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040A" w14:textId="1E7C5EB9" w:rsidR="00732BD2" w:rsidRPr="00AC3B42" w:rsidRDefault="00AC3B42" w:rsidP="00AC3B42">
      <w:pPr>
        <w:jc w:val="right"/>
        <w:rPr>
          <w:rFonts w:ascii="Times New Roman" w:hAnsi="Times New Roman" w:cs="Times New Roman"/>
          <w:b/>
          <w:bCs/>
        </w:rPr>
      </w:pPr>
      <w:r w:rsidRPr="00AC3B42">
        <w:rPr>
          <w:rFonts w:ascii="Times New Roman" w:hAnsi="Times New Roman" w:cs="Times New Roman"/>
          <w:b/>
          <w:bCs/>
        </w:rPr>
        <w:t>4. pielikums</w:t>
      </w:r>
    </w:p>
    <w:p w14:paraId="6418F64A" w14:textId="26B71B4C" w:rsidR="00AC3B42" w:rsidRPr="00663BC3" w:rsidRDefault="00AC3B42" w:rsidP="00AC3B42">
      <w:pPr>
        <w:spacing w:after="0" w:line="240" w:lineRule="auto"/>
        <w:jc w:val="right"/>
        <w:rPr>
          <w:rFonts w:ascii="Times New Roman" w:hAnsi="Times New Roman" w:cs="Times New Roman"/>
          <w:sz w:val="20"/>
          <w:szCs w:val="20"/>
        </w:rPr>
      </w:pPr>
      <w:bookmarkStart w:id="0" w:name="_Hlk133572212"/>
      <w:r w:rsidRPr="00663BC3">
        <w:rPr>
          <w:rFonts w:ascii="Times New Roman" w:hAnsi="Times New Roman" w:cs="Times New Roman"/>
          <w:sz w:val="20"/>
          <w:szCs w:val="20"/>
        </w:rPr>
        <w:t xml:space="preserve">Informatīvajam ziņojumam </w:t>
      </w:r>
    </w:p>
    <w:p w14:paraId="2CAD5ED5" w14:textId="77777777" w:rsidR="00AC3B42" w:rsidRDefault="00AC3B42" w:rsidP="00AC3B42">
      <w:pPr>
        <w:spacing w:after="0" w:line="240" w:lineRule="auto"/>
        <w:jc w:val="right"/>
        <w:rPr>
          <w:rFonts w:ascii="Times New Roman" w:hAnsi="Times New Roman" w:cs="Times New Roman"/>
          <w:i/>
          <w:iCs/>
          <w:sz w:val="20"/>
          <w:szCs w:val="20"/>
        </w:rPr>
      </w:pPr>
      <w:r w:rsidRPr="00663BC3">
        <w:rPr>
          <w:rFonts w:ascii="Times New Roman" w:hAnsi="Times New Roman" w:cs="Times New Roman"/>
          <w:i/>
          <w:iCs/>
          <w:sz w:val="20"/>
          <w:szCs w:val="20"/>
        </w:rPr>
        <w:t>“Spēkā esošo nodokļu atvieglojumu mērķi un sasnieguma rādītāji”</w:t>
      </w:r>
    </w:p>
    <w:p w14:paraId="37BA1595" w14:textId="77777777" w:rsidR="00FB72D8" w:rsidRDefault="00FB72D8" w:rsidP="00AC3B42">
      <w:pPr>
        <w:spacing w:after="0" w:line="240" w:lineRule="auto"/>
        <w:jc w:val="right"/>
        <w:rPr>
          <w:rFonts w:ascii="Times New Roman" w:hAnsi="Times New Roman" w:cs="Times New Roman"/>
          <w:i/>
          <w:iCs/>
          <w:sz w:val="20"/>
          <w:szCs w:val="20"/>
        </w:rPr>
      </w:pPr>
    </w:p>
    <w:p w14:paraId="284E6F84" w14:textId="1FD8C0A4" w:rsidR="00AC3B42" w:rsidRDefault="00663BC3" w:rsidP="0032420D">
      <w:pPr>
        <w:ind w:left="-284" w:right="-217"/>
        <w:jc w:val="center"/>
        <w:rPr>
          <w:rFonts w:ascii="Times New Roman" w:hAnsi="Times New Roman" w:cs="Times New Roman"/>
          <w:b/>
          <w:bCs/>
          <w:sz w:val="20"/>
          <w:szCs w:val="20"/>
        </w:rPr>
      </w:pPr>
      <w:bookmarkStart w:id="1" w:name="_Hlk196817501"/>
      <w:bookmarkStart w:id="2" w:name="_Hlk196817390"/>
      <w:bookmarkEnd w:id="0"/>
      <w:r w:rsidRPr="00663BC3">
        <w:rPr>
          <w:rFonts w:ascii="Times New Roman" w:hAnsi="Times New Roman" w:cs="Times New Roman"/>
          <w:b/>
          <w:bCs/>
          <w:sz w:val="20"/>
          <w:szCs w:val="20"/>
        </w:rPr>
        <w:t xml:space="preserve">Apkopojošā tabula </w:t>
      </w:r>
      <w:r>
        <w:rPr>
          <w:rFonts w:ascii="Times New Roman" w:hAnsi="Times New Roman" w:cs="Times New Roman"/>
          <w:b/>
          <w:bCs/>
          <w:sz w:val="20"/>
          <w:szCs w:val="20"/>
        </w:rPr>
        <w:t>par</w:t>
      </w:r>
      <w:r w:rsidRPr="00663BC3">
        <w:rPr>
          <w:rFonts w:ascii="Times New Roman" w:hAnsi="Times New Roman" w:cs="Times New Roman"/>
          <w:b/>
          <w:bCs/>
          <w:sz w:val="20"/>
          <w:szCs w:val="20"/>
        </w:rPr>
        <w:t xml:space="preserve"> </w:t>
      </w:r>
      <w:r w:rsidR="007F0656">
        <w:rPr>
          <w:rFonts w:ascii="Times New Roman" w:hAnsi="Times New Roman" w:cs="Times New Roman"/>
          <w:b/>
          <w:bCs/>
          <w:sz w:val="20"/>
          <w:szCs w:val="20"/>
        </w:rPr>
        <w:t xml:space="preserve">katra </w:t>
      </w:r>
      <w:r w:rsidRPr="00663BC3">
        <w:rPr>
          <w:rFonts w:ascii="Times New Roman" w:hAnsi="Times New Roman" w:cs="Times New Roman"/>
          <w:b/>
          <w:bCs/>
          <w:sz w:val="20"/>
          <w:szCs w:val="20"/>
        </w:rPr>
        <w:t>nodokļu atvieglojum</w:t>
      </w:r>
      <w:r w:rsidR="007F0656">
        <w:rPr>
          <w:rFonts w:ascii="Times New Roman" w:hAnsi="Times New Roman" w:cs="Times New Roman"/>
          <w:b/>
          <w:bCs/>
          <w:sz w:val="20"/>
          <w:szCs w:val="20"/>
        </w:rPr>
        <w:t>a</w:t>
      </w:r>
      <w:r w:rsidRPr="00663BC3">
        <w:rPr>
          <w:rFonts w:ascii="Times New Roman" w:hAnsi="Times New Roman" w:cs="Times New Roman"/>
          <w:b/>
          <w:bCs/>
          <w:sz w:val="20"/>
          <w:szCs w:val="20"/>
        </w:rPr>
        <w:t xml:space="preserve"> </w:t>
      </w:r>
      <w:r>
        <w:rPr>
          <w:rFonts w:ascii="Times New Roman" w:hAnsi="Times New Roman" w:cs="Times New Roman"/>
          <w:b/>
          <w:bCs/>
          <w:sz w:val="20"/>
          <w:szCs w:val="20"/>
        </w:rPr>
        <w:t xml:space="preserve">mērķi, sasnieguma rādītājiem, </w:t>
      </w:r>
      <w:r w:rsidRPr="00663BC3">
        <w:rPr>
          <w:rFonts w:ascii="Times New Roman" w:hAnsi="Times New Roman" w:cs="Times New Roman"/>
          <w:b/>
          <w:bCs/>
          <w:sz w:val="20"/>
          <w:szCs w:val="20"/>
        </w:rPr>
        <w:t>fiskāl</w:t>
      </w:r>
      <w:r>
        <w:rPr>
          <w:rFonts w:ascii="Times New Roman" w:hAnsi="Times New Roman" w:cs="Times New Roman"/>
          <w:b/>
          <w:bCs/>
          <w:sz w:val="20"/>
          <w:szCs w:val="20"/>
        </w:rPr>
        <w:t>o</w:t>
      </w:r>
      <w:r w:rsidRPr="00663BC3">
        <w:rPr>
          <w:rFonts w:ascii="Times New Roman" w:hAnsi="Times New Roman" w:cs="Times New Roman"/>
          <w:b/>
          <w:bCs/>
          <w:sz w:val="20"/>
          <w:szCs w:val="20"/>
        </w:rPr>
        <w:t xml:space="preserve"> ietekm</w:t>
      </w:r>
      <w:r>
        <w:rPr>
          <w:rFonts w:ascii="Times New Roman" w:hAnsi="Times New Roman" w:cs="Times New Roman"/>
          <w:b/>
          <w:bCs/>
          <w:sz w:val="20"/>
          <w:szCs w:val="20"/>
        </w:rPr>
        <w:t>i</w:t>
      </w:r>
      <w:r w:rsidR="007F0656">
        <w:rPr>
          <w:rFonts w:ascii="Times New Roman" w:hAnsi="Times New Roman" w:cs="Times New Roman"/>
          <w:b/>
          <w:bCs/>
          <w:sz w:val="20"/>
          <w:szCs w:val="20"/>
        </w:rPr>
        <w:t xml:space="preserve"> un</w:t>
      </w:r>
      <w:r w:rsidRPr="00663BC3">
        <w:rPr>
          <w:rFonts w:ascii="Times New Roman" w:hAnsi="Times New Roman" w:cs="Times New Roman"/>
          <w:b/>
          <w:bCs/>
          <w:sz w:val="20"/>
          <w:szCs w:val="20"/>
        </w:rPr>
        <w:t xml:space="preserve"> </w:t>
      </w:r>
      <w:r>
        <w:rPr>
          <w:rFonts w:ascii="Times New Roman" w:hAnsi="Times New Roman" w:cs="Times New Roman"/>
          <w:b/>
          <w:bCs/>
          <w:sz w:val="20"/>
          <w:szCs w:val="20"/>
        </w:rPr>
        <w:t>nodokļu maksātāju sk</w:t>
      </w:r>
      <w:r w:rsidRPr="00663BC3">
        <w:rPr>
          <w:rFonts w:ascii="Times New Roman" w:hAnsi="Times New Roman" w:cs="Times New Roman"/>
          <w:b/>
          <w:bCs/>
          <w:sz w:val="20"/>
          <w:szCs w:val="20"/>
        </w:rPr>
        <w:t>ait</w:t>
      </w:r>
      <w:r w:rsidR="00ED413E">
        <w:rPr>
          <w:rFonts w:ascii="Times New Roman" w:hAnsi="Times New Roman" w:cs="Times New Roman"/>
          <w:b/>
          <w:bCs/>
          <w:sz w:val="20"/>
          <w:szCs w:val="20"/>
        </w:rPr>
        <w:t>u</w:t>
      </w:r>
      <w:r w:rsidRPr="00663BC3">
        <w:rPr>
          <w:rFonts w:ascii="Times New Roman" w:hAnsi="Times New Roman" w:cs="Times New Roman"/>
          <w:b/>
          <w:bCs/>
          <w:sz w:val="20"/>
          <w:szCs w:val="20"/>
        </w:rPr>
        <w:t xml:space="preserve">, </w:t>
      </w:r>
      <w:r>
        <w:rPr>
          <w:rFonts w:ascii="Times New Roman" w:hAnsi="Times New Roman" w:cs="Times New Roman"/>
          <w:b/>
          <w:bCs/>
          <w:sz w:val="20"/>
          <w:szCs w:val="20"/>
        </w:rPr>
        <w:t>k</w:t>
      </w:r>
      <w:r w:rsidR="007F0656">
        <w:rPr>
          <w:rFonts w:ascii="Times New Roman" w:hAnsi="Times New Roman" w:cs="Times New Roman"/>
          <w:b/>
          <w:bCs/>
          <w:sz w:val="20"/>
          <w:szCs w:val="20"/>
        </w:rPr>
        <w:t>uri</w:t>
      </w:r>
      <w:r w:rsidRPr="00663BC3">
        <w:rPr>
          <w:rFonts w:ascii="Times New Roman" w:hAnsi="Times New Roman" w:cs="Times New Roman"/>
          <w:b/>
          <w:bCs/>
          <w:sz w:val="20"/>
          <w:szCs w:val="20"/>
        </w:rPr>
        <w:t xml:space="preserve"> izmantojuši nodokļu atvieglojum</w:t>
      </w:r>
      <w:bookmarkEnd w:id="1"/>
      <w:r w:rsidR="007F0656">
        <w:rPr>
          <w:rFonts w:ascii="Times New Roman" w:hAnsi="Times New Roman" w:cs="Times New Roman"/>
          <w:b/>
          <w:bCs/>
          <w:sz w:val="20"/>
          <w:szCs w:val="20"/>
        </w:rPr>
        <w:t>u</w:t>
      </w:r>
    </w:p>
    <w:tbl>
      <w:tblPr>
        <w:tblW w:w="14462" w:type="dxa"/>
        <w:tblInd w:w="-289" w:type="dxa"/>
        <w:tblLayout w:type="fixed"/>
        <w:tblLook w:val="04A0" w:firstRow="1" w:lastRow="0" w:firstColumn="1" w:lastColumn="0" w:noHBand="0" w:noVBand="1"/>
      </w:tblPr>
      <w:tblGrid>
        <w:gridCol w:w="990"/>
        <w:gridCol w:w="2242"/>
        <w:gridCol w:w="7"/>
        <w:gridCol w:w="8"/>
        <w:gridCol w:w="2824"/>
        <w:gridCol w:w="13"/>
        <w:gridCol w:w="3228"/>
        <w:gridCol w:w="9"/>
        <w:gridCol w:w="19"/>
        <w:gridCol w:w="851"/>
        <w:gridCol w:w="9"/>
        <w:gridCol w:w="831"/>
        <w:gridCol w:w="17"/>
        <w:gridCol w:w="851"/>
        <w:gridCol w:w="857"/>
        <w:gridCol w:w="852"/>
        <w:gridCol w:w="854"/>
      </w:tblGrid>
      <w:tr w:rsidR="00FB72D8" w:rsidRPr="00942D72" w14:paraId="428E3A09" w14:textId="77777777" w:rsidTr="00ED640D">
        <w:trPr>
          <w:trHeight w:val="345"/>
          <w:tblHeader/>
        </w:trPr>
        <w:tc>
          <w:tcPr>
            <w:tcW w:w="990" w:type="dxa"/>
            <w:tcBorders>
              <w:top w:val="single" w:sz="4" w:space="0" w:color="auto"/>
              <w:left w:val="single" w:sz="4" w:space="0" w:color="auto"/>
              <w:bottom w:val="single" w:sz="4" w:space="0" w:color="auto"/>
              <w:right w:val="single" w:sz="4" w:space="0" w:color="FFFFFF"/>
            </w:tcBorders>
            <w:shd w:val="clear" w:color="000000" w:fill="002060"/>
            <w:vAlign w:val="center"/>
          </w:tcPr>
          <w:bookmarkEnd w:id="2"/>
          <w:p w14:paraId="1FE3D9B8" w14:textId="212AF0CE"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 xml:space="preserve">Veidlapas </w:t>
            </w:r>
            <w:r w:rsidR="0032420D">
              <w:rPr>
                <w:rFonts w:ascii="Times New Roman" w:eastAsia="Times New Roman" w:hAnsi="Times New Roman" w:cs="Times New Roman"/>
                <w:b/>
                <w:bCs/>
                <w:color w:val="FFFFFF"/>
                <w:kern w:val="0"/>
                <w:sz w:val="18"/>
                <w:szCs w:val="18"/>
                <w:lang w:eastAsia="lv-LV"/>
                <w14:ligatures w14:val="none"/>
              </w:rPr>
              <w:t>Nr.</w:t>
            </w:r>
          </w:p>
        </w:tc>
        <w:tc>
          <w:tcPr>
            <w:tcW w:w="2249" w:type="dxa"/>
            <w:gridSpan w:val="2"/>
            <w:tcBorders>
              <w:top w:val="single" w:sz="4" w:space="0" w:color="auto"/>
              <w:left w:val="nil"/>
              <w:bottom w:val="single" w:sz="4" w:space="0" w:color="auto"/>
              <w:right w:val="single" w:sz="4" w:space="0" w:color="FFFFFF"/>
            </w:tcBorders>
            <w:shd w:val="clear" w:color="000000" w:fill="002060"/>
            <w:vAlign w:val="center"/>
            <w:hideMark/>
          </w:tcPr>
          <w:p w14:paraId="0324193A"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Nodokļa atvieglojuma veidlapas nosaukums</w:t>
            </w:r>
          </w:p>
        </w:tc>
        <w:tc>
          <w:tcPr>
            <w:tcW w:w="2832" w:type="dxa"/>
            <w:gridSpan w:val="2"/>
            <w:tcBorders>
              <w:top w:val="single" w:sz="4" w:space="0" w:color="auto"/>
              <w:left w:val="nil"/>
              <w:bottom w:val="single" w:sz="4" w:space="0" w:color="auto"/>
              <w:right w:val="single" w:sz="8" w:space="0" w:color="FFFFFF" w:themeColor="background1"/>
            </w:tcBorders>
            <w:shd w:val="clear" w:color="000000" w:fill="002060"/>
            <w:vAlign w:val="center"/>
          </w:tcPr>
          <w:p w14:paraId="1AE86E16"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Mērķis</w:t>
            </w:r>
          </w:p>
        </w:tc>
        <w:tc>
          <w:tcPr>
            <w:tcW w:w="3241" w:type="dxa"/>
            <w:gridSpan w:val="2"/>
            <w:tcBorders>
              <w:top w:val="single" w:sz="4" w:space="0" w:color="auto"/>
              <w:left w:val="single" w:sz="8" w:space="0" w:color="FFFFFF" w:themeColor="background1"/>
              <w:bottom w:val="single" w:sz="4" w:space="0" w:color="auto"/>
              <w:right w:val="single" w:sz="4" w:space="0" w:color="FFFFFF"/>
            </w:tcBorders>
            <w:shd w:val="clear" w:color="000000" w:fill="002060"/>
            <w:vAlign w:val="center"/>
            <w:hideMark/>
          </w:tcPr>
          <w:p w14:paraId="61D3F552"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Sasnieguma rādītāji (bāzes gads 2020)</w:t>
            </w:r>
          </w:p>
        </w:tc>
        <w:tc>
          <w:tcPr>
            <w:tcW w:w="879" w:type="dxa"/>
            <w:gridSpan w:val="3"/>
            <w:tcBorders>
              <w:top w:val="single" w:sz="4" w:space="0" w:color="auto"/>
              <w:left w:val="nil"/>
              <w:bottom w:val="single" w:sz="4" w:space="0" w:color="auto"/>
              <w:right w:val="single" w:sz="4" w:space="0" w:color="FFFFFF" w:themeColor="background1"/>
            </w:tcBorders>
            <w:shd w:val="clear" w:color="000000" w:fill="002060"/>
            <w:vAlign w:val="center"/>
          </w:tcPr>
          <w:p w14:paraId="1B772588"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2018</w:t>
            </w:r>
          </w:p>
        </w:tc>
        <w:tc>
          <w:tcPr>
            <w:tcW w:w="840"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000000" w:fill="002060"/>
            <w:vAlign w:val="center"/>
          </w:tcPr>
          <w:p w14:paraId="44E7849C"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2019</w:t>
            </w:r>
          </w:p>
        </w:tc>
        <w:tc>
          <w:tcPr>
            <w:tcW w:w="868" w:type="dxa"/>
            <w:gridSpan w:val="2"/>
            <w:tcBorders>
              <w:top w:val="single" w:sz="4" w:space="0" w:color="auto"/>
              <w:left w:val="single" w:sz="4" w:space="0" w:color="FFFFFF" w:themeColor="background1"/>
              <w:bottom w:val="single" w:sz="4" w:space="0" w:color="auto"/>
              <w:right w:val="single" w:sz="4" w:space="0" w:color="FFFFFF"/>
            </w:tcBorders>
            <w:shd w:val="clear" w:color="000000" w:fill="002060"/>
            <w:vAlign w:val="center"/>
            <w:hideMark/>
          </w:tcPr>
          <w:p w14:paraId="00D722FA"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2020</w:t>
            </w:r>
          </w:p>
        </w:tc>
        <w:tc>
          <w:tcPr>
            <w:tcW w:w="857" w:type="dxa"/>
            <w:tcBorders>
              <w:top w:val="single" w:sz="4" w:space="0" w:color="auto"/>
              <w:left w:val="nil"/>
              <w:bottom w:val="single" w:sz="4" w:space="0" w:color="auto"/>
              <w:right w:val="single" w:sz="4" w:space="0" w:color="FFFFFF"/>
            </w:tcBorders>
            <w:shd w:val="clear" w:color="000000" w:fill="002060"/>
            <w:vAlign w:val="center"/>
            <w:hideMark/>
          </w:tcPr>
          <w:p w14:paraId="58657D2D"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2021</w:t>
            </w:r>
          </w:p>
        </w:tc>
        <w:tc>
          <w:tcPr>
            <w:tcW w:w="852" w:type="dxa"/>
            <w:tcBorders>
              <w:top w:val="single" w:sz="4" w:space="0" w:color="auto"/>
              <w:left w:val="nil"/>
              <w:bottom w:val="single" w:sz="4" w:space="0" w:color="auto"/>
              <w:right w:val="single" w:sz="4" w:space="0" w:color="FFFFFF"/>
            </w:tcBorders>
            <w:shd w:val="clear" w:color="000000" w:fill="002060"/>
            <w:vAlign w:val="center"/>
            <w:hideMark/>
          </w:tcPr>
          <w:p w14:paraId="48801591"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2022</w:t>
            </w:r>
          </w:p>
        </w:tc>
        <w:tc>
          <w:tcPr>
            <w:tcW w:w="854" w:type="dxa"/>
            <w:tcBorders>
              <w:top w:val="single" w:sz="4" w:space="0" w:color="auto"/>
              <w:left w:val="nil"/>
              <w:bottom w:val="single" w:sz="4" w:space="0" w:color="auto"/>
              <w:right w:val="single" w:sz="4" w:space="0" w:color="auto"/>
            </w:tcBorders>
            <w:shd w:val="clear" w:color="000000" w:fill="002060"/>
            <w:vAlign w:val="center"/>
            <w:hideMark/>
          </w:tcPr>
          <w:p w14:paraId="74C84865" w14:textId="77777777" w:rsidR="00AC3B42" w:rsidRPr="00A9175A" w:rsidRDefault="00AC3B42" w:rsidP="00FB72D8">
            <w:pPr>
              <w:spacing w:after="0" w:line="240" w:lineRule="auto"/>
              <w:jc w:val="center"/>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color w:val="FFFFFF"/>
                <w:kern w:val="0"/>
                <w:sz w:val="18"/>
                <w:szCs w:val="18"/>
                <w:lang w:eastAsia="lv-LV"/>
                <w14:ligatures w14:val="none"/>
              </w:rPr>
              <w:t>2023</w:t>
            </w:r>
          </w:p>
        </w:tc>
      </w:tr>
      <w:tr w:rsidR="00E17619" w:rsidRPr="00942D72" w14:paraId="49D53785" w14:textId="77777777" w:rsidTr="00ED640D">
        <w:trPr>
          <w:trHeight w:val="299"/>
        </w:trPr>
        <w:tc>
          <w:tcPr>
            <w:tcW w:w="6071" w:type="dxa"/>
            <w:gridSpan w:val="5"/>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0201EA1" w14:textId="50AD3A6C" w:rsidR="004E48D5" w:rsidRPr="00A9175A" w:rsidRDefault="004E48D5"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Iedzīvotāju ienākuma nodokļa atvieglojumi</w:t>
            </w:r>
          </w:p>
        </w:tc>
        <w:tc>
          <w:tcPr>
            <w:tcW w:w="3241"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555421C" w14:textId="4590B737" w:rsidR="004E48D5" w:rsidRPr="00A9175A" w:rsidRDefault="004E48D5"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b/>
                <w:bCs/>
                <w:i/>
                <w:iCs/>
                <w:color w:val="000000"/>
                <w:kern w:val="0"/>
                <w:sz w:val="18"/>
                <w:szCs w:val="18"/>
                <w:lang w:eastAsia="lv-LV"/>
                <w14:ligatures w14:val="none"/>
              </w:rPr>
              <w:t xml:space="preserve"> (kopā)</w:t>
            </w:r>
            <w:r w:rsidR="00BE6AC6" w:rsidRPr="00BE6AC6">
              <w:rPr>
                <w:rStyle w:val="FootnoteReference"/>
                <w:rFonts w:ascii="Times New Roman" w:eastAsia="Times New Roman" w:hAnsi="Times New Roman" w:cs="Times New Roman"/>
                <w:color w:val="000000"/>
                <w:kern w:val="0"/>
                <w:sz w:val="18"/>
                <w:szCs w:val="18"/>
                <w:lang w:eastAsia="lv-LV"/>
                <w14:ligatures w14:val="none"/>
              </w:rPr>
              <w:footnoteReference w:id="1"/>
            </w:r>
            <w:r w:rsidRPr="00A9175A">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2D61A05" w14:textId="05A6A533" w:rsidR="004E48D5" w:rsidRPr="00902D01" w:rsidRDefault="004E48D5"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02D01">
              <w:rPr>
                <w:rFonts w:ascii="Times New Roman" w:eastAsia="Times New Roman" w:hAnsi="Times New Roman" w:cs="Times New Roman"/>
                <w:b/>
                <w:bCs/>
                <w:i/>
                <w:iCs/>
                <w:kern w:val="0"/>
                <w:sz w:val="18"/>
                <w:szCs w:val="18"/>
                <w:lang w:eastAsia="lv-LV"/>
                <w14:ligatures w14:val="none"/>
              </w:rPr>
              <w:t>813,2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AB0F03B" w14:textId="651C5178" w:rsidR="004E48D5" w:rsidRPr="00902D01" w:rsidRDefault="004E48D5"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02D01">
              <w:rPr>
                <w:rFonts w:ascii="Times New Roman" w:eastAsia="Times New Roman" w:hAnsi="Times New Roman" w:cs="Times New Roman"/>
                <w:b/>
                <w:bCs/>
                <w:i/>
                <w:iCs/>
                <w:kern w:val="0"/>
                <w:sz w:val="18"/>
                <w:szCs w:val="18"/>
                <w:lang w:eastAsia="lv-LV"/>
                <w14:ligatures w14:val="none"/>
              </w:rPr>
              <w:t>808,1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0FCED0A" w14:textId="44C3594E" w:rsidR="004E48D5" w:rsidRPr="00902D01" w:rsidRDefault="004E48D5"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02D01">
              <w:rPr>
                <w:rFonts w:ascii="Times New Roman" w:eastAsia="Times New Roman" w:hAnsi="Times New Roman" w:cs="Times New Roman"/>
                <w:b/>
                <w:bCs/>
                <w:i/>
                <w:iCs/>
                <w:kern w:val="0"/>
                <w:sz w:val="18"/>
                <w:szCs w:val="18"/>
                <w:lang w:eastAsia="lv-LV"/>
                <w14:ligatures w14:val="none"/>
              </w:rPr>
              <w:t>864,8</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21E57CB" w14:textId="1545D789" w:rsidR="004E48D5" w:rsidRPr="00902D01" w:rsidRDefault="004E48D5"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02D01">
              <w:rPr>
                <w:rFonts w:ascii="Times New Roman" w:eastAsia="Times New Roman" w:hAnsi="Times New Roman" w:cs="Times New Roman"/>
                <w:b/>
                <w:bCs/>
                <w:i/>
                <w:iCs/>
                <w:kern w:val="0"/>
                <w:sz w:val="18"/>
                <w:szCs w:val="18"/>
                <w:lang w:eastAsia="lv-LV"/>
                <w14:ligatures w14:val="none"/>
              </w:rPr>
              <w:t>896,8</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11B0BAC" w14:textId="12F9CF5C" w:rsidR="004E48D5" w:rsidRPr="00902D01" w:rsidRDefault="004E48D5"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02D01">
              <w:rPr>
                <w:rFonts w:ascii="Times New Roman" w:eastAsia="Times New Roman" w:hAnsi="Times New Roman" w:cs="Times New Roman"/>
                <w:b/>
                <w:bCs/>
                <w:i/>
                <w:iCs/>
                <w:kern w:val="0"/>
                <w:sz w:val="18"/>
                <w:szCs w:val="18"/>
                <w:lang w:eastAsia="lv-LV"/>
                <w14:ligatures w14:val="none"/>
              </w:rPr>
              <w:t>1 010,9</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59B81F3" w14:textId="1494CACD" w:rsidR="004E48D5" w:rsidRPr="00902D01" w:rsidRDefault="004E48D5"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02D01">
              <w:rPr>
                <w:rFonts w:ascii="Times New Roman" w:eastAsia="Times New Roman" w:hAnsi="Times New Roman" w:cs="Times New Roman"/>
                <w:b/>
                <w:bCs/>
                <w:i/>
                <w:iCs/>
                <w:kern w:val="0"/>
                <w:sz w:val="18"/>
                <w:szCs w:val="18"/>
                <w:lang w:eastAsia="lv-LV"/>
                <w14:ligatures w14:val="none"/>
              </w:rPr>
              <w:t>1 078,9</w:t>
            </w:r>
          </w:p>
        </w:tc>
      </w:tr>
      <w:tr w:rsidR="00FB72D8" w:rsidRPr="00942D72" w14:paraId="58464EFA" w14:textId="77777777" w:rsidTr="00184BE0">
        <w:trPr>
          <w:trHeight w:val="987"/>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3BFC6E8" w14:textId="77777777" w:rsidR="004E48D5" w:rsidRPr="00A9175A" w:rsidRDefault="004E48D5"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A9175A">
              <w:rPr>
                <w:rFonts w:ascii="Times New Roman" w:eastAsia="Times New Roman" w:hAnsi="Times New Roman" w:cs="Times New Roman"/>
                <w:b/>
                <w:bCs/>
                <w:color w:val="000000"/>
                <w:kern w:val="0"/>
                <w:sz w:val="18"/>
                <w:szCs w:val="18"/>
                <w:lang w:eastAsia="lv-LV"/>
                <w14:ligatures w14:val="none"/>
              </w:rPr>
              <w:t>1.1.1.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3E60BD" w14:textId="1D28D810" w:rsidR="004E48D5" w:rsidRPr="00A9175A" w:rsidRDefault="004E48D5" w:rsidP="00FB72D8">
            <w:pPr>
              <w:spacing w:after="0" w:line="240" w:lineRule="auto"/>
              <w:rPr>
                <w:rFonts w:ascii="Times New Roman" w:eastAsia="Times New Roman" w:hAnsi="Times New Roman" w:cs="Times New Roman"/>
                <w:b/>
                <w:bCs/>
                <w:color w:val="000000"/>
                <w:kern w:val="0"/>
                <w:sz w:val="18"/>
                <w:szCs w:val="18"/>
                <w:lang w:eastAsia="lv-LV"/>
                <w14:ligatures w14:val="none"/>
              </w:rPr>
            </w:pPr>
            <w:r w:rsidRPr="00A9175A">
              <w:rPr>
                <w:rFonts w:ascii="Times New Roman" w:eastAsia="Times New Roman" w:hAnsi="Times New Roman" w:cs="Times New Roman"/>
                <w:b/>
                <w:bCs/>
                <w:color w:val="000000"/>
                <w:kern w:val="0"/>
                <w:sz w:val="18"/>
                <w:szCs w:val="18"/>
                <w:lang w:eastAsia="lv-LV"/>
                <w14:ligatures w14:val="none"/>
              </w:rPr>
              <w:t xml:space="preserve">Ar iedzīvotāju ienākuma nodokli </w:t>
            </w:r>
            <w:r w:rsidRPr="00A9175A">
              <w:rPr>
                <w:rFonts w:ascii="Times New Roman" w:eastAsia="Times New Roman" w:hAnsi="Times New Roman" w:cs="Times New Roman"/>
                <w:b/>
                <w:bCs/>
                <w:i/>
                <w:iCs/>
                <w:color w:val="000000"/>
                <w:kern w:val="0"/>
                <w:sz w:val="18"/>
                <w:szCs w:val="18"/>
                <w:lang w:eastAsia="lv-LV"/>
                <w14:ligatures w14:val="none"/>
              </w:rPr>
              <w:t xml:space="preserve">neapliekamais minimums </w:t>
            </w:r>
            <w:r w:rsidR="00851DA1">
              <w:rPr>
                <w:rFonts w:ascii="Times New Roman" w:eastAsia="Times New Roman" w:hAnsi="Times New Roman" w:cs="Times New Roman"/>
                <w:b/>
                <w:bCs/>
                <w:i/>
                <w:iCs/>
                <w:color w:val="000000"/>
                <w:kern w:val="0"/>
                <w:sz w:val="18"/>
                <w:szCs w:val="18"/>
                <w:lang w:eastAsia="lv-LV"/>
                <w14:ligatures w14:val="none"/>
              </w:rPr>
              <w:t>(NM)</w:t>
            </w:r>
          </w:p>
        </w:tc>
        <w:tc>
          <w:tcPr>
            <w:tcW w:w="2832" w:type="dxa"/>
            <w:gridSpan w:val="2"/>
            <w:vMerge w:val="restart"/>
            <w:tcBorders>
              <w:top w:val="single" w:sz="4" w:space="0" w:color="auto"/>
              <w:left w:val="nil"/>
              <w:bottom w:val="single" w:sz="4" w:space="0" w:color="auto"/>
              <w:right w:val="single" w:sz="4" w:space="0" w:color="auto"/>
            </w:tcBorders>
            <w:shd w:val="clear" w:color="000000" w:fill="FFFFFF"/>
          </w:tcPr>
          <w:p w14:paraId="5711FDD0" w14:textId="59605AD8" w:rsidR="004E48D5" w:rsidRPr="00A9175A" w:rsidRDefault="004E48D5"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Nodokļa atvieglojuma mērķis ir samazināt darbaspēka nodokļu slogu, īpaši strādājošām personām, kuras saņem atalgojumu līdz vidējam ienākuma līmenim valstī un lielākajā daļā gadījumu ir sociāli un ekonomiski mazāk aizsargātas, palielināt šīs personu grupas ienākumus un tādējādi uzlabot šīs personu grupas dzīves līmeni.</w:t>
            </w: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42F584" w14:textId="77777777" w:rsidR="004E48D5" w:rsidRPr="00A9175A" w:rsidRDefault="004E48D5"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Nodokļu ķīlis jeb plaisa zemo algu grupās strādājošajam (67% no vidējās darba algas, bez apgādībā esošām personām) samazinās vai vismaz saglabājas esošajā līmenī, tuvinoties Baltijas valstu rādītājiem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BD1CACD"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6A5E125B" w14:textId="463D1042"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38,</w:t>
            </w:r>
            <w:r w:rsidR="00092F8D">
              <w:rPr>
                <w:rFonts w:ascii="Times New Roman" w:eastAsia="Times New Roman" w:hAnsi="Times New Roman" w:cs="Times New Roman"/>
                <w:b/>
                <w:bCs/>
                <w:kern w:val="0"/>
                <w:sz w:val="18"/>
                <w:szCs w:val="18"/>
                <w:lang w:eastAsia="lv-LV"/>
                <w14:ligatures w14:val="none"/>
              </w:rPr>
              <w:t>7</w:t>
            </w:r>
            <w:r w:rsidRPr="00A9175A">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35F31EE0" w14:textId="4968D229"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37,9%</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4AF44DD8"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36,5%</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195B227A" w14:textId="75AFF643"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36,6%</w:t>
            </w:r>
          </w:p>
        </w:tc>
      </w:tr>
      <w:tr w:rsidR="006C3172" w:rsidRPr="00942D72" w14:paraId="2ACC7BF3" w14:textId="77777777" w:rsidTr="00184BE0">
        <w:trPr>
          <w:trHeight w:val="654"/>
        </w:trPr>
        <w:tc>
          <w:tcPr>
            <w:tcW w:w="990" w:type="dxa"/>
            <w:vMerge/>
            <w:tcBorders>
              <w:top w:val="single" w:sz="4" w:space="0" w:color="auto"/>
              <w:left w:val="single" w:sz="4" w:space="0" w:color="auto"/>
              <w:bottom w:val="single" w:sz="4" w:space="0" w:color="auto"/>
              <w:right w:val="single" w:sz="4" w:space="0" w:color="auto"/>
            </w:tcBorders>
            <w:vAlign w:val="center"/>
          </w:tcPr>
          <w:p w14:paraId="1C50B08D" w14:textId="77777777" w:rsidR="004E48D5" w:rsidRPr="00A9175A" w:rsidRDefault="004E48D5"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hideMark/>
          </w:tcPr>
          <w:p w14:paraId="5E91E1FE" w14:textId="77777777" w:rsidR="004E48D5" w:rsidRPr="00A9175A" w:rsidRDefault="004E48D5"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top w:val="single" w:sz="4" w:space="0" w:color="auto"/>
              <w:left w:val="nil"/>
              <w:bottom w:val="single" w:sz="4" w:space="0" w:color="auto"/>
              <w:right w:val="single" w:sz="4" w:space="0" w:color="auto"/>
            </w:tcBorders>
            <w:shd w:val="clear" w:color="000000" w:fill="FFFFFF"/>
          </w:tcPr>
          <w:p w14:paraId="1D97C623" w14:textId="77777777" w:rsidR="004E48D5" w:rsidRPr="00A9175A" w:rsidRDefault="004E48D5"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98DFAA" w14:textId="77777777" w:rsidR="004E48D5" w:rsidRPr="00A9175A" w:rsidRDefault="004E48D5"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Maksimālais mēneša neapliekamais minimums veido vismaz 25% no vidējās darba algas valstī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DC96A61"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5302DB1C"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26,2%</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2F9CB324"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25%</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29912A1F"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25%</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4109AA06"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25%</w:t>
            </w:r>
          </w:p>
        </w:tc>
      </w:tr>
      <w:tr w:rsidR="006C3172" w:rsidRPr="00942D72" w14:paraId="05DCB3D5" w14:textId="77777777" w:rsidTr="00184BE0">
        <w:trPr>
          <w:trHeight w:val="550"/>
        </w:trPr>
        <w:tc>
          <w:tcPr>
            <w:tcW w:w="990" w:type="dxa"/>
            <w:vMerge/>
            <w:tcBorders>
              <w:top w:val="single" w:sz="4" w:space="0" w:color="auto"/>
              <w:left w:val="single" w:sz="4" w:space="0" w:color="auto"/>
              <w:bottom w:val="single" w:sz="4" w:space="0" w:color="auto"/>
              <w:right w:val="single" w:sz="4" w:space="0" w:color="auto"/>
            </w:tcBorders>
            <w:vAlign w:val="center"/>
          </w:tcPr>
          <w:p w14:paraId="01BBF5F8" w14:textId="77777777" w:rsidR="004E48D5" w:rsidRPr="00A9175A" w:rsidRDefault="004E48D5"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hideMark/>
          </w:tcPr>
          <w:p w14:paraId="22D7D2A8" w14:textId="77777777" w:rsidR="004E48D5" w:rsidRPr="00A9175A" w:rsidRDefault="004E48D5"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top w:val="single" w:sz="4" w:space="0" w:color="auto"/>
              <w:left w:val="nil"/>
              <w:bottom w:val="single" w:sz="4" w:space="0" w:color="auto"/>
              <w:right w:val="single" w:sz="4" w:space="0" w:color="auto"/>
            </w:tcBorders>
            <w:shd w:val="clear" w:color="000000" w:fill="FFFFFF"/>
          </w:tcPr>
          <w:p w14:paraId="4CB94D47" w14:textId="77777777" w:rsidR="004E48D5" w:rsidRPr="00A9175A" w:rsidRDefault="004E48D5"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D669E4" w14:textId="77777777" w:rsidR="004E48D5" w:rsidRPr="00A9175A" w:rsidRDefault="004E48D5"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Maksimālais mēneša neapliekamais minimums veido 40-80% no valstī noteiktās minimālās algas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BA94C82"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58E8FAA8"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69,8%</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7CE4DA5E"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60%</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729A3218"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70%</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2080BCEE" w14:textId="77777777" w:rsidR="004E48D5" w:rsidRPr="00A9175A" w:rsidRDefault="004E48D5"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80%</w:t>
            </w:r>
          </w:p>
        </w:tc>
      </w:tr>
      <w:tr w:rsidR="00FB72D8" w:rsidRPr="00942D72" w14:paraId="317D6002" w14:textId="77777777" w:rsidTr="00ED640D">
        <w:trPr>
          <w:trHeight w:val="111"/>
        </w:trPr>
        <w:tc>
          <w:tcPr>
            <w:tcW w:w="99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7EEB9CC9" w14:textId="77777777" w:rsidR="00851DA1" w:rsidRPr="00A9175A"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2FEAC3E1" w14:textId="77777777" w:rsidR="00851DA1" w:rsidRPr="00A9175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C696820" w14:textId="3371F8F8" w:rsidR="00851DA1" w:rsidRPr="00851DA1" w:rsidRDefault="00851DA1" w:rsidP="00FB72D8">
            <w:pPr>
              <w:spacing w:after="0" w:line="240" w:lineRule="auto"/>
              <w:rPr>
                <w:sz w:val="20"/>
                <w:szCs w:val="20"/>
                <w:lang w:eastAsia="lv-LV"/>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2CC8836" w14:textId="7B1943B0" w:rsidR="00851DA1" w:rsidRPr="00A9175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A9175A">
              <w:rPr>
                <w:rFonts w:ascii="Times New Roman" w:eastAsia="Times New Roman" w:hAnsi="Times New Roman" w:cs="Times New Roman"/>
                <w:b/>
                <w:bCs/>
                <w:i/>
                <w:iCs/>
                <w:sz w:val="18"/>
                <w:szCs w:val="18"/>
                <w:lang w:eastAsia="lv-LV"/>
              </w:rPr>
              <w:t>490,9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B9271BD" w14:textId="1346A217" w:rsidR="00851DA1" w:rsidRPr="00A9175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A9175A">
              <w:rPr>
                <w:rFonts w:ascii="Times New Roman" w:eastAsia="Times New Roman" w:hAnsi="Times New Roman" w:cs="Times New Roman"/>
                <w:b/>
                <w:bCs/>
                <w:i/>
                <w:iCs/>
                <w:sz w:val="18"/>
                <w:szCs w:val="18"/>
                <w:lang w:eastAsia="lv-LV"/>
              </w:rPr>
              <w:t>480,0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C220547" w14:textId="17C4F63E" w:rsidR="00851DA1" w:rsidRPr="00A9175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A9175A">
              <w:rPr>
                <w:rFonts w:ascii="Times New Roman" w:eastAsia="Times New Roman" w:hAnsi="Times New Roman" w:cs="Times New Roman"/>
                <w:b/>
                <w:bCs/>
                <w:i/>
                <w:iCs/>
                <w:sz w:val="18"/>
                <w:szCs w:val="18"/>
                <w:lang w:eastAsia="lv-LV"/>
              </w:rPr>
              <w:t>378,9</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0312F51" w14:textId="7A27709A" w:rsidR="00851DA1" w:rsidRPr="00A9175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A9175A">
              <w:rPr>
                <w:rFonts w:ascii="Times New Roman" w:eastAsia="Times New Roman" w:hAnsi="Times New Roman" w:cs="Times New Roman"/>
                <w:b/>
                <w:bCs/>
                <w:i/>
                <w:iCs/>
                <w:sz w:val="18"/>
                <w:szCs w:val="18"/>
                <w:lang w:eastAsia="lv-LV"/>
              </w:rPr>
              <w:t>438,9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9F0E495" w14:textId="3C400F7E"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414,4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97DFDC6" w14:textId="009F32AA"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378,1</w:t>
            </w:r>
          </w:p>
        </w:tc>
      </w:tr>
      <w:tr w:rsidR="00FB72D8" w:rsidRPr="00942D72" w14:paraId="21C3FA96" w14:textId="77777777" w:rsidTr="00ED640D">
        <w:trPr>
          <w:trHeight w:val="184"/>
        </w:trPr>
        <w:tc>
          <w:tcPr>
            <w:tcW w:w="99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31D906B7" w14:textId="77777777" w:rsidR="00851DA1" w:rsidRPr="00A9175A"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6DE37A16" w14:textId="77777777" w:rsidR="00851DA1" w:rsidRPr="00A9175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ACF9581" w14:textId="2BC47DBB" w:rsidR="00851DA1" w:rsidRPr="00A9175A" w:rsidRDefault="00851DA1" w:rsidP="00FB72D8">
            <w:pPr>
              <w:spacing w:after="0" w:line="240" w:lineRule="auto"/>
              <w:rPr>
                <w:rFonts w:ascii="Times New Roman" w:eastAsia="Times New Roman" w:hAnsi="Times New Roman" w:cs="Times New Roman"/>
                <w:i/>
                <w:iCs/>
                <w:color w:val="000000"/>
                <w:kern w:val="0"/>
                <w:sz w:val="18"/>
                <w:szCs w:val="18"/>
                <w:lang w:eastAsia="lv-LV"/>
                <w14:ligatures w14:val="none"/>
              </w:rPr>
            </w:pPr>
            <w:r w:rsidRPr="00A9175A">
              <w:rPr>
                <w:rFonts w:ascii="Times New Roman" w:eastAsia="Times New Roman" w:hAnsi="Times New Roman" w:cs="Times New Roman"/>
                <w:b/>
                <w:bCs/>
                <w:i/>
                <w:iCs/>
                <w:color w:val="000000"/>
                <w:kern w:val="0"/>
                <w:sz w:val="18"/>
                <w:szCs w:val="18"/>
                <w:lang w:eastAsia="lv-LV"/>
                <w14:ligatures w14:val="none"/>
              </w:rPr>
              <w:t>Fiskālā ietekme</w:t>
            </w:r>
            <w:r w:rsidR="00BE6AC6">
              <w:rPr>
                <w:rStyle w:val="FootnoteReference"/>
                <w:rFonts w:ascii="Times New Roman" w:eastAsia="Times New Roman" w:hAnsi="Times New Roman" w:cs="Times New Roman"/>
                <w:b/>
                <w:bCs/>
                <w:i/>
                <w:iCs/>
                <w:color w:val="000000"/>
                <w:kern w:val="0"/>
                <w:sz w:val="18"/>
                <w:szCs w:val="18"/>
                <w:lang w:eastAsia="lv-LV"/>
                <w14:ligatures w14:val="none"/>
              </w:rPr>
              <w:footnoteReference w:id="2"/>
            </w:r>
            <w:r w:rsidRPr="00A9175A">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8A744EA" w14:textId="1A920C14" w:rsidR="00851DA1" w:rsidRPr="00A9175A"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A9175A">
              <w:rPr>
                <w:rFonts w:ascii="Times New Roman" w:eastAsia="Times New Roman" w:hAnsi="Times New Roman" w:cs="Times New Roman"/>
                <w:b/>
                <w:bCs/>
                <w:i/>
                <w:iCs/>
                <w:sz w:val="18"/>
                <w:szCs w:val="18"/>
                <w:lang w:eastAsia="lv-LV"/>
              </w:rPr>
              <w:t>140,0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40B90AF" w14:textId="6FE61183" w:rsidR="00851DA1" w:rsidRPr="00A9175A"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A9175A">
              <w:rPr>
                <w:rFonts w:ascii="Times New Roman" w:eastAsia="Times New Roman" w:hAnsi="Times New Roman" w:cs="Times New Roman"/>
                <w:b/>
                <w:bCs/>
                <w:i/>
                <w:iCs/>
                <w:sz w:val="18"/>
                <w:szCs w:val="18"/>
                <w:lang w:eastAsia="lv-LV"/>
              </w:rPr>
              <w:t>111,0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ABA74F3" w14:textId="683ABBE8" w:rsidR="00851DA1" w:rsidRPr="00A9175A"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A9175A">
              <w:rPr>
                <w:rFonts w:ascii="Times New Roman" w:eastAsia="Times New Roman" w:hAnsi="Times New Roman" w:cs="Times New Roman"/>
                <w:b/>
                <w:bCs/>
                <w:i/>
                <w:iCs/>
                <w:sz w:val="18"/>
                <w:szCs w:val="18"/>
                <w:lang w:eastAsia="lv-LV"/>
              </w:rPr>
              <w:t>114,7</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E254CEB" w14:textId="3047B416" w:rsidR="00851DA1" w:rsidRPr="00A9175A"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A9175A">
              <w:rPr>
                <w:rFonts w:ascii="Times New Roman" w:eastAsia="Times New Roman" w:hAnsi="Times New Roman" w:cs="Times New Roman"/>
                <w:b/>
                <w:bCs/>
                <w:i/>
                <w:iCs/>
                <w:sz w:val="18"/>
                <w:szCs w:val="18"/>
                <w:lang w:eastAsia="lv-LV"/>
              </w:rPr>
              <w:t>141,4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804A785" w14:textId="325CC1E3"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182,4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59B4C1E" w14:textId="2B86E4AD"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184,2</w:t>
            </w:r>
          </w:p>
        </w:tc>
      </w:tr>
      <w:tr w:rsidR="00FB72D8" w:rsidRPr="00942D72" w14:paraId="0D40E66B" w14:textId="77777777" w:rsidTr="00184BE0">
        <w:trPr>
          <w:trHeight w:val="234"/>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670FE3E" w14:textId="77777777" w:rsidR="00851DA1" w:rsidRPr="00A9175A"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A9175A">
              <w:rPr>
                <w:rFonts w:ascii="Times New Roman" w:eastAsia="Times New Roman" w:hAnsi="Times New Roman" w:cs="Times New Roman"/>
                <w:b/>
                <w:bCs/>
                <w:color w:val="000000"/>
                <w:kern w:val="0"/>
                <w:sz w:val="18"/>
                <w:szCs w:val="18"/>
                <w:lang w:eastAsia="lv-LV"/>
                <w14:ligatures w14:val="none"/>
              </w:rPr>
              <w:t>1.1.2.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D681BD" w14:textId="1421CC77" w:rsidR="00851DA1" w:rsidRPr="00A9175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r w:rsidRPr="00A9175A">
              <w:rPr>
                <w:rFonts w:ascii="Times New Roman" w:eastAsia="Times New Roman" w:hAnsi="Times New Roman" w:cs="Times New Roman"/>
                <w:b/>
                <w:bCs/>
                <w:color w:val="000000"/>
                <w:kern w:val="0"/>
                <w:sz w:val="18"/>
                <w:szCs w:val="18"/>
                <w:lang w:eastAsia="lv-LV"/>
                <w14:ligatures w14:val="none"/>
              </w:rPr>
              <w:t xml:space="preserve">Ar iedzīvotāju ienākuma nodokli </w:t>
            </w:r>
            <w:r w:rsidRPr="00A9175A">
              <w:rPr>
                <w:rFonts w:ascii="Times New Roman" w:eastAsia="Times New Roman" w:hAnsi="Times New Roman" w:cs="Times New Roman"/>
                <w:b/>
                <w:bCs/>
                <w:i/>
                <w:iCs/>
                <w:color w:val="000000"/>
                <w:kern w:val="0"/>
                <w:sz w:val="18"/>
                <w:szCs w:val="18"/>
                <w:lang w:eastAsia="lv-LV"/>
                <w14:ligatures w14:val="none"/>
              </w:rPr>
              <w:t>neapliekamais minimums pensionāriem</w:t>
            </w:r>
            <w:r>
              <w:rPr>
                <w:rFonts w:ascii="Times New Roman" w:eastAsia="Times New Roman" w:hAnsi="Times New Roman" w:cs="Times New Roman"/>
                <w:b/>
                <w:bCs/>
                <w:i/>
                <w:iCs/>
                <w:color w:val="000000"/>
                <w:kern w:val="0"/>
                <w:sz w:val="18"/>
                <w:szCs w:val="18"/>
                <w:lang w:eastAsia="lv-LV"/>
                <w14:ligatures w14:val="none"/>
              </w:rPr>
              <w:t xml:space="preserve"> (PNM)</w:t>
            </w:r>
          </w:p>
        </w:tc>
        <w:tc>
          <w:tcPr>
            <w:tcW w:w="2832" w:type="dxa"/>
            <w:gridSpan w:val="2"/>
            <w:vMerge w:val="restart"/>
            <w:tcBorders>
              <w:top w:val="single" w:sz="4" w:space="0" w:color="auto"/>
              <w:left w:val="nil"/>
              <w:bottom w:val="single" w:sz="4" w:space="0" w:color="auto"/>
              <w:right w:val="single" w:sz="4" w:space="0" w:color="auto"/>
            </w:tcBorders>
            <w:shd w:val="clear" w:color="000000" w:fill="FFFFFF"/>
            <w:vAlign w:val="center"/>
          </w:tcPr>
          <w:p w14:paraId="2B3C1B2F" w14:textId="2A54C68C" w:rsidR="00851DA1" w:rsidRPr="00A9175A"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Nodokļa atvieglojuma mērķis ir nodrošināt noteiktu ar IIN neapliekamu ienākumu līmeni pensijas saņēmējiem, ņemot vērā personas (apgādnieka zaudējuma gadījumā – mirušā apgādnieka) darba mūžā nopelnīto pensiju.</w:t>
            </w: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EBA6A7" w14:textId="77777777" w:rsidR="00851DA1" w:rsidRPr="00A9175A"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PNM apmērs veido vismaz 70% - 80% no vidējās vecuma pensijas valstī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49F5AF3" w14:textId="28B20404"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20711B48"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81,7%</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2E306E80"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80%</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130BFA12"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80%</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4D8548A6"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90%</w:t>
            </w:r>
          </w:p>
        </w:tc>
      </w:tr>
      <w:tr w:rsidR="00FB72D8" w:rsidRPr="00A9175A" w14:paraId="0FD363E0" w14:textId="77777777" w:rsidTr="00184BE0">
        <w:trPr>
          <w:trHeight w:val="528"/>
        </w:trPr>
        <w:tc>
          <w:tcPr>
            <w:tcW w:w="990" w:type="dxa"/>
            <w:vMerge/>
            <w:tcBorders>
              <w:top w:val="single" w:sz="4" w:space="0" w:color="auto"/>
              <w:left w:val="single" w:sz="4" w:space="0" w:color="auto"/>
              <w:bottom w:val="single" w:sz="4" w:space="0" w:color="auto"/>
              <w:right w:val="single" w:sz="4" w:space="0" w:color="auto"/>
            </w:tcBorders>
            <w:vAlign w:val="center"/>
          </w:tcPr>
          <w:p w14:paraId="0DD44FBF" w14:textId="77777777" w:rsidR="00851DA1" w:rsidRPr="00A9175A"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hideMark/>
          </w:tcPr>
          <w:p w14:paraId="250400B2" w14:textId="77777777" w:rsidR="00851DA1" w:rsidRPr="00A9175A"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top w:val="single" w:sz="4" w:space="0" w:color="auto"/>
              <w:left w:val="nil"/>
              <w:bottom w:val="single" w:sz="4" w:space="0" w:color="auto"/>
              <w:right w:val="single" w:sz="4" w:space="0" w:color="auto"/>
            </w:tcBorders>
            <w:shd w:val="clear" w:color="000000" w:fill="FFFFFF"/>
            <w:vAlign w:val="center"/>
          </w:tcPr>
          <w:p w14:paraId="259B69E2" w14:textId="77777777" w:rsidR="00851DA1" w:rsidRPr="00A9175A" w:rsidRDefault="00851DA1" w:rsidP="00FB72D8">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5639C5F0" w14:textId="77777777" w:rsidR="00851DA1" w:rsidRPr="00A9175A"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PNM piemērošanas ieguvums vidēji uz vienu pensionāru veido 17% - 20% no PNM apmēra</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FBEF6AB" w14:textId="622F9C71"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2C09A610"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18,2%</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09346BAD"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17-20%</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3B137BFD"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17-20%</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75887A94"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17-20%</w:t>
            </w:r>
          </w:p>
        </w:tc>
      </w:tr>
      <w:tr w:rsidR="00FB72D8" w:rsidRPr="00A9175A" w14:paraId="056C5C39" w14:textId="77777777" w:rsidTr="00184BE0">
        <w:trPr>
          <w:trHeight w:val="264"/>
        </w:trPr>
        <w:tc>
          <w:tcPr>
            <w:tcW w:w="990" w:type="dxa"/>
            <w:vMerge/>
            <w:tcBorders>
              <w:top w:val="single" w:sz="4" w:space="0" w:color="auto"/>
              <w:left w:val="single" w:sz="4" w:space="0" w:color="auto"/>
              <w:bottom w:val="single" w:sz="4" w:space="0" w:color="auto"/>
              <w:right w:val="single" w:sz="4" w:space="0" w:color="auto"/>
            </w:tcBorders>
            <w:vAlign w:val="center"/>
          </w:tcPr>
          <w:p w14:paraId="3BAB2F43" w14:textId="77777777" w:rsidR="00851DA1" w:rsidRPr="00A9175A"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hideMark/>
          </w:tcPr>
          <w:p w14:paraId="31410198" w14:textId="77777777" w:rsidR="00851DA1" w:rsidRPr="00A9175A"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top w:val="single" w:sz="4" w:space="0" w:color="auto"/>
              <w:left w:val="nil"/>
              <w:bottom w:val="single" w:sz="4" w:space="0" w:color="auto"/>
              <w:right w:val="single" w:sz="4" w:space="0" w:color="auto"/>
            </w:tcBorders>
            <w:shd w:val="clear" w:color="000000" w:fill="FFFFFF"/>
            <w:vAlign w:val="center"/>
          </w:tcPr>
          <w:p w14:paraId="25E6FF69" w14:textId="77777777" w:rsidR="00851DA1" w:rsidRPr="00A9175A" w:rsidRDefault="00851DA1" w:rsidP="00FB72D8">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9E114CB" w14:textId="77777777" w:rsidR="00851DA1" w:rsidRPr="00A9175A"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A9175A">
              <w:rPr>
                <w:rFonts w:ascii="Times New Roman" w:eastAsia="Times New Roman" w:hAnsi="Times New Roman" w:cs="Times New Roman"/>
                <w:color w:val="000000"/>
                <w:kern w:val="0"/>
                <w:sz w:val="18"/>
                <w:szCs w:val="18"/>
                <w:lang w:eastAsia="lv-LV"/>
                <w14:ligatures w14:val="none"/>
              </w:rPr>
              <w:t>PNM veido 40 - 80% no minimālās darba algas valstī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FE68D8B" w14:textId="579178B6"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2AD0E696"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69,8%</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2B2AE135"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66%</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270E8A7E"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70%</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73E3CE40" w14:textId="77777777" w:rsidR="00851DA1" w:rsidRPr="00A9175A"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A9175A">
              <w:rPr>
                <w:rFonts w:ascii="Times New Roman" w:eastAsia="Times New Roman" w:hAnsi="Times New Roman" w:cs="Times New Roman"/>
                <w:b/>
                <w:bCs/>
                <w:kern w:val="0"/>
                <w:sz w:val="18"/>
                <w:szCs w:val="18"/>
                <w:lang w:eastAsia="lv-LV"/>
                <w14:ligatures w14:val="none"/>
              </w:rPr>
              <w:t>80%</w:t>
            </w:r>
          </w:p>
        </w:tc>
      </w:tr>
      <w:tr w:rsidR="00FB72D8" w:rsidRPr="00942D72" w14:paraId="51AFE0A2" w14:textId="77777777" w:rsidTr="00ED640D">
        <w:trPr>
          <w:trHeight w:val="136"/>
        </w:trPr>
        <w:tc>
          <w:tcPr>
            <w:tcW w:w="990" w:type="dxa"/>
            <w:vMerge/>
            <w:tcBorders>
              <w:top w:val="single" w:sz="4" w:space="0" w:color="auto"/>
              <w:left w:val="single" w:sz="4" w:space="0" w:color="auto"/>
              <w:bottom w:val="single" w:sz="4" w:space="0" w:color="auto"/>
              <w:right w:val="single" w:sz="4" w:space="0" w:color="auto"/>
            </w:tcBorders>
            <w:vAlign w:val="center"/>
          </w:tcPr>
          <w:p w14:paraId="291AAAA2" w14:textId="77777777" w:rsidR="00851DA1" w:rsidRPr="00A9175A"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F10DDF7" w14:textId="77777777" w:rsidR="00851DA1" w:rsidRPr="00A9175A"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5205A1F" w14:textId="493A4B75" w:rsidR="00851DA1" w:rsidRPr="00663BC3"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52E27D0" w14:textId="2D345FDC" w:rsidR="00851DA1" w:rsidRPr="00663BC3"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3BC3">
              <w:rPr>
                <w:rFonts w:ascii="Times New Roman" w:eastAsia="Times New Roman" w:hAnsi="Times New Roman" w:cs="Times New Roman"/>
                <w:b/>
                <w:bCs/>
                <w:i/>
                <w:iCs/>
                <w:color w:val="000000"/>
                <w:kern w:val="0"/>
                <w:sz w:val="18"/>
                <w:szCs w:val="18"/>
                <w:lang w:eastAsia="lv-LV"/>
                <w14:ligatures w14:val="none"/>
              </w:rPr>
              <w:t>558,1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6BA1427" w14:textId="4D4E3CA2" w:rsidR="00851DA1" w:rsidRPr="00663BC3"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3BC3">
              <w:rPr>
                <w:rFonts w:ascii="Times New Roman" w:eastAsia="Times New Roman" w:hAnsi="Times New Roman" w:cs="Times New Roman"/>
                <w:b/>
                <w:bCs/>
                <w:i/>
                <w:iCs/>
                <w:color w:val="000000"/>
                <w:kern w:val="0"/>
                <w:sz w:val="18"/>
                <w:szCs w:val="18"/>
                <w:lang w:eastAsia="lv-LV"/>
                <w14:ligatures w14:val="none"/>
              </w:rPr>
              <w:t>554,2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BA401D9" w14:textId="4D78F827" w:rsidR="00851DA1" w:rsidRPr="00663BC3"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3BC3">
              <w:rPr>
                <w:rFonts w:ascii="Times New Roman" w:eastAsia="Times New Roman" w:hAnsi="Times New Roman" w:cs="Times New Roman"/>
                <w:b/>
                <w:bCs/>
                <w:i/>
                <w:iCs/>
                <w:color w:val="000000"/>
                <w:kern w:val="0"/>
                <w:sz w:val="18"/>
                <w:szCs w:val="18"/>
                <w:lang w:eastAsia="lv-LV"/>
                <w14:ligatures w14:val="none"/>
              </w:rPr>
              <w:t>550,3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DE7A7F8" w14:textId="34D4E030" w:rsidR="00851DA1" w:rsidRPr="00663BC3"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3BC3">
              <w:rPr>
                <w:rFonts w:ascii="Times New Roman" w:eastAsia="Times New Roman" w:hAnsi="Times New Roman" w:cs="Times New Roman"/>
                <w:b/>
                <w:bCs/>
                <w:i/>
                <w:iCs/>
                <w:color w:val="000000"/>
                <w:kern w:val="0"/>
                <w:sz w:val="18"/>
                <w:szCs w:val="18"/>
                <w:lang w:eastAsia="lv-LV"/>
                <w14:ligatures w14:val="none"/>
              </w:rPr>
              <w:t>546,3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B23892B" w14:textId="4D79172A"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6E72D7">
              <w:rPr>
                <w:rFonts w:ascii="Times New Roman" w:eastAsia="Times New Roman" w:hAnsi="Times New Roman" w:cs="Times New Roman"/>
                <w:b/>
                <w:bCs/>
                <w:i/>
                <w:iCs/>
                <w:color w:val="808080" w:themeColor="background1" w:themeShade="80"/>
                <w:kern w:val="0"/>
                <w:sz w:val="18"/>
                <w:szCs w:val="18"/>
                <w:lang w:eastAsia="lv-LV"/>
                <w14:ligatures w14:val="none"/>
              </w:rPr>
              <w:t>544,1</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D5219AC" w14:textId="397A7F80"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6E72D7">
              <w:rPr>
                <w:rFonts w:ascii="Times New Roman" w:eastAsia="Times New Roman" w:hAnsi="Times New Roman" w:cs="Times New Roman"/>
                <w:b/>
                <w:bCs/>
                <w:i/>
                <w:iCs/>
                <w:color w:val="808080" w:themeColor="background1" w:themeShade="80"/>
                <w:kern w:val="0"/>
                <w:sz w:val="18"/>
                <w:szCs w:val="18"/>
                <w:lang w:eastAsia="lv-LV"/>
                <w14:ligatures w14:val="none"/>
              </w:rPr>
              <w:t>541,3</w:t>
            </w:r>
          </w:p>
        </w:tc>
      </w:tr>
      <w:tr w:rsidR="00FB72D8" w:rsidRPr="00942D72" w14:paraId="49F8249C" w14:textId="77777777" w:rsidTr="00ED640D">
        <w:trPr>
          <w:trHeight w:val="141"/>
        </w:trPr>
        <w:tc>
          <w:tcPr>
            <w:tcW w:w="990" w:type="dxa"/>
            <w:vMerge/>
            <w:tcBorders>
              <w:top w:val="single" w:sz="4" w:space="0" w:color="auto"/>
              <w:left w:val="single" w:sz="4" w:space="0" w:color="auto"/>
              <w:bottom w:val="single" w:sz="4" w:space="0" w:color="auto"/>
              <w:right w:val="single" w:sz="4" w:space="0" w:color="auto"/>
            </w:tcBorders>
            <w:vAlign w:val="center"/>
          </w:tcPr>
          <w:p w14:paraId="63497826"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49326B8" w14:textId="77777777"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C411D4F" w14:textId="2C182A6E" w:rsidR="00851DA1" w:rsidRPr="00663BC3"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A9175A">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663BC3">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90E4FF2" w14:textId="7E022FE9" w:rsidR="00851DA1" w:rsidRPr="00663BC3"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663BC3">
              <w:rPr>
                <w:rFonts w:ascii="Times New Roman" w:eastAsia="Times New Roman" w:hAnsi="Times New Roman" w:cs="Times New Roman"/>
                <w:b/>
                <w:bCs/>
                <w:i/>
                <w:iCs/>
                <w:sz w:val="18"/>
                <w:szCs w:val="18"/>
                <w:lang w:eastAsia="lv-LV"/>
              </w:rPr>
              <w:t>303,7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51DAE49" w14:textId="34F50C02" w:rsidR="00851DA1" w:rsidRPr="00663BC3"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663BC3">
              <w:rPr>
                <w:rFonts w:ascii="Times New Roman" w:eastAsia="Times New Roman" w:hAnsi="Times New Roman" w:cs="Times New Roman"/>
                <w:b/>
                <w:bCs/>
                <w:i/>
                <w:iCs/>
                <w:sz w:val="18"/>
                <w:szCs w:val="18"/>
                <w:lang w:eastAsia="lv-LV"/>
              </w:rPr>
              <w:t>310,3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EB40946" w14:textId="37DA8710" w:rsidR="00851DA1" w:rsidRPr="00663BC3"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663BC3">
              <w:rPr>
                <w:rFonts w:ascii="Times New Roman" w:eastAsia="Times New Roman" w:hAnsi="Times New Roman" w:cs="Times New Roman"/>
                <w:b/>
                <w:bCs/>
                <w:i/>
                <w:iCs/>
                <w:sz w:val="18"/>
                <w:szCs w:val="18"/>
                <w:lang w:eastAsia="lv-LV"/>
              </w:rPr>
              <w:t>335,1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BD4ABB5" w14:textId="557C3E96" w:rsidR="00851DA1" w:rsidRPr="00663BC3"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663BC3">
              <w:rPr>
                <w:rFonts w:ascii="Times New Roman" w:eastAsia="Times New Roman" w:hAnsi="Times New Roman" w:cs="Times New Roman"/>
                <w:b/>
                <w:bCs/>
                <w:i/>
                <w:iCs/>
                <w:sz w:val="18"/>
                <w:szCs w:val="18"/>
                <w:lang w:eastAsia="lv-LV"/>
              </w:rPr>
              <w:t>364,2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8CBFA2B" w14:textId="70FF9810"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434,7</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4494566" w14:textId="18798823"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501,9</w:t>
            </w:r>
          </w:p>
        </w:tc>
      </w:tr>
      <w:tr w:rsidR="00FB72D8" w:rsidRPr="00942D72" w14:paraId="03055BF3" w14:textId="77777777" w:rsidTr="00184BE0">
        <w:trPr>
          <w:trHeight w:val="1057"/>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FA1443F" w14:textId="7E48ACE4"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C3FAFA" w14:textId="3117F3FC"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663BC3">
              <w:rPr>
                <w:rFonts w:ascii="Times New Roman" w:eastAsia="Times New Roman" w:hAnsi="Times New Roman" w:cs="Times New Roman"/>
                <w:b/>
                <w:bCs/>
                <w:color w:val="000000"/>
                <w:kern w:val="0"/>
                <w:sz w:val="18"/>
                <w:szCs w:val="18"/>
                <w:lang w:eastAsia="lv-LV"/>
                <w14:ligatures w14:val="none"/>
              </w:rPr>
              <w:t xml:space="preserve">Iedzīvotāju ienākuma nodokļa </w:t>
            </w:r>
            <w:r w:rsidRPr="00663BC3">
              <w:rPr>
                <w:rFonts w:ascii="Times New Roman" w:eastAsia="Times New Roman" w:hAnsi="Times New Roman" w:cs="Times New Roman"/>
                <w:b/>
                <w:bCs/>
                <w:i/>
                <w:iCs/>
                <w:color w:val="000000"/>
                <w:kern w:val="0"/>
                <w:sz w:val="18"/>
                <w:szCs w:val="18"/>
                <w:lang w:eastAsia="lv-LV"/>
                <w14:ligatures w14:val="none"/>
              </w:rPr>
              <w:t>atvieglojums par apgādībā esošu personu</w:t>
            </w:r>
          </w:p>
        </w:tc>
        <w:tc>
          <w:tcPr>
            <w:tcW w:w="2832" w:type="dxa"/>
            <w:gridSpan w:val="2"/>
            <w:vMerge w:val="restart"/>
            <w:tcBorders>
              <w:top w:val="single" w:sz="4" w:space="0" w:color="auto"/>
              <w:left w:val="nil"/>
              <w:bottom w:val="single" w:sz="4" w:space="0" w:color="auto"/>
              <w:right w:val="single" w:sz="4" w:space="0" w:color="auto"/>
            </w:tcBorders>
            <w:shd w:val="clear" w:color="000000" w:fill="FFFFFF"/>
          </w:tcPr>
          <w:p w14:paraId="11803DB6" w14:textId="1C9348D5" w:rsidR="00851DA1" w:rsidRPr="00942D72"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63BC3">
              <w:rPr>
                <w:rFonts w:ascii="Times New Roman" w:eastAsia="Times New Roman" w:hAnsi="Times New Roman" w:cs="Times New Roman"/>
                <w:color w:val="000000"/>
                <w:kern w:val="0"/>
                <w:sz w:val="18"/>
                <w:szCs w:val="18"/>
                <w:lang w:eastAsia="lv-LV"/>
                <w14:ligatures w14:val="none"/>
              </w:rPr>
              <w:t>Nodokļa atvieglojuma mērķis ir samazināt darbaspēka nodokļu slogu strādājošām personām ar apgādībā esošiem bērniem un/vai laulātajiem, kas rūpējās par apgādībā esošu personu, veicinot šo nodokļa maksātāju nodarbinātību un centienus gūt lielākus ienākumus</w:t>
            </w:r>
            <w:r>
              <w:rPr>
                <w:rFonts w:ascii="Times New Roman" w:eastAsia="Times New Roman" w:hAnsi="Times New Roman" w:cs="Times New Roman"/>
                <w:color w:val="000000"/>
                <w:kern w:val="0"/>
                <w:sz w:val="18"/>
                <w:szCs w:val="18"/>
                <w:lang w:eastAsia="lv-LV"/>
                <w14:ligatures w14:val="none"/>
              </w:rPr>
              <w:t>.</w:t>
            </w: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7FCC3060" w14:textId="41343641" w:rsidR="00851DA1" w:rsidRPr="007F0656"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7F0656">
              <w:rPr>
                <w:rFonts w:ascii="Times New Roman" w:hAnsi="Times New Roman" w:cs="Times New Roman"/>
                <w:sz w:val="18"/>
                <w:szCs w:val="18"/>
              </w:rPr>
              <w:t>NM (apgādnieku) īpatsvars, kas izmanto nodokļa atvieglojumu, saglabājas (ja NM saņem ienākumu vispārējā IIN režīmā un tiem ir apgādībā esošas personas) aptuveni līdzīgs pie līdzīgām demogrāfiskajām u.c. tendencēm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CAA0A3F" w14:textId="488E647D"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52580D9E" w14:textId="5E538186" w:rsidR="00851DA1" w:rsidRPr="007F0656" w:rsidRDefault="00851DA1" w:rsidP="00184BE0">
            <w:pPr>
              <w:spacing w:after="0" w:line="240" w:lineRule="auto"/>
              <w:jc w:val="center"/>
              <w:rPr>
                <w:rFonts w:ascii="Times New Roman" w:hAnsi="Times New Roman" w:cs="Times New Roman"/>
                <w:b/>
                <w:bCs/>
                <w:sz w:val="18"/>
                <w:szCs w:val="18"/>
              </w:rPr>
            </w:pPr>
            <w:r w:rsidRPr="007F0656">
              <w:rPr>
                <w:rFonts w:ascii="Times New Roman" w:hAnsi="Times New Roman" w:cs="Times New Roman"/>
                <w:b/>
                <w:bCs/>
                <w:sz w:val="18"/>
                <w:szCs w:val="18"/>
              </w:rPr>
              <w:t>24,1%</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170F549F" w14:textId="66C9D8C0"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hAnsi="Times New Roman" w:cs="Times New Roman"/>
                <w:b/>
                <w:bCs/>
                <w:sz w:val="18"/>
                <w:szCs w:val="18"/>
              </w:rPr>
              <w:t>24%</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422E12A8" w14:textId="0C04BD09"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hAnsi="Times New Roman" w:cs="Times New Roman"/>
                <w:b/>
                <w:bCs/>
                <w:sz w:val="18"/>
                <w:szCs w:val="18"/>
              </w:rPr>
              <w:t>24%</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7C8E8806" w14:textId="759B2595"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hAnsi="Times New Roman" w:cs="Times New Roman"/>
                <w:b/>
                <w:bCs/>
                <w:sz w:val="18"/>
                <w:szCs w:val="18"/>
              </w:rPr>
              <w:t>24%</w:t>
            </w:r>
          </w:p>
        </w:tc>
      </w:tr>
      <w:tr w:rsidR="00FB72D8" w:rsidRPr="00942D72" w14:paraId="4ECA32AB" w14:textId="77777777" w:rsidTr="00184BE0">
        <w:trPr>
          <w:trHeight w:val="1006"/>
        </w:trPr>
        <w:tc>
          <w:tcPr>
            <w:tcW w:w="990" w:type="dxa"/>
            <w:vMerge/>
            <w:tcBorders>
              <w:top w:val="single" w:sz="4" w:space="0" w:color="auto"/>
              <w:left w:val="single" w:sz="4" w:space="0" w:color="auto"/>
              <w:bottom w:val="single" w:sz="4" w:space="0" w:color="auto"/>
              <w:right w:val="single" w:sz="4" w:space="0" w:color="auto"/>
            </w:tcBorders>
            <w:vAlign w:val="center"/>
          </w:tcPr>
          <w:p w14:paraId="7FA51FDD"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hideMark/>
          </w:tcPr>
          <w:p w14:paraId="7CC45007"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top w:val="single" w:sz="4" w:space="0" w:color="auto"/>
              <w:left w:val="nil"/>
              <w:bottom w:val="single" w:sz="4" w:space="0" w:color="auto"/>
              <w:right w:val="single" w:sz="4" w:space="0" w:color="auto"/>
            </w:tcBorders>
            <w:shd w:val="clear" w:color="000000" w:fill="FFFFFF"/>
          </w:tcPr>
          <w:p w14:paraId="123F1F4C"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1AA058BD" w14:textId="65A33FA7" w:rsidR="00851DA1" w:rsidRPr="007F0656"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7F0656">
              <w:rPr>
                <w:rFonts w:ascii="Times New Roman" w:hAnsi="Times New Roman" w:cs="Times New Roman"/>
                <w:sz w:val="18"/>
                <w:szCs w:val="18"/>
              </w:rPr>
              <w:t xml:space="preserve">NM (apgādnieku) īpatsvars, kas atvieglojumu var izmantot pilnā apmērā (pie </w:t>
            </w:r>
            <w:r w:rsidRPr="00E17619">
              <w:rPr>
                <w:rFonts w:ascii="Times New Roman" w:hAnsi="Times New Roman" w:cs="Times New Roman"/>
                <w:sz w:val="18"/>
                <w:szCs w:val="18"/>
              </w:rPr>
              <w:t>pozitīvas</w:t>
            </w:r>
            <w:r w:rsidRPr="007F0656">
              <w:rPr>
                <w:rFonts w:ascii="Times New Roman" w:hAnsi="Times New Roman" w:cs="Times New Roman"/>
                <w:sz w:val="18"/>
                <w:szCs w:val="18"/>
              </w:rPr>
              <w:t xml:space="preserve"> ekonomiskās izaugsmes attīstības) nesamazinās vai vismaz saglabājas esošajā līmenī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3B4141F" w14:textId="5C85C1AD"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2E748A62" w14:textId="4EBA0B9D"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eastAsia="Times New Roman" w:hAnsi="Times New Roman" w:cs="Times New Roman"/>
                <w:b/>
                <w:bCs/>
                <w:kern w:val="0"/>
                <w:sz w:val="18"/>
                <w:szCs w:val="18"/>
                <w:lang w:eastAsia="lv-LV"/>
                <w14:ligatures w14:val="none"/>
              </w:rPr>
              <w:t>61,3%</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47ED9004" w14:textId="7D5BA9A0"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hAnsi="Times New Roman" w:cs="Times New Roman"/>
                <w:b/>
                <w:bCs/>
                <w:sz w:val="18"/>
                <w:szCs w:val="18"/>
              </w:rPr>
              <w:t>60%</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7FBACF0D" w14:textId="2210C5E8"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hAnsi="Times New Roman" w:cs="Times New Roman"/>
                <w:b/>
                <w:bCs/>
                <w:sz w:val="18"/>
                <w:szCs w:val="18"/>
              </w:rPr>
              <w:t>60%</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3CA6319D" w14:textId="2465985D"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hAnsi="Times New Roman" w:cs="Times New Roman"/>
                <w:b/>
                <w:bCs/>
                <w:sz w:val="18"/>
                <w:szCs w:val="18"/>
              </w:rPr>
              <w:t>60%</w:t>
            </w:r>
          </w:p>
        </w:tc>
      </w:tr>
      <w:tr w:rsidR="00FB72D8" w:rsidRPr="00942D72" w14:paraId="26B7D7ED" w14:textId="77777777" w:rsidTr="00184BE0">
        <w:trPr>
          <w:trHeight w:val="793"/>
        </w:trPr>
        <w:tc>
          <w:tcPr>
            <w:tcW w:w="990" w:type="dxa"/>
            <w:vMerge/>
            <w:tcBorders>
              <w:top w:val="single" w:sz="4" w:space="0" w:color="auto"/>
              <w:left w:val="single" w:sz="4" w:space="0" w:color="auto"/>
              <w:bottom w:val="single" w:sz="4" w:space="0" w:color="auto"/>
              <w:right w:val="single" w:sz="4" w:space="0" w:color="auto"/>
            </w:tcBorders>
            <w:vAlign w:val="center"/>
          </w:tcPr>
          <w:p w14:paraId="3E06B3C5"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hideMark/>
          </w:tcPr>
          <w:p w14:paraId="222B6AC1"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top w:val="single" w:sz="4" w:space="0" w:color="auto"/>
              <w:left w:val="nil"/>
              <w:bottom w:val="single" w:sz="4" w:space="0" w:color="auto"/>
              <w:right w:val="single" w:sz="4" w:space="0" w:color="auto"/>
            </w:tcBorders>
            <w:shd w:val="clear" w:color="000000" w:fill="FFFFFF"/>
          </w:tcPr>
          <w:p w14:paraId="76AB2DF3"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32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00EBA31" w14:textId="1B9233F7" w:rsidR="00851DA1" w:rsidRPr="007F0656"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7F0656">
              <w:rPr>
                <w:rFonts w:ascii="Times New Roman" w:hAnsi="Times New Roman" w:cs="Times New Roman"/>
                <w:bCs/>
                <w:sz w:val="18"/>
                <w:szCs w:val="18"/>
              </w:rPr>
              <w:t xml:space="preserve">Nodokļu plaisa strādājošam ar vidējo darba algu valstī un ar divām apgādībā esošām personām nepārsniedz 2020. gada rādītāju </w:t>
            </w:r>
            <w:r w:rsidRPr="00081BB3">
              <w:rPr>
                <w:rFonts w:ascii="Times New Roman" w:hAnsi="Times New Roman" w:cs="Times New Roman"/>
                <w:bCs/>
                <w:i/>
                <w:iCs/>
                <w:sz w:val="18"/>
                <w:szCs w:val="18"/>
              </w:rPr>
              <w:t>(2020. gadā 35,2%)</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D6A6CE1" w14:textId="7554DB5D"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36DFB5E7" w14:textId="7CCF0043"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7F0656">
              <w:rPr>
                <w:rFonts w:ascii="Times New Roman" w:eastAsia="Times New Roman" w:hAnsi="Times New Roman" w:cs="Times New Roman"/>
                <w:b/>
                <w:bCs/>
                <w:kern w:val="0"/>
                <w:sz w:val="18"/>
                <w:szCs w:val="18"/>
                <w:lang w:eastAsia="lv-LV"/>
                <w14:ligatures w14:val="none"/>
              </w:rPr>
              <w:t>35,2%</w:t>
            </w:r>
          </w:p>
        </w:tc>
        <w:tc>
          <w:tcPr>
            <w:tcW w:w="857" w:type="dxa"/>
            <w:tcBorders>
              <w:top w:val="single" w:sz="4" w:space="0" w:color="auto"/>
              <w:left w:val="single" w:sz="4" w:space="0" w:color="auto"/>
              <w:bottom w:val="single" w:sz="4" w:space="0" w:color="auto"/>
              <w:right w:val="single" w:sz="4" w:space="0" w:color="auto"/>
            </w:tcBorders>
            <w:shd w:val="clear" w:color="000000" w:fill="FFFFFF"/>
            <w:hideMark/>
          </w:tcPr>
          <w:p w14:paraId="3F52214E" w14:textId="2B2FC898" w:rsidR="00851DA1" w:rsidRPr="007F0656" w:rsidRDefault="00851DA1" w:rsidP="00184BE0">
            <w:pPr>
              <w:spacing w:after="0" w:line="240" w:lineRule="auto"/>
              <w:jc w:val="center"/>
              <w:rPr>
                <w:rFonts w:ascii="Times New Roman" w:hAnsi="Times New Roman" w:cs="Times New Roman"/>
                <w:b/>
                <w:bCs/>
                <w:sz w:val="18"/>
                <w:szCs w:val="18"/>
              </w:rPr>
            </w:pPr>
            <w:r w:rsidRPr="007F0656">
              <w:rPr>
                <w:rFonts w:ascii="Times New Roman" w:hAnsi="Times New Roman" w:cs="Times New Roman"/>
                <w:b/>
                <w:bCs/>
                <w:sz w:val="18"/>
                <w:szCs w:val="18"/>
              </w:rPr>
              <w:t>34,0%</w:t>
            </w:r>
          </w:p>
        </w:tc>
        <w:tc>
          <w:tcPr>
            <w:tcW w:w="852" w:type="dxa"/>
            <w:tcBorders>
              <w:top w:val="single" w:sz="4" w:space="0" w:color="auto"/>
              <w:left w:val="single" w:sz="4" w:space="0" w:color="auto"/>
              <w:bottom w:val="single" w:sz="4" w:space="0" w:color="auto"/>
              <w:right w:val="single" w:sz="4" w:space="0" w:color="auto"/>
            </w:tcBorders>
            <w:shd w:val="clear" w:color="000000" w:fill="FFFFFF"/>
            <w:hideMark/>
          </w:tcPr>
          <w:p w14:paraId="05F4F154" w14:textId="63C91D1A" w:rsidR="00851DA1" w:rsidRPr="007F0656" w:rsidRDefault="00851DA1" w:rsidP="00184BE0">
            <w:pPr>
              <w:spacing w:after="0" w:line="240" w:lineRule="auto"/>
              <w:jc w:val="center"/>
              <w:rPr>
                <w:rFonts w:ascii="Times New Roman" w:hAnsi="Times New Roman" w:cs="Times New Roman"/>
                <w:b/>
                <w:bCs/>
                <w:sz w:val="18"/>
                <w:szCs w:val="18"/>
              </w:rPr>
            </w:pPr>
            <w:r w:rsidRPr="007F0656">
              <w:rPr>
                <w:rFonts w:ascii="Times New Roman" w:hAnsi="Times New Roman" w:cs="Times New Roman"/>
                <w:b/>
                <w:bCs/>
                <w:sz w:val="18"/>
                <w:szCs w:val="18"/>
              </w:rPr>
              <w:t>34,3%</w:t>
            </w:r>
          </w:p>
          <w:p w14:paraId="4CD484A0" w14:textId="568C0BF1"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55875273" w14:textId="356E595E" w:rsidR="00851DA1" w:rsidRPr="007F0656" w:rsidRDefault="00851DA1" w:rsidP="00184BE0">
            <w:pPr>
              <w:spacing w:after="0" w:line="240" w:lineRule="auto"/>
              <w:jc w:val="center"/>
              <w:rPr>
                <w:rFonts w:ascii="Times New Roman" w:hAnsi="Times New Roman" w:cs="Times New Roman"/>
                <w:b/>
                <w:bCs/>
                <w:sz w:val="18"/>
                <w:szCs w:val="18"/>
              </w:rPr>
            </w:pPr>
            <w:r w:rsidRPr="007F0656">
              <w:rPr>
                <w:rFonts w:ascii="Times New Roman" w:hAnsi="Times New Roman" w:cs="Times New Roman"/>
                <w:b/>
                <w:bCs/>
                <w:sz w:val="18"/>
                <w:szCs w:val="18"/>
              </w:rPr>
              <w:t>34,8%</w:t>
            </w:r>
          </w:p>
          <w:p w14:paraId="0FF0DF6B" w14:textId="20DAE442"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p>
        </w:tc>
      </w:tr>
      <w:tr w:rsidR="00FB72D8" w:rsidRPr="00942D72" w14:paraId="46A1155E" w14:textId="77777777" w:rsidTr="00ED640D">
        <w:trPr>
          <w:trHeight w:val="148"/>
        </w:trPr>
        <w:tc>
          <w:tcPr>
            <w:tcW w:w="990" w:type="dxa"/>
            <w:vMerge/>
            <w:tcBorders>
              <w:top w:val="single" w:sz="4" w:space="0" w:color="auto"/>
              <w:left w:val="single" w:sz="4" w:space="0" w:color="auto"/>
              <w:bottom w:val="single" w:sz="4" w:space="0" w:color="auto"/>
              <w:right w:val="single" w:sz="4" w:space="0" w:color="auto"/>
            </w:tcBorders>
            <w:vAlign w:val="center"/>
          </w:tcPr>
          <w:p w14:paraId="71CF9728"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3E6C727"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FE59878" w14:textId="2816459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61713E1" w14:textId="47883A7C" w:rsidR="00851DA1" w:rsidRPr="00663BC3"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63BC3">
              <w:rPr>
                <w:rFonts w:ascii="Times New Roman" w:eastAsia="Times New Roman" w:hAnsi="Times New Roman" w:cs="Times New Roman"/>
                <w:b/>
                <w:bCs/>
                <w:i/>
                <w:iCs/>
                <w:sz w:val="18"/>
                <w:szCs w:val="18"/>
                <w:lang w:eastAsia="lv-LV"/>
              </w:rPr>
              <w:t>215,9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E6261E0" w14:textId="50387472" w:rsidR="00851DA1" w:rsidRPr="00663BC3"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63BC3">
              <w:rPr>
                <w:rFonts w:ascii="Times New Roman" w:eastAsia="Times New Roman" w:hAnsi="Times New Roman" w:cs="Times New Roman"/>
                <w:b/>
                <w:bCs/>
                <w:i/>
                <w:iCs/>
                <w:sz w:val="18"/>
                <w:szCs w:val="18"/>
                <w:lang w:eastAsia="lv-LV"/>
              </w:rPr>
              <w:t>217,0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F519E9F" w14:textId="20D82B9B" w:rsidR="00851DA1" w:rsidRPr="00663BC3"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63BC3">
              <w:rPr>
                <w:rFonts w:ascii="Times New Roman" w:eastAsia="Times New Roman" w:hAnsi="Times New Roman" w:cs="Times New Roman"/>
                <w:b/>
                <w:bCs/>
                <w:i/>
                <w:iCs/>
                <w:sz w:val="18"/>
                <w:szCs w:val="18"/>
                <w:lang w:eastAsia="lv-LV"/>
              </w:rPr>
              <w:t>214,9</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593F2834" w14:textId="200DAC42" w:rsidR="00851DA1" w:rsidRPr="00663BC3"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63BC3">
              <w:rPr>
                <w:rFonts w:ascii="Times New Roman" w:eastAsia="Times New Roman" w:hAnsi="Times New Roman" w:cs="Times New Roman"/>
                <w:b/>
                <w:bCs/>
                <w:i/>
                <w:iCs/>
                <w:sz w:val="18"/>
                <w:szCs w:val="18"/>
                <w:lang w:eastAsia="lv-LV"/>
              </w:rPr>
              <w:t>220,3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6F6490D" w14:textId="0E5A8E08"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222,2</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15D62B9" w14:textId="43078779"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220,9</w:t>
            </w:r>
          </w:p>
        </w:tc>
      </w:tr>
      <w:tr w:rsidR="00FB72D8" w:rsidRPr="00942D72" w14:paraId="4A06286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7955D2E"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8247499"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A326D3F" w14:textId="362079FB"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r w:rsidRPr="00A9175A">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663BC3">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B95C60F" w14:textId="601791D0" w:rsidR="00851DA1" w:rsidRPr="007F0656"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7F0656">
              <w:rPr>
                <w:rFonts w:ascii="Times New Roman" w:eastAsia="Times New Roman" w:hAnsi="Times New Roman" w:cs="Times New Roman"/>
                <w:b/>
                <w:bCs/>
                <w:i/>
                <w:iCs/>
                <w:sz w:val="18"/>
                <w:szCs w:val="18"/>
                <w:lang w:eastAsia="lv-LV"/>
              </w:rPr>
              <w:t>130,3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BDBDB74" w14:textId="0341D4B9" w:rsidR="00851DA1" w:rsidRPr="007F0656"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7F0656">
              <w:rPr>
                <w:rFonts w:ascii="Times New Roman" w:eastAsia="Times New Roman" w:hAnsi="Times New Roman" w:cs="Times New Roman"/>
                <w:b/>
                <w:bCs/>
                <w:i/>
                <w:iCs/>
                <w:sz w:val="18"/>
                <w:szCs w:val="18"/>
                <w:lang w:eastAsia="lv-LV"/>
              </w:rPr>
              <w:t>134,8</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C7EDF36" w14:textId="0F8A6FDD" w:rsidR="00851DA1" w:rsidRPr="007F0656"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7F0656">
              <w:rPr>
                <w:rFonts w:ascii="Times New Roman" w:eastAsia="Times New Roman" w:hAnsi="Times New Roman" w:cs="Times New Roman"/>
                <w:b/>
                <w:bCs/>
                <w:i/>
                <w:iCs/>
                <w:sz w:val="18"/>
                <w:szCs w:val="18"/>
                <w:lang w:eastAsia="lv-LV"/>
              </w:rPr>
              <w:t>143,9</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A45EDF0" w14:textId="4CF21CAC" w:rsidR="00851DA1" w:rsidRPr="007F0656" w:rsidRDefault="00851DA1" w:rsidP="00FB72D8">
            <w:pPr>
              <w:spacing w:after="0" w:line="240" w:lineRule="auto"/>
              <w:jc w:val="center"/>
              <w:rPr>
                <w:rFonts w:ascii="Times New Roman" w:eastAsia="Times New Roman" w:hAnsi="Times New Roman" w:cs="Times New Roman"/>
                <w:b/>
                <w:bCs/>
                <w:i/>
                <w:iCs/>
                <w:sz w:val="18"/>
                <w:szCs w:val="18"/>
                <w:lang w:eastAsia="lv-LV"/>
              </w:rPr>
            </w:pPr>
            <w:r w:rsidRPr="007F0656">
              <w:rPr>
                <w:rFonts w:ascii="Times New Roman" w:eastAsia="Times New Roman" w:hAnsi="Times New Roman" w:cs="Times New Roman"/>
                <w:b/>
                <w:bCs/>
                <w:i/>
                <w:iCs/>
                <w:sz w:val="18"/>
                <w:szCs w:val="18"/>
                <w:lang w:eastAsia="lv-LV"/>
              </w:rPr>
              <w:t>150,7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7C5E96D" w14:textId="07A8A9D1"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153,9</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E98E13F" w14:textId="6C87605C" w:rsidR="00851DA1" w:rsidRPr="006E72D7" w:rsidRDefault="00851DA1" w:rsidP="00FB72D8">
            <w:pPr>
              <w:spacing w:after="0" w:line="240" w:lineRule="auto"/>
              <w:jc w:val="center"/>
              <w:rPr>
                <w:rFonts w:ascii="Times New Roman" w:eastAsia="Times New Roman" w:hAnsi="Times New Roman" w:cs="Times New Roman"/>
                <w:b/>
                <w:bCs/>
                <w:i/>
                <w:iCs/>
                <w:color w:val="808080" w:themeColor="background1" w:themeShade="80"/>
                <w:sz w:val="18"/>
                <w:szCs w:val="18"/>
                <w:lang w:eastAsia="lv-LV"/>
              </w:rPr>
            </w:pPr>
            <w:r w:rsidRPr="006E72D7">
              <w:rPr>
                <w:rFonts w:ascii="Times New Roman" w:eastAsia="Times New Roman" w:hAnsi="Times New Roman" w:cs="Times New Roman"/>
                <w:b/>
                <w:bCs/>
                <w:i/>
                <w:iCs/>
                <w:color w:val="808080" w:themeColor="background1" w:themeShade="80"/>
                <w:sz w:val="18"/>
                <w:szCs w:val="18"/>
                <w:lang w:eastAsia="lv-LV"/>
              </w:rPr>
              <w:t>158,8</w:t>
            </w:r>
          </w:p>
        </w:tc>
      </w:tr>
      <w:tr w:rsidR="006C3172" w:rsidRPr="007F0656" w14:paraId="395B2000" w14:textId="77777777" w:rsidTr="00184BE0">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D896042" w14:textId="2F32F795"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4.</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A3E9248" w14:textId="478B3254" w:rsidR="00851DA1" w:rsidRPr="00902D01"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color w:val="000000"/>
                <w:kern w:val="0"/>
                <w:sz w:val="18"/>
                <w:szCs w:val="18"/>
                <w:lang w:eastAsia="lv-LV"/>
                <w14:ligatures w14:val="none"/>
              </w:rPr>
              <w:t xml:space="preserve">Iedzīvotāju ienākuma nodokļa </w:t>
            </w:r>
            <w:r w:rsidRPr="00106E90">
              <w:rPr>
                <w:rFonts w:ascii="Times New Roman" w:eastAsia="Times New Roman" w:hAnsi="Times New Roman" w:cs="Times New Roman"/>
                <w:b/>
                <w:bCs/>
                <w:i/>
                <w:iCs/>
                <w:color w:val="000000"/>
                <w:kern w:val="0"/>
                <w:sz w:val="18"/>
                <w:szCs w:val="18"/>
                <w:lang w:eastAsia="lv-LV"/>
                <w14:ligatures w14:val="none"/>
              </w:rPr>
              <w:t>papildu atvieglojumi personām ar invaliditāti, politiski represētajām personām un nacionālās pretošanās kustības dalībniekiem</w:t>
            </w:r>
          </w:p>
        </w:tc>
        <w:tc>
          <w:tcPr>
            <w:tcW w:w="2832" w:type="dxa"/>
            <w:gridSpan w:val="2"/>
            <w:vMerge w:val="restart"/>
            <w:tcBorders>
              <w:top w:val="single" w:sz="4" w:space="0" w:color="auto"/>
              <w:left w:val="nil"/>
              <w:right w:val="single" w:sz="4" w:space="0" w:color="auto"/>
            </w:tcBorders>
            <w:shd w:val="clear" w:color="auto" w:fill="auto"/>
          </w:tcPr>
          <w:p w14:paraId="7593F050" w14:textId="757D4AD1"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06E90">
              <w:rPr>
                <w:rFonts w:ascii="Times New Roman" w:eastAsia="Times New Roman" w:hAnsi="Times New Roman" w:cs="Times New Roman"/>
                <w:color w:val="000000"/>
                <w:kern w:val="0"/>
                <w:sz w:val="18"/>
                <w:szCs w:val="18"/>
                <w:lang w:eastAsia="lv-LV"/>
                <w14:ligatures w14:val="none"/>
              </w:rPr>
              <w:t>Nodokļa atvieglojuma mērķis ir mazināt darbaspēka nodokļu slogu personām ar invaliditāti, kā arī politiski represētajām personām un nacionālās pretošanās kustības dalībniekiem, vienlaicīgi</w:t>
            </w:r>
            <w:r>
              <w:rPr>
                <w:rFonts w:ascii="Times New Roman" w:eastAsia="Times New Roman" w:hAnsi="Times New Roman" w:cs="Times New Roman"/>
                <w:color w:val="000000"/>
                <w:kern w:val="0"/>
                <w:sz w:val="18"/>
                <w:szCs w:val="18"/>
                <w:lang w:eastAsia="lv-LV"/>
                <w14:ligatures w14:val="none"/>
              </w:rPr>
              <w:t xml:space="preserve"> </w:t>
            </w:r>
            <w:r w:rsidRPr="00106E90">
              <w:rPr>
                <w:rFonts w:ascii="Times New Roman" w:eastAsia="Times New Roman" w:hAnsi="Times New Roman" w:cs="Times New Roman"/>
                <w:color w:val="000000"/>
                <w:kern w:val="0"/>
                <w:sz w:val="18"/>
                <w:szCs w:val="18"/>
                <w:lang w:eastAsia="lv-LV"/>
                <w14:ligatures w14:val="none"/>
              </w:rPr>
              <w:t>veicinot šo personu iesaisti darba tirgū.</w:t>
            </w:r>
          </w:p>
        </w:tc>
        <w:tc>
          <w:tcPr>
            <w:tcW w:w="3241" w:type="dxa"/>
            <w:gridSpan w:val="2"/>
            <w:tcBorders>
              <w:top w:val="single" w:sz="4" w:space="0" w:color="auto"/>
              <w:left w:val="nil"/>
              <w:bottom w:val="single" w:sz="4" w:space="0" w:color="auto"/>
              <w:right w:val="single" w:sz="4" w:space="0" w:color="auto"/>
            </w:tcBorders>
            <w:shd w:val="clear" w:color="auto" w:fill="auto"/>
          </w:tcPr>
          <w:p w14:paraId="1D7E8084" w14:textId="4968B3DA"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A1A21">
              <w:rPr>
                <w:rFonts w:ascii="Times New Roman" w:eastAsia="Times New Roman" w:hAnsi="Times New Roman" w:cs="Times New Roman"/>
                <w:color w:val="000000"/>
                <w:kern w:val="0"/>
                <w:sz w:val="18"/>
                <w:szCs w:val="18"/>
                <w:lang w:eastAsia="lv-LV"/>
                <w14:ligatures w14:val="none"/>
              </w:rPr>
              <w:t>NM īpatsvars, kas saņem papildu nodokļa atvieglojumus, no personu skaita, kas ir tiesīgas saņemt papildu atvieglojumus, saglabājas aptuveni nemainīgs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80C5974" w14:textId="77777777" w:rsidR="00851DA1" w:rsidRPr="00EB35A1" w:rsidRDefault="00851DA1" w:rsidP="00184BE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0AE80" w14:textId="4D918F5A"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50,1%</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CC34BE7" w14:textId="2BC2244E"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~50%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B43A9DF" w14:textId="2187CC86"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~50%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DD89865" w14:textId="20CEF733"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~50%</w:t>
            </w:r>
          </w:p>
        </w:tc>
      </w:tr>
      <w:tr w:rsidR="00851DA1" w:rsidRPr="007F0656" w14:paraId="34C9179A" w14:textId="77777777" w:rsidTr="00184BE0">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7E77A83"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653DD9E"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1F8FEC54" w14:textId="08759B37"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5A69AAC6" w14:textId="26100A18"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C6D5F">
              <w:rPr>
                <w:rFonts w:ascii="Times New Roman" w:eastAsia="Times New Roman" w:hAnsi="Times New Roman" w:cs="Times New Roman"/>
                <w:color w:val="000000"/>
                <w:kern w:val="0"/>
                <w:sz w:val="18"/>
                <w:szCs w:val="18"/>
                <w:lang w:eastAsia="lv-LV"/>
                <w14:ligatures w14:val="none"/>
              </w:rPr>
              <w:t>Nodokļa papildu atvieglojuma apmērs veido vismaz 24/31% no valstī noteiktās minimālās darba algas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EA24470" w14:textId="77777777" w:rsidR="00851DA1" w:rsidRPr="00EB35A1" w:rsidRDefault="00851DA1" w:rsidP="00184BE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84F68" w14:textId="69BD90AD"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40-51,3%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F7B3700" w14:textId="2D2753B3"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~24/ 31%</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4F9DC41" w14:textId="419507DE"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~24/ 31%</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083A11F" w14:textId="1267BC3B"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~24/ 31%</w:t>
            </w:r>
          </w:p>
        </w:tc>
      </w:tr>
      <w:tr w:rsidR="00851DA1" w:rsidRPr="007F0656" w14:paraId="00BD09D4" w14:textId="77777777" w:rsidTr="00184BE0">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19B33A8"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A197D29"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bottom w:val="single" w:sz="4" w:space="0" w:color="auto"/>
              <w:right w:val="single" w:sz="4" w:space="0" w:color="auto"/>
            </w:tcBorders>
            <w:shd w:val="clear" w:color="auto" w:fill="auto"/>
          </w:tcPr>
          <w:p w14:paraId="39B801D4" w14:textId="05E3582B"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1EE37287" w14:textId="1394BD43"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C6D5F">
              <w:rPr>
                <w:rFonts w:ascii="Times New Roman" w:eastAsia="Times New Roman" w:hAnsi="Times New Roman" w:cs="Times New Roman"/>
                <w:color w:val="000000"/>
                <w:kern w:val="0"/>
                <w:sz w:val="18"/>
                <w:szCs w:val="18"/>
                <w:lang w:eastAsia="lv-LV"/>
                <w14:ligatures w14:val="none"/>
              </w:rPr>
              <w:t>Personu ar invaliditāti īpatsvars, kas ir VSAA uzskaitē kā strādājošas, no kopējā personu ar invaliditāti skaita saglabājas aptuveni nemainīgs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2D65BBE" w14:textId="77777777" w:rsidR="00851DA1" w:rsidRPr="00EB35A1" w:rsidRDefault="00851DA1" w:rsidP="00184BE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8A3F78" w14:textId="238D86B0"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26,8%</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6B1C852" w14:textId="42E98FFB" w:rsidR="00851DA1" w:rsidRPr="006E72D7"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26,4%</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4A8FFD8" w14:textId="21634C7A"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~26-27%</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335C46B" w14:textId="4B61E085"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BC6D5F">
              <w:rPr>
                <w:rFonts w:ascii="Times New Roman" w:eastAsia="Times New Roman" w:hAnsi="Times New Roman" w:cs="Times New Roman"/>
                <w:b/>
                <w:bCs/>
                <w:kern w:val="0"/>
                <w:sz w:val="18"/>
                <w:szCs w:val="18"/>
                <w:lang w:eastAsia="lv-LV"/>
                <w14:ligatures w14:val="none"/>
              </w:rPr>
              <w:t>~26-27%</w:t>
            </w:r>
          </w:p>
        </w:tc>
      </w:tr>
      <w:tr w:rsidR="00FB72D8" w:rsidRPr="006E72D7" w14:paraId="53E303A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F2EAC08"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C8A9A94"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tcBorders>
            <w:shd w:val="clear" w:color="auto" w:fill="FFFFCC"/>
          </w:tcPr>
          <w:p w14:paraId="1C5905E5" w14:textId="211A3D5C"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r>
              <w:rPr>
                <w:rFonts w:ascii="Times New Roman" w:eastAsia="Times New Roman" w:hAnsi="Times New Roman" w:cs="Times New Roman"/>
                <w:i/>
                <w:iCs/>
                <w:color w:val="000000"/>
                <w:kern w:val="0"/>
                <w:sz w:val="18"/>
                <w:szCs w:val="18"/>
                <w:lang w:eastAsia="lv-LV"/>
                <w14:ligatures w14:val="none"/>
              </w:rPr>
              <w:t>, t.sk.:</w:t>
            </w:r>
          </w:p>
        </w:tc>
        <w:tc>
          <w:tcPr>
            <w:tcW w:w="879" w:type="dxa"/>
            <w:gridSpan w:val="3"/>
            <w:tcBorders>
              <w:top w:val="single" w:sz="4" w:space="0" w:color="auto"/>
            </w:tcBorders>
            <w:shd w:val="clear" w:color="auto" w:fill="FFFFCC"/>
            <w:vAlign w:val="center"/>
          </w:tcPr>
          <w:p w14:paraId="1E43EBD9" w14:textId="141174ED"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1</w:t>
            </w:r>
            <w:r>
              <w:rPr>
                <w:rFonts w:ascii="Times New Roman" w:eastAsia="Times New Roman" w:hAnsi="Times New Roman" w:cs="Times New Roman"/>
                <w:b/>
                <w:bCs/>
                <w:i/>
                <w:iCs/>
                <w:color w:val="000000"/>
                <w:kern w:val="0"/>
                <w:sz w:val="18"/>
                <w:szCs w:val="18"/>
                <w:lang w:eastAsia="lv-LV"/>
                <w14:ligatures w14:val="none"/>
              </w:rPr>
              <w:t>00</w:t>
            </w:r>
            <w:r w:rsidRPr="00106E90">
              <w:rPr>
                <w:rFonts w:ascii="Times New Roman" w:eastAsia="Times New Roman" w:hAnsi="Times New Roman" w:cs="Times New Roman"/>
                <w:b/>
                <w:bCs/>
                <w:i/>
                <w:iCs/>
                <w:color w:val="000000"/>
                <w:kern w:val="0"/>
                <w:sz w:val="18"/>
                <w:szCs w:val="18"/>
                <w:lang w:eastAsia="lv-LV"/>
                <w14:ligatures w14:val="none"/>
              </w:rPr>
              <w:t>,</w:t>
            </w:r>
            <w:r>
              <w:rPr>
                <w:rFonts w:ascii="Times New Roman" w:eastAsia="Times New Roman" w:hAnsi="Times New Roman" w:cs="Times New Roman"/>
                <w:b/>
                <w:bCs/>
                <w:i/>
                <w:iCs/>
                <w:color w:val="000000"/>
                <w:kern w:val="0"/>
                <w:sz w:val="18"/>
                <w:szCs w:val="18"/>
                <w:lang w:eastAsia="lv-LV"/>
                <w14:ligatures w14:val="none"/>
              </w:rPr>
              <w:t>1</w:t>
            </w:r>
          </w:p>
        </w:tc>
        <w:tc>
          <w:tcPr>
            <w:tcW w:w="840" w:type="dxa"/>
            <w:gridSpan w:val="2"/>
            <w:tcBorders>
              <w:top w:val="single" w:sz="4" w:space="0" w:color="auto"/>
            </w:tcBorders>
            <w:shd w:val="clear" w:color="auto" w:fill="FFFFCC"/>
            <w:vAlign w:val="center"/>
          </w:tcPr>
          <w:p w14:paraId="2EBBAC84" w14:textId="0BC1FB3A"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1</w:t>
            </w:r>
            <w:r>
              <w:rPr>
                <w:rFonts w:ascii="Times New Roman" w:eastAsia="Times New Roman" w:hAnsi="Times New Roman" w:cs="Times New Roman"/>
                <w:b/>
                <w:bCs/>
                <w:i/>
                <w:iCs/>
                <w:color w:val="000000"/>
                <w:kern w:val="0"/>
                <w:sz w:val="18"/>
                <w:szCs w:val="18"/>
                <w:lang w:eastAsia="lv-LV"/>
                <w14:ligatures w14:val="none"/>
              </w:rPr>
              <w:t>04</w:t>
            </w:r>
            <w:r w:rsidRPr="00106E90">
              <w:rPr>
                <w:rFonts w:ascii="Times New Roman" w:eastAsia="Times New Roman" w:hAnsi="Times New Roman" w:cs="Times New Roman"/>
                <w:b/>
                <w:bCs/>
                <w:i/>
                <w:iCs/>
                <w:color w:val="000000"/>
                <w:kern w:val="0"/>
                <w:sz w:val="18"/>
                <w:szCs w:val="18"/>
                <w:lang w:eastAsia="lv-LV"/>
                <w14:ligatures w14:val="none"/>
              </w:rPr>
              <w:t>,0</w:t>
            </w:r>
          </w:p>
        </w:tc>
        <w:tc>
          <w:tcPr>
            <w:tcW w:w="868" w:type="dxa"/>
            <w:gridSpan w:val="2"/>
            <w:tcBorders>
              <w:top w:val="single" w:sz="4" w:space="0" w:color="auto"/>
            </w:tcBorders>
            <w:shd w:val="clear" w:color="auto" w:fill="FFFFCC"/>
            <w:vAlign w:val="center"/>
          </w:tcPr>
          <w:p w14:paraId="70D5FEC5" w14:textId="0C7A0A28" w:rsidR="00851DA1" w:rsidRPr="00106E90" w:rsidRDefault="00851DA1" w:rsidP="00FB72D8">
            <w:pPr>
              <w:spacing w:after="0" w:line="240" w:lineRule="auto"/>
              <w:jc w:val="center"/>
              <w:rPr>
                <w:rFonts w:ascii="Times New Roman" w:hAnsi="Times New Roman" w:cs="Times New Roman"/>
                <w:b/>
                <w:bCs/>
                <w:i/>
                <w:iCs/>
                <w:sz w:val="18"/>
                <w:szCs w:val="18"/>
              </w:rPr>
            </w:pPr>
            <w:r w:rsidRPr="00106E90">
              <w:rPr>
                <w:rFonts w:ascii="Times New Roman" w:hAnsi="Times New Roman" w:cs="Times New Roman"/>
                <w:b/>
                <w:bCs/>
                <w:i/>
                <w:iCs/>
                <w:sz w:val="18"/>
                <w:szCs w:val="18"/>
              </w:rPr>
              <w:t>1</w:t>
            </w:r>
            <w:r>
              <w:rPr>
                <w:rFonts w:ascii="Times New Roman" w:hAnsi="Times New Roman" w:cs="Times New Roman"/>
                <w:b/>
                <w:bCs/>
                <w:i/>
                <w:iCs/>
                <w:sz w:val="18"/>
                <w:szCs w:val="18"/>
              </w:rPr>
              <w:t>03</w:t>
            </w:r>
            <w:r w:rsidRPr="00106E90">
              <w:rPr>
                <w:rFonts w:ascii="Times New Roman" w:hAnsi="Times New Roman" w:cs="Times New Roman"/>
                <w:b/>
                <w:bCs/>
                <w:i/>
                <w:iCs/>
                <w:sz w:val="18"/>
                <w:szCs w:val="18"/>
              </w:rPr>
              <w:t>,9</w:t>
            </w:r>
          </w:p>
        </w:tc>
        <w:tc>
          <w:tcPr>
            <w:tcW w:w="857" w:type="dxa"/>
            <w:tcBorders>
              <w:top w:val="single" w:sz="4" w:space="0" w:color="auto"/>
            </w:tcBorders>
            <w:shd w:val="clear" w:color="auto" w:fill="FFFFCC"/>
            <w:vAlign w:val="center"/>
          </w:tcPr>
          <w:p w14:paraId="5C9BBBF5" w14:textId="7D974AA3" w:rsidR="00851DA1" w:rsidRPr="00106E9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w:t>
            </w:r>
            <w:r w:rsidRPr="00106E90">
              <w:rPr>
                <w:rFonts w:ascii="Times New Roman" w:eastAsia="Times New Roman" w:hAnsi="Times New Roman" w:cs="Times New Roman"/>
                <w:b/>
                <w:bCs/>
                <w:i/>
                <w:iCs/>
                <w:kern w:val="0"/>
                <w:sz w:val="18"/>
                <w:szCs w:val="18"/>
                <w:lang w:eastAsia="lv-LV"/>
                <w14:ligatures w14:val="none"/>
              </w:rPr>
              <w:t>0</w:t>
            </w:r>
            <w:r>
              <w:rPr>
                <w:rFonts w:ascii="Times New Roman" w:eastAsia="Times New Roman" w:hAnsi="Times New Roman" w:cs="Times New Roman"/>
                <w:b/>
                <w:bCs/>
                <w:i/>
                <w:iCs/>
                <w:kern w:val="0"/>
                <w:sz w:val="18"/>
                <w:szCs w:val="18"/>
                <w:lang w:eastAsia="lv-LV"/>
                <w14:ligatures w14:val="none"/>
              </w:rPr>
              <w:t>3,0</w:t>
            </w:r>
          </w:p>
        </w:tc>
        <w:tc>
          <w:tcPr>
            <w:tcW w:w="852" w:type="dxa"/>
            <w:tcBorders>
              <w:top w:val="single" w:sz="4" w:space="0" w:color="auto"/>
            </w:tcBorders>
            <w:shd w:val="clear" w:color="auto" w:fill="FFFFCC"/>
            <w:vAlign w:val="bottom"/>
          </w:tcPr>
          <w:p w14:paraId="5D869186" w14:textId="6329FF39"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106E90">
              <w:rPr>
                <w:rFonts w:ascii="Times New Roman" w:eastAsia="Times New Roman" w:hAnsi="Times New Roman" w:cs="Times New Roman"/>
                <w:b/>
                <w:bCs/>
                <w:i/>
                <w:iCs/>
                <w:color w:val="808080" w:themeColor="background1" w:themeShade="80"/>
                <w:kern w:val="0"/>
                <w:sz w:val="18"/>
                <w:szCs w:val="18"/>
                <w:lang w:eastAsia="lv-LV"/>
                <w14:ligatures w14:val="none"/>
              </w:rPr>
              <w:t>102,3</w:t>
            </w:r>
          </w:p>
        </w:tc>
        <w:tc>
          <w:tcPr>
            <w:tcW w:w="854" w:type="dxa"/>
            <w:tcBorders>
              <w:top w:val="single" w:sz="4" w:space="0" w:color="auto"/>
              <w:right w:val="single" w:sz="4" w:space="0" w:color="auto"/>
            </w:tcBorders>
            <w:shd w:val="clear" w:color="auto" w:fill="FFFFCC"/>
            <w:vAlign w:val="bottom"/>
          </w:tcPr>
          <w:p w14:paraId="0E89B49F" w14:textId="3E3A692D"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106E90">
              <w:rPr>
                <w:rFonts w:ascii="Times New Roman" w:eastAsia="Times New Roman" w:hAnsi="Times New Roman" w:cs="Times New Roman"/>
                <w:b/>
                <w:bCs/>
                <w:i/>
                <w:iCs/>
                <w:color w:val="808080" w:themeColor="background1" w:themeShade="80"/>
                <w:kern w:val="0"/>
                <w:sz w:val="18"/>
                <w:szCs w:val="18"/>
                <w:lang w:eastAsia="lv-LV"/>
                <w14:ligatures w14:val="none"/>
              </w:rPr>
              <w:t>89,1</w:t>
            </w:r>
          </w:p>
        </w:tc>
      </w:tr>
      <w:tr w:rsidR="00730A17" w:rsidRPr="006E72D7" w14:paraId="551F1AA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8EB7E60" w14:textId="77777777" w:rsidR="00730A17" w:rsidRPr="00942D72" w:rsidRDefault="00730A17"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D5BDBC0" w14:textId="77777777" w:rsidR="00730A17" w:rsidRPr="00942D72" w:rsidRDefault="00730A17"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left w:val="nil"/>
            </w:tcBorders>
            <w:shd w:val="clear" w:color="auto" w:fill="FFFFCC"/>
          </w:tcPr>
          <w:p w14:paraId="580A3B67" w14:textId="735D1362" w:rsidR="00730A17" w:rsidRPr="00730A17" w:rsidRDefault="00730A17" w:rsidP="00FB72D8">
            <w:pPr>
              <w:spacing w:after="0" w:line="240" w:lineRule="auto"/>
              <w:jc w:val="right"/>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eastAsia="Times New Roman" w:hAnsi="Times New Roman" w:cs="Times New Roman"/>
                <w:i/>
                <w:iCs/>
                <w:sz w:val="18"/>
                <w:szCs w:val="18"/>
                <w:lang w:eastAsia="lv-LV"/>
              </w:rPr>
              <w:t>Personu ar invaliditāti skaits, tūkst.</w:t>
            </w:r>
          </w:p>
        </w:tc>
        <w:tc>
          <w:tcPr>
            <w:tcW w:w="879" w:type="dxa"/>
            <w:gridSpan w:val="3"/>
            <w:shd w:val="clear" w:color="auto" w:fill="FFFFCC"/>
            <w:vAlign w:val="center"/>
          </w:tcPr>
          <w:p w14:paraId="1B95B26A" w14:textId="278EAE35" w:rsidR="00730A17" w:rsidRPr="00730A17"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eastAsia="Times New Roman" w:hAnsi="Times New Roman" w:cs="Times New Roman"/>
                <w:i/>
                <w:iCs/>
                <w:sz w:val="18"/>
                <w:szCs w:val="18"/>
                <w:lang w:eastAsia="lv-LV"/>
              </w:rPr>
              <w:t>92,2</w:t>
            </w:r>
          </w:p>
        </w:tc>
        <w:tc>
          <w:tcPr>
            <w:tcW w:w="840" w:type="dxa"/>
            <w:gridSpan w:val="2"/>
            <w:shd w:val="clear" w:color="auto" w:fill="FFFFCC"/>
            <w:vAlign w:val="center"/>
          </w:tcPr>
          <w:p w14:paraId="58EA57BC" w14:textId="27BDF4E2" w:rsidR="00730A17" w:rsidRPr="00730A17"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eastAsia="Times New Roman" w:hAnsi="Times New Roman" w:cs="Times New Roman"/>
                <w:i/>
                <w:iCs/>
                <w:sz w:val="18"/>
                <w:szCs w:val="18"/>
                <w:lang w:eastAsia="lv-LV"/>
              </w:rPr>
              <w:t>96,6</w:t>
            </w:r>
          </w:p>
        </w:tc>
        <w:tc>
          <w:tcPr>
            <w:tcW w:w="868" w:type="dxa"/>
            <w:gridSpan w:val="2"/>
            <w:shd w:val="clear" w:color="auto" w:fill="FFFFCC"/>
            <w:vAlign w:val="center"/>
          </w:tcPr>
          <w:p w14:paraId="3134AF39" w14:textId="3D683C79" w:rsidR="00730A17" w:rsidRPr="00730A17" w:rsidRDefault="00730A17" w:rsidP="00FB72D8">
            <w:pPr>
              <w:spacing w:after="0" w:line="240" w:lineRule="auto"/>
              <w:jc w:val="center"/>
              <w:rPr>
                <w:rFonts w:ascii="Times New Roman" w:hAnsi="Times New Roman" w:cs="Times New Roman"/>
                <w:b/>
                <w:bCs/>
                <w:i/>
                <w:iCs/>
                <w:sz w:val="18"/>
                <w:szCs w:val="18"/>
              </w:rPr>
            </w:pPr>
            <w:r w:rsidRPr="00730A17">
              <w:rPr>
                <w:rFonts w:ascii="Times New Roman" w:eastAsia="Times New Roman" w:hAnsi="Times New Roman" w:cs="Times New Roman"/>
                <w:i/>
                <w:iCs/>
                <w:sz w:val="18"/>
                <w:szCs w:val="18"/>
                <w:lang w:eastAsia="lv-LV"/>
              </w:rPr>
              <w:t>96,9</w:t>
            </w:r>
          </w:p>
        </w:tc>
        <w:tc>
          <w:tcPr>
            <w:tcW w:w="857" w:type="dxa"/>
            <w:shd w:val="clear" w:color="auto" w:fill="FFFFCC"/>
            <w:vAlign w:val="center"/>
          </w:tcPr>
          <w:p w14:paraId="4D32F513" w14:textId="62E4B48A" w:rsidR="00730A17" w:rsidRPr="00730A17" w:rsidRDefault="00730A1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730A17">
              <w:rPr>
                <w:rFonts w:ascii="Times New Roman" w:eastAsia="Times New Roman" w:hAnsi="Times New Roman" w:cs="Times New Roman"/>
                <w:i/>
                <w:iCs/>
                <w:sz w:val="18"/>
                <w:szCs w:val="18"/>
                <w:lang w:eastAsia="lv-LV"/>
              </w:rPr>
              <w:t>96,2</w:t>
            </w:r>
          </w:p>
        </w:tc>
        <w:tc>
          <w:tcPr>
            <w:tcW w:w="852" w:type="dxa"/>
            <w:shd w:val="clear" w:color="auto" w:fill="FFFFCC"/>
            <w:vAlign w:val="center"/>
          </w:tcPr>
          <w:p w14:paraId="36F0ABCD" w14:textId="0FB6013F" w:rsidR="00730A17" w:rsidRPr="00730A17" w:rsidRDefault="00730A17" w:rsidP="00FB72D8">
            <w:pPr>
              <w:spacing w:after="0" w:line="240" w:lineRule="auto"/>
              <w:jc w:val="center"/>
              <w:rPr>
                <w:rFonts w:ascii="Times New Roman" w:hAnsi="Times New Roman" w:cs="Times New Roman"/>
                <w:i/>
                <w:iCs/>
                <w:color w:val="808080" w:themeColor="background1" w:themeShade="80"/>
                <w:sz w:val="18"/>
                <w:szCs w:val="18"/>
              </w:rPr>
            </w:pPr>
            <w:r w:rsidRPr="00730A17">
              <w:rPr>
                <w:rFonts w:ascii="Times New Roman" w:hAnsi="Times New Roman" w:cs="Times New Roman"/>
                <w:i/>
                <w:iCs/>
                <w:color w:val="808080" w:themeColor="background1" w:themeShade="80"/>
                <w:sz w:val="18"/>
                <w:szCs w:val="18"/>
              </w:rPr>
              <w:t>96,0</w:t>
            </w:r>
          </w:p>
        </w:tc>
        <w:tc>
          <w:tcPr>
            <w:tcW w:w="854" w:type="dxa"/>
            <w:tcBorders>
              <w:right w:val="single" w:sz="4" w:space="0" w:color="auto"/>
            </w:tcBorders>
            <w:shd w:val="clear" w:color="auto" w:fill="FFFFCC"/>
            <w:vAlign w:val="center"/>
          </w:tcPr>
          <w:p w14:paraId="49FB9F67" w14:textId="6659AE25" w:rsidR="00730A17" w:rsidRPr="00730A17" w:rsidRDefault="00730A17" w:rsidP="00FB72D8">
            <w:pPr>
              <w:spacing w:after="0" w:line="240" w:lineRule="auto"/>
              <w:jc w:val="center"/>
              <w:rPr>
                <w:rFonts w:ascii="Times New Roman" w:hAnsi="Times New Roman" w:cs="Times New Roman"/>
                <w:i/>
                <w:iCs/>
                <w:color w:val="808080" w:themeColor="background1" w:themeShade="80"/>
                <w:sz w:val="18"/>
                <w:szCs w:val="18"/>
              </w:rPr>
            </w:pPr>
            <w:r w:rsidRPr="00730A17">
              <w:rPr>
                <w:rFonts w:ascii="Times New Roman" w:hAnsi="Times New Roman" w:cs="Times New Roman"/>
                <w:i/>
                <w:iCs/>
                <w:color w:val="808080" w:themeColor="background1" w:themeShade="80"/>
                <w:sz w:val="18"/>
                <w:szCs w:val="18"/>
              </w:rPr>
              <w:t>83,4</w:t>
            </w:r>
          </w:p>
        </w:tc>
      </w:tr>
      <w:tr w:rsidR="00730A17" w:rsidRPr="006E72D7" w14:paraId="5873BC1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1938203" w14:textId="77777777" w:rsidR="00730A17" w:rsidRPr="00942D72" w:rsidRDefault="00730A17"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2EFA5A6" w14:textId="77777777" w:rsidR="00730A17" w:rsidRPr="00942D72" w:rsidRDefault="00730A17"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left w:val="nil"/>
            </w:tcBorders>
            <w:shd w:val="clear" w:color="auto" w:fill="FFFFCC"/>
          </w:tcPr>
          <w:p w14:paraId="6EB2B51B" w14:textId="7F7D7201" w:rsidR="00730A17" w:rsidRPr="00730A17" w:rsidRDefault="00730A17" w:rsidP="00FB72D8">
            <w:pPr>
              <w:spacing w:after="0" w:line="240" w:lineRule="auto"/>
              <w:jc w:val="right"/>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eastAsia="Times New Roman" w:hAnsi="Times New Roman" w:cs="Times New Roman"/>
                <w:i/>
                <w:iCs/>
                <w:sz w:val="18"/>
                <w:szCs w:val="18"/>
                <w:lang w:eastAsia="lv-LV"/>
              </w:rPr>
              <w:t>Politiski represēto personu skaits, tūkst.</w:t>
            </w:r>
          </w:p>
        </w:tc>
        <w:tc>
          <w:tcPr>
            <w:tcW w:w="879" w:type="dxa"/>
            <w:gridSpan w:val="3"/>
            <w:shd w:val="clear" w:color="auto" w:fill="FFFFCC"/>
            <w:vAlign w:val="center"/>
          </w:tcPr>
          <w:p w14:paraId="58DACAE9" w14:textId="45ADF3C2" w:rsidR="00730A17" w:rsidRPr="00730A17"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eastAsia="Times New Roman" w:hAnsi="Times New Roman" w:cs="Times New Roman"/>
                <w:i/>
                <w:iCs/>
                <w:sz w:val="18"/>
                <w:szCs w:val="18"/>
                <w:lang w:eastAsia="lv-LV"/>
              </w:rPr>
              <w:t>7,9</w:t>
            </w:r>
          </w:p>
        </w:tc>
        <w:tc>
          <w:tcPr>
            <w:tcW w:w="840" w:type="dxa"/>
            <w:gridSpan w:val="2"/>
            <w:shd w:val="clear" w:color="auto" w:fill="FFFFCC"/>
            <w:vAlign w:val="center"/>
          </w:tcPr>
          <w:p w14:paraId="5CA74175" w14:textId="3D6D25AE" w:rsidR="00730A17" w:rsidRPr="00730A17"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eastAsia="Times New Roman" w:hAnsi="Times New Roman" w:cs="Times New Roman"/>
                <w:i/>
                <w:iCs/>
                <w:sz w:val="18"/>
                <w:szCs w:val="18"/>
                <w:lang w:eastAsia="lv-LV"/>
              </w:rPr>
              <w:t>7,4</w:t>
            </w:r>
          </w:p>
        </w:tc>
        <w:tc>
          <w:tcPr>
            <w:tcW w:w="868" w:type="dxa"/>
            <w:gridSpan w:val="2"/>
            <w:shd w:val="clear" w:color="auto" w:fill="FFFFCC"/>
            <w:vAlign w:val="center"/>
          </w:tcPr>
          <w:p w14:paraId="1787062A" w14:textId="1F4B53A3" w:rsidR="00730A17" w:rsidRPr="00730A17" w:rsidRDefault="00730A17" w:rsidP="00FB72D8">
            <w:pPr>
              <w:spacing w:after="0" w:line="240" w:lineRule="auto"/>
              <w:jc w:val="center"/>
              <w:rPr>
                <w:rFonts w:ascii="Times New Roman" w:hAnsi="Times New Roman" w:cs="Times New Roman"/>
                <w:b/>
                <w:bCs/>
                <w:i/>
                <w:iCs/>
                <w:sz w:val="18"/>
                <w:szCs w:val="18"/>
              </w:rPr>
            </w:pPr>
            <w:r w:rsidRPr="00730A17">
              <w:rPr>
                <w:rFonts w:ascii="Times New Roman" w:eastAsia="Times New Roman" w:hAnsi="Times New Roman" w:cs="Times New Roman"/>
                <w:i/>
                <w:iCs/>
                <w:sz w:val="18"/>
                <w:szCs w:val="18"/>
                <w:lang w:eastAsia="lv-LV"/>
              </w:rPr>
              <w:t>7,0</w:t>
            </w:r>
          </w:p>
        </w:tc>
        <w:tc>
          <w:tcPr>
            <w:tcW w:w="857" w:type="dxa"/>
            <w:shd w:val="clear" w:color="auto" w:fill="FFFFCC"/>
            <w:vAlign w:val="center"/>
          </w:tcPr>
          <w:p w14:paraId="320438E0" w14:textId="27D45C5F" w:rsidR="00730A17" w:rsidRPr="00730A17" w:rsidRDefault="00730A1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730A17">
              <w:rPr>
                <w:rFonts w:ascii="Times New Roman" w:eastAsia="Times New Roman" w:hAnsi="Times New Roman" w:cs="Times New Roman"/>
                <w:i/>
                <w:iCs/>
                <w:sz w:val="18"/>
                <w:szCs w:val="18"/>
                <w:lang w:eastAsia="lv-LV"/>
              </w:rPr>
              <w:t>6,8</w:t>
            </w:r>
          </w:p>
        </w:tc>
        <w:tc>
          <w:tcPr>
            <w:tcW w:w="852" w:type="dxa"/>
            <w:shd w:val="clear" w:color="auto" w:fill="FFFFCC"/>
            <w:vAlign w:val="center"/>
          </w:tcPr>
          <w:p w14:paraId="6706A504" w14:textId="1493D5E4" w:rsidR="00730A17" w:rsidRPr="00730A17" w:rsidRDefault="00730A17" w:rsidP="00FB72D8">
            <w:pPr>
              <w:spacing w:after="0" w:line="240" w:lineRule="auto"/>
              <w:jc w:val="center"/>
              <w:rPr>
                <w:rFonts w:ascii="Times New Roman" w:hAnsi="Times New Roman" w:cs="Times New Roman"/>
                <w:i/>
                <w:iCs/>
                <w:color w:val="808080" w:themeColor="background1" w:themeShade="80"/>
                <w:sz w:val="18"/>
                <w:szCs w:val="18"/>
              </w:rPr>
            </w:pPr>
            <w:r w:rsidRPr="00730A17">
              <w:rPr>
                <w:rFonts w:ascii="Times New Roman" w:hAnsi="Times New Roman" w:cs="Times New Roman"/>
                <w:i/>
                <w:iCs/>
                <w:color w:val="808080" w:themeColor="background1" w:themeShade="80"/>
                <w:sz w:val="18"/>
                <w:szCs w:val="18"/>
              </w:rPr>
              <w:t>6,2</w:t>
            </w:r>
          </w:p>
        </w:tc>
        <w:tc>
          <w:tcPr>
            <w:tcW w:w="854" w:type="dxa"/>
            <w:tcBorders>
              <w:right w:val="single" w:sz="4" w:space="0" w:color="auto"/>
            </w:tcBorders>
            <w:shd w:val="clear" w:color="auto" w:fill="FFFFCC"/>
            <w:vAlign w:val="center"/>
          </w:tcPr>
          <w:p w14:paraId="04F57AC6" w14:textId="3198A627" w:rsidR="00730A17" w:rsidRPr="00730A17" w:rsidRDefault="00730A17" w:rsidP="00FB72D8">
            <w:pPr>
              <w:spacing w:after="0" w:line="240" w:lineRule="auto"/>
              <w:jc w:val="center"/>
              <w:rPr>
                <w:rFonts w:ascii="Times New Roman" w:hAnsi="Times New Roman" w:cs="Times New Roman"/>
                <w:i/>
                <w:iCs/>
                <w:color w:val="808080" w:themeColor="background1" w:themeShade="80"/>
                <w:sz w:val="18"/>
                <w:szCs w:val="18"/>
              </w:rPr>
            </w:pPr>
            <w:r w:rsidRPr="00730A17">
              <w:rPr>
                <w:rFonts w:ascii="Times New Roman" w:hAnsi="Times New Roman" w:cs="Times New Roman"/>
                <w:i/>
                <w:iCs/>
                <w:color w:val="808080" w:themeColor="background1" w:themeShade="80"/>
                <w:sz w:val="18"/>
                <w:szCs w:val="18"/>
              </w:rPr>
              <w:t>5,8</w:t>
            </w:r>
          </w:p>
        </w:tc>
      </w:tr>
      <w:tr w:rsidR="00730A17" w:rsidRPr="006E72D7" w14:paraId="6959F55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E7257F0" w14:textId="77777777" w:rsidR="00730A17" w:rsidRPr="00942D72" w:rsidRDefault="00730A17"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3A45433" w14:textId="77777777" w:rsidR="00730A17" w:rsidRPr="00942D72" w:rsidRDefault="00730A17"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left w:val="nil"/>
              <w:bottom w:val="single" w:sz="4" w:space="0" w:color="auto"/>
            </w:tcBorders>
            <w:shd w:val="clear" w:color="auto" w:fill="FFFFCC"/>
          </w:tcPr>
          <w:p w14:paraId="623F0357" w14:textId="39AD17B1" w:rsidR="00730A17" w:rsidRPr="00730A17" w:rsidRDefault="00730A17" w:rsidP="00FB72D8">
            <w:pPr>
              <w:spacing w:after="0" w:line="240" w:lineRule="auto"/>
              <w:jc w:val="right"/>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eastAsia="Times New Roman" w:hAnsi="Times New Roman" w:cs="Times New Roman"/>
                <w:i/>
                <w:iCs/>
                <w:sz w:val="18"/>
                <w:szCs w:val="18"/>
                <w:lang w:eastAsia="lv-LV"/>
              </w:rPr>
              <w:t>Nacionālās pretošanās kustības dalībnieku skaits, tūkst.</w:t>
            </w:r>
          </w:p>
        </w:tc>
        <w:tc>
          <w:tcPr>
            <w:tcW w:w="879" w:type="dxa"/>
            <w:gridSpan w:val="3"/>
            <w:tcBorders>
              <w:bottom w:val="single" w:sz="4" w:space="0" w:color="auto"/>
            </w:tcBorders>
            <w:shd w:val="clear" w:color="auto" w:fill="FFFFCC"/>
            <w:vAlign w:val="center"/>
          </w:tcPr>
          <w:p w14:paraId="26700024" w14:textId="36BAA3D6" w:rsidR="00730A17" w:rsidRPr="00730A17"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i/>
                <w:iCs/>
                <w:sz w:val="18"/>
                <w:szCs w:val="18"/>
                <w:lang w:eastAsia="lv-LV"/>
              </w:rPr>
              <w:t>0,03</w:t>
            </w:r>
          </w:p>
        </w:tc>
        <w:tc>
          <w:tcPr>
            <w:tcW w:w="840" w:type="dxa"/>
            <w:gridSpan w:val="2"/>
            <w:tcBorders>
              <w:bottom w:val="single" w:sz="4" w:space="0" w:color="auto"/>
            </w:tcBorders>
            <w:shd w:val="clear" w:color="auto" w:fill="FFFFCC"/>
            <w:vAlign w:val="center"/>
          </w:tcPr>
          <w:p w14:paraId="31C22F42" w14:textId="55265218" w:rsidR="00730A17" w:rsidRPr="00730A17"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i/>
                <w:iCs/>
                <w:sz w:val="18"/>
                <w:szCs w:val="18"/>
                <w:lang w:eastAsia="lv-LV"/>
              </w:rPr>
              <w:t>0,0</w:t>
            </w:r>
            <w:r w:rsidRPr="00730A17">
              <w:rPr>
                <w:rFonts w:ascii="Times New Roman" w:eastAsia="Times New Roman" w:hAnsi="Times New Roman" w:cs="Times New Roman"/>
                <w:i/>
                <w:iCs/>
                <w:sz w:val="18"/>
                <w:szCs w:val="18"/>
                <w:lang w:eastAsia="lv-LV"/>
              </w:rPr>
              <w:t>2</w:t>
            </w:r>
          </w:p>
        </w:tc>
        <w:tc>
          <w:tcPr>
            <w:tcW w:w="868" w:type="dxa"/>
            <w:gridSpan w:val="2"/>
            <w:tcBorders>
              <w:bottom w:val="single" w:sz="4" w:space="0" w:color="auto"/>
            </w:tcBorders>
            <w:shd w:val="clear" w:color="auto" w:fill="FFFFCC"/>
            <w:vAlign w:val="center"/>
          </w:tcPr>
          <w:p w14:paraId="019BCA14" w14:textId="2D8BAC2A" w:rsidR="00730A17" w:rsidRPr="00730A17" w:rsidRDefault="00730A17" w:rsidP="00FB72D8">
            <w:pPr>
              <w:spacing w:after="0" w:line="240" w:lineRule="auto"/>
              <w:jc w:val="center"/>
              <w:rPr>
                <w:rFonts w:ascii="Times New Roman" w:hAnsi="Times New Roman" w:cs="Times New Roman"/>
                <w:b/>
                <w:bCs/>
                <w:i/>
                <w:iCs/>
                <w:sz w:val="18"/>
                <w:szCs w:val="18"/>
              </w:rPr>
            </w:pPr>
            <w:r>
              <w:rPr>
                <w:rFonts w:ascii="Times New Roman" w:eastAsia="Times New Roman" w:hAnsi="Times New Roman" w:cs="Times New Roman"/>
                <w:i/>
                <w:iCs/>
                <w:sz w:val="18"/>
                <w:szCs w:val="18"/>
                <w:lang w:eastAsia="lv-LV"/>
              </w:rPr>
              <w:t>0,0</w:t>
            </w:r>
            <w:r w:rsidRPr="00730A17">
              <w:rPr>
                <w:rFonts w:ascii="Times New Roman" w:eastAsia="Times New Roman" w:hAnsi="Times New Roman" w:cs="Times New Roman"/>
                <w:i/>
                <w:iCs/>
                <w:sz w:val="18"/>
                <w:szCs w:val="18"/>
                <w:lang w:eastAsia="lv-LV"/>
              </w:rPr>
              <w:t>2</w:t>
            </w:r>
          </w:p>
        </w:tc>
        <w:tc>
          <w:tcPr>
            <w:tcW w:w="857" w:type="dxa"/>
            <w:tcBorders>
              <w:bottom w:val="single" w:sz="4" w:space="0" w:color="auto"/>
            </w:tcBorders>
            <w:shd w:val="clear" w:color="auto" w:fill="FFFFCC"/>
            <w:vAlign w:val="center"/>
          </w:tcPr>
          <w:p w14:paraId="50A3FF3C" w14:textId="1D45A233" w:rsidR="00730A17" w:rsidRPr="00730A17" w:rsidRDefault="00730A1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i/>
                <w:iCs/>
                <w:sz w:val="18"/>
                <w:szCs w:val="18"/>
                <w:lang w:eastAsia="lv-LV"/>
              </w:rPr>
              <w:t>0,04</w:t>
            </w:r>
          </w:p>
        </w:tc>
        <w:tc>
          <w:tcPr>
            <w:tcW w:w="852" w:type="dxa"/>
            <w:tcBorders>
              <w:bottom w:val="single" w:sz="4" w:space="0" w:color="auto"/>
            </w:tcBorders>
            <w:shd w:val="clear" w:color="auto" w:fill="FFFFCC"/>
            <w:vAlign w:val="center"/>
          </w:tcPr>
          <w:p w14:paraId="3E8393D0" w14:textId="38B6268F" w:rsidR="00730A17" w:rsidRPr="00730A17" w:rsidRDefault="00730A17" w:rsidP="00FB72D8">
            <w:pPr>
              <w:spacing w:after="0" w:line="240" w:lineRule="auto"/>
              <w:jc w:val="center"/>
              <w:rPr>
                <w:rFonts w:ascii="Times New Roman" w:hAnsi="Times New Roman" w:cs="Times New Roman"/>
                <w:i/>
                <w:iCs/>
                <w:color w:val="808080" w:themeColor="background1" w:themeShade="80"/>
                <w:sz w:val="18"/>
                <w:szCs w:val="18"/>
              </w:rPr>
            </w:pPr>
            <w:r w:rsidRPr="00730A17">
              <w:rPr>
                <w:rFonts w:ascii="Times New Roman" w:hAnsi="Times New Roman" w:cs="Times New Roman"/>
                <w:i/>
                <w:iCs/>
                <w:color w:val="808080" w:themeColor="background1" w:themeShade="80"/>
                <w:sz w:val="18"/>
                <w:szCs w:val="18"/>
              </w:rPr>
              <w:t>0,02</w:t>
            </w:r>
          </w:p>
        </w:tc>
        <w:tc>
          <w:tcPr>
            <w:tcW w:w="854" w:type="dxa"/>
            <w:tcBorders>
              <w:bottom w:val="single" w:sz="4" w:space="0" w:color="auto"/>
              <w:right w:val="single" w:sz="4" w:space="0" w:color="auto"/>
            </w:tcBorders>
            <w:shd w:val="clear" w:color="auto" w:fill="FFFFCC"/>
            <w:vAlign w:val="center"/>
          </w:tcPr>
          <w:p w14:paraId="58CA70E5" w14:textId="28481FD8" w:rsidR="00730A17" w:rsidRPr="00730A17" w:rsidRDefault="00730A17" w:rsidP="00FB72D8">
            <w:pPr>
              <w:spacing w:after="0" w:line="240" w:lineRule="auto"/>
              <w:jc w:val="center"/>
              <w:rPr>
                <w:rFonts w:ascii="Times New Roman" w:hAnsi="Times New Roman" w:cs="Times New Roman"/>
                <w:i/>
                <w:iCs/>
                <w:color w:val="808080" w:themeColor="background1" w:themeShade="80"/>
                <w:sz w:val="18"/>
                <w:szCs w:val="18"/>
              </w:rPr>
            </w:pPr>
            <w:r w:rsidRPr="00730A17">
              <w:rPr>
                <w:rFonts w:ascii="Times New Roman" w:hAnsi="Times New Roman" w:cs="Times New Roman"/>
                <w:i/>
                <w:iCs/>
                <w:color w:val="808080" w:themeColor="background1" w:themeShade="80"/>
                <w:sz w:val="18"/>
                <w:szCs w:val="18"/>
              </w:rPr>
              <w:t>0,02</w:t>
            </w:r>
          </w:p>
        </w:tc>
      </w:tr>
      <w:tr w:rsidR="00FB72D8" w:rsidRPr="006E72D7" w14:paraId="5C9C05D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7106AAC" w14:textId="77777777" w:rsidR="00730A17" w:rsidRPr="00942D72" w:rsidRDefault="00730A17"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BD92120" w14:textId="77777777" w:rsidR="00730A17" w:rsidRPr="00942D72" w:rsidRDefault="00730A17"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3D89DE5" w14:textId="16F4589E" w:rsidR="00730A17" w:rsidRPr="00106E90" w:rsidRDefault="00730A17"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82E28CB" w14:textId="31AC4324" w:rsidR="00730A17" w:rsidRPr="00106E90"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2</w:t>
            </w:r>
            <w:r w:rsidRPr="00106E90">
              <w:rPr>
                <w:rFonts w:ascii="Times New Roman" w:eastAsia="Times New Roman" w:hAnsi="Times New Roman" w:cs="Times New Roman"/>
                <w:b/>
                <w:bCs/>
                <w:i/>
                <w:iCs/>
                <w:color w:val="000000"/>
                <w:kern w:val="0"/>
                <w:sz w:val="18"/>
                <w:szCs w:val="18"/>
                <w:lang w:eastAsia="lv-LV"/>
                <w14:ligatures w14:val="none"/>
              </w:rPr>
              <w:t>3,</w:t>
            </w:r>
            <w:r>
              <w:rPr>
                <w:rFonts w:ascii="Times New Roman" w:eastAsia="Times New Roman" w:hAnsi="Times New Roman" w:cs="Times New Roman"/>
                <w:b/>
                <w:bCs/>
                <w:i/>
                <w:iCs/>
                <w:color w:val="000000"/>
                <w:kern w:val="0"/>
                <w:sz w:val="18"/>
                <w:szCs w:val="18"/>
                <w:lang w:eastAsia="lv-LV"/>
                <w14:ligatures w14:val="none"/>
              </w:rPr>
              <w:t>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DDFBBFA" w14:textId="1899572A" w:rsidR="00730A17" w:rsidRPr="00106E90" w:rsidRDefault="00730A17"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22</w:t>
            </w:r>
            <w:r w:rsidRPr="00106E90">
              <w:rPr>
                <w:rFonts w:ascii="Times New Roman" w:eastAsia="Times New Roman" w:hAnsi="Times New Roman" w:cs="Times New Roman"/>
                <w:b/>
                <w:bCs/>
                <w:i/>
                <w:iCs/>
                <w:color w:val="000000"/>
                <w:kern w:val="0"/>
                <w:sz w:val="18"/>
                <w:szCs w:val="18"/>
                <w:lang w:eastAsia="lv-LV"/>
                <w14:ligatures w14:val="none"/>
              </w:rPr>
              <w:t>,</w:t>
            </w:r>
            <w:r>
              <w:rPr>
                <w:rFonts w:ascii="Times New Roman" w:eastAsia="Times New Roman" w:hAnsi="Times New Roman" w:cs="Times New Roman"/>
                <w:b/>
                <w:bCs/>
                <w:i/>
                <w:iCs/>
                <w:color w:val="000000"/>
                <w:kern w:val="0"/>
                <w:sz w:val="18"/>
                <w:szCs w:val="18"/>
                <w:lang w:eastAsia="lv-LV"/>
                <w14:ligatures w14:val="none"/>
              </w:rPr>
              <w:t>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B3B438E" w14:textId="5B94D7B5" w:rsidR="00730A17" w:rsidRPr="00106E90" w:rsidRDefault="00730A17" w:rsidP="00FB72D8">
            <w:pPr>
              <w:spacing w:after="0" w:line="240" w:lineRule="auto"/>
              <w:jc w:val="center"/>
              <w:rPr>
                <w:rFonts w:ascii="Times New Roman" w:hAnsi="Times New Roman" w:cs="Times New Roman"/>
                <w:b/>
                <w:bCs/>
                <w:i/>
                <w:iCs/>
                <w:sz w:val="18"/>
                <w:szCs w:val="18"/>
              </w:rPr>
            </w:pPr>
            <w:r>
              <w:rPr>
                <w:rFonts w:ascii="Times New Roman" w:hAnsi="Times New Roman" w:cs="Times New Roman"/>
                <w:b/>
                <w:bCs/>
                <w:i/>
                <w:iCs/>
                <w:sz w:val="18"/>
                <w:szCs w:val="18"/>
              </w:rPr>
              <w:t>22</w:t>
            </w:r>
            <w:r w:rsidRPr="00106E90">
              <w:rPr>
                <w:rFonts w:ascii="Times New Roman" w:hAnsi="Times New Roman" w:cs="Times New Roman"/>
                <w:b/>
                <w:bCs/>
                <w:i/>
                <w:iCs/>
                <w:sz w:val="18"/>
                <w:szCs w:val="18"/>
              </w:rPr>
              <w:t>,</w:t>
            </w:r>
            <w:r>
              <w:rPr>
                <w:rFonts w:ascii="Times New Roman" w:hAnsi="Times New Roman" w:cs="Times New Roman"/>
                <w:b/>
                <w:bCs/>
                <w:i/>
                <w:iCs/>
                <w:sz w:val="18"/>
                <w:szCs w:val="18"/>
              </w:rPr>
              <w:t>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B9B8158" w14:textId="02C234E3" w:rsidR="00730A17" w:rsidRPr="00106E90" w:rsidRDefault="00730A1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2</w:t>
            </w:r>
            <w:r w:rsidRPr="00106E90">
              <w:rPr>
                <w:rFonts w:ascii="Times New Roman" w:eastAsia="Times New Roman" w:hAnsi="Times New Roman" w:cs="Times New Roman"/>
                <w:b/>
                <w:bCs/>
                <w:i/>
                <w:iCs/>
                <w:kern w:val="0"/>
                <w:sz w:val="18"/>
                <w:szCs w:val="18"/>
                <w:lang w:eastAsia="lv-LV"/>
                <w14:ligatures w14:val="none"/>
              </w:rPr>
              <w:t>1,7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7BDCFE1" w14:textId="43F35AC3" w:rsidR="00730A17" w:rsidRPr="00106E90" w:rsidRDefault="00730A17" w:rsidP="00FB72D8">
            <w:pPr>
              <w:spacing w:after="0" w:line="240" w:lineRule="auto"/>
              <w:jc w:val="center"/>
              <w:rPr>
                <w:rFonts w:ascii="Times New Roman" w:hAnsi="Times New Roman" w:cs="Times New Roman"/>
                <w:b/>
                <w:bCs/>
                <w:i/>
                <w:iCs/>
                <w:color w:val="808080" w:themeColor="background1" w:themeShade="80"/>
                <w:sz w:val="18"/>
                <w:szCs w:val="18"/>
              </w:rPr>
            </w:pPr>
            <w:r w:rsidRPr="00106E90">
              <w:rPr>
                <w:rFonts w:ascii="Times New Roman" w:hAnsi="Times New Roman" w:cs="Times New Roman"/>
                <w:b/>
                <w:bCs/>
                <w:i/>
                <w:iCs/>
                <w:color w:val="808080" w:themeColor="background1" w:themeShade="80"/>
                <w:sz w:val="18"/>
                <w:szCs w:val="18"/>
              </w:rPr>
              <w:t>19,9</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7DCCC72" w14:textId="612FADE8" w:rsidR="00730A17" w:rsidRPr="00106E90" w:rsidRDefault="00730A17" w:rsidP="00FB72D8">
            <w:pPr>
              <w:spacing w:after="0" w:line="240" w:lineRule="auto"/>
              <w:jc w:val="center"/>
              <w:rPr>
                <w:rFonts w:ascii="Times New Roman" w:hAnsi="Times New Roman" w:cs="Times New Roman"/>
                <w:b/>
                <w:bCs/>
                <w:i/>
                <w:iCs/>
                <w:color w:val="808080" w:themeColor="background1" w:themeShade="80"/>
                <w:sz w:val="18"/>
                <w:szCs w:val="18"/>
              </w:rPr>
            </w:pPr>
            <w:r w:rsidRPr="00106E90">
              <w:rPr>
                <w:rFonts w:ascii="Times New Roman" w:hAnsi="Times New Roman" w:cs="Times New Roman"/>
                <w:b/>
                <w:bCs/>
                <w:i/>
                <w:iCs/>
                <w:color w:val="808080" w:themeColor="background1" w:themeShade="80"/>
                <w:sz w:val="18"/>
                <w:szCs w:val="18"/>
              </w:rPr>
              <w:t>19,9</w:t>
            </w:r>
          </w:p>
        </w:tc>
      </w:tr>
      <w:tr w:rsidR="006C3172" w:rsidRPr="00BC6D5F" w14:paraId="7325ECA1" w14:textId="77777777" w:rsidTr="00184BE0">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008C6D5" w14:textId="58960847"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5.</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BC0CFB1" w14:textId="515424C0"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152A6D">
              <w:rPr>
                <w:rFonts w:ascii="Times New Roman" w:eastAsia="Times New Roman" w:hAnsi="Times New Roman" w:cs="Times New Roman"/>
                <w:b/>
                <w:bCs/>
                <w:color w:val="000000"/>
                <w:kern w:val="0"/>
                <w:sz w:val="18"/>
                <w:szCs w:val="18"/>
                <w:lang w:eastAsia="lv-LV"/>
                <w14:ligatures w14:val="none"/>
              </w:rPr>
              <w:t xml:space="preserve">Iedzīvotāju ienākuma nodokļa </w:t>
            </w:r>
            <w:r w:rsidRPr="00152A6D">
              <w:rPr>
                <w:rFonts w:ascii="Times New Roman" w:eastAsia="Times New Roman" w:hAnsi="Times New Roman" w:cs="Times New Roman"/>
                <w:b/>
                <w:bCs/>
                <w:i/>
                <w:iCs/>
                <w:color w:val="000000"/>
                <w:kern w:val="0"/>
                <w:sz w:val="18"/>
                <w:szCs w:val="18"/>
                <w:lang w:eastAsia="lv-LV"/>
                <w14:ligatures w14:val="none"/>
              </w:rPr>
              <w:t>attaisnotie izdevumi par izglītību un ārstnieciskajiem pakalpojumiem</w:t>
            </w:r>
          </w:p>
        </w:tc>
        <w:tc>
          <w:tcPr>
            <w:tcW w:w="2832" w:type="dxa"/>
            <w:gridSpan w:val="2"/>
            <w:vMerge w:val="restart"/>
            <w:tcBorders>
              <w:top w:val="single" w:sz="4" w:space="0" w:color="auto"/>
              <w:left w:val="nil"/>
              <w:right w:val="single" w:sz="4" w:space="0" w:color="auto"/>
            </w:tcBorders>
            <w:shd w:val="clear" w:color="auto" w:fill="auto"/>
          </w:tcPr>
          <w:p w14:paraId="4EEC8BF2" w14:textId="0B08B0B7"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52A6D">
              <w:rPr>
                <w:rFonts w:ascii="Times New Roman" w:eastAsia="Times New Roman" w:hAnsi="Times New Roman" w:cs="Times New Roman"/>
                <w:color w:val="000000"/>
                <w:kern w:val="0"/>
                <w:sz w:val="18"/>
                <w:szCs w:val="18"/>
                <w:lang w:eastAsia="lv-LV"/>
                <w14:ligatures w14:val="none"/>
              </w:rPr>
              <w:t>Nodokļa atvieglojuma mērķis ir netieši (atvieglojuma veidā) samazināt izdevumus par nodokļa maksātāja un viņa ģimenes locekļu ārstniecības vai izglītības pakalpo</w:t>
            </w:r>
            <w:r>
              <w:rPr>
                <w:rFonts w:ascii="Times New Roman" w:eastAsia="Times New Roman" w:hAnsi="Times New Roman" w:cs="Times New Roman"/>
                <w:color w:val="000000"/>
                <w:kern w:val="0"/>
                <w:sz w:val="18"/>
                <w:szCs w:val="18"/>
                <w:lang w:eastAsia="lv-LV"/>
                <w14:ligatures w14:val="none"/>
              </w:rPr>
              <w:t>-</w:t>
            </w:r>
            <w:r w:rsidRPr="00152A6D">
              <w:rPr>
                <w:rFonts w:ascii="Times New Roman" w:eastAsia="Times New Roman" w:hAnsi="Times New Roman" w:cs="Times New Roman"/>
                <w:color w:val="000000"/>
                <w:kern w:val="0"/>
                <w:sz w:val="18"/>
                <w:szCs w:val="18"/>
                <w:lang w:eastAsia="lv-LV"/>
                <w14:ligatures w14:val="none"/>
              </w:rPr>
              <w:lastRenderedPageBreak/>
              <w:t>jumiem, kā rezultātā tiek uzturēta darbaspēka kvalitāte ilgākā laika posmā, kas šobrīd ir ļoti svarīgi iedzīvotāju novecošanas problēmas kontekstā.</w:t>
            </w:r>
          </w:p>
        </w:tc>
        <w:tc>
          <w:tcPr>
            <w:tcW w:w="3241" w:type="dxa"/>
            <w:gridSpan w:val="2"/>
            <w:tcBorders>
              <w:top w:val="single" w:sz="4" w:space="0" w:color="auto"/>
              <w:left w:val="nil"/>
              <w:bottom w:val="single" w:sz="4" w:space="0" w:color="auto"/>
              <w:right w:val="single" w:sz="4" w:space="0" w:color="auto"/>
            </w:tcBorders>
            <w:shd w:val="clear" w:color="auto" w:fill="auto"/>
          </w:tcPr>
          <w:p w14:paraId="63C1AA2A" w14:textId="779D8A5A"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6595A">
              <w:rPr>
                <w:rFonts w:ascii="Times New Roman" w:eastAsia="Times New Roman" w:hAnsi="Times New Roman" w:cs="Times New Roman"/>
                <w:color w:val="000000"/>
                <w:kern w:val="0"/>
                <w:sz w:val="18"/>
                <w:szCs w:val="18"/>
                <w:lang w:eastAsia="lv-LV"/>
                <w14:ligatures w14:val="none"/>
              </w:rPr>
              <w:lastRenderedPageBreak/>
              <w:t xml:space="preserve">Pieaug kopējie mājsaimniecību rīcībā esošie ienākumi vidēji uz vienu mājsaimniecības locekli, </w:t>
            </w:r>
            <w:r w:rsidRPr="0056595A">
              <w:rPr>
                <w:rFonts w:ascii="Times New Roman" w:eastAsia="Times New Roman" w:hAnsi="Times New Roman" w:cs="Times New Roman"/>
                <w:i/>
                <w:iCs/>
                <w:color w:val="000000"/>
                <w:kern w:val="0"/>
                <w:sz w:val="18"/>
                <w:szCs w:val="18"/>
                <w:lang w:eastAsia="lv-LV"/>
                <w14:ligatures w14:val="none"/>
              </w:rPr>
              <w:t>euro</w:t>
            </w:r>
            <w:r w:rsidRPr="0056595A">
              <w:rPr>
                <w:rFonts w:ascii="Times New Roman" w:eastAsia="Times New Roman" w:hAnsi="Times New Roman" w:cs="Times New Roman"/>
                <w:color w:val="000000"/>
                <w:kern w:val="0"/>
                <w:sz w:val="18"/>
                <w:szCs w:val="18"/>
                <w:lang w:eastAsia="lv-LV"/>
                <w14:ligatures w14:val="none"/>
              </w:rPr>
              <w:t xml:space="preserve"> mēnesī </w:t>
            </w:r>
            <w:r w:rsidRPr="00D644D1">
              <w:rPr>
                <w:rFonts w:ascii="Times New Roman" w:eastAsia="Times New Roman" w:hAnsi="Times New Roman" w:cs="Times New Roman"/>
                <w:i/>
                <w:iCs/>
                <w:color w:val="000000"/>
                <w:kern w:val="0"/>
                <w:sz w:val="18"/>
                <w:szCs w:val="18"/>
                <w:lang w:eastAsia="lv-LV"/>
                <w14:ligatures w14:val="none"/>
              </w:rPr>
              <w:t>(Bāzes rādītājs 2020. gadā 630,04 euro mēnesī) [CSP dati]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7A9F2A3" w14:textId="77777777" w:rsidR="00851DA1" w:rsidRPr="00EB35A1" w:rsidRDefault="00851DA1" w:rsidP="00184BE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CE27D6" w14:textId="5453F21C"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56595A">
              <w:rPr>
                <w:rFonts w:ascii="Times New Roman" w:eastAsia="Times New Roman" w:hAnsi="Times New Roman" w:cs="Times New Roman"/>
                <w:b/>
                <w:bCs/>
                <w:kern w:val="0"/>
                <w:sz w:val="18"/>
                <w:szCs w:val="18"/>
                <w:lang w:eastAsia="lv-LV"/>
                <w14:ligatures w14:val="none"/>
              </w:rPr>
              <w:t>630,04</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8DB27AB" w14:textId="6132BFBF" w:rsidR="00851DA1" w:rsidRPr="007F0656"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56595A">
              <w:rPr>
                <w:rFonts w:ascii="Times New Roman" w:eastAsia="Times New Roman" w:hAnsi="Times New Roman" w:cs="Times New Roman"/>
                <w:b/>
                <w:bCs/>
                <w:kern w:val="0"/>
                <w:sz w:val="18"/>
                <w:szCs w:val="18"/>
                <w:lang w:eastAsia="lv-LV"/>
                <w14:ligatures w14:val="none"/>
              </w:rPr>
              <w:t>678</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A8D8664" w14:textId="6A4DAADC"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56595A">
              <w:rPr>
                <w:rFonts w:ascii="Times New Roman" w:eastAsia="Times New Roman" w:hAnsi="Times New Roman" w:cs="Times New Roman"/>
                <w:b/>
                <w:bCs/>
                <w:kern w:val="0"/>
                <w:sz w:val="18"/>
                <w:szCs w:val="18"/>
                <w:lang w:eastAsia="lv-LV"/>
                <w14:ligatures w14:val="none"/>
              </w:rPr>
              <w:t>730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26977CF" w14:textId="6FB83ED0" w:rsidR="00851DA1" w:rsidRPr="00BC6D5F"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56595A">
              <w:rPr>
                <w:rFonts w:ascii="Times New Roman" w:eastAsia="Times New Roman" w:hAnsi="Times New Roman" w:cs="Times New Roman"/>
                <w:b/>
                <w:bCs/>
                <w:kern w:val="0"/>
                <w:sz w:val="18"/>
                <w:szCs w:val="18"/>
                <w:lang w:eastAsia="lv-LV"/>
                <w14:ligatures w14:val="none"/>
              </w:rPr>
              <w:t>788</w:t>
            </w:r>
          </w:p>
        </w:tc>
      </w:tr>
      <w:tr w:rsidR="00851DA1" w:rsidRPr="00BC6D5F" w14:paraId="57923FAC"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0F3D1AE"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4BFB6FB"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79DBB2EA" w14:textId="77777777"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7C6BC566" w14:textId="094F970F" w:rsidR="00851DA1" w:rsidRPr="006E72D7"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6595A">
              <w:rPr>
                <w:rFonts w:ascii="Times New Roman" w:eastAsia="Times New Roman" w:hAnsi="Times New Roman" w:cs="Times New Roman"/>
                <w:color w:val="000000"/>
                <w:kern w:val="0"/>
                <w:sz w:val="18"/>
                <w:szCs w:val="18"/>
                <w:lang w:eastAsia="lv-LV"/>
                <w14:ligatures w14:val="none"/>
              </w:rPr>
              <w:t xml:space="preserve">Iedzīvotāju iesaistīšanās līmenis izglītībā (% no iedzīvotājiem vecumā no 25 līdz 64 gadiem) </w:t>
            </w:r>
            <w:r w:rsidRPr="00081BB3">
              <w:rPr>
                <w:rFonts w:ascii="Times New Roman" w:eastAsia="Times New Roman" w:hAnsi="Times New Roman" w:cs="Times New Roman"/>
                <w:i/>
                <w:iCs/>
                <w:color w:val="000000"/>
                <w:kern w:val="0"/>
                <w:sz w:val="18"/>
                <w:szCs w:val="18"/>
                <w:lang w:eastAsia="lv-LV"/>
                <w14:ligatures w14:val="none"/>
              </w:rPr>
              <w:t>[Eurostat dati, bāzes rādītājs 2019. gadā 7,4%]</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4D80C6C6"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568959" w14:textId="3F33FEEB"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 xml:space="preserve">7,4% </w:t>
            </w:r>
            <w:r w:rsidRPr="0056595A">
              <w:rPr>
                <w:rFonts w:ascii="Times New Roman" w:eastAsia="Times New Roman" w:hAnsi="Times New Roman" w:cs="Times New Roman"/>
                <w:kern w:val="0"/>
                <w:sz w:val="18"/>
                <w:szCs w:val="18"/>
                <w:lang w:eastAsia="lv-LV"/>
                <w14:ligatures w14:val="none"/>
              </w:rPr>
              <w:t>(2019)</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2DFF8FD" w14:textId="66A29549" w:rsidR="00851DA1" w:rsidRPr="007F065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6595A">
              <w:rPr>
                <w:rFonts w:ascii="Times New Roman" w:eastAsia="Times New Roman" w:hAnsi="Times New Roman" w:cs="Times New Roman"/>
                <w:b/>
                <w:bCs/>
                <w:kern w:val="0"/>
                <w:sz w:val="18"/>
                <w:szCs w:val="18"/>
                <w:lang w:eastAsia="lv-LV"/>
                <w14:ligatures w14:val="none"/>
              </w:rPr>
              <w:t>7,6</w:t>
            </w:r>
            <w:r>
              <w:rPr>
                <w:rFonts w:ascii="Times New Roman" w:eastAsia="Times New Roman" w:hAnsi="Times New Roman" w:cs="Times New Roman"/>
                <w:b/>
                <w:bCs/>
                <w:kern w:val="0"/>
                <w:sz w:val="18"/>
                <w:szCs w:val="18"/>
                <w:lang w:eastAsia="lv-LV"/>
                <w14:ligatures w14:val="none"/>
              </w:rPr>
              <w:t>%</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5600410" w14:textId="06460058"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6595A">
              <w:rPr>
                <w:rFonts w:ascii="Times New Roman" w:eastAsia="Times New Roman" w:hAnsi="Times New Roman" w:cs="Times New Roman"/>
                <w:b/>
                <w:bCs/>
                <w:kern w:val="0"/>
                <w:sz w:val="18"/>
                <w:szCs w:val="18"/>
                <w:lang w:eastAsia="lv-LV"/>
                <w14:ligatures w14:val="none"/>
              </w:rPr>
              <w:t>7,8</w:t>
            </w:r>
            <w:r>
              <w:rPr>
                <w:rFonts w:ascii="Times New Roman" w:eastAsia="Times New Roman" w:hAnsi="Times New Roman" w:cs="Times New Roman"/>
                <w:b/>
                <w:bCs/>
                <w:kern w:val="0"/>
                <w:sz w:val="18"/>
                <w:szCs w:val="18"/>
                <w:lang w:eastAsia="lv-LV"/>
                <w14:ligatures w14:val="none"/>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F88A0EC" w14:textId="7DB66D2B"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6595A">
              <w:rPr>
                <w:rFonts w:ascii="Times New Roman" w:eastAsia="Times New Roman" w:hAnsi="Times New Roman" w:cs="Times New Roman"/>
                <w:b/>
                <w:bCs/>
                <w:kern w:val="0"/>
                <w:sz w:val="18"/>
                <w:szCs w:val="18"/>
                <w:lang w:eastAsia="lv-LV"/>
                <w14:ligatures w14:val="none"/>
              </w:rPr>
              <w:t>8</w:t>
            </w:r>
            <w:r>
              <w:rPr>
                <w:rFonts w:ascii="Times New Roman" w:eastAsia="Times New Roman" w:hAnsi="Times New Roman" w:cs="Times New Roman"/>
                <w:b/>
                <w:bCs/>
                <w:kern w:val="0"/>
                <w:sz w:val="18"/>
                <w:szCs w:val="18"/>
                <w:lang w:eastAsia="lv-LV"/>
                <w14:ligatures w14:val="none"/>
              </w:rPr>
              <w:t>,0%</w:t>
            </w:r>
          </w:p>
        </w:tc>
      </w:tr>
      <w:tr w:rsidR="00FB72D8" w:rsidRPr="00106E90" w14:paraId="7F4D476C"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98D9986"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8478D08"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BFA6690" w14:textId="7E5CB6AF" w:rsidR="00851DA1" w:rsidRPr="00106E90" w:rsidRDefault="00730A17"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730A17">
              <w:rPr>
                <w:rFonts w:ascii="Times New Roman" w:hAnsi="Times New Roman" w:cs="Times New Roman"/>
                <w:b/>
                <w:bCs/>
                <w:i/>
                <w:iCs/>
                <w:sz w:val="18"/>
                <w:szCs w:val="18"/>
                <w:lang w:eastAsia="lv-LV"/>
              </w:rPr>
              <w:t xml:space="preserve">Personu skaits, kurām attaisnotie izdevumi kopā nepārsniedz </w:t>
            </w:r>
            <w:r>
              <w:rPr>
                <w:rFonts w:ascii="Times New Roman" w:hAnsi="Times New Roman" w:cs="Times New Roman"/>
                <w:b/>
                <w:bCs/>
                <w:i/>
                <w:iCs/>
                <w:sz w:val="18"/>
                <w:szCs w:val="18"/>
                <w:lang w:eastAsia="lv-LV"/>
              </w:rPr>
              <w:t xml:space="preserve">likumā noteikto </w:t>
            </w:r>
            <w:r w:rsidRPr="00730A17">
              <w:rPr>
                <w:rFonts w:ascii="Times New Roman" w:hAnsi="Times New Roman" w:cs="Times New Roman"/>
                <w:b/>
                <w:bCs/>
                <w:i/>
                <w:iCs/>
                <w:sz w:val="18"/>
                <w:szCs w:val="18"/>
                <w:lang w:eastAsia="lv-LV"/>
              </w:rPr>
              <w:t>ierobežojumu</w:t>
            </w:r>
            <w:r w:rsidR="00851DA1"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03D897E" w14:textId="0999D5ED"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152A6D">
              <w:rPr>
                <w:rFonts w:ascii="Times New Roman" w:eastAsia="Times New Roman" w:hAnsi="Times New Roman" w:cs="Times New Roman"/>
                <w:b/>
                <w:bCs/>
                <w:i/>
                <w:iCs/>
                <w:color w:val="000000"/>
                <w:kern w:val="0"/>
                <w:sz w:val="18"/>
                <w:szCs w:val="18"/>
                <w:lang w:eastAsia="lv-LV"/>
                <w14:ligatures w14:val="none"/>
              </w:rPr>
              <w:t>377,0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3D05EE5" w14:textId="2C4440C8"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152A6D">
              <w:rPr>
                <w:rFonts w:ascii="Times New Roman" w:eastAsia="Times New Roman" w:hAnsi="Times New Roman" w:cs="Times New Roman"/>
                <w:b/>
                <w:bCs/>
                <w:i/>
                <w:iCs/>
                <w:color w:val="000000"/>
                <w:kern w:val="0"/>
                <w:sz w:val="18"/>
                <w:szCs w:val="18"/>
                <w:lang w:eastAsia="lv-LV"/>
                <w14:ligatures w14:val="none"/>
              </w:rPr>
              <w:t>437,9</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BD552E7" w14:textId="368B8805" w:rsidR="00851DA1" w:rsidRPr="00152A6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152A6D">
              <w:rPr>
                <w:rFonts w:ascii="Times New Roman" w:eastAsia="Times New Roman" w:hAnsi="Times New Roman" w:cs="Times New Roman"/>
                <w:b/>
                <w:bCs/>
                <w:i/>
                <w:iCs/>
                <w:color w:val="000000"/>
                <w:kern w:val="0"/>
                <w:sz w:val="18"/>
                <w:szCs w:val="18"/>
                <w:lang w:eastAsia="lv-LV"/>
                <w14:ligatures w14:val="none"/>
              </w:rPr>
              <w:t>422,0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1DA5CBB" w14:textId="4324174E" w:rsidR="00851DA1" w:rsidRPr="00152A6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152A6D">
              <w:rPr>
                <w:rFonts w:ascii="Times New Roman" w:eastAsia="Times New Roman" w:hAnsi="Times New Roman" w:cs="Times New Roman"/>
                <w:b/>
                <w:bCs/>
                <w:i/>
                <w:iCs/>
                <w:color w:val="000000"/>
                <w:kern w:val="0"/>
                <w:sz w:val="18"/>
                <w:szCs w:val="18"/>
                <w:lang w:eastAsia="lv-LV"/>
                <w14:ligatures w14:val="none"/>
              </w:rPr>
              <w:t>418,9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712452AA" w14:textId="76F17F4C"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198430B5" w14:textId="007A829D"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4556B27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2B9F8DD"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38D0F3A"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58DEEDA" w14:textId="36F87559"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110DF51" w14:textId="36E4FFD1"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6595A">
              <w:rPr>
                <w:rFonts w:ascii="Times New Roman" w:eastAsia="Times New Roman" w:hAnsi="Times New Roman" w:cs="Times New Roman"/>
                <w:b/>
                <w:bCs/>
                <w:i/>
                <w:iCs/>
                <w:color w:val="000000"/>
                <w:kern w:val="0"/>
                <w:sz w:val="18"/>
                <w:szCs w:val="18"/>
                <w:lang w:eastAsia="lv-LV"/>
                <w14:ligatures w14:val="none"/>
              </w:rPr>
              <w:t>35,9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F53C9CA" w14:textId="7187BF51"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6595A">
              <w:rPr>
                <w:rFonts w:ascii="Times New Roman" w:eastAsia="Times New Roman" w:hAnsi="Times New Roman" w:cs="Times New Roman"/>
                <w:b/>
                <w:bCs/>
                <w:i/>
                <w:iCs/>
                <w:color w:val="000000"/>
                <w:kern w:val="0"/>
                <w:sz w:val="18"/>
                <w:szCs w:val="18"/>
                <w:lang w:eastAsia="lv-LV"/>
                <w14:ligatures w14:val="none"/>
              </w:rPr>
              <w:t>38,6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C714065" w14:textId="06FD2F1C" w:rsidR="00851DA1" w:rsidRPr="0056595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6595A">
              <w:rPr>
                <w:rFonts w:ascii="Times New Roman" w:eastAsia="Times New Roman" w:hAnsi="Times New Roman" w:cs="Times New Roman"/>
                <w:b/>
                <w:bCs/>
                <w:i/>
                <w:iCs/>
                <w:color w:val="000000"/>
                <w:kern w:val="0"/>
                <w:sz w:val="18"/>
                <w:szCs w:val="18"/>
                <w:lang w:eastAsia="lv-LV"/>
                <w14:ligatures w14:val="none"/>
              </w:rPr>
              <w:t>36,2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FC04B5E" w14:textId="6BACCB02" w:rsidR="00851DA1" w:rsidRPr="0056595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6595A">
              <w:rPr>
                <w:rFonts w:ascii="Times New Roman" w:eastAsia="Times New Roman" w:hAnsi="Times New Roman" w:cs="Times New Roman"/>
                <w:b/>
                <w:bCs/>
                <w:i/>
                <w:iCs/>
                <w:color w:val="000000"/>
                <w:kern w:val="0"/>
                <w:sz w:val="18"/>
                <w:szCs w:val="18"/>
                <w:lang w:eastAsia="lv-LV"/>
                <w14:ligatures w14:val="none"/>
              </w:rPr>
              <w:t>36,2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F182578" w14:textId="00C65A87"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C626201" w14:textId="29AD84A4"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75BF540B" w14:textId="77777777" w:rsidTr="00945C53">
        <w:trPr>
          <w:trHeight w:val="122"/>
        </w:trPr>
        <w:tc>
          <w:tcPr>
            <w:tcW w:w="990" w:type="dxa"/>
            <w:vMerge w:val="restart"/>
            <w:tcBorders>
              <w:left w:val="single" w:sz="4" w:space="0" w:color="auto"/>
              <w:bottom w:val="single" w:sz="4" w:space="0" w:color="auto"/>
              <w:right w:val="single" w:sz="4" w:space="0" w:color="auto"/>
            </w:tcBorders>
            <w:shd w:val="clear" w:color="000000" w:fill="FFFFFF"/>
            <w:vAlign w:val="center"/>
          </w:tcPr>
          <w:p w14:paraId="38E6A91D" w14:textId="1D461AF3"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6.</w:t>
            </w:r>
          </w:p>
        </w:tc>
        <w:tc>
          <w:tcPr>
            <w:tcW w:w="2249" w:type="dxa"/>
            <w:gridSpan w:val="2"/>
            <w:vMerge w:val="restart"/>
            <w:tcBorders>
              <w:left w:val="single" w:sz="4" w:space="0" w:color="auto"/>
              <w:bottom w:val="single" w:sz="4" w:space="0" w:color="auto"/>
              <w:right w:val="single" w:sz="4" w:space="0" w:color="auto"/>
            </w:tcBorders>
            <w:shd w:val="clear" w:color="000000" w:fill="FFFFFF"/>
            <w:vAlign w:val="center"/>
          </w:tcPr>
          <w:p w14:paraId="03F295E1" w14:textId="1D097F76"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bookmarkStart w:id="3" w:name="_Hlk104369751"/>
            <w:r w:rsidRPr="0056595A">
              <w:rPr>
                <w:rFonts w:ascii="Times New Roman" w:eastAsia="Times New Roman" w:hAnsi="Times New Roman" w:cs="Times New Roman"/>
                <w:b/>
                <w:bCs/>
                <w:color w:val="000000"/>
                <w:kern w:val="0"/>
                <w:sz w:val="18"/>
                <w:szCs w:val="18"/>
                <w:lang w:eastAsia="lv-LV"/>
                <w14:ligatures w14:val="none"/>
              </w:rPr>
              <w:t xml:space="preserve">Iedzīvotāju ienākuma nodokļa </w:t>
            </w:r>
            <w:r w:rsidRPr="0056595A">
              <w:rPr>
                <w:rFonts w:ascii="Times New Roman" w:eastAsia="Times New Roman" w:hAnsi="Times New Roman" w:cs="Times New Roman"/>
                <w:b/>
                <w:bCs/>
                <w:i/>
                <w:iCs/>
                <w:color w:val="000000"/>
                <w:kern w:val="0"/>
                <w:sz w:val="18"/>
                <w:szCs w:val="18"/>
                <w:lang w:eastAsia="lv-LV"/>
                <w14:ligatures w14:val="none"/>
              </w:rPr>
              <w:t>attaisnotie izdevumi par ziedojumiem vai dāvinājumiem</w:t>
            </w:r>
            <w:bookmarkEnd w:id="3"/>
          </w:p>
        </w:tc>
        <w:tc>
          <w:tcPr>
            <w:tcW w:w="2832" w:type="dxa"/>
            <w:gridSpan w:val="2"/>
            <w:vMerge w:val="restart"/>
            <w:tcBorders>
              <w:left w:val="nil"/>
              <w:right w:val="single" w:sz="4" w:space="0" w:color="auto"/>
            </w:tcBorders>
            <w:shd w:val="clear" w:color="auto" w:fill="auto"/>
          </w:tcPr>
          <w:p w14:paraId="0C6C9223" w14:textId="54041786"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6595A">
              <w:rPr>
                <w:rFonts w:ascii="Times New Roman" w:eastAsia="Times New Roman" w:hAnsi="Times New Roman" w:cs="Times New Roman"/>
                <w:color w:val="000000"/>
                <w:kern w:val="0"/>
                <w:sz w:val="18"/>
                <w:szCs w:val="18"/>
                <w:lang w:eastAsia="lv-LV"/>
                <w14:ligatures w14:val="none"/>
              </w:rPr>
              <w:t xml:space="preserve">Nodokļa atvieglojuma mērķis ir veicināt fizisko personu finansiālu iesaisti (ziedojumu veidā), lai atbalstītu sabiedriskā labuma organizāciju </w:t>
            </w:r>
            <w:r>
              <w:rPr>
                <w:rFonts w:ascii="Times New Roman" w:eastAsia="Times New Roman" w:hAnsi="Times New Roman" w:cs="Times New Roman"/>
                <w:color w:val="000000"/>
                <w:kern w:val="0"/>
                <w:sz w:val="18"/>
                <w:szCs w:val="18"/>
                <w:lang w:eastAsia="lv-LV"/>
                <w14:ligatures w14:val="none"/>
              </w:rPr>
              <w:t xml:space="preserve">(SLO) </w:t>
            </w:r>
            <w:r w:rsidRPr="0056595A">
              <w:rPr>
                <w:rFonts w:ascii="Times New Roman" w:eastAsia="Times New Roman" w:hAnsi="Times New Roman" w:cs="Times New Roman"/>
                <w:color w:val="000000"/>
                <w:kern w:val="0"/>
                <w:sz w:val="18"/>
                <w:szCs w:val="18"/>
                <w:lang w:eastAsia="lv-LV"/>
                <w14:ligatures w14:val="none"/>
              </w:rPr>
              <w:t>vai budžeta iestāžu darbību dažādu sabiedriskā labuma mērķu sasniegšanā.</w:t>
            </w:r>
          </w:p>
        </w:tc>
        <w:tc>
          <w:tcPr>
            <w:tcW w:w="3241" w:type="dxa"/>
            <w:gridSpan w:val="2"/>
            <w:tcBorders>
              <w:left w:val="nil"/>
              <w:bottom w:val="single" w:sz="4" w:space="0" w:color="auto"/>
              <w:right w:val="single" w:sz="4" w:space="0" w:color="auto"/>
            </w:tcBorders>
            <w:shd w:val="clear" w:color="auto" w:fill="auto"/>
          </w:tcPr>
          <w:p w14:paraId="3C2F0170" w14:textId="6729D8D5" w:rsidR="00851DA1" w:rsidRPr="006E72D7"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3654F6">
              <w:rPr>
                <w:rFonts w:ascii="Times New Roman" w:eastAsia="Times New Roman" w:hAnsi="Times New Roman" w:cs="Times New Roman"/>
                <w:color w:val="000000"/>
                <w:kern w:val="0"/>
                <w:sz w:val="18"/>
                <w:szCs w:val="18"/>
                <w:lang w:eastAsia="lv-LV"/>
                <w14:ligatures w14:val="none"/>
              </w:rPr>
              <w:t xml:space="preserve">Ziedojumu un dāvinājuma apmērs vidēji uz vienu nodokļu maksātāju nesamazinās, </w:t>
            </w:r>
            <w:r w:rsidRPr="003654F6">
              <w:rPr>
                <w:rFonts w:ascii="Times New Roman" w:eastAsia="Times New Roman" w:hAnsi="Times New Roman" w:cs="Times New Roman"/>
                <w:i/>
                <w:iCs/>
                <w:color w:val="000000"/>
                <w:kern w:val="0"/>
                <w:sz w:val="18"/>
                <w:szCs w:val="18"/>
                <w:lang w:eastAsia="lv-LV"/>
                <w14:ligatures w14:val="none"/>
              </w:rPr>
              <w:t>euro</w:t>
            </w:r>
            <w:r w:rsidRPr="003654F6">
              <w:rPr>
                <w:rFonts w:ascii="Times New Roman" w:eastAsia="Times New Roman" w:hAnsi="Times New Roman" w:cs="Times New Roman"/>
                <w:color w:val="000000"/>
                <w:kern w:val="0"/>
                <w:sz w:val="18"/>
                <w:szCs w:val="18"/>
                <w:lang w:eastAsia="lv-LV"/>
                <w14:ligatures w14:val="none"/>
              </w:rPr>
              <w:t xml:space="preserve"> gadā</w:t>
            </w:r>
          </w:p>
        </w:tc>
        <w:tc>
          <w:tcPr>
            <w:tcW w:w="1719" w:type="dxa"/>
            <w:gridSpan w:val="5"/>
            <w:tcBorders>
              <w:left w:val="single" w:sz="4" w:space="0" w:color="auto"/>
              <w:bottom w:val="single" w:sz="4" w:space="0" w:color="auto"/>
              <w:right w:val="single" w:sz="4" w:space="0" w:color="auto"/>
            </w:tcBorders>
            <w:shd w:val="clear" w:color="auto" w:fill="auto"/>
          </w:tcPr>
          <w:p w14:paraId="7256EC6B" w14:textId="042CFBF6"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left w:val="single" w:sz="4" w:space="0" w:color="auto"/>
              <w:bottom w:val="single" w:sz="4" w:space="0" w:color="auto"/>
              <w:right w:val="single" w:sz="4" w:space="0" w:color="auto"/>
            </w:tcBorders>
            <w:shd w:val="clear" w:color="auto" w:fill="D9D9D9" w:themeFill="background1" w:themeFillShade="D9"/>
          </w:tcPr>
          <w:p w14:paraId="0BB8B0B2" w14:textId="49386961" w:rsidR="00851DA1" w:rsidRPr="003654F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hAnsi="Times New Roman" w:cs="Times New Roman"/>
                <w:b/>
                <w:bCs/>
                <w:sz w:val="18"/>
                <w:szCs w:val="18"/>
              </w:rPr>
              <w:t>227</w:t>
            </w:r>
          </w:p>
        </w:tc>
        <w:tc>
          <w:tcPr>
            <w:tcW w:w="857" w:type="dxa"/>
            <w:tcBorders>
              <w:left w:val="single" w:sz="4" w:space="0" w:color="auto"/>
              <w:bottom w:val="single" w:sz="4" w:space="0" w:color="auto"/>
              <w:right w:val="single" w:sz="4" w:space="0" w:color="auto"/>
            </w:tcBorders>
            <w:shd w:val="clear" w:color="auto" w:fill="auto"/>
          </w:tcPr>
          <w:p w14:paraId="475F5ED3" w14:textId="31BB7CF1" w:rsidR="00851DA1" w:rsidRPr="007F065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eastAsia="Times New Roman" w:hAnsi="Times New Roman" w:cs="Times New Roman"/>
                <w:b/>
                <w:bCs/>
                <w:kern w:val="0"/>
                <w:sz w:val="18"/>
                <w:szCs w:val="18"/>
                <w:lang w:eastAsia="lv-LV"/>
                <w14:ligatures w14:val="none"/>
              </w:rPr>
              <w:t>227</w:t>
            </w:r>
          </w:p>
        </w:tc>
        <w:tc>
          <w:tcPr>
            <w:tcW w:w="852" w:type="dxa"/>
            <w:tcBorders>
              <w:left w:val="single" w:sz="4" w:space="0" w:color="auto"/>
              <w:bottom w:val="single" w:sz="4" w:space="0" w:color="auto"/>
              <w:right w:val="single" w:sz="4" w:space="0" w:color="auto"/>
            </w:tcBorders>
            <w:shd w:val="clear" w:color="auto" w:fill="auto"/>
          </w:tcPr>
          <w:p w14:paraId="30C5AD67" w14:textId="3084AD3B"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eastAsia="Times New Roman" w:hAnsi="Times New Roman" w:cs="Times New Roman"/>
                <w:b/>
                <w:bCs/>
                <w:kern w:val="0"/>
                <w:sz w:val="18"/>
                <w:szCs w:val="18"/>
                <w:lang w:eastAsia="lv-LV"/>
                <w14:ligatures w14:val="none"/>
              </w:rPr>
              <w:t>227</w:t>
            </w:r>
          </w:p>
        </w:tc>
        <w:tc>
          <w:tcPr>
            <w:tcW w:w="854" w:type="dxa"/>
            <w:tcBorders>
              <w:left w:val="single" w:sz="4" w:space="0" w:color="auto"/>
              <w:bottom w:val="single" w:sz="4" w:space="0" w:color="auto"/>
              <w:right w:val="single" w:sz="4" w:space="0" w:color="auto"/>
            </w:tcBorders>
            <w:shd w:val="clear" w:color="auto" w:fill="auto"/>
          </w:tcPr>
          <w:p w14:paraId="2A9A1FB6" w14:textId="369BC248"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eastAsia="Times New Roman" w:hAnsi="Times New Roman" w:cs="Times New Roman"/>
                <w:b/>
                <w:bCs/>
                <w:kern w:val="0"/>
                <w:sz w:val="18"/>
                <w:szCs w:val="18"/>
                <w:lang w:eastAsia="lv-LV"/>
                <w14:ligatures w14:val="none"/>
              </w:rPr>
              <w:t>227</w:t>
            </w:r>
          </w:p>
        </w:tc>
      </w:tr>
      <w:tr w:rsidR="00851DA1" w:rsidRPr="00BC6D5F" w14:paraId="4D25A635"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8081C69"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A36D011"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23D919E8" w14:textId="77777777"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5AC3AB54" w14:textId="2835A75A" w:rsidR="00851DA1" w:rsidRPr="006E72D7"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3654F6">
              <w:rPr>
                <w:rFonts w:ascii="Times New Roman" w:eastAsia="Times New Roman" w:hAnsi="Times New Roman" w:cs="Times New Roman"/>
                <w:color w:val="000000"/>
                <w:kern w:val="0"/>
                <w:sz w:val="18"/>
                <w:szCs w:val="18"/>
                <w:lang w:eastAsia="lv-LV"/>
                <w14:ligatures w14:val="none"/>
              </w:rPr>
              <w:t>SLO saņemtie ziedojumi veido vismaz 17% no organizāciju kopējiem ieņēmumiem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F908B63"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400E97" w14:textId="696987B9" w:rsidR="00851DA1" w:rsidRPr="003654F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eastAsia="Calibri" w:hAnsi="Times New Roman" w:cs="Times New Roman"/>
                <w:b/>
                <w:bCs/>
                <w:sz w:val="18"/>
                <w:szCs w:val="18"/>
              </w:rPr>
              <w:t>17%</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F7C5E1E" w14:textId="447BF002" w:rsidR="00851DA1" w:rsidRPr="007F065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eastAsia="Times New Roman" w:hAnsi="Times New Roman" w:cs="Times New Roman"/>
                <w:b/>
                <w:bCs/>
                <w:kern w:val="0"/>
                <w:sz w:val="18"/>
                <w:szCs w:val="18"/>
                <w:lang w:eastAsia="lv-LV"/>
                <w14:ligatures w14:val="none"/>
              </w:rPr>
              <w:t>17%</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13385A2" w14:textId="38042ABD"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eastAsia="Times New Roman" w:hAnsi="Times New Roman" w:cs="Times New Roman"/>
                <w:b/>
                <w:bCs/>
                <w:kern w:val="0"/>
                <w:sz w:val="18"/>
                <w:szCs w:val="18"/>
                <w:lang w:eastAsia="lv-LV"/>
                <w14:ligatures w14:val="none"/>
              </w:rPr>
              <w:t>17%</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509A5E6F" w14:textId="75ED43D2"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3654F6">
              <w:rPr>
                <w:rFonts w:ascii="Times New Roman" w:eastAsia="Times New Roman" w:hAnsi="Times New Roman" w:cs="Times New Roman"/>
                <w:b/>
                <w:bCs/>
                <w:kern w:val="0"/>
                <w:sz w:val="18"/>
                <w:szCs w:val="18"/>
                <w:lang w:eastAsia="lv-LV"/>
                <w14:ligatures w14:val="none"/>
              </w:rPr>
              <w:t>17%</w:t>
            </w:r>
          </w:p>
        </w:tc>
      </w:tr>
      <w:tr w:rsidR="00FB72D8" w:rsidRPr="00106E90" w14:paraId="76EEF90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FA172DA"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FBFDC88"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E7BFDE2" w14:textId="77777777"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5C7B4F3" w14:textId="61BABAA2"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6595A">
              <w:rPr>
                <w:rFonts w:ascii="Times New Roman" w:eastAsia="Times New Roman" w:hAnsi="Times New Roman" w:cs="Times New Roman"/>
                <w:b/>
                <w:bCs/>
                <w:i/>
                <w:iCs/>
                <w:color w:val="000000"/>
                <w:kern w:val="0"/>
                <w:sz w:val="18"/>
                <w:szCs w:val="18"/>
                <w:lang w:eastAsia="lv-LV"/>
                <w14:ligatures w14:val="none"/>
              </w:rPr>
              <w:t>8</w:t>
            </w:r>
            <w:r>
              <w:rPr>
                <w:rFonts w:ascii="Times New Roman" w:eastAsia="Times New Roman" w:hAnsi="Times New Roman" w:cs="Times New Roman"/>
                <w:b/>
                <w:bCs/>
                <w:i/>
                <w:iCs/>
                <w:color w:val="000000"/>
                <w:kern w:val="0"/>
                <w:sz w:val="18"/>
                <w:szCs w:val="18"/>
                <w:lang w:eastAsia="lv-LV"/>
                <w14:ligatures w14:val="none"/>
              </w:rPr>
              <w:t>,2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9758CB1" w14:textId="582EC272"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9,0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DA347E8" w14:textId="13D1C47A" w:rsidR="00851DA1" w:rsidRPr="0056595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6595A">
              <w:rPr>
                <w:rFonts w:ascii="Times New Roman" w:eastAsia="Times New Roman" w:hAnsi="Times New Roman" w:cs="Times New Roman"/>
                <w:b/>
                <w:bCs/>
                <w:i/>
                <w:iCs/>
                <w:color w:val="000000"/>
                <w:kern w:val="0"/>
                <w:sz w:val="18"/>
                <w:szCs w:val="18"/>
                <w:lang w:eastAsia="lv-LV"/>
                <w14:ligatures w14:val="none"/>
              </w:rPr>
              <w:t>8</w:t>
            </w:r>
            <w:r>
              <w:rPr>
                <w:rFonts w:ascii="Times New Roman" w:eastAsia="Times New Roman" w:hAnsi="Times New Roman" w:cs="Times New Roman"/>
                <w:b/>
                <w:bCs/>
                <w:i/>
                <w:iCs/>
                <w:color w:val="000000"/>
                <w:kern w:val="0"/>
                <w:sz w:val="18"/>
                <w:szCs w:val="18"/>
                <w:lang w:eastAsia="lv-LV"/>
                <w14:ligatures w14:val="none"/>
              </w:rPr>
              <w:t>,</w:t>
            </w:r>
            <w:r w:rsidRPr="0056595A">
              <w:rPr>
                <w:rFonts w:ascii="Times New Roman" w:eastAsia="Times New Roman" w:hAnsi="Times New Roman" w:cs="Times New Roman"/>
                <w:b/>
                <w:bCs/>
                <w:i/>
                <w:iCs/>
                <w:color w:val="000000"/>
                <w:kern w:val="0"/>
                <w:sz w:val="18"/>
                <w:szCs w:val="18"/>
                <w:lang w:eastAsia="lv-LV"/>
                <w14:ligatures w14:val="none"/>
              </w:rPr>
              <w:t>8</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4C0A4E72" w14:textId="1FDA9FB6" w:rsidR="00851DA1" w:rsidRPr="0056595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6595A">
              <w:rPr>
                <w:rFonts w:ascii="Times New Roman" w:eastAsia="Times New Roman" w:hAnsi="Times New Roman" w:cs="Times New Roman"/>
                <w:b/>
                <w:bCs/>
                <w:i/>
                <w:iCs/>
                <w:color w:val="000000"/>
                <w:kern w:val="0"/>
                <w:sz w:val="18"/>
                <w:szCs w:val="18"/>
                <w:lang w:eastAsia="lv-LV"/>
                <w14:ligatures w14:val="none"/>
              </w:rPr>
              <w:t>8</w:t>
            </w:r>
            <w:r>
              <w:rPr>
                <w:rFonts w:ascii="Times New Roman" w:eastAsia="Times New Roman" w:hAnsi="Times New Roman" w:cs="Times New Roman"/>
                <w:b/>
                <w:bCs/>
                <w:i/>
                <w:iCs/>
                <w:color w:val="000000"/>
                <w:kern w:val="0"/>
                <w:sz w:val="18"/>
                <w:szCs w:val="18"/>
                <w:lang w:eastAsia="lv-LV"/>
                <w14:ligatures w14:val="none"/>
              </w:rPr>
              <w:t>,</w:t>
            </w:r>
            <w:r w:rsidRPr="0056595A">
              <w:rPr>
                <w:rFonts w:ascii="Times New Roman" w:eastAsia="Times New Roman" w:hAnsi="Times New Roman" w:cs="Times New Roman"/>
                <w:b/>
                <w:bCs/>
                <w:i/>
                <w:iCs/>
                <w:color w:val="000000"/>
                <w:kern w:val="0"/>
                <w:sz w:val="18"/>
                <w:szCs w:val="18"/>
                <w:lang w:eastAsia="lv-LV"/>
                <w14:ligatures w14:val="none"/>
              </w:rPr>
              <w:t>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427049F9" w14:textId="776A1947"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68D2B823" w14:textId="5B3ABCCE"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329E3EC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8D41AA5"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C0F0017"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6832528" w14:textId="74BAA9E6"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60354F37" w14:textId="667809AE"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E0306">
              <w:rPr>
                <w:rFonts w:ascii="Times New Roman" w:eastAsia="Times New Roman" w:hAnsi="Times New Roman" w:cs="Times New Roman"/>
                <w:b/>
                <w:bCs/>
                <w:i/>
                <w:iCs/>
                <w:color w:val="000000"/>
                <w:kern w:val="0"/>
                <w:sz w:val="18"/>
                <w:szCs w:val="18"/>
                <w:lang w:eastAsia="lv-LV"/>
                <w14:ligatures w14:val="none"/>
              </w:rPr>
              <w:t>0,47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782CC918" w14:textId="0B0DF9D6"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E0306">
              <w:rPr>
                <w:rFonts w:ascii="Times New Roman" w:eastAsia="Times New Roman" w:hAnsi="Times New Roman" w:cs="Times New Roman"/>
                <w:b/>
                <w:bCs/>
                <w:i/>
                <w:iCs/>
                <w:color w:val="000000"/>
                <w:kern w:val="0"/>
                <w:sz w:val="18"/>
                <w:szCs w:val="18"/>
                <w:lang w:eastAsia="lv-LV"/>
                <w14:ligatures w14:val="none"/>
              </w:rPr>
              <w:t>0,43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692B8EEF" w14:textId="64DD2E18" w:rsidR="00851DA1" w:rsidRPr="007E0306"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E0306">
              <w:rPr>
                <w:rFonts w:ascii="Times New Roman" w:eastAsia="Times New Roman" w:hAnsi="Times New Roman" w:cs="Times New Roman"/>
                <w:b/>
                <w:bCs/>
                <w:i/>
                <w:iCs/>
                <w:color w:val="000000"/>
                <w:kern w:val="0"/>
                <w:sz w:val="18"/>
                <w:szCs w:val="18"/>
                <w:lang w:eastAsia="lv-LV"/>
                <w14:ligatures w14:val="none"/>
              </w:rPr>
              <w:t>0,37</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47175259" w14:textId="2FDD652A" w:rsidR="00851DA1" w:rsidRPr="007E0306"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E0306">
              <w:rPr>
                <w:rFonts w:ascii="Times New Roman" w:eastAsia="Times New Roman" w:hAnsi="Times New Roman" w:cs="Times New Roman"/>
                <w:b/>
                <w:bCs/>
                <w:i/>
                <w:iCs/>
                <w:color w:val="000000"/>
                <w:kern w:val="0"/>
                <w:sz w:val="18"/>
                <w:szCs w:val="18"/>
                <w:lang w:eastAsia="lv-LV"/>
                <w14:ligatures w14:val="none"/>
              </w:rPr>
              <w:t>0,42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4BEECE8" w14:textId="313CB1B7"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B93728D" w14:textId="3C58AEF5"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851DA1" w:rsidRPr="00BC6D5F" w14:paraId="20AC0B2F"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6A8BFE6" w14:textId="00CD3854"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7.</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2D6CB06" w14:textId="5B1C15BC"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836A35">
              <w:rPr>
                <w:rFonts w:ascii="Times New Roman" w:eastAsia="Times New Roman" w:hAnsi="Times New Roman" w:cs="Times New Roman"/>
                <w:b/>
                <w:bCs/>
                <w:color w:val="000000"/>
                <w:kern w:val="0"/>
                <w:sz w:val="18"/>
                <w:szCs w:val="18"/>
                <w:lang w:eastAsia="lv-LV"/>
                <w14:ligatures w14:val="none"/>
              </w:rPr>
              <w:t xml:space="preserve">Iedzīvotāju ienākuma nodokļa atvieglojums </w:t>
            </w:r>
            <w:r w:rsidRPr="00836A35">
              <w:rPr>
                <w:rFonts w:ascii="Times New Roman" w:eastAsia="Times New Roman" w:hAnsi="Times New Roman" w:cs="Times New Roman"/>
                <w:b/>
                <w:bCs/>
                <w:i/>
                <w:iCs/>
                <w:color w:val="000000"/>
                <w:kern w:val="0"/>
                <w:sz w:val="18"/>
                <w:szCs w:val="18"/>
                <w:lang w:eastAsia="lv-LV"/>
                <w14:ligatures w14:val="none"/>
              </w:rPr>
              <w:t>par  privātajos pensiju fondos izdarītājām iemaksām</w:t>
            </w:r>
          </w:p>
        </w:tc>
        <w:tc>
          <w:tcPr>
            <w:tcW w:w="2832" w:type="dxa"/>
            <w:gridSpan w:val="2"/>
            <w:vMerge w:val="restart"/>
            <w:tcBorders>
              <w:top w:val="single" w:sz="4" w:space="0" w:color="auto"/>
              <w:left w:val="nil"/>
              <w:right w:val="single" w:sz="4" w:space="0" w:color="auto"/>
            </w:tcBorders>
            <w:shd w:val="clear" w:color="auto" w:fill="auto"/>
          </w:tcPr>
          <w:p w14:paraId="45377162" w14:textId="5FF4A6FF"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36A35">
              <w:rPr>
                <w:rFonts w:ascii="Times New Roman" w:eastAsia="Times New Roman" w:hAnsi="Times New Roman" w:cs="Times New Roman"/>
                <w:color w:val="000000"/>
                <w:kern w:val="0"/>
                <w:sz w:val="18"/>
                <w:szCs w:val="18"/>
                <w:lang w:eastAsia="lv-LV"/>
                <w14:ligatures w14:val="none"/>
              </w:rPr>
              <w:t>Nodokļa atvieglojuma mērķis ir veicināt ilgtermiņa uzkrājumu veidošanu, izmantojot privāto pensiju fondu pensiju plānus, lai nodrošinātu augstāku nodokļa maksātāja ienākumu līmeni vecumdienās.</w:t>
            </w:r>
          </w:p>
        </w:tc>
        <w:tc>
          <w:tcPr>
            <w:tcW w:w="3241" w:type="dxa"/>
            <w:gridSpan w:val="2"/>
            <w:tcBorders>
              <w:top w:val="single" w:sz="4" w:space="0" w:color="auto"/>
              <w:left w:val="nil"/>
              <w:bottom w:val="single" w:sz="4" w:space="0" w:color="auto"/>
              <w:right w:val="single" w:sz="4" w:space="0" w:color="auto"/>
            </w:tcBorders>
            <w:shd w:val="clear" w:color="auto" w:fill="auto"/>
          </w:tcPr>
          <w:p w14:paraId="7B058C06" w14:textId="09B1AFD7" w:rsidR="00851DA1" w:rsidRPr="00836A35"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36A35">
              <w:rPr>
                <w:rFonts w:ascii="Times New Roman" w:eastAsia="Calibri" w:hAnsi="Times New Roman" w:cs="Times New Roman"/>
                <w:sz w:val="18"/>
                <w:szCs w:val="18"/>
              </w:rPr>
              <w:t>Neto aktīvi uz vienu pensijas fonda dalībnieku kārtējā taksācijas gada 31. decembrī ir pieauguši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ED9B0B4"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C99DF" w14:textId="185DF95C"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6A35">
              <w:rPr>
                <w:rFonts w:ascii="Times New Roman" w:eastAsia="Times New Roman" w:hAnsi="Times New Roman" w:cs="Times New Roman"/>
                <w:b/>
                <w:bCs/>
                <w:kern w:val="0"/>
                <w:sz w:val="18"/>
                <w:szCs w:val="18"/>
                <w:lang w:eastAsia="lv-LV"/>
                <w14:ligatures w14:val="none"/>
              </w:rPr>
              <w:t>5,23%</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019733D4" w14:textId="110C7FF5" w:rsidR="00851DA1" w:rsidRPr="00836A3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6A35">
              <w:rPr>
                <w:rFonts w:ascii="Times New Roman" w:eastAsia="Calibri" w:hAnsi="Times New Roman" w:cs="Times New Roman"/>
                <w:b/>
                <w:bCs/>
                <w:sz w:val="18"/>
                <w:szCs w:val="18"/>
              </w:rPr>
              <w:t>Aktīvu pieaugums</w:t>
            </w:r>
          </w:p>
        </w:tc>
      </w:tr>
      <w:tr w:rsidR="00851DA1" w:rsidRPr="00BC6D5F" w14:paraId="2A2615FD"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335C247"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06ABF40"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5A37C4D8" w14:textId="77777777"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28876950" w14:textId="6BAAB565" w:rsidR="00851DA1" w:rsidRPr="00836A35"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36A35">
              <w:rPr>
                <w:rFonts w:ascii="Times New Roman" w:eastAsia="Calibri" w:hAnsi="Times New Roman" w:cs="Times New Roman"/>
                <w:sz w:val="18"/>
                <w:szCs w:val="18"/>
              </w:rPr>
              <w:t>Pensijas plāna dalībnieku skaits katru gadu pieaug vismaz par ~3-5%</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DDFE98B"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F5E46" w14:textId="648218FB"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6A35">
              <w:rPr>
                <w:rFonts w:ascii="Times New Roman" w:eastAsia="Times New Roman" w:hAnsi="Times New Roman" w:cs="Times New Roman"/>
                <w:b/>
                <w:bCs/>
                <w:kern w:val="0"/>
                <w:sz w:val="18"/>
                <w:szCs w:val="18"/>
                <w:lang w:eastAsia="lv-LV"/>
                <w14:ligatures w14:val="none"/>
              </w:rPr>
              <w:t>3,45%</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214333C7" w14:textId="51277746" w:rsidR="00851DA1" w:rsidRPr="00836A3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6A35">
              <w:rPr>
                <w:rFonts w:ascii="Times New Roman" w:eastAsia="Calibri" w:hAnsi="Times New Roman" w:cs="Times New Roman"/>
                <w:b/>
                <w:bCs/>
                <w:sz w:val="18"/>
                <w:szCs w:val="18"/>
              </w:rPr>
              <w:t>~3-5%</w:t>
            </w:r>
          </w:p>
        </w:tc>
      </w:tr>
      <w:tr w:rsidR="00FB72D8" w:rsidRPr="00106E90" w14:paraId="74CFCB4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EFBCF7F"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D540B89"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C4B5CCA" w14:textId="77777777"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23378F1" w14:textId="35795D0E" w:rsidR="00851DA1" w:rsidRPr="00836A35"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6A35">
              <w:rPr>
                <w:rFonts w:ascii="Times New Roman" w:eastAsia="Calibri" w:hAnsi="Times New Roman" w:cs="Times New Roman"/>
                <w:b/>
                <w:bCs/>
                <w:i/>
                <w:iCs/>
                <w:sz w:val="18"/>
                <w:szCs w:val="18"/>
              </w:rPr>
              <w:t>186,0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BB37AEF" w14:textId="7AB35EDF" w:rsidR="00851DA1" w:rsidRPr="00836A35"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6A35">
              <w:rPr>
                <w:rFonts w:ascii="Times New Roman" w:eastAsia="Calibri" w:hAnsi="Times New Roman" w:cs="Times New Roman"/>
                <w:b/>
                <w:bCs/>
                <w:i/>
                <w:iCs/>
                <w:sz w:val="18"/>
                <w:szCs w:val="18"/>
              </w:rPr>
              <w:t>189,3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F80044E" w14:textId="0B188A47" w:rsidR="00851DA1" w:rsidRPr="00836A35" w:rsidRDefault="00851DA1" w:rsidP="00FB72D8">
            <w:pPr>
              <w:spacing w:after="0" w:line="240" w:lineRule="auto"/>
              <w:jc w:val="center"/>
              <w:rPr>
                <w:rFonts w:ascii="Times New Roman" w:hAnsi="Times New Roman" w:cs="Times New Roman"/>
                <w:b/>
                <w:bCs/>
                <w:i/>
                <w:iCs/>
                <w:sz w:val="18"/>
                <w:szCs w:val="18"/>
              </w:rPr>
            </w:pPr>
            <w:r w:rsidRPr="00836A35">
              <w:rPr>
                <w:rFonts w:ascii="Times New Roman" w:eastAsia="Calibri" w:hAnsi="Times New Roman" w:cs="Times New Roman"/>
                <w:b/>
                <w:bCs/>
                <w:i/>
                <w:iCs/>
                <w:sz w:val="18"/>
                <w:szCs w:val="18"/>
              </w:rPr>
              <w:t>180,2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D320A3D" w14:textId="54637775" w:rsidR="00851DA1" w:rsidRPr="00836A3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36A35">
              <w:rPr>
                <w:rFonts w:ascii="Times New Roman" w:eastAsia="Calibri" w:hAnsi="Times New Roman" w:cs="Times New Roman"/>
                <w:b/>
                <w:bCs/>
                <w:i/>
                <w:iCs/>
                <w:sz w:val="18"/>
                <w:szCs w:val="18"/>
              </w:rPr>
              <w:t>186,0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3BFA132" w14:textId="3890E68E" w:rsidR="00851DA1" w:rsidRPr="00836A35"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36A35">
              <w:rPr>
                <w:rFonts w:ascii="Times New Roman" w:hAnsi="Times New Roman" w:cs="Times New Roman"/>
                <w:b/>
                <w:bCs/>
                <w:i/>
                <w:iCs/>
                <w:color w:val="808080" w:themeColor="background1" w:themeShade="80"/>
                <w:sz w:val="18"/>
                <w:szCs w:val="18"/>
              </w:rPr>
              <w:t>214,3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997EF9B" w14:textId="051878FB" w:rsidR="00851DA1" w:rsidRPr="00836A35"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36A35">
              <w:rPr>
                <w:rFonts w:ascii="Times New Roman" w:hAnsi="Times New Roman" w:cs="Times New Roman"/>
                <w:b/>
                <w:bCs/>
                <w:i/>
                <w:iCs/>
                <w:color w:val="808080" w:themeColor="background1" w:themeShade="80"/>
                <w:sz w:val="18"/>
                <w:szCs w:val="18"/>
              </w:rPr>
              <w:t>199,6</w:t>
            </w:r>
          </w:p>
        </w:tc>
      </w:tr>
      <w:tr w:rsidR="00FB72D8" w:rsidRPr="00106E90" w14:paraId="3728210B" w14:textId="77777777" w:rsidTr="00ED640D">
        <w:trPr>
          <w:trHeight w:val="135"/>
        </w:trPr>
        <w:tc>
          <w:tcPr>
            <w:tcW w:w="990" w:type="dxa"/>
            <w:vMerge/>
            <w:tcBorders>
              <w:top w:val="single" w:sz="4" w:space="0" w:color="auto"/>
              <w:left w:val="single" w:sz="4" w:space="0" w:color="auto"/>
              <w:bottom w:val="single" w:sz="4" w:space="0" w:color="auto"/>
              <w:right w:val="single" w:sz="4" w:space="0" w:color="auto"/>
            </w:tcBorders>
            <w:vAlign w:val="center"/>
          </w:tcPr>
          <w:p w14:paraId="62B61E95"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FC03888"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C45A3A8" w14:textId="3814E334"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6A42D62" w14:textId="5BD1AA44" w:rsidR="00851DA1" w:rsidRPr="00836A35" w:rsidRDefault="00851DA1" w:rsidP="00FB72D8">
            <w:pPr>
              <w:spacing w:after="0" w:line="240" w:lineRule="auto"/>
              <w:jc w:val="center"/>
              <w:rPr>
                <w:rFonts w:ascii="Times New Roman" w:eastAsia="Calibri" w:hAnsi="Times New Roman" w:cs="Times New Roman"/>
                <w:b/>
                <w:bCs/>
                <w:i/>
                <w:iCs/>
                <w:sz w:val="18"/>
                <w:szCs w:val="18"/>
              </w:rPr>
            </w:pPr>
            <w:r w:rsidRPr="00836A35">
              <w:rPr>
                <w:rFonts w:ascii="Times New Roman" w:eastAsia="Calibri" w:hAnsi="Times New Roman" w:cs="Times New Roman"/>
                <w:b/>
                <w:bCs/>
                <w:i/>
                <w:iCs/>
                <w:sz w:val="18"/>
                <w:szCs w:val="18"/>
              </w:rPr>
              <w:t>21,3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36E0223" w14:textId="193EBE17" w:rsidR="00851DA1" w:rsidRPr="00836A35" w:rsidRDefault="00851DA1" w:rsidP="00FB72D8">
            <w:pPr>
              <w:spacing w:after="0" w:line="240" w:lineRule="auto"/>
              <w:jc w:val="center"/>
              <w:rPr>
                <w:rFonts w:ascii="Times New Roman" w:eastAsia="Calibri" w:hAnsi="Times New Roman" w:cs="Times New Roman"/>
                <w:b/>
                <w:bCs/>
                <w:i/>
                <w:iCs/>
                <w:sz w:val="18"/>
                <w:szCs w:val="18"/>
              </w:rPr>
            </w:pPr>
            <w:r w:rsidRPr="00836A35">
              <w:rPr>
                <w:rFonts w:ascii="Times New Roman" w:eastAsia="Calibri" w:hAnsi="Times New Roman" w:cs="Times New Roman"/>
                <w:b/>
                <w:bCs/>
                <w:i/>
                <w:iCs/>
                <w:sz w:val="18"/>
                <w:szCs w:val="18"/>
              </w:rPr>
              <w:t>21,9</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E54C404" w14:textId="3C2B3AE3" w:rsidR="00851DA1" w:rsidRPr="00836A35" w:rsidRDefault="00851DA1" w:rsidP="00FB72D8">
            <w:pPr>
              <w:spacing w:after="0" w:line="240" w:lineRule="auto"/>
              <w:jc w:val="center"/>
              <w:rPr>
                <w:rFonts w:ascii="Times New Roman" w:eastAsia="Calibri" w:hAnsi="Times New Roman" w:cs="Times New Roman"/>
                <w:b/>
                <w:bCs/>
                <w:i/>
                <w:iCs/>
                <w:sz w:val="18"/>
                <w:szCs w:val="18"/>
              </w:rPr>
            </w:pPr>
            <w:r w:rsidRPr="00836A35">
              <w:rPr>
                <w:rFonts w:ascii="Times New Roman" w:eastAsia="Calibri" w:hAnsi="Times New Roman" w:cs="Times New Roman"/>
                <w:b/>
                <w:bCs/>
                <w:i/>
                <w:iCs/>
                <w:sz w:val="18"/>
                <w:szCs w:val="18"/>
              </w:rPr>
              <w:t>21,1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4F0BC59" w14:textId="5DF55095" w:rsidR="00851DA1" w:rsidRPr="00836A35" w:rsidRDefault="00851DA1" w:rsidP="00FB72D8">
            <w:pPr>
              <w:spacing w:after="0" w:line="240" w:lineRule="auto"/>
              <w:jc w:val="center"/>
              <w:rPr>
                <w:rFonts w:ascii="Times New Roman" w:eastAsia="Calibri" w:hAnsi="Times New Roman" w:cs="Times New Roman"/>
                <w:b/>
                <w:bCs/>
                <w:i/>
                <w:iCs/>
                <w:sz w:val="18"/>
                <w:szCs w:val="18"/>
              </w:rPr>
            </w:pPr>
            <w:r w:rsidRPr="00836A35">
              <w:rPr>
                <w:rFonts w:ascii="Times New Roman" w:eastAsia="Calibri" w:hAnsi="Times New Roman" w:cs="Times New Roman"/>
                <w:b/>
                <w:bCs/>
                <w:i/>
                <w:iCs/>
                <w:sz w:val="18"/>
                <w:szCs w:val="18"/>
              </w:rPr>
              <w:t>20,9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2767593" w14:textId="44A5BA20"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36A35">
              <w:rPr>
                <w:rFonts w:ascii="Times New Roman" w:hAnsi="Times New Roman" w:cs="Times New Roman"/>
                <w:b/>
                <w:bCs/>
                <w:i/>
                <w:iCs/>
                <w:color w:val="808080" w:themeColor="background1" w:themeShade="80"/>
                <w:sz w:val="18"/>
                <w:szCs w:val="18"/>
              </w:rPr>
              <w:t>24,3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5898109" w14:textId="6F90F1BE" w:rsidR="00851DA1" w:rsidRPr="00F50451"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F50451">
              <w:rPr>
                <w:rFonts w:ascii="Times New Roman" w:hAnsi="Times New Roman" w:cs="Times New Roman"/>
                <w:b/>
                <w:bCs/>
                <w:i/>
                <w:iCs/>
                <w:color w:val="808080" w:themeColor="background1" w:themeShade="80"/>
                <w:sz w:val="18"/>
                <w:szCs w:val="18"/>
              </w:rPr>
              <w:t>22,9</w:t>
            </w:r>
          </w:p>
        </w:tc>
      </w:tr>
      <w:tr w:rsidR="00851DA1" w:rsidRPr="00BC6D5F" w14:paraId="30197736"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BF13BE5" w14:textId="2051D7A3"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.8.</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09387C0" w14:textId="7C7996BD"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4C18F2">
              <w:rPr>
                <w:rFonts w:ascii="Times New Roman" w:eastAsia="Times New Roman" w:hAnsi="Times New Roman" w:cs="Times New Roman"/>
                <w:b/>
                <w:bCs/>
                <w:color w:val="000000"/>
                <w:kern w:val="0"/>
                <w:sz w:val="18"/>
                <w:szCs w:val="18"/>
                <w:lang w:eastAsia="lv-LV"/>
                <w14:ligatures w14:val="none"/>
              </w:rPr>
              <w:t xml:space="preserve">Iedzīvotāju ienākuma nodokļa atvieglojums </w:t>
            </w:r>
            <w:r w:rsidRPr="004C18F2">
              <w:rPr>
                <w:rFonts w:ascii="Times New Roman" w:eastAsia="Times New Roman" w:hAnsi="Times New Roman" w:cs="Times New Roman"/>
                <w:b/>
                <w:bCs/>
                <w:i/>
                <w:iCs/>
                <w:color w:val="000000"/>
                <w:kern w:val="0"/>
                <w:sz w:val="18"/>
                <w:szCs w:val="18"/>
                <w:lang w:eastAsia="lv-LV"/>
                <w14:ligatures w14:val="none"/>
              </w:rPr>
              <w:t>par apdrošināšanas prēmiju maksājumiem</w:t>
            </w:r>
          </w:p>
        </w:tc>
        <w:tc>
          <w:tcPr>
            <w:tcW w:w="2832" w:type="dxa"/>
            <w:gridSpan w:val="2"/>
            <w:vMerge w:val="restart"/>
            <w:tcBorders>
              <w:top w:val="single" w:sz="4" w:space="0" w:color="auto"/>
              <w:left w:val="nil"/>
              <w:right w:val="single" w:sz="4" w:space="0" w:color="auto"/>
            </w:tcBorders>
            <w:shd w:val="clear" w:color="auto" w:fill="auto"/>
          </w:tcPr>
          <w:p w14:paraId="76CB9621" w14:textId="17615E76"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4C18F2">
              <w:rPr>
                <w:rFonts w:ascii="Times New Roman" w:eastAsia="Times New Roman" w:hAnsi="Times New Roman" w:cs="Times New Roman"/>
                <w:color w:val="000000"/>
                <w:kern w:val="0"/>
                <w:sz w:val="18"/>
                <w:szCs w:val="18"/>
                <w:lang w:eastAsia="lv-LV"/>
                <w14:ligatures w14:val="none"/>
              </w:rPr>
              <w:t>Nodokļa atvieglojuma mērķis ir atbalstīt ilgtermiņa apdrošināšanas prēmiju maksājumus, lai palielinātu finansiālo nodrošinājumu ilgtermiņā, vienlaikus nodrošinot materiālu aizsardzību savai ģimenei personas nāves vai invaliditātes gadījumā.</w:t>
            </w:r>
          </w:p>
        </w:tc>
        <w:tc>
          <w:tcPr>
            <w:tcW w:w="3241" w:type="dxa"/>
            <w:gridSpan w:val="2"/>
            <w:tcBorders>
              <w:top w:val="single" w:sz="4" w:space="0" w:color="auto"/>
              <w:left w:val="nil"/>
              <w:bottom w:val="single" w:sz="4" w:space="0" w:color="auto"/>
              <w:right w:val="single" w:sz="4" w:space="0" w:color="auto"/>
            </w:tcBorders>
            <w:shd w:val="clear" w:color="auto" w:fill="auto"/>
          </w:tcPr>
          <w:p w14:paraId="7B4B77D4" w14:textId="5AB53406" w:rsidR="00851DA1" w:rsidRPr="006254F2"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254F2">
              <w:rPr>
                <w:rFonts w:ascii="Times New Roman" w:hAnsi="Times New Roman" w:cs="Times New Roman"/>
                <w:sz w:val="18"/>
                <w:szCs w:val="18"/>
              </w:rPr>
              <w:t xml:space="preserve">Parakstīto prēmiju apmēra pieauguma temps salīdzinājumā ar iepriekšējo taksācijas gadu saglabājas pozitīvs </w:t>
            </w:r>
            <w:r w:rsidRPr="008E12FA">
              <w:rPr>
                <w:rFonts w:ascii="Times New Roman" w:hAnsi="Times New Roman" w:cs="Times New Roman"/>
                <w:i/>
                <w:iCs/>
                <w:sz w:val="18"/>
                <w:szCs w:val="18"/>
              </w:rPr>
              <w:t>(saglabājas vismaz 5% līmenī)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9410C5C"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83E123" w14:textId="6E0AE8E4"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54F2">
              <w:rPr>
                <w:rFonts w:ascii="Times New Roman" w:eastAsia="Times New Roman" w:hAnsi="Times New Roman" w:cs="Times New Roman"/>
                <w:b/>
                <w:bCs/>
                <w:kern w:val="0"/>
                <w:sz w:val="18"/>
                <w:szCs w:val="18"/>
                <w:lang w:eastAsia="lv-LV"/>
                <w14:ligatures w14:val="none"/>
              </w:rPr>
              <w:t>5,49%</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7D909E65" w14:textId="4643B7C4" w:rsidR="00851DA1" w:rsidRPr="006254F2" w:rsidRDefault="00851DA1" w:rsidP="00945C53">
            <w:pPr>
              <w:spacing w:after="0" w:line="240" w:lineRule="auto"/>
              <w:jc w:val="center"/>
              <w:rPr>
                <w:rFonts w:ascii="Times New Roman" w:eastAsia="Calibri" w:hAnsi="Times New Roman" w:cs="Times New Roman"/>
                <w:b/>
                <w:bCs/>
                <w:sz w:val="18"/>
                <w:szCs w:val="18"/>
              </w:rPr>
            </w:pPr>
            <w:r w:rsidRPr="006254F2">
              <w:rPr>
                <w:rFonts w:ascii="Times New Roman" w:eastAsia="Calibri" w:hAnsi="Times New Roman" w:cs="Times New Roman"/>
                <w:b/>
                <w:bCs/>
                <w:sz w:val="18"/>
                <w:szCs w:val="18"/>
              </w:rPr>
              <w:t>Vismaz 5%</w:t>
            </w:r>
          </w:p>
        </w:tc>
      </w:tr>
      <w:tr w:rsidR="00851DA1" w:rsidRPr="00BC6D5F" w14:paraId="4F8B8ECA"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BFF2975"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6E65B59"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2E4B4A1D" w14:textId="77777777"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1966F9C7" w14:textId="059B6EFC" w:rsidR="00851DA1" w:rsidRPr="006254F2"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254F2">
              <w:rPr>
                <w:rFonts w:ascii="Times New Roman" w:hAnsi="Times New Roman" w:cs="Times New Roman"/>
                <w:sz w:val="18"/>
                <w:szCs w:val="18"/>
              </w:rPr>
              <w:t>Noslēgto līgumu skaita pieauguma temps gada beigās salīdzinājumā ar iepriekšējo taksācijas gadu saglabājas pozitīvs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E890676"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99511" w14:textId="284E3CDF" w:rsidR="00851DA1" w:rsidRPr="00BC6D5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54F2">
              <w:rPr>
                <w:rFonts w:ascii="Times New Roman" w:eastAsia="Times New Roman" w:hAnsi="Times New Roman" w:cs="Times New Roman"/>
                <w:b/>
                <w:bCs/>
                <w:kern w:val="0"/>
                <w:sz w:val="18"/>
                <w:szCs w:val="18"/>
                <w:lang w:eastAsia="lv-LV"/>
                <w14:ligatures w14:val="none"/>
              </w:rPr>
              <w:t>1,12</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68318A17" w14:textId="61EF4F59" w:rsidR="00851DA1" w:rsidRPr="006254F2" w:rsidRDefault="00851DA1" w:rsidP="00945C53">
            <w:pPr>
              <w:spacing w:after="0" w:line="240" w:lineRule="auto"/>
              <w:jc w:val="center"/>
              <w:rPr>
                <w:rFonts w:ascii="Times New Roman" w:eastAsia="Calibri" w:hAnsi="Times New Roman" w:cs="Times New Roman"/>
                <w:b/>
                <w:bCs/>
                <w:sz w:val="18"/>
                <w:szCs w:val="18"/>
              </w:rPr>
            </w:pPr>
            <w:r w:rsidRPr="006254F2">
              <w:rPr>
                <w:rFonts w:ascii="Times New Roman" w:eastAsia="Calibri" w:hAnsi="Times New Roman" w:cs="Times New Roman"/>
                <w:b/>
                <w:bCs/>
                <w:sz w:val="18"/>
                <w:szCs w:val="18"/>
              </w:rPr>
              <w:t>Pozitīvs pieaugums</w:t>
            </w:r>
          </w:p>
        </w:tc>
      </w:tr>
      <w:tr w:rsidR="00FB72D8" w:rsidRPr="00106E90" w14:paraId="3060163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094867F"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CF88962"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5BB46E0" w14:textId="4530F673"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r>
              <w:rPr>
                <w:rFonts w:ascii="Times New Roman" w:eastAsia="Times New Roman" w:hAnsi="Times New Roman" w:cs="Times New Roman"/>
                <w:i/>
                <w:iCs/>
                <w:color w:val="000000"/>
                <w:kern w:val="0"/>
                <w:sz w:val="18"/>
                <w:szCs w:val="18"/>
                <w:lang w:eastAsia="lv-LV"/>
                <w14:ligatures w14:val="none"/>
              </w:rPr>
              <w:t xml:space="preserve"> (tas pats, kas veidlapā 1.1.7.)</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C9AC3C8" w14:textId="4BBFCD5E"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6A35">
              <w:rPr>
                <w:rFonts w:ascii="Times New Roman" w:eastAsia="Calibri" w:hAnsi="Times New Roman" w:cs="Times New Roman"/>
                <w:b/>
                <w:bCs/>
                <w:i/>
                <w:iCs/>
                <w:sz w:val="18"/>
                <w:szCs w:val="18"/>
              </w:rPr>
              <w:t>186,0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855C9A3" w14:textId="787AF9B2"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6A35">
              <w:rPr>
                <w:rFonts w:ascii="Times New Roman" w:eastAsia="Calibri" w:hAnsi="Times New Roman" w:cs="Times New Roman"/>
                <w:b/>
                <w:bCs/>
                <w:i/>
                <w:iCs/>
                <w:sz w:val="18"/>
                <w:szCs w:val="18"/>
              </w:rPr>
              <w:t>189,3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E256753" w14:textId="01D05E06" w:rsidR="00851DA1" w:rsidRPr="00106E90" w:rsidRDefault="00851DA1" w:rsidP="00FB72D8">
            <w:pPr>
              <w:spacing w:after="0" w:line="240" w:lineRule="auto"/>
              <w:jc w:val="center"/>
              <w:rPr>
                <w:rFonts w:ascii="Times New Roman" w:hAnsi="Times New Roman" w:cs="Times New Roman"/>
                <w:b/>
                <w:bCs/>
                <w:i/>
                <w:iCs/>
                <w:sz w:val="18"/>
                <w:szCs w:val="18"/>
              </w:rPr>
            </w:pPr>
            <w:r w:rsidRPr="00836A35">
              <w:rPr>
                <w:rFonts w:ascii="Times New Roman" w:eastAsia="Calibri" w:hAnsi="Times New Roman" w:cs="Times New Roman"/>
                <w:b/>
                <w:bCs/>
                <w:i/>
                <w:iCs/>
                <w:sz w:val="18"/>
                <w:szCs w:val="18"/>
              </w:rPr>
              <w:t>180,2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BF9D7AF" w14:textId="56091602" w:rsidR="00851DA1" w:rsidRPr="00106E9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36A35">
              <w:rPr>
                <w:rFonts w:ascii="Times New Roman" w:eastAsia="Calibri" w:hAnsi="Times New Roman" w:cs="Times New Roman"/>
                <w:b/>
                <w:bCs/>
                <w:i/>
                <w:iCs/>
                <w:sz w:val="18"/>
                <w:szCs w:val="18"/>
              </w:rPr>
              <w:t>186,0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AD42A38" w14:textId="11888259"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836A35">
              <w:rPr>
                <w:rFonts w:ascii="Times New Roman" w:hAnsi="Times New Roman" w:cs="Times New Roman"/>
                <w:b/>
                <w:bCs/>
                <w:i/>
                <w:iCs/>
                <w:color w:val="808080" w:themeColor="background1" w:themeShade="80"/>
                <w:sz w:val="18"/>
                <w:szCs w:val="18"/>
              </w:rPr>
              <w:t>214,3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864716C" w14:textId="5B80E979"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836A35">
              <w:rPr>
                <w:rFonts w:ascii="Times New Roman" w:hAnsi="Times New Roman" w:cs="Times New Roman"/>
                <w:b/>
                <w:bCs/>
                <w:i/>
                <w:iCs/>
                <w:color w:val="808080" w:themeColor="background1" w:themeShade="80"/>
                <w:sz w:val="18"/>
                <w:szCs w:val="18"/>
              </w:rPr>
              <w:t>199,6</w:t>
            </w:r>
          </w:p>
        </w:tc>
      </w:tr>
      <w:tr w:rsidR="00FB72D8" w:rsidRPr="00106E90" w14:paraId="64802D8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1416850"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54BBC92"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58E2273" w14:textId="145D051B"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 xml:space="preserve">2 </w:t>
            </w:r>
            <w:r>
              <w:rPr>
                <w:rFonts w:ascii="Times New Roman" w:eastAsia="Times New Roman" w:hAnsi="Times New Roman" w:cs="Times New Roman"/>
                <w:i/>
                <w:iCs/>
                <w:color w:val="000000"/>
                <w:kern w:val="0"/>
                <w:sz w:val="18"/>
                <w:szCs w:val="18"/>
                <w:lang w:eastAsia="lv-LV"/>
                <w14:ligatures w14:val="none"/>
              </w:rPr>
              <w:t>(tas pats, kas veidlapā 1.1.7.)</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8CC87E4" w14:textId="3975E5FC"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6A35">
              <w:rPr>
                <w:rFonts w:ascii="Times New Roman" w:eastAsia="Calibri" w:hAnsi="Times New Roman" w:cs="Times New Roman"/>
                <w:b/>
                <w:bCs/>
                <w:i/>
                <w:iCs/>
                <w:sz w:val="18"/>
                <w:szCs w:val="18"/>
              </w:rPr>
              <w:t>21,3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986283F" w14:textId="02601E4A"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6A35">
              <w:rPr>
                <w:rFonts w:ascii="Times New Roman" w:eastAsia="Calibri" w:hAnsi="Times New Roman" w:cs="Times New Roman"/>
                <w:b/>
                <w:bCs/>
                <w:i/>
                <w:iCs/>
                <w:sz w:val="18"/>
                <w:szCs w:val="18"/>
              </w:rPr>
              <w:t>21,9</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AC2BA5F" w14:textId="2DA0EA65" w:rsidR="00851DA1" w:rsidRPr="00106E90" w:rsidRDefault="00851DA1" w:rsidP="00FB72D8">
            <w:pPr>
              <w:spacing w:after="0" w:line="240" w:lineRule="auto"/>
              <w:jc w:val="center"/>
              <w:rPr>
                <w:rFonts w:ascii="Times New Roman" w:hAnsi="Times New Roman" w:cs="Times New Roman"/>
                <w:b/>
                <w:bCs/>
                <w:i/>
                <w:iCs/>
                <w:sz w:val="18"/>
                <w:szCs w:val="18"/>
              </w:rPr>
            </w:pPr>
            <w:r w:rsidRPr="00836A35">
              <w:rPr>
                <w:rFonts w:ascii="Times New Roman" w:eastAsia="Calibri" w:hAnsi="Times New Roman" w:cs="Times New Roman"/>
                <w:b/>
                <w:bCs/>
                <w:i/>
                <w:iCs/>
                <w:sz w:val="18"/>
                <w:szCs w:val="18"/>
              </w:rPr>
              <w:t>21,1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B74C547" w14:textId="4F6934A0" w:rsidR="00851DA1" w:rsidRPr="00106E9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36A35">
              <w:rPr>
                <w:rFonts w:ascii="Times New Roman" w:eastAsia="Calibri" w:hAnsi="Times New Roman" w:cs="Times New Roman"/>
                <w:b/>
                <w:bCs/>
                <w:i/>
                <w:iCs/>
                <w:sz w:val="18"/>
                <w:szCs w:val="18"/>
              </w:rPr>
              <w:t>20,9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9C0E485" w14:textId="3F21B911"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36A35">
              <w:rPr>
                <w:rFonts w:ascii="Times New Roman" w:hAnsi="Times New Roman" w:cs="Times New Roman"/>
                <w:b/>
                <w:bCs/>
                <w:i/>
                <w:iCs/>
                <w:color w:val="808080" w:themeColor="background1" w:themeShade="80"/>
                <w:sz w:val="18"/>
                <w:szCs w:val="18"/>
              </w:rPr>
              <w:t>24,3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80BB735" w14:textId="793BF16F"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F50451">
              <w:rPr>
                <w:rFonts w:ascii="Times New Roman" w:hAnsi="Times New Roman" w:cs="Times New Roman"/>
                <w:b/>
                <w:bCs/>
                <w:i/>
                <w:iCs/>
                <w:color w:val="808080" w:themeColor="background1" w:themeShade="80"/>
                <w:sz w:val="18"/>
                <w:szCs w:val="18"/>
              </w:rPr>
              <w:t>22,9</w:t>
            </w:r>
          </w:p>
        </w:tc>
      </w:tr>
      <w:tr w:rsidR="006C3172" w:rsidRPr="007F0656" w14:paraId="199D0C3F"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F43B624" w14:textId="03940A82"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9.</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3AF7797" w14:textId="2D09CD91"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0457C7">
              <w:rPr>
                <w:rFonts w:ascii="Times New Roman" w:eastAsia="Times New Roman" w:hAnsi="Times New Roman" w:cs="Times New Roman"/>
                <w:b/>
                <w:bCs/>
                <w:color w:val="000000"/>
                <w:kern w:val="0"/>
                <w:sz w:val="18"/>
                <w:szCs w:val="18"/>
                <w:lang w:eastAsia="lv-LV"/>
                <w14:ligatures w14:val="none"/>
              </w:rPr>
              <w:t xml:space="preserve">Iedzīvotāju ienākuma nodokļa </w:t>
            </w:r>
            <w:r w:rsidRPr="000457C7">
              <w:rPr>
                <w:rFonts w:ascii="Times New Roman" w:eastAsia="Times New Roman" w:hAnsi="Times New Roman" w:cs="Times New Roman"/>
                <w:b/>
                <w:bCs/>
                <w:i/>
                <w:iCs/>
                <w:color w:val="000000"/>
                <w:kern w:val="0"/>
                <w:sz w:val="18"/>
                <w:szCs w:val="18"/>
                <w:lang w:eastAsia="lv-LV"/>
                <w14:ligatures w14:val="none"/>
              </w:rPr>
              <w:t xml:space="preserve">attaisnotie </w:t>
            </w:r>
            <w:r w:rsidRPr="000457C7">
              <w:rPr>
                <w:rFonts w:ascii="Times New Roman" w:eastAsia="Times New Roman" w:hAnsi="Times New Roman" w:cs="Times New Roman"/>
                <w:b/>
                <w:bCs/>
                <w:i/>
                <w:iCs/>
                <w:color w:val="000000"/>
                <w:kern w:val="0"/>
                <w:sz w:val="18"/>
                <w:szCs w:val="18"/>
                <w:lang w:eastAsia="lv-LV"/>
                <w14:ligatures w14:val="none"/>
              </w:rPr>
              <w:lastRenderedPageBreak/>
              <w:t>izdevumi par ziedojumiem vai dāvinājumiem  politiskajām partijām</w:t>
            </w:r>
          </w:p>
        </w:tc>
        <w:tc>
          <w:tcPr>
            <w:tcW w:w="2832" w:type="dxa"/>
            <w:gridSpan w:val="2"/>
            <w:vMerge w:val="restart"/>
            <w:tcBorders>
              <w:top w:val="single" w:sz="4" w:space="0" w:color="auto"/>
              <w:left w:val="nil"/>
              <w:right w:val="single" w:sz="4" w:space="0" w:color="auto"/>
            </w:tcBorders>
            <w:shd w:val="clear" w:color="auto" w:fill="auto"/>
          </w:tcPr>
          <w:p w14:paraId="3D8BC701" w14:textId="74BF8053"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0457C7">
              <w:rPr>
                <w:rFonts w:ascii="Times New Roman" w:eastAsia="Times New Roman" w:hAnsi="Times New Roman" w:cs="Times New Roman"/>
                <w:color w:val="000000"/>
                <w:kern w:val="0"/>
                <w:sz w:val="18"/>
                <w:szCs w:val="18"/>
                <w:lang w:eastAsia="lv-LV"/>
                <w14:ligatures w14:val="none"/>
              </w:rPr>
              <w:lastRenderedPageBreak/>
              <w:t xml:space="preserve">Nodokļa atvieglojuma mērķis ir veicināt fizisko personu </w:t>
            </w:r>
            <w:r w:rsidRPr="000457C7">
              <w:rPr>
                <w:rFonts w:ascii="Times New Roman" w:eastAsia="Times New Roman" w:hAnsi="Times New Roman" w:cs="Times New Roman"/>
                <w:color w:val="000000"/>
                <w:kern w:val="0"/>
                <w:sz w:val="18"/>
                <w:szCs w:val="18"/>
                <w:lang w:eastAsia="lv-LV"/>
                <w14:ligatures w14:val="none"/>
              </w:rPr>
              <w:lastRenderedPageBreak/>
              <w:t>iesaistīšanos politiskajā līdzdalībā, lai atbalstītu politiskās partijas un nodrošinātu partiju finansiālās darbības atklātumu, likumību un atbilstību pa</w:t>
            </w:r>
            <w:r>
              <w:rPr>
                <w:rFonts w:ascii="Times New Roman" w:eastAsia="Times New Roman" w:hAnsi="Times New Roman" w:cs="Times New Roman"/>
                <w:color w:val="000000"/>
                <w:kern w:val="0"/>
                <w:sz w:val="18"/>
                <w:szCs w:val="18"/>
                <w:lang w:eastAsia="lv-LV"/>
                <w14:ligatures w14:val="none"/>
              </w:rPr>
              <w:t>r</w:t>
            </w:r>
            <w:r w:rsidRPr="000457C7">
              <w:rPr>
                <w:rFonts w:ascii="Times New Roman" w:eastAsia="Times New Roman" w:hAnsi="Times New Roman" w:cs="Times New Roman"/>
                <w:color w:val="000000"/>
                <w:kern w:val="0"/>
                <w:sz w:val="18"/>
                <w:szCs w:val="18"/>
                <w:lang w:eastAsia="lv-LV"/>
                <w14:ligatures w14:val="none"/>
              </w:rPr>
              <w:t>lamentārās demokrātijas sistēmai.</w:t>
            </w:r>
          </w:p>
        </w:tc>
        <w:tc>
          <w:tcPr>
            <w:tcW w:w="3241" w:type="dxa"/>
            <w:gridSpan w:val="2"/>
            <w:tcBorders>
              <w:top w:val="single" w:sz="4" w:space="0" w:color="auto"/>
              <w:left w:val="nil"/>
              <w:bottom w:val="single" w:sz="4" w:space="0" w:color="auto"/>
              <w:right w:val="single" w:sz="4" w:space="0" w:color="auto"/>
            </w:tcBorders>
            <w:shd w:val="clear" w:color="auto" w:fill="auto"/>
          </w:tcPr>
          <w:p w14:paraId="365E4176" w14:textId="19ED883A" w:rsidR="00851DA1" w:rsidRPr="00624D6F" w:rsidRDefault="00851DA1" w:rsidP="00945C53">
            <w:pPr>
              <w:spacing w:after="0" w:line="240" w:lineRule="auto"/>
              <w:jc w:val="both"/>
              <w:rPr>
                <w:rFonts w:ascii="Times New Roman" w:hAnsi="Times New Roman" w:cs="Times New Roman"/>
                <w:sz w:val="18"/>
                <w:szCs w:val="18"/>
              </w:rPr>
            </w:pPr>
            <w:r w:rsidRPr="00624D6F">
              <w:rPr>
                <w:rFonts w:ascii="Times New Roman" w:hAnsi="Times New Roman" w:cs="Times New Roman"/>
                <w:sz w:val="18"/>
                <w:szCs w:val="18"/>
              </w:rPr>
              <w:lastRenderedPageBreak/>
              <w:t xml:space="preserve">Politiskās uzticēšanās indekss politiskajām partijām, </w:t>
            </w:r>
            <w:r w:rsidRPr="00624D6F">
              <w:rPr>
                <w:rFonts w:ascii="Times New Roman" w:hAnsi="Times New Roman" w:cs="Times New Roman"/>
                <w:i/>
                <w:iCs/>
                <w:sz w:val="18"/>
                <w:szCs w:val="18"/>
              </w:rPr>
              <w:t>%</w:t>
            </w:r>
            <w:r w:rsidRPr="00624D6F">
              <w:rPr>
                <w:rFonts w:ascii="Times New Roman" w:hAnsi="Times New Roman" w:cs="Times New Roman"/>
                <w:sz w:val="18"/>
                <w:szCs w:val="18"/>
              </w:rPr>
              <w:t xml:space="preserve"> </w:t>
            </w:r>
            <w:r w:rsidRPr="00624D6F">
              <w:rPr>
                <w:rFonts w:ascii="Times New Roman" w:hAnsi="Times New Roman" w:cs="Times New Roman"/>
                <w:i/>
                <w:iCs/>
                <w:sz w:val="18"/>
                <w:szCs w:val="18"/>
              </w:rPr>
              <w:t xml:space="preserve">(bāzes rādītājs: </w:t>
            </w:r>
            <w:r w:rsidRPr="00624D6F">
              <w:rPr>
                <w:rFonts w:ascii="Times New Roman" w:hAnsi="Times New Roman" w:cs="Times New Roman"/>
                <w:i/>
                <w:iCs/>
                <w:sz w:val="18"/>
                <w:szCs w:val="18"/>
              </w:rPr>
              <w:lastRenderedPageBreak/>
              <w:t>10,8 2018. gadā; jāsasniedz: 13,8 2024. gadā)</w:t>
            </w:r>
            <w:r w:rsidRPr="00624D6F">
              <w:rPr>
                <w:rFonts w:ascii="Times New Roman" w:hAnsi="Times New Roman" w:cs="Times New Roman"/>
                <w:sz w:val="18"/>
                <w:szCs w:val="18"/>
              </w:rPr>
              <w:t xml:space="preserve"> </w:t>
            </w:r>
            <w:r w:rsidRPr="00624D6F">
              <w:rPr>
                <w:rFonts w:ascii="Times New Roman" w:hAnsi="Times New Roman" w:cs="Times New Roman"/>
                <w:i/>
                <w:iCs/>
                <w:sz w:val="18"/>
                <w:szCs w:val="18"/>
              </w:rPr>
              <w:t>[NAP2027]</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9022C60"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lastRenderedPageBreak/>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9F56D0" w14:textId="77777777" w:rsidR="00851DA1" w:rsidRPr="00624D6F" w:rsidRDefault="00851DA1" w:rsidP="00945C53">
            <w:pPr>
              <w:spacing w:after="0" w:line="240" w:lineRule="auto"/>
              <w:jc w:val="center"/>
              <w:rPr>
                <w:rFonts w:ascii="Times New Roman" w:hAnsi="Times New Roman" w:cs="Times New Roman"/>
                <w:b/>
                <w:bCs/>
                <w:sz w:val="18"/>
                <w:szCs w:val="18"/>
              </w:rPr>
            </w:pPr>
            <w:r w:rsidRPr="00624D6F">
              <w:rPr>
                <w:rFonts w:ascii="Times New Roman" w:hAnsi="Times New Roman" w:cs="Times New Roman"/>
                <w:b/>
                <w:bCs/>
                <w:sz w:val="18"/>
                <w:szCs w:val="18"/>
              </w:rPr>
              <w:t>10,8</w:t>
            </w:r>
          </w:p>
          <w:p w14:paraId="436D36EA" w14:textId="2AAA3942"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hAnsi="Times New Roman" w:cs="Times New Roman"/>
                <w:sz w:val="18"/>
                <w:szCs w:val="18"/>
              </w:rPr>
              <w:t>(2018)</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FE09941" w14:textId="7F466711"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hAnsi="Times New Roman" w:cs="Times New Roman"/>
                <w:b/>
                <w:bCs/>
                <w:sz w:val="18"/>
                <w:szCs w:val="18"/>
              </w:rPr>
              <w:t>13,55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664422E" w14:textId="61A767CF"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hAnsi="Times New Roman" w:cs="Times New Roman"/>
                <w:b/>
                <w:bCs/>
                <w:sz w:val="18"/>
                <w:szCs w:val="18"/>
              </w:rPr>
              <w:t>13,65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F4BCA4E" w14:textId="5FF5AA63"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hAnsi="Times New Roman" w:cs="Times New Roman"/>
                <w:b/>
                <w:bCs/>
                <w:sz w:val="18"/>
                <w:szCs w:val="18"/>
              </w:rPr>
              <w:t>13,75</w:t>
            </w:r>
          </w:p>
        </w:tc>
      </w:tr>
      <w:tr w:rsidR="00851DA1" w:rsidRPr="007F0656" w14:paraId="659B7B65"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8EB94BE"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0B61E48"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25B48128" w14:textId="77777777"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18CB9C92" w14:textId="613759EA" w:rsidR="00851DA1" w:rsidRPr="00624D6F"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24D6F">
              <w:rPr>
                <w:rFonts w:ascii="Times New Roman" w:hAnsi="Times New Roman" w:cs="Times New Roman"/>
                <w:sz w:val="18"/>
                <w:szCs w:val="18"/>
              </w:rPr>
              <w:t>Politisko partiju skaits, kas pretlikumīgi saņēmušas ziedojumus</w:t>
            </w:r>
            <w:r w:rsidR="008E12FA">
              <w:rPr>
                <w:rFonts w:ascii="Times New Roman" w:hAnsi="Times New Roman" w:cs="Times New Roman"/>
                <w:sz w:val="18"/>
                <w:szCs w:val="18"/>
              </w:rPr>
              <w:t xml:space="preserve"> </w:t>
            </w:r>
            <w:r>
              <w:rPr>
                <w:rFonts w:ascii="Times New Roman" w:hAnsi="Times New Roman" w:cs="Times New Roman"/>
                <w:sz w:val="18"/>
                <w:szCs w:val="18"/>
              </w:rPr>
              <w:t>(</w:t>
            </w:r>
            <w:r w:rsidRPr="00624D6F">
              <w:rPr>
                <w:rFonts w:ascii="Times New Roman" w:hAnsi="Times New Roman" w:cs="Times New Roman"/>
                <w:i/>
                <w:iCs/>
                <w:sz w:val="18"/>
                <w:szCs w:val="18"/>
              </w:rPr>
              <w:t>KNAB informācija</w:t>
            </w:r>
            <w:r>
              <w:rPr>
                <w:rFonts w:ascii="Times New Roman" w:hAnsi="Times New Roman" w:cs="Times New Roman"/>
                <w:i/>
                <w:iCs/>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64259FD"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832DA7" w14:textId="43FE33B6"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eastAsia="Times New Roman" w:hAnsi="Times New Roman" w:cs="Times New Roman"/>
                <w:b/>
                <w:bCs/>
                <w:kern w:val="0"/>
                <w:sz w:val="18"/>
                <w:szCs w:val="18"/>
                <w:lang w:eastAsia="lv-LV"/>
                <w14:ligatures w14:val="none"/>
              </w:rPr>
              <w:t>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57B4B58" w14:textId="0131C882"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hAnsi="Times New Roman" w:cs="Times New Roman"/>
                <w:b/>
                <w:bCs/>
                <w:sz w:val="18"/>
                <w:szCs w:val="18"/>
              </w:rPr>
              <w:t>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606231F" w14:textId="2564C953"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hAnsi="Times New Roman" w:cs="Times New Roman"/>
                <w:b/>
                <w:bCs/>
                <w:sz w:val="18"/>
                <w:szCs w:val="18"/>
              </w:rPr>
              <w:t>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47E1FEC" w14:textId="6CE518CB" w:rsidR="00851DA1" w:rsidRPr="00624D6F"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24D6F">
              <w:rPr>
                <w:rFonts w:ascii="Times New Roman" w:hAnsi="Times New Roman" w:cs="Times New Roman"/>
                <w:b/>
                <w:bCs/>
                <w:sz w:val="18"/>
                <w:szCs w:val="18"/>
              </w:rPr>
              <w:t>0</w:t>
            </w:r>
          </w:p>
        </w:tc>
      </w:tr>
      <w:tr w:rsidR="00FB72D8" w:rsidRPr="006E72D7" w14:paraId="14E83FC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62E3A7A"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6861990"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18F687A" w14:textId="77777777"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5A7EEE1" w14:textId="55469DEA" w:rsidR="00851DA1" w:rsidRPr="000457C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0457C7">
              <w:rPr>
                <w:rFonts w:ascii="Times New Roman" w:hAnsi="Times New Roman" w:cs="Times New Roman"/>
                <w:b/>
                <w:bCs/>
                <w:i/>
                <w:iCs/>
                <w:sz w:val="18"/>
                <w:szCs w:val="18"/>
              </w:rPr>
              <w:t>0,6</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684106C" w14:textId="0C0D9367" w:rsidR="00851DA1" w:rsidRPr="000457C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0457C7">
              <w:rPr>
                <w:rFonts w:ascii="Times New Roman" w:hAnsi="Times New Roman" w:cs="Times New Roman"/>
                <w:b/>
                <w:bCs/>
                <w:i/>
                <w:iCs/>
                <w:sz w:val="18"/>
                <w:szCs w:val="18"/>
              </w:rPr>
              <w:t>0,3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376BB2E" w14:textId="2902E918" w:rsidR="00851DA1" w:rsidRPr="000457C7" w:rsidRDefault="00851DA1" w:rsidP="00FB72D8">
            <w:pPr>
              <w:spacing w:after="0" w:line="240" w:lineRule="auto"/>
              <w:jc w:val="center"/>
              <w:rPr>
                <w:rFonts w:ascii="Times New Roman" w:hAnsi="Times New Roman" w:cs="Times New Roman"/>
                <w:b/>
                <w:bCs/>
                <w:i/>
                <w:iCs/>
                <w:sz w:val="18"/>
                <w:szCs w:val="18"/>
              </w:rPr>
            </w:pPr>
            <w:r w:rsidRPr="000457C7">
              <w:rPr>
                <w:rFonts w:ascii="Times New Roman" w:hAnsi="Times New Roman" w:cs="Times New Roman"/>
                <w:b/>
                <w:bCs/>
                <w:i/>
                <w:iCs/>
                <w:sz w:val="18"/>
                <w:szCs w:val="18"/>
              </w:rPr>
              <w:t>0,3</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CF7932C" w14:textId="47C185C7" w:rsidR="00851DA1" w:rsidRPr="000457C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0457C7">
              <w:rPr>
                <w:rFonts w:ascii="Times New Roman" w:hAnsi="Times New Roman" w:cs="Times New Roman"/>
                <w:b/>
                <w:bCs/>
                <w:i/>
                <w:iCs/>
                <w:sz w:val="18"/>
                <w:szCs w:val="18"/>
              </w:rPr>
              <w:t>0,4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70D5F96A" w14:textId="229DC01C"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5BCE5037" w14:textId="0B2B991E"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6E72D7" w14:paraId="1DC8E6A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CE44B94"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D3437C5"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74C5396" w14:textId="4F998DA9"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762F8538" w14:textId="0174FD2F" w:rsidR="00851DA1" w:rsidRPr="000457C7" w:rsidRDefault="00851DA1" w:rsidP="00FB72D8">
            <w:pPr>
              <w:spacing w:after="0" w:line="240" w:lineRule="auto"/>
              <w:jc w:val="center"/>
              <w:rPr>
                <w:rFonts w:ascii="Times New Roman" w:hAnsi="Times New Roman" w:cs="Times New Roman"/>
                <w:b/>
                <w:bCs/>
                <w:i/>
                <w:iCs/>
                <w:sz w:val="18"/>
                <w:szCs w:val="18"/>
              </w:rPr>
            </w:pPr>
            <w:r w:rsidRPr="000457C7">
              <w:rPr>
                <w:rFonts w:ascii="Times New Roman" w:hAnsi="Times New Roman" w:cs="Times New Roman"/>
                <w:b/>
                <w:bCs/>
                <w:i/>
                <w:iCs/>
                <w:sz w:val="18"/>
                <w:szCs w:val="18"/>
              </w:rPr>
              <w:t>0,11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1816AC7C" w14:textId="25AA0375" w:rsidR="00851DA1" w:rsidRPr="000457C7" w:rsidRDefault="00851DA1" w:rsidP="00FB72D8">
            <w:pPr>
              <w:spacing w:after="0" w:line="240" w:lineRule="auto"/>
              <w:jc w:val="center"/>
              <w:rPr>
                <w:rFonts w:ascii="Times New Roman" w:hAnsi="Times New Roman" w:cs="Times New Roman"/>
                <w:b/>
                <w:bCs/>
                <w:i/>
                <w:iCs/>
                <w:sz w:val="18"/>
                <w:szCs w:val="18"/>
              </w:rPr>
            </w:pPr>
            <w:r w:rsidRPr="000457C7">
              <w:rPr>
                <w:rFonts w:ascii="Times New Roman" w:hAnsi="Times New Roman" w:cs="Times New Roman"/>
                <w:b/>
                <w:bCs/>
                <w:i/>
                <w:iCs/>
                <w:sz w:val="18"/>
                <w:szCs w:val="18"/>
              </w:rPr>
              <w:t>0,06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38E3BD55" w14:textId="4ADA58AA" w:rsidR="00851DA1" w:rsidRPr="00106E90" w:rsidRDefault="00851DA1" w:rsidP="00FB72D8">
            <w:pPr>
              <w:spacing w:after="0" w:line="240" w:lineRule="auto"/>
              <w:jc w:val="center"/>
              <w:rPr>
                <w:rFonts w:ascii="Times New Roman" w:hAnsi="Times New Roman" w:cs="Times New Roman"/>
                <w:b/>
                <w:bCs/>
                <w:i/>
                <w:iCs/>
                <w:sz w:val="18"/>
                <w:szCs w:val="18"/>
              </w:rPr>
            </w:pPr>
            <w:r w:rsidRPr="000457C7">
              <w:rPr>
                <w:rFonts w:ascii="Times New Roman" w:hAnsi="Times New Roman" w:cs="Times New Roman"/>
                <w:b/>
                <w:bCs/>
                <w:i/>
                <w:iCs/>
                <w:sz w:val="18"/>
                <w:szCs w:val="18"/>
              </w:rPr>
              <w:t>0,03</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13E326C5" w14:textId="4AA0690B" w:rsidR="00851DA1" w:rsidRPr="000457C7" w:rsidRDefault="00851DA1" w:rsidP="00FB72D8">
            <w:pPr>
              <w:spacing w:after="0" w:line="240" w:lineRule="auto"/>
              <w:jc w:val="center"/>
              <w:rPr>
                <w:rFonts w:ascii="Times New Roman" w:hAnsi="Times New Roman" w:cs="Times New Roman"/>
                <w:b/>
                <w:bCs/>
                <w:i/>
                <w:iCs/>
                <w:sz w:val="18"/>
                <w:szCs w:val="18"/>
              </w:rPr>
            </w:pPr>
            <w:r w:rsidRPr="000457C7">
              <w:rPr>
                <w:rFonts w:ascii="Times New Roman" w:hAnsi="Times New Roman" w:cs="Times New Roman"/>
                <w:b/>
                <w:bCs/>
                <w:i/>
                <w:iCs/>
                <w:sz w:val="18"/>
                <w:szCs w:val="18"/>
              </w:rPr>
              <w:t>0,04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C531296" w14:textId="57D9D7DA"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9FCAEC0" w14:textId="18DFAC18"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7F0656" w14:paraId="3BCCD27A"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CB6C03E" w14:textId="6C967B8A"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10.</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9FA01BD" w14:textId="79639897"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985B0E">
              <w:rPr>
                <w:rFonts w:ascii="Times New Roman" w:eastAsia="Times New Roman" w:hAnsi="Times New Roman" w:cs="Times New Roman"/>
                <w:b/>
                <w:bCs/>
                <w:color w:val="000000"/>
                <w:kern w:val="0"/>
                <w:sz w:val="18"/>
                <w:szCs w:val="18"/>
                <w:lang w:eastAsia="lv-LV"/>
                <w14:ligatures w14:val="none"/>
              </w:rPr>
              <w:t xml:space="preserve">Iedzīvotāju ienākuma nodokļa atvieglojums </w:t>
            </w:r>
            <w:r w:rsidRPr="00985B0E">
              <w:rPr>
                <w:rFonts w:ascii="Times New Roman" w:eastAsia="Times New Roman" w:hAnsi="Times New Roman" w:cs="Times New Roman"/>
                <w:b/>
                <w:bCs/>
                <w:i/>
                <w:iCs/>
                <w:color w:val="000000"/>
                <w:kern w:val="0"/>
                <w:sz w:val="18"/>
                <w:szCs w:val="18"/>
                <w:lang w:eastAsia="lv-LV"/>
                <w14:ligatures w14:val="none"/>
              </w:rPr>
              <w:t>ienākumam no lauksaimnieciskās ražošanas</w:t>
            </w:r>
          </w:p>
        </w:tc>
        <w:tc>
          <w:tcPr>
            <w:tcW w:w="2832" w:type="dxa"/>
            <w:gridSpan w:val="2"/>
            <w:vMerge w:val="restart"/>
            <w:tcBorders>
              <w:top w:val="single" w:sz="4" w:space="0" w:color="auto"/>
              <w:left w:val="nil"/>
              <w:right w:val="single" w:sz="4" w:space="0" w:color="auto"/>
            </w:tcBorders>
            <w:shd w:val="clear" w:color="auto" w:fill="auto"/>
          </w:tcPr>
          <w:p w14:paraId="572162D6" w14:textId="4AD9B28A" w:rsidR="00851DA1" w:rsidRPr="006E72D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85B0E">
              <w:rPr>
                <w:rFonts w:ascii="Times New Roman" w:eastAsia="Times New Roman" w:hAnsi="Times New Roman" w:cs="Times New Roman"/>
                <w:color w:val="000000"/>
                <w:kern w:val="0"/>
                <w:sz w:val="18"/>
                <w:szCs w:val="18"/>
                <w:lang w:eastAsia="lv-LV"/>
                <w14:ligatures w14:val="none"/>
              </w:rPr>
              <w:t>Nodokļa atvieglojuma mērķis ir nodrošināt lauksaimniecības produkcijas ražotāju konkurētspējas noturību mainīgajos ekonomiskajos un vides apstākļos vienotajā Eiropas Savienības tirgū.</w:t>
            </w:r>
          </w:p>
        </w:tc>
        <w:tc>
          <w:tcPr>
            <w:tcW w:w="3241" w:type="dxa"/>
            <w:gridSpan w:val="2"/>
            <w:tcBorders>
              <w:top w:val="single" w:sz="4" w:space="0" w:color="auto"/>
              <w:left w:val="nil"/>
              <w:bottom w:val="single" w:sz="4" w:space="0" w:color="auto"/>
              <w:right w:val="single" w:sz="4" w:space="0" w:color="auto"/>
            </w:tcBorders>
            <w:shd w:val="clear" w:color="auto" w:fill="auto"/>
          </w:tcPr>
          <w:p w14:paraId="36D987E8" w14:textId="6D14AEF5" w:rsidR="00851DA1" w:rsidRPr="00985B0E" w:rsidRDefault="00851DA1" w:rsidP="00945C53">
            <w:pPr>
              <w:spacing w:after="0" w:line="240" w:lineRule="auto"/>
              <w:jc w:val="both"/>
              <w:rPr>
                <w:rFonts w:ascii="Times New Roman" w:hAnsi="Times New Roman" w:cs="Times New Roman"/>
                <w:sz w:val="18"/>
                <w:szCs w:val="18"/>
              </w:rPr>
            </w:pPr>
            <w:r w:rsidRPr="00985B0E">
              <w:rPr>
                <w:rFonts w:ascii="Times New Roman" w:hAnsi="Times New Roman" w:cs="Times New Roman"/>
                <w:sz w:val="18"/>
                <w:szCs w:val="18"/>
              </w:rPr>
              <w:t xml:space="preserve">Personu skaits, kas piemēro IIN neapliekamo ienākumu no lauksaimnieciskās ražošanas nav mazāks kā, </w:t>
            </w:r>
            <w:r w:rsidRPr="00985B0E">
              <w:rPr>
                <w:rFonts w:ascii="Times New Roman" w:hAnsi="Times New Roman" w:cs="Times New Roman"/>
                <w:i/>
                <w:iCs/>
                <w:sz w:val="18"/>
                <w:szCs w:val="18"/>
              </w:rPr>
              <w:t>tūkst.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23F92CA"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F4278" w14:textId="5885BB05" w:rsidR="00851DA1" w:rsidRPr="00985B0E" w:rsidRDefault="00851DA1" w:rsidP="00945C53">
            <w:pPr>
              <w:spacing w:after="0" w:line="240" w:lineRule="auto"/>
              <w:jc w:val="center"/>
              <w:rPr>
                <w:rFonts w:ascii="Times New Roman" w:hAnsi="Times New Roman" w:cs="Times New Roman"/>
                <w:b/>
                <w:bCs/>
                <w:sz w:val="18"/>
                <w:szCs w:val="18"/>
              </w:rPr>
            </w:pPr>
            <w:r w:rsidRPr="00985B0E">
              <w:rPr>
                <w:rFonts w:ascii="Times New Roman" w:hAnsi="Times New Roman" w:cs="Times New Roman"/>
                <w:b/>
                <w:bCs/>
                <w:sz w:val="18"/>
                <w:szCs w:val="18"/>
              </w:rPr>
              <w:t>10,2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4D5F5CC" w14:textId="0523640E" w:rsidR="00851DA1" w:rsidRPr="00985B0E"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85B0E">
              <w:rPr>
                <w:rFonts w:ascii="Times New Roman" w:hAnsi="Times New Roman" w:cs="Times New Roman"/>
                <w:b/>
                <w:bCs/>
                <w:sz w:val="18"/>
                <w:szCs w:val="18"/>
              </w:rPr>
              <w:t>9,0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F4364DC" w14:textId="696D6EB4" w:rsidR="00851DA1" w:rsidRPr="00985B0E"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85B0E">
              <w:rPr>
                <w:rFonts w:ascii="Times New Roman" w:hAnsi="Times New Roman" w:cs="Times New Roman"/>
                <w:b/>
                <w:bCs/>
                <w:sz w:val="18"/>
                <w:szCs w:val="18"/>
              </w:rPr>
              <w:t>9,0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78105EB" w14:textId="08C0C2EA" w:rsidR="00851DA1" w:rsidRPr="00985B0E"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85B0E">
              <w:rPr>
                <w:rFonts w:ascii="Times New Roman" w:hAnsi="Times New Roman" w:cs="Times New Roman"/>
                <w:b/>
                <w:bCs/>
                <w:sz w:val="18"/>
                <w:szCs w:val="18"/>
              </w:rPr>
              <w:t>9,0</w:t>
            </w:r>
          </w:p>
        </w:tc>
      </w:tr>
      <w:tr w:rsidR="00851DA1" w:rsidRPr="007F0656" w14:paraId="167FD202"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BB35E73"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B3B2A3B"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57D00C13" w14:textId="77777777" w:rsidR="00851DA1" w:rsidRPr="006E72D7"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636C0B71" w14:textId="2F659F5E" w:rsidR="00851DA1" w:rsidRPr="00985B0E" w:rsidRDefault="00851DA1" w:rsidP="00945C53">
            <w:pPr>
              <w:spacing w:after="0" w:line="240" w:lineRule="auto"/>
              <w:jc w:val="both"/>
              <w:rPr>
                <w:rFonts w:ascii="Times New Roman" w:hAnsi="Times New Roman" w:cs="Times New Roman"/>
                <w:sz w:val="18"/>
                <w:szCs w:val="18"/>
              </w:rPr>
            </w:pPr>
            <w:r w:rsidRPr="00985B0E">
              <w:rPr>
                <w:rFonts w:ascii="Times New Roman" w:hAnsi="Times New Roman" w:cs="Times New Roman"/>
                <w:sz w:val="18"/>
                <w:szCs w:val="18"/>
              </w:rPr>
              <w:t xml:space="preserve">Neapliekamā ienākuma apmērs nav mazāks kā, milj. </w:t>
            </w:r>
            <w:r w:rsidRPr="00985B0E">
              <w:rPr>
                <w:rFonts w:ascii="Times New Roman" w:hAnsi="Times New Roman" w:cs="Times New Roman"/>
                <w:i/>
                <w:iCs/>
                <w:sz w:val="18"/>
                <w:szCs w:val="18"/>
              </w:rPr>
              <w:t>euro</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42FFE663"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3632DD" w14:textId="41D40EB0" w:rsidR="00851DA1" w:rsidRPr="00985B0E"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85B0E">
              <w:rPr>
                <w:rFonts w:ascii="Times New Roman" w:eastAsia="Times New Roman" w:hAnsi="Times New Roman" w:cs="Times New Roman"/>
                <w:b/>
                <w:bCs/>
                <w:kern w:val="0"/>
                <w:sz w:val="18"/>
                <w:szCs w:val="18"/>
                <w:lang w:eastAsia="lv-LV"/>
                <w14:ligatures w14:val="none"/>
              </w:rPr>
              <w:t>16,4</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04A2C64" w14:textId="3E42ABA3" w:rsidR="00851DA1" w:rsidRPr="00985B0E"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85B0E">
              <w:rPr>
                <w:rFonts w:ascii="Times New Roman" w:hAnsi="Times New Roman" w:cs="Times New Roman"/>
                <w:b/>
                <w:bCs/>
                <w:sz w:val="18"/>
                <w:szCs w:val="18"/>
              </w:rPr>
              <w:t>15,0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895C595" w14:textId="2C7F1E01" w:rsidR="00851DA1" w:rsidRPr="00985B0E"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85B0E">
              <w:rPr>
                <w:rFonts w:ascii="Times New Roman" w:hAnsi="Times New Roman" w:cs="Times New Roman"/>
                <w:b/>
                <w:bCs/>
                <w:sz w:val="18"/>
                <w:szCs w:val="18"/>
              </w:rPr>
              <w:t>15,0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4C9A306" w14:textId="0754EF7B" w:rsidR="00851DA1" w:rsidRPr="00985B0E"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85B0E">
              <w:rPr>
                <w:rFonts w:ascii="Times New Roman" w:hAnsi="Times New Roman" w:cs="Times New Roman"/>
                <w:b/>
                <w:bCs/>
                <w:sz w:val="18"/>
                <w:szCs w:val="18"/>
              </w:rPr>
              <w:t>15,0</w:t>
            </w:r>
          </w:p>
        </w:tc>
      </w:tr>
      <w:tr w:rsidR="00FB72D8" w:rsidRPr="006E72D7" w14:paraId="5B2F51D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BCA2B6B"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5F07EF1"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6429994" w14:textId="77777777"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bottom"/>
          </w:tcPr>
          <w:p w14:paraId="140A74D2" w14:textId="7A8C66B8"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85B0E">
              <w:rPr>
                <w:rFonts w:ascii="Times New Roman" w:eastAsia="Times New Roman" w:hAnsi="Times New Roman" w:cs="Times New Roman"/>
                <w:b/>
                <w:bCs/>
                <w:i/>
                <w:iCs/>
                <w:color w:val="000000"/>
                <w:kern w:val="0"/>
                <w:sz w:val="18"/>
                <w:szCs w:val="18"/>
                <w:lang w:eastAsia="lv-LV"/>
                <w14:ligatures w14:val="none"/>
              </w:rPr>
              <w:t>10</w:t>
            </w:r>
            <w:r>
              <w:rPr>
                <w:rFonts w:ascii="Times New Roman" w:eastAsia="Times New Roman" w:hAnsi="Times New Roman" w:cs="Times New Roman"/>
                <w:b/>
                <w:bCs/>
                <w:i/>
                <w:iCs/>
                <w:color w:val="000000"/>
                <w:kern w:val="0"/>
                <w:sz w:val="18"/>
                <w:szCs w:val="18"/>
                <w:lang w:eastAsia="lv-LV"/>
                <w14:ligatures w14:val="none"/>
              </w:rPr>
              <w:t>,</w:t>
            </w:r>
            <w:r w:rsidRPr="00985B0E">
              <w:rPr>
                <w:rFonts w:ascii="Times New Roman" w:eastAsia="Times New Roman" w:hAnsi="Times New Roman" w:cs="Times New Roman"/>
                <w:b/>
                <w:bCs/>
                <w:i/>
                <w:iCs/>
                <w:color w:val="000000"/>
                <w:kern w:val="0"/>
                <w:sz w:val="18"/>
                <w:szCs w:val="18"/>
                <w:lang w:eastAsia="lv-LV"/>
                <w14:ligatures w14:val="none"/>
              </w:rPr>
              <w:t>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14:paraId="70305CA6" w14:textId="4EE6BE8B"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85B0E">
              <w:rPr>
                <w:rFonts w:ascii="Times New Roman" w:eastAsia="Times New Roman" w:hAnsi="Times New Roman" w:cs="Times New Roman"/>
                <w:b/>
                <w:bCs/>
                <w:i/>
                <w:iCs/>
                <w:color w:val="000000"/>
                <w:kern w:val="0"/>
                <w:sz w:val="18"/>
                <w:szCs w:val="18"/>
                <w:lang w:eastAsia="lv-LV"/>
                <w14:ligatures w14:val="none"/>
              </w:rPr>
              <w:t>11</w:t>
            </w:r>
            <w:r>
              <w:rPr>
                <w:rFonts w:ascii="Times New Roman" w:eastAsia="Times New Roman" w:hAnsi="Times New Roman" w:cs="Times New Roman"/>
                <w:b/>
                <w:bCs/>
                <w:i/>
                <w:iCs/>
                <w:color w:val="000000"/>
                <w:kern w:val="0"/>
                <w:sz w:val="18"/>
                <w:szCs w:val="18"/>
                <w:lang w:eastAsia="lv-LV"/>
                <w14:ligatures w14:val="none"/>
              </w:rPr>
              <w:t>,</w:t>
            </w:r>
            <w:r w:rsidRPr="00985B0E">
              <w:rPr>
                <w:rFonts w:ascii="Times New Roman" w:eastAsia="Times New Roman" w:hAnsi="Times New Roman" w:cs="Times New Roman"/>
                <w:b/>
                <w:bCs/>
                <w:i/>
                <w:iCs/>
                <w:color w:val="000000"/>
                <w:kern w:val="0"/>
                <w:sz w:val="18"/>
                <w:szCs w:val="18"/>
                <w:lang w:eastAsia="lv-LV"/>
                <w14:ligatures w14:val="none"/>
              </w:rPr>
              <w:t>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14:paraId="0A5F4DA2" w14:textId="483AB3A6" w:rsidR="00851DA1" w:rsidRPr="00985B0E"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85B0E">
              <w:rPr>
                <w:rFonts w:ascii="Times New Roman" w:eastAsia="Times New Roman" w:hAnsi="Times New Roman" w:cs="Times New Roman"/>
                <w:b/>
                <w:bCs/>
                <w:i/>
                <w:iCs/>
                <w:color w:val="000000"/>
                <w:kern w:val="0"/>
                <w:sz w:val="18"/>
                <w:szCs w:val="18"/>
                <w:lang w:eastAsia="lv-LV"/>
                <w14:ligatures w14:val="none"/>
              </w:rPr>
              <w:t>10</w:t>
            </w:r>
            <w:r>
              <w:rPr>
                <w:rFonts w:ascii="Times New Roman" w:eastAsia="Times New Roman" w:hAnsi="Times New Roman" w:cs="Times New Roman"/>
                <w:b/>
                <w:bCs/>
                <w:i/>
                <w:iCs/>
                <w:color w:val="000000"/>
                <w:kern w:val="0"/>
                <w:sz w:val="18"/>
                <w:szCs w:val="18"/>
                <w:lang w:eastAsia="lv-LV"/>
                <w14:ligatures w14:val="none"/>
              </w:rPr>
              <w:t>,2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532071D" w14:textId="272B5A3F" w:rsidR="00851DA1" w:rsidRPr="00985B0E"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B478D0B" w14:textId="58F41736" w:rsidR="00851DA1" w:rsidRPr="00985B0E"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2FAD0F7" w14:textId="5AC8806F" w:rsidR="00851DA1" w:rsidRPr="00985B0E"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6E72D7" w14:paraId="691F013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163BB90"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A1F52F7"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EBE846E" w14:textId="50DC76B8"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DEB3A5D" w14:textId="643B3BC7"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85B0E">
              <w:rPr>
                <w:rFonts w:ascii="Times New Roman" w:eastAsia="Times New Roman" w:hAnsi="Times New Roman" w:cs="Times New Roman"/>
                <w:b/>
                <w:bCs/>
                <w:i/>
                <w:iCs/>
                <w:color w:val="000000"/>
                <w:kern w:val="0"/>
                <w:sz w:val="18"/>
                <w:szCs w:val="18"/>
                <w:lang w:eastAsia="lv-LV"/>
                <w14:ligatures w14:val="none"/>
              </w:rPr>
              <w:t>3,2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42AE9CA" w14:textId="425E4B30" w:rsidR="00851DA1" w:rsidRPr="00106E9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85B0E">
              <w:rPr>
                <w:rFonts w:ascii="Times New Roman" w:eastAsia="Times New Roman" w:hAnsi="Times New Roman" w:cs="Times New Roman"/>
                <w:b/>
                <w:bCs/>
                <w:i/>
                <w:iCs/>
                <w:color w:val="000000"/>
                <w:kern w:val="0"/>
                <w:sz w:val="18"/>
                <w:szCs w:val="18"/>
                <w:lang w:eastAsia="lv-LV"/>
                <w14:ligatures w14:val="none"/>
              </w:rPr>
              <w:t>3,5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D57A25A" w14:textId="1680D8F7" w:rsidR="00851DA1" w:rsidRPr="00985B0E"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85B0E">
              <w:rPr>
                <w:rFonts w:ascii="Times New Roman" w:eastAsia="Times New Roman" w:hAnsi="Times New Roman" w:cs="Times New Roman"/>
                <w:b/>
                <w:bCs/>
                <w:i/>
                <w:iCs/>
                <w:color w:val="000000"/>
                <w:kern w:val="0"/>
                <w:sz w:val="18"/>
                <w:szCs w:val="18"/>
                <w:lang w:eastAsia="lv-LV"/>
                <w14:ligatures w14:val="none"/>
              </w:rPr>
              <w:t>3,3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5FC4AD6" w14:textId="4D09C732" w:rsidR="00851DA1" w:rsidRPr="00985B0E"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ACFBC32" w14:textId="252D119F" w:rsidR="00851DA1" w:rsidRPr="00985B0E"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E73BCCD" w14:textId="4531DE61" w:rsidR="00851DA1" w:rsidRPr="00985B0E"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851DA1" w:rsidRPr="007F0656" w14:paraId="4285E8E2"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009ECE2" w14:textId="3706C52E"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11.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7D177AF" w14:textId="21B3E881"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985B0E">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985B0E">
              <w:rPr>
                <w:rFonts w:ascii="Times New Roman" w:eastAsia="Times New Roman" w:hAnsi="Times New Roman" w:cs="Times New Roman"/>
                <w:b/>
                <w:bCs/>
                <w:i/>
                <w:iCs/>
                <w:color w:val="000000"/>
                <w:kern w:val="0"/>
                <w:sz w:val="18"/>
                <w:szCs w:val="18"/>
                <w:lang w:eastAsia="lv-LV"/>
                <w14:ligatures w14:val="none"/>
              </w:rPr>
              <w:t>par apdrošināšanas atlīdzībām, kuras izmaksājušas apdrošināšanas sabiedrības</w:t>
            </w:r>
          </w:p>
        </w:tc>
        <w:tc>
          <w:tcPr>
            <w:tcW w:w="2832" w:type="dxa"/>
            <w:gridSpan w:val="2"/>
            <w:vMerge w:val="restart"/>
            <w:tcBorders>
              <w:top w:val="single" w:sz="4" w:space="0" w:color="auto"/>
              <w:left w:val="nil"/>
              <w:right w:val="single" w:sz="4" w:space="0" w:color="auto"/>
            </w:tcBorders>
            <w:shd w:val="clear" w:color="auto" w:fill="auto"/>
          </w:tcPr>
          <w:p w14:paraId="39E96FC2" w14:textId="71AAF825" w:rsidR="00851DA1" w:rsidRPr="0032420D" w:rsidRDefault="00851DA1" w:rsidP="00FB72D8">
            <w:pPr>
              <w:spacing w:after="0" w:line="240" w:lineRule="auto"/>
              <w:jc w:val="both"/>
              <w:rPr>
                <w:rFonts w:ascii="Times New Roman" w:hAnsi="Times New Roman" w:cs="Times New Roman"/>
                <w:color w:val="000000"/>
                <w:sz w:val="18"/>
                <w:szCs w:val="18"/>
                <w:shd w:val="clear" w:color="auto" w:fill="FFFFFF"/>
              </w:rPr>
            </w:pPr>
            <w:r w:rsidRPr="00667D09">
              <w:rPr>
                <w:rFonts w:ascii="Times New Roman" w:hAnsi="Times New Roman" w:cs="Times New Roman"/>
                <w:sz w:val="18"/>
                <w:szCs w:val="18"/>
              </w:rPr>
              <w:t>Nodokļa atvieglojuma mērķis ir atbalstīt iedzīvotāju ilgtermiņa ap</w:t>
            </w:r>
            <w:r w:rsidRPr="00667D09">
              <w:rPr>
                <w:rFonts w:ascii="Times New Roman" w:hAnsi="Times New Roman" w:cs="Times New Roman"/>
                <w:sz w:val="18"/>
                <w:szCs w:val="18"/>
              </w:rPr>
              <w:softHyphen/>
              <w:t>dro</w:t>
            </w:r>
            <w:r w:rsidRPr="00667D09">
              <w:rPr>
                <w:rFonts w:ascii="Times New Roman" w:hAnsi="Times New Roman" w:cs="Times New Roman"/>
                <w:sz w:val="18"/>
                <w:szCs w:val="18"/>
              </w:rPr>
              <w:softHyphen/>
              <w:t>ši</w:t>
            </w:r>
            <w:r w:rsidRPr="00667D09">
              <w:rPr>
                <w:rFonts w:ascii="Times New Roman" w:hAnsi="Times New Roman" w:cs="Times New Roman"/>
                <w:sz w:val="18"/>
                <w:szCs w:val="18"/>
              </w:rPr>
              <w:softHyphen/>
              <w:t>nā</w:t>
            </w:r>
            <w:r w:rsidRPr="00667D09">
              <w:rPr>
                <w:rFonts w:ascii="Times New Roman" w:hAnsi="Times New Roman" w:cs="Times New Roman"/>
                <w:sz w:val="18"/>
                <w:szCs w:val="18"/>
              </w:rPr>
              <w:softHyphen/>
              <w:t>ša</w:t>
            </w:r>
            <w:r w:rsidRPr="00667D09">
              <w:rPr>
                <w:rFonts w:ascii="Times New Roman" w:hAnsi="Times New Roman" w:cs="Times New Roman"/>
                <w:sz w:val="18"/>
                <w:szCs w:val="18"/>
              </w:rPr>
              <w:softHyphen/>
              <w:t xml:space="preserve">nas prēmiju maksājumus, lai palielinātu </w:t>
            </w:r>
            <w:r w:rsidRPr="00667D09">
              <w:rPr>
                <w:rFonts w:ascii="Times New Roman" w:hAnsi="Times New Roman" w:cs="Times New Roman"/>
                <w:color w:val="000000"/>
                <w:sz w:val="18"/>
                <w:szCs w:val="18"/>
                <w:shd w:val="clear" w:color="auto" w:fill="FFFFFF"/>
              </w:rPr>
              <w:t>finansiālo no</w:t>
            </w:r>
            <w:r w:rsidRPr="00667D09">
              <w:rPr>
                <w:rFonts w:ascii="Times New Roman" w:hAnsi="Times New Roman" w:cs="Times New Roman"/>
                <w:color w:val="000000"/>
                <w:sz w:val="18"/>
                <w:szCs w:val="18"/>
                <w:shd w:val="clear" w:color="auto" w:fill="FFFFFF"/>
              </w:rPr>
              <w:softHyphen/>
              <w:t>dro</w:t>
            </w:r>
            <w:r w:rsidRPr="00667D09">
              <w:rPr>
                <w:rFonts w:ascii="Times New Roman" w:hAnsi="Times New Roman" w:cs="Times New Roman"/>
                <w:color w:val="000000"/>
                <w:sz w:val="18"/>
                <w:szCs w:val="18"/>
                <w:shd w:val="clear" w:color="auto" w:fill="FFFFFF"/>
              </w:rPr>
              <w:softHyphen/>
              <w:t>ši</w:t>
            </w:r>
            <w:r w:rsidRPr="00667D09">
              <w:rPr>
                <w:rFonts w:ascii="Times New Roman" w:hAnsi="Times New Roman" w:cs="Times New Roman"/>
                <w:color w:val="000000"/>
                <w:sz w:val="18"/>
                <w:szCs w:val="18"/>
                <w:shd w:val="clear" w:color="auto" w:fill="FFFFFF"/>
              </w:rPr>
              <w:softHyphen/>
              <w:t>nājumu ilgtermiņā, vienlaikus nodrošinot materiālu aizsardzību savai ģimenei personas nāves vai invaliditātes gadījumā.</w:t>
            </w:r>
          </w:p>
        </w:tc>
        <w:tc>
          <w:tcPr>
            <w:tcW w:w="3241" w:type="dxa"/>
            <w:gridSpan w:val="2"/>
            <w:tcBorders>
              <w:top w:val="single" w:sz="4" w:space="0" w:color="auto"/>
              <w:left w:val="nil"/>
              <w:bottom w:val="single" w:sz="4" w:space="0" w:color="auto"/>
              <w:right w:val="single" w:sz="4" w:space="0" w:color="auto"/>
            </w:tcBorders>
            <w:shd w:val="clear" w:color="auto" w:fill="auto"/>
          </w:tcPr>
          <w:p w14:paraId="4B7130A1" w14:textId="7E7618AA" w:rsidR="00851DA1" w:rsidRPr="00667D0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67D09">
              <w:rPr>
                <w:rFonts w:ascii="Times New Roman" w:hAnsi="Times New Roman" w:cs="Times New Roman"/>
                <w:sz w:val="18"/>
                <w:szCs w:val="18"/>
              </w:rPr>
              <w:t>Parakstīto prēmiju apmēra pieauguma temps salīdzinājumā ar iepriekšējo taksācijas gadu saglabājas pozitīvs (saglabājas vismaz 5% līmenī)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0637172"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03FDE8" w14:textId="33D77E2D"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eastAsia="Times New Roman" w:hAnsi="Times New Roman" w:cs="Times New Roman"/>
                <w:b/>
                <w:bCs/>
                <w:kern w:val="0"/>
                <w:sz w:val="18"/>
                <w:szCs w:val="18"/>
                <w:lang w:eastAsia="lv-LV"/>
                <w14:ligatures w14:val="none"/>
              </w:rPr>
              <w:t>5,49%</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0B75D556" w14:textId="01DAFC7A"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hAnsi="Times New Roman" w:cs="Times New Roman"/>
                <w:b/>
                <w:bCs/>
                <w:sz w:val="18"/>
                <w:szCs w:val="18"/>
              </w:rPr>
              <w:t>Vismaz 5%</w:t>
            </w:r>
          </w:p>
        </w:tc>
      </w:tr>
      <w:tr w:rsidR="00851DA1" w:rsidRPr="007F0656" w14:paraId="1E94C609" w14:textId="77777777" w:rsidTr="00945C53">
        <w:trPr>
          <w:trHeight w:val="705"/>
        </w:trPr>
        <w:tc>
          <w:tcPr>
            <w:tcW w:w="990" w:type="dxa"/>
            <w:vMerge/>
            <w:tcBorders>
              <w:top w:val="single" w:sz="4" w:space="0" w:color="auto"/>
              <w:left w:val="single" w:sz="4" w:space="0" w:color="auto"/>
              <w:bottom w:val="single" w:sz="4" w:space="0" w:color="auto"/>
              <w:right w:val="single" w:sz="4" w:space="0" w:color="auto"/>
            </w:tcBorders>
            <w:vAlign w:val="center"/>
          </w:tcPr>
          <w:p w14:paraId="2643F920"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8B8FDFE"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0BF4CA0D" w14:textId="77777777" w:rsidR="00851DA1" w:rsidRPr="00667D09"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48F800DB" w14:textId="365E3775" w:rsidR="00851DA1" w:rsidRPr="00667D0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67D09">
              <w:rPr>
                <w:rFonts w:ascii="Times New Roman" w:hAnsi="Times New Roman" w:cs="Times New Roman"/>
                <w:sz w:val="18"/>
                <w:szCs w:val="18"/>
              </w:rPr>
              <w:t>Noslēgto līgumu skaita pieauguma temps gada beigās salīdzinājumā ar iepriekšējo taksācijas gadu saglabājas pozitīvs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D45AADF"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B91AA2" w14:textId="4196B40D"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eastAsia="Times New Roman" w:hAnsi="Times New Roman" w:cs="Times New Roman"/>
                <w:b/>
                <w:bCs/>
                <w:kern w:val="0"/>
                <w:sz w:val="18"/>
                <w:szCs w:val="18"/>
                <w:lang w:eastAsia="lv-LV"/>
                <w14:ligatures w14:val="none"/>
              </w:rPr>
              <w:t>1,12</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4DCBCD6E" w14:textId="3DE87FB1"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hAnsi="Times New Roman" w:cs="Times New Roman"/>
                <w:b/>
                <w:bCs/>
                <w:sz w:val="18"/>
                <w:szCs w:val="18"/>
              </w:rPr>
              <w:t>Pozitīvs pieaugums</w:t>
            </w:r>
          </w:p>
        </w:tc>
      </w:tr>
      <w:tr w:rsidR="00FB72D8" w:rsidRPr="006E72D7" w14:paraId="60A32E1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0AFB3DC"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F93D6E3"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5A7A5BF" w14:textId="77777777"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06E9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B8E5DB6" w14:textId="73C27FC6"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hAnsi="Times New Roman" w:cs="Times New Roman"/>
                <w:b/>
                <w:bCs/>
                <w:i/>
                <w:iCs/>
                <w:color w:val="000000" w:themeColor="text1"/>
                <w:sz w:val="18"/>
                <w:szCs w:val="18"/>
              </w:rPr>
              <w:t>0,013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FADFA57" w14:textId="5B987C4D"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hAnsi="Times New Roman" w:cs="Times New Roman"/>
                <w:b/>
                <w:bCs/>
                <w:i/>
                <w:iCs/>
                <w:color w:val="000000" w:themeColor="text1"/>
                <w:sz w:val="18"/>
                <w:szCs w:val="18"/>
              </w:rPr>
              <w:t>0,014</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069B2AC" w14:textId="0F2BCD8A" w:rsidR="00851DA1" w:rsidRPr="00667D09" w:rsidRDefault="00851DA1" w:rsidP="00FB72D8">
            <w:pPr>
              <w:spacing w:after="0" w:line="240" w:lineRule="auto"/>
              <w:jc w:val="center"/>
              <w:rPr>
                <w:rFonts w:ascii="Times New Roman" w:hAnsi="Times New Roman" w:cs="Times New Roman"/>
                <w:b/>
                <w:bCs/>
                <w:i/>
                <w:iCs/>
                <w:sz w:val="18"/>
                <w:szCs w:val="18"/>
              </w:rPr>
            </w:pPr>
            <w:r w:rsidRPr="00667D09">
              <w:rPr>
                <w:rFonts w:ascii="Times New Roman" w:hAnsi="Times New Roman" w:cs="Times New Roman"/>
                <w:b/>
                <w:bCs/>
                <w:i/>
                <w:iCs/>
                <w:color w:val="000000" w:themeColor="text1"/>
                <w:sz w:val="18"/>
                <w:szCs w:val="18"/>
              </w:rPr>
              <w:t>0,012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1F84CDF" w14:textId="4558F80B" w:rsidR="00851DA1" w:rsidRPr="00667D0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67D09">
              <w:rPr>
                <w:rFonts w:ascii="Times New Roman" w:hAnsi="Times New Roman" w:cs="Times New Roman"/>
                <w:b/>
                <w:bCs/>
                <w:i/>
                <w:iCs/>
                <w:color w:val="000000" w:themeColor="text1"/>
                <w:sz w:val="18"/>
                <w:szCs w:val="18"/>
              </w:rPr>
              <w:t>0,010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1DA9DF6E" w14:textId="26CAB817" w:rsidR="00851DA1" w:rsidRPr="00667D0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18ED3F54" w14:textId="2F428A91" w:rsidR="00851DA1" w:rsidRPr="00667D0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6E72D7" w14:paraId="020537AF"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F2CFC01"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BCC9AAA"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3563F9A" w14:textId="34C34105"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06E90">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i/>
                <w:iCs/>
                <w:color w:val="000000"/>
                <w:kern w:val="0"/>
                <w:sz w:val="18"/>
                <w:szCs w:val="18"/>
                <w:vertAlign w:val="superscript"/>
                <w:lang w:eastAsia="lv-LV"/>
                <w14:ligatures w14:val="none"/>
              </w:rPr>
              <w:t>2</w:t>
            </w:r>
            <w:r w:rsidRPr="00106E9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7ED2DA99" w14:textId="106535E8"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hAnsi="Times New Roman" w:cs="Times New Roman"/>
                <w:b/>
                <w:bCs/>
                <w:i/>
                <w:iCs/>
                <w:color w:val="000000"/>
                <w:sz w:val="18"/>
                <w:szCs w:val="18"/>
              </w:rPr>
              <w:t>0,00</w:t>
            </w:r>
            <w:r w:rsidRPr="00667D09">
              <w:rPr>
                <w:rFonts w:ascii="Times New Roman" w:hAnsi="Times New Roman" w:cs="Times New Roman"/>
                <w:b/>
                <w:bCs/>
                <w:i/>
                <w:iCs/>
                <w:color w:val="000000"/>
                <w:sz w:val="18"/>
                <w:szCs w:val="18"/>
              </w:rPr>
              <w:t>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A190FBF" w14:textId="64DD2CD2"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hAnsi="Times New Roman" w:cs="Times New Roman"/>
                <w:b/>
                <w:bCs/>
                <w:i/>
                <w:iCs/>
                <w:color w:val="000000"/>
                <w:sz w:val="18"/>
                <w:szCs w:val="18"/>
              </w:rPr>
              <w:t>0,00</w:t>
            </w:r>
            <w:r w:rsidRPr="00667D09">
              <w:rPr>
                <w:rFonts w:ascii="Times New Roman" w:hAnsi="Times New Roman" w:cs="Times New Roman"/>
                <w:b/>
                <w:bCs/>
                <w:i/>
                <w:iCs/>
                <w:color w:val="000000"/>
                <w:sz w:val="18"/>
                <w:szCs w:val="18"/>
              </w:rPr>
              <w:t xml:space="preserve">3 </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E7E0F72" w14:textId="33F77389" w:rsidR="00851DA1" w:rsidRPr="00667D09" w:rsidRDefault="00851DA1" w:rsidP="00FB72D8">
            <w:pPr>
              <w:spacing w:after="0" w:line="240" w:lineRule="auto"/>
              <w:jc w:val="center"/>
              <w:rPr>
                <w:rFonts w:ascii="Times New Roman" w:hAnsi="Times New Roman" w:cs="Times New Roman"/>
                <w:b/>
                <w:bCs/>
                <w:i/>
                <w:iCs/>
                <w:sz w:val="18"/>
                <w:szCs w:val="18"/>
              </w:rPr>
            </w:pPr>
            <w:r>
              <w:rPr>
                <w:rFonts w:ascii="Times New Roman" w:hAnsi="Times New Roman" w:cs="Times New Roman"/>
                <w:b/>
                <w:bCs/>
                <w:i/>
                <w:iCs/>
                <w:sz w:val="18"/>
                <w:szCs w:val="18"/>
              </w:rPr>
              <w:t>0,00</w:t>
            </w:r>
            <w:r w:rsidRPr="00667D09">
              <w:rPr>
                <w:rFonts w:ascii="Times New Roman" w:hAnsi="Times New Roman" w:cs="Times New Roman"/>
                <w:b/>
                <w:bCs/>
                <w:i/>
                <w:iCs/>
                <w:sz w:val="18"/>
                <w:szCs w:val="18"/>
              </w:rPr>
              <w:t>5</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5234209" w14:textId="277AFB04" w:rsidR="00851DA1" w:rsidRPr="00667D0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hAnsi="Times New Roman" w:cs="Times New Roman"/>
                <w:b/>
                <w:bCs/>
                <w:i/>
                <w:iCs/>
                <w:sz w:val="18"/>
                <w:szCs w:val="18"/>
              </w:rPr>
              <w:t>0,00</w:t>
            </w:r>
            <w:r w:rsidRPr="00667D09">
              <w:rPr>
                <w:rFonts w:ascii="Times New Roman" w:hAnsi="Times New Roman" w:cs="Times New Roman"/>
                <w:b/>
                <w:bCs/>
                <w:i/>
                <w:iCs/>
                <w:sz w:val="18"/>
                <w:szCs w:val="18"/>
              </w:rPr>
              <w:t>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4A920E6" w14:textId="3FFFFE38" w:rsidR="00851DA1" w:rsidRPr="00667D0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75FD1ED" w14:textId="4A0514E9" w:rsidR="00851DA1" w:rsidRPr="00667D0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851DA1" w:rsidRPr="007F0656" w14:paraId="26B568F7"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9E62DFB" w14:textId="7AEAF7F2"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42D72">
              <w:rPr>
                <w:rFonts w:ascii="Times New Roman" w:eastAsia="Times New Roman" w:hAnsi="Times New Roman" w:cs="Times New Roman"/>
                <w:b/>
                <w:bCs/>
                <w:color w:val="000000"/>
                <w:kern w:val="0"/>
                <w:sz w:val="18"/>
                <w:szCs w:val="18"/>
                <w:lang w:eastAsia="lv-LV"/>
                <w14:ligatures w14:val="none"/>
              </w:rPr>
              <w:t>1.1.</w:t>
            </w:r>
            <w:r>
              <w:rPr>
                <w:rFonts w:ascii="Times New Roman" w:eastAsia="Times New Roman" w:hAnsi="Times New Roman" w:cs="Times New Roman"/>
                <w:b/>
                <w:bCs/>
                <w:color w:val="000000"/>
                <w:kern w:val="0"/>
                <w:sz w:val="18"/>
                <w:szCs w:val="18"/>
                <w:lang w:eastAsia="lv-LV"/>
                <w14:ligatures w14:val="none"/>
              </w:rPr>
              <w:t>12.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E7ECC93" w14:textId="71E82E15"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667D09">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667D09">
              <w:rPr>
                <w:rFonts w:ascii="Times New Roman" w:eastAsia="Times New Roman" w:hAnsi="Times New Roman" w:cs="Times New Roman"/>
                <w:b/>
                <w:bCs/>
                <w:i/>
                <w:iCs/>
                <w:color w:val="000000"/>
                <w:kern w:val="0"/>
                <w:sz w:val="18"/>
                <w:szCs w:val="18"/>
                <w:lang w:eastAsia="lv-LV"/>
                <w14:ligatures w14:val="none"/>
              </w:rPr>
              <w:t>papildpensijas kapitālam</w:t>
            </w:r>
          </w:p>
        </w:tc>
        <w:tc>
          <w:tcPr>
            <w:tcW w:w="2832" w:type="dxa"/>
            <w:gridSpan w:val="2"/>
            <w:vMerge w:val="restart"/>
            <w:tcBorders>
              <w:top w:val="single" w:sz="4" w:space="0" w:color="auto"/>
              <w:left w:val="nil"/>
              <w:right w:val="single" w:sz="4" w:space="0" w:color="auto"/>
            </w:tcBorders>
            <w:shd w:val="clear" w:color="auto" w:fill="auto"/>
          </w:tcPr>
          <w:p w14:paraId="617B0DCC" w14:textId="551AB43A" w:rsidR="00851DA1" w:rsidRPr="00667D09"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67D09">
              <w:rPr>
                <w:rFonts w:ascii="Times New Roman" w:hAnsi="Times New Roman" w:cs="Times New Roman"/>
                <w:sz w:val="18"/>
                <w:szCs w:val="18"/>
              </w:rPr>
              <w:t>Nodokļa atbrīvojuma mērķis ir uzlabot personas finansiālo stāvokli vecumdienās.</w:t>
            </w:r>
          </w:p>
        </w:tc>
        <w:tc>
          <w:tcPr>
            <w:tcW w:w="3241" w:type="dxa"/>
            <w:gridSpan w:val="2"/>
            <w:tcBorders>
              <w:top w:val="single" w:sz="4" w:space="0" w:color="auto"/>
              <w:left w:val="nil"/>
              <w:bottom w:val="single" w:sz="4" w:space="0" w:color="auto"/>
              <w:right w:val="single" w:sz="4" w:space="0" w:color="auto"/>
            </w:tcBorders>
            <w:shd w:val="clear" w:color="auto" w:fill="auto"/>
          </w:tcPr>
          <w:p w14:paraId="48CD489D" w14:textId="7CE3A993" w:rsidR="00851DA1" w:rsidRPr="00667D0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67D09">
              <w:rPr>
                <w:rFonts w:ascii="Times New Roman" w:hAnsi="Times New Roman" w:cs="Times New Roman"/>
                <w:sz w:val="18"/>
                <w:szCs w:val="18"/>
              </w:rPr>
              <w:t>Neto aktīvi uz vienu pensijas fonda dalībnieku kārtējā taksācijas gada 31. decembrī ir pieauguši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6679265"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7DA9F" w14:textId="3464A61C"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eastAsia="Times New Roman" w:hAnsi="Times New Roman" w:cs="Times New Roman"/>
                <w:b/>
                <w:bCs/>
                <w:kern w:val="0"/>
                <w:sz w:val="18"/>
                <w:szCs w:val="18"/>
                <w:lang w:eastAsia="lv-LV"/>
                <w14:ligatures w14:val="none"/>
              </w:rPr>
              <w:t>5,23%</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58B8056F" w14:textId="799F8B09"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hAnsi="Times New Roman" w:cs="Times New Roman"/>
                <w:b/>
                <w:bCs/>
                <w:sz w:val="18"/>
                <w:szCs w:val="18"/>
              </w:rPr>
              <w:t>Aktīvu pieaugums</w:t>
            </w:r>
          </w:p>
        </w:tc>
      </w:tr>
      <w:tr w:rsidR="00851DA1" w:rsidRPr="007F0656" w14:paraId="0239A3B7"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88885F4"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8879A49"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1536C8A6" w14:textId="77777777" w:rsidR="00851DA1" w:rsidRPr="00667D09"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71BC51E2" w14:textId="768CF681" w:rsidR="00851DA1" w:rsidRPr="00667D0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67D09">
              <w:rPr>
                <w:rFonts w:ascii="Times New Roman" w:hAnsi="Times New Roman" w:cs="Times New Roman"/>
                <w:sz w:val="18"/>
                <w:szCs w:val="18"/>
              </w:rPr>
              <w:t>Papildpensijas plānu dalībnieku skaits katru gadu pieaug vismaz par ~3-5%</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09E332D"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E2ABA" w14:textId="16BF933A"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eastAsia="Times New Roman" w:hAnsi="Times New Roman" w:cs="Times New Roman"/>
                <w:b/>
                <w:bCs/>
                <w:kern w:val="0"/>
                <w:sz w:val="18"/>
                <w:szCs w:val="18"/>
                <w:lang w:eastAsia="lv-LV"/>
                <w14:ligatures w14:val="none"/>
              </w:rPr>
              <w:t>3,45%</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3F9996C4" w14:textId="18BB630A" w:rsidR="00851DA1" w:rsidRPr="00667D0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67D09">
              <w:rPr>
                <w:rFonts w:ascii="Times New Roman" w:hAnsi="Times New Roman" w:cs="Times New Roman"/>
                <w:b/>
                <w:bCs/>
                <w:sz w:val="18"/>
                <w:szCs w:val="18"/>
              </w:rPr>
              <w:t>~3-5%</w:t>
            </w:r>
          </w:p>
        </w:tc>
      </w:tr>
      <w:tr w:rsidR="00FB72D8" w:rsidRPr="006E72D7" w14:paraId="76812FE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D6535D0"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ECE66B2"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F469780" w14:textId="77777777" w:rsidR="00851DA1" w:rsidRPr="00667D0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667D09">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22EE55D" w14:textId="1D62AA84"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eastAsia="Times New Roman" w:hAnsi="Times New Roman" w:cs="Times New Roman"/>
                <w:b/>
                <w:bCs/>
                <w:i/>
                <w:iCs/>
                <w:sz w:val="18"/>
                <w:szCs w:val="18"/>
                <w:lang w:eastAsia="lv-LV"/>
              </w:rPr>
              <w:t>11,1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C21EEC9" w14:textId="0B52F209"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eastAsia="Times New Roman" w:hAnsi="Times New Roman" w:cs="Times New Roman"/>
                <w:b/>
                <w:bCs/>
                <w:i/>
                <w:iCs/>
                <w:sz w:val="18"/>
                <w:szCs w:val="18"/>
                <w:lang w:eastAsia="lv-LV"/>
              </w:rPr>
              <w:t>15,7</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CD2723B" w14:textId="3739E801" w:rsidR="00851DA1" w:rsidRPr="00667D09" w:rsidRDefault="00851DA1" w:rsidP="00FB72D8">
            <w:pPr>
              <w:spacing w:after="0" w:line="240" w:lineRule="auto"/>
              <w:jc w:val="center"/>
              <w:rPr>
                <w:rFonts w:ascii="Times New Roman" w:hAnsi="Times New Roman" w:cs="Times New Roman"/>
                <w:b/>
                <w:bCs/>
                <w:i/>
                <w:iCs/>
                <w:sz w:val="18"/>
                <w:szCs w:val="18"/>
              </w:rPr>
            </w:pPr>
            <w:r w:rsidRPr="00667D09">
              <w:rPr>
                <w:rFonts w:ascii="Times New Roman" w:eastAsia="Times New Roman" w:hAnsi="Times New Roman" w:cs="Times New Roman"/>
                <w:b/>
                <w:bCs/>
                <w:i/>
                <w:iCs/>
                <w:sz w:val="18"/>
                <w:szCs w:val="18"/>
                <w:lang w:eastAsia="lv-LV"/>
              </w:rPr>
              <w:t>17,2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07519C7" w14:textId="0EF1E292" w:rsidR="00851DA1" w:rsidRPr="00667D0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67D09">
              <w:rPr>
                <w:rFonts w:ascii="Times New Roman" w:eastAsia="Times New Roman" w:hAnsi="Times New Roman" w:cs="Times New Roman"/>
                <w:b/>
                <w:bCs/>
                <w:i/>
                <w:iCs/>
                <w:sz w:val="18"/>
                <w:szCs w:val="18"/>
                <w:lang w:eastAsia="lv-LV"/>
              </w:rPr>
              <w:t>13,2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76AA0B0" w14:textId="5C59EAE3" w:rsidR="00851DA1" w:rsidRPr="00667D0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667D09">
              <w:rPr>
                <w:rFonts w:ascii="Times New Roman" w:hAnsi="Times New Roman" w:cs="Times New Roman"/>
                <w:b/>
                <w:bCs/>
                <w:i/>
                <w:iCs/>
                <w:color w:val="808080" w:themeColor="background1" w:themeShade="80"/>
                <w:sz w:val="18"/>
                <w:szCs w:val="18"/>
              </w:rPr>
              <w:t>19,5</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0A35F05" w14:textId="6C3F8D0E" w:rsidR="00851DA1" w:rsidRPr="00667D0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667D09">
              <w:rPr>
                <w:rFonts w:ascii="Times New Roman" w:hAnsi="Times New Roman" w:cs="Times New Roman"/>
                <w:b/>
                <w:bCs/>
                <w:i/>
                <w:iCs/>
                <w:color w:val="808080" w:themeColor="background1" w:themeShade="80"/>
                <w:sz w:val="18"/>
                <w:szCs w:val="18"/>
              </w:rPr>
              <w:t>17,1</w:t>
            </w:r>
          </w:p>
        </w:tc>
      </w:tr>
      <w:tr w:rsidR="00FB72D8" w:rsidRPr="006E72D7" w14:paraId="710197E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517E977"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16462C2"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32D6EDD" w14:textId="41A21DEE" w:rsidR="00851DA1" w:rsidRPr="00667D0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eastAsia="Times New Roman" w:hAnsi="Times New Roman" w:cs="Times New Roman"/>
                <w:b/>
                <w:bCs/>
                <w:i/>
                <w:iCs/>
                <w:color w:val="000000"/>
                <w:kern w:val="0"/>
                <w:sz w:val="18"/>
                <w:szCs w:val="18"/>
                <w:lang w:eastAsia="lv-LV"/>
                <w14:ligatures w14:val="none"/>
              </w:rPr>
              <w:t>Fiskālā ietekme</w:t>
            </w:r>
            <w:r w:rsidRPr="00667D09">
              <w:rPr>
                <w:rFonts w:ascii="Times New Roman" w:eastAsia="Times New Roman" w:hAnsi="Times New Roman" w:cs="Times New Roman"/>
                <w:i/>
                <w:iCs/>
                <w:color w:val="000000"/>
                <w:kern w:val="0"/>
                <w:sz w:val="18"/>
                <w:szCs w:val="18"/>
                <w:vertAlign w:val="superscript"/>
                <w:lang w:eastAsia="lv-LV"/>
                <w14:ligatures w14:val="none"/>
              </w:rPr>
              <w:t>2</w:t>
            </w:r>
            <w:r w:rsidRPr="00667D09">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102EB94" w14:textId="53B38C32"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hAnsi="Times New Roman" w:cs="Times New Roman"/>
                <w:b/>
                <w:i/>
                <w:iCs/>
                <w:sz w:val="18"/>
                <w:szCs w:val="18"/>
              </w:rPr>
              <w:t>3,3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81457B2" w14:textId="305481DB" w:rsidR="00851DA1" w:rsidRPr="00667D0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67D09">
              <w:rPr>
                <w:rFonts w:ascii="Times New Roman" w:hAnsi="Times New Roman" w:cs="Times New Roman"/>
                <w:b/>
                <w:i/>
                <w:iCs/>
                <w:sz w:val="18"/>
                <w:szCs w:val="18"/>
              </w:rPr>
              <w:t>5,4</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F7513B6" w14:textId="55A5EE7F" w:rsidR="00851DA1" w:rsidRPr="00667D09" w:rsidRDefault="00851DA1" w:rsidP="00FB72D8">
            <w:pPr>
              <w:spacing w:after="0" w:line="240" w:lineRule="auto"/>
              <w:jc w:val="center"/>
              <w:rPr>
                <w:rFonts w:ascii="Times New Roman" w:hAnsi="Times New Roman" w:cs="Times New Roman"/>
                <w:b/>
                <w:bCs/>
                <w:i/>
                <w:iCs/>
                <w:sz w:val="18"/>
                <w:szCs w:val="18"/>
              </w:rPr>
            </w:pPr>
            <w:r w:rsidRPr="00667D09">
              <w:rPr>
                <w:rFonts w:ascii="Times New Roman" w:eastAsia="Times New Roman" w:hAnsi="Times New Roman" w:cs="Times New Roman"/>
                <w:b/>
                <w:bCs/>
                <w:i/>
                <w:iCs/>
                <w:sz w:val="18"/>
                <w:szCs w:val="18"/>
                <w:lang w:eastAsia="lv-LV"/>
              </w:rPr>
              <w:t>7,4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9823B55" w14:textId="01CF1325" w:rsidR="00851DA1" w:rsidRPr="00667D0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67D09">
              <w:rPr>
                <w:rFonts w:ascii="Times New Roman" w:eastAsia="Times New Roman" w:hAnsi="Times New Roman" w:cs="Times New Roman"/>
                <w:b/>
                <w:bCs/>
                <w:i/>
                <w:iCs/>
                <w:sz w:val="18"/>
                <w:szCs w:val="18"/>
                <w:lang w:eastAsia="lv-LV"/>
              </w:rPr>
              <w:t>4,4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42AFC6E" w14:textId="6BA32780" w:rsidR="00851DA1" w:rsidRPr="00667D0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667D09">
              <w:rPr>
                <w:rFonts w:ascii="Times New Roman" w:hAnsi="Times New Roman" w:cs="Times New Roman"/>
                <w:b/>
                <w:bCs/>
                <w:i/>
                <w:iCs/>
                <w:color w:val="808080"/>
                <w:sz w:val="18"/>
                <w:szCs w:val="18"/>
              </w:rPr>
              <w:t>9,4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022C58E" w14:textId="6D2F57AD" w:rsidR="00851DA1" w:rsidRPr="00667D0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667D09">
              <w:rPr>
                <w:rFonts w:ascii="Times New Roman" w:hAnsi="Times New Roman" w:cs="Times New Roman"/>
                <w:b/>
                <w:bCs/>
                <w:i/>
                <w:iCs/>
                <w:color w:val="808080"/>
                <w:sz w:val="18"/>
                <w:szCs w:val="18"/>
              </w:rPr>
              <w:t>6,7</w:t>
            </w:r>
          </w:p>
        </w:tc>
      </w:tr>
      <w:tr w:rsidR="006C3172" w:rsidRPr="007F0656" w14:paraId="73BAAFC8"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32BA61C" w14:textId="393A9F87" w:rsidR="00851DA1" w:rsidRPr="0091640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1640B">
              <w:rPr>
                <w:rFonts w:ascii="Times New Roman" w:eastAsia="Times New Roman" w:hAnsi="Times New Roman" w:cs="Times New Roman"/>
                <w:b/>
                <w:bCs/>
                <w:color w:val="000000"/>
                <w:kern w:val="0"/>
                <w:sz w:val="18"/>
                <w:szCs w:val="18"/>
                <w:lang w:eastAsia="lv-LV"/>
                <w14:ligatures w14:val="none"/>
              </w:rPr>
              <w:t>1.1.13.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C906A0C" w14:textId="70C21AA6" w:rsidR="00851DA1" w:rsidRPr="009164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r w:rsidRPr="0091640B">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91640B">
              <w:rPr>
                <w:rFonts w:ascii="Times New Roman" w:eastAsia="Times New Roman" w:hAnsi="Times New Roman" w:cs="Times New Roman"/>
                <w:b/>
                <w:bCs/>
                <w:i/>
                <w:iCs/>
                <w:color w:val="000000"/>
                <w:kern w:val="0"/>
                <w:sz w:val="18"/>
                <w:szCs w:val="18"/>
                <w:lang w:eastAsia="lv-LV"/>
                <w14:ligatures w14:val="none"/>
              </w:rPr>
              <w:t>no budžeta izmaksātajiem pabalstiem</w:t>
            </w:r>
          </w:p>
        </w:tc>
        <w:tc>
          <w:tcPr>
            <w:tcW w:w="2832" w:type="dxa"/>
            <w:gridSpan w:val="2"/>
            <w:tcBorders>
              <w:top w:val="single" w:sz="4" w:space="0" w:color="auto"/>
              <w:left w:val="nil"/>
              <w:right w:val="single" w:sz="4" w:space="0" w:color="auto"/>
            </w:tcBorders>
            <w:shd w:val="clear" w:color="auto" w:fill="auto"/>
          </w:tcPr>
          <w:p w14:paraId="5B411B16" w14:textId="5BECEC1F" w:rsidR="00851DA1" w:rsidRPr="0091640B"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1640B">
              <w:rPr>
                <w:rFonts w:ascii="Times New Roman" w:hAnsi="Times New Roman" w:cs="Times New Roman"/>
                <w:sz w:val="18"/>
                <w:szCs w:val="18"/>
              </w:rPr>
              <w:t>Nodokļa atbrīvojuma mērķis ir neaplikt ar nodokli pabalstus, kas tiek izmaksāti, īstenojot valsts politiku (pamatā sociālo).</w:t>
            </w:r>
          </w:p>
        </w:tc>
        <w:tc>
          <w:tcPr>
            <w:tcW w:w="3241" w:type="dxa"/>
            <w:gridSpan w:val="2"/>
            <w:tcBorders>
              <w:top w:val="single" w:sz="4" w:space="0" w:color="auto"/>
              <w:left w:val="nil"/>
              <w:bottom w:val="single" w:sz="4" w:space="0" w:color="auto"/>
              <w:right w:val="single" w:sz="4" w:space="0" w:color="auto"/>
            </w:tcBorders>
            <w:shd w:val="clear" w:color="auto" w:fill="auto"/>
          </w:tcPr>
          <w:p w14:paraId="6BB8F4D4" w14:textId="536FC58D" w:rsidR="00851DA1" w:rsidRPr="0091640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1640B">
              <w:rPr>
                <w:rFonts w:ascii="Times New Roman" w:hAnsi="Times New Roman" w:cs="Times New Roman"/>
                <w:sz w:val="18"/>
                <w:szCs w:val="18"/>
              </w:rPr>
              <w:t>Kvantitatīvie rādītāji nav definējami, jo nav tādu lielumu, kas raksturotu nodokļa atvieglojuma noteiktā mērķa sasniegšanas pakāpi.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195610D" w14:textId="7777777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B90943" w14:textId="2DB90D5E" w:rsidR="00851DA1" w:rsidRPr="0091640B"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7A52B81" w14:textId="6515CE86"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682B75F" w14:textId="5FB28113"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FC1AA99" w14:textId="2D2C557C"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eastAsia="Times New Roman" w:hAnsi="Times New Roman" w:cs="Times New Roman"/>
                <w:b/>
                <w:bCs/>
                <w:kern w:val="0"/>
                <w:sz w:val="18"/>
                <w:szCs w:val="18"/>
                <w:lang w:eastAsia="lv-LV"/>
                <w14:ligatures w14:val="none"/>
              </w:rPr>
              <w:t>X</w:t>
            </w:r>
          </w:p>
        </w:tc>
      </w:tr>
      <w:tr w:rsidR="00FB72D8" w:rsidRPr="006E72D7" w14:paraId="069AF211"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25E0578" w14:textId="77777777" w:rsidR="00851DA1" w:rsidRPr="009164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C04A801" w14:textId="77777777" w:rsidR="00851DA1" w:rsidRPr="009164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9AE1F48" w14:textId="07EB8E78" w:rsidR="00851DA1" w:rsidRPr="0091640B" w:rsidRDefault="00CE648E"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Personu</w:t>
            </w:r>
            <w:r w:rsidR="00851DA1" w:rsidRPr="0091640B">
              <w:rPr>
                <w:rFonts w:ascii="Times New Roman" w:eastAsia="Times New Roman" w:hAnsi="Times New Roman" w:cs="Times New Roman"/>
                <w:b/>
                <w:bCs/>
                <w:i/>
                <w:iCs/>
                <w:color w:val="000000"/>
                <w:kern w:val="0"/>
                <w:sz w:val="18"/>
                <w:szCs w:val="18"/>
                <w:lang w:eastAsia="lv-LV"/>
                <w14:ligatures w14:val="none"/>
              </w:rPr>
              <w:t xml:space="preserve"> </w:t>
            </w:r>
            <w:r w:rsidR="00851DA1" w:rsidRPr="00CE648E">
              <w:rPr>
                <w:rFonts w:ascii="Times New Roman" w:eastAsia="Times New Roman" w:hAnsi="Times New Roman" w:cs="Times New Roman"/>
                <w:b/>
                <w:bCs/>
                <w:i/>
                <w:iCs/>
                <w:color w:val="000000"/>
                <w:kern w:val="0"/>
                <w:sz w:val="18"/>
                <w:szCs w:val="18"/>
                <w:lang w:eastAsia="lv-LV"/>
                <w14:ligatures w14:val="none"/>
              </w:rPr>
              <w:t>skaits,</w:t>
            </w:r>
            <w:r w:rsidRPr="00CE648E">
              <w:rPr>
                <w:rFonts w:ascii="Times New Roman" w:hAnsi="Times New Roman" w:cs="Times New Roman"/>
                <w:b/>
                <w:bCs/>
                <w:sz w:val="18"/>
                <w:szCs w:val="18"/>
                <w:lang w:eastAsia="lv-LV"/>
              </w:rPr>
              <w:t xml:space="preserve"> </w:t>
            </w:r>
            <w:r w:rsidRPr="00CE648E">
              <w:rPr>
                <w:rFonts w:ascii="Times New Roman" w:hAnsi="Times New Roman" w:cs="Times New Roman"/>
                <w:b/>
                <w:bCs/>
                <w:i/>
                <w:iCs/>
                <w:sz w:val="18"/>
                <w:szCs w:val="18"/>
                <w:lang w:eastAsia="lv-LV"/>
              </w:rPr>
              <w:t>kurām VSAA izmaksājusi pabalstu un atlīdzības</w:t>
            </w:r>
            <w:r w:rsidR="00851DA1" w:rsidRPr="00CE648E">
              <w:rPr>
                <w:rFonts w:ascii="Times New Roman" w:eastAsia="Times New Roman" w:hAnsi="Times New Roman" w:cs="Times New Roman"/>
                <w:bCs/>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67F2DCBA" w14:textId="3E59C3DF" w:rsidR="00851DA1" w:rsidRPr="009164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1640B">
              <w:rPr>
                <w:rFonts w:ascii="Times New Roman" w:eastAsia="Times New Roman" w:hAnsi="Times New Roman" w:cs="Times New Roman"/>
                <w:b/>
                <w:bCs/>
                <w:i/>
                <w:iCs/>
                <w:sz w:val="18"/>
                <w:szCs w:val="18"/>
                <w:lang w:eastAsia="lv-LV"/>
              </w:rPr>
              <w:t>411,2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B0AC806" w14:textId="0E93D6BC" w:rsidR="00851DA1" w:rsidRPr="009164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1640B">
              <w:rPr>
                <w:rFonts w:ascii="Times New Roman" w:eastAsia="Times New Roman" w:hAnsi="Times New Roman" w:cs="Times New Roman"/>
                <w:b/>
                <w:bCs/>
                <w:i/>
                <w:iCs/>
                <w:sz w:val="18"/>
                <w:szCs w:val="18"/>
                <w:lang w:eastAsia="lv-LV"/>
              </w:rPr>
              <w:t>402,5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7A88312" w14:textId="4B3FC5D3" w:rsidR="00851DA1" w:rsidRPr="0091640B" w:rsidRDefault="00851DA1" w:rsidP="00FB72D8">
            <w:pPr>
              <w:spacing w:after="0" w:line="240" w:lineRule="auto"/>
              <w:jc w:val="center"/>
              <w:rPr>
                <w:rFonts w:ascii="Times New Roman" w:hAnsi="Times New Roman" w:cs="Times New Roman"/>
                <w:b/>
                <w:bCs/>
                <w:i/>
                <w:iCs/>
                <w:sz w:val="18"/>
                <w:szCs w:val="18"/>
              </w:rPr>
            </w:pPr>
            <w:r w:rsidRPr="0091640B">
              <w:rPr>
                <w:rFonts w:ascii="Times New Roman" w:eastAsia="Times New Roman" w:hAnsi="Times New Roman" w:cs="Times New Roman"/>
                <w:b/>
                <w:bCs/>
                <w:i/>
                <w:iCs/>
                <w:sz w:val="18"/>
                <w:szCs w:val="18"/>
                <w:lang w:eastAsia="lv-LV"/>
              </w:rPr>
              <w:t>421,4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6B90ACD" w14:textId="3A93E1AF" w:rsidR="00851DA1" w:rsidRPr="009164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1640B">
              <w:rPr>
                <w:rFonts w:ascii="Times New Roman" w:eastAsia="Times New Roman" w:hAnsi="Times New Roman" w:cs="Times New Roman"/>
                <w:b/>
                <w:bCs/>
                <w:i/>
                <w:iCs/>
                <w:sz w:val="18"/>
                <w:szCs w:val="18"/>
                <w:lang w:eastAsia="lv-LV"/>
              </w:rPr>
              <w:t>412,9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3E03C53" w14:textId="45B2084A" w:rsidR="00851DA1" w:rsidRPr="009164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91640B">
              <w:rPr>
                <w:rFonts w:ascii="Times New Roman" w:hAnsi="Times New Roman" w:cs="Times New Roman"/>
                <w:b/>
                <w:bCs/>
                <w:i/>
                <w:iCs/>
                <w:color w:val="808080" w:themeColor="background1" w:themeShade="80"/>
                <w:sz w:val="18"/>
                <w:szCs w:val="18"/>
              </w:rPr>
              <w:t>412,9</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C7744E5" w14:textId="220858EC" w:rsidR="00851DA1" w:rsidRPr="009164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91640B">
              <w:rPr>
                <w:rFonts w:ascii="Times New Roman" w:hAnsi="Times New Roman" w:cs="Times New Roman"/>
                <w:b/>
                <w:bCs/>
                <w:i/>
                <w:iCs/>
                <w:color w:val="808080" w:themeColor="background1" w:themeShade="80"/>
                <w:sz w:val="18"/>
                <w:szCs w:val="18"/>
              </w:rPr>
              <w:t>408,7</w:t>
            </w:r>
          </w:p>
        </w:tc>
      </w:tr>
      <w:tr w:rsidR="00FB72D8" w:rsidRPr="006E72D7" w14:paraId="50D250C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14526CF" w14:textId="77777777" w:rsidR="00851DA1" w:rsidRPr="009164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4EE8241" w14:textId="77777777" w:rsidR="00851DA1" w:rsidRPr="009164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D07D426" w14:textId="03630762" w:rsidR="00851DA1" w:rsidRPr="0091640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91640B">
              <w:rPr>
                <w:rFonts w:ascii="Times New Roman" w:eastAsia="Times New Roman" w:hAnsi="Times New Roman" w:cs="Times New Roman"/>
                <w:b/>
                <w:bCs/>
                <w:i/>
                <w:iCs/>
                <w:color w:val="000000"/>
                <w:kern w:val="0"/>
                <w:sz w:val="18"/>
                <w:szCs w:val="18"/>
                <w:lang w:eastAsia="lv-LV"/>
                <w14:ligatures w14:val="none"/>
              </w:rPr>
              <w:t>Fiskālā ietekme</w:t>
            </w:r>
            <w:r w:rsidRPr="0091640B">
              <w:rPr>
                <w:rFonts w:ascii="Times New Roman" w:eastAsia="Times New Roman" w:hAnsi="Times New Roman" w:cs="Times New Roman"/>
                <w:i/>
                <w:iCs/>
                <w:color w:val="000000"/>
                <w:kern w:val="0"/>
                <w:sz w:val="18"/>
                <w:szCs w:val="18"/>
                <w:vertAlign w:val="superscript"/>
                <w:lang w:eastAsia="lv-LV"/>
                <w14:ligatures w14:val="none"/>
              </w:rPr>
              <w:t>2</w:t>
            </w:r>
            <w:r w:rsidRPr="0091640B">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1062A7A0" w14:textId="7C7190B5" w:rsidR="00851DA1" w:rsidRPr="009164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1640B">
              <w:rPr>
                <w:rFonts w:ascii="Times New Roman" w:hAnsi="Times New Roman" w:cs="Times New Roman"/>
                <w:b/>
                <w:bCs/>
                <w:i/>
                <w:iCs/>
                <w:sz w:val="18"/>
                <w:szCs w:val="18"/>
                <w:lang w:eastAsia="lv-LV"/>
              </w:rPr>
              <w:t>120,9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3C5553B" w14:textId="67B6B452" w:rsidR="00851DA1" w:rsidRPr="009164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1640B">
              <w:rPr>
                <w:rFonts w:ascii="Times New Roman" w:hAnsi="Times New Roman" w:cs="Times New Roman"/>
                <w:b/>
                <w:bCs/>
                <w:i/>
                <w:iCs/>
                <w:sz w:val="18"/>
                <w:szCs w:val="18"/>
                <w:lang w:eastAsia="lv-LV"/>
              </w:rPr>
              <w:t>128,2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4638370" w14:textId="4F25B6C0" w:rsidR="00851DA1" w:rsidRPr="0091640B" w:rsidRDefault="00851DA1" w:rsidP="00FB72D8">
            <w:pPr>
              <w:spacing w:after="0" w:line="240" w:lineRule="auto"/>
              <w:jc w:val="center"/>
              <w:rPr>
                <w:rFonts w:ascii="Times New Roman" w:hAnsi="Times New Roman" w:cs="Times New Roman"/>
                <w:b/>
                <w:bCs/>
                <w:i/>
                <w:iCs/>
                <w:sz w:val="18"/>
                <w:szCs w:val="18"/>
              </w:rPr>
            </w:pPr>
            <w:r w:rsidRPr="0091640B">
              <w:rPr>
                <w:rFonts w:ascii="Times New Roman" w:hAnsi="Times New Roman" w:cs="Times New Roman"/>
                <w:b/>
                <w:bCs/>
                <w:i/>
                <w:iCs/>
                <w:sz w:val="18"/>
                <w:szCs w:val="18"/>
                <w:lang w:eastAsia="lv-LV"/>
              </w:rPr>
              <w:t>143,4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8B632B5" w14:textId="6D51B5F7" w:rsidR="00851DA1" w:rsidRPr="009164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1640B">
              <w:rPr>
                <w:rFonts w:ascii="Times New Roman" w:hAnsi="Times New Roman" w:cs="Times New Roman"/>
                <w:b/>
                <w:bCs/>
                <w:i/>
                <w:iCs/>
                <w:sz w:val="18"/>
                <w:szCs w:val="18"/>
                <w:lang w:eastAsia="lv-LV"/>
              </w:rPr>
              <w:t>138,7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0C42D7C" w14:textId="7AFBFE76" w:rsidR="00851DA1" w:rsidRPr="009164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91640B">
              <w:rPr>
                <w:rFonts w:ascii="Times New Roman" w:hAnsi="Times New Roman" w:cs="Times New Roman"/>
                <w:b/>
                <w:bCs/>
                <w:i/>
                <w:iCs/>
                <w:color w:val="808080"/>
                <w:sz w:val="18"/>
                <w:szCs w:val="18"/>
              </w:rPr>
              <w:t>166,</w:t>
            </w:r>
            <w:r>
              <w:rPr>
                <w:rFonts w:ascii="Times New Roman" w:hAnsi="Times New Roman" w:cs="Times New Roman"/>
                <w:b/>
                <w:bCs/>
                <w:i/>
                <w:iCs/>
                <w:color w:val="808080"/>
                <w:sz w:val="18"/>
                <w:szCs w:val="18"/>
              </w:rPr>
              <w:t>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111BED1" w14:textId="211C3371" w:rsidR="00851DA1" w:rsidRPr="009164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91640B">
              <w:rPr>
                <w:rFonts w:ascii="Times New Roman" w:hAnsi="Times New Roman" w:cs="Times New Roman"/>
                <w:b/>
                <w:bCs/>
                <w:i/>
                <w:iCs/>
                <w:color w:val="808080"/>
                <w:sz w:val="18"/>
                <w:szCs w:val="18"/>
              </w:rPr>
              <w:t>174,</w:t>
            </w:r>
            <w:r>
              <w:rPr>
                <w:rFonts w:ascii="Times New Roman" w:hAnsi="Times New Roman" w:cs="Times New Roman"/>
                <w:b/>
                <w:bCs/>
                <w:i/>
                <w:iCs/>
                <w:color w:val="808080"/>
                <w:sz w:val="18"/>
                <w:szCs w:val="18"/>
              </w:rPr>
              <w:t>8</w:t>
            </w:r>
          </w:p>
        </w:tc>
      </w:tr>
      <w:tr w:rsidR="00851DA1" w:rsidRPr="007F0656" w14:paraId="5B6FE7A6" w14:textId="77777777" w:rsidTr="00945C53">
        <w:trPr>
          <w:trHeight w:val="513"/>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9657244" w14:textId="58DDDCB9" w:rsidR="00851DA1" w:rsidRPr="0091640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1640B">
              <w:rPr>
                <w:rFonts w:ascii="Times New Roman" w:eastAsia="Times New Roman" w:hAnsi="Times New Roman" w:cs="Times New Roman"/>
                <w:b/>
                <w:bCs/>
                <w:color w:val="000000"/>
                <w:kern w:val="0"/>
                <w:sz w:val="18"/>
                <w:szCs w:val="18"/>
                <w:lang w:eastAsia="lv-LV"/>
                <w14:ligatures w14:val="none"/>
              </w:rPr>
              <w:lastRenderedPageBreak/>
              <w:t>1.1.14.</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3DD66AE" w14:textId="1CD50885" w:rsidR="00851DA1" w:rsidRPr="009164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91640B">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91640B">
              <w:rPr>
                <w:rFonts w:ascii="Times New Roman" w:eastAsia="Times New Roman" w:hAnsi="Times New Roman" w:cs="Times New Roman"/>
                <w:b/>
                <w:bCs/>
                <w:i/>
                <w:iCs/>
                <w:color w:val="000000"/>
                <w:kern w:val="0"/>
                <w:sz w:val="18"/>
                <w:szCs w:val="18"/>
                <w:lang w:eastAsia="lv-LV"/>
                <w14:ligatures w14:val="none"/>
              </w:rPr>
              <w:t>stipendijām, kas izmaksātas no budžeta, biedrības vai nodibinājuma līdzekļiem vai no starptautisko izglītības vai sadarbības programmu līdzekļiem</w:t>
            </w:r>
          </w:p>
        </w:tc>
        <w:tc>
          <w:tcPr>
            <w:tcW w:w="2832" w:type="dxa"/>
            <w:gridSpan w:val="2"/>
            <w:vMerge w:val="restart"/>
            <w:tcBorders>
              <w:top w:val="single" w:sz="4" w:space="0" w:color="auto"/>
              <w:left w:val="nil"/>
              <w:right w:val="single" w:sz="4" w:space="0" w:color="auto"/>
            </w:tcBorders>
            <w:shd w:val="clear" w:color="auto" w:fill="auto"/>
          </w:tcPr>
          <w:p w14:paraId="34547C2F" w14:textId="77777777" w:rsidR="00851DA1" w:rsidRPr="0091640B" w:rsidRDefault="00851DA1" w:rsidP="00FB72D8">
            <w:pPr>
              <w:spacing w:after="0" w:line="240" w:lineRule="auto"/>
              <w:jc w:val="both"/>
              <w:rPr>
                <w:rFonts w:ascii="Times New Roman" w:hAnsi="Times New Roman" w:cs="Times New Roman"/>
                <w:sz w:val="18"/>
                <w:szCs w:val="18"/>
              </w:rPr>
            </w:pPr>
            <w:r w:rsidRPr="0091640B">
              <w:rPr>
                <w:rFonts w:ascii="Times New Roman" w:hAnsi="Times New Roman" w:cs="Times New Roman"/>
                <w:sz w:val="18"/>
                <w:szCs w:val="18"/>
              </w:rPr>
              <w:t>Nodokļa atbrīvojuma ieviešanas mērķis ir nepalielināt nodokļu slogu  personām:</w:t>
            </w:r>
          </w:p>
          <w:p w14:paraId="282CEA2C" w14:textId="77777777" w:rsidR="00851DA1" w:rsidRPr="0091640B" w:rsidRDefault="00851DA1" w:rsidP="00FB72D8">
            <w:pPr>
              <w:pStyle w:val="ListParagraph"/>
              <w:numPr>
                <w:ilvl w:val="0"/>
                <w:numId w:val="2"/>
              </w:numPr>
              <w:spacing w:after="0" w:line="240" w:lineRule="auto"/>
              <w:ind w:left="171" w:hanging="142"/>
              <w:contextualSpacing w:val="0"/>
              <w:jc w:val="both"/>
              <w:rPr>
                <w:rFonts w:ascii="Times New Roman" w:hAnsi="Times New Roman" w:cs="Times New Roman"/>
                <w:sz w:val="18"/>
                <w:szCs w:val="18"/>
              </w:rPr>
            </w:pPr>
            <w:r w:rsidRPr="0091640B">
              <w:rPr>
                <w:rFonts w:ascii="Times New Roman" w:hAnsi="Times New Roman" w:cs="Times New Roman"/>
                <w:sz w:val="18"/>
                <w:szCs w:val="18"/>
              </w:rPr>
              <w:t xml:space="preserve">kuras vispārēju vai izvēlētu izglītības (studiju) programmu apgūst izglītības iestādē vai patstāvīgi; </w:t>
            </w:r>
          </w:p>
          <w:p w14:paraId="0BC99E3A" w14:textId="46FE975B" w:rsidR="00851DA1" w:rsidRPr="0091640B" w:rsidRDefault="00851DA1" w:rsidP="00FB72D8">
            <w:pPr>
              <w:pStyle w:val="ListParagraph"/>
              <w:numPr>
                <w:ilvl w:val="0"/>
                <w:numId w:val="2"/>
              </w:numPr>
              <w:spacing w:after="0" w:line="240" w:lineRule="auto"/>
              <w:ind w:left="171" w:hanging="142"/>
              <w:contextualSpacing w:val="0"/>
              <w:jc w:val="both"/>
              <w:rPr>
                <w:rFonts w:ascii="Times New Roman" w:hAnsi="Times New Roman" w:cs="Times New Roman"/>
                <w:sz w:val="18"/>
                <w:szCs w:val="18"/>
              </w:rPr>
            </w:pPr>
            <w:r w:rsidRPr="0091640B">
              <w:rPr>
                <w:rFonts w:ascii="Times New Roman" w:hAnsi="Times New Roman" w:cs="Times New Roman"/>
                <w:sz w:val="18"/>
                <w:szCs w:val="18"/>
              </w:rPr>
              <w:t xml:space="preserve">un to apgādībā esošo personu izglītības (studiju) programmas apgūšanas veicināšanai izglītības iestādē; </w:t>
            </w:r>
          </w:p>
          <w:p w14:paraId="3FB90218" w14:textId="56581279" w:rsidR="00851DA1" w:rsidRPr="0091640B" w:rsidRDefault="00851DA1" w:rsidP="00FB72D8">
            <w:pPr>
              <w:pStyle w:val="ListParagraph"/>
              <w:numPr>
                <w:ilvl w:val="0"/>
                <w:numId w:val="2"/>
              </w:numPr>
              <w:spacing w:after="0" w:line="240" w:lineRule="auto"/>
              <w:ind w:left="171" w:hanging="142"/>
              <w:contextualSpacing w:val="0"/>
              <w:jc w:val="both"/>
              <w:rPr>
                <w:rFonts w:ascii="Times New Roman" w:hAnsi="Times New Roman" w:cs="Times New Roman"/>
                <w:sz w:val="18"/>
                <w:szCs w:val="18"/>
              </w:rPr>
            </w:pPr>
            <w:r w:rsidRPr="0091640B">
              <w:rPr>
                <w:rFonts w:ascii="Times New Roman" w:hAnsi="Times New Roman" w:cs="Times New Roman"/>
                <w:sz w:val="18"/>
                <w:szCs w:val="18"/>
              </w:rPr>
              <w:t>to pētniecības darba vai radošā darba atbalstam.</w:t>
            </w:r>
          </w:p>
        </w:tc>
        <w:tc>
          <w:tcPr>
            <w:tcW w:w="3241" w:type="dxa"/>
            <w:gridSpan w:val="2"/>
            <w:tcBorders>
              <w:top w:val="single" w:sz="4" w:space="0" w:color="auto"/>
              <w:left w:val="nil"/>
              <w:bottom w:val="single" w:sz="4" w:space="0" w:color="auto"/>
              <w:right w:val="single" w:sz="4" w:space="0" w:color="auto"/>
            </w:tcBorders>
            <w:shd w:val="clear" w:color="auto" w:fill="auto"/>
          </w:tcPr>
          <w:p w14:paraId="3792273D" w14:textId="568AEB85" w:rsidR="00851DA1" w:rsidRPr="0091640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1640B">
              <w:rPr>
                <w:rFonts w:ascii="Times New Roman" w:hAnsi="Times New Roman" w:cs="Times New Roman"/>
                <w:sz w:val="18"/>
                <w:szCs w:val="18"/>
              </w:rPr>
              <w:t>Absolventu nodarbinātības rezultāti un ienākumu līmenis, salīdzinot ar vidējo nodarbinātības un ienākumu līmeni valstī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CF824CD" w14:textId="778D97D2"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8BDEA" w14:textId="4BA7C03B"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08CA7ED2" w14:textId="7D42B73A"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hAnsi="Times New Roman" w:cs="Times New Roman"/>
                <w:b/>
                <w:bCs/>
                <w:sz w:val="18"/>
                <w:szCs w:val="18"/>
              </w:rPr>
              <w:t>nemainīgi vai augstāki</w:t>
            </w:r>
          </w:p>
        </w:tc>
      </w:tr>
      <w:tr w:rsidR="00851DA1" w:rsidRPr="007F0656" w14:paraId="20BC5423"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F16AF55" w14:textId="77777777" w:rsidR="00851DA1" w:rsidRPr="009164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4513C86" w14:textId="77777777" w:rsidR="00851DA1" w:rsidRPr="009164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4B8BC934" w14:textId="77777777" w:rsidR="00851DA1" w:rsidRPr="0091640B"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4CB2B8A4" w14:textId="46FC35A7" w:rsidR="00851DA1" w:rsidRPr="0091640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1640B">
              <w:rPr>
                <w:rFonts w:ascii="Times New Roman" w:hAnsi="Times New Roman" w:cs="Times New Roman"/>
                <w:sz w:val="18"/>
                <w:szCs w:val="18"/>
              </w:rPr>
              <w:t>Vidējais stipendiju skaits gadā koledžas, bakalaura un maģistra līmeņa studijām valsts augstākās izglītības iestādēs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F6242DE" w14:textId="0E06458F"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AC2FF0" w14:textId="0D9BA6C2"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eastAsia="Times New Roman" w:hAnsi="Times New Roman" w:cs="Times New Roman"/>
                <w:b/>
                <w:bCs/>
                <w:kern w:val="0"/>
                <w:sz w:val="18"/>
                <w:szCs w:val="18"/>
                <w:lang w:eastAsia="lv-LV"/>
                <w14:ligatures w14:val="none"/>
              </w:rPr>
              <w:t>4 340</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3B7FC9B" w14:textId="496F9CF3"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hAnsi="Times New Roman" w:cs="Times New Roman"/>
                <w:b/>
                <w:bCs/>
                <w:sz w:val="18"/>
                <w:szCs w:val="18"/>
              </w:rPr>
              <w:t>4 340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46287DE" w14:textId="59E4FBCE"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hAnsi="Times New Roman" w:cs="Times New Roman"/>
                <w:b/>
                <w:bCs/>
                <w:sz w:val="18"/>
                <w:szCs w:val="18"/>
              </w:rPr>
              <w:t>4 340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3034D61" w14:textId="409CEC65" w:rsidR="00851DA1" w:rsidRPr="009164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1640B">
              <w:rPr>
                <w:rFonts w:ascii="Times New Roman" w:hAnsi="Times New Roman" w:cs="Times New Roman"/>
                <w:b/>
                <w:bCs/>
                <w:sz w:val="18"/>
                <w:szCs w:val="18"/>
              </w:rPr>
              <w:t>4 340</w:t>
            </w:r>
          </w:p>
        </w:tc>
      </w:tr>
      <w:tr w:rsidR="00851DA1" w:rsidRPr="006E72D7" w14:paraId="4E17F11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24F1869" w14:textId="77777777" w:rsidR="00851DA1" w:rsidRPr="009164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F683F85" w14:textId="77777777" w:rsidR="00851DA1" w:rsidRPr="009164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D59C72D" w14:textId="01345276" w:rsidR="00851DA1" w:rsidRPr="0091640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91640B">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91640B">
              <w:rPr>
                <w:rFonts w:ascii="Times New Roman" w:eastAsia="Times New Roman" w:hAnsi="Times New Roman" w:cs="Times New Roman"/>
                <w:i/>
                <w:iCs/>
                <w:color w:val="000000"/>
                <w:kern w:val="0"/>
                <w:sz w:val="18"/>
                <w:szCs w:val="18"/>
                <w:lang w:eastAsia="lv-LV"/>
                <w14:ligatures w14:val="none"/>
              </w:rPr>
              <w:t>, tūkst.</w:t>
            </w:r>
          </w:p>
        </w:tc>
        <w:tc>
          <w:tcPr>
            <w:tcW w:w="2587" w:type="dxa"/>
            <w:gridSpan w:val="7"/>
            <w:tcBorders>
              <w:top w:val="single" w:sz="4" w:space="0" w:color="auto"/>
              <w:left w:val="single" w:sz="4" w:space="0" w:color="auto"/>
              <w:bottom w:val="single" w:sz="4" w:space="0" w:color="auto"/>
              <w:right w:val="single" w:sz="4" w:space="0" w:color="auto"/>
            </w:tcBorders>
            <w:shd w:val="clear" w:color="auto" w:fill="FFFFCC"/>
            <w:vAlign w:val="center"/>
          </w:tcPr>
          <w:p w14:paraId="02D45AAE" w14:textId="3E7B36ED" w:rsidR="00851DA1" w:rsidRPr="009164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1640B">
              <w:rPr>
                <w:rFonts w:ascii="Times New Roman" w:eastAsia="Times New Roman" w:hAnsi="Times New Roman" w:cs="Times New Roman"/>
                <w:b/>
                <w:bCs/>
                <w:i/>
                <w:iCs/>
                <w:color w:val="000000"/>
                <w:kern w:val="0"/>
                <w:sz w:val="18"/>
                <w:szCs w:val="18"/>
                <w:lang w:eastAsia="lv-LV"/>
                <w14:ligatures w14:val="none"/>
              </w:rPr>
              <w:t>~5,3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5AD168F" w14:textId="504CC851" w:rsidR="00851DA1" w:rsidRPr="009164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6C475F69" w14:textId="21157C43" w:rsidR="00851DA1" w:rsidRPr="009164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09243BD4" w14:textId="6519927C" w:rsidR="00851DA1" w:rsidRPr="009164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851DA1" w:rsidRPr="006E72D7" w14:paraId="33AA584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7888DE5" w14:textId="77777777" w:rsidR="00851DA1" w:rsidRPr="009164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CB846D0" w14:textId="77777777" w:rsidR="00851DA1" w:rsidRPr="009164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4814B03" w14:textId="091EFEDD" w:rsidR="00851DA1" w:rsidRPr="0091640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91640B">
              <w:rPr>
                <w:rFonts w:ascii="Times New Roman" w:eastAsia="Times New Roman" w:hAnsi="Times New Roman" w:cs="Times New Roman"/>
                <w:b/>
                <w:bCs/>
                <w:i/>
                <w:iCs/>
                <w:color w:val="000000"/>
                <w:kern w:val="0"/>
                <w:sz w:val="18"/>
                <w:szCs w:val="18"/>
                <w:lang w:eastAsia="lv-LV"/>
                <w14:ligatures w14:val="none"/>
              </w:rPr>
              <w:t>Fiskālā ietekme</w:t>
            </w:r>
            <w:r w:rsidRPr="0091640B">
              <w:rPr>
                <w:rFonts w:ascii="Times New Roman" w:eastAsia="Times New Roman" w:hAnsi="Times New Roman" w:cs="Times New Roman"/>
                <w:i/>
                <w:iCs/>
                <w:color w:val="000000"/>
                <w:kern w:val="0"/>
                <w:sz w:val="18"/>
                <w:szCs w:val="18"/>
                <w:vertAlign w:val="superscript"/>
                <w:lang w:eastAsia="lv-LV"/>
                <w14:ligatures w14:val="none"/>
              </w:rPr>
              <w:t>2</w:t>
            </w:r>
            <w:r w:rsidRPr="0091640B">
              <w:rPr>
                <w:rFonts w:ascii="Times New Roman" w:eastAsia="Times New Roman" w:hAnsi="Times New Roman" w:cs="Times New Roman"/>
                <w:i/>
                <w:iCs/>
                <w:color w:val="000000"/>
                <w:kern w:val="0"/>
                <w:sz w:val="18"/>
                <w:szCs w:val="18"/>
                <w:lang w:eastAsia="lv-LV"/>
                <w14:ligatures w14:val="none"/>
              </w:rPr>
              <w:t>, milj. euro</w:t>
            </w:r>
          </w:p>
        </w:tc>
        <w:tc>
          <w:tcPr>
            <w:tcW w:w="2587" w:type="dxa"/>
            <w:gridSpan w:val="7"/>
            <w:tcBorders>
              <w:top w:val="single" w:sz="4" w:space="0" w:color="auto"/>
              <w:left w:val="single" w:sz="4" w:space="0" w:color="auto"/>
              <w:bottom w:val="single" w:sz="4" w:space="0" w:color="auto"/>
              <w:right w:val="single" w:sz="4" w:space="0" w:color="auto"/>
            </w:tcBorders>
            <w:shd w:val="clear" w:color="auto" w:fill="FFFFCC"/>
            <w:vAlign w:val="center"/>
          </w:tcPr>
          <w:p w14:paraId="345606CB" w14:textId="57084AA5" w:rsidR="00851DA1" w:rsidRPr="009164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1640B">
              <w:rPr>
                <w:rFonts w:ascii="Times New Roman" w:eastAsia="Times New Roman" w:hAnsi="Times New Roman" w:cs="Times New Roman"/>
                <w:b/>
                <w:bCs/>
                <w:i/>
                <w:iCs/>
                <w:color w:val="000000"/>
                <w:kern w:val="0"/>
                <w:sz w:val="18"/>
                <w:szCs w:val="18"/>
                <w:lang w:eastAsia="lv-LV"/>
                <w14:ligatures w14:val="none"/>
              </w:rPr>
              <w:t>~</w:t>
            </w:r>
            <w:r w:rsidRPr="0091640B">
              <w:rPr>
                <w:rFonts w:ascii="Times New Roman" w:hAnsi="Times New Roman" w:cs="Times New Roman"/>
                <w:b/>
                <w:bCs/>
                <w:i/>
                <w:iCs/>
                <w:sz w:val="18"/>
                <w:szCs w:val="18"/>
              </w:rPr>
              <w:t>1,4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72C82E7" w14:textId="46A530A0" w:rsidR="00851DA1" w:rsidRPr="009164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1A690CA" w14:textId="1D8D0929" w:rsidR="00851DA1" w:rsidRPr="009164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E0D6A0E" w14:textId="2CADAB30" w:rsidR="00851DA1" w:rsidRPr="009164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E9210B" w14:paraId="186DC852"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A0CF489" w14:textId="52EA0533" w:rsidR="00851DA1" w:rsidRPr="00E9210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9210B">
              <w:rPr>
                <w:rFonts w:ascii="Times New Roman" w:eastAsia="Times New Roman" w:hAnsi="Times New Roman" w:cs="Times New Roman"/>
                <w:b/>
                <w:bCs/>
                <w:color w:val="000000"/>
                <w:kern w:val="0"/>
                <w:sz w:val="18"/>
                <w:szCs w:val="18"/>
                <w:lang w:eastAsia="lv-LV"/>
                <w14:ligatures w14:val="none"/>
              </w:rPr>
              <w:t>1.1.15.</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E0DE624" w14:textId="64EA5BA8" w:rsidR="00851DA1" w:rsidRPr="00E921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9210B">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E9210B">
              <w:rPr>
                <w:rFonts w:ascii="Times New Roman" w:eastAsia="Times New Roman" w:hAnsi="Times New Roman" w:cs="Times New Roman"/>
                <w:b/>
                <w:bCs/>
                <w:i/>
                <w:iCs/>
                <w:color w:val="000000"/>
                <w:kern w:val="0"/>
                <w:sz w:val="18"/>
                <w:szCs w:val="18"/>
                <w:lang w:eastAsia="lv-LV"/>
                <w14:ligatures w14:val="none"/>
              </w:rPr>
              <w:t>stipendijām līdz 280 euro mēnesī, ko  izmaksā komersants, iestāde, biedrība, nodibinājums, kā arī saimnieciskās darbības veicēji</w:t>
            </w:r>
          </w:p>
        </w:tc>
        <w:tc>
          <w:tcPr>
            <w:tcW w:w="2832" w:type="dxa"/>
            <w:gridSpan w:val="2"/>
            <w:tcBorders>
              <w:top w:val="single" w:sz="4" w:space="0" w:color="auto"/>
              <w:left w:val="nil"/>
              <w:right w:val="single" w:sz="4" w:space="0" w:color="auto"/>
            </w:tcBorders>
            <w:shd w:val="clear" w:color="auto" w:fill="auto"/>
          </w:tcPr>
          <w:p w14:paraId="6642B9A9" w14:textId="771F7355" w:rsidR="00851DA1" w:rsidRPr="00E9210B"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9210B">
              <w:rPr>
                <w:rFonts w:ascii="Times New Roman" w:hAnsi="Times New Roman" w:cs="Times New Roman"/>
                <w:sz w:val="18"/>
                <w:szCs w:val="18"/>
              </w:rPr>
              <w:t>Nodokļa atbrīvojuma mērķis ir nepalielināt nodokļu slogu gan izglītojamam, gan darba devējam, kas organizē darba vidē balstītas mācības, un veicināt izglītojamo iekļaušanu darba tirgū.</w:t>
            </w:r>
          </w:p>
        </w:tc>
        <w:tc>
          <w:tcPr>
            <w:tcW w:w="3241" w:type="dxa"/>
            <w:gridSpan w:val="2"/>
            <w:tcBorders>
              <w:top w:val="single" w:sz="4" w:space="0" w:color="auto"/>
              <w:left w:val="nil"/>
              <w:bottom w:val="single" w:sz="4" w:space="0" w:color="auto"/>
              <w:right w:val="single" w:sz="4" w:space="0" w:color="auto"/>
            </w:tcBorders>
            <w:shd w:val="clear" w:color="auto" w:fill="auto"/>
          </w:tcPr>
          <w:p w14:paraId="28D96648" w14:textId="422D3AF0" w:rsidR="00851DA1" w:rsidRPr="00E9210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9210B">
              <w:rPr>
                <w:rFonts w:ascii="Times New Roman" w:hAnsi="Times New Roman" w:cs="Times New Roman"/>
                <w:sz w:val="18"/>
                <w:szCs w:val="18"/>
              </w:rPr>
              <w:t>Audzēkņu nodarbinātības īpatsvars 6 mēnešus pēc kvalifikācijas iegūšanas palieli</w:t>
            </w:r>
            <w:r w:rsidRPr="00E9210B">
              <w:rPr>
                <w:rFonts w:ascii="Times New Roman" w:hAnsi="Times New Roman" w:cs="Times New Roman"/>
                <w:sz w:val="18"/>
                <w:szCs w:val="18"/>
              </w:rPr>
              <w:softHyphen/>
              <w:t xml:space="preserve">nās vai </w:t>
            </w:r>
            <w:r w:rsidRPr="00E9210B">
              <w:rPr>
                <w:rFonts w:ascii="Times New Roman" w:hAnsi="Times New Roman" w:cs="Times New Roman"/>
                <w:bCs/>
                <w:sz w:val="18"/>
                <w:szCs w:val="18"/>
              </w:rPr>
              <w:t>saglabājas esošajā līmenī</w:t>
            </w:r>
            <w:r w:rsidRPr="00E9210B">
              <w:rPr>
                <w:rFonts w:ascii="Times New Roman" w:hAnsi="Times New Roman" w:cs="Times New Roman"/>
                <w:sz w:val="18"/>
                <w:szCs w:val="18"/>
              </w:rPr>
              <w:t xml:space="preserve">  ~70%</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735A27C" w14:textId="7127535A"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75015" w14:textId="1F7D3A14"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eastAsia="Times New Roman" w:hAnsi="Times New Roman" w:cs="Times New Roman"/>
                <w:b/>
                <w:bCs/>
                <w:kern w:val="0"/>
                <w:sz w:val="18"/>
                <w:szCs w:val="18"/>
                <w:lang w:eastAsia="lv-LV"/>
                <w14:ligatures w14:val="none"/>
              </w:rPr>
              <w:t>69,02%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0B7F1B8" w14:textId="4CD35041"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hAnsi="Times New Roman" w:cs="Times New Roman"/>
                <w:b/>
                <w:bCs/>
                <w:sz w:val="18"/>
                <w:szCs w:val="18"/>
              </w:rPr>
              <w:t>68,3%</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BC1139B" w14:textId="4FC569AD"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hAnsi="Times New Roman" w:cs="Times New Roman"/>
                <w:b/>
                <w:bCs/>
                <w:sz w:val="18"/>
                <w:szCs w:val="18"/>
              </w:rPr>
              <w:t>70%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91A1394" w14:textId="7136CFD5"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hAnsi="Times New Roman" w:cs="Times New Roman"/>
                <w:b/>
                <w:bCs/>
                <w:sz w:val="18"/>
                <w:szCs w:val="18"/>
              </w:rPr>
              <w:t>70%</w:t>
            </w:r>
          </w:p>
        </w:tc>
      </w:tr>
      <w:tr w:rsidR="00FB72D8" w:rsidRPr="00E9210B" w14:paraId="08C2932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52DBDE5" w14:textId="77777777" w:rsidR="00851DA1" w:rsidRPr="00E921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6DAD946" w14:textId="77777777" w:rsidR="00851DA1" w:rsidRPr="00E921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24CE3F87" w14:textId="5659A47E" w:rsidR="00851DA1" w:rsidRPr="00E9210B" w:rsidRDefault="00CE648E"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E648E">
              <w:rPr>
                <w:rFonts w:ascii="Times New Roman" w:eastAsia="Times New Roman" w:hAnsi="Times New Roman" w:cs="Times New Roman"/>
                <w:b/>
                <w:bCs/>
                <w:i/>
                <w:iCs/>
                <w:sz w:val="18"/>
                <w:szCs w:val="18"/>
                <w:lang w:eastAsia="lv-LV"/>
              </w:rPr>
              <w:t>Audzēkņu skaits, k</w:t>
            </w:r>
            <w:r>
              <w:rPr>
                <w:rFonts w:ascii="Times New Roman" w:eastAsia="Times New Roman" w:hAnsi="Times New Roman" w:cs="Times New Roman"/>
                <w:b/>
                <w:bCs/>
                <w:i/>
                <w:iCs/>
                <w:sz w:val="18"/>
                <w:szCs w:val="18"/>
                <w:lang w:eastAsia="lv-LV"/>
              </w:rPr>
              <w:t>uri</w:t>
            </w:r>
            <w:r w:rsidRPr="00CE648E">
              <w:rPr>
                <w:rFonts w:ascii="Times New Roman" w:eastAsia="Times New Roman" w:hAnsi="Times New Roman" w:cs="Times New Roman"/>
                <w:b/>
                <w:bCs/>
                <w:i/>
                <w:iCs/>
                <w:sz w:val="18"/>
                <w:szCs w:val="18"/>
                <w:lang w:eastAsia="lv-LV"/>
              </w:rPr>
              <w:t xml:space="preserve"> saņēmuši stipendijas</w:t>
            </w:r>
            <w:r w:rsidR="00851DA1" w:rsidRPr="00E9210B">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767E381" w14:textId="2EC064FA" w:rsidR="00851DA1" w:rsidRPr="00E921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sz w:val="18"/>
                <w:szCs w:val="18"/>
                <w:lang w:eastAsia="lv-LV"/>
              </w:rPr>
              <w:t>0,96</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78F8DF4" w14:textId="353E23A2" w:rsidR="00851DA1" w:rsidRPr="00E921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sz w:val="18"/>
                <w:szCs w:val="18"/>
                <w:lang w:eastAsia="lv-LV"/>
              </w:rPr>
              <w:t>1,02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945850F" w14:textId="216FB46A" w:rsidR="00851DA1" w:rsidRPr="00E9210B" w:rsidRDefault="00851DA1" w:rsidP="00FB72D8">
            <w:pPr>
              <w:spacing w:after="0" w:line="240" w:lineRule="auto"/>
              <w:jc w:val="center"/>
              <w:rPr>
                <w:rFonts w:ascii="Times New Roman" w:hAnsi="Times New Roman" w:cs="Times New Roman"/>
                <w:b/>
                <w:bCs/>
                <w:i/>
                <w:iCs/>
                <w:sz w:val="18"/>
                <w:szCs w:val="18"/>
              </w:rPr>
            </w:pPr>
            <w:r w:rsidRPr="00E9210B">
              <w:rPr>
                <w:rFonts w:ascii="Times New Roman" w:eastAsia="Times New Roman" w:hAnsi="Times New Roman" w:cs="Times New Roman"/>
                <w:b/>
                <w:bCs/>
                <w:i/>
                <w:iCs/>
                <w:sz w:val="18"/>
                <w:szCs w:val="18"/>
                <w:lang w:eastAsia="lv-LV"/>
              </w:rPr>
              <w:t>0,63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B0E6BDC" w14:textId="4160F309" w:rsidR="00851DA1" w:rsidRPr="00E921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9210B">
              <w:rPr>
                <w:rFonts w:ascii="Times New Roman" w:eastAsia="Times New Roman" w:hAnsi="Times New Roman" w:cs="Times New Roman"/>
                <w:b/>
                <w:bCs/>
                <w:i/>
                <w:iCs/>
                <w:sz w:val="18"/>
                <w:szCs w:val="18"/>
                <w:lang w:eastAsia="lv-LV"/>
              </w:rPr>
              <w:t>0,47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34CC7D7" w14:textId="3FBAAC95" w:rsidR="00851DA1" w:rsidRPr="00E921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E9210B">
              <w:rPr>
                <w:rFonts w:ascii="Times New Roman" w:eastAsia="Times New Roman" w:hAnsi="Times New Roman" w:cs="Times New Roman"/>
                <w:b/>
                <w:bCs/>
                <w:i/>
                <w:iCs/>
                <w:sz w:val="18"/>
                <w:szCs w:val="18"/>
                <w:lang w:eastAsia="lv-LV"/>
              </w:rPr>
              <w:t>0,54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539B52C1" w14:textId="5CF547DF" w:rsidR="00851DA1" w:rsidRPr="00E921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851DA1" w:rsidRPr="00E9210B" w14:paraId="21075D7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B94EFC1" w14:textId="77777777" w:rsidR="00851DA1" w:rsidRPr="00E9210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BBE80C1" w14:textId="77777777" w:rsidR="00851DA1" w:rsidRPr="00E9210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265E2416" w14:textId="052429F9" w:rsidR="00851DA1" w:rsidRPr="00E9210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color w:val="000000"/>
                <w:kern w:val="0"/>
                <w:sz w:val="18"/>
                <w:szCs w:val="18"/>
                <w:lang w:eastAsia="lv-LV"/>
                <w14:ligatures w14:val="none"/>
              </w:rPr>
              <w:t>Fiskālā ietekme</w:t>
            </w:r>
            <w:r w:rsidRPr="00E9210B">
              <w:rPr>
                <w:rFonts w:ascii="Times New Roman" w:eastAsia="Times New Roman" w:hAnsi="Times New Roman" w:cs="Times New Roman"/>
                <w:i/>
                <w:iCs/>
                <w:color w:val="000000"/>
                <w:kern w:val="0"/>
                <w:sz w:val="18"/>
                <w:szCs w:val="18"/>
                <w:vertAlign w:val="superscript"/>
                <w:lang w:eastAsia="lv-LV"/>
                <w14:ligatures w14:val="none"/>
              </w:rPr>
              <w:t>2</w:t>
            </w:r>
            <w:r w:rsidRPr="00E9210B">
              <w:rPr>
                <w:rFonts w:ascii="Times New Roman" w:eastAsia="Times New Roman" w:hAnsi="Times New Roman" w:cs="Times New Roman"/>
                <w:i/>
                <w:iCs/>
                <w:color w:val="000000"/>
                <w:kern w:val="0"/>
                <w:sz w:val="18"/>
                <w:szCs w:val="18"/>
                <w:lang w:eastAsia="lv-LV"/>
                <w14:ligatures w14:val="none"/>
              </w:rPr>
              <w:t>, milj. euro</w:t>
            </w:r>
          </w:p>
        </w:tc>
        <w:tc>
          <w:tcPr>
            <w:tcW w:w="4296" w:type="dxa"/>
            <w:gridSpan w:val="9"/>
            <w:tcBorders>
              <w:top w:val="single" w:sz="4" w:space="0" w:color="auto"/>
              <w:left w:val="single" w:sz="4" w:space="0" w:color="auto"/>
              <w:bottom w:val="single" w:sz="4" w:space="0" w:color="auto"/>
              <w:right w:val="single" w:sz="4" w:space="0" w:color="auto"/>
            </w:tcBorders>
            <w:shd w:val="clear" w:color="auto" w:fill="FFFFCC"/>
            <w:vAlign w:val="center"/>
          </w:tcPr>
          <w:p w14:paraId="494BC630" w14:textId="3754A896" w:rsidR="00851DA1" w:rsidRPr="00E921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9210B">
              <w:rPr>
                <w:rFonts w:ascii="Times New Roman" w:eastAsia="Times New Roman" w:hAnsi="Times New Roman" w:cs="Times New Roman"/>
                <w:bCs/>
                <w:i/>
                <w:iCs/>
                <w:sz w:val="18"/>
                <w:szCs w:val="18"/>
                <w:lang w:eastAsia="lv-LV"/>
              </w:rPr>
              <w:t>nebūtiska</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AFEEE42" w14:textId="48D316AC" w:rsidR="00851DA1" w:rsidRPr="00E921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550DB7BE" w14:textId="77777777" w:rsidTr="00945C53">
        <w:trPr>
          <w:trHeight w:val="1307"/>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5142150" w14:textId="0E6F5702"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Pr>
                <w:rFonts w:ascii="Times New Roman" w:eastAsia="Times New Roman" w:hAnsi="Times New Roman" w:cs="Times New Roman"/>
                <w:b/>
                <w:bCs/>
                <w:color w:val="000000"/>
                <w:kern w:val="0"/>
                <w:sz w:val="18"/>
                <w:szCs w:val="18"/>
                <w:lang w:eastAsia="lv-LV"/>
                <w14:ligatures w14:val="none"/>
              </w:rPr>
              <w:t>1.1.16.</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04EC4B0" w14:textId="794B8844" w:rsidR="00851DA1" w:rsidRPr="00942D7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9210B">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E9210B">
              <w:rPr>
                <w:rFonts w:ascii="Times New Roman" w:eastAsia="Times New Roman" w:hAnsi="Times New Roman" w:cs="Times New Roman"/>
                <w:b/>
                <w:bCs/>
                <w:i/>
                <w:iCs/>
                <w:color w:val="000000"/>
                <w:kern w:val="0"/>
                <w:sz w:val="18"/>
                <w:szCs w:val="18"/>
                <w:lang w:eastAsia="lv-LV"/>
                <w14:ligatures w14:val="none"/>
              </w:rPr>
              <w:t>stipendijām, kuras izmaksātas studējošajam, kas apgūst medicīniskās izglītības programmu</w:t>
            </w:r>
          </w:p>
        </w:tc>
        <w:tc>
          <w:tcPr>
            <w:tcW w:w="2832" w:type="dxa"/>
            <w:gridSpan w:val="2"/>
            <w:vMerge w:val="restart"/>
            <w:tcBorders>
              <w:top w:val="single" w:sz="4" w:space="0" w:color="auto"/>
              <w:left w:val="nil"/>
              <w:right w:val="single" w:sz="4" w:space="0" w:color="auto"/>
            </w:tcBorders>
            <w:shd w:val="clear" w:color="auto" w:fill="auto"/>
          </w:tcPr>
          <w:p w14:paraId="48DC90D8" w14:textId="6570D1E3" w:rsidR="00851DA1" w:rsidRPr="00E9210B"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9210B">
              <w:rPr>
                <w:rFonts w:ascii="Times New Roman" w:hAnsi="Times New Roman" w:cs="Times New Roman"/>
                <w:sz w:val="18"/>
                <w:szCs w:val="18"/>
              </w:rPr>
              <w:t>Nodokļa atbrīvojuma mērķis ir stimulēt personas uzsākt studijas medicīniskas izglītības programmās, kā arī stimulēt ārstniecības iestādes,  īpaši reģionos, apmaksāt šīs studijas, tādējādi palielinot kvalificētu ārstniecības personu skaitu, kas ir visas sabiedrības interesēs un būtiski ietekmē kopējo veselības aprūpes pakalpojumu pieejamību.</w:t>
            </w:r>
          </w:p>
        </w:tc>
        <w:tc>
          <w:tcPr>
            <w:tcW w:w="3241" w:type="dxa"/>
            <w:gridSpan w:val="2"/>
            <w:tcBorders>
              <w:top w:val="single" w:sz="4" w:space="0" w:color="auto"/>
              <w:left w:val="nil"/>
              <w:bottom w:val="single" w:sz="4" w:space="0" w:color="auto"/>
              <w:right w:val="single" w:sz="4" w:space="0" w:color="auto"/>
            </w:tcBorders>
            <w:shd w:val="clear" w:color="auto" w:fill="auto"/>
          </w:tcPr>
          <w:p w14:paraId="50AD8071" w14:textId="09481611" w:rsidR="00851DA1" w:rsidRPr="00E9210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9210B">
              <w:rPr>
                <w:rFonts w:ascii="Times New Roman" w:hAnsi="Times New Roman" w:cs="Times New Roman"/>
                <w:sz w:val="18"/>
                <w:szCs w:val="18"/>
              </w:rPr>
              <w:t>Stipendiju, kuras tiek izmaksātas no ārstniecības iestādes līdzekļiem, saņēmēju skaits.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B253DF4" w14:textId="1E089E7C"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67762" w14:textId="79FF23CE"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eastAsia="Times New Roman" w:hAnsi="Times New Roman" w:cs="Times New Roman"/>
                <w:b/>
                <w:bCs/>
                <w:kern w:val="0"/>
                <w:sz w:val="18"/>
                <w:szCs w:val="18"/>
                <w:lang w:eastAsia="lv-LV"/>
                <w14:ligatures w14:val="none"/>
              </w:rPr>
              <w:t>106</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EDEB7DB" w14:textId="312A6E42"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hAnsi="Times New Roman" w:cs="Times New Roman"/>
                <w:b/>
                <w:bCs/>
                <w:sz w:val="18"/>
                <w:szCs w:val="18"/>
              </w:rPr>
              <w:t>120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1400A73" w14:textId="43D4A1C2"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hAnsi="Times New Roman" w:cs="Times New Roman"/>
                <w:b/>
                <w:bCs/>
                <w:sz w:val="18"/>
                <w:szCs w:val="18"/>
              </w:rPr>
              <w:t>120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0DDB8F8" w14:textId="4F4E69C4"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hAnsi="Times New Roman" w:cs="Times New Roman"/>
                <w:b/>
                <w:bCs/>
                <w:sz w:val="18"/>
                <w:szCs w:val="18"/>
              </w:rPr>
              <w:t>120</w:t>
            </w:r>
          </w:p>
        </w:tc>
      </w:tr>
      <w:tr w:rsidR="00851DA1" w:rsidRPr="00BC6D5F" w14:paraId="6FA5A5D5"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A4ECFF7"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C8CF0CE"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2832" w:type="dxa"/>
            <w:gridSpan w:val="2"/>
            <w:vMerge/>
            <w:tcBorders>
              <w:left w:val="nil"/>
              <w:right w:val="single" w:sz="4" w:space="0" w:color="auto"/>
            </w:tcBorders>
            <w:shd w:val="clear" w:color="auto" w:fill="auto"/>
          </w:tcPr>
          <w:p w14:paraId="15FEB98C" w14:textId="77777777" w:rsidR="00851DA1" w:rsidRPr="00E9210B"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6820F7DD" w14:textId="31CDE055" w:rsidR="00851DA1" w:rsidRPr="00E9210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9210B">
              <w:rPr>
                <w:rFonts w:ascii="Times New Roman" w:hAnsi="Times New Roman" w:cs="Times New Roman"/>
                <w:sz w:val="18"/>
                <w:szCs w:val="18"/>
              </w:rPr>
              <w:t>Ārstniecības iestāžu, stipendiju maksātāju skaits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3D1C87A" w14:textId="4BB4C646"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4DF71" w14:textId="412D84C6"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eastAsia="Times New Roman" w:hAnsi="Times New Roman" w:cs="Times New Roman"/>
                <w:b/>
                <w:bCs/>
                <w:kern w:val="0"/>
                <w:sz w:val="18"/>
                <w:szCs w:val="18"/>
                <w:lang w:eastAsia="lv-LV"/>
                <w14:ligatures w14:val="none"/>
              </w:rPr>
              <w:t>11</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FFCB3D6" w14:textId="3C3B85D1"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eastAsia="Times New Roman" w:hAnsi="Times New Roman" w:cs="Times New Roman"/>
                <w:b/>
                <w:bCs/>
                <w:kern w:val="0"/>
                <w:sz w:val="18"/>
                <w:szCs w:val="18"/>
                <w:lang w:eastAsia="lv-LV"/>
                <w14:ligatures w14:val="none"/>
              </w:rPr>
              <w:t>11</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C8C0504" w14:textId="7E1CED0A"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eastAsia="Times New Roman" w:hAnsi="Times New Roman" w:cs="Times New Roman"/>
                <w:b/>
                <w:bCs/>
                <w:kern w:val="0"/>
                <w:sz w:val="18"/>
                <w:szCs w:val="18"/>
                <w:lang w:eastAsia="lv-LV"/>
                <w14:ligatures w14:val="none"/>
              </w:rPr>
              <w:t>11</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2A93010" w14:textId="459EA215" w:rsidR="00851DA1" w:rsidRPr="00E9210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9210B">
              <w:rPr>
                <w:rFonts w:ascii="Times New Roman" w:eastAsia="Times New Roman" w:hAnsi="Times New Roman" w:cs="Times New Roman"/>
                <w:b/>
                <w:bCs/>
                <w:kern w:val="0"/>
                <w:sz w:val="18"/>
                <w:szCs w:val="18"/>
                <w:lang w:eastAsia="lv-LV"/>
                <w14:ligatures w14:val="none"/>
              </w:rPr>
              <w:t>11</w:t>
            </w:r>
          </w:p>
        </w:tc>
      </w:tr>
      <w:tr w:rsidR="00FB72D8" w:rsidRPr="00106E90" w14:paraId="66FABB4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E149B79"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79D677E"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C983440" w14:textId="2AD9D532" w:rsidR="00851DA1" w:rsidRPr="00E9210B" w:rsidRDefault="00CE648E"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E648E">
              <w:rPr>
                <w:rFonts w:ascii="Times New Roman" w:eastAsia="Times New Roman" w:hAnsi="Times New Roman" w:cs="Times New Roman"/>
                <w:b/>
                <w:bCs/>
                <w:i/>
                <w:iCs/>
                <w:sz w:val="18"/>
                <w:szCs w:val="18"/>
              </w:rPr>
              <w:t>Kopējais stipendiju saņēmēju skaits</w:t>
            </w:r>
            <w:r w:rsidR="00851DA1" w:rsidRPr="00CE648E">
              <w:rPr>
                <w:rFonts w:ascii="Times New Roman" w:eastAsia="Times New Roman" w:hAnsi="Times New Roman" w:cs="Times New Roman"/>
                <w:b/>
                <w:bCs/>
                <w:i/>
                <w:iCs/>
                <w:color w:val="000000"/>
                <w:kern w:val="0"/>
                <w:sz w:val="18"/>
                <w:szCs w:val="18"/>
                <w:lang w:eastAsia="lv-LV"/>
                <w14:ligatures w14:val="none"/>
              </w:rPr>
              <w:t>,</w:t>
            </w:r>
            <w:r w:rsidR="00851DA1" w:rsidRPr="00E9210B">
              <w:rPr>
                <w:rFonts w:ascii="Times New Roman" w:eastAsia="Times New Roman" w:hAnsi="Times New Roman" w:cs="Times New Roman"/>
                <w:i/>
                <w:iCs/>
                <w:color w:val="000000"/>
                <w:kern w:val="0"/>
                <w:sz w:val="18"/>
                <w:szCs w:val="18"/>
                <w:lang w:eastAsia="lv-LV"/>
                <w14:ligatures w14:val="none"/>
              </w:rPr>
              <w:t xml:space="preserve">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6194F2C" w14:textId="77777777" w:rsidR="00851DA1" w:rsidRPr="00E921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3FF0F3F" w14:textId="784C8016" w:rsidR="00851DA1" w:rsidRPr="00E9210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sz w:val="18"/>
                <w:szCs w:val="18"/>
                <w:lang w:val="en-US"/>
              </w:rPr>
              <w:t>0,08</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AF8A992" w14:textId="56C4A3E2" w:rsidR="00851DA1" w:rsidRPr="00E9210B" w:rsidRDefault="00851DA1" w:rsidP="00FB72D8">
            <w:pPr>
              <w:spacing w:after="0" w:line="240" w:lineRule="auto"/>
              <w:jc w:val="center"/>
              <w:rPr>
                <w:rFonts w:ascii="Times New Roman" w:hAnsi="Times New Roman" w:cs="Times New Roman"/>
                <w:b/>
                <w:bCs/>
                <w:i/>
                <w:iCs/>
                <w:sz w:val="18"/>
                <w:szCs w:val="18"/>
              </w:rPr>
            </w:pPr>
            <w:r w:rsidRPr="00E9210B">
              <w:rPr>
                <w:rFonts w:ascii="Times New Roman" w:eastAsia="Times New Roman" w:hAnsi="Times New Roman" w:cs="Times New Roman"/>
                <w:b/>
                <w:bCs/>
                <w:i/>
                <w:iCs/>
                <w:sz w:val="18"/>
                <w:szCs w:val="18"/>
                <w:lang w:val="en-US"/>
              </w:rPr>
              <w:t>0,11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08E1D07" w14:textId="551AC5F8" w:rsidR="00851DA1" w:rsidRPr="00E921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9210B">
              <w:rPr>
                <w:rFonts w:ascii="Times New Roman" w:eastAsia="Times New Roman" w:hAnsi="Times New Roman" w:cs="Times New Roman"/>
                <w:b/>
                <w:bCs/>
                <w:i/>
                <w:iCs/>
                <w:sz w:val="18"/>
                <w:szCs w:val="18"/>
                <w:lang w:val="en-US"/>
              </w:rPr>
              <w:t>0,12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16FC9154" w14:textId="0EDA6313" w:rsidR="00851DA1" w:rsidRPr="00E921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725FF9B0" w14:textId="7CB0347C" w:rsidR="00851DA1" w:rsidRPr="00E9210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69CF489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BEFE485"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D1E8599"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6F84322" w14:textId="576AE616" w:rsidR="00851DA1" w:rsidRPr="00E9210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color w:val="000000"/>
                <w:kern w:val="0"/>
                <w:sz w:val="18"/>
                <w:szCs w:val="18"/>
                <w:lang w:eastAsia="lv-LV"/>
                <w14:ligatures w14:val="none"/>
              </w:rPr>
              <w:t>Fiskālā ietekme</w:t>
            </w:r>
            <w:r w:rsidRPr="00E9210B">
              <w:rPr>
                <w:rFonts w:ascii="Times New Roman" w:eastAsia="Times New Roman" w:hAnsi="Times New Roman" w:cs="Times New Roman"/>
                <w:i/>
                <w:iCs/>
                <w:color w:val="000000"/>
                <w:kern w:val="0"/>
                <w:sz w:val="18"/>
                <w:szCs w:val="18"/>
                <w:vertAlign w:val="superscript"/>
                <w:lang w:eastAsia="lv-LV"/>
                <w14:ligatures w14:val="none"/>
              </w:rPr>
              <w:t>2</w:t>
            </w:r>
            <w:r w:rsidRPr="00E9210B">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02222E9" w14:textId="1345BD9C" w:rsidR="00851DA1" w:rsidRPr="00E9210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8A1F2BB" w14:textId="7EB9C2D0" w:rsidR="00851DA1" w:rsidRPr="00BD3C41"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D3C41">
              <w:rPr>
                <w:rFonts w:ascii="Times New Roman" w:eastAsia="Times New Roman" w:hAnsi="Times New Roman" w:cs="Times New Roman"/>
                <w:b/>
                <w:bCs/>
                <w:i/>
                <w:iCs/>
                <w:sz w:val="18"/>
                <w:szCs w:val="18"/>
                <w:lang w:val="fi-FI"/>
              </w:rPr>
              <w:t>0,05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7E9983F" w14:textId="597CB7C2" w:rsidR="00851DA1" w:rsidRPr="00BD3C41"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D3C41">
              <w:rPr>
                <w:rFonts w:ascii="Times New Roman" w:eastAsia="Times New Roman" w:hAnsi="Times New Roman" w:cs="Times New Roman"/>
                <w:b/>
                <w:bCs/>
                <w:i/>
                <w:iCs/>
                <w:sz w:val="18"/>
                <w:szCs w:val="18"/>
                <w:lang w:val="fi-FI"/>
              </w:rPr>
              <w:t>0,07</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B9F8B66" w14:textId="7D6B1DF3" w:rsidR="00851DA1" w:rsidRPr="00BD3C41"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D3C41">
              <w:rPr>
                <w:rFonts w:ascii="Times New Roman" w:eastAsia="Times New Roman" w:hAnsi="Times New Roman" w:cs="Times New Roman"/>
                <w:b/>
                <w:bCs/>
                <w:i/>
                <w:iCs/>
                <w:sz w:val="18"/>
                <w:szCs w:val="18"/>
                <w:lang w:val="fi-FI"/>
              </w:rPr>
              <w:t>0,09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2B3B108" w14:textId="003A705D" w:rsidR="00851DA1" w:rsidRPr="00E921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29B45BE" w14:textId="6B178446" w:rsidR="00851DA1" w:rsidRPr="00E9210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33997E76"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7E3CD1C" w14:textId="71766450" w:rsidR="00851DA1" w:rsidRPr="00CB0A9C"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CB0A9C">
              <w:rPr>
                <w:rFonts w:ascii="Times New Roman" w:eastAsia="Times New Roman" w:hAnsi="Times New Roman" w:cs="Times New Roman"/>
                <w:b/>
                <w:bCs/>
                <w:color w:val="000000"/>
                <w:kern w:val="0"/>
                <w:sz w:val="18"/>
                <w:szCs w:val="18"/>
                <w:lang w:eastAsia="lv-LV"/>
                <w14:ligatures w14:val="none"/>
              </w:rPr>
              <w:t>1.1.17.</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94086D0" w14:textId="50A5C60E" w:rsidR="00851DA1" w:rsidRPr="00CB0A9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CB0A9C">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CB0A9C">
              <w:rPr>
                <w:rFonts w:ascii="Times New Roman" w:eastAsia="Times New Roman" w:hAnsi="Times New Roman" w:cs="Times New Roman"/>
                <w:b/>
                <w:bCs/>
                <w:i/>
                <w:iCs/>
                <w:color w:val="000000"/>
                <w:kern w:val="0"/>
                <w:sz w:val="18"/>
                <w:szCs w:val="18"/>
                <w:lang w:eastAsia="lv-LV"/>
                <w14:ligatures w14:val="none"/>
              </w:rPr>
              <w:t>konkursos un sacensībās saņemtām mantiskām un naudas balvām (prēmijām)</w:t>
            </w:r>
          </w:p>
        </w:tc>
        <w:tc>
          <w:tcPr>
            <w:tcW w:w="2832" w:type="dxa"/>
            <w:gridSpan w:val="2"/>
            <w:tcBorders>
              <w:top w:val="single" w:sz="4" w:space="0" w:color="auto"/>
              <w:left w:val="nil"/>
              <w:right w:val="single" w:sz="4" w:space="0" w:color="auto"/>
            </w:tcBorders>
            <w:shd w:val="clear" w:color="auto" w:fill="auto"/>
          </w:tcPr>
          <w:p w14:paraId="2B8092A9" w14:textId="524F161E" w:rsidR="00851DA1" w:rsidRPr="00CB0A9C"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CB0A9C">
              <w:rPr>
                <w:rFonts w:ascii="Times New Roman" w:hAnsi="Times New Roman" w:cs="Times New Roman"/>
                <w:sz w:val="18"/>
                <w:szCs w:val="18"/>
              </w:rPr>
              <w:t xml:space="preserve">Nodokļa atbrīvojuma mērķis ir samazināt administratīvo slogu salīdzinoši neliela apmēra vai vērtības mantisko un naudas balvu (prēmiju) saņēmējiem un nodokļa </w:t>
            </w:r>
            <w:r w:rsidRPr="00CB0A9C">
              <w:rPr>
                <w:rFonts w:ascii="Times New Roman" w:hAnsi="Times New Roman" w:cs="Times New Roman"/>
                <w:sz w:val="18"/>
                <w:szCs w:val="18"/>
              </w:rPr>
              <w:lastRenderedPageBreak/>
              <w:t>administrācijai, kā arī ienākuma izmaksātājiem,  arī gadījumos, kad šīs balvas tiek izmaksātas no budžeta.</w:t>
            </w:r>
          </w:p>
        </w:tc>
        <w:tc>
          <w:tcPr>
            <w:tcW w:w="3241" w:type="dxa"/>
            <w:gridSpan w:val="2"/>
            <w:tcBorders>
              <w:top w:val="single" w:sz="4" w:space="0" w:color="auto"/>
              <w:left w:val="nil"/>
              <w:bottom w:val="single" w:sz="4" w:space="0" w:color="auto"/>
              <w:right w:val="single" w:sz="4" w:space="0" w:color="auto"/>
            </w:tcBorders>
            <w:shd w:val="clear" w:color="auto" w:fill="auto"/>
          </w:tcPr>
          <w:p w14:paraId="7E87209A" w14:textId="6628F6B9" w:rsidR="00851DA1" w:rsidRPr="00CB0A9C"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CB0A9C">
              <w:rPr>
                <w:rFonts w:ascii="Times New Roman" w:hAnsi="Times New Roman" w:cs="Times New Roman"/>
                <w:sz w:val="18"/>
                <w:szCs w:val="18"/>
              </w:rPr>
              <w:lastRenderedPageBreak/>
              <w:t>Kvantitatīvie rādītāji nav definējami, jo nav tādu lielumu, kas raksturotu nodokļa atvieglojuma noteiktā mērķa sasniegšanas pakāpi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0FAB187" w14:textId="4822026D"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794C01" w14:textId="7E862E6E" w:rsidR="00851DA1" w:rsidRPr="00CB0A9C"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4659289" w14:textId="03F69559" w:rsidR="00851DA1" w:rsidRPr="00CB0A9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B0A9C">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7B3793F" w14:textId="25CC3467" w:rsidR="00851DA1" w:rsidRPr="00CB0A9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B0A9C">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B3F39CF" w14:textId="26030852" w:rsidR="00851DA1" w:rsidRPr="00CB0A9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B0A9C">
              <w:rPr>
                <w:rFonts w:ascii="Times New Roman" w:eastAsia="Times New Roman" w:hAnsi="Times New Roman" w:cs="Times New Roman"/>
                <w:b/>
                <w:bCs/>
                <w:kern w:val="0"/>
                <w:sz w:val="18"/>
                <w:szCs w:val="18"/>
                <w:lang w:eastAsia="lv-LV"/>
                <w14:ligatures w14:val="none"/>
              </w:rPr>
              <w:t>X</w:t>
            </w:r>
          </w:p>
        </w:tc>
      </w:tr>
      <w:tr w:rsidR="00FB72D8" w:rsidRPr="00106E90" w14:paraId="5AA9F97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13ED3A0" w14:textId="77777777" w:rsidR="00851DA1" w:rsidRPr="00CB0A9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2495FD8" w14:textId="77777777" w:rsidR="00851DA1" w:rsidRPr="00CB0A9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3EE9638" w14:textId="2BFBBD65" w:rsidR="00851DA1" w:rsidRPr="00CB0A9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B0A9C">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CB0A9C">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305B765" w14:textId="39C523CE" w:rsidR="00851DA1" w:rsidRPr="00CB0A9C"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CB0A9C">
              <w:rPr>
                <w:rFonts w:ascii="Times New Roman" w:hAnsi="Times New Roman" w:cs="Times New Roman"/>
                <w:b/>
                <w:bCs/>
                <w:i/>
                <w:iCs/>
                <w:color w:val="000000" w:themeColor="text1"/>
                <w:sz w:val="18"/>
                <w:szCs w:val="18"/>
              </w:rPr>
              <w:t>6,5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D594808" w14:textId="051FF73D" w:rsidR="00851DA1" w:rsidRPr="00CB0A9C"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CB0A9C">
              <w:rPr>
                <w:rFonts w:ascii="Times New Roman" w:hAnsi="Times New Roman" w:cs="Times New Roman"/>
                <w:b/>
                <w:bCs/>
                <w:i/>
                <w:iCs/>
                <w:color w:val="000000" w:themeColor="text1"/>
                <w:sz w:val="18"/>
                <w:szCs w:val="18"/>
              </w:rPr>
              <w:t>5,2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52D0013" w14:textId="6947ECAC" w:rsidR="00851DA1" w:rsidRPr="00CB0A9C" w:rsidRDefault="00851DA1" w:rsidP="00FB72D8">
            <w:pPr>
              <w:spacing w:after="0" w:line="240" w:lineRule="auto"/>
              <w:jc w:val="center"/>
              <w:rPr>
                <w:rFonts w:ascii="Times New Roman" w:hAnsi="Times New Roman" w:cs="Times New Roman"/>
                <w:b/>
                <w:bCs/>
                <w:i/>
                <w:iCs/>
                <w:sz w:val="18"/>
                <w:szCs w:val="18"/>
              </w:rPr>
            </w:pPr>
            <w:r w:rsidRPr="00CB0A9C">
              <w:rPr>
                <w:rFonts w:ascii="Times New Roman" w:hAnsi="Times New Roman" w:cs="Times New Roman"/>
                <w:b/>
                <w:bCs/>
                <w:i/>
                <w:iCs/>
                <w:color w:val="000000" w:themeColor="text1"/>
                <w:sz w:val="18"/>
                <w:szCs w:val="18"/>
              </w:rPr>
              <w:t>4,2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A68A6FB" w14:textId="728BE889" w:rsidR="00851DA1" w:rsidRPr="00CB0A9C"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CB0A9C">
              <w:rPr>
                <w:rFonts w:ascii="Times New Roman" w:hAnsi="Times New Roman" w:cs="Times New Roman"/>
                <w:b/>
                <w:bCs/>
                <w:i/>
                <w:iCs/>
                <w:color w:val="000000" w:themeColor="text1"/>
                <w:sz w:val="18"/>
                <w:szCs w:val="18"/>
              </w:rPr>
              <w:t>4,0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BDAA900" w14:textId="1DA11682" w:rsidR="00851DA1" w:rsidRPr="00CB0A9C" w:rsidRDefault="00851DA1" w:rsidP="00FB72D8">
            <w:pPr>
              <w:spacing w:after="0" w:line="240" w:lineRule="auto"/>
              <w:jc w:val="center"/>
              <w:rPr>
                <w:rFonts w:ascii="Times New Roman" w:hAnsi="Times New Roman" w:cs="Times New Roman"/>
                <w:b/>
                <w:bCs/>
                <w:i/>
                <w:iCs/>
                <w:color w:val="808080"/>
                <w:sz w:val="18"/>
                <w:szCs w:val="18"/>
              </w:rPr>
            </w:pPr>
            <w:r w:rsidRPr="00CB0A9C">
              <w:rPr>
                <w:rFonts w:ascii="Times New Roman" w:hAnsi="Times New Roman" w:cs="Times New Roman"/>
                <w:b/>
                <w:bCs/>
                <w:i/>
                <w:iCs/>
                <w:color w:val="808080"/>
                <w:sz w:val="18"/>
                <w:szCs w:val="18"/>
              </w:rPr>
              <w:t>5,9</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E923938" w14:textId="16F6710D" w:rsidR="00851DA1" w:rsidRPr="00CB0A9C" w:rsidRDefault="00851DA1" w:rsidP="00FB72D8">
            <w:pPr>
              <w:spacing w:after="0" w:line="240" w:lineRule="auto"/>
              <w:jc w:val="center"/>
              <w:rPr>
                <w:rFonts w:ascii="Times New Roman" w:hAnsi="Times New Roman" w:cs="Times New Roman"/>
                <w:b/>
                <w:bCs/>
                <w:i/>
                <w:iCs/>
                <w:color w:val="808080"/>
                <w:sz w:val="18"/>
                <w:szCs w:val="18"/>
              </w:rPr>
            </w:pPr>
            <w:r w:rsidRPr="00CB0A9C">
              <w:rPr>
                <w:rFonts w:ascii="Times New Roman" w:hAnsi="Times New Roman" w:cs="Times New Roman"/>
                <w:b/>
                <w:bCs/>
                <w:i/>
                <w:iCs/>
                <w:color w:val="808080"/>
                <w:sz w:val="18"/>
                <w:szCs w:val="18"/>
              </w:rPr>
              <w:t>6,0</w:t>
            </w:r>
          </w:p>
        </w:tc>
      </w:tr>
      <w:tr w:rsidR="00FB72D8" w:rsidRPr="00106E90" w14:paraId="37F1BA8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5D498E2" w14:textId="77777777" w:rsidR="00851DA1" w:rsidRPr="00CB0A9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7F9EE98" w14:textId="77777777" w:rsidR="00851DA1" w:rsidRPr="00CB0A9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A43048E" w14:textId="3B09AF69" w:rsidR="00851DA1" w:rsidRPr="00CB0A9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B0A9C">
              <w:rPr>
                <w:rFonts w:ascii="Times New Roman" w:eastAsia="Times New Roman" w:hAnsi="Times New Roman" w:cs="Times New Roman"/>
                <w:b/>
                <w:bCs/>
                <w:i/>
                <w:iCs/>
                <w:color w:val="000000"/>
                <w:kern w:val="0"/>
                <w:sz w:val="18"/>
                <w:szCs w:val="18"/>
                <w:lang w:eastAsia="lv-LV"/>
                <w14:ligatures w14:val="none"/>
              </w:rPr>
              <w:t>Fiskālā ietekme</w:t>
            </w:r>
            <w:r w:rsidRPr="00CB0A9C">
              <w:rPr>
                <w:rFonts w:ascii="Times New Roman" w:eastAsia="Times New Roman" w:hAnsi="Times New Roman" w:cs="Times New Roman"/>
                <w:i/>
                <w:iCs/>
                <w:color w:val="000000"/>
                <w:kern w:val="0"/>
                <w:sz w:val="18"/>
                <w:szCs w:val="18"/>
                <w:vertAlign w:val="superscript"/>
                <w:lang w:eastAsia="lv-LV"/>
                <w14:ligatures w14:val="none"/>
              </w:rPr>
              <w:t>2</w:t>
            </w:r>
            <w:r w:rsidRPr="00CB0A9C">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18126C11" w14:textId="72642E55" w:rsidR="00851DA1" w:rsidRPr="00CB0A9C"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CB0A9C">
              <w:rPr>
                <w:rFonts w:ascii="Times New Roman" w:hAnsi="Times New Roman" w:cs="Times New Roman"/>
                <w:b/>
                <w:bCs/>
                <w:i/>
                <w:iCs/>
                <w:sz w:val="18"/>
                <w:szCs w:val="18"/>
              </w:rPr>
              <w:t>0,15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5C88FA9" w14:textId="1083708D" w:rsidR="00851DA1" w:rsidRPr="00CB0A9C"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CB0A9C">
              <w:rPr>
                <w:rFonts w:ascii="Times New Roman" w:hAnsi="Times New Roman" w:cs="Times New Roman"/>
                <w:b/>
                <w:bCs/>
                <w:i/>
                <w:iCs/>
                <w:sz w:val="18"/>
                <w:szCs w:val="18"/>
              </w:rPr>
              <w:t>0,16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A3C04CF" w14:textId="19BE7C17" w:rsidR="00851DA1" w:rsidRPr="00CB0A9C" w:rsidRDefault="00851DA1" w:rsidP="00FB72D8">
            <w:pPr>
              <w:spacing w:after="0" w:line="240" w:lineRule="auto"/>
              <w:jc w:val="center"/>
              <w:rPr>
                <w:rFonts w:ascii="Times New Roman" w:hAnsi="Times New Roman" w:cs="Times New Roman"/>
                <w:b/>
                <w:bCs/>
                <w:i/>
                <w:iCs/>
                <w:sz w:val="18"/>
                <w:szCs w:val="18"/>
              </w:rPr>
            </w:pPr>
            <w:r w:rsidRPr="00CB0A9C">
              <w:rPr>
                <w:rFonts w:ascii="Times New Roman" w:hAnsi="Times New Roman" w:cs="Times New Roman"/>
                <w:b/>
                <w:bCs/>
                <w:i/>
                <w:iCs/>
                <w:sz w:val="18"/>
                <w:szCs w:val="18"/>
              </w:rPr>
              <w:t>0,11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B915ECC" w14:textId="5544B097" w:rsidR="00851DA1" w:rsidRPr="00CB0A9C"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CB0A9C">
              <w:rPr>
                <w:rFonts w:ascii="Times New Roman" w:hAnsi="Times New Roman" w:cs="Times New Roman"/>
                <w:b/>
                <w:bCs/>
                <w:i/>
                <w:iCs/>
                <w:sz w:val="18"/>
                <w:szCs w:val="18"/>
              </w:rPr>
              <w:t>0,12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2EEC401" w14:textId="233A75B3" w:rsidR="00851DA1" w:rsidRPr="00CB0A9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CB0A9C">
              <w:rPr>
                <w:rFonts w:ascii="Times New Roman" w:hAnsi="Times New Roman" w:cs="Times New Roman"/>
                <w:b/>
                <w:bCs/>
                <w:i/>
                <w:iCs/>
                <w:color w:val="808080" w:themeColor="background1" w:themeShade="80"/>
                <w:sz w:val="18"/>
                <w:szCs w:val="18"/>
              </w:rPr>
              <w:t>0,19</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CE212A2" w14:textId="40496AD6" w:rsidR="00851DA1" w:rsidRPr="00CB0A9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CB0A9C">
              <w:rPr>
                <w:rFonts w:ascii="Times New Roman" w:hAnsi="Times New Roman" w:cs="Times New Roman"/>
                <w:b/>
                <w:bCs/>
                <w:i/>
                <w:iCs/>
                <w:color w:val="808080" w:themeColor="background1" w:themeShade="80"/>
                <w:sz w:val="18"/>
                <w:szCs w:val="18"/>
              </w:rPr>
              <w:t>0,19</w:t>
            </w:r>
          </w:p>
        </w:tc>
      </w:tr>
      <w:tr w:rsidR="006C3172" w:rsidRPr="00D83B14" w14:paraId="51517FB9" w14:textId="77777777" w:rsidTr="00945C53">
        <w:trPr>
          <w:trHeight w:val="122"/>
        </w:trPr>
        <w:tc>
          <w:tcPr>
            <w:tcW w:w="990" w:type="dxa"/>
            <w:vMerge w:val="restart"/>
            <w:tcBorders>
              <w:left w:val="single" w:sz="4" w:space="0" w:color="auto"/>
              <w:bottom w:val="single" w:sz="4" w:space="0" w:color="auto"/>
              <w:right w:val="single" w:sz="4" w:space="0" w:color="auto"/>
            </w:tcBorders>
            <w:shd w:val="clear" w:color="000000" w:fill="FFFFFF"/>
            <w:vAlign w:val="center"/>
          </w:tcPr>
          <w:p w14:paraId="4B95C79F" w14:textId="6ED13062" w:rsidR="00851DA1" w:rsidRPr="00D83B14"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D83B14">
              <w:rPr>
                <w:rFonts w:ascii="Times New Roman" w:eastAsia="Times New Roman" w:hAnsi="Times New Roman" w:cs="Times New Roman"/>
                <w:b/>
                <w:bCs/>
                <w:color w:val="000000"/>
                <w:kern w:val="0"/>
                <w:sz w:val="18"/>
                <w:szCs w:val="18"/>
                <w:lang w:eastAsia="lv-LV"/>
                <w14:ligatures w14:val="none"/>
              </w:rPr>
              <w:t>1.1.18.</w:t>
            </w:r>
          </w:p>
        </w:tc>
        <w:tc>
          <w:tcPr>
            <w:tcW w:w="2249" w:type="dxa"/>
            <w:gridSpan w:val="2"/>
            <w:vMerge w:val="restart"/>
            <w:tcBorders>
              <w:left w:val="single" w:sz="4" w:space="0" w:color="auto"/>
              <w:bottom w:val="single" w:sz="4" w:space="0" w:color="auto"/>
              <w:right w:val="single" w:sz="4" w:space="0" w:color="auto"/>
            </w:tcBorders>
            <w:shd w:val="clear" w:color="000000" w:fill="FFFFFF"/>
            <w:vAlign w:val="center"/>
          </w:tcPr>
          <w:p w14:paraId="4C180377" w14:textId="71093758" w:rsidR="00851DA1" w:rsidRPr="00D83B14"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D83B14">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D83B14">
              <w:rPr>
                <w:rFonts w:ascii="Times New Roman" w:eastAsia="Times New Roman" w:hAnsi="Times New Roman" w:cs="Times New Roman"/>
                <w:b/>
                <w:bCs/>
                <w:i/>
                <w:iCs/>
                <w:color w:val="000000"/>
                <w:kern w:val="0"/>
                <w:sz w:val="18"/>
                <w:szCs w:val="18"/>
                <w:lang w:eastAsia="lv-LV"/>
                <w14:ligatures w14:val="none"/>
              </w:rPr>
              <w:t>atlīdzībai par kaitējumu darbaspēju zaudējuma gadījumā, kā arī apgādnieka zaudējuma sakarā</w:t>
            </w:r>
          </w:p>
        </w:tc>
        <w:tc>
          <w:tcPr>
            <w:tcW w:w="2832" w:type="dxa"/>
            <w:gridSpan w:val="2"/>
            <w:tcBorders>
              <w:left w:val="nil"/>
              <w:bottom w:val="single" w:sz="4" w:space="0" w:color="auto"/>
              <w:right w:val="single" w:sz="4" w:space="0" w:color="auto"/>
            </w:tcBorders>
            <w:shd w:val="clear" w:color="auto" w:fill="auto"/>
          </w:tcPr>
          <w:p w14:paraId="5049CADD" w14:textId="60F4A297" w:rsidR="00851DA1" w:rsidRPr="00D83B14"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D83B14">
              <w:rPr>
                <w:rFonts w:ascii="Times New Roman" w:hAnsi="Times New Roman" w:cs="Times New Roman"/>
                <w:sz w:val="18"/>
                <w:szCs w:val="18"/>
              </w:rPr>
              <w:t>Nodokļa atbrīvojuma mērķis ir nepalielināt nodokļu slogu personām, kuras ir cietušas nelaimes gadījumā darbā vai kurām ir konstatēta arodslimība, kā arī darba nespējīgiem ģimenes locekļiem, kuru apgādnieka nāvi izraisījis nelaimes gadījums darbā vai arodslimība.</w:t>
            </w:r>
          </w:p>
        </w:tc>
        <w:tc>
          <w:tcPr>
            <w:tcW w:w="3241" w:type="dxa"/>
            <w:gridSpan w:val="2"/>
            <w:tcBorders>
              <w:left w:val="nil"/>
              <w:bottom w:val="single" w:sz="4" w:space="0" w:color="auto"/>
              <w:right w:val="single" w:sz="4" w:space="0" w:color="auto"/>
            </w:tcBorders>
            <w:shd w:val="clear" w:color="auto" w:fill="auto"/>
          </w:tcPr>
          <w:p w14:paraId="39F869EF" w14:textId="2DB01184" w:rsidR="00851DA1" w:rsidRPr="00D83B14"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D83B14">
              <w:rPr>
                <w:rFonts w:ascii="Times New Roman" w:hAnsi="Times New Roman" w:cs="Times New Roman"/>
                <w:sz w:val="18"/>
                <w:szCs w:val="18"/>
              </w:rPr>
              <w:t>Sasnieguma rādītājus nav iespējams definēt, jo nav iespējams prognozēt saņēmēju skaitu nākotnē, ne arī atlīdzības apmēru, kas katrai personai tiek aprēķināts individuāli</w:t>
            </w:r>
          </w:p>
        </w:tc>
        <w:tc>
          <w:tcPr>
            <w:tcW w:w="1719" w:type="dxa"/>
            <w:gridSpan w:val="5"/>
            <w:tcBorders>
              <w:left w:val="single" w:sz="4" w:space="0" w:color="auto"/>
              <w:bottom w:val="single" w:sz="4" w:space="0" w:color="auto"/>
              <w:right w:val="single" w:sz="4" w:space="0" w:color="auto"/>
            </w:tcBorders>
            <w:shd w:val="clear" w:color="auto" w:fill="auto"/>
          </w:tcPr>
          <w:p w14:paraId="0A04D403" w14:textId="6C884926"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left w:val="single" w:sz="4" w:space="0" w:color="auto"/>
              <w:bottom w:val="single" w:sz="4" w:space="0" w:color="auto"/>
              <w:right w:val="single" w:sz="4" w:space="0" w:color="auto"/>
            </w:tcBorders>
            <w:shd w:val="clear" w:color="auto" w:fill="D9D9D9" w:themeFill="background1" w:themeFillShade="D9"/>
          </w:tcPr>
          <w:p w14:paraId="764636ED" w14:textId="46BFF87F" w:rsidR="00851DA1" w:rsidRPr="00D83B14"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left w:val="single" w:sz="4" w:space="0" w:color="auto"/>
              <w:bottom w:val="single" w:sz="4" w:space="0" w:color="auto"/>
              <w:right w:val="single" w:sz="4" w:space="0" w:color="auto"/>
            </w:tcBorders>
            <w:shd w:val="clear" w:color="auto" w:fill="auto"/>
          </w:tcPr>
          <w:p w14:paraId="7EB61901" w14:textId="03B41345" w:rsidR="00851DA1" w:rsidRPr="00D83B14"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D83B14">
              <w:rPr>
                <w:rFonts w:ascii="Times New Roman" w:eastAsia="Times New Roman" w:hAnsi="Times New Roman" w:cs="Times New Roman"/>
                <w:b/>
                <w:bCs/>
                <w:kern w:val="0"/>
                <w:sz w:val="18"/>
                <w:szCs w:val="18"/>
                <w:lang w:eastAsia="lv-LV"/>
                <w14:ligatures w14:val="none"/>
              </w:rPr>
              <w:t>X</w:t>
            </w:r>
          </w:p>
        </w:tc>
        <w:tc>
          <w:tcPr>
            <w:tcW w:w="852" w:type="dxa"/>
            <w:tcBorders>
              <w:left w:val="single" w:sz="4" w:space="0" w:color="auto"/>
              <w:bottom w:val="single" w:sz="4" w:space="0" w:color="auto"/>
              <w:right w:val="single" w:sz="4" w:space="0" w:color="auto"/>
            </w:tcBorders>
            <w:shd w:val="clear" w:color="auto" w:fill="auto"/>
          </w:tcPr>
          <w:p w14:paraId="2AEA45C2" w14:textId="2E53F211" w:rsidR="00851DA1" w:rsidRPr="00D83B14"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D83B14">
              <w:rPr>
                <w:rFonts w:ascii="Times New Roman" w:eastAsia="Times New Roman" w:hAnsi="Times New Roman" w:cs="Times New Roman"/>
                <w:b/>
                <w:bCs/>
                <w:kern w:val="0"/>
                <w:sz w:val="18"/>
                <w:szCs w:val="18"/>
                <w:lang w:eastAsia="lv-LV"/>
                <w14:ligatures w14:val="none"/>
              </w:rPr>
              <w:t>X</w:t>
            </w:r>
          </w:p>
        </w:tc>
        <w:tc>
          <w:tcPr>
            <w:tcW w:w="854" w:type="dxa"/>
            <w:tcBorders>
              <w:left w:val="single" w:sz="4" w:space="0" w:color="auto"/>
              <w:bottom w:val="single" w:sz="4" w:space="0" w:color="auto"/>
              <w:right w:val="single" w:sz="4" w:space="0" w:color="auto"/>
            </w:tcBorders>
            <w:shd w:val="clear" w:color="auto" w:fill="auto"/>
          </w:tcPr>
          <w:p w14:paraId="7882E9D5" w14:textId="657A5243" w:rsidR="00851DA1" w:rsidRPr="00D83B14"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D83B14">
              <w:rPr>
                <w:rFonts w:ascii="Times New Roman" w:eastAsia="Times New Roman" w:hAnsi="Times New Roman" w:cs="Times New Roman"/>
                <w:b/>
                <w:bCs/>
                <w:kern w:val="0"/>
                <w:sz w:val="18"/>
                <w:szCs w:val="18"/>
                <w:lang w:eastAsia="lv-LV"/>
                <w14:ligatures w14:val="none"/>
              </w:rPr>
              <w:t>X</w:t>
            </w:r>
          </w:p>
        </w:tc>
      </w:tr>
      <w:tr w:rsidR="00FB72D8" w:rsidRPr="00D83B14" w14:paraId="1C09E3A3"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8EA7D9E" w14:textId="77777777" w:rsidR="00851DA1" w:rsidRPr="00D83B14"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6E1E7C6" w14:textId="77777777" w:rsidR="00851DA1" w:rsidRPr="00D83B14"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right w:val="single" w:sz="4" w:space="0" w:color="auto"/>
            </w:tcBorders>
            <w:shd w:val="clear" w:color="auto" w:fill="FFFFCC"/>
          </w:tcPr>
          <w:p w14:paraId="73855471" w14:textId="12E747D7" w:rsidR="00851DA1" w:rsidRPr="00D83B14"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D83B14">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D83B14">
              <w:rPr>
                <w:rFonts w:ascii="Times New Roman" w:eastAsia="Times New Roman" w:hAnsi="Times New Roman" w:cs="Times New Roman"/>
                <w:i/>
                <w:iCs/>
                <w:color w:val="000000"/>
                <w:kern w:val="0"/>
                <w:sz w:val="18"/>
                <w:szCs w:val="18"/>
                <w:lang w:eastAsia="lv-LV"/>
                <w14:ligatures w14:val="none"/>
              </w:rPr>
              <w:t>, tūkst.</w:t>
            </w:r>
            <w:r w:rsidR="00CE648E">
              <w:rPr>
                <w:rFonts w:ascii="Times New Roman" w:eastAsia="Times New Roman" w:hAnsi="Times New Roman" w:cs="Times New Roman"/>
                <w:i/>
                <w:iCs/>
                <w:color w:val="000000"/>
                <w:kern w:val="0"/>
                <w:sz w:val="18"/>
                <w:szCs w:val="18"/>
                <w:lang w:eastAsia="lv-LV"/>
                <w14:ligatures w14:val="none"/>
              </w:rPr>
              <w:t>, t.sk.:</w:t>
            </w:r>
          </w:p>
        </w:tc>
        <w:tc>
          <w:tcPr>
            <w:tcW w:w="879" w:type="dxa"/>
            <w:gridSpan w:val="3"/>
            <w:tcBorders>
              <w:top w:val="single" w:sz="4" w:space="0" w:color="auto"/>
              <w:left w:val="single" w:sz="4" w:space="0" w:color="auto"/>
              <w:right w:val="single" w:sz="4" w:space="0" w:color="auto"/>
            </w:tcBorders>
            <w:shd w:val="clear" w:color="auto" w:fill="FFFFCC"/>
            <w:vAlign w:val="center"/>
          </w:tcPr>
          <w:p w14:paraId="5D05781F" w14:textId="5BEFDBD9" w:rsidR="00851DA1" w:rsidRPr="00D83B14"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D83B14">
              <w:rPr>
                <w:rFonts w:ascii="Times New Roman" w:eastAsia="Times New Roman" w:hAnsi="Times New Roman" w:cs="Times New Roman"/>
                <w:b/>
                <w:bCs/>
                <w:i/>
                <w:iCs/>
                <w:color w:val="000000"/>
                <w:kern w:val="0"/>
                <w:sz w:val="18"/>
                <w:szCs w:val="18"/>
                <w:lang w:eastAsia="lv-LV"/>
                <w14:ligatures w14:val="none"/>
              </w:rPr>
              <w:t>16,1</w:t>
            </w:r>
          </w:p>
        </w:tc>
        <w:tc>
          <w:tcPr>
            <w:tcW w:w="840" w:type="dxa"/>
            <w:gridSpan w:val="2"/>
            <w:tcBorders>
              <w:top w:val="single" w:sz="4" w:space="0" w:color="auto"/>
              <w:left w:val="single" w:sz="4" w:space="0" w:color="auto"/>
              <w:right w:val="single" w:sz="4" w:space="0" w:color="auto"/>
            </w:tcBorders>
            <w:shd w:val="clear" w:color="auto" w:fill="FFFFCC"/>
            <w:vAlign w:val="center"/>
          </w:tcPr>
          <w:p w14:paraId="35DE2DE1" w14:textId="675535E2" w:rsidR="00851DA1" w:rsidRPr="00D83B14"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D83B14">
              <w:rPr>
                <w:rFonts w:ascii="Times New Roman" w:eastAsia="Times New Roman" w:hAnsi="Times New Roman" w:cs="Times New Roman"/>
                <w:b/>
                <w:bCs/>
                <w:i/>
                <w:iCs/>
                <w:color w:val="000000"/>
                <w:kern w:val="0"/>
                <w:sz w:val="18"/>
                <w:szCs w:val="18"/>
                <w:lang w:eastAsia="lv-LV"/>
                <w14:ligatures w14:val="none"/>
              </w:rPr>
              <w:t>17,0</w:t>
            </w:r>
          </w:p>
        </w:tc>
        <w:tc>
          <w:tcPr>
            <w:tcW w:w="868" w:type="dxa"/>
            <w:gridSpan w:val="2"/>
            <w:tcBorders>
              <w:top w:val="single" w:sz="4" w:space="0" w:color="auto"/>
              <w:left w:val="single" w:sz="4" w:space="0" w:color="auto"/>
              <w:right w:val="single" w:sz="4" w:space="0" w:color="auto"/>
            </w:tcBorders>
            <w:shd w:val="clear" w:color="auto" w:fill="FFFFCC"/>
            <w:vAlign w:val="center"/>
          </w:tcPr>
          <w:p w14:paraId="2792EACE" w14:textId="6447D445" w:rsidR="00851DA1" w:rsidRPr="00D83B14" w:rsidRDefault="00851DA1" w:rsidP="00FB72D8">
            <w:pPr>
              <w:spacing w:after="0" w:line="240" w:lineRule="auto"/>
              <w:jc w:val="center"/>
              <w:rPr>
                <w:rFonts w:ascii="Times New Roman" w:hAnsi="Times New Roman" w:cs="Times New Roman"/>
                <w:b/>
                <w:bCs/>
                <w:i/>
                <w:iCs/>
                <w:sz w:val="18"/>
                <w:szCs w:val="18"/>
              </w:rPr>
            </w:pPr>
            <w:r w:rsidRPr="00D83B14">
              <w:rPr>
                <w:rFonts w:ascii="Times New Roman" w:hAnsi="Times New Roman" w:cs="Times New Roman"/>
                <w:b/>
                <w:bCs/>
                <w:i/>
                <w:iCs/>
                <w:sz w:val="18"/>
                <w:szCs w:val="18"/>
              </w:rPr>
              <w:t>17,3</w:t>
            </w:r>
          </w:p>
        </w:tc>
        <w:tc>
          <w:tcPr>
            <w:tcW w:w="857" w:type="dxa"/>
            <w:tcBorders>
              <w:top w:val="single" w:sz="4" w:space="0" w:color="auto"/>
              <w:left w:val="single" w:sz="4" w:space="0" w:color="auto"/>
              <w:right w:val="single" w:sz="4" w:space="0" w:color="auto"/>
            </w:tcBorders>
            <w:shd w:val="clear" w:color="auto" w:fill="FFFFCC"/>
            <w:vAlign w:val="center"/>
          </w:tcPr>
          <w:p w14:paraId="4A46A10D" w14:textId="35DDC4D1" w:rsidR="00851DA1" w:rsidRPr="00D83B1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right w:val="single" w:sz="4" w:space="0" w:color="auto"/>
            </w:tcBorders>
            <w:shd w:val="clear" w:color="auto" w:fill="FFFFCC"/>
            <w:vAlign w:val="bottom"/>
          </w:tcPr>
          <w:p w14:paraId="129D3CC1" w14:textId="4827B1D3" w:rsidR="00851DA1" w:rsidRPr="00D83B14"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right w:val="single" w:sz="4" w:space="0" w:color="auto"/>
            </w:tcBorders>
            <w:shd w:val="clear" w:color="auto" w:fill="FFFFCC"/>
            <w:vAlign w:val="bottom"/>
          </w:tcPr>
          <w:p w14:paraId="3530611A" w14:textId="1C035D86" w:rsidR="00851DA1" w:rsidRPr="00D83B14"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CE648E" w:rsidRPr="00D83B14" w14:paraId="4E57FA1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01DD6D4" w14:textId="77777777" w:rsidR="00CE648E" w:rsidRPr="00D83B14" w:rsidRDefault="00CE648E"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3C75583" w14:textId="77777777" w:rsidR="00CE648E" w:rsidRPr="00D83B14" w:rsidRDefault="00CE648E"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left w:val="nil"/>
              <w:right w:val="single" w:sz="4" w:space="0" w:color="auto"/>
            </w:tcBorders>
            <w:shd w:val="clear" w:color="auto" w:fill="FFFFCC"/>
          </w:tcPr>
          <w:p w14:paraId="21285BE8" w14:textId="03B3DA94" w:rsidR="00CE648E" w:rsidRPr="00CE648E" w:rsidRDefault="00CE648E"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CE648E">
              <w:rPr>
                <w:rFonts w:ascii="Times New Roman" w:hAnsi="Times New Roman" w:cs="Times New Roman"/>
                <w:i/>
                <w:iCs/>
                <w:sz w:val="18"/>
                <w:szCs w:val="18"/>
              </w:rPr>
              <w:t>Atlīdzību saņēmēju skaits par darbspēju zaudējumu</w:t>
            </w:r>
            <w:r w:rsidRPr="00D83B14">
              <w:rPr>
                <w:rFonts w:ascii="Times New Roman" w:eastAsia="Times New Roman" w:hAnsi="Times New Roman" w:cs="Times New Roman"/>
                <w:i/>
                <w:iCs/>
                <w:color w:val="000000"/>
                <w:kern w:val="0"/>
                <w:sz w:val="18"/>
                <w:szCs w:val="18"/>
                <w:lang w:eastAsia="lv-LV"/>
                <w14:ligatures w14:val="none"/>
              </w:rPr>
              <w:t>, tūkst</w:t>
            </w:r>
            <w:r>
              <w:rPr>
                <w:rFonts w:ascii="Times New Roman" w:eastAsia="Times New Roman" w:hAnsi="Times New Roman" w:cs="Times New Roman"/>
                <w:i/>
                <w:iCs/>
                <w:color w:val="000000"/>
                <w:kern w:val="0"/>
                <w:sz w:val="18"/>
                <w:szCs w:val="18"/>
                <w:lang w:eastAsia="lv-LV"/>
                <w14:ligatures w14:val="none"/>
              </w:rPr>
              <w:t>.</w:t>
            </w:r>
          </w:p>
        </w:tc>
        <w:tc>
          <w:tcPr>
            <w:tcW w:w="879" w:type="dxa"/>
            <w:gridSpan w:val="3"/>
            <w:tcBorders>
              <w:left w:val="single" w:sz="4" w:space="0" w:color="auto"/>
              <w:right w:val="single" w:sz="4" w:space="0" w:color="auto"/>
            </w:tcBorders>
            <w:shd w:val="clear" w:color="auto" w:fill="FFFFCC"/>
            <w:vAlign w:val="center"/>
          </w:tcPr>
          <w:p w14:paraId="245A9A8A" w14:textId="7F4A3C30" w:rsidR="00CE648E" w:rsidRPr="00CE648E" w:rsidRDefault="00CE648E" w:rsidP="00FB72D8">
            <w:pPr>
              <w:spacing w:after="0" w:line="240" w:lineRule="auto"/>
              <w:jc w:val="center"/>
              <w:rPr>
                <w:rFonts w:ascii="Times New Roman" w:hAnsi="Times New Roman" w:cs="Times New Roman"/>
                <w:i/>
                <w:iCs/>
                <w:sz w:val="18"/>
                <w:szCs w:val="18"/>
              </w:rPr>
            </w:pPr>
            <w:r w:rsidRPr="00CE648E">
              <w:rPr>
                <w:rFonts w:ascii="Times New Roman" w:hAnsi="Times New Roman" w:cs="Times New Roman"/>
                <w:i/>
                <w:iCs/>
                <w:sz w:val="18"/>
                <w:szCs w:val="18"/>
              </w:rPr>
              <w:t>16,0</w:t>
            </w:r>
          </w:p>
        </w:tc>
        <w:tc>
          <w:tcPr>
            <w:tcW w:w="840" w:type="dxa"/>
            <w:gridSpan w:val="2"/>
            <w:tcBorders>
              <w:left w:val="single" w:sz="4" w:space="0" w:color="auto"/>
              <w:right w:val="single" w:sz="4" w:space="0" w:color="auto"/>
            </w:tcBorders>
            <w:shd w:val="clear" w:color="auto" w:fill="FFFFCC"/>
            <w:vAlign w:val="center"/>
          </w:tcPr>
          <w:p w14:paraId="42E77002" w14:textId="63A25960" w:rsidR="00CE648E" w:rsidRPr="00CE648E" w:rsidRDefault="00CE648E" w:rsidP="00FB72D8">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16,9</w:t>
            </w:r>
          </w:p>
        </w:tc>
        <w:tc>
          <w:tcPr>
            <w:tcW w:w="868" w:type="dxa"/>
            <w:gridSpan w:val="2"/>
            <w:tcBorders>
              <w:left w:val="single" w:sz="4" w:space="0" w:color="auto"/>
              <w:right w:val="single" w:sz="4" w:space="0" w:color="auto"/>
            </w:tcBorders>
            <w:shd w:val="clear" w:color="auto" w:fill="FFFFCC"/>
            <w:vAlign w:val="center"/>
          </w:tcPr>
          <w:p w14:paraId="43C0C854" w14:textId="7873E0AD" w:rsidR="00CE648E" w:rsidRPr="00CE648E" w:rsidRDefault="004A393B" w:rsidP="00FB72D8">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17,2</w:t>
            </w:r>
          </w:p>
        </w:tc>
        <w:tc>
          <w:tcPr>
            <w:tcW w:w="857" w:type="dxa"/>
            <w:tcBorders>
              <w:left w:val="single" w:sz="4" w:space="0" w:color="auto"/>
              <w:right w:val="single" w:sz="4" w:space="0" w:color="auto"/>
            </w:tcBorders>
            <w:shd w:val="clear" w:color="auto" w:fill="FFFFCC"/>
            <w:vAlign w:val="center"/>
          </w:tcPr>
          <w:p w14:paraId="55D222EB" w14:textId="77777777" w:rsidR="00CE648E" w:rsidRPr="00D83B14" w:rsidRDefault="00CE648E"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2" w:type="dxa"/>
            <w:tcBorders>
              <w:left w:val="single" w:sz="4" w:space="0" w:color="auto"/>
              <w:right w:val="single" w:sz="4" w:space="0" w:color="auto"/>
            </w:tcBorders>
            <w:shd w:val="clear" w:color="auto" w:fill="FFFFCC"/>
            <w:vAlign w:val="bottom"/>
          </w:tcPr>
          <w:p w14:paraId="79927A7E" w14:textId="77777777" w:rsidR="00CE648E" w:rsidRPr="00D83B14" w:rsidRDefault="00CE648E"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left w:val="single" w:sz="4" w:space="0" w:color="auto"/>
              <w:right w:val="single" w:sz="4" w:space="0" w:color="auto"/>
            </w:tcBorders>
            <w:shd w:val="clear" w:color="auto" w:fill="FFFFCC"/>
            <w:vAlign w:val="bottom"/>
          </w:tcPr>
          <w:p w14:paraId="03722DE9" w14:textId="77777777" w:rsidR="00CE648E" w:rsidRPr="00D83B14" w:rsidRDefault="00CE648E"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CE648E" w:rsidRPr="00D83B14" w14:paraId="4DCE7F0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1079392" w14:textId="77777777" w:rsidR="00CE648E" w:rsidRPr="00D83B14" w:rsidRDefault="00CE648E"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AB502B5" w14:textId="77777777" w:rsidR="00CE648E" w:rsidRPr="00D83B14" w:rsidRDefault="00CE648E"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left w:val="nil"/>
              <w:bottom w:val="single" w:sz="4" w:space="0" w:color="auto"/>
              <w:right w:val="single" w:sz="4" w:space="0" w:color="auto"/>
            </w:tcBorders>
            <w:shd w:val="clear" w:color="auto" w:fill="FFFFCC"/>
          </w:tcPr>
          <w:p w14:paraId="3D35BC36" w14:textId="614DE0BF" w:rsidR="00CE648E" w:rsidRPr="00CE648E" w:rsidRDefault="00CE648E"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CE648E">
              <w:rPr>
                <w:rFonts w:ascii="Times New Roman" w:hAnsi="Times New Roman" w:cs="Times New Roman"/>
                <w:i/>
                <w:iCs/>
                <w:sz w:val="18"/>
                <w:szCs w:val="18"/>
              </w:rPr>
              <w:t>Atlīdzību saņēmēju skaits par apgādnieka zaudējumu</w:t>
            </w:r>
            <w:r w:rsidRPr="00D83B14">
              <w:rPr>
                <w:rFonts w:ascii="Times New Roman" w:eastAsia="Times New Roman" w:hAnsi="Times New Roman" w:cs="Times New Roman"/>
                <w:i/>
                <w:iCs/>
                <w:color w:val="000000"/>
                <w:kern w:val="0"/>
                <w:sz w:val="18"/>
                <w:szCs w:val="18"/>
                <w:lang w:eastAsia="lv-LV"/>
                <w14:ligatures w14:val="none"/>
              </w:rPr>
              <w:t>, tūkst</w:t>
            </w:r>
            <w:r>
              <w:rPr>
                <w:rFonts w:ascii="Times New Roman" w:eastAsia="Times New Roman" w:hAnsi="Times New Roman" w:cs="Times New Roman"/>
                <w:i/>
                <w:iCs/>
                <w:color w:val="000000"/>
                <w:kern w:val="0"/>
                <w:sz w:val="18"/>
                <w:szCs w:val="18"/>
                <w:lang w:eastAsia="lv-LV"/>
                <w14:ligatures w14:val="none"/>
              </w:rPr>
              <w:t>.</w:t>
            </w:r>
          </w:p>
        </w:tc>
        <w:tc>
          <w:tcPr>
            <w:tcW w:w="879" w:type="dxa"/>
            <w:gridSpan w:val="3"/>
            <w:tcBorders>
              <w:left w:val="single" w:sz="4" w:space="0" w:color="auto"/>
              <w:bottom w:val="single" w:sz="4" w:space="0" w:color="auto"/>
              <w:right w:val="single" w:sz="4" w:space="0" w:color="auto"/>
            </w:tcBorders>
            <w:shd w:val="clear" w:color="auto" w:fill="FFFFCC"/>
            <w:vAlign w:val="center"/>
          </w:tcPr>
          <w:p w14:paraId="51823104" w14:textId="618E9EDB" w:rsidR="00CE648E" w:rsidRPr="00CE648E" w:rsidRDefault="00CE648E" w:rsidP="00FB72D8">
            <w:pPr>
              <w:spacing w:after="0" w:line="240" w:lineRule="auto"/>
              <w:jc w:val="center"/>
              <w:rPr>
                <w:rFonts w:ascii="Times New Roman" w:hAnsi="Times New Roman" w:cs="Times New Roman"/>
                <w:i/>
                <w:iCs/>
                <w:sz w:val="18"/>
                <w:szCs w:val="18"/>
              </w:rPr>
            </w:pPr>
            <w:r w:rsidRPr="00CE648E">
              <w:rPr>
                <w:rFonts w:ascii="Times New Roman" w:hAnsi="Times New Roman" w:cs="Times New Roman"/>
                <w:i/>
                <w:iCs/>
                <w:sz w:val="18"/>
                <w:szCs w:val="18"/>
              </w:rPr>
              <w:t>0,1</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0A9F58A6" w14:textId="6CD776DB" w:rsidR="00CE648E" w:rsidRPr="00CE648E" w:rsidRDefault="004A393B" w:rsidP="00FB72D8">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0,1</w:t>
            </w:r>
          </w:p>
        </w:tc>
        <w:tc>
          <w:tcPr>
            <w:tcW w:w="868" w:type="dxa"/>
            <w:gridSpan w:val="2"/>
            <w:tcBorders>
              <w:left w:val="single" w:sz="4" w:space="0" w:color="auto"/>
              <w:bottom w:val="single" w:sz="4" w:space="0" w:color="auto"/>
              <w:right w:val="single" w:sz="4" w:space="0" w:color="auto"/>
            </w:tcBorders>
            <w:shd w:val="clear" w:color="auto" w:fill="FFFFCC"/>
            <w:vAlign w:val="center"/>
          </w:tcPr>
          <w:p w14:paraId="1E1884E4" w14:textId="75EE4B86" w:rsidR="00CE648E" w:rsidRPr="00CE648E" w:rsidRDefault="004A393B" w:rsidP="00FB72D8">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0,1</w:t>
            </w:r>
          </w:p>
        </w:tc>
        <w:tc>
          <w:tcPr>
            <w:tcW w:w="857" w:type="dxa"/>
            <w:tcBorders>
              <w:left w:val="single" w:sz="4" w:space="0" w:color="auto"/>
              <w:bottom w:val="single" w:sz="4" w:space="0" w:color="auto"/>
              <w:right w:val="single" w:sz="4" w:space="0" w:color="auto"/>
            </w:tcBorders>
            <w:shd w:val="clear" w:color="auto" w:fill="FFFFCC"/>
            <w:vAlign w:val="center"/>
          </w:tcPr>
          <w:p w14:paraId="2DAED53A" w14:textId="77777777" w:rsidR="00CE648E" w:rsidRPr="00D83B14" w:rsidRDefault="00CE648E"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2" w:type="dxa"/>
            <w:tcBorders>
              <w:left w:val="single" w:sz="4" w:space="0" w:color="auto"/>
              <w:bottom w:val="single" w:sz="4" w:space="0" w:color="auto"/>
              <w:right w:val="single" w:sz="4" w:space="0" w:color="auto"/>
            </w:tcBorders>
            <w:shd w:val="clear" w:color="auto" w:fill="FFFFCC"/>
            <w:vAlign w:val="bottom"/>
          </w:tcPr>
          <w:p w14:paraId="2736E6F7" w14:textId="77777777" w:rsidR="00CE648E" w:rsidRPr="00D83B14" w:rsidRDefault="00CE648E"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left w:val="single" w:sz="4" w:space="0" w:color="auto"/>
              <w:bottom w:val="single" w:sz="4" w:space="0" w:color="auto"/>
              <w:right w:val="single" w:sz="4" w:space="0" w:color="auto"/>
            </w:tcBorders>
            <w:shd w:val="clear" w:color="auto" w:fill="FFFFCC"/>
            <w:vAlign w:val="bottom"/>
          </w:tcPr>
          <w:p w14:paraId="004763DB" w14:textId="77777777" w:rsidR="00CE648E" w:rsidRPr="00D83B14" w:rsidRDefault="00CE648E"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D83B14" w14:paraId="708FACC1"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26E98BD" w14:textId="77777777" w:rsidR="00851DA1" w:rsidRPr="00D83B14"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7E6712A" w14:textId="77777777" w:rsidR="00851DA1" w:rsidRPr="00D83B14"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E901E51" w14:textId="7D9B2BAD" w:rsidR="00851DA1" w:rsidRPr="00D83B14"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D83B14">
              <w:rPr>
                <w:rFonts w:ascii="Times New Roman" w:eastAsia="Times New Roman" w:hAnsi="Times New Roman" w:cs="Times New Roman"/>
                <w:b/>
                <w:bCs/>
                <w:i/>
                <w:iCs/>
                <w:color w:val="000000"/>
                <w:kern w:val="0"/>
                <w:sz w:val="18"/>
                <w:szCs w:val="18"/>
                <w:lang w:eastAsia="lv-LV"/>
                <w14:ligatures w14:val="none"/>
              </w:rPr>
              <w:t>Fiskālā ietekme</w:t>
            </w:r>
            <w:r w:rsidRPr="00D83B14">
              <w:rPr>
                <w:rFonts w:ascii="Times New Roman" w:eastAsia="Times New Roman" w:hAnsi="Times New Roman" w:cs="Times New Roman"/>
                <w:i/>
                <w:iCs/>
                <w:color w:val="000000"/>
                <w:kern w:val="0"/>
                <w:sz w:val="18"/>
                <w:szCs w:val="18"/>
                <w:vertAlign w:val="superscript"/>
                <w:lang w:eastAsia="lv-LV"/>
                <w14:ligatures w14:val="none"/>
              </w:rPr>
              <w:t>2</w:t>
            </w:r>
            <w:r w:rsidRPr="00D83B14">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9E7DCE6" w14:textId="4194BA7E" w:rsidR="00851DA1" w:rsidRPr="00D83B14"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D83B14">
              <w:rPr>
                <w:rFonts w:ascii="Times New Roman" w:hAnsi="Times New Roman" w:cs="Times New Roman"/>
                <w:b/>
                <w:bCs/>
                <w:i/>
                <w:iCs/>
                <w:sz w:val="18"/>
                <w:szCs w:val="18"/>
              </w:rPr>
              <w:t>11,27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F12245F" w14:textId="01C340CE" w:rsidR="00851DA1" w:rsidRPr="00D83B14"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D83B14">
              <w:rPr>
                <w:rFonts w:ascii="Times New Roman" w:hAnsi="Times New Roman" w:cs="Times New Roman"/>
                <w:b/>
                <w:bCs/>
                <w:i/>
                <w:iCs/>
                <w:sz w:val="18"/>
                <w:szCs w:val="18"/>
              </w:rPr>
              <w:t>12,88</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60A0890" w14:textId="3A99C7D3" w:rsidR="00851DA1" w:rsidRPr="00D83B14" w:rsidRDefault="00851DA1" w:rsidP="00FB72D8">
            <w:pPr>
              <w:spacing w:after="0" w:line="240" w:lineRule="auto"/>
              <w:jc w:val="center"/>
              <w:rPr>
                <w:rFonts w:ascii="Times New Roman" w:hAnsi="Times New Roman" w:cs="Times New Roman"/>
                <w:b/>
                <w:bCs/>
                <w:i/>
                <w:iCs/>
                <w:sz w:val="18"/>
                <w:szCs w:val="18"/>
              </w:rPr>
            </w:pPr>
            <w:r w:rsidRPr="00D83B14">
              <w:rPr>
                <w:rFonts w:ascii="Times New Roman" w:hAnsi="Times New Roman" w:cs="Times New Roman"/>
                <w:b/>
                <w:bCs/>
                <w:i/>
                <w:iCs/>
                <w:sz w:val="18"/>
                <w:szCs w:val="18"/>
              </w:rPr>
              <w:t>14,23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9F72AB2" w14:textId="36F7B53D" w:rsidR="00851DA1" w:rsidRPr="00D83B1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3A2DB2D9" w14:textId="4A4AE9CA" w:rsidR="00851DA1" w:rsidRPr="00D83B14"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063313EA" w14:textId="17D4659D" w:rsidR="00851DA1" w:rsidRPr="00D83B14"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54867E3B"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63CA857" w14:textId="43276865" w:rsidR="00851DA1" w:rsidRPr="00E84C6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84C6B">
              <w:rPr>
                <w:rFonts w:ascii="Times New Roman" w:eastAsia="Times New Roman" w:hAnsi="Times New Roman" w:cs="Times New Roman"/>
                <w:b/>
                <w:bCs/>
                <w:color w:val="000000"/>
                <w:kern w:val="0"/>
                <w:sz w:val="18"/>
                <w:szCs w:val="18"/>
                <w:lang w:eastAsia="lv-LV"/>
                <w14:ligatures w14:val="none"/>
              </w:rPr>
              <w:t>1.1.20.</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012EA40" w14:textId="045593A0" w:rsidR="00851DA1" w:rsidRPr="00E84C6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84C6B">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E84C6B">
              <w:rPr>
                <w:rFonts w:ascii="Times New Roman" w:eastAsia="Times New Roman" w:hAnsi="Times New Roman" w:cs="Times New Roman"/>
                <w:b/>
                <w:bCs/>
                <w:i/>
                <w:iCs/>
                <w:color w:val="000000"/>
                <w:kern w:val="0"/>
                <w:sz w:val="18"/>
                <w:szCs w:val="18"/>
                <w:lang w:eastAsia="lv-LV"/>
                <w14:ligatures w14:val="none"/>
              </w:rPr>
              <w:t>ienākumam no nekustamā īpašuma atsavināšanas</w:t>
            </w:r>
          </w:p>
        </w:tc>
        <w:tc>
          <w:tcPr>
            <w:tcW w:w="2832" w:type="dxa"/>
            <w:gridSpan w:val="2"/>
            <w:tcBorders>
              <w:top w:val="single" w:sz="4" w:space="0" w:color="auto"/>
              <w:left w:val="nil"/>
              <w:right w:val="single" w:sz="4" w:space="0" w:color="auto"/>
            </w:tcBorders>
            <w:shd w:val="clear" w:color="auto" w:fill="auto"/>
          </w:tcPr>
          <w:p w14:paraId="70B14827" w14:textId="7E75B64E" w:rsidR="00851DA1" w:rsidRPr="00E84C6B"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84C6B">
              <w:rPr>
                <w:rFonts w:ascii="Times New Roman" w:hAnsi="Times New Roman" w:cs="Times New Roman"/>
                <w:sz w:val="18"/>
                <w:szCs w:val="18"/>
              </w:rPr>
              <w:t>Nodokļa atbrīvojuma mērķis ir neaplikt ienākumu, kas rodas atsavinot personas pamata dzīvesvietu.</w:t>
            </w:r>
          </w:p>
        </w:tc>
        <w:tc>
          <w:tcPr>
            <w:tcW w:w="3241" w:type="dxa"/>
            <w:gridSpan w:val="2"/>
            <w:tcBorders>
              <w:top w:val="single" w:sz="4" w:space="0" w:color="auto"/>
              <w:left w:val="nil"/>
              <w:bottom w:val="single" w:sz="4" w:space="0" w:color="auto"/>
              <w:right w:val="single" w:sz="4" w:space="0" w:color="auto"/>
            </w:tcBorders>
            <w:shd w:val="clear" w:color="auto" w:fill="auto"/>
          </w:tcPr>
          <w:p w14:paraId="5C29F522" w14:textId="5FA6A513" w:rsidR="00851DA1" w:rsidRPr="00E84C6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84C6B">
              <w:rPr>
                <w:rFonts w:ascii="Times New Roman" w:hAnsi="Times New Roman" w:cs="Times New Roman"/>
                <w:sz w:val="18"/>
                <w:szCs w:val="18"/>
              </w:rPr>
              <w:t>Kvantitatīvie rādītāji nav definējami, jo nav tādu lielumu, kas raksturotu nodokļa atbrīvojuma noteiktā mērķa sasniegšanas pakāpi.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0ADEF4B" w14:textId="2B491E3F"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C1F733" w14:textId="777D466B" w:rsidR="00851DA1" w:rsidRPr="00E84C6B"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B352909" w14:textId="17DB0321"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173F903" w14:textId="4813C18F"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924D184" w14:textId="38F56A1C"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r>
      <w:tr w:rsidR="00851DA1" w:rsidRPr="00106E90" w14:paraId="38FD01C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5A337D3" w14:textId="77777777" w:rsidR="00851DA1" w:rsidRPr="00E84C6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1A1912B" w14:textId="77777777" w:rsidR="00851DA1" w:rsidRPr="00E84C6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E4AC74E" w14:textId="3F72DD03" w:rsidR="00851DA1" w:rsidRPr="00E84C6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84C6B">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E84C6B">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0CF548F8" w14:textId="5800FD52" w:rsidR="00851DA1" w:rsidRPr="00E84C6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E84C6B">
              <w:rPr>
                <w:rFonts w:ascii="Times New Roman" w:hAnsi="Times New Roman" w:cs="Times New Roman"/>
                <w:i/>
                <w:iCs/>
                <w:sz w:val="18"/>
                <w:szCs w:val="18"/>
              </w:rPr>
              <w:t>nav pieejama informācija</w:t>
            </w:r>
          </w:p>
        </w:tc>
      </w:tr>
      <w:tr w:rsidR="00851DA1" w:rsidRPr="00106E90" w14:paraId="1DCB025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D38EA4E" w14:textId="77777777" w:rsidR="00851DA1" w:rsidRPr="00E84C6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B819E15" w14:textId="77777777" w:rsidR="00851DA1" w:rsidRPr="00E84C6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69A6D1C" w14:textId="44E79890" w:rsidR="00851DA1" w:rsidRPr="00E84C6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84C6B">
              <w:rPr>
                <w:rFonts w:ascii="Times New Roman" w:eastAsia="Times New Roman" w:hAnsi="Times New Roman" w:cs="Times New Roman"/>
                <w:b/>
                <w:bCs/>
                <w:i/>
                <w:iCs/>
                <w:color w:val="000000"/>
                <w:kern w:val="0"/>
                <w:sz w:val="18"/>
                <w:szCs w:val="18"/>
                <w:lang w:eastAsia="lv-LV"/>
                <w14:ligatures w14:val="none"/>
              </w:rPr>
              <w:t>Fiskālā ietekme</w:t>
            </w:r>
            <w:r w:rsidRPr="00E84C6B">
              <w:rPr>
                <w:rFonts w:ascii="Times New Roman" w:eastAsia="Times New Roman" w:hAnsi="Times New Roman" w:cs="Times New Roman"/>
                <w:i/>
                <w:iCs/>
                <w:color w:val="000000"/>
                <w:kern w:val="0"/>
                <w:sz w:val="18"/>
                <w:szCs w:val="18"/>
                <w:vertAlign w:val="superscript"/>
                <w:lang w:eastAsia="lv-LV"/>
                <w14:ligatures w14:val="none"/>
              </w:rPr>
              <w:t>2</w:t>
            </w:r>
            <w:r w:rsidRPr="00E84C6B">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4D61035E" w14:textId="20053056" w:rsidR="00851DA1" w:rsidRPr="00E84C6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84C6B">
              <w:rPr>
                <w:rFonts w:ascii="Times New Roman" w:hAnsi="Times New Roman" w:cs="Times New Roman"/>
                <w:i/>
                <w:iCs/>
                <w:sz w:val="18"/>
                <w:szCs w:val="18"/>
              </w:rPr>
              <w:t>nav iespējams aprēķināt</w:t>
            </w:r>
          </w:p>
        </w:tc>
      </w:tr>
      <w:tr w:rsidR="006C3172" w:rsidRPr="00BC6D5F" w14:paraId="0EDFB774"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AA599F8" w14:textId="5F0DED3B" w:rsidR="00851DA1" w:rsidRPr="00E84C6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84C6B">
              <w:rPr>
                <w:rFonts w:ascii="Times New Roman" w:eastAsia="Times New Roman" w:hAnsi="Times New Roman" w:cs="Times New Roman"/>
                <w:b/>
                <w:bCs/>
                <w:color w:val="000000"/>
                <w:kern w:val="0"/>
                <w:sz w:val="18"/>
                <w:szCs w:val="18"/>
                <w:lang w:eastAsia="lv-LV"/>
                <w14:ligatures w14:val="none"/>
              </w:rPr>
              <w:t>1.1.21.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E10A560" w14:textId="2504A3D3" w:rsidR="00851DA1" w:rsidRPr="00E84C6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84C6B">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E84C6B">
              <w:rPr>
                <w:rFonts w:ascii="Times New Roman" w:eastAsia="Times New Roman" w:hAnsi="Times New Roman" w:cs="Times New Roman"/>
                <w:b/>
                <w:bCs/>
                <w:i/>
                <w:iCs/>
                <w:color w:val="000000"/>
                <w:kern w:val="0"/>
                <w:sz w:val="18"/>
                <w:szCs w:val="18"/>
                <w:lang w:eastAsia="lv-LV"/>
                <w14:ligatures w14:val="none"/>
              </w:rPr>
              <w:t>ienākumam no vienīgā nekustamā īpašuma atsavināšanas</w:t>
            </w:r>
          </w:p>
        </w:tc>
        <w:tc>
          <w:tcPr>
            <w:tcW w:w="2832" w:type="dxa"/>
            <w:gridSpan w:val="2"/>
            <w:tcBorders>
              <w:top w:val="single" w:sz="4" w:space="0" w:color="auto"/>
              <w:left w:val="nil"/>
              <w:right w:val="single" w:sz="4" w:space="0" w:color="auto"/>
            </w:tcBorders>
            <w:shd w:val="clear" w:color="auto" w:fill="auto"/>
          </w:tcPr>
          <w:p w14:paraId="7FA50506" w14:textId="25E886AD" w:rsidR="00851DA1" w:rsidRPr="00E84C6B"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84C6B">
              <w:rPr>
                <w:rFonts w:ascii="Times New Roman" w:hAnsi="Times New Roman" w:cs="Times New Roman"/>
                <w:sz w:val="18"/>
                <w:szCs w:val="18"/>
              </w:rPr>
              <w:t xml:space="preserve">Nodokļa atbrīvojuma mērķis ir veidot papildu mehānismu pamata atbrīvojuma piemērošanai – ienākuma no pamata dzīvesvietas atsavināšanas – situācijās, kurās </w:t>
            </w:r>
            <w:r w:rsidRPr="00E84C6B">
              <w:rPr>
                <w:rFonts w:ascii="Times New Roman" w:eastAsia="Times New Roman" w:hAnsi="Times New Roman" w:cs="Times New Roman"/>
                <w:color w:val="000000"/>
                <w:spacing w:val="-4"/>
                <w:sz w:val="18"/>
                <w:szCs w:val="18"/>
              </w:rPr>
              <w:t xml:space="preserve">fiziskā persona dažādu objektīvu apstākļu dēļ nevar izpildīt vienu no kritērijiem </w:t>
            </w:r>
            <w:r w:rsidRPr="00E84C6B">
              <w:rPr>
                <w:rFonts w:ascii="Times New Roman" w:hAnsi="Times New Roman" w:cs="Times New Roman"/>
                <w:sz w:val="18"/>
                <w:szCs w:val="18"/>
              </w:rPr>
              <w:t>–</w:t>
            </w:r>
            <w:r w:rsidRPr="00E84C6B">
              <w:rPr>
                <w:rFonts w:ascii="Times New Roman" w:eastAsia="Times New Roman" w:hAnsi="Times New Roman" w:cs="Times New Roman"/>
                <w:color w:val="000000"/>
                <w:spacing w:val="-4"/>
                <w:sz w:val="18"/>
                <w:szCs w:val="18"/>
              </w:rPr>
              <w:t xml:space="preserve"> 12 mēnešus līdz atsavināšanas līguma noslēgšanas dienai nekustamais īpašums ir fiziskās personas deklarētā dzīvesvieta.</w:t>
            </w:r>
          </w:p>
        </w:tc>
        <w:tc>
          <w:tcPr>
            <w:tcW w:w="3241" w:type="dxa"/>
            <w:gridSpan w:val="2"/>
            <w:tcBorders>
              <w:top w:val="single" w:sz="4" w:space="0" w:color="auto"/>
              <w:left w:val="nil"/>
              <w:bottom w:val="single" w:sz="4" w:space="0" w:color="auto"/>
              <w:right w:val="single" w:sz="4" w:space="0" w:color="auto"/>
            </w:tcBorders>
            <w:shd w:val="clear" w:color="auto" w:fill="auto"/>
          </w:tcPr>
          <w:p w14:paraId="78BEBD60" w14:textId="1F67C038" w:rsidR="00851DA1" w:rsidRPr="00E84C6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84C6B">
              <w:rPr>
                <w:rFonts w:ascii="Times New Roman" w:hAnsi="Times New Roman" w:cs="Times New Roman"/>
                <w:sz w:val="18"/>
                <w:szCs w:val="18"/>
              </w:rPr>
              <w:t>Kvantitatīvie rādītāji nav definējami, jo nav tādu lielumu, kas raksturotu nodokļa atbrīvojuma noteiktā mērķa sasniegšanas pakāpi.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4873F201" w14:textId="497E9764"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17DA05" w14:textId="67AFFB43" w:rsidR="00851DA1" w:rsidRPr="00E84C6B"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513BA7F" w14:textId="6A1581CE"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0E67B52" w14:textId="5621BA64"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515C2D1" w14:textId="66F86026"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r>
      <w:tr w:rsidR="00851DA1" w:rsidRPr="00106E90" w14:paraId="61A054A3"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D6590E3" w14:textId="77777777" w:rsidR="00851DA1" w:rsidRPr="00E84C6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C74149B" w14:textId="77777777" w:rsidR="00851DA1" w:rsidRPr="00E84C6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C47445D" w14:textId="68DE5FFF" w:rsidR="00851DA1" w:rsidRPr="00E84C6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84C6B">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E84C6B">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7A0309EA" w14:textId="4BD37D3E" w:rsidR="00851DA1" w:rsidRPr="00E84C6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E84C6B">
              <w:rPr>
                <w:rFonts w:ascii="Times New Roman" w:hAnsi="Times New Roman" w:cs="Times New Roman"/>
                <w:i/>
                <w:iCs/>
                <w:sz w:val="18"/>
                <w:szCs w:val="18"/>
              </w:rPr>
              <w:t>nav pieejama informācija</w:t>
            </w:r>
          </w:p>
        </w:tc>
      </w:tr>
      <w:tr w:rsidR="00851DA1" w:rsidRPr="00106E90" w14:paraId="73CD34C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EDBCA27" w14:textId="77777777" w:rsidR="00851DA1" w:rsidRPr="00E84C6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0E72B50" w14:textId="77777777" w:rsidR="00851DA1" w:rsidRPr="00E84C6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2F755A2E" w14:textId="03D4AAF3" w:rsidR="00851DA1" w:rsidRPr="00E84C6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84C6B">
              <w:rPr>
                <w:rFonts w:ascii="Times New Roman" w:eastAsia="Times New Roman" w:hAnsi="Times New Roman" w:cs="Times New Roman"/>
                <w:b/>
                <w:bCs/>
                <w:i/>
                <w:iCs/>
                <w:color w:val="000000"/>
                <w:kern w:val="0"/>
                <w:sz w:val="18"/>
                <w:szCs w:val="18"/>
                <w:lang w:eastAsia="lv-LV"/>
                <w14:ligatures w14:val="none"/>
              </w:rPr>
              <w:t>Fiskālā ietekme</w:t>
            </w:r>
            <w:r w:rsidRPr="00E84C6B">
              <w:rPr>
                <w:rFonts w:ascii="Times New Roman" w:eastAsia="Times New Roman" w:hAnsi="Times New Roman" w:cs="Times New Roman"/>
                <w:i/>
                <w:iCs/>
                <w:color w:val="000000"/>
                <w:kern w:val="0"/>
                <w:sz w:val="18"/>
                <w:szCs w:val="18"/>
                <w:vertAlign w:val="superscript"/>
                <w:lang w:eastAsia="lv-LV"/>
                <w14:ligatures w14:val="none"/>
              </w:rPr>
              <w:t>2</w:t>
            </w:r>
            <w:r w:rsidRPr="00E84C6B">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2F1C82A8" w14:textId="3674203C" w:rsidR="00851DA1" w:rsidRPr="00E84C6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84C6B">
              <w:rPr>
                <w:rFonts w:ascii="Times New Roman" w:hAnsi="Times New Roman" w:cs="Times New Roman"/>
                <w:i/>
                <w:iCs/>
                <w:sz w:val="18"/>
                <w:szCs w:val="18"/>
              </w:rPr>
              <w:t>nav iespējams aprēķināt</w:t>
            </w:r>
          </w:p>
        </w:tc>
      </w:tr>
      <w:tr w:rsidR="006C3172" w:rsidRPr="00E84C6B" w14:paraId="6BB40A2E"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CAF272E" w14:textId="4B34BF2B" w:rsidR="00851DA1" w:rsidRPr="00E84C6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84C6B">
              <w:rPr>
                <w:rFonts w:ascii="Times New Roman" w:eastAsia="Times New Roman" w:hAnsi="Times New Roman" w:cs="Times New Roman"/>
                <w:b/>
                <w:bCs/>
                <w:color w:val="000000"/>
                <w:kern w:val="0"/>
                <w:sz w:val="18"/>
                <w:szCs w:val="18"/>
                <w:lang w:eastAsia="lv-LV"/>
                <w14:ligatures w14:val="none"/>
              </w:rPr>
              <w:t>1.1.22.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67EF53C" w14:textId="720B7BE6" w:rsidR="00851DA1" w:rsidRPr="00E84C6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84C6B">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E84C6B">
              <w:rPr>
                <w:rFonts w:ascii="Times New Roman" w:eastAsia="Times New Roman" w:hAnsi="Times New Roman" w:cs="Times New Roman"/>
                <w:b/>
                <w:bCs/>
                <w:i/>
                <w:iCs/>
                <w:color w:val="000000"/>
                <w:kern w:val="0"/>
                <w:sz w:val="18"/>
                <w:szCs w:val="18"/>
                <w:lang w:eastAsia="lv-LV"/>
                <w14:ligatures w14:val="none"/>
              </w:rPr>
              <w:lastRenderedPageBreak/>
              <w:t>ienākumam no nekustamā īpašuma atsavināšanas, ja šis ienākums no jauna tiek ieguldīts funkcionāli līdzīgā nekustamajā īpašumā</w:t>
            </w:r>
          </w:p>
        </w:tc>
        <w:tc>
          <w:tcPr>
            <w:tcW w:w="2832" w:type="dxa"/>
            <w:gridSpan w:val="2"/>
            <w:tcBorders>
              <w:top w:val="single" w:sz="4" w:space="0" w:color="auto"/>
              <w:left w:val="nil"/>
              <w:right w:val="single" w:sz="4" w:space="0" w:color="auto"/>
            </w:tcBorders>
            <w:shd w:val="clear" w:color="auto" w:fill="auto"/>
          </w:tcPr>
          <w:p w14:paraId="7F9303B7" w14:textId="2D370038" w:rsidR="00851DA1" w:rsidRPr="00E84C6B" w:rsidRDefault="00851DA1" w:rsidP="00FB72D8">
            <w:pPr>
              <w:spacing w:after="0" w:line="240" w:lineRule="auto"/>
              <w:jc w:val="both"/>
              <w:rPr>
                <w:rFonts w:ascii="Times New Roman" w:hAnsi="Times New Roman" w:cs="Times New Roman"/>
                <w:sz w:val="18"/>
                <w:szCs w:val="18"/>
              </w:rPr>
            </w:pPr>
            <w:r w:rsidRPr="00E84C6B">
              <w:rPr>
                <w:rFonts w:ascii="Times New Roman" w:hAnsi="Times New Roman" w:cs="Times New Roman"/>
                <w:sz w:val="18"/>
                <w:szCs w:val="18"/>
              </w:rPr>
              <w:lastRenderedPageBreak/>
              <w:t xml:space="preserve">Nodokļa atbrīvojuma mērķis ir veidot papildu mehānismu pamata </w:t>
            </w:r>
            <w:r w:rsidRPr="00E84C6B">
              <w:rPr>
                <w:rFonts w:ascii="Times New Roman" w:hAnsi="Times New Roman" w:cs="Times New Roman"/>
                <w:sz w:val="18"/>
                <w:szCs w:val="18"/>
              </w:rPr>
              <w:lastRenderedPageBreak/>
              <w:t xml:space="preserve">atbrīvojuma piemērošanai – ienākuma no pamata dzīvesvietas atsavināšanas – situācijās,  kurās </w:t>
            </w:r>
            <w:r w:rsidRPr="00E84C6B">
              <w:rPr>
                <w:rFonts w:ascii="Times New Roman" w:eastAsia="Times New Roman" w:hAnsi="Times New Roman" w:cs="Times New Roman"/>
                <w:color w:val="000000"/>
                <w:spacing w:val="-4"/>
                <w:sz w:val="18"/>
                <w:szCs w:val="18"/>
              </w:rPr>
              <w:t xml:space="preserve">fiziskā persona dažādu objektīvu apstākļu dēļ nevar izpildīt vienu no kritērijiem </w:t>
            </w:r>
            <w:r w:rsidRPr="00E84C6B">
              <w:rPr>
                <w:rFonts w:ascii="Times New Roman" w:hAnsi="Times New Roman" w:cs="Times New Roman"/>
                <w:sz w:val="18"/>
                <w:szCs w:val="18"/>
              </w:rPr>
              <w:t>–</w:t>
            </w:r>
            <w:r w:rsidRPr="00E84C6B">
              <w:rPr>
                <w:rFonts w:ascii="Times New Roman" w:eastAsia="Times New Roman" w:hAnsi="Times New Roman" w:cs="Times New Roman"/>
                <w:color w:val="000000"/>
                <w:spacing w:val="-4"/>
                <w:sz w:val="18"/>
                <w:szCs w:val="18"/>
              </w:rPr>
              <w:t xml:space="preserve"> 12 mēnešus līdz atsavināšanas līguma noslēgšanas dienai nekustamais īpašums ir fiziskās personas deklarētā dzīvesvieta vai nekustamais īpašums ir 60 mēnešus personas īpašumā. </w:t>
            </w:r>
            <w:r w:rsidRPr="00E84C6B">
              <w:rPr>
                <w:rFonts w:ascii="Times New Roman" w:hAnsi="Times New Roman" w:cs="Times New Roman"/>
                <w:sz w:val="18"/>
                <w:szCs w:val="18"/>
              </w:rPr>
              <w:t xml:space="preserve"> </w:t>
            </w:r>
          </w:p>
        </w:tc>
        <w:tc>
          <w:tcPr>
            <w:tcW w:w="3241" w:type="dxa"/>
            <w:gridSpan w:val="2"/>
            <w:tcBorders>
              <w:top w:val="single" w:sz="4" w:space="0" w:color="auto"/>
              <w:left w:val="nil"/>
              <w:bottom w:val="single" w:sz="4" w:space="0" w:color="auto"/>
              <w:right w:val="single" w:sz="4" w:space="0" w:color="auto"/>
            </w:tcBorders>
            <w:shd w:val="clear" w:color="auto" w:fill="auto"/>
          </w:tcPr>
          <w:p w14:paraId="46028CAD" w14:textId="6A45E874" w:rsidR="00851DA1" w:rsidRPr="00E84C6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84C6B">
              <w:rPr>
                <w:rFonts w:ascii="Times New Roman" w:hAnsi="Times New Roman" w:cs="Times New Roman"/>
                <w:sz w:val="18"/>
                <w:szCs w:val="18"/>
              </w:rPr>
              <w:lastRenderedPageBreak/>
              <w:t xml:space="preserve">Kvantitatīvie rādītāji nav definējami, jo nav tādu lielumu, kas raksturotu nodokļa </w:t>
            </w:r>
            <w:r w:rsidRPr="00E84C6B">
              <w:rPr>
                <w:rFonts w:ascii="Times New Roman" w:hAnsi="Times New Roman" w:cs="Times New Roman"/>
                <w:sz w:val="18"/>
                <w:szCs w:val="18"/>
              </w:rPr>
              <w:lastRenderedPageBreak/>
              <w:t>atbrīvojuma noteiktā mērķa sasniegšanas pakāpi.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ADB92CD" w14:textId="61067FCA"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lastRenderedPageBreak/>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9BA708" w14:textId="2714F0AC" w:rsidR="00851DA1" w:rsidRPr="00E84C6B"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2638864" w14:textId="1F74E57F"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F743DCB" w14:textId="6294FB4C"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97369F0" w14:textId="08797B5D" w:rsidR="00851DA1" w:rsidRPr="00E84C6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84C6B">
              <w:rPr>
                <w:rFonts w:ascii="Times New Roman" w:eastAsia="Times New Roman" w:hAnsi="Times New Roman" w:cs="Times New Roman"/>
                <w:b/>
                <w:bCs/>
                <w:kern w:val="0"/>
                <w:sz w:val="18"/>
                <w:szCs w:val="18"/>
                <w:lang w:eastAsia="lv-LV"/>
                <w14:ligatures w14:val="none"/>
              </w:rPr>
              <w:t>X</w:t>
            </w:r>
          </w:p>
        </w:tc>
      </w:tr>
      <w:tr w:rsidR="00851DA1" w:rsidRPr="00106E90" w14:paraId="53E4852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44AA2DA"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E568CBD"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9621F22" w14:textId="43D36C19"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E9210B">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26242678" w14:textId="471AA284"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E84C6B">
              <w:rPr>
                <w:rFonts w:ascii="Times New Roman" w:hAnsi="Times New Roman" w:cs="Times New Roman"/>
                <w:i/>
                <w:iCs/>
                <w:sz w:val="18"/>
                <w:szCs w:val="18"/>
              </w:rPr>
              <w:t>nav pieejama informācija</w:t>
            </w:r>
          </w:p>
        </w:tc>
      </w:tr>
      <w:tr w:rsidR="00851DA1" w:rsidRPr="00106E90" w14:paraId="46DCE33F"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0D55F3F"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4B3B634"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D6192DA" w14:textId="10AEEF91"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color w:val="000000"/>
                <w:kern w:val="0"/>
                <w:sz w:val="18"/>
                <w:szCs w:val="18"/>
                <w:lang w:eastAsia="lv-LV"/>
                <w14:ligatures w14:val="none"/>
              </w:rPr>
              <w:t>Fiskālā ietekme</w:t>
            </w:r>
            <w:r w:rsidRPr="00E9210B">
              <w:rPr>
                <w:rFonts w:ascii="Times New Roman" w:eastAsia="Times New Roman" w:hAnsi="Times New Roman" w:cs="Times New Roman"/>
                <w:i/>
                <w:iCs/>
                <w:color w:val="000000"/>
                <w:kern w:val="0"/>
                <w:sz w:val="18"/>
                <w:szCs w:val="18"/>
                <w:vertAlign w:val="superscript"/>
                <w:lang w:eastAsia="lv-LV"/>
                <w14:ligatures w14:val="none"/>
              </w:rPr>
              <w:t>2</w:t>
            </w:r>
            <w:r w:rsidRPr="00E9210B">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79DA4D85" w14:textId="11AD959C"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84C6B">
              <w:rPr>
                <w:rFonts w:ascii="Times New Roman" w:hAnsi="Times New Roman" w:cs="Times New Roman"/>
                <w:i/>
                <w:iCs/>
                <w:sz w:val="18"/>
                <w:szCs w:val="18"/>
              </w:rPr>
              <w:t>nav iespējams aprēķināt</w:t>
            </w:r>
          </w:p>
        </w:tc>
      </w:tr>
      <w:tr w:rsidR="006C3172" w:rsidRPr="00C57515" w14:paraId="6F2DCF7D"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C8BA16B" w14:textId="1BFAEFFD" w:rsidR="00851DA1" w:rsidRPr="00C57515"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C57515">
              <w:rPr>
                <w:rFonts w:ascii="Times New Roman" w:eastAsia="Times New Roman" w:hAnsi="Times New Roman" w:cs="Times New Roman"/>
                <w:b/>
                <w:bCs/>
                <w:color w:val="000000"/>
                <w:kern w:val="0"/>
                <w:sz w:val="18"/>
                <w:szCs w:val="18"/>
                <w:lang w:eastAsia="lv-LV"/>
                <w14:ligatures w14:val="none"/>
              </w:rPr>
              <w:t>1.1.23.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3BC81A8" w14:textId="13E0C9CE"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C57515">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C57515">
              <w:rPr>
                <w:rFonts w:ascii="Times New Roman" w:eastAsia="Times New Roman" w:hAnsi="Times New Roman" w:cs="Times New Roman"/>
                <w:b/>
                <w:bCs/>
                <w:i/>
                <w:iCs/>
                <w:color w:val="000000"/>
                <w:kern w:val="0"/>
                <w:sz w:val="18"/>
                <w:szCs w:val="18"/>
                <w:lang w:eastAsia="lv-LV"/>
                <w14:ligatures w14:val="none"/>
              </w:rPr>
              <w:t>dāvanām no fiziskajām personām</w:t>
            </w:r>
          </w:p>
        </w:tc>
        <w:tc>
          <w:tcPr>
            <w:tcW w:w="2832" w:type="dxa"/>
            <w:gridSpan w:val="2"/>
            <w:tcBorders>
              <w:top w:val="single" w:sz="4" w:space="0" w:color="auto"/>
              <w:left w:val="nil"/>
              <w:right w:val="single" w:sz="4" w:space="0" w:color="auto"/>
            </w:tcBorders>
            <w:shd w:val="clear" w:color="auto" w:fill="auto"/>
          </w:tcPr>
          <w:p w14:paraId="41C6C034" w14:textId="32103C29" w:rsidR="00851DA1" w:rsidRPr="00C57515" w:rsidRDefault="00851DA1" w:rsidP="00FB72D8">
            <w:pPr>
              <w:spacing w:after="0" w:line="240" w:lineRule="auto"/>
              <w:jc w:val="both"/>
              <w:rPr>
                <w:rFonts w:ascii="Times New Roman" w:hAnsi="Times New Roman" w:cs="Times New Roman"/>
                <w:sz w:val="18"/>
                <w:szCs w:val="18"/>
              </w:rPr>
            </w:pPr>
            <w:r w:rsidRPr="00C57515">
              <w:rPr>
                <w:rFonts w:ascii="Times New Roman" w:hAnsi="Times New Roman" w:cs="Times New Roman"/>
                <w:sz w:val="18"/>
                <w:szCs w:val="18"/>
              </w:rPr>
              <w:t xml:space="preserve">Nodokļa atbrīvojuma mērķis ir nodrošināt limitētu brīvo līdzekļu apriti starp fiziskajām personām, tai skaitā pilnā apmērā starp ģimenes locekļiem līdz trešajai pakāpei Civillikuma izpratnē, kā arī, lai segtu izdevumus par medicīnas un ārstniecisko pakalpojumu izmantošanu, izņemot kosmētiskās operācijas. Atbrīvojums mērķēts arī uz administratīvā sloga nepalielināšanu gan fiziskām personām, gan Valsts ieņēmumu dienestam.  </w:t>
            </w:r>
          </w:p>
        </w:tc>
        <w:tc>
          <w:tcPr>
            <w:tcW w:w="3241" w:type="dxa"/>
            <w:gridSpan w:val="2"/>
            <w:tcBorders>
              <w:top w:val="single" w:sz="4" w:space="0" w:color="auto"/>
              <w:left w:val="nil"/>
              <w:bottom w:val="single" w:sz="4" w:space="0" w:color="auto"/>
              <w:right w:val="single" w:sz="4" w:space="0" w:color="auto"/>
            </w:tcBorders>
            <w:shd w:val="clear" w:color="auto" w:fill="auto"/>
          </w:tcPr>
          <w:p w14:paraId="00C8713F" w14:textId="1212BF6D" w:rsidR="00851DA1" w:rsidRPr="00C57515"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C57515">
              <w:rPr>
                <w:rFonts w:ascii="Times New Roman" w:hAnsi="Times New Roman" w:cs="Times New Roman"/>
                <w:sz w:val="18"/>
                <w:szCs w:val="18"/>
              </w:rPr>
              <w:t>Kvantitatīvie rādītāji nav definējami, jo fiziskām personām nav pienākuma deklarēt dāvinātās summas līdz 10 000 </w:t>
            </w:r>
            <w:r w:rsidRPr="00C57515">
              <w:rPr>
                <w:rFonts w:ascii="Times New Roman" w:hAnsi="Times New Roman" w:cs="Times New Roman"/>
                <w:i/>
                <w:iCs/>
                <w:sz w:val="18"/>
                <w:szCs w:val="18"/>
              </w:rPr>
              <w:t>euro</w:t>
            </w:r>
            <w:r w:rsidRPr="00C57515">
              <w:rPr>
                <w:rFonts w:ascii="Times New Roman" w:hAnsi="Times New Roman" w:cs="Times New Roman"/>
                <w:sz w:val="18"/>
                <w:szCs w:val="18"/>
              </w:rPr>
              <w:t xml:space="preserve"> gadā, līdz ar to nav datu par iepriekšējiem gadiem un nav iespējams prognozēt cik nākotnē šādu dāvinājumu varētu notikt.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4AD3603" w14:textId="6D6E1116"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DC671" w14:textId="4A0A8B4B" w:rsidR="00851DA1" w:rsidRPr="00C57515"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9B2A89D" w14:textId="34D38C6E"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5FB8323" w14:textId="32BF3639"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CE2ADAF" w14:textId="6C8FEF83"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eastAsia="Times New Roman" w:hAnsi="Times New Roman" w:cs="Times New Roman"/>
                <w:b/>
                <w:bCs/>
                <w:kern w:val="0"/>
                <w:sz w:val="18"/>
                <w:szCs w:val="18"/>
                <w:lang w:eastAsia="lv-LV"/>
                <w14:ligatures w14:val="none"/>
              </w:rPr>
              <w:t>X</w:t>
            </w:r>
          </w:p>
        </w:tc>
      </w:tr>
      <w:tr w:rsidR="00851DA1" w:rsidRPr="00C57515" w14:paraId="01A9F88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1E51E2A" w14:textId="77777777" w:rsidR="00851DA1" w:rsidRPr="00C5751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DC2F0A6" w14:textId="77777777"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A96DD68" w14:textId="05B99FDC" w:rsidR="00851DA1" w:rsidRPr="00C57515"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57515">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C57515">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083F5B9B" w14:textId="0E89D263" w:rsidR="00851DA1" w:rsidRPr="00C57515"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C57515">
              <w:rPr>
                <w:rFonts w:ascii="Times New Roman" w:hAnsi="Times New Roman" w:cs="Times New Roman"/>
                <w:i/>
                <w:iCs/>
                <w:sz w:val="18"/>
                <w:szCs w:val="18"/>
              </w:rPr>
              <w:t>nav pieejama informācija</w:t>
            </w:r>
          </w:p>
        </w:tc>
      </w:tr>
      <w:tr w:rsidR="00851DA1" w:rsidRPr="00C57515" w14:paraId="19A5F917"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0AFA40F" w14:textId="77777777" w:rsidR="00851DA1" w:rsidRPr="00C5751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D35D7ED" w14:textId="77777777"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5A96382" w14:textId="22294580" w:rsidR="00851DA1" w:rsidRPr="00C57515"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57515">
              <w:rPr>
                <w:rFonts w:ascii="Times New Roman" w:eastAsia="Times New Roman" w:hAnsi="Times New Roman" w:cs="Times New Roman"/>
                <w:b/>
                <w:bCs/>
                <w:i/>
                <w:iCs/>
                <w:color w:val="000000"/>
                <w:kern w:val="0"/>
                <w:sz w:val="18"/>
                <w:szCs w:val="18"/>
                <w:lang w:eastAsia="lv-LV"/>
                <w14:ligatures w14:val="none"/>
              </w:rPr>
              <w:t>Fiskālā ietekme</w:t>
            </w:r>
            <w:r w:rsidRPr="00C57515">
              <w:rPr>
                <w:rFonts w:ascii="Times New Roman" w:eastAsia="Times New Roman" w:hAnsi="Times New Roman" w:cs="Times New Roman"/>
                <w:i/>
                <w:iCs/>
                <w:color w:val="000000"/>
                <w:kern w:val="0"/>
                <w:sz w:val="18"/>
                <w:szCs w:val="18"/>
                <w:vertAlign w:val="superscript"/>
                <w:lang w:eastAsia="lv-LV"/>
                <w14:ligatures w14:val="none"/>
              </w:rPr>
              <w:t>2</w:t>
            </w:r>
            <w:r w:rsidRPr="00C57515">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2F242B82" w14:textId="058EB3F0" w:rsidR="00851DA1" w:rsidRPr="00C57515"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C57515">
              <w:rPr>
                <w:rFonts w:ascii="Times New Roman" w:hAnsi="Times New Roman" w:cs="Times New Roman"/>
                <w:i/>
                <w:iCs/>
                <w:sz w:val="18"/>
                <w:szCs w:val="18"/>
              </w:rPr>
              <w:t>nav iespējams aprēķināt</w:t>
            </w:r>
          </w:p>
        </w:tc>
      </w:tr>
      <w:tr w:rsidR="00851DA1" w:rsidRPr="00BC6D5F" w14:paraId="36263628"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0144584" w14:textId="3B69C85C" w:rsidR="00851DA1" w:rsidRPr="00C57515"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C57515">
              <w:rPr>
                <w:rFonts w:ascii="Times New Roman" w:eastAsia="Times New Roman" w:hAnsi="Times New Roman" w:cs="Times New Roman"/>
                <w:b/>
                <w:bCs/>
                <w:color w:val="000000"/>
                <w:kern w:val="0"/>
                <w:sz w:val="18"/>
                <w:szCs w:val="18"/>
                <w:lang w:eastAsia="lv-LV"/>
                <w14:ligatures w14:val="none"/>
              </w:rPr>
              <w:t>1.1.24.</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4BBC54D" w14:textId="7B3BCBD9"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C57515">
              <w:rPr>
                <w:rFonts w:ascii="Times New Roman" w:eastAsia="Times New Roman" w:hAnsi="Times New Roman" w:cs="Times New Roman"/>
                <w:b/>
                <w:bCs/>
                <w:color w:val="000000"/>
                <w:kern w:val="0"/>
                <w:sz w:val="18"/>
                <w:szCs w:val="18"/>
                <w:lang w:eastAsia="lv-LV"/>
                <w14:ligatures w14:val="none"/>
              </w:rPr>
              <w:t xml:space="preserve">Iedzīvotāju ienākuma nodokļa atbrīvojums </w:t>
            </w:r>
            <w:r w:rsidRPr="00C57515">
              <w:rPr>
                <w:rFonts w:ascii="Times New Roman" w:eastAsia="Times New Roman" w:hAnsi="Times New Roman" w:cs="Times New Roman"/>
                <w:b/>
                <w:bCs/>
                <w:i/>
                <w:iCs/>
                <w:color w:val="000000"/>
                <w:kern w:val="0"/>
                <w:sz w:val="18"/>
                <w:szCs w:val="18"/>
                <w:lang w:eastAsia="lv-LV"/>
                <w14:ligatures w14:val="none"/>
              </w:rPr>
              <w:t>ienākumam no akciju pirkuma tiesību īstenošanas</w:t>
            </w:r>
          </w:p>
        </w:tc>
        <w:tc>
          <w:tcPr>
            <w:tcW w:w="2832" w:type="dxa"/>
            <w:gridSpan w:val="2"/>
            <w:vMerge w:val="restart"/>
            <w:tcBorders>
              <w:top w:val="single" w:sz="4" w:space="0" w:color="auto"/>
              <w:left w:val="nil"/>
              <w:right w:val="single" w:sz="4" w:space="0" w:color="auto"/>
            </w:tcBorders>
            <w:shd w:val="clear" w:color="auto" w:fill="auto"/>
          </w:tcPr>
          <w:p w14:paraId="228CE77A" w14:textId="55CA9EBB" w:rsidR="00851DA1" w:rsidRPr="00C57515"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C57515">
              <w:rPr>
                <w:rFonts w:ascii="Times New Roman" w:hAnsi="Times New Roman" w:cs="Times New Roman"/>
                <w:sz w:val="18"/>
                <w:szCs w:val="18"/>
              </w:rPr>
              <w:t xml:space="preserve">Nodokļa atbrīvojuma </w:t>
            </w:r>
            <w:r w:rsidRPr="00C57515">
              <w:rPr>
                <w:rFonts w:ascii="Times New Roman" w:hAnsi="Times New Roman" w:cs="Times New Roman"/>
                <w:b/>
                <w:bCs/>
                <w:sz w:val="18"/>
                <w:szCs w:val="18"/>
              </w:rPr>
              <w:t>mērķis</w:t>
            </w:r>
            <w:r w:rsidRPr="00C57515">
              <w:rPr>
                <w:rFonts w:ascii="Times New Roman" w:hAnsi="Times New Roman" w:cs="Times New Roman"/>
                <w:sz w:val="18"/>
                <w:szCs w:val="18"/>
              </w:rPr>
              <w:t xml:space="preserve"> ir motivēt darbiniekus iegādāties akcijas vai pamatkapitāla daļas, lai veicinātu darbinieku iesaisti uzņēmumu attīstībā un veicinātu uzņēmuma vērtības pieaugumu nākotnē, uzlabojot konkurētspēju un investīciju piesaistes iespējas.</w:t>
            </w:r>
          </w:p>
        </w:tc>
        <w:tc>
          <w:tcPr>
            <w:tcW w:w="3241" w:type="dxa"/>
            <w:gridSpan w:val="2"/>
            <w:tcBorders>
              <w:top w:val="single" w:sz="4" w:space="0" w:color="auto"/>
              <w:left w:val="nil"/>
              <w:right w:val="single" w:sz="4" w:space="0" w:color="auto"/>
            </w:tcBorders>
            <w:shd w:val="clear" w:color="auto" w:fill="auto"/>
          </w:tcPr>
          <w:p w14:paraId="1298F842" w14:textId="04021885" w:rsidR="00851DA1" w:rsidRPr="00C57515"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C57515">
              <w:rPr>
                <w:rFonts w:ascii="Times New Roman" w:hAnsi="Times New Roman" w:cs="Times New Roman"/>
                <w:sz w:val="18"/>
                <w:szCs w:val="18"/>
              </w:rPr>
              <w:t>Darbinieku skaita, kas guvuši ienākumus no akciju pirkumu tiesību īstenošanas, īpatsvars kopējā uzņēmuma darbinieku skaitā nepārsniedz 15%, tajā skaitā:</w:t>
            </w:r>
          </w:p>
        </w:tc>
        <w:tc>
          <w:tcPr>
            <w:tcW w:w="1719" w:type="dxa"/>
            <w:gridSpan w:val="5"/>
            <w:tcBorders>
              <w:top w:val="single" w:sz="4" w:space="0" w:color="auto"/>
              <w:left w:val="single" w:sz="4" w:space="0" w:color="auto"/>
              <w:right w:val="single" w:sz="4" w:space="0" w:color="auto"/>
            </w:tcBorders>
            <w:shd w:val="clear" w:color="auto" w:fill="auto"/>
          </w:tcPr>
          <w:p w14:paraId="1178B3A7" w14:textId="44857C32"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right w:val="single" w:sz="4" w:space="0" w:color="auto"/>
            </w:tcBorders>
            <w:shd w:val="clear" w:color="auto" w:fill="D9D9D9" w:themeFill="background1" w:themeFillShade="D9"/>
          </w:tcPr>
          <w:p w14:paraId="5E90BF92" w14:textId="42BD6A2F"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2563" w:type="dxa"/>
            <w:gridSpan w:val="3"/>
            <w:tcBorders>
              <w:top w:val="single" w:sz="4" w:space="0" w:color="auto"/>
              <w:left w:val="single" w:sz="4" w:space="0" w:color="auto"/>
              <w:right w:val="single" w:sz="4" w:space="0" w:color="auto"/>
            </w:tcBorders>
            <w:shd w:val="clear" w:color="auto" w:fill="auto"/>
          </w:tcPr>
          <w:p w14:paraId="6E225510" w14:textId="0CC8387E"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hAnsi="Times New Roman" w:cs="Times New Roman"/>
                <w:b/>
                <w:bCs/>
                <w:sz w:val="18"/>
                <w:szCs w:val="18"/>
              </w:rPr>
              <w:t>Nepārsniedz 15%</w:t>
            </w:r>
          </w:p>
        </w:tc>
      </w:tr>
      <w:tr w:rsidR="00851DA1" w:rsidRPr="00BC6D5F" w14:paraId="68A175B4"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2F8735F" w14:textId="77777777" w:rsidR="00851DA1" w:rsidRPr="00C5751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06EF15B" w14:textId="77777777"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7B2E14FC" w14:textId="77777777" w:rsidR="00851DA1" w:rsidRPr="00C5751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left w:val="nil"/>
              <w:right w:val="single" w:sz="4" w:space="0" w:color="auto"/>
            </w:tcBorders>
            <w:shd w:val="clear" w:color="auto" w:fill="auto"/>
          </w:tcPr>
          <w:p w14:paraId="31E7FB16" w14:textId="69F3B463" w:rsidR="00851DA1" w:rsidRPr="00C57515" w:rsidRDefault="00851DA1" w:rsidP="00945C53">
            <w:pPr>
              <w:spacing w:after="0" w:line="240" w:lineRule="auto"/>
              <w:jc w:val="right"/>
              <w:rPr>
                <w:rFonts w:ascii="Times New Roman" w:eastAsia="Times New Roman" w:hAnsi="Times New Roman" w:cs="Times New Roman"/>
                <w:color w:val="000000"/>
                <w:kern w:val="0"/>
                <w:sz w:val="18"/>
                <w:szCs w:val="18"/>
                <w:lang w:eastAsia="lv-LV"/>
                <w14:ligatures w14:val="none"/>
              </w:rPr>
            </w:pPr>
            <w:r w:rsidRPr="00C57515">
              <w:rPr>
                <w:rFonts w:ascii="Times New Roman" w:hAnsi="Times New Roman" w:cs="Times New Roman"/>
                <w:i/>
                <w:iCs/>
                <w:sz w:val="18"/>
                <w:szCs w:val="18"/>
              </w:rPr>
              <w:t>Akciju sabiedrības</w:t>
            </w:r>
          </w:p>
        </w:tc>
        <w:tc>
          <w:tcPr>
            <w:tcW w:w="1719" w:type="dxa"/>
            <w:gridSpan w:val="5"/>
            <w:tcBorders>
              <w:left w:val="single" w:sz="4" w:space="0" w:color="auto"/>
              <w:right w:val="single" w:sz="4" w:space="0" w:color="auto"/>
            </w:tcBorders>
            <w:shd w:val="clear" w:color="auto" w:fill="auto"/>
          </w:tcPr>
          <w:p w14:paraId="2B98586E" w14:textId="4FFA5D69"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left w:val="single" w:sz="4" w:space="0" w:color="auto"/>
              <w:right w:val="single" w:sz="4" w:space="0" w:color="auto"/>
            </w:tcBorders>
            <w:shd w:val="clear" w:color="auto" w:fill="D9D9D9" w:themeFill="background1" w:themeFillShade="D9"/>
          </w:tcPr>
          <w:p w14:paraId="0E853AD9" w14:textId="779F5D65"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left w:val="single" w:sz="4" w:space="0" w:color="auto"/>
              <w:right w:val="single" w:sz="4" w:space="0" w:color="auto"/>
            </w:tcBorders>
            <w:shd w:val="clear" w:color="auto" w:fill="auto"/>
          </w:tcPr>
          <w:p w14:paraId="282F43DE" w14:textId="4D3C42C8"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hAnsi="Times New Roman" w:cs="Times New Roman"/>
                <w:b/>
                <w:bCs/>
                <w:sz w:val="18"/>
                <w:szCs w:val="18"/>
              </w:rPr>
              <w:t>7,5%</w:t>
            </w:r>
          </w:p>
        </w:tc>
        <w:tc>
          <w:tcPr>
            <w:tcW w:w="1706" w:type="dxa"/>
            <w:gridSpan w:val="2"/>
            <w:tcBorders>
              <w:left w:val="single" w:sz="4" w:space="0" w:color="auto"/>
              <w:right w:val="single" w:sz="4" w:space="0" w:color="auto"/>
            </w:tcBorders>
            <w:shd w:val="clear" w:color="auto" w:fill="auto"/>
          </w:tcPr>
          <w:p w14:paraId="3D1BA54E" w14:textId="3CA748A2"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hAnsi="Times New Roman" w:cs="Times New Roman"/>
                <w:b/>
                <w:bCs/>
                <w:sz w:val="18"/>
                <w:szCs w:val="18"/>
              </w:rPr>
              <w:t>Nepārsniedz 15%</w:t>
            </w:r>
          </w:p>
        </w:tc>
      </w:tr>
      <w:tr w:rsidR="00851DA1" w:rsidRPr="00BC6D5F" w14:paraId="2EDE25D9"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52D6877" w14:textId="77777777" w:rsidR="00851DA1" w:rsidRPr="00C5751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A0D4A31" w14:textId="77777777"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bottom w:val="single" w:sz="4" w:space="0" w:color="auto"/>
              <w:right w:val="single" w:sz="4" w:space="0" w:color="auto"/>
            </w:tcBorders>
            <w:shd w:val="clear" w:color="auto" w:fill="auto"/>
          </w:tcPr>
          <w:p w14:paraId="3AE3ECAD" w14:textId="77777777" w:rsidR="00851DA1" w:rsidRPr="00C5751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left w:val="nil"/>
              <w:bottom w:val="single" w:sz="4" w:space="0" w:color="auto"/>
              <w:right w:val="single" w:sz="4" w:space="0" w:color="auto"/>
            </w:tcBorders>
            <w:shd w:val="clear" w:color="auto" w:fill="auto"/>
          </w:tcPr>
          <w:p w14:paraId="54FB8F80" w14:textId="75FF71B8" w:rsidR="00851DA1" w:rsidRPr="00C57515" w:rsidRDefault="00851DA1" w:rsidP="00945C53">
            <w:pPr>
              <w:spacing w:after="0" w:line="240" w:lineRule="auto"/>
              <w:jc w:val="right"/>
              <w:rPr>
                <w:rFonts w:ascii="Times New Roman" w:eastAsia="Times New Roman" w:hAnsi="Times New Roman" w:cs="Times New Roman"/>
                <w:color w:val="000000"/>
                <w:kern w:val="0"/>
                <w:sz w:val="18"/>
                <w:szCs w:val="18"/>
                <w:lang w:eastAsia="lv-LV"/>
                <w14:ligatures w14:val="none"/>
              </w:rPr>
            </w:pPr>
            <w:r w:rsidRPr="00C57515">
              <w:rPr>
                <w:rFonts w:ascii="Times New Roman" w:hAnsi="Times New Roman" w:cs="Times New Roman"/>
                <w:i/>
                <w:iCs/>
                <w:sz w:val="18"/>
                <w:szCs w:val="18"/>
              </w:rPr>
              <w:t>Sabiedrības ar ierobežotu atbildību</w:t>
            </w:r>
          </w:p>
        </w:tc>
        <w:tc>
          <w:tcPr>
            <w:tcW w:w="1719" w:type="dxa"/>
            <w:gridSpan w:val="5"/>
            <w:tcBorders>
              <w:left w:val="single" w:sz="4" w:space="0" w:color="auto"/>
              <w:bottom w:val="single" w:sz="4" w:space="0" w:color="auto"/>
              <w:right w:val="single" w:sz="4" w:space="0" w:color="auto"/>
            </w:tcBorders>
            <w:shd w:val="clear" w:color="auto" w:fill="auto"/>
          </w:tcPr>
          <w:p w14:paraId="51BCF57E" w14:textId="52DE576A"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left w:val="single" w:sz="4" w:space="0" w:color="auto"/>
              <w:bottom w:val="single" w:sz="4" w:space="0" w:color="auto"/>
              <w:right w:val="single" w:sz="4" w:space="0" w:color="auto"/>
            </w:tcBorders>
            <w:shd w:val="clear" w:color="auto" w:fill="D9D9D9" w:themeFill="background1" w:themeFillShade="D9"/>
          </w:tcPr>
          <w:p w14:paraId="5922D45D" w14:textId="37CEE11B"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left w:val="single" w:sz="4" w:space="0" w:color="auto"/>
              <w:bottom w:val="single" w:sz="4" w:space="0" w:color="auto"/>
              <w:right w:val="single" w:sz="4" w:space="0" w:color="auto"/>
            </w:tcBorders>
            <w:shd w:val="clear" w:color="auto" w:fill="auto"/>
          </w:tcPr>
          <w:p w14:paraId="2839DBB6" w14:textId="4F48803D"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hAnsi="Times New Roman" w:cs="Times New Roman"/>
                <w:b/>
                <w:bCs/>
                <w:sz w:val="18"/>
                <w:szCs w:val="18"/>
              </w:rPr>
              <w:t>3,3%</w:t>
            </w:r>
          </w:p>
        </w:tc>
        <w:tc>
          <w:tcPr>
            <w:tcW w:w="1706" w:type="dxa"/>
            <w:gridSpan w:val="2"/>
            <w:tcBorders>
              <w:left w:val="single" w:sz="4" w:space="0" w:color="auto"/>
              <w:bottom w:val="single" w:sz="4" w:space="0" w:color="auto"/>
              <w:right w:val="single" w:sz="4" w:space="0" w:color="auto"/>
            </w:tcBorders>
            <w:shd w:val="clear" w:color="auto" w:fill="auto"/>
          </w:tcPr>
          <w:p w14:paraId="1E1BE2F2" w14:textId="6121DFEA" w:rsidR="00851DA1" w:rsidRPr="00C5751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57515">
              <w:rPr>
                <w:rFonts w:ascii="Times New Roman" w:hAnsi="Times New Roman" w:cs="Times New Roman"/>
                <w:b/>
                <w:bCs/>
                <w:sz w:val="18"/>
                <w:szCs w:val="18"/>
              </w:rPr>
              <w:t>Nepārsniedz 15%</w:t>
            </w:r>
          </w:p>
        </w:tc>
      </w:tr>
      <w:tr w:rsidR="00FB72D8" w:rsidRPr="00106E90" w14:paraId="7D5C4387"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B5EB7B2" w14:textId="77777777" w:rsidR="00851DA1" w:rsidRPr="00C5751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BB9F48B" w14:textId="77777777"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7E739E9" w14:textId="64598CFD" w:rsidR="00851DA1" w:rsidRPr="00C57515"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57515">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C57515">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CA56914" w14:textId="2ECD7446" w:rsidR="00851DA1" w:rsidRPr="00EB35A1"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r w:rsidRPr="00EB35A1">
              <w:rPr>
                <w:rFonts w:ascii="Times New Roman" w:eastAsia="Times New Roman" w:hAnsi="Times New Roman" w:cs="Times New Roman"/>
                <w:i/>
                <w:iCs/>
                <w:color w:val="000000"/>
                <w:kern w:val="0"/>
                <w:sz w:val="18"/>
                <w:szCs w:val="18"/>
                <w:lang w:eastAsia="lv-LV"/>
                <w14:ligatures w14:val="none"/>
              </w:rPr>
              <w:t>-</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0BCD80B" w14:textId="1AF2694A" w:rsidR="00851DA1" w:rsidRPr="00EB35A1"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r w:rsidRPr="00EB35A1">
              <w:rPr>
                <w:rFonts w:ascii="Times New Roman" w:eastAsia="Times New Roman" w:hAnsi="Times New Roman" w:cs="Times New Roman"/>
                <w:i/>
                <w:i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7B8E52E" w14:textId="60BDF6C6" w:rsidR="00851DA1" w:rsidRPr="00EB35A1" w:rsidRDefault="00851DA1" w:rsidP="00FB72D8">
            <w:pPr>
              <w:spacing w:after="0" w:line="240" w:lineRule="auto"/>
              <w:jc w:val="center"/>
              <w:rPr>
                <w:rFonts w:ascii="Times New Roman" w:hAnsi="Times New Roman" w:cs="Times New Roman"/>
                <w:i/>
                <w:iCs/>
                <w:sz w:val="18"/>
                <w:szCs w:val="18"/>
              </w:rPr>
            </w:pPr>
            <w:r w:rsidRPr="00EB35A1">
              <w:rPr>
                <w:rFonts w:ascii="Times New Roman" w:hAnsi="Times New Roman" w:cs="Times New Roman"/>
                <w:i/>
                <w:i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B3CDE9D" w14:textId="5667F028" w:rsidR="00851DA1" w:rsidRPr="00C5751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C57515">
              <w:rPr>
                <w:rFonts w:ascii="Times New Roman" w:hAnsi="Times New Roman" w:cs="Times New Roman"/>
                <w:b/>
                <w:bCs/>
                <w:i/>
                <w:iCs/>
                <w:color w:val="000000" w:themeColor="text1"/>
                <w:sz w:val="18"/>
                <w:szCs w:val="18"/>
              </w:rPr>
              <w:t>0,2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6935231F" w14:textId="1326252F" w:rsidR="00851DA1" w:rsidRPr="00EB35A1"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3691404B" w14:textId="59AB13DF" w:rsidR="00851DA1" w:rsidRPr="00EB35A1"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7E42EBEC"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7977A6B" w14:textId="77777777" w:rsidR="00851DA1" w:rsidRPr="00C5751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94035C2" w14:textId="77777777" w:rsidR="00851DA1" w:rsidRPr="00C5751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F5B39FA" w14:textId="6018D26D" w:rsidR="00851DA1" w:rsidRPr="00C57515"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57515">
              <w:rPr>
                <w:rFonts w:ascii="Times New Roman" w:eastAsia="Times New Roman" w:hAnsi="Times New Roman" w:cs="Times New Roman"/>
                <w:b/>
                <w:bCs/>
                <w:i/>
                <w:iCs/>
                <w:color w:val="000000"/>
                <w:kern w:val="0"/>
                <w:sz w:val="18"/>
                <w:szCs w:val="18"/>
                <w:lang w:eastAsia="lv-LV"/>
                <w14:ligatures w14:val="none"/>
              </w:rPr>
              <w:t>Fiskālā ietekme</w:t>
            </w:r>
            <w:r w:rsidRPr="00C57515">
              <w:rPr>
                <w:rFonts w:ascii="Times New Roman" w:eastAsia="Times New Roman" w:hAnsi="Times New Roman" w:cs="Times New Roman"/>
                <w:i/>
                <w:iCs/>
                <w:color w:val="000000"/>
                <w:kern w:val="0"/>
                <w:sz w:val="18"/>
                <w:szCs w:val="18"/>
                <w:vertAlign w:val="superscript"/>
                <w:lang w:eastAsia="lv-LV"/>
                <w14:ligatures w14:val="none"/>
              </w:rPr>
              <w:t>2</w:t>
            </w:r>
            <w:r w:rsidRPr="00C57515">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9CC183E" w14:textId="72B1014A" w:rsidR="00851DA1" w:rsidRPr="00EB35A1"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r w:rsidRPr="00EB35A1">
              <w:rPr>
                <w:rFonts w:ascii="Times New Roman" w:eastAsia="Times New Roman" w:hAnsi="Times New Roman" w:cs="Times New Roman"/>
                <w:i/>
                <w:iCs/>
                <w:color w:val="000000"/>
                <w:kern w:val="0"/>
                <w:sz w:val="18"/>
                <w:szCs w:val="18"/>
                <w:lang w:eastAsia="lv-LV"/>
                <w14:ligatures w14:val="none"/>
              </w:rPr>
              <w:t>-</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5CAD5FF" w14:textId="0B8B5B4A" w:rsidR="00851DA1" w:rsidRPr="00EB35A1"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r w:rsidRPr="00EB35A1">
              <w:rPr>
                <w:rFonts w:ascii="Times New Roman" w:eastAsia="Times New Roman" w:hAnsi="Times New Roman" w:cs="Times New Roman"/>
                <w:i/>
                <w:i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1805873" w14:textId="7C39CC78" w:rsidR="00851DA1" w:rsidRPr="00EB35A1" w:rsidRDefault="00851DA1" w:rsidP="00FB72D8">
            <w:pPr>
              <w:spacing w:after="0" w:line="240" w:lineRule="auto"/>
              <w:jc w:val="center"/>
              <w:rPr>
                <w:rFonts w:ascii="Times New Roman" w:hAnsi="Times New Roman" w:cs="Times New Roman"/>
                <w:i/>
                <w:iCs/>
                <w:sz w:val="18"/>
                <w:szCs w:val="18"/>
              </w:rPr>
            </w:pPr>
            <w:r w:rsidRPr="00EB35A1">
              <w:rPr>
                <w:rFonts w:ascii="Times New Roman" w:hAnsi="Times New Roman" w:cs="Times New Roman"/>
                <w:i/>
                <w:i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3CE122F" w14:textId="5855F3BF" w:rsidR="00851DA1" w:rsidRPr="00C5751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C57515">
              <w:rPr>
                <w:rFonts w:ascii="Times New Roman" w:hAnsi="Times New Roman" w:cs="Times New Roman"/>
                <w:b/>
                <w:bCs/>
                <w:i/>
                <w:iCs/>
                <w:sz w:val="18"/>
                <w:szCs w:val="18"/>
                <w:lang w:eastAsia="lv-LV"/>
              </w:rPr>
              <w:t>0,35</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39C902E" w14:textId="30581CC5" w:rsidR="00851DA1" w:rsidRPr="00EB35A1"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8541F55" w14:textId="396D4761" w:rsidR="00851DA1" w:rsidRPr="00EB35A1"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BC6D5F" w14:paraId="180498DD"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BAE3D56" w14:textId="2A78AD6C" w:rsidR="00851DA1" w:rsidRPr="00942D7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Pr>
                <w:rFonts w:ascii="Times New Roman" w:eastAsia="Times New Roman" w:hAnsi="Times New Roman" w:cs="Times New Roman"/>
                <w:b/>
                <w:bCs/>
                <w:color w:val="000000"/>
                <w:kern w:val="0"/>
                <w:sz w:val="18"/>
                <w:szCs w:val="18"/>
                <w:lang w:eastAsia="lv-LV"/>
                <w14:ligatures w14:val="none"/>
              </w:rPr>
              <w:lastRenderedPageBreak/>
              <w:t>1.1.25.</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673EE7A" w14:textId="6D5EE6E9" w:rsidR="00851DA1" w:rsidRPr="00FE54F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FE54FA">
              <w:rPr>
                <w:rFonts w:ascii="Times New Roman" w:hAnsi="Times New Roman" w:cs="Times New Roman"/>
                <w:b/>
                <w:sz w:val="18"/>
                <w:szCs w:val="18"/>
              </w:rPr>
              <w:t xml:space="preserve">Iedzīvotāju ienākuma nodokļa atbrīvojums </w:t>
            </w:r>
            <w:r w:rsidRPr="00FE54FA">
              <w:rPr>
                <w:rFonts w:ascii="Times New Roman" w:hAnsi="Times New Roman" w:cs="Times New Roman"/>
                <w:b/>
                <w:i/>
                <w:iCs/>
                <w:sz w:val="18"/>
                <w:szCs w:val="18"/>
              </w:rPr>
              <w:t>ienākumam no lauksaimniecībā izmantojamās zemes atsavināšanas</w:t>
            </w:r>
          </w:p>
        </w:tc>
        <w:tc>
          <w:tcPr>
            <w:tcW w:w="2832" w:type="dxa"/>
            <w:gridSpan w:val="2"/>
            <w:tcBorders>
              <w:top w:val="single" w:sz="4" w:space="0" w:color="auto"/>
              <w:left w:val="nil"/>
              <w:right w:val="single" w:sz="4" w:space="0" w:color="auto"/>
            </w:tcBorders>
            <w:shd w:val="clear" w:color="auto" w:fill="auto"/>
          </w:tcPr>
          <w:p w14:paraId="489076D1" w14:textId="158F4220" w:rsidR="00851DA1" w:rsidRPr="008651B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651B7">
              <w:rPr>
                <w:rFonts w:ascii="Times New Roman" w:hAnsi="Times New Roman" w:cs="Times New Roman"/>
                <w:sz w:val="18"/>
                <w:szCs w:val="18"/>
              </w:rPr>
              <w:t>Nodokļa atbrīvojuma mērķis ir nodrošināt, lai lauksaimniecībā izmantojamās zemes (LIZ) tiktu izmantota lauksaimnieciskajā ražošanā arī tādā gadījumā, ja mainās īpašnieks.</w:t>
            </w:r>
          </w:p>
        </w:tc>
        <w:tc>
          <w:tcPr>
            <w:tcW w:w="3241" w:type="dxa"/>
            <w:gridSpan w:val="2"/>
            <w:tcBorders>
              <w:top w:val="single" w:sz="4" w:space="0" w:color="auto"/>
              <w:left w:val="nil"/>
              <w:bottom w:val="single" w:sz="4" w:space="0" w:color="auto"/>
              <w:right w:val="single" w:sz="4" w:space="0" w:color="auto"/>
            </w:tcBorders>
            <w:shd w:val="clear" w:color="auto" w:fill="auto"/>
          </w:tcPr>
          <w:p w14:paraId="692B081D" w14:textId="7121DE0F" w:rsidR="00851DA1" w:rsidRPr="00FE54FA"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FE54FA">
              <w:rPr>
                <w:rFonts w:ascii="Times New Roman" w:hAnsi="Times New Roman" w:cs="Times New Roman"/>
                <w:sz w:val="18"/>
                <w:szCs w:val="18"/>
              </w:rPr>
              <w:t>Apsaimniekoto LIZ platību īpatsvars nav mazāks kā 76% no kopējās LIZ platības</w:t>
            </w:r>
            <w:r>
              <w:rPr>
                <w:rFonts w:ascii="Times New Roman" w:hAnsi="Times New Roman" w:cs="Times New Roman"/>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2E338B9" w14:textId="541B2918"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3D22B" w14:textId="62DD0524" w:rsidR="00851DA1" w:rsidRPr="00FE54F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651B7">
              <w:rPr>
                <w:rFonts w:ascii="Times New Roman" w:eastAsia="Times New Roman" w:hAnsi="Times New Roman" w:cs="Times New Roman"/>
                <w:b/>
                <w:bCs/>
                <w:kern w:val="0"/>
                <w:sz w:val="18"/>
                <w:szCs w:val="18"/>
                <w:lang w:eastAsia="lv-LV"/>
                <w14:ligatures w14:val="none"/>
              </w:rPr>
              <w:t>75,7%</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7A2A7F7" w14:textId="25AB9077" w:rsidR="00851DA1" w:rsidRPr="00FE54F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E54FA">
              <w:rPr>
                <w:rFonts w:ascii="Times New Roman" w:hAnsi="Times New Roman" w:cs="Times New Roman"/>
                <w:b/>
                <w:bCs/>
                <w:sz w:val="18"/>
                <w:szCs w:val="18"/>
              </w:rPr>
              <w:t>76%</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612A199" w14:textId="41D1ED3D" w:rsidR="00851DA1" w:rsidRPr="00FE54F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E54FA">
              <w:rPr>
                <w:rFonts w:ascii="Times New Roman" w:hAnsi="Times New Roman" w:cs="Times New Roman"/>
                <w:b/>
                <w:bCs/>
                <w:sz w:val="18"/>
                <w:szCs w:val="18"/>
              </w:rPr>
              <w:t>76%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3CE2F98" w14:textId="2D8705FE" w:rsidR="00851DA1" w:rsidRPr="00FE54F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E54FA">
              <w:rPr>
                <w:rFonts w:ascii="Times New Roman" w:hAnsi="Times New Roman" w:cs="Times New Roman"/>
                <w:b/>
                <w:bCs/>
                <w:sz w:val="18"/>
                <w:szCs w:val="18"/>
              </w:rPr>
              <w:t>76%</w:t>
            </w:r>
          </w:p>
        </w:tc>
      </w:tr>
      <w:tr w:rsidR="00851DA1" w:rsidRPr="00106E90" w14:paraId="3EF4CE0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876DB07"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2BD7C33"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A529682" w14:textId="1A5D4A77"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E9210B">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7F92D4A6" w14:textId="58EFA74E" w:rsidR="00851DA1" w:rsidRPr="00106E9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C57515">
              <w:rPr>
                <w:rFonts w:ascii="Times New Roman" w:hAnsi="Times New Roman" w:cs="Times New Roman"/>
                <w:i/>
                <w:iCs/>
                <w:sz w:val="18"/>
                <w:szCs w:val="18"/>
              </w:rPr>
              <w:t>nav pieejama informācija</w:t>
            </w:r>
          </w:p>
        </w:tc>
      </w:tr>
      <w:tr w:rsidR="00851DA1" w:rsidRPr="00106E90" w14:paraId="4F96524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090DEB3" w14:textId="77777777" w:rsidR="00851DA1" w:rsidRPr="00942D72" w:rsidRDefault="00851DA1" w:rsidP="00FB72D8">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0BC520A" w14:textId="77777777" w:rsidR="00851DA1" w:rsidRPr="00942D72" w:rsidRDefault="00851DA1" w:rsidP="00FB72D8">
            <w:pPr>
              <w:spacing w:after="0" w:line="240" w:lineRule="auto"/>
              <w:rPr>
                <w:rFonts w:ascii="Times New Roman" w:eastAsia="Times New Roman" w:hAnsi="Times New Roman" w:cs="Times New Roman"/>
                <w:color w:val="000000"/>
                <w:kern w:val="0"/>
                <w:sz w:val="20"/>
                <w:szCs w:val="20"/>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3A441BE" w14:textId="334D88DF" w:rsidR="00851DA1" w:rsidRPr="00106E9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9210B">
              <w:rPr>
                <w:rFonts w:ascii="Times New Roman" w:eastAsia="Times New Roman" w:hAnsi="Times New Roman" w:cs="Times New Roman"/>
                <w:b/>
                <w:bCs/>
                <w:i/>
                <w:iCs/>
                <w:color w:val="000000"/>
                <w:kern w:val="0"/>
                <w:sz w:val="18"/>
                <w:szCs w:val="18"/>
                <w:lang w:eastAsia="lv-LV"/>
                <w14:ligatures w14:val="none"/>
              </w:rPr>
              <w:t>Fiskālā ietekme</w:t>
            </w:r>
            <w:r w:rsidRPr="00E9210B">
              <w:rPr>
                <w:rFonts w:ascii="Times New Roman" w:eastAsia="Times New Roman" w:hAnsi="Times New Roman" w:cs="Times New Roman"/>
                <w:i/>
                <w:iCs/>
                <w:color w:val="000000"/>
                <w:kern w:val="0"/>
                <w:sz w:val="18"/>
                <w:szCs w:val="18"/>
                <w:vertAlign w:val="superscript"/>
                <w:lang w:eastAsia="lv-LV"/>
                <w14:ligatures w14:val="none"/>
              </w:rPr>
              <w:t>2</w:t>
            </w:r>
            <w:r w:rsidRPr="00E9210B">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2A490D77" w14:textId="05D1D030" w:rsidR="00851DA1" w:rsidRPr="00106E9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C57515">
              <w:rPr>
                <w:rFonts w:ascii="Times New Roman" w:hAnsi="Times New Roman" w:cs="Times New Roman"/>
                <w:i/>
                <w:iCs/>
                <w:sz w:val="18"/>
                <w:szCs w:val="18"/>
              </w:rPr>
              <w:t>nav iespējams aprēķināt</w:t>
            </w:r>
          </w:p>
        </w:tc>
      </w:tr>
      <w:tr w:rsidR="006C3172" w:rsidRPr="008651B7" w14:paraId="75CBDB23" w14:textId="77777777" w:rsidTr="00945C53">
        <w:trPr>
          <w:trHeight w:val="1696"/>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48228F2" w14:textId="1A662046" w:rsidR="00851DA1" w:rsidRPr="008651B7"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651B7">
              <w:rPr>
                <w:rFonts w:ascii="Times New Roman" w:eastAsia="Times New Roman" w:hAnsi="Times New Roman" w:cs="Times New Roman"/>
                <w:b/>
                <w:bCs/>
                <w:color w:val="000000"/>
                <w:kern w:val="0"/>
                <w:sz w:val="18"/>
                <w:szCs w:val="18"/>
                <w:lang w:eastAsia="lv-LV"/>
                <w14:ligatures w14:val="none"/>
              </w:rPr>
              <w:t>1.1.26.</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069B304" w14:textId="33E0C63D" w:rsidR="00851DA1" w:rsidRPr="008651B7"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8651B7">
              <w:rPr>
                <w:rFonts w:ascii="Times New Roman" w:hAnsi="Times New Roman" w:cs="Times New Roman"/>
                <w:b/>
                <w:sz w:val="18"/>
                <w:szCs w:val="18"/>
              </w:rPr>
              <w:t xml:space="preserve">Iedzīvotāju ienākuma nodokļa atbrīvojums </w:t>
            </w:r>
            <w:r w:rsidRPr="008651B7">
              <w:rPr>
                <w:rFonts w:ascii="Times New Roman" w:hAnsi="Times New Roman" w:cs="Times New Roman"/>
                <w:b/>
                <w:i/>
                <w:iCs/>
                <w:sz w:val="18"/>
                <w:szCs w:val="18"/>
              </w:rPr>
              <w:t>summām, kas izmaksātas kā valsts atbalsts lauksaimniecībai vai Eiropas Savienības atbalsts lauksaimniecībai un lauku attīstībai, vai atbalsts  bioloģiskās daudzveidības saglabāšanai</w:t>
            </w:r>
          </w:p>
        </w:tc>
        <w:tc>
          <w:tcPr>
            <w:tcW w:w="2832" w:type="dxa"/>
            <w:gridSpan w:val="2"/>
            <w:tcBorders>
              <w:top w:val="single" w:sz="4" w:space="0" w:color="auto"/>
              <w:left w:val="nil"/>
              <w:right w:val="single" w:sz="4" w:space="0" w:color="auto"/>
            </w:tcBorders>
            <w:shd w:val="clear" w:color="auto" w:fill="auto"/>
          </w:tcPr>
          <w:p w14:paraId="02058EE7" w14:textId="391EC4B2" w:rsidR="00851DA1" w:rsidRPr="008651B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651B7">
              <w:rPr>
                <w:rFonts w:ascii="Times New Roman" w:hAnsi="Times New Roman" w:cs="Times New Roman"/>
                <w:sz w:val="18"/>
                <w:szCs w:val="18"/>
              </w:rPr>
              <w:t>Nodokļa atbrīvojuma mērķis ir sekmēt lauksaimniecības, lauku un zivsaimniecības attīstību, kā arī paaugstināt lauku teritorijas iedzīvotāju dzīves līmeni un radīt Latvijas un pārējo ES dalībvalstu lauksaimniecības produktu ražotājiem līdzvērtīgus konkurences priekšnoteikumus.</w:t>
            </w:r>
          </w:p>
        </w:tc>
        <w:tc>
          <w:tcPr>
            <w:tcW w:w="3241" w:type="dxa"/>
            <w:gridSpan w:val="2"/>
            <w:tcBorders>
              <w:top w:val="single" w:sz="4" w:space="0" w:color="auto"/>
              <w:left w:val="nil"/>
              <w:bottom w:val="single" w:sz="4" w:space="0" w:color="auto"/>
              <w:right w:val="single" w:sz="4" w:space="0" w:color="auto"/>
            </w:tcBorders>
            <w:shd w:val="clear" w:color="auto" w:fill="auto"/>
          </w:tcPr>
          <w:p w14:paraId="2A47DD5B" w14:textId="791E95A8" w:rsidR="00851DA1" w:rsidRPr="008651B7"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651B7">
              <w:rPr>
                <w:rFonts w:ascii="Times New Roman" w:hAnsi="Times New Roman" w:cs="Times New Roman"/>
                <w:sz w:val="18"/>
                <w:szCs w:val="18"/>
                <w:shd w:val="clear" w:color="auto" w:fill="FFFFFF"/>
              </w:rPr>
              <w:t>Lauksaimniecības nozares (</w:t>
            </w:r>
            <w:r w:rsidRPr="008651B7">
              <w:rPr>
                <w:rFonts w:ascii="Times New Roman" w:eastAsia="Calibri" w:hAnsi="Times New Roman" w:cs="Times New Roman"/>
                <w:i/>
                <w:sz w:val="18"/>
                <w:szCs w:val="18"/>
              </w:rPr>
              <w:t>NACE</w:t>
            </w:r>
            <w:r w:rsidRPr="008651B7">
              <w:rPr>
                <w:rFonts w:ascii="Times New Roman" w:eastAsia="Calibri" w:hAnsi="Times New Roman" w:cs="Times New Roman"/>
                <w:sz w:val="18"/>
                <w:szCs w:val="18"/>
              </w:rPr>
              <w:t> 2. red. A01</w:t>
            </w:r>
            <w:r w:rsidRPr="008651B7">
              <w:rPr>
                <w:rFonts w:ascii="Times New Roman" w:hAnsi="Times New Roman" w:cs="Times New Roman"/>
                <w:sz w:val="18"/>
                <w:szCs w:val="18"/>
                <w:shd w:val="clear" w:color="auto" w:fill="FFFFFF"/>
              </w:rPr>
              <w:t>) īpatsvars kopējā IKP ir aptuveni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203B0B3" w14:textId="48F02319"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E75D5" w14:textId="653F5015" w:rsidR="00851DA1" w:rsidRPr="008651B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651B7">
              <w:rPr>
                <w:rFonts w:ascii="Times New Roman" w:eastAsia="Times New Roman" w:hAnsi="Times New Roman" w:cs="Times New Roman"/>
                <w:b/>
                <w:bCs/>
                <w:color w:val="000000"/>
                <w:kern w:val="0"/>
                <w:sz w:val="18"/>
                <w:szCs w:val="18"/>
                <w:lang w:eastAsia="lv-LV"/>
                <w14:ligatures w14:val="none"/>
              </w:rPr>
              <w:t>2,3%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41B25B4" w14:textId="1E3B6B9E" w:rsidR="00851DA1" w:rsidRPr="008651B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651B7">
              <w:rPr>
                <w:rFonts w:ascii="Times New Roman" w:hAnsi="Times New Roman" w:cs="Times New Roman"/>
                <w:b/>
                <w:bCs/>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0821C25" w14:textId="689C590C" w:rsidR="00851DA1" w:rsidRPr="008651B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651B7">
              <w:rPr>
                <w:rFonts w:ascii="Times New Roman" w:hAnsi="Times New Roman" w:cs="Times New Roman"/>
                <w:b/>
                <w:bCs/>
                <w:sz w:val="18"/>
                <w:szCs w:val="18"/>
              </w:rPr>
              <w:t>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A7E994C" w14:textId="51111A98" w:rsidR="00851DA1" w:rsidRPr="008651B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651B7">
              <w:rPr>
                <w:rFonts w:ascii="Times New Roman" w:hAnsi="Times New Roman" w:cs="Times New Roman"/>
                <w:b/>
                <w:bCs/>
                <w:sz w:val="18"/>
                <w:szCs w:val="18"/>
              </w:rPr>
              <w:t>2%</w:t>
            </w:r>
          </w:p>
        </w:tc>
      </w:tr>
      <w:tr w:rsidR="00FB72D8" w:rsidRPr="008651B7" w14:paraId="68C760EF" w14:textId="77777777" w:rsidTr="00ED640D">
        <w:trPr>
          <w:trHeight w:val="54"/>
        </w:trPr>
        <w:tc>
          <w:tcPr>
            <w:tcW w:w="990" w:type="dxa"/>
            <w:vMerge/>
            <w:tcBorders>
              <w:top w:val="single" w:sz="4" w:space="0" w:color="auto"/>
              <w:left w:val="single" w:sz="4" w:space="0" w:color="auto"/>
              <w:bottom w:val="single" w:sz="4" w:space="0" w:color="auto"/>
              <w:right w:val="single" w:sz="4" w:space="0" w:color="auto"/>
            </w:tcBorders>
            <w:vAlign w:val="center"/>
          </w:tcPr>
          <w:p w14:paraId="54538672" w14:textId="77777777" w:rsidR="00851DA1" w:rsidRPr="008651B7"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359B7B4" w14:textId="77777777" w:rsidR="00851DA1" w:rsidRPr="008651B7"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3E94AA2" w14:textId="2F42101B" w:rsidR="00851DA1" w:rsidRPr="008651B7"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8651B7">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8651B7">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7E10550" w14:textId="2DD46DB5" w:rsidR="00851DA1" w:rsidRPr="008651B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651B7">
              <w:rPr>
                <w:rFonts w:ascii="Times New Roman" w:eastAsia="Times New Roman" w:hAnsi="Times New Roman" w:cs="Times New Roman"/>
                <w:b/>
                <w:bCs/>
                <w:i/>
                <w:iCs/>
                <w:sz w:val="18"/>
                <w:szCs w:val="18"/>
                <w:lang w:eastAsia="lv-LV"/>
              </w:rPr>
              <w:t>10,6</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E95AD72" w14:textId="19D359AC" w:rsidR="00851DA1" w:rsidRPr="008651B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651B7">
              <w:rPr>
                <w:rFonts w:ascii="Times New Roman" w:eastAsia="Times New Roman" w:hAnsi="Times New Roman" w:cs="Times New Roman"/>
                <w:b/>
                <w:bCs/>
                <w:i/>
                <w:iCs/>
                <w:sz w:val="18"/>
                <w:szCs w:val="18"/>
                <w:lang w:eastAsia="lv-LV"/>
              </w:rPr>
              <w:t>10, 8</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F2BD106" w14:textId="3E21CE84" w:rsidR="00851DA1" w:rsidRPr="008651B7" w:rsidRDefault="00851DA1" w:rsidP="00FB72D8">
            <w:pPr>
              <w:spacing w:after="0" w:line="240" w:lineRule="auto"/>
              <w:jc w:val="center"/>
              <w:rPr>
                <w:rFonts w:ascii="Times New Roman" w:hAnsi="Times New Roman" w:cs="Times New Roman"/>
                <w:b/>
                <w:bCs/>
                <w:i/>
                <w:iCs/>
                <w:sz w:val="18"/>
                <w:szCs w:val="18"/>
              </w:rPr>
            </w:pPr>
            <w:r w:rsidRPr="008651B7">
              <w:rPr>
                <w:rFonts w:ascii="Times New Roman" w:eastAsia="Times New Roman" w:hAnsi="Times New Roman" w:cs="Times New Roman"/>
                <w:b/>
                <w:bCs/>
                <w:i/>
                <w:iCs/>
                <w:sz w:val="18"/>
                <w:szCs w:val="18"/>
                <w:lang w:eastAsia="lv-LV"/>
              </w:rPr>
              <w:t>10,3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EFE8828" w14:textId="2F7F7323" w:rsidR="00851DA1" w:rsidRPr="008651B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651B7">
              <w:rPr>
                <w:rFonts w:ascii="Times New Roman" w:eastAsia="Times New Roman" w:hAnsi="Times New Roman" w:cs="Times New Roman"/>
                <w:b/>
                <w:bCs/>
                <w:i/>
                <w:iCs/>
                <w:sz w:val="18"/>
                <w:szCs w:val="18"/>
                <w:lang w:eastAsia="lv-LV"/>
              </w:rPr>
              <w:t>9,8</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5BA2A1E" w14:textId="50988A96" w:rsidR="00851DA1" w:rsidRPr="008651B7"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8651B7">
              <w:rPr>
                <w:rFonts w:ascii="Times New Roman" w:hAnsi="Times New Roman" w:cs="Times New Roman"/>
                <w:b/>
                <w:bCs/>
                <w:i/>
                <w:iCs/>
                <w:color w:val="808080" w:themeColor="background1" w:themeShade="80"/>
                <w:sz w:val="18"/>
                <w:szCs w:val="18"/>
              </w:rPr>
              <w:t>9,3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1EE9497" w14:textId="0709803A" w:rsidR="00851DA1" w:rsidRPr="008651B7"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8651B7">
              <w:rPr>
                <w:rFonts w:ascii="Times New Roman" w:hAnsi="Times New Roman" w:cs="Times New Roman"/>
                <w:b/>
                <w:bCs/>
                <w:i/>
                <w:iCs/>
                <w:color w:val="808080" w:themeColor="background1" w:themeShade="80"/>
                <w:sz w:val="18"/>
                <w:szCs w:val="18"/>
              </w:rPr>
              <w:t>8,1</w:t>
            </w:r>
          </w:p>
        </w:tc>
      </w:tr>
      <w:tr w:rsidR="00FB72D8" w:rsidRPr="008651B7" w14:paraId="577F458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3DEA93C" w14:textId="77777777" w:rsidR="00851DA1" w:rsidRPr="008651B7"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00F38AA" w14:textId="77777777" w:rsidR="00851DA1" w:rsidRPr="008651B7"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2FDB1BD" w14:textId="4088B4B8" w:rsidR="00851DA1" w:rsidRPr="008651B7"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8651B7">
              <w:rPr>
                <w:rFonts w:ascii="Times New Roman" w:eastAsia="Times New Roman" w:hAnsi="Times New Roman" w:cs="Times New Roman"/>
                <w:b/>
                <w:bCs/>
                <w:i/>
                <w:iCs/>
                <w:color w:val="000000"/>
                <w:kern w:val="0"/>
                <w:sz w:val="18"/>
                <w:szCs w:val="18"/>
                <w:lang w:eastAsia="lv-LV"/>
                <w14:ligatures w14:val="none"/>
              </w:rPr>
              <w:t>Fiskālā ietekme</w:t>
            </w:r>
            <w:r w:rsidRPr="008651B7">
              <w:rPr>
                <w:rFonts w:ascii="Times New Roman" w:eastAsia="Times New Roman" w:hAnsi="Times New Roman" w:cs="Times New Roman"/>
                <w:i/>
                <w:iCs/>
                <w:color w:val="000000"/>
                <w:kern w:val="0"/>
                <w:sz w:val="18"/>
                <w:szCs w:val="18"/>
                <w:vertAlign w:val="superscript"/>
                <w:lang w:eastAsia="lv-LV"/>
                <w14:ligatures w14:val="none"/>
              </w:rPr>
              <w:t>2</w:t>
            </w:r>
            <w:r w:rsidRPr="008651B7">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99893A7" w14:textId="1D80A361" w:rsidR="00851DA1" w:rsidRPr="008651B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651B7">
              <w:rPr>
                <w:rFonts w:ascii="Times New Roman" w:eastAsia="Times New Roman" w:hAnsi="Times New Roman" w:cs="Times New Roman"/>
                <w:b/>
                <w:bCs/>
                <w:i/>
                <w:iCs/>
                <w:sz w:val="18"/>
                <w:szCs w:val="18"/>
                <w:lang w:eastAsia="lv-LV"/>
              </w:rPr>
              <w:t>17,6</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D65280A" w14:textId="6B087AD4" w:rsidR="00851DA1" w:rsidRPr="008651B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651B7">
              <w:rPr>
                <w:rFonts w:ascii="Times New Roman" w:eastAsia="Times New Roman" w:hAnsi="Times New Roman" w:cs="Times New Roman"/>
                <w:b/>
                <w:bCs/>
                <w:i/>
                <w:iCs/>
                <w:sz w:val="18"/>
                <w:szCs w:val="18"/>
                <w:lang w:eastAsia="lv-LV"/>
              </w:rPr>
              <w:t xml:space="preserve"> 16,9</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CBDCE36" w14:textId="3F5D18DE" w:rsidR="00851DA1" w:rsidRPr="008651B7" w:rsidRDefault="00851DA1" w:rsidP="00FB72D8">
            <w:pPr>
              <w:spacing w:after="0" w:line="240" w:lineRule="auto"/>
              <w:jc w:val="center"/>
              <w:rPr>
                <w:rFonts w:ascii="Times New Roman" w:hAnsi="Times New Roman" w:cs="Times New Roman"/>
                <w:b/>
                <w:bCs/>
                <w:i/>
                <w:iCs/>
                <w:sz w:val="18"/>
                <w:szCs w:val="18"/>
              </w:rPr>
            </w:pPr>
            <w:r w:rsidRPr="008651B7">
              <w:rPr>
                <w:rFonts w:ascii="Times New Roman" w:eastAsia="Times New Roman" w:hAnsi="Times New Roman" w:cs="Times New Roman"/>
                <w:b/>
                <w:bCs/>
                <w:i/>
                <w:iCs/>
                <w:sz w:val="18"/>
                <w:szCs w:val="18"/>
                <w:lang w:eastAsia="lv-LV"/>
              </w:rPr>
              <w:t>20,6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89CF1DE" w14:textId="718FCE3E" w:rsidR="00851DA1" w:rsidRPr="008651B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651B7">
              <w:rPr>
                <w:rFonts w:ascii="Times New Roman" w:eastAsia="Times New Roman" w:hAnsi="Times New Roman" w:cs="Times New Roman"/>
                <w:b/>
                <w:bCs/>
                <w:i/>
                <w:iCs/>
                <w:sz w:val="18"/>
                <w:szCs w:val="18"/>
                <w:lang w:eastAsia="lv-LV"/>
              </w:rPr>
              <w:t>16,7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7F79C0D" w14:textId="28E361CF" w:rsidR="00851DA1" w:rsidRPr="008651B7"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651B7">
              <w:rPr>
                <w:rFonts w:ascii="Times New Roman" w:hAnsi="Times New Roman" w:cs="Times New Roman"/>
                <w:b/>
                <w:bCs/>
                <w:i/>
                <w:iCs/>
                <w:color w:val="808080"/>
                <w:sz w:val="18"/>
                <w:szCs w:val="18"/>
              </w:rPr>
              <w:t>19,8</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12A86BA" w14:textId="362C148C" w:rsidR="00851DA1" w:rsidRPr="008651B7"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651B7">
              <w:rPr>
                <w:rFonts w:ascii="Times New Roman" w:hAnsi="Times New Roman" w:cs="Times New Roman"/>
                <w:b/>
                <w:bCs/>
                <w:i/>
                <w:iCs/>
                <w:color w:val="808080"/>
                <w:sz w:val="18"/>
                <w:szCs w:val="18"/>
              </w:rPr>
              <w:t>9,5</w:t>
            </w:r>
          </w:p>
        </w:tc>
      </w:tr>
      <w:tr w:rsidR="00851DA1" w:rsidRPr="00643FCA" w14:paraId="2076EAAB"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AF97936" w14:textId="4177ED94" w:rsidR="00851DA1" w:rsidRPr="00643FCA" w:rsidRDefault="00851DA1" w:rsidP="00FB72D8">
            <w:pPr>
              <w:spacing w:after="0" w:line="240" w:lineRule="auto"/>
              <w:jc w:val="center"/>
              <w:rPr>
                <w:rFonts w:ascii="Times New Roman" w:hAnsi="Times New Roman" w:cs="Times New Roman"/>
                <w:b/>
                <w:sz w:val="18"/>
                <w:szCs w:val="18"/>
              </w:rPr>
            </w:pPr>
            <w:r w:rsidRPr="00643FCA">
              <w:rPr>
                <w:rFonts w:ascii="Times New Roman" w:hAnsi="Times New Roman" w:cs="Times New Roman"/>
                <w:b/>
                <w:sz w:val="18"/>
                <w:szCs w:val="18"/>
              </w:rPr>
              <w:t>1.1.27.</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FAC00E7" w14:textId="5AF41AB4" w:rsidR="00851DA1" w:rsidRPr="00643FCA" w:rsidRDefault="00851DA1" w:rsidP="00FB72D8">
            <w:pPr>
              <w:spacing w:after="0" w:line="240" w:lineRule="auto"/>
              <w:rPr>
                <w:rFonts w:ascii="Times New Roman" w:hAnsi="Times New Roman" w:cs="Times New Roman"/>
                <w:b/>
                <w:i/>
                <w:iCs/>
                <w:sz w:val="18"/>
                <w:szCs w:val="18"/>
              </w:rPr>
            </w:pPr>
            <w:r w:rsidRPr="00643FCA">
              <w:rPr>
                <w:rFonts w:ascii="Times New Roman" w:hAnsi="Times New Roman" w:cs="Times New Roman"/>
                <w:b/>
                <w:i/>
                <w:iCs/>
                <w:sz w:val="18"/>
                <w:szCs w:val="18"/>
              </w:rPr>
              <w:t>Speciālais iedzīvotāju ienākuma nodokļa režīms jūrniekiem</w:t>
            </w:r>
          </w:p>
        </w:tc>
        <w:tc>
          <w:tcPr>
            <w:tcW w:w="2832" w:type="dxa"/>
            <w:gridSpan w:val="2"/>
            <w:tcBorders>
              <w:top w:val="single" w:sz="4" w:space="0" w:color="auto"/>
              <w:left w:val="nil"/>
              <w:right w:val="single" w:sz="4" w:space="0" w:color="auto"/>
            </w:tcBorders>
            <w:shd w:val="clear" w:color="auto" w:fill="auto"/>
          </w:tcPr>
          <w:p w14:paraId="04AB9A87" w14:textId="63356DAD" w:rsidR="00851DA1" w:rsidRPr="00643FCA" w:rsidRDefault="00851DA1" w:rsidP="00FB72D8">
            <w:pPr>
              <w:spacing w:after="0" w:line="240" w:lineRule="auto"/>
              <w:jc w:val="both"/>
              <w:rPr>
                <w:rFonts w:ascii="Times New Roman" w:hAnsi="Times New Roman" w:cs="Times New Roman"/>
                <w:b/>
                <w:sz w:val="18"/>
                <w:szCs w:val="18"/>
              </w:rPr>
            </w:pPr>
            <w:r w:rsidRPr="00643FCA">
              <w:rPr>
                <w:rFonts w:ascii="Times New Roman" w:eastAsia="Times New Roman" w:hAnsi="Times New Roman" w:cs="Times New Roman"/>
                <w:color w:val="000000"/>
                <w:sz w:val="18"/>
                <w:szCs w:val="18"/>
                <w:lang w:eastAsia="lv-LV"/>
              </w:rPr>
              <w:t>Nodokļa atvieglojuma mērķis ir samazināt nodokļu slogu jūrniekiem, tādejādi saglabājot jūrnieka profesiju, uzturot un attīstot zināšanas jūrniecības jomā un līdz ar to sekmējot jūras trans</w:t>
            </w:r>
            <w:r>
              <w:rPr>
                <w:rFonts w:ascii="Times New Roman" w:eastAsia="Times New Roman" w:hAnsi="Times New Roman" w:cs="Times New Roman"/>
                <w:color w:val="000000"/>
                <w:sz w:val="18"/>
                <w:szCs w:val="18"/>
                <w:lang w:eastAsia="lv-LV"/>
              </w:rPr>
              <w:t>-</w:t>
            </w:r>
            <w:r w:rsidRPr="00643FCA">
              <w:rPr>
                <w:rFonts w:ascii="Times New Roman" w:eastAsia="Times New Roman" w:hAnsi="Times New Roman" w:cs="Times New Roman"/>
                <w:color w:val="000000"/>
                <w:sz w:val="18"/>
                <w:szCs w:val="18"/>
                <w:lang w:eastAsia="lv-LV"/>
              </w:rPr>
              <w:t>porta sektora konkurētspēju Latvijā un Eiropas Savienībā kopumā.</w:t>
            </w:r>
          </w:p>
        </w:tc>
        <w:tc>
          <w:tcPr>
            <w:tcW w:w="3241" w:type="dxa"/>
            <w:gridSpan w:val="2"/>
            <w:tcBorders>
              <w:top w:val="single" w:sz="4" w:space="0" w:color="auto"/>
              <w:left w:val="nil"/>
              <w:bottom w:val="single" w:sz="4" w:space="0" w:color="auto"/>
              <w:right w:val="single" w:sz="4" w:space="0" w:color="auto"/>
            </w:tcBorders>
            <w:shd w:val="clear" w:color="auto" w:fill="auto"/>
          </w:tcPr>
          <w:p w14:paraId="4653E337" w14:textId="486BD5DE" w:rsidR="00851DA1" w:rsidRPr="00643FCA" w:rsidRDefault="00851DA1" w:rsidP="00945C53">
            <w:pPr>
              <w:spacing w:after="0" w:line="240" w:lineRule="auto"/>
              <w:jc w:val="both"/>
              <w:rPr>
                <w:rFonts w:ascii="Times New Roman" w:hAnsi="Times New Roman" w:cs="Times New Roman"/>
                <w:sz w:val="18"/>
                <w:szCs w:val="18"/>
              </w:rPr>
            </w:pPr>
            <w:r w:rsidRPr="00643FCA">
              <w:rPr>
                <w:rFonts w:ascii="Times New Roman" w:hAnsi="Times New Roman" w:cs="Times New Roman"/>
                <w:sz w:val="18"/>
                <w:szCs w:val="18"/>
              </w:rPr>
              <w:t>Jūrnieku skaits Latvijā uz 100 ekonomiski aktīvajiem iedzīvotājiem (</w:t>
            </w:r>
            <w:r w:rsidRPr="00643FCA">
              <w:rPr>
                <w:rFonts w:ascii="Times New Roman" w:hAnsi="Times New Roman" w:cs="Times New Roman"/>
                <w:i/>
                <w:iCs/>
                <w:sz w:val="18"/>
                <w:szCs w:val="18"/>
              </w:rPr>
              <w:t>vecuma grupā 16-64 gadi</w:t>
            </w:r>
            <w:r w:rsidRPr="00643FCA">
              <w:rPr>
                <w:rFonts w:ascii="Times New Roman" w:hAnsi="Times New Roman" w:cs="Times New Roman"/>
                <w:sz w:val="18"/>
                <w:szCs w:val="18"/>
              </w:rPr>
              <w:t>) saglabājas un ir vismaz viens jūrnieks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B409B56" w14:textId="328B49D2"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sz w:val="18"/>
                <w:szCs w:val="18"/>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93EA5E" w14:textId="249BD389"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sz w:val="18"/>
                <w:szCs w:val="18"/>
              </w:rPr>
              <w:t>-</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1FABE4D8" w14:textId="50464329"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bCs/>
                <w:sz w:val="18"/>
                <w:szCs w:val="18"/>
              </w:rPr>
              <w:t>Vismaz 1 jūrnieks uz 100 ekonomiski aktīvajiem iedzīvotājiem</w:t>
            </w:r>
          </w:p>
        </w:tc>
      </w:tr>
      <w:tr w:rsidR="00FB72D8" w:rsidRPr="00643FCA" w14:paraId="39DEA26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E2C1B29" w14:textId="77777777" w:rsidR="00851DA1" w:rsidRPr="00643FCA" w:rsidRDefault="00851DA1" w:rsidP="00FB72D8">
            <w:pPr>
              <w:spacing w:after="0" w:line="240" w:lineRule="auto"/>
              <w:rPr>
                <w:rFonts w:ascii="Times New Roman" w:hAnsi="Times New Roman" w:cs="Times New Roman"/>
                <w:b/>
                <w:sz w:val="18"/>
                <w:szCs w:val="18"/>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D1AE110" w14:textId="77777777" w:rsidR="00851DA1" w:rsidRPr="00643FCA" w:rsidRDefault="00851DA1" w:rsidP="00FB72D8">
            <w:pPr>
              <w:spacing w:after="0" w:line="240" w:lineRule="auto"/>
              <w:rPr>
                <w:rFonts w:ascii="Times New Roman" w:hAnsi="Times New Roman" w:cs="Times New Roman"/>
                <w:b/>
                <w:sz w:val="18"/>
                <w:szCs w:val="18"/>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B39159A" w14:textId="00F32408" w:rsidR="00851DA1" w:rsidRPr="005354C2" w:rsidRDefault="005354C2" w:rsidP="00FB72D8">
            <w:pPr>
              <w:spacing w:after="0" w:line="240" w:lineRule="auto"/>
              <w:rPr>
                <w:rFonts w:eastAsia="Times New Roman"/>
                <w:b/>
                <w:sz w:val="20"/>
                <w:szCs w:val="20"/>
                <w:lang w:eastAsia="lv-LV"/>
              </w:rPr>
            </w:pPr>
            <w:r w:rsidRPr="005354C2">
              <w:rPr>
                <w:rFonts w:ascii="Times New Roman" w:eastAsia="Times New Roman" w:hAnsi="Times New Roman" w:cs="Times New Roman"/>
                <w:b/>
                <w:bCs/>
                <w:i/>
                <w:iCs/>
                <w:color w:val="000000"/>
                <w:kern w:val="0"/>
                <w:sz w:val="18"/>
                <w:szCs w:val="18"/>
                <w:lang w:eastAsia="lv-LV"/>
                <w14:ligatures w14:val="none"/>
              </w:rPr>
              <w:t>Nodokļa maksātāju skaits, kas norādījuši ieņēmumus, kas gūti uz starptautiskos pārvadājumos izmantojama kuģa</w:t>
            </w:r>
            <w:r w:rsidRPr="008651B7">
              <w:rPr>
                <w:rFonts w:ascii="Times New Roman" w:eastAsia="Times New Roman" w:hAnsi="Times New Roman" w:cs="Times New Roman"/>
                <w:i/>
                <w:iCs/>
                <w:color w:val="000000"/>
                <w:kern w:val="0"/>
                <w:sz w:val="18"/>
                <w:szCs w:val="18"/>
                <w:lang w:eastAsia="lv-LV"/>
                <w14:ligatures w14:val="none"/>
              </w:rPr>
              <w:t>, tūkst.</w:t>
            </w:r>
            <w:r>
              <w:rPr>
                <w:rFonts w:ascii="Times New Roman" w:eastAsia="Times New Roman" w:hAnsi="Times New Roman" w:cs="Times New Roman"/>
                <w:i/>
                <w:iCs/>
                <w:color w:val="000000"/>
                <w:kern w:val="0"/>
                <w:sz w:val="18"/>
                <w:szCs w:val="18"/>
                <w:lang w:eastAsia="lv-LV"/>
                <w14:ligatures w14:val="none"/>
              </w:rPr>
              <w:t>, t.sk.:</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7FE9947" w14:textId="05F8D088" w:rsidR="00851DA1" w:rsidRPr="00643FCA" w:rsidRDefault="00851DA1" w:rsidP="00FB72D8">
            <w:pPr>
              <w:spacing w:after="0" w:line="240" w:lineRule="auto"/>
              <w:jc w:val="center"/>
              <w:rPr>
                <w:rFonts w:ascii="Times New Roman" w:hAnsi="Times New Roman" w:cs="Times New Roman"/>
                <w:b/>
                <w:bCs/>
                <w:i/>
                <w:iCs/>
                <w:sz w:val="18"/>
                <w:szCs w:val="18"/>
              </w:rPr>
            </w:pPr>
            <w:r w:rsidRPr="00643FCA">
              <w:rPr>
                <w:rFonts w:ascii="Times New Roman" w:eastAsia="Times New Roman" w:hAnsi="Times New Roman" w:cs="Times New Roman"/>
                <w:b/>
                <w:bCs/>
                <w:i/>
                <w:iCs/>
                <w:sz w:val="18"/>
                <w:szCs w:val="18"/>
                <w:lang w:eastAsia="lv-LV"/>
              </w:rPr>
              <w:t>8,7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D4AF4A9" w14:textId="22A1CE99" w:rsidR="00851DA1" w:rsidRPr="00643FCA" w:rsidRDefault="00851DA1" w:rsidP="00FB72D8">
            <w:pPr>
              <w:spacing w:after="0" w:line="240" w:lineRule="auto"/>
              <w:jc w:val="center"/>
              <w:rPr>
                <w:rFonts w:ascii="Times New Roman" w:hAnsi="Times New Roman" w:cs="Times New Roman"/>
                <w:b/>
                <w:bCs/>
                <w:i/>
                <w:iCs/>
                <w:sz w:val="18"/>
                <w:szCs w:val="18"/>
              </w:rPr>
            </w:pPr>
            <w:r w:rsidRPr="00643FCA">
              <w:rPr>
                <w:rFonts w:ascii="Times New Roman" w:eastAsia="Times New Roman" w:hAnsi="Times New Roman" w:cs="Times New Roman"/>
                <w:b/>
                <w:bCs/>
                <w:i/>
                <w:iCs/>
                <w:sz w:val="18"/>
                <w:szCs w:val="18"/>
                <w:lang w:eastAsia="lv-LV"/>
              </w:rPr>
              <w:t>8,4</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F98D641" w14:textId="3573FCA9" w:rsidR="00851DA1" w:rsidRPr="00643FCA" w:rsidRDefault="00851DA1" w:rsidP="00FB72D8">
            <w:pPr>
              <w:spacing w:after="0" w:line="240" w:lineRule="auto"/>
              <w:jc w:val="center"/>
              <w:rPr>
                <w:rFonts w:ascii="Times New Roman" w:hAnsi="Times New Roman" w:cs="Times New Roman"/>
                <w:b/>
                <w:bCs/>
                <w:i/>
                <w:iCs/>
                <w:sz w:val="18"/>
                <w:szCs w:val="18"/>
              </w:rPr>
            </w:pPr>
            <w:r w:rsidRPr="00643FCA">
              <w:rPr>
                <w:rFonts w:ascii="Times New Roman" w:eastAsia="Times New Roman" w:hAnsi="Times New Roman" w:cs="Times New Roman"/>
                <w:b/>
                <w:bCs/>
                <w:i/>
                <w:iCs/>
                <w:sz w:val="18"/>
                <w:szCs w:val="18"/>
                <w:lang w:eastAsia="lv-LV"/>
              </w:rPr>
              <w:t>7,9</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56053CE" w14:textId="1BE37A8C" w:rsidR="00851DA1" w:rsidRPr="00643FCA" w:rsidRDefault="00851DA1" w:rsidP="00FB72D8">
            <w:pPr>
              <w:spacing w:after="0" w:line="240" w:lineRule="auto"/>
              <w:jc w:val="center"/>
              <w:rPr>
                <w:rFonts w:ascii="Times New Roman" w:hAnsi="Times New Roman" w:cs="Times New Roman"/>
                <w:b/>
                <w:bCs/>
                <w:i/>
                <w:iCs/>
                <w:sz w:val="18"/>
                <w:szCs w:val="18"/>
              </w:rPr>
            </w:pPr>
            <w:r w:rsidRPr="00643FCA">
              <w:rPr>
                <w:rFonts w:ascii="Times New Roman" w:eastAsia="Times New Roman" w:hAnsi="Times New Roman" w:cs="Times New Roman"/>
                <w:b/>
                <w:bCs/>
                <w:i/>
                <w:iCs/>
                <w:sz w:val="18"/>
                <w:szCs w:val="18"/>
                <w:lang w:eastAsia="lv-LV"/>
              </w:rPr>
              <w:t>7,7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B7BD7A8" w14:textId="5DD54453" w:rsidR="00851DA1" w:rsidRPr="00643FCA" w:rsidRDefault="00851DA1" w:rsidP="00FB72D8">
            <w:pPr>
              <w:spacing w:after="0" w:line="240" w:lineRule="auto"/>
              <w:jc w:val="center"/>
              <w:rPr>
                <w:rFonts w:ascii="Times New Roman" w:hAnsi="Times New Roman" w:cs="Times New Roman"/>
                <w:b/>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90D2F5B" w14:textId="4D695B02" w:rsidR="00851DA1" w:rsidRPr="00643FCA" w:rsidRDefault="00851DA1" w:rsidP="00FB72D8">
            <w:pPr>
              <w:spacing w:after="0" w:line="240" w:lineRule="auto"/>
              <w:jc w:val="center"/>
              <w:rPr>
                <w:rFonts w:ascii="Times New Roman" w:hAnsi="Times New Roman" w:cs="Times New Roman"/>
                <w:b/>
                <w:sz w:val="18"/>
                <w:szCs w:val="18"/>
              </w:rPr>
            </w:pPr>
          </w:p>
        </w:tc>
      </w:tr>
      <w:tr w:rsidR="00851DA1" w:rsidRPr="00643FCA" w14:paraId="76E7CC8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D093C49" w14:textId="77777777" w:rsidR="00851DA1" w:rsidRPr="00643FCA" w:rsidRDefault="00851DA1" w:rsidP="00FB72D8">
            <w:pPr>
              <w:spacing w:after="0" w:line="240" w:lineRule="auto"/>
              <w:rPr>
                <w:rFonts w:ascii="Times New Roman" w:hAnsi="Times New Roman" w:cs="Times New Roman"/>
                <w:b/>
                <w:sz w:val="18"/>
                <w:szCs w:val="18"/>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65A8174" w14:textId="77777777" w:rsidR="00851DA1" w:rsidRPr="00643FCA" w:rsidRDefault="00851DA1" w:rsidP="00FB72D8">
            <w:pPr>
              <w:spacing w:after="0" w:line="240" w:lineRule="auto"/>
              <w:rPr>
                <w:rFonts w:ascii="Times New Roman" w:hAnsi="Times New Roman" w:cs="Times New Roman"/>
                <w:b/>
                <w:sz w:val="18"/>
                <w:szCs w:val="18"/>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9251D2C" w14:textId="5789CB49" w:rsidR="00851DA1" w:rsidRPr="00643FCA" w:rsidRDefault="00851DA1" w:rsidP="00FB72D8">
            <w:pPr>
              <w:spacing w:after="0" w:line="240" w:lineRule="auto"/>
              <w:rPr>
                <w:rFonts w:ascii="Times New Roman" w:hAnsi="Times New Roman" w:cs="Times New Roman"/>
                <w:b/>
                <w:sz w:val="18"/>
                <w:szCs w:val="18"/>
              </w:rPr>
            </w:pPr>
            <w:r w:rsidRPr="00643FCA">
              <w:rPr>
                <w:rFonts w:ascii="Times New Roman" w:hAnsi="Times New Roman" w:cs="Times New Roman"/>
                <w:b/>
                <w:sz w:val="18"/>
                <w:szCs w:val="18"/>
              </w:rPr>
              <w:t>Fiskālā ietekme</w:t>
            </w:r>
            <w:r w:rsidRPr="00643FCA">
              <w:rPr>
                <w:rFonts w:ascii="Times New Roman" w:hAnsi="Times New Roman" w:cs="Times New Roman"/>
                <w:bCs/>
                <w:sz w:val="18"/>
                <w:szCs w:val="18"/>
                <w:vertAlign w:val="superscript"/>
              </w:rPr>
              <w:t>2</w:t>
            </w:r>
            <w:r w:rsidRPr="00643FCA">
              <w:rPr>
                <w:rFonts w:ascii="Times New Roman" w:hAnsi="Times New Roman" w:cs="Times New Roman"/>
                <w:b/>
                <w:sz w:val="18"/>
                <w:szCs w:val="18"/>
              </w:rPr>
              <w:t xml:space="preserve">, </w:t>
            </w:r>
            <w:r w:rsidRPr="00643FCA">
              <w:rPr>
                <w:rFonts w:ascii="Times New Roman" w:hAnsi="Times New Roman" w:cs="Times New Roman"/>
                <w:bCs/>
                <w:i/>
                <w:iCs/>
                <w:sz w:val="18"/>
                <w:szCs w:val="18"/>
              </w:rPr>
              <w:t>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7FB25159" w14:textId="48C0999F" w:rsidR="00851DA1" w:rsidRPr="00643FCA" w:rsidRDefault="00851DA1" w:rsidP="00FB72D8">
            <w:pPr>
              <w:spacing w:after="0" w:line="240" w:lineRule="auto"/>
              <w:jc w:val="center"/>
              <w:rPr>
                <w:rFonts w:ascii="Times New Roman" w:hAnsi="Times New Roman" w:cs="Times New Roman"/>
                <w:b/>
                <w:sz w:val="18"/>
                <w:szCs w:val="18"/>
              </w:rPr>
            </w:pPr>
            <w:r w:rsidRPr="00643FCA">
              <w:rPr>
                <w:rFonts w:ascii="Times New Roman" w:hAnsi="Times New Roman" w:cs="Times New Roman"/>
                <w:i/>
                <w:iCs/>
                <w:sz w:val="18"/>
                <w:szCs w:val="18"/>
              </w:rPr>
              <w:t>nav iespējams aprēķināt</w:t>
            </w:r>
          </w:p>
        </w:tc>
      </w:tr>
      <w:tr w:rsidR="006C3172" w:rsidRPr="00643FCA" w14:paraId="62C58BC2" w14:textId="77777777" w:rsidTr="00945C53">
        <w:trPr>
          <w:trHeight w:val="601"/>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970F75E" w14:textId="72CBB754" w:rsidR="00851DA1" w:rsidRPr="00643FCA" w:rsidRDefault="00851DA1" w:rsidP="00FB72D8">
            <w:pPr>
              <w:spacing w:after="0" w:line="240" w:lineRule="auto"/>
              <w:jc w:val="center"/>
              <w:rPr>
                <w:rFonts w:ascii="Times New Roman" w:hAnsi="Times New Roman" w:cs="Times New Roman"/>
                <w:b/>
                <w:sz w:val="18"/>
                <w:szCs w:val="18"/>
              </w:rPr>
            </w:pPr>
            <w:r w:rsidRPr="00643FCA">
              <w:rPr>
                <w:rFonts w:ascii="Times New Roman" w:hAnsi="Times New Roman" w:cs="Times New Roman"/>
                <w:b/>
                <w:sz w:val="18"/>
                <w:szCs w:val="18"/>
              </w:rPr>
              <w:t>1.1.28.</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DCEBEEC" w14:textId="78213C8E" w:rsidR="00851DA1" w:rsidRPr="00643FCA" w:rsidRDefault="00851DA1" w:rsidP="00FB72D8">
            <w:pPr>
              <w:spacing w:after="0" w:line="240" w:lineRule="auto"/>
              <w:rPr>
                <w:rFonts w:ascii="Times New Roman" w:hAnsi="Times New Roman" w:cs="Times New Roman"/>
                <w:b/>
                <w:sz w:val="18"/>
                <w:szCs w:val="18"/>
              </w:rPr>
            </w:pPr>
            <w:r w:rsidRPr="00643FCA">
              <w:rPr>
                <w:rFonts w:ascii="Times New Roman" w:hAnsi="Times New Roman" w:cs="Times New Roman"/>
                <w:b/>
                <w:i/>
                <w:iCs/>
                <w:sz w:val="18"/>
                <w:szCs w:val="18"/>
              </w:rPr>
              <w:t>Darbaspēka nodokļu atvieglojums sezonas laukstrādnieku ienākumam</w:t>
            </w:r>
          </w:p>
        </w:tc>
        <w:tc>
          <w:tcPr>
            <w:tcW w:w="2832" w:type="dxa"/>
            <w:gridSpan w:val="2"/>
            <w:vMerge w:val="restart"/>
            <w:tcBorders>
              <w:top w:val="single" w:sz="4" w:space="0" w:color="auto"/>
              <w:left w:val="nil"/>
              <w:right w:val="single" w:sz="4" w:space="0" w:color="auto"/>
            </w:tcBorders>
            <w:shd w:val="clear" w:color="auto" w:fill="auto"/>
          </w:tcPr>
          <w:p w14:paraId="5988E5A1" w14:textId="77777777" w:rsidR="00851DA1" w:rsidRPr="00643FCA" w:rsidRDefault="00851DA1" w:rsidP="00FB72D8">
            <w:pPr>
              <w:spacing w:after="0" w:line="240" w:lineRule="auto"/>
              <w:jc w:val="both"/>
              <w:rPr>
                <w:rFonts w:ascii="Times New Roman" w:hAnsi="Times New Roman" w:cs="Times New Roman"/>
                <w:sz w:val="18"/>
                <w:szCs w:val="18"/>
              </w:rPr>
            </w:pPr>
            <w:r w:rsidRPr="00643FCA">
              <w:rPr>
                <w:rFonts w:ascii="Times New Roman" w:hAnsi="Times New Roman" w:cs="Times New Roman"/>
                <w:sz w:val="18"/>
                <w:szCs w:val="18"/>
              </w:rPr>
              <w:t>Sezonas laukstrādnieku ienākuma nodokļa ieviešanas mērķi ir:</w:t>
            </w:r>
          </w:p>
          <w:p w14:paraId="11E05BD7" w14:textId="77777777" w:rsidR="00851DA1" w:rsidRPr="00643FCA" w:rsidRDefault="00851DA1" w:rsidP="00FB72D8">
            <w:pPr>
              <w:pStyle w:val="ListParagraph"/>
              <w:numPr>
                <w:ilvl w:val="0"/>
                <w:numId w:val="3"/>
              </w:numPr>
              <w:autoSpaceDE w:val="0"/>
              <w:autoSpaceDN w:val="0"/>
              <w:spacing w:after="0" w:line="240" w:lineRule="auto"/>
              <w:ind w:left="315" w:hanging="315"/>
              <w:contextualSpacing w:val="0"/>
              <w:jc w:val="both"/>
              <w:rPr>
                <w:rFonts w:ascii="Times New Roman" w:hAnsi="Times New Roman" w:cs="Times New Roman"/>
                <w:sz w:val="18"/>
                <w:szCs w:val="18"/>
              </w:rPr>
            </w:pPr>
            <w:r w:rsidRPr="00643FCA">
              <w:rPr>
                <w:rFonts w:ascii="Times New Roman" w:hAnsi="Times New Roman" w:cs="Times New Roman"/>
                <w:sz w:val="18"/>
                <w:szCs w:val="18"/>
              </w:rPr>
              <w:t>samazināt nelegālo un nereģistrēto nodarbinātības līmeni sezonas laukstrādnieku vidū;</w:t>
            </w:r>
          </w:p>
          <w:p w14:paraId="4F7F1B2E" w14:textId="4BC64F63" w:rsidR="00851DA1" w:rsidRPr="00643FCA" w:rsidRDefault="00851DA1" w:rsidP="00FB72D8">
            <w:pPr>
              <w:pStyle w:val="ListParagraph"/>
              <w:numPr>
                <w:ilvl w:val="0"/>
                <w:numId w:val="3"/>
              </w:numPr>
              <w:autoSpaceDE w:val="0"/>
              <w:autoSpaceDN w:val="0"/>
              <w:spacing w:after="0" w:line="240" w:lineRule="auto"/>
              <w:ind w:left="315" w:hanging="315"/>
              <w:contextualSpacing w:val="0"/>
              <w:jc w:val="both"/>
              <w:rPr>
                <w:rFonts w:ascii="Times New Roman" w:hAnsi="Times New Roman" w:cs="Times New Roman"/>
                <w:sz w:val="18"/>
                <w:szCs w:val="18"/>
              </w:rPr>
            </w:pPr>
            <w:r w:rsidRPr="00643FCA">
              <w:rPr>
                <w:rFonts w:ascii="Times New Roman" w:hAnsi="Times New Roman" w:cs="Times New Roman"/>
                <w:sz w:val="18"/>
                <w:szCs w:val="18"/>
              </w:rPr>
              <w:t xml:space="preserve">samazināt darba devējiem (lauksaimniekiem) administratīvo slogu, kas saistīts ar lauksaimniecības </w:t>
            </w:r>
            <w:r w:rsidRPr="00643FCA">
              <w:rPr>
                <w:rFonts w:ascii="Times New Roman" w:hAnsi="Times New Roman" w:cs="Times New Roman"/>
                <w:sz w:val="18"/>
                <w:szCs w:val="18"/>
              </w:rPr>
              <w:lastRenderedPageBreak/>
              <w:t>nozarei raksturīgo nevienmērīgo sezonas darbinieku plūsmu</w:t>
            </w:r>
          </w:p>
        </w:tc>
        <w:tc>
          <w:tcPr>
            <w:tcW w:w="3241" w:type="dxa"/>
            <w:gridSpan w:val="2"/>
            <w:tcBorders>
              <w:top w:val="single" w:sz="4" w:space="0" w:color="auto"/>
              <w:left w:val="nil"/>
              <w:bottom w:val="single" w:sz="4" w:space="0" w:color="auto"/>
              <w:right w:val="single" w:sz="4" w:space="0" w:color="auto"/>
            </w:tcBorders>
            <w:shd w:val="clear" w:color="auto" w:fill="auto"/>
          </w:tcPr>
          <w:p w14:paraId="5A429D6F" w14:textId="48058ED8" w:rsidR="00851DA1" w:rsidRPr="00643FCA" w:rsidRDefault="00851DA1" w:rsidP="00945C53">
            <w:pPr>
              <w:spacing w:after="0" w:line="240" w:lineRule="auto"/>
              <w:jc w:val="both"/>
              <w:rPr>
                <w:rFonts w:ascii="Times New Roman" w:hAnsi="Times New Roman" w:cs="Times New Roman"/>
                <w:b/>
                <w:sz w:val="18"/>
                <w:szCs w:val="18"/>
              </w:rPr>
            </w:pPr>
            <w:r w:rsidRPr="00643FCA">
              <w:rPr>
                <w:rFonts w:ascii="Times New Roman" w:hAnsi="Times New Roman" w:cs="Times New Roman"/>
                <w:sz w:val="18"/>
                <w:szCs w:val="18"/>
              </w:rPr>
              <w:lastRenderedPageBreak/>
              <w:t xml:space="preserve">Sezonas laukstrādnieku ienākuma nodokļa ieņēmumi budžetā, tūkst. </w:t>
            </w:r>
            <w:r w:rsidRPr="00643FCA">
              <w:rPr>
                <w:rFonts w:ascii="Times New Roman" w:hAnsi="Times New Roman" w:cs="Times New Roman"/>
                <w:i/>
                <w:iCs/>
                <w:sz w:val="18"/>
                <w:szCs w:val="18"/>
              </w:rPr>
              <w:t>euro</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489E907A" w14:textId="1B2A147B"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sz w:val="18"/>
                <w:szCs w:val="18"/>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97A68" w14:textId="2A844ADD"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sz w:val="18"/>
                <w:szCs w:val="18"/>
              </w:rPr>
              <w:t>241</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A799258" w14:textId="2234BED9"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bCs/>
                <w:sz w:val="18"/>
                <w:szCs w:val="18"/>
              </w:rPr>
              <w:t>370,0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4EFF40A" w14:textId="5C8A5255"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bCs/>
                <w:sz w:val="18"/>
                <w:szCs w:val="18"/>
              </w:rPr>
              <w:t>370,0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471F4B5" w14:textId="418563CA" w:rsidR="00851DA1" w:rsidRPr="00643FCA" w:rsidRDefault="00851DA1" w:rsidP="00945C53">
            <w:pPr>
              <w:spacing w:after="0" w:line="240" w:lineRule="auto"/>
              <w:jc w:val="center"/>
              <w:rPr>
                <w:rFonts w:ascii="Times New Roman" w:hAnsi="Times New Roman" w:cs="Times New Roman"/>
                <w:b/>
                <w:sz w:val="18"/>
                <w:szCs w:val="18"/>
              </w:rPr>
            </w:pPr>
            <w:r w:rsidRPr="00643FCA">
              <w:rPr>
                <w:rFonts w:ascii="Times New Roman" w:hAnsi="Times New Roman" w:cs="Times New Roman"/>
                <w:b/>
                <w:bCs/>
                <w:sz w:val="18"/>
                <w:szCs w:val="18"/>
              </w:rPr>
              <w:t>370,0</w:t>
            </w:r>
          </w:p>
        </w:tc>
      </w:tr>
      <w:tr w:rsidR="00851DA1" w:rsidRPr="00BC6D5F" w14:paraId="19584A81" w14:textId="77777777" w:rsidTr="00945C53">
        <w:trPr>
          <w:trHeight w:val="890"/>
        </w:trPr>
        <w:tc>
          <w:tcPr>
            <w:tcW w:w="990" w:type="dxa"/>
            <w:vMerge/>
            <w:tcBorders>
              <w:top w:val="single" w:sz="4" w:space="0" w:color="auto"/>
              <w:left w:val="single" w:sz="4" w:space="0" w:color="auto"/>
              <w:bottom w:val="single" w:sz="4" w:space="0" w:color="auto"/>
              <w:right w:val="single" w:sz="4" w:space="0" w:color="auto"/>
            </w:tcBorders>
            <w:vAlign w:val="center"/>
          </w:tcPr>
          <w:p w14:paraId="4F8F80AB" w14:textId="77777777" w:rsidR="00851DA1" w:rsidRPr="00643FC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F480F3D" w14:textId="77777777" w:rsidR="00851DA1" w:rsidRPr="00643FC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1A7D7F50" w14:textId="77777777" w:rsidR="00851DA1" w:rsidRPr="00643FCA"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5B89E5F8" w14:textId="4E6140D1" w:rsidR="00851DA1" w:rsidRPr="00643FCA"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43FCA">
              <w:rPr>
                <w:rFonts w:ascii="Times New Roman" w:hAnsi="Times New Roman" w:cs="Times New Roman"/>
                <w:sz w:val="18"/>
                <w:szCs w:val="18"/>
              </w:rPr>
              <w:t>Sezonas laukstrādnieku ienākuma nodokļa maksātāju skaits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44846FD" w14:textId="38607166"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84753" w14:textId="42A2D167"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F45C7">
              <w:rPr>
                <w:rFonts w:ascii="Times New Roman" w:eastAsia="Times New Roman" w:hAnsi="Times New Roman" w:cs="Times New Roman"/>
                <w:b/>
                <w:bCs/>
                <w:kern w:val="0"/>
                <w:sz w:val="18"/>
                <w:szCs w:val="18"/>
                <w:lang w:eastAsia="lv-LV"/>
                <w14:ligatures w14:val="none"/>
              </w:rPr>
              <w:t>3</w:t>
            </w:r>
            <w:r>
              <w:rPr>
                <w:rFonts w:ascii="Times New Roman" w:eastAsia="Times New Roman" w:hAnsi="Times New Roman" w:cs="Times New Roman"/>
                <w:b/>
                <w:bCs/>
                <w:kern w:val="0"/>
                <w:sz w:val="18"/>
                <w:szCs w:val="18"/>
                <w:lang w:eastAsia="lv-LV"/>
                <w14:ligatures w14:val="none"/>
              </w:rPr>
              <w:t> </w:t>
            </w:r>
            <w:r w:rsidRPr="005F45C7">
              <w:rPr>
                <w:rFonts w:ascii="Times New Roman" w:eastAsia="Times New Roman" w:hAnsi="Times New Roman" w:cs="Times New Roman"/>
                <w:b/>
                <w:bCs/>
                <w:kern w:val="0"/>
                <w:sz w:val="18"/>
                <w:szCs w:val="18"/>
                <w:lang w:eastAsia="lv-LV"/>
                <w14:ligatures w14:val="none"/>
              </w:rPr>
              <w:t>848</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B353F2D" w14:textId="2EE9D956"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3FCA">
              <w:rPr>
                <w:rFonts w:ascii="Times New Roman" w:hAnsi="Times New Roman" w:cs="Times New Roman"/>
                <w:b/>
                <w:bCs/>
                <w:sz w:val="18"/>
                <w:szCs w:val="18"/>
              </w:rPr>
              <w:t>7 700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4C57D49" w14:textId="5C439693"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3FCA">
              <w:rPr>
                <w:rFonts w:ascii="Times New Roman" w:hAnsi="Times New Roman" w:cs="Times New Roman"/>
                <w:b/>
                <w:bCs/>
                <w:sz w:val="18"/>
                <w:szCs w:val="18"/>
              </w:rPr>
              <w:t>7 700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7642E7D" w14:textId="27F4798B"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3FCA">
              <w:rPr>
                <w:rFonts w:ascii="Times New Roman" w:hAnsi="Times New Roman" w:cs="Times New Roman"/>
                <w:b/>
                <w:bCs/>
                <w:sz w:val="18"/>
                <w:szCs w:val="18"/>
              </w:rPr>
              <w:t>7 700</w:t>
            </w:r>
          </w:p>
        </w:tc>
      </w:tr>
      <w:tr w:rsidR="00851DA1" w:rsidRPr="00BC6D5F" w14:paraId="14F8573A"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B2EE936" w14:textId="77777777" w:rsidR="00851DA1" w:rsidRPr="00643FC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1B5BF39" w14:textId="77777777" w:rsidR="00851DA1" w:rsidRPr="00643FC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bottom w:val="single" w:sz="4" w:space="0" w:color="auto"/>
              <w:right w:val="single" w:sz="4" w:space="0" w:color="auto"/>
            </w:tcBorders>
            <w:shd w:val="clear" w:color="auto" w:fill="auto"/>
          </w:tcPr>
          <w:p w14:paraId="347591E6" w14:textId="77777777" w:rsidR="00851DA1" w:rsidRPr="00643FCA"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1D6AF422" w14:textId="2D94FB6F" w:rsidR="00851DA1" w:rsidRPr="00643FCA"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43FCA">
              <w:rPr>
                <w:rFonts w:ascii="Times New Roman" w:hAnsi="Times New Roman" w:cs="Times New Roman"/>
                <w:sz w:val="18"/>
                <w:szCs w:val="18"/>
              </w:rPr>
              <w:t>Sezonas laukstrādnieku ienākuma izmaksātāju skaita pieaugums salīdzinājumā ar 2020. gadu</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B248316" w14:textId="66EB312A"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5A874" w14:textId="7B4830A2"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3DC2C3A" w14:textId="226052E4"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3FCA">
              <w:rPr>
                <w:rFonts w:ascii="Times New Roman" w:hAnsi="Times New Roman" w:cs="Times New Roman"/>
                <w:b/>
                <w:bCs/>
                <w:sz w:val="18"/>
                <w:szCs w:val="18"/>
              </w:rPr>
              <w:t>15%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0998EDB" w14:textId="6458B6B0"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3FCA">
              <w:rPr>
                <w:rFonts w:ascii="Times New Roman" w:hAnsi="Times New Roman" w:cs="Times New Roman"/>
                <w:b/>
                <w:bCs/>
                <w:sz w:val="18"/>
                <w:szCs w:val="18"/>
              </w:rPr>
              <w:t>15%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E0A1C9B" w14:textId="3A65712E" w:rsidR="00851DA1" w:rsidRPr="00643FC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3FCA">
              <w:rPr>
                <w:rFonts w:ascii="Times New Roman" w:hAnsi="Times New Roman" w:cs="Times New Roman"/>
                <w:b/>
                <w:bCs/>
                <w:sz w:val="18"/>
                <w:szCs w:val="18"/>
              </w:rPr>
              <w:t>15%</w:t>
            </w:r>
          </w:p>
        </w:tc>
      </w:tr>
      <w:tr w:rsidR="00FB72D8" w:rsidRPr="00106E90" w14:paraId="30252F32"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6371BB9" w14:textId="77777777" w:rsidR="00851DA1" w:rsidRPr="00643FC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B2F3EE7" w14:textId="77777777" w:rsidR="00851DA1" w:rsidRPr="00643FC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E8D14AF" w14:textId="43268C8A" w:rsidR="00851DA1" w:rsidRPr="00643FCA" w:rsidRDefault="005354C2"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354C2">
              <w:rPr>
                <w:rFonts w:ascii="Times New Roman" w:eastAsia="Times New Roman" w:hAnsi="Times New Roman" w:cs="Times New Roman"/>
                <w:b/>
                <w:bCs/>
                <w:i/>
                <w:iCs/>
                <w:color w:val="000000"/>
                <w:sz w:val="18"/>
                <w:szCs w:val="18"/>
                <w:lang w:eastAsia="lv-LV"/>
              </w:rPr>
              <w:t>Sezonas laukstrādnieku ienākuma nodokļa maksātāju skaits</w:t>
            </w:r>
            <w:r w:rsidR="00851DA1" w:rsidRPr="00643FCA">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55F6593" w14:textId="5F32C024" w:rsidR="00851DA1" w:rsidRPr="00643FC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43FCA">
              <w:rPr>
                <w:rFonts w:ascii="Times New Roman" w:eastAsia="Times New Roman" w:hAnsi="Times New Roman" w:cs="Times New Roman"/>
                <w:b/>
                <w:bCs/>
                <w:i/>
                <w:iCs/>
                <w:color w:val="000000"/>
                <w:sz w:val="18"/>
                <w:szCs w:val="18"/>
                <w:lang w:eastAsia="lv-LV"/>
              </w:rPr>
              <w:t>2,5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7C896BC" w14:textId="287D35EF" w:rsidR="00851DA1" w:rsidRPr="00643FC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43FCA">
              <w:rPr>
                <w:rFonts w:ascii="Times New Roman" w:eastAsia="Times New Roman" w:hAnsi="Times New Roman" w:cs="Times New Roman"/>
                <w:b/>
                <w:bCs/>
                <w:i/>
                <w:iCs/>
                <w:color w:val="000000"/>
                <w:sz w:val="18"/>
                <w:szCs w:val="18"/>
                <w:lang w:eastAsia="lv-LV"/>
              </w:rPr>
              <w:t>3,2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54B9E6F" w14:textId="354500B0" w:rsidR="00851DA1" w:rsidRPr="00643FCA" w:rsidRDefault="00851DA1" w:rsidP="00FB72D8">
            <w:pPr>
              <w:spacing w:after="0" w:line="240" w:lineRule="auto"/>
              <w:jc w:val="center"/>
              <w:rPr>
                <w:rFonts w:ascii="Times New Roman" w:hAnsi="Times New Roman" w:cs="Times New Roman"/>
                <w:b/>
                <w:bCs/>
                <w:i/>
                <w:iCs/>
                <w:sz w:val="18"/>
                <w:szCs w:val="18"/>
              </w:rPr>
            </w:pPr>
            <w:r w:rsidRPr="00643FCA">
              <w:rPr>
                <w:rFonts w:ascii="Times New Roman" w:eastAsia="Times New Roman" w:hAnsi="Times New Roman" w:cs="Times New Roman"/>
                <w:b/>
                <w:bCs/>
                <w:i/>
                <w:iCs/>
                <w:color w:val="000000"/>
                <w:sz w:val="18"/>
                <w:szCs w:val="18"/>
                <w:lang w:eastAsia="lv-LV"/>
              </w:rPr>
              <w:t>3,8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109F725" w14:textId="259AD3B3" w:rsidR="00851DA1" w:rsidRPr="00643FC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165B12B9" w14:textId="0DE85894" w:rsidR="00851DA1" w:rsidRPr="00643FCA"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3EE9F33D" w14:textId="0E708699" w:rsidR="00851DA1" w:rsidRPr="00643FCA"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650D6B1F"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D90684F" w14:textId="77777777" w:rsidR="00851DA1" w:rsidRPr="00643FC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7FE5BB1" w14:textId="77777777" w:rsidR="00851DA1" w:rsidRPr="00643FC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4106999" w14:textId="5C48A48E" w:rsidR="00851DA1" w:rsidRPr="00643FCA"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43FCA">
              <w:rPr>
                <w:rFonts w:ascii="Times New Roman" w:eastAsia="Times New Roman" w:hAnsi="Times New Roman" w:cs="Times New Roman"/>
                <w:b/>
                <w:bCs/>
                <w:i/>
                <w:iCs/>
                <w:color w:val="000000"/>
                <w:kern w:val="0"/>
                <w:sz w:val="18"/>
                <w:szCs w:val="18"/>
                <w:lang w:eastAsia="lv-LV"/>
                <w14:ligatures w14:val="none"/>
              </w:rPr>
              <w:t>Fiskālā ietekme</w:t>
            </w:r>
            <w:r w:rsidRPr="00643FCA">
              <w:rPr>
                <w:rFonts w:ascii="Times New Roman" w:eastAsia="Times New Roman" w:hAnsi="Times New Roman" w:cs="Times New Roman"/>
                <w:i/>
                <w:iCs/>
                <w:color w:val="000000"/>
                <w:kern w:val="0"/>
                <w:sz w:val="18"/>
                <w:szCs w:val="18"/>
                <w:vertAlign w:val="superscript"/>
                <w:lang w:eastAsia="lv-LV"/>
                <w14:ligatures w14:val="none"/>
              </w:rPr>
              <w:t>2</w:t>
            </w:r>
            <w:r w:rsidRPr="00643FCA">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4AFD353" w14:textId="2AE6C004" w:rsidR="00851DA1" w:rsidRPr="00643FCA" w:rsidRDefault="00851DA1" w:rsidP="00FB72D8">
            <w:pPr>
              <w:spacing w:after="0" w:line="240" w:lineRule="auto"/>
              <w:jc w:val="center"/>
              <w:rPr>
                <w:rFonts w:ascii="Times New Roman" w:eastAsia="Times New Roman" w:hAnsi="Times New Roman" w:cs="Times New Roman"/>
                <w:b/>
                <w:i/>
                <w:iCs/>
                <w:color w:val="000000"/>
                <w:kern w:val="0"/>
                <w:sz w:val="18"/>
                <w:szCs w:val="18"/>
                <w:lang w:eastAsia="lv-LV"/>
                <w14:ligatures w14:val="none"/>
              </w:rPr>
            </w:pPr>
            <w:r w:rsidRPr="00643FCA">
              <w:rPr>
                <w:rFonts w:ascii="Times New Roman" w:eastAsia="Times New Roman" w:hAnsi="Times New Roman" w:cs="Times New Roman"/>
                <w:b/>
                <w:i/>
                <w:iCs/>
                <w:color w:val="000000"/>
                <w:sz w:val="18"/>
                <w:szCs w:val="18"/>
                <w:lang w:eastAsia="lv-LV"/>
              </w:rPr>
              <w:t>0,17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84AC83A" w14:textId="560E5417" w:rsidR="00851DA1" w:rsidRPr="00643FCA" w:rsidRDefault="00851DA1" w:rsidP="00FB72D8">
            <w:pPr>
              <w:spacing w:after="0" w:line="240" w:lineRule="auto"/>
              <w:jc w:val="center"/>
              <w:rPr>
                <w:rFonts w:ascii="Times New Roman" w:eastAsia="Times New Roman" w:hAnsi="Times New Roman" w:cs="Times New Roman"/>
                <w:b/>
                <w:i/>
                <w:iCs/>
                <w:color w:val="000000"/>
                <w:kern w:val="0"/>
                <w:sz w:val="18"/>
                <w:szCs w:val="18"/>
                <w:lang w:eastAsia="lv-LV"/>
                <w14:ligatures w14:val="none"/>
              </w:rPr>
            </w:pPr>
            <w:r w:rsidRPr="00643FCA">
              <w:rPr>
                <w:rFonts w:ascii="Times New Roman" w:eastAsia="Times New Roman" w:hAnsi="Times New Roman" w:cs="Times New Roman"/>
                <w:b/>
                <w:i/>
                <w:iCs/>
                <w:color w:val="000000"/>
                <w:sz w:val="18"/>
                <w:szCs w:val="18"/>
                <w:lang w:eastAsia="lv-LV"/>
              </w:rPr>
              <w:t>0,21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7F0584D" w14:textId="16B87FA3" w:rsidR="00851DA1" w:rsidRPr="00643FCA" w:rsidRDefault="00851DA1" w:rsidP="00FB72D8">
            <w:pPr>
              <w:spacing w:after="0" w:line="240" w:lineRule="auto"/>
              <w:jc w:val="center"/>
              <w:rPr>
                <w:rFonts w:ascii="Times New Roman" w:hAnsi="Times New Roman" w:cs="Times New Roman"/>
                <w:b/>
                <w:i/>
                <w:iCs/>
                <w:sz w:val="18"/>
                <w:szCs w:val="18"/>
              </w:rPr>
            </w:pPr>
            <w:r w:rsidRPr="00643FCA">
              <w:rPr>
                <w:rFonts w:ascii="Times New Roman" w:eastAsia="Times New Roman" w:hAnsi="Times New Roman" w:cs="Times New Roman"/>
                <w:b/>
                <w:i/>
                <w:iCs/>
                <w:color w:val="000000"/>
                <w:sz w:val="18"/>
                <w:szCs w:val="18"/>
                <w:lang w:eastAsia="lv-LV"/>
              </w:rPr>
              <w:t>0,24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A7845C8" w14:textId="0DF6BACF" w:rsidR="00851DA1" w:rsidRPr="00643FC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7319F241" w14:textId="19B348A6" w:rsidR="00851DA1" w:rsidRPr="00643FCA"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456F9755" w14:textId="3FB83AC4" w:rsidR="00851DA1" w:rsidRPr="00643FCA"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3FEE0882" w14:textId="77777777" w:rsidTr="00945C53">
        <w:trPr>
          <w:trHeight w:val="662"/>
        </w:trPr>
        <w:tc>
          <w:tcPr>
            <w:tcW w:w="990" w:type="dxa"/>
            <w:vMerge w:val="restart"/>
            <w:tcBorders>
              <w:left w:val="single" w:sz="4" w:space="0" w:color="auto"/>
              <w:bottom w:val="single" w:sz="4" w:space="0" w:color="auto"/>
              <w:right w:val="single" w:sz="4" w:space="0" w:color="auto"/>
            </w:tcBorders>
            <w:shd w:val="clear" w:color="000000" w:fill="FFFFFF"/>
            <w:vAlign w:val="center"/>
          </w:tcPr>
          <w:p w14:paraId="08B4A25B" w14:textId="1B426F57" w:rsidR="00851DA1" w:rsidRPr="00837740"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37740">
              <w:rPr>
                <w:rFonts w:ascii="Times New Roman" w:eastAsia="Times New Roman" w:hAnsi="Times New Roman" w:cs="Times New Roman"/>
                <w:b/>
                <w:bCs/>
                <w:color w:val="000000"/>
                <w:kern w:val="0"/>
                <w:sz w:val="18"/>
                <w:szCs w:val="18"/>
                <w:lang w:eastAsia="lv-LV"/>
                <w14:ligatures w14:val="none"/>
              </w:rPr>
              <w:t>1.1.29.</w:t>
            </w:r>
          </w:p>
        </w:tc>
        <w:tc>
          <w:tcPr>
            <w:tcW w:w="2249" w:type="dxa"/>
            <w:gridSpan w:val="2"/>
            <w:vMerge w:val="restart"/>
            <w:tcBorders>
              <w:left w:val="single" w:sz="4" w:space="0" w:color="auto"/>
              <w:bottom w:val="single" w:sz="4" w:space="0" w:color="auto"/>
              <w:right w:val="single" w:sz="4" w:space="0" w:color="auto"/>
            </w:tcBorders>
            <w:shd w:val="clear" w:color="000000" w:fill="FFFFFF"/>
            <w:vAlign w:val="center"/>
          </w:tcPr>
          <w:p w14:paraId="14C52573" w14:textId="48DAE752" w:rsidR="00851DA1" w:rsidRPr="0083774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837740">
              <w:rPr>
                <w:rFonts w:ascii="Times New Roman" w:hAnsi="Times New Roman" w:cs="Times New Roman"/>
                <w:b/>
                <w:sz w:val="18"/>
                <w:szCs w:val="18"/>
              </w:rPr>
              <w:t>Iedzīvotāju ienākuma nodokļa atvieglojums</w:t>
            </w:r>
            <w:r w:rsidRPr="00837740">
              <w:rPr>
                <w:rFonts w:ascii="Times New Roman" w:hAnsi="Times New Roman" w:cs="Times New Roman"/>
                <w:b/>
                <w:i/>
                <w:iCs/>
                <w:sz w:val="18"/>
                <w:szCs w:val="18"/>
              </w:rPr>
              <w:t xml:space="preserve"> darba devēja apmaksātiem darba koplīgumā noteiktiem izdevumiem</w:t>
            </w:r>
          </w:p>
        </w:tc>
        <w:tc>
          <w:tcPr>
            <w:tcW w:w="2832" w:type="dxa"/>
            <w:gridSpan w:val="2"/>
            <w:vMerge w:val="restart"/>
            <w:tcBorders>
              <w:left w:val="nil"/>
              <w:right w:val="single" w:sz="4" w:space="0" w:color="auto"/>
            </w:tcBorders>
            <w:shd w:val="clear" w:color="auto" w:fill="auto"/>
          </w:tcPr>
          <w:p w14:paraId="6A3A5C94" w14:textId="49475586" w:rsidR="00851DA1" w:rsidRPr="00837740"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37740">
              <w:rPr>
                <w:rFonts w:ascii="Times New Roman" w:hAnsi="Times New Roman" w:cs="Times New Roman"/>
                <w:sz w:val="18"/>
                <w:szCs w:val="18"/>
              </w:rPr>
              <w:t xml:space="preserve">Nodokļa atvieglojuma mērķis ir atbalstīt un stimulēt </w:t>
            </w:r>
            <w:r w:rsidRPr="00837740">
              <w:rPr>
                <w:rFonts w:ascii="Times New Roman" w:eastAsia="Times New Roman" w:hAnsi="Times New Roman" w:cs="Times New Roman"/>
                <w:color w:val="000000"/>
                <w:sz w:val="18"/>
                <w:szCs w:val="18"/>
              </w:rPr>
              <w:t>nodokļu maksātāju</w:t>
            </w:r>
            <w:r w:rsidRPr="00837740">
              <w:rPr>
                <w:rFonts w:ascii="Times New Roman" w:hAnsi="Times New Roman" w:cs="Times New Roman"/>
                <w:sz w:val="18"/>
                <w:szCs w:val="18"/>
              </w:rPr>
              <w:t xml:space="preserve"> darbiniekus, </w:t>
            </w:r>
            <w:r w:rsidRPr="00837740">
              <w:rPr>
                <w:rFonts w:ascii="Times New Roman" w:eastAsia="Times New Roman" w:hAnsi="Times New Roman" w:cs="Times New Roman"/>
                <w:color w:val="000000"/>
                <w:sz w:val="18"/>
                <w:szCs w:val="18"/>
              </w:rPr>
              <w:t>veicinot viņu darba apstākļu uzlabošanos un nodarbinātību, kā arī veicināt</w:t>
            </w:r>
            <w:r w:rsidRPr="00837740">
              <w:rPr>
                <w:rFonts w:ascii="Times New Roman" w:hAnsi="Times New Roman" w:cs="Times New Roman"/>
                <w:sz w:val="18"/>
                <w:szCs w:val="18"/>
              </w:rPr>
              <w:t xml:space="preserve"> </w:t>
            </w:r>
            <w:r w:rsidRPr="00837740">
              <w:rPr>
                <w:rFonts w:ascii="Times New Roman" w:eastAsia="Times New Roman" w:hAnsi="Times New Roman" w:cs="Times New Roman"/>
                <w:color w:val="000000"/>
                <w:sz w:val="18"/>
                <w:szCs w:val="18"/>
              </w:rPr>
              <w:t>legālā atalgojuma pieaugumu un koplīgumu slēgšanu.</w:t>
            </w:r>
          </w:p>
        </w:tc>
        <w:tc>
          <w:tcPr>
            <w:tcW w:w="3241" w:type="dxa"/>
            <w:gridSpan w:val="2"/>
            <w:tcBorders>
              <w:left w:val="nil"/>
              <w:bottom w:val="single" w:sz="4" w:space="0" w:color="auto"/>
              <w:right w:val="single" w:sz="4" w:space="0" w:color="auto"/>
            </w:tcBorders>
            <w:shd w:val="clear" w:color="auto" w:fill="auto"/>
          </w:tcPr>
          <w:p w14:paraId="5BFE959F" w14:textId="77C69D9E" w:rsidR="00851DA1" w:rsidRPr="0083774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37740">
              <w:rPr>
                <w:rFonts w:ascii="Times New Roman" w:eastAsia="Times New Roman" w:hAnsi="Times New Roman" w:cs="Times New Roman"/>
                <w:color w:val="000000"/>
                <w:sz w:val="18"/>
                <w:szCs w:val="18"/>
              </w:rPr>
              <w:t>Vidējais atvieglojuma apmērs uz vienu darbinieku turpina palielināties vismaz par 10%, salīdzinot ar iepriekšējo gadu</w:t>
            </w:r>
          </w:p>
        </w:tc>
        <w:tc>
          <w:tcPr>
            <w:tcW w:w="1719" w:type="dxa"/>
            <w:gridSpan w:val="5"/>
            <w:tcBorders>
              <w:left w:val="single" w:sz="4" w:space="0" w:color="auto"/>
              <w:bottom w:val="single" w:sz="4" w:space="0" w:color="auto"/>
              <w:right w:val="single" w:sz="4" w:space="0" w:color="auto"/>
            </w:tcBorders>
            <w:shd w:val="clear" w:color="auto" w:fill="auto"/>
          </w:tcPr>
          <w:p w14:paraId="50BED844" w14:textId="542B8F66"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left w:val="single" w:sz="4" w:space="0" w:color="auto"/>
              <w:bottom w:val="single" w:sz="4" w:space="0" w:color="auto"/>
              <w:right w:val="single" w:sz="4" w:space="0" w:color="auto"/>
            </w:tcBorders>
            <w:shd w:val="clear" w:color="auto" w:fill="D9D9D9" w:themeFill="background1" w:themeFillShade="D9"/>
          </w:tcPr>
          <w:p w14:paraId="447B8AEF" w14:textId="1D583A70" w:rsidR="00851DA1" w:rsidRPr="00837740" w:rsidRDefault="00851DA1" w:rsidP="00945C53">
            <w:pPr>
              <w:spacing w:after="0" w:line="240" w:lineRule="auto"/>
              <w:jc w:val="center"/>
              <w:rPr>
                <w:rFonts w:ascii="Times New Roman" w:hAnsi="Times New Roman" w:cs="Times New Roman"/>
                <w:b/>
                <w:bCs/>
                <w:sz w:val="18"/>
                <w:szCs w:val="18"/>
              </w:rPr>
            </w:pPr>
            <w:r w:rsidRPr="00837740">
              <w:rPr>
                <w:rFonts w:ascii="Times New Roman" w:hAnsi="Times New Roman" w:cs="Times New Roman"/>
                <w:b/>
                <w:bCs/>
                <w:sz w:val="18"/>
                <w:szCs w:val="18"/>
              </w:rPr>
              <w:t>8,46%</w:t>
            </w:r>
          </w:p>
        </w:tc>
        <w:tc>
          <w:tcPr>
            <w:tcW w:w="857" w:type="dxa"/>
            <w:tcBorders>
              <w:left w:val="single" w:sz="4" w:space="0" w:color="auto"/>
              <w:bottom w:val="single" w:sz="4" w:space="0" w:color="auto"/>
              <w:right w:val="single" w:sz="4" w:space="0" w:color="auto"/>
            </w:tcBorders>
            <w:shd w:val="clear" w:color="auto" w:fill="auto"/>
          </w:tcPr>
          <w:p w14:paraId="528DD1AF" w14:textId="727D0A4C" w:rsidR="00851DA1" w:rsidRPr="0083774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7740">
              <w:rPr>
                <w:rFonts w:ascii="Times New Roman" w:hAnsi="Times New Roman" w:cs="Times New Roman"/>
                <w:b/>
                <w:bCs/>
                <w:sz w:val="18"/>
                <w:szCs w:val="18"/>
              </w:rPr>
              <w:t>17%</w:t>
            </w:r>
          </w:p>
        </w:tc>
        <w:tc>
          <w:tcPr>
            <w:tcW w:w="852" w:type="dxa"/>
            <w:tcBorders>
              <w:left w:val="single" w:sz="4" w:space="0" w:color="auto"/>
              <w:bottom w:val="single" w:sz="4" w:space="0" w:color="auto"/>
              <w:right w:val="single" w:sz="4" w:space="0" w:color="auto"/>
            </w:tcBorders>
            <w:shd w:val="clear" w:color="auto" w:fill="auto"/>
          </w:tcPr>
          <w:p w14:paraId="25B1FEC4" w14:textId="42010177" w:rsidR="00851DA1" w:rsidRPr="0083774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7740">
              <w:rPr>
                <w:rFonts w:ascii="Times New Roman" w:hAnsi="Times New Roman" w:cs="Times New Roman"/>
                <w:b/>
                <w:bCs/>
                <w:sz w:val="18"/>
                <w:szCs w:val="18"/>
              </w:rPr>
              <w:t>10%</w:t>
            </w:r>
          </w:p>
        </w:tc>
        <w:tc>
          <w:tcPr>
            <w:tcW w:w="854" w:type="dxa"/>
            <w:tcBorders>
              <w:left w:val="single" w:sz="4" w:space="0" w:color="auto"/>
              <w:bottom w:val="single" w:sz="4" w:space="0" w:color="auto"/>
              <w:right w:val="single" w:sz="4" w:space="0" w:color="auto"/>
            </w:tcBorders>
            <w:shd w:val="clear" w:color="auto" w:fill="auto"/>
          </w:tcPr>
          <w:p w14:paraId="38877707" w14:textId="3BA215D0" w:rsidR="00851DA1" w:rsidRPr="0083774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7740">
              <w:rPr>
                <w:rFonts w:ascii="Times New Roman" w:hAnsi="Times New Roman" w:cs="Times New Roman"/>
                <w:b/>
                <w:bCs/>
                <w:sz w:val="18"/>
                <w:szCs w:val="18"/>
              </w:rPr>
              <w:t>10%</w:t>
            </w:r>
          </w:p>
        </w:tc>
      </w:tr>
      <w:tr w:rsidR="00851DA1" w:rsidRPr="00BC6D5F" w14:paraId="70FDD6F9"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9C92936" w14:textId="77777777" w:rsidR="00851DA1" w:rsidRPr="0083774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53EC91F" w14:textId="77777777" w:rsidR="00851DA1" w:rsidRPr="0083774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74B66F31" w14:textId="77777777" w:rsidR="00851DA1" w:rsidRPr="00837740"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15D4AF34" w14:textId="59C327E9" w:rsidR="00851DA1" w:rsidRPr="0083774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37740">
              <w:rPr>
                <w:rFonts w:ascii="Times New Roman" w:eastAsia="Times New Roman" w:hAnsi="Times New Roman" w:cs="Times New Roman"/>
                <w:color w:val="000000"/>
                <w:sz w:val="18"/>
                <w:szCs w:val="18"/>
              </w:rPr>
              <w:t>Darbinieku skaits, kuriem ir apmaksāti ēdināšanas izdevumi, turpina pieaugt, salīdzinot ar iepriekšējo gadu</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B520FDF" w14:textId="262916CB"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79768" w14:textId="4970C59C" w:rsidR="00851DA1" w:rsidRPr="0083774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7740">
              <w:rPr>
                <w:rFonts w:ascii="Times New Roman" w:eastAsia="Times New Roman" w:hAnsi="Times New Roman" w:cs="Times New Roman"/>
                <w:b/>
                <w:bCs/>
                <w:kern w:val="0"/>
                <w:sz w:val="18"/>
                <w:szCs w:val="18"/>
                <w:lang w:eastAsia="lv-LV"/>
                <w14:ligatures w14:val="none"/>
              </w:rPr>
              <w:t>7,93%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DB84FDE" w14:textId="50497C41" w:rsidR="00851DA1" w:rsidRPr="0083774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7740">
              <w:rPr>
                <w:rFonts w:ascii="Times New Roman" w:hAnsi="Times New Roman" w:cs="Times New Roman"/>
                <w:b/>
                <w:bCs/>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2DCBE61" w14:textId="2E30B3A3" w:rsidR="00851DA1" w:rsidRPr="0083774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7740">
              <w:rPr>
                <w:rFonts w:ascii="Times New Roman" w:hAnsi="Times New Roman" w:cs="Times New Roman"/>
                <w:b/>
                <w:bCs/>
                <w:sz w:val="18"/>
                <w:szCs w:val="18"/>
              </w:rPr>
              <w:t>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9807B10" w14:textId="1D684EE1" w:rsidR="00851DA1" w:rsidRPr="0083774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37740">
              <w:rPr>
                <w:rFonts w:ascii="Times New Roman" w:hAnsi="Times New Roman" w:cs="Times New Roman"/>
                <w:b/>
                <w:bCs/>
                <w:sz w:val="18"/>
                <w:szCs w:val="18"/>
              </w:rPr>
              <w:t>5%</w:t>
            </w:r>
          </w:p>
        </w:tc>
      </w:tr>
      <w:tr w:rsidR="00FB72D8" w:rsidRPr="00106E90" w14:paraId="3378DD1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C96E912" w14:textId="77777777" w:rsidR="00851DA1" w:rsidRPr="0083774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47842B0" w14:textId="77777777" w:rsidR="00851DA1" w:rsidRPr="0083774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4A32A09" w14:textId="5845B0BE" w:rsidR="00851DA1" w:rsidRPr="00837740" w:rsidRDefault="005354C2"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354C2">
              <w:rPr>
                <w:rFonts w:ascii="Times New Roman" w:hAnsi="Times New Roman" w:cs="Times New Roman"/>
                <w:b/>
                <w:i/>
                <w:iCs/>
                <w:sz w:val="18"/>
                <w:szCs w:val="18"/>
              </w:rPr>
              <w:t>Darbinieku skaits, kas ir izmantojuši darba koplīgumos paredzēto atvieglojumu</w:t>
            </w:r>
            <w:r w:rsidR="00851DA1" w:rsidRPr="00837740">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2907BC6" w14:textId="2AE1428F" w:rsidR="00851DA1" w:rsidRPr="0083774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7740">
              <w:rPr>
                <w:rFonts w:ascii="Times New Roman" w:hAnsi="Times New Roman" w:cs="Times New Roman"/>
                <w:b/>
                <w:i/>
                <w:iCs/>
                <w:sz w:val="18"/>
                <w:szCs w:val="18"/>
              </w:rPr>
              <w:t>13,4</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BE95956" w14:textId="3B888D55" w:rsidR="00851DA1" w:rsidRPr="0083774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7740">
              <w:rPr>
                <w:rFonts w:ascii="Times New Roman" w:hAnsi="Times New Roman" w:cs="Times New Roman"/>
                <w:b/>
                <w:i/>
                <w:iCs/>
                <w:sz w:val="18"/>
                <w:szCs w:val="18"/>
              </w:rPr>
              <w:t>17,3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214FC34" w14:textId="0A15F138" w:rsidR="00851DA1" w:rsidRPr="00837740" w:rsidRDefault="00851DA1" w:rsidP="00FB72D8">
            <w:pPr>
              <w:spacing w:after="0" w:line="240" w:lineRule="auto"/>
              <w:jc w:val="center"/>
              <w:rPr>
                <w:rFonts w:ascii="Times New Roman" w:hAnsi="Times New Roman" w:cs="Times New Roman"/>
                <w:b/>
                <w:bCs/>
                <w:i/>
                <w:iCs/>
                <w:sz w:val="18"/>
                <w:szCs w:val="18"/>
              </w:rPr>
            </w:pPr>
            <w:r w:rsidRPr="00837740">
              <w:rPr>
                <w:rFonts w:ascii="Times New Roman" w:hAnsi="Times New Roman" w:cs="Times New Roman"/>
                <w:b/>
                <w:i/>
                <w:iCs/>
                <w:sz w:val="18"/>
                <w:szCs w:val="18"/>
              </w:rPr>
              <w:t>18,6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A1C2710" w14:textId="054A9B3F" w:rsidR="00851DA1" w:rsidRPr="0083774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37740">
              <w:rPr>
                <w:rFonts w:ascii="Times New Roman" w:hAnsi="Times New Roman" w:cs="Times New Roman"/>
                <w:b/>
                <w:i/>
                <w:iCs/>
                <w:sz w:val="18"/>
                <w:szCs w:val="18"/>
              </w:rPr>
              <w:t>18,9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5513784A" w14:textId="0207C9BA" w:rsidR="00851DA1" w:rsidRPr="0083774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66FA82CD" w14:textId="47E39CEB" w:rsidR="00851DA1" w:rsidRPr="0083774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6F8FC8E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EC6CDC4" w14:textId="77777777" w:rsidR="00851DA1" w:rsidRPr="0083774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BD0AF31" w14:textId="77777777" w:rsidR="00851DA1" w:rsidRPr="0083774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FDDE695" w14:textId="69DDD125" w:rsidR="00851DA1" w:rsidRPr="0083774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837740">
              <w:rPr>
                <w:rFonts w:ascii="Times New Roman" w:eastAsia="Times New Roman" w:hAnsi="Times New Roman" w:cs="Times New Roman"/>
                <w:b/>
                <w:bCs/>
                <w:i/>
                <w:iCs/>
                <w:color w:val="000000"/>
                <w:kern w:val="0"/>
                <w:sz w:val="18"/>
                <w:szCs w:val="18"/>
                <w:lang w:eastAsia="lv-LV"/>
                <w14:ligatures w14:val="none"/>
              </w:rPr>
              <w:t>Fiskālā ietekme</w:t>
            </w:r>
            <w:r w:rsidRPr="00837740">
              <w:rPr>
                <w:rFonts w:ascii="Times New Roman" w:eastAsia="Times New Roman" w:hAnsi="Times New Roman" w:cs="Times New Roman"/>
                <w:i/>
                <w:iCs/>
                <w:color w:val="000000"/>
                <w:kern w:val="0"/>
                <w:sz w:val="18"/>
                <w:szCs w:val="18"/>
                <w:vertAlign w:val="superscript"/>
                <w:lang w:eastAsia="lv-LV"/>
                <w14:ligatures w14:val="none"/>
              </w:rPr>
              <w:t>2</w:t>
            </w:r>
            <w:r w:rsidRPr="0083774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EE3BEAA" w14:textId="0C01D183" w:rsidR="00851DA1" w:rsidRPr="0083774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7740">
              <w:rPr>
                <w:rFonts w:ascii="Times New Roman" w:hAnsi="Times New Roman" w:cs="Times New Roman"/>
                <w:b/>
                <w:i/>
                <w:iCs/>
                <w:sz w:val="18"/>
                <w:szCs w:val="18"/>
              </w:rPr>
              <w:t>0,24</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216661C" w14:textId="3CCF4D28" w:rsidR="00851DA1" w:rsidRPr="0083774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37740">
              <w:rPr>
                <w:rFonts w:ascii="Times New Roman" w:hAnsi="Times New Roman" w:cs="Times New Roman"/>
                <w:b/>
                <w:i/>
                <w:iCs/>
                <w:sz w:val="18"/>
                <w:szCs w:val="18"/>
              </w:rPr>
              <w:t>0,37</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0581EA7" w14:textId="77CFC4B4" w:rsidR="00851DA1" w:rsidRPr="00837740" w:rsidRDefault="00851DA1" w:rsidP="00FB72D8">
            <w:pPr>
              <w:spacing w:after="0" w:line="240" w:lineRule="auto"/>
              <w:jc w:val="center"/>
              <w:rPr>
                <w:rFonts w:ascii="Times New Roman" w:hAnsi="Times New Roman" w:cs="Times New Roman"/>
                <w:b/>
                <w:bCs/>
                <w:i/>
                <w:iCs/>
                <w:sz w:val="18"/>
                <w:szCs w:val="18"/>
              </w:rPr>
            </w:pPr>
            <w:r w:rsidRPr="00837740">
              <w:rPr>
                <w:rFonts w:ascii="Times New Roman" w:hAnsi="Times New Roman" w:cs="Times New Roman"/>
                <w:b/>
                <w:i/>
                <w:iCs/>
                <w:sz w:val="18"/>
                <w:szCs w:val="18"/>
              </w:rPr>
              <w:t>0,44</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F9CEEBD" w14:textId="78BA3109" w:rsidR="00851DA1" w:rsidRPr="0083774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37740">
              <w:rPr>
                <w:rFonts w:ascii="Times New Roman" w:hAnsi="Times New Roman" w:cs="Times New Roman"/>
                <w:b/>
                <w:i/>
                <w:iCs/>
                <w:sz w:val="18"/>
                <w:szCs w:val="18"/>
              </w:rPr>
              <w:t>0,53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27FD573" w14:textId="4DD20E04" w:rsidR="00851DA1" w:rsidRPr="0083774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D2C824E" w14:textId="7FD29CB0" w:rsidR="00851DA1" w:rsidRPr="0083774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5915DF4D"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220D532" w14:textId="41E00282" w:rsidR="00851DA1" w:rsidRPr="001770F0"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1770F0">
              <w:rPr>
                <w:rFonts w:ascii="Times New Roman" w:eastAsia="Times New Roman" w:hAnsi="Times New Roman" w:cs="Times New Roman"/>
                <w:b/>
                <w:bCs/>
                <w:color w:val="000000"/>
                <w:kern w:val="0"/>
                <w:sz w:val="18"/>
                <w:szCs w:val="18"/>
                <w:lang w:eastAsia="lv-LV"/>
                <w14:ligatures w14:val="none"/>
              </w:rPr>
              <w:t>1.1.30.</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09FDC84" w14:textId="454CDBA4"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1770F0">
              <w:rPr>
                <w:rFonts w:ascii="Times New Roman" w:hAnsi="Times New Roman" w:cs="Times New Roman"/>
                <w:b/>
                <w:sz w:val="18"/>
                <w:szCs w:val="18"/>
              </w:rPr>
              <w:t xml:space="preserve">Iedzīvotāju ienākuma nodokļa un valsts obligātās sociālās apdrošināšanas maksājumu atlaide </w:t>
            </w:r>
            <w:r w:rsidRPr="001770F0">
              <w:rPr>
                <w:rFonts w:ascii="Times New Roman" w:hAnsi="Times New Roman" w:cs="Times New Roman"/>
                <w:b/>
                <w:i/>
                <w:iCs/>
                <w:sz w:val="18"/>
                <w:szCs w:val="18"/>
              </w:rPr>
              <w:t>jaunuzņēmumiem</w:t>
            </w:r>
          </w:p>
        </w:tc>
        <w:tc>
          <w:tcPr>
            <w:tcW w:w="2832" w:type="dxa"/>
            <w:gridSpan w:val="2"/>
            <w:vMerge w:val="restart"/>
            <w:tcBorders>
              <w:top w:val="single" w:sz="4" w:space="0" w:color="auto"/>
              <w:left w:val="nil"/>
              <w:right w:val="single" w:sz="4" w:space="0" w:color="auto"/>
            </w:tcBorders>
            <w:shd w:val="clear" w:color="auto" w:fill="auto"/>
          </w:tcPr>
          <w:p w14:paraId="3FDBAFCF" w14:textId="15D4DB67" w:rsidR="00851DA1" w:rsidRPr="001770F0"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770F0">
              <w:rPr>
                <w:rFonts w:ascii="Times New Roman" w:hAnsi="Times New Roman" w:cs="Times New Roman"/>
                <w:sz w:val="18"/>
                <w:szCs w:val="18"/>
              </w:rPr>
              <w:t>Atbalsta mērķis ir veicināt jaunuzņēmumu veidošanos Latvijā, tādējādi sekmējot pētniecību, kā arī inovatīvu ideju, produktu vai procesu izmantošanu saimnieciskajā darbībā (pētniecības produktu komercializāciju).</w:t>
            </w:r>
          </w:p>
        </w:tc>
        <w:tc>
          <w:tcPr>
            <w:tcW w:w="3241" w:type="dxa"/>
            <w:gridSpan w:val="2"/>
            <w:tcBorders>
              <w:top w:val="single" w:sz="4" w:space="0" w:color="auto"/>
              <w:left w:val="nil"/>
              <w:bottom w:val="single" w:sz="4" w:space="0" w:color="auto"/>
              <w:right w:val="single" w:sz="4" w:space="0" w:color="auto"/>
            </w:tcBorders>
            <w:shd w:val="clear" w:color="auto" w:fill="auto"/>
          </w:tcPr>
          <w:p w14:paraId="69F47BC7" w14:textId="3611B339" w:rsidR="00851DA1" w:rsidRPr="001770F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770F0">
              <w:rPr>
                <w:rFonts w:ascii="Times New Roman" w:hAnsi="Times New Roman" w:cs="Times New Roman"/>
                <w:sz w:val="18"/>
                <w:szCs w:val="18"/>
              </w:rPr>
              <w:t>Jaunuzņēmumu skaits, kas veiksmīgi īstenojuši biznesa ideju un saņēmuši nodokļa atvieglojuma atbalstu</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33D6A7E" w14:textId="33CD47A6"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B3E83" w14:textId="65427DF3"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40A0029" w14:textId="2302A6F9"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14</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EB4CCD6" w14:textId="37CC69D6"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14</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922DA19" w14:textId="3805063E"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14</w:t>
            </w:r>
          </w:p>
        </w:tc>
      </w:tr>
      <w:tr w:rsidR="00851DA1" w:rsidRPr="00BC6D5F" w14:paraId="35465E36"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7246E3B" w14:textId="77777777" w:rsidR="00851DA1" w:rsidRPr="001770F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BA59E6F" w14:textId="77777777"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6BBBC95C" w14:textId="77777777" w:rsidR="00851DA1" w:rsidRPr="001770F0"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1E28C1BD" w14:textId="5704A56C" w:rsidR="00851DA1" w:rsidRPr="001770F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770F0">
              <w:rPr>
                <w:rFonts w:ascii="Times New Roman" w:hAnsi="Times New Roman" w:cs="Times New Roman"/>
                <w:sz w:val="18"/>
                <w:szCs w:val="18"/>
              </w:rPr>
              <w:t xml:space="preserve">Jaunuzņēmumu, kas izmantojuši nodokļa atvieglojumu atbalstu, izmantotās investīcijas, </w:t>
            </w:r>
            <w:r w:rsidRPr="001770F0">
              <w:rPr>
                <w:rFonts w:ascii="Times New Roman" w:hAnsi="Times New Roman" w:cs="Times New Roman"/>
                <w:i/>
                <w:iCs/>
                <w:sz w:val="18"/>
                <w:szCs w:val="18"/>
              </w:rPr>
              <w:t>euro</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C9D381E" w14:textId="33854D3E"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7EA32D" w14:textId="42E6BA87"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346CBBD" w14:textId="5E078BEC"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5 milj.</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E02FC0F" w14:textId="628FC003"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5 milj.</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38CA298" w14:textId="3FC626C8"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5 milj.</w:t>
            </w:r>
          </w:p>
        </w:tc>
      </w:tr>
      <w:tr w:rsidR="00851DA1" w:rsidRPr="00BC6D5F" w14:paraId="464163C7"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F48C85A" w14:textId="77777777" w:rsidR="00851DA1" w:rsidRPr="001770F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63AFDC8" w14:textId="77777777"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0026E0BD" w14:textId="77777777" w:rsidR="00851DA1" w:rsidRPr="001770F0"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6E886888" w14:textId="08571E06" w:rsidR="00851DA1" w:rsidRPr="001770F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770F0">
              <w:rPr>
                <w:rFonts w:ascii="Times New Roman" w:hAnsi="Times New Roman" w:cs="Times New Roman"/>
                <w:sz w:val="18"/>
                <w:szCs w:val="18"/>
              </w:rPr>
              <w:t>Inovatīvo jaunuzņēmumu īpat</w:t>
            </w:r>
            <w:r w:rsidRPr="001770F0">
              <w:rPr>
                <w:rFonts w:ascii="Times New Roman" w:hAnsi="Times New Roman" w:cs="Times New Roman"/>
                <w:sz w:val="18"/>
                <w:szCs w:val="18"/>
              </w:rPr>
              <w:softHyphen/>
              <w:t>svars, kas izmantojuši nodokļa atvieglojumu atbalstu, no visiem jaunuzņēmumiem, %</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21F1A41" w14:textId="1BF10A09"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EE03D" w14:textId="288EB26C"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D2D7FF2" w14:textId="59847A73"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30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592342A" w14:textId="4A5A61C6"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30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4E81383" w14:textId="0865B429"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30</w:t>
            </w:r>
          </w:p>
        </w:tc>
      </w:tr>
      <w:tr w:rsidR="00851DA1" w:rsidRPr="00BC6D5F" w14:paraId="22860DD4"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2CF5611" w14:textId="77777777" w:rsidR="00851DA1" w:rsidRPr="001770F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7258EF6" w14:textId="77777777"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36EA4377" w14:textId="77777777" w:rsidR="00851DA1" w:rsidRPr="001770F0"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542B0CBD" w14:textId="38DE41DF" w:rsidR="00851DA1" w:rsidRPr="001770F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770F0">
              <w:rPr>
                <w:rFonts w:ascii="Times New Roman" w:hAnsi="Times New Roman" w:cs="Times New Roman"/>
                <w:sz w:val="18"/>
                <w:szCs w:val="18"/>
              </w:rPr>
              <w:t>JDAL ietvaros apstiprināto pieteikumu skaits nodokļa atvieglojumu atbalstam pieaug, % pret iepriekšējo gadu</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29486B4" w14:textId="091AABD4"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006B46" w14:textId="055FA9DC"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6204C00" w14:textId="5B46F0F8"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010613B" w14:textId="4B974C6F"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F6F0E58" w14:textId="065C1F36"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15</w:t>
            </w:r>
          </w:p>
        </w:tc>
      </w:tr>
      <w:tr w:rsidR="00851DA1" w:rsidRPr="00BC6D5F" w14:paraId="6E1EE5C7"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79911E9" w14:textId="77777777" w:rsidR="00851DA1" w:rsidRPr="001770F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650FEBE" w14:textId="77777777"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bottom w:val="single" w:sz="4" w:space="0" w:color="auto"/>
              <w:right w:val="single" w:sz="4" w:space="0" w:color="auto"/>
            </w:tcBorders>
            <w:shd w:val="clear" w:color="auto" w:fill="auto"/>
          </w:tcPr>
          <w:p w14:paraId="1C49BCD5" w14:textId="77777777" w:rsidR="00851DA1" w:rsidRPr="001770F0"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53DDE9F4" w14:textId="292B6993" w:rsidR="00851DA1" w:rsidRPr="001770F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770F0">
              <w:rPr>
                <w:rFonts w:ascii="Times New Roman" w:hAnsi="Times New Roman" w:cs="Times New Roman"/>
                <w:sz w:val="18"/>
                <w:szCs w:val="18"/>
              </w:rPr>
              <w:t xml:space="preserve">Jaunuzņēmumu, kas izmantojuši nodokļa atvieglojumu atbalstu, piesaistītās investīcijas, </w:t>
            </w:r>
            <w:r w:rsidRPr="001770F0">
              <w:rPr>
                <w:rFonts w:ascii="Times New Roman" w:hAnsi="Times New Roman" w:cs="Times New Roman"/>
                <w:i/>
                <w:iCs/>
                <w:sz w:val="18"/>
                <w:szCs w:val="18"/>
              </w:rPr>
              <w:t>euro</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36526C9" w14:textId="5F3E8C1A"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8DAB22" w14:textId="4204217B"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7EB2773" w14:textId="141A3AF9"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100 milj.</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3551010" w14:textId="51ACF17E"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100 milj.</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515612DF" w14:textId="72B94F6E" w:rsidR="00851DA1" w:rsidRPr="001770F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770F0">
              <w:rPr>
                <w:rFonts w:ascii="Times New Roman" w:hAnsi="Times New Roman" w:cs="Times New Roman"/>
                <w:b/>
                <w:bCs/>
                <w:sz w:val="18"/>
                <w:szCs w:val="18"/>
              </w:rPr>
              <w:t>100 milj.</w:t>
            </w:r>
          </w:p>
        </w:tc>
      </w:tr>
      <w:tr w:rsidR="00851DA1" w:rsidRPr="00106E90" w14:paraId="41E544A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261EB4B" w14:textId="77777777" w:rsidR="00851DA1" w:rsidRPr="001770F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18C7A94" w14:textId="77777777"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54773E8" w14:textId="3172008A" w:rsidR="00851DA1" w:rsidRPr="001770F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770F0">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770F0">
              <w:rPr>
                <w:rFonts w:ascii="Times New Roman" w:eastAsia="Times New Roman" w:hAnsi="Times New Roman" w:cs="Times New Roman"/>
                <w:i/>
                <w:iCs/>
                <w:color w:val="000000"/>
                <w:kern w:val="0"/>
                <w:sz w:val="18"/>
                <w:szCs w:val="18"/>
                <w:lang w:eastAsia="lv-LV"/>
                <w14:ligatures w14:val="none"/>
              </w:rPr>
              <w:t>, tūkst.</w:t>
            </w:r>
          </w:p>
        </w:tc>
        <w:tc>
          <w:tcPr>
            <w:tcW w:w="3444"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7AA1BE3C" w14:textId="38A93993" w:rsidR="00851DA1" w:rsidRPr="004E48D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4E48D5">
              <w:rPr>
                <w:rFonts w:ascii="Times New Roman" w:hAnsi="Times New Roman" w:cs="Times New Roman"/>
                <w:b/>
                <w:bCs/>
                <w:i/>
                <w:iCs/>
                <w:sz w:val="18"/>
                <w:szCs w:val="18"/>
              </w:rPr>
              <w:t>37 uzņēmumi</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2A0C0846" w14:textId="24568BD1" w:rsidR="00851DA1" w:rsidRPr="001770F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2AA61E4D" w14:textId="3D87F88A" w:rsidR="00851DA1" w:rsidRPr="001770F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0C34898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3872B29" w14:textId="77777777" w:rsidR="00851DA1" w:rsidRPr="001770F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38F86BB" w14:textId="77777777"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4308EAB" w14:textId="7DAD786A" w:rsidR="00851DA1" w:rsidRPr="001770F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770F0">
              <w:rPr>
                <w:rFonts w:ascii="Times New Roman" w:eastAsia="Times New Roman" w:hAnsi="Times New Roman" w:cs="Times New Roman"/>
                <w:b/>
                <w:bCs/>
                <w:i/>
                <w:iCs/>
                <w:color w:val="000000"/>
                <w:kern w:val="0"/>
                <w:sz w:val="18"/>
                <w:szCs w:val="18"/>
                <w:lang w:eastAsia="lv-LV"/>
                <w14:ligatures w14:val="none"/>
              </w:rPr>
              <w:t>Fiskālā ietekme</w:t>
            </w:r>
            <w:r w:rsidRPr="001770F0">
              <w:rPr>
                <w:rFonts w:ascii="Times New Roman" w:eastAsia="Times New Roman" w:hAnsi="Times New Roman" w:cs="Times New Roman"/>
                <w:i/>
                <w:iCs/>
                <w:color w:val="000000"/>
                <w:kern w:val="0"/>
                <w:sz w:val="18"/>
                <w:szCs w:val="18"/>
                <w:vertAlign w:val="superscript"/>
                <w:lang w:eastAsia="lv-LV"/>
                <w14:ligatures w14:val="none"/>
              </w:rPr>
              <w:t>2</w:t>
            </w:r>
            <w:r w:rsidRPr="001770F0">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5DE350E" w14:textId="77777777" w:rsidR="00851DA1" w:rsidRPr="001770F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8A6022C" w14:textId="2812CA25" w:rsidR="00851DA1" w:rsidRPr="001770F0"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1770F0">
              <w:rPr>
                <w:rFonts w:ascii="Times New Roman" w:hAnsi="Times New Roman" w:cs="Times New Roman"/>
                <w:b/>
                <w:bCs/>
                <w:i/>
                <w:iCs/>
                <w:sz w:val="18"/>
                <w:szCs w:val="18"/>
              </w:rPr>
              <w:t>0,002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3AE32A4" w14:textId="59DC9136" w:rsidR="00851DA1" w:rsidRPr="001770F0" w:rsidRDefault="00851DA1" w:rsidP="00FB72D8">
            <w:pPr>
              <w:spacing w:after="0" w:line="240" w:lineRule="auto"/>
              <w:jc w:val="center"/>
              <w:rPr>
                <w:rFonts w:ascii="Times New Roman" w:hAnsi="Times New Roman" w:cs="Times New Roman"/>
                <w:b/>
                <w:bCs/>
                <w:i/>
                <w:iCs/>
                <w:sz w:val="18"/>
                <w:szCs w:val="18"/>
              </w:rPr>
            </w:pPr>
            <w:r w:rsidRPr="001770F0">
              <w:rPr>
                <w:rFonts w:ascii="Times New Roman" w:hAnsi="Times New Roman" w:cs="Times New Roman"/>
                <w:b/>
                <w:bCs/>
                <w:i/>
                <w:iCs/>
                <w:sz w:val="18"/>
                <w:szCs w:val="18"/>
              </w:rPr>
              <w:t>0,017</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CD9A38E" w14:textId="7F15C902" w:rsidR="00851DA1" w:rsidRPr="001770F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1770F0">
              <w:rPr>
                <w:rFonts w:ascii="Times New Roman" w:hAnsi="Times New Roman" w:cs="Times New Roman"/>
                <w:b/>
                <w:bCs/>
                <w:i/>
                <w:iCs/>
                <w:sz w:val="18"/>
                <w:szCs w:val="18"/>
              </w:rPr>
              <w:t>0,35</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4646098" w14:textId="29BCB7CB" w:rsidR="00851DA1" w:rsidRPr="001770F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9DA712C" w14:textId="273EA7EB" w:rsidR="00851DA1" w:rsidRPr="001770F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851DA1" w:rsidRPr="00942D72" w14:paraId="230A160F" w14:textId="77777777" w:rsidTr="00ED640D">
        <w:trPr>
          <w:trHeight w:val="340"/>
        </w:trPr>
        <w:tc>
          <w:tcPr>
            <w:tcW w:w="6071" w:type="dxa"/>
            <w:gridSpan w:val="5"/>
            <w:tcBorders>
              <w:left w:val="single" w:sz="4" w:space="0" w:color="auto"/>
              <w:bottom w:val="single" w:sz="4" w:space="0" w:color="auto"/>
              <w:right w:val="single" w:sz="4" w:space="0" w:color="auto"/>
            </w:tcBorders>
            <w:shd w:val="clear" w:color="auto" w:fill="FAE2D5" w:themeFill="accent2" w:themeFillTint="33"/>
            <w:vAlign w:val="center"/>
          </w:tcPr>
          <w:p w14:paraId="4264B1E5" w14:textId="28542DE1" w:rsidR="00851DA1" w:rsidRPr="00A9175A" w:rsidRDefault="00851DA1"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Uzņēmumu</w:t>
            </w:r>
            <w:r w:rsidRPr="00A9175A">
              <w:rPr>
                <w:rFonts w:ascii="Times New Roman" w:eastAsia="Times New Roman" w:hAnsi="Times New Roman" w:cs="Times New Roman"/>
                <w:b/>
                <w:bCs/>
                <w:kern w:val="0"/>
                <w:sz w:val="18"/>
                <w:szCs w:val="18"/>
                <w:lang w:eastAsia="lv-LV"/>
                <w14:ligatures w14:val="none"/>
              </w:rPr>
              <w:t xml:space="preserve"> ienākuma nodokļa atvieglojumi</w:t>
            </w:r>
          </w:p>
        </w:tc>
        <w:tc>
          <w:tcPr>
            <w:tcW w:w="3241" w:type="dxa"/>
            <w:gridSpan w:val="2"/>
            <w:tcBorders>
              <w:left w:val="single" w:sz="4" w:space="0" w:color="auto"/>
              <w:bottom w:val="single" w:sz="4" w:space="0" w:color="auto"/>
              <w:right w:val="single" w:sz="4" w:space="0" w:color="auto"/>
            </w:tcBorders>
            <w:shd w:val="clear" w:color="auto" w:fill="FAE2D5" w:themeFill="accent2" w:themeFillTint="33"/>
            <w:vAlign w:val="center"/>
          </w:tcPr>
          <w:p w14:paraId="2C096394" w14:textId="796D4889" w:rsidR="00851DA1" w:rsidRPr="00A9175A" w:rsidRDefault="00851DA1"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b/>
                <w:bCs/>
                <w:i/>
                <w:iCs/>
                <w:color w:val="000000"/>
                <w:kern w:val="0"/>
                <w:sz w:val="18"/>
                <w:szCs w:val="18"/>
                <w:lang w:eastAsia="lv-LV"/>
                <w14:ligatures w14:val="none"/>
              </w:rPr>
              <w:t xml:space="preserve"> (kopā)</w:t>
            </w:r>
            <w:r>
              <w:rPr>
                <w:rFonts w:ascii="Times New Roman" w:eastAsia="Times New Roman" w:hAnsi="Times New Roman" w:cs="Times New Roman"/>
                <w:color w:val="000000"/>
                <w:kern w:val="0"/>
                <w:sz w:val="18"/>
                <w:szCs w:val="18"/>
                <w:vertAlign w:val="superscript"/>
                <w:lang w:eastAsia="lv-LV"/>
                <w14:ligatures w14:val="none"/>
              </w:rPr>
              <w:t>1</w:t>
            </w:r>
            <w:r w:rsidRPr="00A9175A">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left w:val="single" w:sz="4" w:space="0" w:color="auto"/>
              <w:bottom w:val="single" w:sz="4" w:space="0" w:color="auto"/>
              <w:right w:val="single" w:sz="4" w:space="0" w:color="auto"/>
            </w:tcBorders>
            <w:shd w:val="clear" w:color="auto" w:fill="FAE2D5" w:themeFill="accent2" w:themeFillTint="33"/>
            <w:vAlign w:val="center"/>
          </w:tcPr>
          <w:p w14:paraId="7F3DDFE1" w14:textId="162D8B0C" w:rsidR="00851DA1" w:rsidRPr="00722E0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722E04">
              <w:rPr>
                <w:rFonts w:ascii="Times New Roman" w:eastAsia="Times New Roman" w:hAnsi="Times New Roman" w:cs="Times New Roman"/>
                <w:b/>
                <w:bCs/>
                <w:i/>
                <w:iCs/>
                <w:kern w:val="0"/>
                <w:sz w:val="18"/>
                <w:szCs w:val="18"/>
                <w:lang w:eastAsia="lv-LV"/>
                <w14:ligatures w14:val="none"/>
              </w:rPr>
              <w:t>5,7</w:t>
            </w:r>
          </w:p>
        </w:tc>
        <w:tc>
          <w:tcPr>
            <w:tcW w:w="840" w:type="dxa"/>
            <w:gridSpan w:val="2"/>
            <w:tcBorders>
              <w:left w:val="single" w:sz="4" w:space="0" w:color="auto"/>
              <w:bottom w:val="single" w:sz="4" w:space="0" w:color="auto"/>
              <w:right w:val="single" w:sz="4" w:space="0" w:color="auto"/>
            </w:tcBorders>
            <w:shd w:val="clear" w:color="auto" w:fill="FAE2D5" w:themeFill="accent2" w:themeFillTint="33"/>
            <w:vAlign w:val="center"/>
          </w:tcPr>
          <w:p w14:paraId="03C2C702" w14:textId="7876CE12" w:rsidR="00851DA1" w:rsidRPr="00722E0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13,9</w:t>
            </w:r>
          </w:p>
        </w:tc>
        <w:tc>
          <w:tcPr>
            <w:tcW w:w="868" w:type="dxa"/>
            <w:gridSpan w:val="2"/>
            <w:tcBorders>
              <w:left w:val="single" w:sz="4" w:space="0" w:color="auto"/>
              <w:bottom w:val="single" w:sz="4" w:space="0" w:color="auto"/>
              <w:right w:val="single" w:sz="4" w:space="0" w:color="auto"/>
            </w:tcBorders>
            <w:shd w:val="clear" w:color="auto" w:fill="FAE2D5" w:themeFill="accent2" w:themeFillTint="33"/>
            <w:vAlign w:val="center"/>
          </w:tcPr>
          <w:p w14:paraId="62594C66" w14:textId="1A3BC95D" w:rsidR="00851DA1" w:rsidRPr="00722E0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15,6</w:t>
            </w:r>
          </w:p>
        </w:tc>
        <w:tc>
          <w:tcPr>
            <w:tcW w:w="857" w:type="dxa"/>
            <w:tcBorders>
              <w:left w:val="single" w:sz="4" w:space="0" w:color="auto"/>
              <w:bottom w:val="single" w:sz="4" w:space="0" w:color="auto"/>
              <w:right w:val="single" w:sz="4" w:space="0" w:color="auto"/>
            </w:tcBorders>
            <w:shd w:val="clear" w:color="auto" w:fill="FAE2D5" w:themeFill="accent2" w:themeFillTint="33"/>
            <w:vAlign w:val="center"/>
          </w:tcPr>
          <w:p w14:paraId="16D4D97F" w14:textId="235F1BAF" w:rsidR="00851DA1" w:rsidRPr="00722E0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410,4</w:t>
            </w:r>
          </w:p>
        </w:tc>
        <w:tc>
          <w:tcPr>
            <w:tcW w:w="852" w:type="dxa"/>
            <w:tcBorders>
              <w:left w:val="single" w:sz="4" w:space="0" w:color="auto"/>
              <w:bottom w:val="single" w:sz="4" w:space="0" w:color="auto"/>
              <w:right w:val="single" w:sz="4" w:space="0" w:color="auto"/>
            </w:tcBorders>
            <w:shd w:val="clear" w:color="auto" w:fill="FAE2D5" w:themeFill="accent2" w:themeFillTint="33"/>
            <w:vAlign w:val="center"/>
          </w:tcPr>
          <w:p w14:paraId="7EA89AF3" w14:textId="43B4D060" w:rsidR="00851DA1" w:rsidRPr="00722E0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104,4</w:t>
            </w:r>
          </w:p>
        </w:tc>
        <w:tc>
          <w:tcPr>
            <w:tcW w:w="854" w:type="dxa"/>
            <w:tcBorders>
              <w:left w:val="single" w:sz="4" w:space="0" w:color="auto"/>
              <w:bottom w:val="single" w:sz="4" w:space="0" w:color="auto"/>
              <w:right w:val="single" w:sz="4" w:space="0" w:color="auto"/>
            </w:tcBorders>
            <w:shd w:val="clear" w:color="auto" w:fill="FAE2D5" w:themeFill="accent2" w:themeFillTint="33"/>
            <w:vAlign w:val="center"/>
          </w:tcPr>
          <w:p w14:paraId="254D56DD" w14:textId="08C5EE5E" w:rsidR="00851DA1" w:rsidRPr="00722E0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59,5</w:t>
            </w:r>
          </w:p>
        </w:tc>
      </w:tr>
      <w:tr w:rsidR="006C3172" w:rsidRPr="00BC6D5F" w14:paraId="66D3A0B1"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9D25AB7" w14:textId="798F314A" w:rsidR="00851DA1" w:rsidRPr="006448ED"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448ED">
              <w:rPr>
                <w:rFonts w:ascii="Times New Roman" w:eastAsia="Times New Roman" w:hAnsi="Times New Roman" w:cs="Times New Roman"/>
                <w:b/>
                <w:bCs/>
                <w:color w:val="000000"/>
                <w:kern w:val="0"/>
                <w:sz w:val="18"/>
                <w:szCs w:val="18"/>
                <w:lang w:eastAsia="lv-LV"/>
                <w14:ligatures w14:val="none"/>
              </w:rPr>
              <w:t>1.2.1.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5EF0BB9" w14:textId="3CD438A1" w:rsidR="00851DA1" w:rsidRPr="006448E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6448ED">
              <w:rPr>
                <w:rFonts w:ascii="Times New Roman" w:eastAsia="Times New Roman" w:hAnsi="Times New Roman" w:cs="Times New Roman"/>
                <w:b/>
                <w:sz w:val="18"/>
                <w:szCs w:val="18"/>
              </w:rPr>
              <w:t xml:space="preserve">Uzņēmumu ienākuma nodokļa atvieglojums </w:t>
            </w:r>
            <w:r w:rsidRPr="00EB35A1">
              <w:rPr>
                <w:rFonts w:ascii="Times New Roman" w:eastAsia="Times New Roman" w:hAnsi="Times New Roman" w:cs="Times New Roman"/>
                <w:b/>
                <w:i/>
                <w:iCs/>
                <w:sz w:val="18"/>
                <w:szCs w:val="18"/>
              </w:rPr>
              <w:t>ziedojumiem</w:t>
            </w:r>
          </w:p>
        </w:tc>
        <w:tc>
          <w:tcPr>
            <w:tcW w:w="2832" w:type="dxa"/>
            <w:gridSpan w:val="2"/>
            <w:vMerge w:val="restart"/>
            <w:tcBorders>
              <w:top w:val="single" w:sz="4" w:space="0" w:color="auto"/>
              <w:left w:val="nil"/>
              <w:right w:val="single" w:sz="4" w:space="0" w:color="auto"/>
            </w:tcBorders>
            <w:shd w:val="clear" w:color="auto" w:fill="auto"/>
          </w:tcPr>
          <w:p w14:paraId="6EA1B1F7" w14:textId="44D81F6D" w:rsidR="00851DA1" w:rsidRPr="006448ED"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448ED">
              <w:rPr>
                <w:rFonts w:ascii="Times New Roman" w:eastAsia="Calibri" w:hAnsi="Times New Roman" w:cs="Times New Roman"/>
                <w:sz w:val="18"/>
                <w:szCs w:val="18"/>
              </w:rPr>
              <w:t>Atvieglojuma mērķis ir veicināt uzņēmumu finansiālu iesaisti (ziedojumu veidā), lai atbalstītu sabiedrībai svarīgas iniciatīvas sabiedriskā labuma veicināšanai.</w:t>
            </w:r>
          </w:p>
        </w:tc>
        <w:tc>
          <w:tcPr>
            <w:tcW w:w="3241" w:type="dxa"/>
            <w:gridSpan w:val="2"/>
            <w:tcBorders>
              <w:top w:val="single" w:sz="4" w:space="0" w:color="auto"/>
              <w:left w:val="nil"/>
              <w:bottom w:val="single" w:sz="4" w:space="0" w:color="auto"/>
              <w:right w:val="single" w:sz="4" w:space="0" w:color="auto"/>
            </w:tcBorders>
            <w:shd w:val="clear" w:color="auto" w:fill="auto"/>
          </w:tcPr>
          <w:p w14:paraId="4C353103" w14:textId="632D0886" w:rsidR="00851DA1" w:rsidRPr="006448ED"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448ED">
              <w:rPr>
                <w:rFonts w:ascii="Times New Roman" w:eastAsia="Calibri" w:hAnsi="Times New Roman" w:cs="Times New Roman"/>
                <w:sz w:val="18"/>
                <w:szCs w:val="18"/>
              </w:rPr>
              <w:t xml:space="preserve">Komersantu veikto ziedojumu kopējais apmērs, kuriem ir piemērots UIN atvieglojums, </w:t>
            </w:r>
            <w:r w:rsidRPr="008E12FA">
              <w:rPr>
                <w:rFonts w:ascii="Times New Roman" w:eastAsia="Calibri" w:hAnsi="Times New Roman" w:cs="Times New Roman"/>
                <w:sz w:val="18"/>
                <w:szCs w:val="18"/>
              </w:rPr>
              <w:t xml:space="preserve">pārsniedz vismaz 10 milj. </w:t>
            </w:r>
            <w:r w:rsidRPr="008E12FA">
              <w:rPr>
                <w:rFonts w:ascii="Times New Roman" w:eastAsia="Calibri" w:hAnsi="Times New Roman" w:cs="Times New Roman"/>
                <w:i/>
                <w:iCs/>
                <w:sz w:val="18"/>
                <w:szCs w:val="18"/>
              </w:rPr>
              <w:t>euro</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FA629AA" w14:textId="53998339"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9935FA" w14:textId="0B77136E"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Times New Roman" w:hAnsi="Times New Roman" w:cs="Times New Roman"/>
                <w:b/>
                <w:bCs/>
                <w:kern w:val="0"/>
                <w:sz w:val="18"/>
                <w:szCs w:val="18"/>
                <w:lang w:eastAsia="lv-LV"/>
                <w14:ligatures w14:val="none"/>
              </w:rPr>
              <w:t>12,13</w:t>
            </w:r>
            <w:r>
              <w:rPr>
                <w:rFonts w:ascii="Times New Roman" w:eastAsia="Times New Roman" w:hAnsi="Times New Roman" w:cs="Times New Roman"/>
                <w:b/>
                <w:bCs/>
                <w:kern w:val="0"/>
                <w:sz w:val="18"/>
                <w:szCs w:val="18"/>
                <w:lang w:eastAsia="lv-LV"/>
                <w14:ligatures w14:val="none"/>
              </w:rPr>
              <w:t xml:space="preserve"> </w:t>
            </w:r>
            <w:r w:rsidRPr="006448ED">
              <w:rPr>
                <w:rFonts w:ascii="Times New Roman" w:eastAsia="Calibri" w:hAnsi="Times New Roman" w:cs="Times New Roman"/>
                <w:b/>
                <w:bCs/>
                <w:sz w:val="18"/>
                <w:szCs w:val="18"/>
              </w:rPr>
              <w:t xml:space="preserve">milj. </w:t>
            </w:r>
            <w:r w:rsidRPr="006448ED">
              <w:rPr>
                <w:rFonts w:ascii="Times New Roman" w:eastAsia="Calibri" w:hAnsi="Times New Roman" w:cs="Times New Roman"/>
                <w:b/>
                <w:bCs/>
                <w:i/>
                <w:iCs/>
                <w:sz w:val="18"/>
                <w:szCs w:val="18"/>
              </w:rPr>
              <w:t>euro</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4B87BC8" w14:textId="504993AA"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 xml:space="preserve">&gt;10 milj. </w:t>
            </w:r>
            <w:r w:rsidRPr="006448ED">
              <w:rPr>
                <w:rFonts w:ascii="Times New Roman" w:eastAsia="Calibri" w:hAnsi="Times New Roman" w:cs="Times New Roman"/>
                <w:b/>
                <w:bCs/>
                <w:i/>
                <w:iCs/>
                <w:sz w:val="18"/>
                <w:szCs w:val="18"/>
              </w:rPr>
              <w:t>euro</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47177D4" w14:textId="31B2CC35"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 xml:space="preserve">&gt;10 milj. </w:t>
            </w:r>
            <w:r w:rsidRPr="006448ED">
              <w:rPr>
                <w:rFonts w:ascii="Times New Roman" w:eastAsia="Calibri" w:hAnsi="Times New Roman" w:cs="Times New Roman"/>
                <w:b/>
                <w:bCs/>
                <w:i/>
                <w:iCs/>
                <w:sz w:val="18"/>
                <w:szCs w:val="18"/>
              </w:rPr>
              <w:t>euro</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500EE77E" w14:textId="3350D2DD"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 xml:space="preserve">&gt;10 milj. </w:t>
            </w:r>
            <w:r w:rsidRPr="006448ED">
              <w:rPr>
                <w:rFonts w:ascii="Times New Roman" w:eastAsia="Calibri" w:hAnsi="Times New Roman" w:cs="Times New Roman"/>
                <w:b/>
                <w:bCs/>
                <w:i/>
                <w:iCs/>
                <w:sz w:val="18"/>
                <w:szCs w:val="18"/>
              </w:rPr>
              <w:t>euro</w:t>
            </w:r>
          </w:p>
        </w:tc>
      </w:tr>
      <w:tr w:rsidR="00851DA1" w:rsidRPr="00BC6D5F" w14:paraId="7FF930BE"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FC890EC" w14:textId="77777777" w:rsidR="00851DA1" w:rsidRPr="006448ED"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C6C99C8" w14:textId="77777777" w:rsidR="00851DA1" w:rsidRPr="006448E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5D5464A6" w14:textId="77777777" w:rsidR="00851DA1" w:rsidRPr="006448ED"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09A609BA" w14:textId="6F9B083C" w:rsidR="00851DA1" w:rsidRPr="006448ED"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448ED">
              <w:rPr>
                <w:rFonts w:ascii="Times New Roman" w:eastAsia="Calibri" w:hAnsi="Times New Roman" w:cs="Times New Roman"/>
                <w:sz w:val="18"/>
                <w:szCs w:val="18"/>
              </w:rPr>
              <w:t xml:space="preserve">Komersantu īpatsvars, kas izmantojuši atvieglojumus par ziedotajām summām, </w:t>
            </w:r>
            <w:r w:rsidRPr="006448ED">
              <w:rPr>
                <w:rFonts w:ascii="Times New Roman" w:eastAsia="Calibri" w:hAnsi="Times New Roman" w:cs="Times New Roman"/>
                <w:sz w:val="18"/>
                <w:szCs w:val="18"/>
              </w:rPr>
              <w:lastRenderedPageBreak/>
              <w:t>no visiem komersantiem, kas iesnieguši UIN deklarāciju, saglabājas ~0,6% apmērā</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41CFDABE" w14:textId="434BF34E"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lastRenderedPageBreak/>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079160" w14:textId="079748F0"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360EE5C" w14:textId="0A89FA6D"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~0,6%</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8A51B23" w14:textId="6A58CC63"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~0,6%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10ECDC8" w14:textId="6BA5D2EB"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~0,6%</w:t>
            </w:r>
          </w:p>
        </w:tc>
      </w:tr>
      <w:tr w:rsidR="00851DA1" w:rsidRPr="00BC6D5F" w14:paraId="06B97568"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5CFE6FB" w14:textId="77777777" w:rsidR="00851DA1" w:rsidRPr="006448ED"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3DCEBB2" w14:textId="77777777" w:rsidR="00851DA1" w:rsidRPr="006448E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bottom w:val="single" w:sz="4" w:space="0" w:color="auto"/>
              <w:right w:val="single" w:sz="4" w:space="0" w:color="auto"/>
            </w:tcBorders>
            <w:shd w:val="clear" w:color="auto" w:fill="auto"/>
          </w:tcPr>
          <w:p w14:paraId="2D4AF491" w14:textId="77777777" w:rsidR="00851DA1" w:rsidRPr="006448ED"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2F951D8B" w14:textId="7CC80F07" w:rsidR="00851DA1" w:rsidRPr="006448ED"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448ED">
              <w:rPr>
                <w:rFonts w:ascii="Times New Roman" w:eastAsia="Calibri" w:hAnsi="Times New Roman" w:cs="Times New Roman"/>
                <w:sz w:val="18"/>
                <w:szCs w:val="18"/>
              </w:rPr>
              <w:t>SLO saņemtie ziedojumi veido vismaz 17% no organizāciju kopējiem ieņēmumiem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69B2030" w14:textId="53C1C9C2"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2E77E1" w14:textId="1798CFC5"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Times New Roman" w:hAnsi="Times New Roman" w:cs="Times New Roman"/>
                <w:b/>
                <w:bCs/>
                <w:kern w:val="0"/>
                <w:sz w:val="18"/>
                <w:szCs w:val="18"/>
                <w:lang w:eastAsia="lv-LV"/>
                <w14:ligatures w14:val="none"/>
              </w:rPr>
              <w:t>18,2%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9B9AD2E" w14:textId="1B48D75D"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17%</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335B1A0" w14:textId="547AC467"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17%</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DEC20F7" w14:textId="04CD9769" w:rsidR="00851DA1" w:rsidRPr="006448E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448ED">
              <w:rPr>
                <w:rFonts w:ascii="Times New Roman" w:eastAsia="Calibri" w:hAnsi="Times New Roman" w:cs="Times New Roman"/>
                <w:b/>
                <w:bCs/>
                <w:sz w:val="18"/>
                <w:szCs w:val="18"/>
              </w:rPr>
              <w:t>17%</w:t>
            </w:r>
          </w:p>
        </w:tc>
      </w:tr>
      <w:tr w:rsidR="00FB72D8" w:rsidRPr="00106E90" w14:paraId="6CBC7C0C"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3D9C9CF" w14:textId="77777777" w:rsidR="00851DA1" w:rsidRPr="006448ED"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51FD86D" w14:textId="77777777" w:rsidR="00851DA1" w:rsidRPr="006448E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1BE9959" w14:textId="789C76A6" w:rsidR="00851DA1" w:rsidRPr="006448ED" w:rsidRDefault="005354C2"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354C2">
              <w:rPr>
                <w:rFonts w:ascii="Times New Roman" w:eastAsia="Times New Roman" w:hAnsi="Times New Roman" w:cs="Times New Roman"/>
                <w:b/>
                <w:bCs/>
                <w:i/>
                <w:iCs/>
                <w:sz w:val="18"/>
                <w:szCs w:val="18"/>
                <w:lang w:eastAsia="lv-LV"/>
              </w:rPr>
              <w:t>Kopējais komersantu</w:t>
            </w:r>
            <w:r w:rsidRPr="00BC34C4">
              <w:rPr>
                <w:rFonts w:eastAsia="Times New Roman"/>
                <w:sz w:val="20"/>
                <w:szCs w:val="20"/>
                <w:lang w:eastAsia="lv-LV"/>
              </w:rPr>
              <w:t xml:space="preserve"> </w:t>
            </w:r>
            <w:r w:rsidR="00851DA1" w:rsidRPr="006448ED">
              <w:rPr>
                <w:rFonts w:ascii="Times New Roman" w:eastAsia="Times New Roman" w:hAnsi="Times New Roman" w:cs="Times New Roman"/>
                <w:b/>
                <w:bCs/>
                <w:i/>
                <w:iCs/>
                <w:color w:val="000000"/>
                <w:kern w:val="0"/>
                <w:sz w:val="18"/>
                <w:szCs w:val="18"/>
                <w:lang w:eastAsia="lv-LV"/>
                <w14:ligatures w14:val="none"/>
              </w:rPr>
              <w:t>skaits, kuri izmantojuši nodokļa atvieglojumu</w:t>
            </w:r>
            <w:r w:rsidR="00851DA1" w:rsidRPr="006448ED">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80DDDAD" w14:textId="1209DB79" w:rsidR="00851DA1" w:rsidRPr="006448E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448ED">
              <w:rPr>
                <w:rFonts w:ascii="Times New Roman" w:eastAsia="Times New Roman" w:hAnsi="Times New Roman" w:cs="Times New Roman"/>
                <w:b/>
                <w:bCs/>
                <w:i/>
                <w:iCs/>
                <w:sz w:val="18"/>
                <w:szCs w:val="18"/>
                <w:lang w:eastAsia="lv-LV"/>
              </w:rPr>
              <w:t>0,03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6FDF05D" w14:textId="6B23ED16" w:rsidR="00851DA1" w:rsidRPr="006448E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448ED">
              <w:rPr>
                <w:rFonts w:ascii="Times New Roman" w:eastAsia="Times New Roman" w:hAnsi="Times New Roman" w:cs="Times New Roman"/>
                <w:b/>
                <w:bCs/>
                <w:i/>
                <w:iCs/>
                <w:sz w:val="18"/>
                <w:szCs w:val="18"/>
                <w:lang w:eastAsia="lv-LV"/>
              </w:rPr>
              <w:t>1,5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6FB1AAB" w14:textId="01854C16" w:rsidR="00851DA1" w:rsidRPr="006448ED" w:rsidRDefault="00851DA1" w:rsidP="00FB72D8">
            <w:pPr>
              <w:spacing w:after="0" w:line="240" w:lineRule="auto"/>
              <w:jc w:val="center"/>
              <w:rPr>
                <w:rFonts w:ascii="Times New Roman" w:hAnsi="Times New Roman" w:cs="Times New Roman"/>
                <w:b/>
                <w:bCs/>
                <w:i/>
                <w:iCs/>
                <w:sz w:val="18"/>
                <w:szCs w:val="18"/>
              </w:rPr>
            </w:pPr>
            <w:r w:rsidRPr="006448ED">
              <w:rPr>
                <w:rFonts w:ascii="Times New Roman" w:eastAsia="Times New Roman" w:hAnsi="Times New Roman" w:cs="Times New Roman"/>
                <w:b/>
                <w:bCs/>
                <w:i/>
                <w:iCs/>
                <w:sz w:val="18"/>
                <w:szCs w:val="18"/>
                <w:lang w:eastAsia="lv-LV"/>
              </w:rPr>
              <w:t>1,3</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5A3AE7C3" w14:textId="7ADBD276" w:rsidR="00851DA1" w:rsidRPr="006448ED"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448ED">
              <w:rPr>
                <w:rFonts w:ascii="Times New Roman" w:eastAsia="Times New Roman" w:hAnsi="Times New Roman" w:cs="Times New Roman"/>
                <w:b/>
                <w:bCs/>
                <w:i/>
                <w:iCs/>
                <w:sz w:val="18"/>
                <w:szCs w:val="18"/>
                <w:lang w:eastAsia="lv-LV"/>
              </w:rPr>
              <w:t>1,3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0DA1549" w14:textId="028F3F3D" w:rsidR="00851DA1" w:rsidRPr="006448ED" w:rsidRDefault="00851DA1" w:rsidP="00FB72D8">
            <w:pPr>
              <w:spacing w:after="0" w:line="240" w:lineRule="auto"/>
              <w:jc w:val="center"/>
              <w:rPr>
                <w:rFonts w:ascii="Times New Roman" w:eastAsia="Times New Roman" w:hAnsi="Times New Roman" w:cs="Times New Roman"/>
                <w:b/>
                <w:bCs/>
                <w:i/>
                <w:iCs/>
                <w:color w:val="A6A6A6" w:themeColor="background1" w:themeShade="A6"/>
                <w:kern w:val="0"/>
                <w:sz w:val="18"/>
                <w:szCs w:val="18"/>
                <w:lang w:eastAsia="lv-LV"/>
                <w14:ligatures w14:val="none"/>
              </w:rPr>
            </w:pPr>
            <w:r w:rsidRPr="006448ED">
              <w:rPr>
                <w:rFonts w:ascii="Times New Roman" w:hAnsi="Times New Roman" w:cs="Times New Roman"/>
                <w:b/>
                <w:bCs/>
                <w:i/>
                <w:iCs/>
                <w:color w:val="A6A6A6" w:themeColor="background1" w:themeShade="A6"/>
                <w:sz w:val="18"/>
                <w:szCs w:val="18"/>
              </w:rPr>
              <w:t>2,2</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96F4525" w14:textId="6CFE111B" w:rsidR="00851DA1" w:rsidRPr="006448ED" w:rsidRDefault="00851DA1" w:rsidP="00FB72D8">
            <w:pPr>
              <w:spacing w:after="0" w:line="240" w:lineRule="auto"/>
              <w:jc w:val="center"/>
              <w:rPr>
                <w:rFonts w:ascii="Times New Roman" w:eastAsia="Times New Roman" w:hAnsi="Times New Roman" w:cs="Times New Roman"/>
                <w:b/>
                <w:bCs/>
                <w:i/>
                <w:iCs/>
                <w:color w:val="A6A6A6" w:themeColor="background1" w:themeShade="A6"/>
                <w:kern w:val="0"/>
                <w:sz w:val="18"/>
                <w:szCs w:val="18"/>
                <w:lang w:eastAsia="lv-LV"/>
                <w14:ligatures w14:val="none"/>
              </w:rPr>
            </w:pPr>
            <w:r w:rsidRPr="006448ED">
              <w:rPr>
                <w:rFonts w:ascii="Times New Roman" w:hAnsi="Times New Roman" w:cs="Times New Roman"/>
                <w:b/>
                <w:bCs/>
                <w:i/>
                <w:iCs/>
                <w:color w:val="A6A6A6" w:themeColor="background1" w:themeShade="A6"/>
                <w:sz w:val="18"/>
                <w:szCs w:val="18"/>
              </w:rPr>
              <w:t>2,0</w:t>
            </w:r>
          </w:p>
        </w:tc>
      </w:tr>
      <w:tr w:rsidR="00FB72D8" w:rsidRPr="00106E90" w14:paraId="6FC7B19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5EFCFDF" w14:textId="77777777" w:rsidR="00851DA1" w:rsidRPr="006448ED"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C066D10" w14:textId="77777777" w:rsidR="00851DA1" w:rsidRPr="006448E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D92CA7E" w14:textId="02F18401" w:rsidR="00851DA1" w:rsidRPr="006448ED"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448ED">
              <w:rPr>
                <w:rFonts w:ascii="Times New Roman" w:eastAsia="Times New Roman" w:hAnsi="Times New Roman" w:cs="Times New Roman"/>
                <w:b/>
                <w:bCs/>
                <w:i/>
                <w:iCs/>
                <w:color w:val="000000"/>
                <w:kern w:val="0"/>
                <w:sz w:val="18"/>
                <w:szCs w:val="18"/>
                <w:lang w:eastAsia="lv-LV"/>
                <w14:ligatures w14:val="none"/>
              </w:rPr>
              <w:t>Fiskālā ietekme</w:t>
            </w:r>
            <w:r w:rsidRPr="006448ED">
              <w:rPr>
                <w:rFonts w:ascii="Times New Roman" w:eastAsia="Times New Roman" w:hAnsi="Times New Roman" w:cs="Times New Roman"/>
                <w:i/>
                <w:iCs/>
                <w:color w:val="000000"/>
                <w:kern w:val="0"/>
                <w:sz w:val="18"/>
                <w:szCs w:val="18"/>
                <w:vertAlign w:val="superscript"/>
                <w:lang w:eastAsia="lv-LV"/>
                <w14:ligatures w14:val="none"/>
              </w:rPr>
              <w:t>2</w:t>
            </w:r>
            <w:r w:rsidRPr="006448ED">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36F08C8" w14:textId="500B71D1" w:rsidR="00851DA1" w:rsidRPr="006448E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448ED">
              <w:rPr>
                <w:rFonts w:ascii="Times New Roman" w:hAnsi="Times New Roman" w:cs="Times New Roman"/>
                <w:b/>
                <w:i/>
                <w:iCs/>
                <w:sz w:val="18"/>
                <w:szCs w:val="18"/>
              </w:rPr>
              <w:t>0,2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5B0C5A8" w14:textId="621A3577" w:rsidR="00851DA1" w:rsidRPr="006448E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448ED">
              <w:rPr>
                <w:rFonts w:ascii="Times New Roman" w:hAnsi="Times New Roman" w:cs="Times New Roman"/>
                <w:b/>
                <w:i/>
                <w:iCs/>
                <w:sz w:val="18"/>
                <w:szCs w:val="18"/>
              </w:rPr>
              <w:t>7,2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99BB88A" w14:textId="22820E91" w:rsidR="00851DA1" w:rsidRPr="006448ED" w:rsidRDefault="00851DA1" w:rsidP="00FB72D8">
            <w:pPr>
              <w:spacing w:after="0" w:line="240" w:lineRule="auto"/>
              <w:jc w:val="center"/>
              <w:rPr>
                <w:rFonts w:ascii="Times New Roman" w:hAnsi="Times New Roman" w:cs="Times New Roman"/>
                <w:b/>
                <w:bCs/>
                <w:i/>
                <w:iCs/>
                <w:sz w:val="18"/>
                <w:szCs w:val="18"/>
              </w:rPr>
            </w:pPr>
            <w:r w:rsidRPr="006448ED">
              <w:rPr>
                <w:rFonts w:ascii="Times New Roman" w:hAnsi="Times New Roman" w:cs="Times New Roman"/>
                <w:b/>
                <w:i/>
                <w:iCs/>
                <w:sz w:val="18"/>
                <w:szCs w:val="18"/>
              </w:rPr>
              <w:t>9,0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6035F4B" w14:textId="72759F93" w:rsidR="00851DA1" w:rsidRPr="006448ED"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448ED">
              <w:rPr>
                <w:rFonts w:ascii="Times New Roman" w:hAnsi="Times New Roman" w:cs="Times New Roman"/>
                <w:b/>
                <w:i/>
                <w:iCs/>
                <w:sz w:val="18"/>
                <w:szCs w:val="18"/>
              </w:rPr>
              <w:t>11,4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A6BC64A" w14:textId="12B5C7E4" w:rsidR="00851DA1" w:rsidRPr="006448ED" w:rsidRDefault="00851DA1" w:rsidP="00FB72D8">
            <w:pPr>
              <w:spacing w:after="0" w:line="240" w:lineRule="auto"/>
              <w:jc w:val="center"/>
              <w:rPr>
                <w:rFonts w:ascii="Times New Roman" w:hAnsi="Times New Roman" w:cs="Times New Roman"/>
                <w:b/>
                <w:bCs/>
                <w:i/>
                <w:iCs/>
                <w:color w:val="A6A6A6" w:themeColor="background1" w:themeShade="A6"/>
                <w:sz w:val="18"/>
                <w:szCs w:val="18"/>
              </w:rPr>
            </w:pPr>
            <w:r w:rsidRPr="006448ED">
              <w:rPr>
                <w:rFonts w:ascii="Times New Roman" w:hAnsi="Times New Roman" w:cs="Times New Roman"/>
                <w:b/>
                <w:bCs/>
                <w:i/>
                <w:iCs/>
                <w:color w:val="A6A6A6" w:themeColor="background1" w:themeShade="A6"/>
                <w:sz w:val="18"/>
                <w:szCs w:val="18"/>
              </w:rPr>
              <w:t>14,3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3A30371" w14:textId="62C23BF6" w:rsidR="00851DA1" w:rsidRPr="006448ED" w:rsidRDefault="00851DA1" w:rsidP="00FB72D8">
            <w:pPr>
              <w:spacing w:after="0" w:line="240" w:lineRule="auto"/>
              <w:jc w:val="center"/>
              <w:rPr>
                <w:rFonts w:ascii="Times New Roman" w:hAnsi="Times New Roman" w:cs="Times New Roman"/>
                <w:b/>
                <w:bCs/>
                <w:i/>
                <w:iCs/>
                <w:color w:val="A6A6A6" w:themeColor="background1" w:themeShade="A6"/>
                <w:sz w:val="18"/>
                <w:szCs w:val="18"/>
              </w:rPr>
            </w:pPr>
            <w:r w:rsidRPr="006448ED">
              <w:rPr>
                <w:rFonts w:ascii="Times New Roman" w:hAnsi="Times New Roman" w:cs="Times New Roman"/>
                <w:b/>
                <w:bCs/>
                <w:i/>
                <w:iCs/>
                <w:color w:val="A6A6A6" w:themeColor="background1" w:themeShade="A6"/>
                <w:sz w:val="18"/>
                <w:szCs w:val="18"/>
              </w:rPr>
              <w:t>17,4</w:t>
            </w:r>
          </w:p>
        </w:tc>
      </w:tr>
      <w:tr w:rsidR="006C3172" w:rsidRPr="00BC6D5F" w14:paraId="678F7737"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EB11DBE" w14:textId="000642D3" w:rsidR="00851DA1" w:rsidRPr="00EB35A1"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1.2.2.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BCEE9F4" w14:textId="2489735D" w:rsidR="00851DA1" w:rsidRPr="00EB35A1"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B35A1">
              <w:rPr>
                <w:rFonts w:ascii="Times New Roman" w:eastAsia="Times New Roman" w:hAnsi="Times New Roman" w:cs="Times New Roman"/>
                <w:b/>
                <w:sz w:val="18"/>
                <w:szCs w:val="18"/>
              </w:rPr>
              <w:t xml:space="preserve">Uzņēmumu ienākuma nodokļa atvieglojums </w:t>
            </w:r>
            <w:r w:rsidRPr="00EB35A1">
              <w:rPr>
                <w:rFonts w:ascii="Times New Roman" w:eastAsia="Times New Roman" w:hAnsi="Times New Roman" w:cs="Times New Roman"/>
                <w:b/>
                <w:i/>
                <w:iCs/>
                <w:sz w:val="18"/>
                <w:szCs w:val="18"/>
              </w:rPr>
              <w:t>par akciju atsavināšanu</w:t>
            </w:r>
          </w:p>
        </w:tc>
        <w:tc>
          <w:tcPr>
            <w:tcW w:w="2832" w:type="dxa"/>
            <w:gridSpan w:val="2"/>
            <w:tcBorders>
              <w:top w:val="single" w:sz="4" w:space="0" w:color="auto"/>
              <w:left w:val="nil"/>
              <w:right w:val="single" w:sz="4" w:space="0" w:color="auto"/>
            </w:tcBorders>
            <w:shd w:val="clear" w:color="auto" w:fill="auto"/>
          </w:tcPr>
          <w:p w14:paraId="6BF1E6B7" w14:textId="08ECE2AC" w:rsidR="00851DA1" w:rsidRPr="00EB35A1"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B35A1">
              <w:rPr>
                <w:rFonts w:ascii="Times New Roman" w:hAnsi="Times New Roman" w:cs="Times New Roman"/>
                <w:sz w:val="18"/>
                <w:szCs w:val="18"/>
              </w:rPr>
              <w:t>Nodokļa atvieglojuma mērķis ir radīt pietiekami pievilcīgu nodokļu režīmu Latvijā, kas piesaistītu arī citu valstu uzņēmējus veikt savu darbību, izmantojot Latvijā nodibinātas sabiedrības, kā arī mazinātu Latvijas uzņēmēju interesi izmantot mākslīgas struktūras zemu nodokļu vai beznodokļu valstīs un teritorijās.</w:t>
            </w:r>
          </w:p>
        </w:tc>
        <w:tc>
          <w:tcPr>
            <w:tcW w:w="3241" w:type="dxa"/>
            <w:gridSpan w:val="2"/>
            <w:tcBorders>
              <w:top w:val="single" w:sz="4" w:space="0" w:color="auto"/>
              <w:left w:val="nil"/>
              <w:bottom w:val="single" w:sz="4" w:space="0" w:color="auto"/>
              <w:right w:val="single" w:sz="4" w:space="0" w:color="auto"/>
            </w:tcBorders>
            <w:shd w:val="clear" w:color="auto" w:fill="auto"/>
          </w:tcPr>
          <w:p w14:paraId="3A2CF9B6" w14:textId="368226F8" w:rsidR="00851DA1" w:rsidRPr="00EB35A1"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B35A1">
              <w:rPr>
                <w:rFonts w:ascii="Times New Roman" w:eastAsia="Calibri" w:hAnsi="Times New Roman" w:cs="Times New Roman"/>
                <w:bCs/>
                <w:sz w:val="18"/>
                <w:szCs w:val="18"/>
              </w:rPr>
              <w:t>Komersantu skaits, kuri piemēro UIN atvieglojumu par akciju atsavināšanu, katru gadu pieaug</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A747F13" w14:textId="1AE36767" w:rsidR="00851DA1" w:rsidRPr="00EB35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B35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BF271" w14:textId="08337016" w:rsidR="00851DA1" w:rsidRPr="00EB35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B35A1">
              <w:rPr>
                <w:rFonts w:ascii="Times New Roman" w:eastAsia="Times New Roman" w:hAnsi="Times New Roman" w:cs="Times New Roman"/>
                <w:b/>
                <w:bCs/>
                <w:kern w:val="0"/>
                <w:sz w:val="18"/>
                <w:szCs w:val="18"/>
                <w:lang w:eastAsia="lv-LV"/>
                <w14:ligatures w14:val="none"/>
              </w:rPr>
              <w:t>14</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0D09A2A" w14:textId="23778122" w:rsidR="00851DA1" w:rsidRPr="00EB35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B35A1">
              <w:rPr>
                <w:rFonts w:ascii="Times New Roman" w:eastAsia="Calibri" w:hAnsi="Times New Roman" w:cs="Times New Roman"/>
                <w:b/>
                <w:bCs/>
                <w:sz w:val="18"/>
                <w:szCs w:val="18"/>
              </w:rPr>
              <w:t>20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DB7112D" w14:textId="3AA1BEB5" w:rsidR="00851DA1" w:rsidRPr="00EB35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B35A1">
              <w:rPr>
                <w:rFonts w:ascii="Times New Roman" w:eastAsia="Calibri" w:hAnsi="Times New Roman" w:cs="Times New Roman"/>
                <w:b/>
                <w:bCs/>
                <w:sz w:val="18"/>
                <w:szCs w:val="18"/>
              </w:rPr>
              <w:t>23</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31AD5F8" w14:textId="6A1DF8EC" w:rsidR="00851DA1" w:rsidRPr="00EB35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B35A1">
              <w:rPr>
                <w:rFonts w:ascii="Times New Roman" w:eastAsia="Calibri" w:hAnsi="Times New Roman" w:cs="Times New Roman"/>
                <w:b/>
                <w:bCs/>
                <w:sz w:val="18"/>
                <w:szCs w:val="18"/>
              </w:rPr>
              <w:t>26</w:t>
            </w:r>
          </w:p>
        </w:tc>
      </w:tr>
      <w:tr w:rsidR="00FB72D8" w:rsidRPr="00106E90" w14:paraId="3713DEC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62C4C1F" w14:textId="77777777" w:rsidR="00851DA1" w:rsidRPr="00EB35A1"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C70EFDD" w14:textId="77777777" w:rsidR="00851DA1" w:rsidRPr="00EB35A1"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3AEF0BD" w14:textId="10327EDD" w:rsidR="00851DA1" w:rsidRPr="00EB35A1" w:rsidRDefault="005354C2"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354C2">
              <w:rPr>
                <w:rFonts w:ascii="Times New Roman" w:eastAsia="Times New Roman" w:hAnsi="Times New Roman" w:cs="Times New Roman"/>
                <w:b/>
                <w:bCs/>
                <w:i/>
                <w:iCs/>
                <w:sz w:val="18"/>
                <w:szCs w:val="18"/>
                <w:lang w:eastAsia="lv-LV"/>
              </w:rPr>
              <w:t>Kopējais komersantu</w:t>
            </w:r>
            <w:r w:rsidRPr="00BC34C4">
              <w:rPr>
                <w:rFonts w:eastAsia="Times New Roman"/>
                <w:sz w:val="20"/>
                <w:szCs w:val="20"/>
                <w:lang w:eastAsia="lv-LV"/>
              </w:rPr>
              <w:t xml:space="preserve"> </w:t>
            </w:r>
            <w:r w:rsidR="00851DA1" w:rsidRPr="00EB35A1">
              <w:rPr>
                <w:rFonts w:ascii="Times New Roman" w:eastAsia="Times New Roman" w:hAnsi="Times New Roman" w:cs="Times New Roman"/>
                <w:b/>
                <w:bCs/>
                <w:i/>
                <w:iCs/>
                <w:color w:val="000000"/>
                <w:kern w:val="0"/>
                <w:sz w:val="18"/>
                <w:szCs w:val="18"/>
                <w:lang w:eastAsia="lv-LV"/>
                <w14:ligatures w14:val="none"/>
              </w:rPr>
              <w:t>skaits, kuri izmantojuši nodokļa atvieglojumu</w:t>
            </w:r>
            <w:r w:rsidR="00851DA1" w:rsidRPr="00EB35A1">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9565B74" w14:textId="37268FA5" w:rsidR="00851DA1" w:rsidRPr="00EB35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B35A1">
              <w:rPr>
                <w:rFonts w:ascii="Times New Roman" w:eastAsia="Times New Roman" w:hAnsi="Times New Roman" w:cs="Times New Roman"/>
                <w:b/>
                <w:bCs/>
                <w:i/>
                <w:iCs/>
                <w:sz w:val="18"/>
                <w:szCs w:val="18"/>
                <w:lang w:eastAsia="lv-LV"/>
              </w:rPr>
              <w:t>0,005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0FF2DFB" w14:textId="660A293B" w:rsidR="00851DA1" w:rsidRPr="00EB35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B35A1">
              <w:rPr>
                <w:rFonts w:ascii="Times New Roman" w:eastAsia="Times New Roman" w:hAnsi="Times New Roman" w:cs="Times New Roman"/>
                <w:b/>
                <w:bCs/>
                <w:i/>
                <w:iCs/>
                <w:sz w:val="18"/>
                <w:szCs w:val="18"/>
                <w:lang w:eastAsia="lv-LV"/>
              </w:rPr>
              <w:t>0,011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893E2E9" w14:textId="439820E3" w:rsidR="00851DA1" w:rsidRPr="00EB35A1" w:rsidRDefault="00851DA1" w:rsidP="00FB72D8">
            <w:pPr>
              <w:spacing w:after="0" w:line="240" w:lineRule="auto"/>
              <w:jc w:val="center"/>
              <w:rPr>
                <w:rFonts w:ascii="Times New Roman" w:hAnsi="Times New Roman" w:cs="Times New Roman"/>
                <w:b/>
                <w:bCs/>
                <w:i/>
                <w:iCs/>
                <w:sz w:val="18"/>
                <w:szCs w:val="18"/>
              </w:rPr>
            </w:pPr>
            <w:r w:rsidRPr="00EB35A1">
              <w:rPr>
                <w:rFonts w:ascii="Times New Roman" w:eastAsia="Times New Roman" w:hAnsi="Times New Roman" w:cs="Times New Roman"/>
                <w:b/>
                <w:bCs/>
                <w:i/>
                <w:iCs/>
                <w:sz w:val="18"/>
                <w:szCs w:val="18"/>
                <w:lang w:eastAsia="lv-LV"/>
              </w:rPr>
              <w:t>0,014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C74A756" w14:textId="54EE0987" w:rsidR="00851DA1" w:rsidRPr="00EB35A1"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B35A1">
              <w:rPr>
                <w:rFonts w:ascii="Times New Roman" w:eastAsia="Times New Roman" w:hAnsi="Times New Roman" w:cs="Times New Roman"/>
                <w:b/>
                <w:bCs/>
                <w:i/>
                <w:iCs/>
                <w:sz w:val="18"/>
                <w:szCs w:val="18"/>
                <w:lang w:eastAsia="lv-LV"/>
              </w:rPr>
              <w:t>0,020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2446BE8" w14:textId="28B3E17B" w:rsidR="00851DA1" w:rsidRPr="00EB35A1" w:rsidRDefault="00851DA1" w:rsidP="00FB72D8">
            <w:pPr>
              <w:spacing w:after="0" w:line="240" w:lineRule="auto"/>
              <w:jc w:val="center"/>
              <w:rPr>
                <w:rFonts w:ascii="Times New Roman" w:eastAsia="Times New Roman" w:hAnsi="Times New Roman" w:cs="Times New Roman"/>
                <w:b/>
                <w:bCs/>
                <w:i/>
                <w:iCs/>
                <w:color w:val="A6A6A6" w:themeColor="background1" w:themeShade="A6"/>
                <w:kern w:val="0"/>
                <w:sz w:val="18"/>
                <w:szCs w:val="18"/>
                <w:lang w:eastAsia="lv-LV"/>
                <w14:ligatures w14:val="none"/>
              </w:rPr>
            </w:pPr>
            <w:r w:rsidRPr="00EB35A1">
              <w:rPr>
                <w:rFonts w:ascii="Times New Roman" w:hAnsi="Times New Roman" w:cs="Times New Roman"/>
                <w:b/>
                <w:bCs/>
                <w:i/>
                <w:iCs/>
                <w:color w:val="A6A6A6" w:themeColor="background1" w:themeShade="A6"/>
                <w:sz w:val="18"/>
                <w:szCs w:val="18"/>
              </w:rPr>
              <w:t>0,017</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5EC58B4" w14:textId="5057C0DB" w:rsidR="00851DA1" w:rsidRPr="00EB35A1" w:rsidRDefault="00851DA1" w:rsidP="00FB72D8">
            <w:pPr>
              <w:spacing w:after="0" w:line="240" w:lineRule="auto"/>
              <w:jc w:val="center"/>
              <w:rPr>
                <w:rFonts w:ascii="Times New Roman" w:eastAsia="Times New Roman" w:hAnsi="Times New Roman" w:cs="Times New Roman"/>
                <w:b/>
                <w:bCs/>
                <w:i/>
                <w:iCs/>
                <w:color w:val="A6A6A6" w:themeColor="background1" w:themeShade="A6"/>
                <w:kern w:val="0"/>
                <w:sz w:val="18"/>
                <w:szCs w:val="18"/>
                <w:lang w:eastAsia="lv-LV"/>
                <w14:ligatures w14:val="none"/>
              </w:rPr>
            </w:pPr>
            <w:r w:rsidRPr="00EB35A1">
              <w:rPr>
                <w:rFonts w:ascii="Times New Roman" w:hAnsi="Times New Roman" w:cs="Times New Roman"/>
                <w:b/>
                <w:bCs/>
                <w:i/>
                <w:iCs/>
                <w:color w:val="A6A6A6" w:themeColor="background1" w:themeShade="A6"/>
                <w:sz w:val="18"/>
                <w:szCs w:val="18"/>
              </w:rPr>
              <w:t>0,018</w:t>
            </w:r>
          </w:p>
        </w:tc>
      </w:tr>
      <w:tr w:rsidR="00FB72D8" w:rsidRPr="00106E90" w14:paraId="7FEEABE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056A65B" w14:textId="77777777" w:rsidR="00851DA1" w:rsidRPr="00EB35A1"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738A2A9" w14:textId="77777777" w:rsidR="00851DA1" w:rsidRPr="00EB35A1"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2C510AE" w14:textId="0661D9D5" w:rsidR="00851DA1" w:rsidRPr="00EB35A1"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B35A1">
              <w:rPr>
                <w:rFonts w:ascii="Times New Roman" w:eastAsia="Times New Roman" w:hAnsi="Times New Roman" w:cs="Times New Roman"/>
                <w:b/>
                <w:bCs/>
                <w:i/>
                <w:iCs/>
                <w:color w:val="000000"/>
                <w:kern w:val="0"/>
                <w:sz w:val="18"/>
                <w:szCs w:val="18"/>
                <w:lang w:eastAsia="lv-LV"/>
                <w14:ligatures w14:val="none"/>
              </w:rPr>
              <w:t>Fiskālā ietekme</w:t>
            </w:r>
            <w:r w:rsidRPr="00EB35A1">
              <w:rPr>
                <w:rFonts w:ascii="Times New Roman" w:eastAsia="Times New Roman" w:hAnsi="Times New Roman" w:cs="Times New Roman"/>
                <w:i/>
                <w:iCs/>
                <w:color w:val="000000"/>
                <w:kern w:val="0"/>
                <w:sz w:val="18"/>
                <w:szCs w:val="18"/>
                <w:vertAlign w:val="superscript"/>
                <w:lang w:eastAsia="lv-LV"/>
                <w14:ligatures w14:val="none"/>
              </w:rPr>
              <w:t>2</w:t>
            </w:r>
            <w:r w:rsidRPr="00EB35A1">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D1D8A2C" w14:textId="1AA977B3" w:rsidR="00851DA1" w:rsidRPr="00EB35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B35A1">
              <w:rPr>
                <w:rFonts w:ascii="Times New Roman" w:hAnsi="Times New Roman" w:cs="Times New Roman"/>
                <w:b/>
                <w:i/>
                <w:iCs/>
                <w:sz w:val="18"/>
                <w:szCs w:val="18"/>
              </w:rPr>
              <w:t>4,1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14AA535" w14:textId="7261D9A1" w:rsidR="00851DA1" w:rsidRPr="00EB35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B35A1">
              <w:rPr>
                <w:rFonts w:ascii="Times New Roman" w:hAnsi="Times New Roman" w:cs="Times New Roman"/>
                <w:b/>
                <w:i/>
                <w:iCs/>
                <w:sz w:val="18"/>
                <w:szCs w:val="18"/>
              </w:rPr>
              <w:t>3,7</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7B0D053" w14:textId="2EE6D9E5" w:rsidR="00851DA1" w:rsidRPr="00EB35A1" w:rsidRDefault="00851DA1" w:rsidP="00FB72D8">
            <w:pPr>
              <w:spacing w:after="0" w:line="240" w:lineRule="auto"/>
              <w:jc w:val="center"/>
              <w:rPr>
                <w:rFonts w:ascii="Times New Roman" w:hAnsi="Times New Roman" w:cs="Times New Roman"/>
                <w:b/>
                <w:bCs/>
                <w:i/>
                <w:iCs/>
                <w:sz w:val="18"/>
                <w:szCs w:val="18"/>
              </w:rPr>
            </w:pPr>
            <w:r w:rsidRPr="00EB35A1">
              <w:rPr>
                <w:rFonts w:ascii="Times New Roman" w:hAnsi="Times New Roman" w:cs="Times New Roman"/>
                <w:b/>
                <w:i/>
                <w:iCs/>
                <w:sz w:val="18"/>
                <w:szCs w:val="18"/>
              </w:rPr>
              <w:t>1,8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534D37A" w14:textId="6941E8F3" w:rsidR="00851DA1" w:rsidRPr="00EB35A1"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B35A1">
              <w:rPr>
                <w:rFonts w:ascii="Times New Roman" w:hAnsi="Times New Roman" w:cs="Times New Roman"/>
                <w:b/>
                <w:i/>
                <w:iCs/>
                <w:sz w:val="18"/>
                <w:szCs w:val="18"/>
              </w:rPr>
              <w:t>392,0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6A1A233" w14:textId="5CC0FC9C" w:rsidR="00851DA1" w:rsidRPr="00EB35A1"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B35A1">
              <w:rPr>
                <w:rFonts w:ascii="Times New Roman" w:hAnsi="Times New Roman" w:cs="Times New Roman"/>
                <w:b/>
                <w:bCs/>
                <w:i/>
                <w:iCs/>
                <w:color w:val="808080"/>
                <w:sz w:val="18"/>
                <w:szCs w:val="18"/>
              </w:rPr>
              <w:t>79,</w:t>
            </w:r>
            <w:r>
              <w:rPr>
                <w:rFonts w:ascii="Times New Roman" w:hAnsi="Times New Roman" w:cs="Times New Roman"/>
                <w:b/>
                <w:bCs/>
                <w:i/>
                <w:iCs/>
                <w:color w:val="808080"/>
                <w:sz w:val="18"/>
                <w:szCs w:val="18"/>
              </w:rPr>
              <w:t>1</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1D83ED1" w14:textId="4BC07C07" w:rsidR="00851DA1" w:rsidRPr="00EB35A1"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B35A1">
              <w:rPr>
                <w:rFonts w:ascii="Times New Roman" w:hAnsi="Times New Roman" w:cs="Times New Roman"/>
                <w:b/>
                <w:bCs/>
                <w:i/>
                <w:iCs/>
                <w:color w:val="808080"/>
                <w:sz w:val="18"/>
                <w:szCs w:val="18"/>
              </w:rPr>
              <w:t>30</w:t>
            </w:r>
            <w:r>
              <w:rPr>
                <w:rFonts w:ascii="Times New Roman" w:hAnsi="Times New Roman" w:cs="Times New Roman"/>
                <w:b/>
                <w:bCs/>
                <w:i/>
                <w:iCs/>
                <w:color w:val="808080"/>
                <w:sz w:val="18"/>
                <w:szCs w:val="18"/>
              </w:rPr>
              <w:t>,7</w:t>
            </w:r>
          </w:p>
        </w:tc>
      </w:tr>
      <w:tr w:rsidR="006C3172" w:rsidRPr="00BC6D5F" w14:paraId="6580F2A9"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403649E" w14:textId="6E454698" w:rsidR="00851DA1" w:rsidRPr="00BD46A1"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BD46A1">
              <w:rPr>
                <w:rFonts w:ascii="Times New Roman" w:eastAsia="Times New Roman" w:hAnsi="Times New Roman" w:cs="Times New Roman"/>
                <w:b/>
                <w:bCs/>
                <w:color w:val="000000"/>
                <w:kern w:val="0"/>
                <w:sz w:val="18"/>
                <w:szCs w:val="18"/>
                <w:lang w:eastAsia="lv-LV"/>
                <w14:ligatures w14:val="none"/>
              </w:rPr>
              <w:t>1.2.3.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137C3F0" w14:textId="5EDFCEAD" w:rsidR="00851DA1" w:rsidRPr="00BD46A1"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BD46A1">
              <w:rPr>
                <w:rFonts w:ascii="Times New Roman" w:hAnsi="Times New Roman" w:cs="Times New Roman"/>
                <w:b/>
                <w:sz w:val="18"/>
                <w:szCs w:val="18"/>
              </w:rPr>
              <w:t xml:space="preserve">Uzņēmumu ienākuma nodokļa atvieglojums </w:t>
            </w:r>
            <w:r w:rsidRPr="00BD46A1">
              <w:rPr>
                <w:rFonts w:ascii="Times New Roman" w:hAnsi="Times New Roman" w:cs="Times New Roman"/>
                <w:b/>
                <w:i/>
                <w:iCs/>
                <w:sz w:val="18"/>
                <w:szCs w:val="18"/>
              </w:rPr>
              <w:t>summām, kas izmaksātas kā valsts atbalsts lauksaimniecībai vai Eiropas Savienības atbalsts lauksaimniecībai un lauku attīstībai</w:t>
            </w:r>
          </w:p>
        </w:tc>
        <w:tc>
          <w:tcPr>
            <w:tcW w:w="2832" w:type="dxa"/>
            <w:gridSpan w:val="2"/>
            <w:tcBorders>
              <w:top w:val="single" w:sz="4" w:space="0" w:color="auto"/>
              <w:left w:val="nil"/>
              <w:right w:val="single" w:sz="4" w:space="0" w:color="auto"/>
            </w:tcBorders>
            <w:shd w:val="clear" w:color="auto" w:fill="auto"/>
          </w:tcPr>
          <w:p w14:paraId="23648D0E" w14:textId="7BBD4E6C" w:rsidR="00851DA1" w:rsidRPr="00BD46A1"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D46A1">
              <w:rPr>
                <w:rFonts w:ascii="Times New Roman" w:hAnsi="Times New Roman" w:cs="Times New Roman"/>
                <w:sz w:val="18"/>
                <w:szCs w:val="18"/>
              </w:rPr>
              <w:t>Nodokļa atbrīvojuma mērķis ir sekmēt lauksaimniecības, lauku un zivsaimniecības attīstību, kā arī paaugstināt lauku teritorijas iedzīvotāju dzīves līmeni un radīt Latvijas un pārējo ES dalībvalstu lauksaimniecības produktu ražotājiem līdzvērtīgus konkurences priekšnoteikumus</w:t>
            </w:r>
          </w:p>
        </w:tc>
        <w:tc>
          <w:tcPr>
            <w:tcW w:w="3241" w:type="dxa"/>
            <w:gridSpan w:val="2"/>
            <w:tcBorders>
              <w:top w:val="single" w:sz="4" w:space="0" w:color="auto"/>
              <w:left w:val="nil"/>
              <w:bottom w:val="single" w:sz="4" w:space="0" w:color="auto"/>
              <w:right w:val="single" w:sz="4" w:space="0" w:color="auto"/>
            </w:tcBorders>
            <w:shd w:val="clear" w:color="auto" w:fill="auto"/>
          </w:tcPr>
          <w:p w14:paraId="638414C5" w14:textId="7D406D79" w:rsidR="00851DA1" w:rsidRPr="00BD46A1"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D46A1">
              <w:rPr>
                <w:rFonts w:ascii="Times New Roman" w:hAnsi="Times New Roman" w:cs="Times New Roman"/>
                <w:sz w:val="18"/>
                <w:szCs w:val="18"/>
                <w:shd w:val="clear" w:color="auto" w:fill="FFFFFF"/>
              </w:rPr>
              <w:t>Lauksaimniecības nozares (</w:t>
            </w:r>
            <w:r w:rsidRPr="00BD46A1">
              <w:rPr>
                <w:rFonts w:ascii="Times New Roman" w:eastAsia="Calibri" w:hAnsi="Times New Roman" w:cs="Times New Roman"/>
                <w:i/>
                <w:sz w:val="18"/>
                <w:szCs w:val="18"/>
              </w:rPr>
              <w:t>NACE</w:t>
            </w:r>
            <w:r w:rsidRPr="00BD46A1">
              <w:rPr>
                <w:rFonts w:ascii="Times New Roman" w:eastAsia="Calibri" w:hAnsi="Times New Roman" w:cs="Times New Roman"/>
                <w:sz w:val="18"/>
                <w:szCs w:val="18"/>
              </w:rPr>
              <w:t> 2. red. A01</w:t>
            </w:r>
            <w:r w:rsidRPr="00BD46A1">
              <w:rPr>
                <w:rFonts w:ascii="Times New Roman" w:hAnsi="Times New Roman" w:cs="Times New Roman"/>
                <w:sz w:val="18"/>
                <w:szCs w:val="18"/>
                <w:shd w:val="clear" w:color="auto" w:fill="FFFFFF"/>
              </w:rPr>
              <w:t>) īpatsvars kopējā IKP ir aptuveni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D1DBCBB" w14:textId="197F4CCA" w:rsidR="00851DA1" w:rsidRPr="00BD46A1"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BD46A1">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E32BD" w14:textId="11ED07F7" w:rsidR="00851DA1" w:rsidRPr="00BD46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D46A1">
              <w:rPr>
                <w:rFonts w:ascii="Times New Roman" w:eastAsia="Times New Roman" w:hAnsi="Times New Roman" w:cs="Times New Roman"/>
                <w:b/>
                <w:bCs/>
                <w:kern w:val="0"/>
                <w:sz w:val="18"/>
                <w:szCs w:val="18"/>
                <w:lang w:eastAsia="lv-LV"/>
                <w14:ligatures w14:val="none"/>
              </w:rPr>
              <w:t>2,3%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F4D7093" w14:textId="1F5E4641" w:rsidR="00851DA1" w:rsidRPr="00BD46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D46A1">
              <w:rPr>
                <w:rFonts w:ascii="Times New Roman" w:hAnsi="Times New Roman" w:cs="Times New Roman"/>
                <w:b/>
                <w:bCs/>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8E4912B" w14:textId="7EB9F51D" w:rsidR="00851DA1" w:rsidRPr="00BD46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D46A1">
              <w:rPr>
                <w:rFonts w:ascii="Times New Roman" w:hAnsi="Times New Roman" w:cs="Times New Roman"/>
                <w:b/>
                <w:bCs/>
                <w:sz w:val="18"/>
                <w:szCs w:val="18"/>
              </w:rPr>
              <w:t>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3A1E953" w14:textId="3EFD6102" w:rsidR="00851DA1" w:rsidRPr="00BD46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D46A1">
              <w:rPr>
                <w:rFonts w:ascii="Times New Roman" w:hAnsi="Times New Roman" w:cs="Times New Roman"/>
                <w:b/>
                <w:bCs/>
                <w:sz w:val="18"/>
                <w:szCs w:val="18"/>
              </w:rPr>
              <w:t>2%</w:t>
            </w:r>
          </w:p>
        </w:tc>
      </w:tr>
      <w:tr w:rsidR="00FB72D8" w:rsidRPr="00106E90" w14:paraId="588E0FA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D2470E2" w14:textId="77777777" w:rsidR="00851DA1" w:rsidRPr="00BD46A1"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A0B708F" w14:textId="77777777" w:rsidR="00851DA1" w:rsidRPr="00BD46A1"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3E9EB81" w14:textId="79851764" w:rsidR="00851DA1" w:rsidRPr="00BD46A1"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BD46A1">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BD46A1">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FFC6744" w14:textId="2371781E" w:rsidR="00851DA1" w:rsidRPr="00BD46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BD46A1">
              <w:rPr>
                <w:rFonts w:ascii="Times New Roman" w:eastAsia="Times New Roman" w:hAnsi="Times New Roman" w:cs="Times New Roman"/>
                <w:b/>
                <w:bCs/>
                <w:i/>
                <w:iCs/>
                <w:sz w:val="18"/>
                <w:szCs w:val="18"/>
                <w:lang w:eastAsia="lv-LV"/>
              </w:rPr>
              <w:t>1,02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1126668" w14:textId="7DF715C6" w:rsidR="00851DA1" w:rsidRPr="00BD46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BD46A1">
              <w:rPr>
                <w:rFonts w:ascii="Times New Roman" w:eastAsia="Times New Roman" w:hAnsi="Times New Roman" w:cs="Times New Roman"/>
                <w:b/>
                <w:bCs/>
                <w:i/>
                <w:iCs/>
                <w:sz w:val="18"/>
                <w:szCs w:val="18"/>
                <w:lang w:eastAsia="lv-LV"/>
              </w:rPr>
              <w:t>0,99</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9EF814B" w14:textId="2CD43D83" w:rsidR="00851DA1" w:rsidRPr="00BD46A1" w:rsidRDefault="00851DA1" w:rsidP="00FB72D8">
            <w:pPr>
              <w:spacing w:after="0" w:line="240" w:lineRule="auto"/>
              <w:jc w:val="center"/>
              <w:rPr>
                <w:rFonts w:ascii="Times New Roman" w:hAnsi="Times New Roman" w:cs="Times New Roman"/>
                <w:b/>
                <w:bCs/>
                <w:i/>
                <w:iCs/>
                <w:sz w:val="18"/>
                <w:szCs w:val="18"/>
              </w:rPr>
            </w:pPr>
            <w:r w:rsidRPr="00BD46A1">
              <w:rPr>
                <w:rFonts w:ascii="Times New Roman" w:eastAsia="Times New Roman" w:hAnsi="Times New Roman" w:cs="Times New Roman"/>
                <w:b/>
                <w:bCs/>
                <w:i/>
                <w:iCs/>
                <w:sz w:val="18"/>
                <w:szCs w:val="18"/>
                <w:lang w:eastAsia="lv-LV"/>
              </w:rPr>
              <w:t>1,10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43FE819" w14:textId="2DC49B68" w:rsidR="00851DA1" w:rsidRPr="00BD46A1"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D46A1">
              <w:rPr>
                <w:rFonts w:ascii="Times New Roman" w:eastAsia="Times New Roman" w:hAnsi="Times New Roman" w:cs="Times New Roman"/>
                <w:b/>
                <w:bCs/>
                <w:i/>
                <w:iCs/>
                <w:sz w:val="18"/>
                <w:szCs w:val="18"/>
                <w:lang w:eastAsia="lv-LV"/>
              </w:rPr>
              <w:t>1,11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2B7D65A" w14:textId="030B504D" w:rsidR="00851DA1" w:rsidRPr="00BD46A1" w:rsidRDefault="00851DA1" w:rsidP="00FB72D8">
            <w:pPr>
              <w:spacing w:after="0" w:line="240" w:lineRule="auto"/>
              <w:jc w:val="center"/>
              <w:rPr>
                <w:rFonts w:ascii="Times New Roman" w:eastAsia="Times New Roman" w:hAnsi="Times New Roman" w:cs="Times New Roman"/>
                <w:b/>
                <w:bCs/>
                <w:i/>
                <w:iCs/>
                <w:color w:val="A6A6A6" w:themeColor="background1" w:themeShade="A6"/>
                <w:kern w:val="0"/>
                <w:sz w:val="18"/>
                <w:szCs w:val="18"/>
                <w:lang w:eastAsia="lv-LV"/>
                <w14:ligatures w14:val="none"/>
              </w:rPr>
            </w:pPr>
            <w:r w:rsidRPr="00BD46A1">
              <w:rPr>
                <w:rFonts w:ascii="Times New Roman" w:hAnsi="Times New Roman" w:cs="Times New Roman"/>
                <w:b/>
                <w:bCs/>
                <w:i/>
                <w:iCs/>
                <w:color w:val="A6A6A6" w:themeColor="background1" w:themeShade="A6"/>
                <w:sz w:val="18"/>
                <w:szCs w:val="18"/>
              </w:rPr>
              <w:t>1,25</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1A741A5" w14:textId="1D9CDEC6" w:rsidR="00851DA1" w:rsidRPr="00BD46A1" w:rsidRDefault="00851DA1" w:rsidP="00FB72D8">
            <w:pPr>
              <w:spacing w:after="0" w:line="240" w:lineRule="auto"/>
              <w:jc w:val="center"/>
              <w:rPr>
                <w:rFonts w:ascii="Times New Roman" w:eastAsia="Times New Roman" w:hAnsi="Times New Roman" w:cs="Times New Roman"/>
                <w:b/>
                <w:bCs/>
                <w:i/>
                <w:iCs/>
                <w:color w:val="A6A6A6" w:themeColor="background1" w:themeShade="A6"/>
                <w:kern w:val="0"/>
                <w:sz w:val="18"/>
                <w:szCs w:val="18"/>
                <w:lang w:eastAsia="lv-LV"/>
                <w14:ligatures w14:val="none"/>
              </w:rPr>
            </w:pPr>
            <w:r w:rsidRPr="00BD46A1">
              <w:rPr>
                <w:rFonts w:ascii="Times New Roman" w:hAnsi="Times New Roman" w:cs="Times New Roman"/>
                <w:b/>
                <w:bCs/>
                <w:i/>
                <w:iCs/>
                <w:color w:val="A6A6A6" w:themeColor="background1" w:themeShade="A6"/>
                <w:sz w:val="18"/>
                <w:szCs w:val="18"/>
              </w:rPr>
              <w:t>1,23</w:t>
            </w:r>
          </w:p>
        </w:tc>
      </w:tr>
      <w:tr w:rsidR="00FB72D8" w:rsidRPr="00106E90" w14:paraId="675B7827"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CFBB37D" w14:textId="77777777" w:rsidR="00851DA1" w:rsidRPr="00BD46A1"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F21AE3B" w14:textId="77777777" w:rsidR="00851DA1" w:rsidRPr="00BD46A1"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A25F5E3" w14:textId="72EE6E16" w:rsidR="00851DA1" w:rsidRPr="00BD46A1"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BD46A1">
              <w:rPr>
                <w:rFonts w:ascii="Times New Roman" w:eastAsia="Times New Roman" w:hAnsi="Times New Roman" w:cs="Times New Roman"/>
                <w:b/>
                <w:bCs/>
                <w:i/>
                <w:iCs/>
                <w:color w:val="000000"/>
                <w:kern w:val="0"/>
                <w:sz w:val="18"/>
                <w:szCs w:val="18"/>
                <w:lang w:eastAsia="lv-LV"/>
                <w14:ligatures w14:val="none"/>
              </w:rPr>
              <w:t>Fiskālā ietekme</w:t>
            </w:r>
            <w:r w:rsidRPr="00BD46A1">
              <w:rPr>
                <w:rFonts w:ascii="Times New Roman" w:eastAsia="Times New Roman" w:hAnsi="Times New Roman" w:cs="Times New Roman"/>
                <w:i/>
                <w:iCs/>
                <w:color w:val="000000"/>
                <w:kern w:val="0"/>
                <w:sz w:val="18"/>
                <w:szCs w:val="18"/>
                <w:vertAlign w:val="superscript"/>
                <w:lang w:eastAsia="lv-LV"/>
                <w14:ligatures w14:val="none"/>
              </w:rPr>
              <w:t>2</w:t>
            </w:r>
            <w:r w:rsidRPr="00BD46A1">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D56C0E1" w14:textId="5A1FB8CA" w:rsidR="00851DA1" w:rsidRPr="00BD46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BD46A1">
              <w:rPr>
                <w:rFonts w:ascii="Times New Roman" w:eastAsia="Times New Roman" w:hAnsi="Times New Roman" w:cs="Times New Roman"/>
                <w:b/>
                <w:bCs/>
                <w:i/>
                <w:iCs/>
                <w:sz w:val="18"/>
                <w:szCs w:val="18"/>
                <w:lang w:eastAsia="lv-LV"/>
              </w:rPr>
              <w:t>1,4</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4327984" w14:textId="0E00F43A" w:rsidR="00851DA1" w:rsidRPr="00BD46A1"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BD46A1">
              <w:rPr>
                <w:rFonts w:ascii="Times New Roman" w:eastAsia="Times New Roman" w:hAnsi="Times New Roman" w:cs="Times New Roman"/>
                <w:b/>
                <w:bCs/>
                <w:i/>
                <w:iCs/>
                <w:sz w:val="18"/>
                <w:szCs w:val="18"/>
                <w:lang w:eastAsia="lv-LV"/>
              </w:rPr>
              <w:t>2,1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F6C8783" w14:textId="55A61C8D" w:rsidR="00851DA1" w:rsidRPr="00BD46A1" w:rsidRDefault="00851DA1" w:rsidP="00FB72D8">
            <w:pPr>
              <w:spacing w:after="0" w:line="240" w:lineRule="auto"/>
              <w:jc w:val="center"/>
              <w:rPr>
                <w:rFonts w:ascii="Times New Roman" w:hAnsi="Times New Roman" w:cs="Times New Roman"/>
                <w:b/>
                <w:bCs/>
                <w:i/>
                <w:iCs/>
                <w:sz w:val="18"/>
                <w:szCs w:val="18"/>
              </w:rPr>
            </w:pPr>
            <w:r w:rsidRPr="00BD46A1">
              <w:rPr>
                <w:rFonts w:ascii="Times New Roman" w:eastAsia="Times New Roman" w:hAnsi="Times New Roman" w:cs="Times New Roman"/>
                <w:b/>
                <w:bCs/>
                <w:i/>
                <w:iCs/>
                <w:sz w:val="18"/>
                <w:szCs w:val="18"/>
                <w:lang w:eastAsia="lv-LV"/>
              </w:rPr>
              <w:t>2,8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19755CD" w14:textId="60A23200" w:rsidR="00851DA1" w:rsidRPr="00BD46A1"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D46A1">
              <w:rPr>
                <w:rFonts w:ascii="Times New Roman" w:eastAsia="Times New Roman" w:hAnsi="Times New Roman" w:cs="Times New Roman"/>
                <w:b/>
                <w:bCs/>
                <w:i/>
                <w:iCs/>
                <w:sz w:val="18"/>
                <w:szCs w:val="18"/>
                <w:lang w:eastAsia="lv-LV"/>
              </w:rPr>
              <w:t>3,1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5C36F91" w14:textId="0A5B7288" w:rsidR="00851DA1" w:rsidRPr="00BD46A1" w:rsidRDefault="00851DA1" w:rsidP="00FB72D8">
            <w:pPr>
              <w:spacing w:after="0" w:line="240" w:lineRule="auto"/>
              <w:jc w:val="center"/>
              <w:rPr>
                <w:rFonts w:ascii="Times New Roman" w:hAnsi="Times New Roman" w:cs="Times New Roman"/>
                <w:b/>
                <w:bCs/>
                <w:i/>
                <w:iCs/>
                <w:color w:val="A6A6A6" w:themeColor="background1" w:themeShade="A6"/>
                <w:sz w:val="18"/>
                <w:szCs w:val="18"/>
              </w:rPr>
            </w:pPr>
            <w:r w:rsidRPr="00BD46A1">
              <w:rPr>
                <w:rFonts w:ascii="Times New Roman" w:hAnsi="Times New Roman" w:cs="Times New Roman"/>
                <w:b/>
                <w:bCs/>
                <w:i/>
                <w:iCs/>
                <w:color w:val="A6A6A6" w:themeColor="background1" w:themeShade="A6"/>
                <w:sz w:val="18"/>
                <w:szCs w:val="18"/>
              </w:rPr>
              <w:t>4,6</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59BDC34" w14:textId="1091E7C1" w:rsidR="00851DA1" w:rsidRPr="00BD46A1" w:rsidRDefault="00851DA1" w:rsidP="00FB72D8">
            <w:pPr>
              <w:spacing w:after="0" w:line="240" w:lineRule="auto"/>
              <w:jc w:val="center"/>
              <w:rPr>
                <w:rFonts w:ascii="Times New Roman" w:hAnsi="Times New Roman" w:cs="Times New Roman"/>
                <w:b/>
                <w:bCs/>
                <w:i/>
                <w:iCs/>
                <w:color w:val="A6A6A6" w:themeColor="background1" w:themeShade="A6"/>
                <w:sz w:val="18"/>
                <w:szCs w:val="18"/>
              </w:rPr>
            </w:pPr>
            <w:r w:rsidRPr="00BD46A1">
              <w:rPr>
                <w:rFonts w:ascii="Times New Roman" w:hAnsi="Times New Roman" w:cs="Times New Roman"/>
                <w:b/>
                <w:bCs/>
                <w:i/>
                <w:iCs/>
                <w:color w:val="A6A6A6" w:themeColor="background1" w:themeShade="A6"/>
                <w:sz w:val="18"/>
                <w:szCs w:val="18"/>
              </w:rPr>
              <w:t>4,6</w:t>
            </w:r>
          </w:p>
        </w:tc>
      </w:tr>
      <w:tr w:rsidR="006C3172" w:rsidRPr="00BC6D5F" w14:paraId="2859D630" w14:textId="77777777" w:rsidTr="00945C53">
        <w:trPr>
          <w:trHeight w:val="122"/>
        </w:trPr>
        <w:tc>
          <w:tcPr>
            <w:tcW w:w="990" w:type="dxa"/>
            <w:vMerge w:val="restart"/>
            <w:tcBorders>
              <w:left w:val="single" w:sz="4" w:space="0" w:color="auto"/>
              <w:bottom w:val="single" w:sz="4" w:space="0" w:color="auto"/>
              <w:right w:val="single" w:sz="4" w:space="0" w:color="auto"/>
            </w:tcBorders>
            <w:shd w:val="clear" w:color="000000" w:fill="FFFFFF"/>
            <w:vAlign w:val="center"/>
          </w:tcPr>
          <w:p w14:paraId="5C12FE1B" w14:textId="08349B4D" w:rsidR="00851DA1" w:rsidRPr="00FC24D0"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24D0">
              <w:rPr>
                <w:rFonts w:ascii="Times New Roman" w:eastAsia="Times New Roman" w:hAnsi="Times New Roman" w:cs="Times New Roman"/>
                <w:b/>
                <w:bCs/>
                <w:color w:val="000000"/>
                <w:kern w:val="0"/>
                <w:sz w:val="18"/>
                <w:szCs w:val="18"/>
                <w:lang w:eastAsia="lv-LV"/>
                <w14:ligatures w14:val="none"/>
              </w:rPr>
              <w:t>1.2.4.</w:t>
            </w:r>
          </w:p>
        </w:tc>
        <w:tc>
          <w:tcPr>
            <w:tcW w:w="2249" w:type="dxa"/>
            <w:gridSpan w:val="2"/>
            <w:vMerge w:val="restart"/>
            <w:tcBorders>
              <w:left w:val="single" w:sz="4" w:space="0" w:color="auto"/>
              <w:bottom w:val="single" w:sz="4" w:space="0" w:color="auto"/>
              <w:right w:val="single" w:sz="4" w:space="0" w:color="auto"/>
            </w:tcBorders>
            <w:shd w:val="clear" w:color="000000" w:fill="FFFFFF"/>
            <w:vAlign w:val="center"/>
          </w:tcPr>
          <w:p w14:paraId="5FAB3965" w14:textId="5CF72BC0" w:rsidR="00851DA1" w:rsidRPr="00FC24D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bookmarkStart w:id="4" w:name="_Hlk128491246"/>
            <w:r w:rsidRPr="00FC24D0">
              <w:rPr>
                <w:rFonts w:ascii="Times New Roman" w:eastAsiaTheme="majorEastAsia" w:hAnsi="Times New Roman" w:cs="Times New Roman"/>
                <w:b/>
                <w:bCs/>
                <w:sz w:val="18"/>
                <w:szCs w:val="18"/>
              </w:rPr>
              <w:t xml:space="preserve">Īpašs nodokļu maksāšanas režīms  iekšzemes uzņēmumiem par kuģu pārvadājumiem – </w:t>
            </w:r>
            <w:r w:rsidRPr="006F6F0E">
              <w:rPr>
                <w:rFonts w:ascii="Times New Roman" w:eastAsiaTheme="majorEastAsia" w:hAnsi="Times New Roman" w:cs="Times New Roman"/>
                <w:b/>
                <w:bCs/>
                <w:i/>
                <w:iCs/>
                <w:sz w:val="18"/>
                <w:szCs w:val="18"/>
              </w:rPr>
              <w:t>tonnāžas nodoklis</w:t>
            </w:r>
            <w:bookmarkEnd w:id="4"/>
          </w:p>
        </w:tc>
        <w:tc>
          <w:tcPr>
            <w:tcW w:w="2832" w:type="dxa"/>
            <w:gridSpan w:val="2"/>
            <w:vMerge w:val="restart"/>
            <w:tcBorders>
              <w:left w:val="nil"/>
              <w:right w:val="single" w:sz="4" w:space="0" w:color="auto"/>
            </w:tcBorders>
            <w:shd w:val="clear" w:color="auto" w:fill="auto"/>
          </w:tcPr>
          <w:p w14:paraId="46C5C948" w14:textId="6627CF13" w:rsidR="00851DA1" w:rsidRPr="00FC24D0"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FC24D0">
              <w:rPr>
                <w:rFonts w:ascii="Times New Roman" w:eastAsia="Times New Roman" w:hAnsi="Times New Roman" w:cs="Times New Roman"/>
                <w:sz w:val="18"/>
                <w:szCs w:val="18"/>
                <w:lang w:eastAsia="lv-LV"/>
              </w:rPr>
              <w:t xml:space="preserve">Nodokļa atvieglojuma jeb </w:t>
            </w:r>
            <w:r w:rsidRPr="00FC24D0">
              <w:rPr>
                <w:rFonts w:ascii="Times New Roman" w:eastAsia="Times New Roman" w:hAnsi="Times New Roman" w:cs="Times New Roman"/>
                <w:color w:val="000000"/>
                <w:sz w:val="18"/>
                <w:szCs w:val="18"/>
                <w:lang w:eastAsia="lv-LV"/>
              </w:rPr>
              <w:t xml:space="preserve">tonnāžas nodokļa režīma mērķis ir  </w:t>
            </w:r>
            <w:r w:rsidRPr="00FC24D0">
              <w:rPr>
                <w:rFonts w:ascii="Times New Roman" w:eastAsia="Times New Roman" w:hAnsi="Times New Roman" w:cs="Times New Roman"/>
                <w:sz w:val="18"/>
                <w:szCs w:val="18"/>
                <w:lang w:eastAsia="lv-LV"/>
              </w:rPr>
              <w:t>nodrošināt</w:t>
            </w:r>
            <w:r w:rsidRPr="00FC24D0">
              <w:rPr>
                <w:rFonts w:ascii="Times New Roman" w:eastAsia="Times New Roman" w:hAnsi="Times New Roman" w:cs="Times New Roman"/>
                <w:color w:val="000000"/>
                <w:sz w:val="18"/>
                <w:szCs w:val="18"/>
                <w:lang w:eastAsia="lv-LV"/>
              </w:rPr>
              <w:t xml:space="preserve"> drošu, efektīvu un videi draudzīgu jūras transportu starptautiskajos pārvadājumos, kā arī saglabāt un uzlabot zināšanas jūrniecības jomā un sekmēt jūrnieku nodarbinātības iespējas.</w:t>
            </w:r>
          </w:p>
        </w:tc>
        <w:tc>
          <w:tcPr>
            <w:tcW w:w="3241" w:type="dxa"/>
            <w:gridSpan w:val="2"/>
            <w:tcBorders>
              <w:left w:val="nil"/>
              <w:bottom w:val="single" w:sz="4" w:space="0" w:color="auto"/>
              <w:right w:val="single" w:sz="4" w:space="0" w:color="auto"/>
            </w:tcBorders>
            <w:shd w:val="clear" w:color="auto" w:fill="auto"/>
          </w:tcPr>
          <w:p w14:paraId="2CC7B715" w14:textId="6EF95381" w:rsidR="00851DA1" w:rsidRPr="00FC24D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FC24D0">
              <w:rPr>
                <w:rFonts w:ascii="Times New Roman" w:hAnsi="Times New Roman" w:cs="Times New Roman"/>
                <w:sz w:val="18"/>
                <w:szCs w:val="18"/>
              </w:rPr>
              <w:t>Tonnāžas nodokļa maksātāju skaits ir stabils un nesamazinās</w:t>
            </w:r>
          </w:p>
        </w:tc>
        <w:tc>
          <w:tcPr>
            <w:tcW w:w="1719" w:type="dxa"/>
            <w:gridSpan w:val="5"/>
            <w:tcBorders>
              <w:left w:val="single" w:sz="4" w:space="0" w:color="auto"/>
              <w:bottom w:val="single" w:sz="4" w:space="0" w:color="auto"/>
              <w:right w:val="single" w:sz="4" w:space="0" w:color="auto"/>
            </w:tcBorders>
            <w:shd w:val="clear" w:color="auto" w:fill="auto"/>
          </w:tcPr>
          <w:p w14:paraId="04C77800" w14:textId="153231C5" w:rsidR="00851DA1" w:rsidRPr="00FC24D0"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24D0">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left w:val="single" w:sz="4" w:space="0" w:color="auto"/>
              <w:bottom w:val="single" w:sz="4" w:space="0" w:color="auto"/>
              <w:right w:val="single" w:sz="4" w:space="0" w:color="auto"/>
            </w:tcBorders>
            <w:shd w:val="clear" w:color="auto" w:fill="D9D9D9" w:themeFill="background1" w:themeFillShade="D9"/>
          </w:tcPr>
          <w:p w14:paraId="73534388" w14:textId="355EE98A"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eastAsia="Times New Roman" w:hAnsi="Times New Roman" w:cs="Times New Roman"/>
                <w:b/>
                <w:bCs/>
                <w:kern w:val="0"/>
                <w:sz w:val="18"/>
                <w:szCs w:val="18"/>
                <w:lang w:eastAsia="lv-LV"/>
                <w14:ligatures w14:val="none"/>
              </w:rPr>
              <w:t>3</w:t>
            </w:r>
          </w:p>
        </w:tc>
        <w:tc>
          <w:tcPr>
            <w:tcW w:w="857" w:type="dxa"/>
            <w:tcBorders>
              <w:left w:val="single" w:sz="4" w:space="0" w:color="auto"/>
              <w:bottom w:val="single" w:sz="4" w:space="0" w:color="auto"/>
              <w:right w:val="single" w:sz="4" w:space="0" w:color="auto"/>
            </w:tcBorders>
            <w:shd w:val="clear" w:color="auto" w:fill="auto"/>
          </w:tcPr>
          <w:p w14:paraId="5C52A6B3" w14:textId="244C680D"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hAnsi="Times New Roman" w:cs="Times New Roman"/>
                <w:b/>
                <w:bCs/>
                <w:sz w:val="18"/>
                <w:szCs w:val="18"/>
              </w:rPr>
              <w:t>3</w:t>
            </w:r>
          </w:p>
        </w:tc>
        <w:tc>
          <w:tcPr>
            <w:tcW w:w="852" w:type="dxa"/>
            <w:tcBorders>
              <w:left w:val="single" w:sz="4" w:space="0" w:color="auto"/>
              <w:bottom w:val="single" w:sz="4" w:space="0" w:color="auto"/>
              <w:right w:val="single" w:sz="4" w:space="0" w:color="auto"/>
            </w:tcBorders>
            <w:shd w:val="clear" w:color="auto" w:fill="auto"/>
          </w:tcPr>
          <w:p w14:paraId="69D20940" w14:textId="22408880"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hAnsi="Times New Roman" w:cs="Times New Roman"/>
                <w:b/>
                <w:bCs/>
                <w:sz w:val="18"/>
                <w:szCs w:val="18"/>
              </w:rPr>
              <w:t>3</w:t>
            </w:r>
          </w:p>
        </w:tc>
        <w:tc>
          <w:tcPr>
            <w:tcW w:w="854" w:type="dxa"/>
            <w:tcBorders>
              <w:left w:val="single" w:sz="4" w:space="0" w:color="auto"/>
              <w:bottom w:val="single" w:sz="4" w:space="0" w:color="auto"/>
              <w:right w:val="single" w:sz="4" w:space="0" w:color="auto"/>
            </w:tcBorders>
            <w:shd w:val="clear" w:color="auto" w:fill="auto"/>
          </w:tcPr>
          <w:p w14:paraId="39B9CF7E" w14:textId="20C15ECF"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hAnsi="Times New Roman" w:cs="Times New Roman"/>
                <w:b/>
                <w:bCs/>
                <w:sz w:val="18"/>
                <w:szCs w:val="18"/>
              </w:rPr>
              <w:t>3</w:t>
            </w:r>
          </w:p>
        </w:tc>
      </w:tr>
      <w:tr w:rsidR="00851DA1" w:rsidRPr="00BC6D5F" w14:paraId="43D9D83B"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97AB8DF" w14:textId="77777777" w:rsidR="00851DA1" w:rsidRPr="00FC24D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412F6CA" w14:textId="77777777" w:rsidR="00851DA1" w:rsidRPr="00FC24D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36926A91" w14:textId="77777777" w:rsidR="00851DA1" w:rsidRPr="00FC24D0"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2A0F0595" w14:textId="01CF2A62" w:rsidR="00851DA1" w:rsidRPr="00FC24D0"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FC24D0">
              <w:rPr>
                <w:rFonts w:ascii="Times New Roman" w:hAnsi="Times New Roman" w:cs="Times New Roman"/>
                <w:sz w:val="18"/>
                <w:szCs w:val="18"/>
              </w:rPr>
              <w:t xml:space="preserve">Reģistrēto kuģu skaits Latvijas Kuģu reģistrā nesamazinās </w:t>
            </w:r>
            <w:r w:rsidRPr="008E12FA">
              <w:rPr>
                <w:rFonts w:ascii="Times New Roman" w:hAnsi="Times New Roman" w:cs="Times New Roman"/>
                <w:i/>
                <w:iCs/>
                <w:sz w:val="18"/>
                <w:szCs w:val="18"/>
              </w:rPr>
              <w:t>(bāzes rādītājs 2020. gadā 330 kuģi)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D55F4DB" w14:textId="7F263FDF" w:rsidR="00851DA1" w:rsidRPr="00FC24D0"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24D0">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9F333A" w14:textId="1A50895D"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eastAsia="Times New Roman" w:hAnsi="Times New Roman" w:cs="Times New Roman"/>
                <w:b/>
                <w:bCs/>
                <w:kern w:val="0"/>
                <w:sz w:val="18"/>
                <w:szCs w:val="18"/>
                <w:lang w:eastAsia="lv-LV"/>
                <w14:ligatures w14:val="none"/>
              </w:rPr>
              <w:t>330</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77CFE5A" w14:textId="77C1FEFA"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hAnsi="Times New Roman" w:cs="Times New Roman"/>
                <w:b/>
                <w:bCs/>
                <w:sz w:val="18"/>
                <w:szCs w:val="18"/>
              </w:rPr>
              <w:t>343</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136AB13" w14:textId="685FA75E"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hAnsi="Times New Roman" w:cs="Times New Roman"/>
                <w:b/>
                <w:bCs/>
                <w:sz w:val="18"/>
                <w:szCs w:val="18"/>
              </w:rPr>
              <w:t>346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94DAC5A" w14:textId="38A4A661" w:rsidR="00851DA1" w:rsidRPr="00FC24D0"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C24D0">
              <w:rPr>
                <w:rFonts w:ascii="Times New Roman" w:hAnsi="Times New Roman" w:cs="Times New Roman"/>
                <w:b/>
                <w:bCs/>
                <w:sz w:val="18"/>
                <w:szCs w:val="18"/>
              </w:rPr>
              <w:t>346</w:t>
            </w:r>
          </w:p>
        </w:tc>
      </w:tr>
      <w:tr w:rsidR="00FB72D8" w:rsidRPr="00106E90" w14:paraId="6948EB0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8173E61" w14:textId="77777777" w:rsidR="00851DA1" w:rsidRPr="00FC24D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EC10BB1" w14:textId="77777777" w:rsidR="00851DA1" w:rsidRPr="00FC24D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2EEA7A31" w14:textId="7838DE35" w:rsidR="00851DA1" w:rsidRPr="005354C2" w:rsidRDefault="005354C2"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354C2">
              <w:rPr>
                <w:rFonts w:ascii="Times New Roman" w:eastAsia="Times New Roman" w:hAnsi="Times New Roman" w:cs="Times New Roman"/>
                <w:b/>
                <w:bCs/>
                <w:i/>
                <w:iCs/>
                <w:sz w:val="18"/>
                <w:szCs w:val="18"/>
                <w:lang w:eastAsia="lv-LV"/>
              </w:rPr>
              <w:t>Uzņēmum</w:t>
            </w:r>
            <w:r w:rsidR="00602F7F">
              <w:rPr>
                <w:rFonts w:ascii="Times New Roman" w:eastAsia="Times New Roman" w:hAnsi="Times New Roman" w:cs="Times New Roman"/>
                <w:b/>
                <w:bCs/>
                <w:i/>
                <w:iCs/>
                <w:sz w:val="18"/>
                <w:szCs w:val="18"/>
                <w:lang w:eastAsia="lv-LV"/>
              </w:rPr>
              <w:t>u skaits</w:t>
            </w:r>
            <w:r w:rsidRPr="005354C2">
              <w:rPr>
                <w:rFonts w:ascii="Times New Roman" w:eastAsia="Times New Roman" w:hAnsi="Times New Roman" w:cs="Times New Roman"/>
                <w:b/>
                <w:bCs/>
                <w:i/>
                <w:iCs/>
                <w:sz w:val="18"/>
                <w:szCs w:val="18"/>
                <w:lang w:eastAsia="lv-LV"/>
              </w:rPr>
              <w:t>, kas izmantojuši tonnāžas nodokļa režīmu</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B870B18" w14:textId="6A0CD701" w:rsidR="00851DA1" w:rsidRPr="00FC24D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FC24D0">
              <w:rPr>
                <w:rFonts w:ascii="Times New Roman" w:eastAsia="Times New Roman" w:hAnsi="Times New Roman" w:cs="Times New Roman"/>
                <w:b/>
                <w:bCs/>
                <w:i/>
                <w:iCs/>
                <w:sz w:val="18"/>
                <w:szCs w:val="18"/>
                <w:lang w:eastAsia="lv-LV"/>
              </w:rPr>
              <w:t>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6C160C6" w14:textId="09A13821" w:rsidR="00851DA1" w:rsidRPr="00FC24D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FC24D0">
              <w:rPr>
                <w:rFonts w:ascii="Times New Roman" w:eastAsia="Times New Roman" w:hAnsi="Times New Roman" w:cs="Times New Roman"/>
                <w:b/>
                <w:bCs/>
                <w:i/>
                <w:iCs/>
                <w:sz w:val="18"/>
                <w:szCs w:val="18"/>
                <w:lang w:eastAsia="lv-LV"/>
              </w:rPr>
              <w:t>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3AA6998" w14:textId="08F2F9A5" w:rsidR="00851DA1" w:rsidRPr="00FC24D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FC24D0">
              <w:rPr>
                <w:rFonts w:ascii="Times New Roman" w:eastAsia="Times New Roman" w:hAnsi="Times New Roman" w:cs="Times New Roman"/>
                <w:b/>
                <w:bCs/>
                <w:i/>
                <w:iCs/>
                <w:sz w:val="18"/>
                <w:szCs w:val="18"/>
                <w:lang w:eastAsia="lv-LV"/>
              </w:rPr>
              <w:t>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45E6B0F" w14:textId="6C5FF67F" w:rsidR="00851DA1" w:rsidRPr="00FC24D0"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FC24D0">
              <w:rPr>
                <w:rFonts w:ascii="Times New Roman" w:eastAsia="Times New Roman" w:hAnsi="Times New Roman" w:cs="Times New Roman"/>
                <w:b/>
                <w:bCs/>
                <w:i/>
                <w:iCs/>
                <w:sz w:val="18"/>
                <w:szCs w:val="18"/>
                <w:lang w:eastAsia="lv-LV"/>
              </w:rPr>
              <w:t>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653E26AB" w14:textId="537152F2" w:rsidR="00851DA1" w:rsidRPr="00FC24D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1C5E50A8" w14:textId="23FD9CB3" w:rsidR="00851DA1" w:rsidRPr="00FC24D0"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851DA1" w:rsidRPr="00106E90" w14:paraId="5564F4B5" w14:textId="77777777" w:rsidTr="00ED640D">
        <w:trPr>
          <w:trHeight w:val="136"/>
        </w:trPr>
        <w:tc>
          <w:tcPr>
            <w:tcW w:w="990" w:type="dxa"/>
            <w:vMerge/>
            <w:tcBorders>
              <w:top w:val="single" w:sz="4" w:space="0" w:color="auto"/>
              <w:left w:val="single" w:sz="4" w:space="0" w:color="auto"/>
              <w:bottom w:val="single" w:sz="4" w:space="0" w:color="auto"/>
              <w:right w:val="single" w:sz="4" w:space="0" w:color="auto"/>
            </w:tcBorders>
            <w:vAlign w:val="center"/>
          </w:tcPr>
          <w:p w14:paraId="2D6DA657" w14:textId="77777777" w:rsidR="00851DA1" w:rsidRPr="00FC24D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2932AED" w14:textId="77777777" w:rsidR="00851DA1" w:rsidRPr="00FC24D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2E29F56" w14:textId="38B19D27" w:rsidR="00FB72D8" w:rsidRPr="009A1106" w:rsidRDefault="00851DA1" w:rsidP="00FB72D8">
            <w:pPr>
              <w:spacing w:after="0" w:line="240" w:lineRule="auto"/>
              <w:rPr>
                <w:rFonts w:ascii="Times New Roman" w:eastAsia="Times New Roman" w:hAnsi="Times New Roman" w:cs="Times New Roman"/>
                <w:i/>
                <w:iCs/>
                <w:color w:val="000000"/>
                <w:kern w:val="0"/>
                <w:sz w:val="18"/>
                <w:szCs w:val="18"/>
                <w:lang w:eastAsia="lv-LV"/>
                <w14:ligatures w14:val="none"/>
              </w:rPr>
            </w:pPr>
            <w:r w:rsidRPr="00FC24D0">
              <w:rPr>
                <w:rFonts w:ascii="Times New Roman" w:eastAsia="Times New Roman" w:hAnsi="Times New Roman" w:cs="Times New Roman"/>
                <w:b/>
                <w:bCs/>
                <w:i/>
                <w:iCs/>
                <w:color w:val="000000"/>
                <w:kern w:val="0"/>
                <w:sz w:val="18"/>
                <w:szCs w:val="18"/>
                <w:lang w:eastAsia="lv-LV"/>
                <w14:ligatures w14:val="none"/>
              </w:rPr>
              <w:t>Fiskālā ietekme</w:t>
            </w:r>
            <w:r w:rsidRPr="00FC24D0">
              <w:rPr>
                <w:rFonts w:ascii="Times New Roman" w:eastAsia="Times New Roman" w:hAnsi="Times New Roman" w:cs="Times New Roman"/>
                <w:i/>
                <w:iCs/>
                <w:color w:val="000000"/>
                <w:kern w:val="0"/>
                <w:sz w:val="18"/>
                <w:szCs w:val="18"/>
                <w:vertAlign w:val="superscript"/>
                <w:lang w:eastAsia="lv-LV"/>
                <w14:ligatures w14:val="none"/>
              </w:rPr>
              <w:t>2</w:t>
            </w:r>
            <w:r w:rsidRPr="00FC24D0">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54F1A572" w14:textId="158658F6" w:rsidR="00851DA1" w:rsidRPr="00FC24D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FC24D0">
              <w:rPr>
                <w:rFonts w:ascii="Times New Roman" w:hAnsi="Times New Roman" w:cs="Times New Roman"/>
                <w:i/>
                <w:iCs/>
                <w:sz w:val="18"/>
                <w:szCs w:val="18"/>
              </w:rPr>
              <w:t>nav iespējams noteikt</w:t>
            </w:r>
          </w:p>
        </w:tc>
      </w:tr>
      <w:tr w:rsidR="006C3172" w:rsidRPr="00FC24D0" w14:paraId="422E0D87"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9C891F6" w14:textId="681DBFC4" w:rsidR="00851DA1" w:rsidRPr="008765A5"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1.2.5.</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E9449AE" w14:textId="6C4A5E7F"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8765A5">
              <w:rPr>
                <w:rFonts w:ascii="Times New Roman" w:eastAsiaTheme="majorEastAsia" w:hAnsi="Times New Roman" w:cs="Times New Roman"/>
                <w:b/>
                <w:bCs/>
                <w:sz w:val="18"/>
                <w:szCs w:val="18"/>
              </w:rPr>
              <w:t xml:space="preserve">Tiešo nodokļu atvieglojumu piemērošana </w:t>
            </w:r>
            <w:r w:rsidRPr="008765A5">
              <w:rPr>
                <w:rFonts w:ascii="Times New Roman" w:eastAsiaTheme="majorEastAsia" w:hAnsi="Times New Roman" w:cs="Times New Roman"/>
                <w:b/>
                <w:bCs/>
                <w:i/>
                <w:iCs/>
                <w:sz w:val="18"/>
                <w:szCs w:val="18"/>
              </w:rPr>
              <w:t>brīvostās vai speciālajās ekonomiskajās zonās</w:t>
            </w:r>
          </w:p>
        </w:tc>
        <w:tc>
          <w:tcPr>
            <w:tcW w:w="2832" w:type="dxa"/>
            <w:gridSpan w:val="2"/>
            <w:vMerge w:val="restart"/>
            <w:tcBorders>
              <w:top w:val="single" w:sz="4" w:space="0" w:color="auto"/>
              <w:left w:val="nil"/>
              <w:right w:val="single" w:sz="4" w:space="0" w:color="auto"/>
            </w:tcBorders>
            <w:shd w:val="clear" w:color="auto" w:fill="auto"/>
          </w:tcPr>
          <w:p w14:paraId="74D0CCF9" w14:textId="77777777" w:rsidR="00851DA1" w:rsidRPr="008765A5" w:rsidRDefault="00851DA1" w:rsidP="00FB72D8">
            <w:pPr>
              <w:spacing w:after="0" w:line="240" w:lineRule="auto"/>
              <w:jc w:val="both"/>
              <w:rPr>
                <w:rFonts w:ascii="Times New Roman" w:hAnsi="Times New Roman" w:cs="Times New Roman"/>
                <w:sz w:val="18"/>
                <w:szCs w:val="18"/>
              </w:rPr>
            </w:pPr>
            <w:r w:rsidRPr="008765A5">
              <w:rPr>
                <w:rFonts w:ascii="Times New Roman" w:hAnsi="Times New Roman" w:cs="Times New Roman"/>
                <w:sz w:val="18"/>
                <w:szCs w:val="18"/>
              </w:rPr>
              <w:t>Likumā noteiktie tiešo nodokļu atvieglojumi ietver:</w:t>
            </w:r>
          </w:p>
          <w:p w14:paraId="394F7B81" w14:textId="77777777" w:rsidR="00851DA1" w:rsidRPr="008765A5" w:rsidRDefault="00851DA1" w:rsidP="00FB72D8">
            <w:pPr>
              <w:pStyle w:val="ListParagraph"/>
              <w:numPr>
                <w:ilvl w:val="0"/>
                <w:numId w:val="4"/>
              </w:numPr>
              <w:spacing w:after="0" w:line="240" w:lineRule="auto"/>
              <w:ind w:left="181" w:hanging="181"/>
              <w:contextualSpacing w:val="0"/>
              <w:jc w:val="both"/>
              <w:rPr>
                <w:rFonts w:ascii="Times New Roman" w:hAnsi="Times New Roman" w:cs="Times New Roman"/>
                <w:sz w:val="18"/>
                <w:szCs w:val="18"/>
              </w:rPr>
            </w:pPr>
            <w:r w:rsidRPr="008765A5">
              <w:rPr>
                <w:rFonts w:ascii="Times New Roman" w:hAnsi="Times New Roman" w:cs="Times New Roman"/>
                <w:sz w:val="18"/>
                <w:szCs w:val="18"/>
              </w:rPr>
              <w:t>UIN atvieglojumu – tā ieviešanas mērķis ir palielināt valsts konkurētspēju nodokļu jomā, veicinot atsevišķu teritoriju attīstību, kā būtiskāko minot jaunu investīciju piesaisti;</w:t>
            </w:r>
          </w:p>
          <w:p w14:paraId="49DB84B5" w14:textId="3941E2E0" w:rsidR="00851DA1" w:rsidRPr="008765A5" w:rsidRDefault="00851DA1" w:rsidP="00FB72D8">
            <w:pPr>
              <w:pStyle w:val="ListParagraph"/>
              <w:numPr>
                <w:ilvl w:val="0"/>
                <w:numId w:val="4"/>
              </w:numPr>
              <w:spacing w:after="0" w:line="240" w:lineRule="auto"/>
              <w:ind w:left="181" w:hanging="181"/>
              <w:contextualSpacing w:val="0"/>
              <w:jc w:val="both"/>
              <w:rPr>
                <w:rFonts w:ascii="Times New Roman" w:hAnsi="Times New Roman" w:cs="Times New Roman"/>
                <w:sz w:val="18"/>
                <w:szCs w:val="18"/>
              </w:rPr>
            </w:pPr>
            <w:r w:rsidRPr="008765A5">
              <w:rPr>
                <w:rFonts w:ascii="Times New Roman" w:hAnsi="Times New Roman" w:cs="Times New Roman"/>
                <w:sz w:val="18"/>
                <w:szCs w:val="18"/>
              </w:rPr>
              <w:t>NĪN atvieglojumu – tā ieviešanas mērķis ir teritorijas attīstības, teritorijas sakārtošanas un uzņēmēj-darbības atbalsta princips.</w:t>
            </w:r>
          </w:p>
        </w:tc>
        <w:tc>
          <w:tcPr>
            <w:tcW w:w="3241" w:type="dxa"/>
            <w:gridSpan w:val="2"/>
            <w:tcBorders>
              <w:top w:val="single" w:sz="4" w:space="0" w:color="auto"/>
              <w:left w:val="nil"/>
              <w:bottom w:val="single" w:sz="4" w:space="0" w:color="auto"/>
              <w:right w:val="single" w:sz="4" w:space="0" w:color="auto"/>
            </w:tcBorders>
            <w:shd w:val="clear" w:color="auto" w:fill="auto"/>
          </w:tcPr>
          <w:p w14:paraId="057EEE32" w14:textId="1DE826A6" w:rsidR="00851DA1" w:rsidRPr="008765A5"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765A5">
              <w:rPr>
                <w:rFonts w:ascii="Times New Roman" w:hAnsi="Times New Roman" w:cs="Times New Roman"/>
                <w:sz w:val="18"/>
                <w:szCs w:val="18"/>
              </w:rPr>
              <w:t>Noslēgtie līgumi par ieguldījuma veikšanu brīvostās un SEZ (</w:t>
            </w:r>
            <w:r w:rsidRPr="008765A5">
              <w:rPr>
                <w:rFonts w:ascii="Times New Roman" w:hAnsi="Times New Roman" w:cs="Times New Roman"/>
                <w:i/>
                <w:sz w:val="18"/>
                <w:szCs w:val="18"/>
              </w:rPr>
              <w:t>skaits</w:t>
            </w:r>
            <w:r w:rsidRPr="008765A5">
              <w:rPr>
                <w:rFonts w:ascii="Times New Roman" w:hAnsi="Times New Roman" w:cs="Times New Roman"/>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184B0DA" w14:textId="7FE39141" w:rsidR="00851DA1" w:rsidRPr="008765A5"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1A059" w14:textId="2CE9EDA1" w:rsidR="00851DA1" w:rsidRPr="008765A5" w:rsidRDefault="00184BE0"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9F12145" w14:textId="15DCA332"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2960A9E" w14:textId="4C6D6DD0"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1220BDD" w14:textId="1D1A9B55"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35</w:t>
            </w:r>
          </w:p>
        </w:tc>
      </w:tr>
      <w:tr w:rsidR="00851DA1" w:rsidRPr="00BC6D5F" w14:paraId="7C4614CF"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BC9D1C6"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881A20D"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70328FC8" w14:textId="77777777" w:rsidR="00851DA1" w:rsidRPr="008765A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D9D9D9" w:themeColor="background1" w:themeShade="D9"/>
              <w:right w:val="single" w:sz="4" w:space="0" w:color="auto"/>
            </w:tcBorders>
            <w:shd w:val="clear" w:color="auto" w:fill="auto"/>
          </w:tcPr>
          <w:p w14:paraId="5EC2DB4C" w14:textId="5F3F013A" w:rsidR="00851DA1" w:rsidRPr="008765A5"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8765A5">
              <w:rPr>
                <w:rFonts w:ascii="Times New Roman" w:hAnsi="Times New Roman" w:cs="Times New Roman"/>
                <w:sz w:val="18"/>
                <w:szCs w:val="18"/>
              </w:rPr>
              <w:t>Jaunizveidotās darba vietas (</w:t>
            </w:r>
            <w:r w:rsidRPr="008765A5">
              <w:rPr>
                <w:rFonts w:ascii="Times New Roman" w:hAnsi="Times New Roman" w:cs="Times New Roman"/>
                <w:i/>
                <w:sz w:val="18"/>
                <w:szCs w:val="18"/>
              </w:rPr>
              <w:t>skaits</w:t>
            </w:r>
            <w:r w:rsidRPr="008765A5">
              <w:rPr>
                <w:rFonts w:ascii="Times New Roman" w:hAnsi="Times New Roman" w:cs="Times New Roman"/>
                <w:sz w:val="18"/>
                <w:szCs w:val="18"/>
              </w:rPr>
              <w:t>), tajā skaitā:</w:t>
            </w:r>
          </w:p>
        </w:tc>
        <w:tc>
          <w:tcPr>
            <w:tcW w:w="1719" w:type="dxa"/>
            <w:gridSpan w:val="5"/>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7463E552" w14:textId="58485EC0" w:rsidR="00851DA1" w:rsidRPr="008765A5"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D9D9D9" w:themeColor="background1" w:themeShade="D9"/>
              <w:right w:val="single" w:sz="4" w:space="0" w:color="auto"/>
            </w:tcBorders>
            <w:shd w:val="clear" w:color="auto" w:fill="D9D9D9" w:themeFill="background1" w:themeFillShade="D9"/>
          </w:tcPr>
          <w:p w14:paraId="37617E84" w14:textId="08C10CA5"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eastAsia="Times New Roman" w:hAnsi="Times New Roman" w:cs="Times New Roman"/>
                <w:b/>
                <w:bCs/>
                <w:kern w:val="0"/>
                <w:sz w:val="18"/>
                <w:szCs w:val="18"/>
                <w:lang w:eastAsia="lv-LV"/>
                <w14:ligatures w14:val="none"/>
              </w:rPr>
              <w:t>592</w:t>
            </w:r>
          </w:p>
        </w:tc>
        <w:tc>
          <w:tcPr>
            <w:tcW w:w="857"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323F4E05" w14:textId="6677BAC4"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300</w:t>
            </w:r>
          </w:p>
        </w:tc>
        <w:tc>
          <w:tcPr>
            <w:tcW w:w="852"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41A0D4E8" w14:textId="1A44F082"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300</w:t>
            </w:r>
          </w:p>
        </w:tc>
        <w:tc>
          <w:tcPr>
            <w:tcW w:w="854"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52149FDF" w14:textId="61CB7601"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300</w:t>
            </w:r>
          </w:p>
        </w:tc>
      </w:tr>
      <w:tr w:rsidR="00851DA1" w:rsidRPr="00BC6D5F" w14:paraId="679CD8C7"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799517F"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FD83833"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64F0C5CE" w14:textId="77777777" w:rsidR="00851DA1" w:rsidRPr="008765A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03E16268" w14:textId="09F10E52" w:rsidR="00851DA1" w:rsidRPr="008765A5" w:rsidRDefault="00851DA1" w:rsidP="00945C53">
            <w:pPr>
              <w:spacing w:after="0" w:line="240" w:lineRule="auto"/>
              <w:jc w:val="right"/>
              <w:rPr>
                <w:rFonts w:ascii="Times New Roman" w:eastAsia="Times New Roman" w:hAnsi="Times New Roman" w:cs="Times New Roman"/>
                <w:color w:val="000000"/>
                <w:kern w:val="0"/>
                <w:sz w:val="18"/>
                <w:szCs w:val="18"/>
                <w:lang w:eastAsia="lv-LV"/>
                <w14:ligatures w14:val="none"/>
              </w:rPr>
            </w:pPr>
            <w:r w:rsidRPr="008765A5">
              <w:rPr>
                <w:rFonts w:ascii="Times New Roman" w:hAnsi="Times New Roman" w:cs="Times New Roman"/>
                <w:i/>
                <w:iCs/>
                <w:sz w:val="18"/>
                <w:szCs w:val="18"/>
              </w:rPr>
              <w:t>Latgales SEZ</w:t>
            </w:r>
          </w:p>
        </w:tc>
        <w:tc>
          <w:tcPr>
            <w:tcW w:w="1719" w:type="dxa"/>
            <w:gridSpan w:val="5"/>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7888D8D7" w14:textId="6B67DA91" w:rsidR="00851DA1" w:rsidRPr="008765A5"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D9D9D9" w:themeFill="background1" w:themeFillShade="D9"/>
          </w:tcPr>
          <w:p w14:paraId="34F39EA0" w14:textId="76587353"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eastAsia="Times New Roman" w:hAnsi="Times New Roman" w:cs="Times New Roman"/>
                <w:i/>
                <w:iCs/>
                <w:kern w:val="0"/>
                <w:sz w:val="20"/>
                <w:szCs w:val="20"/>
                <w:lang w:eastAsia="lv-LV"/>
                <w14:ligatures w14:val="none"/>
              </w:rPr>
              <w:t>145</w:t>
            </w:r>
          </w:p>
        </w:tc>
        <w:tc>
          <w:tcPr>
            <w:tcW w:w="857"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011936F9" w14:textId="557AE8D7"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i/>
                <w:iCs/>
                <w:sz w:val="18"/>
                <w:szCs w:val="18"/>
              </w:rPr>
              <w:t>89</w:t>
            </w:r>
          </w:p>
        </w:tc>
        <w:tc>
          <w:tcPr>
            <w:tcW w:w="85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3F5E8F93" w14:textId="67437032"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i/>
                <w:iCs/>
                <w:sz w:val="18"/>
                <w:szCs w:val="18"/>
              </w:rPr>
              <w:t>89</w:t>
            </w:r>
          </w:p>
        </w:tc>
        <w:tc>
          <w:tcPr>
            <w:tcW w:w="85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29B6DF2F" w14:textId="2134242E"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i/>
                <w:iCs/>
                <w:sz w:val="18"/>
                <w:szCs w:val="18"/>
              </w:rPr>
              <w:t>100</w:t>
            </w:r>
          </w:p>
        </w:tc>
      </w:tr>
      <w:tr w:rsidR="00851DA1" w:rsidRPr="00BC6D5F" w14:paraId="7DCD34C9"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73527CF"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D44D7B0"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75134A35" w14:textId="77777777" w:rsidR="00851DA1" w:rsidRPr="008765A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D9D9D9" w:themeColor="background1" w:themeShade="D9"/>
              <w:left w:val="nil"/>
              <w:bottom w:val="single" w:sz="4" w:space="0" w:color="auto"/>
              <w:right w:val="single" w:sz="4" w:space="0" w:color="auto"/>
            </w:tcBorders>
            <w:shd w:val="clear" w:color="auto" w:fill="auto"/>
          </w:tcPr>
          <w:p w14:paraId="0012DA34" w14:textId="03468C67" w:rsidR="00851DA1" w:rsidRPr="008765A5" w:rsidRDefault="00851DA1" w:rsidP="00945C53">
            <w:pPr>
              <w:spacing w:after="0" w:line="240" w:lineRule="auto"/>
              <w:jc w:val="right"/>
              <w:rPr>
                <w:rFonts w:ascii="Times New Roman" w:eastAsia="Times New Roman" w:hAnsi="Times New Roman" w:cs="Times New Roman"/>
                <w:color w:val="000000"/>
                <w:kern w:val="0"/>
                <w:sz w:val="18"/>
                <w:szCs w:val="18"/>
                <w:lang w:eastAsia="lv-LV"/>
                <w14:ligatures w14:val="none"/>
              </w:rPr>
            </w:pPr>
            <w:r w:rsidRPr="008765A5">
              <w:rPr>
                <w:rFonts w:ascii="Times New Roman" w:hAnsi="Times New Roman" w:cs="Times New Roman"/>
                <w:i/>
                <w:iCs/>
                <w:sz w:val="18"/>
                <w:szCs w:val="18"/>
              </w:rPr>
              <w:t>Liepājas SEZ</w:t>
            </w:r>
          </w:p>
        </w:tc>
        <w:tc>
          <w:tcPr>
            <w:tcW w:w="1719" w:type="dxa"/>
            <w:gridSpan w:val="5"/>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6E49B59C" w14:textId="0A38DF52" w:rsidR="00851DA1" w:rsidRPr="008765A5"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D9D9D9" w:themeColor="background1" w:themeShade="D9"/>
              <w:left w:val="single" w:sz="4" w:space="0" w:color="auto"/>
              <w:bottom w:val="single" w:sz="4" w:space="0" w:color="auto"/>
              <w:right w:val="single" w:sz="4" w:space="0" w:color="auto"/>
            </w:tcBorders>
            <w:shd w:val="clear" w:color="auto" w:fill="D9D9D9" w:themeFill="background1" w:themeFillShade="D9"/>
          </w:tcPr>
          <w:p w14:paraId="1CC90EC5" w14:textId="3A4D376E"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eastAsia="Times New Roman" w:hAnsi="Times New Roman" w:cs="Times New Roman"/>
                <w:i/>
                <w:iCs/>
                <w:kern w:val="0"/>
                <w:sz w:val="20"/>
                <w:szCs w:val="20"/>
                <w:lang w:eastAsia="lv-LV"/>
                <w14:ligatures w14:val="none"/>
              </w:rPr>
              <w:t>114</w:t>
            </w:r>
          </w:p>
        </w:tc>
        <w:tc>
          <w:tcPr>
            <w:tcW w:w="857"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68486ECF" w14:textId="685CAF68"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i/>
                <w:iCs/>
                <w:sz w:val="18"/>
                <w:szCs w:val="18"/>
              </w:rPr>
              <w:t>130</w:t>
            </w:r>
          </w:p>
        </w:tc>
        <w:tc>
          <w:tcPr>
            <w:tcW w:w="852"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3DCFF3D6" w14:textId="46C2198C"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i/>
                <w:iCs/>
                <w:sz w:val="18"/>
                <w:szCs w:val="18"/>
              </w:rPr>
              <w:t>100</w:t>
            </w:r>
          </w:p>
        </w:tc>
        <w:tc>
          <w:tcPr>
            <w:tcW w:w="854"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6DCA1D26" w14:textId="1F5AF7DD"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i/>
                <w:iCs/>
                <w:sz w:val="18"/>
                <w:szCs w:val="18"/>
              </w:rPr>
              <w:t>100</w:t>
            </w:r>
          </w:p>
        </w:tc>
      </w:tr>
      <w:tr w:rsidR="00851DA1" w:rsidRPr="00BC6D5F" w14:paraId="14E3EF42"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46EF822"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0320697"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4A33D1AE" w14:textId="77777777" w:rsidR="00851DA1" w:rsidRPr="008765A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40FFDFBF" w14:textId="7FBF264B" w:rsidR="00851DA1" w:rsidRPr="008765A5"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8765A5">
              <w:rPr>
                <w:rFonts w:ascii="Times New Roman" w:hAnsi="Times New Roman" w:cs="Times New Roman"/>
                <w:sz w:val="18"/>
                <w:szCs w:val="18"/>
              </w:rPr>
              <w:t>Realizētie investīciju projekti (</w:t>
            </w:r>
            <w:r w:rsidRPr="008765A5">
              <w:rPr>
                <w:rFonts w:ascii="Times New Roman" w:hAnsi="Times New Roman" w:cs="Times New Roman"/>
                <w:i/>
                <w:iCs/>
                <w:sz w:val="18"/>
                <w:szCs w:val="18"/>
              </w:rPr>
              <w:t>skaits</w:t>
            </w:r>
            <w:r w:rsidRPr="008765A5">
              <w:rPr>
                <w:rFonts w:ascii="Times New Roman" w:hAnsi="Times New Roman" w:cs="Times New Roman"/>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3376C91" w14:textId="42DBFCF8" w:rsidR="00851DA1" w:rsidRPr="008765A5"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4CC9C5" w14:textId="3F544F9A"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eastAsia="Times New Roman" w:hAnsi="Times New Roman" w:cs="Times New Roman"/>
                <w:b/>
                <w:bCs/>
                <w:kern w:val="0"/>
                <w:sz w:val="20"/>
                <w:szCs w:val="20"/>
                <w:lang w:eastAsia="lv-LV"/>
                <w14:ligatures w14:val="none"/>
              </w:rPr>
              <w:t>28</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CE57544" w14:textId="06DAB819"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9D07E5C" w14:textId="0FD5593F"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E8C3BED" w14:textId="06CD8847"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30</w:t>
            </w:r>
          </w:p>
        </w:tc>
      </w:tr>
      <w:tr w:rsidR="00851DA1" w:rsidRPr="00BC6D5F" w14:paraId="45B2B138"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BC7B0C3"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6D511BE"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271664E4" w14:textId="77777777" w:rsidR="00851DA1" w:rsidRPr="008765A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21294184" w14:textId="0EBF4B29" w:rsidR="00851DA1" w:rsidRPr="008765A5"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765A5">
              <w:rPr>
                <w:rFonts w:ascii="Times New Roman" w:hAnsi="Times New Roman" w:cs="Times New Roman"/>
                <w:sz w:val="18"/>
                <w:szCs w:val="18"/>
              </w:rPr>
              <w:t>Netiešā ietekme uz bezdarbu 0,5% (75 personas gadā) (pret iepriekšējo gadu) Latgales plānošanas reģionā</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46C331C1" w14:textId="3A6A4F1B" w:rsidR="00851DA1" w:rsidRPr="008765A5"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899EC" w14:textId="7B720971" w:rsidR="00851DA1" w:rsidRPr="008765A5" w:rsidRDefault="00184BE0"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715C048" w14:textId="15F1BCB9"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75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87E8A49" w14:textId="75E1D022"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75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98BDD39" w14:textId="72FA9AC4"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75</w:t>
            </w:r>
          </w:p>
        </w:tc>
      </w:tr>
      <w:tr w:rsidR="00851DA1" w:rsidRPr="00BC6D5F" w14:paraId="7089DB56"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2022A4C"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81D78EF"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bottom w:val="single" w:sz="4" w:space="0" w:color="auto"/>
              <w:right w:val="single" w:sz="4" w:space="0" w:color="auto"/>
            </w:tcBorders>
            <w:shd w:val="clear" w:color="auto" w:fill="auto"/>
          </w:tcPr>
          <w:p w14:paraId="3DB51BB3" w14:textId="77777777" w:rsidR="00851DA1" w:rsidRPr="008765A5"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67F488AD" w14:textId="1FB8B121" w:rsidR="00851DA1" w:rsidRPr="008765A5"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8765A5">
              <w:rPr>
                <w:rFonts w:ascii="Times New Roman" w:hAnsi="Times New Roman" w:cs="Times New Roman"/>
                <w:sz w:val="18"/>
                <w:szCs w:val="18"/>
              </w:rPr>
              <w:t>Bezdarbnieku skaita samazinājums (personu skaits gadā) (pret iepriekšējo gadu) Liepājas SEZ</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B2C4F35" w14:textId="1B69A41D" w:rsidR="00851DA1" w:rsidRPr="008765A5"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8765A5">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76F7B" w14:textId="38E6A739" w:rsidR="00851DA1" w:rsidRPr="008765A5" w:rsidRDefault="00184BE0"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2ACA99D" w14:textId="13103922"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439</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4F39D0B" w14:textId="706C7E6D"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100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0DC5A88" w14:textId="0D3B1AD4" w:rsidR="00851DA1" w:rsidRPr="008765A5"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8765A5">
              <w:rPr>
                <w:rFonts w:ascii="Times New Roman" w:hAnsi="Times New Roman" w:cs="Times New Roman"/>
                <w:b/>
                <w:bCs/>
                <w:sz w:val="18"/>
                <w:szCs w:val="18"/>
              </w:rPr>
              <w:t>100</w:t>
            </w:r>
          </w:p>
        </w:tc>
      </w:tr>
      <w:tr w:rsidR="00FB72D8" w:rsidRPr="00106E90" w14:paraId="2F8C6ED3"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75E69B5"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C09F71B"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559A30C" w14:textId="75E7E345" w:rsidR="00851DA1" w:rsidRPr="008765A5" w:rsidRDefault="00602F7F"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02F7F">
              <w:rPr>
                <w:rFonts w:ascii="Times New Roman" w:hAnsi="Times New Roman" w:cs="Times New Roman"/>
                <w:b/>
                <w:i/>
                <w:iCs/>
                <w:sz w:val="18"/>
                <w:szCs w:val="18"/>
                <w:lang w:eastAsia="lv-LV"/>
              </w:rPr>
              <w:t>Kapitālsabiedrību skaits, kas ir izmantojušas tiešo nodokļu atvieglojumus</w:t>
            </w:r>
            <w:r w:rsidRPr="00602F7F">
              <w:rPr>
                <w:rFonts w:ascii="Times New Roman" w:eastAsiaTheme="majorEastAsia" w:hAnsi="Times New Roman" w:cs="Times New Roman"/>
                <w:b/>
                <w:bCs/>
                <w:i/>
                <w:iCs/>
                <w:sz w:val="18"/>
                <w:szCs w:val="18"/>
              </w:rPr>
              <w:t xml:space="preserve"> brīvostās vai speciālajās ekonomiskajās zonās</w:t>
            </w:r>
            <w:r w:rsidR="00851DA1" w:rsidRPr="00602F7F">
              <w:rPr>
                <w:rFonts w:ascii="Times New Roman" w:eastAsia="Times New Roman" w:hAnsi="Times New Roman" w:cs="Times New Roman"/>
                <w:i/>
                <w:iCs/>
                <w:color w:val="000000"/>
                <w:kern w:val="0"/>
                <w:sz w:val="18"/>
                <w:szCs w:val="18"/>
                <w:lang w:eastAsia="lv-LV"/>
                <w14:ligatures w14:val="none"/>
              </w:rPr>
              <w:t>,</w:t>
            </w:r>
            <w:r w:rsidR="00851DA1" w:rsidRPr="008765A5">
              <w:rPr>
                <w:rFonts w:ascii="Times New Roman" w:eastAsia="Times New Roman" w:hAnsi="Times New Roman" w:cs="Times New Roman"/>
                <w:i/>
                <w:iCs/>
                <w:color w:val="000000"/>
                <w:kern w:val="0"/>
                <w:sz w:val="18"/>
                <w:szCs w:val="18"/>
                <w:lang w:eastAsia="lv-LV"/>
                <w14:ligatures w14:val="none"/>
              </w:rPr>
              <w:t xml:space="preserve">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AD0CDD6" w14:textId="0DB5CC6C" w:rsidR="00851DA1" w:rsidRPr="008765A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765A5">
              <w:rPr>
                <w:rFonts w:ascii="Times New Roman" w:hAnsi="Times New Roman" w:cs="Times New Roman"/>
                <w:b/>
                <w:i/>
                <w:iCs/>
                <w:sz w:val="18"/>
                <w:szCs w:val="18"/>
              </w:rPr>
              <w:t>0,11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77579B6" w14:textId="6B21B4EA" w:rsidR="00851DA1" w:rsidRPr="008765A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765A5">
              <w:rPr>
                <w:rFonts w:ascii="Times New Roman" w:hAnsi="Times New Roman" w:cs="Times New Roman"/>
                <w:b/>
                <w:i/>
                <w:iCs/>
                <w:sz w:val="18"/>
                <w:szCs w:val="18"/>
              </w:rPr>
              <w:t>0,12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0CB1556" w14:textId="3C3E2EA1" w:rsidR="00851DA1" w:rsidRPr="008765A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765A5">
              <w:rPr>
                <w:rFonts w:ascii="Times New Roman" w:hAnsi="Times New Roman" w:cs="Times New Roman"/>
                <w:b/>
                <w:i/>
                <w:iCs/>
                <w:sz w:val="18"/>
                <w:szCs w:val="18"/>
              </w:rPr>
              <w:t>0,13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9FE2C08" w14:textId="77777777" w:rsidR="00851DA1" w:rsidRPr="008765A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76EBF3B0" w14:textId="77777777" w:rsidR="00851DA1" w:rsidRPr="008765A5"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54F0A8E6" w14:textId="77777777" w:rsidR="00851DA1" w:rsidRPr="008765A5"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1B468A4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9846460" w14:textId="77777777" w:rsidR="00851DA1" w:rsidRPr="008765A5"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70B9AE8" w14:textId="77777777" w:rsidR="00851DA1" w:rsidRPr="008765A5"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3427C91" w14:textId="10E6AB6D" w:rsidR="00851DA1" w:rsidRPr="008765A5"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8765A5">
              <w:rPr>
                <w:rFonts w:ascii="Times New Roman" w:eastAsia="Times New Roman" w:hAnsi="Times New Roman" w:cs="Times New Roman"/>
                <w:b/>
                <w:bCs/>
                <w:i/>
                <w:iCs/>
                <w:color w:val="000000"/>
                <w:kern w:val="0"/>
                <w:sz w:val="18"/>
                <w:szCs w:val="18"/>
                <w:lang w:eastAsia="lv-LV"/>
                <w14:ligatures w14:val="none"/>
              </w:rPr>
              <w:t>Fiskālā ietekme</w:t>
            </w:r>
            <w:r w:rsidRPr="008765A5">
              <w:rPr>
                <w:rFonts w:ascii="Times New Roman" w:eastAsia="Times New Roman" w:hAnsi="Times New Roman" w:cs="Times New Roman"/>
                <w:i/>
                <w:iCs/>
                <w:color w:val="000000"/>
                <w:kern w:val="0"/>
                <w:sz w:val="18"/>
                <w:szCs w:val="18"/>
                <w:vertAlign w:val="superscript"/>
                <w:lang w:eastAsia="lv-LV"/>
                <w14:ligatures w14:val="none"/>
              </w:rPr>
              <w:t>2</w:t>
            </w:r>
            <w:r w:rsidRPr="008765A5">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8B188B0" w14:textId="3F9A21BC" w:rsidR="00851DA1" w:rsidRPr="008765A5"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765A5">
              <w:rPr>
                <w:rFonts w:ascii="Times New Roman" w:hAnsi="Times New Roman" w:cs="Times New Roman"/>
                <w:b/>
                <w:i/>
                <w:iCs/>
                <w:sz w:val="18"/>
                <w:szCs w:val="18"/>
              </w:rPr>
              <w:t>0,0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DD5A2C1" w14:textId="170CFA39" w:rsidR="00851DA1" w:rsidRPr="008765A5"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8765A5">
              <w:rPr>
                <w:rFonts w:ascii="Times New Roman" w:hAnsi="Times New Roman" w:cs="Times New Roman"/>
                <w:b/>
                <w:i/>
                <w:iCs/>
                <w:sz w:val="18"/>
                <w:szCs w:val="18"/>
              </w:rPr>
              <w:t>0,9</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7D19649" w14:textId="67E82DC7" w:rsidR="00851DA1" w:rsidRPr="008765A5" w:rsidRDefault="00851DA1" w:rsidP="00FB72D8">
            <w:pPr>
              <w:spacing w:after="0" w:line="240" w:lineRule="auto"/>
              <w:jc w:val="center"/>
              <w:rPr>
                <w:rFonts w:ascii="Times New Roman" w:hAnsi="Times New Roman" w:cs="Times New Roman"/>
                <w:b/>
                <w:bCs/>
                <w:i/>
                <w:iCs/>
                <w:sz w:val="18"/>
                <w:szCs w:val="18"/>
              </w:rPr>
            </w:pPr>
            <w:r w:rsidRPr="008765A5">
              <w:rPr>
                <w:rFonts w:ascii="Times New Roman" w:hAnsi="Times New Roman" w:cs="Times New Roman"/>
                <w:b/>
                <w:i/>
                <w:iCs/>
                <w:sz w:val="18"/>
                <w:szCs w:val="18"/>
              </w:rPr>
              <w:t>2,0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E7F55FF" w14:textId="63B25796" w:rsidR="00851DA1" w:rsidRPr="008765A5"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8765A5">
              <w:rPr>
                <w:rFonts w:ascii="Times New Roman" w:hAnsi="Times New Roman" w:cs="Times New Roman"/>
                <w:b/>
                <w:i/>
                <w:iCs/>
                <w:sz w:val="18"/>
                <w:szCs w:val="18"/>
              </w:rPr>
              <w:t>3,9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612EB8F" w14:textId="316C4F9F" w:rsidR="00851DA1" w:rsidRPr="008765A5"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765A5">
              <w:rPr>
                <w:rFonts w:ascii="Times New Roman" w:hAnsi="Times New Roman" w:cs="Times New Roman"/>
                <w:b/>
                <w:bCs/>
                <w:i/>
                <w:iCs/>
                <w:color w:val="808080"/>
                <w:sz w:val="18"/>
                <w:szCs w:val="18"/>
              </w:rPr>
              <w:t>6,4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EE39136" w14:textId="542D0209" w:rsidR="00851DA1" w:rsidRPr="008765A5"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8765A5">
              <w:rPr>
                <w:rFonts w:ascii="Times New Roman" w:hAnsi="Times New Roman" w:cs="Times New Roman"/>
                <w:b/>
                <w:bCs/>
                <w:i/>
                <w:iCs/>
                <w:color w:val="808080"/>
                <w:sz w:val="18"/>
                <w:szCs w:val="18"/>
              </w:rPr>
              <w:t>6,8</w:t>
            </w:r>
          </w:p>
        </w:tc>
      </w:tr>
      <w:tr w:rsidR="006C3172" w:rsidRPr="00BC6D5F" w14:paraId="3C52EFAC"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9987558" w14:textId="478029B0" w:rsidR="00851DA1" w:rsidRPr="00D3595D"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D3595D">
              <w:rPr>
                <w:rFonts w:ascii="Times New Roman" w:eastAsia="Times New Roman" w:hAnsi="Times New Roman" w:cs="Times New Roman"/>
                <w:b/>
                <w:bCs/>
                <w:color w:val="000000"/>
                <w:kern w:val="0"/>
                <w:sz w:val="18"/>
                <w:szCs w:val="18"/>
                <w:lang w:eastAsia="lv-LV"/>
                <w14:ligatures w14:val="none"/>
              </w:rPr>
              <w:t>1.2.6.</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8DA70F5" w14:textId="790E0A61" w:rsidR="00851DA1" w:rsidRPr="00D3595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D3595D">
              <w:rPr>
                <w:rFonts w:ascii="Times New Roman" w:eastAsiaTheme="majorEastAsia" w:hAnsi="Times New Roman" w:cs="Times New Roman"/>
                <w:b/>
                <w:bCs/>
                <w:sz w:val="18"/>
                <w:szCs w:val="18"/>
              </w:rPr>
              <w:t xml:space="preserve">Uzņēmumu ienākuma nodokļa </w:t>
            </w:r>
            <w:r w:rsidRPr="006F6F0E">
              <w:rPr>
                <w:rFonts w:ascii="Times New Roman" w:eastAsiaTheme="majorEastAsia" w:hAnsi="Times New Roman" w:cs="Times New Roman"/>
                <w:b/>
                <w:bCs/>
                <w:i/>
                <w:iCs/>
                <w:sz w:val="18"/>
                <w:szCs w:val="18"/>
              </w:rPr>
              <w:t>speciālais regulējums kapitālsabiedrībām, kurām piešķirts sociālā uzņēmuma statuss</w:t>
            </w:r>
          </w:p>
        </w:tc>
        <w:tc>
          <w:tcPr>
            <w:tcW w:w="2832" w:type="dxa"/>
            <w:gridSpan w:val="2"/>
            <w:tcBorders>
              <w:top w:val="single" w:sz="4" w:space="0" w:color="auto"/>
              <w:left w:val="nil"/>
              <w:right w:val="single" w:sz="4" w:space="0" w:color="auto"/>
            </w:tcBorders>
            <w:shd w:val="clear" w:color="auto" w:fill="auto"/>
          </w:tcPr>
          <w:p w14:paraId="4F2C457D" w14:textId="3E90C059" w:rsidR="00851DA1" w:rsidRPr="00D3595D"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D3595D">
              <w:rPr>
                <w:rFonts w:ascii="Times New Roman" w:hAnsi="Times New Roman" w:cs="Times New Roman"/>
                <w:sz w:val="18"/>
                <w:szCs w:val="18"/>
              </w:rPr>
              <w:t xml:space="preserve">Nodokļa atvieglojuma mērķis ir atbalstīt </w:t>
            </w:r>
            <w:r w:rsidRPr="00D3595D">
              <w:rPr>
                <w:rFonts w:ascii="Times New Roman" w:eastAsiaTheme="majorEastAsia" w:hAnsi="Times New Roman" w:cs="Times New Roman"/>
                <w:sz w:val="18"/>
                <w:szCs w:val="18"/>
              </w:rPr>
              <w:t>sociālā uzņēmuma</w:t>
            </w:r>
            <w:r w:rsidRPr="00D3595D">
              <w:rPr>
                <w:rFonts w:ascii="Times New Roman" w:eastAsiaTheme="majorEastAsia" w:hAnsi="Times New Roman" w:cs="Times New Roman"/>
                <w:b/>
                <w:bCs/>
                <w:sz w:val="18"/>
                <w:szCs w:val="18"/>
              </w:rPr>
              <w:t xml:space="preserve"> </w:t>
            </w:r>
            <w:r>
              <w:rPr>
                <w:rFonts w:ascii="Times New Roman" w:hAnsi="Times New Roman" w:cs="Times New Roman"/>
                <w:sz w:val="18"/>
                <w:szCs w:val="18"/>
              </w:rPr>
              <w:t>(</w:t>
            </w:r>
            <w:r w:rsidRPr="00D3595D">
              <w:rPr>
                <w:rFonts w:ascii="Times New Roman" w:hAnsi="Times New Roman" w:cs="Times New Roman"/>
                <w:sz w:val="18"/>
                <w:szCs w:val="18"/>
              </w:rPr>
              <w:t>SU</w:t>
            </w:r>
            <w:r>
              <w:rPr>
                <w:rFonts w:ascii="Times New Roman" w:hAnsi="Times New Roman" w:cs="Times New Roman"/>
                <w:sz w:val="18"/>
                <w:szCs w:val="18"/>
              </w:rPr>
              <w:t>)</w:t>
            </w:r>
            <w:r w:rsidRPr="00D3595D">
              <w:rPr>
                <w:rFonts w:ascii="Times New Roman" w:hAnsi="Times New Roman" w:cs="Times New Roman"/>
                <w:sz w:val="18"/>
                <w:szCs w:val="18"/>
              </w:rPr>
              <w:t xml:space="preserve"> īstenoto sociālo ietekmi radošo saimniecisko darbību, lai veicinātu SU izvirzīto sociālo mērķu sasniegšanu.</w:t>
            </w:r>
          </w:p>
        </w:tc>
        <w:tc>
          <w:tcPr>
            <w:tcW w:w="3241" w:type="dxa"/>
            <w:gridSpan w:val="2"/>
            <w:tcBorders>
              <w:top w:val="single" w:sz="4" w:space="0" w:color="auto"/>
              <w:left w:val="nil"/>
              <w:bottom w:val="single" w:sz="4" w:space="0" w:color="auto"/>
              <w:right w:val="single" w:sz="4" w:space="0" w:color="auto"/>
            </w:tcBorders>
            <w:shd w:val="clear" w:color="auto" w:fill="auto"/>
          </w:tcPr>
          <w:p w14:paraId="7072A81F" w14:textId="592EAD79" w:rsidR="00851DA1" w:rsidRPr="00D3595D"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D3595D">
              <w:rPr>
                <w:rFonts w:ascii="Times New Roman" w:hAnsi="Times New Roman" w:cs="Times New Roman"/>
                <w:sz w:val="18"/>
                <w:szCs w:val="18"/>
              </w:rPr>
              <w:t>SU īpatsvars, kuri izmanto nodokļa atvieglojumu</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9A893AF" w14:textId="3819AAAA" w:rsidR="00851DA1" w:rsidRPr="00D3595D"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6AC77" w14:textId="7C53D86D" w:rsidR="00851DA1" w:rsidRPr="00D3595D"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0%</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3832FDD" w14:textId="0B59672E" w:rsidR="00851DA1" w:rsidRPr="00C1067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10679">
              <w:rPr>
                <w:rFonts w:ascii="Times New Roman" w:hAnsi="Times New Roman" w:cs="Times New Roman"/>
                <w:b/>
                <w:bCs/>
                <w:sz w:val="18"/>
                <w:szCs w:val="18"/>
              </w:rPr>
              <w:t>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AD01AF0" w14:textId="7FD809C7" w:rsidR="00851DA1" w:rsidRPr="00C1067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10679">
              <w:rPr>
                <w:rFonts w:ascii="Times New Roman" w:hAnsi="Times New Roman" w:cs="Times New Roman"/>
                <w:b/>
                <w:bCs/>
                <w:sz w:val="18"/>
                <w:szCs w:val="18"/>
              </w:rPr>
              <w:t>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CA62128" w14:textId="1DFC0EBB" w:rsidR="00851DA1" w:rsidRPr="00C1067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10679">
              <w:rPr>
                <w:rFonts w:ascii="Times New Roman" w:hAnsi="Times New Roman" w:cs="Times New Roman"/>
                <w:b/>
                <w:bCs/>
                <w:sz w:val="18"/>
                <w:szCs w:val="18"/>
              </w:rPr>
              <w:t>5%</w:t>
            </w:r>
          </w:p>
        </w:tc>
      </w:tr>
      <w:tr w:rsidR="00FB72D8" w:rsidRPr="00106E90" w14:paraId="4A7B9F03"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B9F12D0" w14:textId="77777777" w:rsidR="00851DA1" w:rsidRPr="00D3595D"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0A17A5A" w14:textId="77777777" w:rsidR="00851DA1" w:rsidRPr="00D3595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DDF786F" w14:textId="7B591E47" w:rsidR="00851DA1" w:rsidRPr="00D3595D" w:rsidRDefault="00602F7F"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354C2">
              <w:rPr>
                <w:rFonts w:ascii="Times New Roman" w:eastAsia="Times New Roman" w:hAnsi="Times New Roman" w:cs="Times New Roman"/>
                <w:b/>
                <w:bCs/>
                <w:i/>
                <w:iCs/>
                <w:sz w:val="18"/>
                <w:szCs w:val="18"/>
                <w:lang w:eastAsia="lv-LV"/>
              </w:rPr>
              <w:t>Uzņēmum</w:t>
            </w:r>
            <w:r>
              <w:rPr>
                <w:rFonts w:ascii="Times New Roman" w:eastAsia="Times New Roman" w:hAnsi="Times New Roman" w:cs="Times New Roman"/>
                <w:b/>
                <w:bCs/>
                <w:i/>
                <w:iCs/>
                <w:sz w:val="18"/>
                <w:szCs w:val="18"/>
                <w:lang w:eastAsia="lv-LV"/>
              </w:rPr>
              <w:t xml:space="preserve">u </w:t>
            </w:r>
            <w:r w:rsidR="00851DA1" w:rsidRPr="00D3595D">
              <w:rPr>
                <w:rFonts w:ascii="Times New Roman" w:eastAsia="Times New Roman" w:hAnsi="Times New Roman" w:cs="Times New Roman"/>
                <w:b/>
                <w:bCs/>
                <w:i/>
                <w:iCs/>
                <w:color w:val="000000"/>
                <w:kern w:val="0"/>
                <w:sz w:val="18"/>
                <w:szCs w:val="18"/>
                <w:lang w:eastAsia="lv-LV"/>
                <w14:ligatures w14:val="none"/>
              </w:rPr>
              <w:t>maksātāju skaits, kuri izmantojuši nodokļa atvieglojumu</w:t>
            </w:r>
            <w:r w:rsidR="00851DA1" w:rsidRPr="00D3595D">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11BF479" w14:textId="78938ECD" w:rsidR="00851DA1" w:rsidRPr="00D3595D"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D3595D">
              <w:rPr>
                <w:rFonts w:ascii="Times New Roman" w:eastAsia="Times New Roman" w:hAnsi="Times New Roman" w:cs="Times New Roman"/>
                <w:b/>
                <w:bCs/>
                <w:i/>
                <w:iCs/>
                <w:kern w:val="0"/>
                <w:sz w:val="18"/>
                <w:szCs w:val="18"/>
                <w:lang w:eastAsia="lv-LV"/>
                <w14:ligatures w14:val="none"/>
              </w:rPr>
              <w:t>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87E77A2" w14:textId="4FDA3E0A" w:rsidR="00851DA1" w:rsidRPr="00D3595D"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D3595D">
              <w:rPr>
                <w:rFonts w:ascii="Times New Roman" w:eastAsia="Times New Roman" w:hAnsi="Times New Roman" w:cs="Times New Roman"/>
                <w:b/>
                <w:bCs/>
                <w:i/>
                <w:iCs/>
                <w:kern w:val="0"/>
                <w:sz w:val="18"/>
                <w:szCs w:val="18"/>
                <w:lang w:eastAsia="lv-LV"/>
                <w14:ligatures w14:val="none"/>
              </w:rPr>
              <w:t>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6C06C1A" w14:textId="028AF14F" w:rsidR="00851DA1" w:rsidRPr="00D3595D"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D3595D">
              <w:rPr>
                <w:rFonts w:ascii="Times New Roman" w:eastAsia="Times New Roman" w:hAnsi="Times New Roman" w:cs="Times New Roman"/>
                <w:b/>
                <w:bCs/>
                <w:i/>
                <w:iCs/>
                <w:kern w:val="0"/>
                <w:sz w:val="18"/>
                <w:szCs w:val="18"/>
                <w:lang w:eastAsia="lv-LV"/>
                <w14:ligatures w14:val="none"/>
              </w:rPr>
              <w:t>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EFFEAA7" w14:textId="275817DA" w:rsidR="00851DA1" w:rsidRPr="00D3595D"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D3595D">
              <w:rPr>
                <w:rFonts w:ascii="Times New Roman" w:eastAsia="Times New Roman" w:hAnsi="Times New Roman" w:cs="Times New Roman"/>
                <w:b/>
                <w:bCs/>
                <w:i/>
                <w:iCs/>
                <w:kern w:val="0"/>
                <w:sz w:val="18"/>
                <w:szCs w:val="18"/>
                <w:lang w:eastAsia="lv-LV"/>
                <w14:ligatures w14:val="none"/>
              </w:rPr>
              <w:t>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0AD9CDE8" w14:textId="77777777" w:rsidR="00851DA1" w:rsidRPr="00D3595D"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60BCEA76" w14:textId="77777777" w:rsidR="00851DA1" w:rsidRPr="00D3595D"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6BCC36D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3901062" w14:textId="77777777" w:rsidR="00851DA1" w:rsidRPr="00D3595D"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8D12E5B" w14:textId="77777777" w:rsidR="00851DA1" w:rsidRPr="00D3595D"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BEC4016" w14:textId="7C4B284B" w:rsidR="00851DA1" w:rsidRPr="00D3595D"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D3595D">
              <w:rPr>
                <w:rFonts w:ascii="Times New Roman" w:eastAsia="Times New Roman" w:hAnsi="Times New Roman" w:cs="Times New Roman"/>
                <w:b/>
                <w:bCs/>
                <w:i/>
                <w:iCs/>
                <w:color w:val="000000"/>
                <w:kern w:val="0"/>
                <w:sz w:val="18"/>
                <w:szCs w:val="18"/>
                <w:lang w:eastAsia="lv-LV"/>
                <w14:ligatures w14:val="none"/>
              </w:rPr>
              <w:t>Fiskālā ietekme</w:t>
            </w:r>
            <w:r w:rsidRPr="00D3595D">
              <w:rPr>
                <w:rFonts w:ascii="Times New Roman" w:eastAsia="Times New Roman" w:hAnsi="Times New Roman" w:cs="Times New Roman"/>
                <w:i/>
                <w:iCs/>
                <w:color w:val="000000"/>
                <w:kern w:val="0"/>
                <w:sz w:val="18"/>
                <w:szCs w:val="18"/>
                <w:vertAlign w:val="superscript"/>
                <w:lang w:eastAsia="lv-LV"/>
                <w14:ligatures w14:val="none"/>
              </w:rPr>
              <w:t>2</w:t>
            </w:r>
            <w:r w:rsidRPr="00D3595D">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1635C77" w14:textId="443921AD" w:rsidR="00851DA1" w:rsidRPr="00D3595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D3595D">
              <w:rPr>
                <w:rFonts w:ascii="Times New Roman" w:eastAsia="Times New Roman" w:hAnsi="Times New Roman" w:cs="Times New Roman"/>
                <w:b/>
                <w:bCs/>
                <w:i/>
                <w:iCs/>
                <w:color w:val="000000"/>
                <w:kern w:val="0"/>
                <w:sz w:val="18"/>
                <w:szCs w:val="18"/>
                <w:lang w:eastAsia="lv-LV"/>
                <w14:ligatures w14:val="none"/>
              </w:rPr>
              <w:t>-</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BDF1E37" w14:textId="5ECDC40F" w:rsidR="00851DA1" w:rsidRPr="00D3595D"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D3595D">
              <w:rPr>
                <w:rFonts w:ascii="Times New Roman" w:eastAsia="Times New Roman" w:hAnsi="Times New Roman" w:cs="Times New Roman"/>
                <w:b/>
                <w:bCs/>
                <w:i/>
                <w:i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9970DC7" w14:textId="16E767F7" w:rsidR="00851DA1" w:rsidRPr="00D3595D" w:rsidRDefault="00851DA1" w:rsidP="00FB72D8">
            <w:pPr>
              <w:spacing w:after="0" w:line="240" w:lineRule="auto"/>
              <w:jc w:val="center"/>
              <w:rPr>
                <w:rFonts w:ascii="Times New Roman" w:hAnsi="Times New Roman" w:cs="Times New Roman"/>
                <w:b/>
                <w:bCs/>
                <w:i/>
                <w:iCs/>
                <w:sz w:val="18"/>
                <w:szCs w:val="18"/>
              </w:rPr>
            </w:pPr>
            <w:r w:rsidRPr="00D3595D">
              <w:rPr>
                <w:rFonts w:ascii="Times New Roman" w:hAnsi="Times New Roman" w:cs="Times New Roman"/>
                <w:b/>
                <w:bCs/>
                <w:i/>
                <w:i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2F8776A" w14:textId="468C3384" w:rsidR="00851DA1" w:rsidRPr="00D3595D"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D3595D">
              <w:rPr>
                <w:rFonts w:ascii="Times New Roman" w:eastAsia="Times New Roman" w:hAnsi="Times New Roman" w:cs="Times New Roman"/>
                <w:b/>
                <w:bCs/>
                <w:i/>
                <w:iCs/>
                <w:kern w:val="0"/>
                <w:sz w:val="18"/>
                <w:szCs w:val="18"/>
                <w:lang w:eastAsia="lv-LV"/>
                <w14:ligatures w14:val="none"/>
              </w:rPr>
              <w:t>-</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109FB77" w14:textId="77777777" w:rsidR="00851DA1" w:rsidRPr="00D3595D"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700FBE5" w14:textId="77777777" w:rsidR="00851DA1" w:rsidRPr="00D3595D"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851DA1" w:rsidRPr="00942D72" w14:paraId="0D78977D" w14:textId="77777777" w:rsidTr="00ED640D">
        <w:trPr>
          <w:trHeight w:val="279"/>
        </w:trPr>
        <w:tc>
          <w:tcPr>
            <w:tcW w:w="6071" w:type="dxa"/>
            <w:gridSpan w:val="5"/>
            <w:tcBorders>
              <w:left w:val="single" w:sz="4" w:space="0" w:color="auto"/>
              <w:bottom w:val="single" w:sz="4" w:space="0" w:color="auto"/>
              <w:right w:val="single" w:sz="4" w:space="0" w:color="auto"/>
            </w:tcBorders>
            <w:shd w:val="clear" w:color="auto" w:fill="FAE2D5" w:themeFill="accent2" w:themeFillTint="33"/>
            <w:vAlign w:val="center"/>
          </w:tcPr>
          <w:p w14:paraId="313DDD28" w14:textId="21ACF8A1" w:rsidR="00851DA1" w:rsidRPr="00A9175A" w:rsidRDefault="00851DA1"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Nekustamā</w:t>
            </w:r>
            <w:r w:rsidRPr="00A9175A">
              <w:rPr>
                <w:rFonts w:ascii="Times New Roman" w:eastAsia="Times New Roman" w:hAnsi="Times New Roman" w:cs="Times New Roman"/>
                <w:b/>
                <w:bCs/>
                <w:kern w:val="0"/>
                <w:sz w:val="18"/>
                <w:szCs w:val="18"/>
                <w:lang w:eastAsia="lv-LV"/>
                <w14:ligatures w14:val="none"/>
              </w:rPr>
              <w:t xml:space="preserve"> </w:t>
            </w:r>
            <w:r>
              <w:rPr>
                <w:rFonts w:ascii="Times New Roman" w:eastAsia="Times New Roman" w:hAnsi="Times New Roman" w:cs="Times New Roman"/>
                <w:b/>
                <w:bCs/>
                <w:kern w:val="0"/>
                <w:sz w:val="18"/>
                <w:szCs w:val="18"/>
                <w:lang w:eastAsia="lv-LV"/>
                <w14:ligatures w14:val="none"/>
              </w:rPr>
              <w:t>īpašu</w:t>
            </w:r>
            <w:r w:rsidRPr="00A9175A">
              <w:rPr>
                <w:rFonts w:ascii="Times New Roman" w:eastAsia="Times New Roman" w:hAnsi="Times New Roman" w:cs="Times New Roman"/>
                <w:b/>
                <w:bCs/>
                <w:kern w:val="0"/>
                <w:sz w:val="18"/>
                <w:szCs w:val="18"/>
                <w:lang w:eastAsia="lv-LV"/>
                <w14:ligatures w14:val="none"/>
              </w:rPr>
              <w:t>ma nodokļa atvieglojumi</w:t>
            </w:r>
          </w:p>
        </w:tc>
        <w:tc>
          <w:tcPr>
            <w:tcW w:w="3241" w:type="dxa"/>
            <w:gridSpan w:val="2"/>
            <w:tcBorders>
              <w:left w:val="single" w:sz="4" w:space="0" w:color="auto"/>
              <w:bottom w:val="single" w:sz="4" w:space="0" w:color="auto"/>
              <w:right w:val="single" w:sz="4" w:space="0" w:color="auto"/>
            </w:tcBorders>
            <w:shd w:val="clear" w:color="auto" w:fill="FAE2D5" w:themeFill="accent2" w:themeFillTint="33"/>
            <w:vAlign w:val="center"/>
          </w:tcPr>
          <w:p w14:paraId="2D5A14C9" w14:textId="6A55D22F" w:rsidR="00851DA1" w:rsidRPr="00A9175A" w:rsidRDefault="00851DA1"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A9175A">
              <w:rPr>
                <w:rFonts w:ascii="Times New Roman" w:eastAsia="Times New Roman" w:hAnsi="Times New Roman" w:cs="Times New Roman"/>
                <w:b/>
                <w:bCs/>
                <w:i/>
                <w:iCs/>
                <w:color w:val="000000"/>
                <w:kern w:val="0"/>
                <w:sz w:val="18"/>
                <w:szCs w:val="18"/>
                <w:lang w:eastAsia="lv-LV"/>
                <w14:ligatures w14:val="none"/>
              </w:rPr>
              <w:t>Fiskālā ietekme</w:t>
            </w:r>
            <w:r>
              <w:rPr>
                <w:rFonts w:ascii="Times New Roman" w:eastAsia="Times New Roman" w:hAnsi="Times New Roman" w:cs="Times New Roman"/>
                <w:b/>
                <w:bCs/>
                <w:i/>
                <w:iCs/>
                <w:color w:val="000000"/>
                <w:kern w:val="0"/>
                <w:sz w:val="18"/>
                <w:szCs w:val="18"/>
                <w:lang w:eastAsia="lv-LV"/>
                <w14:ligatures w14:val="none"/>
              </w:rPr>
              <w:t xml:space="preserve"> (kopā)</w:t>
            </w:r>
            <w:r>
              <w:rPr>
                <w:rFonts w:ascii="Times New Roman" w:eastAsia="Times New Roman" w:hAnsi="Times New Roman" w:cs="Times New Roman"/>
                <w:color w:val="000000"/>
                <w:kern w:val="0"/>
                <w:sz w:val="18"/>
                <w:szCs w:val="18"/>
                <w:vertAlign w:val="superscript"/>
                <w:lang w:eastAsia="lv-LV"/>
                <w14:ligatures w14:val="none"/>
              </w:rPr>
              <w:t>1</w:t>
            </w:r>
            <w:r w:rsidRPr="00A9175A">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left w:val="single" w:sz="4" w:space="0" w:color="auto"/>
              <w:bottom w:val="single" w:sz="4" w:space="0" w:color="auto"/>
              <w:right w:val="single" w:sz="4" w:space="0" w:color="auto"/>
            </w:tcBorders>
            <w:shd w:val="clear" w:color="auto" w:fill="FAE2D5" w:themeFill="accent2" w:themeFillTint="33"/>
            <w:vAlign w:val="center"/>
          </w:tcPr>
          <w:p w14:paraId="73DC20E8" w14:textId="4C2AD8DB" w:rsidR="00851DA1" w:rsidRPr="000B40C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0B40C7">
              <w:rPr>
                <w:rFonts w:ascii="Times New Roman" w:eastAsia="Times New Roman" w:hAnsi="Times New Roman" w:cs="Times New Roman"/>
                <w:b/>
                <w:bCs/>
                <w:i/>
                <w:iCs/>
                <w:kern w:val="0"/>
                <w:sz w:val="18"/>
                <w:szCs w:val="18"/>
                <w:lang w:eastAsia="lv-LV"/>
                <w14:ligatures w14:val="none"/>
              </w:rPr>
              <w:t>8,23</w:t>
            </w:r>
          </w:p>
        </w:tc>
        <w:tc>
          <w:tcPr>
            <w:tcW w:w="840" w:type="dxa"/>
            <w:gridSpan w:val="2"/>
            <w:tcBorders>
              <w:left w:val="single" w:sz="4" w:space="0" w:color="auto"/>
              <w:bottom w:val="single" w:sz="4" w:space="0" w:color="auto"/>
              <w:right w:val="single" w:sz="4" w:space="0" w:color="auto"/>
            </w:tcBorders>
            <w:shd w:val="clear" w:color="auto" w:fill="FAE2D5" w:themeFill="accent2" w:themeFillTint="33"/>
            <w:vAlign w:val="center"/>
          </w:tcPr>
          <w:p w14:paraId="5EE765D5" w14:textId="5AD8FA87" w:rsidR="00851DA1" w:rsidRPr="000B40C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6,92</w:t>
            </w:r>
          </w:p>
        </w:tc>
        <w:tc>
          <w:tcPr>
            <w:tcW w:w="868" w:type="dxa"/>
            <w:gridSpan w:val="2"/>
            <w:tcBorders>
              <w:left w:val="single" w:sz="4" w:space="0" w:color="auto"/>
              <w:bottom w:val="single" w:sz="4" w:space="0" w:color="auto"/>
              <w:right w:val="single" w:sz="4" w:space="0" w:color="auto"/>
            </w:tcBorders>
            <w:shd w:val="clear" w:color="auto" w:fill="FAE2D5" w:themeFill="accent2" w:themeFillTint="33"/>
            <w:vAlign w:val="center"/>
          </w:tcPr>
          <w:p w14:paraId="6E3A7877" w14:textId="2F60EE71" w:rsidR="00851DA1" w:rsidRPr="000B40C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6,79</w:t>
            </w:r>
          </w:p>
        </w:tc>
        <w:tc>
          <w:tcPr>
            <w:tcW w:w="857" w:type="dxa"/>
            <w:tcBorders>
              <w:left w:val="single" w:sz="4" w:space="0" w:color="auto"/>
              <w:bottom w:val="single" w:sz="4" w:space="0" w:color="auto"/>
              <w:right w:val="single" w:sz="4" w:space="0" w:color="auto"/>
            </w:tcBorders>
            <w:shd w:val="clear" w:color="auto" w:fill="FAE2D5" w:themeFill="accent2" w:themeFillTint="33"/>
            <w:vAlign w:val="center"/>
          </w:tcPr>
          <w:p w14:paraId="542C5023" w14:textId="7EA0E8ED" w:rsidR="00851DA1" w:rsidRPr="000B40C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1,81</w:t>
            </w:r>
          </w:p>
        </w:tc>
        <w:tc>
          <w:tcPr>
            <w:tcW w:w="852" w:type="dxa"/>
            <w:tcBorders>
              <w:left w:val="single" w:sz="4" w:space="0" w:color="auto"/>
              <w:bottom w:val="single" w:sz="4" w:space="0" w:color="auto"/>
              <w:right w:val="single" w:sz="4" w:space="0" w:color="auto"/>
            </w:tcBorders>
            <w:shd w:val="clear" w:color="auto" w:fill="FAE2D5" w:themeFill="accent2" w:themeFillTint="33"/>
            <w:vAlign w:val="center"/>
          </w:tcPr>
          <w:p w14:paraId="430B1F90" w14:textId="18AF7B76" w:rsidR="00851DA1" w:rsidRPr="000B40C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2,42</w:t>
            </w:r>
          </w:p>
        </w:tc>
        <w:tc>
          <w:tcPr>
            <w:tcW w:w="854" w:type="dxa"/>
            <w:tcBorders>
              <w:left w:val="single" w:sz="4" w:space="0" w:color="auto"/>
              <w:bottom w:val="single" w:sz="4" w:space="0" w:color="auto"/>
              <w:right w:val="single" w:sz="4" w:space="0" w:color="auto"/>
            </w:tcBorders>
            <w:shd w:val="clear" w:color="auto" w:fill="FAE2D5" w:themeFill="accent2" w:themeFillTint="33"/>
            <w:vAlign w:val="center"/>
          </w:tcPr>
          <w:p w14:paraId="1CC6B0C8" w14:textId="008CDB43" w:rsidR="00851DA1" w:rsidRPr="000B40C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0,36</w:t>
            </w:r>
          </w:p>
        </w:tc>
      </w:tr>
      <w:tr w:rsidR="006C3172" w:rsidRPr="005A24A2" w14:paraId="7C326EAF"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DFDFE75" w14:textId="414991B0" w:rsidR="00851DA1" w:rsidRPr="005A24A2"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A24A2">
              <w:rPr>
                <w:rFonts w:ascii="Times New Roman" w:eastAsia="Times New Roman" w:hAnsi="Times New Roman" w:cs="Times New Roman"/>
                <w:b/>
                <w:bCs/>
                <w:color w:val="000000"/>
                <w:kern w:val="0"/>
                <w:sz w:val="18"/>
                <w:szCs w:val="18"/>
                <w:lang w:eastAsia="lv-LV"/>
                <w14:ligatures w14:val="none"/>
              </w:rPr>
              <w:t>1.3.1.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4179FCD" w14:textId="410A2146" w:rsidR="00851DA1" w:rsidRPr="005A24A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5A24A2">
              <w:rPr>
                <w:rFonts w:ascii="Times New Roman" w:eastAsiaTheme="majorEastAsia" w:hAnsi="Times New Roman" w:cs="Times New Roman"/>
                <w:b/>
                <w:sz w:val="18"/>
                <w:szCs w:val="18"/>
              </w:rPr>
              <w:t xml:space="preserve">Nekustamā īpašuma nodokļa </w:t>
            </w:r>
            <w:r>
              <w:rPr>
                <w:rFonts w:ascii="Times New Roman" w:eastAsiaTheme="majorEastAsia" w:hAnsi="Times New Roman" w:cs="Times New Roman"/>
                <w:b/>
                <w:sz w:val="18"/>
                <w:szCs w:val="18"/>
              </w:rPr>
              <w:t xml:space="preserve">(NĪN) </w:t>
            </w:r>
            <w:r w:rsidRPr="00412DAC">
              <w:rPr>
                <w:rFonts w:ascii="Times New Roman" w:eastAsiaTheme="majorEastAsia" w:hAnsi="Times New Roman" w:cs="Times New Roman"/>
                <w:b/>
                <w:i/>
                <w:iCs/>
                <w:sz w:val="18"/>
                <w:szCs w:val="18"/>
              </w:rPr>
              <w:t>atvieglojums trūcīgām personām un maznodrošinātām personām</w:t>
            </w:r>
          </w:p>
        </w:tc>
        <w:tc>
          <w:tcPr>
            <w:tcW w:w="2832" w:type="dxa"/>
            <w:gridSpan w:val="2"/>
            <w:vMerge w:val="restart"/>
            <w:tcBorders>
              <w:top w:val="single" w:sz="4" w:space="0" w:color="auto"/>
              <w:left w:val="nil"/>
              <w:right w:val="single" w:sz="4" w:space="0" w:color="auto"/>
            </w:tcBorders>
            <w:shd w:val="clear" w:color="auto" w:fill="auto"/>
          </w:tcPr>
          <w:p w14:paraId="095A5863" w14:textId="6B7D1B2A" w:rsidR="00851DA1" w:rsidRPr="005A24A2"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A24A2">
              <w:rPr>
                <w:rFonts w:ascii="Times New Roman" w:hAnsi="Times New Roman" w:cs="Times New Roman"/>
                <w:sz w:val="18"/>
                <w:szCs w:val="18"/>
              </w:rPr>
              <w:t>Atvieglojumu mērķis ir samazināt nodokļu slogu iedzīvotājiem ar zemiem ienākumiem – trūcīgām un maznodrošinātām</w:t>
            </w:r>
            <w:r>
              <w:rPr>
                <w:rFonts w:ascii="Times New Roman" w:hAnsi="Times New Roman" w:cs="Times New Roman"/>
                <w:sz w:val="18"/>
                <w:szCs w:val="18"/>
              </w:rPr>
              <w:t xml:space="preserve"> </w:t>
            </w:r>
            <w:r w:rsidRPr="005A24A2">
              <w:rPr>
                <w:rFonts w:ascii="Times New Roman" w:hAnsi="Times New Roman" w:cs="Times New Roman"/>
                <w:sz w:val="18"/>
                <w:szCs w:val="18"/>
              </w:rPr>
              <w:t xml:space="preserve">mājsaimniecībām, kā arī sniegt atbalstu īpašumu saglabāšanā trūcīgām un maznodrošinātām mājsaimniecībām, kurām zemo ienākumu dēļ NĪN nomaksa rada būtisku finansiālo slogu, kas ietekmē citu pamatvajadzību nodrošināšanu un rada risku zaudēt </w:t>
            </w:r>
            <w:r w:rsidRPr="005A24A2">
              <w:rPr>
                <w:rFonts w:ascii="Times New Roman" w:hAnsi="Times New Roman" w:cs="Times New Roman"/>
                <w:sz w:val="18"/>
                <w:szCs w:val="18"/>
              </w:rPr>
              <w:lastRenderedPageBreak/>
              <w:t>mājokli gadījumā, ja nodoklis netiek nomaksāts.</w:t>
            </w:r>
          </w:p>
        </w:tc>
        <w:tc>
          <w:tcPr>
            <w:tcW w:w="3241" w:type="dxa"/>
            <w:gridSpan w:val="2"/>
            <w:tcBorders>
              <w:top w:val="single" w:sz="4" w:space="0" w:color="auto"/>
              <w:left w:val="nil"/>
              <w:bottom w:val="single" w:sz="4" w:space="0" w:color="auto"/>
              <w:right w:val="single" w:sz="4" w:space="0" w:color="auto"/>
            </w:tcBorders>
            <w:shd w:val="clear" w:color="auto" w:fill="auto"/>
          </w:tcPr>
          <w:p w14:paraId="69FD8A6E" w14:textId="2C619776" w:rsidR="00851DA1" w:rsidRPr="005A24A2"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A24A2">
              <w:rPr>
                <w:rFonts w:ascii="Times New Roman" w:hAnsi="Times New Roman" w:cs="Times New Roman"/>
                <w:sz w:val="18"/>
                <w:szCs w:val="18"/>
              </w:rPr>
              <w:lastRenderedPageBreak/>
              <w:t>NM ar trūcīgas mājsaimniecības statusu īpatsvars, kas izmanto nodokļa atvieglojumu, saglabājas aptuveni līdzīgs pie līdzīgas iedzīvotāju ienākumu un nekustamā īpašuma struktūras u.c. tendencēm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EB48E34" w14:textId="491E7149" w:rsidR="00851DA1" w:rsidRPr="005A24A2"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A24A2">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03E7A" w14:textId="1133F666"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eastAsia="Times New Roman" w:hAnsi="Times New Roman" w:cs="Times New Roman"/>
                <w:b/>
                <w:bCs/>
                <w:kern w:val="0"/>
                <w:sz w:val="18"/>
                <w:szCs w:val="18"/>
                <w:lang w:eastAsia="lv-LV"/>
                <w14:ligatures w14:val="none"/>
              </w:rPr>
              <w:t>27%</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D29A323" w14:textId="4AA303D9"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27%</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164673B" w14:textId="6AD768EE"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27%</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3D92377" w14:textId="64E16F24"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27%</w:t>
            </w:r>
          </w:p>
        </w:tc>
      </w:tr>
      <w:tr w:rsidR="00851DA1" w:rsidRPr="005A24A2" w14:paraId="515036BA"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5CD2357" w14:textId="77777777" w:rsidR="00851DA1" w:rsidRPr="005A24A2"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9D18C83" w14:textId="77777777" w:rsidR="00851DA1" w:rsidRPr="005A24A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17083125" w14:textId="77777777" w:rsidR="00851DA1" w:rsidRPr="005A24A2"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30520AB8" w14:textId="2AED6AFF" w:rsidR="00851DA1" w:rsidRPr="005A24A2"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A24A2">
              <w:rPr>
                <w:rFonts w:ascii="Times New Roman" w:hAnsi="Times New Roman" w:cs="Times New Roman"/>
                <w:sz w:val="18"/>
                <w:szCs w:val="18"/>
              </w:rPr>
              <w:t>NM ar maznodrošinātas mājsaimniecības statusu īpatsvars, kas izmanto nodokļa atvieglojumu, saglabājas aptuveni līdzīgs pie līdzīgas iedzīvotāju ienākumu un nekustamo īpašumu struktūras u.c. tendencēm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6720A1C" w14:textId="2FECCA8C" w:rsidR="00851DA1" w:rsidRPr="005A24A2"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A24A2">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AC922" w14:textId="1B080E3C"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eastAsia="Times New Roman" w:hAnsi="Times New Roman" w:cs="Times New Roman"/>
                <w:b/>
                <w:bCs/>
                <w:kern w:val="0"/>
                <w:sz w:val="18"/>
                <w:szCs w:val="18"/>
                <w:lang w:eastAsia="lv-LV"/>
                <w14:ligatures w14:val="none"/>
              </w:rPr>
              <w:t>45%</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3030BF3" w14:textId="21EEB629"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46%</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6EE20A7" w14:textId="5DCF13AA"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46%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8676311" w14:textId="6C32599D"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46%</w:t>
            </w:r>
          </w:p>
        </w:tc>
      </w:tr>
      <w:tr w:rsidR="00851DA1" w:rsidRPr="005A24A2" w14:paraId="55C59356"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D505637" w14:textId="77777777" w:rsidR="00851DA1" w:rsidRPr="005A24A2"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E082AE2" w14:textId="77777777" w:rsidR="00851DA1" w:rsidRPr="005A24A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7A621510" w14:textId="77777777" w:rsidR="00851DA1" w:rsidRPr="005A24A2"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1FCEF569" w14:textId="447C6875" w:rsidR="00851DA1" w:rsidRPr="005A24A2"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A24A2">
              <w:rPr>
                <w:rFonts w:ascii="Times New Roman" w:hAnsi="Times New Roman" w:cs="Times New Roman"/>
                <w:sz w:val="18"/>
                <w:szCs w:val="18"/>
              </w:rPr>
              <w:t xml:space="preserve">Samazinās mājsaimniecību īpatsvars, kurām kopējie ar mājokli saistītie izdevumi sagādā finansiālas grūtības (ir ļoti apgrūtinoši) (Bāzes rādītājs: </w:t>
            </w:r>
            <w:r w:rsidRPr="005A24A2">
              <w:rPr>
                <w:rFonts w:ascii="Times New Roman" w:hAnsi="Times New Roman" w:cs="Times New Roman"/>
                <w:i/>
                <w:iCs/>
                <w:sz w:val="18"/>
                <w:szCs w:val="18"/>
              </w:rPr>
              <w:t>20,7%</w:t>
            </w:r>
            <w:r w:rsidRPr="005A24A2">
              <w:rPr>
                <w:rFonts w:ascii="Times New Roman" w:hAnsi="Times New Roman" w:cs="Times New Roman"/>
                <w:sz w:val="18"/>
                <w:szCs w:val="18"/>
              </w:rPr>
              <w:t xml:space="preserve"> 2020.gadā) </w:t>
            </w:r>
            <w:r w:rsidRPr="005A24A2">
              <w:rPr>
                <w:rFonts w:ascii="Times New Roman" w:hAnsi="Times New Roman" w:cs="Times New Roman"/>
                <w:i/>
                <w:iCs/>
                <w:sz w:val="18"/>
                <w:szCs w:val="18"/>
              </w:rPr>
              <w:t>[CSP dati]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1A97484" w14:textId="2A232C36" w:rsidR="00851DA1" w:rsidRPr="005A24A2"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A24A2">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E7CEB6" w14:textId="713E6DA5"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eastAsia="Times New Roman" w:hAnsi="Times New Roman" w:cs="Times New Roman"/>
                <w:b/>
                <w:bCs/>
                <w:kern w:val="0"/>
                <w:sz w:val="18"/>
                <w:szCs w:val="18"/>
                <w:lang w:eastAsia="lv-LV"/>
                <w14:ligatures w14:val="none"/>
              </w:rPr>
              <w:t>20,7%</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3F1DF08" w14:textId="1A81282C"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20,5%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105F141" w14:textId="67EEEA3C"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20,3%</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C04F8B2" w14:textId="539D0039" w:rsidR="00851DA1" w:rsidRPr="005A24A2"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A24A2">
              <w:rPr>
                <w:rFonts w:ascii="Times New Roman" w:hAnsi="Times New Roman" w:cs="Times New Roman"/>
                <w:b/>
                <w:bCs/>
                <w:sz w:val="18"/>
                <w:szCs w:val="18"/>
              </w:rPr>
              <w:t>20,1%</w:t>
            </w:r>
          </w:p>
        </w:tc>
      </w:tr>
      <w:tr w:rsidR="00FB72D8" w:rsidRPr="005A24A2" w14:paraId="0B0E07C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DC46E7C" w14:textId="77777777" w:rsidR="00851DA1" w:rsidRPr="005A24A2"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3CF656A" w14:textId="77777777" w:rsidR="00851DA1" w:rsidRPr="005A24A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672493B" w14:textId="77777777" w:rsidR="00851DA1" w:rsidRPr="005A24A2"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A24A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5A24A2">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9703F57" w14:textId="6EEDEA5B" w:rsidR="00851DA1" w:rsidRPr="005A24A2"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A24A2">
              <w:rPr>
                <w:rFonts w:ascii="Times New Roman" w:eastAsia="Times New Roman" w:hAnsi="Times New Roman" w:cs="Times New Roman"/>
                <w:b/>
                <w:bCs/>
                <w:i/>
                <w:iCs/>
                <w:kern w:val="0"/>
                <w:sz w:val="18"/>
                <w:szCs w:val="18"/>
                <w:lang w:eastAsia="lv-LV"/>
                <w14:ligatures w14:val="none"/>
              </w:rPr>
              <w:t>35,7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23ABD74" w14:textId="726D8244" w:rsidR="00851DA1" w:rsidRPr="005A24A2"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A24A2">
              <w:rPr>
                <w:rFonts w:ascii="Times New Roman" w:eastAsia="Times New Roman" w:hAnsi="Times New Roman" w:cs="Times New Roman"/>
                <w:b/>
                <w:bCs/>
                <w:i/>
                <w:iCs/>
                <w:kern w:val="0"/>
                <w:sz w:val="18"/>
                <w:szCs w:val="18"/>
                <w:lang w:eastAsia="lv-LV"/>
                <w14:ligatures w14:val="none"/>
              </w:rPr>
              <w:t>32,1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282E49B" w14:textId="15FEB53B" w:rsidR="00851DA1" w:rsidRPr="005A24A2"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A24A2">
              <w:rPr>
                <w:rFonts w:ascii="Times New Roman" w:eastAsia="Times New Roman" w:hAnsi="Times New Roman" w:cs="Times New Roman"/>
                <w:b/>
                <w:bCs/>
                <w:i/>
                <w:iCs/>
                <w:kern w:val="0"/>
                <w:sz w:val="18"/>
                <w:szCs w:val="18"/>
                <w:lang w:eastAsia="lv-LV"/>
                <w14:ligatures w14:val="none"/>
              </w:rPr>
              <w:t>30,1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288E380" w14:textId="1CE8A48E"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388C937F" w14:textId="7921ACDF"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04033B7E" w14:textId="73C8CB06"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5A24A2" w14:paraId="1A1F8A4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44CF6D8" w14:textId="77777777" w:rsidR="00851DA1" w:rsidRPr="005A24A2"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7A693FD" w14:textId="77777777" w:rsidR="00851DA1" w:rsidRPr="005A24A2"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C880A62" w14:textId="7084AC73" w:rsidR="00851DA1" w:rsidRPr="005A24A2"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A24A2">
              <w:rPr>
                <w:rFonts w:ascii="Times New Roman" w:eastAsia="Times New Roman" w:hAnsi="Times New Roman" w:cs="Times New Roman"/>
                <w:b/>
                <w:bCs/>
                <w:i/>
                <w:iCs/>
                <w:color w:val="000000"/>
                <w:kern w:val="0"/>
                <w:sz w:val="18"/>
                <w:szCs w:val="18"/>
                <w:lang w:eastAsia="lv-LV"/>
                <w14:ligatures w14:val="none"/>
              </w:rPr>
              <w:t>Fiskālā ietekme</w:t>
            </w:r>
            <w:r w:rsidRPr="005A24A2">
              <w:rPr>
                <w:rFonts w:ascii="Times New Roman" w:eastAsia="Times New Roman" w:hAnsi="Times New Roman" w:cs="Times New Roman"/>
                <w:i/>
                <w:iCs/>
                <w:color w:val="000000"/>
                <w:kern w:val="0"/>
                <w:sz w:val="18"/>
                <w:szCs w:val="18"/>
                <w:vertAlign w:val="superscript"/>
                <w:lang w:eastAsia="lv-LV"/>
                <w14:ligatures w14:val="none"/>
              </w:rPr>
              <w:t>2</w:t>
            </w:r>
            <w:r w:rsidRPr="005A24A2">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A03114B" w14:textId="35083F31" w:rsidR="00851DA1" w:rsidRPr="005A24A2"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A24A2">
              <w:rPr>
                <w:rFonts w:ascii="Times New Roman" w:eastAsia="Times New Roman" w:hAnsi="Times New Roman" w:cs="Times New Roman"/>
                <w:b/>
                <w:bCs/>
                <w:i/>
                <w:iCs/>
                <w:color w:val="000000"/>
                <w:kern w:val="0"/>
                <w:sz w:val="18"/>
                <w:szCs w:val="18"/>
                <w:lang w:eastAsia="lv-LV"/>
                <w14:ligatures w14:val="none"/>
              </w:rPr>
              <w:t>0,53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2BB2CDB" w14:textId="712B369E" w:rsidR="00851DA1" w:rsidRPr="005A24A2"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A24A2">
              <w:rPr>
                <w:rFonts w:ascii="Times New Roman" w:eastAsia="Times New Roman" w:hAnsi="Times New Roman" w:cs="Times New Roman"/>
                <w:b/>
                <w:bCs/>
                <w:i/>
                <w:iCs/>
                <w:color w:val="000000"/>
                <w:kern w:val="0"/>
                <w:sz w:val="18"/>
                <w:szCs w:val="18"/>
                <w:lang w:eastAsia="lv-LV"/>
                <w14:ligatures w14:val="none"/>
              </w:rPr>
              <w:t>0,52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1B4B9C1" w14:textId="58BE96B2" w:rsidR="00851DA1" w:rsidRPr="005A24A2" w:rsidRDefault="00851DA1" w:rsidP="00FB72D8">
            <w:pPr>
              <w:spacing w:after="0" w:line="240" w:lineRule="auto"/>
              <w:jc w:val="center"/>
              <w:rPr>
                <w:rFonts w:ascii="Times New Roman" w:hAnsi="Times New Roman" w:cs="Times New Roman"/>
                <w:b/>
                <w:bCs/>
                <w:i/>
                <w:iCs/>
                <w:sz w:val="18"/>
                <w:szCs w:val="18"/>
              </w:rPr>
            </w:pPr>
            <w:r w:rsidRPr="005A24A2">
              <w:rPr>
                <w:rFonts w:ascii="Times New Roman" w:hAnsi="Times New Roman" w:cs="Times New Roman"/>
                <w:b/>
                <w:bCs/>
                <w:i/>
                <w:iCs/>
                <w:sz w:val="18"/>
                <w:szCs w:val="18"/>
              </w:rPr>
              <w:t>0,46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D47060B" w14:textId="217882B2" w:rsidR="00851DA1" w:rsidRPr="005A24A2"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A24A2">
              <w:rPr>
                <w:rFonts w:ascii="Times New Roman" w:eastAsia="Times New Roman" w:hAnsi="Times New Roman" w:cs="Times New Roman"/>
                <w:b/>
                <w:bCs/>
                <w:i/>
                <w:iCs/>
                <w:kern w:val="0"/>
                <w:sz w:val="18"/>
                <w:szCs w:val="18"/>
                <w:lang w:eastAsia="lv-LV"/>
                <w14:ligatures w14:val="none"/>
              </w:rPr>
              <w:t>0,46</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8BFA13F" w14:textId="29FAFDD5"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A99D225" w14:textId="1BF1E56B"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BC6D5F" w14:paraId="3BEE5AA4"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4D123D8" w14:textId="2CDA0AD3" w:rsidR="00851DA1" w:rsidRPr="009C3DEA"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C3DEA">
              <w:rPr>
                <w:rFonts w:ascii="Times New Roman" w:eastAsia="Times New Roman" w:hAnsi="Times New Roman" w:cs="Times New Roman"/>
                <w:b/>
                <w:bCs/>
                <w:color w:val="000000"/>
                <w:kern w:val="0"/>
                <w:sz w:val="18"/>
                <w:szCs w:val="18"/>
                <w:lang w:eastAsia="lv-LV"/>
                <w14:ligatures w14:val="none"/>
              </w:rPr>
              <w:t>1.3.2.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658C832" w14:textId="46A03776" w:rsidR="00851DA1" w:rsidRPr="009C3DE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9C3DEA">
              <w:rPr>
                <w:rFonts w:ascii="Times New Roman" w:eastAsiaTheme="majorEastAsia" w:hAnsi="Times New Roman" w:cs="Times New Roman"/>
                <w:b/>
                <w:sz w:val="18"/>
                <w:szCs w:val="18"/>
              </w:rPr>
              <w:t xml:space="preserve">Nekustamā īpašuma nodokļa (NĪN) </w:t>
            </w:r>
            <w:r w:rsidRPr="00412DAC">
              <w:rPr>
                <w:rFonts w:ascii="Times New Roman" w:eastAsiaTheme="majorEastAsia" w:hAnsi="Times New Roman" w:cs="Times New Roman"/>
                <w:b/>
                <w:i/>
                <w:iCs/>
                <w:sz w:val="18"/>
                <w:szCs w:val="18"/>
              </w:rPr>
              <w:t>atvieglojums daudzbērnu ģimenēm</w:t>
            </w:r>
            <w:r w:rsidRPr="009C3DEA">
              <w:rPr>
                <w:rFonts w:ascii="Times New Roman" w:hAnsi="Times New Roman" w:cs="Times New Roman"/>
                <w:b/>
                <w:sz w:val="18"/>
                <w:szCs w:val="18"/>
                <w:shd w:val="clear" w:color="auto" w:fill="FFFFFF"/>
              </w:rPr>
              <w:t> </w:t>
            </w:r>
          </w:p>
        </w:tc>
        <w:tc>
          <w:tcPr>
            <w:tcW w:w="2832" w:type="dxa"/>
            <w:gridSpan w:val="2"/>
            <w:vMerge w:val="restart"/>
            <w:tcBorders>
              <w:top w:val="single" w:sz="4" w:space="0" w:color="auto"/>
              <w:left w:val="nil"/>
              <w:right w:val="single" w:sz="4" w:space="0" w:color="auto"/>
            </w:tcBorders>
            <w:shd w:val="clear" w:color="auto" w:fill="auto"/>
          </w:tcPr>
          <w:p w14:paraId="0704FEE2" w14:textId="4D1BC84E" w:rsidR="00851DA1" w:rsidRPr="009C3DEA"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C3DEA">
              <w:rPr>
                <w:rFonts w:ascii="Times New Roman" w:hAnsi="Times New Roman" w:cs="Times New Roman"/>
                <w:sz w:val="18"/>
                <w:szCs w:val="18"/>
              </w:rPr>
              <w:t>Nodokļa atvieglojuma mērķis ir mazināt nodokļu slogu par mājokli daudzbērnu ģimenēm, lai novērstu iespējamo risku, ka daudzbērnu ģimene nevar samaksāt NĪN, un tādējādi zaudē vienīgo mājokli.</w:t>
            </w:r>
          </w:p>
        </w:tc>
        <w:tc>
          <w:tcPr>
            <w:tcW w:w="3241" w:type="dxa"/>
            <w:gridSpan w:val="2"/>
            <w:tcBorders>
              <w:top w:val="single" w:sz="4" w:space="0" w:color="auto"/>
              <w:left w:val="nil"/>
              <w:bottom w:val="single" w:sz="4" w:space="0" w:color="auto"/>
              <w:right w:val="single" w:sz="4" w:space="0" w:color="auto"/>
            </w:tcBorders>
            <w:shd w:val="clear" w:color="auto" w:fill="auto"/>
          </w:tcPr>
          <w:p w14:paraId="65B2D9F9" w14:textId="16A75DF2" w:rsidR="00851DA1" w:rsidRPr="009C3DEA"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C3DEA">
              <w:rPr>
                <w:rFonts w:ascii="Times New Roman" w:hAnsi="Times New Roman" w:cs="Times New Roman"/>
                <w:sz w:val="18"/>
                <w:szCs w:val="18"/>
              </w:rPr>
              <w:t>Nodokļu maksātāju īpatsvars, kas izmanto nodokļa atvieglo</w:t>
            </w:r>
            <w:r w:rsidRPr="009C3DEA">
              <w:rPr>
                <w:rFonts w:ascii="Times New Roman" w:hAnsi="Times New Roman" w:cs="Times New Roman"/>
                <w:sz w:val="18"/>
                <w:szCs w:val="18"/>
              </w:rPr>
              <w:softHyphen/>
              <w:t>ju</w:t>
            </w:r>
            <w:r w:rsidRPr="009C3DEA">
              <w:rPr>
                <w:rFonts w:ascii="Times New Roman" w:hAnsi="Times New Roman" w:cs="Times New Roman"/>
                <w:sz w:val="18"/>
                <w:szCs w:val="18"/>
              </w:rPr>
              <w:softHyphen/>
              <w:t>mu, saglabājas aptuveni līdzīgs pie līdzīgām demogrāfiskajām u.c. tendencēm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961164D" w14:textId="6DBC1015" w:rsidR="00851DA1" w:rsidRPr="009C3DEA"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C3DEA">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15094" w14:textId="2C223B3A"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eastAsia="Times New Roman" w:hAnsi="Times New Roman" w:cs="Times New Roman"/>
                <w:b/>
                <w:bCs/>
                <w:kern w:val="0"/>
                <w:sz w:val="18"/>
                <w:szCs w:val="18"/>
                <w:lang w:eastAsia="lv-LV"/>
                <w14:ligatures w14:val="none"/>
              </w:rPr>
              <w:t>87%</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39D17FB" w14:textId="71BB8988"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hAnsi="Times New Roman" w:cs="Times New Roman"/>
                <w:b/>
                <w:bCs/>
                <w:sz w:val="18"/>
                <w:szCs w:val="18"/>
              </w:rPr>
              <w:t>87%</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CADC656" w14:textId="429825EF"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hAnsi="Times New Roman" w:cs="Times New Roman"/>
                <w:b/>
                <w:bCs/>
                <w:sz w:val="18"/>
                <w:szCs w:val="18"/>
              </w:rPr>
              <w:t>87%</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19E9608" w14:textId="61F421A8"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hAnsi="Times New Roman" w:cs="Times New Roman"/>
                <w:b/>
                <w:bCs/>
                <w:sz w:val="18"/>
                <w:szCs w:val="18"/>
              </w:rPr>
              <w:t>87%</w:t>
            </w:r>
          </w:p>
        </w:tc>
      </w:tr>
      <w:tr w:rsidR="00851DA1" w:rsidRPr="00BC6D5F" w14:paraId="10F678AC"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2182616" w14:textId="77777777" w:rsidR="00851DA1" w:rsidRPr="009C3DE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379FD80" w14:textId="77777777" w:rsidR="00851DA1" w:rsidRPr="009C3DE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69FED35E" w14:textId="77777777" w:rsidR="00851DA1" w:rsidRPr="009C3DEA"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6FFF9C01" w14:textId="1C4677E1" w:rsidR="00851DA1" w:rsidRPr="009C3DEA"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9C3DEA">
              <w:rPr>
                <w:rFonts w:ascii="Times New Roman" w:hAnsi="Times New Roman" w:cs="Times New Roman"/>
                <w:sz w:val="18"/>
                <w:szCs w:val="18"/>
              </w:rPr>
              <w:t xml:space="preserve">Samazinās mājsaimniecību īpatsvars, kurās ir trīs un vairāk apgādībā esoši bērni, un kurām kopējie ar mājokli saistītie izdevumi sagādā finansiālas grūtības (ir ļoti apgrūtinoši) </w:t>
            </w:r>
            <w:r w:rsidRPr="008E12FA">
              <w:rPr>
                <w:rFonts w:ascii="Times New Roman" w:hAnsi="Times New Roman" w:cs="Times New Roman"/>
                <w:i/>
                <w:iCs/>
                <w:sz w:val="18"/>
                <w:szCs w:val="18"/>
              </w:rPr>
              <w:t xml:space="preserve">(Bāzes rādītājs: </w:t>
            </w:r>
            <w:r w:rsidRPr="009C3DEA">
              <w:rPr>
                <w:rFonts w:ascii="Times New Roman" w:hAnsi="Times New Roman" w:cs="Times New Roman"/>
                <w:i/>
                <w:iCs/>
                <w:sz w:val="18"/>
                <w:szCs w:val="18"/>
              </w:rPr>
              <w:t>19,6%</w:t>
            </w:r>
            <w:r w:rsidRPr="009C3DEA">
              <w:rPr>
                <w:rFonts w:ascii="Times New Roman" w:hAnsi="Times New Roman" w:cs="Times New Roman"/>
                <w:sz w:val="18"/>
                <w:szCs w:val="18"/>
              </w:rPr>
              <w:t xml:space="preserve"> 2020. gadā) </w:t>
            </w:r>
            <w:r w:rsidRPr="009C3DEA">
              <w:rPr>
                <w:rFonts w:ascii="Times New Roman" w:hAnsi="Times New Roman" w:cs="Times New Roman"/>
                <w:i/>
                <w:iCs/>
                <w:sz w:val="18"/>
                <w:szCs w:val="18"/>
              </w:rPr>
              <w:t>[CSP dati]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C10D0EB" w14:textId="62C1DE9A" w:rsidR="00851DA1" w:rsidRPr="009C3DEA"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9C3DEA">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B9944" w14:textId="503329F4"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eastAsia="Times New Roman" w:hAnsi="Times New Roman" w:cs="Times New Roman"/>
                <w:b/>
                <w:bCs/>
                <w:kern w:val="0"/>
                <w:sz w:val="18"/>
                <w:szCs w:val="18"/>
                <w:lang w:eastAsia="lv-LV"/>
                <w14:ligatures w14:val="none"/>
              </w:rPr>
              <w:t>19,6%</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FA3B3FF" w14:textId="18197EE4"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hAnsi="Times New Roman" w:cs="Times New Roman"/>
                <w:b/>
                <w:bCs/>
                <w:sz w:val="18"/>
                <w:szCs w:val="18"/>
              </w:rPr>
              <w:t>18,6%</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63D25DD" w14:textId="2525AA3A"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hAnsi="Times New Roman" w:cs="Times New Roman"/>
                <w:b/>
                <w:bCs/>
                <w:sz w:val="18"/>
                <w:szCs w:val="18"/>
              </w:rPr>
              <w:t>17,6%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2E25C2A" w14:textId="31002BCB" w:rsidR="00851DA1" w:rsidRPr="009C3DEA"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9C3DEA">
              <w:rPr>
                <w:rFonts w:ascii="Times New Roman" w:hAnsi="Times New Roman" w:cs="Times New Roman"/>
                <w:b/>
                <w:bCs/>
                <w:sz w:val="18"/>
                <w:szCs w:val="18"/>
              </w:rPr>
              <w:t>16,6%</w:t>
            </w:r>
          </w:p>
        </w:tc>
      </w:tr>
      <w:tr w:rsidR="00FB72D8" w:rsidRPr="00106E90" w14:paraId="69F4678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4D84E85" w14:textId="77777777" w:rsidR="00851DA1" w:rsidRPr="009C3DE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9493D8D" w14:textId="77777777" w:rsidR="00851DA1" w:rsidRPr="009C3DE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9CB202A" w14:textId="77777777" w:rsidR="00851DA1" w:rsidRPr="009C3DEA"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9C3DEA">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9C3DEA">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09DD237" w14:textId="3420D2E9" w:rsidR="00851DA1" w:rsidRPr="009C3DE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C3DEA">
              <w:rPr>
                <w:rFonts w:ascii="Times New Roman" w:hAnsi="Times New Roman" w:cs="Times New Roman"/>
                <w:b/>
                <w:bCs/>
                <w:i/>
                <w:iCs/>
                <w:sz w:val="18"/>
                <w:szCs w:val="18"/>
              </w:rPr>
              <w:t>17,0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1962B46" w14:textId="6A48136D" w:rsidR="00851DA1" w:rsidRPr="009C3DE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C3DEA">
              <w:rPr>
                <w:rFonts w:ascii="Times New Roman" w:hAnsi="Times New Roman" w:cs="Times New Roman"/>
                <w:b/>
                <w:bCs/>
                <w:i/>
                <w:iCs/>
                <w:sz w:val="18"/>
                <w:szCs w:val="18"/>
              </w:rPr>
              <w:t>18,0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906E51D" w14:textId="6A1E342E" w:rsidR="00851DA1" w:rsidRPr="009C3DE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C3DEA">
              <w:rPr>
                <w:rFonts w:ascii="Times New Roman" w:hAnsi="Times New Roman" w:cs="Times New Roman"/>
                <w:b/>
                <w:bCs/>
                <w:i/>
                <w:iCs/>
                <w:sz w:val="18"/>
                <w:szCs w:val="18"/>
              </w:rPr>
              <w:t>20,8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8904FD1" w14:textId="6B81F60A"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3352ED4D" w14:textId="68AEB8C5"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0F667DCA" w14:textId="2A967261"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4CA1AE8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0357CC3" w14:textId="77777777" w:rsidR="00851DA1" w:rsidRPr="009C3DEA"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F003E4C" w14:textId="77777777" w:rsidR="00851DA1" w:rsidRPr="009C3DEA"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762D44F" w14:textId="2CD89B35" w:rsidR="00851DA1" w:rsidRPr="009C3DEA"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9C3DEA">
              <w:rPr>
                <w:rFonts w:ascii="Times New Roman" w:eastAsia="Times New Roman" w:hAnsi="Times New Roman" w:cs="Times New Roman"/>
                <w:b/>
                <w:bCs/>
                <w:i/>
                <w:iCs/>
                <w:color w:val="000000"/>
                <w:kern w:val="0"/>
                <w:sz w:val="18"/>
                <w:szCs w:val="18"/>
                <w:lang w:eastAsia="lv-LV"/>
                <w14:ligatures w14:val="none"/>
              </w:rPr>
              <w:t>Fiskālā ietekme</w:t>
            </w:r>
            <w:r w:rsidRPr="009C3DEA">
              <w:rPr>
                <w:rFonts w:ascii="Times New Roman" w:eastAsia="Times New Roman" w:hAnsi="Times New Roman" w:cs="Times New Roman"/>
                <w:i/>
                <w:iCs/>
                <w:color w:val="000000"/>
                <w:kern w:val="0"/>
                <w:sz w:val="18"/>
                <w:szCs w:val="18"/>
                <w:vertAlign w:val="superscript"/>
                <w:lang w:eastAsia="lv-LV"/>
                <w14:ligatures w14:val="none"/>
              </w:rPr>
              <w:t>2</w:t>
            </w:r>
            <w:r w:rsidRPr="009C3DEA">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577A75A" w14:textId="66CD3A73" w:rsidR="00851DA1" w:rsidRPr="009C3DE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C3DEA">
              <w:rPr>
                <w:rFonts w:ascii="Times New Roman" w:eastAsia="Times New Roman" w:hAnsi="Times New Roman" w:cs="Times New Roman"/>
                <w:b/>
                <w:bCs/>
                <w:i/>
                <w:iCs/>
                <w:sz w:val="18"/>
                <w:szCs w:val="18"/>
                <w:lang w:eastAsia="lv-LV"/>
              </w:rPr>
              <w:t>0,9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A5BFA91" w14:textId="6A484A02" w:rsidR="00851DA1" w:rsidRPr="009C3DEA"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9C3DEA">
              <w:rPr>
                <w:rFonts w:ascii="Times New Roman" w:eastAsia="Times New Roman" w:hAnsi="Times New Roman" w:cs="Times New Roman"/>
                <w:b/>
                <w:bCs/>
                <w:i/>
                <w:iCs/>
                <w:sz w:val="18"/>
                <w:szCs w:val="18"/>
                <w:lang w:eastAsia="lv-LV"/>
              </w:rPr>
              <w:t>0,3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5A86278" w14:textId="724C0EB5" w:rsidR="00851DA1" w:rsidRPr="009C3DEA" w:rsidRDefault="00851DA1" w:rsidP="00FB72D8">
            <w:pPr>
              <w:spacing w:after="0" w:line="240" w:lineRule="auto"/>
              <w:jc w:val="center"/>
              <w:rPr>
                <w:rFonts w:ascii="Times New Roman" w:hAnsi="Times New Roman" w:cs="Times New Roman"/>
                <w:b/>
                <w:bCs/>
                <w:i/>
                <w:iCs/>
                <w:sz w:val="18"/>
                <w:szCs w:val="18"/>
              </w:rPr>
            </w:pPr>
            <w:r w:rsidRPr="009C3DEA">
              <w:rPr>
                <w:rFonts w:ascii="Times New Roman" w:eastAsia="Times New Roman" w:hAnsi="Times New Roman" w:cs="Times New Roman"/>
                <w:b/>
                <w:bCs/>
                <w:i/>
                <w:iCs/>
                <w:sz w:val="18"/>
                <w:szCs w:val="18"/>
                <w:lang w:eastAsia="lv-LV"/>
              </w:rPr>
              <w:t>0,4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7D66E9B" w14:textId="6ADD29BE" w:rsidR="00851DA1" w:rsidRPr="009C3DEA"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9C3DEA">
              <w:rPr>
                <w:rFonts w:ascii="Times New Roman" w:eastAsia="Times New Roman" w:hAnsi="Times New Roman" w:cs="Times New Roman"/>
                <w:b/>
                <w:bCs/>
                <w:i/>
                <w:iCs/>
                <w:sz w:val="18"/>
                <w:szCs w:val="18"/>
                <w:lang w:eastAsia="lv-LV"/>
              </w:rPr>
              <w:t>0,3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85E286C" w14:textId="3DDD3D35"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F41713B" w14:textId="11F34CFD"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412DAC" w14:paraId="12001ED5"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914D877" w14:textId="2D42CCC9" w:rsidR="00851DA1" w:rsidRPr="00412DAC"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412DAC">
              <w:rPr>
                <w:rFonts w:ascii="Times New Roman" w:eastAsia="Times New Roman" w:hAnsi="Times New Roman" w:cs="Times New Roman"/>
                <w:b/>
                <w:bCs/>
                <w:color w:val="000000"/>
                <w:kern w:val="0"/>
                <w:sz w:val="18"/>
                <w:szCs w:val="18"/>
                <w:lang w:eastAsia="lv-LV"/>
                <w14:ligatures w14:val="none"/>
              </w:rPr>
              <w:t>1.3.3.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FC1043A" w14:textId="2789559E"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bookmarkStart w:id="5" w:name="_Hlk124331118"/>
            <w:r w:rsidRPr="00412DAC">
              <w:rPr>
                <w:rFonts w:ascii="Times New Roman" w:hAnsi="Times New Roman" w:cs="Times New Roman"/>
                <w:b/>
                <w:sz w:val="18"/>
                <w:szCs w:val="18"/>
              </w:rPr>
              <w:t xml:space="preserve">Nekustamā īpašuma nodokļa </w:t>
            </w:r>
            <w:r w:rsidRPr="00412DAC">
              <w:rPr>
                <w:rFonts w:ascii="Times New Roman" w:eastAsiaTheme="majorEastAsia" w:hAnsi="Times New Roman" w:cs="Times New Roman"/>
                <w:b/>
                <w:sz w:val="18"/>
                <w:szCs w:val="18"/>
              </w:rPr>
              <w:t xml:space="preserve">(NĪN) </w:t>
            </w:r>
            <w:r w:rsidRPr="00412DAC">
              <w:rPr>
                <w:rFonts w:ascii="Times New Roman" w:hAnsi="Times New Roman" w:cs="Times New Roman"/>
                <w:b/>
                <w:i/>
                <w:iCs/>
                <w:sz w:val="18"/>
                <w:szCs w:val="18"/>
              </w:rPr>
              <w:t>atvieglojums lauku zemēm</w:t>
            </w:r>
            <w:bookmarkEnd w:id="5"/>
          </w:p>
        </w:tc>
        <w:tc>
          <w:tcPr>
            <w:tcW w:w="2832" w:type="dxa"/>
            <w:gridSpan w:val="2"/>
            <w:tcBorders>
              <w:top w:val="single" w:sz="4" w:space="0" w:color="auto"/>
              <w:left w:val="nil"/>
              <w:right w:val="single" w:sz="4" w:space="0" w:color="auto"/>
            </w:tcBorders>
            <w:shd w:val="clear" w:color="auto" w:fill="auto"/>
          </w:tcPr>
          <w:p w14:paraId="3ACC0B59" w14:textId="28FDF308" w:rsidR="00851DA1" w:rsidRPr="00412DAC"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412DAC">
              <w:rPr>
                <w:rFonts w:ascii="Times New Roman" w:hAnsi="Times New Roman" w:cs="Times New Roman"/>
                <w:sz w:val="18"/>
                <w:szCs w:val="18"/>
              </w:rPr>
              <w:t xml:space="preserve">Nodokļa atvieglojuma mērķis ir </w:t>
            </w:r>
            <w:r w:rsidRPr="00412DAC">
              <w:rPr>
                <w:rFonts w:ascii="Times New Roman" w:hAnsi="Times New Roman" w:cs="Times New Roman"/>
                <w:sz w:val="18"/>
                <w:szCs w:val="18"/>
                <w:shd w:val="clear" w:color="auto" w:fill="FFFFFF"/>
              </w:rPr>
              <w:t>nodrošināt samērīgu un pakāpenisku NĪN sloga pieaugumu NĪN objektiem – lauku zemēm.</w:t>
            </w:r>
          </w:p>
        </w:tc>
        <w:tc>
          <w:tcPr>
            <w:tcW w:w="3241" w:type="dxa"/>
            <w:gridSpan w:val="2"/>
            <w:tcBorders>
              <w:top w:val="single" w:sz="4" w:space="0" w:color="auto"/>
              <w:left w:val="nil"/>
              <w:bottom w:val="single" w:sz="4" w:space="0" w:color="auto"/>
              <w:right w:val="single" w:sz="4" w:space="0" w:color="auto"/>
            </w:tcBorders>
            <w:shd w:val="clear" w:color="auto" w:fill="auto"/>
          </w:tcPr>
          <w:p w14:paraId="40DC2CD9" w14:textId="3F756336" w:rsidR="00851DA1" w:rsidRPr="00412DAC"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412DAC">
              <w:rPr>
                <w:rFonts w:ascii="Times New Roman" w:hAnsi="Times New Roman" w:cs="Times New Roman"/>
                <w:sz w:val="18"/>
                <w:szCs w:val="18"/>
              </w:rPr>
              <w:t>Sasnieguma rādītāji netiek noteikti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9B160AA" w14:textId="734A51CC" w:rsidR="00851DA1" w:rsidRPr="00412DAC"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412DAC">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63FD0" w14:textId="361DA6D8" w:rsidR="00851DA1" w:rsidRPr="00412DAC"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A5AD12D" w14:textId="7DC49BE7"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917712D" w14:textId="7A9DF655"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35DD6A4" w14:textId="1900202E"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X</w:t>
            </w:r>
          </w:p>
        </w:tc>
      </w:tr>
      <w:tr w:rsidR="00FB72D8" w:rsidRPr="00412DAC" w14:paraId="5F8E00C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53FD211" w14:textId="77777777" w:rsidR="00851DA1" w:rsidRPr="00412DA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C6AA141" w14:textId="77777777"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1B9149A" w14:textId="5F629D58" w:rsidR="00851DA1" w:rsidRPr="00412DA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Zemes vienību skaits, kurām piemēro speciālo vērtību</w:t>
            </w:r>
            <w:r w:rsidRPr="00412DAC">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458378F" w14:textId="30F3D2D7" w:rsidR="00851DA1" w:rsidRPr="00412DAC"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126,5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75813BC" w14:textId="3C7B527B" w:rsidR="00851DA1" w:rsidRPr="00412DAC"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66,1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8F9E246" w14:textId="5D118D07" w:rsidR="00851DA1" w:rsidRPr="00412DAC"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32,2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56A5C24" w14:textId="0F3FCED9" w:rsidR="00851DA1" w:rsidRPr="00412DAC"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18,4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C5D9A36" w14:textId="0B134371" w:rsidR="00851DA1" w:rsidRPr="00412DAC"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22,7</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1DF1C7E3" w14:textId="3EE2E6E1" w:rsidR="00851DA1" w:rsidRPr="00412DAC"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412DAC">
              <w:rPr>
                <w:rFonts w:ascii="Times New Roman" w:eastAsia="Times New Roman" w:hAnsi="Times New Roman" w:cs="Times New Roman"/>
                <w:b/>
                <w:bCs/>
                <w:i/>
                <w:iCs/>
                <w:color w:val="808080" w:themeColor="background1" w:themeShade="80"/>
                <w:kern w:val="0"/>
                <w:sz w:val="18"/>
                <w:szCs w:val="18"/>
                <w:lang w:eastAsia="lv-LV"/>
                <w14:ligatures w14:val="none"/>
              </w:rPr>
              <w:t>19,9</w:t>
            </w:r>
          </w:p>
        </w:tc>
      </w:tr>
      <w:tr w:rsidR="00FB72D8" w:rsidRPr="00412DAC" w14:paraId="07646A9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5C04CF9" w14:textId="77777777" w:rsidR="00851DA1" w:rsidRPr="00412DA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D55CA45" w14:textId="77777777"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F3D7C6C" w14:textId="0CC71B98" w:rsidR="00851DA1" w:rsidRPr="00412DA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kern w:val="0"/>
                <w:sz w:val="18"/>
                <w:szCs w:val="18"/>
                <w:lang w:eastAsia="lv-LV"/>
                <w14:ligatures w14:val="none"/>
              </w:rPr>
              <w:t>Fiskālā ietekme</w:t>
            </w:r>
            <w:r w:rsidRPr="00412DAC">
              <w:rPr>
                <w:rFonts w:ascii="Times New Roman" w:eastAsia="Times New Roman" w:hAnsi="Times New Roman" w:cs="Times New Roman"/>
                <w:i/>
                <w:iCs/>
                <w:color w:val="000000"/>
                <w:kern w:val="0"/>
                <w:sz w:val="18"/>
                <w:szCs w:val="18"/>
                <w:vertAlign w:val="superscript"/>
                <w:lang w:eastAsia="lv-LV"/>
                <w14:ligatures w14:val="none"/>
              </w:rPr>
              <w:t>2</w:t>
            </w:r>
            <w:r w:rsidRPr="00412DAC">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4DB46BF" w14:textId="5D77196B" w:rsidR="00851DA1" w:rsidRPr="00412DAC"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2,1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B3615FC" w14:textId="3D1709FE" w:rsidR="00851DA1" w:rsidRPr="00412DAC"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1,4</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4F61D1F" w14:textId="37E7333C" w:rsidR="00851DA1" w:rsidRPr="00412DAC" w:rsidRDefault="00851DA1" w:rsidP="00FB72D8">
            <w:pPr>
              <w:spacing w:after="0" w:line="240" w:lineRule="auto"/>
              <w:jc w:val="center"/>
              <w:rPr>
                <w:rFonts w:ascii="Times New Roman" w:hAnsi="Times New Roman" w:cs="Times New Roman"/>
                <w:b/>
                <w:bCs/>
                <w:i/>
                <w:iCs/>
                <w:sz w:val="18"/>
                <w:szCs w:val="18"/>
              </w:rPr>
            </w:pPr>
            <w:r w:rsidRPr="00412DAC">
              <w:rPr>
                <w:rFonts w:ascii="Times New Roman" w:eastAsia="Times New Roman" w:hAnsi="Times New Roman" w:cs="Times New Roman"/>
                <w:b/>
                <w:bCs/>
                <w:i/>
                <w:iCs/>
                <w:color w:val="000000"/>
                <w:sz w:val="18"/>
                <w:szCs w:val="18"/>
                <w:lang w:eastAsia="lv-LV"/>
              </w:rPr>
              <w:t>0,6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0C7E70E" w14:textId="3BA55618" w:rsidR="00851DA1" w:rsidRPr="00412DAC"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412DAC">
              <w:rPr>
                <w:rFonts w:ascii="Times New Roman" w:eastAsia="Times New Roman" w:hAnsi="Times New Roman" w:cs="Times New Roman"/>
                <w:b/>
                <w:bCs/>
                <w:i/>
                <w:iCs/>
                <w:color w:val="000000"/>
                <w:sz w:val="18"/>
                <w:szCs w:val="18"/>
                <w:lang w:eastAsia="lv-LV"/>
              </w:rPr>
              <w:t>0,4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FF7F826" w14:textId="50E4B3A1" w:rsidR="00851DA1" w:rsidRPr="00412DA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412DAC">
              <w:rPr>
                <w:rFonts w:ascii="Times New Roman" w:eastAsia="Times New Roman" w:hAnsi="Times New Roman" w:cs="Times New Roman"/>
                <w:b/>
                <w:bCs/>
                <w:i/>
                <w:iCs/>
                <w:color w:val="000000"/>
                <w:sz w:val="18"/>
                <w:szCs w:val="18"/>
                <w:lang w:eastAsia="lv-LV"/>
              </w:rPr>
              <w:t>0,4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6F7B195" w14:textId="6D13B7CB" w:rsidR="00851DA1" w:rsidRPr="00412DA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412DAC">
              <w:rPr>
                <w:rFonts w:ascii="Times New Roman" w:hAnsi="Times New Roman" w:cs="Times New Roman"/>
                <w:b/>
                <w:bCs/>
                <w:i/>
                <w:iCs/>
                <w:color w:val="808080" w:themeColor="background1" w:themeShade="80"/>
                <w:sz w:val="18"/>
                <w:szCs w:val="18"/>
              </w:rPr>
              <w:t>0,4</w:t>
            </w:r>
          </w:p>
        </w:tc>
      </w:tr>
      <w:tr w:rsidR="006C3172" w:rsidRPr="00412DAC" w14:paraId="0E97AC52" w14:textId="77777777" w:rsidTr="00945C53">
        <w:trPr>
          <w:trHeight w:val="2395"/>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354C60A" w14:textId="7AFF480F" w:rsidR="00851DA1" w:rsidRPr="00412DAC"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412DAC">
              <w:rPr>
                <w:rFonts w:ascii="Times New Roman" w:eastAsia="Times New Roman" w:hAnsi="Times New Roman" w:cs="Times New Roman"/>
                <w:b/>
                <w:bCs/>
                <w:color w:val="000000"/>
                <w:kern w:val="0"/>
                <w:sz w:val="18"/>
                <w:szCs w:val="18"/>
                <w:lang w:eastAsia="lv-LV"/>
                <w14:ligatures w14:val="none"/>
              </w:rPr>
              <w:t>1.3.4.</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63E3D5C" w14:textId="46E0EEC6"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412DAC">
              <w:rPr>
                <w:rFonts w:ascii="Times New Roman" w:eastAsia="Times New Roman" w:hAnsi="Times New Roman" w:cs="Times New Roman"/>
                <w:b/>
                <w:sz w:val="18"/>
                <w:szCs w:val="18"/>
                <w:lang w:eastAsia="lv-LV"/>
              </w:rPr>
              <w:t xml:space="preserve">Nekustamā īpašuma nodokļa atbrīvojums par </w:t>
            </w:r>
            <w:r w:rsidRPr="00412DAC">
              <w:rPr>
                <w:rFonts w:ascii="Times New Roman" w:eastAsia="Times New Roman" w:hAnsi="Times New Roman" w:cs="Times New Roman"/>
                <w:b/>
                <w:i/>
                <w:iCs/>
                <w:sz w:val="18"/>
                <w:szCs w:val="18"/>
                <w:lang w:eastAsia="lv-LV"/>
              </w:rPr>
              <w:t>fiziskajām personām piederošām inženierbūvēm</w:t>
            </w:r>
          </w:p>
        </w:tc>
        <w:tc>
          <w:tcPr>
            <w:tcW w:w="2832" w:type="dxa"/>
            <w:gridSpan w:val="2"/>
            <w:tcBorders>
              <w:top w:val="single" w:sz="4" w:space="0" w:color="auto"/>
              <w:left w:val="nil"/>
              <w:right w:val="single" w:sz="4" w:space="0" w:color="auto"/>
            </w:tcBorders>
            <w:shd w:val="clear" w:color="auto" w:fill="auto"/>
          </w:tcPr>
          <w:p w14:paraId="1CC4B017" w14:textId="51477884" w:rsidR="00851DA1" w:rsidRPr="00412DAC"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412DAC">
              <w:rPr>
                <w:rFonts w:ascii="Times New Roman" w:hAnsi="Times New Roman" w:cs="Times New Roman"/>
                <w:sz w:val="18"/>
                <w:szCs w:val="18"/>
              </w:rPr>
              <w:t>Nodokļa atbrīvojuma mērķis ir mazināt administratīvo slogu valsts un pašvaldību iestādēm, lai neuzskaitītu un nereģistrētu katru fiziskai personai piederošu inženierbūvi, kā</w:t>
            </w:r>
            <w:r w:rsidRPr="00412DAC" w:rsidDel="00C67C89">
              <w:rPr>
                <w:rFonts w:ascii="Times New Roman" w:hAnsi="Times New Roman" w:cs="Times New Roman"/>
                <w:sz w:val="18"/>
                <w:szCs w:val="18"/>
              </w:rPr>
              <w:t xml:space="preserve"> </w:t>
            </w:r>
            <w:r w:rsidRPr="00412DAC">
              <w:rPr>
                <w:rFonts w:ascii="Times New Roman" w:hAnsi="Times New Roman" w:cs="Times New Roman"/>
                <w:sz w:val="18"/>
                <w:szCs w:val="18"/>
              </w:rPr>
              <w:t>arī mazināt administratīvo slogu fiziskajām personām, neuzliekot par pienākumu šādas inženierbūves reģistrēt Nekustamā īpašuma valsts kadastra informācijas sistēmā.</w:t>
            </w:r>
          </w:p>
        </w:tc>
        <w:tc>
          <w:tcPr>
            <w:tcW w:w="3241" w:type="dxa"/>
            <w:gridSpan w:val="2"/>
            <w:tcBorders>
              <w:top w:val="single" w:sz="4" w:space="0" w:color="auto"/>
              <w:left w:val="nil"/>
              <w:right w:val="single" w:sz="4" w:space="0" w:color="auto"/>
            </w:tcBorders>
            <w:shd w:val="clear" w:color="auto" w:fill="auto"/>
          </w:tcPr>
          <w:p w14:paraId="40A428A3" w14:textId="75FB8EFF" w:rsidR="00851DA1" w:rsidRPr="00412DAC"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412DAC">
              <w:rPr>
                <w:rFonts w:ascii="Times New Roman" w:hAnsi="Times New Roman" w:cs="Times New Roman"/>
                <w:sz w:val="18"/>
                <w:szCs w:val="18"/>
              </w:rPr>
              <w:t>Kvantitatīvie rādītāji nav definējami</w:t>
            </w:r>
          </w:p>
        </w:tc>
        <w:tc>
          <w:tcPr>
            <w:tcW w:w="1719" w:type="dxa"/>
            <w:gridSpan w:val="5"/>
            <w:tcBorders>
              <w:top w:val="single" w:sz="4" w:space="0" w:color="auto"/>
              <w:left w:val="single" w:sz="4" w:space="0" w:color="auto"/>
              <w:right w:val="single" w:sz="4" w:space="0" w:color="auto"/>
            </w:tcBorders>
            <w:shd w:val="clear" w:color="auto" w:fill="auto"/>
          </w:tcPr>
          <w:p w14:paraId="74B7DD96" w14:textId="37F362C4" w:rsidR="00851DA1" w:rsidRPr="00412DAC"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412DAC">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right w:val="single" w:sz="4" w:space="0" w:color="auto"/>
            </w:tcBorders>
            <w:shd w:val="clear" w:color="auto" w:fill="D9D9D9" w:themeFill="background1" w:themeFillShade="D9"/>
          </w:tcPr>
          <w:p w14:paraId="4CBCC4AB" w14:textId="3E838FF4" w:rsidR="00851DA1" w:rsidRPr="00412DAC"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right w:val="single" w:sz="4" w:space="0" w:color="auto"/>
            </w:tcBorders>
            <w:shd w:val="clear" w:color="auto" w:fill="auto"/>
          </w:tcPr>
          <w:p w14:paraId="00D1B3A9" w14:textId="146D1EAE"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right w:val="single" w:sz="4" w:space="0" w:color="auto"/>
            </w:tcBorders>
            <w:shd w:val="clear" w:color="auto" w:fill="auto"/>
          </w:tcPr>
          <w:p w14:paraId="07E5FE37" w14:textId="7F186A3A"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right w:val="single" w:sz="4" w:space="0" w:color="auto"/>
            </w:tcBorders>
            <w:shd w:val="clear" w:color="auto" w:fill="auto"/>
          </w:tcPr>
          <w:p w14:paraId="1D5630B7" w14:textId="3821462C"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X</w:t>
            </w:r>
          </w:p>
        </w:tc>
      </w:tr>
      <w:tr w:rsidR="00851DA1" w:rsidRPr="00412DAC" w14:paraId="2E7D733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BD6B573" w14:textId="77777777" w:rsidR="00851DA1" w:rsidRPr="00412DA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6FBAD55" w14:textId="77777777"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0356454" w14:textId="77777777" w:rsidR="00851DA1" w:rsidRPr="00412DA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412DAC">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021659BE" w14:textId="7C6E2494" w:rsidR="00851DA1" w:rsidRPr="00412DAC" w:rsidRDefault="00851DA1" w:rsidP="00FB72D8">
            <w:pPr>
              <w:spacing w:after="0" w:line="240" w:lineRule="auto"/>
              <w:jc w:val="center"/>
              <w:rPr>
                <w:rFonts w:ascii="Times New Roman" w:hAnsi="Times New Roman" w:cs="Times New Roman"/>
                <w:i/>
                <w:iCs/>
                <w:sz w:val="18"/>
                <w:szCs w:val="18"/>
              </w:rPr>
            </w:pPr>
            <w:r w:rsidRPr="00412DAC">
              <w:rPr>
                <w:rFonts w:ascii="Times New Roman" w:hAnsi="Times New Roman" w:cs="Times New Roman"/>
                <w:i/>
                <w:iCs/>
                <w:sz w:val="18"/>
                <w:szCs w:val="18"/>
              </w:rPr>
              <w:t>nav iespējams noteikt</w:t>
            </w:r>
          </w:p>
        </w:tc>
      </w:tr>
      <w:tr w:rsidR="00851DA1" w:rsidRPr="00412DAC" w14:paraId="6C24F3F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DB8D5E1" w14:textId="77777777" w:rsidR="00851DA1" w:rsidRPr="00412DA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6F1D042" w14:textId="77777777"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5CF64AC" w14:textId="4D7A59CE" w:rsidR="00851DA1" w:rsidRPr="00412DA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kern w:val="0"/>
                <w:sz w:val="18"/>
                <w:szCs w:val="18"/>
                <w:lang w:eastAsia="lv-LV"/>
                <w14:ligatures w14:val="none"/>
              </w:rPr>
              <w:t>Fiskālā ietekme</w:t>
            </w:r>
            <w:r w:rsidRPr="00412DAC">
              <w:rPr>
                <w:rFonts w:ascii="Times New Roman" w:eastAsia="Times New Roman" w:hAnsi="Times New Roman" w:cs="Times New Roman"/>
                <w:i/>
                <w:iCs/>
                <w:color w:val="000000"/>
                <w:kern w:val="0"/>
                <w:sz w:val="18"/>
                <w:szCs w:val="18"/>
                <w:vertAlign w:val="superscript"/>
                <w:lang w:eastAsia="lv-LV"/>
                <w14:ligatures w14:val="none"/>
              </w:rPr>
              <w:t>2</w:t>
            </w:r>
            <w:r w:rsidRPr="00412DAC">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599960D7" w14:textId="59476863" w:rsidR="00851DA1" w:rsidRPr="00412DA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412DAC">
              <w:rPr>
                <w:rFonts w:ascii="Times New Roman" w:hAnsi="Times New Roman" w:cs="Times New Roman"/>
                <w:i/>
                <w:iCs/>
                <w:sz w:val="18"/>
                <w:szCs w:val="18"/>
              </w:rPr>
              <w:t>nav iespējams izvērtēt</w:t>
            </w:r>
          </w:p>
        </w:tc>
      </w:tr>
      <w:tr w:rsidR="006C3172" w:rsidRPr="00BC6D5F" w14:paraId="6AFA092A"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9DE773D" w14:textId="2837C01F" w:rsidR="00851DA1" w:rsidRPr="00412DAC"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412DAC">
              <w:rPr>
                <w:rFonts w:ascii="Times New Roman" w:eastAsia="Times New Roman" w:hAnsi="Times New Roman" w:cs="Times New Roman"/>
                <w:b/>
                <w:bCs/>
                <w:color w:val="000000"/>
                <w:kern w:val="0"/>
                <w:sz w:val="18"/>
                <w:szCs w:val="18"/>
                <w:lang w:eastAsia="lv-LV"/>
                <w14:ligatures w14:val="none"/>
              </w:rPr>
              <w:t>1.3.5.</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691187B" w14:textId="7D848B3D"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bookmarkStart w:id="6" w:name="_Hlk93397754"/>
            <w:r w:rsidRPr="00412DAC">
              <w:rPr>
                <w:rFonts w:ascii="Times New Roman" w:eastAsia="Times New Roman" w:hAnsi="Times New Roman" w:cs="Times New Roman"/>
                <w:b/>
                <w:sz w:val="18"/>
                <w:szCs w:val="18"/>
                <w:lang w:eastAsia="lv-LV"/>
              </w:rPr>
              <w:t xml:space="preserve">Nekustamā īpašuma nodokļa atbrīvojums </w:t>
            </w:r>
            <w:r w:rsidRPr="00412DAC">
              <w:rPr>
                <w:rFonts w:ascii="Times New Roman" w:eastAsia="Times New Roman" w:hAnsi="Times New Roman" w:cs="Times New Roman"/>
                <w:b/>
                <w:i/>
                <w:sz w:val="18"/>
                <w:szCs w:val="18"/>
                <w:lang w:eastAsia="lv-LV"/>
              </w:rPr>
              <w:t>sporta inženierbūv</w:t>
            </w:r>
            <w:bookmarkEnd w:id="6"/>
            <w:r w:rsidRPr="00412DAC">
              <w:rPr>
                <w:rFonts w:ascii="Times New Roman" w:eastAsia="Times New Roman" w:hAnsi="Times New Roman" w:cs="Times New Roman"/>
                <w:b/>
                <w:i/>
                <w:sz w:val="18"/>
                <w:szCs w:val="18"/>
                <w:lang w:eastAsia="lv-LV"/>
              </w:rPr>
              <w:t>ēm</w:t>
            </w:r>
          </w:p>
        </w:tc>
        <w:tc>
          <w:tcPr>
            <w:tcW w:w="2832" w:type="dxa"/>
            <w:gridSpan w:val="2"/>
            <w:vMerge w:val="restart"/>
            <w:tcBorders>
              <w:top w:val="single" w:sz="4" w:space="0" w:color="auto"/>
              <w:left w:val="nil"/>
              <w:right w:val="single" w:sz="4" w:space="0" w:color="auto"/>
            </w:tcBorders>
            <w:shd w:val="clear" w:color="auto" w:fill="auto"/>
          </w:tcPr>
          <w:p w14:paraId="1764FECD" w14:textId="74C7930F" w:rsidR="00851DA1" w:rsidRPr="00412DAC"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412DAC">
              <w:rPr>
                <w:rFonts w:ascii="Times New Roman" w:hAnsi="Times New Roman" w:cs="Times New Roman"/>
                <w:sz w:val="18"/>
                <w:szCs w:val="18"/>
              </w:rPr>
              <w:t xml:space="preserve">Nodokļa atbrīvojuma ieviešanas mērķis ir sniegt atbalstu sporta </w:t>
            </w:r>
            <w:r w:rsidRPr="00412DAC">
              <w:rPr>
                <w:rFonts w:ascii="Times New Roman" w:hAnsi="Times New Roman" w:cs="Times New Roman"/>
                <w:sz w:val="18"/>
                <w:szCs w:val="18"/>
              </w:rPr>
              <w:lastRenderedPageBreak/>
              <w:t>nozares attīstībai, sekmēt sporta infrastruktūras pieejamību iedzīvotājiem un sniegt atbalstu sporta nozares nepieciešamās infrastruktūras uzturēšanai.</w:t>
            </w:r>
          </w:p>
        </w:tc>
        <w:tc>
          <w:tcPr>
            <w:tcW w:w="3241" w:type="dxa"/>
            <w:gridSpan w:val="2"/>
            <w:tcBorders>
              <w:top w:val="single" w:sz="4" w:space="0" w:color="auto"/>
              <w:left w:val="nil"/>
              <w:bottom w:val="single" w:sz="4" w:space="0" w:color="auto"/>
              <w:right w:val="single" w:sz="4" w:space="0" w:color="auto"/>
            </w:tcBorders>
            <w:shd w:val="clear" w:color="auto" w:fill="auto"/>
          </w:tcPr>
          <w:p w14:paraId="188FC954" w14:textId="7A95D93D" w:rsidR="00851DA1" w:rsidRPr="00412DAC"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412DAC">
              <w:rPr>
                <w:rFonts w:ascii="Times New Roman" w:hAnsi="Times New Roman" w:cs="Times New Roman"/>
                <w:sz w:val="18"/>
                <w:szCs w:val="18"/>
              </w:rPr>
              <w:lastRenderedPageBreak/>
              <w:t xml:space="preserve">Saskaņā ar sporta infrastruktūras attīstības stratēģijas izstrādāto un atbalstīto - jaunu </w:t>
            </w:r>
            <w:r w:rsidRPr="00412DAC">
              <w:rPr>
                <w:rFonts w:ascii="Times New Roman" w:hAnsi="Times New Roman" w:cs="Times New Roman"/>
                <w:sz w:val="18"/>
                <w:szCs w:val="18"/>
              </w:rPr>
              <w:lastRenderedPageBreak/>
              <w:t>ilgtspējīgu sporta inženierbūvju projektu skaits</w:t>
            </w:r>
            <w:r>
              <w:rPr>
                <w:rFonts w:ascii="Times New Roman" w:hAnsi="Times New Roman" w:cs="Times New Roman"/>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5F2B6099" w14:textId="2301428E" w:rsidR="00851DA1" w:rsidRPr="00412DAC"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412DAC">
              <w:rPr>
                <w:rFonts w:ascii="Times New Roman" w:eastAsia="Times New Roman" w:hAnsi="Times New Roman" w:cs="Times New Roman"/>
                <w:b/>
                <w:bCs/>
                <w:color w:val="000000"/>
                <w:kern w:val="0"/>
                <w:sz w:val="18"/>
                <w:szCs w:val="18"/>
                <w:lang w:eastAsia="lv-LV"/>
                <w14:ligatures w14:val="none"/>
              </w:rPr>
              <w:lastRenderedPageBreak/>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25B98E" w14:textId="2A1B1014"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84C4C9C" w14:textId="7AEEC2C9"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hAnsi="Times New Roman" w:cs="Times New Roman"/>
                <w:b/>
                <w:bCs/>
                <w:sz w:val="18"/>
                <w:szCs w:val="18"/>
              </w:rPr>
              <w:t>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223D637" w14:textId="34B38DAF"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hAnsi="Times New Roman" w:cs="Times New Roman"/>
                <w:b/>
                <w:bCs/>
                <w:sz w:val="18"/>
                <w:szCs w:val="18"/>
              </w:rPr>
              <w:t>1</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3DDB1C8" w14:textId="674F455E"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hAnsi="Times New Roman" w:cs="Times New Roman"/>
                <w:b/>
                <w:bCs/>
                <w:sz w:val="18"/>
                <w:szCs w:val="18"/>
              </w:rPr>
              <w:t>2</w:t>
            </w:r>
          </w:p>
        </w:tc>
      </w:tr>
      <w:tr w:rsidR="00851DA1" w:rsidRPr="00BC6D5F" w14:paraId="070E774D"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53E835A" w14:textId="77777777" w:rsidR="00851DA1" w:rsidRPr="00412DA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A41C72C" w14:textId="77777777"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6882B4A7" w14:textId="77777777" w:rsidR="00851DA1" w:rsidRPr="00412DAC"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79596A6B" w14:textId="61BBFD2F" w:rsidR="00851DA1" w:rsidRPr="00412DAC"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412DAC">
              <w:rPr>
                <w:rFonts w:ascii="Times New Roman" w:hAnsi="Times New Roman" w:cs="Times New Roman"/>
                <w:sz w:val="18"/>
                <w:szCs w:val="18"/>
              </w:rPr>
              <w:t>Saskaņā ar esošo sporta infrastruktūras objektu novērtējumu - veikto objektu rekonstrukciju skaits</w:t>
            </w:r>
            <w:r>
              <w:rPr>
                <w:rFonts w:ascii="Times New Roman" w:hAnsi="Times New Roman" w:cs="Times New Roman"/>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6547F75" w14:textId="0262F9F0" w:rsidR="00851DA1" w:rsidRPr="00412DAC"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412DAC">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A9D9F" w14:textId="6B44A954"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66DA8D1" w14:textId="67251C56"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hAnsi="Times New Roman" w:cs="Times New Roman"/>
                <w:b/>
                <w:bCs/>
                <w:sz w:val="18"/>
                <w:szCs w:val="18"/>
              </w:rPr>
              <w:t>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7F21B6A" w14:textId="15BCEC62"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hAnsi="Times New Roman" w:cs="Times New Roman"/>
                <w:b/>
                <w:bCs/>
                <w:sz w:val="18"/>
                <w:szCs w:val="18"/>
              </w:rPr>
              <w:t>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5E1281E8" w14:textId="0BC5169D" w:rsidR="00851DA1" w:rsidRPr="00412DA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12DAC">
              <w:rPr>
                <w:rFonts w:ascii="Times New Roman" w:hAnsi="Times New Roman" w:cs="Times New Roman"/>
                <w:b/>
                <w:bCs/>
                <w:sz w:val="18"/>
                <w:szCs w:val="18"/>
              </w:rPr>
              <w:t>6</w:t>
            </w:r>
          </w:p>
        </w:tc>
      </w:tr>
      <w:tr w:rsidR="00851DA1" w:rsidRPr="00106E90" w14:paraId="77963AC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8B8426F" w14:textId="77777777" w:rsidR="00851DA1" w:rsidRPr="00412DA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FD985C0" w14:textId="77777777"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6ECE008" w14:textId="77777777" w:rsidR="00851DA1" w:rsidRPr="00412DA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412DAC">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2DFA54DC" w14:textId="6546E709" w:rsidR="00851DA1" w:rsidRPr="00412DAC"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412DAC">
              <w:rPr>
                <w:rFonts w:ascii="Times New Roman" w:hAnsi="Times New Roman" w:cs="Times New Roman"/>
                <w:i/>
                <w:iCs/>
                <w:sz w:val="18"/>
                <w:szCs w:val="18"/>
              </w:rPr>
              <w:t>nav iespējams noteikt</w:t>
            </w:r>
          </w:p>
        </w:tc>
      </w:tr>
      <w:tr w:rsidR="00851DA1" w:rsidRPr="00106E90" w14:paraId="777702B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95A1A11" w14:textId="77777777" w:rsidR="00851DA1" w:rsidRPr="00412DA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0A6F17D" w14:textId="77777777" w:rsidR="00851DA1" w:rsidRPr="00412DA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F8B3727" w14:textId="69D40787" w:rsidR="00851DA1" w:rsidRPr="00412DA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412DAC">
              <w:rPr>
                <w:rFonts w:ascii="Times New Roman" w:eastAsia="Times New Roman" w:hAnsi="Times New Roman" w:cs="Times New Roman"/>
                <w:b/>
                <w:bCs/>
                <w:i/>
                <w:iCs/>
                <w:color w:val="000000"/>
                <w:kern w:val="0"/>
                <w:sz w:val="18"/>
                <w:szCs w:val="18"/>
                <w:lang w:eastAsia="lv-LV"/>
                <w14:ligatures w14:val="none"/>
              </w:rPr>
              <w:t>Fiskālā ietekme</w:t>
            </w:r>
            <w:r w:rsidRPr="00412DAC">
              <w:rPr>
                <w:rFonts w:ascii="Times New Roman" w:eastAsia="Times New Roman" w:hAnsi="Times New Roman" w:cs="Times New Roman"/>
                <w:i/>
                <w:iCs/>
                <w:color w:val="000000"/>
                <w:kern w:val="0"/>
                <w:sz w:val="18"/>
                <w:szCs w:val="18"/>
                <w:vertAlign w:val="superscript"/>
                <w:lang w:eastAsia="lv-LV"/>
                <w14:ligatures w14:val="none"/>
              </w:rPr>
              <w:t>2</w:t>
            </w:r>
            <w:r w:rsidRPr="00412DAC">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6A2DBB4A" w14:textId="0E09EA3D" w:rsidR="00851DA1" w:rsidRPr="00412DA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412DAC">
              <w:rPr>
                <w:rFonts w:ascii="Times New Roman" w:hAnsi="Times New Roman" w:cs="Times New Roman"/>
                <w:i/>
                <w:iCs/>
                <w:sz w:val="18"/>
                <w:szCs w:val="18"/>
              </w:rPr>
              <w:t>nav iespējams izvērtēt</w:t>
            </w:r>
          </w:p>
        </w:tc>
      </w:tr>
      <w:tr w:rsidR="006C3172" w:rsidRPr="00BC6D5F" w14:paraId="75519D2B"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FC50C7" w14:textId="3109D706" w:rsidR="00851DA1" w:rsidRPr="00B60EA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B60EA9">
              <w:rPr>
                <w:rFonts w:ascii="Times New Roman" w:eastAsia="Times New Roman" w:hAnsi="Times New Roman" w:cs="Times New Roman"/>
                <w:b/>
                <w:bCs/>
                <w:color w:val="000000"/>
                <w:kern w:val="0"/>
                <w:sz w:val="18"/>
                <w:szCs w:val="18"/>
                <w:lang w:eastAsia="lv-LV"/>
                <w14:ligatures w14:val="none"/>
              </w:rPr>
              <w:t>1.3.6.</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DB3AEF2" w14:textId="4001F39B" w:rsidR="00851DA1" w:rsidRPr="00B60EA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bookmarkStart w:id="7" w:name="_Hlk109309932"/>
            <w:r w:rsidRPr="00B60EA9">
              <w:rPr>
                <w:rFonts w:ascii="Times New Roman" w:eastAsiaTheme="majorEastAsia" w:hAnsi="Times New Roman" w:cs="Times New Roman"/>
                <w:b/>
                <w:bCs/>
                <w:sz w:val="18"/>
                <w:szCs w:val="18"/>
              </w:rPr>
              <w:t xml:space="preserve">Nekustamā īpašuma nodokļa </w:t>
            </w:r>
            <w:r w:rsidRPr="00B60EA9">
              <w:rPr>
                <w:rFonts w:ascii="Times New Roman" w:eastAsiaTheme="majorEastAsia" w:hAnsi="Times New Roman" w:cs="Times New Roman"/>
                <w:b/>
                <w:bCs/>
                <w:i/>
                <w:iCs/>
                <w:sz w:val="18"/>
                <w:szCs w:val="18"/>
              </w:rPr>
              <w:t>atbrīvojums reliģiskajām organizācijām</w:t>
            </w:r>
            <w:bookmarkEnd w:id="7"/>
          </w:p>
        </w:tc>
        <w:tc>
          <w:tcPr>
            <w:tcW w:w="2832" w:type="dxa"/>
            <w:gridSpan w:val="2"/>
            <w:tcBorders>
              <w:top w:val="single" w:sz="4" w:space="0" w:color="auto"/>
              <w:left w:val="nil"/>
              <w:right w:val="single" w:sz="4" w:space="0" w:color="auto"/>
            </w:tcBorders>
            <w:shd w:val="clear" w:color="auto" w:fill="auto"/>
          </w:tcPr>
          <w:p w14:paraId="614B4CC8" w14:textId="287ED38B" w:rsidR="00851DA1" w:rsidRPr="00B60EA9"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60EA9">
              <w:rPr>
                <w:rFonts w:ascii="Times New Roman" w:hAnsi="Times New Roman" w:cs="Times New Roman"/>
                <w:sz w:val="18"/>
                <w:szCs w:val="18"/>
              </w:rPr>
              <w:t>Nodokļa atbrīvojuma mērķis ir reliģiskajām organizācijām – draudzēm kā bezpeļņas organi</w:t>
            </w:r>
            <w:r>
              <w:rPr>
                <w:rFonts w:ascii="Times New Roman" w:hAnsi="Times New Roman" w:cs="Times New Roman"/>
                <w:sz w:val="18"/>
                <w:szCs w:val="18"/>
              </w:rPr>
              <w:t>-</w:t>
            </w:r>
            <w:r w:rsidRPr="00B60EA9">
              <w:rPr>
                <w:rFonts w:ascii="Times New Roman" w:hAnsi="Times New Roman" w:cs="Times New Roman"/>
                <w:sz w:val="18"/>
                <w:szCs w:val="18"/>
              </w:rPr>
              <w:t>zācijām mazināt risku pārtraukt draudzes locekļu garīgo aprūpi neizpildītu nodokļu saistību dēļ.</w:t>
            </w:r>
          </w:p>
        </w:tc>
        <w:tc>
          <w:tcPr>
            <w:tcW w:w="3241" w:type="dxa"/>
            <w:gridSpan w:val="2"/>
            <w:tcBorders>
              <w:top w:val="single" w:sz="4" w:space="0" w:color="auto"/>
              <w:left w:val="nil"/>
              <w:bottom w:val="single" w:sz="4" w:space="0" w:color="auto"/>
              <w:right w:val="single" w:sz="4" w:space="0" w:color="auto"/>
            </w:tcBorders>
            <w:shd w:val="clear" w:color="auto" w:fill="auto"/>
          </w:tcPr>
          <w:p w14:paraId="20CD90D1" w14:textId="2842DAAD" w:rsidR="00851DA1" w:rsidRPr="00B60EA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60EA9">
              <w:rPr>
                <w:rFonts w:ascii="Times New Roman" w:hAnsi="Times New Roman" w:cs="Times New Roman"/>
                <w:sz w:val="18"/>
                <w:szCs w:val="18"/>
              </w:rPr>
              <w:t>Bezpeļņas nolūkos lietoto īpašumu īpatsvars, uz kuriem attiecināms atbrīvojums, nesamazinās</w:t>
            </w:r>
            <w:r>
              <w:rPr>
                <w:rFonts w:ascii="Times New Roman" w:hAnsi="Times New Roman" w:cs="Times New Roman"/>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9395495" w14:textId="1B131141" w:rsidR="00851DA1" w:rsidRPr="00B60EA9"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B60EA9">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6E8382" w14:textId="4893A441"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5B818F2" w14:textId="33CCD064"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sz w:val="18"/>
                <w:szCs w:val="18"/>
              </w:rPr>
              <w:t>95%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2A1EC88" w14:textId="53635AC7"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sz w:val="18"/>
                <w:szCs w:val="18"/>
              </w:rPr>
              <w:t>95%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8FBF778" w14:textId="259E64F4"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sz w:val="18"/>
                <w:szCs w:val="18"/>
              </w:rPr>
              <w:t>95%</w:t>
            </w:r>
          </w:p>
        </w:tc>
      </w:tr>
      <w:tr w:rsidR="00FB72D8" w:rsidRPr="00106E90" w14:paraId="26854D6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7B48ADB" w14:textId="77777777" w:rsidR="00851DA1" w:rsidRPr="00B60EA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43FB739" w14:textId="77777777" w:rsidR="00851DA1" w:rsidRPr="00B60EA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B64BA02" w14:textId="6E19063A" w:rsidR="00851DA1" w:rsidRPr="00B60EA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B60EA9">
              <w:rPr>
                <w:rFonts w:ascii="Times New Roman" w:hAnsi="Times New Roman" w:cs="Times New Roman"/>
                <w:b/>
                <w:bCs/>
                <w:i/>
                <w:iCs/>
                <w:sz w:val="18"/>
                <w:szCs w:val="18"/>
              </w:rPr>
              <w:t>Nekustamo īpašumu/objektu skaits, kam pašvaldības piemērojušas atbrīvojumu</w:t>
            </w:r>
            <w:r w:rsidRPr="00B60EA9">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240B053" w14:textId="3B188197"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6B93293" w14:textId="2150FD77"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9D603C0" w14:textId="7EF893F4"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25AA822" w14:textId="34C8307A"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AF0C97D" w14:textId="7F7F6C39" w:rsidR="00851DA1" w:rsidRPr="00B60EA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B60EA9">
              <w:rPr>
                <w:rFonts w:ascii="Times New Roman" w:hAnsi="Times New Roman" w:cs="Times New Roman"/>
                <w:b/>
                <w:bCs/>
                <w:i/>
                <w:iCs/>
                <w:sz w:val="18"/>
                <w:szCs w:val="18"/>
              </w:rPr>
              <w:t>3,8</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26E8F89" w14:textId="5D3A3576"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4601B23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2F7C2C2" w14:textId="77777777" w:rsidR="00851DA1" w:rsidRPr="00B60EA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5F771DB" w14:textId="77777777" w:rsidR="00851DA1" w:rsidRPr="00B60EA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0D7AF2F" w14:textId="56E06179" w:rsidR="00851DA1" w:rsidRPr="00B60EA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B60EA9">
              <w:rPr>
                <w:rFonts w:ascii="Times New Roman" w:eastAsia="Times New Roman" w:hAnsi="Times New Roman" w:cs="Times New Roman"/>
                <w:b/>
                <w:bCs/>
                <w:i/>
                <w:iCs/>
                <w:color w:val="000000"/>
                <w:kern w:val="0"/>
                <w:sz w:val="18"/>
                <w:szCs w:val="18"/>
                <w:lang w:eastAsia="lv-LV"/>
                <w14:ligatures w14:val="none"/>
              </w:rPr>
              <w:t>Fiskālā ietekme</w:t>
            </w:r>
            <w:r w:rsidRPr="00B60EA9">
              <w:rPr>
                <w:rFonts w:ascii="Times New Roman" w:eastAsia="Times New Roman" w:hAnsi="Times New Roman" w:cs="Times New Roman"/>
                <w:i/>
                <w:iCs/>
                <w:color w:val="000000"/>
                <w:kern w:val="0"/>
                <w:sz w:val="18"/>
                <w:szCs w:val="18"/>
                <w:vertAlign w:val="superscript"/>
                <w:lang w:eastAsia="lv-LV"/>
                <w14:ligatures w14:val="none"/>
              </w:rPr>
              <w:t>2</w:t>
            </w:r>
            <w:r w:rsidRPr="00B60EA9">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D6862A2" w14:textId="3B5B50B2" w:rsidR="00851DA1" w:rsidRPr="0055299B"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89CC268" w14:textId="05DE4720" w:rsidR="00851DA1" w:rsidRPr="0055299B"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0DAFCA6" w14:textId="795325CE" w:rsidR="00851DA1" w:rsidRPr="0055299B" w:rsidRDefault="00851DA1" w:rsidP="00FB72D8">
            <w:pPr>
              <w:spacing w:after="0" w:line="240" w:lineRule="auto"/>
              <w:jc w:val="center"/>
              <w:rPr>
                <w:rFonts w:ascii="Times New Roman" w:hAnsi="Times New Roman" w:cs="Times New Roman"/>
                <w:i/>
                <w:iCs/>
                <w:sz w:val="18"/>
                <w:szCs w:val="18"/>
              </w:rPr>
            </w:pP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C1B6996" w14:textId="36306302"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2AE6DF1" w14:textId="3E84C79D" w:rsidR="00851DA1" w:rsidRPr="00B60EA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B60EA9">
              <w:rPr>
                <w:rFonts w:ascii="Times New Roman" w:eastAsia="Times New Roman" w:hAnsi="Times New Roman" w:cs="Times New Roman"/>
                <w:b/>
                <w:bCs/>
                <w:i/>
                <w:iCs/>
                <w:sz w:val="18"/>
                <w:szCs w:val="18"/>
                <w:lang w:eastAsia="lv-LV"/>
              </w:rPr>
              <w:t>1,2</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8BC9736" w14:textId="1D21CD28"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BC6D5F" w14:paraId="7C640640"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A0AFAEB" w14:textId="4F3B1288" w:rsidR="00851DA1" w:rsidRPr="00B60EA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B60EA9">
              <w:rPr>
                <w:rFonts w:ascii="Times New Roman" w:eastAsia="Times New Roman" w:hAnsi="Times New Roman" w:cs="Times New Roman"/>
                <w:b/>
                <w:bCs/>
                <w:color w:val="000000"/>
                <w:kern w:val="0"/>
                <w:sz w:val="18"/>
                <w:szCs w:val="18"/>
                <w:lang w:eastAsia="lv-LV"/>
                <w14:ligatures w14:val="none"/>
              </w:rPr>
              <w:t>1.3.7.</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248DA12" w14:textId="4A00294D" w:rsidR="00851DA1" w:rsidRPr="00B60EA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B60EA9">
              <w:rPr>
                <w:rFonts w:ascii="Times New Roman" w:eastAsiaTheme="majorEastAsia" w:hAnsi="Times New Roman" w:cs="Times New Roman"/>
                <w:b/>
                <w:sz w:val="18"/>
                <w:szCs w:val="18"/>
              </w:rPr>
              <w:t xml:space="preserve">Nekustamā īpašuma nodokļa </w:t>
            </w:r>
            <w:r w:rsidRPr="00B60EA9">
              <w:rPr>
                <w:rFonts w:ascii="Times New Roman" w:eastAsiaTheme="majorEastAsia" w:hAnsi="Times New Roman" w:cs="Times New Roman"/>
                <w:b/>
                <w:bCs/>
                <w:i/>
                <w:iCs/>
                <w:sz w:val="18"/>
                <w:szCs w:val="18"/>
              </w:rPr>
              <w:t>atbrīvojums īpaši aizsargājamās dabas teritorijās</w:t>
            </w:r>
          </w:p>
        </w:tc>
        <w:tc>
          <w:tcPr>
            <w:tcW w:w="2832" w:type="dxa"/>
            <w:gridSpan w:val="2"/>
            <w:vMerge w:val="restart"/>
            <w:tcBorders>
              <w:top w:val="single" w:sz="4" w:space="0" w:color="auto"/>
              <w:left w:val="nil"/>
              <w:right w:val="single" w:sz="4" w:space="0" w:color="auto"/>
            </w:tcBorders>
            <w:shd w:val="clear" w:color="auto" w:fill="auto"/>
          </w:tcPr>
          <w:p w14:paraId="2FE2B011" w14:textId="4FE2FD9A" w:rsidR="00851DA1" w:rsidRPr="00B60EA9"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60EA9">
              <w:rPr>
                <w:rFonts w:ascii="Times New Roman" w:hAnsi="Times New Roman" w:cs="Times New Roman"/>
                <w:sz w:val="18"/>
                <w:szCs w:val="18"/>
              </w:rPr>
              <w:t xml:space="preserve">Nodokļa atbrīvojuma </w:t>
            </w:r>
            <w:r w:rsidRPr="00402164">
              <w:rPr>
                <w:rFonts w:ascii="Times New Roman" w:hAnsi="Times New Roman" w:cs="Times New Roman"/>
                <w:sz w:val="18"/>
                <w:szCs w:val="18"/>
              </w:rPr>
              <w:t>mērķis</w:t>
            </w:r>
            <w:r w:rsidRPr="00B60EA9">
              <w:rPr>
                <w:rFonts w:ascii="Times New Roman" w:hAnsi="Times New Roman" w:cs="Times New Roman"/>
                <w:sz w:val="18"/>
                <w:szCs w:val="18"/>
              </w:rPr>
              <w:t xml:space="preserve"> ir zemes īpašniekiem samazināt nodokļu slogu, lai daļēji kompensētu saimnieciskās darbības aizliegumu.</w:t>
            </w:r>
          </w:p>
        </w:tc>
        <w:tc>
          <w:tcPr>
            <w:tcW w:w="3241" w:type="dxa"/>
            <w:gridSpan w:val="2"/>
            <w:tcBorders>
              <w:top w:val="single" w:sz="4" w:space="0" w:color="auto"/>
              <w:left w:val="nil"/>
              <w:bottom w:val="single" w:sz="4" w:space="0" w:color="auto"/>
              <w:right w:val="single" w:sz="4" w:space="0" w:color="auto"/>
            </w:tcBorders>
            <w:shd w:val="clear" w:color="auto" w:fill="auto"/>
          </w:tcPr>
          <w:p w14:paraId="2689599D" w14:textId="219C6EEC" w:rsidR="00851DA1" w:rsidRPr="00B60EA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60EA9">
              <w:rPr>
                <w:rFonts w:ascii="Times New Roman" w:hAnsi="Times New Roman" w:cs="Times New Roman"/>
                <w:sz w:val="18"/>
                <w:szCs w:val="18"/>
              </w:rPr>
              <w:t>Īpaši aizsargājamo dabas teritoriju kopējās no NĪN atbrīvojamās platības nesamazinās (</w:t>
            </w:r>
            <w:r w:rsidRPr="00B60EA9">
              <w:rPr>
                <w:rFonts w:ascii="Times New Roman" w:hAnsi="Times New Roman" w:cs="Times New Roman"/>
                <w:i/>
                <w:iCs/>
                <w:sz w:val="18"/>
                <w:szCs w:val="18"/>
              </w:rPr>
              <w:t>tūkst</w:t>
            </w:r>
            <w:r w:rsidRPr="00B60EA9">
              <w:rPr>
                <w:rFonts w:ascii="Times New Roman" w:hAnsi="Times New Roman" w:cs="Times New Roman"/>
                <w:sz w:val="18"/>
                <w:szCs w:val="18"/>
              </w:rPr>
              <w:t>. ha)</w:t>
            </w:r>
            <w:r>
              <w:rPr>
                <w:rFonts w:ascii="Times New Roman" w:hAnsi="Times New Roman" w:cs="Times New Roman"/>
                <w:sz w:val="18"/>
                <w:szCs w:val="18"/>
              </w:rPr>
              <w:t>.</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E3FA2EA" w14:textId="2C80CB19" w:rsidR="00851DA1" w:rsidRPr="00B60EA9"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B60EA9">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9E4C4" w14:textId="7AA1E895"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02164">
              <w:rPr>
                <w:rFonts w:ascii="Times New Roman" w:eastAsia="Times New Roman" w:hAnsi="Times New Roman" w:cs="Times New Roman"/>
                <w:b/>
                <w:bCs/>
                <w:kern w:val="0"/>
                <w:sz w:val="18"/>
                <w:szCs w:val="18"/>
                <w:lang w:eastAsia="lv-LV"/>
                <w14:ligatures w14:val="none"/>
              </w:rPr>
              <w:t>119,5</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5AA137D" w14:textId="67527999"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eastAsia="Times New Roman" w:hAnsi="Times New Roman" w:cs="Times New Roman"/>
                <w:b/>
                <w:bCs/>
                <w:sz w:val="18"/>
                <w:szCs w:val="18"/>
                <w:lang w:eastAsia="lv-LV"/>
              </w:rPr>
              <w:t>119,0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8BA658C" w14:textId="620FC509"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color w:val="000000"/>
                <w:sz w:val="18"/>
                <w:szCs w:val="18"/>
              </w:rPr>
              <w:t>119,0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61D67C1B" w14:textId="1206DE09"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sz w:val="18"/>
                <w:szCs w:val="18"/>
              </w:rPr>
              <w:t>119,0</w:t>
            </w:r>
          </w:p>
        </w:tc>
      </w:tr>
      <w:tr w:rsidR="00851DA1" w:rsidRPr="00BC6D5F" w14:paraId="19177C69"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450BB6A" w14:textId="77777777" w:rsidR="00851DA1" w:rsidRPr="00B60EA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8329638" w14:textId="77777777" w:rsidR="00851DA1" w:rsidRPr="00B60EA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57B9AB79" w14:textId="77777777" w:rsidR="00851DA1" w:rsidRPr="00B60EA9"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08F42597" w14:textId="095816C3" w:rsidR="00851DA1" w:rsidRPr="00B60EA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B60EA9">
              <w:rPr>
                <w:rFonts w:ascii="Times New Roman" w:hAnsi="Times New Roman" w:cs="Times New Roman"/>
                <w:sz w:val="18"/>
                <w:szCs w:val="18"/>
              </w:rPr>
              <w:t xml:space="preserve">Īpaši aizsargājamo dabas teritoriju platības īpatsvars </w:t>
            </w:r>
            <w:r w:rsidRPr="008E12FA">
              <w:rPr>
                <w:rFonts w:ascii="Times New Roman" w:hAnsi="Times New Roman" w:cs="Times New Roman"/>
                <w:i/>
                <w:iCs/>
                <w:sz w:val="18"/>
                <w:szCs w:val="18"/>
              </w:rPr>
              <w:t>(NAP2027 2018.gadā 18,2% no LV kopplatības).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952C329" w14:textId="63FC5107" w:rsidR="00851DA1" w:rsidRPr="00B60EA9"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B60EA9">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5C34E" w14:textId="74BEF504"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402164">
              <w:rPr>
                <w:rFonts w:ascii="Times New Roman" w:eastAsia="Times New Roman" w:hAnsi="Times New Roman" w:cs="Times New Roman"/>
                <w:b/>
                <w:bCs/>
                <w:kern w:val="0"/>
                <w:sz w:val="18"/>
                <w:szCs w:val="18"/>
                <w:lang w:eastAsia="lv-LV"/>
                <w14:ligatures w14:val="none"/>
              </w:rPr>
              <w:t>18,2%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8F23EC9" w14:textId="73EB1893"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sz w:val="18"/>
                <w:szCs w:val="18"/>
              </w:rPr>
              <w:t>18,2%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05F6861" w14:textId="1D1AB0FF"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sz w:val="18"/>
                <w:szCs w:val="18"/>
              </w:rPr>
              <w:t>18,2%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7343665" w14:textId="2404E833" w:rsidR="00851DA1" w:rsidRPr="00B60EA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B60EA9">
              <w:rPr>
                <w:rFonts w:ascii="Times New Roman" w:hAnsi="Times New Roman" w:cs="Times New Roman"/>
                <w:b/>
                <w:bCs/>
                <w:sz w:val="18"/>
                <w:szCs w:val="18"/>
              </w:rPr>
              <w:t>18,2%</w:t>
            </w:r>
          </w:p>
        </w:tc>
      </w:tr>
      <w:tr w:rsidR="00FB72D8" w:rsidRPr="00106E90" w14:paraId="7711454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EFD83CD" w14:textId="77777777" w:rsidR="00851DA1" w:rsidRPr="00B60EA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EB64A6E" w14:textId="77777777" w:rsidR="00851DA1" w:rsidRPr="00B60EA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72523A92" w14:textId="0115C66B" w:rsidR="00851DA1" w:rsidRPr="00B60EA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B60EA9">
              <w:rPr>
                <w:rFonts w:ascii="Times New Roman" w:hAnsi="Times New Roman" w:cs="Times New Roman"/>
                <w:b/>
                <w:bCs/>
                <w:i/>
                <w:iCs/>
                <w:sz w:val="18"/>
                <w:szCs w:val="18"/>
                <w:lang w:eastAsia="lv-LV"/>
              </w:rPr>
              <w:t>Platību (ha) apmēri, kurām piemēroti NĪN atbrīvojumi īpaši aizsargājamās dabas teritorijās</w:t>
            </w:r>
            <w:r w:rsidRPr="00B60EA9">
              <w:rPr>
                <w:rFonts w:ascii="Times New Roman" w:eastAsia="Times New Roman" w:hAnsi="Times New Roman" w:cs="Times New Roman"/>
                <w:i/>
                <w:iCs/>
                <w:color w:val="000000"/>
                <w:kern w:val="0"/>
                <w:sz w:val="18"/>
                <w:szCs w:val="18"/>
                <w:lang w:eastAsia="lv-LV"/>
                <w14:ligatures w14:val="none"/>
              </w:rPr>
              <w:t>, tūkst. ha</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79DE05C" w14:textId="3CB0EF4B" w:rsidR="00851DA1" w:rsidRPr="00B60EA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60EA9">
              <w:rPr>
                <w:rFonts w:ascii="Times New Roman" w:eastAsia="Times New Roman" w:hAnsi="Times New Roman" w:cs="Times New Roman"/>
                <w:b/>
                <w:bCs/>
                <w:i/>
                <w:iCs/>
                <w:sz w:val="18"/>
                <w:szCs w:val="18"/>
                <w:lang w:eastAsia="lv-LV"/>
              </w:rPr>
              <w:t>72,5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EB503DC" w14:textId="6AD8D840" w:rsidR="00851DA1" w:rsidRPr="00B60EA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60EA9">
              <w:rPr>
                <w:rFonts w:ascii="Times New Roman" w:hAnsi="Times New Roman" w:cs="Times New Roman"/>
                <w:b/>
                <w:bCs/>
                <w:i/>
                <w:iCs/>
                <w:color w:val="000000"/>
                <w:sz w:val="18"/>
                <w:szCs w:val="18"/>
              </w:rPr>
              <w:t>73,3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161F1FA" w14:textId="1BECFE72" w:rsidR="00851DA1" w:rsidRPr="00B60EA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B60EA9">
              <w:rPr>
                <w:rFonts w:ascii="Times New Roman" w:eastAsia="Times New Roman" w:hAnsi="Times New Roman" w:cs="Times New Roman"/>
                <w:b/>
                <w:bCs/>
                <w:i/>
                <w:iCs/>
                <w:sz w:val="18"/>
                <w:szCs w:val="18"/>
                <w:lang w:eastAsia="lv-LV"/>
              </w:rPr>
              <w:t>72,6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58CE29C" w14:textId="2B988039"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8DE2589" w14:textId="02E523BB"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D52A859" w14:textId="17B7D7F9"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851DA1" w:rsidRPr="00106E90" w14:paraId="0F4C5B0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C9BCB06" w14:textId="77777777" w:rsidR="00851DA1" w:rsidRPr="001770F0"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FC8865D" w14:textId="77777777" w:rsidR="00851DA1" w:rsidRPr="001770F0"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AD767E4" w14:textId="79084BE6" w:rsidR="00851DA1" w:rsidRPr="001770F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770F0">
              <w:rPr>
                <w:rFonts w:ascii="Times New Roman" w:eastAsia="Times New Roman" w:hAnsi="Times New Roman" w:cs="Times New Roman"/>
                <w:b/>
                <w:bCs/>
                <w:i/>
                <w:iCs/>
                <w:color w:val="000000"/>
                <w:kern w:val="0"/>
                <w:sz w:val="18"/>
                <w:szCs w:val="18"/>
                <w:lang w:eastAsia="lv-LV"/>
                <w14:ligatures w14:val="none"/>
              </w:rPr>
              <w:t>Fiskālā ietekme</w:t>
            </w:r>
            <w:r w:rsidRPr="001770F0">
              <w:rPr>
                <w:rFonts w:ascii="Times New Roman" w:eastAsia="Times New Roman" w:hAnsi="Times New Roman" w:cs="Times New Roman"/>
                <w:i/>
                <w:iCs/>
                <w:color w:val="000000"/>
                <w:kern w:val="0"/>
                <w:sz w:val="18"/>
                <w:szCs w:val="18"/>
                <w:vertAlign w:val="superscript"/>
                <w:lang w:eastAsia="lv-LV"/>
                <w14:ligatures w14:val="none"/>
              </w:rPr>
              <w:t>2</w:t>
            </w:r>
            <w:r w:rsidRPr="001770F0">
              <w:rPr>
                <w:rFonts w:ascii="Times New Roman" w:eastAsia="Times New Roman" w:hAnsi="Times New Roman" w:cs="Times New Roman"/>
                <w:i/>
                <w:iCs/>
                <w:color w:val="000000"/>
                <w:kern w:val="0"/>
                <w:sz w:val="18"/>
                <w:szCs w:val="18"/>
                <w:lang w:eastAsia="lv-LV"/>
                <w14:ligatures w14:val="none"/>
              </w:rPr>
              <w:t>, milj. euro</w:t>
            </w:r>
          </w:p>
        </w:tc>
        <w:tc>
          <w:tcPr>
            <w:tcW w:w="2587" w:type="dxa"/>
            <w:gridSpan w:val="7"/>
            <w:tcBorders>
              <w:top w:val="single" w:sz="4" w:space="0" w:color="auto"/>
              <w:left w:val="single" w:sz="4" w:space="0" w:color="auto"/>
              <w:bottom w:val="single" w:sz="4" w:space="0" w:color="auto"/>
              <w:right w:val="single" w:sz="4" w:space="0" w:color="auto"/>
            </w:tcBorders>
            <w:shd w:val="clear" w:color="auto" w:fill="FFFFCC"/>
            <w:vAlign w:val="center"/>
          </w:tcPr>
          <w:p w14:paraId="361DC738" w14:textId="5FAAD04F" w:rsidR="00851DA1" w:rsidRPr="00B60EA9" w:rsidRDefault="00851DA1" w:rsidP="00FB72D8">
            <w:pPr>
              <w:spacing w:after="0" w:line="240" w:lineRule="auto"/>
              <w:jc w:val="center"/>
              <w:rPr>
                <w:rFonts w:ascii="Times New Roman" w:hAnsi="Times New Roman" w:cs="Times New Roman"/>
                <w:b/>
                <w:bCs/>
                <w:i/>
                <w:iCs/>
                <w:sz w:val="18"/>
                <w:szCs w:val="18"/>
              </w:rPr>
            </w:pPr>
            <w:r w:rsidRPr="00B60EA9">
              <w:rPr>
                <w:rFonts w:ascii="Times New Roman" w:hAnsi="Times New Roman" w:cs="Times New Roman"/>
                <w:b/>
                <w:bCs/>
                <w:i/>
                <w:iCs/>
                <w:sz w:val="18"/>
                <w:szCs w:val="18"/>
              </w:rPr>
              <w:t xml:space="preserve">Vidēji 0,05 – 0,08 </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F708CB5" w14:textId="15DD08BC"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BD2BBAC" w14:textId="6AE2B23F"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E7666A4" w14:textId="147BC289"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BC6D5F" w14:paraId="29CE0CE8"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F80E52C" w14:textId="569FEBA3" w:rsidR="00851DA1" w:rsidRPr="0055299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5299B">
              <w:rPr>
                <w:rFonts w:ascii="Times New Roman" w:eastAsia="Times New Roman" w:hAnsi="Times New Roman" w:cs="Times New Roman"/>
                <w:b/>
                <w:bCs/>
                <w:color w:val="000000"/>
                <w:kern w:val="0"/>
                <w:sz w:val="18"/>
                <w:szCs w:val="18"/>
                <w:lang w:eastAsia="lv-LV"/>
                <w14:ligatures w14:val="none"/>
              </w:rPr>
              <w:t>1.3.8.</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EE48E84" w14:textId="630C8E5E" w:rsidR="00851DA1" w:rsidRPr="0055299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55299B">
              <w:rPr>
                <w:rFonts w:ascii="Times New Roman" w:eastAsia="Times New Roman" w:hAnsi="Times New Roman" w:cs="Times New Roman"/>
                <w:b/>
                <w:bCs/>
                <w:color w:val="000000" w:themeColor="text1"/>
                <w:sz w:val="18"/>
                <w:szCs w:val="18"/>
              </w:rPr>
              <w:t xml:space="preserve">Nekustamā īpašuma nodokļa </w:t>
            </w:r>
            <w:r w:rsidRPr="0055299B">
              <w:rPr>
                <w:rFonts w:ascii="Times New Roman" w:eastAsia="Times New Roman" w:hAnsi="Times New Roman" w:cs="Times New Roman"/>
                <w:b/>
                <w:bCs/>
                <w:i/>
                <w:iCs/>
                <w:color w:val="000000" w:themeColor="text1"/>
                <w:sz w:val="18"/>
                <w:szCs w:val="18"/>
              </w:rPr>
              <w:t>atbrīvojums valsts aizsargājamiem nekustamajiem kultūras pieminekļiem</w:t>
            </w:r>
          </w:p>
        </w:tc>
        <w:tc>
          <w:tcPr>
            <w:tcW w:w="2832" w:type="dxa"/>
            <w:gridSpan w:val="2"/>
            <w:vMerge w:val="restart"/>
            <w:tcBorders>
              <w:top w:val="single" w:sz="4" w:space="0" w:color="auto"/>
              <w:left w:val="nil"/>
              <w:right w:val="single" w:sz="4" w:space="0" w:color="auto"/>
            </w:tcBorders>
            <w:shd w:val="clear" w:color="auto" w:fill="auto"/>
          </w:tcPr>
          <w:p w14:paraId="013C4D60" w14:textId="35FCC20C" w:rsidR="00851DA1" w:rsidRPr="0055299B"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5299B">
              <w:rPr>
                <w:rFonts w:ascii="Times New Roman" w:hAnsi="Times New Roman" w:cs="Times New Roman"/>
                <w:sz w:val="18"/>
                <w:szCs w:val="18"/>
                <w:shd w:val="clear" w:color="auto" w:fill="FFFFFF"/>
              </w:rPr>
              <w:t>Nodokļa atbrīvojuma</w:t>
            </w:r>
            <w:r w:rsidRPr="0055299B">
              <w:rPr>
                <w:rFonts w:ascii="Times New Roman" w:hAnsi="Times New Roman" w:cs="Times New Roman"/>
                <w:sz w:val="18"/>
                <w:szCs w:val="18"/>
              </w:rPr>
              <w:t xml:space="preserve"> mērķis ir veicināt tādu valsts aizsargājamo nekustamo kultūras pieminekļu saglabāšanu,  kas netiek izmantoti saimnieciskā darbībā un nav dzīvojamā māja un bieži vien sarežģīti izmantojumi, izmantojami ar ierobežojumiem vai pat neizmantojami saimnieciskajā darbībā (piemēram, pilskalni, vēsturiskas saimniecības ēkas, pilsdrupas), atbalstot to kultūras pieminekļu īpašniekus, </w:t>
            </w:r>
            <w:r w:rsidRPr="0055299B">
              <w:rPr>
                <w:rFonts w:ascii="Times New Roman" w:eastAsia="Times New Roman" w:hAnsi="Times New Roman" w:cs="Times New Roman"/>
                <w:sz w:val="18"/>
                <w:szCs w:val="18"/>
              </w:rPr>
              <w:t>kas šos pieminekļus uztur atbilstoši kultūras pieminekļu aizsardzības prasībām.</w:t>
            </w:r>
          </w:p>
        </w:tc>
        <w:tc>
          <w:tcPr>
            <w:tcW w:w="3241" w:type="dxa"/>
            <w:gridSpan w:val="2"/>
            <w:tcBorders>
              <w:top w:val="single" w:sz="4" w:space="0" w:color="auto"/>
              <w:left w:val="nil"/>
              <w:bottom w:val="single" w:sz="4" w:space="0" w:color="auto"/>
              <w:right w:val="single" w:sz="4" w:space="0" w:color="auto"/>
            </w:tcBorders>
            <w:shd w:val="clear" w:color="auto" w:fill="auto"/>
          </w:tcPr>
          <w:p w14:paraId="0171132D" w14:textId="7822FCB1" w:rsidR="00851DA1" w:rsidRPr="0055299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5299B">
              <w:rPr>
                <w:rFonts w:ascii="Times New Roman" w:eastAsia="Times New Roman" w:hAnsi="Times New Roman" w:cs="Times New Roman"/>
                <w:sz w:val="18"/>
                <w:szCs w:val="18"/>
                <w:lang w:eastAsia="lv-LV"/>
              </w:rPr>
              <w:t xml:space="preserve">Valsts aizsargājamo </w:t>
            </w:r>
            <w:r w:rsidRPr="0055299B">
              <w:rPr>
                <w:rFonts w:ascii="Times New Roman" w:hAnsi="Times New Roman" w:cs="Times New Roman"/>
                <w:sz w:val="18"/>
                <w:szCs w:val="18"/>
              </w:rPr>
              <w:t>nekustamā kultūras pieminekļu</w:t>
            </w:r>
            <w:r w:rsidRPr="0055299B">
              <w:rPr>
                <w:rFonts w:ascii="Times New Roman" w:eastAsia="Times New Roman" w:hAnsi="Times New Roman" w:cs="Times New Roman"/>
                <w:sz w:val="18"/>
                <w:szCs w:val="18"/>
                <w:lang w:eastAsia="lv-LV"/>
              </w:rPr>
              <w:t xml:space="preserve"> skaits</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9F95AC5" w14:textId="5F86949A" w:rsidR="00851DA1" w:rsidRPr="0055299B"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5299B">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1C3077" w14:textId="70A5807E"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kern w:val="0"/>
                <w:sz w:val="18"/>
                <w:szCs w:val="18"/>
                <w:lang w:eastAsia="lv-LV"/>
                <w14:ligatures w14:val="none"/>
              </w:rPr>
              <w:t>241</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A7BF7E2" w14:textId="7D482BB6"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sz w:val="18"/>
                <w:szCs w:val="18"/>
              </w:rPr>
              <w:t>290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0E16AD9" w14:textId="54C1DC8D"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sz w:val="18"/>
                <w:szCs w:val="18"/>
              </w:rPr>
              <w:t>290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2CCE731" w14:textId="2C36FBBE"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sz w:val="18"/>
                <w:szCs w:val="18"/>
              </w:rPr>
              <w:t>290</w:t>
            </w:r>
          </w:p>
        </w:tc>
      </w:tr>
      <w:tr w:rsidR="00851DA1" w:rsidRPr="00BC6D5F" w14:paraId="32CA12FF"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0D1EC68" w14:textId="77777777" w:rsidR="00851DA1" w:rsidRPr="0055299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0674099" w14:textId="77777777" w:rsidR="00851DA1" w:rsidRPr="0055299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44262039" w14:textId="77777777" w:rsidR="00851DA1" w:rsidRPr="0055299B"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05AF0141" w14:textId="7D89B612" w:rsidR="00851DA1" w:rsidRPr="0055299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5299B">
              <w:rPr>
                <w:rFonts w:ascii="Times New Roman" w:eastAsia="Times New Roman" w:hAnsi="Times New Roman" w:cs="Times New Roman"/>
                <w:sz w:val="18"/>
                <w:szCs w:val="18"/>
              </w:rPr>
              <w:t>Kultūras pieminekļu īpatsvars, kas ir labā un apmierinošā stāvoklī</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25CFC639" w14:textId="48FFC0FF" w:rsidR="00851DA1" w:rsidRPr="0055299B"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5299B">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4479C" w14:textId="39338DBD" w:rsidR="00851DA1" w:rsidRPr="0055299B"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C6BE969" w14:textId="54647ECA"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sz w:val="18"/>
                <w:szCs w:val="18"/>
              </w:rPr>
              <w:t>92%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2E654C3" w14:textId="2E60F243"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sz w:val="18"/>
                <w:szCs w:val="18"/>
              </w:rPr>
              <w:t>92%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594E7ACE" w14:textId="583AB6E0"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sz w:val="18"/>
                <w:szCs w:val="18"/>
              </w:rPr>
              <w:t>93%</w:t>
            </w:r>
          </w:p>
        </w:tc>
      </w:tr>
      <w:tr w:rsidR="00FB72D8" w:rsidRPr="00106E90" w14:paraId="01CC08F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3BBF0CC" w14:textId="77777777" w:rsidR="00851DA1" w:rsidRPr="0055299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C11A6D0" w14:textId="77777777" w:rsidR="00851DA1" w:rsidRPr="0055299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C395833" w14:textId="77777777" w:rsidR="00851DA1" w:rsidRPr="0055299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55299B">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EF95FD1" w14:textId="42E641B2"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5299B">
              <w:rPr>
                <w:rFonts w:ascii="Times New Roman" w:eastAsia="Times New Roman" w:hAnsi="Times New Roman" w:cs="Times New Roman"/>
                <w:b/>
                <w:bCs/>
                <w:i/>
                <w:iCs/>
                <w:color w:val="000000"/>
                <w:sz w:val="18"/>
                <w:szCs w:val="18"/>
                <w:lang w:eastAsia="lv-LV"/>
              </w:rPr>
              <w:t>0,7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FDD8CC0" w14:textId="4C3E69BF"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5299B">
              <w:rPr>
                <w:rFonts w:ascii="Times New Roman" w:eastAsia="Times New Roman" w:hAnsi="Times New Roman" w:cs="Times New Roman"/>
                <w:b/>
                <w:bCs/>
                <w:i/>
                <w:iCs/>
                <w:color w:val="000000"/>
                <w:sz w:val="18"/>
                <w:szCs w:val="18"/>
                <w:lang w:eastAsia="lv-LV"/>
              </w:rPr>
              <w:t>0,7</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16D6197" w14:textId="78CD6E7B"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5299B">
              <w:rPr>
                <w:rFonts w:ascii="Times New Roman" w:eastAsia="Times New Roman" w:hAnsi="Times New Roman" w:cs="Times New Roman"/>
                <w:b/>
                <w:bCs/>
                <w:i/>
                <w:iCs/>
                <w:color w:val="000000"/>
                <w:sz w:val="18"/>
                <w:szCs w:val="18"/>
                <w:lang w:eastAsia="lv-LV"/>
              </w:rPr>
              <w:t>0,7</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C45AE68" w14:textId="694834DF"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8408960" w14:textId="4AEFB6E4"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EE2E731" w14:textId="060A0F0A" w:rsidR="00851DA1" w:rsidRPr="0055299B"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6C6CE73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B7F9344" w14:textId="77777777" w:rsidR="00851DA1" w:rsidRPr="0055299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8415466" w14:textId="77777777" w:rsidR="00851DA1" w:rsidRPr="0055299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D4F9C78" w14:textId="4E54BACD" w:rsidR="00851DA1" w:rsidRPr="0055299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bCs/>
                <w:i/>
                <w:iCs/>
                <w:color w:val="000000"/>
                <w:kern w:val="0"/>
                <w:sz w:val="18"/>
                <w:szCs w:val="18"/>
                <w:lang w:eastAsia="lv-LV"/>
                <w14:ligatures w14:val="none"/>
              </w:rPr>
              <w:t>Fiskālā ietekme</w:t>
            </w:r>
            <w:r w:rsidRPr="0055299B">
              <w:rPr>
                <w:rFonts w:ascii="Times New Roman" w:eastAsia="Times New Roman" w:hAnsi="Times New Roman" w:cs="Times New Roman"/>
                <w:i/>
                <w:iCs/>
                <w:color w:val="000000"/>
                <w:kern w:val="0"/>
                <w:sz w:val="18"/>
                <w:szCs w:val="18"/>
                <w:vertAlign w:val="superscript"/>
                <w:lang w:eastAsia="lv-LV"/>
                <w14:ligatures w14:val="none"/>
              </w:rPr>
              <w:t>2</w:t>
            </w:r>
            <w:r w:rsidRPr="0055299B">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23286D4" w14:textId="06549863" w:rsidR="00851DA1" w:rsidRPr="0055299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bCs/>
                <w:i/>
                <w:iCs/>
                <w:color w:val="000000"/>
                <w:kern w:val="0"/>
                <w:sz w:val="18"/>
                <w:szCs w:val="18"/>
                <w:lang w:eastAsia="lv-LV"/>
                <w14:ligatures w14:val="none"/>
              </w:rPr>
              <w:t>0,26</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76B47AF" w14:textId="5DC1CD1C" w:rsidR="00851DA1" w:rsidRPr="0055299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bCs/>
                <w:i/>
                <w:iCs/>
                <w:color w:val="000000"/>
                <w:kern w:val="0"/>
                <w:sz w:val="18"/>
                <w:szCs w:val="18"/>
                <w:lang w:eastAsia="lv-LV"/>
                <w14:ligatures w14:val="none"/>
              </w:rPr>
              <w:t>0,26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9A9E827" w14:textId="6EE6A2AE" w:rsidR="00851DA1" w:rsidRPr="0055299B" w:rsidRDefault="00851DA1" w:rsidP="00FB72D8">
            <w:pPr>
              <w:spacing w:after="0" w:line="240" w:lineRule="auto"/>
              <w:jc w:val="center"/>
              <w:rPr>
                <w:rFonts w:ascii="Times New Roman" w:hAnsi="Times New Roman" w:cs="Times New Roman"/>
                <w:b/>
                <w:bCs/>
                <w:i/>
                <w:iCs/>
                <w:sz w:val="18"/>
                <w:szCs w:val="18"/>
              </w:rPr>
            </w:pPr>
            <w:r w:rsidRPr="0055299B">
              <w:rPr>
                <w:rFonts w:ascii="Times New Roman" w:eastAsia="Times New Roman" w:hAnsi="Times New Roman" w:cs="Times New Roman"/>
                <w:b/>
                <w:bCs/>
                <w:i/>
                <w:iCs/>
                <w:color w:val="000000"/>
                <w:kern w:val="0"/>
                <w:sz w:val="18"/>
                <w:szCs w:val="18"/>
                <w:lang w:eastAsia="lv-LV"/>
                <w14:ligatures w14:val="none"/>
              </w:rPr>
              <w:t>0,26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63C095F" w14:textId="780CA236" w:rsidR="00851DA1" w:rsidRPr="0055299B"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84035E4" w14:textId="227B8792"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2601E07" w14:textId="12214C5F" w:rsidR="00851DA1" w:rsidRPr="0055299B"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BC6D5F" w14:paraId="73F1BA34"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BC13BDF" w14:textId="1478BC17" w:rsidR="00851DA1" w:rsidRPr="0055299B"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5299B">
              <w:rPr>
                <w:rFonts w:ascii="Times New Roman" w:eastAsia="Times New Roman" w:hAnsi="Times New Roman" w:cs="Times New Roman"/>
                <w:b/>
                <w:bCs/>
                <w:color w:val="000000"/>
                <w:kern w:val="0"/>
                <w:sz w:val="18"/>
                <w:szCs w:val="18"/>
                <w:lang w:eastAsia="lv-LV"/>
                <w14:ligatures w14:val="none"/>
              </w:rPr>
              <w:t>1.3.9.</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F2280E7" w14:textId="1C66525D" w:rsidR="00851DA1" w:rsidRPr="0055299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55299B">
              <w:rPr>
                <w:rFonts w:ascii="Times New Roman" w:eastAsiaTheme="majorEastAsia" w:hAnsi="Times New Roman" w:cs="Times New Roman"/>
                <w:b/>
                <w:sz w:val="18"/>
                <w:szCs w:val="18"/>
              </w:rPr>
              <w:t xml:space="preserve">Nekustamā īpašuma nodokļa </w:t>
            </w:r>
            <w:r w:rsidRPr="0055299B">
              <w:rPr>
                <w:rFonts w:ascii="Times New Roman" w:hAnsi="Times New Roman" w:cs="Times New Roman"/>
                <w:b/>
                <w:bCs/>
                <w:i/>
                <w:iCs/>
                <w:sz w:val="18"/>
                <w:szCs w:val="18"/>
              </w:rPr>
              <w:t>atbrīvojums par jaunaudzēm</w:t>
            </w:r>
          </w:p>
        </w:tc>
        <w:tc>
          <w:tcPr>
            <w:tcW w:w="2832" w:type="dxa"/>
            <w:gridSpan w:val="2"/>
            <w:tcBorders>
              <w:top w:val="single" w:sz="4" w:space="0" w:color="auto"/>
              <w:left w:val="nil"/>
              <w:right w:val="single" w:sz="4" w:space="0" w:color="auto"/>
            </w:tcBorders>
            <w:shd w:val="clear" w:color="auto" w:fill="auto"/>
          </w:tcPr>
          <w:p w14:paraId="39B7DBCF" w14:textId="48048F19" w:rsidR="00851DA1" w:rsidRPr="0055299B"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5299B">
              <w:rPr>
                <w:rFonts w:ascii="Times New Roman" w:hAnsi="Times New Roman" w:cs="Times New Roman"/>
                <w:sz w:val="18"/>
                <w:szCs w:val="18"/>
              </w:rPr>
              <w:t>Nodokļa atbrīvojuma ieviešanas mērķis ir veicināt meža atjaunošanu, nodrošinot produktīvāku mežaudžu pieaugumu un ekonomiski efektīvu meža apsaimniekošanu.</w:t>
            </w:r>
          </w:p>
        </w:tc>
        <w:tc>
          <w:tcPr>
            <w:tcW w:w="3241" w:type="dxa"/>
            <w:gridSpan w:val="2"/>
            <w:tcBorders>
              <w:top w:val="single" w:sz="4" w:space="0" w:color="auto"/>
              <w:left w:val="nil"/>
              <w:bottom w:val="single" w:sz="4" w:space="0" w:color="auto"/>
              <w:right w:val="single" w:sz="4" w:space="0" w:color="auto"/>
            </w:tcBorders>
            <w:shd w:val="clear" w:color="auto" w:fill="auto"/>
          </w:tcPr>
          <w:p w14:paraId="5D786F63" w14:textId="7AF6D2B0" w:rsidR="00851DA1" w:rsidRPr="0055299B"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55299B">
              <w:rPr>
                <w:rFonts w:ascii="Times New Roman" w:hAnsi="Times New Roman" w:cs="Times New Roman"/>
                <w:sz w:val="18"/>
                <w:szCs w:val="18"/>
              </w:rPr>
              <w:t>Atjaunoto vai ieaudzēto mežaudžu (jaunaudžu) platība nav mazāka kā tūkst. (ha)</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05604F9" w14:textId="359D65A3" w:rsidR="00851DA1" w:rsidRPr="0055299B"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55299B">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09C6C2" w14:textId="25439A0A"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kern w:val="0"/>
                <w:sz w:val="18"/>
                <w:szCs w:val="18"/>
                <w:lang w:eastAsia="lv-LV"/>
                <w14:ligatures w14:val="none"/>
              </w:rPr>
              <w:t>858</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51AD586" w14:textId="24BA9449"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color w:val="000000"/>
                <w:sz w:val="18"/>
                <w:szCs w:val="18"/>
                <w:lang w:eastAsia="lv-LV"/>
              </w:rPr>
              <w:t>850,0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17E2F61" w14:textId="24D7679F"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color w:val="000000"/>
                <w:sz w:val="18"/>
                <w:szCs w:val="18"/>
                <w:lang w:eastAsia="lv-LV"/>
              </w:rPr>
              <w:t>850,0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0EC4A78" w14:textId="76AF13F4" w:rsidR="00851DA1" w:rsidRPr="0055299B"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55299B">
              <w:rPr>
                <w:rFonts w:ascii="Times New Roman" w:eastAsia="Times New Roman" w:hAnsi="Times New Roman" w:cs="Times New Roman"/>
                <w:b/>
                <w:bCs/>
                <w:color w:val="000000"/>
                <w:sz w:val="18"/>
                <w:szCs w:val="18"/>
                <w:lang w:eastAsia="lv-LV"/>
              </w:rPr>
              <w:t>850,0</w:t>
            </w:r>
          </w:p>
        </w:tc>
      </w:tr>
      <w:tr w:rsidR="00FB72D8" w:rsidRPr="00106E90" w14:paraId="2BB773E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0325EAA" w14:textId="77777777" w:rsidR="00851DA1" w:rsidRPr="0055299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76681C5" w14:textId="77777777" w:rsidR="00851DA1" w:rsidRPr="0055299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28D0629" w14:textId="6920155F" w:rsidR="00851DA1" w:rsidRPr="0055299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bCs/>
                <w:i/>
                <w:iCs/>
                <w:color w:val="000000"/>
                <w:sz w:val="18"/>
                <w:szCs w:val="18"/>
                <w:lang w:eastAsia="lv-LV"/>
              </w:rPr>
              <w:t>Objektu skaits, kam piemērots nodokļa atbrīvojumu</w:t>
            </w:r>
            <w:r w:rsidRPr="0055299B">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7321115" w14:textId="3FCC7B94"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5299B">
              <w:rPr>
                <w:rFonts w:ascii="Times New Roman" w:eastAsia="Times New Roman" w:hAnsi="Times New Roman" w:cs="Times New Roman"/>
                <w:b/>
                <w:bCs/>
                <w:i/>
                <w:iCs/>
                <w:color w:val="000000"/>
                <w:sz w:val="18"/>
                <w:szCs w:val="18"/>
                <w:lang w:eastAsia="lv-LV"/>
              </w:rPr>
              <w:t>280,0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6C649B1" w14:textId="22ADA23A"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5299B">
              <w:rPr>
                <w:rFonts w:ascii="Times New Roman" w:eastAsia="Times New Roman" w:hAnsi="Times New Roman" w:cs="Times New Roman"/>
                <w:b/>
                <w:bCs/>
                <w:i/>
                <w:iCs/>
                <w:color w:val="000000"/>
                <w:sz w:val="18"/>
                <w:szCs w:val="18"/>
                <w:lang w:eastAsia="lv-LV"/>
              </w:rPr>
              <w:t>280,0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005EDD6" w14:textId="7A354D27"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5299B">
              <w:rPr>
                <w:rFonts w:ascii="Times New Roman" w:eastAsia="Times New Roman" w:hAnsi="Times New Roman" w:cs="Times New Roman"/>
                <w:b/>
                <w:bCs/>
                <w:i/>
                <w:iCs/>
                <w:color w:val="000000"/>
                <w:sz w:val="18"/>
                <w:szCs w:val="18"/>
                <w:lang w:eastAsia="lv-LV"/>
              </w:rPr>
              <w:t>280,0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E81D8BF" w14:textId="69F62CD1"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6650574" w14:textId="7B64ED72" w:rsidR="00851DA1" w:rsidRPr="0055299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C8F2CD3" w14:textId="3A416FA5" w:rsidR="00851DA1" w:rsidRPr="0055299B"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74F734A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7E5D87B" w14:textId="77777777" w:rsidR="00851DA1" w:rsidRPr="0055299B"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7AEBAAF" w14:textId="77777777" w:rsidR="00851DA1" w:rsidRPr="0055299B"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53C7070" w14:textId="238F3B3E" w:rsidR="00851DA1" w:rsidRPr="0055299B"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bCs/>
                <w:i/>
                <w:iCs/>
                <w:color w:val="000000"/>
                <w:kern w:val="0"/>
                <w:sz w:val="18"/>
                <w:szCs w:val="18"/>
                <w:lang w:eastAsia="lv-LV"/>
                <w14:ligatures w14:val="none"/>
              </w:rPr>
              <w:t>Fiskālā ietekme</w:t>
            </w:r>
            <w:r w:rsidRPr="0055299B">
              <w:rPr>
                <w:rFonts w:ascii="Times New Roman" w:eastAsia="Times New Roman" w:hAnsi="Times New Roman" w:cs="Times New Roman"/>
                <w:i/>
                <w:iCs/>
                <w:color w:val="000000"/>
                <w:kern w:val="0"/>
                <w:sz w:val="18"/>
                <w:szCs w:val="18"/>
                <w:vertAlign w:val="superscript"/>
                <w:lang w:eastAsia="lv-LV"/>
                <w14:ligatures w14:val="none"/>
              </w:rPr>
              <w:t>2</w:t>
            </w:r>
            <w:r w:rsidRPr="0055299B">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AB2609E" w14:textId="4744E0EF" w:rsidR="00851DA1" w:rsidRPr="0055299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i/>
                <w:iCs/>
                <w:color w:val="000000"/>
                <w:sz w:val="18"/>
                <w:szCs w:val="18"/>
                <w:lang w:eastAsia="lv-LV"/>
              </w:rPr>
              <w:t>2,55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8313E66" w14:textId="3875F995" w:rsidR="00851DA1" w:rsidRPr="0055299B"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55299B">
              <w:rPr>
                <w:rFonts w:ascii="Times New Roman" w:eastAsia="Times New Roman" w:hAnsi="Times New Roman" w:cs="Times New Roman"/>
                <w:b/>
                <w:i/>
                <w:iCs/>
                <w:color w:val="000000"/>
                <w:sz w:val="18"/>
                <w:szCs w:val="18"/>
                <w:lang w:eastAsia="lv-LV"/>
              </w:rPr>
              <w:t>2,55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433C751" w14:textId="20F48AEB" w:rsidR="00851DA1" w:rsidRPr="0055299B" w:rsidRDefault="00851DA1" w:rsidP="00FB72D8">
            <w:pPr>
              <w:spacing w:after="0" w:line="240" w:lineRule="auto"/>
              <w:jc w:val="center"/>
              <w:rPr>
                <w:rFonts w:ascii="Times New Roman" w:hAnsi="Times New Roman" w:cs="Times New Roman"/>
                <w:b/>
                <w:bCs/>
                <w:i/>
                <w:iCs/>
                <w:sz w:val="18"/>
                <w:szCs w:val="18"/>
              </w:rPr>
            </w:pPr>
            <w:r w:rsidRPr="0055299B">
              <w:rPr>
                <w:rFonts w:ascii="Times New Roman" w:eastAsia="Times New Roman" w:hAnsi="Times New Roman" w:cs="Times New Roman"/>
                <w:b/>
                <w:i/>
                <w:iCs/>
                <w:color w:val="000000"/>
                <w:sz w:val="18"/>
                <w:szCs w:val="18"/>
                <w:lang w:eastAsia="lv-LV"/>
              </w:rPr>
              <w:t>2,55</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172366F" w14:textId="2FC079B6" w:rsidR="00851DA1" w:rsidRPr="0055299B"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59F0928" w14:textId="4FD4BF6C" w:rsidR="00851DA1" w:rsidRPr="0055299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12F0C4A" w14:textId="24223840" w:rsidR="00851DA1" w:rsidRPr="0055299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64EB2BBB"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8BF9200" w14:textId="494D8477" w:rsidR="00851DA1" w:rsidRPr="006E3636"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E3636">
              <w:rPr>
                <w:rFonts w:ascii="Times New Roman" w:eastAsia="Times New Roman" w:hAnsi="Times New Roman" w:cs="Times New Roman"/>
                <w:b/>
                <w:bCs/>
                <w:color w:val="000000"/>
                <w:kern w:val="0"/>
                <w:sz w:val="18"/>
                <w:szCs w:val="18"/>
                <w:lang w:eastAsia="lv-LV"/>
                <w14:ligatures w14:val="none"/>
              </w:rPr>
              <w:t>1.3.10.</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850BD2E" w14:textId="0532FF51" w:rsidR="00851DA1" w:rsidRPr="006E3636"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6E3636">
              <w:rPr>
                <w:rFonts w:ascii="Times New Roman" w:eastAsiaTheme="majorEastAsia" w:hAnsi="Times New Roman" w:cs="Times New Roman"/>
                <w:b/>
                <w:bCs/>
                <w:sz w:val="18"/>
                <w:szCs w:val="18"/>
              </w:rPr>
              <w:t xml:space="preserve">Nekustamā īpašuma nodokļa </w:t>
            </w:r>
            <w:r w:rsidRPr="006E3636">
              <w:rPr>
                <w:rFonts w:ascii="Times New Roman" w:eastAsiaTheme="majorEastAsia" w:hAnsi="Times New Roman" w:cs="Times New Roman"/>
                <w:b/>
                <w:bCs/>
                <w:i/>
                <w:iCs/>
                <w:sz w:val="18"/>
                <w:szCs w:val="18"/>
              </w:rPr>
              <w:t>atbrīvojums nacionālajām sporta bāzēm un zemei to uzturēšanai</w:t>
            </w:r>
          </w:p>
        </w:tc>
        <w:tc>
          <w:tcPr>
            <w:tcW w:w="2832" w:type="dxa"/>
            <w:gridSpan w:val="2"/>
            <w:vMerge w:val="restart"/>
            <w:tcBorders>
              <w:top w:val="single" w:sz="4" w:space="0" w:color="auto"/>
              <w:left w:val="nil"/>
              <w:right w:val="single" w:sz="4" w:space="0" w:color="auto"/>
            </w:tcBorders>
            <w:shd w:val="clear" w:color="auto" w:fill="auto"/>
          </w:tcPr>
          <w:p w14:paraId="1C764383" w14:textId="069EA7E9" w:rsidR="00851DA1" w:rsidRPr="006E3636"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E3636">
              <w:rPr>
                <w:rFonts w:ascii="Times New Roman" w:hAnsi="Times New Roman" w:cs="Times New Roman"/>
                <w:sz w:val="18"/>
                <w:szCs w:val="18"/>
              </w:rPr>
              <w:t xml:space="preserve">Nodokļa atbrīvojuma mērķis ir veicināt sporta nozares attīstību, sekmēt sporta infrastruktūras pieejamību iedzīvotājiem, sniedzot atbalstu </w:t>
            </w:r>
            <w:r w:rsidRPr="006E3636">
              <w:rPr>
                <w:rFonts w:ascii="Times New Roman" w:hAnsi="Times New Roman" w:cs="Times New Roman"/>
                <w:sz w:val="18"/>
                <w:szCs w:val="18"/>
                <w:shd w:val="clear" w:color="auto" w:fill="FFFFFF"/>
              </w:rPr>
              <w:t xml:space="preserve">nacionālo sporta bāzu </w:t>
            </w:r>
            <w:r w:rsidRPr="006E3636">
              <w:rPr>
                <w:rFonts w:ascii="Times New Roman" w:hAnsi="Times New Roman" w:cs="Times New Roman"/>
                <w:sz w:val="18"/>
                <w:szCs w:val="18"/>
              </w:rPr>
              <w:t>nepieciešamās infrastruktūras uzturēšanai.</w:t>
            </w:r>
          </w:p>
        </w:tc>
        <w:tc>
          <w:tcPr>
            <w:tcW w:w="3241" w:type="dxa"/>
            <w:gridSpan w:val="2"/>
            <w:tcBorders>
              <w:top w:val="single" w:sz="4" w:space="0" w:color="auto"/>
              <w:left w:val="nil"/>
              <w:bottom w:val="single" w:sz="4" w:space="0" w:color="auto"/>
              <w:right w:val="single" w:sz="4" w:space="0" w:color="auto"/>
            </w:tcBorders>
            <w:shd w:val="clear" w:color="auto" w:fill="auto"/>
          </w:tcPr>
          <w:p w14:paraId="0008BC1B" w14:textId="2C4E8B57" w:rsidR="00851DA1" w:rsidRPr="00FB72D8" w:rsidRDefault="00851DA1" w:rsidP="00945C53">
            <w:pPr>
              <w:spacing w:after="0" w:line="240" w:lineRule="auto"/>
              <w:jc w:val="both"/>
              <w:rPr>
                <w:rFonts w:ascii="Times New Roman" w:hAnsi="Times New Roman" w:cs="Times New Roman"/>
                <w:sz w:val="18"/>
                <w:szCs w:val="18"/>
              </w:rPr>
            </w:pPr>
            <w:r w:rsidRPr="006E3636">
              <w:rPr>
                <w:rFonts w:ascii="Times New Roman" w:hAnsi="Times New Roman" w:cs="Times New Roman"/>
                <w:sz w:val="18"/>
                <w:szCs w:val="18"/>
              </w:rPr>
              <w:t>Latvijā sarīkoto starptautisko sporta sacensību skaits gadā</w:t>
            </w:r>
            <w:r w:rsidRPr="00FB72D8">
              <w:rPr>
                <w:rFonts w:ascii="Times New Roman" w:hAnsi="Times New Roman" w:cs="Times New Roman"/>
                <w:i/>
                <w:iCs/>
                <w:sz w:val="18"/>
                <w:szCs w:val="18"/>
              </w:rPr>
              <w:t>. (Bāzes rādītājs: 137 2018. gadā) [NAP27 379]</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6A24FE2B" w14:textId="5D73865E" w:rsidR="00851DA1" w:rsidRPr="006E3636"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E3636">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7B7D4" w14:textId="4DFE1E41" w:rsidR="00851DA1" w:rsidRPr="006E363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E3636">
              <w:rPr>
                <w:rFonts w:ascii="Times New Roman" w:eastAsia="Times New Roman" w:hAnsi="Times New Roman" w:cs="Times New Roman"/>
                <w:b/>
                <w:bCs/>
                <w:kern w:val="0"/>
                <w:sz w:val="18"/>
                <w:szCs w:val="18"/>
                <w:lang w:eastAsia="lv-LV"/>
                <w14:ligatures w14:val="none"/>
              </w:rPr>
              <w:t>137</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C93F8F5" w14:textId="6E2F236D" w:rsidR="00851DA1" w:rsidRPr="00485FA7" w:rsidRDefault="00851DA1" w:rsidP="00945C53">
            <w:pPr>
              <w:spacing w:after="0" w:line="240" w:lineRule="auto"/>
              <w:jc w:val="center"/>
              <w:rPr>
                <w:rFonts w:ascii="Times New Roman" w:hAnsi="Times New Roman" w:cs="Times New Roman"/>
                <w:b/>
                <w:bCs/>
                <w:sz w:val="18"/>
                <w:szCs w:val="18"/>
              </w:rPr>
            </w:pPr>
            <w:r w:rsidRPr="006E3636">
              <w:rPr>
                <w:rFonts w:ascii="Times New Roman" w:hAnsi="Times New Roman" w:cs="Times New Roman"/>
                <w:b/>
                <w:bCs/>
                <w:sz w:val="18"/>
                <w:szCs w:val="18"/>
              </w:rPr>
              <w:t>150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3C2D101" w14:textId="6F1319D3" w:rsidR="00851DA1" w:rsidRPr="006E363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E3636">
              <w:rPr>
                <w:rFonts w:ascii="Times New Roman" w:hAnsi="Times New Roman" w:cs="Times New Roman"/>
                <w:b/>
                <w:bCs/>
                <w:sz w:val="18"/>
                <w:szCs w:val="18"/>
              </w:rPr>
              <w:t>150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3D8F2E5" w14:textId="4AD2A6BF" w:rsidR="00851DA1" w:rsidRPr="006E363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E3636">
              <w:rPr>
                <w:rFonts w:ascii="Times New Roman" w:hAnsi="Times New Roman" w:cs="Times New Roman"/>
                <w:b/>
                <w:bCs/>
                <w:sz w:val="18"/>
                <w:szCs w:val="18"/>
              </w:rPr>
              <w:t>150</w:t>
            </w:r>
          </w:p>
        </w:tc>
      </w:tr>
      <w:tr w:rsidR="00851DA1" w:rsidRPr="00BC6D5F" w14:paraId="2F5189AA" w14:textId="77777777" w:rsidTr="00945C53">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CF99E8B" w14:textId="77777777" w:rsidR="00851DA1" w:rsidRPr="006E3636"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F440CC4" w14:textId="77777777" w:rsidR="00851DA1" w:rsidRPr="006E3636"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2" w:type="dxa"/>
            <w:gridSpan w:val="2"/>
            <w:vMerge/>
            <w:tcBorders>
              <w:left w:val="nil"/>
              <w:right w:val="single" w:sz="4" w:space="0" w:color="auto"/>
            </w:tcBorders>
            <w:shd w:val="clear" w:color="auto" w:fill="auto"/>
          </w:tcPr>
          <w:p w14:paraId="70AAA5F9" w14:textId="77777777" w:rsidR="00851DA1" w:rsidRPr="006E3636" w:rsidRDefault="00851DA1" w:rsidP="00FB72D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41" w:type="dxa"/>
            <w:gridSpan w:val="2"/>
            <w:tcBorders>
              <w:top w:val="single" w:sz="4" w:space="0" w:color="auto"/>
              <w:left w:val="nil"/>
              <w:bottom w:val="single" w:sz="4" w:space="0" w:color="auto"/>
              <w:right w:val="single" w:sz="4" w:space="0" w:color="auto"/>
            </w:tcBorders>
            <w:shd w:val="clear" w:color="auto" w:fill="auto"/>
          </w:tcPr>
          <w:p w14:paraId="5DAE3B84" w14:textId="092A06AB" w:rsidR="00851DA1" w:rsidRPr="00FB72D8" w:rsidRDefault="00851DA1" w:rsidP="00945C53">
            <w:pPr>
              <w:spacing w:after="0" w:line="240" w:lineRule="auto"/>
              <w:jc w:val="both"/>
              <w:rPr>
                <w:rFonts w:ascii="Times New Roman" w:hAnsi="Times New Roman" w:cs="Times New Roman"/>
                <w:sz w:val="18"/>
                <w:szCs w:val="18"/>
              </w:rPr>
            </w:pPr>
            <w:r w:rsidRPr="006E3636">
              <w:rPr>
                <w:rFonts w:ascii="Times New Roman" w:hAnsi="Times New Roman" w:cs="Times New Roman"/>
                <w:sz w:val="18"/>
                <w:szCs w:val="18"/>
              </w:rPr>
              <w:t xml:space="preserve">Latvijā sarīkotajās starptautiskajās sporta sacensībās piedalījušos dalībnieku skaits gadā. </w:t>
            </w:r>
            <w:r w:rsidRPr="00FB72D8">
              <w:rPr>
                <w:rFonts w:ascii="Times New Roman" w:hAnsi="Times New Roman" w:cs="Times New Roman"/>
                <w:i/>
                <w:iCs/>
                <w:sz w:val="18"/>
                <w:szCs w:val="18"/>
              </w:rPr>
              <w:t>(Bāzes rādītājs: 23 122 2018. gadā) [NAP27 379]</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02E0CC0" w14:textId="33F6ABC6" w:rsidR="00851DA1" w:rsidRPr="006E3636"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E3636">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BD468" w14:textId="68902659" w:rsidR="00851DA1" w:rsidRPr="006E363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E3636">
              <w:rPr>
                <w:rFonts w:ascii="Times New Roman" w:eastAsia="Times New Roman" w:hAnsi="Times New Roman" w:cs="Times New Roman"/>
                <w:b/>
                <w:bCs/>
                <w:kern w:val="0"/>
                <w:sz w:val="18"/>
                <w:szCs w:val="18"/>
                <w:lang w:eastAsia="lv-LV"/>
                <w14:ligatures w14:val="none"/>
              </w:rPr>
              <w:t>23</w:t>
            </w:r>
            <w:r>
              <w:rPr>
                <w:rFonts w:ascii="Times New Roman" w:eastAsia="Times New Roman" w:hAnsi="Times New Roman" w:cs="Times New Roman"/>
                <w:b/>
                <w:bCs/>
                <w:kern w:val="0"/>
                <w:sz w:val="18"/>
                <w:szCs w:val="18"/>
                <w:lang w:eastAsia="lv-LV"/>
                <w14:ligatures w14:val="none"/>
              </w:rPr>
              <w:t> </w:t>
            </w:r>
            <w:r w:rsidRPr="006E3636">
              <w:rPr>
                <w:rFonts w:ascii="Times New Roman" w:eastAsia="Times New Roman" w:hAnsi="Times New Roman" w:cs="Times New Roman"/>
                <w:b/>
                <w:bCs/>
                <w:kern w:val="0"/>
                <w:sz w:val="18"/>
                <w:szCs w:val="18"/>
                <w:lang w:eastAsia="lv-LV"/>
                <w14:ligatures w14:val="none"/>
              </w:rPr>
              <w:t>122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800452B" w14:textId="0E53B7F2" w:rsidR="00851DA1" w:rsidRPr="006E363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E3636">
              <w:rPr>
                <w:rFonts w:ascii="Times New Roman" w:hAnsi="Times New Roman" w:cs="Times New Roman"/>
                <w:b/>
                <w:bCs/>
                <w:sz w:val="18"/>
                <w:szCs w:val="18"/>
              </w:rPr>
              <w:t>24 000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D6A4AFD" w14:textId="3CC46820" w:rsidR="00851DA1" w:rsidRPr="006E363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E3636">
              <w:rPr>
                <w:rFonts w:ascii="Times New Roman" w:hAnsi="Times New Roman" w:cs="Times New Roman"/>
                <w:b/>
                <w:bCs/>
                <w:sz w:val="18"/>
                <w:szCs w:val="18"/>
              </w:rPr>
              <w:t>24 000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1CBB7A8" w14:textId="55DB69B7" w:rsidR="00851DA1" w:rsidRPr="006E3636"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6E3636">
              <w:rPr>
                <w:rFonts w:ascii="Times New Roman" w:hAnsi="Times New Roman" w:cs="Times New Roman"/>
                <w:b/>
                <w:bCs/>
                <w:sz w:val="18"/>
                <w:szCs w:val="18"/>
              </w:rPr>
              <w:t>24 000</w:t>
            </w:r>
          </w:p>
        </w:tc>
      </w:tr>
      <w:tr w:rsidR="00FB72D8" w:rsidRPr="00106E90" w14:paraId="65C6715C"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428FC43" w14:textId="77777777" w:rsidR="00851DA1" w:rsidRPr="006E3636"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3628156" w14:textId="77777777" w:rsidR="00851DA1" w:rsidRPr="006E3636"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2508A8C5" w14:textId="69394512" w:rsidR="00851DA1" w:rsidRPr="006E3636"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E3636">
              <w:rPr>
                <w:rFonts w:ascii="Times New Roman" w:eastAsia="Times New Roman" w:hAnsi="Times New Roman" w:cs="Times New Roman"/>
                <w:b/>
                <w:bCs/>
                <w:i/>
                <w:iCs/>
                <w:color w:val="000000"/>
                <w:sz w:val="18"/>
                <w:szCs w:val="18"/>
                <w:lang w:eastAsia="lv-LV"/>
              </w:rPr>
              <w:t>Nekustamo īpašumu skaits, kam piemērojams NĪN atbrīvojums</w:t>
            </w:r>
            <w:r w:rsidRPr="006E3636">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83F5007" w14:textId="04E93E48" w:rsidR="00851DA1" w:rsidRPr="006E3636"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FEDFACE" w14:textId="56152996" w:rsidR="00851DA1" w:rsidRPr="006E3636"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7BB77A5" w14:textId="7152044E" w:rsidR="00851DA1" w:rsidRPr="006E3636"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E3636">
              <w:rPr>
                <w:rFonts w:ascii="Times New Roman" w:eastAsia="Times New Roman" w:hAnsi="Times New Roman" w:cs="Times New Roman"/>
                <w:b/>
                <w:bCs/>
                <w:i/>
                <w:iCs/>
                <w:kern w:val="0"/>
                <w:sz w:val="18"/>
                <w:szCs w:val="18"/>
                <w:lang w:eastAsia="lv-LV"/>
                <w14:ligatures w14:val="none"/>
              </w:rPr>
              <w:t>0,054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DE9C15F" w14:textId="2541B7C6" w:rsidR="00851DA1" w:rsidRPr="006E3636"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E3636">
              <w:rPr>
                <w:rFonts w:ascii="Times New Roman" w:eastAsia="Times New Roman" w:hAnsi="Times New Roman" w:cs="Times New Roman"/>
                <w:b/>
                <w:bCs/>
                <w:i/>
                <w:iCs/>
                <w:kern w:val="0"/>
                <w:sz w:val="18"/>
                <w:szCs w:val="18"/>
                <w:lang w:eastAsia="lv-LV"/>
                <w14:ligatures w14:val="none"/>
              </w:rPr>
              <w:t>0,057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BAC1779" w14:textId="09FE6668" w:rsidR="00851DA1" w:rsidRPr="006E3636"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6E3636">
              <w:rPr>
                <w:rFonts w:ascii="Times New Roman" w:eastAsia="Times New Roman" w:hAnsi="Times New Roman" w:cs="Times New Roman"/>
                <w:b/>
                <w:bCs/>
                <w:i/>
                <w:iCs/>
                <w:kern w:val="0"/>
                <w:sz w:val="18"/>
                <w:szCs w:val="18"/>
                <w:lang w:eastAsia="lv-LV"/>
                <w14:ligatures w14:val="none"/>
              </w:rPr>
              <w:t>0,058</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40D857B" w14:textId="216EF919" w:rsidR="00851DA1" w:rsidRPr="006E3636"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7CE01981"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8F7C0AD" w14:textId="77777777" w:rsidR="00851DA1" w:rsidRPr="006E3636"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3A74FB1" w14:textId="77777777" w:rsidR="00851DA1" w:rsidRPr="006E3636"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64A8FE88" w14:textId="70274C83" w:rsidR="00851DA1" w:rsidRPr="006E3636"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E3636">
              <w:rPr>
                <w:rFonts w:ascii="Times New Roman" w:eastAsia="Times New Roman" w:hAnsi="Times New Roman" w:cs="Times New Roman"/>
                <w:b/>
                <w:bCs/>
                <w:i/>
                <w:iCs/>
                <w:color w:val="000000"/>
                <w:kern w:val="0"/>
                <w:sz w:val="18"/>
                <w:szCs w:val="18"/>
                <w:lang w:eastAsia="lv-LV"/>
                <w14:ligatures w14:val="none"/>
              </w:rPr>
              <w:t>Fiskālā ietekme</w:t>
            </w:r>
            <w:r w:rsidRPr="006E3636">
              <w:rPr>
                <w:rFonts w:ascii="Times New Roman" w:eastAsia="Times New Roman" w:hAnsi="Times New Roman" w:cs="Times New Roman"/>
                <w:i/>
                <w:iCs/>
                <w:color w:val="000000"/>
                <w:kern w:val="0"/>
                <w:sz w:val="18"/>
                <w:szCs w:val="18"/>
                <w:vertAlign w:val="superscript"/>
                <w:lang w:eastAsia="lv-LV"/>
                <w14:ligatures w14:val="none"/>
              </w:rPr>
              <w:t>2</w:t>
            </w:r>
            <w:r w:rsidRPr="006E3636">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239A151" w14:textId="3DD89E65" w:rsidR="00851DA1" w:rsidRPr="006E3636"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7EE6835" w14:textId="0306FB05" w:rsidR="00851DA1" w:rsidRPr="006E3636"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020938B" w14:textId="39795B3B" w:rsidR="00851DA1" w:rsidRPr="006E3636" w:rsidRDefault="00851DA1" w:rsidP="00FB72D8">
            <w:pPr>
              <w:spacing w:after="0" w:line="240" w:lineRule="auto"/>
              <w:jc w:val="center"/>
              <w:rPr>
                <w:rFonts w:ascii="Times New Roman" w:hAnsi="Times New Roman" w:cs="Times New Roman"/>
                <w:b/>
                <w:bCs/>
                <w:i/>
                <w:iCs/>
                <w:sz w:val="18"/>
                <w:szCs w:val="18"/>
              </w:rPr>
            </w:pPr>
            <w:r w:rsidRPr="006E3636">
              <w:rPr>
                <w:rFonts w:ascii="Times New Roman" w:hAnsi="Times New Roman" w:cs="Times New Roman"/>
                <w:b/>
                <w:bCs/>
                <w:i/>
                <w:iCs/>
                <w:sz w:val="18"/>
                <w:szCs w:val="18"/>
              </w:rPr>
              <w:t>0,62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CC9109E" w14:textId="7EF61BC5" w:rsidR="00851DA1" w:rsidRPr="006E3636"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E3636">
              <w:rPr>
                <w:rFonts w:ascii="Times New Roman" w:hAnsi="Times New Roman" w:cs="Times New Roman"/>
                <w:b/>
                <w:bCs/>
                <w:i/>
                <w:iCs/>
                <w:sz w:val="18"/>
                <w:szCs w:val="18"/>
              </w:rPr>
              <w:t>0,63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88F3E10" w14:textId="07A1B0A1" w:rsidR="00851DA1" w:rsidRPr="006E3636"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6E3636">
              <w:rPr>
                <w:rFonts w:ascii="Times New Roman" w:hAnsi="Times New Roman" w:cs="Times New Roman"/>
                <w:b/>
                <w:bCs/>
                <w:i/>
                <w:iCs/>
                <w:sz w:val="18"/>
                <w:szCs w:val="18"/>
              </w:rPr>
              <w:t>0,63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A4CBC49" w14:textId="3956E828" w:rsidR="00851DA1" w:rsidRPr="006E3636"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BC6D5F" w14:paraId="3F31EE26"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05EB3EA" w14:textId="11ED2350" w:rsidR="00851DA1" w:rsidRPr="00157C03"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157C03">
              <w:rPr>
                <w:rFonts w:ascii="Times New Roman" w:eastAsia="Times New Roman" w:hAnsi="Times New Roman" w:cs="Times New Roman"/>
                <w:b/>
                <w:bCs/>
                <w:color w:val="000000"/>
                <w:kern w:val="0"/>
                <w:sz w:val="18"/>
                <w:szCs w:val="18"/>
                <w:lang w:eastAsia="lv-LV"/>
                <w14:ligatures w14:val="none"/>
              </w:rPr>
              <w:t>1.3.11.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C28E94D" w14:textId="3F330438" w:rsidR="00851DA1" w:rsidRPr="00157C03"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157C03">
              <w:rPr>
                <w:rFonts w:ascii="Times New Roman" w:eastAsia="Times New Roman" w:hAnsi="Times New Roman" w:cs="Times New Roman"/>
                <w:b/>
                <w:sz w:val="18"/>
                <w:szCs w:val="18"/>
                <w:lang w:eastAsia="lv-LV"/>
              </w:rPr>
              <w:t xml:space="preserve">Nekustamā īpašuma nodokļa </w:t>
            </w:r>
            <w:r w:rsidRPr="00157C03">
              <w:rPr>
                <w:rFonts w:ascii="Times New Roman" w:eastAsia="Times New Roman" w:hAnsi="Times New Roman" w:cs="Times New Roman"/>
                <w:b/>
                <w:i/>
                <w:iCs/>
                <w:sz w:val="18"/>
                <w:szCs w:val="18"/>
                <w:lang w:eastAsia="lv-LV"/>
              </w:rPr>
              <w:t>atbrīvojums dzīvojamo māju palīgēkām, ja to platība nepārsniedz 25 m</w:t>
            </w:r>
            <w:r w:rsidRPr="00157C03">
              <w:rPr>
                <w:rFonts w:ascii="Times New Roman" w:eastAsia="Times New Roman" w:hAnsi="Times New Roman" w:cs="Times New Roman"/>
                <w:b/>
                <w:i/>
                <w:iCs/>
                <w:sz w:val="18"/>
                <w:szCs w:val="18"/>
                <w:vertAlign w:val="superscript"/>
                <w:lang w:eastAsia="lv-LV"/>
              </w:rPr>
              <w:t>2</w:t>
            </w:r>
          </w:p>
        </w:tc>
        <w:tc>
          <w:tcPr>
            <w:tcW w:w="2832" w:type="dxa"/>
            <w:gridSpan w:val="2"/>
            <w:tcBorders>
              <w:top w:val="single" w:sz="4" w:space="0" w:color="auto"/>
              <w:left w:val="nil"/>
              <w:right w:val="single" w:sz="4" w:space="0" w:color="auto"/>
            </w:tcBorders>
            <w:shd w:val="clear" w:color="auto" w:fill="auto"/>
          </w:tcPr>
          <w:p w14:paraId="788B323E" w14:textId="4132F2CA" w:rsidR="00851DA1" w:rsidRPr="00157C03"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157C03">
              <w:rPr>
                <w:rFonts w:ascii="Times New Roman" w:hAnsi="Times New Roman" w:cs="Times New Roman"/>
                <w:sz w:val="18"/>
                <w:szCs w:val="18"/>
              </w:rPr>
              <w:t>Nodokļa atbrīvojuma mērķis ir mazināt administratīvo slogu gan valsts un pašvaldību iestādēm, lai neuzskaitītu un nereģistrētu katru nodokļu maksātājiem piederošu palīgēku ar platību zem 25 m</w:t>
            </w:r>
            <w:r w:rsidRPr="00157C03">
              <w:rPr>
                <w:rFonts w:ascii="Times New Roman" w:hAnsi="Times New Roman" w:cs="Times New Roman"/>
                <w:sz w:val="18"/>
                <w:szCs w:val="18"/>
                <w:vertAlign w:val="superscript"/>
              </w:rPr>
              <w:t>2</w:t>
            </w:r>
            <w:r w:rsidRPr="00157C03">
              <w:rPr>
                <w:rFonts w:ascii="Times New Roman" w:hAnsi="Times New Roman" w:cs="Times New Roman"/>
                <w:sz w:val="18"/>
                <w:szCs w:val="18"/>
              </w:rPr>
              <w:t>,</w:t>
            </w:r>
            <w:r w:rsidRPr="00157C03" w:rsidDel="00C67C89">
              <w:rPr>
                <w:rFonts w:ascii="Times New Roman" w:hAnsi="Times New Roman" w:cs="Times New Roman"/>
                <w:sz w:val="18"/>
                <w:szCs w:val="18"/>
              </w:rPr>
              <w:t xml:space="preserve"> </w:t>
            </w:r>
            <w:r w:rsidRPr="00157C03">
              <w:rPr>
                <w:rFonts w:ascii="Times New Roman" w:hAnsi="Times New Roman" w:cs="Times New Roman"/>
                <w:sz w:val="18"/>
                <w:szCs w:val="18"/>
              </w:rPr>
              <w:t>kā</w:t>
            </w:r>
            <w:r w:rsidRPr="00157C03" w:rsidDel="00C67C89">
              <w:rPr>
                <w:rFonts w:ascii="Times New Roman" w:hAnsi="Times New Roman" w:cs="Times New Roman"/>
                <w:sz w:val="18"/>
                <w:szCs w:val="18"/>
              </w:rPr>
              <w:t xml:space="preserve"> </w:t>
            </w:r>
            <w:r w:rsidRPr="00157C03">
              <w:rPr>
                <w:rFonts w:ascii="Times New Roman" w:hAnsi="Times New Roman" w:cs="Times New Roman"/>
                <w:sz w:val="18"/>
                <w:szCs w:val="18"/>
              </w:rPr>
              <w:t>arī mazināt administratīvo slogu nodokļu maksātājiem, neuzliekot par pienākumu šādas palīgēkas reģistrēt Nekustamā īpašuma valsts kadastra informācijas sistēmā.</w:t>
            </w:r>
          </w:p>
        </w:tc>
        <w:tc>
          <w:tcPr>
            <w:tcW w:w="3241" w:type="dxa"/>
            <w:gridSpan w:val="2"/>
            <w:tcBorders>
              <w:top w:val="single" w:sz="4" w:space="0" w:color="auto"/>
              <w:left w:val="nil"/>
              <w:bottom w:val="single" w:sz="4" w:space="0" w:color="auto"/>
              <w:right w:val="single" w:sz="4" w:space="0" w:color="auto"/>
            </w:tcBorders>
            <w:shd w:val="clear" w:color="auto" w:fill="auto"/>
          </w:tcPr>
          <w:p w14:paraId="0F137DB8" w14:textId="0FCEEBCB" w:rsidR="00851DA1" w:rsidRPr="00157C03"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157C03">
              <w:rPr>
                <w:rFonts w:ascii="Times New Roman" w:hAnsi="Times New Roman" w:cs="Times New Roman"/>
                <w:sz w:val="18"/>
                <w:szCs w:val="18"/>
              </w:rPr>
              <w:t>Kvantitatīvie rādītāji nav definējami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9CAC5CB" w14:textId="18A1A3A4" w:rsidR="00851DA1" w:rsidRPr="00157C03"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157C03">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307A9" w14:textId="24D3D8C1" w:rsidR="00851DA1" w:rsidRPr="00157C03"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C19D59B" w14:textId="4AAB6204" w:rsidR="00851DA1" w:rsidRPr="00157C03"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57C03">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62474D9" w14:textId="2BDC0367" w:rsidR="00851DA1" w:rsidRPr="00157C03"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57C03">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FA384FE" w14:textId="327B58FD" w:rsidR="00851DA1" w:rsidRPr="00157C03"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157C03">
              <w:rPr>
                <w:rFonts w:ascii="Times New Roman" w:eastAsia="Times New Roman" w:hAnsi="Times New Roman" w:cs="Times New Roman"/>
                <w:b/>
                <w:bCs/>
                <w:kern w:val="0"/>
                <w:sz w:val="18"/>
                <w:szCs w:val="18"/>
                <w:lang w:eastAsia="lv-LV"/>
                <w14:ligatures w14:val="none"/>
              </w:rPr>
              <w:t>X</w:t>
            </w:r>
          </w:p>
        </w:tc>
      </w:tr>
      <w:tr w:rsidR="00851DA1" w:rsidRPr="00106E90" w14:paraId="658216A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90C98F7" w14:textId="77777777" w:rsidR="00851DA1" w:rsidRPr="00157C03"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3553A10" w14:textId="77777777" w:rsidR="00851DA1" w:rsidRPr="00157C03"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17A134BB" w14:textId="77777777" w:rsidR="00851DA1" w:rsidRPr="00157C03"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57C03">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157C03">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7767D5CD" w14:textId="249BA2CF" w:rsidR="00851DA1" w:rsidRPr="00157C03"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157C03">
              <w:rPr>
                <w:rFonts w:ascii="Times New Roman" w:hAnsi="Times New Roman" w:cs="Times New Roman"/>
                <w:i/>
                <w:iCs/>
                <w:sz w:val="18"/>
                <w:szCs w:val="18"/>
              </w:rPr>
              <w:t>nav iespējams noteikt</w:t>
            </w:r>
          </w:p>
        </w:tc>
      </w:tr>
      <w:tr w:rsidR="00851DA1" w:rsidRPr="00106E90" w14:paraId="71858E6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AACD8C4" w14:textId="77777777" w:rsidR="00851DA1" w:rsidRPr="00157C03"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404C2F3" w14:textId="77777777" w:rsidR="00851DA1" w:rsidRPr="00157C03"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25B7C5C3" w14:textId="2EAF2332" w:rsidR="00851DA1" w:rsidRPr="00157C03"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157C03">
              <w:rPr>
                <w:rFonts w:ascii="Times New Roman" w:eastAsia="Times New Roman" w:hAnsi="Times New Roman" w:cs="Times New Roman"/>
                <w:b/>
                <w:bCs/>
                <w:i/>
                <w:iCs/>
                <w:color w:val="000000"/>
                <w:kern w:val="0"/>
                <w:sz w:val="18"/>
                <w:szCs w:val="18"/>
                <w:lang w:eastAsia="lv-LV"/>
                <w14:ligatures w14:val="none"/>
              </w:rPr>
              <w:t>Fiskālā ietekme</w:t>
            </w:r>
            <w:r w:rsidRPr="00157C03">
              <w:rPr>
                <w:rFonts w:ascii="Times New Roman" w:eastAsia="Times New Roman" w:hAnsi="Times New Roman" w:cs="Times New Roman"/>
                <w:i/>
                <w:iCs/>
                <w:color w:val="000000"/>
                <w:kern w:val="0"/>
                <w:sz w:val="18"/>
                <w:szCs w:val="18"/>
                <w:vertAlign w:val="superscript"/>
                <w:lang w:eastAsia="lv-LV"/>
                <w14:ligatures w14:val="none"/>
              </w:rPr>
              <w:t>2</w:t>
            </w:r>
            <w:r w:rsidRPr="00157C03">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39A45CB6" w14:textId="6E7CEE1D" w:rsidR="00851DA1" w:rsidRPr="00157C03"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157C03">
              <w:rPr>
                <w:rFonts w:ascii="Times New Roman" w:hAnsi="Times New Roman" w:cs="Times New Roman"/>
                <w:i/>
                <w:iCs/>
                <w:sz w:val="18"/>
                <w:szCs w:val="18"/>
              </w:rPr>
              <w:t>nav iespējams izvērtēt</w:t>
            </w:r>
          </w:p>
        </w:tc>
      </w:tr>
      <w:tr w:rsidR="006C3172" w:rsidRPr="00BC6D5F" w14:paraId="4DCE6C00"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6E895F3" w14:textId="58452988" w:rsidR="00851DA1" w:rsidRPr="00FB520C"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B520C">
              <w:rPr>
                <w:rFonts w:ascii="Times New Roman" w:eastAsia="Times New Roman" w:hAnsi="Times New Roman" w:cs="Times New Roman"/>
                <w:b/>
                <w:bCs/>
                <w:color w:val="000000"/>
                <w:kern w:val="0"/>
                <w:sz w:val="18"/>
                <w:szCs w:val="18"/>
                <w:lang w:eastAsia="lv-LV"/>
                <w14:ligatures w14:val="none"/>
              </w:rPr>
              <w:t>1.3.12.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3CD51EF" w14:textId="76D9DD15" w:rsidR="00851DA1" w:rsidRPr="00FB520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FB520C">
              <w:rPr>
                <w:rFonts w:ascii="Times New Roman" w:eastAsia="Times New Roman" w:hAnsi="Times New Roman" w:cs="Times New Roman"/>
                <w:b/>
                <w:sz w:val="18"/>
                <w:szCs w:val="18"/>
                <w:lang w:eastAsia="lv-LV"/>
              </w:rPr>
              <w:t xml:space="preserve">Nekustamā īpašuma nodokļa </w:t>
            </w:r>
            <w:r w:rsidRPr="00FB520C">
              <w:rPr>
                <w:rFonts w:ascii="Times New Roman" w:eastAsia="Times New Roman" w:hAnsi="Times New Roman" w:cs="Times New Roman"/>
                <w:b/>
                <w:i/>
                <w:iCs/>
                <w:sz w:val="18"/>
                <w:szCs w:val="18"/>
                <w:lang w:eastAsia="lv-LV"/>
              </w:rPr>
              <w:t>atbrīvojums dzīvojamo māju palīgēkām, ja to platība pārsniedz 25 m</w:t>
            </w:r>
            <w:r w:rsidRPr="00FB520C">
              <w:rPr>
                <w:rFonts w:ascii="Times New Roman" w:eastAsia="Times New Roman" w:hAnsi="Times New Roman" w:cs="Times New Roman"/>
                <w:b/>
                <w:i/>
                <w:iCs/>
                <w:sz w:val="18"/>
                <w:szCs w:val="18"/>
                <w:vertAlign w:val="superscript"/>
                <w:lang w:eastAsia="lv-LV"/>
              </w:rPr>
              <w:t>2</w:t>
            </w:r>
          </w:p>
        </w:tc>
        <w:tc>
          <w:tcPr>
            <w:tcW w:w="2832" w:type="dxa"/>
            <w:gridSpan w:val="2"/>
            <w:tcBorders>
              <w:top w:val="single" w:sz="4" w:space="0" w:color="auto"/>
              <w:left w:val="nil"/>
              <w:right w:val="single" w:sz="4" w:space="0" w:color="auto"/>
            </w:tcBorders>
            <w:shd w:val="clear" w:color="auto" w:fill="auto"/>
          </w:tcPr>
          <w:p w14:paraId="36CD22AE" w14:textId="5D86A2DD" w:rsidR="00851DA1" w:rsidRPr="00FB520C"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FB520C">
              <w:rPr>
                <w:rFonts w:ascii="Times New Roman" w:hAnsi="Times New Roman" w:cs="Times New Roman"/>
                <w:sz w:val="18"/>
                <w:szCs w:val="18"/>
              </w:rPr>
              <w:t>Nodokļa atbrīvojuma mērķis ir mazināt administratīvo slogu gan valsts un pašvaldību iestādēm, lai neuzskaitītu un nereģistrētu katru nodokļu maksātājiem piederošu palīgēku ar platību virs 25 m</w:t>
            </w:r>
            <w:r w:rsidRPr="00FB520C">
              <w:rPr>
                <w:rFonts w:ascii="Times New Roman" w:hAnsi="Times New Roman" w:cs="Times New Roman"/>
                <w:sz w:val="18"/>
                <w:szCs w:val="18"/>
                <w:vertAlign w:val="superscript"/>
              </w:rPr>
              <w:t>2</w:t>
            </w:r>
            <w:r w:rsidRPr="00FB520C">
              <w:rPr>
                <w:rFonts w:ascii="Times New Roman" w:hAnsi="Times New Roman" w:cs="Times New Roman"/>
                <w:sz w:val="18"/>
                <w:szCs w:val="18"/>
              </w:rPr>
              <w:t>,</w:t>
            </w:r>
            <w:r w:rsidRPr="00FB520C" w:rsidDel="00C67C89">
              <w:rPr>
                <w:rFonts w:ascii="Times New Roman" w:hAnsi="Times New Roman" w:cs="Times New Roman"/>
                <w:sz w:val="18"/>
                <w:szCs w:val="18"/>
              </w:rPr>
              <w:t xml:space="preserve"> </w:t>
            </w:r>
            <w:r w:rsidRPr="00FB520C">
              <w:rPr>
                <w:rFonts w:ascii="Times New Roman" w:hAnsi="Times New Roman" w:cs="Times New Roman"/>
                <w:sz w:val="18"/>
                <w:szCs w:val="18"/>
              </w:rPr>
              <w:t>kā</w:t>
            </w:r>
            <w:r w:rsidRPr="00FB520C" w:rsidDel="00C67C89">
              <w:rPr>
                <w:rFonts w:ascii="Times New Roman" w:hAnsi="Times New Roman" w:cs="Times New Roman"/>
                <w:sz w:val="18"/>
                <w:szCs w:val="18"/>
              </w:rPr>
              <w:t xml:space="preserve"> </w:t>
            </w:r>
            <w:r w:rsidRPr="00FB520C">
              <w:rPr>
                <w:rFonts w:ascii="Times New Roman" w:hAnsi="Times New Roman" w:cs="Times New Roman"/>
                <w:sz w:val="18"/>
                <w:szCs w:val="18"/>
              </w:rPr>
              <w:t xml:space="preserve">arī mazināt administratīvo slogu nodokļu maksātājiem, neuzliekot par pienākumu šādas palīgēkas </w:t>
            </w:r>
            <w:r w:rsidRPr="00FB520C">
              <w:rPr>
                <w:rFonts w:ascii="Times New Roman" w:hAnsi="Times New Roman" w:cs="Times New Roman"/>
                <w:sz w:val="18"/>
                <w:szCs w:val="18"/>
              </w:rPr>
              <w:lastRenderedPageBreak/>
              <w:t>reģistrēt Nekustamā īpašuma valsts kadastra informācijas sistēmā.</w:t>
            </w:r>
          </w:p>
        </w:tc>
        <w:tc>
          <w:tcPr>
            <w:tcW w:w="3241" w:type="dxa"/>
            <w:gridSpan w:val="2"/>
            <w:tcBorders>
              <w:top w:val="single" w:sz="4" w:space="0" w:color="auto"/>
              <w:left w:val="nil"/>
              <w:bottom w:val="single" w:sz="4" w:space="0" w:color="auto"/>
              <w:right w:val="single" w:sz="4" w:space="0" w:color="auto"/>
            </w:tcBorders>
            <w:shd w:val="clear" w:color="auto" w:fill="auto"/>
          </w:tcPr>
          <w:p w14:paraId="76B8336A" w14:textId="0E204012" w:rsidR="00851DA1" w:rsidRPr="00FB520C"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FB520C">
              <w:rPr>
                <w:rFonts w:ascii="Times New Roman" w:hAnsi="Times New Roman" w:cs="Times New Roman"/>
                <w:sz w:val="18"/>
                <w:szCs w:val="18"/>
              </w:rPr>
              <w:lastRenderedPageBreak/>
              <w:t>Kvantitatīvie rādītāji nav definējami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13997148" w14:textId="0646B082" w:rsidR="00851DA1" w:rsidRPr="00FB520C"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B520C">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B8FBB" w14:textId="5715526F" w:rsidR="00851DA1" w:rsidRPr="00FB520C"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AE5B1BA" w14:textId="2B5BC2B5" w:rsidR="00851DA1" w:rsidRPr="00FB520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B520C">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8E020A4" w14:textId="7A497610" w:rsidR="00851DA1" w:rsidRPr="00FB520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B520C">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950DA2B" w14:textId="6F433B9F" w:rsidR="00851DA1" w:rsidRPr="00FB520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B520C">
              <w:rPr>
                <w:rFonts w:ascii="Times New Roman" w:eastAsia="Times New Roman" w:hAnsi="Times New Roman" w:cs="Times New Roman"/>
                <w:b/>
                <w:bCs/>
                <w:kern w:val="0"/>
                <w:sz w:val="18"/>
                <w:szCs w:val="18"/>
                <w:lang w:eastAsia="lv-LV"/>
                <w14:ligatures w14:val="none"/>
              </w:rPr>
              <w:t>X</w:t>
            </w:r>
          </w:p>
        </w:tc>
      </w:tr>
      <w:tr w:rsidR="00851DA1" w:rsidRPr="00106E90" w14:paraId="1BBD9AD2"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72E5C78" w14:textId="77777777" w:rsidR="00851DA1" w:rsidRPr="00FB520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89E2FC1" w14:textId="77777777" w:rsidR="00851DA1" w:rsidRPr="00FB520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79AAF85" w14:textId="77777777" w:rsidR="00851DA1" w:rsidRPr="00FB520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FB520C">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FB520C">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312962BC" w14:textId="4C97A46A" w:rsidR="00851DA1" w:rsidRPr="00FB520C"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FB520C">
              <w:rPr>
                <w:rFonts w:ascii="Times New Roman" w:hAnsi="Times New Roman" w:cs="Times New Roman"/>
                <w:i/>
                <w:iCs/>
                <w:sz w:val="18"/>
                <w:szCs w:val="18"/>
              </w:rPr>
              <w:t>nav iespējams noteikt</w:t>
            </w:r>
          </w:p>
        </w:tc>
      </w:tr>
      <w:tr w:rsidR="00851DA1" w:rsidRPr="00106E90" w14:paraId="7D8E30D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3E91991" w14:textId="77777777" w:rsidR="00851DA1" w:rsidRPr="00FB520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086C11E" w14:textId="77777777" w:rsidR="00851DA1" w:rsidRPr="00FB520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CAB75E3" w14:textId="0FE5F455" w:rsidR="00851DA1" w:rsidRPr="00FB520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FB520C">
              <w:rPr>
                <w:rFonts w:ascii="Times New Roman" w:eastAsia="Times New Roman" w:hAnsi="Times New Roman" w:cs="Times New Roman"/>
                <w:b/>
                <w:bCs/>
                <w:i/>
                <w:iCs/>
                <w:color w:val="000000"/>
                <w:kern w:val="0"/>
                <w:sz w:val="18"/>
                <w:szCs w:val="18"/>
                <w:lang w:eastAsia="lv-LV"/>
                <w14:ligatures w14:val="none"/>
              </w:rPr>
              <w:t>Fiskālā ietekme</w:t>
            </w:r>
            <w:r w:rsidRPr="00FB520C">
              <w:rPr>
                <w:rFonts w:ascii="Times New Roman" w:eastAsia="Times New Roman" w:hAnsi="Times New Roman" w:cs="Times New Roman"/>
                <w:i/>
                <w:iCs/>
                <w:color w:val="000000"/>
                <w:kern w:val="0"/>
                <w:sz w:val="18"/>
                <w:szCs w:val="18"/>
                <w:vertAlign w:val="superscript"/>
                <w:lang w:eastAsia="lv-LV"/>
                <w14:ligatures w14:val="none"/>
              </w:rPr>
              <w:t>2</w:t>
            </w:r>
            <w:r w:rsidRPr="00FB520C">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02226BCC" w14:textId="3025DDE1" w:rsidR="00851DA1" w:rsidRPr="00FB520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FB520C">
              <w:rPr>
                <w:rFonts w:ascii="Times New Roman" w:hAnsi="Times New Roman" w:cs="Times New Roman"/>
                <w:i/>
                <w:iCs/>
                <w:sz w:val="18"/>
                <w:szCs w:val="18"/>
              </w:rPr>
              <w:t>nav iespējams izvērtēt</w:t>
            </w:r>
          </w:p>
        </w:tc>
      </w:tr>
      <w:tr w:rsidR="006C3172" w:rsidRPr="00BC6D5F" w14:paraId="2C24AF6E" w14:textId="77777777" w:rsidTr="00945C53">
        <w:trPr>
          <w:trHeight w:val="1656"/>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40CC7B4" w14:textId="021AF130" w:rsidR="00851DA1" w:rsidRPr="00FB520C"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B520C">
              <w:rPr>
                <w:rFonts w:ascii="Times New Roman" w:eastAsia="Times New Roman" w:hAnsi="Times New Roman" w:cs="Times New Roman"/>
                <w:b/>
                <w:bCs/>
                <w:color w:val="000000"/>
                <w:kern w:val="0"/>
                <w:sz w:val="18"/>
                <w:szCs w:val="18"/>
                <w:lang w:eastAsia="lv-LV"/>
                <w14:ligatures w14:val="none"/>
              </w:rPr>
              <w:t>1.3.13.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95613E4" w14:textId="1516A041" w:rsidR="00851DA1" w:rsidRPr="00FB520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FB520C">
              <w:rPr>
                <w:rFonts w:ascii="Times New Roman" w:eastAsia="Times New Roman" w:hAnsi="Times New Roman" w:cs="Times New Roman"/>
                <w:b/>
                <w:sz w:val="18"/>
                <w:szCs w:val="18"/>
                <w:lang w:eastAsia="lv-LV"/>
              </w:rPr>
              <w:t xml:space="preserve">Nekustamā īpašuma nodokļa </w:t>
            </w:r>
            <w:r w:rsidRPr="00FB520C">
              <w:rPr>
                <w:rFonts w:ascii="Times New Roman" w:eastAsia="Times New Roman" w:hAnsi="Times New Roman" w:cs="Times New Roman"/>
                <w:b/>
                <w:i/>
                <w:iCs/>
                <w:sz w:val="18"/>
                <w:szCs w:val="18"/>
                <w:lang w:eastAsia="lv-LV"/>
              </w:rPr>
              <w:t>atbrīvojums valstij un pašvaldībām piekritīgam nekustamajam īpašumam, kas nav nodots lietošanā vai iznomāts</w:t>
            </w:r>
          </w:p>
        </w:tc>
        <w:tc>
          <w:tcPr>
            <w:tcW w:w="2832" w:type="dxa"/>
            <w:gridSpan w:val="2"/>
            <w:tcBorders>
              <w:top w:val="single" w:sz="4" w:space="0" w:color="auto"/>
              <w:left w:val="nil"/>
              <w:right w:val="single" w:sz="4" w:space="0" w:color="auto"/>
            </w:tcBorders>
            <w:shd w:val="clear" w:color="auto" w:fill="auto"/>
          </w:tcPr>
          <w:p w14:paraId="3645E0F4" w14:textId="54DD9A61" w:rsidR="00851DA1" w:rsidRPr="00FB520C"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FB520C">
              <w:rPr>
                <w:rFonts w:ascii="Times New Roman" w:hAnsi="Times New Roman" w:cs="Times New Roman"/>
                <w:sz w:val="18"/>
                <w:szCs w:val="18"/>
              </w:rPr>
              <w:t>Nodokļa atbrīvojums ieviests ar mērķi samazināt valsts un pašvaldību nodokļu slogu, tādējādi ietaupot valsts un pašvaldību finanšu resursus un mazinot administratīvo slogu valsts un pašvaldību (valsts pārvaldes) institūcijām.</w:t>
            </w:r>
          </w:p>
        </w:tc>
        <w:tc>
          <w:tcPr>
            <w:tcW w:w="3241" w:type="dxa"/>
            <w:gridSpan w:val="2"/>
            <w:tcBorders>
              <w:top w:val="single" w:sz="4" w:space="0" w:color="auto"/>
              <w:left w:val="nil"/>
              <w:right w:val="single" w:sz="4" w:space="0" w:color="auto"/>
            </w:tcBorders>
            <w:shd w:val="clear" w:color="auto" w:fill="auto"/>
          </w:tcPr>
          <w:p w14:paraId="31D3C34A" w14:textId="016D6A6E" w:rsidR="00851DA1" w:rsidRPr="00FB520C"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FB520C">
              <w:rPr>
                <w:rFonts w:ascii="Times New Roman" w:hAnsi="Times New Roman" w:cs="Times New Roman"/>
                <w:sz w:val="18"/>
                <w:szCs w:val="18"/>
              </w:rPr>
              <w:t>Kvantitatīvie rādītāji nav definējami</w:t>
            </w:r>
          </w:p>
        </w:tc>
        <w:tc>
          <w:tcPr>
            <w:tcW w:w="1719" w:type="dxa"/>
            <w:gridSpan w:val="5"/>
            <w:tcBorders>
              <w:top w:val="single" w:sz="4" w:space="0" w:color="auto"/>
              <w:left w:val="single" w:sz="4" w:space="0" w:color="auto"/>
              <w:right w:val="single" w:sz="4" w:space="0" w:color="auto"/>
            </w:tcBorders>
            <w:shd w:val="clear" w:color="auto" w:fill="auto"/>
          </w:tcPr>
          <w:p w14:paraId="23F7AEC6" w14:textId="55B72807" w:rsidR="00851DA1" w:rsidRPr="00FB520C"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B520C">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right w:val="single" w:sz="4" w:space="0" w:color="auto"/>
            </w:tcBorders>
            <w:shd w:val="clear" w:color="auto" w:fill="D9D9D9" w:themeFill="background1" w:themeFillShade="D9"/>
          </w:tcPr>
          <w:p w14:paraId="6FF8A0F1" w14:textId="512C5B24" w:rsidR="00851DA1" w:rsidRPr="00FB520C" w:rsidRDefault="00485FA7"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right w:val="single" w:sz="4" w:space="0" w:color="auto"/>
            </w:tcBorders>
            <w:shd w:val="clear" w:color="auto" w:fill="auto"/>
          </w:tcPr>
          <w:p w14:paraId="3043348A" w14:textId="5B2970CA" w:rsidR="00851DA1" w:rsidRPr="00FB520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B520C">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right w:val="single" w:sz="4" w:space="0" w:color="auto"/>
            </w:tcBorders>
            <w:shd w:val="clear" w:color="auto" w:fill="auto"/>
          </w:tcPr>
          <w:p w14:paraId="1D4356B2" w14:textId="41BBEA98" w:rsidR="00851DA1" w:rsidRPr="00FB520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B520C">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right w:val="single" w:sz="4" w:space="0" w:color="auto"/>
            </w:tcBorders>
            <w:shd w:val="clear" w:color="auto" w:fill="auto"/>
          </w:tcPr>
          <w:p w14:paraId="3B61A5DC" w14:textId="6E16D684" w:rsidR="00851DA1" w:rsidRPr="00FB520C"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FB520C">
              <w:rPr>
                <w:rFonts w:ascii="Times New Roman" w:eastAsia="Times New Roman" w:hAnsi="Times New Roman" w:cs="Times New Roman"/>
                <w:b/>
                <w:bCs/>
                <w:kern w:val="0"/>
                <w:sz w:val="18"/>
                <w:szCs w:val="18"/>
                <w:lang w:eastAsia="lv-LV"/>
                <w14:ligatures w14:val="none"/>
              </w:rPr>
              <w:t>X</w:t>
            </w:r>
          </w:p>
        </w:tc>
      </w:tr>
      <w:tr w:rsidR="00851DA1" w:rsidRPr="00106E90" w14:paraId="6C4BA14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6B9BEDB" w14:textId="77777777" w:rsidR="00851DA1" w:rsidRPr="00FB520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EDBA735" w14:textId="77777777" w:rsidR="00851DA1" w:rsidRPr="00FB520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0BAA7952" w14:textId="77777777" w:rsidR="00851DA1" w:rsidRPr="00FB520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FB520C">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FB520C">
              <w:rPr>
                <w:rFonts w:ascii="Times New Roman" w:eastAsia="Times New Roman" w:hAnsi="Times New Roman" w:cs="Times New Roman"/>
                <w:i/>
                <w:iCs/>
                <w:color w:val="000000"/>
                <w:kern w:val="0"/>
                <w:sz w:val="18"/>
                <w:szCs w:val="18"/>
                <w:lang w:eastAsia="lv-LV"/>
                <w14:ligatures w14:val="none"/>
              </w:rPr>
              <w:t>, tūkst.</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64A6C11F" w14:textId="3FAC00C4" w:rsidR="00851DA1" w:rsidRPr="00FB520C"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FB520C">
              <w:rPr>
                <w:rFonts w:ascii="Times New Roman" w:hAnsi="Times New Roman" w:cs="Times New Roman"/>
                <w:i/>
                <w:iCs/>
                <w:sz w:val="18"/>
                <w:szCs w:val="18"/>
              </w:rPr>
              <w:t>nav iespējams noteikt</w:t>
            </w:r>
          </w:p>
        </w:tc>
      </w:tr>
      <w:tr w:rsidR="00851DA1" w:rsidRPr="00106E90" w14:paraId="7B76E2B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C76BA32" w14:textId="77777777" w:rsidR="00851DA1" w:rsidRPr="00FB520C"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1D1D9D1" w14:textId="77777777" w:rsidR="00851DA1" w:rsidRPr="00FB520C"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A9E15F8" w14:textId="03DB1914" w:rsidR="00851DA1" w:rsidRPr="00FB520C"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FB520C">
              <w:rPr>
                <w:rFonts w:ascii="Times New Roman" w:eastAsia="Times New Roman" w:hAnsi="Times New Roman" w:cs="Times New Roman"/>
                <w:b/>
                <w:bCs/>
                <w:i/>
                <w:iCs/>
                <w:color w:val="000000"/>
                <w:kern w:val="0"/>
                <w:sz w:val="18"/>
                <w:szCs w:val="18"/>
                <w:lang w:eastAsia="lv-LV"/>
                <w14:ligatures w14:val="none"/>
              </w:rPr>
              <w:t>Fiskālā ietekme</w:t>
            </w:r>
            <w:r w:rsidRPr="00FB520C">
              <w:rPr>
                <w:rFonts w:ascii="Times New Roman" w:eastAsia="Times New Roman" w:hAnsi="Times New Roman" w:cs="Times New Roman"/>
                <w:i/>
                <w:iCs/>
                <w:color w:val="000000"/>
                <w:kern w:val="0"/>
                <w:sz w:val="18"/>
                <w:szCs w:val="18"/>
                <w:vertAlign w:val="superscript"/>
                <w:lang w:eastAsia="lv-LV"/>
                <w14:ligatures w14:val="none"/>
              </w:rPr>
              <w:t>2</w:t>
            </w:r>
            <w:r w:rsidRPr="00FB520C">
              <w:rPr>
                <w:rFonts w:ascii="Times New Roman" w:eastAsia="Times New Roman" w:hAnsi="Times New Roman" w:cs="Times New Roman"/>
                <w:i/>
                <w:iCs/>
                <w:color w:val="000000"/>
                <w:kern w:val="0"/>
                <w:sz w:val="18"/>
                <w:szCs w:val="18"/>
                <w:lang w:eastAsia="lv-LV"/>
                <w14:ligatures w14:val="none"/>
              </w:rPr>
              <w:t>, milj. euro</w:t>
            </w:r>
          </w:p>
        </w:tc>
        <w:tc>
          <w:tcPr>
            <w:tcW w:w="5150" w:type="dxa"/>
            <w:gridSpan w:val="10"/>
            <w:tcBorders>
              <w:top w:val="single" w:sz="4" w:space="0" w:color="auto"/>
              <w:left w:val="single" w:sz="4" w:space="0" w:color="auto"/>
              <w:bottom w:val="single" w:sz="4" w:space="0" w:color="auto"/>
              <w:right w:val="single" w:sz="4" w:space="0" w:color="auto"/>
            </w:tcBorders>
            <w:shd w:val="clear" w:color="auto" w:fill="FFFFCC"/>
            <w:vAlign w:val="center"/>
          </w:tcPr>
          <w:p w14:paraId="7BA4C718" w14:textId="0E58BAC7" w:rsidR="00851DA1" w:rsidRPr="00FB520C"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FB520C">
              <w:rPr>
                <w:rFonts w:ascii="Times New Roman" w:hAnsi="Times New Roman" w:cs="Times New Roman"/>
                <w:i/>
                <w:iCs/>
                <w:sz w:val="18"/>
                <w:szCs w:val="18"/>
              </w:rPr>
              <w:t>nav iespējams izvērtēt</w:t>
            </w:r>
          </w:p>
        </w:tc>
      </w:tr>
      <w:tr w:rsidR="006C3172" w:rsidRPr="00BC6D5F" w14:paraId="0D038CC3"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69855BA" w14:textId="609B3B44" w:rsidR="00851DA1" w:rsidRPr="00CA5867"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CA5867">
              <w:rPr>
                <w:rFonts w:ascii="Times New Roman" w:eastAsia="Times New Roman" w:hAnsi="Times New Roman" w:cs="Times New Roman"/>
                <w:b/>
                <w:bCs/>
                <w:color w:val="000000"/>
                <w:kern w:val="0"/>
                <w:sz w:val="18"/>
                <w:szCs w:val="18"/>
                <w:lang w:eastAsia="lv-LV"/>
                <w14:ligatures w14:val="none"/>
              </w:rPr>
              <w:t>1.3.14.</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D1D9A8F" w14:textId="0A8CA62C" w:rsidR="00851DA1" w:rsidRPr="00CA5867"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CA5867">
              <w:rPr>
                <w:rFonts w:ascii="Times New Roman" w:eastAsiaTheme="majorEastAsia" w:hAnsi="Times New Roman" w:cs="Times New Roman"/>
                <w:b/>
                <w:sz w:val="18"/>
                <w:szCs w:val="18"/>
              </w:rPr>
              <w:t xml:space="preserve">Nekustamā īpašuma nodokļa </w:t>
            </w:r>
            <w:r w:rsidRPr="00CA5867">
              <w:rPr>
                <w:rFonts w:ascii="Times New Roman" w:hAnsi="Times New Roman" w:cs="Times New Roman"/>
                <w:b/>
                <w:bCs/>
                <w:i/>
                <w:iCs/>
                <w:sz w:val="18"/>
                <w:szCs w:val="18"/>
              </w:rPr>
              <w:t>atbrīvojums lauksaimniecības ēkām un inženierbūvēm</w:t>
            </w:r>
          </w:p>
        </w:tc>
        <w:tc>
          <w:tcPr>
            <w:tcW w:w="2832" w:type="dxa"/>
            <w:gridSpan w:val="2"/>
            <w:tcBorders>
              <w:top w:val="single" w:sz="4" w:space="0" w:color="auto"/>
              <w:left w:val="nil"/>
              <w:right w:val="single" w:sz="4" w:space="0" w:color="auto"/>
            </w:tcBorders>
            <w:shd w:val="clear" w:color="auto" w:fill="auto"/>
          </w:tcPr>
          <w:p w14:paraId="53BF3F8F" w14:textId="0AA97146" w:rsidR="00851DA1" w:rsidRPr="00CA5867"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CA5867">
              <w:rPr>
                <w:rFonts w:ascii="Times New Roman" w:hAnsi="Times New Roman" w:cs="Times New Roman"/>
                <w:sz w:val="18"/>
                <w:szCs w:val="18"/>
              </w:rPr>
              <w:t>Nodokļa atbrīvojuma ieviešanas mērķis ir mazināt nodokļu slogu, lai varētu nodrošināt lauksaimniecības produkcijas ražošanu.</w:t>
            </w:r>
          </w:p>
        </w:tc>
        <w:tc>
          <w:tcPr>
            <w:tcW w:w="3241" w:type="dxa"/>
            <w:gridSpan w:val="2"/>
            <w:tcBorders>
              <w:top w:val="single" w:sz="4" w:space="0" w:color="auto"/>
              <w:left w:val="nil"/>
              <w:bottom w:val="single" w:sz="4" w:space="0" w:color="auto"/>
              <w:right w:val="single" w:sz="4" w:space="0" w:color="auto"/>
            </w:tcBorders>
            <w:shd w:val="clear" w:color="auto" w:fill="auto"/>
          </w:tcPr>
          <w:p w14:paraId="6AF62218" w14:textId="03341BC0" w:rsidR="00851DA1" w:rsidRPr="00CA5867"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CA5867">
              <w:rPr>
                <w:rFonts w:ascii="Times New Roman" w:eastAsia="Calibri" w:hAnsi="Times New Roman" w:cs="Times New Roman"/>
                <w:sz w:val="18"/>
                <w:szCs w:val="18"/>
              </w:rPr>
              <w:t>Lauksaimniecības  (</w:t>
            </w:r>
            <w:r w:rsidRPr="00CA5867">
              <w:rPr>
                <w:rFonts w:ascii="Times New Roman" w:eastAsia="Calibri" w:hAnsi="Times New Roman" w:cs="Times New Roman"/>
                <w:i/>
                <w:sz w:val="18"/>
                <w:szCs w:val="18"/>
              </w:rPr>
              <w:t>NACE</w:t>
            </w:r>
            <w:r w:rsidRPr="00CA5867">
              <w:rPr>
                <w:rFonts w:ascii="Times New Roman" w:eastAsia="Calibri" w:hAnsi="Times New Roman" w:cs="Times New Roman"/>
                <w:sz w:val="18"/>
                <w:szCs w:val="18"/>
              </w:rPr>
              <w:t> 2. red. A01) īpatsvars kopējā IKP sasniedz vismaz</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F86E80E" w14:textId="3EDB91B1" w:rsidR="00851DA1" w:rsidRPr="00CA5867"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CA5867">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14C4E" w14:textId="71548F4E" w:rsidR="00851DA1" w:rsidRPr="00CA586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A5867">
              <w:rPr>
                <w:rFonts w:ascii="Times New Roman" w:eastAsia="Times New Roman" w:hAnsi="Times New Roman" w:cs="Times New Roman"/>
                <w:b/>
                <w:bCs/>
                <w:kern w:val="0"/>
                <w:sz w:val="18"/>
                <w:szCs w:val="18"/>
                <w:lang w:eastAsia="lv-LV"/>
                <w14:ligatures w14:val="none"/>
              </w:rPr>
              <w:t>2,3%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C5949D6" w14:textId="61445AE4" w:rsidR="00851DA1" w:rsidRPr="00CA586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A5867">
              <w:rPr>
                <w:rFonts w:ascii="Times New Roman" w:hAnsi="Times New Roman" w:cs="Times New Roman"/>
                <w:b/>
                <w:bCs/>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872A08A" w14:textId="165FC4AE" w:rsidR="00851DA1" w:rsidRPr="00CA586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A5867">
              <w:rPr>
                <w:rFonts w:ascii="Times New Roman" w:hAnsi="Times New Roman" w:cs="Times New Roman"/>
                <w:b/>
                <w:bCs/>
                <w:sz w:val="18"/>
                <w:szCs w:val="18"/>
              </w:rPr>
              <w:t>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085831C" w14:textId="7309179B" w:rsidR="00851DA1" w:rsidRPr="00CA5867"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CA5867">
              <w:rPr>
                <w:rFonts w:ascii="Times New Roman" w:hAnsi="Times New Roman" w:cs="Times New Roman"/>
                <w:b/>
                <w:bCs/>
                <w:sz w:val="18"/>
                <w:szCs w:val="18"/>
              </w:rPr>
              <w:t>2%</w:t>
            </w:r>
          </w:p>
        </w:tc>
      </w:tr>
      <w:tr w:rsidR="00FB72D8" w:rsidRPr="00106E90" w14:paraId="1240212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95377C6" w14:textId="77777777" w:rsidR="00851DA1" w:rsidRPr="00CA5867"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226CBA1" w14:textId="77777777" w:rsidR="00851DA1" w:rsidRPr="00CA5867"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555EE47C" w14:textId="184CA21A" w:rsidR="00851DA1" w:rsidRPr="00CA5867"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A5867">
              <w:rPr>
                <w:rFonts w:ascii="Times New Roman" w:eastAsia="Times New Roman" w:hAnsi="Times New Roman" w:cs="Times New Roman"/>
                <w:b/>
                <w:bCs/>
                <w:i/>
                <w:iCs/>
                <w:color w:val="000000"/>
                <w:sz w:val="18"/>
                <w:szCs w:val="18"/>
                <w:lang w:eastAsia="lv-LV"/>
              </w:rPr>
              <w:t>Objektu skaits, kam būtu piemērojams atbrīvojums</w:t>
            </w:r>
            <w:r w:rsidRPr="00CA5867">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47052C6" w14:textId="6F780709" w:rsidR="00851DA1" w:rsidRPr="00CA586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CA5867">
              <w:rPr>
                <w:rFonts w:ascii="Times New Roman" w:eastAsia="Times New Roman" w:hAnsi="Times New Roman" w:cs="Times New Roman"/>
                <w:b/>
                <w:bCs/>
                <w:i/>
                <w:iCs/>
                <w:kern w:val="0"/>
                <w:sz w:val="18"/>
                <w:szCs w:val="18"/>
                <w:lang w:eastAsia="lv-LV"/>
                <w14:ligatures w14:val="none"/>
              </w:rPr>
              <w:t>80,0</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42434B8" w14:textId="3995E53A" w:rsidR="00851DA1" w:rsidRPr="00CA586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CA5867">
              <w:rPr>
                <w:rFonts w:ascii="Times New Roman" w:eastAsia="Times New Roman" w:hAnsi="Times New Roman" w:cs="Times New Roman"/>
                <w:b/>
                <w:bCs/>
                <w:i/>
                <w:iCs/>
                <w:kern w:val="0"/>
                <w:sz w:val="18"/>
                <w:szCs w:val="18"/>
                <w:lang w:eastAsia="lv-LV"/>
                <w14:ligatures w14:val="none"/>
              </w:rPr>
              <w:t>80,0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C0758EE" w14:textId="4687AA3A" w:rsidR="00851DA1" w:rsidRPr="00CA586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CA5867">
              <w:rPr>
                <w:rFonts w:ascii="Times New Roman" w:eastAsia="Times New Roman" w:hAnsi="Times New Roman" w:cs="Times New Roman"/>
                <w:b/>
                <w:bCs/>
                <w:i/>
                <w:iCs/>
                <w:kern w:val="0"/>
                <w:sz w:val="18"/>
                <w:szCs w:val="18"/>
                <w:lang w:eastAsia="lv-LV"/>
                <w14:ligatures w14:val="none"/>
              </w:rPr>
              <w:t>80,0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0EB4D06" w14:textId="4870F18C" w:rsidR="00851DA1" w:rsidRPr="00CA5867"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2DF69940" w14:textId="47EC1F13" w:rsidR="00851DA1" w:rsidRPr="00CA5867"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6861FD52" w14:textId="7F890E07" w:rsidR="00851DA1" w:rsidRPr="00CA5867"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30728F8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144EABA" w14:textId="77777777" w:rsidR="00851DA1" w:rsidRPr="00CA5867"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BEDAA54" w14:textId="77777777" w:rsidR="00851DA1" w:rsidRPr="00CA5867"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7AC1A4E" w14:textId="075DD096" w:rsidR="00851DA1" w:rsidRPr="00CA5867"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CA5867">
              <w:rPr>
                <w:rFonts w:ascii="Times New Roman" w:eastAsia="Times New Roman" w:hAnsi="Times New Roman" w:cs="Times New Roman"/>
                <w:b/>
                <w:bCs/>
                <w:i/>
                <w:iCs/>
                <w:color w:val="000000"/>
                <w:kern w:val="0"/>
                <w:sz w:val="18"/>
                <w:szCs w:val="18"/>
                <w:lang w:eastAsia="lv-LV"/>
                <w14:ligatures w14:val="none"/>
              </w:rPr>
              <w:t>Fiskālā ietekme</w:t>
            </w:r>
            <w:r w:rsidRPr="00CA5867">
              <w:rPr>
                <w:rFonts w:ascii="Times New Roman" w:eastAsia="Times New Roman" w:hAnsi="Times New Roman" w:cs="Times New Roman"/>
                <w:i/>
                <w:iCs/>
                <w:color w:val="000000"/>
                <w:kern w:val="0"/>
                <w:sz w:val="18"/>
                <w:szCs w:val="18"/>
                <w:vertAlign w:val="superscript"/>
                <w:lang w:eastAsia="lv-LV"/>
                <w14:ligatures w14:val="none"/>
              </w:rPr>
              <w:t>2</w:t>
            </w:r>
            <w:r w:rsidRPr="00CA5867">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079E83E" w14:textId="7FDF3775" w:rsidR="00851DA1" w:rsidRPr="00CA586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CA5867">
              <w:rPr>
                <w:rFonts w:ascii="Times New Roman" w:eastAsia="Times New Roman" w:hAnsi="Times New Roman" w:cs="Times New Roman"/>
                <w:b/>
                <w:i/>
                <w:iCs/>
                <w:color w:val="000000"/>
                <w:sz w:val="18"/>
                <w:szCs w:val="18"/>
                <w:lang w:eastAsia="lv-LV"/>
              </w:rPr>
              <w:t>1,76</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FCF7E6C" w14:textId="32612332" w:rsidR="00851DA1" w:rsidRPr="00CA5867"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CA5867">
              <w:rPr>
                <w:rFonts w:ascii="Times New Roman" w:eastAsia="Times New Roman" w:hAnsi="Times New Roman" w:cs="Times New Roman"/>
                <w:b/>
                <w:i/>
                <w:iCs/>
                <w:color w:val="000000"/>
                <w:sz w:val="18"/>
                <w:szCs w:val="18"/>
                <w:lang w:eastAsia="lv-LV"/>
              </w:rPr>
              <w:t>1,76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631BE4B" w14:textId="4D3F9AA9" w:rsidR="00851DA1" w:rsidRPr="00CA5867" w:rsidRDefault="00851DA1" w:rsidP="00FB72D8">
            <w:pPr>
              <w:spacing w:after="0" w:line="240" w:lineRule="auto"/>
              <w:jc w:val="center"/>
              <w:rPr>
                <w:rFonts w:ascii="Times New Roman" w:hAnsi="Times New Roman" w:cs="Times New Roman"/>
                <w:b/>
                <w:bCs/>
                <w:i/>
                <w:iCs/>
                <w:sz w:val="18"/>
                <w:szCs w:val="18"/>
              </w:rPr>
            </w:pPr>
            <w:r w:rsidRPr="00CA5867">
              <w:rPr>
                <w:rFonts w:ascii="Times New Roman" w:eastAsia="Times New Roman" w:hAnsi="Times New Roman" w:cs="Times New Roman"/>
                <w:b/>
                <w:i/>
                <w:iCs/>
                <w:color w:val="000000"/>
                <w:sz w:val="18"/>
                <w:szCs w:val="18"/>
                <w:lang w:eastAsia="lv-LV"/>
              </w:rPr>
              <w:t>1,76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D5DFA8C" w14:textId="3B46ECF5" w:rsidR="00851DA1" w:rsidRPr="00CA5867"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69618248" w14:textId="0B4D9B2E" w:rsidR="00851DA1" w:rsidRPr="00CA5867"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5CCFF18D" w14:textId="2FEF52F0" w:rsidR="00851DA1" w:rsidRPr="00CA5867"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1CB46178"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1B5B830" w14:textId="46515684" w:rsidR="00851DA1" w:rsidRPr="00E1761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17619">
              <w:rPr>
                <w:rFonts w:ascii="Times New Roman" w:eastAsia="Times New Roman" w:hAnsi="Times New Roman" w:cs="Times New Roman"/>
                <w:b/>
                <w:bCs/>
                <w:color w:val="000000"/>
                <w:kern w:val="0"/>
                <w:sz w:val="18"/>
                <w:szCs w:val="18"/>
                <w:lang w:eastAsia="lv-LV"/>
                <w14:ligatures w14:val="none"/>
              </w:rPr>
              <w:t>1.3.15.</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367F4A8" w14:textId="24FC7553"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17619">
              <w:rPr>
                <w:rFonts w:ascii="Times New Roman" w:eastAsia="Times New Roman" w:hAnsi="Times New Roman" w:cs="Times New Roman"/>
                <w:b/>
                <w:sz w:val="18"/>
                <w:szCs w:val="18"/>
                <w:lang w:eastAsia="lv-LV"/>
              </w:rPr>
              <w:t xml:space="preserve">Nekustamā īpašuma nodokļa </w:t>
            </w:r>
            <w:r w:rsidRPr="00E17619">
              <w:rPr>
                <w:rFonts w:ascii="Times New Roman" w:eastAsia="Times New Roman" w:hAnsi="Times New Roman" w:cs="Times New Roman"/>
                <w:b/>
                <w:i/>
                <w:iCs/>
                <w:sz w:val="18"/>
                <w:szCs w:val="18"/>
                <w:lang w:eastAsia="lv-LV"/>
              </w:rPr>
              <w:t>atbrīvojums par ēkām, ko izmanto muzeji, bibliotēkas, opera, cirks, koncertorganizācijas un mākslas galerijas</w:t>
            </w:r>
          </w:p>
        </w:tc>
        <w:tc>
          <w:tcPr>
            <w:tcW w:w="2832" w:type="dxa"/>
            <w:gridSpan w:val="2"/>
            <w:tcBorders>
              <w:top w:val="single" w:sz="4" w:space="0" w:color="auto"/>
              <w:left w:val="nil"/>
              <w:right w:val="single" w:sz="4" w:space="0" w:color="auto"/>
            </w:tcBorders>
            <w:shd w:val="clear" w:color="auto" w:fill="auto"/>
          </w:tcPr>
          <w:p w14:paraId="2621CE8A" w14:textId="2E927F43" w:rsidR="00851DA1" w:rsidRPr="00E17619"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17619">
              <w:rPr>
                <w:rFonts w:ascii="Times New Roman" w:hAnsi="Times New Roman" w:cs="Times New Roman"/>
                <w:sz w:val="18"/>
                <w:szCs w:val="18"/>
              </w:rPr>
              <w:t>Nodokļa atbrīvojuma mērķis ir atbalstīt nevalstiskas un privātas iniciatīvas kultūras jomā, palielinot to darbības nodrošināšanai nepieciešamo finansējumu.</w:t>
            </w:r>
          </w:p>
        </w:tc>
        <w:tc>
          <w:tcPr>
            <w:tcW w:w="3241" w:type="dxa"/>
            <w:gridSpan w:val="2"/>
            <w:tcBorders>
              <w:top w:val="single" w:sz="4" w:space="0" w:color="auto"/>
              <w:left w:val="nil"/>
              <w:bottom w:val="single" w:sz="4" w:space="0" w:color="auto"/>
              <w:right w:val="single" w:sz="4" w:space="0" w:color="auto"/>
            </w:tcBorders>
            <w:shd w:val="clear" w:color="auto" w:fill="auto"/>
          </w:tcPr>
          <w:p w14:paraId="79FD411F" w14:textId="0CE9970A" w:rsidR="00851DA1" w:rsidRPr="00E1761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17619">
              <w:rPr>
                <w:rFonts w:ascii="Times New Roman" w:hAnsi="Times New Roman" w:cs="Times New Roman"/>
                <w:sz w:val="18"/>
                <w:szCs w:val="18"/>
                <w:lang w:eastAsia="lv-LV"/>
              </w:rPr>
              <w:t>Organizāciju skaits, kas atbrīvojumu saņem</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03B83CEC" w14:textId="3828B820" w:rsidR="00851DA1" w:rsidRPr="00E17619"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17619">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5EA8C" w14:textId="26786488"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eastAsia="Times New Roman" w:hAnsi="Times New Roman" w:cs="Times New Roman"/>
                <w:b/>
                <w:bCs/>
                <w:kern w:val="0"/>
                <w:sz w:val="18"/>
                <w:szCs w:val="18"/>
                <w:lang w:eastAsia="lv-LV"/>
                <w14:ligatures w14:val="none"/>
              </w:rPr>
              <w:t>42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403DB45" w14:textId="227D9F3A"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hAnsi="Times New Roman" w:cs="Times New Roman"/>
                <w:b/>
                <w:bCs/>
                <w:sz w:val="18"/>
                <w:szCs w:val="18"/>
              </w:rPr>
              <w:t>42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2FFBAD0" w14:textId="48522752"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hAnsi="Times New Roman" w:cs="Times New Roman"/>
                <w:b/>
                <w:bCs/>
                <w:sz w:val="18"/>
                <w:szCs w:val="18"/>
              </w:rPr>
              <w:t>42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7AE81C0" w14:textId="12BB57EC"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hAnsi="Times New Roman" w:cs="Times New Roman"/>
                <w:b/>
                <w:bCs/>
                <w:sz w:val="18"/>
                <w:szCs w:val="18"/>
              </w:rPr>
              <w:t>42</w:t>
            </w:r>
          </w:p>
        </w:tc>
      </w:tr>
      <w:tr w:rsidR="00FB72D8" w:rsidRPr="00106E90" w14:paraId="40A068B3"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EC12E11" w14:textId="77777777" w:rsidR="00851DA1" w:rsidRPr="00E1761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4113663" w14:textId="77777777"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36069AE" w14:textId="77777777" w:rsidR="00851DA1" w:rsidRPr="00E1761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17619">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E17619">
              <w:rPr>
                <w:rFonts w:ascii="Times New Roman" w:eastAsia="Times New Roman" w:hAnsi="Times New Roman" w:cs="Times New Roman"/>
                <w:i/>
                <w:iCs/>
                <w:color w:val="000000"/>
                <w:kern w:val="0"/>
                <w:sz w:val="18"/>
                <w:szCs w:val="18"/>
                <w:lang w:eastAsia="lv-LV"/>
                <w14:ligatures w14:val="none"/>
              </w:rPr>
              <w:t>, tūkst.</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14C2F967" w14:textId="5E7F3D58"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17619">
              <w:rPr>
                <w:rFonts w:ascii="Times New Roman" w:hAnsi="Times New Roman" w:cs="Times New Roman"/>
                <w:b/>
                <w:bCs/>
                <w:i/>
                <w:iCs/>
                <w:sz w:val="18"/>
                <w:szCs w:val="18"/>
              </w:rPr>
              <w:t>0,15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16E698F2" w14:textId="3184CB4B"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17619">
              <w:rPr>
                <w:rFonts w:ascii="Times New Roman" w:hAnsi="Times New Roman" w:cs="Times New Roman"/>
                <w:b/>
                <w:bCs/>
                <w:i/>
                <w:iCs/>
                <w:sz w:val="18"/>
                <w:szCs w:val="18"/>
              </w:rPr>
              <w:t>0,16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27863C0E" w14:textId="5ED2B15A"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17619">
              <w:rPr>
                <w:rFonts w:ascii="Times New Roman" w:hAnsi="Times New Roman" w:cs="Times New Roman"/>
                <w:b/>
                <w:bCs/>
                <w:i/>
                <w:iCs/>
                <w:sz w:val="18"/>
                <w:szCs w:val="18"/>
              </w:rPr>
              <w:t>0,15</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3BAAB24" w14:textId="7DBC74E6"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tcPr>
          <w:p w14:paraId="0B447DEA" w14:textId="2019180D" w:rsidR="00851DA1" w:rsidRPr="00E1761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tcPr>
          <w:p w14:paraId="5D9F3AD2" w14:textId="59800A54" w:rsidR="00851DA1" w:rsidRPr="00E1761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FB72D8" w:rsidRPr="00106E90" w14:paraId="6D924EA2"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4DD6FC5" w14:textId="77777777" w:rsidR="00851DA1" w:rsidRPr="00E1761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E15C31E" w14:textId="77777777"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3EB149D" w14:textId="3517C670" w:rsidR="00851DA1" w:rsidRPr="00E1761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17619">
              <w:rPr>
                <w:rFonts w:ascii="Times New Roman" w:eastAsia="Times New Roman" w:hAnsi="Times New Roman" w:cs="Times New Roman"/>
                <w:b/>
                <w:bCs/>
                <w:i/>
                <w:iCs/>
                <w:color w:val="000000"/>
                <w:kern w:val="0"/>
                <w:sz w:val="18"/>
                <w:szCs w:val="18"/>
                <w:lang w:eastAsia="lv-LV"/>
                <w14:ligatures w14:val="none"/>
              </w:rPr>
              <w:t>Fiskālā ietekme</w:t>
            </w:r>
            <w:r w:rsidRPr="00E17619">
              <w:rPr>
                <w:rFonts w:ascii="Times New Roman" w:eastAsia="Times New Roman" w:hAnsi="Times New Roman" w:cs="Times New Roman"/>
                <w:i/>
                <w:iCs/>
                <w:color w:val="000000"/>
                <w:kern w:val="0"/>
                <w:sz w:val="18"/>
                <w:szCs w:val="18"/>
                <w:vertAlign w:val="superscript"/>
                <w:lang w:eastAsia="lv-LV"/>
                <w14:ligatures w14:val="none"/>
              </w:rPr>
              <w:t>2</w:t>
            </w:r>
            <w:r w:rsidRPr="00E17619">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2C82A626" w14:textId="08A0FEC2" w:rsidR="00851DA1" w:rsidRPr="00E1761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17619">
              <w:rPr>
                <w:rFonts w:ascii="Times New Roman" w:hAnsi="Times New Roman" w:cs="Times New Roman"/>
                <w:b/>
                <w:bCs/>
                <w:i/>
                <w:iCs/>
                <w:color w:val="000000"/>
                <w:sz w:val="18"/>
                <w:szCs w:val="18"/>
              </w:rPr>
              <w:t>0,13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2B2CD4DA" w14:textId="6128E483" w:rsidR="00851DA1" w:rsidRPr="00E1761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17619">
              <w:rPr>
                <w:rFonts w:ascii="Times New Roman" w:hAnsi="Times New Roman" w:cs="Times New Roman"/>
                <w:b/>
                <w:bCs/>
                <w:i/>
                <w:iCs/>
                <w:color w:val="000000"/>
                <w:sz w:val="18"/>
                <w:szCs w:val="18"/>
              </w:rPr>
              <w:t>0,13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71EE68E3" w14:textId="5D60FD49" w:rsidR="00851DA1" w:rsidRPr="00E17619" w:rsidRDefault="00851DA1" w:rsidP="00FB72D8">
            <w:pPr>
              <w:spacing w:after="0" w:line="240" w:lineRule="auto"/>
              <w:jc w:val="center"/>
              <w:rPr>
                <w:rFonts w:ascii="Times New Roman" w:hAnsi="Times New Roman" w:cs="Times New Roman"/>
                <w:b/>
                <w:bCs/>
                <w:i/>
                <w:iCs/>
                <w:sz w:val="18"/>
                <w:szCs w:val="18"/>
              </w:rPr>
            </w:pPr>
            <w:r w:rsidRPr="00E17619">
              <w:rPr>
                <w:rFonts w:ascii="Times New Roman" w:hAnsi="Times New Roman" w:cs="Times New Roman"/>
                <w:b/>
                <w:bCs/>
                <w:i/>
                <w:iCs/>
                <w:color w:val="000000"/>
                <w:sz w:val="18"/>
                <w:szCs w:val="18"/>
              </w:rPr>
              <w:t>0,14</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23AC76C" w14:textId="63D1B7E7"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tcPr>
          <w:p w14:paraId="040156ED" w14:textId="6CAA7EDC" w:rsidR="00851DA1" w:rsidRPr="00E1761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tcPr>
          <w:p w14:paraId="427069A9" w14:textId="41DD9503" w:rsidR="00851DA1" w:rsidRPr="00E1761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6C3172" w:rsidRPr="00BC6D5F" w14:paraId="2714205D"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3726CC8" w14:textId="3103C35B" w:rsidR="00851DA1" w:rsidRPr="00E1761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17619">
              <w:rPr>
                <w:rFonts w:ascii="Times New Roman" w:eastAsia="Times New Roman" w:hAnsi="Times New Roman" w:cs="Times New Roman"/>
                <w:b/>
                <w:bCs/>
                <w:color w:val="000000"/>
                <w:kern w:val="0"/>
                <w:sz w:val="18"/>
                <w:szCs w:val="18"/>
                <w:lang w:eastAsia="lv-LV"/>
                <w14:ligatures w14:val="none"/>
              </w:rPr>
              <w:t>1.3.16.</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7C407C1" w14:textId="5B87BF2A"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17619">
              <w:rPr>
                <w:rFonts w:ascii="Times New Roman" w:eastAsiaTheme="majorEastAsia" w:hAnsi="Times New Roman" w:cs="Times New Roman"/>
                <w:b/>
                <w:sz w:val="18"/>
                <w:szCs w:val="18"/>
              </w:rPr>
              <w:t xml:space="preserve">Nekustamā īpašuma nodokļa </w:t>
            </w:r>
            <w:r w:rsidRPr="00E17619">
              <w:rPr>
                <w:rFonts w:ascii="Times New Roman" w:eastAsia="Times New Roman" w:hAnsi="Times New Roman" w:cs="Times New Roman"/>
                <w:b/>
                <w:i/>
                <w:iCs/>
                <w:sz w:val="18"/>
                <w:szCs w:val="18"/>
                <w:lang w:eastAsia="lv-LV"/>
              </w:rPr>
              <w:t>atbrīvojums  Latvijas Brīvo arodbiedrību savienības ēkām (telpu grupām)</w:t>
            </w:r>
          </w:p>
        </w:tc>
        <w:tc>
          <w:tcPr>
            <w:tcW w:w="2832" w:type="dxa"/>
            <w:gridSpan w:val="2"/>
            <w:tcBorders>
              <w:top w:val="single" w:sz="4" w:space="0" w:color="auto"/>
              <w:left w:val="nil"/>
              <w:right w:val="single" w:sz="4" w:space="0" w:color="auto"/>
            </w:tcBorders>
            <w:shd w:val="clear" w:color="auto" w:fill="auto"/>
          </w:tcPr>
          <w:p w14:paraId="566A3B72" w14:textId="22E0BFCB" w:rsidR="00851DA1" w:rsidRPr="00E17619"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17619">
              <w:rPr>
                <w:rFonts w:ascii="Times New Roman" w:hAnsi="Times New Roman" w:cs="Times New Roman"/>
                <w:sz w:val="18"/>
                <w:szCs w:val="18"/>
              </w:rPr>
              <w:t>Nodokļa atbrīvojuma mērķis ir samazināt nodokļa slogu LBAS, kas veic sabiedrībai nozīmīgu funkciju.</w:t>
            </w:r>
          </w:p>
        </w:tc>
        <w:tc>
          <w:tcPr>
            <w:tcW w:w="3241" w:type="dxa"/>
            <w:gridSpan w:val="2"/>
            <w:tcBorders>
              <w:top w:val="single" w:sz="4" w:space="0" w:color="auto"/>
              <w:left w:val="nil"/>
              <w:bottom w:val="single" w:sz="4" w:space="0" w:color="auto"/>
              <w:right w:val="single" w:sz="4" w:space="0" w:color="auto"/>
            </w:tcBorders>
            <w:shd w:val="clear" w:color="auto" w:fill="auto"/>
          </w:tcPr>
          <w:p w14:paraId="4477776E" w14:textId="76ABEBBA" w:rsidR="00851DA1" w:rsidRPr="00E17619"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E17619">
              <w:rPr>
                <w:rFonts w:ascii="Times New Roman" w:hAnsi="Times New Roman" w:cs="Times New Roman"/>
                <w:sz w:val="18"/>
                <w:szCs w:val="18"/>
              </w:rPr>
              <w:t>Kvantitatīvie rādītāji nav definējami</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362D89D5" w14:textId="3C7F3123" w:rsidR="00851DA1" w:rsidRPr="00E17619"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17619">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0D862D" w14:textId="768CDB36"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DE11EFF" w14:textId="14C29C1C"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06F14BF" w14:textId="08EB8A75"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07BC3D3" w14:textId="4F2B6B64"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eastAsia="Times New Roman" w:hAnsi="Times New Roman" w:cs="Times New Roman"/>
                <w:b/>
                <w:bCs/>
                <w:kern w:val="0"/>
                <w:sz w:val="18"/>
                <w:szCs w:val="18"/>
                <w:lang w:eastAsia="lv-LV"/>
                <w14:ligatures w14:val="none"/>
              </w:rPr>
              <w:t>X</w:t>
            </w:r>
          </w:p>
        </w:tc>
      </w:tr>
      <w:tr w:rsidR="00FB72D8" w:rsidRPr="00106E90" w14:paraId="738BCE3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2D5ADD4" w14:textId="77777777" w:rsidR="00851DA1" w:rsidRPr="00E1761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A7A5AB4" w14:textId="77777777"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2F6B08A" w14:textId="42472CCB" w:rsidR="00851DA1" w:rsidRPr="00E1761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17619">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CDF6F6F" w14:textId="2F0362EA" w:rsidR="00851DA1" w:rsidRPr="00E17619"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2C2ABDF" w14:textId="21B4C557" w:rsidR="00851DA1" w:rsidRPr="00E17619"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1486CD8" w14:textId="25073CD0" w:rsidR="00851DA1" w:rsidRPr="00E17619"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284646C" w14:textId="5DA784EB"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17619">
              <w:rPr>
                <w:rFonts w:ascii="Times New Roman" w:eastAsia="Times New Roman" w:hAnsi="Times New Roman" w:cs="Times New Roman"/>
                <w:b/>
                <w:bCs/>
                <w:i/>
                <w:iCs/>
                <w:kern w:val="0"/>
                <w:sz w:val="18"/>
                <w:szCs w:val="18"/>
                <w:lang w:eastAsia="lv-LV"/>
                <w14:ligatures w14:val="none"/>
              </w:rPr>
              <w:t>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6C0D67C9" w14:textId="02FF37A2" w:rsidR="00851DA1" w:rsidRPr="00E17619"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59538114" w14:textId="6BADBB81" w:rsidR="00851DA1" w:rsidRPr="00E17619"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1A6A90E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57391D6" w14:textId="77777777" w:rsidR="00851DA1" w:rsidRPr="00E1761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DAEA7DE" w14:textId="77777777"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06AC36B" w14:textId="6C247626" w:rsidR="00851DA1" w:rsidRPr="00E1761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17619">
              <w:rPr>
                <w:rFonts w:ascii="Times New Roman" w:eastAsia="Times New Roman" w:hAnsi="Times New Roman" w:cs="Times New Roman"/>
                <w:b/>
                <w:bCs/>
                <w:i/>
                <w:iCs/>
                <w:color w:val="000000"/>
                <w:kern w:val="0"/>
                <w:sz w:val="18"/>
                <w:szCs w:val="18"/>
                <w:lang w:eastAsia="lv-LV"/>
                <w14:ligatures w14:val="none"/>
              </w:rPr>
              <w:t>Fiskālā ietekme</w:t>
            </w:r>
            <w:r w:rsidRPr="00E17619">
              <w:rPr>
                <w:rFonts w:ascii="Times New Roman" w:eastAsia="Times New Roman" w:hAnsi="Times New Roman" w:cs="Times New Roman"/>
                <w:i/>
                <w:iCs/>
                <w:color w:val="000000"/>
                <w:kern w:val="0"/>
                <w:sz w:val="18"/>
                <w:szCs w:val="18"/>
                <w:vertAlign w:val="superscript"/>
                <w:lang w:eastAsia="lv-LV"/>
                <w14:ligatures w14:val="none"/>
              </w:rPr>
              <w:t>2</w:t>
            </w:r>
            <w:r w:rsidRPr="00E17619">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AD7BC8E" w14:textId="426C4261" w:rsidR="00851DA1" w:rsidRPr="00E17619"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16987E0" w14:textId="1B3459F8" w:rsidR="00851DA1" w:rsidRPr="00E17619"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88E729E" w14:textId="2FF66959" w:rsidR="00851DA1" w:rsidRPr="00E17619" w:rsidRDefault="00851DA1" w:rsidP="00FB72D8">
            <w:pPr>
              <w:spacing w:after="0" w:line="240" w:lineRule="auto"/>
              <w:jc w:val="center"/>
              <w:rPr>
                <w:rFonts w:ascii="Times New Roman" w:hAnsi="Times New Roman" w:cs="Times New Roman"/>
                <w:i/>
                <w:iCs/>
                <w:sz w:val="18"/>
                <w:szCs w:val="18"/>
              </w:rPr>
            </w:pP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BCFF3DC" w14:textId="3BE32925"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17619">
              <w:rPr>
                <w:rFonts w:ascii="Times New Roman" w:hAnsi="Times New Roman" w:cs="Times New Roman"/>
                <w:b/>
                <w:bCs/>
                <w:i/>
                <w:iCs/>
                <w:sz w:val="18"/>
                <w:szCs w:val="18"/>
              </w:rPr>
              <w:t>0,04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3CB1E4F" w14:textId="43456D54" w:rsidR="00851DA1" w:rsidRPr="00E17619"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25678F2" w14:textId="1405F2EF" w:rsidR="00851DA1" w:rsidRPr="00E17619"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6C3172" w:rsidRPr="00BC6D5F" w14:paraId="59A2CA0A" w14:textId="77777777" w:rsidTr="00945C53">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BAA6C9C" w14:textId="1B867D36" w:rsidR="00851DA1" w:rsidRPr="00E1761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17619">
              <w:rPr>
                <w:rFonts w:ascii="Times New Roman" w:eastAsia="Times New Roman" w:hAnsi="Times New Roman" w:cs="Times New Roman"/>
                <w:b/>
                <w:bCs/>
                <w:color w:val="000000"/>
                <w:kern w:val="0"/>
                <w:sz w:val="18"/>
                <w:szCs w:val="18"/>
                <w:lang w:eastAsia="lv-LV"/>
                <w14:ligatures w14:val="none"/>
              </w:rPr>
              <w:t>1.3.17.</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4156EB9" w14:textId="61FF09D8"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E17619">
              <w:rPr>
                <w:rFonts w:ascii="Times New Roman" w:hAnsi="Times New Roman" w:cs="Times New Roman"/>
                <w:b/>
                <w:sz w:val="18"/>
                <w:szCs w:val="18"/>
              </w:rPr>
              <w:t xml:space="preserve">Nekustamā īpašuma nodokļa </w:t>
            </w:r>
            <w:r w:rsidRPr="00E17619">
              <w:rPr>
                <w:rFonts w:ascii="Times New Roman" w:hAnsi="Times New Roman" w:cs="Times New Roman"/>
                <w:b/>
                <w:i/>
                <w:iCs/>
                <w:sz w:val="18"/>
                <w:szCs w:val="18"/>
              </w:rPr>
              <w:t>atbrīvojums valsts zinātnisko institūtu ēkām vai to daļām (telpu grupām)</w:t>
            </w:r>
          </w:p>
        </w:tc>
        <w:tc>
          <w:tcPr>
            <w:tcW w:w="2832" w:type="dxa"/>
            <w:gridSpan w:val="2"/>
            <w:tcBorders>
              <w:top w:val="single" w:sz="4" w:space="0" w:color="auto"/>
              <w:left w:val="nil"/>
              <w:right w:val="single" w:sz="4" w:space="0" w:color="auto"/>
            </w:tcBorders>
            <w:shd w:val="clear" w:color="auto" w:fill="auto"/>
          </w:tcPr>
          <w:p w14:paraId="15455EB7" w14:textId="310A4B72" w:rsidR="00851DA1" w:rsidRPr="00E17619"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17619">
              <w:rPr>
                <w:rFonts w:ascii="Times New Roman" w:hAnsi="Times New Roman" w:cs="Times New Roman"/>
                <w:sz w:val="18"/>
                <w:szCs w:val="18"/>
              </w:rPr>
              <w:t xml:space="preserve">Nodokļa atbrīvojuma ieviešanas mērķis ir samazināt nodokļu slogu </w:t>
            </w:r>
            <w:r w:rsidRPr="00E17619">
              <w:rPr>
                <w:rFonts w:ascii="Times New Roman" w:hAnsi="Times New Roman" w:cs="Times New Roman"/>
                <w:i/>
                <w:iCs/>
                <w:sz w:val="18"/>
                <w:szCs w:val="18"/>
              </w:rPr>
              <w:t>Zinātniskās darbības likuma</w:t>
            </w:r>
            <w:r w:rsidRPr="00E17619">
              <w:rPr>
                <w:rFonts w:ascii="Times New Roman" w:hAnsi="Times New Roman" w:cs="Times New Roman"/>
                <w:sz w:val="18"/>
                <w:szCs w:val="18"/>
              </w:rPr>
              <w:t xml:space="preserve"> 21.</w:t>
            </w:r>
            <w:r w:rsidRPr="00E17619">
              <w:rPr>
                <w:rFonts w:ascii="Times New Roman" w:hAnsi="Times New Roman" w:cs="Times New Roman"/>
                <w:sz w:val="18"/>
                <w:szCs w:val="18"/>
                <w:vertAlign w:val="superscript"/>
              </w:rPr>
              <w:t>2</w:t>
            </w:r>
            <w:r w:rsidRPr="00E17619">
              <w:rPr>
                <w:rFonts w:ascii="Times New Roman" w:hAnsi="Times New Roman" w:cs="Times New Roman"/>
                <w:sz w:val="18"/>
                <w:szCs w:val="18"/>
              </w:rPr>
              <w:t xml:space="preserve"> panta sestajā daļā noteiktajiem  valsts zinātniskajiem institūtiem – atvasinātām publiskām personām.</w:t>
            </w:r>
          </w:p>
        </w:tc>
        <w:tc>
          <w:tcPr>
            <w:tcW w:w="3241" w:type="dxa"/>
            <w:gridSpan w:val="2"/>
            <w:tcBorders>
              <w:top w:val="single" w:sz="4" w:space="0" w:color="auto"/>
              <w:left w:val="nil"/>
              <w:bottom w:val="single" w:sz="4" w:space="0" w:color="auto"/>
              <w:right w:val="single" w:sz="4" w:space="0" w:color="auto"/>
            </w:tcBorders>
            <w:shd w:val="clear" w:color="auto" w:fill="auto"/>
          </w:tcPr>
          <w:p w14:paraId="214F4C1A" w14:textId="43A36539" w:rsidR="00851DA1" w:rsidRPr="00E1761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17619">
              <w:rPr>
                <w:rFonts w:ascii="Times New Roman" w:eastAsia="Calibri" w:hAnsi="Times New Roman" w:cs="Times New Roman"/>
                <w:sz w:val="18"/>
                <w:szCs w:val="18"/>
              </w:rPr>
              <w:t>Personas, kas ieguvušas maģistra un doktora grādus un savus pētījumus veikuši zinātniskajos institūtos, kas saņem zinātnes bāzes finansējumu</w:t>
            </w:r>
          </w:p>
        </w:tc>
        <w:tc>
          <w:tcPr>
            <w:tcW w:w="1719" w:type="dxa"/>
            <w:gridSpan w:val="5"/>
            <w:tcBorders>
              <w:top w:val="single" w:sz="4" w:space="0" w:color="auto"/>
              <w:left w:val="single" w:sz="4" w:space="0" w:color="auto"/>
              <w:bottom w:val="single" w:sz="4" w:space="0" w:color="auto"/>
              <w:right w:val="single" w:sz="4" w:space="0" w:color="auto"/>
            </w:tcBorders>
            <w:shd w:val="clear" w:color="auto" w:fill="auto"/>
          </w:tcPr>
          <w:p w14:paraId="7A274F11" w14:textId="1B866C2D" w:rsidR="00851DA1" w:rsidRPr="00E17619" w:rsidRDefault="00851DA1" w:rsidP="00945C53">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E17619">
              <w:rPr>
                <w:rFonts w:ascii="Times New Roman" w:eastAsia="Times New Roman" w:hAnsi="Times New Roman" w:cs="Times New Roman"/>
                <w:b/>
                <w:bCs/>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114645" w14:textId="4632E03D"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EC1B217" w14:textId="002E7A65"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hAnsi="Times New Roman" w:cs="Times New Roman"/>
                <w:b/>
                <w:bCs/>
                <w:sz w:val="18"/>
                <w:szCs w:val="18"/>
              </w:rPr>
              <w:t>195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7D9DAD9" w14:textId="121A2134"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hAnsi="Times New Roman" w:cs="Times New Roman"/>
                <w:b/>
                <w:bCs/>
                <w:sz w:val="18"/>
                <w:szCs w:val="18"/>
              </w:rPr>
              <w:t>195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BAD7D0A" w14:textId="0F787753" w:rsidR="00851DA1" w:rsidRPr="00E1761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7619">
              <w:rPr>
                <w:rFonts w:ascii="Times New Roman" w:hAnsi="Times New Roman" w:cs="Times New Roman"/>
                <w:b/>
                <w:bCs/>
                <w:sz w:val="18"/>
                <w:szCs w:val="18"/>
              </w:rPr>
              <w:t>195</w:t>
            </w:r>
          </w:p>
        </w:tc>
      </w:tr>
      <w:tr w:rsidR="00FB72D8" w:rsidRPr="00106E90" w14:paraId="6B7C9D77"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93E65C2" w14:textId="77777777" w:rsidR="00851DA1" w:rsidRPr="00E1761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9D2A5DB" w14:textId="77777777"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3131AF5B" w14:textId="54248233" w:rsidR="00851DA1" w:rsidRPr="00E1761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E17619">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A210601" w14:textId="72C467D3" w:rsidR="00851DA1" w:rsidRPr="00E17619"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FF04D4C" w14:textId="69295C3C" w:rsidR="00851DA1" w:rsidRPr="00E17619"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0D23CE5" w14:textId="089C244D" w:rsidR="00851DA1" w:rsidRPr="00E17619"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C76E054" w14:textId="2DB15F27" w:rsidR="00851DA1" w:rsidRPr="00E17619" w:rsidRDefault="00851DA1" w:rsidP="00FB72D8">
            <w:pPr>
              <w:spacing w:after="0" w:line="240" w:lineRule="auto"/>
              <w:jc w:val="center"/>
              <w:rPr>
                <w:rFonts w:ascii="Times New Roman" w:eastAsia="Times New Roman" w:hAnsi="Times New Roman" w:cs="Times New Roman"/>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1788C6C5" w14:textId="3AC11869" w:rsidR="00851DA1" w:rsidRPr="00E17619" w:rsidRDefault="00851DA1" w:rsidP="00FB72D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r w:rsidRPr="00E17619">
              <w:rPr>
                <w:rFonts w:ascii="Times New Roman" w:eastAsia="Times New Roman" w:hAnsi="Times New Roman" w:cs="Times New Roman"/>
                <w:b/>
                <w:bCs/>
                <w:i/>
                <w:iCs/>
                <w:color w:val="808080" w:themeColor="background1" w:themeShade="80"/>
                <w:kern w:val="0"/>
                <w:sz w:val="18"/>
                <w:szCs w:val="18"/>
                <w:lang w:eastAsia="lv-LV"/>
                <w14:ligatures w14:val="none"/>
              </w:rPr>
              <w:t>7</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753E20C8" w14:textId="28D14E7E" w:rsidR="00851DA1" w:rsidRPr="00E17619" w:rsidRDefault="00851DA1" w:rsidP="00FB72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FB72D8" w:rsidRPr="00106E90" w14:paraId="37734B7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6B1C9C1" w14:textId="77777777" w:rsidR="00851DA1" w:rsidRPr="00E1761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D95BDC5" w14:textId="77777777" w:rsidR="00851DA1" w:rsidRPr="00E1761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73" w:type="dxa"/>
            <w:gridSpan w:val="4"/>
            <w:tcBorders>
              <w:top w:val="single" w:sz="4" w:space="0" w:color="auto"/>
              <w:left w:val="nil"/>
              <w:bottom w:val="single" w:sz="4" w:space="0" w:color="auto"/>
              <w:right w:val="single" w:sz="4" w:space="0" w:color="auto"/>
            </w:tcBorders>
            <w:shd w:val="clear" w:color="auto" w:fill="FFFFCC"/>
          </w:tcPr>
          <w:p w14:paraId="449DDB13" w14:textId="4DD58A3D" w:rsidR="008E12FA" w:rsidRPr="00FB72D8" w:rsidRDefault="00851DA1" w:rsidP="00FB72D8">
            <w:pPr>
              <w:spacing w:after="0" w:line="240" w:lineRule="auto"/>
              <w:rPr>
                <w:rFonts w:ascii="Times New Roman" w:eastAsia="Times New Roman" w:hAnsi="Times New Roman" w:cs="Times New Roman"/>
                <w:i/>
                <w:iCs/>
                <w:color w:val="000000"/>
                <w:kern w:val="0"/>
                <w:sz w:val="18"/>
                <w:szCs w:val="18"/>
                <w:lang w:eastAsia="lv-LV"/>
                <w14:ligatures w14:val="none"/>
              </w:rPr>
            </w:pPr>
            <w:r w:rsidRPr="00E17619">
              <w:rPr>
                <w:rFonts w:ascii="Times New Roman" w:eastAsia="Times New Roman" w:hAnsi="Times New Roman" w:cs="Times New Roman"/>
                <w:b/>
                <w:bCs/>
                <w:i/>
                <w:iCs/>
                <w:color w:val="000000"/>
                <w:kern w:val="0"/>
                <w:sz w:val="18"/>
                <w:szCs w:val="18"/>
                <w:lang w:eastAsia="lv-LV"/>
                <w14:ligatures w14:val="none"/>
              </w:rPr>
              <w:t>Fiskālā ietekme</w:t>
            </w:r>
            <w:r w:rsidRPr="00E17619">
              <w:rPr>
                <w:rFonts w:ascii="Times New Roman" w:eastAsia="Times New Roman" w:hAnsi="Times New Roman" w:cs="Times New Roman"/>
                <w:i/>
                <w:iCs/>
                <w:color w:val="000000"/>
                <w:kern w:val="0"/>
                <w:sz w:val="18"/>
                <w:szCs w:val="18"/>
                <w:vertAlign w:val="superscript"/>
                <w:lang w:eastAsia="lv-LV"/>
                <w14:ligatures w14:val="none"/>
              </w:rPr>
              <w:t>2</w:t>
            </w:r>
            <w:r w:rsidRPr="00E17619">
              <w:rPr>
                <w:rFonts w:ascii="Times New Roman" w:eastAsia="Times New Roman" w:hAnsi="Times New Roman" w:cs="Times New Roman"/>
                <w:i/>
                <w:iCs/>
                <w:color w:val="000000"/>
                <w:kern w:val="0"/>
                <w:sz w:val="18"/>
                <w:szCs w:val="18"/>
                <w:lang w:eastAsia="lv-LV"/>
                <w14:ligatures w14:val="none"/>
              </w:rPr>
              <w:t>, milj. euro</w:t>
            </w:r>
          </w:p>
        </w:tc>
        <w:tc>
          <w:tcPr>
            <w:tcW w:w="879" w:type="dxa"/>
            <w:gridSpan w:val="3"/>
            <w:tcBorders>
              <w:top w:val="single" w:sz="4" w:space="0" w:color="auto"/>
              <w:left w:val="single" w:sz="4" w:space="0" w:color="auto"/>
              <w:bottom w:val="single" w:sz="4" w:space="0" w:color="auto"/>
              <w:right w:val="single" w:sz="4" w:space="0" w:color="auto"/>
            </w:tcBorders>
            <w:shd w:val="clear" w:color="auto" w:fill="FFFFCC"/>
          </w:tcPr>
          <w:p w14:paraId="76EA3DB1" w14:textId="4765BCC2" w:rsidR="00851DA1" w:rsidRPr="00E1761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134DAEAF" w14:textId="053117AB" w:rsidR="00851DA1" w:rsidRPr="00E1761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26331AF6" w14:textId="0C53C81F" w:rsidR="00851DA1" w:rsidRPr="00E17619" w:rsidRDefault="00851DA1" w:rsidP="00FB72D8">
            <w:pPr>
              <w:spacing w:after="0" w:line="240" w:lineRule="auto"/>
              <w:jc w:val="center"/>
              <w:rPr>
                <w:rFonts w:ascii="Times New Roman" w:hAnsi="Times New Roman" w:cs="Times New Roman"/>
                <w:b/>
                <w:bCs/>
                <w:i/>
                <w:iCs/>
                <w:sz w:val="18"/>
                <w:szCs w:val="18"/>
              </w:rPr>
            </w:pP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119E095D" w14:textId="73CFF76B" w:rsidR="00851DA1" w:rsidRPr="00E1761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tcPr>
          <w:p w14:paraId="76D9FEE3" w14:textId="3CF929C0" w:rsidR="00851DA1" w:rsidRPr="00E1761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17619">
              <w:rPr>
                <w:rFonts w:ascii="Times New Roman" w:hAnsi="Times New Roman" w:cs="Times New Roman"/>
                <w:b/>
                <w:bCs/>
                <w:i/>
                <w:iCs/>
                <w:sz w:val="18"/>
                <w:szCs w:val="18"/>
              </w:rPr>
              <w:t>0,19</w:t>
            </w:r>
          </w:p>
        </w:tc>
        <w:tc>
          <w:tcPr>
            <w:tcW w:w="854" w:type="dxa"/>
            <w:tcBorders>
              <w:top w:val="single" w:sz="4" w:space="0" w:color="auto"/>
              <w:left w:val="single" w:sz="4" w:space="0" w:color="auto"/>
              <w:bottom w:val="single" w:sz="4" w:space="0" w:color="auto"/>
              <w:right w:val="single" w:sz="4" w:space="0" w:color="auto"/>
            </w:tcBorders>
            <w:shd w:val="clear" w:color="auto" w:fill="FFFFCC"/>
          </w:tcPr>
          <w:p w14:paraId="24143CF5" w14:textId="00BCF272" w:rsidR="00851DA1" w:rsidRPr="00E17619"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851DA1" w:rsidRPr="002C4889" w14:paraId="7E5BABA5" w14:textId="77777777" w:rsidTr="00ED640D">
        <w:trPr>
          <w:trHeight w:val="288"/>
        </w:trPr>
        <w:tc>
          <w:tcPr>
            <w:tcW w:w="6071" w:type="dxa"/>
            <w:gridSpan w:val="5"/>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C3ADCC1" w14:textId="77777777" w:rsidR="00851DA1" w:rsidRPr="002C4889" w:rsidRDefault="00851DA1"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lastRenderedPageBreak/>
              <w:t>Pievienotās vērtības nodokļa atvieglojumi</w:t>
            </w:r>
          </w:p>
        </w:tc>
        <w:tc>
          <w:tcPr>
            <w:tcW w:w="3250"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933A60B" w14:textId="6AA31D9B" w:rsidR="00851DA1" w:rsidRPr="002C4889" w:rsidRDefault="00851DA1"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 (kopā)</w:t>
            </w:r>
            <w:r w:rsidRPr="002C4889">
              <w:rPr>
                <w:rFonts w:ascii="Times New Roman" w:eastAsia="Times New Roman" w:hAnsi="Times New Roman" w:cs="Times New Roman"/>
                <w:color w:val="000000"/>
                <w:kern w:val="0"/>
                <w:sz w:val="18"/>
                <w:szCs w:val="18"/>
                <w:vertAlign w:val="superscript"/>
                <w:lang w:eastAsia="lv-LV"/>
                <w14:ligatures w14:val="none"/>
              </w:rPr>
              <w:t>1</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D75A3E1" w14:textId="76BF87AC" w:rsidR="00851DA1" w:rsidRPr="00C74D8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135,5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51CA4D6" w14:textId="0BA3ED6E" w:rsidR="00851DA1" w:rsidRPr="00C74D8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133,2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6EC851F" w14:textId="50FB8ED8" w:rsidR="00851DA1" w:rsidRPr="00C74D8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107,6</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ABBFF3A" w14:textId="2D882FAA" w:rsidR="00851DA1" w:rsidRPr="00C74D8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115,0</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93B55C5" w14:textId="02B17C64" w:rsidR="00851DA1" w:rsidRPr="00C74D8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117,6</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4565085" w14:textId="378E1CDE" w:rsidR="00851DA1" w:rsidRPr="00C74D84"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136,2</w:t>
            </w:r>
          </w:p>
        </w:tc>
      </w:tr>
      <w:tr w:rsidR="006C3172" w:rsidRPr="002C4889" w14:paraId="217EA881" w14:textId="77777777" w:rsidTr="00945C53">
        <w:trPr>
          <w:trHeight w:val="689"/>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DD4D506"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w:t>
            </w:r>
          </w:p>
        </w:tc>
        <w:tc>
          <w:tcPr>
            <w:tcW w:w="22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8FD193B"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2C4889">
              <w:rPr>
                <w:rFonts w:ascii="Times New Roman" w:eastAsia="Times New Roman" w:hAnsi="Times New Roman" w:cs="Times New Roman"/>
                <w:b/>
                <w:bCs/>
                <w:i/>
                <w:iCs/>
                <w:color w:val="000000"/>
                <w:kern w:val="0"/>
                <w:sz w:val="18"/>
                <w:szCs w:val="18"/>
                <w:lang w:eastAsia="lv-LV"/>
                <w14:ligatures w14:val="none"/>
              </w:rPr>
              <w:t>samazinātā likme medikamentu piegādēm</w:t>
            </w:r>
          </w:p>
        </w:tc>
        <w:tc>
          <w:tcPr>
            <w:tcW w:w="2839" w:type="dxa"/>
            <w:gridSpan w:val="3"/>
            <w:vMerge w:val="restart"/>
            <w:tcBorders>
              <w:top w:val="single" w:sz="4" w:space="0" w:color="auto"/>
              <w:left w:val="nil"/>
              <w:right w:val="single" w:sz="4" w:space="0" w:color="auto"/>
            </w:tcBorders>
            <w:shd w:val="clear" w:color="auto" w:fill="auto"/>
            <w:vAlign w:val="center"/>
          </w:tcPr>
          <w:p w14:paraId="70BD9BEF"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samazināt medikamentu cenu, tādejādi palielinot to finansiālo pieejamību iedzīvotājiem.</w:t>
            </w:r>
          </w:p>
        </w:tc>
        <w:tc>
          <w:tcPr>
            <w:tcW w:w="3250" w:type="dxa"/>
            <w:gridSpan w:val="3"/>
            <w:tcBorders>
              <w:top w:val="single" w:sz="4" w:space="0" w:color="auto"/>
              <w:left w:val="nil"/>
              <w:bottom w:val="single" w:sz="4" w:space="0" w:color="auto"/>
              <w:right w:val="single" w:sz="4" w:space="0" w:color="auto"/>
            </w:tcBorders>
            <w:shd w:val="clear" w:color="auto" w:fill="auto"/>
          </w:tcPr>
          <w:p w14:paraId="3514262C" w14:textId="77777777" w:rsidR="00851DA1" w:rsidRPr="002C4889" w:rsidRDefault="00851DA1" w:rsidP="00945C5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Mājsaimniecības izdevumu īpatsvars vidēji uz vienu mājsaimniecības locekli farmaceitiskajiem produktiem kopējā mājsaimniecību izdevumu struktūrā nedaudz samazinās, (%)</w:t>
            </w:r>
          </w:p>
        </w:tc>
        <w:tc>
          <w:tcPr>
            <w:tcW w:w="1710" w:type="dxa"/>
            <w:gridSpan w:val="4"/>
            <w:tcBorders>
              <w:top w:val="single" w:sz="4" w:space="0" w:color="auto"/>
              <w:left w:val="single" w:sz="4" w:space="0" w:color="auto"/>
              <w:bottom w:val="single" w:sz="4" w:space="0" w:color="auto"/>
              <w:right w:val="single" w:sz="4" w:space="0" w:color="auto"/>
            </w:tcBorders>
            <w:shd w:val="clear" w:color="auto" w:fill="auto"/>
          </w:tcPr>
          <w:p w14:paraId="610933AF" w14:textId="77777777" w:rsidR="00851DA1" w:rsidRPr="002C4889" w:rsidRDefault="00851DA1" w:rsidP="00945C53">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619EA" w14:textId="77777777" w:rsidR="00851D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14971">
              <w:rPr>
                <w:rFonts w:ascii="Times New Roman" w:eastAsia="Times New Roman" w:hAnsi="Times New Roman" w:cs="Times New Roman"/>
                <w:b/>
                <w:bCs/>
                <w:kern w:val="0"/>
                <w:sz w:val="18"/>
                <w:szCs w:val="18"/>
                <w:lang w:eastAsia="lv-LV"/>
                <w14:ligatures w14:val="none"/>
              </w:rPr>
              <w:t>3,4%</w:t>
            </w:r>
          </w:p>
          <w:p w14:paraId="3910A847" w14:textId="468CF3B4" w:rsidR="00851DA1" w:rsidRPr="00E14971" w:rsidRDefault="00851DA1" w:rsidP="00945C53">
            <w:pPr>
              <w:spacing w:after="0" w:line="240" w:lineRule="auto"/>
              <w:jc w:val="center"/>
              <w:rPr>
                <w:rFonts w:ascii="Times New Roman" w:eastAsia="Times New Roman" w:hAnsi="Times New Roman" w:cs="Times New Roman"/>
                <w:kern w:val="0"/>
                <w:sz w:val="18"/>
                <w:szCs w:val="18"/>
                <w:lang w:eastAsia="lv-LV"/>
                <w14:ligatures w14:val="none"/>
              </w:rPr>
            </w:pPr>
            <w:r w:rsidRPr="00E14971">
              <w:rPr>
                <w:rFonts w:ascii="Times New Roman" w:eastAsia="Times New Roman" w:hAnsi="Times New Roman" w:cs="Times New Roman"/>
                <w:kern w:val="0"/>
                <w:sz w:val="18"/>
                <w:szCs w:val="18"/>
                <w:lang w:eastAsia="lv-LV"/>
                <w14:ligatures w14:val="none"/>
              </w:rPr>
              <w:t>(2019)</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F146E41"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3,3%</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DD691DF"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3,2%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BA70530"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3,1%</w:t>
            </w:r>
          </w:p>
        </w:tc>
      </w:tr>
      <w:tr w:rsidR="00851DA1" w:rsidRPr="002C4889" w14:paraId="243FF0B7" w14:textId="77777777" w:rsidTr="00945C53">
        <w:trPr>
          <w:trHeight w:val="705"/>
        </w:trPr>
        <w:tc>
          <w:tcPr>
            <w:tcW w:w="990" w:type="dxa"/>
            <w:vMerge/>
            <w:tcBorders>
              <w:top w:val="single" w:sz="4" w:space="0" w:color="auto"/>
              <w:left w:val="single" w:sz="4" w:space="0" w:color="auto"/>
              <w:bottom w:val="single" w:sz="4" w:space="0" w:color="auto"/>
              <w:right w:val="single" w:sz="4" w:space="0" w:color="auto"/>
            </w:tcBorders>
            <w:vAlign w:val="center"/>
          </w:tcPr>
          <w:p w14:paraId="13131AD5"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top w:val="single" w:sz="4" w:space="0" w:color="auto"/>
              <w:left w:val="single" w:sz="4" w:space="0" w:color="auto"/>
              <w:bottom w:val="single" w:sz="4" w:space="0" w:color="auto"/>
              <w:right w:val="single" w:sz="4" w:space="0" w:color="auto"/>
            </w:tcBorders>
            <w:vAlign w:val="center"/>
          </w:tcPr>
          <w:p w14:paraId="5EF9192C"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right w:val="single" w:sz="4" w:space="0" w:color="auto"/>
            </w:tcBorders>
            <w:shd w:val="clear" w:color="auto" w:fill="auto"/>
          </w:tcPr>
          <w:p w14:paraId="154784E1"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auto"/>
          </w:tcPr>
          <w:p w14:paraId="5CCD6E62" w14:textId="7353FB7B" w:rsidR="00851DA1" w:rsidRPr="002C4889"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Veselīgi nodzīvoti mūža gadi </w:t>
            </w:r>
            <w:r w:rsidRPr="002C4889">
              <w:rPr>
                <w:rFonts w:ascii="Times New Roman" w:eastAsia="Times New Roman" w:hAnsi="Times New Roman" w:cs="Times New Roman"/>
                <w:i/>
                <w:iCs/>
                <w:color w:val="000000"/>
                <w:kern w:val="0"/>
                <w:sz w:val="18"/>
                <w:szCs w:val="18"/>
                <w:lang w:eastAsia="lv-LV"/>
                <w14:ligatures w14:val="none"/>
              </w:rPr>
              <w:t>[NAP2027 mērķa vērtība 2024.gadā 53/55]</w:t>
            </w:r>
          </w:p>
          <w:p w14:paraId="50109086" w14:textId="77777777" w:rsidR="00851DA1" w:rsidRPr="002C4889" w:rsidRDefault="00851DA1" w:rsidP="00945C53">
            <w:pPr>
              <w:spacing w:after="0" w:line="240" w:lineRule="auto"/>
              <w:ind w:left="465"/>
              <w:jc w:val="right"/>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vīriešiem</w:t>
            </w:r>
          </w:p>
          <w:p w14:paraId="2685463D" w14:textId="77777777" w:rsidR="00851DA1" w:rsidRPr="002C4889" w:rsidRDefault="00851DA1" w:rsidP="00945C53">
            <w:pPr>
              <w:spacing w:after="0" w:line="240" w:lineRule="auto"/>
              <w:jc w:val="right"/>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sievietēm</w:t>
            </w:r>
          </w:p>
        </w:tc>
        <w:tc>
          <w:tcPr>
            <w:tcW w:w="1710" w:type="dxa"/>
            <w:gridSpan w:val="4"/>
            <w:tcBorders>
              <w:top w:val="single" w:sz="4" w:space="0" w:color="auto"/>
              <w:left w:val="single" w:sz="4" w:space="0" w:color="auto"/>
              <w:bottom w:val="single" w:sz="4" w:space="0" w:color="auto"/>
              <w:right w:val="single" w:sz="4" w:space="0" w:color="auto"/>
            </w:tcBorders>
            <w:shd w:val="clear" w:color="auto" w:fill="auto"/>
          </w:tcPr>
          <w:p w14:paraId="61E458AA" w14:textId="77777777" w:rsidR="00851DA1" w:rsidRPr="002C4889" w:rsidRDefault="00851DA1" w:rsidP="00945C53">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2A6F0B"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46F2A115"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651A8349" w14:textId="698AC130"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w:t>
            </w:r>
            <w:r>
              <w:rPr>
                <w:rFonts w:ascii="Times New Roman" w:eastAsia="Times New Roman" w:hAnsi="Times New Roman" w:cs="Times New Roman"/>
                <w:b/>
                <w:bCs/>
                <w:kern w:val="0"/>
                <w:sz w:val="18"/>
                <w:szCs w:val="18"/>
                <w:lang w:eastAsia="lv-LV"/>
                <w14:ligatures w14:val="none"/>
              </w:rPr>
              <w:t>2,6</w:t>
            </w:r>
          </w:p>
          <w:p w14:paraId="452B6D7F" w14:textId="54C70D3F"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w:t>
            </w:r>
            <w:r>
              <w:rPr>
                <w:rFonts w:ascii="Times New Roman" w:eastAsia="Times New Roman" w:hAnsi="Times New Roman" w:cs="Times New Roman"/>
                <w:b/>
                <w:bCs/>
                <w:kern w:val="0"/>
                <w:sz w:val="18"/>
                <w:szCs w:val="18"/>
                <w:lang w:eastAsia="lv-LV"/>
                <w14:ligatures w14:val="none"/>
              </w:rPr>
              <w:t>4,3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E148325"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63F7EC65"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3934C33F" w14:textId="286E1B21"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52,7</w:t>
            </w:r>
          </w:p>
          <w:p w14:paraId="38331896" w14:textId="2313998E"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54,5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B42FE06"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7417E340"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5375FB7F" w14:textId="41F6AAE3"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52,8</w:t>
            </w:r>
          </w:p>
          <w:p w14:paraId="703E0AAE" w14:textId="2F069930"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54,7</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72CA35C"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2683B480"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25B04F32" w14:textId="2B2F8E4C"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52,9</w:t>
            </w:r>
          </w:p>
          <w:p w14:paraId="77DAE995" w14:textId="5A72B480"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54,9</w:t>
            </w:r>
          </w:p>
        </w:tc>
      </w:tr>
      <w:tr w:rsidR="00FB72D8" w:rsidRPr="002C4889" w14:paraId="2C8BE267"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402726C"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top w:val="single" w:sz="4" w:space="0" w:color="auto"/>
              <w:left w:val="single" w:sz="4" w:space="0" w:color="auto"/>
              <w:bottom w:val="single" w:sz="4" w:space="0" w:color="auto"/>
              <w:right w:val="single" w:sz="4" w:space="0" w:color="auto"/>
            </w:tcBorders>
            <w:vAlign w:val="center"/>
          </w:tcPr>
          <w:p w14:paraId="2CEC803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07FE7AF2"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 xml:space="preserve">Nodokļu maksātāju skaits, kas ietilpst NACE 4773 Farmaceitisko izstrādājumu mazumtirdzniecība specializētajos veikalos un piemēro PVN 12% likmi, </w:t>
            </w:r>
            <w:r w:rsidRPr="002C4889">
              <w:rPr>
                <w:rFonts w:ascii="Times New Roman" w:eastAsia="Times New Roman" w:hAnsi="Times New Roman" w:cs="Times New Roman"/>
                <w:i/>
                <w:iCs/>
                <w:color w:val="000000"/>
                <w:kern w:val="0"/>
                <w:sz w:val="18"/>
                <w:szCs w:val="18"/>
                <w:lang w:eastAsia="lv-LV"/>
                <w14:ligatures w14:val="none"/>
              </w:rPr>
              <w:t>gab</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8BF50A8" w14:textId="77777777"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178</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E862674" w14:textId="77777777"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181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B7E1FC9" w14:textId="77777777" w:rsidR="00851DA1" w:rsidRPr="002C4889" w:rsidRDefault="00851DA1" w:rsidP="00FB72D8">
            <w:pPr>
              <w:spacing w:after="0" w:line="240" w:lineRule="auto"/>
              <w:jc w:val="center"/>
              <w:rPr>
                <w:rFonts w:ascii="Times New Roman" w:hAnsi="Times New Roman" w:cs="Times New Roman"/>
                <w:b/>
                <w:bCs/>
                <w:i/>
                <w:iCs/>
                <w:sz w:val="18"/>
                <w:szCs w:val="18"/>
              </w:rPr>
            </w:pPr>
            <w:r w:rsidRPr="002C4889">
              <w:rPr>
                <w:rFonts w:ascii="Times New Roman" w:hAnsi="Times New Roman" w:cs="Times New Roman"/>
                <w:b/>
                <w:bCs/>
                <w:i/>
                <w:iCs/>
                <w:sz w:val="18"/>
                <w:szCs w:val="18"/>
              </w:rPr>
              <w:t>181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0962E60" w14:textId="77777777" w:rsidR="00851DA1" w:rsidRPr="002C4889" w:rsidRDefault="00851DA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2C4889">
              <w:rPr>
                <w:rFonts w:ascii="Times New Roman" w:eastAsia="Times New Roman" w:hAnsi="Times New Roman" w:cs="Times New Roman"/>
                <w:b/>
                <w:bCs/>
                <w:i/>
                <w:iCs/>
                <w:kern w:val="0"/>
                <w:sz w:val="18"/>
                <w:szCs w:val="18"/>
                <w:lang w:eastAsia="lv-LV"/>
                <w14:ligatures w14:val="none"/>
              </w:rPr>
              <w:t>183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C7DCFDF" w14:textId="77777777" w:rsidR="00851DA1" w:rsidRPr="002C488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19C844A" w14:textId="77777777" w:rsidR="00851DA1" w:rsidRPr="002C4889"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p>
        </w:tc>
      </w:tr>
      <w:tr w:rsidR="00FB72D8" w:rsidRPr="002C4889" w14:paraId="51AD6DA6" w14:textId="77777777" w:rsidTr="00ED640D">
        <w:trPr>
          <w:trHeight w:val="135"/>
        </w:trPr>
        <w:tc>
          <w:tcPr>
            <w:tcW w:w="990" w:type="dxa"/>
            <w:vMerge/>
            <w:tcBorders>
              <w:top w:val="single" w:sz="4" w:space="0" w:color="auto"/>
              <w:left w:val="single" w:sz="4" w:space="0" w:color="auto"/>
              <w:bottom w:val="single" w:sz="4" w:space="0" w:color="auto"/>
              <w:right w:val="single" w:sz="4" w:space="0" w:color="auto"/>
            </w:tcBorders>
            <w:vAlign w:val="center"/>
          </w:tcPr>
          <w:p w14:paraId="0D7942E4"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top w:val="single" w:sz="4" w:space="0" w:color="auto"/>
              <w:left w:val="single" w:sz="4" w:space="0" w:color="auto"/>
              <w:bottom w:val="single" w:sz="4" w:space="0" w:color="auto"/>
              <w:right w:val="single" w:sz="4" w:space="0" w:color="auto"/>
            </w:tcBorders>
            <w:vAlign w:val="center"/>
          </w:tcPr>
          <w:p w14:paraId="0007E485"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49D684ED" w14:textId="14251882"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5B6644C" w14:textId="0840671A"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32,9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13283D1" w14:textId="29BFF2EA"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32,7</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9F791FD" w14:textId="43D6C3C3"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33,6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9A85F10" w14:textId="2120F7FE"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34,4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B53F172" w14:textId="5C9F6130" w:rsidR="00851DA1" w:rsidRPr="00E14971" w:rsidRDefault="00851DA1" w:rsidP="00FB72D8">
            <w:pPr>
              <w:spacing w:after="0" w:line="240" w:lineRule="auto"/>
              <w:jc w:val="center"/>
              <w:rPr>
                <w:rFonts w:ascii="Times New Roman" w:hAnsi="Times New Roman" w:cs="Times New Roman"/>
                <w:b/>
                <w:bCs/>
                <w:i/>
                <w:iCs/>
                <w:sz w:val="18"/>
                <w:szCs w:val="18"/>
              </w:rPr>
            </w:pPr>
            <w:r w:rsidRPr="00E14971">
              <w:rPr>
                <w:rFonts w:ascii="Times New Roman" w:hAnsi="Times New Roman" w:cs="Times New Roman"/>
                <w:b/>
                <w:bCs/>
                <w:i/>
                <w:iCs/>
                <w:color w:val="808080"/>
                <w:sz w:val="18"/>
                <w:szCs w:val="18"/>
              </w:rPr>
              <w:t>3</w:t>
            </w:r>
            <w:r>
              <w:rPr>
                <w:rFonts w:ascii="Times New Roman" w:hAnsi="Times New Roman" w:cs="Times New Roman"/>
                <w:b/>
                <w:bCs/>
                <w:i/>
                <w:iCs/>
                <w:color w:val="808080"/>
                <w:sz w:val="18"/>
                <w:szCs w:val="18"/>
              </w:rPr>
              <w:t>8</w:t>
            </w:r>
            <w:r w:rsidRPr="00E14971">
              <w:rPr>
                <w:rFonts w:ascii="Times New Roman" w:hAnsi="Times New Roman" w:cs="Times New Roman"/>
                <w:b/>
                <w:bCs/>
                <w:i/>
                <w:iCs/>
                <w:color w:val="808080"/>
                <w:sz w:val="18"/>
                <w:szCs w:val="18"/>
              </w:rPr>
              <w:t>,</w:t>
            </w:r>
            <w:r>
              <w:rPr>
                <w:rFonts w:ascii="Times New Roman" w:hAnsi="Times New Roman" w:cs="Times New Roman"/>
                <w:b/>
                <w:bCs/>
                <w:i/>
                <w:iCs/>
                <w:color w:val="808080"/>
                <w:sz w:val="18"/>
                <w:szCs w:val="18"/>
              </w:rPr>
              <w:t>0</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E62719C" w14:textId="693B581A" w:rsidR="00851DA1" w:rsidRPr="00E14971" w:rsidRDefault="00851DA1" w:rsidP="00FB72D8">
            <w:pPr>
              <w:spacing w:after="0" w:line="240" w:lineRule="auto"/>
              <w:jc w:val="center"/>
              <w:rPr>
                <w:rFonts w:ascii="Times New Roman" w:hAnsi="Times New Roman" w:cs="Times New Roman"/>
                <w:b/>
                <w:bCs/>
                <w:i/>
                <w:iCs/>
                <w:sz w:val="18"/>
                <w:szCs w:val="18"/>
              </w:rPr>
            </w:pPr>
            <w:r w:rsidRPr="00E14971">
              <w:rPr>
                <w:rFonts w:ascii="Times New Roman" w:hAnsi="Times New Roman" w:cs="Times New Roman"/>
                <w:b/>
                <w:bCs/>
                <w:i/>
                <w:iCs/>
                <w:color w:val="808080"/>
                <w:sz w:val="18"/>
                <w:szCs w:val="18"/>
              </w:rPr>
              <w:t>41,</w:t>
            </w:r>
            <w:r>
              <w:rPr>
                <w:rFonts w:ascii="Times New Roman" w:hAnsi="Times New Roman" w:cs="Times New Roman"/>
                <w:b/>
                <w:bCs/>
                <w:i/>
                <w:iCs/>
                <w:color w:val="808080"/>
                <w:sz w:val="18"/>
                <w:szCs w:val="18"/>
              </w:rPr>
              <w:t>4</w:t>
            </w:r>
          </w:p>
        </w:tc>
      </w:tr>
      <w:tr w:rsidR="00FB72D8" w:rsidRPr="002C4889" w14:paraId="6376FC31" w14:textId="77777777" w:rsidTr="00945C53">
        <w:trPr>
          <w:trHeight w:val="135"/>
        </w:trPr>
        <w:tc>
          <w:tcPr>
            <w:tcW w:w="990" w:type="dxa"/>
            <w:vMerge w:val="restart"/>
            <w:tcBorders>
              <w:top w:val="single" w:sz="4" w:space="0" w:color="auto"/>
              <w:left w:val="single" w:sz="4" w:space="0" w:color="auto"/>
              <w:right w:val="single" w:sz="4" w:space="0" w:color="auto"/>
            </w:tcBorders>
            <w:vAlign w:val="center"/>
          </w:tcPr>
          <w:p w14:paraId="05545C70"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1.4.2.</w:t>
            </w:r>
          </w:p>
        </w:tc>
        <w:tc>
          <w:tcPr>
            <w:tcW w:w="2242" w:type="dxa"/>
            <w:vMerge w:val="restart"/>
            <w:tcBorders>
              <w:top w:val="single" w:sz="4" w:space="0" w:color="auto"/>
              <w:left w:val="single" w:sz="4" w:space="0" w:color="auto"/>
              <w:right w:val="single" w:sz="4" w:space="0" w:color="auto"/>
            </w:tcBorders>
            <w:vAlign w:val="center"/>
          </w:tcPr>
          <w:p w14:paraId="106AF414"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57542B">
              <w:rPr>
                <w:rFonts w:ascii="Times New Roman" w:eastAsia="Times New Roman" w:hAnsi="Times New Roman" w:cs="Times New Roman"/>
                <w:b/>
                <w:bCs/>
                <w:i/>
                <w:iCs/>
                <w:color w:val="000000"/>
                <w:kern w:val="0"/>
                <w:sz w:val="18"/>
                <w:szCs w:val="18"/>
                <w:lang w:eastAsia="lv-LV"/>
                <w14:ligatures w14:val="none"/>
              </w:rPr>
              <w:t>samazinātā likme medicīnisko ierīču piegādēm</w:t>
            </w:r>
          </w:p>
        </w:tc>
        <w:tc>
          <w:tcPr>
            <w:tcW w:w="2839" w:type="dxa"/>
            <w:gridSpan w:val="3"/>
            <w:tcBorders>
              <w:top w:val="single" w:sz="4" w:space="0" w:color="auto"/>
              <w:left w:val="nil"/>
              <w:right w:val="single" w:sz="4" w:space="0" w:color="auto"/>
            </w:tcBorders>
            <w:shd w:val="clear" w:color="auto" w:fill="FFFFFF" w:themeFill="background1"/>
          </w:tcPr>
          <w:p w14:paraId="7222705D" w14:textId="77777777" w:rsidR="00851DA1" w:rsidRPr="002C4889" w:rsidRDefault="00851DA1" w:rsidP="008E12FA">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samazināt medicīnisko ierīču cenu, tādejādi palielinot to finansiālo pieejamību patērētājiem.</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2E3D9C78" w14:textId="77777777" w:rsidR="00851DA1" w:rsidRPr="002C4889" w:rsidRDefault="00851DA1" w:rsidP="00945C53">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Mājsaimniecības izdevumu īpatsvars vidēji uz vienu mājsaimniecības locekli medicīniskajām ierīcēm kopējā mājsaimniecību izdevumu struktūrā nepieaug, (%)</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CA864AA"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A6F774" w14:textId="77777777" w:rsidR="00851D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0,8%</w:t>
            </w:r>
          </w:p>
          <w:p w14:paraId="332A82A9" w14:textId="2A9BD547" w:rsidR="00851DA1" w:rsidRPr="00B02C10" w:rsidRDefault="00851DA1" w:rsidP="00945C53">
            <w:pPr>
              <w:spacing w:after="0" w:line="240" w:lineRule="auto"/>
              <w:jc w:val="center"/>
              <w:rPr>
                <w:rFonts w:ascii="Times New Roman" w:eastAsia="Times New Roman" w:hAnsi="Times New Roman" w:cs="Times New Roman"/>
                <w:kern w:val="0"/>
                <w:sz w:val="18"/>
                <w:szCs w:val="18"/>
                <w:lang w:eastAsia="lv-LV"/>
                <w14:ligatures w14:val="none"/>
              </w:rPr>
            </w:pPr>
            <w:r w:rsidRPr="00B02C10">
              <w:rPr>
                <w:rFonts w:ascii="Times New Roman" w:eastAsia="Times New Roman" w:hAnsi="Times New Roman" w:cs="Times New Roman"/>
                <w:kern w:val="0"/>
                <w:sz w:val="18"/>
                <w:szCs w:val="18"/>
                <w:lang w:eastAsia="lv-LV"/>
                <w14:ligatures w14:val="none"/>
              </w:rPr>
              <w:t>(2019)</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34A04" w14:textId="3751D1F8"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0,8</w:t>
            </w:r>
            <w:r>
              <w:rPr>
                <w:rFonts w:ascii="Times New Roman" w:eastAsia="Times New Roman" w:hAnsi="Times New Roman" w:cs="Times New Roman"/>
                <w:b/>
                <w:bCs/>
                <w:kern w:val="0"/>
                <w:sz w:val="18"/>
                <w:szCs w:val="18"/>
                <w:lang w:eastAsia="lv-LV"/>
                <w14:ligatures w14:val="none"/>
              </w:rPr>
              <w:t>%</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2A9B2CE8" w14:textId="58F0F461"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0,8</w:t>
            </w:r>
            <w:r>
              <w:rPr>
                <w:rFonts w:ascii="Times New Roman" w:eastAsia="Times New Roman" w:hAnsi="Times New Roman" w:cs="Times New Roman"/>
                <w:b/>
                <w:bCs/>
                <w:kern w:val="0"/>
                <w:sz w:val="18"/>
                <w:szCs w:val="18"/>
                <w:lang w:eastAsia="lv-LV"/>
                <w14:ligatures w14:val="none"/>
              </w:rPr>
              <w:t>%</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1E1695A1" w14:textId="2EDC0C8C"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0,8</w:t>
            </w:r>
            <w:r>
              <w:rPr>
                <w:rFonts w:ascii="Times New Roman" w:eastAsia="Times New Roman" w:hAnsi="Times New Roman" w:cs="Times New Roman"/>
                <w:b/>
                <w:bCs/>
                <w:kern w:val="0"/>
                <w:sz w:val="18"/>
                <w:szCs w:val="18"/>
                <w:lang w:eastAsia="lv-LV"/>
                <w14:ligatures w14:val="none"/>
              </w:rPr>
              <w:t>%</w:t>
            </w:r>
          </w:p>
        </w:tc>
      </w:tr>
      <w:tr w:rsidR="00FB72D8" w:rsidRPr="002C4889" w14:paraId="69A5B922" w14:textId="77777777" w:rsidTr="00ED640D">
        <w:trPr>
          <w:trHeight w:val="135"/>
        </w:trPr>
        <w:tc>
          <w:tcPr>
            <w:tcW w:w="990" w:type="dxa"/>
            <w:vMerge/>
            <w:tcBorders>
              <w:left w:val="single" w:sz="4" w:space="0" w:color="auto"/>
              <w:right w:val="single" w:sz="4" w:space="0" w:color="auto"/>
            </w:tcBorders>
            <w:vAlign w:val="center"/>
          </w:tcPr>
          <w:p w14:paraId="66B5DCEC"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69E9284B"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30BBA7EE"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 xml:space="preserve">Nodokļu maksātāju skaits, kas ietilpst NACE 4774 Medicīnas un ortopēdisko preču mazumtirdzniecība specializētajos veikalos un piemēro PVN 12% likmi, </w:t>
            </w:r>
            <w:r w:rsidRPr="002C4889">
              <w:rPr>
                <w:rFonts w:ascii="Times New Roman" w:eastAsia="Times New Roman" w:hAnsi="Times New Roman" w:cs="Times New Roman"/>
                <w:i/>
                <w:iCs/>
                <w:color w:val="000000"/>
                <w:kern w:val="0"/>
                <w:sz w:val="18"/>
                <w:szCs w:val="18"/>
                <w:lang w:eastAsia="lv-LV"/>
                <w14:ligatures w14:val="none"/>
              </w:rPr>
              <w:t>gab</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A261168"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46</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1768240"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43</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A6F7EF6"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42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2664F33"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42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9F93B55"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966039F"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775558F3"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5BC4D68"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73F25283"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32547396" w14:textId="6E29FE9A"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CE30F0A" w14:textId="15BA1389"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1,9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DC4F2C2" w14:textId="1E8C35E1"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2,0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7A1EDB1" w14:textId="03FBBAAE"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2,0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A288ABF" w14:textId="6B3552B1" w:rsidR="00851DA1" w:rsidRPr="00E14971" w:rsidRDefault="00851DA1" w:rsidP="00FB72D8">
            <w:pPr>
              <w:spacing w:after="0" w:line="240" w:lineRule="auto"/>
              <w:jc w:val="center"/>
              <w:rPr>
                <w:rFonts w:ascii="Times New Roman" w:eastAsia="Calibri" w:hAnsi="Times New Roman" w:cs="Times New Roman"/>
                <w:b/>
                <w:i/>
                <w:iCs/>
                <w:sz w:val="18"/>
                <w:szCs w:val="18"/>
              </w:rPr>
            </w:pPr>
            <w:r w:rsidRPr="00E14971">
              <w:rPr>
                <w:rFonts w:ascii="Times New Roman" w:hAnsi="Times New Roman" w:cs="Times New Roman"/>
                <w:b/>
                <w:i/>
                <w:iCs/>
                <w:sz w:val="18"/>
                <w:szCs w:val="18"/>
              </w:rPr>
              <w:t>1,7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05FAD5D" w14:textId="5F137B15" w:rsidR="00851DA1" w:rsidRPr="00E14971" w:rsidRDefault="00851DA1" w:rsidP="00FB72D8">
            <w:pPr>
              <w:spacing w:after="0" w:line="240" w:lineRule="auto"/>
              <w:jc w:val="center"/>
              <w:rPr>
                <w:rFonts w:ascii="Times New Roman" w:hAnsi="Times New Roman" w:cs="Times New Roman"/>
                <w:b/>
                <w:bCs/>
                <w:i/>
                <w:iCs/>
                <w:sz w:val="18"/>
                <w:szCs w:val="18"/>
              </w:rPr>
            </w:pPr>
            <w:r w:rsidRPr="00E14971">
              <w:rPr>
                <w:rFonts w:ascii="Times New Roman" w:hAnsi="Times New Roman" w:cs="Times New Roman"/>
                <w:b/>
                <w:bCs/>
                <w:i/>
                <w:iCs/>
                <w:color w:val="808080"/>
                <w:sz w:val="18"/>
                <w:szCs w:val="18"/>
              </w:rPr>
              <w:t>1,6</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18A7272" w14:textId="499DC89A" w:rsidR="00851DA1" w:rsidRPr="00E14971" w:rsidRDefault="00851DA1" w:rsidP="00FB72D8">
            <w:pPr>
              <w:spacing w:after="0" w:line="240" w:lineRule="auto"/>
              <w:jc w:val="center"/>
              <w:rPr>
                <w:rFonts w:ascii="Times New Roman" w:hAnsi="Times New Roman" w:cs="Times New Roman"/>
                <w:b/>
                <w:bCs/>
                <w:i/>
                <w:iCs/>
                <w:sz w:val="18"/>
                <w:szCs w:val="18"/>
              </w:rPr>
            </w:pPr>
            <w:r w:rsidRPr="00E14971">
              <w:rPr>
                <w:rFonts w:ascii="Times New Roman" w:hAnsi="Times New Roman" w:cs="Times New Roman"/>
                <w:b/>
                <w:bCs/>
                <w:i/>
                <w:iCs/>
                <w:color w:val="808080"/>
                <w:sz w:val="18"/>
                <w:szCs w:val="18"/>
              </w:rPr>
              <w:t>1,</w:t>
            </w:r>
            <w:r>
              <w:rPr>
                <w:rFonts w:ascii="Times New Roman" w:hAnsi="Times New Roman" w:cs="Times New Roman"/>
                <w:b/>
                <w:bCs/>
                <w:i/>
                <w:iCs/>
                <w:color w:val="808080"/>
                <w:sz w:val="18"/>
                <w:szCs w:val="18"/>
              </w:rPr>
              <w:t>9</w:t>
            </w:r>
          </w:p>
        </w:tc>
      </w:tr>
      <w:tr w:rsidR="00FB72D8" w:rsidRPr="002C4889" w14:paraId="386ED500" w14:textId="77777777" w:rsidTr="00945C53">
        <w:trPr>
          <w:trHeight w:val="135"/>
        </w:trPr>
        <w:tc>
          <w:tcPr>
            <w:tcW w:w="990" w:type="dxa"/>
            <w:vMerge w:val="restart"/>
            <w:tcBorders>
              <w:top w:val="single" w:sz="4" w:space="0" w:color="auto"/>
              <w:left w:val="single" w:sz="4" w:space="0" w:color="auto"/>
              <w:right w:val="single" w:sz="4" w:space="0" w:color="auto"/>
            </w:tcBorders>
            <w:vAlign w:val="center"/>
          </w:tcPr>
          <w:p w14:paraId="204264CE"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1.4.3.</w:t>
            </w:r>
          </w:p>
        </w:tc>
        <w:tc>
          <w:tcPr>
            <w:tcW w:w="2242" w:type="dxa"/>
            <w:vMerge w:val="restart"/>
            <w:tcBorders>
              <w:top w:val="single" w:sz="4" w:space="0" w:color="auto"/>
              <w:left w:val="single" w:sz="4" w:space="0" w:color="auto"/>
              <w:right w:val="single" w:sz="4" w:space="0" w:color="auto"/>
            </w:tcBorders>
            <w:vAlign w:val="center"/>
          </w:tcPr>
          <w:p w14:paraId="2E21F67F"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57542B">
              <w:rPr>
                <w:rFonts w:ascii="Times New Roman" w:eastAsia="Times New Roman" w:hAnsi="Times New Roman" w:cs="Times New Roman"/>
                <w:b/>
                <w:bCs/>
                <w:i/>
                <w:iCs/>
                <w:color w:val="000000"/>
                <w:kern w:val="0"/>
                <w:sz w:val="18"/>
                <w:szCs w:val="18"/>
                <w:lang w:eastAsia="lv-LV"/>
                <w14:ligatures w14:val="none"/>
              </w:rPr>
              <w:t>samazinātā likme zīdaiņiem paredzēto specializēto pārtikas produktu piegādēm</w:t>
            </w:r>
          </w:p>
        </w:tc>
        <w:tc>
          <w:tcPr>
            <w:tcW w:w="2839" w:type="dxa"/>
            <w:gridSpan w:val="3"/>
            <w:tcBorders>
              <w:top w:val="single" w:sz="4" w:space="0" w:color="auto"/>
              <w:left w:val="nil"/>
              <w:right w:val="single" w:sz="4" w:space="0" w:color="auto"/>
            </w:tcBorders>
            <w:shd w:val="clear" w:color="auto" w:fill="FFFFFF" w:themeFill="background1"/>
          </w:tcPr>
          <w:p w14:paraId="67FA40CC" w14:textId="77777777" w:rsidR="00851DA1" w:rsidRPr="002C4889" w:rsidRDefault="00851DA1" w:rsidP="008E12FA">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PVN atvieglojuma mērķis ir samazināt zīdaiņiem paredzēto specializēto pārtikas produktu gala cenu, tādējādi palielinot to finansiālo pieejamību iedzīvotājiem.</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0694CA13" w14:textId="77777777" w:rsidR="00851DA1" w:rsidRPr="002C4889" w:rsidRDefault="00851DA1" w:rsidP="00945C53">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Mājsaimniecības izdevumu īpatsvars vidēji uz vienu mājsaimniecības locekli bērnu pārtikai, (%)</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518E6F7"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96C65" w14:textId="2B662DA0" w:rsidR="00851D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0,14%</w:t>
            </w:r>
          </w:p>
          <w:p w14:paraId="77613DB6" w14:textId="4216A37F" w:rsidR="00851DA1" w:rsidRPr="00B02C10" w:rsidRDefault="00851DA1" w:rsidP="00945C53">
            <w:pPr>
              <w:spacing w:after="0" w:line="240" w:lineRule="auto"/>
              <w:jc w:val="center"/>
              <w:rPr>
                <w:rFonts w:ascii="Times New Roman" w:eastAsia="Times New Roman" w:hAnsi="Times New Roman" w:cs="Times New Roman"/>
                <w:kern w:val="0"/>
                <w:sz w:val="18"/>
                <w:szCs w:val="18"/>
                <w:lang w:eastAsia="lv-LV"/>
                <w14:ligatures w14:val="none"/>
              </w:rPr>
            </w:pPr>
            <w:r w:rsidRPr="00B02C10">
              <w:rPr>
                <w:rFonts w:ascii="Times New Roman" w:eastAsia="Times New Roman" w:hAnsi="Times New Roman" w:cs="Times New Roman"/>
                <w:kern w:val="0"/>
                <w:sz w:val="18"/>
                <w:szCs w:val="18"/>
                <w:lang w:eastAsia="lv-LV"/>
                <w14:ligatures w14:val="none"/>
              </w:rPr>
              <w:t>(2019)</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88960DB" w14:textId="6D8799C3"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0,13</w:t>
            </w:r>
            <w:r>
              <w:rPr>
                <w:rFonts w:ascii="Times New Roman" w:eastAsia="Times New Roman" w:hAnsi="Times New Roman" w:cs="Times New Roman"/>
                <w:b/>
                <w:bCs/>
                <w:kern w:val="0"/>
                <w:sz w:val="18"/>
                <w:szCs w:val="18"/>
                <w:lang w:eastAsia="lv-LV"/>
                <w14:ligatures w14:val="none"/>
              </w:rPr>
              <w:t>%</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7955A791" w14:textId="0622AFC6"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0,13</w:t>
            </w:r>
            <w:r>
              <w:rPr>
                <w:rFonts w:ascii="Times New Roman" w:eastAsia="Times New Roman" w:hAnsi="Times New Roman" w:cs="Times New Roman"/>
                <w:b/>
                <w:bCs/>
                <w:kern w:val="0"/>
                <w:sz w:val="18"/>
                <w:szCs w:val="18"/>
                <w:lang w:eastAsia="lv-LV"/>
                <w14:ligatures w14:val="none"/>
              </w:rPr>
              <w:t>%</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60A6919" w14:textId="7BBE01FD"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0,13</w:t>
            </w:r>
            <w:r>
              <w:rPr>
                <w:rFonts w:ascii="Times New Roman" w:eastAsia="Times New Roman" w:hAnsi="Times New Roman" w:cs="Times New Roman"/>
                <w:b/>
                <w:bCs/>
                <w:kern w:val="0"/>
                <w:sz w:val="18"/>
                <w:szCs w:val="18"/>
                <w:lang w:eastAsia="lv-LV"/>
                <w14:ligatures w14:val="none"/>
              </w:rPr>
              <w:t>%</w:t>
            </w:r>
          </w:p>
        </w:tc>
      </w:tr>
      <w:tr w:rsidR="00FB72D8" w:rsidRPr="002C4889" w14:paraId="423D4A86" w14:textId="77777777" w:rsidTr="00ED640D">
        <w:trPr>
          <w:trHeight w:val="135"/>
        </w:trPr>
        <w:tc>
          <w:tcPr>
            <w:tcW w:w="990" w:type="dxa"/>
            <w:vMerge/>
            <w:tcBorders>
              <w:left w:val="single" w:sz="4" w:space="0" w:color="auto"/>
              <w:right w:val="single" w:sz="4" w:space="0" w:color="auto"/>
            </w:tcBorders>
            <w:vAlign w:val="center"/>
          </w:tcPr>
          <w:p w14:paraId="0EEE3094"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62CA4D7E"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060BCFAA" w14:textId="77777777" w:rsidR="00851DA1" w:rsidRPr="002C4889" w:rsidRDefault="00851DA1" w:rsidP="00FB72D8">
            <w:pPr>
              <w:spacing w:after="0" w:line="240" w:lineRule="auto"/>
              <w:rPr>
                <w:rFonts w:ascii="Times New Roman" w:eastAsia="Times New Roman" w:hAnsi="Times New Roman" w:cs="Times New Roman"/>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 xml:space="preserve">Zīdaiņu un bērnu skaits, kuri var izmantot zīdaiņiem paredzēto pārtiku, piemērojot PVN samazināto likmi 12% apmērā, </w:t>
            </w:r>
            <w:r w:rsidRPr="002C4889">
              <w:rPr>
                <w:rFonts w:ascii="Times New Roman" w:eastAsia="Times New Roman" w:hAnsi="Times New Roman" w:cs="Times New Roman"/>
                <w:i/>
                <w:iCs/>
                <w:color w:val="000000"/>
                <w:kern w:val="0"/>
                <w:sz w:val="18"/>
                <w:szCs w:val="18"/>
                <w:lang w:eastAsia="lv-LV"/>
                <w14:ligatures w14:val="none"/>
              </w:rPr>
              <w:t>tūkst.</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E2A6E06"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40,1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CCB97AD"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38,1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98683DD"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36,3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87DA215"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35,0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6BFCF94"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78B3356"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4A1C0CFA"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4460E02E"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538514F5"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3381E973" w14:textId="5C194FCE"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9E5B094" w14:textId="597BF727"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eastAsia="Times New Roman" w:hAnsi="Times New Roman" w:cs="Times New Roman"/>
                <w:b/>
                <w:bCs/>
                <w:i/>
                <w:iCs/>
                <w:sz w:val="18"/>
                <w:szCs w:val="18"/>
                <w:lang w:eastAsia="lv-LV"/>
              </w:rPr>
              <w:t>1,1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BB3E267" w14:textId="03C57627"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eastAsia="Times New Roman" w:hAnsi="Times New Roman" w:cs="Times New Roman"/>
                <w:b/>
                <w:bCs/>
                <w:i/>
                <w:iCs/>
                <w:sz w:val="18"/>
                <w:szCs w:val="18"/>
                <w:lang w:eastAsia="lv-LV"/>
              </w:rPr>
              <w:t>1,1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F014B94" w14:textId="4952679F"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eastAsia="Times New Roman" w:hAnsi="Times New Roman" w:cs="Times New Roman"/>
                <w:b/>
                <w:bCs/>
                <w:i/>
                <w:iCs/>
                <w:sz w:val="18"/>
                <w:szCs w:val="18"/>
                <w:lang w:eastAsia="lv-LV"/>
              </w:rPr>
              <w:t>1,1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FBD5584" w14:textId="795E141A"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hAnsi="Times New Roman" w:cs="Times New Roman"/>
                <w:b/>
                <w:bCs/>
                <w:i/>
                <w:iCs/>
                <w:sz w:val="18"/>
                <w:szCs w:val="18"/>
              </w:rPr>
              <w:t>1,1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D86803F" w14:textId="21D5D407" w:rsidR="00851DA1" w:rsidRPr="00B02C1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B02C10">
              <w:rPr>
                <w:rFonts w:ascii="Times New Roman" w:hAnsi="Times New Roman" w:cs="Times New Roman"/>
                <w:b/>
                <w:bCs/>
                <w:i/>
                <w:iCs/>
                <w:color w:val="808080" w:themeColor="background1" w:themeShade="80"/>
                <w:sz w:val="18"/>
                <w:szCs w:val="18"/>
              </w:rPr>
              <w:t>1,2</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BF2BBD1" w14:textId="6821A36E" w:rsidR="00851DA1" w:rsidRPr="00B02C1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B02C10">
              <w:rPr>
                <w:rFonts w:ascii="Times New Roman" w:hAnsi="Times New Roman" w:cs="Times New Roman"/>
                <w:b/>
                <w:bCs/>
                <w:i/>
                <w:iCs/>
                <w:color w:val="808080" w:themeColor="background1" w:themeShade="80"/>
                <w:sz w:val="18"/>
                <w:szCs w:val="18"/>
              </w:rPr>
              <w:t>1,2</w:t>
            </w:r>
          </w:p>
        </w:tc>
      </w:tr>
      <w:tr w:rsidR="00FB72D8" w:rsidRPr="002C4889" w14:paraId="256133E9" w14:textId="77777777" w:rsidTr="00945C53">
        <w:trPr>
          <w:trHeight w:val="135"/>
        </w:trPr>
        <w:tc>
          <w:tcPr>
            <w:tcW w:w="990" w:type="dxa"/>
            <w:vMerge w:val="restart"/>
            <w:tcBorders>
              <w:top w:val="single" w:sz="4" w:space="0" w:color="auto"/>
              <w:left w:val="single" w:sz="4" w:space="0" w:color="auto"/>
              <w:right w:val="single" w:sz="4" w:space="0" w:color="auto"/>
            </w:tcBorders>
            <w:vAlign w:val="center"/>
          </w:tcPr>
          <w:p w14:paraId="312ABAAC"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1.4.4.</w:t>
            </w:r>
          </w:p>
        </w:tc>
        <w:tc>
          <w:tcPr>
            <w:tcW w:w="2242" w:type="dxa"/>
            <w:vMerge w:val="restart"/>
            <w:tcBorders>
              <w:top w:val="single" w:sz="4" w:space="0" w:color="auto"/>
              <w:left w:val="single" w:sz="4" w:space="0" w:color="auto"/>
              <w:right w:val="single" w:sz="4" w:space="0" w:color="auto"/>
            </w:tcBorders>
            <w:vAlign w:val="center"/>
          </w:tcPr>
          <w:p w14:paraId="4F4828E2"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57542B">
              <w:rPr>
                <w:rFonts w:ascii="Times New Roman" w:eastAsia="Times New Roman" w:hAnsi="Times New Roman" w:cs="Times New Roman"/>
                <w:b/>
                <w:bCs/>
                <w:i/>
                <w:iCs/>
                <w:color w:val="000000"/>
                <w:kern w:val="0"/>
                <w:sz w:val="18"/>
                <w:szCs w:val="18"/>
                <w:lang w:eastAsia="lv-LV"/>
                <w14:ligatures w14:val="none"/>
              </w:rPr>
              <w:t>samazinātā likme pasažieru un to bagāžas regulāro pārvadājumu pakalpojumiem iekšzemē</w:t>
            </w:r>
          </w:p>
        </w:tc>
        <w:tc>
          <w:tcPr>
            <w:tcW w:w="2839" w:type="dxa"/>
            <w:gridSpan w:val="3"/>
            <w:tcBorders>
              <w:top w:val="single" w:sz="4" w:space="0" w:color="auto"/>
              <w:left w:val="nil"/>
              <w:right w:val="single" w:sz="4" w:space="0" w:color="auto"/>
            </w:tcBorders>
            <w:shd w:val="clear" w:color="auto" w:fill="FFFFFF" w:themeFill="background1"/>
          </w:tcPr>
          <w:p w14:paraId="1E553C1F" w14:textId="77777777" w:rsidR="00851DA1" w:rsidRPr="002C4889" w:rsidRDefault="00851DA1" w:rsidP="008E12FA">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mazināt pasažieru un to bagāžas regulāro pārvadājumu pakalpojumu izmaksas iedzīvotājiem, tādējādi veicinot sabiedriskā transporta pieejamību un iedzīvotāju mobilitāti.</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46F038D1" w14:textId="77777777" w:rsidR="00851DA1" w:rsidRPr="002C4889" w:rsidRDefault="00851DA1" w:rsidP="00945C53">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Kopējais pārvadāto pasažieru skaits nesamazinās, milj.</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8C095AD"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3AC8F7" w14:textId="77777777" w:rsidR="00851DA1" w:rsidRPr="002C4889" w:rsidRDefault="00851DA1" w:rsidP="00945C53">
            <w:pPr>
              <w:shd w:val="clear" w:color="auto" w:fill="D9D9D9" w:themeFill="background1" w:themeFillShade="D9"/>
              <w:spacing w:after="0" w:line="240" w:lineRule="auto"/>
              <w:jc w:val="center"/>
              <w:rPr>
                <w:rFonts w:ascii="Times New Roman" w:eastAsia="Times New Roman" w:hAnsi="Times New Roman" w:cs="Times New Roman"/>
                <w:b/>
                <w:bCs/>
                <w:kern w:val="0"/>
                <w:sz w:val="18"/>
                <w:szCs w:val="18"/>
                <w:lang w:eastAsia="lv-LV"/>
                <w14:ligatures w14:val="none"/>
              </w:rPr>
            </w:pPr>
          </w:p>
          <w:p w14:paraId="6D3C91A1" w14:textId="05364083" w:rsidR="00851DA1" w:rsidRPr="002C4889" w:rsidRDefault="00851DA1" w:rsidP="00945C53">
            <w:pPr>
              <w:shd w:val="clear" w:color="auto" w:fill="D9D9D9" w:themeFill="background1" w:themeFillShade="D9"/>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151,5</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7ABCEE4"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252CCEFB"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126,5</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30D37F8"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6D28F531"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126,5</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5753394F"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p w14:paraId="2ECA63BE"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126,5</w:t>
            </w:r>
          </w:p>
        </w:tc>
      </w:tr>
      <w:tr w:rsidR="00FB72D8" w:rsidRPr="002C4889" w14:paraId="7160E892" w14:textId="77777777" w:rsidTr="00ED640D">
        <w:trPr>
          <w:trHeight w:val="135"/>
        </w:trPr>
        <w:tc>
          <w:tcPr>
            <w:tcW w:w="990" w:type="dxa"/>
            <w:vMerge/>
            <w:tcBorders>
              <w:left w:val="single" w:sz="4" w:space="0" w:color="auto"/>
              <w:right w:val="single" w:sz="4" w:space="0" w:color="auto"/>
            </w:tcBorders>
            <w:vAlign w:val="center"/>
          </w:tcPr>
          <w:p w14:paraId="1D113ADA"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390B826E"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09978982"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 xml:space="preserve">Reģionālās nozīmes pārvadājumos un valsts pilsētu pašvaldību pārvadājumos pārvadāto pasažieru skaits, </w:t>
            </w:r>
            <w:r w:rsidRPr="002C4889">
              <w:rPr>
                <w:rFonts w:ascii="Times New Roman" w:eastAsia="Times New Roman" w:hAnsi="Times New Roman" w:cs="Times New Roman"/>
                <w:i/>
                <w:iCs/>
                <w:color w:val="000000"/>
                <w:kern w:val="0"/>
                <w:sz w:val="18"/>
                <w:szCs w:val="18"/>
                <w:lang w:eastAsia="lv-LV"/>
                <w14:ligatures w14:val="none"/>
              </w:rPr>
              <w:t>milj.</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5830803" w14:textId="01E29F70"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ED70F03" w14:textId="77777777"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238,90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B67E192" w14:textId="77777777"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151,45</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B458510" w14:textId="77777777"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126,45</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50EADBA" w14:textId="77777777"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F2B7629" w14:textId="77777777" w:rsidR="00851DA1" w:rsidRPr="002C4889" w:rsidRDefault="00851DA1" w:rsidP="00FB72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p>
        </w:tc>
      </w:tr>
      <w:tr w:rsidR="00FB72D8" w:rsidRPr="00B02C10" w14:paraId="7F6CCC7F"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DC7159D"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4994E327"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6FDB3511" w14:textId="52178766"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78FCE94" w14:textId="2062AD72"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eastAsia="Calibri" w:hAnsi="Times New Roman" w:cs="Times New Roman"/>
                <w:b/>
                <w:bCs/>
                <w:i/>
                <w:iCs/>
                <w:color w:val="808080" w:themeColor="background1" w:themeShade="80"/>
                <w:sz w:val="18"/>
                <w:szCs w:val="18"/>
              </w:rPr>
              <w:t>22,3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14:paraId="72F4D1EA" w14:textId="7CC393C5"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hAnsi="Times New Roman" w:cs="Times New Roman"/>
                <w:b/>
                <w:bCs/>
                <w:i/>
                <w:iCs/>
                <w:color w:val="000000"/>
                <w:sz w:val="18"/>
                <w:szCs w:val="18"/>
              </w:rPr>
              <w:t>23,5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14:paraId="3525E928" w14:textId="7608F0D0"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hAnsi="Times New Roman" w:cs="Times New Roman"/>
                <w:b/>
                <w:bCs/>
                <w:i/>
                <w:iCs/>
                <w:color w:val="000000"/>
                <w:sz w:val="18"/>
                <w:szCs w:val="18"/>
              </w:rPr>
              <w:t>14,9</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bottom"/>
          </w:tcPr>
          <w:p w14:paraId="0A6E73C8" w14:textId="500B4C54" w:rsidR="00851DA1" w:rsidRPr="00B02C10" w:rsidRDefault="00851DA1" w:rsidP="00FB72D8">
            <w:pPr>
              <w:spacing w:after="0" w:line="240" w:lineRule="auto"/>
              <w:jc w:val="center"/>
              <w:rPr>
                <w:rFonts w:ascii="Times New Roman" w:eastAsia="Calibri" w:hAnsi="Times New Roman" w:cs="Times New Roman"/>
                <w:b/>
                <w:bCs/>
                <w:i/>
                <w:iCs/>
                <w:sz w:val="18"/>
                <w:szCs w:val="18"/>
              </w:rPr>
            </w:pPr>
            <w:r w:rsidRPr="00B02C10">
              <w:rPr>
                <w:rFonts w:ascii="Times New Roman" w:hAnsi="Times New Roman" w:cs="Times New Roman"/>
                <w:b/>
                <w:bCs/>
                <w:i/>
                <w:iCs/>
                <w:color w:val="000000"/>
                <w:sz w:val="18"/>
                <w:szCs w:val="18"/>
              </w:rPr>
              <w:t>12,7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A5C87BD" w14:textId="179A366C" w:rsidR="00851DA1" w:rsidRPr="00B02C10" w:rsidRDefault="00851DA1" w:rsidP="00FB72D8">
            <w:pPr>
              <w:spacing w:after="0" w:line="240" w:lineRule="auto"/>
              <w:jc w:val="center"/>
              <w:rPr>
                <w:rFonts w:ascii="Times New Roman" w:hAnsi="Times New Roman" w:cs="Times New Roman"/>
                <w:b/>
                <w:bCs/>
                <w:i/>
                <w:iCs/>
                <w:sz w:val="18"/>
                <w:szCs w:val="18"/>
              </w:rPr>
            </w:pPr>
            <w:r w:rsidRPr="00B02C10">
              <w:rPr>
                <w:rFonts w:ascii="Times New Roman" w:hAnsi="Times New Roman" w:cs="Times New Roman"/>
                <w:b/>
                <w:bCs/>
                <w:i/>
                <w:iCs/>
                <w:color w:val="808080"/>
                <w:sz w:val="18"/>
                <w:szCs w:val="18"/>
              </w:rPr>
              <w:t>16,</w:t>
            </w:r>
            <w:r>
              <w:rPr>
                <w:rFonts w:ascii="Times New Roman" w:hAnsi="Times New Roman" w:cs="Times New Roman"/>
                <w:b/>
                <w:bCs/>
                <w:i/>
                <w:iCs/>
                <w:color w:val="808080"/>
                <w:sz w:val="18"/>
                <w:szCs w:val="18"/>
              </w:rPr>
              <w:t>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AD02D75" w14:textId="7B833940" w:rsidR="00851DA1" w:rsidRPr="00B02C10" w:rsidRDefault="00851DA1" w:rsidP="00FB72D8">
            <w:pPr>
              <w:spacing w:after="0" w:line="240" w:lineRule="auto"/>
              <w:jc w:val="center"/>
              <w:rPr>
                <w:rFonts w:ascii="Times New Roman" w:hAnsi="Times New Roman" w:cs="Times New Roman"/>
                <w:b/>
                <w:bCs/>
                <w:i/>
                <w:iCs/>
                <w:color w:val="808080"/>
                <w:sz w:val="18"/>
                <w:szCs w:val="18"/>
              </w:rPr>
            </w:pPr>
            <w:r w:rsidRPr="00B02C10">
              <w:rPr>
                <w:rFonts w:ascii="Times New Roman" w:hAnsi="Times New Roman" w:cs="Times New Roman"/>
                <w:b/>
                <w:bCs/>
                <w:i/>
                <w:iCs/>
                <w:color w:val="808080"/>
                <w:sz w:val="18"/>
                <w:szCs w:val="18"/>
              </w:rPr>
              <w:t>20,7</w:t>
            </w:r>
          </w:p>
        </w:tc>
      </w:tr>
      <w:tr w:rsidR="00FB72D8" w:rsidRPr="002C4889" w14:paraId="239C2E23" w14:textId="77777777" w:rsidTr="00945C53">
        <w:trPr>
          <w:trHeight w:val="135"/>
        </w:trPr>
        <w:tc>
          <w:tcPr>
            <w:tcW w:w="990" w:type="dxa"/>
            <w:vMerge w:val="restart"/>
            <w:tcBorders>
              <w:top w:val="single" w:sz="4" w:space="0" w:color="auto"/>
              <w:left w:val="single" w:sz="4" w:space="0" w:color="auto"/>
              <w:right w:val="single" w:sz="4" w:space="0" w:color="auto"/>
            </w:tcBorders>
            <w:vAlign w:val="center"/>
          </w:tcPr>
          <w:p w14:paraId="0BEE3307"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lastRenderedPageBreak/>
              <w:t>1.4.5.</w:t>
            </w:r>
          </w:p>
        </w:tc>
        <w:tc>
          <w:tcPr>
            <w:tcW w:w="2242" w:type="dxa"/>
            <w:vMerge w:val="restart"/>
            <w:tcBorders>
              <w:top w:val="single" w:sz="4" w:space="0" w:color="auto"/>
              <w:left w:val="single" w:sz="4" w:space="0" w:color="auto"/>
              <w:right w:val="single" w:sz="4" w:space="0" w:color="auto"/>
            </w:tcBorders>
            <w:vAlign w:val="center"/>
          </w:tcPr>
          <w:p w14:paraId="4C285601"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57542B">
              <w:rPr>
                <w:rFonts w:ascii="Times New Roman" w:eastAsia="Times New Roman" w:hAnsi="Times New Roman" w:cs="Times New Roman"/>
                <w:b/>
                <w:bCs/>
                <w:i/>
                <w:iCs/>
                <w:color w:val="000000"/>
                <w:kern w:val="0"/>
                <w:sz w:val="18"/>
                <w:szCs w:val="18"/>
                <w:lang w:eastAsia="lv-LV"/>
                <w14:ligatures w14:val="none"/>
              </w:rPr>
              <w:t>samazinātā likme grāmatu piegādēm</w:t>
            </w:r>
          </w:p>
        </w:tc>
        <w:tc>
          <w:tcPr>
            <w:tcW w:w="2839" w:type="dxa"/>
            <w:gridSpan w:val="3"/>
            <w:vMerge w:val="restart"/>
            <w:tcBorders>
              <w:top w:val="single" w:sz="4" w:space="0" w:color="auto"/>
              <w:left w:val="nil"/>
              <w:right w:val="single" w:sz="4" w:space="0" w:color="auto"/>
            </w:tcBorders>
            <w:shd w:val="clear" w:color="auto" w:fill="FFFFFF" w:themeFill="background1"/>
          </w:tcPr>
          <w:p w14:paraId="427842A0"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Atvieglojuma mērķis ir veicināt grāmatu pieejamību sabiedrībai un to daudzveidību, tādējādi nodrošinot sabiedrības kultūras, izglītības un informētības vajadzības.</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1AA0BAEF" w14:textId="77777777" w:rsidR="00851DA1" w:rsidRPr="002C4889" w:rsidRDefault="00851DA1" w:rsidP="00945C53">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Nosaukumu skaits</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3302F41"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918E95"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1805</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D17A5ED"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2 108</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5F4526A0"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2 108</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7AE7A46F"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2 108</w:t>
            </w:r>
          </w:p>
        </w:tc>
      </w:tr>
      <w:tr w:rsidR="008E12FA" w:rsidRPr="002C4889" w14:paraId="1E04B480" w14:textId="77777777" w:rsidTr="00945C53">
        <w:trPr>
          <w:trHeight w:val="135"/>
        </w:trPr>
        <w:tc>
          <w:tcPr>
            <w:tcW w:w="990" w:type="dxa"/>
            <w:vMerge/>
            <w:tcBorders>
              <w:left w:val="single" w:sz="4" w:space="0" w:color="auto"/>
              <w:right w:val="single" w:sz="4" w:space="0" w:color="auto"/>
            </w:tcBorders>
            <w:vAlign w:val="center"/>
          </w:tcPr>
          <w:p w14:paraId="39A2B946"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32AA93FD"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bottom w:val="single" w:sz="4" w:space="0" w:color="auto"/>
              <w:right w:val="single" w:sz="4" w:space="0" w:color="auto"/>
            </w:tcBorders>
            <w:shd w:val="clear" w:color="auto" w:fill="FFFFFF" w:themeFill="background1"/>
          </w:tcPr>
          <w:p w14:paraId="54FC176B"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661B3AC9" w14:textId="77777777" w:rsidR="00851DA1" w:rsidRPr="002C4889" w:rsidRDefault="00851DA1" w:rsidP="00945C53">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Grāmatu piegādes cena</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AB25D5"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73D09"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11,4</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14D6840"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12,9</w:t>
            </w:r>
          </w:p>
          <w:p w14:paraId="11A51AE5" w14:textId="77777777" w:rsidR="00851DA1" w:rsidRPr="002C4889" w:rsidRDefault="00851DA1" w:rsidP="00945C53">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57542B">
              <w:rPr>
                <w:rFonts w:ascii="Times New Roman" w:eastAsia="Times New Roman" w:hAnsi="Times New Roman" w:cs="Times New Roman"/>
                <w:i/>
                <w:iCs/>
                <w:kern w:val="0"/>
                <w:sz w:val="18"/>
                <w:szCs w:val="18"/>
                <w:lang w:eastAsia="lv-LV"/>
                <w14:ligatures w14:val="none"/>
              </w:rPr>
              <w:t>(fakts)</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058D27"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nepalielinās</w:t>
            </w:r>
          </w:p>
        </w:tc>
      </w:tr>
      <w:tr w:rsidR="00FB72D8" w:rsidRPr="002C4889" w14:paraId="4B5D9122" w14:textId="77777777" w:rsidTr="00ED640D">
        <w:trPr>
          <w:trHeight w:val="135"/>
        </w:trPr>
        <w:tc>
          <w:tcPr>
            <w:tcW w:w="990" w:type="dxa"/>
            <w:vMerge/>
            <w:tcBorders>
              <w:left w:val="single" w:sz="4" w:space="0" w:color="auto"/>
              <w:right w:val="single" w:sz="4" w:space="0" w:color="auto"/>
            </w:tcBorders>
            <w:vAlign w:val="center"/>
          </w:tcPr>
          <w:p w14:paraId="358D4B7C"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08959FFE"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6F277716"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Juridiskās personas, kas veic grāmatu mazumtirdzniecību specializētajos veikalos (NACE 4761) un piemēro PVN samazināto likmi</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8108073"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C1CA68E"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22E42D8"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3C72739"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A386584"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09B2816"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r>
      <w:tr w:rsidR="00FB72D8" w:rsidRPr="002C4889" w14:paraId="05B69CDA"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F95A795"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0B4ADDFE"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52330B1A" w14:textId="6BB22DAB"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B3DB645" w14:textId="1C2166F7" w:rsidR="00851DA1" w:rsidRPr="0057542B" w:rsidRDefault="00851DA1" w:rsidP="00FB72D8">
            <w:pPr>
              <w:spacing w:after="0" w:line="240" w:lineRule="auto"/>
              <w:jc w:val="center"/>
              <w:rPr>
                <w:rFonts w:ascii="Times New Roman" w:eastAsia="Calibri" w:hAnsi="Times New Roman" w:cs="Times New Roman"/>
                <w:b/>
                <w:bCs/>
                <w:i/>
                <w:iCs/>
                <w:sz w:val="18"/>
                <w:szCs w:val="18"/>
              </w:rPr>
            </w:pPr>
            <w:r w:rsidRPr="0057542B">
              <w:rPr>
                <w:rFonts w:ascii="Times New Roman" w:hAnsi="Times New Roman" w:cs="Times New Roman"/>
                <w:b/>
                <w:i/>
                <w:iCs/>
                <w:sz w:val="18"/>
                <w:szCs w:val="18"/>
              </w:rPr>
              <w:t>3,1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9863607" w14:textId="4877E19B" w:rsidR="00851DA1" w:rsidRPr="0057542B" w:rsidRDefault="00851DA1" w:rsidP="00FB72D8">
            <w:pPr>
              <w:spacing w:after="0" w:line="240" w:lineRule="auto"/>
              <w:jc w:val="center"/>
              <w:rPr>
                <w:rFonts w:ascii="Times New Roman" w:eastAsia="Calibri" w:hAnsi="Times New Roman" w:cs="Times New Roman"/>
                <w:b/>
                <w:bCs/>
                <w:i/>
                <w:iCs/>
                <w:sz w:val="18"/>
                <w:szCs w:val="18"/>
              </w:rPr>
            </w:pPr>
            <w:r w:rsidRPr="0057542B">
              <w:rPr>
                <w:rFonts w:ascii="Times New Roman" w:hAnsi="Times New Roman" w:cs="Times New Roman"/>
                <w:b/>
                <w:i/>
                <w:iCs/>
                <w:sz w:val="18"/>
                <w:szCs w:val="18"/>
              </w:rPr>
              <w:t>3,2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0CD396E5" w14:textId="3A16C2E9" w:rsidR="00851DA1" w:rsidRPr="0057542B" w:rsidRDefault="00851DA1" w:rsidP="00FB72D8">
            <w:pPr>
              <w:spacing w:after="0" w:line="240" w:lineRule="auto"/>
              <w:jc w:val="center"/>
              <w:rPr>
                <w:rFonts w:ascii="Times New Roman" w:eastAsia="Calibri" w:hAnsi="Times New Roman" w:cs="Times New Roman"/>
                <w:b/>
                <w:bCs/>
                <w:i/>
                <w:iCs/>
                <w:sz w:val="18"/>
                <w:szCs w:val="18"/>
              </w:rPr>
            </w:pPr>
            <w:r w:rsidRPr="0057542B">
              <w:rPr>
                <w:rFonts w:ascii="Times New Roman" w:hAnsi="Times New Roman" w:cs="Times New Roman"/>
                <w:b/>
                <w:i/>
                <w:iCs/>
                <w:sz w:val="18"/>
                <w:szCs w:val="18"/>
              </w:rPr>
              <w:t>3,1</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2C507555" w14:textId="1640490D" w:rsidR="00851DA1" w:rsidRPr="0057542B" w:rsidRDefault="00851DA1" w:rsidP="00FB72D8">
            <w:pPr>
              <w:spacing w:after="0" w:line="240" w:lineRule="auto"/>
              <w:jc w:val="center"/>
              <w:rPr>
                <w:rFonts w:ascii="Times New Roman" w:eastAsia="Calibri" w:hAnsi="Times New Roman" w:cs="Times New Roman"/>
                <w:b/>
                <w:bCs/>
                <w:i/>
                <w:iCs/>
                <w:sz w:val="18"/>
                <w:szCs w:val="18"/>
              </w:rPr>
            </w:pPr>
            <w:r w:rsidRPr="0057542B">
              <w:rPr>
                <w:rFonts w:ascii="Times New Roman" w:hAnsi="Times New Roman" w:cs="Times New Roman"/>
                <w:b/>
                <w:i/>
                <w:iCs/>
                <w:sz w:val="18"/>
                <w:szCs w:val="18"/>
              </w:rPr>
              <w:t>3,6</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5B202D1" w14:textId="1B9FE23A" w:rsidR="00851DA1" w:rsidRPr="0057542B" w:rsidRDefault="00851DA1" w:rsidP="00FB72D8">
            <w:pPr>
              <w:spacing w:after="0" w:line="240" w:lineRule="auto"/>
              <w:jc w:val="center"/>
              <w:rPr>
                <w:rFonts w:ascii="Times New Roman" w:hAnsi="Times New Roman" w:cs="Times New Roman"/>
                <w:b/>
                <w:bCs/>
                <w:i/>
                <w:iCs/>
                <w:sz w:val="18"/>
                <w:szCs w:val="18"/>
              </w:rPr>
            </w:pPr>
            <w:r w:rsidRPr="0057542B">
              <w:rPr>
                <w:rFonts w:ascii="Times New Roman" w:hAnsi="Times New Roman" w:cs="Times New Roman"/>
                <w:b/>
                <w:bCs/>
                <w:i/>
                <w:iCs/>
                <w:color w:val="808080"/>
                <w:sz w:val="18"/>
                <w:szCs w:val="18"/>
              </w:rPr>
              <w:t>7,</w:t>
            </w:r>
            <w:r>
              <w:rPr>
                <w:rFonts w:ascii="Times New Roman" w:hAnsi="Times New Roman" w:cs="Times New Roman"/>
                <w:b/>
                <w:bCs/>
                <w:i/>
                <w:iCs/>
                <w:color w:val="808080"/>
                <w:sz w:val="18"/>
                <w:szCs w:val="18"/>
              </w:rPr>
              <w:t>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922C399" w14:textId="4A8C38E3" w:rsidR="00851DA1" w:rsidRPr="0057542B" w:rsidRDefault="00851DA1" w:rsidP="00FB72D8">
            <w:pPr>
              <w:spacing w:after="0" w:line="240" w:lineRule="auto"/>
              <w:jc w:val="center"/>
              <w:rPr>
                <w:rFonts w:ascii="Times New Roman" w:hAnsi="Times New Roman" w:cs="Times New Roman"/>
                <w:b/>
                <w:bCs/>
                <w:i/>
                <w:iCs/>
                <w:sz w:val="18"/>
                <w:szCs w:val="18"/>
              </w:rPr>
            </w:pPr>
            <w:r>
              <w:rPr>
                <w:rFonts w:ascii="Times New Roman" w:hAnsi="Times New Roman" w:cs="Times New Roman"/>
                <w:b/>
                <w:bCs/>
                <w:i/>
                <w:iCs/>
                <w:color w:val="808080"/>
                <w:sz w:val="18"/>
                <w:szCs w:val="18"/>
              </w:rPr>
              <w:t>7</w:t>
            </w:r>
            <w:r w:rsidRPr="0057542B">
              <w:rPr>
                <w:rFonts w:ascii="Times New Roman" w:hAnsi="Times New Roman" w:cs="Times New Roman"/>
                <w:b/>
                <w:bCs/>
                <w:i/>
                <w:iCs/>
                <w:color w:val="808080"/>
                <w:sz w:val="18"/>
                <w:szCs w:val="18"/>
              </w:rPr>
              <w:t>,</w:t>
            </w:r>
            <w:r>
              <w:rPr>
                <w:rFonts w:ascii="Times New Roman" w:hAnsi="Times New Roman" w:cs="Times New Roman"/>
                <w:b/>
                <w:bCs/>
                <w:i/>
                <w:iCs/>
                <w:color w:val="808080"/>
                <w:sz w:val="18"/>
                <w:szCs w:val="18"/>
              </w:rPr>
              <w:t>0</w:t>
            </w:r>
          </w:p>
        </w:tc>
      </w:tr>
      <w:tr w:rsidR="00FB72D8" w:rsidRPr="002C4889" w14:paraId="0AC48BF3" w14:textId="77777777" w:rsidTr="00945C53">
        <w:trPr>
          <w:trHeight w:val="135"/>
        </w:trPr>
        <w:tc>
          <w:tcPr>
            <w:tcW w:w="990" w:type="dxa"/>
            <w:vMerge w:val="restart"/>
            <w:tcBorders>
              <w:top w:val="single" w:sz="4" w:space="0" w:color="auto"/>
              <w:left w:val="single" w:sz="4" w:space="0" w:color="auto"/>
              <w:right w:val="single" w:sz="4" w:space="0" w:color="auto"/>
            </w:tcBorders>
            <w:vAlign w:val="center"/>
          </w:tcPr>
          <w:p w14:paraId="49AC099F"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1.4.6.</w:t>
            </w:r>
          </w:p>
        </w:tc>
        <w:tc>
          <w:tcPr>
            <w:tcW w:w="2242" w:type="dxa"/>
            <w:vMerge w:val="restart"/>
            <w:tcBorders>
              <w:top w:val="single" w:sz="4" w:space="0" w:color="auto"/>
              <w:left w:val="single" w:sz="4" w:space="0" w:color="auto"/>
              <w:right w:val="single" w:sz="4" w:space="0" w:color="auto"/>
            </w:tcBorders>
            <w:vAlign w:val="center"/>
          </w:tcPr>
          <w:p w14:paraId="67F9FBF7"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57542B">
              <w:rPr>
                <w:rFonts w:ascii="Times New Roman" w:eastAsia="Times New Roman" w:hAnsi="Times New Roman" w:cs="Times New Roman"/>
                <w:b/>
                <w:bCs/>
                <w:i/>
                <w:iCs/>
                <w:color w:val="000000"/>
                <w:kern w:val="0"/>
                <w:sz w:val="18"/>
                <w:szCs w:val="18"/>
                <w:lang w:eastAsia="lv-LV"/>
                <w14:ligatures w14:val="none"/>
              </w:rPr>
              <w:t>samazinātā likme masu informācijas līdzekļu izdevumu vai publikāciju piegādēm un to abonentmaksai</w:t>
            </w:r>
          </w:p>
        </w:tc>
        <w:tc>
          <w:tcPr>
            <w:tcW w:w="2839" w:type="dxa"/>
            <w:gridSpan w:val="3"/>
            <w:vMerge w:val="restart"/>
            <w:tcBorders>
              <w:top w:val="single" w:sz="4" w:space="0" w:color="auto"/>
              <w:left w:val="nil"/>
              <w:right w:val="single" w:sz="4" w:space="0" w:color="auto"/>
            </w:tcBorders>
            <w:shd w:val="clear" w:color="auto" w:fill="FFFFFF" w:themeFill="background1"/>
          </w:tcPr>
          <w:p w14:paraId="7C441F73" w14:textId="77777777" w:rsidR="00851DA1" w:rsidRPr="002C4889" w:rsidRDefault="00851DA1" w:rsidP="008E12FA">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Nodokļu atvieglojuma mērķis ir veicināt preses izdevumu un mediju satura finansiālo pieejamību Latvijas iedzīvotājiem, kā arī stabilizēt preses un citu masu informācijas līdzekļu izdevumu skaitu un tirāžu, rezultātā nodrošinot plašāku sabiedrības piekļuvi augstvērtīgai un uzticamai informācijai un vienlaikus veicinot izglītotas, kritiski domājošas un demokrātiskas sabiedrības stiprināšanu Latvijā.</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5C776E1F" w14:textId="77777777" w:rsidR="00851DA1" w:rsidRPr="002C4889"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Nosaukumu skaits</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CC8721A"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CE3D4A"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290</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07CCBC4" w14:textId="77777777" w:rsidR="00851D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304</w:t>
            </w:r>
          </w:p>
          <w:p w14:paraId="631224CF" w14:textId="74ED30EB" w:rsidR="00851DA1" w:rsidRPr="0057542B" w:rsidRDefault="00851DA1" w:rsidP="00945C53">
            <w:pPr>
              <w:spacing w:after="0" w:line="240" w:lineRule="auto"/>
              <w:jc w:val="center"/>
              <w:rPr>
                <w:rFonts w:ascii="Times New Roman" w:eastAsia="Times New Roman" w:hAnsi="Times New Roman" w:cs="Times New Roman"/>
                <w:i/>
                <w:iCs/>
                <w:kern w:val="0"/>
                <w:sz w:val="18"/>
                <w:szCs w:val="18"/>
                <w:lang w:eastAsia="lv-LV"/>
                <w14:ligatures w14:val="none"/>
              </w:rPr>
            </w:pPr>
            <w:r w:rsidRPr="0057542B">
              <w:rPr>
                <w:rFonts w:ascii="Times New Roman" w:eastAsia="Times New Roman" w:hAnsi="Times New Roman" w:cs="Times New Roman"/>
                <w:i/>
                <w:iCs/>
                <w:kern w:val="0"/>
                <w:sz w:val="18"/>
                <w:szCs w:val="18"/>
                <w:lang w:eastAsia="lv-LV"/>
                <w14:ligatures w14:val="none"/>
              </w:rPr>
              <w:t>(fakts)</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1B0CBD"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nesamazinās</w:t>
            </w:r>
          </w:p>
        </w:tc>
      </w:tr>
      <w:tr w:rsidR="006C3172" w:rsidRPr="002C4889" w14:paraId="3E6902CE" w14:textId="77777777" w:rsidTr="00945C53">
        <w:trPr>
          <w:trHeight w:val="135"/>
        </w:trPr>
        <w:tc>
          <w:tcPr>
            <w:tcW w:w="990" w:type="dxa"/>
            <w:vMerge/>
            <w:tcBorders>
              <w:left w:val="single" w:sz="4" w:space="0" w:color="auto"/>
              <w:right w:val="single" w:sz="4" w:space="0" w:color="auto"/>
            </w:tcBorders>
            <w:vAlign w:val="center"/>
          </w:tcPr>
          <w:p w14:paraId="3139A239"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0B114059"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bottom w:val="single" w:sz="4" w:space="0" w:color="auto"/>
              <w:right w:val="single" w:sz="4" w:space="0" w:color="auto"/>
            </w:tcBorders>
            <w:shd w:val="clear" w:color="auto" w:fill="FFFFFF" w:themeFill="background1"/>
          </w:tcPr>
          <w:p w14:paraId="2FDE4F6E"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7E99F22B" w14:textId="77777777" w:rsidR="00851DA1" w:rsidRPr="002C4889" w:rsidRDefault="00851DA1" w:rsidP="00945C53">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Grāmatu piegādes cena</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2EC5933"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6E3D9"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1EFFF272" w14:textId="5A81F222"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04C792"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nesamazinās</w:t>
            </w:r>
          </w:p>
        </w:tc>
      </w:tr>
      <w:tr w:rsidR="00FB72D8" w:rsidRPr="002C4889" w14:paraId="6F0E1266" w14:textId="77777777" w:rsidTr="00ED640D">
        <w:trPr>
          <w:trHeight w:val="135"/>
        </w:trPr>
        <w:tc>
          <w:tcPr>
            <w:tcW w:w="990" w:type="dxa"/>
            <w:vMerge/>
            <w:tcBorders>
              <w:left w:val="single" w:sz="4" w:space="0" w:color="auto"/>
              <w:right w:val="single" w:sz="4" w:space="0" w:color="auto"/>
            </w:tcBorders>
            <w:vAlign w:val="center"/>
          </w:tcPr>
          <w:p w14:paraId="5D9D7FB6"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7E395203"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right w:val="single" w:sz="4" w:space="0" w:color="auto"/>
            </w:tcBorders>
            <w:shd w:val="clear" w:color="auto" w:fill="FFFFCC"/>
          </w:tcPr>
          <w:p w14:paraId="46EE201C" w14:textId="20E15AE8"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Nodokļu maksātāji, kuri izdod laikrakstus, žurnālus un citus periodiskos izdevumus</w:t>
            </w:r>
            <w:r w:rsidRPr="0057542B">
              <w:rPr>
                <w:rFonts w:ascii="Times New Roman" w:eastAsia="Times New Roman" w:hAnsi="Times New Roman" w:cs="Times New Roman"/>
                <w:i/>
                <w:iCs/>
                <w:color w:val="000000"/>
                <w:kern w:val="0"/>
                <w:sz w:val="18"/>
                <w:szCs w:val="18"/>
                <w:lang w:eastAsia="lv-LV"/>
                <w14:ligatures w14:val="none"/>
              </w:rPr>
              <w:t>, t.sk.:</w:t>
            </w:r>
          </w:p>
        </w:tc>
        <w:tc>
          <w:tcPr>
            <w:tcW w:w="870" w:type="dxa"/>
            <w:gridSpan w:val="2"/>
            <w:tcBorders>
              <w:top w:val="single" w:sz="4" w:space="0" w:color="auto"/>
              <w:left w:val="single" w:sz="4" w:space="0" w:color="auto"/>
              <w:right w:val="single" w:sz="4" w:space="0" w:color="auto"/>
            </w:tcBorders>
            <w:shd w:val="clear" w:color="auto" w:fill="FFFFCC"/>
            <w:vAlign w:val="center"/>
          </w:tcPr>
          <w:p w14:paraId="3852A8CA"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3C170AAD" w14:textId="4C6451BF"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75</w:t>
            </w:r>
          </w:p>
        </w:tc>
        <w:tc>
          <w:tcPr>
            <w:tcW w:w="840" w:type="dxa"/>
            <w:gridSpan w:val="2"/>
            <w:tcBorders>
              <w:top w:val="single" w:sz="4" w:space="0" w:color="auto"/>
              <w:left w:val="single" w:sz="4" w:space="0" w:color="auto"/>
              <w:right w:val="single" w:sz="4" w:space="0" w:color="auto"/>
            </w:tcBorders>
            <w:shd w:val="clear" w:color="auto" w:fill="FFFFCC"/>
            <w:vAlign w:val="center"/>
          </w:tcPr>
          <w:p w14:paraId="5B0167C9"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195FFD11" w14:textId="2BD2ADDA"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76</w:t>
            </w:r>
          </w:p>
        </w:tc>
        <w:tc>
          <w:tcPr>
            <w:tcW w:w="868" w:type="dxa"/>
            <w:gridSpan w:val="2"/>
            <w:tcBorders>
              <w:top w:val="single" w:sz="4" w:space="0" w:color="auto"/>
              <w:left w:val="single" w:sz="4" w:space="0" w:color="auto"/>
              <w:right w:val="single" w:sz="4" w:space="0" w:color="auto"/>
            </w:tcBorders>
            <w:shd w:val="clear" w:color="auto" w:fill="FFFFCC"/>
            <w:vAlign w:val="center"/>
          </w:tcPr>
          <w:p w14:paraId="127C3F95"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3AEBF4CC" w14:textId="16FABA88"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73</w:t>
            </w:r>
          </w:p>
        </w:tc>
        <w:tc>
          <w:tcPr>
            <w:tcW w:w="857" w:type="dxa"/>
            <w:tcBorders>
              <w:top w:val="single" w:sz="4" w:space="0" w:color="auto"/>
              <w:left w:val="single" w:sz="4" w:space="0" w:color="auto"/>
              <w:right w:val="single" w:sz="4" w:space="0" w:color="auto"/>
            </w:tcBorders>
            <w:shd w:val="clear" w:color="auto" w:fill="FFFFCC"/>
            <w:vAlign w:val="center"/>
          </w:tcPr>
          <w:p w14:paraId="091B1379"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00107594" w14:textId="3F681502"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76</w:t>
            </w:r>
          </w:p>
        </w:tc>
        <w:tc>
          <w:tcPr>
            <w:tcW w:w="852" w:type="dxa"/>
            <w:tcBorders>
              <w:top w:val="single" w:sz="4" w:space="0" w:color="auto"/>
              <w:left w:val="single" w:sz="4" w:space="0" w:color="auto"/>
              <w:right w:val="single" w:sz="4" w:space="0" w:color="auto"/>
            </w:tcBorders>
            <w:shd w:val="clear" w:color="auto" w:fill="FFFFCC"/>
            <w:vAlign w:val="center"/>
          </w:tcPr>
          <w:p w14:paraId="127B4E3D"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1F7538BB"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159B79A5"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BB139AD"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18FE7B64"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75D06120" w14:textId="57AA939F" w:rsidR="00851DA1" w:rsidRPr="0057542B"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57542B">
              <w:rPr>
                <w:rFonts w:ascii="Times New Roman" w:eastAsia="Times New Roman" w:hAnsi="Times New Roman" w:cs="Times New Roman"/>
                <w:i/>
                <w:iCs/>
                <w:color w:val="000000"/>
                <w:kern w:val="0"/>
                <w:sz w:val="18"/>
                <w:szCs w:val="18"/>
                <w:lang w:eastAsia="lv-LV"/>
                <w14:ligatures w14:val="none"/>
              </w:rPr>
              <w:t>Laikrakstu izdošana (NACE 5813)</w:t>
            </w:r>
          </w:p>
        </w:tc>
        <w:tc>
          <w:tcPr>
            <w:tcW w:w="870" w:type="dxa"/>
            <w:gridSpan w:val="2"/>
            <w:tcBorders>
              <w:left w:val="single" w:sz="4" w:space="0" w:color="auto"/>
              <w:right w:val="single" w:sz="4" w:space="0" w:color="auto"/>
            </w:tcBorders>
            <w:shd w:val="clear" w:color="auto" w:fill="FFFFCC"/>
            <w:vAlign w:val="center"/>
          </w:tcPr>
          <w:p w14:paraId="562AF27F" w14:textId="45EE2BD4"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30</w:t>
            </w:r>
          </w:p>
        </w:tc>
        <w:tc>
          <w:tcPr>
            <w:tcW w:w="840" w:type="dxa"/>
            <w:gridSpan w:val="2"/>
            <w:tcBorders>
              <w:left w:val="single" w:sz="4" w:space="0" w:color="auto"/>
              <w:right w:val="single" w:sz="4" w:space="0" w:color="auto"/>
            </w:tcBorders>
            <w:shd w:val="clear" w:color="auto" w:fill="FFFFCC"/>
            <w:vAlign w:val="center"/>
          </w:tcPr>
          <w:p w14:paraId="48A5E54D" w14:textId="5D144186"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31</w:t>
            </w:r>
          </w:p>
        </w:tc>
        <w:tc>
          <w:tcPr>
            <w:tcW w:w="868" w:type="dxa"/>
            <w:gridSpan w:val="2"/>
            <w:tcBorders>
              <w:left w:val="single" w:sz="4" w:space="0" w:color="auto"/>
              <w:right w:val="single" w:sz="4" w:space="0" w:color="auto"/>
            </w:tcBorders>
            <w:shd w:val="clear" w:color="auto" w:fill="FFFFCC"/>
            <w:vAlign w:val="center"/>
          </w:tcPr>
          <w:p w14:paraId="1F5A9BC8" w14:textId="6D22A5E4"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31</w:t>
            </w:r>
          </w:p>
        </w:tc>
        <w:tc>
          <w:tcPr>
            <w:tcW w:w="857" w:type="dxa"/>
            <w:tcBorders>
              <w:left w:val="single" w:sz="4" w:space="0" w:color="auto"/>
              <w:right w:val="single" w:sz="4" w:space="0" w:color="auto"/>
            </w:tcBorders>
            <w:shd w:val="clear" w:color="auto" w:fill="FFFFCC"/>
            <w:vAlign w:val="center"/>
          </w:tcPr>
          <w:p w14:paraId="72171534" w14:textId="65431177"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34</w:t>
            </w:r>
          </w:p>
        </w:tc>
        <w:tc>
          <w:tcPr>
            <w:tcW w:w="852" w:type="dxa"/>
            <w:tcBorders>
              <w:left w:val="single" w:sz="4" w:space="0" w:color="auto"/>
              <w:right w:val="single" w:sz="4" w:space="0" w:color="auto"/>
            </w:tcBorders>
            <w:shd w:val="clear" w:color="auto" w:fill="FFFFCC"/>
            <w:vAlign w:val="center"/>
          </w:tcPr>
          <w:p w14:paraId="7A956C04"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515DC6AB"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49AE6A4A"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D6BA21F"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15374074"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bottom w:val="single" w:sz="4" w:space="0" w:color="auto"/>
              <w:right w:val="single" w:sz="4" w:space="0" w:color="auto"/>
            </w:tcBorders>
            <w:shd w:val="clear" w:color="auto" w:fill="FFFFCC"/>
          </w:tcPr>
          <w:p w14:paraId="03B056AB" w14:textId="5AC1CB8C" w:rsidR="00851DA1" w:rsidRPr="0057542B"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57542B">
              <w:rPr>
                <w:rFonts w:ascii="Times New Roman" w:eastAsia="Times New Roman" w:hAnsi="Times New Roman" w:cs="Times New Roman"/>
                <w:i/>
                <w:iCs/>
                <w:color w:val="000000"/>
                <w:kern w:val="0"/>
                <w:sz w:val="18"/>
                <w:szCs w:val="18"/>
                <w:lang w:eastAsia="lv-LV"/>
                <w14:ligatures w14:val="none"/>
              </w:rPr>
              <w:t>Žurnālu un periodisko izdevumu izdošana (NACE 5814)</w:t>
            </w:r>
          </w:p>
        </w:tc>
        <w:tc>
          <w:tcPr>
            <w:tcW w:w="870" w:type="dxa"/>
            <w:gridSpan w:val="2"/>
            <w:tcBorders>
              <w:left w:val="single" w:sz="4" w:space="0" w:color="auto"/>
              <w:bottom w:val="single" w:sz="4" w:space="0" w:color="auto"/>
              <w:right w:val="single" w:sz="4" w:space="0" w:color="auto"/>
            </w:tcBorders>
            <w:shd w:val="clear" w:color="auto" w:fill="FFFFCC"/>
            <w:vAlign w:val="center"/>
          </w:tcPr>
          <w:p w14:paraId="1EF99E43" w14:textId="75F318F1"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45</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69393665" w14:textId="4A2393AE"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45</w:t>
            </w:r>
          </w:p>
        </w:tc>
        <w:tc>
          <w:tcPr>
            <w:tcW w:w="868" w:type="dxa"/>
            <w:gridSpan w:val="2"/>
            <w:tcBorders>
              <w:left w:val="single" w:sz="4" w:space="0" w:color="auto"/>
              <w:bottom w:val="single" w:sz="4" w:space="0" w:color="auto"/>
              <w:right w:val="single" w:sz="4" w:space="0" w:color="auto"/>
            </w:tcBorders>
            <w:shd w:val="clear" w:color="auto" w:fill="FFFFCC"/>
            <w:vAlign w:val="center"/>
          </w:tcPr>
          <w:p w14:paraId="52E8BA86" w14:textId="728DBF47"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42</w:t>
            </w:r>
          </w:p>
        </w:tc>
        <w:tc>
          <w:tcPr>
            <w:tcW w:w="857" w:type="dxa"/>
            <w:tcBorders>
              <w:left w:val="single" w:sz="4" w:space="0" w:color="auto"/>
              <w:bottom w:val="single" w:sz="4" w:space="0" w:color="auto"/>
              <w:right w:val="single" w:sz="4" w:space="0" w:color="auto"/>
            </w:tcBorders>
            <w:shd w:val="clear" w:color="auto" w:fill="FFFFCC"/>
            <w:vAlign w:val="center"/>
          </w:tcPr>
          <w:p w14:paraId="45488DDB" w14:textId="1EB9E993" w:rsidR="00851DA1" w:rsidRPr="0057542B" w:rsidRDefault="00851DA1" w:rsidP="00FB72D8">
            <w:pPr>
              <w:spacing w:after="0" w:line="240" w:lineRule="auto"/>
              <w:jc w:val="center"/>
              <w:rPr>
                <w:rFonts w:ascii="Times New Roman" w:eastAsia="Calibri" w:hAnsi="Times New Roman" w:cs="Times New Roman"/>
                <w:i/>
                <w:iCs/>
                <w:sz w:val="18"/>
                <w:szCs w:val="18"/>
              </w:rPr>
            </w:pPr>
            <w:r w:rsidRPr="0057542B">
              <w:rPr>
                <w:rFonts w:ascii="Times New Roman" w:eastAsia="Calibri" w:hAnsi="Times New Roman" w:cs="Times New Roman"/>
                <w:i/>
                <w:iCs/>
                <w:sz w:val="18"/>
                <w:szCs w:val="18"/>
              </w:rPr>
              <w:t>42</w:t>
            </w:r>
          </w:p>
        </w:tc>
        <w:tc>
          <w:tcPr>
            <w:tcW w:w="852" w:type="dxa"/>
            <w:tcBorders>
              <w:left w:val="single" w:sz="4" w:space="0" w:color="auto"/>
              <w:bottom w:val="single" w:sz="4" w:space="0" w:color="auto"/>
              <w:right w:val="single" w:sz="4" w:space="0" w:color="auto"/>
            </w:tcBorders>
            <w:shd w:val="clear" w:color="auto" w:fill="FFFFCC"/>
            <w:vAlign w:val="center"/>
          </w:tcPr>
          <w:p w14:paraId="0B76E8F9"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6BD446D6"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79775F95"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09E4D116"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2A36008D"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74BFE69A" w14:textId="2D8EDC41"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0FEA9CB" w14:textId="0093E495" w:rsidR="00851DA1" w:rsidRPr="0057542B" w:rsidRDefault="00851DA1" w:rsidP="00FB72D8">
            <w:pPr>
              <w:spacing w:after="0" w:line="240" w:lineRule="auto"/>
              <w:jc w:val="center"/>
              <w:rPr>
                <w:rFonts w:ascii="Times New Roman" w:eastAsia="Calibri" w:hAnsi="Times New Roman" w:cs="Times New Roman"/>
                <w:b/>
                <w:i/>
                <w:iCs/>
                <w:sz w:val="18"/>
                <w:szCs w:val="18"/>
              </w:rPr>
            </w:pPr>
            <w:r w:rsidRPr="0057542B">
              <w:rPr>
                <w:rFonts w:ascii="Times New Roman" w:hAnsi="Times New Roman" w:cs="Times New Roman"/>
                <w:b/>
                <w:i/>
                <w:iCs/>
                <w:sz w:val="18"/>
                <w:szCs w:val="18"/>
              </w:rPr>
              <w:t>3,2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4C4905C" w14:textId="44B4D828" w:rsidR="00851DA1" w:rsidRPr="0057542B" w:rsidRDefault="00851DA1" w:rsidP="00FB72D8">
            <w:pPr>
              <w:spacing w:after="0" w:line="240" w:lineRule="auto"/>
              <w:jc w:val="center"/>
              <w:rPr>
                <w:rFonts w:ascii="Times New Roman" w:eastAsia="Calibri" w:hAnsi="Times New Roman" w:cs="Times New Roman"/>
                <w:b/>
                <w:i/>
                <w:iCs/>
                <w:sz w:val="18"/>
                <w:szCs w:val="18"/>
              </w:rPr>
            </w:pPr>
            <w:r w:rsidRPr="0057542B">
              <w:rPr>
                <w:rFonts w:ascii="Times New Roman" w:hAnsi="Times New Roman" w:cs="Times New Roman"/>
                <w:b/>
                <w:i/>
                <w:iCs/>
                <w:sz w:val="18"/>
                <w:szCs w:val="18"/>
              </w:rPr>
              <w:t>3,0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43E2FB6E" w14:textId="68D560EE" w:rsidR="00851DA1" w:rsidRPr="0057542B" w:rsidRDefault="00851DA1" w:rsidP="00FB72D8">
            <w:pPr>
              <w:spacing w:after="0" w:line="240" w:lineRule="auto"/>
              <w:jc w:val="center"/>
              <w:rPr>
                <w:rFonts w:ascii="Times New Roman" w:eastAsia="Calibri" w:hAnsi="Times New Roman" w:cs="Times New Roman"/>
                <w:b/>
                <w:i/>
                <w:iCs/>
                <w:sz w:val="18"/>
                <w:szCs w:val="18"/>
              </w:rPr>
            </w:pPr>
            <w:r w:rsidRPr="0057542B">
              <w:rPr>
                <w:rFonts w:ascii="Times New Roman" w:hAnsi="Times New Roman" w:cs="Times New Roman"/>
                <w:b/>
                <w:i/>
                <w:iCs/>
                <w:sz w:val="18"/>
                <w:szCs w:val="18"/>
              </w:rPr>
              <w:t>2,9</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5D48060" w14:textId="5CF46D11" w:rsidR="00851DA1" w:rsidRPr="0057542B" w:rsidRDefault="00851DA1" w:rsidP="00FB72D8">
            <w:pPr>
              <w:spacing w:after="0" w:line="240" w:lineRule="auto"/>
              <w:jc w:val="center"/>
              <w:rPr>
                <w:rFonts w:ascii="Times New Roman" w:eastAsia="Calibri" w:hAnsi="Times New Roman" w:cs="Times New Roman"/>
                <w:b/>
                <w:i/>
                <w:iCs/>
                <w:sz w:val="18"/>
                <w:szCs w:val="18"/>
              </w:rPr>
            </w:pPr>
            <w:r w:rsidRPr="0057542B">
              <w:rPr>
                <w:rFonts w:ascii="Times New Roman" w:hAnsi="Times New Roman" w:cs="Times New Roman"/>
                <w:b/>
                <w:i/>
                <w:iCs/>
                <w:sz w:val="18"/>
                <w:szCs w:val="18"/>
              </w:rPr>
              <w:t>2,8</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44DE5C6" w14:textId="64286749" w:rsidR="00851DA1" w:rsidRPr="0057542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57542B">
              <w:rPr>
                <w:rFonts w:ascii="Times New Roman" w:hAnsi="Times New Roman" w:cs="Times New Roman"/>
                <w:b/>
                <w:bCs/>
                <w:i/>
                <w:iCs/>
                <w:color w:val="808080" w:themeColor="background1" w:themeShade="80"/>
                <w:sz w:val="18"/>
                <w:szCs w:val="18"/>
              </w:rPr>
              <w:t>5,8</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B74C35B" w14:textId="21515E35" w:rsidR="00851DA1" w:rsidRPr="0057542B"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57542B">
              <w:rPr>
                <w:rFonts w:ascii="Times New Roman" w:hAnsi="Times New Roman" w:cs="Times New Roman"/>
                <w:b/>
                <w:bCs/>
                <w:i/>
                <w:iCs/>
                <w:color w:val="808080" w:themeColor="background1" w:themeShade="80"/>
                <w:sz w:val="18"/>
                <w:szCs w:val="18"/>
              </w:rPr>
              <w:t>5,7</w:t>
            </w:r>
          </w:p>
        </w:tc>
      </w:tr>
      <w:tr w:rsidR="00FB72D8" w:rsidRPr="002C4889" w14:paraId="44A1F205" w14:textId="77777777" w:rsidTr="00945C53">
        <w:trPr>
          <w:trHeight w:val="135"/>
        </w:trPr>
        <w:tc>
          <w:tcPr>
            <w:tcW w:w="990" w:type="dxa"/>
            <w:vMerge w:val="restart"/>
            <w:tcBorders>
              <w:top w:val="single" w:sz="4" w:space="0" w:color="auto"/>
              <w:left w:val="single" w:sz="4" w:space="0" w:color="auto"/>
              <w:right w:val="single" w:sz="4" w:space="0" w:color="auto"/>
            </w:tcBorders>
            <w:vAlign w:val="center"/>
          </w:tcPr>
          <w:p w14:paraId="739ADC20"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1.4.7.</w:t>
            </w:r>
          </w:p>
        </w:tc>
        <w:tc>
          <w:tcPr>
            <w:tcW w:w="2242" w:type="dxa"/>
            <w:vMerge w:val="restart"/>
            <w:tcBorders>
              <w:top w:val="single" w:sz="4" w:space="0" w:color="auto"/>
              <w:left w:val="single" w:sz="4" w:space="0" w:color="auto"/>
              <w:right w:val="single" w:sz="4" w:space="0" w:color="auto"/>
            </w:tcBorders>
            <w:vAlign w:val="center"/>
          </w:tcPr>
          <w:p w14:paraId="16FBA15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color w:val="000000"/>
                <w:kern w:val="0"/>
                <w:sz w:val="18"/>
                <w:szCs w:val="18"/>
                <w:lang w:eastAsia="lv-LV"/>
                <w14:ligatures w14:val="none"/>
              </w:rPr>
              <w:t xml:space="preserve">Pievienotās vērtības nodokļa </w:t>
            </w:r>
            <w:r w:rsidRPr="0057542B">
              <w:rPr>
                <w:rFonts w:ascii="Times New Roman" w:eastAsia="Times New Roman" w:hAnsi="Times New Roman" w:cs="Times New Roman"/>
                <w:b/>
                <w:i/>
                <w:iCs/>
                <w:color w:val="000000"/>
                <w:kern w:val="0"/>
                <w:sz w:val="18"/>
                <w:szCs w:val="18"/>
                <w:lang w:eastAsia="lv-LV"/>
                <w14:ligatures w14:val="none"/>
              </w:rPr>
              <w:t>samazinātā likme izmitināšanas pakalpojumiem tūristu mītnēs</w:t>
            </w:r>
          </w:p>
        </w:tc>
        <w:tc>
          <w:tcPr>
            <w:tcW w:w="2839" w:type="dxa"/>
            <w:gridSpan w:val="3"/>
            <w:vMerge w:val="restart"/>
            <w:tcBorders>
              <w:top w:val="single" w:sz="4" w:space="0" w:color="auto"/>
              <w:left w:val="nil"/>
              <w:right w:val="single" w:sz="4" w:space="0" w:color="auto"/>
            </w:tcBorders>
            <w:shd w:val="clear" w:color="auto" w:fill="FFFFFF" w:themeFill="background1"/>
            <w:vAlign w:val="center"/>
          </w:tcPr>
          <w:p w14:paraId="4E69B88F"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padarīt pieejamākus izmitināšanas pakalpojumus tūristu mītnēs, tādējādi veicinot tūrisma attīstību Latvijā un nodarbinātību nozarē.</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8DA2F00"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Ceļojumu un tūrisma attīstības indekss tuvojas pārējo Baltijas valstu rādītājam </w:t>
            </w:r>
            <w:r w:rsidRPr="009E0CA7">
              <w:rPr>
                <w:rFonts w:ascii="Times New Roman" w:eastAsia="Times New Roman" w:hAnsi="Times New Roman" w:cs="Times New Roman"/>
                <w:i/>
                <w:iCs/>
                <w:color w:val="000000"/>
                <w:kern w:val="0"/>
                <w:sz w:val="18"/>
                <w:szCs w:val="18"/>
                <w:lang w:eastAsia="lv-LV"/>
                <w14:ligatures w14:val="none"/>
              </w:rPr>
              <w:t>[Bāzes rādītājs 2019.gadā – 4,0]</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E1B9C48" w14:textId="56313433"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A9AC3" w14:textId="77777777" w:rsidR="00851D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4,0</w:t>
            </w:r>
          </w:p>
          <w:p w14:paraId="744743B4" w14:textId="70CC4A30" w:rsidR="00851DA1" w:rsidRPr="00EC7760" w:rsidRDefault="00851DA1" w:rsidP="00945C53">
            <w:pPr>
              <w:spacing w:after="0" w:line="240" w:lineRule="auto"/>
              <w:jc w:val="center"/>
              <w:rPr>
                <w:rFonts w:ascii="Times New Roman" w:eastAsia="Times New Roman" w:hAnsi="Times New Roman" w:cs="Times New Roman"/>
                <w:kern w:val="0"/>
                <w:sz w:val="18"/>
                <w:szCs w:val="18"/>
                <w:lang w:eastAsia="lv-LV"/>
                <w14:ligatures w14:val="none"/>
              </w:rPr>
            </w:pPr>
            <w:r w:rsidRPr="00EC7760">
              <w:rPr>
                <w:rFonts w:ascii="Times New Roman" w:eastAsia="Times New Roman" w:hAnsi="Times New Roman" w:cs="Times New Roman"/>
                <w:kern w:val="0"/>
                <w:sz w:val="18"/>
                <w:szCs w:val="18"/>
                <w:lang w:eastAsia="lv-LV"/>
                <w14:ligatures w14:val="none"/>
              </w:rPr>
              <w:t>(2019)</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CFD5084"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4,2</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D06C92B"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4,2</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18606225"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4,3</w:t>
            </w:r>
          </w:p>
        </w:tc>
      </w:tr>
      <w:tr w:rsidR="00FB72D8" w:rsidRPr="002C4889" w14:paraId="33BA8D96" w14:textId="77777777" w:rsidTr="00945C53">
        <w:trPr>
          <w:trHeight w:val="135"/>
        </w:trPr>
        <w:tc>
          <w:tcPr>
            <w:tcW w:w="990" w:type="dxa"/>
            <w:vMerge/>
            <w:tcBorders>
              <w:left w:val="single" w:sz="4" w:space="0" w:color="auto"/>
              <w:right w:val="single" w:sz="4" w:space="0" w:color="auto"/>
            </w:tcBorders>
            <w:vAlign w:val="center"/>
          </w:tcPr>
          <w:p w14:paraId="13CE75B9"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7286EDC1"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right w:val="single" w:sz="4" w:space="0" w:color="auto"/>
            </w:tcBorders>
            <w:shd w:val="clear" w:color="auto" w:fill="FFFFFF" w:themeFill="background1"/>
          </w:tcPr>
          <w:p w14:paraId="3D5C041E"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0E16C83F"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Nodrošinātās darba vietas izmitināšanas un ēdināšanas nozarē, tūkst. </w:t>
            </w:r>
            <w:r w:rsidRPr="009E0CA7">
              <w:rPr>
                <w:rFonts w:ascii="Times New Roman" w:eastAsia="Times New Roman" w:hAnsi="Times New Roman" w:cs="Times New Roman"/>
                <w:i/>
                <w:iCs/>
                <w:color w:val="000000"/>
                <w:kern w:val="0"/>
                <w:sz w:val="18"/>
                <w:szCs w:val="18"/>
                <w:lang w:eastAsia="lv-LV"/>
                <w14:ligatures w14:val="none"/>
              </w:rPr>
              <w:t>[CSP bāzes rādītājs 2021. gadā ir 27,2 tūkst.]</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B0CC818"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B6DA16" w14:textId="77777777" w:rsidR="00851D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27,2</w:t>
            </w:r>
          </w:p>
          <w:p w14:paraId="546504D4" w14:textId="3655D48A" w:rsidR="00851DA1" w:rsidRPr="00EC7760" w:rsidRDefault="00851DA1" w:rsidP="00945C53">
            <w:pPr>
              <w:spacing w:after="0" w:line="240" w:lineRule="auto"/>
              <w:jc w:val="center"/>
              <w:rPr>
                <w:rFonts w:ascii="Times New Roman" w:eastAsia="Times New Roman" w:hAnsi="Times New Roman" w:cs="Times New Roman"/>
                <w:kern w:val="0"/>
                <w:sz w:val="18"/>
                <w:szCs w:val="18"/>
                <w:lang w:eastAsia="lv-LV"/>
                <w14:ligatures w14:val="none"/>
              </w:rPr>
            </w:pPr>
            <w:r w:rsidRPr="00EC7760">
              <w:rPr>
                <w:rFonts w:ascii="Times New Roman" w:eastAsia="Times New Roman" w:hAnsi="Times New Roman" w:cs="Times New Roman"/>
                <w:kern w:val="0"/>
                <w:sz w:val="18"/>
                <w:szCs w:val="18"/>
                <w:lang w:eastAsia="lv-LV"/>
                <w14:ligatures w14:val="none"/>
              </w:rPr>
              <w:t>(2021)</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2771720"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27,2</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6DBF05DB"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27,3</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54509D97"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27,5</w:t>
            </w:r>
          </w:p>
        </w:tc>
      </w:tr>
      <w:tr w:rsidR="00FB72D8" w:rsidRPr="002C4889" w14:paraId="454F29A8" w14:textId="77777777" w:rsidTr="00945C53">
        <w:trPr>
          <w:trHeight w:val="135"/>
        </w:trPr>
        <w:tc>
          <w:tcPr>
            <w:tcW w:w="990" w:type="dxa"/>
            <w:vMerge/>
            <w:tcBorders>
              <w:left w:val="single" w:sz="4" w:space="0" w:color="auto"/>
              <w:right w:val="single" w:sz="4" w:space="0" w:color="auto"/>
            </w:tcBorders>
            <w:vAlign w:val="center"/>
          </w:tcPr>
          <w:p w14:paraId="16D68445"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3E9CF733"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bottom w:val="single" w:sz="4" w:space="0" w:color="auto"/>
              <w:right w:val="single" w:sz="4" w:space="0" w:color="auto"/>
            </w:tcBorders>
            <w:shd w:val="clear" w:color="auto" w:fill="FFFFFF" w:themeFill="background1"/>
          </w:tcPr>
          <w:p w14:paraId="26C438D8"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0C57DBA"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Apkalpoto personu skaits tūrisma mītnēs nesamazinās, milj. </w:t>
            </w:r>
            <w:r w:rsidRPr="009E0CA7">
              <w:rPr>
                <w:rFonts w:ascii="Times New Roman" w:eastAsia="Times New Roman" w:hAnsi="Times New Roman" w:cs="Times New Roman"/>
                <w:i/>
                <w:iCs/>
                <w:color w:val="000000"/>
                <w:kern w:val="0"/>
                <w:sz w:val="18"/>
                <w:szCs w:val="18"/>
                <w:lang w:eastAsia="lv-LV"/>
                <w14:ligatures w14:val="none"/>
              </w:rPr>
              <w:t>[CSP bāzes rādītājus 2021. gadā ir 1,3 milj.]</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3751872"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CB1B6" w14:textId="77777777" w:rsidR="00851DA1"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1,3</w:t>
            </w:r>
          </w:p>
          <w:p w14:paraId="7E379903" w14:textId="59BA7B31"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EC7760">
              <w:rPr>
                <w:rFonts w:ascii="Times New Roman" w:eastAsia="Times New Roman" w:hAnsi="Times New Roman" w:cs="Times New Roman"/>
                <w:kern w:val="0"/>
                <w:sz w:val="18"/>
                <w:szCs w:val="18"/>
                <w:lang w:eastAsia="lv-LV"/>
                <w14:ligatures w14:val="none"/>
              </w:rPr>
              <w:t>(2021)</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35F612DC"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1,3</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3C3E44AF"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1,3</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BDDC158" w14:textId="77777777" w:rsidR="00851DA1" w:rsidRPr="002C4889" w:rsidRDefault="00851DA1" w:rsidP="00945C53">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1,3</w:t>
            </w:r>
          </w:p>
        </w:tc>
      </w:tr>
      <w:tr w:rsidR="00FB72D8" w:rsidRPr="002C4889" w14:paraId="25ECE625" w14:textId="77777777" w:rsidTr="00ED640D">
        <w:trPr>
          <w:trHeight w:val="135"/>
        </w:trPr>
        <w:tc>
          <w:tcPr>
            <w:tcW w:w="990" w:type="dxa"/>
            <w:vMerge/>
            <w:tcBorders>
              <w:left w:val="single" w:sz="4" w:space="0" w:color="auto"/>
              <w:right w:val="single" w:sz="4" w:space="0" w:color="auto"/>
            </w:tcBorders>
            <w:vAlign w:val="center"/>
          </w:tcPr>
          <w:p w14:paraId="08FDDFF6"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0E85904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right w:val="single" w:sz="4" w:space="0" w:color="auto"/>
            </w:tcBorders>
            <w:shd w:val="clear" w:color="auto" w:fill="FFFFCC"/>
          </w:tcPr>
          <w:p w14:paraId="22B58855" w14:textId="6A3ABE4A" w:rsidR="00851DA1" w:rsidRPr="00EC7760"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 xml:space="preserve">Apkalpoto personu skaits tūristu mītnēs, </w:t>
            </w:r>
            <w:r w:rsidRPr="002C4889">
              <w:rPr>
                <w:rFonts w:ascii="Times New Roman" w:eastAsia="Times New Roman" w:hAnsi="Times New Roman" w:cs="Times New Roman"/>
                <w:i/>
                <w:iCs/>
                <w:color w:val="000000"/>
                <w:kern w:val="0"/>
                <w:sz w:val="18"/>
                <w:szCs w:val="18"/>
                <w:lang w:eastAsia="lv-LV"/>
                <w14:ligatures w14:val="none"/>
              </w:rPr>
              <w:t>milj</w:t>
            </w:r>
            <w:r w:rsidR="00E75593">
              <w:rPr>
                <w:rFonts w:ascii="Times New Roman" w:eastAsia="Times New Roman" w:hAnsi="Times New Roman" w:cs="Times New Roman"/>
                <w:i/>
                <w:iCs/>
                <w:color w:val="000000"/>
                <w:kern w:val="0"/>
                <w:sz w:val="18"/>
                <w:szCs w:val="18"/>
                <w:lang w:eastAsia="lv-LV"/>
                <w14:ligatures w14:val="none"/>
              </w:rPr>
              <w:t>.</w:t>
            </w:r>
            <w:r w:rsidRPr="002C4889">
              <w:rPr>
                <w:rFonts w:ascii="Times New Roman" w:eastAsia="Times New Roman" w:hAnsi="Times New Roman" w:cs="Times New Roman"/>
                <w:i/>
                <w:iCs/>
                <w:color w:val="000000"/>
                <w:kern w:val="0"/>
                <w:sz w:val="18"/>
                <w:szCs w:val="18"/>
                <w:lang w:eastAsia="lv-LV"/>
                <w14:ligatures w14:val="none"/>
              </w:rPr>
              <w:t>, t.sk</w:t>
            </w:r>
            <w:r>
              <w:rPr>
                <w:rFonts w:ascii="Times New Roman" w:eastAsia="Times New Roman" w:hAnsi="Times New Roman" w:cs="Times New Roman"/>
                <w:i/>
                <w:iCs/>
                <w:color w:val="000000"/>
                <w:kern w:val="0"/>
                <w:sz w:val="18"/>
                <w:szCs w:val="18"/>
                <w:lang w:eastAsia="lv-LV"/>
                <w14:ligatures w14:val="none"/>
              </w:rPr>
              <w:t>:</w:t>
            </w:r>
          </w:p>
        </w:tc>
        <w:tc>
          <w:tcPr>
            <w:tcW w:w="870" w:type="dxa"/>
            <w:gridSpan w:val="2"/>
            <w:tcBorders>
              <w:top w:val="single" w:sz="4" w:space="0" w:color="auto"/>
              <w:left w:val="single" w:sz="4" w:space="0" w:color="auto"/>
              <w:right w:val="single" w:sz="4" w:space="0" w:color="auto"/>
            </w:tcBorders>
            <w:shd w:val="clear" w:color="auto" w:fill="FFFFCC"/>
            <w:vAlign w:val="center"/>
          </w:tcPr>
          <w:p w14:paraId="30316E53" w14:textId="0396FF4E"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2,81</w:t>
            </w:r>
          </w:p>
        </w:tc>
        <w:tc>
          <w:tcPr>
            <w:tcW w:w="840" w:type="dxa"/>
            <w:gridSpan w:val="2"/>
            <w:tcBorders>
              <w:top w:val="single" w:sz="4" w:space="0" w:color="auto"/>
              <w:left w:val="single" w:sz="4" w:space="0" w:color="auto"/>
              <w:right w:val="single" w:sz="4" w:space="0" w:color="auto"/>
            </w:tcBorders>
            <w:shd w:val="clear" w:color="auto" w:fill="FFFFCC"/>
            <w:vAlign w:val="center"/>
          </w:tcPr>
          <w:p w14:paraId="498EBB79" w14:textId="52CCFD72"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2,85</w:t>
            </w:r>
          </w:p>
        </w:tc>
        <w:tc>
          <w:tcPr>
            <w:tcW w:w="868" w:type="dxa"/>
            <w:gridSpan w:val="2"/>
            <w:tcBorders>
              <w:top w:val="single" w:sz="4" w:space="0" w:color="auto"/>
              <w:left w:val="single" w:sz="4" w:space="0" w:color="auto"/>
              <w:right w:val="single" w:sz="4" w:space="0" w:color="auto"/>
            </w:tcBorders>
            <w:shd w:val="clear" w:color="auto" w:fill="FFFFCC"/>
            <w:vAlign w:val="center"/>
          </w:tcPr>
          <w:p w14:paraId="34B4687F" w14:textId="1D23DB6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1,46</w:t>
            </w:r>
          </w:p>
        </w:tc>
        <w:tc>
          <w:tcPr>
            <w:tcW w:w="857" w:type="dxa"/>
            <w:tcBorders>
              <w:top w:val="single" w:sz="4" w:space="0" w:color="auto"/>
              <w:left w:val="single" w:sz="4" w:space="0" w:color="auto"/>
              <w:right w:val="single" w:sz="4" w:space="0" w:color="auto"/>
            </w:tcBorders>
            <w:shd w:val="clear" w:color="auto" w:fill="FFFFCC"/>
            <w:vAlign w:val="center"/>
          </w:tcPr>
          <w:p w14:paraId="2688544E" w14:textId="03A4C1DC"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1,31</w:t>
            </w:r>
          </w:p>
        </w:tc>
        <w:tc>
          <w:tcPr>
            <w:tcW w:w="852" w:type="dxa"/>
            <w:tcBorders>
              <w:top w:val="single" w:sz="4" w:space="0" w:color="auto"/>
              <w:left w:val="single" w:sz="4" w:space="0" w:color="auto"/>
              <w:right w:val="single" w:sz="4" w:space="0" w:color="auto"/>
            </w:tcBorders>
            <w:shd w:val="clear" w:color="auto" w:fill="FFFFCC"/>
            <w:vAlign w:val="center"/>
          </w:tcPr>
          <w:p w14:paraId="5716EF61"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25EA3B2D"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r>
      <w:tr w:rsidR="00FB72D8" w:rsidRPr="002C4889" w14:paraId="2BFA41A3"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E3027A4"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186DC8F9"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46C3BED1" w14:textId="7FBB243A" w:rsidR="00851DA1" w:rsidRPr="00EC7760" w:rsidRDefault="00851DA1" w:rsidP="00FB72D8">
            <w:pPr>
              <w:pStyle w:val="ListParagraph"/>
              <w:numPr>
                <w:ilvl w:val="0"/>
                <w:numId w:val="6"/>
              </w:numPr>
              <w:spacing w:after="0" w:line="240" w:lineRule="auto"/>
              <w:ind w:left="335" w:hanging="283"/>
              <w:rPr>
                <w:rFonts w:ascii="Times New Roman" w:eastAsia="Times New Roman" w:hAnsi="Times New Roman" w:cs="Times New Roman"/>
                <w:i/>
                <w:iCs/>
                <w:color w:val="000000"/>
                <w:kern w:val="0"/>
                <w:sz w:val="18"/>
                <w:szCs w:val="18"/>
                <w:lang w:eastAsia="lv-LV"/>
                <w14:ligatures w14:val="none"/>
              </w:rPr>
            </w:pPr>
            <w:r w:rsidRPr="00EC7760">
              <w:rPr>
                <w:rFonts w:ascii="Times New Roman" w:eastAsia="Times New Roman" w:hAnsi="Times New Roman" w:cs="Times New Roman"/>
                <w:i/>
                <w:iCs/>
                <w:color w:val="000000"/>
                <w:kern w:val="0"/>
                <w:sz w:val="18"/>
                <w:szCs w:val="18"/>
                <w:lang w:eastAsia="lv-LV"/>
                <w14:ligatures w14:val="none"/>
              </w:rPr>
              <w:t>viesnīcās un tām līdzīgās mītnēs</w:t>
            </w:r>
          </w:p>
        </w:tc>
        <w:tc>
          <w:tcPr>
            <w:tcW w:w="870" w:type="dxa"/>
            <w:gridSpan w:val="2"/>
            <w:tcBorders>
              <w:left w:val="single" w:sz="4" w:space="0" w:color="auto"/>
              <w:right w:val="single" w:sz="4" w:space="0" w:color="auto"/>
            </w:tcBorders>
            <w:shd w:val="clear" w:color="auto" w:fill="FFFFCC"/>
            <w:vAlign w:val="center"/>
          </w:tcPr>
          <w:p w14:paraId="5E7C20E8" w14:textId="7C5377A3"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2,39</w:t>
            </w:r>
          </w:p>
        </w:tc>
        <w:tc>
          <w:tcPr>
            <w:tcW w:w="840" w:type="dxa"/>
            <w:gridSpan w:val="2"/>
            <w:tcBorders>
              <w:left w:val="single" w:sz="4" w:space="0" w:color="auto"/>
              <w:right w:val="single" w:sz="4" w:space="0" w:color="auto"/>
            </w:tcBorders>
            <w:shd w:val="clear" w:color="auto" w:fill="FFFFCC"/>
            <w:vAlign w:val="center"/>
          </w:tcPr>
          <w:p w14:paraId="5B073AF9" w14:textId="6DC85022"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2,39</w:t>
            </w:r>
          </w:p>
        </w:tc>
        <w:tc>
          <w:tcPr>
            <w:tcW w:w="868" w:type="dxa"/>
            <w:gridSpan w:val="2"/>
            <w:tcBorders>
              <w:left w:val="single" w:sz="4" w:space="0" w:color="auto"/>
              <w:right w:val="single" w:sz="4" w:space="0" w:color="auto"/>
            </w:tcBorders>
            <w:shd w:val="clear" w:color="auto" w:fill="FFFFCC"/>
            <w:vAlign w:val="center"/>
          </w:tcPr>
          <w:p w14:paraId="3F6E425E" w14:textId="2A5CE724"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1,11</w:t>
            </w:r>
          </w:p>
        </w:tc>
        <w:tc>
          <w:tcPr>
            <w:tcW w:w="857" w:type="dxa"/>
            <w:tcBorders>
              <w:left w:val="single" w:sz="4" w:space="0" w:color="auto"/>
              <w:right w:val="single" w:sz="4" w:space="0" w:color="auto"/>
            </w:tcBorders>
            <w:shd w:val="clear" w:color="auto" w:fill="FFFFCC"/>
            <w:vAlign w:val="center"/>
          </w:tcPr>
          <w:p w14:paraId="03F4D6CF" w14:textId="762E90F6"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0,97</w:t>
            </w:r>
          </w:p>
        </w:tc>
        <w:tc>
          <w:tcPr>
            <w:tcW w:w="852" w:type="dxa"/>
            <w:tcBorders>
              <w:left w:val="single" w:sz="4" w:space="0" w:color="auto"/>
              <w:right w:val="single" w:sz="4" w:space="0" w:color="auto"/>
            </w:tcBorders>
            <w:shd w:val="clear" w:color="auto" w:fill="FFFFCC"/>
            <w:vAlign w:val="center"/>
          </w:tcPr>
          <w:p w14:paraId="62E181B0" w14:textId="77777777" w:rsidR="00851DA1" w:rsidRPr="00EC7760"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00392983" w14:textId="77777777" w:rsidR="00851DA1" w:rsidRPr="00EC7760" w:rsidRDefault="00851DA1" w:rsidP="00FB72D8">
            <w:pPr>
              <w:spacing w:after="0" w:line="240" w:lineRule="auto"/>
              <w:jc w:val="center"/>
              <w:rPr>
                <w:rFonts w:ascii="Times New Roman" w:hAnsi="Times New Roman" w:cs="Times New Roman"/>
                <w:i/>
                <w:iCs/>
                <w:sz w:val="18"/>
                <w:szCs w:val="18"/>
              </w:rPr>
            </w:pPr>
          </w:p>
        </w:tc>
      </w:tr>
      <w:tr w:rsidR="00FB72D8" w:rsidRPr="002C4889" w14:paraId="307C4A12"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44D5831C"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4E139D8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618FA533" w14:textId="29CA2108" w:rsidR="00851DA1" w:rsidRPr="00EC7760" w:rsidRDefault="00851DA1" w:rsidP="00FB72D8">
            <w:pPr>
              <w:pStyle w:val="ListParagraph"/>
              <w:numPr>
                <w:ilvl w:val="0"/>
                <w:numId w:val="6"/>
              </w:numPr>
              <w:spacing w:after="0" w:line="240" w:lineRule="auto"/>
              <w:ind w:left="335" w:hanging="283"/>
              <w:rPr>
                <w:rFonts w:ascii="Times New Roman" w:eastAsia="Times New Roman" w:hAnsi="Times New Roman" w:cs="Times New Roman"/>
                <w:i/>
                <w:iCs/>
                <w:color w:val="000000"/>
                <w:kern w:val="0"/>
                <w:sz w:val="18"/>
                <w:szCs w:val="18"/>
                <w:lang w:eastAsia="lv-LV"/>
                <w14:ligatures w14:val="none"/>
              </w:rPr>
            </w:pPr>
            <w:r w:rsidRPr="00EC7760">
              <w:rPr>
                <w:rFonts w:ascii="Times New Roman" w:eastAsia="Times New Roman" w:hAnsi="Times New Roman" w:cs="Times New Roman"/>
                <w:i/>
                <w:iCs/>
                <w:color w:val="000000"/>
                <w:kern w:val="0"/>
                <w:sz w:val="18"/>
                <w:szCs w:val="18"/>
                <w:lang w:eastAsia="lv-LV"/>
                <w14:ligatures w14:val="none"/>
              </w:rPr>
              <w:t>viesu mājās un cita veida īslaicīgas apmešanās mītnēs</w:t>
            </w:r>
          </w:p>
        </w:tc>
        <w:tc>
          <w:tcPr>
            <w:tcW w:w="870" w:type="dxa"/>
            <w:gridSpan w:val="2"/>
            <w:tcBorders>
              <w:left w:val="single" w:sz="4" w:space="0" w:color="auto"/>
              <w:right w:val="single" w:sz="4" w:space="0" w:color="auto"/>
            </w:tcBorders>
            <w:shd w:val="clear" w:color="auto" w:fill="FFFFCC"/>
            <w:vAlign w:val="center"/>
          </w:tcPr>
          <w:p w14:paraId="5EC18F36" w14:textId="726C5C39"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0,33</w:t>
            </w:r>
          </w:p>
        </w:tc>
        <w:tc>
          <w:tcPr>
            <w:tcW w:w="840" w:type="dxa"/>
            <w:gridSpan w:val="2"/>
            <w:tcBorders>
              <w:left w:val="single" w:sz="4" w:space="0" w:color="auto"/>
              <w:right w:val="single" w:sz="4" w:space="0" w:color="auto"/>
            </w:tcBorders>
            <w:shd w:val="clear" w:color="auto" w:fill="FFFFCC"/>
            <w:vAlign w:val="center"/>
          </w:tcPr>
          <w:p w14:paraId="429FE3DB" w14:textId="421AEB5F"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0,35</w:t>
            </w:r>
          </w:p>
        </w:tc>
        <w:tc>
          <w:tcPr>
            <w:tcW w:w="868" w:type="dxa"/>
            <w:gridSpan w:val="2"/>
            <w:tcBorders>
              <w:left w:val="single" w:sz="4" w:space="0" w:color="auto"/>
              <w:right w:val="single" w:sz="4" w:space="0" w:color="auto"/>
            </w:tcBorders>
            <w:shd w:val="clear" w:color="auto" w:fill="FFFFCC"/>
            <w:vAlign w:val="center"/>
          </w:tcPr>
          <w:p w14:paraId="0AF52F37" w14:textId="1DC46E4F"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0,27</w:t>
            </w:r>
          </w:p>
        </w:tc>
        <w:tc>
          <w:tcPr>
            <w:tcW w:w="857" w:type="dxa"/>
            <w:tcBorders>
              <w:left w:val="single" w:sz="4" w:space="0" w:color="auto"/>
              <w:right w:val="single" w:sz="4" w:space="0" w:color="auto"/>
            </w:tcBorders>
            <w:shd w:val="clear" w:color="auto" w:fill="FFFFCC"/>
            <w:vAlign w:val="center"/>
          </w:tcPr>
          <w:p w14:paraId="7B20FE9C" w14:textId="13C89B87"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0,25</w:t>
            </w:r>
          </w:p>
        </w:tc>
        <w:tc>
          <w:tcPr>
            <w:tcW w:w="852" w:type="dxa"/>
            <w:tcBorders>
              <w:left w:val="single" w:sz="4" w:space="0" w:color="auto"/>
              <w:right w:val="single" w:sz="4" w:space="0" w:color="auto"/>
            </w:tcBorders>
            <w:shd w:val="clear" w:color="auto" w:fill="FFFFCC"/>
            <w:vAlign w:val="center"/>
          </w:tcPr>
          <w:p w14:paraId="3BD49844" w14:textId="77777777" w:rsidR="00851DA1" w:rsidRPr="00EC7760"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65E22A43" w14:textId="77777777" w:rsidR="00851DA1" w:rsidRPr="00EC7760" w:rsidRDefault="00851DA1" w:rsidP="00FB72D8">
            <w:pPr>
              <w:spacing w:after="0" w:line="240" w:lineRule="auto"/>
              <w:jc w:val="center"/>
              <w:rPr>
                <w:rFonts w:ascii="Times New Roman" w:hAnsi="Times New Roman" w:cs="Times New Roman"/>
                <w:i/>
                <w:iCs/>
                <w:sz w:val="18"/>
                <w:szCs w:val="18"/>
              </w:rPr>
            </w:pPr>
          </w:p>
        </w:tc>
      </w:tr>
      <w:tr w:rsidR="00FB72D8" w:rsidRPr="002C4889" w14:paraId="00CDD58E"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B06D23A"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6FBBB12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bottom w:val="single" w:sz="4" w:space="0" w:color="auto"/>
              <w:right w:val="single" w:sz="4" w:space="0" w:color="auto"/>
            </w:tcBorders>
            <w:shd w:val="clear" w:color="auto" w:fill="FFFFCC"/>
          </w:tcPr>
          <w:p w14:paraId="0E889E02" w14:textId="78873BD2" w:rsidR="00851DA1" w:rsidRPr="00EC7760" w:rsidRDefault="00851DA1" w:rsidP="00FB72D8">
            <w:pPr>
              <w:pStyle w:val="ListParagraph"/>
              <w:numPr>
                <w:ilvl w:val="0"/>
                <w:numId w:val="6"/>
              </w:numPr>
              <w:spacing w:after="0" w:line="240" w:lineRule="auto"/>
              <w:ind w:left="335" w:hanging="283"/>
              <w:rPr>
                <w:rFonts w:ascii="Times New Roman" w:eastAsia="Times New Roman" w:hAnsi="Times New Roman" w:cs="Times New Roman"/>
                <w:i/>
                <w:iCs/>
                <w:color w:val="000000"/>
                <w:kern w:val="0"/>
                <w:sz w:val="18"/>
                <w:szCs w:val="18"/>
                <w:lang w:eastAsia="lv-LV"/>
                <w14:ligatures w14:val="none"/>
              </w:rPr>
            </w:pPr>
            <w:r w:rsidRPr="00EC7760">
              <w:rPr>
                <w:rFonts w:ascii="Times New Roman" w:eastAsia="Times New Roman" w:hAnsi="Times New Roman" w:cs="Times New Roman"/>
                <w:i/>
                <w:iCs/>
                <w:color w:val="000000"/>
                <w:kern w:val="0"/>
                <w:sz w:val="18"/>
                <w:szCs w:val="18"/>
                <w:lang w:eastAsia="lv-LV"/>
                <w14:ligatures w14:val="none"/>
              </w:rPr>
              <w:t>kempingos, atpūtas transportlīdzekļos un apdzīvojamo autopiekabju laukumos</w:t>
            </w:r>
          </w:p>
        </w:tc>
        <w:tc>
          <w:tcPr>
            <w:tcW w:w="870" w:type="dxa"/>
            <w:gridSpan w:val="2"/>
            <w:tcBorders>
              <w:left w:val="single" w:sz="4" w:space="0" w:color="auto"/>
              <w:bottom w:val="single" w:sz="4" w:space="0" w:color="auto"/>
              <w:right w:val="single" w:sz="4" w:space="0" w:color="auto"/>
            </w:tcBorders>
            <w:shd w:val="clear" w:color="auto" w:fill="FFFFCC"/>
            <w:vAlign w:val="center"/>
          </w:tcPr>
          <w:p w14:paraId="2A226F0C" w14:textId="62ADB451"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0,09</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060ADB4E" w14:textId="3CEB6563"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0,11</w:t>
            </w:r>
          </w:p>
        </w:tc>
        <w:tc>
          <w:tcPr>
            <w:tcW w:w="868" w:type="dxa"/>
            <w:gridSpan w:val="2"/>
            <w:tcBorders>
              <w:left w:val="single" w:sz="4" w:space="0" w:color="auto"/>
              <w:bottom w:val="single" w:sz="4" w:space="0" w:color="auto"/>
              <w:right w:val="single" w:sz="4" w:space="0" w:color="auto"/>
            </w:tcBorders>
            <w:shd w:val="clear" w:color="auto" w:fill="FFFFCC"/>
            <w:vAlign w:val="center"/>
          </w:tcPr>
          <w:p w14:paraId="698BFECC" w14:textId="2D9D5843"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0,08</w:t>
            </w:r>
          </w:p>
        </w:tc>
        <w:tc>
          <w:tcPr>
            <w:tcW w:w="857" w:type="dxa"/>
            <w:tcBorders>
              <w:left w:val="single" w:sz="4" w:space="0" w:color="auto"/>
              <w:bottom w:val="single" w:sz="4" w:space="0" w:color="auto"/>
              <w:right w:val="single" w:sz="4" w:space="0" w:color="auto"/>
            </w:tcBorders>
            <w:shd w:val="clear" w:color="auto" w:fill="FFFFCC"/>
            <w:vAlign w:val="center"/>
          </w:tcPr>
          <w:p w14:paraId="3ABAD28B" w14:textId="084FDF41" w:rsidR="00851DA1" w:rsidRPr="00EC7760" w:rsidRDefault="00851DA1" w:rsidP="00FB72D8">
            <w:pPr>
              <w:spacing w:after="0" w:line="240" w:lineRule="auto"/>
              <w:jc w:val="center"/>
              <w:rPr>
                <w:rFonts w:ascii="Times New Roman" w:eastAsia="Calibri" w:hAnsi="Times New Roman" w:cs="Times New Roman"/>
                <w:i/>
                <w:iCs/>
                <w:sz w:val="18"/>
                <w:szCs w:val="18"/>
              </w:rPr>
            </w:pPr>
            <w:r w:rsidRPr="00EC7760">
              <w:rPr>
                <w:rFonts w:ascii="Times New Roman" w:eastAsia="Calibri" w:hAnsi="Times New Roman" w:cs="Times New Roman"/>
                <w:i/>
                <w:iCs/>
                <w:sz w:val="18"/>
                <w:szCs w:val="18"/>
              </w:rPr>
              <w:t>0,09</w:t>
            </w:r>
          </w:p>
        </w:tc>
        <w:tc>
          <w:tcPr>
            <w:tcW w:w="852" w:type="dxa"/>
            <w:tcBorders>
              <w:left w:val="single" w:sz="4" w:space="0" w:color="auto"/>
              <w:bottom w:val="single" w:sz="4" w:space="0" w:color="auto"/>
              <w:right w:val="single" w:sz="4" w:space="0" w:color="auto"/>
            </w:tcBorders>
            <w:shd w:val="clear" w:color="auto" w:fill="FFFFCC"/>
            <w:vAlign w:val="center"/>
          </w:tcPr>
          <w:p w14:paraId="2C2BF0B2" w14:textId="77777777" w:rsidR="00851DA1" w:rsidRPr="00EC7760"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2CBD9A1B" w14:textId="77777777" w:rsidR="00851DA1" w:rsidRPr="00EC7760" w:rsidRDefault="00851DA1" w:rsidP="00FB72D8">
            <w:pPr>
              <w:spacing w:after="0" w:line="240" w:lineRule="auto"/>
              <w:jc w:val="center"/>
              <w:rPr>
                <w:rFonts w:ascii="Times New Roman" w:hAnsi="Times New Roman" w:cs="Times New Roman"/>
                <w:i/>
                <w:iCs/>
                <w:sz w:val="18"/>
                <w:szCs w:val="18"/>
              </w:rPr>
            </w:pPr>
          </w:p>
        </w:tc>
      </w:tr>
      <w:tr w:rsidR="00FB72D8" w:rsidRPr="002C4889" w14:paraId="70CE39F8"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0C45E725"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70C137C7"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3F85B61E" w14:textId="2A5FF856"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7A87B3D" w14:textId="2D0F2FF2" w:rsidR="00851DA1" w:rsidRPr="00EC7760" w:rsidRDefault="00851DA1" w:rsidP="00FB72D8">
            <w:pPr>
              <w:spacing w:after="0" w:line="240" w:lineRule="auto"/>
              <w:jc w:val="center"/>
              <w:rPr>
                <w:rFonts w:ascii="Times New Roman" w:eastAsia="Calibri" w:hAnsi="Times New Roman" w:cs="Times New Roman"/>
                <w:b/>
                <w:bCs/>
                <w:i/>
                <w:iCs/>
                <w:sz w:val="18"/>
                <w:szCs w:val="18"/>
              </w:rPr>
            </w:pPr>
            <w:r w:rsidRPr="00EC7760">
              <w:rPr>
                <w:rFonts w:ascii="Times New Roman" w:hAnsi="Times New Roman" w:cs="Times New Roman"/>
                <w:b/>
                <w:i/>
                <w:iCs/>
                <w:sz w:val="18"/>
                <w:szCs w:val="18"/>
              </w:rPr>
              <w:t>11,7</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58C7A92" w14:textId="3AAF2956" w:rsidR="00851DA1" w:rsidRPr="00EC7760" w:rsidRDefault="00851DA1" w:rsidP="00FB72D8">
            <w:pPr>
              <w:spacing w:after="0" w:line="240" w:lineRule="auto"/>
              <w:jc w:val="center"/>
              <w:rPr>
                <w:rFonts w:ascii="Times New Roman" w:eastAsia="Calibri" w:hAnsi="Times New Roman" w:cs="Times New Roman"/>
                <w:b/>
                <w:bCs/>
                <w:i/>
                <w:iCs/>
                <w:sz w:val="18"/>
                <w:szCs w:val="18"/>
              </w:rPr>
            </w:pPr>
            <w:r w:rsidRPr="00EC7760">
              <w:rPr>
                <w:rFonts w:ascii="Times New Roman" w:hAnsi="Times New Roman" w:cs="Times New Roman"/>
                <w:b/>
                <w:i/>
                <w:iCs/>
                <w:sz w:val="18"/>
                <w:szCs w:val="18"/>
              </w:rPr>
              <w:t>13,5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594721B5" w14:textId="6CD19A96" w:rsidR="00851DA1" w:rsidRPr="00EC7760" w:rsidRDefault="00851DA1" w:rsidP="00FB72D8">
            <w:pPr>
              <w:spacing w:after="0" w:line="240" w:lineRule="auto"/>
              <w:jc w:val="center"/>
              <w:rPr>
                <w:rFonts w:ascii="Times New Roman" w:eastAsia="Calibri" w:hAnsi="Times New Roman" w:cs="Times New Roman"/>
                <w:b/>
                <w:bCs/>
                <w:i/>
                <w:iCs/>
                <w:sz w:val="18"/>
                <w:szCs w:val="18"/>
              </w:rPr>
            </w:pPr>
            <w:r w:rsidRPr="00EC7760">
              <w:rPr>
                <w:rFonts w:ascii="Times New Roman" w:hAnsi="Times New Roman" w:cs="Times New Roman"/>
                <w:b/>
                <w:i/>
                <w:iCs/>
                <w:sz w:val="18"/>
                <w:szCs w:val="18"/>
              </w:rPr>
              <w:t>5,5</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18E50176" w14:textId="40245E3C" w:rsidR="00851DA1" w:rsidRPr="00EC7760" w:rsidRDefault="00851DA1" w:rsidP="00FB72D8">
            <w:pPr>
              <w:spacing w:after="0" w:line="240" w:lineRule="auto"/>
              <w:jc w:val="center"/>
              <w:rPr>
                <w:rFonts w:ascii="Times New Roman" w:eastAsia="Calibri" w:hAnsi="Times New Roman" w:cs="Times New Roman"/>
                <w:b/>
                <w:bCs/>
                <w:i/>
                <w:iCs/>
                <w:sz w:val="18"/>
                <w:szCs w:val="18"/>
              </w:rPr>
            </w:pPr>
            <w:r w:rsidRPr="00EC7760">
              <w:rPr>
                <w:rFonts w:ascii="Times New Roman" w:hAnsi="Times New Roman" w:cs="Times New Roman"/>
                <w:b/>
                <w:i/>
                <w:iCs/>
                <w:sz w:val="18"/>
                <w:szCs w:val="18"/>
              </w:rPr>
              <w:t>5,7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475C424" w14:textId="5E7174DB" w:rsidR="00851DA1" w:rsidRPr="00EC776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C7760">
              <w:rPr>
                <w:rFonts w:ascii="Times New Roman" w:hAnsi="Times New Roman" w:cs="Times New Roman"/>
                <w:b/>
                <w:bCs/>
                <w:i/>
                <w:iCs/>
                <w:color w:val="808080" w:themeColor="background1" w:themeShade="80"/>
                <w:sz w:val="18"/>
                <w:szCs w:val="18"/>
              </w:rPr>
              <w:t>11,4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4F25C5D" w14:textId="4D662799" w:rsidR="00851DA1" w:rsidRPr="00EC7760"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EC7760">
              <w:rPr>
                <w:rFonts w:ascii="Times New Roman" w:hAnsi="Times New Roman" w:cs="Times New Roman"/>
                <w:b/>
                <w:bCs/>
                <w:i/>
                <w:iCs/>
                <w:color w:val="808080" w:themeColor="background1" w:themeShade="80"/>
                <w:sz w:val="18"/>
                <w:szCs w:val="18"/>
              </w:rPr>
              <w:t>15,8</w:t>
            </w:r>
          </w:p>
        </w:tc>
      </w:tr>
      <w:tr w:rsidR="00FB72D8" w:rsidRPr="002C4889" w14:paraId="6ADC4F96"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3292C54C"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lastRenderedPageBreak/>
              <w:t>1.4.8.</w:t>
            </w:r>
          </w:p>
        </w:tc>
        <w:tc>
          <w:tcPr>
            <w:tcW w:w="2242" w:type="dxa"/>
            <w:vMerge w:val="restart"/>
            <w:tcBorders>
              <w:top w:val="single" w:sz="4" w:space="0" w:color="auto"/>
              <w:left w:val="single" w:sz="4" w:space="0" w:color="auto"/>
              <w:right w:val="single" w:sz="4" w:space="0" w:color="auto"/>
            </w:tcBorders>
            <w:vAlign w:val="center"/>
          </w:tcPr>
          <w:p w14:paraId="43A7C528"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DC5661">
              <w:rPr>
                <w:rFonts w:ascii="Times New Roman" w:eastAsia="Times New Roman" w:hAnsi="Times New Roman" w:cs="Times New Roman"/>
                <w:b/>
                <w:bCs/>
                <w:i/>
                <w:iCs/>
                <w:color w:val="000000"/>
                <w:kern w:val="0"/>
                <w:sz w:val="18"/>
                <w:szCs w:val="18"/>
                <w:lang w:eastAsia="lv-LV"/>
                <w14:ligatures w14:val="none"/>
              </w:rPr>
              <w:t>samazinātā likme koksnes kurināmā piegādēm iedzīvotājiem</w:t>
            </w:r>
          </w:p>
        </w:tc>
        <w:tc>
          <w:tcPr>
            <w:tcW w:w="2839" w:type="dxa"/>
            <w:gridSpan w:val="3"/>
            <w:vMerge w:val="restart"/>
            <w:tcBorders>
              <w:top w:val="single" w:sz="4" w:space="0" w:color="auto"/>
              <w:left w:val="nil"/>
              <w:right w:val="single" w:sz="4" w:space="0" w:color="auto"/>
            </w:tcBorders>
            <w:shd w:val="clear" w:color="auto" w:fill="FFFFFF" w:themeFill="background1"/>
          </w:tcPr>
          <w:p w14:paraId="1643737D"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samazināt ar mājokļa uzturēšanu saistītās izmaksas mājsaimniecībām un atbalstīt iedzīvotāju mājokļu siltumapgādi, kā arī īstenot vienlīdzīgu nodokļu politiku attiecībā uz siltumenerģijas piegādēm un koksnes kurināmā piegādēm mājsaimniecībām.</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59042B4" w14:textId="14BD9AB8"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Mājsaimniecību izdevumu īpatsvars mājoklim no kopējiem mājsaimniecību izdevumiem saglabājas 2020. gada līmenī, % </w:t>
            </w:r>
            <w:r w:rsidRPr="009E0CA7">
              <w:rPr>
                <w:rFonts w:ascii="Times New Roman" w:eastAsia="Times New Roman" w:hAnsi="Times New Roman" w:cs="Times New Roman"/>
                <w:i/>
                <w:iCs/>
                <w:color w:val="000000"/>
                <w:kern w:val="0"/>
                <w:sz w:val="18"/>
                <w:szCs w:val="18"/>
                <w:lang w:eastAsia="lv-LV"/>
                <w14:ligatures w14:val="none"/>
              </w:rPr>
              <w:t>[CSP bāzes rādītājs 2020. gadā ir 11,8 %]</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A5BCDD3"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57971D"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11,8</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51F5005B"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11,8</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1FDD8F56"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11,8</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0B342782"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11,8</w:t>
            </w:r>
          </w:p>
        </w:tc>
      </w:tr>
      <w:tr w:rsidR="00FB72D8" w:rsidRPr="002C4889" w14:paraId="36D37AE7" w14:textId="77777777" w:rsidTr="00E24B01">
        <w:trPr>
          <w:trHeight w:val="135"/>
        </w:trPr>
        <w:tc>
          <w:tcPr>
            <w:tcW w:w="990" w:type="dxa"/>
            <w:vMerge/>
            <w:tcBorders>
              <w:left w:val="single" w:sz="4" w:space="0" w:color="auto"/>
              <w:right w:val="single" w:sz="4" w:space="0" w:color="auto"/>
            </w:tcBorders>
            <w:vAlign w:val="center"/>
          </w:tcPr>
          <w:p w14:paraId="20E61186"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353B080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bottom w:val="single" w:sz="4" w:space="0" w:color="auto"/>
              <w:right w:val="single" w:sz="4" w:space="0" w:color="auto"/>
            </w:tcBorders>
            <w:shd w:val="clear" w:color="auto" w:fill="FFFFFF" w:themeFill="background1"/>
          </w:tcPr>
          <w:p w14:paraId="34B0309D"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EF2387B" w14:textId="48E5535E"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Mājsaimniecību īpatsvars, kuras naudas trūkuma dēļ nevar atļauties uzturēt mājokli siltu, nepieaug, % </w:t>
            </w:r>
            <w:r w:rsidRPr="009E0CA7">
              <w:rPr>
                <w:rFonts w:ascii="Times New Roman" w:eastAsia="Times New Roman" w:hAnsi="Times New Roman" w:cs="Times New Roman"/>
                <w:i/>
                <w:iCs/>
                <w:color w:val="000000"/>
                <w:kern w:val="0"/>
                <w:sz w:val="18"/>
                <w:szCs w:val="18"/>
                <w:lang w:eastAsia="lv-LV"/>
                <w14:ligatures w14:val="none"/>
              </w:rPr>
              <w:t>[CSP bāzes rādītājs 2021. gadā ir 6,8 %]</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D6D8D57"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D42775"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8,2</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2BFAA014"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6,8</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8DBDA62"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6,8</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555C781"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6,8</w:t>
            </w:r>
          </w:p>
        </w:tc>
      </w:tr>
      <w:tr w:rsidR="00FB72D8" w:rsidRPr="002C4889" w14:paraId="77FE81B5" w14:textId="77777777" w:rsidTr="00ED640D">
        <w:trPr>
          <w:trHeight w:val="135"/>
        </w:trPr>
        <w:tc>
          <w:tcPr>
            <w:tcW w:w="990" w:type="dxa"/>
            <w:vMerge/>
            <w:tcBorders>
              <w:left w:val="single" w:sz="4" w:space="0" w:color="auto"/>
              <w:right w:val="single" w:sz="4" w:space="0" w:color="auto"/>
            </w:tcBorders>
            <w:vAlign w:val="center"/>
          </w:tcPr>
          <w:p w14:paraId="6A1EBDFE"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386B9D74"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13843F5D"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Nodokļu maksātāju skaits, kas piemēro PVN 12% likmi kokmateriāla pārdošanas darījumos</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37F8C8E"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312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F3FFF26"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330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52C2D4C"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332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AD283F0"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385</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91C8B64"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71C693F"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r>
      <w:tr w:rsidR="00FB72D8" w:rsidRPr="002C4889" w14:paraId="2069961F"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9C2E533"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44DFDDD2"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5B4DAAB6" w14:textId="3EC6CD70"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tcPr>
          <w:p w14:paraId="4D9AF7C3" w14:textId="24368E65" w:rsidR="00851DA1" w:rsidRPr="00DC5661" w:rsidRDefault="00851DA1" w:rsidP="00FB72D8">
            <w:pPr>
              <w:spacing w:after="0" w:line="240" w:lineRule="auto"/>
              <w:jc w:val="center"/>
              <w:rPr>
                <w:rFonts w:ascii="Times New Roman" w:eastAsia="Calibri" w:hAnsi="Times New Roman" w:cs="Times New Roman"/>
                <w:b/>
                <w:bCs/>
                <w:i/>
                <w:iCs/>
                <w:sz w:val="18"/>
                <w:szCs w:val="18"/>
              </w:rPr>
            </w:pPr>
            <w:r w:rsidRPr="00DC5661">
              <w:rPr>
                <w:rFonts w:ascii="Times New Roman" w:hAnsi="Times New Roman" w:cs="Times New Roman"/>
                <w:b/>
                <w:bCs/>
                <w:i/>
                <w:iCs/>
                <w:sz w:val="18"/>
                <w:szCs w:val="18"/>
              </w:rPr>
              <w:t>1,1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4D1FC00B" w14:textId="5C01880A" w:rsidR="00851DA1" w:rsidRPr="00DC5661" w:rsidRDefault="00851DA1" w:rsidP="00FB72D8">
            <w:pPr>
              <w:spacing w:after="0" w:line="240" w:lineRule="auto"/>
              <w:jc w:val="center"/>
              <w:rPr>
                <w:rFonts w:ascii="Times New Roman" w:eastAsia="Calibri" w:hAnsi="Times New Roman" w:cs="Times New Roman"/>
                <w:b/>
                <w:bCs/>
                <w:i/>
                <w:iCs/>
                <w:sz w:val="18"/>
                <w:szCs w:val="18"/>
              </w:rPr>
            </w:pPr>
            <w:r w:rsidRPr="00DC5661">
              <w:rPr>
                <w:rFonts w:ascii="Times New Roman" w:hAnsi="Times New Roman" w:cs="Times New Roman"/>
                <w:b/>
                <w:bCs/>
                <w:i/>
                <w:iCs/>
                <w:sz w:val="18"/>
                <w:szCs w:val="18"/>
              </w:rPr>
              <w:t>1,0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5617356B" w14:textId="41CCCF2F" w:rsidR="00851DA1" w:rsidRPr="00DC5661" w:rsidRDefault="00851DA1" w:rsidP="00FB72D8">
            <w:pPr>
              <w:spacing w:after="0" w:line="240" w:lineRule="auto"/>
              <w:jc w:val="center"/>
              <w:rPr>
                <w:rFonts w:ascii="Times New Roman" w:eastAsia="Calibri" w:hAnsi="Times New Roman" w:cs="Times New Roman"/>
                <w:b/>
                <w:bCs/>
                <w:i/>
                <w:iCs/>
                <w:sz w:val="18"/>
                <w:szCs w:val="18"/>
              </w:rPr>
            </w:pPr>
            <w:r w:rsidRPr="00DC5661">
              <w:rPr>
                <w:rFonts w:ascii="Times New Roman" w:hAnsi="Times New Roman" w:cs="Times New Roman"/>
                <w:b/>
                <w:bCs/>
                <w:i/>
                <w:iCs/>
                <w:sz w:val="18"/>
                <w:szCs w:val="18"/>
              </w:rPr>
              <w:t>1,0</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53693864" w14:textId="693518F6" w:rsidR="00851DA1" w:rsidRPr="00DC5661" w:rsidRDefault="00851DA1" w:rsidP="00FB72D8">
            <w:pPr>
              <w:spacing w:after="0" w:line="240" w:lineRule="auto"/>
              <w:jc w:val="center"/>
              <w:rPr>
                <w:rFonts w:ascii="Times New Roman" w:eastAsia="Calibri" w:hAnsi="Times New Roman" w:cs="Times New Roman"/>
                <w:b/>
                <w:bCs/>
                <w:i/>
                <w:iCs/>
                <w:sz w:val="18"/>
                <w:szCs w:val="18"/>
              </w:rPr>
            </w:pPr>
            <w:r w:rsidRPr="00DC5661">
              <w:rPr>
                <w:rFonts w:ascii="Times New Roman" w:hAnsi="Times New Roman" w:cs="Times New Roman"/>
                <w:b/>
                <w:bCs/>
                <w:i/>
                <w:iCs/>
                <w:sz w:val="18"/>
                <w:szCs w:val="18"/>
              </w:rPr>
              <w:t>1,3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6A52B19" w14:textId="763A4C47" w:rsidR="00851DA1" w:rsidRPr="00DC5661" w:rsidRDefault="00851DA1" w:rsidP="00FB72D8">
            <w:pPr>
              <w:spacing w:after="0" w:line="240" w:lineRule="auto"/>
              <w:jc w:val="center"/>
              <w:rPr>
                <w:rFonts w:ascii="Times New Roman" w:eastAsia="Calibri" w:hAnsi="Times New Roman" w:cs="Times New Roman"/>
                <w:b/>
                <w:bCs/>
                <w:i/>
                <w:iCs/>
                <w:color w:val="808080" w:themeColor="background1" w:themeShade="80"/>
                <w:sz w:val="18"/>
                <w:szCs w:val="18"/>
              </w:rPr>
            </w:pPr>
            <w:r w:rsidRPr="00DC5661">
              <w:rPr>
                <w:rFonts w:ascii="Times New Roman" w:eastAsia="Calibri" w:hAnsi="Times New Roman" w:cs="Times New Roman"/>
                <w:b/>
                <w:bCs/>
                <w:i/>
                <w:iCs/>
                <w:color w:val="808080" w:themeColor="background1" w:themeShade="80"/>
                <w:sz w:val="18"/>
                <w:szCs w:val="18"/>
              </w:rPr>
              <w:t>2,3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9731E99" w14:textId="1FE0BBA4" w:rsidR="00851DA1" w:rsidRPr="00DC5661" w:rsidRDefault="00851DA1" w:rsidP="00FB72D8">
            <w:pPr>
              <w:spacing w:after="0" w:line="240" w:lineRule="auto"/>
              <w:jc w:val="center"/>
              <w:rPr>
                <w:rFonts w:ascii="Times New Roman" w:eastAsia="Calibri" w:hAnsi="Times New Roman" w:cs="Times New Roman"/>
                <w:b/>
                <w:bCs/>
                <w:i/>
                <w:iCs/>
                <w:color w:val="808080" w:themeColor="background1" w:themeShade="80"/>
                <w:sz w:val="18"/>
                <w:szCs w:val="18"/>
              </w:rPr>
            </w:pPr>
            <w:r w:rsidRPr="00DC5661">
              <w:rPr>
                <w:rFonts w:ascii="Times New Roman" w:eastAsia="Calibri" w:hAnsi="Times New Roman" w:cs="Times New Roman"/>
                <w:b/>
                <w:bCs/>
                <w:i/>
                <w:iCs/>
                <w:color w:val="808080" w:themeColor="background1" w:themeShade="80"/>
                <w:sz w:val="18"/>
                <w:szCs w:val="18"/>
              </w:rPr>
              <w:t>2,0</w:t>
            </w:r>
          </w:p>
        </w:tc>
      </w:tr>
      <w:tr w:rsidR="00FB72D8" w:rsidRPr="002C4889" w14:paraId="4CDF9745"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0DB0E221"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1.4.9.</w:t>
            </w:r>
          </w:p>
        </w:tc>
        <w:tc>
          <w:tcPr>
            <w:tcW w:w="2242" w:type="dxa"/>
            <w:vMerge w:val="restart"/>
            <w:tcBorders>
              <w:top w:val="single" w:sz="4" w:space="0" w:color="auto"/>
              <w:left w:val="single" w:sz="4" w:space="0" w:color="auto"/>
              <w:right w:val="single" w:sz="4" w:space="0" w:color="auto"/>
            </w:tcBorders>
            <w:vAlign w:val="center"/>
          </w:tcPr>
          <w:p w14:paraId="55DFCEAC"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9E0CA7">
              <w:rPr>
                <w:rFonts w:ascii="Times New Roman" w:eastAsia="Times New Roman" w:hAnsi="Times New Roman" w:cs="Times New Roman"/>
                <w:b/>
                <w:bCs/>
                <w:i/>
                <w:iCs/>
                <w:color w:val="000000"/>
                <w:kern w:val="0"/>
                <w:sz w:val="18"/>
                <w:szCs w:val="18"/>
                <w:lang w:eastAsia="lv-LV"/>
                <w14:ligatures w14:val="none"/>
              </w:rPr>
              <w:t>samazinātā likme siltumenerģijas piegādēm iedzīvotājiem</w:t>
            </w:r>
          </w:p>
        </w:tc>
        <w:tc>
          <w:tcPr>
            <w:tcW w:w="2839" w:type="dxa"/>
            <w:gridSpan w:val="3"/>
            <w:vMerge w:val="restart"/>
            <w:tcBorders>
              <w:top w:val="single" w:sz="4" w:space="0" w:color="auto"/>
              <w:left w:val="nil"/>
              <w:right w:val="single" w:sz="4" w:space="0" w:color="auto"/>
            </w:tcBorders>
            <w:shd w:val="clear" w:color="auto" w:fill="FFFFFF" w:themeFill="background1"/>
          </w:tcPr>
          <w:p w14:paraId="06088FA7"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samazināt ar mājokļa uzturēšanu saistītās izmaksas mājsaimniecībām un atbalstīt iedzīvotāju mājokļu siltumapgādi.</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1B98A16" w14:textId="20BC24C7" w:rsidR="00851DA1" w:rsidRPr="009E0CA7"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Mājsaimniecību izdevumu īpatsvars mājoklim no kopējiem mājsaimniecību izdevumiem saglabājas 2020. gada līmenī, % </w:t>
            </w:r>
            <w:r w:rsidRPr="009E0CA7">
              <w:rPr>
                <w:rFonts w:ascii="Times New Roman" w:eastAsia="Times New Roman" w:hAnsi="Times New Roman" w:cs="Times New Roman"/>
                <w:i/>
                <w:iCs/>
                <w:color w:val="000000"/>
                <w:kern w:val="0"/>
                <w:sz w:val="18"/>
                <w:szCs w:val="18"/>
                <w:lang w:eastAsia="lv-LV"/>
                <w14:ligatures w14:val="none"/>
              </w:rPr>
              <w:t>[CSP bāzes rādītājs 2020. gadā ir 11,8 %]</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5F347C1" w14:textId="77777777" w:rsidR="00851DA1" w:rsidRPr="002C4889" w:rsidRDefault="00851DA1" w:rsidP="00E24B01">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4A82D"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p>
          <w:p w14:paraId="414EBA8F" w14:textId="77777777" w:rsidR="00851DA1" w:rsidRPr="002C4889" w:rsidRDefault="00851DA1" w:rsidP="00E24B01">
            <w:pPr>
              <w:spacing w:after="0" w:line="240" w:lineRule="auto"/>
              <w:jc w:val="center"/>
              <w:rPr>
                <w:rFonts w:ascii="Times New Roman" w:eastAsia="Calibri"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11,8</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457CF3A"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p>
          <w:p w14:paraId="37B59E4A" w14:textId="77777777" w:rsidR="00851DA1" w:rsidRPr="002C4889" w:rsidRDefault="00851DA1" w:rsidP="00E24B01">
            <w:pPr>
              <w:spacing w:after="0" w:line="240" w:lineRule="auto"/>
              <w:jc w:val="center"/>
              <w:rPr>
                <w:rFonts w:ascii="Times New Roman" w:eastAsia="Calibri"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11,8</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D865BE4"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p>
          <w:p w14:paraId="36801FF5" w14:textId="77777777" w:rsidR="00851DA1" w:rsidRPr="002C4889" w:rsidRDefault="00851DA1" w:rsidP="00E24B01">
            <w:pPr>
              <w:spacing w:after="0" w:line="240" w:lineRule="auto"/>
              <w:jc w:val="center"/>
              <w:rPr>
                <w:rFonts w:ascii="Times New Roman"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11,8</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C56C395"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p>
          <w:p w14:paraId="579A1334" w14:textId="77777777" w:rsidR="00851DA1" w:rsidRPr="002C4889" w:rsidRDefault="00851DA1" w:rsidP="00E24B01">
            <w:pPr>
              <w:spacing w:after="0" w:line="240" w:lineRule="auto"/>
              <w:jc w:val="center"/>
              <w:rPr>
                <w:rFonts w:ascii="Times New Roman"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11,8</w:t>
            </w:r>
          </w:p>
        </w:tc>
      </w:tr>
      <w:tr w:rsidR="00FB72D8" w:rsidRPr="002C4889" w14:paraId="57DBFB15" w14:textId="77777777" w:rsidTr="00E24B01">
        <w:trPr>
          <w:trHeight w:val="135"/>
        </w:trPr>
        <w:tc>
          <w:tcPr>
            <w:tcW w:w="990" w:type="dxa"/>
            <w:vMerge/>
            <w:tcBorders>
              <w:left w:val="single" w:sz="4" w:space="0" w:color="auto"/>
              <w:right w:val="single" w:sz="4" w:space="0" w:color="auto"/>
            </w:tcBorders>
            <w:vAlign w:val="center"/>
          </w:tcPr>
          <w:p w14:paraId="38BB02B1"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796304DB"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bottom w:val="single" w:sz="4" w:space="0" w:color="auto"/>
              <w:right w:val="single" w:sz="4" w:space="0" w:color="auto"/>
            </w:tcBorders>
            <w:shd w:val="clear" w:color="auto" w:fill="FFFFFF" w:themeFill="background1"/>
          </w:tcPr>
          <w:p w14:paraId="66BE4D7A"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491A476" w14:textId="6CDBA1C9" w:rsidR="00851DA1" w:rsidRPr="002C4889" w:rsidRDefault="00851DA1" w:rsidP="008E12FA">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Mājsaimniecību īpatsvars, kuras naudas trūkuma dēļ nevar atļauties uzturēt mājokli siltu, nepieaug, % </w:t>
            </w:r>
            <w:r w:rsidRPr="009E0CA7">
              <w:rPr>
                <w:rFonts w:ascii="Times New Roman" w:eastAsia="Times New Roman" w:hAnsi="Times New Roman" w:cs="Times New Roman"/>
                <w:i/>
                <w:iCs/>
                <w:color w:val="000000"/>
                <w:kern w:val="0"/>
                <w:sz w:val="18"/>
                <w:szCs w:val="18"/>
                <w:lang w:eastAsia="lv-LV"/>
                <w14:ligatures w14:val="none"/>
              </w:rPr>
              <w:t>[CSP bāzes rādītājs 2021. gadā ir 6,8 %]</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25F0913" w14:textId="77777777" w:rsidR="00851DA1" w:rsidRPr="002C4889" w:rsidRDefault="00851DA1" w:rsidP="00E24B01">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EBFF50" w14:textId="77777777" w:rsidR="00851DA1" w:rsidRPr="002C4889" w:rsidRDefault="00851DA1" w:rsidP="00E24B01">
            <w:pPr>
              <w:spacing w:after="0" w:line="240" w:lineRule="auto"/>
              <w:jc w:val="center"/>
              <w:rPr>
                <w:rFonts w:ascii="Times New Roman" w:eastAsia="Calibri"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8,2</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52AE58A2" w14:textId="77777777" w:rsidR="00851DA1" w:rsidRPr="002C4889" w:rsidRDefault="00851DA1" w:rsidP="00E24B01">
            <w:pPr>
              <w:spacing w:after="0" w:line="240" w:lineRule="auto"/>
              <w:jc w:val="center"/>
              <w:rPr>
                <w:rFonts w:ascii="Times New Roman" w:eastAsia="Calibri"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6,8</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058B1E04" w14:textId="77777777" w:rsidR="00851DA1" w:rsidRPr="002C4889" w:rsidRDefault="00851DA1" w:rsidP="00E24B01">
            <w:pPr>
              <w:spacing w:after="0" w:line="240" w:lineRule="auto"/>
              <w:jc w:val="center"/>
              <w:rPr>
                <w:rFonts w:ascii="Times New Roman"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6,8</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450B26CA" w14:textId="77777777" w:rsidR="00851DA1" w:rsidRPr="002C4889" w:rsidRDefault="00851DA1" w:rsidP="00E24B01">
            <w:pPr>
              <w:spacing w:after="0" w:line="240" w:lineRule="auto"/>
              <w:jc w:val="center"/>
              <w:rPr>
                <w:rFonts w:ascii="Times New Roman" w:hAnsi="Times New Roman" w:cs="Times New Roman"/>
                <w:b/>
                <w:bCs/>
                <w:i/>
                <w:iCs/>
                <w:sz w:val="18"/>
                <w:szCs w:val="18"/>
              </w:rPr>
            </w:pPr>
            <w:r w:rsidRPr="002C4889">
              <w:rPr>
                <w:rFonts w:ascii="Times New Roman" w:eastAsia="Times New Roman" w:hAnsi="Times New Roman" w:cs="Times New Roman"/>
                <w:b/>
                <w:bCs/>
                <w:kern w:val="0"/>
                <w:sz w:val="18"/>
                <w:szCs w:val="18"/>
                <w:lang w:eastAsia="lv-LV"/>
                <w14:ligatures w14:val="none"/>
              </w:rPr>
              <w:t>6,8</w:t>
            </w:r>
          </w:p>
        </w:tc>
      </w:tr>
      <w:tr w:rsidR="00851DA1" w:rsidRPr="002C4889" w14:paraId="701109A6" w14:textId="77777777" w:rsidTr="00ED640D">
        <w:trPr>
          <w:trHeight w:val="135"/>
        </w:trPr>
        <w:tc>
          <w:tcPr>
            <w:tcW w:w="990" w:type="dxa"/>
            <w:vMerge/>
            <w:tcBorders>
              <w:left w:val="single" w:sz="4" w:space="0" w:color="auto"/>
              <w:right w:val="single" w:sz="4" w:space="0" w:color="auto"/>
            </w:tcBorders>
            <w:vAlign w:val="center"/>
          </w:tcPr>
          <w:p w14:paraId="2D3C3D74"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7B0E6966"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right w:val="single" w:sz="4" w:space="0" w:color="auto"/>
            </w:tcBorders>
            <w:shd w:val="clear" w:color="auto" w:fill="FFFFCC"/>
          </w:tcPr>
          <w:p w14:paraId="7F6D3FF0" w14:textId="7B8F1AEF"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Apkurināmā platība un mājokļu skaits, kas saņem siltumu no ārējā piegādātāja (tajā skaitā centralizētā siltumapgāde) 2015. un 2020. gadā</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CC"/>
            <w:vAlign w:val="center"/>
          </w:tcPr>
          <w:p w14:paraId="27059371" w14:textId="033A766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FA0C7E">
              <w:rPr>
                <w:rFonts w:ascii="Times New Roman" w:eastAsia="Calibri" w:hAnsi="Times New Roman" w:cs="Times New Roman"/>
                <w:b/>
                <w:bCs/>
                <w:sz w:val="18"/>
                <w:szCs w:val="18"/>
              </w:rPr>
              <w:t>2015</w:t>
            </w:r>
          </w:p>
        </w:tc>
        <w:tc>
          <w:tcPr>
            <w:tcW w:w="1725"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B4C0951" w14:textId="710F95BC"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FA0C7E">
              <w:rPr>
                <w:rFonts w:ascii="Times New Roman" w:eastAsia="Calibri" w:hAnsi="Times New Roman" w:cs="Times New Roman"/>
                <w:b/>
                <w:bCs/>
                <w:sz w:val="18"/>
                <w:szCs w:val="18"/>
              </w:rPr>
              <w:t>2020</w:t>
            </w:r>
          </w:p>
        </w:tc>
        <w:tc>
          <w:tcPr>
            <w:tcW w:w="852" w:type="dxa"/>
            <w:tcBorders>
              <w:top w:val="single" w:sz="4" w:space="0" w:color="auto"/>
              <w:left w:val="single" w:sz="4" w:space="0" w:color="auto"/>
              <w:right w:val="single" w:sz="4" w:space="0" w:color="auto"/>
            </w:tcBorders>
            <w:shd w:val="clear" w:color="auto" w:fill="FFFFCC"/>
            <w:vAlign w:val="center"/>
          </w:tcPr>
          <w:p w14:paraId="7F0E2B7C" w14:textId="77777777" w:rsidR="00851DA1" w:rsidRPr="002C4889" w:rsidRDefault="00851DA1" w:rsidP="00FB72D8">
            <w:pPr>
              <w:spacing w:after="0" w:line="240" w:lineRule="auto"/>
              <w:rPr>
                <w:rFonts w:ascii="Times New Roman" w:hAnsi="Times New Roman" w:cs="Times New Roman"/>
                <w:b/>
                <w:bCs/>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5DA723B0" w14:textId="77777777" w:rsidR="00851DA1" w:rsidRPr="002C4889" w:rsidRDefault="00851DA1" w:rsidP="00FB72D8">
            <w:pPr>
              <w:spacing w:after="0" w:line="240" w:lineRule="auto"/>
              <w:rPr>
                <w:rFonts w:ascii="Times New Roman" w:hAnsi="Times New Roman" w:cs="Times New Roman"/>
                <w:b/>
                <w:bCs/>
                <w:i/>
                <w:iCs/>
                <w:sz w:val="18"/>
                <w:szCs w:val="18"/>
              </w:rPr>
            </w:pPr>
          </w:p>
        </w:tc>
      </w:tr>
      <w:tr w:rsidR="00FB72D8" w:rsidRPr="002C4889" w14:paraId="1972B317"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694D0A3"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3614C632"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560442DB" w14:textId="77777777" w:rsidR="00851DA1" w:rsidRPr="002C4889" w:rsidRDefault="00851DA1" w:rsidP="00FB72D8">
            <w:pPr>
              <w:spacing w:after="0" w:line="240" w:lineRule="auto"/>
              <w:jc w:val="right"/>
              <w:rPr>
                <w:rFonts w:ascii="Times New Roman" w:eastAsia="Times New Roman" w:hAnsi="Times New Roman" w:cs="Times New Roman"/>
                <w:b/>
                <w:bCs/>
                <w:i/>
                <w:iCs/>
                <w:color w:val="000000"/>
                <w:kern w:val="0"/>
                <w:sz w:val="18"/>
                <w:szCs w:val="18"/>
                <w:lang w:eastAsia="lv-LV"/>
                <w14:ligatures w14:val="none"/>
              </w:rPr>
            </w:pPr>
          </w:p>
        </w:tc>
        <w:tc>
          <w:tcPr>
            <w:tcW w:w="870" w:type="dxa"/>
            <w:gridSpan w:val="2"/>
            <w:tcBorders>
              <w:left w:val="single" w:sz="4" w:space="0" w:color="auto"/>
              <w:bottom w:val="single" w:sz="4" w:space="0" w:color="auto"/>
              <w:right w:val="single" w:sz="4" w:space="0" w:color="auto"/>
            </w:tcBorders>
            <w:shd w:val="clear" w:color="auto" w:fill="FFFFCC"/>
            <w:vAlign w:val="center"/>
          </w:tcPr>
          <w:p w14:paraId="7C85AB77" w14:textId="7550C5BB"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Times New Roman" w:hAnsi="Times New Roman" w:cs="Times New Roman"/>
                <w:b/>
                <w:bCs/>
                <w:i/>
                <w:iCs/>
                <w:color w:val="000000"/>
                <w:kern w:val="0"/>
                <w:sz w:val="18"/>
                <w:szCs w:val="18"/>
                <w:lang w:eastAsia="lv-LV"/>
                <w14:ligatures w14:val="none"/>
              </w:rPr>
              <w:t xml:space="preserve">Mājokļu skaits, </w:t>
            </w:r>
            <w:r w:rsidRPr="002C4889">
              <w:rPr>
                <w:rFonts w:ascii="Times New Roman" w:eastAsia="Times New Roman" w:hAnsi="Times New Roman" w:cs="Times New Roman"/>
                <w:i/>
                <w:iCs/>
                <w:color w:val="000000"/>
                <w:kern w:val="0"/>
                <w:sz w:val="18"/>
                <w:szCs w:val="18"/>
                <w:lang w:eastAsia="lv-LV"/>
                <w14:ligatures w14:val="none"/>
              </w:rPr>
              <w:t>tūkst.</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2F0FE141" w14:textId="1CA13D92" w:rsidR="00851DA1" w:rsidRPr="00FA0C7E" w:rsidRDefault="00851DA1" w:rsidP="00FB72D8">
            <w:pPr>
              <w:spacing w:after="0" w:line="240" w:lineRule="auto"/>
              <w:jc w:val="center"/>
              <w:rPr>
                <w:rFonts w:ascii="Times New Roman" w:eastAsia="Times New Roman" w:hAnsi="Times New Roman" w:cs="Times New Roman"/>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Apkuri</w:t>
            </w:r>
            <w:r>
              <w:rPr>
                <w:rFonts w:ascii="Times New Roman" w:eastAsia="Times New Roman" w:hAnsi="Times New Roman" w:cs="Times New Roman"/>
                <w:b/>
                <w:bCs/>
                <w:i/>
                <w:iCs/>
                <w:color w:val="000000"/>
                <w:kern w:val="0"/>
                <w:sz w:val="18"/>
                <w:szCs w:val="18"/>
                <w:lang w:eastAsia="lv-LV"/>
                <w14:ligatures w14:val="none"/>
              </w:rPr>
              <w:t>-n</w:t>
            </w:r>
            <w:r w:rsidRPr="002C4889">
              <w:rPr>
                <w:rFonts w:ascii="Times New Roman" w:eastAsia="Times New Roman" w:hAnsi="Times New Roman" w:cs="Times New Roman"/>
                <w:b/>
                <w:bCs/>
                <w:i/>
                <w:iCs/>
                <w:color w:val="000000"/>
                <w:kern w:val="0"/>
                <w:sz w:val="18"/>
                <w:szCs w:val="18"/>
                <w:lang w:eastAsia="lv-LV"/>
                <w14:ligatures w14:val="none"/>
              </w:rPr>
              <w:t xml:space="preserve">āmā platība, </w:t>
            </w:r>
            <w:r w:rsidRPr="002C4889">
              <w:rPr>
                <w:rFonts w:ascii="Times New Roman" w:eastAsia="Times New Roman" w:hAnsi="Times New Roman" w:cs="Times New Roman"/>
                <w:i/>
                <w:iCs/>
                <w:color w:val="000000"/>
                <w:kern w:val="0"/>
                <w:sz w:val="18"/>
                <w:szCs w:val="18"/>
                <w:lang w:eastAsia="lv-LV"/>
                <w14:ligatures w14:val="none"/>
              </w:rPr>
              <w:t>milj.,m</w:t>
            </w:r>
            <w:r w:rsidRPr="002C4889">
              <w:rPr>
                <w:rFonts w:ascii="Times New Roman" w:eastAsia="Times New Roman" w:hAnsi="Times New Roman" w:cs="Times New Roman"/>
                <w:i/>
                <w:iCs/>
                <w:color w:val="000000"/>
                <w:kern w:val="0"/>
                <w:sz w:val="18"/>
                <w:szCs w:val="18"/>
                <w:vertAlign w:val="superscript"/>
                <w:lang w:eastAsia="lv-LV"/>
                <w14:ligatures w14:val="none"/>
              </w:rPr>
              <w:t>2</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F41392F" w14:textId="1D502392"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Times New Roman" w:hAnsi="Times New Roman" w:cs="Times New Roman"/>
                <w:b/>
                <w:bCs/>
                <w:i/>
                <w:iCs/>
                <w:color w:val="000000"/>
                <w:kern w:val="0"/>
                <w:sz w:val="18"/>
                <w:szCs w:val="18"/>
                <w:lang w:eastAsia="lv-LV"/>
                <w14:ligatures w14:val="none"/>
              </w:rPr>
              <w:t xml:space="preserve">Mājokļu skaits, </w:t>
            </w:r>
            <w:r w:rsidRPr="002C4889">
              <w:rPr>
                <w:rFonts w:ascii="Times New Roman" w:eastAsia="Times New Roman" w:hAnsi="Times New Roman" w:cs="Times New Roman"/>
                <w:i/>
                <w:iCs/>
                <w:color w:val="000000"/>
                <w:kern w:val="0"/>
                <w:sz w:val="18"/>
                <w:szCs w:val="18"/>
                <w:lang w:eastAsia="lv-LV"/>
                <w14:ligatures w14:val="none"/>
              </w:rPr>
              <w:t>tūkst.</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43B66E3" w14:textId="26716A89"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Times New Roman" w:hAnsi="Times New Roman" w:cs="Times New Roman"/>
                <w:b/>
                <w:bCs/>
                <w:i/>
                <w:iCs/>
                <w:color w:val="000000"/>
                <w:kern w:val="0"/>
                <w:sz w:val="18"/>
                <w:szCs w:val="18"/>
                <w:lang w:eastAsia="lv-LV"/>
                <w14:ligatures w14:val="none"/>
              </w:rPr>
              <w:t>Apkuri</w:t>
            </w:r>
            <w:r>
              <w:rPr>
                <w:rFonts w:ascii="Times New Roman" w:eastAsia="Times New Roman" w:hAnsi="Times New Roman" w:cs="Times New Roman"/>
                <w:b/>
                <w:bCs/>
                <w:i/>
                <w:iCs/>
                <w:color w:val="000000"/>
                <w:kern w:val="0"/>
                <w:sz w:val="18"/>
                <w:szCs w:val="18"/>
                <w:lang w:eastAsia="lv-LV"/>
                <w14:ligatures w14:val="none"/>
              </w:rPr>
              <w:t>-n</w:t>
            </w:r>
            <w:r w:rsidRPr="002C4889">
              <w:rPr>
                <w:rFonts w:ascii="Times New Roman" w:eastAsia="Times New Roman" w:hAnsi="Times New Roman" w:cs="Times New Roman"/>
                <w:b/>
                <w:bCs/>
                <w:i/>
                <w:iCs/>
                <w:color w:val="000000"/>
                <w:kern w:val="0"/>
                <w:sz w:val="18"/>
                <w:szCs w:val="18"/>
                <w:lang w:eastAsia="lv-LV"/>
                <w14:ligatures w14:val="none"/>
              </w:rPr>
              <w:t xml:space="preserve">āmā platība, </w:t>
            </w:r>
            <w:r w:rsidRPr="002C4889">
              <w:rPr>
                <w:rFonts w:ascii="Times New Roman" w:eastAsia="Times New Roman" w:hAnsi="Times New Roman" w:cs="Times New Roman"/>
                <w:i/>
                <w:iCs/>
                <w:color w:val="000000"/>
                <w:kern w:val="0"/>
                <w:sz w:val="18"/>
                <w:szCs w:val="18"/>
                <w:lang w:eastAsia="lv-LV"/>
                <w14:ligatures w14:val="none"/>
              </w:rPr>
              <w:t>milj.,m</w:t>
            </w:r>
            <w:r w:rsidRPr="002C4889">
              <w:rPr>
                <w:rFonts w:ascii="Times New Roman" w:eastAsia="Times New Roman" w:hAnsi="Times New Roman" w:cs="Times New Roman"/>
                <w:i/>
                <w:iCs/>
                <w:color w:val="000000"/>
                <w:kern w:val="0"/>
                <w:sz w:val="18"/>
                <w:szCs w:val="18"/>
                <w:vertAlign w:val="superscript"/>
                <w:lang w:eastAsia="lv-LV"/>
                <w14:ligatures w14:val="none"/>
              </w:rPr>
              <w:t>2</w:t>
            </w:r>
          </w:p>
        </w:tc>
        <w:tc>
          <w:tcPr>
            <w:tcW w:w="852" w:type="dxa"/>
            <w:tcBorders>
              <w:left w:val="single" w:sz="4" w:space="0" w:color="auto"/>
              <w:right w:val="single" w:sz="4" w:space="0" w:color="auto"/>
            </w:tcBorders>
            <w:shd w:val="clear" w:color="auto" w:fill="FFFFCC"/>
            <w:vAlign w:val="center"/>
          </w:tcPr>
          <w:p w14:paraId="05E6EFC1"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07887810"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3017DFB5"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615FDD2"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64B72DF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626A496B" w14:textId="43D96409" w:rsidR="00851DA1" w:rsidRPr="00FA0C7E"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FA0C7E">
              <w:rPr>
                <w:rFonts w:ascii="Times New Roman" w:eastAsia="Times New Roman" w:hAnsi="Times New Roman" w:cs="Times New Roman"/>
                <w:i/>
                <w:iCs/>
                <w:color w:val="000000"/>
                <w:kern w:val="0"/>
                <w:sz w:val="18"/>
                <w:szCs w:val="18"/>
                <w:lang w:eastAsia="lv-LV"/>
                <w14:ligatures w14:val="none"/>
              </w:rPr>
              <w:t>Rīga</w:t>
            </w:r>
          </w:p>
        </w:tc>
        <w:tc>
          <w:tcPr>
            <w:tcW w:w="870" w:type="dxa"/>
            <w:gridSpan w:val="2"/>
            <w:tcBorders>
              <w:top w:val="single" w:sz="4" w:space="0" w:color="auto"/>
              <w:left w:val="single" w:sz="4" w:space="0" w:color="auto"/>
              <w:right w:val="single" w:sz="4" w:space="0" w:color="auto"/>
            </w:tcBorders>
            <w:shd w:val="clear" w:color="auto" w:fill="FFFFCC"/>
            <w:vAlign w:val="center"/>
          </w:tcPr>
          <w:p w14:paraId="228F8A08" w14:textId="65FD53E7"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227,5</w:t>
            </w:r>
          </w:p>
        </w:tc>
        <w:tc>
          <w:tcPr>
            <w:tcW w:w="840" w:type="dxa"/>
            <w:gridSpan w:val="2"/>
            <w:tcBorders>
              <w:top w:val="single" w:sz="4" w:space="0" w:color="auto"/>
              <w:left w:val="single" w:sz="4" w:space="0" w:color="auto"/>
              <w:right w:val="single" w:sz="4" w:space="0" w:color="auto"/>
            </w:tcBorders>
            <w:shd w:val="clear" w:color="auto" w:fill="FFFFCC"/>
            <w:vAlign w:val="center"/>
          </w:tcPr>
          <w:p w14:paraId="77AF078E" w14:textId="66E6FC7A"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11,7</w:t>
            </w:r>
          </w:p>
        </w:tc>
        <w:tc>
          <w:tcPr>
            <w:tcW w:w="868" w:type="dxa"/>
            <w:gridSpan w:val="2"/>
            <w:tcBorders>
              <w:top w:val="single" w:sz="4" w:space="0" w:color="auto"/>
              <w:left w:val="single" w:sz="4" w:space="0" w:color="auto"/>
              <w:right w:val="single" w:sz="4" w:space="0" w:color="auto"/>
            </w:tcBorders>
            <w:shd w:val="clear" w:color="auto" w:fill="FFFFCC"/>
            <w:vAlign w:val="center"/>
          </w:tcPr>
          <w:p w14:paraId="10C1CAB3" w14:textId="3A3D8C89"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248,1</w:t>
            </w:r>
          </w:p>
        </w:tc>
        <w:tc>
          <w:tcPr>
            <w:tcW w:w="857" w:type="dxa"/>
            <w:tcBorders>
              <w:top w:val="single" w:sz="4" w:space="0" w:color="auto"/>
              <w:left w:val="single" w:sz="4" w:space="0" w:color="auto"/>
              <w:right w:val="single" w:sz="4" w:space="0" w:color="auto"/>
            </w:tcBorders>
            <w:shd w:val="clear" w:color="auto" w:fill="FFFFCC"/>
            <w:vAlign w:val="center"/>
          </w:tcPr>
          <w:p w14:paraId="7589EF18" w14:textId="7A6EBC3A"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12,7</w:t>
            </w:r>
          </w:p>
        </w:tc>
        <w:tc>
          <w:tcPr>
            <w:tcW w:w="852" w:type="dxa"/>
            <w:tcBorders>
              <w:left w:val="single" w:sz="4" w:space="0" w:color="auto"/>
              <w:right w:val="single" w:sz="4" w:space="0" w:color="auto"/>
            </w:tcBorders>
            <w:shd w:val="clear" w:color="auto" w:fill="FFFFCC"/>
            <w:vAlign w:val="center"/>
          </w:tcPr>
          <w:p w14:paraId="47A66328"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5536BDB0"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79EECACA"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41DEA599"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1583BD12"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79F910E3" w14:textId="3D64B43B" w:rsidR="00851DA1" w:rsidRPr="00FA0C7E"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FA0C7E">
              <w:rPr>
                <w:rFonts w:ascii="Times New Roman" w:eastAsia="Times New Roman" w:hAnsi="Times New Roman" w:cs="Times New Roman"/>
                <w:i/>
                <w:iCs/>
                <w:color w:val="000000"/>
                <w:kern w:val="0"/>
                <w:sz w:val="18"/>
                <w:szCs w:val="18"/>
                <w:lang w:eastAsia="lv-LV"/>
                <w14:ligatures w14:val="none"/>
              </w:rPr>
              <w:t>Valsts pilsētas, izņemot Rīgu</w:t>
            </w:r>
          </w:p>
        </w:tc>
        <w:tc>
          <w:tcPr>
            <w:tcW w:w="870" w:type="dxa"/>
            <w:gridSpan w:val="2"/>
            <w:tcBorders>
              <w:left w:val="single" w:sz="4" w:space="0" w:color="auto"/>
              <w:right w:val="single" w:sz="4" w:space="0" w:color="auto"/>
            </w:tcBorders>
            <w:shd w:val="clear" w:color="auto" w:fill="FFFFCC"/>
            <w:vAlign w:val="center"/>
          </w:tcPr>
          <w:p w14:paraId="6309BAE4" w14:textId="1AEA3FF3"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116,6</w:t>
            </w:r>
          </w:p>
        </w:tc>
        <w:tc>
          <w:tcPr>
            <w:tcW w:w="840" w:type="dxa"/>
            <w:gridSpan w:val="2"/>
            <w:tcBorders>
              <w:left w:val="single" w:sz="4" w:space="0" w:color="auto"/>
              <w:right w:val="single" w:sz="4" w:space="0" w:color="auto"/>
            </w:tcBorders>
            <w:shd w:val="clear" w:color="auto" w:fill="FFFFCC"/>
            <w:vAlign w:val="center"/>
          </w:tcPr>
          <w:p w14:paraId="0753A25C" w14:textId="31CF9054"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5,6</w:t>
            </w:r>
          </w:p>
        </w:tc>
        <w:tc>
          <w:tcPr>
            <w:tcW w:w="868" w:type="dxa"/>
            <w:gridSpan w:val="2"/>
            <w:tcBorders>
              <w:left w:val="single" w:sz="4" w:space="0" w:color="auto"/>
              <w:right w:val="single" w:sz="4" w:space="0" w:color="auto"/>
            </w:tcBorders>
            <w:shd w:val="clear" w:color="auto" w:fill="FFFFCC"/>
            <w:vAlign w:val="center"/>
          </w:tcPr>
          <w:p w14:paraId="2E885B9F" w14:textId="6664DA57"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124,4</w:t>
            </w:r>
          </w:p>
        </w:tc>
        <w:tc>
          <w:tcPr>
            <w:tcW w:w="857" w:type="dxa"/>
            <w:tcBorders>
              <w:left w:val="single" w:sz="4" w:space="0" w:color="auto"/>
              <w:right w:val="single" w:sz="4" w:space="0" w:color="auto"/>
            </w:tcBorders>
            <w:shd w:val="clear" w:color="auto" w:fill="FFFFCC"/>
            <w:vAlign w:val="center"/>
          </w:tcPr>
          <w:p w14:paraId="402F9F14" w14:textId="5F3EAE6A"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6,0</w:t>
            </w:r>
          </w:p>
        </w:tc>
        <w:tc>
          <w:tcPr>
            <w:tcW w:w="852" w:type="dxa"/>
            <w:tcBorders>
              <w:left w:val="single" w:sz="4" w:space="0" w:color="auto"/>
              <w:right w:val="single" w:sz="4" w:space="0" w:color="auto"/>
            </w:tcBorders>
            <w:shd w:val="clear" w:color="auto" w:fill="FFFFCC"/>
            <w:vAlign w:val="center"/>
          </w:tcPr>
          <w:p w14:paraId="7DF6A491"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7A145ADD"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3AF26264"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251E0F6"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6A2FFA6E"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4DA74F96" w14:textId="41217460" w:rsidR="00851DA1" w:rsidRPr="00FA0C7E"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FA0C7E">
              <w:rPr>
                <w:rFonts w:ascii="Times New Roman" w:eastAsia="Times New Roman" w:hAnsi="Times New Roman" w:cs="Times New Roman"/>
                <w:i/>
                <w:iCs/>
                <w:color w:val="000000"/>
                <w:kern w:val="0"/>
                <w:sz w:val="18"/>
                <w:szCs w:val="18"/>
                <w:lang w:eastAsia="lv-LV"/>
                <w14:ligatures w14:val="none"/>
              </w:rPr>
              <w:t>Pārējās pilsētas</w:t>
            </w:r>
          </w:p>
        </w:tc>
        <w:tc>
          <w:tcPr>
            <w:tcW w:w="870" w:type="dxa"/>
            <w:gridSpan w:val="2"/>
            <w:tcBorders>
              <w:left w:val="single" w:sz="4" w:space="0" w:color="auto"/>
              <w:right w:val="single" w:sz="4" w:space="0" w:color="auto"/>
            </w:tcBorders>
            <w:shd w:val="clear" w:color="auto" w:fill="FFFFCC"/>
            <w:vAlign w:val="center"/>
          </w:tcPr>
          <w:p w14:paraId="26A51079" w14:textId="6227F893"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72,0</w:t>
            </w:r>
          </w:p>
        </w:tc>
        <w:tc>
          <w:tcPr>
            <w:tcW w:w="840" w:type="dxa"/>
            <w:gridSpan w:val="2"/>
            <w:tcBorders>
              <w:left w:val="single" w:sz="4" w:space="0" w:color="auto"/>
              <w:right w:val="single" w:sz="4" w:space="0" w:color="auto"/>
            </w:tcBorders>
            <w:shd w:val="clear" w:color="auto" w:fill="FFFFCC"/>
            <w:vAlign w:val="center"/>
          </w:tcPr>
          <w:p w14:paraId="2575C9C6" w14:textId="1DF6D802"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3,7</w:t>
            </w:r>
          </w:p>
        </w:tc>
        <w:tc>
          <w:tcPr>
            <w:tcW w:w="868" w:type="dxa"/>
            <w:gridSpan w:val="2"/>
            <w:tcBorders>
              <w:left w:val="single" w:sz="4" w:space="0" w:color="auto"/>
              <w:right w:val="single" w:sz="4" w:space="0" w:color="auto"/>
            </w:tcBorders>
            <w:shd w:val="clear" w:color="auto" w:fill="FFFFCC"/>
            <w:vAlign w:val="center"/>
          </w:tcPr>
          <w:p w14:paraId="32CA8646" w14:textId="02ED0A5B"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71,6</w:t>
            </w:r>
          </w:p>
        </w:tc>
        <w:tc>
          <w:tcPr>
            <w:tcW w:w="857" w:type="dxa"/>
            <w:tcBorders>
              <w:left w:val="single" w:sz="4" w:space="0" w:color="auto"/>
              <w:right w:val="single" w:sz="4" w:space="0" w:color="auto"/>
            </w:tcBorders>
            <w:shd w:val="clear" w:color="auto" w:fill="FFFFCC"/>
            <w:vAlign w:val="center"/>
          </w:tcPr>
          <w:p w14:paraId="1E8E0100" w14:textId="4D8E51B4"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3,7</w:t>
            </w:r>
          </w:p>
        </w:tc>
        <w:tc>
          <w:tcPr>
            <w:tcW w:w="852" w:type="dxa"/>
            <w:tcBorders>
              <w:left w:val="single" w:sz="4" w:space="0" w:color="auto"/>
              <w:right w:val="single" w:sz="4" w:space="0" w:color="auto"/>
            </w:tcBorders>
            <w:shd w:val="clear" w:color="auto" w:fill="FFFFCC"/>
            <w:vAlign w:val="center"/>
          </w:tcPr>
          <w:p w14:paraId="48C9211C"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67080D48"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037DC0E3"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D22AF39"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56A8DB99"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bottom w:val="single" w:sz="4" w:space="0" w:color="auto"/>
              <w:right w:val="single" w:sz="4" w:space="0" w:color="auto"/>
            </w:tcBorders>
            <w:shd w:val="clear" w:color="auto" w:fill="FFFFCC"/>
          </w:tcPr>
          <w:p w14:paraId="26FD57C6" w14:textId="0D90EC64" w:rsidR="00851DA1" w:rsidRPr="00FA0C7E"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FA0C7E">
              <w:rPr>
                <w:rFonts w:ascii="Times New Roman" w:eastAsia="Times New Roman" w:hAnsi="Times New Roman" w:cs="Times New Roman"/>
                <w:i/>
                <w:iCs/>
                <w:color w:val="000000"/>
                <w:kern w:val="0"/>
                <w:sz w:val="18"/>
                <w:szCs w:val="18"/>
                <w:lang w:eastAsia="lv-LV"/>
                <w14:ligatures w14:val="none"/>
              </w:rPr>
              <w:t>Lauku teritorijas</w:t>
            </w:r>
          </w:p>
        </w:tc>
        <w:tc>
          <w:tcPr>
            <w:tcW w:w="870" w:type="dxa"/>
            <w:gridSpan w:val="2"/>
            <w:tcBorders>
              <w:left w:val="single" w:sz="4" w:space="0" w:color="auto"/>
              <w:bottom w:val="single" w:sz="4" w:space="0" w:color="auto"/>
              <w:right w:val="single" w:sz="4" w:space="0" w:color="auto"/>
            </w:tcBorders>
            <w:shd w:val="clear" w:color="auto" w:fill="FFFFCC"/>
            <w:vAlign w:val="center"/>
          </w:tcPr>
          <w:p w14:paraId="601CFC94" w14:textId="26145581"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45,2</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531295B4" w14:textId="007E6D26"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2,4</w:t>
            </w:r>
          </w:p>
        </w:tc>
        <w:tc>
          <w:tcPr>
            <w:tcW w:w="868" w:type="dxa"/>
            <w:gridSpan w:val="2"/>
            <w:tcBorders>
              <w:left w:val="single" w:sz="4" w:space="0" w:color="auto"/>
              <w:bottom w:val="single" w:sz="4" w:space="0" w:color="auto"/>
              <w:right w:val="single" w:sz="4" w:space="0" w:color="auto"/>
            </w:tcBorders>
            <w:shd w:val="clear" w:color="auto" w:fill="FFFFCC"/>
            <w:vAlign w:val="center"/>
          </w:tcPr>
          <w:p w14:paraId="0B05EF5D" w14:textId="02A5959B"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40,5</w:t>
            </w:r>
          </w:p>
        </w:tc>
        <w:tc>
          <w:tcPr>
            <w:tcW w:w="857" w:type="dxa"/>
            <w:tcBorders>
              <w:left w:val="single" w:sz="4" w:space="0" w:color="auto"/>
              <w:bottom w:val="single" w:sz="4" w:space="0" w:color="auto"/>
              <w:right w:val="single" w:sz="4" w:space="0" w:color="auto"/>
            </w:tcBorders>
            <w:shd w:val="clear" w:color="auto" w:fill="FFFFCC"/>
            <w:vAlign w:val="center"/>
          </w:tcPr>
          <w:p w14:paraId="7DBC7582" w14:textId="33D22241" w:rsidR="00851DA1" w:rsidRPr="00FA0C7E" w:rsidRDefault="00851DA1" w:rsidP="00FB72D8">
            <w:pPr>
              <w:spacing w:after="0" w:line="240" w:lineRule="auto"/>
              <w:jc w:val="center"/>
              <w:rPr>
                <w:rFonts w:ascii="Times New Roman" w:eastAsia="Calibri" w:hAnsi="Times New Roman" w:cs="Times New Roman"/>
                <w:i/>
                <w:iCs/>
                <w:sz w:val="18"/>
                <w:szCs w:val="18"/>
              </w:rPr>
            </w:pPr>
            <w:r w:rsidRPr="00FA0C7E">
              <w:rPr>
                <w:rFonts w:ascii="Times New Roman" w:eastAsia="Calibri" w:hAnsi="Times New Roman" w:cs="Times New Roman"/>
                <w:i/>
                <w:iCs/>
                <w:sz w:val="18"/>
                <w:szCs w:val="18"/>
              </w:rPr>
              <w:t>2,2</w:t>
            </w:r>
          </w:p>
        </w:tc>
        <w:tc>
          <w:tcPr>
            <w:tcW w:w="852" w:type="dxa"/>
            <w:tcBorders>
              <w:left w:val="single" w:sz="4" w:space="0" w:color="auto"/>
              <w:bottom w:val="single" w:sz="4" w:space="0" w:color="auto"/>
              <w:right w:val="single" w:sz="4" w:space="0" w:color="auto"/>
            </w:tcBorders>
            <w:shd w:val="clear" w:color="auto" w:fill="FFFFCC"/>
            <w:vAlign w:val="center"/>
          </w:tcPr>
          <w:p w14:paraId="41F4FB4E"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6E59BB92"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269F0AF7"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8AC2907"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5FAED7F8"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51A02A8C" w14:textId="6BC4257D"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tcPr>
          <w:p w14:paraId="088D1474" w14:textId="7ABFE8E0" w:rsidR="00851DA1" w:rsidRPr="009E0CA7" w:rsidRDefault="00851DA1" w:rsidP="00FB72D8">
            <w:pPr>
              <w:spacing w:after="0" w:line="240" w:lineRule="auto"/>
              <w:jc w:val="center"/>
              <w:rPr>
                <w:rFonts w:ascii="Times New Roman" w:eastAsia="Calibri" w:hAnsi="Times New Roman" w:cs="Times New Roman"/>
                <w:b/>
                <w:bCs/>
                <w:i/>
                <w:iCs/>
                <w:sz w:val="18"/>
                <w:szCs w:val="18"/>
              </w:rPr>
            </w:pPr>
            <w:r w:rsidRPr="009E0CA7">
              <w:rPr>
                <w:rFonts w:ascii="Times New Roman" w:hAnsi="Times New Roman" w:cs="Times New Roman"/>
                <w:b/>
                <w:bCs/>
                <w:i/>
                <w:iCs/>
                <w:sz w:val="18"/>
                <w:szCs w:val="18"/>
              </w:rPr>
              <w:t>16,9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27566695" w14:textId="2F55D54F" w:rsidR="00851DA1" w:rsidRPr="009E0CA7" w:rsidRDefault="00851DA1" w:rsidP="00FB72D8">
            <w:pPr>
              <w:spacing w:after="0" w:line="240" w:lineRule="auto"/>
              <w:jc w:val="center"/>
              <w:rPr>
                <w:rFonts w:ascii="Times New Roman" w:eastAsia="Calibri" w:hAnsi="Times New Roman" w:cs="Times New Roman"/>
                <w:b/>
                <w:bCs/>
                <w:i/>
                <w:iCs/>
                <w:sz w:val="18"/>
                <w:szCs w:val="18"/>
              </w:rPr>
            </w:pPr>
            <w:r w:rsidRPr="009E0CA7">
              <w:rPr>
                <w:rFonts w:ascii="Times New Roman" w:hAnsi="Times New Roman" w:cs="Times New Roman"/>
                <w:b/>
                <w:bCs/>
                <w:i/>
                <w:iCs/>
                <w:sz w:val="18"/>
                <w:szCs w:val="18"/>
              </w:rPr>
              <w:t>16,6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38AA1DB3" w14:textId="0AE4FBF6" w:rsidR="00851DA1" w:rsidRPr="009E0CA7" w:rsidRDefault="00851DA1" w:rsidP="00FB72D8">
            <w:pPr>
              <w:spacing w:after="0" w:line="240" w:lineRule="auto"/>
              <w:jc w:val="center"/>
              <w:rPr>
                <w:rFonts w:ascii="Times New Roman" w:eastAsia="Calibri" w:hAnsi="Times New Roman" w:cs="Times New Roman"/>
                <w:b/>
                <w:bCs/>
                <w:i/>
                <w:iCs/>
                <w:sz w:val="18"/>
                <w:szCs w:val="18"/>
              </w:rPr>
            </w:pPr>
            <w:r w:rsidRPr="009E0CA7">
              <w:rPr>
                <w:rFonts w:ascii="Times New Roman" w:hAnsi="Times New Roman" w:cs="Times New Roman"/>
                <w:b/>
                <w:bCs/>
                <w:i/>
                <w:iCs/>
                <w:sz w:val="18"/>
                <w:szCs w:val="18"/>
              </w:rPr>
              <w:t>15,4</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1421F03" w14:textId="0DA2D20E" w:rsidR="00851DA1" w:rsidRPr="009E0CA7" w:rsidRDefault="00851DA1" w:rsidP="00FB72D8">
            <w:pPr>
              <w:spacing w:after="0" w:line="240" w:lineRule="auto"/>
              <w:jc w:val="center"/>
              <w:rPr>
                <w:rFonts w:ascii="Times New Roman" w:eastAsia="Calibri" w:hAnsi="Times New Roman" w:cs="Times New Roman"/>
                <w:b/>
                <w:bCs/>
                <w:i/>
                <w:iCs/>
                <w:sz w:val="18"/>
                <w:szCs w:val="18"/>
              </w:rPr>
            </w:pPr>
            <w:r w:rsidRPr="009E0CA7">
              <w:rPr>
                <w:rFonts w:ascii="Times New Roman" w:hAnsi="Times New Roman" w:cs="Times New Roman"/>
                <w:b/>
                <w:bCs/>
                <w:i/>
                <w:iCs/>
                <w:sz w:val="18"/>
                <w:szCs w:val="18"/>
              </w:rPr>
              <w:t>19,6</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0AC9EC5" w14:textId="07F9BA30" w:rsidR="00851DA1" w:rsidRPr="009E0CA7"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9E0CA7">
              <w:rPr>
                <w:rFonts w:ascii="Times New Roman" w:hAnsi="Times New Roman" w:cs="Times New Roman"/>
                <w:b/>
                <w:bCs/>
                <w:i/>
                <w:iCs/>
                <w:color w:val="808080" w:themeColor="background1" w:themeShade="80"/>
                <w:sz w:val="18"/>
                <w:szCs w:val="18"/>
              </w:rPr>
              <w:t>33,7</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953959A" w14:textId="698BD7B8" w:rsidR="00851DA1" w:rsidRPr="009E0CA7" w:rsidRDefault="00851DA1" w:rsidP="00FB72D8">
            <w:pPr>
              <w:spacing w:after="0" w:line="240" w:lineRule="auto"/>
              <w:jc w:val="center"/>
              <w:rPr>
                <w:rFonts w:ascii="Times New Roman" w:hAnsi="Times New Roman" w:cs="Times New Roman"/>
                <w:b/>
                <w:bCs/>
                <w:i/>
                <w:iCs/>
                <w:color w:val="808080" w:themeColor="background1" w:themeShade="80"/>
                <w:sz w:val="18"/>
                <w:szCs w:val="18"/>
              </w:rPr>
            </w:pPr>
            <w:r w:rsidRPr="009E0CA7">
              <w:rPr>
                <w:rFonts w:ascii="Times New Roman" w:hAnsi="Times New Roman" w:cs="Times New Roman"/>
                <w:b/>
                <w:bCs/>
                <w:i/>
                <w:iCs/>
                <w:color w:val="808080" w:themeColor="background1" w:themeShade="80"/>
                <w:sz w:val="18"/>
                <w:szCs w:val="18"/>
              </w:rPr>
              <w:t>40,7</w:t>
            </w:r>
          </w:p>
        </w:tc>
      </w:tr>
      <w:tr w:rsidR="00FB72D8" w:rsidRPr="002C4889" w14:paraId="5978E343" w14:textId="77777777" w:rsidTr="00E24B01">
        <w:trPr>
          <w:trHeight w:val="135"/>
        </w:trPr>
        <w:tc>
          <w:tcPr>
            <w:tcW w:w="990" w:type="dxa"/>
            <w:vMerge w:val="restart"/>
            <w:tcBorders>
              <w:left w:val="single" w:sz="4" w:space="0" w:color="auto"/>
              <w:right w:val="single" w:sz="4" w:space="0" w:color="auto"/>
            </w:tcBorders>
            <w:vAlign w:val="center"/>
          </w:tcPr>
          <w:p w14:paraId="3E746D4A"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1.4.11.</w:t>
            </w:r>
          </w:p>
        </w:tc>
        <w:tc>
          <w:tcPr>
            <w:tcW w:w="2242" w:type="dxa"/>
            <w:vMerge w:val="restart"/>
            <w:tcBorders>
              <w:left w:val="single" w:sz="4" w:space="0" w:color="auto"/>
              <w:right w:val="single" w:sz="4" w:space="0" w:color="auto"/>
            </w:tcBorders>
            <w:vAlign w:val="center"/>
          </w:tcPr>
          <w:p w14:paraId="13917545"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9E0CA7">
              <w:rPr>
                <w:rFonts w:ascii="Times New Roman" w:eastAsia="Times New Roman" w:hAnsi="Times New Roman" w:cs="Times New Roman"/>
                <w:b/>
                <w:bCs/>
                <w:i/>
                <w:iCs/>
                <w:color w:val="000000"/>
                <w:kern w:val="0"/>
                <w:sz w:val="18"/>
                <w:szCs w:val="18"/>
                <w:lang w:eastAsia="lv-LV"/>
                <w14:ligatures w14:val="none"/>
              </w:rPr>
              <w:t>atbrīvojums kultūras pakalpojumiem</w:t>
            </w:r>
          </w:p>
        </w:tc>
        <w:tc>
          <w:tcPr>
            <w:tcW w:w="2839" w:type="dxa"/>
            <w:gridSpan w:val="3"/>
            <w:vMerge w:val="restart"/>
            <w:tcBorders>
              <w:left w:val="nil"/>
              <w:right w:val="single" w:sz="4" w:space="0" w:color="auto"/>
            </w:tcBorders>
            <w:shd w:val="clear" w:color="auto" w:fill="FFFFFF" w:themeFill="background1"/>
          </w:tcPr>
          <w:p w14:paraId="4E4C932F"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veicināt Latvijas un pasaules kultūras, vēstures, dabas un zinātnes mantojuma un informācijas finansiālo pieejamību sabiedrībai, sekmējot izglītotas, kritiski domājošas un demokrātiskas sabiedrības stiprināšanu Latvijā.</w:t>
            </w:r>
          </w:p>
        </w:tc>
        <w:tc>
          <w:tcPr>
            <w:tcW w:w="3250" w:type="dxa"/>
            <w:gridSpan w:val="3"/>
            <w:tcBorders>
              <w:left w:val="nil"/>
              <w:bottom w:val="single" w:sz="4" w:space="0" w:color="auto"/>
              <w:right w:val="single" w:sz="4" w:space="0" w:color="auto"/>
            </w:tcBorders>
            <w:shd w:val="clear" w:color="auto" w:fill="FFFFFF" w:themeFill="background1"/>
          </w:tcPr>
          <w:p w14:paraId="6AB757F9"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Mājsaimniecību izdevumi kultūrai un atpūtai no mājsaimniecību kopējiem patēriņa izdevumiem </w:t>
            </w:r>
            <w:r w:rsidRPr="009E0CA7">
              <w:rPr>
                <w:rFonts w:ascii="Times New Roman" w:eastAsia="Times New Roman" w:hAnsi="Times New Roman" w:cs="Times New Roman"/>
                <w:i/>
                <w:iCs/>
                <w:color w:val="000000"/>
                <w:kern w:val="0"/>
                <w:sz w:val="18"/>
                <w:szCs w:val="18"/>
                <w:lang w:eastAsia="lv-LV"/>
                <w14:ligatures w14:val="none"/>
              </w:rPr>
              <w:t>[CSP bāzes rādītājs 2019. gadā - 8,1%; NAP 2027 mērķa indikators nr. 364 ir 2024.gadam - 8,5%]</w:t>
            </w:r>
          </w:p>
        </w:tc>
        <w:tc>
          <w:tcPr>
            <w:tcW w:w="1710" w:type="dxa"/>
            <w:gridSpan w:val="4"/>
            <w:tcBorders>
              <w:left w:val="single" w:sz="4" w:space="0" w:color="auto"/>
              <w:bottom w:val="single" w:sz="4" w:space="0" w:color="auto"/>
              <w:right w:val="single" w:sz="4" w:space="0" w:color="auto"/>
            </w:tcBorders>
            <w:shd w:val="clear" w:color="auto" w:fill="FFFFFF" w:themeFill="background1"/>
          </w:tcPr>
          <w:p w14:paraId="16B6ECDC"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left w:val="single" w:sz="4" w:space="0" w:color="auto"/>
              <w:bottom w:val="single" w:sz="4" w:space="0" w:color="auto"/>
              <w:right w:val="single" w:sz="4" w:space="0" w:color="auto"/>
            </w:tcBorders>
            <w:shd w:val="clear" w:color="auto" w:fill="D9D9D9" w:themeFill="background1" w:themeFillShade="D9"/>
          </w:tcPr>
          <w:p w14:paraId="7BFD731F" w14:textId="77777777" w:rsidR="00851DA1"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8,1%</w:t>
            </w:r>
          </w:p>
          <w:p w14:paraId="02A98200" w14:textId="0EB6AEE4" w:rsidR="00851DA1" w:rsidRPr="009E0CA7" w:rsidRDefault="00851DA1" w:rsidP="00E24B01">
            <w:pPr>
              <w:spacing w:after="0" w:line="240" w:lineRule="auto"/>
              <w:jc w:val="center"/>
              <w:rPr>
                <w:rFonts w:ascii="Times New Roman" w:eastAsia="Times New Roman" w:hAnsi="Times New Roman" w:cs="Times New Roman"/>
                <w:kern w:val="0"/>
                <w:sz w:val="18"/>
                <w:szCs w:val="18"/>
                <w:lang w:eastAsia="lv-LV"/>
                <w14:ligatures w14:val="none"/>
              </w:rPr>
            </w:pPr>
            <w:r w:rsidRPr="009E0CA7">
              <w:rPr>
                <w:rFonts w:ascii="Times New Roman" w:eastAsia="Times New Roman" w:hAnsi="Times New Roman" w:cs="Times New Roman"/>
                <w:kern w:val="0"/>
                <w:sz w:val="18"/>
                <w:szCs w:val="18"/>
                <w:lang w:eastAsia="lv-LV"/>
                <w14:ligatures w14:val="none"/>
              </w:rPr>
              <w:t>(2019)</w:t>
            </w:r>
          </w:p>
        </w:tc>
        <w:tc>
          <w:tcPr>
            <w:tcW w:w="857" w:type="dxa"/>
            <w:tcBorders>
              <w:left w:val="single" w:sz="4" w:space="0" w:color="auto"/>
              <w:bottom w:val="single" w:sz="4" w:space="0" w:color="auto"/>
              <w:right w:val="single" w:sz="4" w:space="0" w:color="auto"/>
            </w:tcBorders>
            <w:shd w:val="clear" w:color="auto" w:fill="FFFFFF" w:themeFill="background1"/>
          </w:tcPr>
          <w:p w14:paraId="3BECF7D1" w14:textId="0CA0F005"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8,0</w:t>
            </w:r>
            <w:r>
              <w:rPr>
                <w:rFonts w:ascii="Times New Roman" w:eastAsia="Times New Roman" w:hAnsi="Times New Roman" w:cs="Times New Roman"/>
                <w:b/>
                <w:bCs/>
                <w:kern w:val="0"/>
                <w:sz w:val="18"/>
                <w:szCs w:val="18"/>
                <w:lang w:eastAsia="lv-LV"/>
                <w14:ligatures w14:val="none"/>
              </w:rPr>
              <w:t>%</w:t>
            </w:r>
          </w:p>
        </w:tc>
        <w:tc>
          <w:tcPr>
            <w:tcW w:w="852" w:type="dxa"/>
            <w:tcBorders>
              <w:left w:val="single" w:sz="4" w:space="0" w:color="auto"/>
              <w:bottom w:val="single" w:sz="4" w:space="0" w:color="auto"/>
              <w:right w:val="single" w:sz="4" w:space="0" w:color="auto"/>
            </w:tcBorders>
            <w:shd w:val="clear" w:color="auto" w:fill="FFFFFF" w:themeFill="background1"/>
          </w:tcPr>
          <w:p w14:paraId="0CEBE127" w14:textId="1524BA99"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8,2</w:t>
            </w:r>
            <w:r>
              <w:rPr>
                <w:rFonts w:ascii="Times New Roman" w:eastAsia="Times New Roman" w:hAnsi="Times New Roman" w:cs="Times New Roman"/>
                <w:b/>
                <w:bCs/>
                <w:kern w:val="0"/>
                <w:sz w:val="18"/>
                <w:szCs w:val="18"/>
                <w:lang w:eastAsia="lv-LV"/>
                <w14:ligatures w14:val="none"/>
              </w:rPr>
              <w:t>%</w:t>
            </w:r>
          </w:p>
        </w:tc>
        <w:tc>
          <w:tcPr>
            <w:tcW w:w="854" w:type="dxa"/>
            <w:tcBorders>
              <w:left w:val="single" w:sz="4" w:space="0" w:color="auto"/>
              <w:bottom w:val="single" w:sz="4" w:space="0" w:color="auto"/>
              <w:right w:val="single" w:sz="4" w:space="0" w:color="auto"/>
            </w:tcBorders>
            <w:shd w:val="clear" w:color="auto" w:fill="FFFFFF" w:themeFill="background1"/>
          </w:tcPr>
          <w:p w14:paraId="50293F94" w14:textId="3D173DB3"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8,4</w:t>
            </w:r>
            <w:r>
              <w:rPr>
                <w:rFonts w:ascii="Times New Roman" w:eastAsia="Times New Roman" w:hAnsi="Times New Roman" w:cs="Times New Roman"/>
                <w:b/>
                <w:bCs/>
                <w:kern w:val="0"/>
                <w:sz w:val="18"/>
                <w:szCs w:val="18"/>
                <w:lang w:eastAsia="lv-LV"/>
                <w14:ligatures w14:val="none"/>
              </w:rPr>
              <w:t>%</w:t>
            </w:r>
          </w:p>
        </w:tc>
      </w:tr>
      <w:tr w:rsidR="00FB72D8" w:rsidRPr="002C4889" w14:paraId="3C53AD16" w14:textId="77777777" w:rsidTr="00E24B01">
        <w:trPr>
          <w:trHeight w:val="135"/>
        </w:trPr>
        <w:tc>
          <w:tcPr>
            <w:tcW w:w="990" w:type="dxa"/>
            <w:vMerge/>
            <w:tcBorders>
              <w:left w:val="single" w:sz="4" w:space="0" w:color="auto"/>
              <w:right w:val="single" w:sz="4" w:space="0" w:color="auto"/>
            </w:tcBorders>
            <w:vAlign w:val="center"/>
          </w:tcPr>
          <w:p w14:paraId="0DB35AA8"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34A9A64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bottom w:val="single" w:sz="4" w:space="0" w:color="auto"/>
              <w:right w:val="single" w:sz="4" w:space="0" w:color="auto"/>
            </w:tcBorders>
            <w:shd w:val="clear" w:color="auto" w:fill="FFFFFF" w:themeFill="background1"/>
          </w:tcPr>
          <w:p w14:paraId="6B5D34C1"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71BDC214"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Kultūras mantojuma institūciju - bibliotēku, muzeju, arhīvu – apmeklējumi uz 100 iedzīvotājiem</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7CB5DBF"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83230" w14:textId="3D8AC33C" w:rsidR="00851DA1" w:rsidRPr="002C4889" w:rsidRDefault="00184BE0"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5AFC6247" w14:textId="77777777" w:rsidR="00851DA1"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305</w:t>
            </w:r>
          </w:p>
          <w:p w14:paraId="540A586B" w14:textId="0BBD80C3" w:rsidR="00851DA1" w:rsidRPr="00F914E6" w:rsidRDefault="00851DA1" w:rsidP="00E24B01">
            <w:pPr>
              <w:spacing w:after="0" w:line="240" w:lineRule="auto"/>
              <w:jc w:val="center"/>
              <w:rPr>
                <w:rFonts w:ascii="Times New Roman" w:eastAsia="Times New Roman" w:hAnsi="Times New Roman" w:cs="Times New Roman"/>
                <w:i/>
                <w:iCs/>
                <w:kern w:val="0"/>
                <w:sz w:val="18"/>
                <w:szCs w:val="18"/>
                <w:lang w:eastAsia="lv-LV"/>
                <w14:ligatures w14:val="none"/>
              </w:rPr>
            </w:pPr>
            <w:r w:rsidRPr="00F914E6">
              <w:rPr>
                <w:rFonts w:ascii="Times New Roman" w:eastAsia="Times New Roman" w:hAnsi="Times New Roman" w:cs="Times New Roman"/>
                <w:i/>
                <w:iCs/>
                <w:kern w:val="0"/>
                <w:sz w:val="18"/>
                <w:szCs w:val="18"/>
                <w:lang w:eastAsia="lv-LV"/>
                <w14:ligatures w14:val="none"/>
              </w:rPr>
              <w:t>(fakts)</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666BAE6F" w14:textId="77777777" w:rsidR="00851DA1"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900</w:t>
            </w:r>
          </w:p>
          <w:p w14:paraId="2BEED9D0" w14:textId="777051FF" w:rsidR="00851DA1" w:rsidRPr="00F914E6" w:rsidRDefault="00851DA1" w:rsidP="00E24B01">
            <w:pPr>
              <w:spacing w:after="0" w:line="240" w:lineRule="auto"/>
              <w:jc w:val="center"/>
              <w:rPr>
                <w:rFonts w:ascii="Times New Roman" w:eastAsia="Times New Roman" w:hAnsi="Times New Roman" w:cs="Times New Roman"/>
                <w:i/>
                <w:iCs/>
                <w:kern w:val="0"/>
                <w:sz w:val="18"/>
                <w:szCs w:val="18"/>
                <w:lang w:eastAsia="lv-LV"/>
                <w14:ligatures w14:val="none"/>
              </w:rPr>
            </w:pPr>
            <w:r w:rsidRPr="00F914E6">
              <w:rPr>
                <w:rFonts w:ascii="Times New Roman" w:eastAsia="Times New Roman" w:hAnsi="Times New Roman" w:cs="Times New Roman"/>
                <w:i/>
                <w:iCs/>
                <w:kern w:val="0"/>
                <w:sz w:val="18"/>
                <w:szCs w:val="18"/>
                <w:lang w:eastAsia="lv-LV"/>
                <w14:ligatures w14:val="none"/>
              </w:rPr>
              <w:t>(plāns)</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7CB4C3C" w14:textId="77777777" w:rsidR="00851DA1"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860</w:t>
            </w:r>
          </w:p>
          <w:p w14:paraId="0526CB58" w14:textId="1BE37704" w:rsidR="00851DA1" w:rsidRPr="00F914E6" w:rsidRDefault="00851DA1" w:rsidP="00E24B01">
            <w:pPr>
              <w:spacing w:after="0" w:line="240" w:lineRule="auto"/>
              <w:jc w:val="center"/>
              <w:rPr>
                <w:rFonts w:ascii="Times New Roman" w:eastAsia="Times New Roman" w:hAnsi="Times New Roman" w:cs="Times New Roman"/>
                <w:i/>
                <w:iCs/>
                <w:kern w:val="0"/>
                <w:sz w:val="16"/>
                <w:szCs w:val="16"/>
                <w:lang w:eastAsia="lv-LV"/>
                <w14:ligatures w14:val="none"/>
              </w:rPr>
            </w:pPr>
            <w:r w:rsidRPr="00F914E6">
              <w:rPr>
                <w:rFonts w:ascii="Times New Roman" w:eastAsia="Times New Roman" w:hAnsi="Times New Roman" w:cs="Times New Roman"/>
                <w:i/>
                <w:iCs/>
                <w:kern w:val="0"/>
                <w:sz w:val="16"/>
                <w:szCs w:val="16"/>
                <w:lang w:eastAsia="lv-LV"/>
                <w14:ligatures w14:val="none"/>
              </w:rPr>
              <w:t>(projekts)</w:t>
            </w:r>
          </w:p>
        </w:tc>
      </w:tr>
      <w:tr w:rsidR="00FB72D8" w:rsidRPr="002C4889" w14:paraId="280FCFE4" w14:textId="77777777" w:rsidTr="00ED640D">
        <w:trPr>
          <w:trHeight w:val="135"/>
        </w:trPr>
        <w:tc>
          <w:tcPr>
            <w:tcW w:w="990" w:type="dxa"/>
            <w:vMerge/>
            <w:tcBorders>
              <w:left w:val="single" w:sz="4" w:space="0" w:color="auto"/>
              <w:right w:val="single" w:sz="4" w:space="0" w:color="auto"/>
            </w:tcBorders>
            <w:vAlign w:val="center"/>
          </w:tcPr>
          <w:p w14:paraId="7123EEB8"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0A89FEDC"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right w:val="single" w:sz="4" w:space="0" w:color="auto"/>
            </w:tcBorders>
            <w:shd w:val="clear" w:color="auto" w:fill="FFFFCC"/>
          </w:tcPr>
          <w:p w14:paraId="7822E29C" w14:textId="3481EF34"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PVN atbrīvojuma piemērošanas gadījumu skaits :</w:t>
            </w:r>
          </w:p>
        </w:tc>
        <w:tc>
          <w:tcPr>
            <w:tcW w:w="870" w:type="dxa"/>
            <w:gridSpan w:val="2"/>
            <w:tcBorders>
              <w:top w:val="single" w:sz="4" w:space="0" w:color="auto"/>
              <w:left w:val="single" w:sz="4" w:space="0" w:color="auto"/>
              <w:right w:val="single" w:sz="4" w:space="0" w:color="auto"/>
            </w:tcBorders>
            <w:shd w:val="clear" w:color="auto" w:fill="FFFFCC"/>
            <w:vAlign w:val="center"/>
          </w:tcPr>
          <w:p w14:paraId="562371BF" w14:textId="518B9AE6" w:rsidR="00851DA1" w:rsidRPr="002C4889" w:rsidRDefault="00851DA1" w:rsidP="00FB72D8">
            <w:pPr>
              <w:spacing w:after="0" w:line="240" w:lineRule="auto"/>
              <w:rPr>
                <w:rFonts w:ascii="Times New Roman" w:eastAsia="Calibri" w:hAnsi="Times New Roman" w:cs="Times New Roman"/>
                <w:b/>
                <w:bCs/>
                <w:i/>
                <w:iCs/>
                <w:sz w:val="18"/>
                <w:szCs w:val="18"/>
              </w:rPr>
            </w:pPr>
          </w:p>
        </w:tc>
        <w:tc>
          <w:tcPr>
            <w:tcW w:w="840" w:type="dxa"/>
            <w:gridSpan w:val="2"/>
            <w:tcBorders>
              <w:top w:val="single" w:sz="4" w:space="0" w:color="auto"/>
              <w:left w:val="single" w:sz="4" w:space="0" w:color="auto"/>
              <w:right w:val="single" w:sz="4" w:space="0" w:color="auto"/>
            </w:tcBorders>
            <w:shd w:val="clear" w:color="auto" w:fill="FFFFCC"/>
            <w:vAlign w:val="center"/>
          </w:tcPr>
          <w:p w14:paraId="3FEBDC8F" w14:textId="3F257E1A" w:rsidR="00851DA1" w:rsidRPr="002C4889" w:rsidRDefault="00851DA1" w:rsidP="00FB72D8">
            <w:pPr>
              <w:spacing w:after="0" w:line="240" w:lineRule="auto"/>
              <w:rPr>
                <w:rFonts w:ascii="Times New Roman" w:eastAsia="Calibri" w:hAnsi="Times New Roman" w:cs="Times New Roman"/>
                <w:b/>
                <w:bCs/>
                <w:i/>
                <w:iCs/>
                <w:sz w:val="18"/>
                <w:szCs w:val="18"/>
              </w:rPr>
            </w:pPr>
          </w:p>
        </w:tc>
        <w:tc>
          <w:tcPr>
            <w:tcW w:w="868" w:type="dxa"/>
            <w:gridSpan w:val="2"/>
            <w:tcBorders>
              <w:top w:val="single" w:sz="4" w:space="0" w:color="auto"/>
              <w:left w:val="single" w:sz="4" w:space="0" w:color="auto"/>
              <w:right w:val="single" w:sz="4" w:space="0" w:color="auto"/>
            </w:tcBorders>
            <w:shd w:val="clear" w:color="auto" w:fill="FFFFCC"/>
            <w:vAlign w:val="center"/>
          </w:tcPr>
          <w:p w14:paraId="4F1EB161" w14:textId="2B3C7BF7" w:rsidR="00851DA1" w:rsidRPr="002C4889" w:rsidRDefault="00851DA1" w:rsidP="00FB72D8">
            <w:pPr>
              <w:spacing w:after="0" w:line="240" w:lineRule="auto"/>
              <w:rPr>
                <w:rFonts w:ascii="Times New Roman" w:eastAsia="Calibri" w:hAnsi="Times New Roman" w:cs="Times New Roman"/>
                <w:b/>
                <w:bCs/>
                <w:i/>
                <w:iCs/>
                <w:sz w:val="18"/>
                <w:szCs w:val="18"/>
              </w:rPr>
            </w:pPr>
          </w:p>
        </w:tc>
        <w:tc>
          <w:tcPr>
            <w:tcW w:w="857" w:type="dxa"/>
            <w:tcBorders>
              <w:top w:val="single" w:sz="4" w:space="0" w:color="auto"/>
              <w:left w:val="single" w:sz="4" w:space="0" w:color="auto"/>
              <w:right w:val="single" w:sz="4" w:space="0" w:color="auto"/>
            </w:tcBorders>
            <w:shd w:val="clear" w:color="auto" w:fill="FFFFCC"/>
            <w:vAlign w:val="center"/>
          </w:tcPr>
          <w:p w14:paraId="2937C423" w14:textId="14F6A120" w:rsidR="00851DA1" w:rsidRPr="002C4889" w:rsidRDefault="00851DA1" w:rsidP="00FB72D8">
            <w:pPr>
              <w:spacing w:after="0" w:line="240" w:lineRule="auto"/>
              <w:rPr>
                <w:rFonts w:ascii="Times New Roman" w:eastAsia="Calibri" w:hAnsi="Times New Roman" w:cs="Times New Roman"/>
                <w:b/>
                <w:bCs/>
                <w:i/>
                <w:iCs/>
                <w:sz w:val="18"/>
                <w:szCs w:val="18"/>
              </w:rPr>
            </w:pPr>
          </w:p>
        </w:tc>
        <w:tc>
          <w:tcPr>
            <w:tcW w:w="852" w:type="dxa"/>
            <w:tcBorders>
              <w:top w:val="single" w:sz="4" w:space="0" w:color="auto"/>
              <w:left w:val="single" w:sz="4" w:space="0" w:color="auto"/>
              <w:right w:val="single" w:sz="4" w:space="0" w:color="auto"/>
            </w:tcBorders>
            <w:shd w:val="clear" w:color="auto" w:fill="FFFFCC"/>
            <w:vAlign w:val="center"/>
          </w:tcPr>
          <w:p w14:paraId="5B6C3852"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61B9982D"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tc>
      </w:tr>
      <w:tr w:rsidR="00FB72D8" w:rsidRPr="002C4889" w14:paraId="0D2DB93B"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3ED8790"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6A76757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5D85C52D" w14:textId="11CAA75E" w:rsidR="00851DA1" w:rsidRPr="009E0CA7"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E0CA7">
              <w:rPr>
                <w:rFonts w:ascii="Times New Roman" w:eastAsia="Times New Roman" w:hAnsi="Times New Roman" w:cs="Times New Roman"/>
                <w:i/>
                <w:iCs/>
                <w:color w:val="000000"/>
                <w:kern w:val="0"/>
                <w:sz w:val="18"/>
                <w:szCs w:val="18"/>
                <w:lang w:eastAsia="lv-LV"/>
                <w14:ligatures w14:val="none"/>
              </w:rPr>
              <w:t>Publisko bibliotēku aktīvie lietotāji, milj.</w:t>
            </w:r>
          </w:p>
        </w:tc>
        <w:tc>
          <w:tcPr>
            <w:tcW w:w="870" w:type="dxa"/>
            <w:gridSpan w:val="2"/>
            <w:tcBorders>
              <w:left w:val="single" w:sz="4" w:space="0" w:color="auto"/>
              <w:right w:val="single" w:sz="4" w:space="0" w:color="auto"/>
            </w:tcBorders>
            <w:shd w:val="clear" w:color="auto" w:fill="FFFFCC"/>
            <w:vAlign w:val="center"/>
          </w:tcPr>
          <w:p w14:paraId="6FEA32DA" w14:textId="4AA5C927"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0,42</w:t>
            </w:r>
          </w:p>
        </w:tc>
        <w:tc>
          <w:tcPr>
            <w:tcW w:w="840" w:type="dxa"/>
            <w:gridSpan w:val="2"/>
            <w:tcBorders>
              <w:left w:val="single" w:sz="4" w:space="0" w:color="auto"/>
              <w:right w:val="single" w:sz="4" w:space="0" w:color="auto"/>
            </w:tcBorders>
            <w:shd w:val="clear" w:color="auto" w:fill="FFFFCC"/>
            <w:vAlign w:val="center"/>
          </w:tcPr>
          <w:p w14:paraId="06ADB76E" w14:textId="30A7132F"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0,42</w:t>
            </w:r>
          </w:p>
        </w:tc>
        <w:tc>
          <w:tcPr>
            <w:tcW w:w="868" w:type="dxa"/>
            <w:gridSpan w:val="2"/>
            <w:tcBorders>
              <w:left w:val="single" w:sz="4" w:space="0" w:color="auto"/>
              <w:right w:val="single" w:sz="4" w:space="0" w:color="auto"/>
            </w:tcBorders>
            <w:shd w:val="clear" w:color="auto" w:fill="FFFFCC"/>
            <w:vAlign w:val="center"/>
          </w:tcPr>
          <w:p w14:paraId="5162AF88" w14:textId="0D323530"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0,37</w:t>
            </w:r>
          </w:p>
        </w:tc>
        <w:tc>
          <w:tcPr>
            <w:tcW w:w="857" w:type="dxa"/>
            <w:tcBorders>
              <w:left w:val="single" w:sz="4" w:space="0" w:color="auto"/>
              <w:right w:val="single" w:sz="4" w:space="0" w:color="auto"/>
            </w:tcBorders>
            <w:shd w:val="clear" w:color="auto" w:fill="FFFFCC"/>
            <w:vAlign w:val="center"/>
          </w:tcPr>
          <w:p w14:paraId="51F4D390" w14:textId="24DDD82B"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0,31</w:t>
            </w:r>
          </w:p>
        </w:tc>
        <w:tc>
          <w:tcPr>
            <w:tcW w:w="852" w:type="dxa"/>
            <w:tcBorders>
              <w:left w:val="single" w:sz="4" w:space="0" w:color="auto"/>
              <w:right w:val="single" w:sz="4" w:space="0" w:color="auto"/>
            </w:tcBorders>
            <w:shd w:val="clear" w:color="auto" w:fill="FFFFCC"/>
            <w:vAlign w:val="center"/>
          </w:tcPr>
          <w:p w14:paraId="38652F61" w14:textId="065602E0"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left w:val="single" w:sz="4" w:space="0" w:color="auto"/>
              <w:right w:val="single" w:sz="4" w:space="0" w:color="auto"/>
            </w:tcBorders>
            <w:shd w:val="clear" w:color="auto" w:fill="FFFFCC"/>
            <w:vAlign w:val="center"/>
          </w:tcPr>
          <w:p w14:paraId="1CD75D94" w14:textId="7EEA8750"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FB72D8" w:rsidRPr="002C4889" w14:paraId="47C84435"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6EB55E77"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3EF5F092"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7C1AD5E5" w14:textId="605A6BA6" w:rsidR="00851DA1" w:rsidRPr="009E0CA7"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E0CA7">
              <w:rPr>
                <w:rFonts w:ascii="Times New Roman" w:eastAsia="Times New Roman" w:hAnsi="Times New Roman" w:cs="Times New Roman"/>
                <w:i/>
                <w:iCs/>
                <w:color w:val="000000"/>
                <w:kern w:val="0"/>
                <w:sz w:val="18"/>
                <w:szCs w:val="18"/>
                <w:lang w:eastAsia="lv-LV"/>
                <w14:ligatures w14:val="none"/>
              </w:rPr>
              <w:t>Akreditēto muzeju apmeklējumu skaits, milj.</w:t>
            </w:r>
          </w:p>
        </w:tc>
        <w:tc>
          <w:tcPr>
            <w:tcW w:w="870" w:type="dxa"/>
            <w:gridSpan w:val="2"/>
            <w:tcBorders>
              <w:left w:val="single" w:sz="4" w:space="0" w:color="auto"/>
              <w:right w:val="single" w:sz="4" w:space="0" w:color="auto"/>
            </w:tcBorders>
            <w:shd w:val="clear" w:color="auto" w:fill="FFFFCC"/>
            <w:vAlign w:val="center"/>
          </w:tcPr>
          <w:p w14:paraId="2C8CAF9F" w14:textId="025BA284"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3,76</w:t>
            </w:r>
          </w:p>
        </w:tc>
        <w:tc>
          <w:tcPr>
            <w:tcW w:w="840" w:type="dxa"/>
            <w:gridSpan w:val="2"/>
            <w:tcBorders>
              <w:left w:val="single" w:sz="4" w:space="0" w:color="auto"/>
              <w:right w:val="single" w:sz="4" w:space="0" w:color="auto"/>
            </w:tcBorders>
            <w:shd w:val="clear" w:color="auto" w:fill="FFFFCC"/>
            <w:vAlign w:val="center"/>
          </w:tcPr>
          <w:p w14:paraId="2C3A434D" w14:textId="3E7AA6BE"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3,71</w:t>
            </w:r>
          </w:p>
        </w:tc>
        <w:tc>
          <w:tcPr>
            <w:tcW w:w="868" w:type="dxa"/>
            <w:gridSpan w:val="2"/>
            <w:tcBorders>
              <w:left w:val="single" w:sz="4" w:space="0" w:color="auto"/>
              <w:right w:val="single" w:sz="4" w:space="0" w:color="auto"/>
            </w:tcBorders>
            <w:shd w:val="clear" w:color="auto" w:fill="FFFFCC"/>
            <w:vAlign w:val="center"/>
          </w:tcPr>
          <w:p w14:paraId="5234A0F6" w14:textId="128C733A"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1,73</w:t>
            </w:r>
          </w:p>
        </w:tc>
        <w:tc>
          <w:tcPr>
            <w:tcW w:w="857" w:type="dxa"/>
            <w:tcBorders>
              <w:left w:val="single" w:sz="4" w:space="0" w:color="auto"/>
              <w:right w:val="single" w:sz="4" w:space="0" w:color="auto"/>
            </w:tcBorders>
            <w:shd w:val="clear" w:color="auto" w:fill="FFFFCC"/>
            <w:vAlign w:val="center"/>
          </w:tcPr>
          <w:p w14:paraId="480FDBDA" w14:textId="65BBD54F"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1,27</w:t>
            </w:r>
          </w:p>
        </w:tc>
        <w:tc>
          <w:tcPr>
            <w:tcW w:w="852" w:type="dxa"/>
            <w:tcBorders>
              <w:left w:val="single" w:sz="4" w:space="0" w:color="auto"/>
              <w:right w:val="single" w:sz="4" w:space="0" w:color="auto"/>
            </w:tcBorders>
            <w:shd w:val="clear" w:color="auto" w:fill="FFFFCC"/>
            <w:vAlign w:val="center"/>
          </w:tcPr>
          <w:p w14:paraId="237215E9" w14:textId="4E6C5602"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left w:val="single" w:sz="4" w:space="0" w:color="auto"/>
              <w:right w:val="single" w:sz="4" w:space="0" w:color="auto"/>
            </w:tcBorders>
            <w:shd w:val="clear" w:color="auto" w:fill="FFFFCC"/>
            <w:vAlign w:val="center"/>
          </w:tcPr>
          <w:p w14:paraId="6ABF4BB5" w14:textId="2CB8F3C3"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FB72D8" w:rsidRPr="002C4889" w14:paraId="0D29F43C"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919B330"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59FC05FD"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347E94AD" w14:textId="00393731" w:rsidR="00851DA1" w:rsidRPr="009E0CA7"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E0CA7">
              <w:rPr>
                <w:rFonts w:ascii="Times New Roman" w:eastAsia="Times New Roman" w:hAnsi="Times New Roman" w:cs="Times New Roman"/>
                <w:i/>
                <w:iCs/>
                <w:color w:val="000000"/>
                <w:kern w:val="0"/>
                <w:sz w:val="18"/>
                <w:szCs w:val="18"/>
                <w:lang w:eastAsia="lv-LV"/>
                <w14:ligatures w14:val="none"/>
              </w:rPr>
              <w:t>SIA “Rīgas Nacionālā zooloģiskā dārza” apmeklētāju skaits, milj.</w:t>
            </w:r>
          </w:p>
        </w:tc>
        <w:tc>
          <w:tcPr>
            <w:tcW w:w="870" w:type="dxa"/>
            <w:gridSpan w:val="2"/>
            <w:tcBorders>
              <w:left w:val="single" w:sz="4" w:space="0" w:color="auto"/>
              <w:right w:val="single" w:sz="4" w:space="0" w:color="auto"/>
            </w:tcBorders>
            <w:shd w:val="clear" w:color="auto" w:fill="FFFFCC"/>
            <w:vAlign w:val="center"/>
          </w:tcPr>
          <w:p w14:paraId="771A7B8C" w14:textId="042B6E35"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0,33</w:t>
            </w:r>
          </w:p>
        </w:tc>
        <w:tc>
          <w:tcPr>
            <w:tcW w:w="840" w:type="dxa"/>
            <w:gridSpan w:val="2"/>
            <w:tcBorders>
              <w:left w:val="single" w:sz="4" w:space="0" w:color="auto"/>
              <w:right w:val="single" w:sz="4" w:space="0" w:color="auto"/>
            </w:tcBorders>
            <w:shd w:val="clear" w:color="auto" w:fill="FFFFCC"/>
            <w:vAlign w:val="center"/>
          </w:tcPr>
          <w:p w14:paraId="4E02ADBC" w14:textId="5E8B837A"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0,34</w:t>
            </w:r>
          </w:p>
        </w:tc>
        <w:tc>
          <w:tcPr>
            <w:tcW w:w="868" w:type="dxa"/>
            <w:gridSpan w:val="2"/>
            <w:tcBorders>
              <w:left w:val="single" w:sz="4" w:space="0" w:color="auto"/>
              <w:right w:val="single" w:sz="4" w:space="0" w:color="auto"/>
            </w:tcBorders>
            <w:shd w:val="clear" w:color="auto" w:fill="FFFFCC"/>
            <w:vAlign w:val="center"/>
          </w:tcPr>
          <w:p w14:paraId="57CFD325" w14:textId="2D9A80C8"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0,29</w:t>
            </w:r>
          </w:p>
        </w:tc>
        <w:tc>
          <w:tcPr>
            <w:tcW w:w="857" w:type="dxa"/>
            <w:tcBorders>
              <w:left w:val="single" w:sz="4" w:space="0" w:color="auto"/>
              <w:right w:val="single" w:sz="4" w:space="0" w:color="auto"/>
            </w:tcBorders>
            <w:shd w:val="clear" w:color="auto" w:fill="FFFFCC"/>
            <w:vAlign w:val="center"/>
          </w:tcPr>
          <w:p w14:paraId="5AE42814" w14:textId="1A352953"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0,30</w:t>
            </w:r>
          </w:p>
        </w:tc>
        <w:tc>
          <w:tcPr>
            <w:tcW w:w="852" w:type="dxa"/>
            <w:tcBorders>
              <w:left w:val="single" w:sz="4" w:space="0" w:color="auto"/>
              <w:right w:val="single" w:sz="4" w:space="0" w:color="auto"/>
            </w:tcBorders>
            <w:shd w:val="clear" w:color="auto" w:fill="FFFFCC"/>
            <w:vAlign w:val="center"/>
          </w:tcPr>
          <w:p w14:paraId="7DE267D8" w14:textId="1A7427DA"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left w:val="single" w:sz="4" w:space="0" w:color="auto"/>
              <w:right w:val="single" w:sz="4" w:space="0" w:color="auto"/>
            </w:tcBorders>
            <w:shd w:val="clear" w:color="auto" w:fill="FFFFCC"/>
            <w:vAlign w:val="center"/>
          </w:tcPr>
          <w:p w14:paraId="71B6CED7" w14:textId="2D2C6039"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FB72D8" w:rsidRPr="002C4889" w14:paraId="09174036"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01D6A9C"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238F933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bottom w:val="single" w:sz="4" w:space="0" w:color="auto"/>
              <w:right w:val="single" w:sz="4" w:space="0" w:color="auto"/>
            </w:tcBorders>
            <w:shd w:val="clear" w:color="auto" w:fill="FFFFCC"/>
          </w:tcPr>
          <w:p w14:paraId="560FE685" w14:textId="4DD0490A" w:rsidR="00851DA1" w:rsidRPr="009E0CA7"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E0CA7">
              <w:rPr>
                <w:rFonts w:ascii="Times New Roman" w:eastAsia="Times New Roman" w:hAnsi="Times New Roman" w:cs="Times New Roman"/>
                <w:i/>
                <w:iCs/>
                <w:color w:val="000000"/>
                <w:kern w:val="0"/>
                <w:sz w:val="18"/>
                <w:szCs w:val="18"/>
                <w:lang w:eastAsia="lv-LV"/>
                <w14:ligatures w14:val="none"/>
              </w:rPr>
              <w:t>Kultūras pasākumiem pārdoto biļešu skaits, milj.</w:t>
            </w:r>
          </w:p>
        </w:tc>
        <w:tc>
          <w:tcPr>
            <w:tcW w:w="870" w:type="dxa"/>
            <w:gridSpan w:val="2"/>
            <w:tcBorders>
              <w:left w:val="single" w:sz="4" w:space="0" w:color="auto"/>
              <w:bottom w:val="single" w:sz="4" w:space="0" w:color="auto"/>
              <w:right w:val="single" w:sz="4" w:space="0" w:color="auto"/>
            </w:tcBorders>
            <w:shd w:val="clear" w:color="auto" w:fill="FFFFCC"/>
            <w:vAlign w:val="center"/>
          </w:tcPr>
          <w:p w14:paraId="3B0B5CF9" w14:textId="73C258D2"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2,25</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3DFAA26F" w14:textId="1C638B48"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1,55</w:t>
            </w:r>
          </w:p>
        </w:tc>
        <w:tc>
          <w:tcPr>
            <w:tcW w:w="868" w:type="dxa"/>
            <w:gridSpan w:val="2"/>
            <w:tcBorders>
              <w:left w:val="single" w:sz="4" w:space="0" w:color="auto"/>
              <w:bottom w:val="single" w:sz="4" w:space="0" w:color="auto"/>
              <w:right w:val="single" w:sz="4" w:space="0" w:color="auto"/>
            </w:tcBorders>
            <w:shd w:val="clear" w:color="auto" w:fill="FFFFCC"/>
            <w:vAlign w:val="center"/>
          </w:tcPr>
          <w:p w14:paraId="53365E54" w14:textId="4A6C805B"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1,01</w:t>
            </w:r>
          </w:p>
        </w:tc>
        <w:tc>
          <w:tcPr>
            <w:tcW w:w="857" w:type="dxa"/>
            <w:tcBorders>
              <w:left w:val="single" w:sz="4" w:space="0" w:color="auto"/>
              <w:bottom w:val="single" w:sz="4" w:space="0" w:color="auto"/>
              <w:right w:val="single" w:sz="4" w:space="0" w:color="auto"/>
            </w:tcBorders>
            <w:shd w:val="clear" w:color="auto" w:fill="FFFFCC"/>
            <w:vAlign w:val="center"/>
          </w:tcPr>
          <w:p w14:paraId="67CDACD5" w14:textId="549007A4" w:rsidR="00851DA1" w:rsidRPr="009E0CA7" w:rsidRDefault="00851DA1" w:rsidP="00FB72D8">
            <w:pPr>
              <w:spacing w:after="0" w:line="240" w:lineRule="auto"/>
              <w:jc w:val="center"/>
              <w:rPr>
                <w:rFonts w:ascii="Times New Roman" w:eastAsia="Calibri" w:hAnsi="Times New Roman" w:cs="Times New Roman"/>
                <w:i/>
                <w:iCs/>
                <w:sz w:val="18"/>
                <w:szCs w:val="18"/>
              </w:rPr>
            </w:pPr>
            <w:r w:rsidRPr="009E0CA7">
              <w:rPr>
                <w:rFonts w:ascii="Times New Roman" w:eastAsia="Calibri" w:hAnsi="Times New Roman" w:cs="Times New Roman"/>
                <w:i/>
                <w:iCs/>
                <w:sz w:val="18"/>
                <w:szCs w:val="18"/>
              </w:rPr>
              <w:t>0,52</w:t>
            </w:r>
          </w:p>
        </w:tc>
        <w:tc>
          <w:tcPr>
            <w:tcW w:w="852" w:type="dxa"/>
            <w:tcBorders>
              <w:left w:val="single" w:sz="4" w:space="0" w:color="auto"/>
              <w:bottom w:val="single" w:sz="4" w:space="0" w:color="auto"/>
              <w:right w:val="single" w:sz="4" w:space="0" w:color="auto"/>
            </w:tcBorders>
            <w:shd w:val="clear" w:color="auto" w:fill="FFFFCC"/>
            <w:vAlign w:val="center"/>
          </w:tcPr>
          <w:p w14:paraId="586C4BEE" w14:textId="56D54EAC"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4DA9E085" w14:textId="7529920F"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FB72D8" w:rsidRPr="002C4889" w14:paraId="3BF1F763"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01A713A1"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01A8CB01"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43808BBA" w14:textId="5EDF2A83"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57D43E9" w14:textId="20F41BD6" w:rsidR="00851DA1" w:rsidRPr="009E0CA7" w:rsidRDefault="00851DA1" w:rsidP="00FB72D8">
            <w:pPr>
              <w:spacing w:after="0" w:line="240" w:lineRule="auto"/>
              <w:jc w:val="center"/>
              <w:rPr>
                <w:rFonts w:ascii="Times New Roman" w:eastAsia="Calibri" w:hAnsi="Times New Roman" w:cs="Times New Roman"/>
                <w:b/>
                <w:bCs/>
                <w:i/>
                <w:iCs/>
                <w:sz w:val="18"/>
                <w:szCs w:val="18"/>
              </w:rPr>
            </w:pPr>
            <w:r w:rsidRPr="009E0CA7">
              <w:rPr>
                <w:rFonts w:ascii="Times New Roman" w:eastAsia="Times New Roman" w:hAnsi="Times New Roman" w:cs="Times New Roman"/>
                <w:b/>
                <w:bCs/>
                <w:i/>
                <w:iCs/>
                <w:sz w:val="18"/>
                <w:szCs w:val="18"/>
                <w:lang w:eastAsia="lv-LV"/>
              </w:rPr>
              <w:t>3,4</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1A30B00" w14:textId="10B32AEA" w:rsidR="00851DA1" w:rsidRPr="009E0CA7" w:rsidRDefault="00851DA1" w:rsidP="00FB72D8">
            <w:pPr>
              <w:spacing w:after="0" w:line="240" w:lineRule="auto"/>
              <w:jc w:val="center"/>
              <w:rPr>
                <w:rFonts w:ascii="Times New Roman" w:eastAsia="Calibri" w:hAnsi="Times New Roman" w:cs="Times New Roman"/>
                <w:b/>
                <w:bCs/>
                <w:i/>
                <w:iCs/>
                <w:sz w:val="18"/>
                <w:szCs w:val="18"/>
              </w:rPr>
            </w:pPr>
            <w:r>
              <w:rPr>
                <w:rFonts w:ascii="Times New Roman" w:eastAsia="Times New Roman" w:hAnsi="Times New Roman" w:cs="Times New Roman"/>
                <w:b/>
                <w:bCs/>
                <w:i/>
                <w:iCs/>
                <w:sz w:val="18"/>
                <w:szCs w:val="18"/>
                <w:lang w:eastAsia="lv-LV"/>
              </w:rPr>
              <w:t>4</w:t>
            </w:r>
            <w:r w:rsidRPr="009E0CA7">
              <w:rPr>
                <w:rFonts w:ascii="Times New Roman" w:eastAsia="Times New Roman" w:hAnsi="Times New Roman" w:cs="Times New Roman"/>
                <w:b/>
                <w:bCs/>
                <w:i/>
                <w:iCs/>
                <w:sz w:val="18"/>
                <w:szCs w:val="18"/>
                <w:lang w:eastAsia="lv-LV"/>
              </w:rPr>
              <w:t>,</w:t>
            </w:r>
            <w:r>
              <w:rPr>
                <w:rFonts w:ascii="Times New Roman" w:eastAsia="Times New Roman" w:hAnsi="Times New Roman" w:cs="Times New Roman"/>
                <w:b/>
                <w:bCs/>
                <w:i/>
                <w:iCs/>
                <w:sz w:val="18"/>
                <w:szCs w:val="18"/>
                <w:lang w:eastAsia="lv-LV"/>
              </w:rPr>
              <w:t>0</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6E9D22D" w14:textId="52F00AEE" w:rsidR="00851DA1" w:rsidRPr="009E0CA7" w:rsidRDefault="00851DA1" w:rsidP="00FB72D8">
            <w:pPr>
              <w:spacing w:after="0" w:line="240" w:lineRule="auto"/>
              <w:jc w:val="center"/>
              <w:rPr>
                <w:rFonts w:ascii="Times New Roman" w:eastAsia="Calibri" w:hAnsi="Times New Roman" w:cs="Times New Roman"/>
                <w:b/>
                <w:bCs/>
                <w:i/>
                <w:iCs/>
                <w:sz w:val="18"/>
                <w:szCs w:val="18"/>
              </w:rPr>
            </w:pPr>
            <w:r w:rsidRPr="009E0CA7">
              <w:rPr>
                <w:rFonts w:ascii="Times New Roman" w:eastAsia="Times New Roman" w:hAnsi="Times New Roman" w:cs="Times New Roman"/>
                <w:b/>
                <w:bCs/>
                <w:i/>
                <w:iCs/>
                <w:sz w:val="18"/>
                <w:szCs w:val="18"/>
                <w:lang w:eastAsia="lv-LV"/>
              </w:rPr>
              <w:t>2,</w:t>
            </w:r>
            <w:r>
              <w:rPr>
                <w:rFonts w:ascii="Times New Roman" w:eastAsia="Times New Roman" w:hAnsi="Times New Roman" w:cs="Times New Roman"/>
                <w:b/>
                <w:bCs/>
                <w:i/>
                <w:iCs/>
                <w:sz w:val="18"/>
                <w:szCs w:val="18"/>
                <w:lang w:eastAsia="lv-LV"/>
              </w:rPr>
              <w:t>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330AD49" w14:textId="75D510BA" w:rsidR="00851DA1" w:rsidRPr="009E0CA7" w:rsidRDefault="00851DA1" w:rsidP="00FB72D8">
            <w:pPr>
              <w:spacing w:after="0" w:line="240" w:lineRule="auto"/>
              <w:jc w:val="center"/>
              <w:rPr>
                <w:rFonts w:ascii="Times New Roman" w:eastAsia="Calibri" w:hAnsi="Times New Roman" w:cs="Times New Roman"/>
                <w:b/>
                <w:bCs/>
                <w:i/>
                <w:iCs/>
                <w:sz w:val="18"/>
                <w:szCs w:val="18"/>
              </w:rPr>
            </w:pPr>
            <w:r w:rsidRPr="009E0CA7">
              <w:rPr>
                <w:rFonts w:ascii="Times New Roman" w:eastAsia="Times New Roman" w:hAnsi="Times New Roman" w:cs="Times New Roman"/>
                <w:b/>
                <w:bCs/>
                <w:i/>
                <w:iCs/>
                <w:sz w:val="18"/>
                <w:szCs w:val="18"/>
                <w:lang w:eastAsia="lv-LV"/>
              </w:rPr>
              <w:t>1,</w:t>
            </w:r>
            <w:r>
              <w:rPr>
                <w:rFonts w:ascii="Times New Roman" w:eastAsia="Times New Roman" w:hAnsi="Times New Roman" w:cs="Times New Roman"/>
                <w:b/>
                <w:bCs/>
                <w:i/>
                <w:iCs/>
                <w:sz w:val="18"/>
                <w:szCs w:val="18"/>
                <w:lang w:eastAsia="lv-LV"/>
              </w:rPr>
              <w:t>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D74B86B" w14:textId="0DB8226A"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1D38DC1" w14:textId="5037F4D3" w:rsidR="00851DA1" w:rsidRPr="009E0CA7" w:rsidRDefault="00851DA1" w:rsidP="00FB72D8">
            <w:pPr>
              <w:spacing w:after="0" w:line="240" w:lineRule="auto"/>
              <w:jc w:val="center"/>
              <w:rPr>
                <w:rFonts w:ascii="Times New Roman" w:hAnsi="Times New Roman" w:cs="Times New Roman"/>
                <w:i/>
                <w:iCs/>
                <w:color w:val="808080" w:themeColor="background1" w:themeShade="80"/>
                <w:sz w:val="18"/>
                <w:szCs w:val="18"/>
              </w:rPr>
            </w:pPr>
          </w:p>
        </w:tc>
      </w:tr>
      <w:tr w:rsidR="00FB72D8" w:rsidRPr="002C4889" w14:paraId="5CFB83D9"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4CAC5560"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1.4.12.</w:t>
            </w:r>
          </w:p>
        </w:tc>
        <w:tc>
          <w:tcPr>
            <w:tcW w:w="2242" w:type="dxa"/>
            <w:vMerge w:val="restart"/>
            <w:tcBorders>
              <w:top w:val="single" w:sz="4" w:space="0" w:color="auto"/>
              <w:left w:val="single" w:sz="4" w:space="0" w:color="auto"/>
              <w:right w:val="single" w:sz="4" w:space="0" w:color="auto"/>
            </w:tcBorders>
            <w:vAlign w:val="center"/>
          </w:tcPr>
          <w:p w14:paraId="0A54178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Pievienotās vērtības nodokļa</w:t>
            </w:r>
            <w:r w:rsidRPr="002C4889">
              <w:rPr>
                <w:rFonts w:ascii="Times New Roman" w:eastAsia="Times New Roman" w:hAnsi="Times New Roman" w:cs="Times New Roman"/>
                <w:color w:val="000000"/>
                <w:kern w:val="0"/>
                <w:sz w:val="18"/>
                <w:szCs w:val="18"/>
                <w:lang w:eastAsia="lv-LV"/>
                <w14:ligatures w14:val="none"/>
              </w:rPr>
              <w:t xml:space="preserve"> </w:t>
            </w:r>
            <w:r w:rsidRPr="00397B91">
              <w:rPr>
                <w:rFonts w:ascii="Times New Roman" w:eastAsia="Times New Roman" w:hAnsi="Times New Roman" w:cs="Times New Roman"/>
                <w:b/>
                <w:bCs/>
                <w:i/>
                <w:iCs/>
                <w:color w:val="000000"/>
                <w:kern w:val="0"/>
                <w:sz w:val="18"/>
                <w:szCs w:val="18"/>
                <w:lang w:eastAsia="lv-LV"/>
                <w14:ligatures w14:val="none"/>
              </w:rPr>
              <w:t>atbrīvojums atlīdzībai par autordarbu</w:t>
            </w:r>
          </w:p>
        </w:tc>
        <w:tc>
          <w:tcPr>
            <w:tcW w:w="2839" w:type="dxa"/>
            <w:gridSpan w:val="3"/>
            <w:vMerge w:val="restart"/>
            <w:tcBorders>
              <w:top w:val="single" w:sz="4" w:space="0" w:color="auto"/>
              <w:left w:val="nil"/>
              <w:right w:val="single" w:sz="4" w:space="0" w:color="auto"/>
            </w:tcBorders>
            <w:shd w:val="clear" w:color="auto" w:fill="FFFFFF" w:themeFill="background1"/>
          </w:tcPr>
          <w:p w14:paraId="0984A7A3" w14:textId="37A7C78D" w:rsidR="00851DA1" w:rsidRPr="002C4889" w:rsidRDefault="00851DA1" w:rsidP="00FB72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Nodokļa atbrīvojuma mērķis ir sekmēt autoru un izpildītāju radošo darbību un padarīt kultūras vērtības finansiāli pieejamākas iedzīvotājiem. </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11FC758"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Izrāžu un koncertu skaits </w:t>
            </w:r>
            <w:r w:rsidRPr="00397B91">
              <w:rPr>
                <w:rFonts w:ascii="Times New Roman" w:eastAsia="Times New Roman" w:hAnsi="Times New Roman" w:cs="Times New Roman"/>
                <w:i/>
                <w:iCs/>
                <w:color w:val="000000"/>
                <w:kern w:val="0"/>
                <w:sz w:val="18"/>
                <w:szCs w:val="18"/>
                <w:lang w:eastAsia="lv-LV"/>
                <w14:ligatures w14:val="none"/>
              </w:rPr>
              <w:t>[Bāzes rādītājs 2020. gadā 1 985]</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B2F5E78"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482A30"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1 985</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287525F"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1 417</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7C6FE5AB"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3 053</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BCAC52F"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394</w:t>
            </w:r>
          </w:p>
        </w:tc>
      </w:tr>
      <w:tr w:rsidR="00FB72D8" w:rsidRPr="002C4889" w14:paraId="1AF5C897" w14:textId="77777777" w:rsidTr="00E24B01">
        <w:trPr>
          <w:trHeight w:val="135"/>
        </w:trPr>
        <w:tc>
          <w:tcPr>
            <w:tcW w:w="990" w:type="dxa"/>
            <w:vMerge/>
            <w:tcBorders>
              <w:left w:val="single" w:sz="4" w:space="0" w:color="auto"/>
              <w:right w:val="single" w:sz="4" w:space="0" w:color="auto"/>
            </w:tcBorders>
            <w:vAlign w:val="center"/>
          </w:tcPr>
          <w:p w14:paraId="37FE0BB3"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2813B323"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right w:val="single" w:sz="4" w:space="0" w:color="auto"/>
            </w:tcBorders>
            <w:shd w:val="clear" w:color="auto" w:fill="FFFFFF" w:themeFill="background1"/>
          </w:tcPr>
          <w:p w14:paraId="16CC08C7"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C798393"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Izrāžu un koncertu apmeklējumu skaits </w:t>
            </w:r>
            <w:r w:rsidRPr="00397B91">
              <w:rPr>
                <w:rFonts w:ascii="Times New Roman" w:eastAsia="Times New Roman" w:hAnsi="Times New Roman" w:cs="Times New Roman"/>
                <w:i/>
                <w:iCs/>
                <w:color w:val="000000"/>
                <w:kern w:val="0"/>
                <w:sz w:val="18"/>
                <w:szCs w:val="18"/>
                <w:lang w:eastAsia="lv-LV"/>
                <w14:ligatures w14:val="none"/>
              </w:rPr>
              <w:t>[Bāzes rādītājs 2020. gadā 517 091]</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CB96A9B"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B8BBD"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517 091</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76C7375" w14:textId="78ED8342" w:rsidR="00851DA1" w:rsidRPr="000B2061" w:rsidRDefault="00851DA1" w:rsidP="00E24B01">
            <w:pPr>
              <w:spacing w:after="0" w:line="240" w:lineRule="auto"/>
              <w:jc w:val="center"/>
              <w:rPr>
                <w:rFonts w:ascii="Times New Roman" w:eastAsia="Times New Roman" w:hAnsi="Times New Roman" w:cs="Times New Roman"/>
                <w:b/>
                <w:bCs/>
                <w:kern w:val="0"/>
                <w:sz w:val="16"/>
                <w:szCs w:val="16"/>
                <w:lang w:eastAsia="lv-LV"/>
                <w14:ligatures w14:val="none"/>
              </w:rPr>
            </w:pPr>
            <w:r w:rsidRPr="000B2061">
              <w:rPr>
                <w:rFonts w:ascii="Times New Roman" w:eastAsia="Times New Roman" w:hAnsi="Times New Roman" w:cs="Times New Roman"/>
                <w:b/>
                <w:bCs/>
                <w:kern w:val="0"/>
                <w:sz w:val="16"/>
                <w:szCs w:val="16"/>
                <w:lang w:eastAsia="lv-LV"/>
                <w14:ligatures w14:val="none"/>
              </w:rPr>
              <w:t>1 202 528</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6695FFE8" w14:textId="77777777" w:rsidR="00851DA1" w:rsidRPr="000B2061" w:rsidRDefault="00851DA1" w:rsidP="00E24B01">
            <w:pPr>
              <w:spacing w:after="0" w:line="240" w:lineRule="auto"/>
              <w:jc w:val="center"/>
              <w:rPr>
                <w:rFonts w:ascii="Times New Roman" w:eastAsia="Times New Roman" w:hAnsi="Times New Roman" w:cs="Times New Roman"/>
                <w:b/>
                <w:bCs/>
                <w:kern w:val="0"/>
                <w:sz w:val="16"/>
                <w:szCs w:val="16"/>
                <w:lang w:eastAsia="lv-LV"/>
                <w14:ligatures w14:val="none"/>
              </w:rPr>
            </w:pPr>
            <w:r w:rsidRPr="000B2061">
              <w:rPr>
                <w:rFonts w:ascii="Times New Roman" w:eastAsia="Times New Roman" w:hAnsi="Times New Roman" w:cs="Times New Roman"/>
                <w:b/>
                <w:bCs/>
                <w:kern w:val="0"/>
                <w:sz w:val="16"/>
                <w:szCs w:val="16"/>
                <w:lang w:eastAsia="lv-LV"/>
                <w14:ligatures w14:val="none"/>
              </w:rPr>
              <w:t>842 119</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23875C89" w14:textId="77777777" w:rsidR="00851DA1" w:rsidRPr="000B2061" w:rsidRDefault="00851DA1" w:rsidP="00E24B01">
            <w:pPr>
              <w:spacing w:after="0" w:line="240" w:lineRule="auto"/>
              <w:jc w:val="center"/>
              <w:rPr>
                <w:rFonts w:ascii="Times New Roman" w:eastAsia="Times New Roman" w:hAnsi="Times New Roman" w:cs="Times New Roman"/>
                <w:b/>
                <w:bCs/>
                <w:kern w:val="0"/>
                <w:sz w:val="16"/>
                <w:szCs w:val="16"/>
                <w:lang w:eastAsia="lv-LV"/>
                <w14:ligatures w14:val="none"/>
              </w:rPr>
            </w:pPr>
            <w:r w:rsidRPr="000B2061">
              <w:rPr>
                <w:rFonts w:ascii="Times New Roman" w:eastAsia="Times New Roman" w:hAnsi="Times New Roman" w:cs="Times New Roman"/>
                <w:b/>
                <w:bCs/>
                <w:kern w:val="0"/>
                <w:sz w:val="16"/>
                <w:szCs w:val="16"/>
                <w:lang w:eastAsia="lv-LV"/>
                <w14:ligatures w14:val="none"/>
              </w:rPr>
              <w:t>955 303</w:t>
            </w:r>
          </w:p>
        </w:tc>
      </w:tr>
      <w:tr w:rsidR="00FB72D8" w:rsidRPr="002C4889" w14:paraId="76FD138F" w14:textId="77777777" w:rsidTr="00E24B01">
        <w:trPr>
          <w:trHeight w:val="54"/>
        </w:trPr>
        <w:tc>
          <w:tcPr>
            <w:tcW w:w="990" w:type="dxa"/>
            <w:vMerge/>
            <w:tcBorders>
              <w:left w:val="single" w:sz="4" w:space="0" w:color="auto"/>
              <w:right w:val="single" w:sz="4" w:space="0" w:color="auto"/>
            </w:tcBorders>
            <w:vAlign w:val="center"/>
          </w:tcPr>
          <w:p w14:paraId="621D1402"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109571B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39" w:type="dxa"/>
            <w:gridSpan w:val="3"/>
            <w:vMerge/>
            <w:tcBorders>
              <w:left w:val="nil"/>
              <w:bottom w:val="single" w:sz="4" w:space="0" w:color="auto"/>
              <w:right w:val="single" w:sz="4" w:space="0" w:color="auto"/>
            </w:tcBorders>
            <w:shd w:val="clear" w:color="auto" w:fill="FFFFFF" w:themeFill="background1"/>
          </w:tcPr>
          <w:p w14:paraId="50372210"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0"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6E229155"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Licenciātu skaits nesamazinās</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F2E5BB2"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09234"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9 429</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F75CD3B"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10 080</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354EF91F"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10 080</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1B7E5F1" w14:textId="77777777" w:rsidR="00851DA1" w:rsidRPr="002C4889" w:rsidRDefault="00851DA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10 080</w:t>
            </w:r>
          </w:p>
        </w:tc>
      </w:tr>
      <w:tr w:rsidR="00FB72D8" w:rsidRPr="002C4889" w14:paraId="53998053" w14:textId="77777777" w:rsidTr="00ED640D">
        <w:trPr>
          <w:trHeight w:val="135"/>
        </w:trPr>
        <w:tc>
          <w:tcPr>
            <w:tcW w:w="990" w:type="dxa"/>
            <w:vMerge/>
            <w:tcBorders>
              <w:left w:val="single" w:sz="4" w:space="0" w:color="auto"/>
              <w:right w:val="single" w:sz="4" w:space="0" w:color="auto"/>
            </w:tcBorders>
            <w:vAlign w:val="center"/>
          </w:tcPr>
          <w:p w14:paraId="65E439F3"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7F9019C8"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563A0D2F" w14:textId="3A18F34E"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 xml:space="preserve">Licenciātu skaits, kuri saņem PVN atbrīvojumu, </w:t>
            </w:r>
            <w:r>
              <w:rPr>
                <w:rFonts w:ascii="Times New Roman" w:eastAsia="Times New Roman" w:hAnsi="Times New Roman" w:cs="Times New Roman"/>
                <w:i/>
                <w:iCs/>
                <w:color w:val="000000"/>
                <w:kern w:val="0"/>
                <w:sz w:val="18"/>
                <w:szCs w:val="18"/>
                <w:lang w:eastAsia="lv-LV"/>
                <w14:ligatures w14:val="none"/>
              </w:rPr>
              <w:t>tūk</w:t>
            </w:r>
            <w:r w:rsidR="00E75593">
              <w:rPr>
                <w:rFonts w:ascii="Times New Roman" w:eastAsia="Times New Roman" w:hAnsi="Times New Roman" w:cs="Times New Roman"/>
                <w:i/>
                <w:iCs/>
                <w:color w:val="000000"/>
                <w:kern w:val="0"/>
                <w:sz w:val="18"/>
                <w:szCs w:val="18"/>
                <w:lang w:eastAsia="lv-LV"/>
                <w14:ligatures w14:val="none"/>
              </w:rPr>
              <w:t>s</w:t>
            </w:r>
            <w:r>
              <w:rPr>
                <w:rFonts w:ascii="Times New Roman" w:eastAsia="Times New Roman" w:hAnsi="Times New Roman" w:cs="Times New Roman"/>
                <w:i/>
                <w:iCs/>
                <w:color w:val="000000"/>
                <w:kern w:val="0"/>
                <w:sz w:val="18"/>
                <w:szCs w:val="18"/>
                <w:lang w:eastAsia="lv-LV"/>
                <w14:ligatures w14:val="none"/>
              </w:rPr>
              <w:t>t.</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C18A3E9" w14:textId="5D0468BE" w:rsidR="00851DA1" w:rsidRPr="00397B91"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2854E156" w14:textId="24DD4C4B"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eastAsia="Calibri" w:hAnsi="Times New Roman" w:cs="Times New Roman"/>
                <w:b/>
                <w:bCs/>
                <w:i/>
                <w:iCs/>
                <w:sz w:val="18"/>
                <w:szCs w:val="18"/>
              </w:rPr>
              <w:t>10,4</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5B5562DA" w14:textId="40E03993"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eastAsia="Calibri" w:hAnsi="Times New Roman" w:cs="Times New Roman"/>
                <w:b/>
                <w:bCs/>
                <w:i/>
                <w:iCs/>
                <w:sz w:val="18"/>
                <w:szCs w:val="18"/>
              </w:rPr>
              <w:t>9,4</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5BE3164" w14:textId="1F925C2E"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eastAsia="Calibri" w:hAnsi="Times New Roman" w:cs="Times New Roman"/>
                <w:b/>
                <w:bCs/>
                <w:i/>
                <w:iCs/>
                <w:sz w:val="18"/>
                <w:szCs w:val="18"/>
              </w:rPr>
              <w:t>10,1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C79AE42" w14:textId="6F815245" w:rsidR="00851DA1" w:rsidRPr="00397B91" w:rsidRDefault="00851DA1" w:rsidP="00FB72D8">
            <w:pPr>
              <w:spacing w:after="0" w:line="240" w:lineRule="auto"/>
              <w:jc w:val="center"/>
              <w:rPr>
                <w:rFonts w:ascii="Times New Roman" w:eastAsia="Calibri"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31EE73B" w14:textId="67597F9B" w:rsidR="00851DA1" w:rsidRPr="00397B91" w:rsidRDefault="00851DA1" w:rsidP="00FB72D8">
            <w:pPr>
              <w:spacing w:after="0" w:line="240" w:lineRule="auto"/>
              <w:jc w:val="center"/>
              <w:rPr>
                <w:rFonts w:ascii="Times New Roman" w:eastAsia="Calibri" w:hAnsi="Times New Roman" w:cs="Times New Roman"/>
                <w:i/>
                <w:iCs/>
                <w:sz w:val="18"/>
                <w:szCs w:val="18"/>
              </w:rPr>
            </w:pPr>
          </w:p>
        </w:tc>
      </w:tr>
      <w:tr w:rsidR="00FB72D8" w:rsidRPr="002C4889" w14:paraId="57A50D64"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42DCCB58"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2B71BB9F"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453795A2" w14:textId="326ED86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0743DA6" w14:textId="0D332A4D" w:rsidR="00851DA1" w:rsidRPr="00397B91"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tcPr>
          <w:p w14:paraId="066DBBF6" w14:textId="084F2898"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hAnsi="Times New Roman" w:cs="Times New Roman"/>
                <w:b/>
                <w:bCs/>
                <w:i/>
                <w:iCs/>
                <w:sz w:val="18"/>
                <w:szCs w:val="18"/>
              </w:rPr>
              <w:t>1,8</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tcPr>
          <w:p w14:paraId="3AD077C1" w14:textId="7C33962A" w:rsidR="00851DA1" w:rsidRPr="00397B91" w:rsidRDefault="00851DA1" w:rsidP="00FB72D8">
            <w:pPr>
              <w:spacing w:after="0" w:line="240" w:lineRule="auto"/>
              <w:jc w:val="center"/>
              <w:rPr>
                <w:rFonts w:ascii="Times New Roman" w:eastAsia="Calibri" w:hAnsi="Times New Roman" w:cs="Times New Roman"/>
                <w:b/>
                <w:bCs/>
                <w:i/>
                <w:iCs/>
                <w:sz w:val="18"/>
                <w:szCs w:val="18"/>
              </w:rPr>
            </w:pPr>
            <w:r>
              <w:rPr>
                <w:rFonts w:ascii="Times New Roman" w:hAnsi="Times New Roman" w:cs="Times New Roman"/>
                <w:b/>
                <w:bCs/>
                <w:i/>
                <w:iCs/>
                <w:sz w:val="18"/>
                <w:szCs w:val="18"/>
              </w:rPr>
              <w:t>2</w:t>
            </w:r>
            <w:r w:rsidRPr="00397B91">
              <w:rPr>
                <w:rFonts w:ascii="Times New Roman" w:hAnsi="Times New Roman" w:cs="Times New Roman"/>
                <w:b/>
                <w:bCs/>
                <w:i/>
                <w:iCs/>
                <w:sz w:val="18"/>
                <w:szCs w:val="18"/>
              </w:rPr>
              <w:t>,</w:t>
            </w:r>
            <w:r>
              <w:rPr>
                <w:rFonts w:ascii="Times New Roman" w:hAnsi="Times New Roman" w:cs="Times New Roman"/>
                <w:b/>
                <w:bCs/>
                <w:i/>
                <w:iCs/>
                <w:sz w:val="18"/>
                <w:szCs w:val="18"/>
              </w:rPr>
              <w:t>0</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A8EEC9A" w14:textId="771790CD"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hAnsi="Times New Roman" w:cs="Times New Roman"/>
                <w:b/>
                <w:bCs/>
                <w:i/>
                <w:iCs/>
                <w:sz w:val="18"/>
                <w:szCs w:val="18"/>
              </w:rPr>
              <w:t>1,</w:t>
            </w:r>
            <w:r>
              <w:rPr>
                <w:rFonts w:ascii="Times New Roman" w:hAnsi="Times New Roman" w:cs="Times New Roman"/>
                <w:b/>
                <w:bCs/>
                <w:i/>
                <w:iCs/>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817C776" w14:textId="1AEBA422" w:rsidR="00851DA1" w:rsidRPr="00397B91" w:rsidRDefault="00851DA1" w:rsidP="00FB72D8">
            <w:pPr>
              <w:spacing w:after="0" w:line="240" w:lineRule="auto"/>
              <w:jc w:val="center"/>
              <w:rPr>
                <w:rFonts w:ascii="Times New Roman" w:eastAsia="Calibri"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34BA27B" w14:textId="4F3E0FA9" w:rsidR="00851DA1" w:rsidRPr="00397B91" w:rsidRDefault="00851DA1" w:rsidP="00FB72D8">
            <w:pPr>
              <w:spacing w:after="0" w:line="240" w:lineRule="auto"/>
              <w:jc w:val="center"/>
              <w:rPr>
                <w:rFonts w:ascii="Times New Roman" w:eastAsia="Calibri" w:hAnsi="Times New Roman" w:cs="Times New Roman"/>
                <w:i/>
                <w:iCs/>
                <w:sz w:val="18"/>
                <w:szCs w:val="18"/>
              </w:rPr>
            </w:pPr>
          </w:p>
        </w:tc>
      </w:tr>
      <w:tr w:rsidR="00FB72D8" w:rsidRPr="002C4889" w14:paraId="6F1C701F"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71FFA4D2"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1.4.13.</w:t>
            </w:r>
          </w:p>
        </w:tc>
        <w:tc>
          <w:tcPr>
            <w:tcW w:w="2242" w:type="dxa"/>
            <w:vMerge w:val="restart"/>
            <w:tcBorders>
              <w:top w:val="single" w:sz="4" w:space="0" w:color="auto"/>
              <w:left w:val="single" w:sz="4" w:space="0" w:color="auto"/>
              <w:right w:val="single" w:sz="4" w:space="0" w:color="auto"/>
            </w:tcBorders>
            <w:vAlign w:val="center"/>
          </w:tcPr>
          <w:p w14:paraId="7762F0E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8E12FA">
              <w:rPr>
                <w:rFonts w:ascii="Times New Roman" w:eastAsia="Times New Roman" w:hAnsi="Times New Roman" w:cs="Times New Roman"/>
                <w:b/>
                <w:bCs/>
                <w:i/>
                <w:iCs/>
                <w:color w:val="000000"/>
                <w:kern w:val="0"/>
                <w:sz w:val="18"/>
                <w:szCs w:val="18"/>
                <w:lang w:eastAsia="lv-LV"/>
                <w14:ligatures w14:val="none"/>
              </w:rPr>
              <w:t>atbrīvojums iedzīvotājiem sniegtajiem dzīvojamo telpu īres pakalpojumiem</w:t>
            </w:r>
          </w:p>
        </w:tc>
        <w:tc>
          <w:tcPr>
            <w:tcW w:w="2839" w:type="dxa"/>
            <w:gridSpan w:val="3"/>
            <w:tcBorders>
              <w:top w:val="single" w:sz="4" w:space="0" w:color="auto"/>
              <w:left w:val="nil"/>
              <w:right w:val="single" w:sz="4" w:space="0" w:color="auto"/>
            </w:tcBorders>
            <w:shd w:val="clear" w:color="auto" w:fill="FFFFFF" w:themeFill="background1"/>
          </w:tcPr>
          <w:p w14:paraId="29C13F1D"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atbrīvojuma mērķis ir atbalstīt iedzīvotājus, mazinot dzīvojamo telpu īres pakalpojuma izmaksas un mazināt administratīvo slogu izīrētājiem.</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759F09FB" w14:textId="19F619CC" w:rsidR="00851DA1" w:rsidRPr="002C4889" w:rsidRDefault="00851DA1" w:rsidP="00184BE0">
            <w:pPr>
              <w:spacing w:after="0" w:line="240" w:lineRule="auto"/>
              <w:rPr>
                <w:rFonts w:ascii="Times New Roman" w:eastAsia="Times New Roman" w:hAnsi="Times New Roman" w:cs="Times New Roman"/>
                <w:color w:val="000000"/>
                <w:kern w:val="0"/>
                <w:sz w:val="18"/>
                <w:szCs w:val="18"/>
                <w:lang w:eastAsia="lv-LV"/>
                <w14:ligatures w14:val="none"/>
              </w:rPr>
            </w:pPr>
            <w:r>
              <w:rPr>
                <w:rFonts w:ascii="Times New Roman" w:eastAsia="Times New Roman" w:hAnsi="Times New Roman" w:cs="Times New Roman"/>
                <w:color w:val="000000"/>
                <w:kern w:val="0"/>
                <w:sz w:val="18"/>
                <w:szCs w:val="18"/>
                <w:lang w:eastAsia="lv-LV"/>
                <w14:ligatures w14:val="none"/>
              </w:rPr>
              <w:t>S</w:t>
            </w:r>
            <w:r w:rsidRPr="002C4889">
              <w:rPr>
                <w:rFonts w:ascii="Times New Roman" w:eastAsia="Times New Roman" w:hAnsi="Times New Roman" w:cs="Times New Roman"/>
                <w:color w:val="000000"/>
                <w:kern w:val="0"/>
                <w:sz w:val="18"/>
                <w:szCs w:val="18"/>
                <w:lang w:eastAsia="lv-LV"/>
                <w14:ligatures w14:val="none"/>
              </w:rPr>
              <w:t>asnieguma rādītāji n</w:t>
            </w:r>
            <w:r>
              <w:rPr>
                <w:rFonts w:ascii="Times New Roman" w:eastAsia="Times New Roman" w:hAnsi="Times New Roman" w:cs="Times New Roman"/>
                <w:color w:val="000000"/>
                <w:kern w:val="0"/>
                <w:sz w:val="18"/>
                <w:szCs w:val="18"/>
                <w:lang w:eastAsia="lv-LV"/>
                <w14:ligatures w14:val="none"/>
              </w:rPr>
              <w:t xml:space="preserve">av </w:t>
            </w:r>
            <w:r w:rsidRPr="002C4889">
              <w:rPr>
                <w:rFonts w:ascii="Times New Roman" w:eastAsia="Times New Roman" w:hAnsi="Times New Roman" w:cs="Times New Roman"/>
                <w:color w:val="000000"/>
                <w:kern w:val="0"/>
                <w:sz w:val="18"/>
                <w:szCs w:val="18"/>
                <w:lang w:eastAsia="lv-LV"/>
                <w14:ligatures w14:val="none"/>
              </w:rPr>
              <w:t>noteikti</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4EE934"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555604"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13D1C779"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71DE35B6"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74BF6F44"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r>
      <w:tr w:rsidR="00FB72D8" w:rsidRPr="002C4889" w14:paraId="561C5993" w14:textId="77777777" w:rsidTr="00ED640D">
        <w:trPr>
          <w:trHeight w:val="135"/>
        </w:trPr>
        <w:tc>
          <w:tcPr>
            <w:tcW w:w="990" w:type="dxa"/>
            <w:vMerge/>
            <w:tcBorders>
              <w:left w:val="single" w:sz="4" w:space="0" w:color="auto"/>
              <w:right w:val="single" w:sz="4" w:space="0" w:color="auto"/>
            </w:tcBorders>
            <w:vAlign w:val="center"/>
          </w:tcPr>
          <w:p w14:paraId="31064F2C"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5A1812D7"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6897A35C" w14:textId="777777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 xml:space="preserve">Nodokļu maksātāju skaits, kas ietilpst NACE 6820 Sava vai nomāta nekustamā īpašuma izīrēšana un pārvaldīšana, </w:t>
            </w:r>
            <w:r w:rsidRPr="002C4889">
              <w:rPr>
                <w:rFonts w:ascii="Times New Roman" w:eastAsia="Times New Roman" w:hAnsi="Times New Roman" w:cs="Times New Roman"/>
                <w:i/>
                <w:iCs/>
                <w:color w:val="000000"/>
                <w:kern w:val="0"/>
                <w:sz w:val="18"/>
                <w:szCs w:val="18"/>
                <w:lang w:eastAsia="lv-LV"/>
                <w14:ligatures w14:val="none"/>
              </w:rPr>
              <w:t>gab</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C62F7C9"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979</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BC89B0F"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951</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9F15B66"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1 052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B4C46CD"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1 080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844EBEE" w14:textId="7CB92F53" w:rsidR="00851DA1" w:rsidRPr="00397B91" w:rsidRDefault="00851DA1" w:rsidP="00FB72D8">
            <w:pPr>
              <w:spacing w:after="0" w:line="240" w:lineRule="auto"/>
              <w:jc w:val="center"/>
              <w:rPr>
                <w:rFonts w:ascii="Times New Roman" w:eastAsia="Calibri"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71BF1EA" w14:textId="044240B6" w:rsidR="00851DA1" w:rsidRPr="00397B91" w:rsidRDefault="00851DA1" w:rsidP="00FB72D8">
            <w:pPr>
              <w:spacing w:after="0" w:line="240" w:lineRule="auto"/>
              <w:jc w:val="center"/>
              <w:rPr>
                <w:rFonts w:ascii="Times New Roman" w:eastAsia="Calibri" w:hAnsi="Times New Roman" w:cs="Times New Roman"/>
                <w:i/>
                <w:iCs/>
                <w:sz w:val="18"/>
                <w:szCs w:val="18"/>
              </w:rPr>
            </w:pPr>
          </w:p>
        </w:tc>
      </w:tr>
      <w:tr w:rsidR="00851DA1" w:rsidRPr="002C4889" w14:paraId="11CAFD63"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8A545C1"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1771BF6D"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01C988ED" w14:textId="6170C813"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5141" w:type="dxa"/>
            <w:gridSpan w:val="9"/>
            <w:tcBorders>
              <w:top w:val="single" w:sz="4" w:space="0" w:color="auto"/>
              <w:left w:val="single" w:sz="4" w:space="0" w:color="auto"/>
              <w:bottom w:val="single" w:sz="4" w:space="0" w:color="auto"/>
              <w:right w:val="single" w:sz="4" w:space="0" w:color="auto"/>
            </w:tcBorders>
            <w:shd w:val="clear" w:color="auto" w:fill="FFFFCC"/>
            <w:vAlign w:val="center"/>
          </w:tcPr>
          <w:p w14:paraId="58E62FF7" w14:textId="76C3C5B8"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eastAsia="Times New Roman" w:hAnsi="Times New Roman" w:cs="Times New Roman"/>
                <w:i/>
                <w:iCs/>
                <w:sz w:val="18"/>
                <w:szCs w:val="18"/>
              </w:rPr>
              <w:t>nav iespējams noteikt</w:t>
            </w:r>
          </w:p>
        </w:tc>
      </w:tr>
      <w:tr w:rsidR="00FB72D8" w:rsidRPr="002C4889" w14:paraId="6C283F93"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33676C99"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1.4.14.</w:t>
            </w:r>
          </w:p>
        </w:tc>
        <w:tc>
          <w:tcPr>
            <w:tcW w:w="2242" w:type="dxa"/>
            <w:vMerge w:val="restart"/>
            <w:tcBorders>
              <w:top w:val="single" w:sz="4" w:space="0" w:color="auto"/>
              <w:left w:val="single" w:sz="4" w:space="0" w:color="auto"/>
              <w:right w:val="single" w:sz="4" w:space="0" w:color="auto"/>
            </w:tcBorders>
            <w:vAlign w:val="center"/>
          </w:tcPr>
          <w:p w14:paraId="21BDF4D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Tiesības </w:t>
            </w:r>
            <w:r w:rsidRPr="008E12FA">
              <w:rPr>
                <w:rFonts w:ascii="Times New Roman" w:eastAsia="Times New Roman" w:hAnsi="Times New Roman" w:cs="Times New Roman"/>
                <w:b/>
                <w:bCs/>
                <w:i/>
                <w:iCs/>
                <w:color w:val="000000"/>
                <w:kern w:val="0"/>
                <w:sz w:val="18"/>
                <w:szCs w:val="18"/>
                <w:lang w:eastAsia="lv-LV"/>
                <w14:ligatures w14:val="none"/>
              </w:rPr>
              <w:t>nereģistrēties Valsts ieņēmumu dienesta pievienotās vērtības nodokļa maksātāju reģistrā</w:t>
            </w:r>
          </w:p>
        </w:tc>
        <w:tc>
          <w:tcPr>
            <w:tcW w:w="2839" w:type="dxa"/>
            <w:gridSpan w:val="3"/>
            <w:tcBorders>
              <w:top w:val="single" w:sz="4" w:space="0" w:color="auto"/>
              <w:left w:val="nil"/>
              <w:right w:val="single" w:sz="4" w:space="0" w:color="auto"/>
            </w:tcBorders>
            <w:shd w:val="clear" w:color="auto" w:fill="FFFFFF" w:themeFill="background1"/>
          </w:tcPr>
          <w:p w14:paraId="0F659121"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Atbrīvojuma ieviešanas mērķis ir dot iespēju nodokļu maksātājiem izvēlēties samazināt administratīvo slogu attiecībā uz PVN piemērošanas noteikumu izpildi, kā arī atbrīvot no PVN maksāšanas tādus iekšzemes nodokļu maksātājus, kuru veikto darījumu kopējā vērtība kalendāra gadā nav pārsniegusi 50 000 </w:t>
            </w:r>
            <w:r w:rsidRPr="00397B91">
              <w:rPr>
                <w:rFonts w:ascii="Times New Roman" w:eastAsia="Times New Roman" w:hAnsi="Times New Roman" w:cs="Times New Roman"/>
                <w:i/>
                <w:iCs/>
                <w:color w:val="000000"/>
                <w:kern w:val="0"/>
                <w:sz w:val="18"/>
                <w:szCs w:val="18"/>
                <w:lang w:eastAsia="lv-LV"/>
                <w14:ligatures w14:val="none"/>
              </w:rPr>
              <w:t>euro</w:t>
            </w:r>
            <w:r w:rsidRPr="002C4889">
              <w:rPr>
                <w:rFonts w:ascii="Times New Roman" w:eastAsia="Times New Roman" w:hAnsi="Times New Roman" w:cs="Times New Roman"/>
                <w:color w:val="000000"/>
                <w:kern w:val="0"/>
                <w:sz w:val="18"/>
                <w:szCs w:val="18"/>
                <w:lang w:eastAsia="lv-LV"/>
                <w14:ligatures w14:val="none"/>
              </w:rPr>
              <w:t>.</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467D4FFE" w14:textId="77777777" w:rsidR="00851DA1" w:rsidRPr="002C4889" w:rsidRDefault="00851DA1" w:rsidP="00184BE0">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VID PVN maksātāju reģistrā nereģistrēto nodokļu maksātāju īpatsvars pret visiem nodokļu maksātājiem, kuru apgrozījums nepārsniedz likumā noteikto slieksni (%)</w:t>
            </w:r>
          </w:p>
          <w:p w14:paraId="5072952B" w14:textId="77777777" w:rsidR="00851DA1" w:rsidRPr="002C4889" w:rsidRDefault="00851DA1" w:rsidP="00184BE0">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6D180EA"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4B793C"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55%</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7076BFAC"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~50%</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16A41143"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~50%</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2F3700D9"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~50%</w:t>
            </w:r>
          </w:p>
        </w:tc>
      </w:tr>
      <w:tr w:rsidR="00FB72D8" w:rsidRPr="002C4889" w14:paraId="472B240C" w14:textId="77777777" w:rsidTr="00ED640D">
        <w:trPr>
          <w:trHeight w:val="135"/>
        </w:trPr>
        <w:tc>
          <w:tcPr>
            <w:tcW w:w="990" w:type="dxa"/>
            <w:vMerge/>
            <w:tcBorders>
              <w:left w:val="single" w:sz="4" w:space="0" w:color="auto"/>
              <w:right w:val="single" w:sz="4" w:space="0" w:color="auto"/>
            </w:tcBorders>
            <w:vAlign w:val="center"/>
          </w:tcPr>
          <w:p w14:paraId="5F1BD3D3"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499A355F"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48095E50" w14:textId="44495C8A"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Juridisko personu skaits, kuru apgrozījums nepārsniedz likumā noteikto slieksni un kuri izmanto tiesības nereģistrēties PVN maksātāju reģistrā</w:t>
            </w:r>
            <w:r w:rsidRPr="00397B91">
              <w:rPr>
                <w:rFonts w:ascii="Times New Roman" w:eastAsia="Times New Roman" w:hAnsi="Times New Roman" w:cs="Times New Roman"/>
                <w:i/>
                <w:iCs/>
                <w:color w:val="000000"/>
                <w:kern w:val="0"/>
                <w:sz w:val="18"/>
                <w:szCs w:val="18"/>
                <w:lang w:eastAsia="lv-LV"/>
                <w14:ligatures w14:val="none"/>
              </w:rPr>
              <w:t>, tūkst.</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E2DE249" w14:textId="0E45FF5B"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29</w:t>
            </w:r>
            <w:r>
              <w:rPr>
                <w:rFonts w:ascii="Times New Roman" w:eastAsia="Calibri" w:hAnsi="Times New Roman" w:cs="Times New Roman"/>
                <w:b/>
                <w:bCs/>
                <w:i/>
                <w:iCs/>
                <w:sz w:val="18"/>
                <w:szCs w:val="18"/>
              </w:rPr>
              <w:t>,</w:t>
            </w:r>
            <w:r w:rsidRPr="002C4889">
              <w:rPr>
                <w:rFonts w:ascii="Times New Roman" w:eastAsia="Calibri" w:hAnsi="Times New Roman" w:cs="Times New Roman"/>
                <w:b/>
                <w:bCs/>
                <w:i/>
                <w:iCs/>
                <w:sz w:val="18"/>
                <w:szCs w:val="18"/>
              </w:rPr>
              <w:t>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423352E" w14:textId="4578966D"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28</w:t>
            </w:r>
            <w:r>
              <w:rPr>
                <w:rFonts w:ascii="Times New Roman" w:eastAsia="Calibri" w:hAnsi="Times New Roman" w:cs="Times New Roman"/>
                <w:b/>
                <w:bCs/>
                <w:i/>
                <w:iCs/>
                <w:sz w:val="18"/>
                <w:szCs w:val="18"/>
              </w:rPr>
              <w:t>,5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DA8E77D" w14:textId="2753A88F"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26</w:t>
            </w:r>
            <w:r>
              <w:rPr>
                <w:rFonts w:ascii="Times New Roman" w:eastAsia="Calibri" w:hAnsi="Times New Roman" w:cs="Times New Roman"/>
                <w:b/>
                <w:bCs/>
                <w:i/>
                <w:iCs/>
                <w:sz w:val="18"/>
                <w:szCs w:val="18"/>
              </w:rPr>
              <w:t>,</w:t>
            </w:r>
            <w:r w:rsidRPr="002C4889">
              <w:rPr>
                <w:rFonts w:ascii="Times New Roman" w:eastAsia="Calibri" w:hAnsi="Times New Roman" w:cs="Times New Roman"/>
                <w:b/>
                <w:bCs/>
                <w:i/>
                <w:iCs/>
                <w:sz w:val="18"/>
                <w:szCs w:val="18"/>
              </w:rPr>
              <w:t>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6BED781" w14:textId="2D0F0E4D"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21</w:t>
            </w:r>
            <w:r>
              <w:rPr>
                <w:rFonts w:ascii="Times New Roman" w:eastAsia="Calibri" w:hAnsi="Times New Roman" w:cs="Times New Roman"/>
                <w:b/>
                <w:bCs/>
                <w:i/>
                <w:iCs/>
                <w:sz w:val="18"/>
                <w:szCs w:val="18"/>
              </w:rPr>
              <w:t>,3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25E68A7" w14:textId="15094FBA"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AE17AA7" w14:textId="7712530F" w:rsidR="00851DA1" w:rsidRPr="007D2726" w:rsidRDefault="00851DA1" w:rsidP="00FB72D8">
            <w:pPr>
              <w:spacing w:after="0" w:line="240" w:lineRule="auto"/>
              <w:jc w:val="center"/>
              <w:rPr>
                <w:rFonts w:ascii="Times New Roman" w:eastAsia="Calibri" w:hAnsi="Times New Roman" w:cs="Times New Roman"/>
                <w:i/>
                <w:iCs/>
                <w:sz w:val="18"/>
                <w:szCs w:val="18"/>
              </w:rPr>
            </w:pPr>
          </w:p>
        </w:tc>
      </w:tr>
      <w:tr w:rsidR="00FB72D8" w:rsidRPr="002C4889" w14:paraId="6BC65978"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D12AFDB"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30F15A0C"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36185102" w14:textId="3EB866E1"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DE87A9D" w14:textId="6B28DBC2"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hAnsi="Times New Roman" w:cs="Times New Roman"/>
                <w:b/>
                <w:bCs/>
                <w:i/>
                <w:iCs/>
                <w:sz w:val="18"/>
                <w:szCs w:val="18"/>
              </w:rPr>
              <w:t>28,5</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AB4BE6A" w14:textId="19838AE7"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hAnsi="Times New Roman" w:cs="Times New Roman"/>
                <w:b/>
                <w:bCs/>
                <w:i/>
                <w:iCs/>
                <w:sz w:val="18"/>
                <w:szCs w:val="18"/>
              </w:rPr>
              <w:t>21,5</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2F9B921" w14:textId="66748945"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hAnsi="Times New Roman" w:cs="Times New Roman"/>
                <w:b/>
                <w:bCs/>
                <w:i/>
                <w:iCs/>
                <w:sz w:val="18"/>
                <w:szCs w:val="18"/>
              </w:rPr>
              <w:t>14,6</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014011EA" w14:textId="1FC3159A" w:rsidR="00851DA1" w:rsidRPr="00397B91" w:rsidRDefault="00851DA1" w:rsidP="00FB72D8">
            <w:pPr>
              <w:spacing w:after="0" w:line="240" w:lineRule="auto"/>
              <w:jc w:val="center"/>
              <w:rPr>
                <w:rFonts w:ascii="Times New Roman" w:eastAsia="Calibri" w:hAnsi="Times New Roman" w:cs="Times New Roman"/>
                <w:b/>
                <w:bCs/>
                <w:i/>
                <w:iCs/>
                <w:sz w:val="18"/>
                <w:szCs w:val="18"/>
              </w:rPr>
            </w:pPr>
            <w:r w:rsidRPr="00397B91">
              <w:rPr>
                <w:rFonts w:ascii="Times New Roman" w:hAnsi="Times New Roman" w:cs="Times New Roman"/>
                <w:b/>
                <w:bCs/>
                <w:i/>
                <w:iCs/>
                <w:sz w:val="18"/>
                <w:szCs w:val="18"/>
              </w:rPr>
              <w:t>19,4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1FBF934" w14:textId="5470BE52" w:rsidR="00851DA1" w:rsidRPr="007D2726" w:rsidRDefault="00851DA1" w:rsidP="00FB72D8">
            <w:pPr>
              <w:spacing w:after="0" w:line="240" w:lineRule="auto"/>
              <w:jc w:val="center"/>
              <w:rPr>
                <w:rFonts w:ascii="Times New Roman"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A940667" w14:textId="21444DFE" w:rsidR="00851DA1" w:rsidRPr="007D2726" w:rsidRDefault="00851DA1" w:rsidP="00FB72D8">
            <w:pPr>
              <w:spacing w:after="0" w:line="240" w:lineRule="auto"/>
              <w:jc w:val="center"/>
              <w:rPr>
                <w:rFonts w:ascii="Times New Roman" w:hAnsi="Times New Roman" w:cs="Times New Roman"/>
                <w:i/>
                <w:iCs/>
                <w:sz w:val="18"/>
                <w:szCs w:val="18"/>
              </w:rPr>
            </w:pPr>
          </w:p>
        </w:tc>
      </w:tr>
      <w:tr w:rsidR="00FB72D8" w:rsidRPr="002C4889" w14:paraId="515969FE"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3363540E"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1.4.15.</w:t>
            </w:r>
          </w:p>
        </w:tc>
        <w:tc>
          <w:tcPr>
            <w:tcW w:w="2242" w:type="dxa"/>
            <w:vMerge w:val="restart"/>
            <w:tcBorders>
              <w:top w:val="single" w:sz="4" w:space="0" w:color="auto"/>
              <w:left w:val="single" w:sz="4" w:space="0" w:color="auto"/>
              <w:right w:val="single" w:sz="4" w:space="0" w:color="auto"/>
            </w:tcBorders>
            <w:vAlign w:val="center"/>
          </w:tcPr>
          <w:p w14:paraId="049C7E46"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8E12FA">
              <w:rPr>
                <w:rFonts w:ascii="Times New Roman" w:eastAsia="Times New Roman" w:hAnsi="Times New Roman" w:cs="Times New Roman"/>
                <w:b/>
                <w:bCs/>
                <w:i/>
                <w:iCs/>
                <w:color w:val="000000"/>
                <w:kern w:val="0"/>
                <w:sz w:val="18"/>
                <w:szCs w:val="18"/>
                <w:lang w:eastAsia="lv-LV"/>
                <w14:ligatures w14:val="none"/>
              </w:rPr>
              <w:t xml:space="preserve">0% likmes piemērošana pakalpojumiem, kas sniegti  brīvajā zonā vai muitas </w:t>
            </w:r>
            <w:r w:rsidRPr="008E12FA">
              <w:rPr>
                <w:rFonts w:ascii="Times New Roman" w:eastAsia="Times New Roman" w:hAnsi="Times New Roman" w:cs="Times New Roman"/>
                <w:b/>
                <w:bCs/>
                <w:i/>
                <w:iCs/>
                <w:color w:val="000000"/>
                <w:kern w:val="0"/>
                <w:sz w:val="18"/>
                <w:szCs w:val="18"/>
                <w:lang w:eastAsia="lv-LV"/>
                <w14:ligatures w14:val="none"/>
              </w:rPr>
              <w:lastRenderedPageBreak/>
              <w:t>noliktavā, vai  saistīti ar tranzīta pārvadājumiem</w:t>
            </w:r>
          </w:p>
        </w:tc>
        <w:tc>
          <w:tcPr>
            <w:tcW w:w="2839" w:type="dxa"/>
            <w:gridSpan w:val="3"/>
            <w:tcBorders>
              <w:top w:val="single" w:sz="4" w:space="0" w:color="auto"/>
              <w:left w:val="nil"/>
              <w:right w:val="single" w:sz="4" w:space="0" w:color="auto"/>
            </w:tcBorders>
            <w:shd w:val="clear" w:color="auto" w:fill="FFFFFF" w:themeFill="background1"/>
          </w:tcPr>
          <w:p w14:paraId="02A4E71A"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lastRenderedPageBreak/>
              <w:t xml:space="preserve">Nodokļa atvieglojuma mērķis ir uzlabot loģistikas nozares un uzņēmējdarbības vides konkurētspēju, kā arī mazināt administratīvo slogu nodokļu </w:t>
            </w:r>
            <w:r w:rsidRPr="002C4889">
              <w:rPr>
                <w:rFonts w:ascii="Times New Roman" w:eastAsia="Times New Roman" w:hAnsi="Times New Roman" w:cs="Times New Roman"/>
                <w:color w:val="000000"/>
                <w:kern w:val="0"/>
                <w:sz w:val="18"/>
                <w:szCs w:val="18"/>
                <w:lang w:eastAsia="lv-LV"/>
                <w14:ligatures w14:val="none"/>
              </w:rPr>
              <w:lastRenderedPageBreak/>
              <w:t>maksātājiem un Valsts ieņēmumu dienestam.</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0B426F3F" w14:textId="02948751" w:rsidR="00851DA1" w:rsidRPr="002C4889" w:rsidRDefault="00851DA1" w:rsidP="00184BE0">
            <w:pPr>
              <w:spacing w:after="0" w:line="240" w:lineRule="auto"/>
              <w:rPr>
                <w:rFonts w:ascii="Times New Roman" w:eastAsia="Times New Roman" w:hAnsi="Times New Roman" w:cs="Times New Roman"/>
                <w:color w:val="000000"/>
                <w:kern w:val="0"/>
                <w:sz w:val="18"/>
                <w:szCs w:val="18"/>
                <w:lang w:eastAsia="lv-LV"/>
                <w14:ligatures w14:val="none"/>
              </w:rPr>
            </w:pPr>
            <w:r>
              <w:rPr>
                <w:rFonts w:ascii="Times New Roman" w:eastAsia="Times New Roman" w:hAnsi="Times New Roman" w:cs="Times New Roman"/>
                <w:color w:val="000000"/>
                <w:kern w:val="0"/>
                <w:sz w:val="18"/>
                <w:szCs w:val="18"/>
                <w:lang w:eastAsia="lv-LV"/>
                <w14:ligatures w14:val="none"/>
              </w:rPr>
              <w:lastRenderedPageBreak/>
              <w:t>S</w:t>
            </w:r>
            <w:r w:rsidRPr="002C4889">
              <w:rPr>
                <w:rFonts w:ascii="Times New Roman" w:eastAsia="Times New Roman" w:hAnsi="Times New Roman" w:cs="Times New Roman"/>
                <w:color w:val="000000"/>
                <w:kern w:val="0"/>
                <w:sz w:val="18"/>
                <w:szCs w:val="18"/>
                <w:lang w:eastAsia="lv-LV"/>
                <w14:ligatures w14:val="none"/>
              </w:rPr>
              <w:t>asnieguma rādītāji n</w:t>
            </w:r>
            <w:r>
              <w:rPr>
                <w:rFonts w:ascii="Times New Roman" w:eastAsia="Times New Roman" w:hAnsi="Times New Roman" w:cs="Times New Roman"/>
                <w:color w:val="000000"/>
                <w:kern w:val="0"/>
                <w:sz w:val="18"/>
                <w:szCs w:val="18"/>
                <w:lang w:eastAsia="lv-LV"/>
                <w14:ligatures w14:val="none"/>
              </w:rPr>
              <w:t xml:space="preserve">av </w:t>
            </w:r>
            <w:r w:rsidRPr="002C4889">
              <w:rPr>
                <w:rFonts w:ascii="Times New Roman" w:eastAsia="Times New Roman" w:hAnsi="Times New Roman" w:cs="Times New Roman"/>
                <w:color w:val="000000"/>
                <w:kern w:val="0"/>
                <w:sz w:val="18"/>
                <w:szCs w:val="18"/>
                <w:lang w:eastAsia="lv-LV"/>
                <w14:ligatures w14:val="none"/>
              </w:rPr>
              <w:t>noteikti</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EB26A1B"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D4A57"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639D392"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33764FBF"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5CDE25B5"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r>
      <w:tr w:rsidR="00851DA1" w:rsidRPr="002C4889" w14:paraId="0C7C79D2" w14:textId="77777777" w:rsidTr="00ED640D">
        <w:trPr>
          <w:trHeight w:val="135"/>
        </w:trPr>
        <w:tc>
          <w:tcPr>
            <w:tcW w:w="990" w:type="dxa"/>
            <w:vMerge/>
            <w:tcBorders>
              <w:left w:val="single" w:sz="4" w:space="0" w:color="auto"/>
              <w:right w:val="single" w:sz="4" w:space="0" w:color="auto"/>
            </w:tcBorders>
            <w:vAlign w:val="center"/>
          </w:tcPr>
          <w:p w14:paraId="6E441BEC"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45F02718"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29188F06" w14:textId="55456608"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N</w:t>
            </w:r>
            <w:r w:rsidRPr="002C4889">
              <w:rPr>
                <w:rFonts w:ascii="Times New Roman" w:eastAsia="Times New Roman" w:hAnsi="Times New Roman" w:cs="Times New Roman"/>
                <w:b/>
                <w:bCs/>
                <w:i/>
                <w:iCs/>
                <w:color w:val="000000"/>
                <w:kern w:val="0"/>
                <w:sz w:val="18"/>
                <w:szCs w:val="18"/>
                <w:lang w:eastAsia="lv-LV"/>
                <w14:ligatures w14:val="none"/>
              </w:rPr>
              <w:t>odokļu maksātāju skait</w:t>
            </w:r>
            <w:r>
              <w:rPr>
                <w:rFonts w:ascii="Times New Roman" w:eastAsia="Times New Roman" w:hAnsi="Times New Roman" w:cs="Times New Roman"/>
                <w:b/>
                <w:bCs/>
                <w:i/>
                <w:iCs/>
                <w:color w:val="000000"/>
                <w:kern w:val="0"/>
                <w:sz w:val="18"/>
                <w:szCs w:val="18"/>
                <w:lang w:eastAsia="lv-LV"/>
                <w14:ligatures w14:val="none"/>
              </w:rPr>
              <w:t>s</w:t>
            </w:r>
            <w:r w:rsidRPr="002C4889">
              <w:rPr>
                <w:rFonts w:ascii="Times New Roman" w:eastAsia="Times New Roman" w:hAnsi="Times New Roman" w:cs="Times New Roman"/>
                <w:b/>
                <w:bCs/>
                <w:i/>
                <w:iCs/>
                <w:color w:val="000000"/>
                <w:kern w:val="0"/>
                <w:sz w:val="18"/>
                <w:szCs w:val="18"/>
                <w:lang w:eastAsia="lv-LV"/>
                <w14:ligatures w14:val="none"/>
              </w:rPr>
              <w:t xml:space="preserve">, kuri izmanto PVN atvieglojumu  </w:t>
            </w:r>
          </w:p>
        </w:tc>
        <w:tc>
          <w:tcPr>
            <w:tcW w:w="5141" w:type="dxa"/>
            <w:gridSpan w:val="9"/>
            <w:tcBorders>
              <w:top w:val="single" w:sz="4" w:space="0" w:color="auto"/>
              <w:left w:val="single" w:sz="4" w:space="0" w:color="auto"/>
              <w:bottom w:val="single" w:sz="4" w:space="0" w:color="auto"/>
              <w:right w:val="single" w:sz="4" w:space="0" w:color="auto"/>
            </w:tcBorders>
            <w:shd w:val="clear" w:color="auto" w:fill="FFFFCC"/>
            <w:vAlign w:val="center"/>
          </w:tcPr>
          <w:p w14:paraId="38D2DD31" w14:textId="27D4CC0B" w:rsidR="00851DA1" w:rsidRPr="007D2726" w:rsidRDefault="00851DA1" w:rsidP="00FB72D8">
            <w:pPr>
              <w:spacing w:after="0" w:line="240" w:lineRule="auto"/>
              <w:jc w:val="center"/>
              <w:rPr>
                <w:rFonts w:ascii="Times New Roman" w:hAnsi="Times New Roman" w:cs="Times New Roman"/>
                <w:i/>
                <w:iCs/>
                <w:sz w:val="18"/>
                <w:szCs w:val="18"/>
              </w:rPr>
            </w:pPr>
            <w:r>
              <w:rPr>
                <w:rFonts w:ascii="Times New Roman" w:eastAsia="Times New Roman" w:hAnsi="Times New Roman" w:cs="Times New Roman"/>
                <w:i/>
                <w:iCs/>
                <w:color w:val="000000"/>
                <w:kern w:val="0"/>
                <w:sz w:val="18"/>
                <w:szCs w:val="18"/>
                <w:lang w:eastAsia="lv-LV"/>
                <w14:ligatures w14:val="none"/>
              </w:rPr>
              <w:t>n</w:t>
            </w:r>
            <w:r w:rsidRPr="007D2726">
              <w:rPr>
                <w:rFonts w:ascii="Times New Roman" w:eastAsia="Times New Roman" w:hAnsi="Times New Roman" w:cs="Times New Roman"/>
                <w:i/>
                <w:iCs/>
                <w:color w:val="000000"/>
                <w:kern w:val="0"/>
                <w:sz w:val="18"/>
                <w:szCs w:val="18"/>
                <w:lang w:eastAsia="lv-LV"/>
                <w14:ligatures w14:val="none"/>
              </w:rPr>
              <w:t xml:space="preserve">av pieejama informācija </w:t>
            </w:r>
          </w:p>
        </w:tc>
      </w:tr>
      <w:tr w:rsidR="00851DA1" w:rsidRPr="002C4889" w14:paraId="0FD0705F"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E5A18AD"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01715ED9"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75504E92" w14:textId="434FA7BF"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5141" w:type="dxa"/>
            <w:gridSpan w:val="9"/>
            <w:tcBorders>
              <w:top w:val="single" w:sz="4" w:space="0" w:color="auto"/>
              <w:left w:val="single" w:sz="4" w:space="0" w:color="auto"/>
              <w:bottom w:val="single" w:sz="4" w:space="0" w:color="auto"/>
              <w:right w:val="single" w:sz="4" w:space="0" w:color="auto"/>
            </w:tcBorders>
            <w:shd w:val="clear" w:color="auto" w:fill="FFFFCC"/>
            <w:vAlign w:val="center"/>
          </w:tcPr>
          <w:p w14:paraId="66135C7F" w14:textId="1B738B3D" w:rsidR="00851DA1" w:rsidRPr="007D2726" w:rsidRDefault="00851DA1" w:rsidP="00FB72D8">
            <w:pPr>
              <w:spacing w:after="0" w:line="240" w:lineRule="auto"/>
              <w:jc w:val="center"/>
              <w:rPr>
                <w:rFonts w:ascii="Times New Roman" w:hAnsi="Times New Roman" w:cs="Times New Roman"/>
                <w:i/>
                <w:iCs/>
                <w:sz w:val="18"/>
                <w:szCs w:val="18"/>
              </w:rPr>
            </w:pPr>
            <w:r>
              <w:rPr>
                <w:rFonts w:ascii="Times New Roman" w:eastAsia="Calibri" w:hAnsi="Times New Roman" w:cs="Times New Roman"/>
                <w:i/>
                <w:iCs/>
                <w:sz w:val="18"/>
                <w:szCs w:val="18"/>
              </w:rPr>
              <w:t>n</w:t>
            </w:r>
            <w:r w:rsidRPr="007D2726">
              <w:rPr>
                <w:rFonts w:ascii="Times New Roman" w:eastAsia="Calibri" w:hAnsi="Times New Roman" w:cs="Times New Roman"/>
                <w:i/>
                <w:iCs/>
                <w:sz w:val="18"/>
                <w:szCs w:val="18"/>
              </w:rPr>
              <w:t>av iespējams noteikt</w:t>
            </w:r>
          </w:p>
        </w:tc>
      </w:tr>
      <w:tr w:rsidR="00FB72D8" w:rsidRPr="002C4889" w14:paraId="5E982A31"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4A73A622"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1.4.16.</w:t>
            </w:r>
          </w:p>
        </w:tc>
        <w:tc>
          <w:tcPr>
            <w:tcW w:w="2242" w:type="dxa"/>
            <w:vMerge w:val="restart"/>
            <w:tcBorders>
              <w:top w:val="single" w:sz="4" w:space="0" w:color="auto"/>
              <w:left w:val="single" w:sz="4" w:space="0" w:color="auto"/>
              <w:right w:val="single" w:sz="4" w:space="0" w:color="auto"/>
            </w:tcBorders>
            <w:vAlign w:val="center"/>
          </w:tcPr>
          <w:p w14:paraId="51B933F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nodokļa </w:t>
            </w:r>
            <w:r w:rsidRPr="008E12FA">
              <w:rPr>
                <w:rFonts w:ascii="Times New Roman" w:eastAsia="Times New Roman" w:hAnsi="Times New Roman" w:cs="Times New Roman"/>
                <w:b/>
                <w:bCs/>
                <w:i/>
                <w:iCs/>
                <w:color w:val="000000"/>
                <w:kern w:val="0"/>
                <w:sz w:val="18"/>
                <w:szCs w:val="18"/>
                <w:lang w:eastAsia="lv-LV"/>
                <w14:ligatures w14:val="none"/>
              </w:rPr>
              <w:t>0% likme pasažieru pārvadājumiem starptautiskajos maršrutos, arī pasažieru pārvadājumiem uz citām dalībvalstīm, ja  pasažieris šķērso Latvijas Republikas valsts robežu</w:t>
            </w:r>
          </w:p>
        </w:tc>
        <w:tc>
          <w:tcPr>
            <w:tcW w:w="2839"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90BDE8D"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Nodokļa atvieglojuma mērķis ir vienkāršot PVN administrēšanu un mazināt administratīvo slogu pasažieru pārvadātājiem starptautiskajos maršrutos, arī pasažieru pārvadājumiem uz citām ES dalībvalstīm, ja pasažieris šķērso LR robežu.</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6765B42B" w14:textId="27EF6F46" w:rsidR="00851DA1" w:rsidRPr="002C4889" w:rsidRDefault="00851DA1" w:rsidP="00184BE0">
            <w:pPr>
              <w:spacing w:after="0" w:line="240" w:lineRule="auto"/>
              <w:rPr>
                <w:rFonts w:ascii="Times New Roman" w:eastAsia="Times New Roman" w:hAnsi="Times New Roman" w:cs="Times New Roman"/>
                <w:color w:val="000000"/>
                <w:kern w:val="0"/>
                <w:sz w:val="18"/>
                <w:szCs w:val="18"/>
                <w:lang w:eastAsia="lv-LV"/>
                <w14:ligatures w14:val="none"/>
              </w:rPr>
            </w:pPr>
            <w:r>
              <w:rPr>
                <w:rFonts w:ascii="Times New Roman" w:eastAsia="Times New Roman" w:hAnsi="Times New Roman" w:cs="Times New Roman"/>
                <w:color w:val="000000"/>
                <w:kern w:val="0"/>
                <w:sz w:val="18"/>
                <w:szCs w:val="18"/>
                <w:lang w:eastAsia="lv-LV"/>
                <w14:ligatures w14:val="none"/>
              </w:rPr>
              <w:t>S</w:t>
            </w:r>
            <w:r w:rsidRPr="002C4889">
              <w:rPr>
                <w:rFonts w:ascii="Times New Roman" w:eastAsia="Times New Roman" w:hAnsi="Times New Roman" w:cs="Times New Roman"/>
                <w:color w:val="000000"/>
                <w:kern w:val="0"/>
                <w:sz w:val="18"/>
                <w:szCs w:val="18"/>
                <w:lang w:eastAsia="lv-LV"/>
                <w14:ligatures w14:val="none"/>
              </w:rPr>
              <w:t>asnieguma rādītāji n</w:t>
            </w:r>
            <w:r>
              <w:rPr>
                <w:rFonts w:ascii="Times New Roman" w:eastAsia="Times New Roman" w:hAnsi="Times New Roman" w:cs="Times New Roman"/>
                <w:color w:val="000000"/>
                <w:kern w:val="0"/>
                <w:sz w:val="18"/>
                <w:szCs w:val="18"/>
                <w:lang w:eastAsia="lv-LV"/>
                <w14:ligatures w14:val="none"/>
              </w:rPr>
              <w:t xml:space="preserve">av </w:t>
            </w:r>
            <w:r w:rsidRPr="002C4889">
              <w:rPr>
                <w:rFonts w:ascii="Times New Roman" w:eastAsia="Times New Roman" w:hAnsi="Times New Roman" w:cs="Times New Roman"/>
                <w:color w:val="000000"/>
                <w:kern w:val="0"/>
                <w:sz w:val="18"/>
                <w:szCs w:val="18"/>
                <w:lang w:eastAsia="lv-LV"/>
                <w14:ligatures w14:val="none"/>
              </w:rPr>
              <w:t>noteikti</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3BDB382"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9C4C8E"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A31C49F"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3250C3DB"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5F7675F5" w14:textId="77777777" w:rsidR="00851DA1" w:rsidRPr="002C4889" w:rsidRDefault="00851DA1" w:rsidP="00184BE0">
            <w:pPr>
              <w:spacing w:after="0" w:line="240" w:lineRule="auto"/>
              <w:jc w:val="center"/>
              <w:rPr>
                <w:rFonts w:ascii="Times New Roman" w:eastAsia="Times New Roman" w:hAnsi="Times New Roman" w:cs="Times New Roman"/>
                <w:b/>
                <w:bCs/>
                <w:kern w:val="0"/>
                <w:sz w:val="18"/>
                <w:szCs w:val="18"/>
                <w:lang w:eastAsia="lv-LV"/>
                <w14:ligatures w14:val="none"/>
              </w:rPr>
            </w:pPr>
            <w:r w:rsidRPr="002C4889">
              <w:rPr>
                <w:rFonts w:ascii="Times New Roman" w:eastAsia="Times New Roman" w:hAnsi="Times New Roman" w:cs="Times New Roman"/>
                <w:b/>
                <w:bCs/>
                <w:kern w:val="0"/>
                <w:sz w:val="18"/>
                <w:szCs w:val="18"/>
                <w:lang w:eastAsia="lv-LV"/>
                <w14:ligatures w14:val="none"/>
              </w:rPr>
              <w:t>X</w:t>
            </w:r>
          </w:p>
        </w:tc>
      </w:tr>
      <w:tr w:rsidR="00FB72D8" w:rsidRPr="002C4889" w14:paraId="331B6AFB" w14:textId="77777777" w:rsidTr="00ED640D">
        <w:trPr>
          <w:trHeight w:val="135"/>
        </w:trPr>
        <w:tc>
          <w:tcPr>
            <w:tcW w:w="990" w:type="dxa"/>
            <w:vMerge/>
            <w:tcBorders>
              <w:left w:val="single" w:sz="4" w:space="0" w:color="auto"/>
              <w:right w:val="single" w:sz="4" w:space="0" w:color="auto"/>
            </w:tcBorders>
            <w:vAlign w:val="center"/>
          </w:tcPr>
          <w:p w14:paraId="0E97931D"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67F375EE"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right w:val="single" w:sz="4" w:space="0" w:color="auto"/>
            </w:tcBorders>
            <w:shd w:val="clear" w:color="auto" w:fill="FFFFCC"/>
          </w:tcPr>
          <w:p w14:paraId="5C444C81" w14:textId="198D6E0E"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Nodokļu maksātāju (uzņēmumu) skaits, kuriem atvieglojuma piemērošanas rezultātā ir samazināts administratīvais slogs</w:t>
            </w:r>
            <w:r w:rsidRPr="007D2726">
              <w:rPr>
                <w:rFonts w:ascii="Times New Roman" w:eastAsia="Times New Roman" w:hAnsi="Times New Roman" w:cs="Times New Roman"/>
                <w:i/>
                <w:iCs/>
                <w:color w:val="000000"/>
                <w:kern w:val="0"/>
                <w:sz w:val="18"/>
                <w:szCs w:val="18"/>
                <w:lang w:eastAsia="lv-LV"/>
                <w14:ligatures w14:val="none"/>
              </w:rPr>
              <w:t>, t.sk.:</w:t>
            </w:r>
          </w:p>
        </w:tc>
        <w:tc>
          <w:tcPr>
            <w:tcW w:w="870" w:type="dxa"/>
            <w:gridSpan w:val="2"/>
            <w:tcBorders>
              <w:top w:val="single" w:sz="4" w:space="0" w:color="auto"/>
              <w:left w:val="single" w:sz="4" w:space="0" w:color="auto"/>
              <w:right w:val="single" w:sz="4" w:space="0" w:color="auto"/>
            </w:tcBorders>
            <w:shd w:val="clear" w:color="auto" w:fill="FFFFCC"/>
            <w:vAlign w:val="center"/>
          </w:tcPr>
          <w:p w14:paraId="4337D5DE"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2EBBBEB5" w14:textId="75C8CFFD"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51</w:t>
            </w:r>
          </w:p>
        </w:tc>
        <w:tc>
          <w:tcPr>
            <w:tcW w:w="840" w:type="dxa"/>
            <w:gridSpan w:val="2"/>
            <w:tcBorders>
              <w:top w:val="single" w:sz="4" w:space="0" w:color="auto"/>
              <w:left w:val="single" w:sz="4" w:space="0" w:color="auto"/>
              <w:right w:val="single" w:sz="4" w:space="0" w:color="auto"/>
            </w:tcBorders>
            <w:shd w:val="clear" w:color="auto" w:fill="FFFFCC"/>
            <w:vAlign w:val="center"/>
          </w:tcPr>
          <w:p w14:paraId="738FEAD6"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059B89BD" w14:textId="34F27414"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53</w:t>
            </w:r>
          </w:p>
        </w:tc>
        <w:tc>
          <w:tcPr>
            <w:tcW w:w="868" w:type="dxa"/>
            <w:gridSpan w:val="2"/>
            <w:tcBorders>
              <w:top w:val="single" w:sz="4" w:space="0" w:color="auto"/>
              <w:left w:val="single" w:sz="4" w:space="0" w:color="auto"/>
              <w:right w:val="single" w:sz="4" w:space="0" w:color="auto"/>
            </w:tcBorders>
            <w:shd w:val="clear" w:color="auto" w:fill="FFFFCC"/>
            <w:vAlign w:val="center"/>
          </w:tcPr>
          <w:p w14:paraId="3AFFBAE1"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6B7401B5" w14:textId="655505A5"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45</w:t>
            </w:r>
          </w:p>
        </w:tc>
        <w:tc>
          <w:tcPr>
            <w:tcW w:w="857" w:type="dxa"/>
            <w:tcBorders>
              <w:top w:val="single" w:sz="4" w:space="0" w:color="auto"/>
              <w:left w:val="single" w:sz="4" w:space="0" w:color="auto"/>
              <w:right w:val="single" w:sz="4" w:space="0" w:color="auto"/>
            </w:tcBorders>
            <w:shd w:val="clear" w:color="auto" w:fill="FFFFCC"/>
            <w:vAlign w:val="center"/>
          </w:tcPr>
          <w:p w14:paraId="5C726D25"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p>
          <w:p w14:paraId="7E5A6A8F" w14:textId="201FC443"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40</w:t>
            </w:r>
          </w:p>
        </w:tc>
        <w:tc>
          <w:tcPr>
            <w:tcW w:w="852" w:type="dxa"/>
            <w:tcBorders>
              <w:top w:val="single" w:sz="4" w:space="0" w:color="auto"/>
              <w:left w:val="single" w:sz="4" w:space="0" w:color="auto"/>
              <w:right w:val="single" w:sz="4" w:space="0" w:color="auto"/>
            </w:tcBorders>
            <w:shd w:val="clear" w:color="auto" w:fill="FFFFCC"/>
            <w:vAlign w:val="center"/>
          </w:tcPr>
          <w:p w14:paraId="6DB6EB94" w14:textId="41B5D0A6" w:rsidR="00851DA1" w:rsidRPr="007D2726" w:rsidRDefault="00851DA1" w:rsidP="00FB72D8">
            <w:pPr>
              <w:spacing w:after="0" w:line="240" w:lineRule="auto"/>
              <w:jc w:val="center"/>
              <w:rPr>
                <w:rFonts w:ascii="Times New Roman" w:hAnsi="Times New Roman" w:cs="Times New Roman"/>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1D7881E2" w14:textId="370E7BF2" w:rsidR="00851DA1" w:rsidRPr="007D2726" w:rsidRDefault="00851DA1" w:rsidP="00FB72D8">
            <w:pPr>
              <w:spacing w:after="0" w:line="240" w:lineRule="auto"/>
              <w:jc w:val="center"/>
              <w:rPr>
                <w:rFonts w:ascii="Times New Roman" w:hAnsi="Times New Roman" w:cs="Times New Roman"/>
                <w:i/>
                <w:iCs/>
                <w:sz w:val="18"/>
                <w:szCs w:val="18"/>
              </w:rPr>
            </w:pPr>
          </w:p>
        </w:tc>
      </w:tr>
      <w:tr w:rsidR="00FB72D8" w:rsidRPr="002C4889" w14:paraId="5DA0FA32"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9E557CF"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4E667BFC"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4CAF5FF1" w14:textId="5E06FD5B"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Starptautiskie sauszemes pasažieru pārvadājumi (dzelzceļa un autotransports)</w:t>
            </w:r>
          </w:p>
        </w:tc>
        <w:tc>
          <w:tcPr>
            <w:tcW w:w="870" w:type="dxa"/>
            <w:gridSpan w:val="2"/>
            <w:tcBorders>
              <w:left w:val="single" w:sz="4" w:space="0" w:color="auto"/>
              <w:right w:val="single" w:sz="4" w:space="0" w:color="auto"/>
            </w:tcBorders>
            <w:shd w:val="clear" w:color="auto" w:fill="FFFFCC"/>
            <w:vAlign w:val="center"/>
          </w:tcPr>
          <w:p w14:paraId="7F0081E1" w14:textId="545B3292"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43</w:t>
            </w:r>
          </w:p>
        </w:tc>
        <w:tc>
          <w:tcPr>
            <w:tcW w:w="840" w:type="dxa"/>
            <w:gridSpan w:val="2"/>
            <w:tcBorders>
              <w:left w:val="single" w:sz="4" w:space="0" w:color="auto"/>
              <w:right w:val="single" w:sz="4" w:space="0" w:color="auto"/>
            </w:tcBorders>
            <w:shd w:val="clear" w:color="auto" w:fill="FFFFCC"/>
            <w:vAlign w:val="center"/>
          </w:tcPr>
          <w:p w14:paraId="51839311" w14:textId="224DEB3D"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45</w:t>
            </w:r>
          </w:p>
        </w:tc>
        <w:tc>
          <w:tcPr>
            <w:tcW w:w="868" w:type="dxa"/>
            <w:gridSpan w:val="2"/>
            <w:tcBorders>
              <w:left w:val="single" w:sz="4" w:space="0" w:color="auto"/>
              <w:right w:val="single" w:sz="4" w:space="0" w:color="auto"/>
            </w:tcBorders>
            <w:shd w:val="clear" w:color="auto" w:fill="FFFFCC"/>
            <w:vAlign w:val="center"/>
          </w:tcPr>
          <w:p w14:paraId="3FADD69B" w14:textId="776990DF"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37</w:t>
            </w:r>
          </w:p>
        </w:tc>
        <w:tc>
          <w:tcPr>
            <w:tcW w:w="857" w:type="dxa"/>
            <w:tcBorders>
              <w:left w:val="single" w:sz="4" w:space="0" w:color="auto"/>
              <w:right w:val="single" w:sz="4" w:space="0" w:color="auto"/>
            </w:tcBorders>
            <w:shd w:val="clear" w:color="auto" w:fill="FFFFCC"/>
            <w:vAlign w:val="center"/>
          </w:tcPr>
          <w:p w14:paraId="0B0ED393" w14:textId="760EF286"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32</w:t>
            </w:r>
          </w:p>
        </w:tc>
        <w:tc>
          <w:tcPr>
            <w:tcW w:w="852" w:type="dxa"/>
            <w:tcBorders>
              <w:left w:val="single" w:sz="4" w:space="0" w:color="auto"/>
              <w:right w:val="single" w:sz="4" w:space="0" w:color="auto"/>
            </w:tcBorders>
            <w:shd w:val="clear" w:color="auto" w:fill="FFFFCC"/>
            <w:vAlign w:val="center"/>
          </w:tcPr>
          <w:p w14:paraId="52D76B05"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2D3176A2"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5CC38BA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B7F7DC0"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65081F11"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tcPr>
          <w:p w14:paraId="039CB3CF" w14:textId="0C760978"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Gaisa satiksmes pasažieru pārvadājumi</w:t>
            </w:r>
          </w:p>
        </w:tc>
        <w:tc>
          <w:tcPr>
            <w:tcW w:w="870" w:type="dxa"/>
            <w:gridSpan w:val="2"/>
            <w:tcBorders>
              <w:left w:val="single" w:sz="4" w:space="0" w:color="auto"/>
              <w:right w:val="single" w:sz="4" w:space="0" w:color="auto"/>
            </w:tcBorders>
            <w:shd w:val="clear" w:color="auto" w:fill="FFFFCC"/>
            <w:vAlign w:val="center"/>
          </w:tcPr>
          <w:p w14:paraId="2DAABD81" w14:textId="12ADADBD"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6</w:t>
            </w:r>
          </w:p>
        </w:tc>
        <w:tc>
          <w:tcPr>
            <w:tcW w:w="840" w:type="dxa"/>
            <w:gridSpan w:val="2"/>
            <w:tcBorders>
              <w:left w:val="single" w:sz="4" w:space="0" w:color="auto"/>
              <w:right w:val="single" w:sz="4" w:space="0" w:color="auto"/>
            </w:tcBorders>
            <w:shd w:val="clear" w:color="auto" w:fill="FFFFCC"/>
            <w:vAlign w:val="center"/>
          </w:tcPr>
          <w:p w14:paraId="0A34C546" w14:textId="52CDA0E0"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5</w:t>
            </w:r>
          </w:p>
        </w:tc>
        <w:tc>
          <w:tcPr>
            <w:tcW w:w="868" w:type="dxa"/>
            <w:gridSpan w:val="2"/>
            <w:tcBorders>
              <w:left w:val="single" w:sz="4" w:space="0" w:color="auto"/>
              <w:right w:val="single" w:sz="4" w:space="0" w:color="auto"/>
            </w:tcBorders>
            <w:shd w:val="clear" w:color="auto" w:fill="FFFFCC"/>
            <w:vAlign w:val="center"/>
          </w:tcPr>
          <w:p w14:paraId="2580C5E1" w14:textId="35A1884B"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5</w:t>
            </w:r>
          </w:p>
        </w:tc>
        <w:tc>
          <w:tcPr>
            <w:tcW w:w="857" w:type="dxa"/>
            <w:tcBorders>
              <w:left w:val="single" w:sz="4" w:space="0" w:color="auto"/>
              <w:right w:val="single" w:sz="4" w:space="0" w:color="auto"/>
            </w:tcBorders>
            <w:shd w:val="clear" w:color="auto" w:fill="FFFFCC"/>
            <w:vAlign w:val="center"/>
          </w:tcPr>
          <w:p w14:paraId="58340C19" w14:textId="68CCB3C4"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6</w:t>
            </w:r>
          </w:p>
        </w:tc>
        <w:tc>
          <w:tcPr>
            <w:tcW w:w="852" w:type="dxa"/>
            <w:tcBorders>
              <w:left w:val="single" w:sz="4" w:space="0" w:color="auto"/>
              <w:right w:val="single" w:sz="4" w:space="0" w:color="auto"/>
            </w:tcBorders>
            <w:shd w:val="clear" w:color="auto" w:fill="FFFFCC"/>
            <w:vAlign w:val="center"/>
          </w:tcPr>
          <w:p w14:paraId="5FC1003C"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0A32DFE2"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FB72D8" w:rsidRPr="002C4889" w14:paraId="0BF50E3D"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97BAFA4"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590DFF71"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bottom w:val="single" w:sz="4" w:space="0" w:color="auto"/>
              <w:right w:val="single" w:sz="4" w:space="0" w:color="auto"/>
            </w:tcBorders>
            <w:shd w:val="clear" w:color="auto" w:fill="FFFFCC"/>
          </w:tcPr>
          <w:p w14:paraId="090D7C3A" w14:textId="33E8652E"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Ūdens transporta pasažieru pārvadājumi</w:t>
            </w:r>
          </w:p>
        </w:tc>
        <w:tc>
          <w:tcPr>
            <w:tcW w:w="870" w:type="dxa"/>
            <w:gridSpan w:val="2"/>
            <w:tcBorders>
              <w:left w:val="single" w:sz="4" w:space="0" w:color="auto"/>
              <w:bottom w:val="single" w:sz="4" w:space="0" w:color="auto"/>
              <w:right w:val="single" w:sz="4" w:space="0" w:color="auto"/>
            </w:tcBorders>
            <w:shd w:val="clear" w:color="auto" w:fill="FFFFCC"/>
            <w:vAlign w:val="center"/>
          </w:tcPr>
          <w:p w14:paraId="65637F4E" w14:textId="10194836"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2</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3517C30E" w14:textId="34F40993"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3</w:t>
            </w:r>
          </w:p>
        </w:tc>
        <w:tc>
          <w:tcPr>
            <w:tcW w:w="868" w:type="dxa"/>
            <w:gridSpan w:val="2"/>
            <w:tcBorders>
              <w:left w:val="single" w:sz="4" w:space="0" w:color="auto"/>
              <w:bottom w:val="single" w:sz="4" w:space="0" w:color="auto"/>
              <w:right w:val="single" w:sz="4" w:space="0" w:color="auto"/>
            </w:tcBorders>
            <w:shd w:val="clear" w:color="auto" w:fill="FFFFCC"/>
            <w:vAlign w:val="center"/>
          </w:tcPr>
          <w:p w14:paraId="6BA2C341" w14:textId="11200A99"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3</w:t>
            </w:r>
          </w:p>
        </w:tc>
        <w:tc>
          <w:tcPr>
            <w:tcW w:w="857" w:type="dxa"/>
            <w:tcBorders>
              <w:left w:val="single" w:sz="4" w:space="0" w:color="auto"/>
              <w:bottom w:val="single" w:sz="4" w:space="0" w:color="auto"/>
              <w:right w:val="single" w:sz="4" w:space="0" w:color="auto"/>
            </w:tcBorders>
            <w:shd w:val="clear" w:color="auto" w:fill="FFFFCC"/>
            <w:vAlign w:val="center"/>
          </w:tcPr>
          <w:p w14:paraId="5E298647" w14:textId="154339EB"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2</w:t>
            </w:r>
          </w:p>
        </w:tc>
        <w:tc>
          <w:tcPr>
            <w:tcW w:w="852" w:type="dxa"/>
            <w:tcBorders>
              <w:left w:val="single" w:sz="4" w:space="0" w:color="auto"/>
              <w:bottom w:val="single" w:sz="4" w:space="0" w:color="auto"/>
              <w:right w:val="single" w:sz="4" w:space="0" w:color="auto"/>
            </w:tcBorders>
            <w:shd w:val="clear" w:color="auto" w:fill="FFFFCC"/>
            <w:vAlign w:val="center"/>
          </w:tcPr>
          <w:p w14:paraId="7A1140C2"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02EE530F" w14:textId="77777777" w:rsidR="00851DA1" w:rsidRPr="002C4889" w:rsidRDefault="00851DA1" w:rsidP="00FB72D8">
            <w:pPr>
              <w:spacing w:after="0" w:line="240" w:lineRule="auto"/>
              <w:jc w:val="center"/>
              <w:rPr>
                <w:rFonts w:ascii="Times New Roman" w:hAnsi="Times New Roman" w:cs="Times New Roman"/>
                <w:b/>
                <w:bCs/>
                <w:i/>
                <w:iCs/>
                <w:sz w:val="18"/>
                <w:szCs w:val="18"/>
              </w:rPr>
            </w:pPr>
          </w:p>
        </w:tc>
      </w:tr>
      <w:tr w:rsidR="00851DA1" w:rsidRPr="002C4889" w14:paraId="7A65C172"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DE3FBA5"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6E39C853"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39C6FAC2" w14:textId="61E3145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5141" w:type="dxa"/>
            <w:gridSpan w:val="9"/>
            <w:tcBorders>
              <w:top w:val="single" w:sz="4" w:space="0" w:color="auto"/>
              <w:left w:val="single" w:sz="4" w:space="0" w:color="auto"/>
              <w:bottom w:val="single" w:sz="4" w:space="0" w:color="auto"/>
              <w:right w:val="single" w:sz="4" w:space="0" w:color="auto"/>
            </w:tcBorders>
            <w:shd w:val="clear" w:color="auto" w:fill="FFFFCC"/>
            <w:vAlign w:val="center"/>
          </w:tcPr>
          <w:p w14:paraId="44974603" w14:textId="7F7CE64D" w:rsidR="00851DA1" w:rsidRPr="002C4889" w:rsidRDefault="00851DA1" w:rsidP="00FB72D8">
            <w:pPr>
              <w:spacing w:after="0" w:line="240" w:lineRule="auto"/>
              <w:jc w:val="center"/>
              <w:rPr>
                <w:rFonts w:ascii="Times New Roman" w:hAnsi="Times New Roman" w:cs="Times New Roman"/>
                <w:b/>
                <w:bCs/>
                <w:i/>
                <w:iCs/>
                <w:sz w:val="18"/>
                <w:szCs w:val="18"/>
              </w:rPr>
            </w:pPr>
            <w:r>
              <w:rPr>
                <w:rFonts w:ascii="Times New Roman" w:eastAsia="Calibri" w:hAnsi="Times New Roman" w:cs="Times New Roman"/>
                <w:i/>
                <w:iCs/>
                <w:sz w:val="18"/>
                <w:szCs w:val="18"/>
              </w:rPr>
              <w:t>n</w:t>
            </w:r>
            <w:r w:rsidRPr="007D2726">
              <w:rPr>
                <w:rFonts w:ascii="Times New Roman" w:eastAsia="Calibri" w:hAnsi="Times New Roman" w:cs="Times New Roman"/>
                <w:i/>
                <w:iCs/>
                <w:sz w:val="18"/>
                <w:szCs w:val="18"/>
              </w:rPr>
              <w:t>av iespējams noteikt</w:t>
            </w:r>
          </w:p>
        </w:tc>
      </w:tr>
      <w:tr w:rsidR="00FB72D8" w:rsidRPr="002C4889" w14:paraId="68A4A858"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2CBB22E2"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1.4.17.</w:t>
            </w:r>
          </w:p>
        </w:tc>
        <w:tc>
          <w:tcPr>
            <w:tcW w:w="2242" w:type="dxa"/>
            <w:vMerge w:val="restart"/>
            <w:tcBorders>
              <w:top w:val="single" w:sz="4" w:space="0" w:color="auto"/>
              <w:left w:val="single" w:sz="4" w:space="0" w:color="auto"/>
              <w:right w:val="single" w:sz="4" w:space="0" w:color="auto"/>
            </w:tcBorders>
            <w:vAlign w:val="center"/>
          </w:tcPr>
          <w:p w14:paraId="2236044E" w14:textId="044B64DF"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 xml:space="preserve">Pievienotās vērtības </w:t>
            </w:r>
            <w:r w:rsidRPr="00E30A10">
              <w:rPr>
                <w:rFonts w:ascii="Times New Roman" w:eastAsia="Times New Roman" w:hAnsi="Times New Roman" w:cs="Times New Roman"/>
                <w:b/>
                <w:bCs/>
                <w:i/>
                <w:iCs/>
                <w:color w:val="000000"/>
                <w:kern w:val="0"/>
                <w:sz w:val="18"/>
                <w:szCs w:val="18"/>
                <w:lang w:eastAsia="lv-LV"/>
                <w14:ligatures w14:val="none"/>
              </w:rPr>
              <w:t>nodokļa 0% likmes piemērošana preču piegādēm licencētai kapitālsabiedrībai, zonas kapitālsabiedrībai, zonas pārvaldei vai brīvostas pārvaldei</w:t>
            </w:r>
          </w:p>
        </w:tc>
        <w:tc>
          <w:tcPr>
            <w:tcW w:w="2839" w:type="dxa"/>
            <w:gridSpan w:val="3"/>
            <w:tcBorders>
              <w:top w:val="single" w:sz="4" w:space="0" w:color="auto"/>
              <w:left w:val="nil"/>
              <w:bottom w:val="single" w:sz="4" w:space="0" w:color="auto"/>
              <w:right w:val="single" w:sz="4" w:space="0" w:color="auto"/>
            </w:tcBorders>
            <w:shd w:val="clear" w:color="auto" w:fill="FFFFFF" w:themeFill="background1"/>
          </w:tcPr>
          <w:p w14:paraId="4F4747FF" w14:textId="03841EEB"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PVN atvieglojuma mērķis brīvostu un SEZ eksporta regulējumam ir veicināt Latvijas līdzdalību starptautiskajā tirdzniecībā, mazinot administratīvo slogu reģistrētiem PVN maksātājiem.</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7CA1D866" w14:textId="4BAF0DED" w:rsidR="00851DA1" w:rsidRPr="002C4889" w:rsidRDefault="00851DA1" w:rsidP="00184BE0">
            <w:pPr>
              <w:spacing w:after="0" w:line="240" w:lineRule="auto"/>
              <w:rPr>
                <w:rFonts w:ascii="Times New Roman" w:eastAsia="Times New Roman" w:hAnsi="Times New Roman" w:cs="Times New Roman"/>
                <w:color w:val="000000"/>
                <w:kern w:val="0"/>
                <w:sz w:val="18"/>
                <w:szCs w:val="18"/>
                <w:lang w:eastAsia="lv-LV"/>
                <w14:ligatures w14:val="none"/>
              </w:rPr>
            </w:pPr>
            <w:r>
              <w:rPr>
                <w:rFonts w:ascii="Times New Roman" w:eastAsia="Times New Roman" w:hAnsi="Times New Roman" w:cs="Times New Roman"/>
                <w:color w:val="000000"/>
                <w:kern w:val="0"/>
                <w:sz w:val="18"/>
                <w:szCs w:val="18"/>
                <w:lang w:eastAsia="lv-LV"/>
                <w14:ligatures w14:val="none"/>
              </w:rPr>
              <w:t>S</w:t>
            </w:r>
            <w:r w:rsidRPr="002C4889">
              <w:rPr>
                <w:rFonts w:ascii="Times New Roman" w:eastAsia="Times New Roman" w:hAnsi="Times New Roman" w:cs="Times New Roman"/>
                <w:color w:val="000000"/>
                <w:kern w:val="0"/>
                <w:sz w:val="18"/>
                <w:szCs w:val="18"/>
                <w:lang w:eastAsia="lv-LV"/>
                <w14:ligatures w14:val="none"/>
              </w:rPr>
              <w:t>asnieguma rādītāji n</w:t>
            </w:r>
            <w:r>
              <w:rPr>
                <w:rFonts w:ascii="Times New Roman" w:eastAsia="Times New Roman" w:hAnsi="Times New Roman" w:cs="Times New Roman"/>
                <w:color w:val="000000"/>
                <w:kern w:val="0"/>
                <w:sz w:val="18"/>
                <w:szCs w:val="18"/>
                <w:lang w:eastAsia="lv-LV"/>
                <w14:ligatures w14:val="none"/>
              </w:rPr>
              <w:t xml:space="preserve">av </w:t>
            </w:r>
            <w:r w:rsidRPr="002C4889">
              <w:rPr>
                <w:rFonts w:ascii="Times New Roman" w:eastAsia="Times New Roman" w:hAnsi="Times New Roman" w:cs="Times New Roman"/>
                <w:color w:val="000000"/>
                <w:kern w:val="0"/>
                <w:sz w:val="18"/>
                <w:szCs w:val="18"/>
                <w:lang w:eastAsia="lv-LV"/>
                <w14:ligatures w14:val="none"/>
              </w:rPr>
              <w:t>noteikti</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F7CE4B"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B1FC39"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F25DC8A"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7A8A7F0F" w14:textId="77777777" w:rsidR="00851DA1" w:rsidRPr="002C4889" w:rsidRDefault="00851DA1" w:rsidP="00184BE0">
            <w:pPr>
              <w:spacing w:after="0" w:line="240" w:lineRule="auto"/>
              <w:jc w:val="center"/>
              <w:rPr>
                <w:rFonts w:ascii="Times New Roman" w:hAnsi="Times New Roman" w:cs="Times New Roman"/>
                <w:b/>
                <w:bCs/>
                <w:sz w:val="18"/>
                <w:szCs w:val="18"/>
              </w:rPr>
            </w:pPr>
            <w:r w:rsidRPr="002C4889">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2E3955FD" w14:textId="77777777" w:rsidR="00851DA1" w:rsidRPr="002C4889" w:rsidRDefault="00851DA1" w:rsidP="00184BE0">
            <w:pPr>
              <w:spacing w:after="0" w:line="240" w:lineRule="auto"/>
              <w:jc w:val="center"/>
              <w:rPr>
                <w:rFonts w:ascii="Times New Roman" w:hAnsi="Times New Roman" w:cs="Times New Roman"/>
                <w:b/>
                <w:bCs/>
                <w:sz w:val="18"/>
                <w:szCs w:val="18"/>
              </w:rPr>
            </w:pPr>
            <w:r w:rsidRPr="002C4889">
              <w:rPr>
                <w:rFonts w:ascii="Times New Roman" w:hAnsi="Times New Roman" w:cs="Times New Roman"/>
                <w:b/>
                <w:bCs/>
                <w:sz w:val="18"/>
                <w:szCs w:val="18"/>
              </w:rPr>
              <w:t>X</w:t>
            </w:r>
          </w:p>
        </w:tc>
      </w:tr>
      <w:tr w:rsidR="00FB72D8" w:rsidRPr="002C4889" w14:paraId="11F64D06" w14:textId="77777777" w:rsidTr="00ED640D">
        <w:trPr>
          <w:trHeight w:val="135"/>
        </w:trPr>
        <w:tc>
          <w:tcPr>
            <w:tcW w:w="990" w:type="dxa"/>
            <w:vMerge/>
            <w:tcBorders>
              <w:left w:val="single" w:sz="4" w:space="0" w:color="auto"/>
              <w:right w:val="single" w:sz="4" w:space="0" w:color="auto"/>
            </w:tcBorders>
            <w:vAlign w:val="center"/>
          </w:tcPr>
          <w:p w14:paraId="0FDB2538"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652F826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right w:val="single" w:sz="4" w:space="0" w:color="auto"/>
            </w:tcBorders>
            <w:shd w:val="clear" w:color="auto" w:fill="FFFFCC"/>
          </w:tcPr>
          <w:p w14:paraId="4435EFC4" w14:textId="631EA077"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Kapitālsabiedrību skaits, kurām ir tiesības saņemt PVN atvieglojumus</w:t>
            </w:r>
            <w:r w:rsidRPr="007D2726">
              <w:rPr>
                <w:rFonts w:ascii="Times New Roman" w:eastAsia="Times New Roman" w:hAnsi="Times New Roman" w:cs="Times New Roman"/>
                <w:i/>
                <w:iCs/>
                <w:color w:val="000000"/>
                <w:kern w:val="0"/>
                <w:sz w:val="18"/>
                <w:szCs w:val="18"/>
                <w:lang w:eastAsia="lv-LV"/>
                <w14:ligatures w14:val="none"/>
              </w:rPr>
              <w:t>, t.sk.:</w:t>
            </w:r>
          </w:p>
        </w:tc>
        <w:tc>
          <w:tcPr>
            <w:tcW w:w="870" w:type="dxa"/>
            <w:gridSpan w:val="2"/>
            <w:tcBorders>
              <w:top w:val="single" w:sz="4" w:space="0" w:color="auto"/>
              <w:left w:val="single" w:sz="4" w:space="0" w:color="auto"/>
              <w:right w:val="single" w:sz="4" w:space="0" w:color="auto"/>
            </w:tcBorders>
            <w:shd w:val="clear" w:color="auto" w:fill="FFFFCC"/>
            <w:vAlign w:val="center"/>
          </w:tcPr>
          <w:p w14:paraId="643C19D4" w14:textId="6C10C9C8" w:rsidR="00851DA1" w:rsidRPr="00C374EC"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top w:val="single" w:sz="4" w:space="0" w:color="auto"/>
              <w:left w:val="single" w:sz="4" w:space="0" w:color="auto"/>
              <w:right w:val="single" w:sz="4" w:space="0" w:color="auto"/>
            </w:tcBorders>
            <w:shd w:val="clear" w:color="auto" w:fill="FFFFCC"/>
            <w:vAlign w:val="center"/>
          </w:tcPr>
          <w:p w14:paraId="70B7BBDF" w14:textId="634513AD" w:rsidR="00851DA1" w:rsidRPr="00C374EC" w:rsidRDefault="00851DA1" w:rsidP="00FB72D8">
            <w:pPr>
              <w:spacing w:after="0" w:line="240" w:lineRule="auto"/>
              <w:jc w:val="center"/>
              <w:rPr>
                <w:rFonts w:ascii="Times New Roman" w:eastAsia="Calibri" w:hAnsi="Times New Roman" w:cs="Times New Roman"/>
                <w:i/>
                <w:iCs/>
                <w:sz w:val="18"/>
                <w:szCs w:val="18"/>
              </w:rPr>
            </w:pPr>
          </w:p>
        </w:tc>
        <w:tc>
          <w:tcPr>
            <w:tcW w:w="868" w:type="dxa"/>
            <w:gridSpan w:val="2"/>
            <w:tcBorders>
              <w:top w:val="single" w:sz="4" w:space="0" w:color="auto"/>
              <w:left w:val="single" w:sz="4" w:space="0" w:color="auto"/>
              <w:right w:val="single" w:sz="4" w:space="0" w:color="auto"/>
            </w:tcBorders>
            <w:shd w:val="clear" w:color="auto" w:fill="FFFFCC"/>
            <w:vAlign w:val="center"/>
          </w:tcPr>
          <w:p w14:paraId="53AF3C64" w14:textId="5A1E9B9F" w:rsidR="00851DA1" w:rsidRPr="00C374EC" w:rsidRDefault="00851DA1" w:rsidP="00FB72D8">
            <w:pPr>
              <w:spacing w:after="0" w:line="240" w:lineRule="auto"/>
              <w:jc w:val="center"/>
              <w:rPr>
                <w:rFonts w:ascii="Times New Roman" w:eastAsia="Calibri" w:hAnsi="Times New Roman" w:cs="Times New Roman"/>
                <w:i/>
                <w:iCs/>
                <w:sz w:val="18"/>
                <w:szCs w:val="18"/>
              </w:rPr>
            </w:pPr>
          </w:p>
        </w:tc>
        <w:tc>
          <w:tcPr>
            <w:tcW w:w="857" w:type="dxa"/>
            <w:tcBorders>
              <w:top w:val="single" w:sz="4" w:space="0" w:color="auto"/>
              <w:left w:val="single" w:sz="4" w:space="0" w:color="auto"/>
              <w:right w:val="single" w:sz="4" w:space="0" w:color="auto"/>
            </w:tcBorders>
            <w:shd w:val="clear" w:color="auto" w:fill="FFFFCC"/>
            <w:vAlign w:val="center"/>
          </w:tcPr>
          <w:p w14:paraId="603C76F0" w14:textId="04BBADCB"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151</w:t>
            </w:r>
          </w:p>
        </w:tc>
        <w:tc>
          <w:tcPr>
            <w:tcW w:w="852" w:type="dxa"/>
            <w:tcBorders>
              <w:top w:val="single" w:sz="4" w:space="0" w:color="auto"/>
              <w:left w:val="single" w:sz="4" w:space="0" w:color="auto"/>
              <w:right w:val="single" w:sz="4" w:space="0" w:color="auto"/>
            </w:tcBorders>
            <w:shd w:val="clear" w:color="auto" w:fill="FFFFCC"/>
            <w:vAlign w:val="center"/>
          </w:tcPr>
          <w:p w14:paraId="0AABC5E2" w14:textId="0E9CF923" w:rsidR="00851DA1" w:rsidRPr="00C374EC" w:rsidRDefault="00851DA1" w:rsidP="00FB72D8">
            <w:pPr>
              <w:spacing w:after="0" w:line="240" w:lineRule="auto"/>
              <w:jc w:val="center"/>
              <w:rPr>
                <w:rFonts w:ascii="Times New Roman" w:hAnsi="Times New Roman" w:cs="Times New Roman"/>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7AD329C4" w14:textId="5B19FA1C" w:rsidR="00851DA1" w:rsidRPr="00C374EC" w:rsidRDefault="00851DA1" w:rsidP="00FB72D8">
            <w:pPr>
              <w:spacing w:after="0" w:line="240" w:lineRule="auto"/>
              <w:jc w:val="center"/>
              <w:rPr>
                <w:rFonts w:ascii="Times New Roman" w:hAnsi="Times New Roman" w:cs="Times New Roman"/>
                <w:i/>
                <w:iCs/>
                <w:sz w:val="18"/>
                <w:szCs w:val="18"/>
              </w:rPr>
            </w:pPr>
          </w:p>
        </w:tc>
      </w:tr>
      <w:tr w:rsidR="00FB72D8" w:rsidRPr="002C4889" w14:paraId="180290DD"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C6A471D"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5437022B"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vAlign w:val="center"/>
          </w:tcPr>
          <w:p w14:paraId="5D5B1545" w14:textId="708E8834"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Rīgas brīvostā</w:t>
            </w:r>
          </w:p>
        </w:tc>
        <w:tc>
          <w:tcPr>
            <w:tcW w:w="870" w:type="dxa"/>
            <w:gridSpan w:val="2"/>
            <w:tcBorders>
              <w:left w:val="single" w:sz="4" w:space="0" w:color="auto"/>
              <w:right w:val="single" w:sz="4" w:space="0" w:color="auto"/>
            </w:tcBorders>
            <w:shd w:val="clear" w:color="auto" w:fill="FFFFCC"/>
            <w:vAlign w:val="center"/>
          </w:tcPr>
          <w:p w14:paraId="0A4BD641" w14:textId="3949EA95"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left w:val="single" w:sz="4" w:space="0" w:color="auto"/>
              <w:right w:val="single" w:sz="4" w:space="0" w:color="auto"/>
            </w:tcBorders>
            <w:shd w:val="clear" w:color="auto" w:fill="FFFFCC"/>
            <w:vAlign w:val="center"/>
          </w:tcPr>
          <w:p w14:paraId="1A673B74" w14:textId="695692C8"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68" w:type="dxa"/>
            <w:gridSpan w:val="2"/>
            <w:tcBorders>
              <w:left w:val="single" w:sz="4" w:space="0" w:color="auto"/>
              <w:right w:val="single" w:sz="4" w:space="0" w:color="auto"/>
            </w:tcBorders>
            <w:shd w:val="clear" w:color="auto" w:fill="FFFFCC"/>
            <w:vAlign w:val="center"/>
          </w:tcPr>
          <w:p w14:paraId="0560A1B1"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57" w:type="dxa"/>
            <w:tcBorders>
              <w:left w:val="single" w:sz="4" w:space="0" w:color="auto"/>
              <w:right w:val="single" w:sz="4" w:space="0" w:color="auto"/>
            </w:tcBorders>
            <w:shd w:val="clear" w:color="auto" w:fill="FFFFCC"/>
            <w:vAlign w:val="center"/>
          </w:tcPr>
          <w:p w14:paraId="6727C0E4" w14:textId="02126B6D"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29</w:t>
            </w:r>
          </w:p>
        </w:tc>
        <w:tc>
          <w:tcPr>
            <w:tcW w:w="852" w:type="dxa"/>
            <w:tcBorders>
              <w:left w:val="single" w:sz="4" w:space="0" w:color="auto"/>
              <w:right w:val="single" w:sz="4" w:space="0" w:color="auto"/>
            </w:tcBorders>
            <w:shd w:val="clear" w:color="auto" w:fill="FFFFCC"/>
            <w:vAlign w:val="center"/>
          </w:tcPr>
          <w:p w14:paraId="7B1FD081" w14:textId="77777777" w:rsidR="00851DA1" w:rsidRPr="007D2726"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0E8ED15D" w14:textId="77777777" w:rsidR="00851DA1" w:rsidRPr="007D2726" w:rsidRDefault="00851DA1" w:rsidP="00FB72D8">
            <w:pPr>
              <w:spacing w:after="0" w:line="240" w:lineRule="auto"/>
              <w:jc w:val="center"/>
              <w:rPr>
                <w:rFonts w:ascii="Times New Roman" w:hAnsi="Times New Roman" w:cs="Times New Roman"/>
                <w:i/>
                <w:iCs/>
                <w:sz w:val="18"/>
                <w:szCs w:val="18"/>
              </w:rPr>
            </w:pPr>
          </w:p>
        </w:tc>
      </w:tr>
      <w:tr w:rsidR="00FB72D8" w:rsidRPr="002C4889" w14:paraId="10225E14"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DADB364"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0BC7FF6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vAlign w:val="center"/>
          </w:tcPr>
          <w:p w14:paraId="129E3132" w14:textId="270C3724"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Ventspils brīvostā</w:t>
            </w:r>
          </w:p>
        </w:tc>
        <w:tc>
          <w:tcPr>
            <w:tcW w:w="870" w:type="dxa"/>
            <w:gridSpan w:val="2"/>
            <w:tcBorders>
              <w:left w:val="single" w:sz="4" w:space="0" w:color="auto"/>
              <w:right w:val="single" w:sz="4" w:space="0" w:color="auto"/>
            </w:tcBorders>
            <w:shd w:val="clear" w:color="auto" w:fill="FFFFCC"/>
            <w:vAlign w:val="center"/>
          </w:tcPr>
          <w:p w14:paraId="59D1FAAB"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left w:val="single" w:sz="4" w:space="0" w:color="auto"/>
              <w:right w:val="single" w:sz="4" w:space="0" w:color="auto"/>
            </w:tcBorders>
            <w:shd w:val="clear" w:color="auto" w:fill="FFFFCC"/>
            <w:vAlign w:val="center"/>
          </w:tcPr>
          <w:p w14:paraId="678A521A"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68" w:type="dxa"/>
            <w:gridSpan w:val="2"/>
            <w:tcBorders>
              <w:left w:val="single" w:sz="4" w:space="0" w:color="auto"/>
              <w:right w:val="single" w:sz="4" w:space="0" w:color="auto"/>
            </w:tcBorders>
            <w:shd w:val="clear" w:color="auto" w:fill="FFFFCC"/>
            <w:vAlign w:val="center"/>
          </w:tcPr>
          <w:p w14:paraId="407CA36F"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57" w:type="dxa"/>
            <w:tcBorders>
              <w:left w:val="single" w:sz="4" w:space="0" w:color="auto"/>
              <w:right w:val="single" w:sz="4" w:space="0" w:color="auto"/>
            </w:tcBorders>
            <w:shd w:val="clear" w:color="auto" w:fill="FFFFCC"/>
            <w:vAlign w:val="center"/>
          </w:tcPr>
          <w:p w14:paraId="0896BA0F" w14:textId="4FCC1094"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32</w:t>
            </w:r>
          </w:p>
        </w:tc>
        <w:tc>
          <w:tcPr>
            <w:tcW w:w="852" w:type="dxa"/>
            <w:tcBorders>
              <w:left w:val="single" w:sz="4" w:space="0" w:color="auto"/>
              <w:right w:val="single" w:sz="4" w:space="0" w:color="auto"/>
            </w:tcBorders>
            <w:shd w:val="clear" w:color="auto" w:fill="FFFFCC"/>
            <w:vAlign w:val="center"/>
          </w:tcPr>
          <w:p w14:paraId="196C9809" w14:textId="52133308" w:rsidR="00851DA1" w:rsidRPr="007D2726"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761148CA" w14:textId="63B92D7E" w:rsidR="00851DA1" w:rsidRPr="007D2726" w:rsidRDefault="00851DA1" w:rsidP="00FB72D8">
            <w:pPr>
              <w:spacing w:after="0" w:line="240" w:lineRule="auto"/>
              <w:jc w:val="center"/>
              <w:rPr>
                <w:rFonts w:ascii="Times New Roman" w:hAnsi="Times New Roman" w:cs="Times New Roman"/>
                <w:i/>
                <w:iCs/>
                <w:sz w:val="18"/>
                <w:szCs w:val="18"/>
              </w:rPr>
            </w:pPr>
          </w:p>
        </w:tc>
      </w:tr>
      <w:tr w:rsidR="00FB72D8" w:rsidRPr="002C4889" w14:paraId="2F62F95C"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B35585F"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288C09C8"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vAlign w:val="center"/>
          </w:tcPr>
          <w:p w14:paraId="1F600C42" w14:textId="1AAC2A7C"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Liepājas SEZ</w:t>
            </w:r>
          </w:p>
        </w:tc>
        <w:tc>
          <w:tcPr>
            <w:tcW w:w="870" w:type="dxa"/>
            <w:gridSpan w:val="2"/>
            <w:tcBorders>
              <w:left w:val="single" w:sz="4" w:space="0" w:color="auto"/>
              <w:right w:val="single" w:sz="4" w:space="0" w:color="auto"/>
            </w:tcBorders>
            <w:shd w:val="clear" w:color="auto" w:fill="FFFFCC"/>
            <w:vAlign w:val="center"/>
          </w:tcPr>
          <w:p w14:paraId="42C30835"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left w:val="single" w:sz="4" w:space="0" w:color="auto"/>
              <w:right w:val="single" w:sz="4" w:space="0" w:color="auto"/>
            </w:tcBorders>
            <w:shd w:val="clear" w:color="auto" w:fill="FFFFCC"/>
            <w:vAlign w:val="center"/>
          </w:tcPr>
          <w:p w14:paraId="4F1EB6FD"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68" w:type="dxa"/>
            <w:gridSpan w:val="2"/>
            <w:tcBorders>
              <w:left w:val="single" w:sz="4" w:space="0" w:color="auto"/>
              <w:right w:val="single" w:sz="4" w:space="0" w:color="auto"/>
            </w:tcBorders>
            <w:shd w:val="clear" w:color="auto" w:fill="FFFFCC"/>
            <w:vAlign w:val="center"/>
          </w:tcPr>
          <w:p w14:paraId="685EEAAA"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57" w:type="dxa"/>
            <w:tcBorders>
              <w:left w:val="single" w:sz="4" w:space="0" w:color="auto"/>
              <w:right w:val="single" w:sz="4" w:space="0" w:color="auto"/>
            </w:tcBorders>
            <w:shd w:val="clear" w:color="auto" w:fill="FFFFCC"/>
            <w:vAlign w:val="center"/>
          </w:tcPr>
          <w:p w14:paraId="1C5D6509" w14:textId="6BDE6539"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42</w:t>
            </w:r>
          </w:p>
        </w:tc>
        <w:tc>
          <w:tcPr>
            <w:tcW w:w="852" w:type="dxa"/>
            <w:tcBorders>
              <w:left w:val="single" w:sz="4" w:space="0" w:color="auto"/>
              <w:right w:val="single" w:sz="4" w:space="0" w:color="auto"/>
            </w:tcBorders>
            <w:shd w:val="clear" w:color="auto" w:fill="FFFFCC"/>
            <w:vAlign w:val="center"/>
          </w:tcPr>
          <w:p w14:paraId="45F9C59D" w14:textId="77777777" w:rsidR="00851DA1" w:rsidRPr="007D2726"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1A1EEC7B" w14:textId="77777777" w:rsidR="00851DA1" w:rsidRPr="007D2726" w:rsidRDefault="00851DA1" w:rsidP="00FB72D8">
            <w:pPr>
              <w:spacing w:after="0" w:line="240" w:lineRule="auto"/>
              <w:jc w:val="center"/>
              <w:rPr>
                <w:rFonts w:ascii="Times New Roman" w:hAnsi="Times New Roman" w:cs="Times New Roman"/>
                <w:i/>
                <w:iCs/>
                <w:sz w:val="18"/>
                <w:szCs w:val="18"/>
              </w:rPr>
            </w:pPr>
          </w:p>
        </w:tc>
      </w:tr>
      <w:tr w:rsidR="00FB72D8" w:rsidRPr="002C4889" w14:paraId="523F3EE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9070C13"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7E671E53"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right w:val="single" w:sz="4" w:space="0" w:color="auto"/>
            </w:tcBorders>
            <w:shd w:val="clear" w:color="auto" w:fill="FFFFCC"/>
            <w:vAlign w:val="center"/>
          </w:tcPr>
          <w:p w14:paraId="550345CB" w14:textId="59E698AF"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Latgales SEZ</w:t>
            </w:r>
          </w:p>
        </w:tc>
        <w:tc>
          <w:tcPr>
            <w:tcW w:w="870" w:type="dxa"/>
            <w:gridSpan w:val="2"/>
            <w:tcBorders>
              <w:left w:val="single" w:sz="4" w:space="0" w:color="auto"/>
              <w:right w:val="single" w:sz="4" w:space="0" w:color="auto"/>
            </w:tcBorders>
            <w:shd w:val="clear" w:color="auto" w:fill="FFFFCC"/>
            <w:vAlign w:val="center"/>
          </w:tcPr>
          <w:p w14:paraId="79996F75"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left w:val="single" w:sz="4" w:space="0" w:color="auto"/>
              <w:right w:val="single" w:sz="4" w:space="0" w:color="auto"/>
            </w:tcBorders>
            <w:shd w:val="clear" w:color="auto" w:fill="FFFFCC"/>
            <w:vAlign w:val="center"/>
          </w:tcPr>
          <w:p w14:paraId="0E55DF3B"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68" w:type="dxa"/>
            <w:gridSpan w:val="2"/>
            <w:tcBorders>
              <w:left w:val="single" w:sz="4" w:space="0" w:color="auto"/>
              <w:right w:val="single" w:sz="4" w:space="0" w:color="auto"/>
            </w:tcBorders>
            <w:shd w:val="clear" w:color="auto" w:fill="FFFFCC"/>
            <w:vAlign w:val="center"/>
          </w:tcPr>
          <w:p w14:paraId="0F619A80"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57" w:type="dxa"/>
            <w:tcBorders>
              <w:left w:val="single" w:sz="4" w:space="0" w:color="auto"/>
              <w:right w:val="single" w:sz="4" w:space="0" w:color="auto"/>
            </w:tcBorders>
            <w:shd w:val="clear" w:color="auto" w:fill="FFFFCC"/>
            <w:vAlign w:val="center"/>
          </w:tcPr>
          <w:p w14:paraId="2E70DF97" w14:textId="61654EB3"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28</w:t>
            </w:r>
          </w:p>
        </w:tc>
        <w:tc>
          <w:tcPr>
            <w:tcW w:w="852" w:type="dxa"/>
            <w:tcBorders>
              <w:left w:val="single" w:sz="4" w:space="0" w:color="auto"/>
              <w:right w:val="single" w:sz="4" w:space="0" w:color="auto"/>
            </w:tcBorders>
            <w:shd w:val="clear" w:color="auto" w:fill="FFFFCC"/>
            <w:vAlign w:val="center"/>
          </w:tcPr>
          <w:p w14:paraId="3B3E7B72" w14:textId="77777777" w:rsidR="00851DA1" w:rsidRPr="007D2726"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6712AB37" w14:textId="77777777" w:rsidR="00851DA1" w:rsidRPr="007D2726" w:rsidRDefault="00851DA1" w:rsidP="00FB72D8">
            <w:pPr>
              <w:spacing w:after="0" w:line="240" w:lineRule="auto"/>
              <w:jc w:val="center"/>
              <w:rPr>
                <w:rFonts w:ascii="Times New Roman" w:hAnsi="Times New Roman" w:cs="Times New Roman"/>
                <w:i/>
                <w:iCs/>
                <w:sz w:val="18"/>
                <w:szCs w:val="18"/>
              </w:rPr>
            </w:pPr>
          </w:p>
        </w:tc>
      </w:tr>
      <w:tr w:rsidR="00FB72D8" w:rsidRPr="002C4889" w14:paraId="47EA381E"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F687FA9"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26F6593A"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bottom w:val="single" w:sz="4" w:space="0" w:color="auto"/>
              <w:right w:val="single" w:sz="4" w:space="0" w:color="auto"/>
            </w:tcBorders>
            <w:shd w:val="clear" w:color="auto" w:fill="FFFFCC"/>
            <w:vAlign w:val="center"/>
          </w:tcPr>
          <w:p w14:paraId="53C9CFF3" w14:textId="66F56E1F" w:rsidR="00851DA1" w:rsidRPr="007D2726" w:rsidRDefault="00851DA1" w:rsidP="00FB72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7D2726">
              <w:rPr>
                <w:rFonts w:ascii="Times New Roman" w:eastAsia="Times New Roman" w:hAnsi="Times New Roman" w:cs="Times New Roman"/>
                <w:i/>
                <w:iCs/>
                <w:color w:val="000000"/>
                <w:kern w:val="0"/>
                <w:sz w:val="18"/>
                <w:szCs w:val="18"/>
                <w:lang w:eastAsia="lv-LV"/>
                <w14:ligatures w14:val="none"/>
              </w:rPr>
              <w:t>Rēzeknes SEZ</w:t>
            </w:r>
          </w:p>
        </w:tc>
        <w:tc>
          <w:tcPr>
            <w:tcW w:w="870" w:type="dxa"/>
            <w:gridSpan w:val="2"/>
            <w:tcBorders>
              <w:left w:val="single" w:sz="4" w:space="0" w:color="auto"/>
              <w:bottom w:val="single" w:sz="4" w:space="0" w:color="auto"/>
              <w:right w:val="single" w:sz="4" w:space="0" w:color="auto"/>
            </w:tcBorders>
            <w:shd w:val="clear" w:color="auto" w:fill="FFFFCC"/>
            <w:vAlign w:val="center"/>
          </w:tcPr>
          <w:p w14:paraId="003B7ADE"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40" w:type="dxa"/>
            <w:gridSpan w:val="2"/>
            <w:tcBorders>
              <w:left w:val="single" w:sz="4" w:space="0" w:color="auto"/>
              <w:bottom w:val="single" w:sz="4" w:space="0" w:color="auto"/>
              <w:right w:val="single" w:sz="4" w:space="0" w:color="auto"/>
            </w:tcBorders>
            <w:shd w:val="clear" w:color="auto" w:fill="FFFFCC"/>
            <w:vAlign w:val="center"/>
          </w:tcPr>
          <w:p w14:paraId="04E5451C"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68" w:type="dxa"/>
            <w:gridSpan w:val="2"/>
            <w:tcBorders>
              <w:left w:val="single" w:sz="4" w:space="0" w:color="auto"/>
              <w:bottom w:val="single" w:sz="4" w:space="0" w:color="auto"/>
              <w:right w:val="single" w:sz="4" w:space="0" w:color="auto"/>
            </w:tcBorders>
            <w:shd w:val="clear" w:color="auto" w:fill="FFFFCC"/>
            <w:vAlign w:val="center"/>
          </w:tcPr>
          <w:p w14:paraId="6A98E7F6" w14:textId="77777777" w:rsidR="00851DA1" w:rsidRPr="007D2726" w:rsidRDefault="00851DA1" w:rsidP="00FB72D8">
            <w:pPr>
              <w:spacing w:after="0" w:line="240" w:lineRule="auto"/>
              <w:jc w:val="center"/>
              <w:rPr>
                <w:rFonts w:ascii="Times New Roman" w:eastAsia="Calibri" w:hAnsi="Times New Roman" w:cs="Times New Roman"/>
                <w:i/>
                <w:iCs/>
                <w:sz w:val="18"/>
                <w:szCs w:val="18"/>
              </w:rPr>
            </w:pPr>
          </w:p>
        </w:tc>
        <w:tc>
          <w:tcPr>
            <w:tcW w:w="857" w:type="dxa"/>
            <w:tcBorders>
              <w:left w:val="single" w:sz="4" w:space="0" w:color="auto"/>
              <w:bottom w:val="single" w:sz="4" w:space="0" w:color="auto"/>
              <w:right w:val="single" w:sz="4" w:space="0" w:color="auto"/>
            </w:tcBorders>
            <w:shd w:val="clear" w:color="auto" w:fill="FFFFCC"/>
            <w:vAlign w:val="center"/>
          </w:tcPr>
          <w:p w14:paraId="0707B7B3" w14:textId="51766DDD" w:rsidR="00851DA1" w:rsidRPr="007D2726" w:rsidRDefault="00851DA1" w:rsidP="00FB72D8">
            <w:pPr>
              <w:spacing w:after="0" w:line="240" w:lineRule="auto"/>
              <w:jc w:val="center"/>
              <w:rPr>
                <w:rFonts w:ascii="Times New Roman" w:eastAsia="Calibri" w:hAnsi="Times New Roman" w:cs="Times New Roman"/>
                <w:i/>
                <w:iCs/>
                <w:sz w:val="18"/>
                <w:szCs w:val="18"/>
              </w:rPr>
            </w:pPr>
            <w:r w:rsidRPr="007D2726">
              <w:rPr>
                <w:rFonts w:ascii="Times New Roman" w:eastAsia="Calibri" w:hAnsi="Times New Roman" w:cs="Times New Roman"/>
                <w:i/>
                <w:iCs/>
                <w:sz w:val="18"/>
                <w:szCs w:val="18"/>
              </w:rPr>
              <w:t>20</w:t>
            </w:r>
          </w:p>
        </w:tc>
        <w:tc>
          <w:tcPr>
            <w:tcW w:w="852" w:type="dxa"/>
            <w:tcBorders>
              <w:left w:val="single" w:sz="4" w:space="0" w:color="auto"/>
              <w:bottom w:val="single" w:sz="4" w:space="0" w:color="auto"/>
              <w:right w:val="single" w:sz="4" w:space="0" w:color="auto"/>
            </w:tcBorders>
            <w:shd w:val="clear" w:color="auto" w:fill="FFFFCC"/>
            <w:vAlign w:val="center"/>
          </w:tcPr>
          <w:p w14:paraId="4E1F0DDE" w14:textId="77777777" w:rsidR="00851DA1" w:rsidRPr="007D2726"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1863CE33" w14:textId="77777777" w:rsidR="00851DA1" w:rsidRPr="007D2726" w:rsidRDefault="00851DA1" w:rsidP="00FB72D8">
            <w:pPr>
              <w:spacing w:after="0" w:line="240" w:lineRule="auto"/>
              <w:jc w:val="center"/>
              <w:rPr>
                <w:rFonts w:ascii="Times New Roman" w:hAnsi="Times New Roman" w:cs="Times New Roman"/>
                <w:i/>
                <w:iCs/>
                <w:sz w:val="18"/>
                <w:szCs w:val="18"/>
              </w:rPr>
            </w:pPr>
          </w:p>
        </w:tc>
      </w:tr>
      <w:tr w:rsidR="00851DA1" w:rsidRPr="002C4889" w14:paraId="571CA63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0F5ACBB"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5BF05BB2"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2EFAACBB" w14:textId="5F903228"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5141" w:type="dxa"/>
            <w:gridSpan w:val="9"/>
            <w:tcBorders>
              <w:top w:val="single" w:sz="4" w:space="0" w:color="auto"/>
              <w:left w:val="single" w:sz="4" w:space="0" w:color="auto"/>
              <w:bottom w:val="single" w:sz="4" w:space="0" w:color="auto"/>
              <w:right w:val="single" w:sz="4" w:space="0" w:color="auto"/>
            </w:tcBorders>
            <w:shd w:val="clear" w:color="auto" w:fill="FFFFCC"/>
            <w:vAlign w:val="center"/>
          </w:tcPr>
          <w:p w14:paraId="5EEA21B9" w14:textId="3453ED6B" w:rsidR="00851DA1" w:rsidRPr="002C4889" w:rsidRDefault="00851DA1" w:rsidP="00FB72D8">
            <w:pPr>
              <w:spacing w:after="0" w:line="240" w:lineRule="auto"/>
              <w:jc w:val="center"/>
              <w:rPr>
                <w:rFonts w:ascii="Times New Roman" w:hAnsi="Times New Roman" w:cs="Times New Roman"/>
                <w:b/>
                <w:bCs/>
                <w:i/>
                <w:iCs/>
                <w:sz w:val="18"/>
                <w:szCs w:val="18"/>
              </w:rPr>
            </w:pPr>
            <w:r>
              <w:rPr>
                <w:rFonts w:ascii="Times New Roman" w:eastAsia="Calibri" w:hAnsi="Times New Roman" w:cs="Times New Roman"/>
                <w:i/>
                <w:iCs/>
                <w:sz w:val="18"/>
                <w:szCs w:val="18"/>
              </w:rPr>
              <w:t>n</w:t>
            </w:r>
            <w:r w:rsidRPr="007D2726">
              <w:rPr>
                <w:rFonts w:ascii="Times New Roman" w:eastAsia="Calibri" w:hAnsi="Times New Roman" w:cs="Times New Roman"/>
                <w:i/>
                <w:iCs/>
                <w:sz w:val="18"/>
                <w:szCs w:val="18"/>
              </w:rPr>
              <w:t>av iespējams noteikt</w:t>
            </w:r>
          </w:p>
        </w:tc>
      </w:tr>
      <w:tr w:rsidR="00FB72D8" w:rsidRPr="002C4889" w14:paraId="5C1F49A5"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0121C7C1"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1.4.18.</w:t>
            </w:r>
          </w:p>
        </w:tc>
        <w:tc>
          <w:tcPr>
            <w:tcW w:w="2242" w:type="dxa"/>
            <w:vMerge w:val="restart"/>
            <w:tcBorders>
              <w:top w:val="single" w:sz="4" w:space="0" w:color="auto"/>
              <w:left w:val="single" w:sz="4" w:space="0" w:color="auto"/>
              <w:right w:val="single" w:sz="4" w:space="0" w:color="auto"/>
            </w:tcBorders>
            <w:vAlign w:val="center"/>
          </w:tcPr>
          <w:p w14:paraId="07F8F1F0"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b/>
                <w:color w:val="000000"/>
                <w:kern w:val="0"/>
                <w:sz w:val="18"/>
                <w:szCs w:val="18"/>
                <w:lang w:eastAsia="lv-LV"/>
                <w14:ligatures w14:val="none"/>
              </w:rPr>
              <w:t xml:space="preserve">Īpašais </w:t>
            </w:r>
            <w:r w:rsidRPr="00E30A10">
              <w:rPr>
                <w:rFonts w:ascii="Times New Roman" w:eastAsia="Times New Roman" w:hAnsi="Times New Roman" w:cs="Times New Roman"/>
                <w:b/>
                <w:i/>
                <w:iCs/>
                <w:color w:val="000000"/>
                <w:kern w:val="0"/>
                <w:sz w:val="18"/>
                <w:szCs w:val="18"/>
                <w:lang w:eastAsia="lv-LV"/>
                <w14:ligatures w14:val="none"/>
              </w:rPr>
              <w:t>pievienotās vērtības nodokļa piemērošanas režīms lauksaimniekiem</w:t>
            </w:r>
          </w:p>
        </w:tc>
        <w:tc>
          <w:tcPr>
            <w:tcW w:w="2839" w:type="dxa"/>
            <w:gridSpan w:val="3"/>
            <w:tcBorders>
              <w:top w:val="single" w:sz="4" w:space="0" w:color="auto"/>
              <w:left w:val="nil"/>
              <w:right w:val="single" w:sz="4" w:space="0" w:color="auto"/>
            </w:tcBorders>
            <w:shd w:val="clear" w:color="auto" w:fill="FFFFFF" w:themeFill="background1"/>
          </w:tcPr>
          <w:p w14:paraId="746627DA" w14:textId="77777777" w:rsidR="00851DA1" w:rsidRPr="002C4889" w:rsidRDefault="00851DA1" w:rsidP="008E188C">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 xml:space="preserve">Īpašā PVN režīma ieviešanas mērķis ir daļēji kompensēt lauksaimniecības produkcijas ražotājiem, kas nav reģistrēti kā PVN maksātāji, PVN, ko tie saimnieciskās darbības ietvaros ir samaksājuši par iegādātajām precēm un saņemtajiem pakalpojumiem, un </w:t>
            </w:r>
            <w:r w:rsidRPr="002C4889">
              <w:rPr>
                <w:rFonts w:ascii="Times New Roman" w:eastAsia="Times New Roman" w:hAnsi="Times New Roman" w:cs="Times New Roman"/>
                <w:color w:val="000000"/>
                <w:kern w:val="0"/>
                <w:sz w:val="18"/>
                <w:szCs w:val="18"/>
                <w:lang w:eastAsia="lv-LV"/>
                <w14:ligatures w14:val="none"/>
              </w:rPr>
              <w:lastRenderedPageBreak/>
              <w:t>mazināt administratīvo slogu gan lauksaimniekiem, gan VID.</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0E13CD39" w14:textId="54DE5AD8" w:rsidR="00851DA1" w:rsidRPr="002C4889" w:rsidRDefault="00851DA1" w:rsidP="00184BE0">
            <w:pPr>
              <w:spacing w:after="0" w:line="240" w:lineRule="auto"/>
              <w:rPr>
                <w:rFonts w:ascii="Times New Roman" w:eastAsia="Times New Roman" w:hAnsi="Times New Roman" w:cs="Times New Roman"/>
                <w:color w:val="000000"/>
                <w:kern w:val="0"/>
                <w:sz w:val="18"/>
                <w:szCs w:val="18"/>
                <w:lang w:eastAsia="lv-LV"/>
                <w14:ligatures w14:val="none"/>
              </w:rPr>
            </w:pPr>
            <w:r>
              <w:rPr>
                <w:rFonts w:ascii="Times New Roman" w:eastAsia="Times New Roman" w:hAnsi="Times New Roman" w:cs="Times New Roman"/>
                <w:color w:val="000000"/>
                <w:kern w:val="0"/>
                <w:sz w:val="18"/>
                <w:szCs w:val="18"/>
                <w:lang w:eastAsia="lv-LV"/>
                <w14:ligatures w14:val="none"/>
              </w:rPr>
              <w:lastRenderedPageBreak/>
              <w:t>S</w:t>
            </w:r>
            <w:r w:rsidRPr="002C4889">
              <w:rPr>
                <w:rFonts w:ascii="Times New Roman" w:eastAsia="Times New Roman" w:hAnsi="Times New Roman" w:cs="Times New Roman"/>
                <w:color w:val="000000"/>
                <w:kern w:val="0"/>
                <w:sz w:val="18"/>
                <w:szCs w:val="18"/>
                <w:lang w:eastAsia="lv-LV"/>
                <w14:ligatures w14:val="none"/>
              </w:rPr>
              <w:t>asnieguma rādītāji n</w:t>
            </w:r>
            <w:r>
              <w:rPr>
                <w:rFonts w:ascii="Times New Roman" w:eastAsia="Times New Roman" w:hAnsi="Times New Roman" w:cs="Times New Roman"/>
                <w:color w:val="000000"/>
                <w:kern w:val="0"/>
                <w:sz w:val="18"/>
                <w:szCs w:val="18"/>
                <w:lang w:eastAsia="lv-LV"/>
                <w14:ligatures w14:val="none"/>
              </w:rPr>
              <w:t xml:space="preserve">av </w:t>
            </w:r>
            <w:r w:rsidRPr="002C4889">
              <w:rPr>
                <w:rFonts w:ascii="Times New Roman" w:eastAsia="Times New Roman" w:hAnsi="Times New Roman" w:cs="Times New Roman"/>
                <w:color w:val="000000"/>
                <w:kern w:val="0"/>
                <w:sz w:val="18"/>
                <w:szCs w:val="18"/>
                <w:lang w:eastAsia="lv-LV"/>
                <w14:ligatures w14:val="none"/>
              </w:rPr>
              <w:t>noteikti.</w:t>
            </w: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8B4B8AF"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DD529"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B875996"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284CB93" w14:textId="77777777" w:rsidR="00851DA1" w:rsidRPr="002C4889" w:rsidRDefault="00851DA1" w:rsidP="00184BE0">
            <w:pPr>
              <w:spacing w:after="0" w:line="240" w:lineRule="auto"/>
              <w:jc w:val="center"/>
              <w:rPr>
                <w:rFonts w:ascii="Times New Roman" w:hAnsi="Times New Roman" w:cs="Times New Roman"/>
                <w:b/>
                <w:bCs/>
                <w:sz w:val="18"/>
                <w:szCs w:val="18"/>
              </w:rPr>
            </w:pPr>
            <w:r w:rsidRPr="002C4889">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7B829872" w14:textId="77777777" w:rsidR="00851DA1" w:rsidRPr="002C4889" w:rsidRDefault="00851DA1" w:rsidP="00184BE0">
            <w:pPr>
              <w:spacing w:after="0" w:line="240" w:lineRule="auto"/>
              <w:jc w:val="center"/>
              <w:rPr>
                <w:rFonts w:ascii="Times New Roman" w:hAnsi="Times New Roman" w:cs="Times New Roman"/>
                <w:b/>
                <w:bCs/>
                <w:sz w:val="18"/>
                <w:szCs w:val="18"/>
              </w:rPr>
            </w:pPr>
            <w:r w:rsidRPr="002C4889">
              <w:rPr>
                <w:rFonts w:ascii="Times New Roman" w:hAnsi="Times New Roman" w:cs="Times New Roman"/>
                <w:b/>
                <w:bCs/>
                <w:sz w:val="18"/>
                <w:szCs w:val="18"/>
              </w:rPr>
              <w:t>X</w:t>
            </w:r>
          </w:p>
        </w:tc>
      </w:tr>
      <w:tr w:rsidR="00FB72D8" w:rsidRPr="002C4889" w14:paraId="0922066D" w14:textId="77777777" w:rsidTr="00ED640D">
        <w:trPr>
          <w:trHeight w:val="135"/>
        </w:trPr>
        <w:tc>
          <w:tcPr>
            <w:tcW w:w="990" w:type="dxa"/>
            <w:vMerge/>
            <w:tcBorders>
              <w:left w:val="single" w:sz="4" w:space="0" w:color="auto"/>
              <w:right w:val="single" w:sz="4" w:space="0" w:color="auto"/>
            </w:tcBorders>
            <w:vAlign w:val="center"/>
          </w:tcPr>
          <w:p w14:paraId="37591F13"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7109F776"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266768B9" w14:textId="77777777" w:rsidR="00851DA1" w:rsidRPr="002C4889" w:rsidRDefault="00851DA1" w:rsidP="00FB72D8">
            <w:pPr>
              <w:tabs>
                <w:tab w:val="left" w:pos="1928"/>
              </w:tabs>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Lauksaimniecības produkcijas pārstrādātāju skaits, kas PVN deklarācijā ir norādījuši lauksaimniekiem izmaksāto kompensāciju</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829489D"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202</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2D38CD9"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178</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8CF2431"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173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DAC50F5" w14:textId="77777777" w:rsidR="00851DA1" w:rsidRPr="002C4889" w:rsidRDefault="00851DA1" w:rsidP="00FB72D8">
            <w:pPr>
              <w:spacing w:after="0" w:line="240" w:lineRule="auto"/>
              <w:jc w:val="center"/>
              <w:rPr>
                <w:rFonts w:ascii="Times New Roman" w:eastAsia="Calibri" w:hAnsi="Times New Roman" w:cs="Times New Roman"/>
                <w:b/>
                <w:bCs/>
                <w:i/>
                <w:iCs/>
                <w:sz w:val="18"/>
                <w:szCs w:val="18"/>
              </w:rPr>
            </w:pPr>
            <w:r w:rsidRPr="002C4889">
              <w:rPr>
                <w:rFonts w:ascii="Times New Roman" w:eastAsia="Calibri" w:hAnsi="Times New Roman" w:cs="Times New Roman"/>
                <w:b/>
                <w:bCs/>
                <w:i/>
                <w:iCs/>
                <w:sz w:val="18"/>
                <w:szCs w:val="18"/>
              </w:rPr>
              <w:t>159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6AA82B8" w14:textId="4D16A816" w:rsidR="00851DA1" w:rsidRPr="00680E0D" w:rsidRDefault="00851DA1" w:rsidP="00FB72D8">
            <w:pPr>
              <w:spacing w:after="0" w:line="240" w:lineRule="auto"/>
              <w:jc w:val="center"/>
              <w:rPr>
                <w:rFonts w:ascii="Times New Roman" w:eastAsia="Calibri"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665C422" w14:textId="6F272DD8" w:rsidR="00851DA1" w:rsidRPr="00680E0D" w:rsidRDefault="00851DA1" w:rsidP="00FB72D8">
            <w:pPr>
              <w:spacing w:after="0" w:line="240" w:lineRule="auto"/>
              <w:jc w:val="center"/>
              <w:rPr>
                <w:rFonts w:ascii="Times New Roman" w:eastAsia="Calibri" w:hAnsi="Times New Roman" w:cs="Times New Roman"/>
                <w:i/>
                <w:iCs/>
                <w:sz w:val="18"/>
                <w:szCs w:val="18"/>
              </w:rPr>
            </w:pPr>
          </w:p>
        </w:tc>
      </w:tr>
      <w:tr w:rsidR="00FB72D8" w:rsidRPr="002C4889" w14:paraId="0AE4008A"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95D2E4E"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06C654B6"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01AC6CAA" w14:textId="39E11F98"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ED15F1E" w14:textId="57278CE0"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sz w:val="18"/>
                <w:szCs w:val="18"/>
                <w:lang w:eastAsia="lv-LV"/>
              </w:rPr>
              <w:t>8,</w:t>
            </w:r>
            <w:r>
              <w:rPr>
                <w:rFonts w:ascii="Times New Roman" w:eastAsia="Times New Roman" w:hAnsi="Times New Roman" w:cs="Times New Roman"/>
                <w:b/>
                <w:bCs/>
                <w:i/>
                <w:iCs/>
                <w:sz w:val="18"/>
                <w:szCs w:val="18"/>
                <w:lang w:eastAsia="lv-LV"/>
              </w:rPr>
              <w:t>1</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13AE5EE" w14:textId="23544711"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sz w:val="18"/>
                <w:szCs w:val="18"/>
                <w:lang w:eastAsia="lv-LV"/>
              </w:rPr>
              <w:t>8,6</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B93B8BF" w14:textId="1E31F759"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sz w:val="18"/>
                <w:szCs w:val="18"/>
                <w:lang w:eastAsia="lv-LV"/>
              </w:rPr>
              <w:t>8,</w:t>
            </w:r>
            <w:r>
              <w:rPr>
                <w:rFonts w:ascii="Times New Roman" w:eastAsia="Times New Roman" w:hAnsi="Times New Roman" w:cs="Times New Roman"/>
                <w:b/>
                <w:bCs/>
                <w:i/>
                <w:iCs/>
                <w:sz w:val="18"/>
                <w:szCs w:val="18"/>
                <w:lang w:eastAsia="lv-LV"/>
              </w:rPr>
              <w:t>8</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4D2356B2" w14:textId="7DEAC4BB"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sz w:val="18"/>
                <w:szCs w:val="18"/>
                <w:lang w:eastAsia="lv-LV"/>
              </w:rPr>
              <w:t>9,2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FC1C64D" w14:textId="6E659588" w:rsidR="00851DA1" w:rsidRPr="00680E0D" w:rsidRDefault="00851DA1" w:rsidP="00FB72D8">
            <w:pPr>
              <w:spacing w:after="0" w:line="240" w:lineRule="auto"/>
              <w:jc w:val="center"/>
              <w:rPr>
                <w:rFonts w:ascii="Times New Roman" w:eastAsia="Calibri"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7E1576F" w14:textId="793B2E21" w:rsidR="00851DA1" w:rsidRPr="00680E0D" w:rsidRDefault="00851DA1" w:rsidP="00FB72D8">
            <w:pPr>
              <w:spacing w:after="0" w:line="240" w:lineRule="auto"/>
              <w:jc w:val="center"/>
              <w:rPr>
                <w:rFonts w:ascii="Times New Roman" w:eastAsia="Calibri" w:hAnsi="Times New Roman" w:cs="Times New Roman"/>
                <w:i/>
                <w:iCs/>
                <w:sz w:val="18"/>
                <w:szCs w:val="18"/>
              </w:rPr>
            </w:pPr>
          </w:p>
        </w:tc>
      </w:tr>
      <w:tr w:rsidR="00FB72D8" w:rsidRPr="002C4889" w14:paraId="0F2B13FA"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67F55EFC" w14:textId="77777777" w:rsidR="00851DA1" w:rsidRPr="002C4889" w:rsidRDefault="00851DA1"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C4889">
              <w:rPr>
                <w:rFonts w:ascii="Times New Roman" w:eastAsia="Times New Roman" w:hAnsi="Times New Roman" w:cs="Times New Roman"/>
                <w:b/>
                <w:bCs/>
                <w:color w:val="000000"/>
                <w:kern w:val="0"/>
                <w:sz w:val="18"/>
                <w:szCs w:val="18"/>
                <w:lang w:eastAsia="lv-LV"/>
                <w14:ligatures w14:val="none"/>
              </w:rPr>
              <w:t>1.4.19.</w:t>
            </w:r>
          </w:p>
        </w:tc>
        <w:tc>
          <w:tcPr>
            <w:tcW w:w="2242" w:type="dxa"/>
            <w:vMerge w:val="restart"/>
            <w:tcBorders>
              <w:top w:val="single" w:sz="4" w:space="0" w:color="auto"/>
              <w:left w:val="single" w:sz="4" w:space="0" w:color="auto"/>
              <w:right w:val="single" w:sz="4" w:space="0" w:color="auto"/>
            </w:tcBorders>
            <w:vAlign w:val="center"/>
          </w:tcPr>
          <w:p w14:paraId="4B49D3DF" w14:textId="77777777" w:rsidR="00851DA1" w:rsidRPr="00E30A10" w:rsidRDefault="00851DA1" w:rsidP="00FB72D8">
            <w:pPr>
              <w:spacing w:after="0" w:line="240" w:lineRule="auto"/>
              <w:rPr>
                <w:rFonts w:ascii="Times New Roman" w:eastAsia="Times New Roman" w:hAnsi="Times New Roman" w:cs="Times New Roman"/>
                <w:i/>
                <w:iCs/>
                <w:color w:val="000000"/>
                <w:kern w:val="0"/>
                <w:sz w:val="18"/>
                <w:szCs w:val="18"/>
                <w:lang w:eastAsia="lv-LV"/>
                <w14:ligatures w14:val="none"/>
              </w:rPr>
            </w:pPr>
            <w:r w:rsidRPr="00E30A10">
              <w:rPr>
                <w:rFonts w:ascii="Times New Roman" w:eastAsia="Times New Roman" w:hAnsi="Times New Roman" w:cs="Times New Roman"/>
                <w:b/>
                <w:bCs/>
                <w:i/>
                <w:iCs/>
                <w:color w:val="000000"/>
                <w:kern w:val="0"/>
                <w:sz w:val="18"/>
                <w:szCs w:val="18"/>
                <w:lang w:eastAsia="lv-LV"/>
                <w14:ligatures w14:val="none"/>
              </w:rPr>
              <w:t>Priekšnodokļa korekcija zaudētiem parādiem</w:t>
            </w:r>
          </w:p>
        </w:tc>
        <w:tc>
          <w:tcPr>
            <w:tcW w:w="2839" w:type="dxa"/>
            <w:gridSpan w:val="3"/>
            <w:tcBorders>
              <w:top w:val="single" w:sz="4" w:space="0" w:color="auto"/>
              <w:left w:val="nil"/>
              <w:bottom w:val="single" w:sz="4" w:space="0" w:color="auto"/>
              <w:right w:val="single" w:sz="4" w:space="0" w:color="auto"/>
            </w:tcBorders>
            <w:shd w:val="clear" w:color="auto" w:fill="FFFFFF" w:themeFill="background1"/>
          </w:tcPr>
          <w:p w14:paraId="6A51E22F" w14:textId="77777777" w:rsidR="00851DA1" w:rsidRPr="002C4889" w:rsidRDefault="00851DA1" w:rsidP="008E12FA">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Normas mērķis ir nodrošināt tiesības preču piegādātājam vai pakalpojuma sniedzējam samazināt valsts budžetā maksājamo PVN par zaudētā parāda PVN summu, proti, norakstīt (nokoriģēt) no darījuma partnera puses nesamaksāto PVN, tādējādi samazinot daļu no zaudētā parāda un vienlaikus mazinot negatīvo ietekmi uz uzņēmuma konkurētspēju.</w:t>
            </w:r>
          </w:p>
        </w:tc>
        <w:tc>
          <w:tcPr>
            <w:tcW w:w="3250" w:type="dxa"/>
            <w:gridSpan w:val="3"/>
            <w:tcBorders>
              <w:top w:val="single" w:sz="4" w:space="0" w:color="auto"/>
              <w:left w:val="nil"/>
              <w:bottom w:val="single" w:sz="4" w:space="0" w:color="auto"/>
              <w:right w:val="single" w:sz="4" w:space="0" w:color="auto"/>
            </w:tcBorders>
            <w:shd w:val="clear" w:color="auto" w:fill="FFFFFF" w:themeFill="background1"/>
          </w:tcPr>
          <w:p w14:paraId="625F0C8C" w14:textId="77777777" w:rsidR="00851DA1" w:rsidRPr="002C4889" w:rsidRDefault="00851DA1" w:rsidP="00184BE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2C4889">
              <w:rPr>
                <w:rFonts w:ascii="Times New Roman" w:eastAsia="Times New Roman" w:hAnsi="Times New Roman" w:cs="Times New Roman"/>
                <w:color w:val="000000"/>
                <w:kern w:val="0"/>
                <w:sz w:val="18"/>
                <w:szCs w:val="18"/>
                <w:lang w:eastAsia="lv-LV"/>
                <w14:ligatures w14:val="none"/>
              </w:rPr>
              <w:t>Zaudēto parādu vidējais īpatsvars uzņēmumu kopējā darījumu vērtībā pēdējo trīs gadu periodā nepārsniedz 0,15 %</w:t>
            </w:r>
          </w:p>
          <w:p w14:paraId="73715124" w14:textId="77777777" w:rsidR="00851DA1" w:rsidRPr="002C4889" w:rsidRDefault="00851DA1" w:rsidP="00184BE0">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1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D42BCB3"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w:t>
            </w: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E0B26"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0,15</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210E8EC4"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 0,15</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687C680"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 0,15</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1D6F969" w14:textId="77777777" w:rsidR="00851DA1" w:rsidRPr="002C4889" w:rsidRDefault="00851DA1" w:rsidP="00184BE0">
            <w:pPr>
              <w:spacing w:after="0" w:line="240" w:lineRule="auto"/>
              <w:jc w:val="center"/>
              <w:rPr>
                <w:rFonts w:ascii="Times New Roman" w:eastAsia="Calibri" w:hAnsi="Times New Roman" w:cs="Times New Roman"/>
                <w:b/>
                <w:bCs/>
                <w:sz w:val="18"/>
                <w:szCs w:val="18"/>
              </w:rPr>
            </w:pPr>
            <w:r w:rsidRPr="002C4889">
              <w:rPr>
                <w:rFonts w:ascii="Times New Roman" w:eastAsia="Calibri" w:hAnsi="Times New Roman" w:cs="Times New Roman"/>
                <w:b/>
                <w:bCs/>
                <w:sz w:val="18"/>
                <w:szCs w:val="18"/>
              </w:rPr>
              <w:t>≤ 0,15</w:t>
            </w:r>
          </w:p>
        </w:tc>
      </w:tr>
      <w:tr w:rsidR="00FB72D8" w:rsidRPr="002C4889" w14:paraId="2CC736D0" w14:textId="77777777" w:rsidTr="00ED640D">
        <w:trPr>
          <w:trHeight w:val="135"/>
        </w:trPr>
        <w:tc>
          <w:tcPr>
            <w:tcW w:w="990" w:type="dxa"/>
            <w:vMerge/>
            <w:tcBorders>
              <w:left w:val="single" w:sz="4" w:space="0" w:color="auto"/>
              <w:right w:val="single" w:sz="4" w:space="0" w:color="auto"/>
            </w:tcBorders>
            <w:vAlign w:val="center"/>
          </w:tcPr>
          <w:p w14:paraId="02AA27B4"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right w:val="single" w:sz="4" w:space="0" w:color="auto"/>
            </w:tcBorders>
            <w:vAlign w:val="center"/>
          </w:tcPr>
          <w:p w14:paraId="54C1DB9D"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right w:val="single" w:sz="4" w:space="0" w:color="auto"/>
            </w:tcBorders>
            <w:shd w:val="clear" w:color="auto" w:fill="FFFFCC"/>
          </w:tcPr>
          <w:p w14:paraId="5EBBF50B" w14:textId="5B8759B3" w:rsidR="00851DA1" w:rsidRPr="00680E0D" w:rsidRDefault="00851DA1" w:rsidP="00FB72D8">
            <w:pPr>
              <w:spacing w:after="0" w:line="240" w:lineRule="auto"/>
              <w:jc w:val="both"/>
              <w:rPr>
                <w:rFonts w:ascii="Times New Roman" w:eastAsia="Times New Roman" w:hAnsi="Times New Roman" w:cs="Times New Roman"/>
                <w:i/>
                <w:iCs/>
                <w:color w:val="000000"/>
                <w:kern w:val="0"/>
                <w:sz w:val="18"/>
                <w:szCs w:val="18"/>
                <w:lang w:eastAsia="lv-LV"/>
                <w14:ligatures w14:val="none"/>
              </w:rPr>
            </w:pPr>
            <w:r w:rsidRPr="00680E0D">
              <w:rPr>
                <w:rFonts w:ascii="Times New Roman" w:eastAsia="Times New Roman" w:hAnsi="Times New Roman" w:cs="Times New Roman"/>
                <w:i/>
                <w:iCs/>
                <w:color w:val="000000"/>
                <w:kern w:val="0"/>
                <w:sz w:val="18"/>
                <w:szCs w:val="18"/>
                <w:lang w:eastAsia="lv-LV"/>
                <w14:ligatures w14:val="none"/>
              </w:rPr>
              <w:t>Reģistrēto PVN maksātāju skaits, kuri pieprasījuši PVN atmaksu (kuriem ir izveidojušies zaudētie parādi)</w:t>
            </w:r>
          </w:p>
        </w:tc>
        <w:tc>
          <w:tcPr>
            <w:tcW w:w="870" w:type="dxa"/>
            <w:gridSpan w:val="2"/>
            <w:tcBorders>
              <w:top w:val="single" w:sz="4" w:space="0" w:color="auto"/>
              <w:left w:val="single" w:sz="4" w:space="0" w:color="auto"/>
              <w:right w:val="single" w:sz="4" w:space="0" w:color="auto"/>
            </w:tcBorders>
            <w:shd w:val="clear" w:color="auto" w:fill="FFFFCC"/>
            <w:vAlign w:val="center"/>
          </w:tcPr>
          <w:p w14:paraId="6BB494B0" w14:textId="77777777" w:rsidR="00851DA1" w:rsidRPr="00680E0D" w:rsidRDefault="00851DA1" w:rsidP="00FB72D8">
            <w:pPr>
              <w:spacing w:after="0" w:line="240" w:lineRule="auto"/>
              <w:jc w:val="center"/>
              <w:rPr>
                <w:rFonts w:ascii="Times New Roman" w:eastAsia="Calibri" w:hAnsi="Times New Roman" w:cs="Times New Roman"/>
                <w:i/>
                <w:iCs/>
                <w:sz w:val="18"/>
                <w:szCs w:val="18"/>
              </w:rPr>
            </w:pPr>
          </w:p>
          <w:p w14:paraId="0F0CF216" w14:textId="728914BF"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206</w:t>
            </w:r>
          </w:p>
        </w:tc>
        <w:tc>
          <w:tcPr>
            <w:tcW w:w="840" w:type="dxa"/>
            <w:gridSpan w:val="2"/>
            <w:tcBorders>
              <w:top w:val="single" w:sz="4" w:space="0" w:color="auto"/>
              <w:left w:val="single" w:sz="4" w:space="0" w:color="auto"/>
              <w:right w:val="single" w:sz="4" w:space="0" w:color="auto"/>
            </w:tcBorders>
            <w:shd w:val="clear" w:color="auto" w:fill="FFFFCC"/>
            <w:vAlign w:val="center"/>
          </w:tcPr>
          <w:p w14:paraId="7EAFF587" w14:textId="77777777" w:rsidR="00851DA1" w:rsidRPr="00680E0D" w:rsidRDefault="00851DA1" w:rsidP="00FB72D8">
            <w:pPr>
              <w:spacing w:after="0" w:line="240" w:lineRule="auto"/>
              <w:jc w:val="center"/>
              <w:rPr>
                <w:rFonts w:ascii="Times New Roman" w:eastAsia="Calibri" w:hAnsi="Times New Roman" w:cs="Times New Roman"/>
                <w:i/>
                <w:iCs/>
                <w:sz w:val="18"/>
                <w:szCs w:val="18"/>
              </w:rPr>
            </w:pPr>
          </w:p>
          <w:p w14:paraId="194F0DF8" w14:textId="0FEDD2BC"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243</w:t>
            </w:r>
          </w:p>
        </w:tc>
        <w:tc>
          <w:tcPr>
            <w:tcW w:w="868" w:type="dxa"/>
            <w:gridSpan w:val="2"/>
            <w:tcBorders>
              <w:top w:val="single" w:sz="4" w:space="0" w:color="auto"/>
              <w:left w:val="single" w:sz="4" w:space="0" w:color="auto"/>
              <w:right w:val="single" w:sz="4" w:space="0" w:color="auto"/>
            </w:tcBorders>
            <w:shd w:val="clear" w:color="auto" w:fill="FFFFCC"/>
            <w:vAlign w:val="center"/>
          </w:tcPr>
          <w:p w14:paraId="08D79D3E" w14:textId="77777777" w:rsidR="00851DA1" w:rsidRPr="00680E0D" w:rsidRDefault="00851DA1" w:rsidP="00FB72D8">
            <w:pPr>
              <w:spacing w:after="0" w:line="240" w:lineRule="auto"/>
              <w:jc w:val="center"/>
              <w:rPr>
                <w:rFonts w:ascii="Times New Roman" w:eastAsia="Calibri" w:hAnsi="Times New Roman" w:cs="Times New Roman"/>
                <w:i/>
                <w:iCs/>
                <w:sz w:val="18"/>
                <w:szCs w:val="18"/>
              </w:rPr>
            </w:pPr>
          </w:p>
          <w:p w14:paraId="2F15D9CF" w14:textId="31BA26C7"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218</w:t>
            </w:r>
          </w:p>
        </w:tc>
        <w:tc>
          <w:tcPr>
            <w:tcW w:w="857" w:type="dxa"/>
            <w:tcBorders>
              <w:top w:val="single" w:sz="4" w:space="0" w:color="auto"/>
              <w:left w:val="single" w:sz="4" w:space="0" w:color="auto"/>
              <w:right w:val="single" w:sz="4" w:space="0" w:color="auto"/>
            </w:tcBorders>
            <w:shd w:val="clear" w:color="auto" w:fill="FFFFCC"/>
            <w:vAlign w:val="center"/>
          </w:tcPr>
          <w:p w14:paraId="7451B4B6" w14:textId="77777777" w:rsidR="00851DA1" w:rsidRPr="00680E0D" w:rsidRDefault="00851DA1" w:rsidP="00FB72D8">
            <w:pPr>
              <w:spacing w:after="0" w:line="240" w:lineRule="auto"/>
              <w:jc w:val="center"/>
              <w:rPr>
                <w:rFonts w:ascii="Times New Roman" w:eastAsia="Calibri" w:hAnsi="Times New Roman" w:cs="Times New Roman"/>
                <w:i/>
                <w:iCs/>
                <w:sz w:val="18"/>
                <w:szCs w:val="18"/>
              </w:rPr>
            </w:pPr>
          </w:p>
          <w:p w14:paraId="16A92CF2" w14:textId="1F8FFBB6"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195</w:t>
            </w:r>
          </w:p>
        </w:tc>
        <w:tc>
          <w:tcPr>
            <w:tcW w:w="852" w:type="dxa"/>
            <w:tcBorders>
              <w:top w:val="single" w:sz="4" w:space="0" w:color="auto"/>
              <w:left w:val="single" w:sz="4" w:space="0" w:color="auto"/>
              <w:right w:val="single" w:sz="4" w:space="0" w:color="auto"/>
            </w:tcBorders>
            <w:shd w:val="clear" w:color="auto" w:fill="FFFFCC"/>
            <w:vAlign w:val="bottom"/>
          </w:tcPr>
          <w:p w14:paraId="732E0E83" w14:textId="1EF98B31" w:rsidR="00851DA1" w:rsidRPr="00680E0D" w:rsidRDefault="00851DA1" w:rsidP="00FB72D8">
            <w:pPr>
              <w:spacing w:after="0" w:line="240" w:lineRule="auto"/>
              <w:jc w:val="center"/>
              <w:rPr>
                <w:rFonts w:ascii="Times New Roman" w:hAnsi="Times New Roman" w:cs="Times New Roman"/>
                <w:i/>
                <w:iCs/>
                <w:sz w:val="18"/>
                <w:szCs w:val="18"/>
              </w:rPr>
            </w:pPr>
          </w:p>
        </w:tc>
        <w:tc>
          <w:tcPr>
            <w:tcW w:w="854" w:type="dxa"/>
            <w:tcBorders>
              <w:top w:val="single" w:sz="4" w:space="0" w:color="auto"/>
              <w:left w:val="single" w:sz="4" w:space="0" w:color="auto"/>
              <w:right w:val="single" w:sz="4" w:space="0" w:color="auto"/>
            </w:tcBorders>
            <w:shd w:val="clear" w:color="auto" w:fill="FFFFCC"/>
            <w:vAlign w:val="bottom"/>
          </w:tcPr>
          <w:p w14:paraId="48EFA62F" w14:textId="77FC23E2" w:rsidR="00851DA1" w:rsidRPr="00680E0D" w:rsidRDefault="00851DA1" w:rsidP="00FB72D8">
            <w:pPr>
              <w:spacing w:after="0" w:line="240" w:lineRule="auto"/>
              <w:jc w:val="center"/>
              <w:rPr>
                <w:rFonts w:ascii="Times New Roman" w:hAnsi="Times New Roman" w:cs="Times New Roman"/>
                <w:i/>
                <w:iCs/>
                <w:sz w:val="18"/>
                <w:szCs w:val="18"/>
              </w:rPr>
            </w:pPr>
          </w:p>
        </w:tc>
      </w:tr>
      <w:tr w:rsidR="00FB72D8" w:rsidRPr="002C4889" w14:paraId="18C0C68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6411E776"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1DE97642"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left w:val="nil"/>
              <w:bottom w:val="single" w:sz="4" w:space="0" w:color="auto"/>
              <w:right w:val="single" w:sz="4" w:space="0" w:color="auto"/>
            </w:tcBorders>
            <w:shd w:val="clear" w:color="auto" w:fill="FFFFCC"/>
          </w:tcPr>
          <w:p w14:paraId="206A7408" w14:textId="0684B4B9" w:rsidR="00851DA1" w:rsidRPr="00680E0D" w:rsidRDefault="00851DA1" w:rsidP="00FB72D8">
            <w:pPr>
              <w:spacing w:after="0" w:line="240" w:lineRule="auto"/>
              <w:rPr>
                <w:rFonts w:ascii="Times New Roman" w:eastAsia="Times New Roman" w:hAnsi="Times New Roman" w:cs="Times New Roman"/>
                <w:i/>
                <w:iCs/>
                <w:color w:val="000000"/>
                <w:kern w:val="0"/>
                <w:sz w:val="18"/>
                <w:szCs w:val="18"/>
                <w:lang w:eastAsia="lv-LV"/>
                <w14:ligatures w14:val="none"/>
              </w:rPr>
            </w:pPr>
            <w:r w:rsidRPr="00680E0D">
              <w:rPr>
                <w:rFonts w:ascii="Times New Roman" w:eastAsia="Times New Roman" w:hAnsi="Times New Roman" w:cs="Times New Roman"/>
                <w:i/>
                <w:iCs/>
                <w:color w:val="000000"/>
                <w:kern w:val="0"/>
                <w:sz w:val="18"/>
                <w:szCs w:val="18"/>
                <w:lang w:eastAsia="lv-LV"/>
                <w14:ligatures w14:val="none"/>
              </w:rPr>
              <w:t>Reģistrēto PVN maksātāju skaits, kuri atmaksājuši PVN (zaudētā parāda negatīvā vērtība, kad par saņemtajām precēm vai pakalpojumiem atskaitītā priekšnodokļa summa jāatmaksā valsts budžetā)</w:t>
            </w:r>
          </w:p>
        </w:tc>
        <w:tc>
          <w:tcPr>
            <w:tcW w:w="870" w:type="dxa"/>
            <w:gridSpan w:val="2"/>
            <w:tcBorders>
              <w:left w:val="single" w:sz="4" w:space="0" w:color="auto"/>
              <w:bottom w:val="single" w:sz="4" w:space="0" w:color="auto"/>
              <w:right w:val="single" w:sz="4" w:space="0" w:color="auto"/>
            </w:tcBorders>
            <w:shd w:val="clear" w:color="auto" w:fill="FFFFCC"/>
            <w:vAlign w:val="center"/>
          </w:tcPr>
          <w:p w14:paraId="2EF21745" w14:textId="5E72B106"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46</w:t>
            </w:r>
          </w:p>
        </w:tc>
        <w:tc>
          <w:tcPr>
            <w:tcW w:w="840" w:type="dxa"/>
            <w:gridSpan w:val="2"/>
            <w:tcBorders>
              <w:left w:val="single" w:sz="4" w:space="0" w:color="auto"/>
              <w:bottom w:val="single" w:sz="4" w:space="0" w:color="auto"/>
              <w:right w:val="single" w:sz="4" w:space="0" w:color="auto"/>
            </w:tcBorders>
            <w:shd w:val="clear" w:color="auto" w:fill="FFFFCC"/>
            <w:vAlign w:val="center"/>
          </w:tcPr>
          <w:p w14:paraId="18738D08" w14:textId="3D7A03EA"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39</w:t>
            </w:r>
          </w:p>
        </w:tc>
        <w:tc>
          <w:tcPr>
            <w:tcW w:w="868" w:type="dxa"/>
            <w:gridSpan w:val="2"/>
            <w:tcBorders>
              <w:left w:val="single" w:sz="4" w:space="0" w:color="auto"/>
              <w:bottom w:val="single" w:sz="4" w:space="0" w:color="auto"/>
              <w:right w:val="single" w:sz="4" w:space="0" w:color="auto"/>
            </w:tcBorders>
            <w:shd w:val="clear" w:color="auto" w:fill="FFFFCC"/>
            <w:vAlign w:val="center"/>
          </w:tcPr>
          <w:p w14:paraId="23F63304" w14:textId="6EF1550C"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23</w:t>
            </w:r>
          </w:p>
        </w:tc>
        <w:tc>
          <w:tcPr>
            <w:tcW w:w="857" w:type="dxa"/>
            <w:tcBorders>
              <w:left w:val="single" w:sz="4" w:space="0" w:color="auto"/>
              <w:bottom w:val="single" w:sz="4" w:space="0" w:color="auto"/>
              <w:right w:val="single" w:sz="4" w:space="0" w:color="auto"/>
            </w:tcBorders>
            <w:shd w:val="clear" w:color="auto" w:fill="FFFFCC"/>
            <w:vAlign w:val="center"/>
          </w:tcPr>
          <w:p w14:paraId="370FE264" w14:textId="401E0A8B" w:rsidR="00851DA1" w:rsidRPr="00680E0D" w:rsidRDefault="00851DA1" w:rsidP="00FB72D8">
            <w:pPr>
              <w:spacing w:after="0" w:line="240" w:lineRule="auto"/>
              <w:jc w:val="center"/>
              <w:rPr>
                <w:rFonts w:ascii="Times New Roman" w:eastAsia="Calibri" w:hAnsi="Times New Roman" w:cs="Times New Roman"/>
                <w:i/>
                <w:iCs/>
                <w:sz w:val="18"/>
                <w:szCs w:val="18"/>
              </w:rPr>
            </w:pPr>
            <w:r w:rsidRPr="00680E0D">
              <w:rPr>
                <w:rFonts w:ascii="Times New Roman" w:eastAsia="Calibri" w:hAnsi="Times New Roman" w:cs="Times New Roman"/>
                <w:i/>
                <w:iCs/>
                <w:sz w:val="18"/>
                <w:szCs w:val="18"/>
              </w:rPr>
              <w:t>18</w:t>
            </w:r>
          </w:p>
        </w:tc>
        <w:tc>
          <w:tcPr>
            <w:tcW w:w="852" w:type="dxa"/>
            <w:tcBorders>
              <w:left w:val="single" w:sz="4" w:space="0" w:color="auto"/>
              <w:bottom w:val="single" w:sz="4" w:space="0" w:color="auto"/>
              <w:right w:val="single" w:sz="4" w:space="0" w:color="auto"/>
            </w:tcBorders>
            <w:shd w:val="clear" w:color="auto" w:fill="FFFFCC"/>
            <w:vAlign w:val="center"/>
          </w:tcPr>
          <w:p w14:paraId="776CEA2B" w14:textId="2F1585E1" w:rsidR="00851DA1" w:rsidRPr="00680E0D" w:rsidRDefault="00851DA1" w:rsidP="00FB72D8">
            <w:pPr>
              <w:spacing w:after="0" w:line="240" w:lineRule="auto"/>
              <w:jc w:val="center"/>
              <w:rPr>
                <w:rFonts w:ascii="Times New Roman" w:hAnsi="Times New Roman" w:cs="Times New Roman"/>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28607DA4" w14:textId="665D9477" w:rsidR="00851DA1" w:rsidRPr="00680E0D" w:rsidRDefault="00851DA1" w:rsidP="00FB72D8">
            <w:pPr>
              <w:spacing w:after="0" w:line="240" w:lineRule="auto"/>
              <w:jc w:val="center"/>
              <w:rPr>
                <w:rFonts w:ascii="Times New Roman" w:hAnsi="Times New Roman" w:cs="Times New Roman"/>
                <w:i/>
                <w:iCs/>
                <w:sz w:val="18"/>
                <w:szCs w:val="18"/>
              </w:rPr>
            </w:pPr>
          </w:p>
        </w:tc>
      </w:tr>
      <w:tr w:rsidR="00FB72D8" w:rsidRPr="002C4889" w14:paraId="18B9E36D"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18E85F4" w14:textId="77777777" w:rsidR="00851DA1" w:rsidRPr="002C4889" w:rsidRDefault="00851DA1"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2" w:type="dxa"/>
            <w:vMerge/>
            <w:tcBorders>
              <w:left w:val="single" w:sz="4" w:space="0" w:color="auto"/>
              <w:bottom w:val="single" w:sz="4" w:space="0" w:color="auto"/>
              <w:right w:val="single" w:sz="4" w:space="0" w:color="auto"/>
            </w:tcBorders>
            <w:vAlign w:val="center"/>
          </w:tcPr>
          <w:p w14:paraId="03B5CAEB" w14:textId="77777777" w:rsidR="00851DA1" w:rsidRPr="002C4889" w:rsidRDefault="00851DA1"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89" w:type="dxa"/>
            <w:gridSpan w:val="6"/>
            <w:tcBorders>
              <w:top w:val="single" w:sz="4" w:space="0" w:color="auto"/>
              <w:left w:val="nil"/>
              <w:bottom w:val="single" w:sz="4" w:space="0" w:color="auto"/>
              <w:right w:val="single" w:sz="4" w:space="0" w:color="auto"/>
            </w:tcBorders>
            <w:shd w:val="clear" w:color="auto" w:fill="FFFFCC"/>
          </w:tcPr>
          <w:p w14:paraId="703654C9" w14:textId="0C85D5C0" w:rsidR="00851DA1" w:rsidRPr="002C4889" w:rsidRDefault="00851DA1"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2C4889">
              <w:rPr>
                <w:rFonts w:ascii="Times New Roman" w:eastAsia="Times New Roman" w:hAnsi="Times New Roman" w:cs="Times New Roman"/>
                <w:b/>
                <w:bCs/>
                <w:i/>
                <w:iCs/>
                <w:color w:val="000000"/>
                <w:kern w:val="0"/>
                <w:sz w:val="18"/>
                <w:szCs w:val="18"/>
                <w:lang w:eastAsia="lv-LV"/>
                <w14:ligatures w14:val="none"/>
              </w:rPr>
              <w:t>Fiskālā ietekme</w:t>
            </w:r>
            <w:r w:rsidRPr="002C4889">
              <w:rPr>
                <w:rFonts w:ascii="Times New Roman" w:eastAsia="Times New Roman" w:hAnsi="Times New Roman" w:cs="Times New Roman"/>
                <w:i/>
                <w:iCs/>
                <w:color w:val="000000"/>
                <w:kern w:val="0"/>
                <w:sz w:val="18"/>
                <w:szCs w:val="18"/>
                <w:vertAlign w:val="superscript"/>
                <w:lang w:eastAsia="lv-LV"/>
                <w14:ligatures w14:val="none"/>
              </w:rPr>
              <w:t>2</w:t>
            </w:r>
            <w:r w:rsidRPr="002C4889">
              <w:rPr>
                <w:rFonts w:ascii="Times New Roman" w:eastAsia="Times New Roman" w:hAnsi="Times New Roman" w:cs="Times New Roman"/>
                <w:i/>
                <w:iCs/>
                <w:color w:val="000000"/>
                <w:kern w:val="0"/>
                <w:sz w:val="18"/>
                <w:szCs w:val="18"/>
                <w:lang w:eastAsia="lv-LV"/>
                <w14:ligatures w14:val="none"/>
              </w:rPr>
              <w:t>, milj. euro</w:t>
            </w:r>
          </w:p>
        </w:tc>
        <w:tc>
          <w:tcPr>
            <w:tcW w:w="87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F5FA4CB" w14:textId="1E69DC76"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color w:val="000000"/>
                <w:sz w:val="18"/>
                <w:szCs w:val="18"/>
                <w:lang w:eastAsia="lv-LV"/>
              </w:rPr>
              <w:t>1,3</w:t>
            </w:r>
          </w:p>
        </w:tc>
        <w:tc>
          <w:tcPr>
            <w:tcW w:w="84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341F0AA" w14:textId="0D0A2D19"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color w:val="000000"/>
                <w:sz w:val="18"/>
                <w:szCs w:val="18"/>
                <w:lang w:eastAsia="lv-LV"/>
              </w:rPr>
              <w:t>0,7</w:t>
            </w:r>
          </w:p>
        </w:tc>
        <w:tc>
          <w:tcPr>
            <w:tcW w:w="86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3BA7968" w14:textId="40EC82B2"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color w:val="000000"/>
                <w:sz w:val="18"/>
                <w:szCs w:val="18"/>
                <w:lang w:eastAsia="lv-LV"/>
              </w:rPr>
              <w:t>0,6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3D067D8" w14:textId="45F93732" w:rsidR="00851DA1" w:rsidRPr="00680E0D" w:rsidRDefault="00851DA1" w:rsidP="00FB72D8">
            <w:pPr>
              <w:spacing w:after="0" w:line="240" w:lineRule="auto"/>
              <w:jc w:val="center"/>
              <w:rPr>
                <w:rFonts w:ascii="Times New Roman" w:eastAsia="Calibri" w:hAnsi="Times New Roman" w:cs="Times New Roman"/>
                <w:b/>
                <w:bCs/>
                <w:i/>
                <w:iCs/>
                <w:sz w:val="18"/>
                <w:szCs w:val="18"/>
              </w:rPr>
            </w:pPr>
            <w:r w:rsidRPr="00680E0D">
              <w:rPr>
                <w:rFonts w:ascii="Times New Roman" w:eastAsia="Times New Roman" w:hAnsi="Times New Roman" w:cs="Times New Roman"/>
                <w:b/>
                <w:bCs/>
                <w:i/>
                <w:iCs/>
                <w:color w:val="000000"/>
                <w:sz w:val="18"/>
                <w:szCs w:val="18"/>
                <w:lang w:eastAsia="lv-LV"/>
              </w:rPr>
              <w:t>0,8</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D2C93DF" w14:textId="7718028F" w:rsidR="00851DA1" w:rsidRPr="00680E0D" w:rsidRDefault="00851DA1" w:rsidP="00FB72D8">
            <w:pPr>
              <w:spacing w:after="0" w:line="240" w:lineRule="auto"/>
              <w:jc w:val="center"/>
              <w:rPr>
                <w:rFonts w:ascii="Times New Roman" w:hAnsi="Times New Roman" w:cs="Times New Roman"/>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231BA04" w14:textId="67BDCABF" w:rsidR="00851DA1" w:rsidRPr="00680E0D" w:rsidRDefault="00851DA1" w:rsidP="00FB72D8">
            <w:pPr>
              <w:spacing w:after="0" w:line="240" w:lineRule="auto"/>
              <w:jc w:val="center"/>
              <w:rPr>
                <w:rFonts w:ascii="Times New Roman" w:hAnsi="Times New Roman" w:cs="Times New Roman"/>
                <w:i/>
                <w:iCs/>
                <w:sz w:val="18"/>
                <w:szCs w:val="18"/>
              </w:rPr>
            </w:pPr>
          </w:p>
        </w:tc>
      </w:tr>
      <w:tr w:rsidR="00FB72D8" w:rsidRPr="00942D72" w14:paraId="10E1B39B" w14:textId="77777777" w:rsidTr="00ED640D">
        <w:trPr>
          <w:trHeight w:val="305"/>
        </w:trPr>
        <w:tc>
          <w:tcPr>
            <w:tcW w:w="6084"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E86FA42" w14:textId="77777777" w:rsidR="00FB72D8" w:rsidRPr="006C3172" w:rsidRDefault="00FB72D8"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Akcīzes nodokļa atvieglojumi</w:t>
            </w:r>
          </w:p>
        </w:tc>
        <w:tc>
          <w:tcPr>
            <w:tcW w:w="3256"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B3B76CA" w14:textId="1E353831" w:rsidR="00FB72D8" w:rsidRPr="006C3172" w:rsidRDefault="00FB72D8" w:rsidP="00FB72D8">
            <w:pPr>
              <w:spacing w:after="0" w:line="240" w:lineRule="auto"/>
              <w:rPr>
                <w:rFonts w:ascii="Times New Roman" w:eastAsia="Times New Roman" w:hAnsi="Times New Roman" w:cs="Times New Roman"/>
                <w:b/>
                <w:bCs/>
                <w:color w:val="FFFFFF"/>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 (kopā)</w:t>
            </w:r>
            <w:r w:rsidRPr="006C3172">
              <w:rPr>
                <w:rFonts w:ascii="Times New Roman" w:eastAsia="Times New Roman" w:hAnsi="Times New Roman" w:cs="Times New Roman"/>
                <w:color w:val="000000"/>
                <w:kern w:val="0"/>
                <w:sz w:val="18"/>
                <w:szCs w:val="18"/>
                <w:vertAlign w:val="superscript"/>
                <w:lang w:eastAsia="lv-LV"/>
                <w14:ligatures w14:val="none"/>
              </w:rPr>
              <w:t>1</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34901CA" w14:textId="696E1C67" w:rsidR="00FB72D8" w:rsidRPr="00D644D1" w:rsidRDefault="00D644D1"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D644D1">
              <w:rPr>
                <w:rFonts w:ascii="Times New Roman" w:eastAsia="Times New Roman" w:hAnsi="Times New Roman" w:cs="Times New Roman"/>
                <w:b/>
                <w:bCs/>
                <w:i/>
                <w:iCs/>
                <w:kern w:val="0"/>
                <w:sz w:val="18"/>
                <w:szCs w:val="18"/>
                <w:lang w:eastAsia="lv-LV"/>
                <w14:ligatures w14:val="none"/>
              </w:rPr>
              <w:t>42,7</w:t>
            </w:r>
          </w:p>
        </w:tc>
        <w:tc>
          <w:tcPr>
            <w:tcW w:w="857"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2D69D7D" w14:textId="5E61E336" w:rsidR="00FB72D8" w:rsidRPr="00D644D1" w:rsidRDefault="00441A5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55,7</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E64AF09" w14:textId="7377741D" w:rsidR="00FB72D8" w:rsidRPr="00D644D1" w:rsidRDefault="00441A5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64,7</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79BB1F4" w14:textId="3FCB673F" w:rsidR="00FB72D8" w:rsidRPr="00D644D1" w:rsidRDefault="00441A5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62,2</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B06B4A2" w14:textId="490CAE64" w:rsidR="00FB72D8" w:rsidRPr="00D644D1" w:rsidRDefault="00441A5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64,7</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B4C8046" w14:textId="06F3AF31" w:rsidR="00FB72D8" w:rsidRPr="00D644D1" w:rsidRDefault="00441A57" w:rsidP="00FB72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69,4</w:t>
            </w:r>
          </w:p>
        </w:tc>
      </w:tr>
      <w:tr w:rsidR="00FB72D8" w:rsidRPr="00106E90" w14:paraId="765B44F3"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3DB4014C" w14:textId="77777777" w:rsidR="00FB72D8" w:rsidRPr="006C3172" w:rsidRDefault="00FB72D8"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w:t>
            </w:r>
          </w:p>
        </w:tc>
        <w:tc>
          <w:tcPr>
            <w:tcW w:w="2249" w:type="dxa"/>
            <w:gridSpan w:val="2"/>
            <w:vMerge w:val="restart"/>
            <w:tcBorders>
              <w:top w:val="single" w:sz="4" w:space="0" w:color="auto"/>
              <w:left w:val="single" w:sz="4" w:space="0" w:color="auto"/>
              <w:right w:val="single" w:sz="4" w:space="0" w:color="auto"/>
            </w:tcBorders>
            <w:vAlign w:val="center"/>
          </w:tcPr>
          <w:p w14:paraId="3DA29F18" w14:textId="77777777" w:rsidR="00FB72D8" w:rsidRPr="006C3172" w:rsidRDefault="00FB72D8"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Akcīzes nodokļa </w:t>
            </w:r>
            <w:r w:rsidRPr="00E05DA6">
              <w:rPr>
                <w:rFonts w:ascii="Times New Roman" w:eastAsia="Times New Roman" w:hAnsi="Times New Roman" w:cs="Times New Roman"/>
                <w:b/>
                <w:bCs/>
                <w:i/>
                <w:iCs/>
                <w:color w:val="000000"/>
                <w:kern w:val="0"/>
                <w:sz w:val="18"/>
                <w:szCs w:val="18"/>
                <w:lang w:eastAsia="lv-LV"/>
                <w14:ligatures w14:val="none"/>
              </w:rPr>
              <w:t>atvieglojums</w:t>
            </w:r>
            <w:r w:rsidRPr="006C3172">
              <w:rPr>
                <w:rFonts w:ascii="Times New Roman" w:eastAsia="Times New Roman" w:hAnsi="Times New Roman" w:cs="Times New Roman"/>
                <w:b/>
                <w:bCs/>
                <w:color w:val="000000"/>
                <w:kern w:val="0"/>
                <w:sz w:val="18"/>
                <w:szCs w:val="18"/>
                <w:lang w:eastAsia="lv-LV"/>
                <w14:ligatures w14:val="none"/>
              </w:rPr>
              <w:t xml:space="preserve"> </w:t>
            </w:r>
            <w:r w:rsidRPr="00E30A10">
              <w:rPr>
                <w:rFonts w:ascii="Times New Roman" w:eastAsia="Times New Roman" w:hAnsi="Times New Roman" w:cs="Times New Roman"/>
                <w:b/>
                <w:bCs/>
                <w:i/>
                <w:iCs/>
                <w:color w:val="000000"/>
                <w:kern w:val="0"/>
                <w:sz w:val="18"/>
                <w:szCs w:val="18"/>
                <w:lang w:eastAsia="lv-LV"/>
                <w14:ligatures w14:val="none"/>
              </w:rPr>
              <w:t>alum, kas saražots mazajās alus darītavās</w:t>
            </w:r>
          </w:p>
        </w:tc>
        <w:tc>
          <w:tcPr>
            <w:tcW w:w="2845" w:type="dxa"/>
            <w:gridSpan w:val="3"/>
            <w:tcBorders>
              <w:top w:val="single" w:sz="4" w:space="0" w:color="auto"/>
              <w:left w:val="nil"/>
              <w:right w:val="single" w:sz="4" w:space="0" w:color="auto"/>
            </w:tcBorders>
            <w:shd w:val="clear" w:color="auto" w:fill="FFFFFF" w:themeFill="background1"/>
          </w:tcPr>
          <w:p w14:paraId="22BE376F" w14:textId="77777777" w:rsidR="00FB72D8" w:rsidRPr="006C3172" w:rsidRDefault="00FB72D8" w:rsidP="00FB72D8">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atvieglojuma ieviešanas mērķis ir saglabāt un attīstīt mazās alus darītavas, kā arī vienlaikus risināt nodarbinātības problēmas reģionos.</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76615D63" w14:textId="77777777" w:rsidR="00FB72D8" w:rsidRPr="006C3172" w:rsidRDefault="00FB72D8"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Patstāvīgo mazo alus darītavu saražotā alus daudzuma (litros) īpatsvars kopējā saražotā alus apjomā (litros) veido vismaz</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48846C"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0CD49D" w14:textId="57775D85" w:rsidR="00FB72D8" w:rsidRPr="006C3172" w:rsidRDefault="00E30A10" w:rsidP="00184BE0">
            <w:pPr>
              <w:spacing w:after="0" w:line="240" w:lineRule="auto"/>
              <w:jc w:val="center"/>
              <w:rPr>
                <w:rFonts w:ascii="Times New Roman" w:eastAsia="Calibri" w:hAnsi="Times New Roman" w:cs="Times New Roman"/>
                <w:b/>
                <w:bCs/>
                <w:sz w:val="18"/>
                <w:szCs w:val="18"/>
              </w:rPr>
            </w:pPr>
            <w:r w:rsidRPr="00E30A10">
              <w:rPr>
                <w:rFonts w:ascii="Times New Roman" w:eastAsia="Calibri" w:hAnsi="Times New Roman" w:cs="Times New Roman"/>
                <w:b/>
                <w:bCs/>
                <w:sz w:val="18"/>
                <w:szCs w:val="18"/>
              </w:rPr>
              <w:t>27%</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C45596A"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20%</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5B83EAD5"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20%</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ED4D77A"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20%</w:t>
            </w:r>
          </w:p>
        </w:tc>
      </w:tr>
      <w:tr w:rsidR="00FB72D8" w:rsidRPr="00106E90" w14:paraId="4B8A2691" w14:textId="77777777" w:rsidTr="00ED640D">
        <w:trPr>
          <w:trHeight w:val="135"/>
        </w:trPr>
        <w:tc>
          <w:tcPr>
            <w:tcW w:w="990" w:type="dxa"/>
            <w:vMerge/>
            <w:tcBorders>
              <w:left w:val="single" w:sz="4" w:space="0" w:color="auto"/>
              <w:right w:val="single" w:sz="4" w:space="0" w:color="auto"/>
            </w:tcBorders>
            <w:vAlign w:val="center"/>
          </w:tcPr>
          <w:p w14:paraId="26711231" w14:textId="77777777" w:rsidR="00FB72D8" w:rsidRPr="006C3172" w:rsidRDefault="00FB72D8" w:rsidP="00FB72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5AD3BBA3" w14:textId="77777777" w:rsidR="00FB72D8" w:rsidRPr="006C3172" w:rsidRDefault="00FB72D8"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7D25441" w14:textId="77777777" w:rsidR="00FB72D8" w:rsidRPr="006C3172" w:rsidRDefault="00FB72D8" w:rsidP="00FB72D8">
            <w:pPr>
              <w:tabs>
                <w:tab w:val="left" w:pos="1102"/>
              </w:tabs>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Patstāvīgo mazo alus darītavu skaits, kuras saņem atbrīvojumu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2AF6F4A4"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56</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F1405CD"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59</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E2F7B97"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66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EA51BD6"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72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F299B43"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A362DDC"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p>
        </w:tc>
      </w:tr>
      <w:tr w:rsidR="00E30A10" w:rsidRPr="00106E90" w14:paraId="59D542E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0DF653C2" w14:textId="77777777" w:rsidR="00E30A10" w:rsidRPr="006C3172" w:rsidRDefault="00E30A10" w:rsidP="00E30A10">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3DF7ED1A" w14:textId="77777777" w:rsidR="00E30A10" w:rsidRPr="006C3172" w:rsidRDefault="00E30A10" w:rsidP="00E30A1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6B4FDE0D" w14:textId="0565DDD4" w:rsidR="00E30A10" w:rsidRPr="006C3172" w:rsidRDefault="00E30A10" w:rsidP="00E30A1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206903B" w14:textId="29E914AC" w:rsidR="00E30A10" w:rsidRPr="006C3172" w:rsidRDefault="00E30A10" w:rsidP="00E30A10">
            <w:pPr>
              <w:spacing w:after="0" w:line="240" w:lineRule="auto"/>
              <w:jc w:val="center"/>
              <w:rPr>
                <w:rFonts w:ascii="Times New Roman" w:eastAsia="Calibri" w:hAnsi="Times New Roman" w:cs="Times New Roman"/>
                <w:b/>
                <w:i/>
                <w:iCs/>
                <w:sz w:val="18"/>
                <w:szCs w:val="18"/>
              </w:rPr>
            </w:pPr>
            <w:r w:rsidRPr="006C3172">
              <w:rPr>
                <w:rFonts w:ascii="Times New Roman" w:eastAsia="Times New Roman" w:hAnsi="Times New Roman" w:cs="Times New Roman"/>
                <w:b/>
                <w:i/>
                <w:iCs/>
                <w:color w:val="000000"/>
                <w:sz w:val="18"/>
                <w:szCs w:val="18"/>
                <w:lang w:eastAsia="lv-LV"/>
              </w:rPr>
              <w:t>1,6</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0D81CDA" w14:textId="6DCAC7B3" w:rsidR="00E30A10" w:rsidRPr="006C3172" w:rsidRDefault="00E30A10" w:rsidP="00E30A10">
            <w:pPr>
              <w:spacing w:after="0" w:line="240" w:lineRule="auto"/>
              <w:jc w:val="center"/>
              <w:rPr>
                <w:rFonts w:ascii="Times New Roman" w:eastAsia="Calibri" w:hAnsi="Times New Roman" w:cs="Times New Roman"/>
                <w:b/>
                <w:i/>
                <w:iCs/>
                <w:sz w:val="18"/>
                <w:szCs w:val="18"/>
              </w:rPr>
            </w:pPr>
            <w:r w:rsidRPr="006C3172">
              <w:rPr>
                <w:rFonts w:ascii="Times New Roman" w:eastAsia="Times New Roman" w:hAnsi="Times New Roman" w:cs="Times New Roman"/>
                <w:b/>
                <w:i/>
                <w:iCs/>
                <w:color w:val="000000"/>
                <w:sz w:val="18"/>
                <w:szCs w:val="18"/>
                <w:lang w:eastAsia="lv-LV"/>
              </w:rPr>
              <w:t>2,2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DD77C95" w14:textId="175C073B" w:rsidR="00E30A10" w:rsidRPr="006C3172" w:rsidRDefault="00E30A10" w:rsidP="00E30A10">
            <w:pPr>
              <w:spacing w:after="0" w:line="240" w:lineRule="auto"/>
              <w:jc w:val="center"/>
              <w:rPr>
                <w:rFonts w:ascii="Times New Roman" w:eastAsia="Calibri" w:hAnsi="Times New Roman" w:cs="Times New Roman"/>
                <w:b/>
                <w:i/>
                <w:iCs/>
                <w:sz w:val="18"/>
                <w:szCs w:val="18"/>
              </w:rPr>
            </w:pPr>
            <w:r w:rsidRPr="006C3172">
              <w:rPr>
                <w:rFonts w:ascii="Times New Roman" w:eastAsia="Times New Roman" w:hAnsi="Times New Roman" w:cs="Times New Roman"/>
                <w:b/>
                <w:i/>
                <w:iCs/>
                <w:color w:val="000000"/>
                <w:sz w:val="18"/>
                <w:szCs w:val="18"/>
                <w:lang w:eastAsia="lv-LV"/>
              </w:rPr>
              <w:t>2,3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ED35278" w14:textId="408E16CF" w:rsidR="00E30A10" w:rsidRPr="006C3172" w:rsidRDefault="00E30A10" w:rsidP="00E30A10">
            <w:pPr>
              <w:spacing w:after="0" w:line="240" w:lineRule="auto"/>
              <w:jc w:val="center"/>
              <w:rPr>
                <w:rFonts w:ascii="Times New Roman" w:eastAsia="Calibri" w:hAnsi="Times New Roman" w:cs="Times New Roman"/>
                <w:b/>
                <w:i/>
                <w:iCs/>
                <w:sz w:val="18"/>
                <w:szCs w:val="18"/>
              </w:rPr>
            </w:pPr>
            <w:r w:rsidRPr="006C3172">
              <w:rPr>
                <w:rFonts w:ascii="Times New Roman" w:eastAsia="Times New Roman" w:hAnsi="Times New Roman" w:cs="Times New Roman"/>
                <w:b/>
                <w:i/>
                <w:iCs/>
                <w:color w:val="000000"/>
                <w:sz w:val="18"/>
                <w:szCs w:val="18"/>
                <w:lang w:eastAsia="lv-LV"/>
              </w:rPr>
              <w:t>2,3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C0FB204" w14:textId="6AC5F540" w:rsidR="00E30A10" w:rsidRPr="00E30A10" w:rsidRDefault="00E30A10" w:rsidP="00E30A1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E30A10">
              <w:rPr>
                <w:rFonts w:ascii="Times New Roman" w:eastAsia="Times New Roman" w:hAnsi="Times New Roman" w:cs="Times New Roman"/>
                <w:b/>
                <w:i/>
                <w:iCs/>
                <w:color w:val="808080" w:themeColor="background1" w:themeShade="80"/>
                <w:sz w:val="18"/>
                <w:szCs w:val="18"/>
                <w:lang w:eastAsia="lv-LV"/>
              </w:rPr>
              <w:t>2,1</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12D16ED" w14:textId="475E8CC3" w:rsidR="00E30A10" w:rsidRPr="00E30A10" w:rsidRDefault="00E30A10" w:rsidP="00E30A1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E30A10">
              <w:rPr>
                <w:rFonts w:ascii="Times New Roman" w:eastAsia="Times New Roman" w:hAnsi="Times New Roman" w:cs="Times New Roman"/>
                <w:b/>
                <w:i/>
                <w:iCs/>
                <w:color w:val="808080" w:themeColor="background1" w:themeShade="80"/>
                <w:sz w:val="18"/>
                <w:szCs w:val="18"/>
                <w:lang w:eastAsia="lv-LV"/>
              </w:rPr>
              <w:t>2,0</w:t>
            </w:r>
          </w:p>
        </w:tc>
      </w:tr>
      <w:tr w:rsidR="00FB72D8" w:rsidRPr="00106E90" w14:paraId="7F3A9E6A" w14:textId="77777777" w:rsidTr="00184BE0">
        <w:trPr>
          <w:trHeight w:val="135"/>
        </w:trPr>
        <w:tc>
          <w:tcPr>
            <w:tcW w:w="990" w:type="dxa"/>
            <w:vMerge w:val="restart"/>
            <w:tcBorders>
              <w:top w:val="single" w:sz="4" w:space="0" w:color="auto"/>
              <w:left w:val="single" w:sz="4" w:space="0" w:color="auto"/>
              <w:right w:val="single" w:sz="4" w:space="0" w:color="auto"/>
            </w:tcBorders>
            <w:vAlign w:val="center"/>
          </w:tcPr>
          <w:p w14:paraId="6574C30D" w14:textId="77777777" w:rsidR="00FB72D8" w:rsidRPr="006C3172" w:rsidRDefault="00FB72D8"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1.5.2.</w:t>
            </w:r>
          </w:p>
        </w:tc>
        <w:tc>
          <w:tcPr>
            <w:tcW w:w="2249" w:type="dxa"/>
            <w:gridSpan w:val="2"/>
            <w:vMerge w:val="restart"/>
            <w:tcBorders>
              <w:top w:val="single" w:sz="4" w:space="0" w:color="auto"/>
              <w:left w:val="single" w:sz="4" w:space="0" w:color="auto"/>
              <w:right w:val="single" w:sz="4" w:space="0" w:color="auto"/>
            </w:tcBorders>
            <w:vAlign w:val="center"/>
          </w:tcPr>
          <w:p w14:paraId="4B6BC4D4" w14:textId="77777777" w:rsidR="00FB72D8" w:rsidRPr="006C3172" w:rsidRDefault="00FB72D8" w:rsidP="00FB72D8">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Akcīzes nodokļa </w:t>
            </w:r>
            <w:r w:rsidRPr="00E05DA6">
              <w:rPr>
                <w:rFonts w:ascii="Times New Roman" w:eastAsia="Times New Roman" w:hAnsi="Times New Roman" w:cs="Times New Roman"/>
                <w:b/>
                <w:bCs/>
                <w:i/>
                <w:iCs/>
                <w:color w:val="000000"/>
                <w:kern w:val="0"/>
                <w:sz w:val="18"/>
                <w:szCs w:val="18"/>
                <w:lang w:eastAsia="lv-LV"/>
                <w14:ligatures w14:val="none"/>
              </w:rPr>
              <w:t>atvieglojums</w:t>
            </w:r>
            <w:r w:rsidRPr="006C3172">
              <w:rPr>
                <w:rFonts w:ascii="Times New Roman" w:eastAsia="Times New Roman" w:hAnsi="Times New Roman" w:cs="Times New Roman"/>
                <w:b/>
                <w:bCs/>
                <w:color w:val="000000"/>
                <w:kern w:val="0"/>
                <w:sz w:val="18"/>
                <w:szCs w:val="18"/>
                <w:lang w:eastAsia="lv-LV"/>
                <w14:ligatures w14:val="none"/>
              </w:rPr>
              <w:t xml:space="preserve"> </w:t>
            </w:r>
            <w:r w:rsidRPr="00E30A10">
              <w:rPr>
                <w:rFonts w:ascii="Times New Roman" w:eastAsia="Times New Roman" w:hAnsi="Times New Roman" w:cs="Times New Roman"/>
                <w:b/>
                <w:bCs/>
                <w:i/>
                <w:iCs/>
                <w:color w:val="000000"/>
                <w:kern w:val="0"/>
                <w:sz w:val="18"/>
                <w:szCs w:val="18"/>
                <w:lang w:eastAsia="lv-LV"/>
                <w14:ligatures w14:val="none"/>
              </w:rPr>
              <w:t>vīnam, raudzētiem dzērieniem, starpproduktiem un pārējiem alkoholiskajiem dzērieniem</w:t>
            </w:r>
          </w:p>
        </w:tc>
        <w:tc>
          <w:tcPr>
            <w:tcW w:w="2845" w:type="dxa"/>
            <w:gridSpan w:val="3"/>
            <w:tcBorders>
              <w:top w:val="single" w:sz="4" w:space="0" w:color="auto"/>
              <w:left w:val="nil"/>
              <w:right w:val="single" w:sz="4" w:space="0" w:color="auto"/>
            </w:tcBorders>
            <w:shd w:val="clear" w:color="auto" w:fill="FFFFFF" w:themeFill="background1"/>
          </w:tcPr>
          <w:p w14:paraId="006AE391" w14:textId="77777777" w:rsidR="00FB72D8" w:rsidRPr="006C3172" w:rsidRDefault="00FB72D8" w:rsidP="00184BE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atvieglojuma mērķis ir veicināt Latvijas mazo sidru, dzirkstošā vīna, vīna, starpproduktu un pārējo mazo alkoholisko dzērienu ražotāju attīstību, sekmējot to ražošanas apjomu pieaugumu un vienlaikus radot priekšnosacījumus to iziešanai eksporta tirgos.</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1FA8F065" w14:textId="77777777" w:rsidR="00FB72D8" w:rsidRPr="006C3172" w:rsidRDefault="00FB72D8" w:rsidP="00184BE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Vīna, raudzēto dzērienu, starpproduktu un pārējo alkoholisko dzērienu, ko saražo  Latvijas patstāvīgie vidējie alkoholisko dzērienu ražotāji vai mazās alkoholisko dzērienu darītavas, ražošanas apjoms ik gadu ir palielinājies aptuveni par</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F1B0772"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95A99"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B1567EE"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5%</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F40C411"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5%</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02AE9945" w14:textId="77777777" w:rsidR="00FB72D8" w:rsidRPr="006C3172" w:rsidRDefault="00FB72D8" w:rsidP="00184BE0">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5%</w:t>
            </w:r>
          </w:p>
        </w:tc>
      </w:tr>
      <w:tr w:rsidR="00FB72D8" w:rsidRPr="00106E90" w14:paraId="7C734B98" w14:textId="77777777" w:rsidTr="00ED640D">
        <w:trPr>
          <w:trHeight w:val="135"/>
        </w:trPr>
        <w:tc>
          <w:tcPr>
            <w:tcW w:w="990" w:type="dxa"/>
            <w:vMerge/>
            <w:tcBorders>
              <w:left w:val="single" w:sz="4" w:space="0" w:color="auto"/>
              <w:right w:val="single" w:sz="4" w:space="0" w:color="auto"/>
            </w:tcBorders>
            <w:vAlign w:val="center"/>
          </w:tcPr>
          <w:p w14:paraId="06DC4B1D" w14:textId="77777777" w:rsidR="00FB72D8" w:rsidRPr="006C3172" w:rsidRDefault="00FB72D8" w:rsidP="00FB72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4C3A52A7" w14:textId="77777777" w:rsidR="00FB72D8" w:rsidRPr="006C3172" w:rsidRDefault="00FB72D8" w:rsidP="00FB72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481B691" w14:textId="77777777" w:rsidR="00FB72D8" w:rsidRPr="006C3172" w:rsidRDefault="00FB72D8" w:rsidP="00FB72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Mazo alkoholisko dzērienu darītavu skaits, kas saņēmušas AN atvieglojumu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2F45DA14"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5CBFF6B"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43</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E1270A8"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478AD21"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57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496AB7E"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33DFF2E" w14:textId="77777777" w:rsidR="00FB72D8" w:rsidRPr="006C3172" w:rsidRDefault="00FB72D8" w:rsidP="00FB72D8">
            <w:pPr>
              <w:spacing w:after="0" w:line="240" w:lineRule="auto"/>
              <w:jc w:val="center"/>
              <w:rPr>
                <w:rFonts w:ascii="Times New Roman" w:eastAsia="Calibri" w:hAnsi="Times New Roman" w:cs="Times New Roman"/>
                <w:b/>
                <w:bCs/>
                <w:i/>
                <w:iCs/>
                <w:sz w:val="18"/>
                <w:szCs w:val="18"/>
              </w:rPr>
            </w:pPr>
          </w:p>
        </w:tc>
      </w:tr>
      <w:tr w:rsidR="00B638D0" w:rsidRPr="00106E90" w14:paraId="52E6AE5F"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6E27F5C9"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0E0D229F"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28F5F851" w14:textId="2FFBAE89"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F440AFF"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066D517" w14:textId="38B22DCA" w:rsidR="00B638D0" w:rsidRPr="00E30A10" w:rsidRDefault="00B638D0" w:rsidP="00B638D0">
            <w:pPr>
              <w:spacing w:after="0" w:line="240" w:lineRule="auto"/>
              <w:jc w:val="center"/>
              <w:rPr>
                <w:rFonts w:ascii="Times New Roman" w:eastAsia="Calibri" w:hAnsi="Times New Roman" w:cs="Times New Roman"/>
                <w:b/>
                <w:bCs/>
                <w:i/>
                <w:iCs/>
                <w:sz w:val="18"/>
                <w:szCs w:val="18"/>
              </w:rPr>
            </w:pPr>
            <w:r w:rsidRPr="00E30A10">
              <w:rPr>
                <w:rFonts w:ascii="Times New Roman" w:eastAsia="Times New Roman" w:hAnsi="Times New Roman" w:cs="Times New Roman"/>
                <w:b/>
                <w:i/>
                <w:iCs/>
                <w:color w:val="000000"/>
                <w:sz w:val="18"/>
                <w:szCs w:val="18"/>
                <w:lang w:eastAsia="lv-LV"/>
              </w:rPr>
              <w:t>0,04</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409C852" w14:textId="26937993" w:rsidR="00B638D0" w:rsidRPr="00E30A10" w:rsidRDefault="00B638D0" w:rsidP="00B638D0">
            <w:pPr>
              <w:spacing w:after="0" w:line="240" w:lineRule="auto"/>
              <w:jc w:val="center"/>
              <w:rPr>
                <w:rFonts w:ascii="Times New Roman" w:eastAsia="Calibri" w:hAnsi="Times New Roman" w:cs="Times New Roman"/>
                <w:b/>
                <w:bCs/>
                <w:i/>
                <w:iCs/>
                <w:sz w:val="18"/>
                <w:szCs w:val="18"/>
              </w:rPr>
            </w:pPr>
            <w:r w:rsidRPr="00E30A10">
              <w:rPr>
                <w:rFonts w:ascii="Times New Roman" w:eastAsia="Times New Roman" w:hAnsi="Times New Roman" w:cs="Times New Roman"/>
                <w:b/>
                <w:i/>
                <w:iCs/>
                <w:color w:val="000000"/>
                <w:sz w:val="18"/>
                <w:szCs w:val="18"/>
                <w:lang w:eastAsia="lv-LV"/>
              </w:rPr>
              <w:t>0,06</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656BA18" w14:textId="02ABB20E" w:rsidR="00B638D0" w:rsidRPr="00E30A10" w:rsidRDefault="00B638D0" w:rsidP="00B638D0">
            <w:pPr>
              <w:spacing w:after="0" w:line="240" w:lineRule="auto"/>
              <w:jc w:val="center"/>
              <w:rPr>
                <w:rFonts w:ascii="Times New Roman" w:eastAsia="Calibri" w:hAnsi="Times New Roman" w:cs="Times New Roman"/>
                <w:b/>
                <w:bCs/>
                <w:i/>
                <w:iCs/>
                <w:sz w:val="18"/>
                <w:szCs w:val="18"/>
              </w:rPr>
            </w:pPr>
            <w:r w:rsidRPr="00E30A10">
              <w:rPr>
                <w:rFonts w:ascii="Times New Roman" w:eastAsia="Times New Roman" w:hAnsi="Times New Roman" w:cs="Times New Roman"/>
                <w:b/>
                <w:i/>
                <w:iCs/>
                <w:color w:val="000000"/>
                <w:sz w:val="18"/>
                <w:szCs w:val="18"/>
                <w:lang w:eastAsia="lv-LV"/>
              </w:rPr>
              <w:t>0,10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82E0F6B" w14:textId="11CE9E89" w:rsidR="00B638D0" w:rsidRPr="00B638D0" w:rsidRDefault="00B638D0" w:rsidP="00B638D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B638D0">
              <w:rPr>
                <w:rFonts w:ascii="Times New Roman" w:eastAsia="Times New Roman" w:hAnsi="Times New Roman" w:cs="Times New Roman"/>
                <w:b/>
                <w:i/>
                <w:iCs/>
                <w:color w:val="808080" w:themeColor="background1" w:themeShade="80"/>
                <w:sz w:val="18"/>
                <w:szCs w:val="18"/>
                <w:lang w:eastAsia="lv-LV"/>
              </w:rPr>
              <w:t>0,10</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A1280DF" w14:textId="3EA4AC1C" w:rsidR="00B638D0" w:rsidRPr="00B638D0" w:rsidRDefault="00B638D0" w:rsidP="00B638D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B638D0">
              <w:rPr>
                <w:rFonts w:ascii="Times New Roman" w:eastAsia="Times New Roman" w:hAnsi="Times New Roman" w:cs="Times New Roman"/>
                <w:b/>
                <w:i/>
                <w:iCs/>
                <w:color w:val="808080" w:themeColor="background1" w:themeShade="80"/>
                <w:sz w:val="18"/>
                <w:szCs w:val="18"/>
                <w:lang w:eastAsia="lv-LV"/>
              </w:rPr>
              <w:t>0,11</w:t>
            </w:r>
          </w:p>
        </w:tc>
      </w:tr>
      <w:tr w:rsidR="00B638D0" w:rsidRPr="00106E90" w14:paraId="7C785554"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76BC57A9"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lastRenderedPageBreak/>
              <w:t>1.5.4.</w:t>
            </w:r>
          </w:p>
        </w:tc>
        <w:tc>
          <w:tcPr>
            <w:tcW w:w="2249" w:type="dxa"/>
            <w:gridSpan w:val="2"/>
            <w:vMerge w:val="restart"/>
            <w:tcBorders>
              <w:top w:val="single" w:sz="4" w:space="0" w:color="auto"/>
              <w:left w:val="single" w:sz="4" w:space="0" w:color="auto"/>
              <w:right w:val="single" w:sz="4" w:space="0" w:color="auto"/>
            </w:tcBorders>
            <w:vAlign w:val="center"/>
          </w:tcPr>
          <w:p w14:paraId="327BF6D7"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Akcīzes nodokļa </w:t>
            </w:r>
            <w:r w:rsidRPr="00E05DA6">
              <w:rPr>
                <w:rFonts w:ascii="Times New Roman" w:eastAsia="Times New Roman" w:hAnsi="Times New Roman" w:cs="Times New Roman"/>
                <w:b/>
                <w:bCs/>
                <w:i/>
                <w:iCs/>
                <w:color w:val="000000"/>
                <w:kern w:val="0"/>
                <w:sz w:val="18"/>
                <w:szCs w:val="18"/>
                <w:lang w:eastAsia="lv-LV"/>
                <w14:ligatures w14:val="none"/>
              </w:rPr>
              <w:t>atvieglojums</w:t>
            </w:r>
            <w:r w:rsidRPr="006C3172">
              <w:rPr>
                <w:rFonts w:ascii="Times New Roman" w:eastAsia="Times New Roman" w:hAnsi="Times New Roman" w:cs="Times New Roman"/>
                <w:b/>
                <w:bCs/>
                <w:color w:val="000000"/>
                <w:kern w:val="0"/>
                <w:sz w:val="18"/>
                <w:szCs w:val="18"/>
                <w:lang w:eastAsia="lv-LV"/>
                <w14:ligatures w14:val="none"/>
              </w:rPr>
              <w:t xml:space="preserve"> </w:t>
            </w:r>
            <w:r w:rsidRPr="00E30A10">
              <w:rPr>
                <w:rFonts w:ascii="Times New Roman" w:eastAsia="Times New Roman" w:hAnsi="Times New Roman" w:cs="Times New Roman"/>
                <w:b/>
                <w:bCs/>
                <w:i/>
                <w:iCs/>
                <w:color w:val="000000"/>
                <w:kern w:val="0"/>
                <w:sz w:val="18"/>
                <w:szCs w:val="18"/>
                <w:lang w:eastAsia="lv-LV"/>
                <w14:ligatures w14:val="none"/>
              </w:rPr>
              <w:t>naftas gāzēm un pārējiem gāzveida ogļūdeņražiem</w:t>
            </w:r>
          </w:p>
        </w:tc>
        <w:tc>
          <w:tcPr>
            <w:tcW w:w="2845" w:type="dxa"/>
            <w:gridSpan w:val="3"/>
            <w:vMerge w:val="restart"/>
            <w:tcBorders>
              <w:top w:val="single" w:sz="4" w:space="0" w:color="auto"/>
              <w:left w:val="nil"/>
              <w:right w:val="single" w:sz="4" w:space="0" w:color="auto"/>
            </w:tcBorders>
            <w:shd w:val="clear" w:color="auto" w:fill="FFFFFF" w:themeFill="background1"/>
          </w:tcPr>
          <w:p w14:paraId="58B9671A" w14:textId="77777777" w:rsidR="00B638D0" w:rsidRPr="006C3172" w:rsidRDefault="00B638D0" w:rsidP="00B638D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atvieglojuma mērķis ir palielināt enerģijas resursu pieejamību, vienlaicīgi samazinot galalietotāju izmaksas par energoapgādi, kā arī nodrošinot energoefektivitāti.</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5BB537D8" w14:textId="77777777" w:rsidR="00B638D0" w:rsidRPr="006C3172" w:rsidRDefault="00B638D0"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Aptuvenais saražotā siltuma daudzums gadā, MWh</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22C4CC8"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A8367"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458 826</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4DFCBBA"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458 826</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58977915"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458 826</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460D04A7"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458 826</w:t>
            </w:r>
          </w:p>
        </w:tc>
      </w:tr>
      <w:tr w:rsidR="00B638D0" w:rsidRPr="00106E90" w14:paraId="04F71307" w14:textId="77777777" w:rsidTr="00E24B01">
        <w:trPr>
          <w:trHeight w:val="135"/>
        </w:trPr>
        <w:tc>
          <w:tcPr>
            <w:tcW w:w="990" w:type="dxa"/>
            <w:vMerge/>
            <w:tcBorders>
              <w:left w:val="single" w:sz="4" w:space="0" w:color="auto"/>
              <w:right w:val="single" w:sz="4" w:space="0" w:color="auto"/>
            </w:tcBorders>
            <w:vAlign w:val="center"/>
          </w:tcPr>
          <w:p w14:paraId="2F6E6F7A"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3AB76DD1"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45" w:type="dxa"/>
            <w:gridSpan w:val="3"/>
            <w:vMerge/>
            <w:tcBorders>
              <w:left w:val="nil"/>
              <w:bottom w:val="single" w:sz="4" w:space="0" w:color="auto"/>
              <w:right w:val="single" w:sz="4" w:space="0" w:color="auto"/>
            </w:tcBorders>
            <w:shd w:val="clear" w:color="auto" w:fill="FFFFFF" w:themeFill="background1"/>
          </w:tcPr>
          <w:p w14:paraId="29FCC43E" w14:textId="77777777" w:rsidR="00B638D0" w:rsidRPr="006C3172" w:rsidRDefault="00B638D0" w:rsidP="00B638D0">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610145C7" w14:textId="77777777" w:rsidR="00B638D0" w:rsidRPr="006C3172" w:rsidRDefault="00B638D0"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Mājsaimniecības, kuras var apkurināt ar</w:t>
            </w:r>
            <w:r w:rsidRPr="006C3172" w:rsidDel="00B46C54">
              <w:rPr>
                <w:rFonts w:ascii="Times New Roman" w:eastAsia="Times New Roman" w:hAnsi="Times New Roman" w:cs="Times New Roman"/>
                <w:color w:val="000000"/>
                <w:kern w:val="0"/>
                <w:sz w:val="18"/>
                <w:szCs w:val="18"/>
                <w:lang w:eastAsia="lv-LV"/>
                <w14:ligatures w14:val="none"/>
              </w:rPr>
              <w:t xml:space="preserve"> </w:t>
            </w:r>
            <w:r w:rsidRPr="006C3172">
              <w:rPr>
                <w:rFonts w:ascii="Times New Roman" w:eastAsia="Times New Roman" w:hAnsi="Times New Roman" w:cs="Times New Roman"/>
                <w:color w:val="000000"/>
                <w:kern w:val="0"/>
                <w:sz w:val="18"/>
                <w:szCs w:val="18"/>
                <w:lang w:eastAsia="lv-LV"/>
                <w14:ligatures w14:val="none"/>
              </w:rPr>
              <w:t>gāzi, ne mazāk kā</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8DED989"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C0202"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30 000</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6F5EB21"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30 000</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634A3A1C"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30 000</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1A43E4E"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30 000</w:t>
            </w:r>
          </w:p>
        </w:tc>
      </w:tr>
      <w:tr w:rsidR="00B638D0" w:rsidRPr="00106E90" w14:paraId="77D73AB4" w14:textId="77777777" w:rsidTr="00ED640D">
        <w:trPr>
          <w:trHeight w:val="135"/>
        </w:trPr>
        <w:tc>
          <w:tcPr>
            <w:tcW w:w="990" w:type="dxa"/>
            <w:vMerge/>
            <w:tcBorders>
              <w:left w:val="single" w:sz="4" w:space="0" w:color="auto"/>
              <w:right w:val="single" w:sz="4" w:space="0" w:color="auto"/>
            </w:tcBorders>
            <w:vAlign w:val="center"/>
          </w:tcPr>
          <w:p w14:paraId="15A19B1C"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73C8310C"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620E9C2F" w14:textId="77777777"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Komersantu skaits, kas piemēro naftas gāzei AN atvieglojumu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58A969B"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0C0A8DB"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16</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A1A864A"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16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69EAF94"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15</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0C2B3C8"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877D29B"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r>
      <w:tr w:rsidR="00B638D0" w:rsidRPr="00106E90" w14:paraId="2D646C51"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6F406A7"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2AAFE081"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3844724E" w14:textId="6563912A"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4E1F214"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B10B7A4" w14:textId="56622EA4"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B638D0">
              <w:rPr>
                <w:rFonts w:ascii="Times New Roman" w:eastAsia="Calibri" w:hAnsi="Times New Roman" w:cs="Times New Roman"/>
                <w:b/>
                <w:bCs/>
                <w:i/>
                <w:iCs/>
                <w:sz w:val="18"/>
                <w:szCs w:val="18"/>
              </w:rPr>
              <w:t>8,5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2B61E845" w14:textId="0FA421FA"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B638D0">
              <w:rPr>
                <w:rFonts w:ascii="Times New Roman" w:eastAsia="Calibri" w:hAnsi="Times New Roman" w:cs="Times New Roman"/>
                <w:b/>
                <w:bCs/>
                <w:i/>
                <w:iCs/>
                <w:sz w:val="18"/>
                <w:szCs w:val="18"/>
              </w:rPr>
              <w:t>9,8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61862CD" w14:textId="26B83C0E"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B638D0">
              <w:rPr>
                <w:rFonts w:ascii="Times New Roman" w:eastAsia="Calibri" w:hAnsi="Times New Roman" w:cs="Times New Roman"/>
                <w:b/>
                <w:bCs/>
                <w:i/>
                <w:iCs/>
                <w:sz w:val="18"/>
                <w:szCs w:val="18"/>
              </w:rPr>
              <w:t>10,9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093341B" w14:textId="17DBD419" w:rsidR="00B638D0" w:rsidRPr="00B638D0" w:rsidRDefault="00B638D0" w:rsidP="00B638D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B638D0">
              <w:rPr>
                <w:rFonts w:ascii="Times New Roman" w:eastAsia="Times New Roman" w:hAnsi="Times New Roman" w:cs="Times New Roman"/>
                <w:b/>
                <w:i/>
                <w:iCs/>
                <w:color w:val="808080" w:themeColor="background1" w:themeShade="80"/>
                <w:sz w:val="18"/>
                <w:szCs w:val="18"/>
                <w:lang w:eastAsia="lv-LV"/>
              </w:rPr>
              <w:t>12,</w:t>
            </w:r>
            <w:r>
              <w:rPr>
                <w:rFonts w:ascii="Times New Roman" w:eastAsia="Times New Roman" w:hAnsi="Times New Roman" w:cs="Times New Roman"/>
                <w:b/>
                <w:i/>
                <w:iCs/>
                <w:color w:val="808080" w:themeColor="background1" w:themeShade="80"/>
                <w:sz w:val="18"/>
                <w:szCs w:val="18"/>
                <w:lang w:eastAsia="lv-LV"/>
              </w:rPr>
              <w:t>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A42BD49" w14:textId="676483E5" w:rsidR="00B638D0" w:rsidRPr="00B638D0" w:rsidRDefault="00B638D0" w:rsidP="00B638D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B638D0">
              <w:rPr>
                <w:rFonts w:ascii="Times New Roman" w:eastAsia="Times New Roman" w:hAnsi="Times New Roman" w:cs="Times New Roman"/>
                <w:b/>
                <w:i/>
                <w:iCs/>
                <w:color w:val="808080" w:themeColor="background1" w:themeShade="80"/>
                <w:sz w:val="18"/>
                <w:szCs w:val="18"/>
                <w:lang w:eastAsia="lv-LV"/>
              </w:rPr>
              <w:t>20,8</w:t>
            </w:r>
          </w:p>
        </w:tc>
      </w:tr>
      <w:tr w:rsidR="00B638D0" w:rsidRPr="00106E90" w14:paraId="509E5DE1"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009C2E41"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1.5.5.</w:t>
            </w:r>
          </w:p>
        </w:tc>
        <w:tc>
          <w:tcPr>
            <w:tcW w:w="2249" w:type="dxa"/>
            <w:gridSpan w:val="2"/>
            <w:vMerge w:val="restart"/>
            <w:tcBorders>
              <w:top w:val="single" w:sz="4" w:space="0" w:color="auto"/>
              <w:left w:val="single" w:sz="4" w:space="0" w:color="auto"/>
              <w:right w:val="single" w:sz="4" w:space="0" w:color="auto"/>
            </w:tcBorders>
            <w:vAlign w:val="center"/>
          </w:tcPr>
          <w:p w14:paraId="02A72A64"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E05DA6">
              <w:rPr>
                <w:rFonts w:ascii="Times New Roman" w:eastAsia="Times New Roman" w:hAnsi="Times New Roman" w:cs="Times New Roman"/>
                <w:b/>
                <w:i/>
                <w:iCs/>
                <w:color w:val="000000"/>
                <w:kern w:val="0"/>
                <w:sz w:val="18"/>
                <w:szCs w:val="18"/>
                <w:lang w:eastAsia="lv-LV"/>
                <w14:ligatures w14:val="none"/>
              </w:rPr>
              <w:t>atbrīvojums alkoholiskajiem dzērieniem, kurus izmanto alkoholisko dzērienu kvalitātes noteikšanai</w:t>
            </w:r>
          </w:p>
        </w:tc>
        <w:tc>
          <w:tcPr>
            <w:tcW w:w="2845" w:type="dxa"/>
            <w:gridSpan w:val="3"/>
            <w:tcBorders>
              <w:top w:val="single" w:sz="4" w:space="0" w:color="auto"/>
              <w:left w:val="nil"/>
              <w:right w:val="single" w:sz="4" w:space="0" w:color="auto"/>
            </w:tcBorders>
            <w:shd w:val="clear" w:color="auto" w:fill="FFFFFF" w:themeFill="background1"/>
          </w:tcPr>
          <w:p w14:paraId="6211E956" w14:textId="77777777" w:rsidR="00B638D0" w:rsidRPr="006C3172" w:rsidRDefault="00B638D0" w:rsidP="00B638D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nodrošināt augstu patērētāju aizsardzības līmeni, kontrolējot alkoholisko dzērienu kvalitāti, ņemot vērā jaunākos zinātnes un tehnoloģiju sasniegumus un tiesību aktu prasības.</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6431779E" w14:textId="77777777" w:rsidR="00B638D0" w:rsidRPr="006C3172" w:rsidRDefault="00B638D0" w:rsidP="00E24B01">
            <w:pPr>
              <w:spacing w:after="0" w:line="240" w:lineRule="auto"/>
              <w:jc w:val="both"/>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Kvantitatīvie rādītāji netiek definēti, jo nav tādu lielumu, kas raksturotu nodokļa atbrīvojuma noteiktā mērķa sasniegšanas pakāpi.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8C6E527"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1F390"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D8D2"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EFFAD48" w14:textId="77777777" w:rsidR="00B638D0" w:rsidRPr="006C3172" w:rsidRDefault="00B638D0"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41A77773" w14:textId="77777777" w:rsidR="00B638D0" w:rsidRPr="006C3172" w:rsidRDefault="00B638D0"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r>
      <w:tr w:rsidR="00B638D0" w:rsidRPr="00106E90" w14:paraId="760A73A9" w14:textId="77777777" w:rsidTr="00ED640D">
        <w:trPr>
          <w:trHeight w:val="135"/>
        </w:trPr>
        <w:tc>
          <w:tcPr>
            <w:tcW w:w="990" w:type="dxa"/>
            <w:vMerge/>
            <w:tcBorders>
              <w:left w:val="single" w:sz="4" w:space="0" w:color="auto"/>
              <w:right w:val="single" w:sz="4" w:space="0" w:color="auto"/>
            </w:tcBorders>
            <w:vAlign w:val="center"/>
          </w:tcPr>
          <w:p w14:paraId="6684582D"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7E37B593"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3A3DB294" w14:textId="70D96421"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piemēro atbrīvojumu</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39F7E49F" w14:textId="5EA72B6E" w:rsidR="00B638D0" w:rsidRPr="00B638D0" w:rsidRDefault="00B638D0" w:rsidP="00B638D0">
            <w:pPr>
              <w:spacing w:after="0" w:line="240" w:lineRule="auto"/>
              <w:jc w:val="center"/>
              <w:rPr>
                <w:rFonts w:ascii="Times New Roman" w:hAnsi="Times New Roman" w:cs="Times New Roman"/>
                <w:i/>
                <w:iCs/>
                <w:sz w:val="18"/>
                <w:szCs w:val="18"/>
              </w:rPr>
            </w:pPr>
            <w:r>
              <w:rPr>
                <w:rFonts w:ascii="Times New Roman" w:eastAsia="Calibri" w:hAnsi="Times New Roman" w:cs="Times New Roman"/>
                <w:i/>
                <w:iCs/>
                <w:sz w:val="18"/>
                <w:szCs w:val="18"/>
              </w:rPr>
              <w:t>n</w:t>
            </w:r>
            <w:r w:rsidRPr="00B638D0">
              <w:rPr>
                <w:rFonts w:ascii="Times New Roman" w:eastAsia="Calibri" w:hAnsi="Times New Roman" w:cs="Times New Roman"/>
                <w:i/>
                <w:iCs/>
                <w:sz w:val="18"/>
                <w:szCs w:val="18"/>
              </w:rPr>
              <w:t>av iespējams noteikt</w:t>
            </w:r>
          </w:p>
        </w:tc>
      </w:tr>
      <w:tr w:rsidR="00B638D0" w:rsidRPr="00106E90" w14:paraId="167F38C4"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0A041AAD"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5A801120"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E1DCDE4" w14:textId="37C4D877"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163F53D1" w14:textId="4EA7C2F7" w:rsidR="00B638D0" w:rsidRPr="006C3172" w:rsidRDefault="00B638D0" w:rsidP="00B638D0">
            <w:pPr>
              <w:spacing w:after="0" w:line="240" w:lineRule="auto"/>
              <w:jc w:val="center"/>
              <w:rPr>
                <w:rFonts w:ascii="Times New Roman" w:hAnsi="Times New Roman" w:cs="Times New Roman"/>
                <w:b/>
                <w:bCs/>
                <w:i/>
                <w:iCs/>
                <w:sz w:val="18"/>
                <w:szCs w:val="18"/>
              </w:rPr>
            </w:pPr>
            <w:r>
              <w:rPr>
                <w:rFonts w:ascii="Times New Roman" w:eastAsia="Calibri" w:hAnsi="Times New Roman" w:cs="Times New Roman"/>
                <w:i/>
                <w:iCs/>
                <w:sz w:val="18"/>
                <w:szCs w:val="18"/>
              </w:rPr>
              <w:t>n</w:t>
            </w:r>
            <w:r w:rsidRPr="007D2726">
              <w:rPr>
                <w:rFonts w:ascii="Times New Roman" w:eastAsia="Calibri" w:hAnsi="Times New Roman" w:cs="Times New Roman"/>
                <w:i/>
                <w:iCs/>
                <w:sz w:val="18"/>
                <w:szCs w:val="18"/>
              </w:rPr>
              <w:t xml:space="preserve">av iespējams </w:t>
            </w:r>
            <w:r>
              <w:rPr>
                <w:rFonts w:ascii="Times New Roman" w:eastAsia="Calibri" w:hAnsi="Times New Roman" w:cs="Times New Roman"/>
                <w:i/>
                <w:iCs/>
                <w:sz w:val="18"/>
                <w:szCs w:val="18"/>
              </w:rPr>
              <w:t>aprēķināt</w:t>
            </w:r>
          </w:p>
        </w:tc>
      </w:tr>
      <w:tr w:rsidR="00B638D0" w:rsidRPr="00106E90" w14:paraId="01D0FC89"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29B187C1"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1.5.6.</w:t>
            </w:r>
          </w:p>
        </w:tc>
        <w:tc>
          <w:tcPr>
            <w:tcW w:w="2249" w:type="dxa"/>
            <w:gridSpan w:val="2"/>
            <w:vMerge w:val="restart"/>
            <w:tcBorders>
              <w:top w:val="single" w:sz="4" w:space="0" w:color="auto"/>
              <w:left w:val="single" w:sz="4" w:space="0" w:color="auto"/>
              <w:right w:val="single" w:sz="4" w:space="0" w:color="auto"/>
            </w:tcBorders>
            <w:vAlign w:val="center"/>
          </w:tcPr>
          <w:p w14:paraId="1AB1B4B5"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Akcīzes nodokļa </w:t>
            </w:r>
            <w:r w:rsidRPr="00E05DA6">
              <w:rPr>
                <w:rFonts w:ascii="Times New Roman" w:eastAsia="Times New Roman" w:hAnsi="Times New Roman" w:cs="Times New Roman"/>
                <w:b/>
                <w:bCs/>
                <w:i/>
                <w:iCs/>
                <w:color w:val="000000"/>
                <w:kern w:val="0"/>
                <w:sz w:val="18"/>
                <w:szCs w:val="18"/>
                <w:lang w:eastAsia="lv-LV"/>
                <w14:ligatures w14:val="none"/>
              </w:rPr>
              <w:t>atbrīvojums medicīnas un veterinārmedicīnas vajadzībām paredzētam spirtam</w:t>
            </w:r>
          </w:p>
        </w:tc>
        <w:tc>
          <w:tcPr>
            <w:tcW w:w="2845" w:type="dxa"/>
            <w:gridSpan w:val="3"/>
            <w:tcBorders>
              <w:top w:val="single" w:sz="4" w:space="0" w:color="auto"/>
              <w:left w:val="nil"/>
              <w:right w:val="single" w:sz="4" w:space="0" w:color="auto"/>
            </w:tcBorders>
            <w:shd w:val="clear" w:color="auto" w:fill="FFFFFF" w:themeFill="background1"/>
          </w:tcPr>
          <w:p w14:paraId="2E6E4312" w14:textId="77777777" w:rsidR="00B638D0" w:rsidRPr="006C3172" w:rsidRDefault="00B638D0" w:rsidP="00B638D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neaplikt ar AN medicīnas un veterinārmedicīnas vajadzībām paredzēto spirtu, ko izmanto ārstniecības un veterinārmedicīnas iestādēs un aptiekās, lai nodrošinātu augstu sabiedrības un dzīvnieku veselības aizsardzības līmeni.</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570FCFAC" w14:textId="127E9869" w:rsidR="00B638D0" w:rsidRPr="006C3172" w:rsidRDefault="00B638D0"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Kvantitatīvie rādītāji netiek definēti, jo nav tādu lielumu, kas raksturotu nodokļa atbrīvojuma noteiktā mērķa sasniegšanas pakāpi.</w:t>
            </w:r>
          </w:p>
          <w:p w14:paraId="149ED3ED" w14:textId="77777777" w:rsidR="00B638D0" w:rsidRPr="006C3172" w:rsidRDefault="00B638D0"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C34E7CB"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D0F2C"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7E2BB5D7" w14:textId="77777777" w:rsidR="00B638D0" w:rsidRPr="006C3172" w:rsidRDefault="00B638D0"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6DEBF569" w14:textId="77777777" w:rsidR="00B638D0" w:rsidRPr="006C3172" w:rsidRDefault="00B638D0"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1032A42D" w14:textId="77777777" w:rsidR="00B638D0" w:rsidRPr="006C3172" w:rsidRDefault="00B638D0"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r>
      <w:tr w:rsidR="00B638D0" w:rsidRPr="00106E90" w14:paraId="5BBC1187" w14:textId="77777777" w:rsidTr="00ED640D">
        <w:trPr>
          <w:trHeight w:val="135"/>
        </w:trPr>
        <w:tc>
          <w:tcPr>
            <w:tcW w:w="990" w:type="dxa"/>
            <w:vMerge/>
            <w:tcBorders>
              <w:left w:val="single" w:sz="4" w:space="0" w:color="auto"/>
              <w:right w:val="single" w:sz="4" w:space="0" w:color="auto"/>
            </w:tcBorders>
            <w:vAlign w:val="center"/>
          </w:tcPr>
          <w:p w14:paraId="4974D15C"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21909C1B"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3C16E95" w14:textId="77777777"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piemēro atbrīvojumu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EBC1B80"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177E161"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2F0E2506"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CAF2867"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6ADCD5C"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4AC2961"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r>
      <w:tr w:rsidR="00B638D0" w:rsidRPr="00106E90" w14:paraId="5322BA91"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8F95716"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708EC82C"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30A23061" w14:textId="15B12FC4"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926BE65"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E631BA2" w14:textId="26745CDD" w:rsidR="00B638D0" w:rsidRPr="00B638D0" w:rsidRDefault="00B638D0" w:rsidP="00B638D0">
            <w:pPr>
              <w:spacing w:after="0" w:line="240" w:lineRule="auto"/>
              <w:jc w:val="center"/>
              <w:rPr>
                <w:rFonts w:ascii="Times New Roman" w:eastAsia="Calibri" w:hAnsi="Times New Roman" w:cs="Times New Roman"/>
                <w:b/>
                <w:bCs/>
                <w:i/>
                <w:iCs/>
                <w:sz w:val="18"/>
                <w:szCs w:val="18"/>
              </w:rPr>
            </w:pPr>
            <w:r w:rsidRPr="00B638D0">
              <w:rPr>
                <w:rFonts w:ascii="Times New Roman" w:eastAsia="Times New Roman" w:hAnsi="Times New Roman" w:cs="Times New Roman"/>
                <w:b/>
                <w:i/>
                <w:iCs/>
                <w:sz w:val="18"/>
                <w:szCs w:val="18"/>
                <w:lang w:eastAsia="lv-LV"/>
              </w:rPr>
              <w:t>0,15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B27E1C0" w14:textId="591B409B" w:rsidR="00B638D0" w:rsidRPr="00B638D0" w:rsidRDefault="00B638D0" w:rsidP="00B638D0">
            <w:pPr>
              <w:spacing w:after="0" w:line="240" w:lineRule="auto"/>
              <w:jc w:val="center"/>
              <w:rPr>
                <w:rFonts w:ascii="Times New Roman" w:eastAsia="Calibri" w:hAnsi="Times New Roman" w:cs="Times New Roman"/>
                <w:b/>
                <w:bCs/>
                <w:i/>
                <w:iCs/>
                <w:sz w:val="18"/>
                <w:szCs w:val="18"/>
              </w:rPr>
            </w:pPr>
            <w:r w:rsidRPr="00B638D0">
              <w:rPr>
                <w:rFonts w:ascii="Times New Roman" w:eastAsia="Times New Roman" w:hAnsi="Times New Roman" w:cs="Times New Roman"/>
                <w:b/>
                <w:i/>
                <w:iCs/>
                <w:sz w:val="18"/>
                <w:szCs w:val="18"/>
                <w:lang w:eastAsia="lv-LV"/>
              </w:rPr>
              <w:t>0,29</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40C8307" w14:textId="058A6E9A" w:rsidR="00B638D0" w:rsidRPr="00B638D0" w:rsidRDefault="00B638D0" w:rsidP="00B638D0">
            <w:pPr>
              <w:spacing w:after="0" w:line="240" w:lineRule="auto"/>
              <w:jc w:val="center"/>
              <w:rPr>
                <w:rFonts w:ascii="Times New Roman" w:eastAsia="Calibri" w:hAnsi="Times New Roman" w:cs="Times New Roman"/>
                <w:b/>
                <w:bCs/>
                <w:i/>
                <w:iCs/>
                <w:sz w:val="18"/>
                <w:szCs w:val="18"/>
              </w:rPr>
            </w:pPr>
            <w:r w:rsidRPr="00B638D0">
              <w:rPr>
                <w:rFonts w:ascii="Times New Roman" w:eastAsia="Times New Roman" w:hAnsi="Times New Roman" w:cs="Times New Roman"/>
                <w:b/>
                <w:i/>
                <w:iCs/>
                <w:sz w:val="18"/>
                <w:szCs w:val="18"/>
                <w:lang w:eastAsia="lv-LV"/>
              </w:rPr>
              <w:t>0,22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F0B7C2F" w14:textId="10E1D612" w:rsidR="00B638D0" w:rsidRPr="00B638D0" w:rsidRDefault="00B638D0" w:rsidP="00B638D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B638D0">
              <w:rPr>
                <w:rFonts w:ascii="Times New Roman" w:eastAsia="Times New Roman" w:hAnsi="Times New Roman" w:cs="Times New Roman"/>
                <w:b/>
                <w:i/>
                <w:iCs/>
                <w:color w:val="808080" w:themeColor="background1" w:themeShade="80"/>
                <w:sz w:val="18"/>
                <w:szCs w:val="18"/>
                <w:lang w:eastAsia="lv-LV"/>
              </w:rPr>
              <w:t>0,15</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6A7EC57" w14:textId="42DE2870" w:rsidR="00B638D0" w:rsidRPr="00B638D0" w:rsidRDefault="00B638D0" w:rsidP="00B638D0">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B638D0">
              <w:rPr>
                <w:rFonts w:ascii="Times New Roman" w:eastAsia="Times New Roman" w:hAnsi="Times New Roman" w:cs="Times New Roman"/>
                <w:b/>
                <w:i/>
                <w:iCs/>
                <w:color w:val="808080" w:themeColor="background1" w:themeShade="80"/>
                <w:sz w:val="18"/>
                <w:szCs w:val="18"/>
                <w:lang w:eastAsia="lv-LV"/>
              </w:rPr>
              <w:t>0,41</w:t>
            </w:r>
          </w:p>
        </w:tc>
      </w:tr>
      <w:tr w:rsidR="00B638D0" w:rsidRPr="00106E90" w14:paraId="4757F5A1"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765C3B44"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1.5.7.</w:t>
            </w:r>
          </w:p>
        </w:tc>
        <w:tc>
          <w:tcPr>
            <w:tcW w:w="2249" w:type="dxa"/>
            <w:gridSpan w:val="2"/>
            <w:vMerge w:val="restart"/>
            <w:tcBorders>
              <w:top w:val="single" w:sz="4" w:space="0" w:color="auto"/>
              <w:left w:val="single" w:sz="4" w:space="0" w:color="auto"/>
              <w:right w:val="single" w:sz="4" w:space="0" w:color="auto"/>
            </w:tcBorders>
            <w:vAlign w:val="center"/>
          </w:tcPr>
          <w:p w14:paraId="4B5AA3CD"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E05DA6">
              <w:rPr>
                <w:rFonts w:ascii="Times New Roman" w:eastAsia="Times New Roman" w:hAnsi="Times New Roman" w:cs="Times New Roman"/>
                <w:b/>
                <w:i/>
                <w:iCs/>
                <w:color w:val="000000"/>
                <w:kern w:val="0"/>
                <w:sz w:val="18"/>
                <w:szCs w:val="18"/>
                <w:lang w:eastAsia="lv-LV"/>
                <w14:ligatures w14:val="none"/>
              </w:rPr>
              <w:t>atbrīvojums uztura bagātinātājiem, kuri satur etilspirtu</w:t>
            </w:r>
          </w:p>
        </w:tc>
        <w:tc>
          <w:tcPr>
            <w:tcW w:w="2845" w:type="dxa"/>
            <w:gridSpan w:val="3"/>
            <w:tcBorders>
              <w:top w:val="single" w:sz="4" w:space="0" w:color="auto"/>
              <w:left w:val="nil"/>
              <w:right w:val="single" w:sz="4" w:space="0" w:color="auto"/>
            </w:tcBorders>
            <w:shd w:val="clear" w:color="auto" w:fill="FFFFFF" w:themeFill="background1"/>
          </w:tcPr>
          <w:p w14:paraId="6F4AD24D" w14:textId="77777777" w:rsidR="00B638D0" w:rsidRPr="006C3172" w:rsidRDefault="00B638D0" w:rsidP="00B638D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neaplikt ar AN uztura bagātinātājus, kas satur etilspirtu, jo tas neatbilst AN piemērošanas mērķim</w:t>
            </w:r>
            <w:r w:rsidRPr="006C3172">
              <w:rPr>
                <w:rFonts w:ascii="Times New Roman" w:eastAsia="Times New Roman" w:hAnsi="Times New Roman" w:cs="Times New Roman"/>
                <w:color w:val="000000"/>
                <w:kern w:val="0"/>
                <w:sz w:val="18"/>
                <w:szCs w:val="18"/>
                <w:lang w:eastAsia="lv-LV"/>
                <w14:ligatures w14:val="none"/>
              </w:rPr>
              <w:footnoteReference w:id="3"/>
            </w:r>
            <w:r w:rsidRPr="006C3172">
              <w:rPr>
                <w:rFonts w:ascii="Times New Roman" w:eastAsia="Times New Roman" w:hAnsi="Times New Roman" w:cs="Times New Roman"/>
                <w:color w:val="000000"/>
                <w:kern w:val="0"/>
                <w:sz w:val="18"/>
                <w:szCs w:val="18"/>
                <w:lang w:eastAsia="lv-LV"/>
                <w14:ligatures w14:val="none"/>
              </w:rPr>
              <w:t>, pie tam šāda etilspirta izmantošana nenodara kaitējumu iedzīvotāju veselībai.</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2472C438" w14:textId="77777777" w:rsidR="00B638D0" w:rsidRPr="006C3172" w:rsidRDefault="00B638D0"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Kvantitatīvie rādītāji netiek definēti, jo nav tādu lielumu, kas raksturotu nodokļa atbrīvojuma noteiktā mērķa sasniegšanas pakāpi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1DE4FB7" w14:textId="77777777" w:rsidR="00B638D0" w:rsidRPr="006C3172" w:rsidRDefault="00B638D0"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5023D" w14:textId="77777777" w:rsidR="00B638D0" w:rsidRPr="006C3172" w:rsidRDefault="00B638D0"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3A112" w14:textId="77777777" w:rsidR="00B638D0" w:rsidRPr="006C3172" w:rsidRDefault="00B638D0"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6C57113E" w14:textId="77777777" w:rsidR="00B638D0" w:rsidRPr="006C3172" w:rsidRDefault="00B638D0"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33D7254" w14:textId="77777777" w:rsidR="00B638D0" w:rsidRPr="006C3172" w:rsidRDefault="00B638D0"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r>
      <w:tr w:rsidR="00B638D0" w:rsidRPr="00106E90" w14:paraId="73FAC98B" w14:textId="77777777" w:rsidTr="00ED640D">
        <w:trPr>
          <w:trHeight w:val="135"/>
        </w:trPr>
        <w:tc>
          <w:tcPr>
            <w:tcW w:w="990" w:type="dxa"/>
            <w:vMerge/>
            <w:tcBorders>
              <w:left w:val="single" w:sz="4" w:space="0" w:color="auto"/>
              <w:right w:val="single" w:sz="4" w:space="0" w:color="auto"/>
            </w:tcBorders>
            <w:vAlign w:val="center"/>
          </w:tcPr>
          <w:p w14:paraId="1476F7A9" w14:textId="77777777" w:rsidR="00B638D0" w:rsidRPr="006C3172" w:rsidRDefault="00B638D0" w:rsidP="00B638D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3307BD87" w14:textId="77777777" w:rsidR="00B638D0" w:rsidRPr="006C3172" w:rsidRDefault="00B638D0" w:rsidP="00B638D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AFEA12F" w14:textId="74300DB1" w:rsidR="00B638D0" w:rsidRPr="006C3172" w:rsidRDefault="00B638D0" w:rsidP="00B638D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piemēro atbrīvojum</w:t>
            </w:r>
            <w:r w:rsidR="00E05DA6">
              <w:rPr>
                <w:rFonts w:ascii="Times New Roman" w:eastAsia="Times New Roman" w:hAnsi="Times New Roman" w:cs="Times New Roman"/>
                <w:b/>
                <w:bCs/>
                <w:i/>
                <w:iCs/>
                <w:color w:val="000000"/>
                <w:kern w:val="0"/>
                <w:sz w:val="18"/>
                <w:szCs w:val="18"/>
                <w:lang w:eastAsia="lv-LV"/>
                <w14:ligatures w14:val="none"/>
              </w:rPr>
              <w:t>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257A6A4F"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44D1131"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B99835A"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7</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B510BE1"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5</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F419E10"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359B829" w14:textId="77777777" w:rsidR="00B638D0" w:rsidRPr="006C3172" w:rsidRDefault="00B638D0" w:rsidP="00B638D0">
            <w:pPr>
              <w:spacing w:after="0" w:line="240" w:lineRule="auto"/>
              <w:jc w:val="center"/>
              <w:rPr>
                <w:rFonts w:ascii="Times New Roman" w:eastAsia="Calibri" w:hAnsi="Times New Roman" w:cs="Times New Roman"/>
                <w:b/>
                <w:bCs/>
                <w:i/>
                <w:iCs/>
                <w:sz w:val="18"/>
                <w:szCs w:val="18"/>
              </w:rPr>
            </w:pPr>
          </w:p>
        </w:tc>
      </w:tr>
      <w:tr w:rsidR="00E05DA6" w:rsidRPr="00106E90" w14:paraId="74761975"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712D2BA"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282B25E1"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A58E967" w14:textId="49822035"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FFEE4E4"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09FDBD0" w14:textId="08DCBC9E" w:rsidR="00E05DA6" w:rsidRPr="00B638D0"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Times New Roman" w:hAnsi="Times New Roman" w:cs="Times New Roman"/>
                <w:b/>
                <w:i/>
                <w:iCs/>
                <w:sz w:val="18"/>
                <w:szCs w:val="18"/>
                <w:lang w:eastAsia="lv-LV"/>
              </w:rPr>
              <w:t>00</w:t>
            </w:r>
            <w:r w:rsidRPr="00B638D0">
              <w:rPr>
                <w:rFonts w:ascii="Times New Roman" w:eastAsia="Times New Roman" w:hAnsi="Times New Roman" w:cs="Times New Roman"/>
                <w:b/>
                <w:i/>
                <w:iCs/>
                <w:sz w:val="18"/>
                <w:szCs w:val="18"/>
                <w:lang w:eastAsia="lv-LV"/>
              </w:rPr>
              <w:t>4</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FC0A45D" w14:textId="23735B1F" w:rsidR="00E05DA6" w:rsidRPr="00B638D0"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Times New Roman" w:hAnsi="Times New Roman" w:cs="Times New Roman"/>
                <w:b/>
                <w:i/>
                <w:iCs/>
                <w:sz w:val="18"/>
                <w:szCs w:val="18"/>
                <w:lang w:eastAsia="lv-LV"/>
              </w:rPr>
              <w:t>0,0</w:t>
            </w:r>
            <w:r w:rsidRPr="00B638D0">
              <w:rPr>
                <w:rFonts w:ascii="Times New Roman" w:eastAsia="Times New Roman" w:hAnsi="Times New Roman" w:cs="Times New Roman"/>
                <w:b/>
                <w:i/>
                <w:iCs/>
                <w:sz w:val="18"/>
                <w:szCs w:val="18"/>
                <w:lang w:eastAsia="lv-LV"/>
              </w:rPr>
              <w:t>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C6E498B" w14:textId="61E7B725" w:rsidR="00E05DA6" w:rsidRPr="00B638D0"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Times New Roman" w:hAnsi="Times New Roman" w:cs="Times New Roman"/>
                <w:b/>
                <w:i/>
                <w:iCs/>
                <w:sz w:val="18"/>
                <w:szCs w:val="18"/>
                <w:lang w:eastAsia="lv-LV"/>
              </w:rPr>
              <w:t>0,03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E083774" w14:textId="0FC0B732" w:rsidR="00E05DA6" w:rsidRPr="00E05DA6" w:rsidRDefault="00E05DA6" w:rsidP="00E05DA6">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E05DA6">
              <w:rPr>
                <w:rFonts w:ascii="Times New Roman" w:eastAsia="Times New Roman" w:hAnsi="Times New Roman" w:cs="Times New Roman"/>
                <w:b/>
                <w:i/>
                <w:iCs/>
                <w:color w:val="808080" w:themeColor="background1" w:themeShade="80"/>
                <w:sz w:val="18"/>
                <w:szCs w:val="18"/>
                <w:lang w:eastAsia="lv-LV"/>
              </w:rPr>
              <w:t>0,04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C4454CD" w14:textId="6F40B195" w:rsidR="00E05DA6" w:rsidRPr="00E05DA6" w:rsidRDefault="00E05DA6" w:rsidP="00E05DA6">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E05DA6">
              <w:rPr>
                <w:rFonts w:ascii="Times New Roman" w:eastAsia="Times New Roman" w:hAnsi="Times New Roman" w:cs="Times New Roman"/>
                <w:b/>
                <w:i/>
                <w:iCs/>
                <w:color w:val="808080" w:themeColor="background1" w:themeShade="80"/>
                <w:sz w:val="18"/>
                <w:szCs w:val="18"/>
                <w:lang w:eastAsia="lv-LV"/>
              </w:rPr>
              <w:t>0,17</w:t>
            </w:r>
          </w:p>
        </w:tc>
      </w:tr>
      <w:tr w:rsidR="00E05DA6" w:rsidRPr="00106E90" w14:paraId="613CA8D4"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71BB874D"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1.5.8.</w:t>
            </w:r>
          </w:p>
        </w:tc>
        <w:tc>
          <w:tcPr>
            <w:tcW w:w="2249" w:type="dxa"/>
            <w:gridSpan w:val="2"/>
            <w:vMerge w:val="restart"/>
            <w:tcBorders>
              <w:top w:val="single" w:sz="4" w:space="0" w:color="auto"/>
              <w:left w:val="single" w:sz="4" w:space="0" w:color="auto"/>
              <w:right w:val="single" w:sz="4" w:space="0" w:color="auto"/>
            </w:tcBorders>
            <w:vAlign w:val="center"/>
          </w:tcPr>
          <w:p w14:paraId="42428118"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E05DA6">
              <w:rPr>
                <w:rFonts w:ascii="Times New Roman" w:eastAsia="Times New Roman" w:hAnsi="Times New Roman" w:cs="Times New Roman"/>
                <w:b/>
                <w:i/>
                <w:iCs/>
                <w:color w:val="000000"/>
                <w:kern w:val="0"/>
                <w:sz w:val="18"/>
                <w:szCs w:val="18"/>
                <w:lang w:eastAsia="lv-LV"/>
                <w14:ligatures w14:val="none"/>
              </w:rPr>
              <w:t xml:space="preserve">atbrīvojums spirtam </w:t>
            </w:r>
            <w:r w:rsidRPr="00E05DA6">
              <w:rPr>
                <w:rFonts w:ascii="Times New Roman" w:eastAsia="Times New Roman" w:hAnsi="Times New Roman" w:cs="Times New Roman"/>
                <w:b/>
                <w:i/>
                <w:iCs/>
                <w:color w:val="000000"/>
                <w:kern w:val="0"/>
                <w:sz w:val="18"/>
                <w:szCs w:val="18"/>
                <w:lang w:eastAsia="lv-LV"/>
                <w14:ligatures w14:val="none"/>
              </w:rPr>
              <w:lastRenderedPageBreak/>
              <w:t>atsevišķos likumā noteiktos gadījumos</w:t>
            </w:r>
          </w:p>
        </w:tc>
        <w:tc>
          <w:tcPr>
            <w:tcW w:w="2845" w:type="dxa"/>
            <w:gridSpan w:val="3"/>
            <w:tcBorders>
              <w:top w:val="single" w:sz="4" w:space="0" w:color="auto"/>
              <w:left w:val="nil"/>
              <w:right w:val="single" w:sz="4" w:space="0" w:color="auto"/>
            </w:tcBorders>
            <w:shd w:val="clear" w:color="auto" w:fill="FFFFFF" w:themeFill="background1"/>
          </w:tcPr>
          <w:p w14:paraId="0C5F53C2" w14:textId="77777777" w:rsidR="00E05DA6" w:rsidRPr="006C3172" w:rsidRDefault="00E05DA6" w:rsidP="00E05DA6">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 xml:space="preserve">Nodokļa atbrīvojuma mērķis ir neuzlikt papildus administratīvo slogu un neierobežot tādu preču </w:t>
            </w:r>
            <w:r w:rsidRPr="006C3172">
              <w:rPr>
                <w:rFonts w:ascii="Times New Roman" w:eastAsia="Times New Roman" w:hAnsi="Times New Roman" w:cs="Times New Roman"/>
                <w:color w:val="000000"/>
                <w:kern w:val="0"/>
                <w:sz w:val="18"/>
                <w:szCs w:val="18"/>
                <w:lang w:eastAsia="lv-LV"/>
                <w14:ligatures w14:val="none"/>
              </w:rPr>
              <w:lastRenderedPageBreak/>
              <w:t>ražošanu vai tādas darbības, kurās spirts netiek izmantots galapatēriņam kā alkoholisks dzēriens.</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401CEB61" w14:textId="77777777" w:rsidR="00E05DA6" w:rsidRPr="006C3172" w:rsidRDefault="00E05DA6"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 xml:space="preserve">Kvantitatīvie rādītāji netiek definēti, jo nav tādu lielumu, kas raksturotu nodokļa </w:t>
            </w:r>
            <w:r w:rsidRPr="006C3172">
              <w:rPr>
                <w:rFonts w:ascii="Times New Roman" w:eastAsia="Times New Roman" w:hAnsi="Times New Roman" w:cs="Times New Roman"/>
                <w:color w:val="000000"/>
                <w:kern w:val="0"/>
                <w:sz w:val="18"/>
                <w:szCs w:val="18"/>
                <w:lang w:eastAsia="lv-LV"/>
                <w14:ligatures w14:val="none"/>
              </w:rPr>
              <w:lastRenderedPageBreak/>
              <w:t>atvieglojuma noteiktā mērķa sasniegšanas pakāpi.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7EC108"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lastRenderedPageBreak/>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00CC0"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27B5E81C"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08964328"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079B05DD"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r>
      <w:tr w:rsidR="00E05DA6" w:rsidRPr="00106E90" w14:paraId="1C9D2F6C" w14:textId="77777777" w:rsidTr="00ED640D">
        <w:trPr>
          <w:trHeight w:val="135"/>
        </w:trPr>
        <w:tc>
          <w:tcPr>
            <w:tcW w:w="990" w:type="dxa"/>
            <w:vMerge/>
            <w:tcBorders>
              <w:left w:val="single" w:sz="4" w:space="0" w:color="auto"/>
              <w:right w:val="single" w:sz="4" w:space="0" w:color="auto"/>
            </w:tcBorders>
            <w:vAlign w:val="center"/>
          </w:tcPr>
          <w:p w14:paraId="6F25BA09"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155ED020"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31B8988" w14:textId="458910EA"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 AN atbrīvojumu zinātniskās pētniecības vajadzībām, citu produktu vai preču kvalitātes noteikšanai un kurš kā neatņemama sastāvdaļa ietilpst ierīcēs un mehānismos vai nodrošina ierīču un mehānismu darbību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277D6E2"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66</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A7B89F3"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62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06804B2"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77</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188FD33"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70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F6673E1"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8785D39"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r>
      <w:tr w:rsidR="00E05DA6" w:rsidRPr="00106E90" w14:paraId="21A83990"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531024C"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54320310"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DAC5468" w14:textId="201A7F53"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72EDA37" w14:textId="518244F6" w:rsidR="00E05DA6" w:rsidRPr="00E05DA6" w:rsidRDefault="00E05DA6" w:rsidP="00E05DA6">
            <w:pPr>
              <w:spacing w:after="0" w:line="240" w:lineRule="auto"/>
              <w:jc w:val="center"/>
              <w:rPr>
                <w:rFonts w:ascii="Times New Roman" w:eastAsia="Calibri" w:hAnsi="Times New Roman" w:cs="Times New Roman"/>
                <w:b/>
                <w:bCs/>
                <w:i/>
                <w:iCs/>
                <w:sz w:val="18"/>
                <w:szCs w:val="18"/>
              </w:rPr>
            </w:pPr>
            <w:r w:rsidRPr="00E05DA6">
              <w:rPr>
                <w:rFonts w:ascii="Times New Roman" w:eastAsia="Times New Roman" w:hAnsi="Times New Roman" w:cs="Times New Roman"/>
                <w:b/>
                <w:bCs/>
                <w:i/>
                <w:iCs/>
                <w:color w:val="000000"/>
                <w:sz w:val="18"/>
                <w:szCs w:val="18"/>
                <w:lang w:eastAsia="lv-LV"/>
              </w:rPr>
              <w:t>0,3</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B767846" w14:textId="2B2168AF" w:rsidR="00E05DA6" w:rsidRPr="00E05DA6" w:rsidRDefault="00E05DA6" w:rsidP="00E05DA6">
            <w:pPr>
              <w:spacing w:after="0" w:line="240" w:lineRule="auto"/>
              <w:jc w:val="center"/>
              <w:rPr>
                <w:rFonts w:ascii="Times New Roman" w:eastAsia="Calibri" w:hAnsi="Times New Roman" w:cs="Times New Roman"/>
                <w:b/>
                <w:bCs/>
                <w:i/>
                <w:iCs/>
                <w:sz w:val="18"/>
                <w:szCs w:val="18"/>
              </w:rPr>
            </w:pPr>
            <w:r w:rsidRPr="00E05DA6">
              <w:rPr>
                <w:rFonts w:ascii="Times New Roman" w:eastAsia="Times New Roman" w:hAnsi="Times New Roman" w:cs="Times New Roman"/>
                <w:b/>
                <w:bCs/>
                <w:i/>
                <w:iCs/>
                <w:color w:val="000000"/>
                <w:sz w:val="18"/>
                <w:szCs w:val="18"/>
                <w:lang w:eastAsia="lv-LV"/>
              </w:rPr>
              <w:t>0,3</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AF0FEDA" w14:textId="0C027973" w:rsidR="00E05DA6" w:rsidRPr="00E05DA6" w:rsidRDefault="00E05DA6" w:rsidP="00E05DA6">
            <w:pPr>
              <w:spacing w:after="0" w:line="240" w:lineRule="auto"/>
              <w:jc w:val="center"/>
              <w:rPr>
                <w:rFonts w:ascii="Times New Roman" w:eastAsia="Calibri" w:hAnsi="Times New Roman" w:cs="Times New Roman"/>
                <w:b/>
                <w:bCs/>
                <w:i/>
                <w:iCs/>
                <w:sz w:val="18"/>
                <w:szCs w:val="18"/>
              </w:rPr>
            </w:pPr>
            <w:r w:rsidRPr="00E05DA6">
              <w:rPr>
                <w:rFonts w:ascii="Times New Roman" w:eastAsia="Times New Roman" w:hAnsi="Times New Roman" w:cs="Times New Roman"/>
                <w:b/>
                <w:bCs/>
                <w:i/>
                <w:iCs/>
                <w:color w:val="000000"/>
                <w:sz w:val="18"/>
                <w:szCs w:val="18"/>
                <w:lang w:eastAsia="lv-LV"/>
              </w:rPr>
              <w:t>0,3</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3A6DE0D7" w14:textId="4C0BEFD2" w:rsidR="00E05DA6" w:rsidRPr="00E05DA6" w:rsidRDefault="00E05DA6" w:rsidP="00E05DA6">
            <w:pPr>
              <w:spacing w:after="0" w:line="240" w:lineRule="auto"/>
              <w:jc w:val="center"/>
              <w:rPr>
                <w:rFonts w:ascii="Times New Roman" w:eastAsia="Calibri" w:hAnsi="Times New Roman" w:cs="Times New Roman"/>
                <w:b/>
                <w:bCs/>
                <w:i/>
                <w:iCs/>
                <w:sz w:val="18"/>
                <w:szCs w:val="18"/>
              </w:rPr>
            </w:pPr>
            <w:r w:rsidRPr="00E05DA6">
              <w:rPr>
                <w:rFonts w:ascii="Times New Roman" w:eastAsia="Times New Roman" w:hAnsi="Times New Roman" w:cs="Times New Roman"/>
                <w:b/>
                <w:bCs/>
                <w:i/>
                <w:iCs/>
                <w:color w:val="000000"/>
                <w:sz w:val="18"/>
                <w:szCs w:val="18"/>
                <w:lang w:eastAsia="lv-LV"/>
              </w:rPr>
              <w:t>0,4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4576476" w14:textId="6A37C136"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7B5B9DD" w14:textId="370231A8"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r>
      <w:tr w:rsidR="00E05DA6" w:rsidRPr="00106E90" w14:paraId="2D3CF3A5"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4DB520D4"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1.5.10.</w:t>
            </w:r>
          </w:p>
        </w:tc>
        <w:tc>
          <w:tcPr>
            <w:tcW w:w="2249" w:type="dxa"/>
            <w:gridSpan w:val="2"/>
            <w:vMerge w:val="restart"/>
            <w:tcBorders>
              <w:top w:val="single" w:sz="4" w:space="0" w:color="auto"/>
              <w:left w:val="single" w:sz="4" w:space="0" w:color="auto"/>
              <w:right w:val="single" w:sz="4" w:space="0" w:color="auto"/>
            </w:tcBorders>
            <w:vAlign w:val="center"/>
          </w:tcPr>
          <w:p w14:paraId="38B944DA"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8C0C29">
              <w:rPr>
                <w:rFonts w:ascii="Times New Roman" w:eastAsia="Times New Roman" w:hAnsi="Times New Roman" w:cs="Times New Roman"/>
                <w:b/>
                <w:i/>
                <w:iCs/>
                <w:color w:val="000000"/>
                <w:kern w:val="0"/>
                <w:sz w:val="18"/>
                <w:szCs w:val="18"/>
                <w:lang w:eastAsia="lv-LV"/>
                <w14:ligatures w14:val="none"/>
              </w:rPr>
              <w:t>atbrīvojums tabakas izstrādājumiem, kurus izmanto tabakas izstrādājumu kvalitātes noteikšanai</w:t>
            </w:r>
          </w:p>
        </w:tc>
        <w:tc>
          <w:tcPr>
            <w:tcW w:w="2845" w:type="dxa"/>
            <w:gridSpan w:val="3"/>
            <w:tcBorders>
              <w:top w:val="single" w:sz="4" w:space="0" w:color="auto"/>
              <w:left w:val="nil"/>
              <w:right w:val="single" w:sz="4" w:space="0" w:color="auto"/>
            </w:tcBorders>
            <w:shd w:val="clear" w:color="auto" w:fill="FFFFFF" w:themeFill="background1"/>
          </w:tcPr>
          <w:p w14:paraId="36931EE3" w14:textId="77777777" w:rsidR="00E05DA6" w:rsidRPr="006C3172" w:rsidRDefault="00E05DA6" w:rsidP="00E05DA6">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paredzēt komersantiem iespēju saņemt AN atbrīvojumu par tabakas izstrādājumiem,</w:t>
            </w:r>
            <w:r w:rsidRPr="006C3172" w:rsidDel="00A168F5">
              <w:rPr>
                <w:rFonts w:ascii="Times New Roman" w:eastAsia="Times New Roman" w:hAnsi="Times New Roman" w:cs="Times New Roman"/>
                <w:color w:val="000000"/>
                <w:kern w:val="0"/>
                <w:sz w:val="18"/>
                <w:szCs w:val="18"/>
                <w:lang w:eastAsia="lv-LV"/>
                <w14:ligatures w14:val="none"/>
              </w:rPr>
              <w:t xml:space="preserve"> </w:t>
            </w:r>
            <w:r w:rsidRPr="006C3172">
              <w:rPr>
                <w:rFonts w:ascii="Times New Roman" w:eastAsia="Times New Roman" w:hAnsi="Times New Roman" w:cs="Times New Roman"/>
                <w:color w:val="000000"/>
                <w:kern w:val="0"/>
                <w:sz w:val="18"/>
                <w:szCs w:val="18"/>
                <w:lang w:eastAsia="lv-LV"/>
                <w14:ligatures w14:val="none"/>
              </w:rPr>
              <w:t>kuri tiek izmantoti kvalitātes noteikšanai, lai nodrošinātu atbilstību drošuma un kvalitātes standartiem.</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4514AD13" w14:textId="56192BF2" w:rsidR="00E05DA6" w:rsidRPr="006C3172" w:rsidRDefault="00E05DA6"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Kvantitatīvie rādītāji netiek definēti, jo nav tādu lielumu, kas raksturotu nodokļa atbrīvojuma noteiktā mērķa sasniegšanas pakāpi.</w:t>
            </w:r>
          </w:p>
          <w:p w14:paraId="45409E19" w14:textId="77777777" w:rsidR="00E05DA6" w:rsidRPr="006C3172" w:rsidRDefault="00E05DA6"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FE0A02" w14:textId="77777777" w:rsidR="00E05DA6" w:rsidRPr="006C3172" w:rsidRDefault="00E05DA6"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2E244" w14:textId="77777777" w:rsidR="00E05DA6" w:rsidRPr="006C3172" w:rsidRDefault="00E05DA6"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5B3F27FD" w14:textId="77777777" w:rsidR="00E05DA6" w:rsidRPr="006C3172" w:rsidRDefault="00E05DA6"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20EDF439" w14:textId="77777777" w:rsidR="00E05DA6" w:rsidRPr="006C3172" w:rsidRDefault="00E05DA6"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3BEE3FB" w14:textId="77777777" w:rsidR="00E05DA6" w:rsidRPr="006C3172" w:rsidRDefault="00E05DA6"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r>
      <w:tr w:rsidR="00E05DA6" w:rsidRPr="00106E90" w14:paraId="7962BF09" w14:textId="77777777" w:rsidTr="00ED640D">
        <w:trPr>
          <w:trHeight w:val="135"/>
        </w:trPr>
        <w:tc>
          <w:tcPr>
            <w:tcW w:w="990" w:type="dxa"/>
            <w:vMerge/>
            <w:tcBorders>
              <w:left w:val="single" w:sz="4" w:space="0" w:color="auto"/>
              <w:right w:val="single" w:sz="4" w:space="0" w:color="auto"/>
            </w:tcBorders>
            <w:vAlign w:val="center"/>
          </w:tcPr>
          <w:p w14:paraId="165BC428"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5980E362"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0A010ED" w14:textId="77777777"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maksātāji, kuri ir saņēmuši speciālo atļauju (licenci) apstiprināta noliktavas turētāja darbībai ar tabakas izstrādājumiem, kuru darbības veids licencē ir norādīts – ražošana un/vai pārstrāde un/vai apstrāde un/vai fasēšana</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7B62445"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19A528C"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85D726B"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3FB3722"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77EE489"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A124160"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r>
      <w:tr w:rsidR="00E05DA6" w:rsidRPr="00106E90" w14:paraId="3DD1514E"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C47C131"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47CB57A2"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EEDABBB" w14:textId="33936679"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EE20284" w14:textId="1823DB72" w:rsidR="00E05DA6" w:rsidRPr="006C3172"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F877D23" w14:textId="32A653FF" w:rsidR="00E05DA6" w:rsidRPr="006C3172"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2BD872DF" w14:textId="31F11E3A" w:rsidR="00E05DA6" w:rsidRPr="006C3172"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9BB8F9B" w14:textId="1A11C6BE"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B8108CC" w14:textId="02DAAC54"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03B4BA2" w14:textId="122A7BC3"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r>
      <w:tr w:rsidR="00E05DA6" w:rsidRPr="00106E90" w14:paraId="3A0827E9"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2228F3CE"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1.5.11.</w:t>
            </w:r>
          </w:p>
        </w:tc>
        <w:tc>
          <w:tcPr>
            <w:tcW w:w="2249" w:type="dxa"/>
            <w:gridSpan w:val="2"/>
            <w:vMerge w:val="restart"/>
            <w:tcBorders>
              <w:top w:val="single" w:sz="4" w:space="0" w:color="auto"/>
              <w:left w:val="single" w:sz="4" w:space="0" w:color="auto"/>
              <w:right w:val="single" w:sz="4" w:space="0" w:color="auto"/>
            </w:tcBorders>
            <w:vAlign w:val="center"/>
          </w:tcPr>
          <w:p w14:paraId="181DF0D8"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8C0C29">
              <w:rPr>
                <w:rFonts w:ascii="Times New Roman" w:eastAsia="Times New Roman" w:hAnsi="Times New Roman" w:cs="Times New Roman"/>
                <w:b/>
                <w:i/>
                <w:iCs/>
                <w:color w:val="000000"/>
                <w:kern w:val="0"/>
                <w:sz w:val="18"/>
                <w:szCs w:val="18"/>
                <w:lang w:eastAsia="lv-LV"/>
                <w14:ligatures w14:val="none"/>
              </w:rPr>
              <w:t>atbrīvojums neapstrādātām tabakas lapām</w:t>
            </w:r>
          </w:p>
        </w:tc>
        <w:tc>
          <w:tcPr>
            <w:tcW w:w="2845" w:type="dxa"/>
            <w:gridSpan w:val="3"/>
            <w:tcBorders>
              <w:top w:val="single" w:sz="4" w:space="0" w:color="auto"/>
              <w:left w:val="nil"/>
              <w:right w:val="single" w:sz="4" w:space="0" w:color="auto"/>
            </w:tcBorders>
            <w:shd w:val="clear" w:color="auto" w:fill="FFFFFF" w:themeFill="background1"/>
          </w:tcPr>
          <w:p w14:paraId="4FAD3B20" w14:textId="77777777" w:rsidR="00E05DA6" w:rsidRPr="006C3172" w:rsidRDefault="00E05DA6" w:rsidP="00E05DA6">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stimulēt augsnes uzlabošanas līdzekļu, augu aizsardzības līdzekļu un tamlīdzīgu dārzkopības līdzekļu ražošanu.</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43C21E5B" w14:textId="1EB7D57B" w:rsidR="00E05DA6" w:rsidRPr="006C3172" w:rsidRDefault="00E05DA6"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Ņemot vērā, ka atbrīvojums nav ticis piemērots, sasniedzamie rādītāji netiek noteikti.</w:t>
            </w:r>
          </w:p>
          <w:p w14:paraId="091359D6" w14:textId="77777777" w:rsidR="00E05DA6" w:rsidRPr="006C3172" w:rsidRDefault="00E05DA6"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6A12E0"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2F4B0"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551F18E"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13ACCAE7"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6F0AC20"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r>
      <w:tr w:rsidR="00E05DA6" w:rsidRPr="00106E90" w14:paraId="7E5E1C51" w14:textId="77777777" w:rsidTr="00ED640D">
        <w:trPr>
          <w:trHeight w:val="135"/>
        </w:trPr>
        <w:tc>
          <w:tcPr>
            <w:tcW w:w="990" w:type="dxa"/>
            <w:vMerge/>
            <w:tcBorders>
              <w:left w:val="single" w:sz="4" w:space="0" w:color="auto"/>
              <w:right w:val="single" w:sz="4" w:space="0" w:color="auto"/>
            </w:tcBorders>
            <w:vAlign w:val="center"/>
          </w:tcPr>
          <w:p w14:paraId="65EFD8C7"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3D5C40E8"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732CC5D" w14:textId="77777777"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maksātāji, kuri piemērojuši nodokļa atvieglojumu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2D6DB96"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0</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7B2CE20"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19A8A27"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0B2BC8F"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3F86AE2"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C29102A" w14:textId="7777777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r>
      <w:tr w:rsidR="00E05DA6" w:rsidRPr="00106E90" w14:paraId="4962553D"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B715E29"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47364C25"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9140E06" w14:textId="38CF0933"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16AA2D7" w14:textId="7D35BEC0" w:rsidR="00E05DA6" w:rsidRPr="006C3172"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2F607D1" w14:textId="11E3B5A0" w:rsidR="00E05DA6" w:rsidRPr="006C3172"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396C47A" w14:textId="67BB87ED" w:rsidR="00E05DA6" w:rsidRPr="006C3172" w:rsidRDefault="00E05DA6" w:rsidP="00E05DA6">
            <w:pPr>
              <w:spacing w:after="0" w:line="240" w:lineRule="auto"/>
              <w:jc w:val="cente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9FC5736" w14:textId="3BBB0E90"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0AA72C2" w14:textId="6F2D6650"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601428A" w14:textId="25B6C196"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r>
      <w:tr w:rsidR="00E05DA6" w:rsidRPr="00106E90" w14:paraId="46ABA4EE"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5C6CEC56"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1.5.13.</w:t>
            </w:r>
          </w:p>
        </w:tc>
        <w:tc>
          <w:tcPr>
            <w:tcW w:w="2249" w:type="dxa"/>
            <w:gridSpan w:val="2"/>
            <w:vMerge w:val="restart"/>
            <w:tcBorders>
              <w:top w:val="single" w:sz="4" w:space="0" w:color="auto"/>
              <w:left w:val="single" w:sz="4" w:space="0" w:color="auto"/>
              <w:right w:val="single" w:sz="4" w:space="0" w:color="auto"/>
            </w:tcBorders>
            <w:vAlign w:val="center"/>
          </w:tcPr>
          <w:p w14:paraId="59B37DA7"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8C0C29">
              <w:rPr>
                <w:rFonts w:ascii="Times New Roman" w:eastAsia="Times New Roman" w:hAnsi="Times New Roman" w:cs="Times New Roman"/>
                <w:b/>
                <w:i/>
                <w:iCs/>
                <w:color w:val="000000"/>
                <w:kern w:val="0"/>
                <w:sz w:val="18"/>
                <w:szCs w:val="18"/>
                <w:lang w:eastAsia="lv-LV"/>
                <w14:ligatures w14:val="none"/>
              </w:rPr>
              <w:t>atbrīvojums kafijai un bezalkoholiskiem dzērieniem, kurus izmanto šo produktu kvalitātes noteikšanai</w:t>
            </w:r>
          </w:p>
        </w:tc>
        <w:tc>
          <w:tcPr>
            <w:tcW w:w="2845" w:type="dxa"/>
            <w:gridSpan w:val="3"/>
            <w:tcBorders>
              <w:top w:val="single" w:sz="4" w:space="0" w:color="auto"/>
              <w:left w:val="nil"/>
              <w:right w:val="single" w:sz="4" w:space="0" w:color="auto"/>
            </w:tcBorders>
            <w:shd w:val="clear" w:color="auto" w:fill="FFFFFF" w:themeFill="background1"/>
          </w:tcPr>
          <w:p w14:paraId="55E84469" w14:textId="77777777" w:rsidR="00E05DA6" w:rsidRPr="006C3172" w:rsidRDefault="00E05DA6" w:rsidP="00E05DA6">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nodrošināt augstu patērētāju aizsardzības līmeni, kontrolējot kafijas un bezalkoholisko dzērienu drošumu un kvalitāti, ņemot vērā jaunākos zinātnes un tehnoloģiju sasniegumus un tiesību aktu prasības.</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4A955AB1" w14:textId="0D859F1C" w:rsidR="00E05DA6" w:rsidRPr="006C3172" w:rsidRDefault="00E05DA6"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Kvantitatīvie rādītāji netiek definēti, jo nav tādu lielumu, kas raksturotu nodokļa atbrīvojuma noteiktā mērķa sasniegšanas pakāpi.</w:t>
            </w:r>
          </w:p>
          <w:p w14:paraId="5EC51D61" w14:textId="77777777" w:rsidR="00E05DA6" w:rsidRPr="006C3172" w:rsidRDefault="00E05DA6"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B04ED5A"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26ABE"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3895B4B8"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6242CB70"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783644D"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r>
      <w:tr w:rsidR="00E05DA6" w:rsidRPr="00106E90" w14:paraId="1583617A" w14:textId="77777777" w:rsidTr="00ED640D">
        <w:trPr>
          <w:trHeight w:val="135"/>
        </w:trPr>
        <w:tc>
          <w:tcPr>
            <w:tcW w:w="990" w:type="dxa"/>
            <w:vMerge/>
            <w:tcBorders>
              <w:left w:val="single" w:sz="4" w:space="0" w:color="auto"/>
              <w:right w:val="single" w:sz="4" w:space="0" w:color="auto"/>
            </w:tcBorders>
            <w:vAlign w:val="center"/>
          </w:tcPr>
          <w:p w14:paraId="41E318D3"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403C32BD"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60735F90" w14:textId="68F5468F"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piemēro atbrīvojum</w:t>
            </w:r>
            <w:r>
              <w:rPr>
                <w:rFonts w:ascii="Times New Roman" w:eastAsia="Times New Roman" w:hAnsi="Times New Roman" w:cs="Times New Roman"/>
                <w:b/>
                <w:bCs/>
                <w:i/>
                <w:iCs/>
                <w:color w:val="000000"/>
                <w:kern w:val="0"/>
                <w:sz w:val="18"/>
                <w:szCs w:val="18"/>
                <w:lang w:eastAsia="lv-LV"/>
                <w14:ligatures w14:val="none"/>
              </w:rPr>
              <w:t>u</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6AAD4D82" w14:textId="13062282" w:rsidR="00E05DA6" w:rsidRPr="006C3172" w:rsidRDefault="00E05DA6" w:rsidP="00E05DA6">
            <w:pPr>
              <w:spacing w:after="0" w:line="240" w:lineRule="auto"/>
              <w:jc w:val="center"/>
              <w:rPr>
                <w:rFonts w:ascii="Times New Roman" w:hAnsi="Times New Roman" w:cs="Times New Roman"/>
                <w:b/>
                <w:bCs/>
                <w:i/>
                <w:iCs/>
                <w:sz w:val="18"/>
                <w:szCs w:val="18"/>
              </w:rPr>
            </w:pPr>
            <w:r>
              <w:rPr>
                <w:rFonts w:ascii="Times New Roman" w:eastAsia="Calibri" w:hAnsi="Times New Roman" w:cs="Times New Roman"/>
                <w:i/>
                <w:iCs/>
                <w:sz w:val="18"/>
                <w:szCs w:val="18"/>
              </w:rPr>
              <w:t>n</w:t>
            </w:r>
            <w:r w:rsidRPr="00B638D0">
              <w:rPr>
                <w:rFonts w:ascii="Times New Roman" w:eastAsia="Calibri" w:hAnsi="Times New Roman" w:cs="Times New Roman"/>
                <w:i/>
                <w:iCs/>
                <w:sz w:val="18"/>
                <w:szCs w:val="18"/>
              </w:rPr>
              <w:t>av iespējams noteikt</w:t>
            </w:r>
            <w:r w:rsidRPr="006C3172">
              <w:rPr>
                <w:rFonts w:ascii="Times New Roman" w:eastAsia="Calibri" w:hAnsi="Times New Roman" w:cs="Times New Roman"/>
                <w:b/>
                <w:bCs/>
                <w:i/>
                <w:iCs/>
                <w:sz w:val="18"/>
                <w:szCs w:val="18"/>
              </w:rPr>
              <w:t xml:space="preserve"> </w:t>
            </w:r>
          </w:p>
        </w:tc>
      </w:tr>
      <w:tr w:rsidR="00E05DA6" w:rsidRPr="00106E90" w14:paraId="7CA37F66"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6C3F325A"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4F7B86E7"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0F32E73" w14:textId="79A0A9D0"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1D706A1C" w14:textId="1AAD29F9" w:rsidR="00E05DA6" w:rsidRPr="006C3172" w:rsidRDefault="00E05DA6" w:rsidP="00E05DA6">
            <w:pPr>
              <w:spacing w:after="0" w:line="240" w:lineRule="auto"/>
              <w:jc w:val="center"/>
              <w:rPr>
                <w:rFonts w:ascii="Times New Roman" w:hAnsi="Times New Roman" w:cs="Times New Roman"/>
                <w:b/>
                <w:bCs/>
                <w:i/>
                <w:iCs/>
                <w:sz w:val="18"/>
                <w:szCs w:val="18"/>
              </w:rPr>
            </w:pPr>
            <w:r>
              <w:rPr>
                <w:rFonts w:ascii="Times New Roman" w:eastAsia="Calibri" w:hAnsi="Times New Roman" w:cs="Times New Roman"/>
                <w:i/>
                <w:iCs/>
                <w:sz w:val="18"/>
                <w:szCs w:val="18"/>
              </w:rPr>
              <w:t>n</w:t>
            </w:r>
            <w:r w:rsidRPr="007D2726">
              <w:rPr>
                <w:rFonts w:ascii="Times New Roman" w:eastAsia="Calibri" w:hAnsi="Times New Roman" w:cs="Times New Roman"/>
                <w:i/>
                <w:iCs/>
                <w:sz w:val="18"/>
                <w:szCs w:val="18"/>
              </w:rPr>
              <w:t xml:space="preserve">av iespējams </w:t>
            </w:r>
            <w:r>
              <w:rPr>
                <w:rFonts w:ascii="Times New Roman" w:eastAsia="Calibri" w:hAnsi="Times New Roman" w:cs="Times New Roman"/>
                <w:i/>
                <w:iCs/>
                <w:sz w:val="18"/>
                <w:szCs w:val="18"/>
              </w:rPr>
              <w:t>aprēķināt</w:t>
            </w:r>
          </w:p>
        </w:tc>
      </w:tr>
      <w:tr w:rsidR="00E05DA6" w:rsidRPr="00106E90" w14:paraId="64B6FCF9"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275B53FB"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1.5.14.</w:t>
            </w:r>
          </w:p>
        </w:tc>
        <w:tc>
          <w:tcPr>
            <w:tcW w:w="2249" w:type="dxa"/>
            <w:gridSpan w:val="2"/>
            <w:vMerge w:val="restart"/>
            <w:tcBorders>
              <w:top w:val="single" w:sz="4" w:space="0" w:color="auto"/>
              <w:left w:val="single" w:sz="4" w:space="0" w:color="auto"/>
              <w:right w:val="single" w:sz="4" w:space="0" w:color="auto"/>
            </w:tcBorders>
            <w:vAlign w:val="center"/>
          </w:tcPr>
          <w:p w14:paraId="75B19B9F"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8C0C29">
              <w:rPr>
                <w:rFonts w:ascii="Times New Roman" w:eastAsia="Times New Roman" w:hAnsi="Times New Roman" w:cs="Times New Roman"/>
                <w:b/>
                <w:i/>
                <w:iCs/>
                <w:color w:val="000000"/>
                <w:kern w:val="0"/>
                <w:sz w:val="18"/>
                <w:szCs w:val="18"/>
                <w:lang w:eastAsia="lv-LV"/>
                <w14:ligatures w14:val="none"/>
              </w:rPr>
              <w:t xml:space="preserve">atbrīvojums bezalkoholiskajiem </w:t>
            </w:r>
            <w:r w:rsidRPr="008C0C29">
              <w:rPr>
                <w:rFonts w:ascii="Times New Roman" w:eastAsia="Times New Roman" w:hAnsi="Times New Roman" w:cs="Times New Roman"/>
                <w:b/>
                <w:i/>
                <w:iCs/>
                <w:color w:val="000000"/>
                <w:kern w:val="0"/>
                <w:sz w:val="18"/>
                <w:szCs w:val="18"/>
                <w:lang w:eastAsia="lv-LV"/>
                <w14:ligatures w14:val="none"/>
              </w:rPr>
              <w:lastRenderedPageBreak/>
              <w:t>dzērieniem, kuri ir nefasēti un izgatavoti sabiedriskās ēdināšanas uzņēmumā patērēšanai šajā uzņēmumā</w:t>
            </w:r>
          </w:p>
        </w:tc>
        <w:tc>
          <w:tcPr>
            <w:tcW w:w="2845"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9AC21FE"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Nodokļa atbrīvojuma mērķis ir mazināt sabiedriskās ēdināšanas uzņēmumiem administratīvo slogu.</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1BA0D13C" w14:textId="77777777" w:rsidR="00E05DA6" w:rsidRPr="006C3172" w:rsidRDefault="00E05DA6"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 xml:space="preserve">Ņemot vērā, ka atbrīvojuma mērķis ir mazināt administratīvo slogu, tad netiek uzskaitīts bezalkoholisko dzērienu </w:t>
            </w:r>
            <w:r w:rsidRPr="006C3172">
              <w:rPr>
                <w:rFonts w:ascii="Times New Roman" w:eastAsia="Times New Roman" w:hAnsi="Times New Roman" w:cs="Times New Roman"/>
                <w:color w:val="000000"/>
                <w:kern w:val="0"/>
                <w:sz w:val="18"/>
                <w:szCs w:val="18"/>
                <w:lang w:eastAsia="lv-LV"/>
                <w14:ligatures w14:val="none"/>
              </w:rPr>
              <w:lastRenderedPageBreak/>
              <w:t>daudzums, kas izgatavots sabiedriskās ēdināšanas uzņēmumos patērēšanai šajos uzņēmumos, līdz ar to sasnieguma rādītāji netiek noteikti.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87BAF9"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lastRenderedPageBreak/>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CA393"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2ABBEBF6"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065800A1"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791CE62B"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r>
      <w:tr w:rsidR="00E05DA6" w:rsidRPr="00106E90" w14:paraId="7F08FB4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0973537"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13E126EC"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right w:val="single" w:sz="4" w:space="0" w:color="auto"/>
            </w:tcBorders>
            <w:shd w:val="clear" w:color="auto" w:fill="FFFFCC"/>
          </w:tcPr>
          <w:p w14:paraId="3F9ED818" w14:textId="5AD05E02" w:rsidR="00E05DA6" w:rsidRPr="006C3172" w:rsidRDefault="00E05DA6"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Sabiedriskās ēdināšanas uzņēmumi, kuriem ir tiesības saņemt nodokļa atbrīvojumu</w:t>
            </w:r>
            <w:r w:rsidR="008C0C29" w:rsidRPr="008C0C29">
              <w:rPr>
                <w:rFonts w:ascii="Times New Roman" w:eastAsia="Times New Roman" w:hAnsi="Times New Roman" w:cs="Times New Roman"/>
                <w:i/>
                <w:iCs/>
                <w:color w:val="000000"/>
                <w:kern w:val="0"/>
                <w:sz w:val="18"/>
                <w:szCs w:val="18"/>
                <w:lang w:eastAsia="lv-LV"/>
                <w14:ligatures w14:val="none"/>
              </w:rPr>
              <w:t>, t.sk.:</w:t>
            </w:r>
          </w:p>
        </w:tc>
        <w:tc>
          <w:tcPr>
            <w:tcW w:w="851" w:type="dxa"/>
            <w:tcBorders>
              <w:top w:val="single" w:sz="4" w:space="0" w:color="auto"/>
              <w:left w:val="single" w:sz="4" w:space="0" w:color="auto"/>
              <w:right w:val="single" w:sz="4" w:space="0" w:color="auto"/>
            </w:tcBorders>
            <w:shd w:val="clear" w:color="auto" w:fill="FFFFCC"/>
            <w:vAlign w:val="center"/>
          </w:tcPr>
          <w:p w14:paraId="4BD4D893" w14:textId="6E1D56C8"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3 073</w:t>
            </w:r>
          </w:p>
        </w:tc>
        <w:tc>
          <w:tcPr>
            <w:tcW w:w="857" w:type="dxa"/>
            <w:gridSpan w:val="3"/>
            <w:tcBorders>
              <w:top w:val="single" w:sz="4" w:space="0" w:color="auto"/>
              <w:left w:val="single" w:sz="4" w:space="0" w:color="auto"/>
              <w:right w:val="single" w:sz="4" w:space="0" w:color="auto"/>
            </w:tcBorders>
            <w:shd w:val="clear" w:color="auto" w:fill="FFFFCC"/>
            <w:vAlign w:val="center"/>
          </w:tcPr>
          <w:p w14:paraId="3F8560A9" w14:textId="769735BB"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3 046</w:t>
            </w:r>
          </w:p>
        </w:tc>
        <w:tc>
          <w:tcPr>
            <w:tcW w:w="851" w:type="dxa"/>
            <w:tcBorders>
              <w:top w:val="single" w:sz="4" w:space="0" w:color="auto"/>
              <w:left w:val="single" w:sz="4" w:space="0" w:color="auto"/>
              <w:right w:val="single" w:sz="4" w:space="0" w:color="auto"/>
            </w:tcBorders>
            <w:shd w:val="clear" w:color="auto" w:fill="FFFFCC"/>
            <w:vAlign w:val="center"/>
          </w:tcPr>
          <w:p w14:paraId="7ADA0464" w14:textId="21F54989"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3 032</w:t>
            </w:r>
          </w:p>
        </w:tc>
        <w:tc>
          <w:tcPr>
            <w:tcW w:w="857" w:type="dxa"/>
            <w:tcBorders>
              <w:top w:val="single" w:sz="4" w:space="0" w:color="auto"/>
              <w:left w:val="single" w:sz="4" w:space="0" w:color="auto"/>
              <w:right w:val="single" w:sz="4" w:space="0" w:color="auto"/>
            </w:tcBorders>
            <w:shd w:val="clear" w:color="auto" w:fill="FFFFCC"/>
            <w:vAlign w:val="center"/>
          </w:tcPr>
          <w:p w14:paraId="18E757BB" w14:textId="5A12D752" w:rsidR="00E05DA6" w:rsidRPr="006C3172" w:rsidRDefault="00E05DA6" w:rsidP="00E05DA6">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2 947</w:t>
            </w:r>
          </w:p>
        </w:tc>
        <w:tc>
          <w:tcPr>
            <w:tcW w:w="852" w:type="dxa"/>
            <w:tcBorders>
              <w:top w:val="single" w:sz="4" w:space="0" w:color="auto"/>
              <w:left w:val="single" w:sz="4" w:space="0" w:color="auto"/>
              <w:right w:val="single" w:sz="4" w:space="0" w:color="auto"/>
            </w:tcBorders>
            <w:shd w:val="clear" w:color="auto" w:fill="FFFFCC"/>
            <w:vAlign w:val="center"/>
          </w:tcPr>
          <w:p w14:paraId="7E1D6DE2" w14:textId="454FE952"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4A0D65D8" w14:textId="621B1DB7" w:rsidR="00E05DA6" w:rsidRPr="006C3172" w:rsidRDefault="00E05DA6" w:rsidP="00E05DA6">
            <w:pPr>
              <w:spacing w:after="0" w:line="240" w:lineRule="auto"/>
              <w:jc w:val="center"/>
              <w:rPr>
                <w:rFonts w:ascii="Times New Roman" w:eastAsia="Calibri" w:hAnsi="Times New Roman" w:cs="Times New Roman"/>
                <w:b/>
                <w:bCs/>
                <w:i/>
                <w:iCs/>
                <w:sz w:val="18"/>
                <w:szCs w:val="18"/>
              </w:rPr>
            </w:pPr>
          </w:p>
        </w:tc>
      </w:tr>
      <w:tr w:rsidR="00E05DA6" w:rsidRPr="00106E90" w14:paraId="2FBC3CEF"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7D42630"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20C9F6A7"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left w:val="nil"/>
              <w:right w:val="single" w:sz="4" w:space="0" w:color="auto"/>
            </w:tcBorders>
            <w:shd w:val="clear" w:color="auto" w:fill="FFFFCC"/>
          </w:tcPr>
          <w:p w14:paraId="7F0817D7" w14:textId="418FCDA0" w:rsidR="00E05DA6" w:rsidRPr="008C0C29" w:rsidRDefault="008C0C29" w:rsidP="008C0C29">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8C0C29">
              <w:rPr>
                <w:rFonts w:ascii="Times New Roman" w:eastAsia="Times New Roman" w:hAnsi="Times New Roman" w:cs="Times New Roman"/>
                <w:i/>
                <w:iCs/>
                <w:color w:val="000000"/>
                <w:kern w:val="0"/>
                <w:sz w:val="18"/>
                <w:szCs w:val="18"/>
                <w:lang w:eastAsia="lv-LV"/>
                <w14:ligatures w14:val="none"/>
              </w:rPr>
              <w:t>Restorāni un mobilās ēdināšanas vietas</w:t>
            </w:r>
          </w:p>
        </w:tc>
        <w:tc>
          <w:tcPr>
            <w:tcW w:w="851" w:type="dxa"/>
            <w:tcBorders>
              <w:left w:val="single" w:sz="4" w:space="0" w:color="auto"/>
              <w:right w:val="single" w:sz="4" w:space="0" w:color="auto"/>
            </w:tcBorders>
            <w:shd w:val="clear" w:color="auto" w:fill="FFFFCC"/>
            <w:vAlign w:val="center"/>
          </w:tcPr>
          <w:p w14:paraId="748795A1" w14:textId="0510B9B8"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2 320</w:t>
            </w:r>
          </w:p>
        </w:tc>
        <w:tc>
          <w:tcPr>
            <w:tcW w:w="857" w:type="dxa"/>
            <w:gridSpan w:val="3"/>
            <w:tcBorders>
              <w:left w:val="single" w:sz="4" w:space="0" w:color="auto"/>
              <w:right w:val="single" w:sz="4" w:space="0" w:color="auto"/>
            </w:tcBorders>
            <w:shd w:val="clear" w:color="auto" w:fill="FFFFCC"/>
            <w:vAlign w:val="center"/>
          </w:tcPr>
          <w:p w14:paraId="10842B84" w14:textId="069D4CC4"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2 292</w:t>
            </w:r>
          </w:p>
        </w:tc>
        <w:tc>
          <w:tcPr>
            <w:tcW w:w="851" w:type="dxa"/>
            <w:tcBorders>
              <w:left w:val="single" w:sz="4" w:space="0" w:color="auto"/>
              <w:right w:val="single" w:sz="4" w:space="0" w:color="auto"/>
            </w:tcBorders>
            <w:shd w:val="clear" w:color="auto" w:fill="FFFFCC"/>
            <w:vAlign w:val="center"/>
          </w:tcPr>
          <w:p w14:paraId="39861B54" w14:textId="5B4A2A37"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2 296</w:t>
            </w:r>
          </w:p>
        </w:tc>
        <w:tc>
          <w:tcPr>
            <w:tcW w:w="857" w:type="dxa"/>
            <w:tcBorders>
              <w:left w:val="single" w:sz="4" w:space="0" w:color="auto"/>
              <w:right w:val="single" w:sz="4" w:space="0" w:color="auto"/>
            </w:tcBorders>
            <w:shd w:val="clear" w:color="auto" w:fill="FFFFCC"/>
            <w:vAlign w:val="center"/>
          </w:tcPr>
          <w:p w14:paraId="68D33E14" w14:textId="4F0DA9FB"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2 245</w:t>
            </w:r>
          </w:p>
        </w:tc>
        <w:tc>
          <w:tcPr>
            <w:tcW w:w="852" w:type="dxa"/>
            <w:tcBorders>
              <w:left w:val="single" w:sz="4" w:space="0" w:color="auto"/>
              <w:right w:val="single" w:sz="4" w:space="0" w:color="auto"/>
            </w:tcBorders>
            <w:shd w:val="clear" w:color="auto" w:fill="FFFFCC"/>
            <w:vAlign w:val="center"/>
          </w:tcPr>
          <w:p w14:paraId="0B0179EF" w14:textId="77777777" w:rsidR="00E05DA6" w:rsidRPr="008C0C29" w:rsidRDefault="00E05DA6" w:rsidP="00E05DA6">
            <w:pPr>
              <w:spacing w:after="0" w:line="240" w:lineRule="auto"/>
              <w:jc w:val="center"/>
              <w:rPr>
                <w:rFonts w:ascii="Times New Roman" w:eastAsia="Calibri"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52AF722E" w14:textId="77777777" w:rsidR="00E05DA6" w:rsidRPr="008C0C29" w:rsidRDefault="00E05DA6" w:rsidP="00E05DA6">
            <w:pPr>
              <w:spacing w:after="0" w:line="240" w:lineRule="auto"/>
              <w:jc w:val="center"/>
              <w:rPr>
                <w:rFonts w:ascii="Times New Roman" w:eastAsia="Calibri" w:hAnsi="Times New Roman" w:cs="Times New Roman"/>
                <w:i/>
                <w:iCs/>
                <w:sz w:val="18"/>
                <w:szCs w:val="18"/>
              </w:rPr>
            </w:pPr>
          </w:p>
        </w:tc>
      </w:tr>
      <w:tr w:rsidR="00E05DA6" w:rsidRPr="00106E90" w14:paraId="65C0907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65A24DB6"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1E8C3C8D"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left w:val="nil"/>
              <w:right w:val="single" w:sz="4" w:space="0" w:color="auto"/>
            </w:tcBorders>
            <w:shd w:val="clear" w:color="auto" w:fill="FFFFCC"/>
          </w:tcPr>
          <w:p w14:paraId="04FBA340" w14:textId="06B34860" w:rsidR="00E05DA6" w:rsidRPr="008C0C29" w:rsidRDefault="008C0C29" w:rsidP="008C0C29">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8C0C29">
              <w:rPr>
                <w:rFonts w:ascii="Times New Roman" w:eastAsia="Times New Roman" w:hAnsi="Times New Roman" w:cs="Times New Roman"/>
                <w:i/>
                <w:iCs/>
                <w:color w:val="000000"/>
                <w:kern w:val="0"/>
                <w:sz w:val="18"/>
                <w:szCs w:val="18"/>
                <w:lang w:eastAsia="lv-LV"/>
                <w14:ligatures w14:val="none"/>
              </w:rPr>
              <w:t>Izbraukuma ēdināšana pēc pasūtījuma un citas ēdināšanas pakalpojumu darbības</w:t>
            </w:r>
          </w:p>
        </w:tc>
        <w:tc>
          <w:tcPr>
            <w:tcW w:w="851" w:type="dxa"/>
            <w:tcBorders>
              <w:left w:val="single" w:sz="4" w:space="0" w:color="auto"/>
              <w:right w:val="single" w:sz="4" w:space="0" w:color="auto"/>
            </w:tcBorders>
            <w:shd w:val="clear" w:color="auto" w:fill="FFFFCC"/>
            <w:vAlign w:val="center"/>
          </w:tcPr>
          <w:p w14:paraId="44B2804D" w14:textId="1001D634"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396</w:t>
            </w:r>
          </w:p>
        </w:tc>
        <w:tc>
          <w:tcPr>
            <w:tcW w:w="857" w:type="dxa"/>
            <w:gridSpan w:val="3"/>
            <w:tcBorders>
              <w:left w:val="single" w:sz="4" w:space="0" w:color="auto"/>
              <w:right w:val="single" w:sz="4" w:space="0" w:color="auto"/>
            </w:tcBorders>
            <w:shd w:val="clear" w:color="auto" w:fill="FFFFCC"/>
            <w:vAlign w:val="center"/>
          </w:tcPr>
          <w:p w14:paraId="0EF0F0B4" w14:textId="4023A124"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413</w:t>
            </w:r>
          </w:p>
        </w:tc>
        <w:tc>
          <w:tcPr>
            <w:tcW w:w="851" w:type="dxa"/>
            <w:tcBorders>
              <w:left w:val="single" w:sz="4" w:space="0" w:color="auto"/>
              <w:right w:val="single" w:sz="4" w:space="0" w:color="auto"/>
            </w:tcBorders>
            <w:shd w:val="clear" w:color="auto" w:fill="FFFFCC"/>
            <w:vAlign w:val="center"/>
          </w:tcPr>
          <w:p w14:paraId="4C4EDDFD" w14:textId="327E2AF7"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413</w:t>
            </w:r>
          </w:p>
        </w:tc>
        <w:tc>
          <w:tcPr>
            <w:tcW w:w="857" w:type="dxa"/>
            <w:tcBorders>
              <w:left w:val="single" w:sz="4" w:space="0" w:color="auto"/>
              <w:right w:val="single" w:sz="4" w:space="0" w:color="auto"/>
            </w:tcBorders>
            <w:shd w:val="clear" w:color="auto" w:fill="FFFFCC"/>
            <w:vAlign w:val="center"/>
          </w:tcPr>
          <w:p w14:paraId="08A72062" w14:textId="50249E7A" w:rsidR="00E05DA6"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428</w:t>
            </w:r>
          </w:p>
        </w:tc>
        <w:tc>
          <w:tcPr>
            <w:tcW w:w="852" w:type="dxa"/>
            <w:tcBorders>
              <w:left w:val="single" w:sz="4" w:space="0" w:color="auto"/>
              <w:right w:val="single" w:sz="4" w:space="0" w:color="auto"/>
            </w:tcBorders>
            <w:shd w:val="clear" w:color="auto" w:fill="FFFFCC"/>
            <w:vAlign w:val="center"/>
          </w:tcPr>
          <w:p w14:paraId="0E92118B" w14:textId="77777777" w:rsidR="00E05DA6" w:rsidRPr="008C0C29" w:rsidRDefault="00E05DA6" w:rsidP="00E05DA6">
            <w:pPr>
              <w:spacing w:after="0" w:line="240" w:lineRule="auto"/>
              <w:jc w:val="center"/>
              <w:rPr>
                <w:rFonts w:ascii="Times New Roman" w:eastAsia="Calibri" w:hAnsi="Times New Roman" w:cs="Times New Roman"/>
                <w:i/>
                <w:iCs/>
                <w:sz w:val="18"/>
                <w:szCs w:val="18"/>
              </w:rPr>
            </w:pPr>
          </w:p>
        </w:tc>
        <w:tc>
          <w:tcPr>
            <w:tcW w:w="854" w:type="dxa"/>
            <w:tcBorders>
              <w:left w:val="single" w:sz="4" w:space="0" w:color="auto"/>
              <w:right w:val="single" w:sz="4" w:space="0" w:color="auto"/>
            </w:tcBorders>
            <w:shd w:val="clear" w:color="auto" w:fill="FFFFCC"/>
            <w:vAlign w:val="center"/>
          </w:tcPr>
          <w:p w14:paraId="14B7AEFB" w14:textId="77777777" w:rsidR="00E05DA6" w:rsidRPr="008C0C29" w:rsidRDefault="00E05DA6" w:rsidP="00E05DA6">
            <w:pPr>
              <w:spacing w:after="0" w:line="240" w:lineRule="auto"/>
              <w:jc w:val="center"/>
              <w:rPr>
                <w:rFonts w:ascii="Times New Roman" w:eastAsia="Calibri" w:hAnsi="Times New Roman" w:cs="Times New Roman"/>
                <w:i/>
                <w:iCs/>
                <w:sz w:val="18"/>
                <w:szCs w:val="18"/>
              </w:rPr>
            </w:pPr>
          </w:p>
        </w:tc>
      </w:tr>
      <w:tr w:rsidR="008C0C29" w:rsidRPr="00106E90" w14:paraId="1069EF9C"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B5416D1" w14:textId="77777777" w:rsidR="008C0C29" w:rsidRPr="006C3172" w:rsidRDefault="008C0C29"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43FC25B8" w14:textId="77777777" w:rsidR="008C0C29" w:rsidRPr="006C3172" w:rsidRDefault="008C0C29"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left w:val="nil"/>
              <w:bottom w:val="single" w:sz="4" w:space="0" w:color="auto"/>
              <w:right w:val="single" w:sz="4" w:space="0" w:color="auto"/>
            </w:tcBorders>
            <w:shd w:val="clear" w:color="auto" w:fill="FFFFCC"/>
          </w:tcPr>
          <w:p w14:paraId="3B3FDCDC" w14:textId="6A2039F3" w:rsidR="008C0C29" w:rsidRPr="008C0C29" w:rsidRDefault="008C0C29" w:rsidP="008C0C29">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8C0C29">
              <w:rPr>
                <w:rFonts w:ascii="Times New Roman" w:eastAsia="Times New Roman" w:hAnsi="Times New Roman" w:cs="Times New Roman"/>
                <w:i/>
                <w:iCs/>
                <w:color w:val="000000"/>
                <w:kern w:val="0"/>
                <w:sz w:val="18"/>
                <w:szCs w:val="18"/>
                <w:lang w:eastAsia="lv-LV"/>
                <w14:ligatures w14:val="none"/>
              </w:rPr>
              <w:t>Bāru darbība</w:t>
            </w:r>
          </w:p>
        </w:tc>
        <w:tc>
          <w:tcPr>
            <w:tcW w:w="851" w:type="dxa"/>
            <w:tcBorders>
              <w:left w:val="single" w:sz="4" w:space="0" w:color="auto"/>
              <w:bottom w:val="single" w:sz="4" w:space="0" w:color="auto"/>
              <w:right w:val="single" w:sz="4" w:space="0" w:color="auto"/>
            </w:tcBorders>
            <w:shd w:val="clear" w:color="auto" w:fill="FFFFCC"/>
            <w:vAlign w:val="center"/>
          </w:tcPr>
          <w:p w14:paraId="1C08B5AC" w14:textId="40C26202" w:rsidR="008C0C29" w:rsidRPr="008C0C29" w:rsidRDefault="008C0C29" w:rsidP="00E05DA6">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357</w:t>
            </w:r>
          </w:p>
        </w:tc>
        <w:tc>
          <w:tcPr>
            <w:tcW w:w="857" w:type="dxa"/>
            <w:gridSpan w:val="3"/>
            <w:tcBorders>
              <w:left w:val="single" w:sz="4" w:space="0" w:color="auto"/>
              <w:bottom w:val="single" w:sz="4" w:space="0" w:color="auto"/>
              <w:right w:val="single" w:sz="4" w:space="0" w:color="auto"/>
            </w:tcBorders>
            <w:shd w:val="clear" w:color="auto" w:fill="FFFFCC"/>
            <w:vAlign w:val="center"/>
          </w:tcPr>
          <w:p w14:paraId="152E417B" w14:textId="4591042F" w:rsidR="008C0C29" w:rsidRPr="008C0C29" w:rsidRDefault="008C0C29" w:rsidP="00E05DA6">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341</w:t>
            </w:r>
          </w:p>
        </w:tc>
        <w:tc>
          <w:tcPr>
            <w:tcW w:w="851" w:type="dxa"/>
            <w:tcBorders>
              <w:left w:val="single" w:sz="4" w:space="0" w:color="auto"/>
              <w:bottom w:val="single" w:sz="4" w:space="0" w:color="auto"/>
              <w:right w:val="single" w:sz="4" w:space="0" w:color="auto"/>
            </w:tcBorders>
            <w:shd w:val="clear" w:color="auto" w:fill="FFFFCC"/>
            <w:vAlign w:val="center"/>
          </w:tcPr>
          <w:p w14:paraId="2A92D5CA" w14:textId="1B389A73" w:rsidR="008C0C29" w:rsidRPr="008C0C29" w:rsidRDefault="008C0C29" w:rsidP="00E05DA6">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323</w:t>
            </w:r>
          </w:p>
        </w:tc>
        <w:tc>
          <w:tcPr>
            <w:tcW w:w="857" w:type="dxa"/>
            <w:tcBorders>
              <w:left w:val="single" w:sz="4" w:space="0" w:color="auto"/>
              <w:bottom w:val="single" w:sz="4" w:space="0" w:color="auto"/>
              <w:right w:val="single" w:sz="4" w:space="0" w:color="auto"/>
            </w:tcBorders>
            <w:shd w:val="clear" w:color="auto" w:fill="FFFFCC"/>
            <w:vAlign w:val="center"/>
          </w:tcPr>
          <w:p w14:paraId="5E207282" w14:textId="516CEA9B" w:rsidR="008C0C29" w:rsidRPr="008C0C29" w:rsidRDefault="008C0C29" w:rsidP="00E05DA6">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274</w:t>
            </w:r>
          </w:p>
        </w:tc>
        <w:tc>
          <w:tcPr>
            <w:tcW w:w="852" w:type="dxa"/>
            <w:tcBorders>
              <w:left w:val="single" w:sz="4" w:space="0" w:color="auto"/>
              <w:bottom w:val="single" w:sz="4" w:space="0" w:color="auto"/>
              <w:right w:val="single" w:sz="4" w:space="0" w:color="auto"/>
            </w:tcBorders>
            <w:shd w:val="clear" w:color="auto" w:fill="FFFFCC"/>
            <w:vAlign w:val="center"/>
          </w:tcPr>
          <w:p w14:paraId="1DD5D40C" w14:textId="77777777" w:rsidR="008C0C29" w:rsidRPr="006C3172" w:rsidRDefault="008C0C29" w:rsidP="00E05DA6">
            <w:pPr>
              <w:spacing w:after="0" w:line="240" w:lineRule="auto"/>
              <w:jc w:val="center"/>
              <w:rPr>
                <w:rFonts w:ascii="Times New Roman" w:eastAsia="Calibri" w:hAnsi="Times New Roman" w:cs="Times New Roman"/>
                <w:b/>
                <w:bCs/>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2F349CA3" w14:textId="77777777" w:rsidR="008C0C29" w:rsidRPr="006C3172" w:rsidRDefault="008C0C29" w:rsidP="00E05DA6">
            <w:pPr>
              <w:spacing w:after="0" w:line="240" w:lineRule="auto"/>
              <w:jc w:val="center"/>
              <w:rPr>
                <w:rFonts w:ascii="Times New Roman" w:eastAsia="Calibri" w:hAnsi="Times New Roman" w:cs="Times New Roman"/>
                <w:b/>
                <w:bCs/>
                <w:i/>
                <w:iCs/>
                <w:sz w:val="18"/>
                <w:szCs w:val="18"/>
              </w:rPr>
            </w:pPr>
          </w:p>
        </w:tc>
      </w:tr>
      <w:tr w:rsidR="008C0C29" w:rsidRPr="00106E90" w14:paraId="5E5734E0"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00FB35FF" w14:textId="77777777" w:rsidR="008C0C29" w:rsidRPr="006C3172" w:rsidRDefault="008C0C29"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40531DED" w14:textId="77777777" w:rsidR="008C0C29" w:rsidRPr="006C3172" w:rsidRDefault="008C0C29" w:rsidP="00E05DA6">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FAFDFF8" w14:textId="239F8AEC" w:rsidR="008C0C29" w:rsidRPr="006C3172" w:rsidRDefault="008C0C29" w:rsidP="00E05DA6">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28E7C401" w14:textId="07E3C83C" w:rsidR="008C0C29" w:rsidRPr="006C3172" w:rsidRDefault="008C0C29" w:rsidP="00E05DA6">
            <w:pPr>
              <w:spacing w:after="0" w:line="240" w:lineRule="auto"/>
              <w:jc w:val="center"/>
              <w:rPr>
                <w:rFonts w:ascii="Times New Roman" w:eastAsia="Calibri" w:hAnsi="Times New Roman" w:cs="Times New Roman"/>
                <w:b/>
                <w:bCs/>
                <w:i/>
                <w:iCs/>
                <w:sz w:val="18"/>
                <w:szCs w:val="18"/>
              </w:rPr>
            </w:pPr>
            <w:r>
              <w:rPr>
                <w:rFonts w:ascii="Times New Roman" w:eastAsia="Calibri" w:hAnsi="Times New Roman" w:cs="Times New Roman"/>
                <w:i/>
                <w:iCs/>
                <w:sz w:val="18"/>
                <w:szCs w:val="18"/>
              </w:rPr>
              <w:t>n</w:t>
            </w:r>
            <w:r w:rsidRPr="007D2726">
              <w:rPr>
                <w:rFonts w:ascii="Times New Roman" w:eastAsia="Calibri" w:hAnsi="Times New Roman" w:cs="Times New Roman"/>
                <w:i/>
                <w:iCs/>
                <w:sz w:val="18"/>
                <w:szCs w:val="18"/>
              </w:rPr>
              <w:t xml:space="preserve">av iespējams </w:t>
            </w:r>
            <w:r>
              <w:rPr>
                <w:rFonts w:ascii="Times New Roman" w:eastAsia="Calibri" w:hAnsi="Times New Roman" w:cs="Times New Roman"/>
                <w:i/>
                <w:iCs/>
                <w:sz w:val="18"/>
                <w:szCs w:val="18"/>
              </w:rPr>
              <w:t>aprēķināt</w:t>
            </w:r>
          </w:p>
        </w:tc>
      </w:tr>
      <w:tr w:rsidR="00E05DA6" w:rsidRPr="00106E90" w14:paraId="6A9058CA"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52945F66" w14:textId="77777777" w:rsidR="00E05DA6" w:rsidRPr="006C3172" w:rsidRDefault="00E05DA6" w:rsidP="00E05DA6">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1.5.15.</w:t>
            </w:r>
          </w:p>
        </w:tc>
        <w:tc>
          <w:tcPr>
            <w:tcW w:w="2249" w:type="dxa"/>
            <w:gridSpan w:val="2"/>
            <w:vMerge w:val="restart"/>
            <w:tcBorders>
              <w:top w:val="single" w:sz="4" w:space="0" w:color="auto"/>
              <w:left w:val="single" w:sz="4" w:space="0" w:color="auto"/>
              <w:right w:val="single" w:sz="4" w:space="0" w:color="auto"/>
            </w:tcBorders>
            <w:vAlign w:val="center"/>
          </w:tcPr>
          <w:p w14:paraId="211CA6B8" w14:textId="77777777" w:rsidR="00E05DA6" w:rsidRPr="006C3172" w:rsidRDefault="00E05DA6" w:rsidP="00E05DA6">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8C0C29">
              <w:rPr>
                <w:rFonts w:ascii="Times New Roman" w:eastAsia="Times New Roman" w:hAnsi="Times New Roman" w:cs="Times New Roman"/>
                <w:b/>
                <w:i/>
                <w:iCs/>
                <w:color w:val="000000"/>
                <w:kern w:val="0"/>
                <w:sz w:val="18"/>
                <w:szCs w:val="18"/>
                <w:lang w:eastAsia="lv-LV"/>
                <w14:ligatures w14:val="none"/>
              </w:rPr>
              <w:t>atbrīvojums kafijai un bezalkoholiskajiem dzērieniem, kurus izmanto citu pārtikas preču (arī alkoholisko dzērienu) ražošanā</w:t>
            </w:r>
          </w:p>
        </w:tc>
        <w:tc>
          <w:tcPr>
            <w:tcW w:w="2845" w:type="dxa"/>
            <w:gridSpan w:val="3"/>
            <w:tcBorders>
              <w:top w:val="single" w:sz="4" w:space="0" w:color="auto"/>
              <w:left w:val="nil"/>
              <w:right w:val="single" w:sz="4" w:space="0" w:color="auto"/>
            </w:tcBorders>
            <w:shd w:val="clear" w:color="auto" w:fill="FFFFFF" w:themeFill="background1"/>
            <w:vAlign w:val="center"/>
          </w:tcPr>
          <w:p w14:paraId="6334B270" w14:textId="77777777" w:rsidR="00E05DA6" w:rsidRPr="006C3172" w:rsidRDefault="00E05DA6" w:rsidP="008C0C29">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 xml:space="preserve">Nodokļa atbrīvojuma mērķis ir neaplikt ar AN izejvielas, kuras izmanto citu preču ražošanai, jo AN ieviešanas būtība ir aplikt gala patēriņam nododamās preces.  </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77AE6B78" w14:textId="77777777" w:rsidR="00E05DA6" w:rsidRPr="006C3172" w:rsidRDefault="00E05DA6"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Kvantitatīvie rādītāji netiek definēti, jo nav tādu lielumu, kas raksturotu nodokļa atvieglojuma noteiktā mērķa sasniegšanas pakāpi.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95DD34D"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8022CB"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11C375EE" w14:textId="77777777" w:rsidR="00E05DA6" w:rsidRPr="006C3172" w:rsidRDefault="00E05DA6"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128FD713"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33A9C71" w14:textId="77777777" w:rsidR="00E05DA6" w:rsidRPr="006C3172" w:rsidRDefault="00E05DA6"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r>
      <w:tr w:rsidR="008C0C29" w:rsidRPr="00106E90" w14:paraId="2EA11E6B" w14:textId="77777777" w:rsidTr="00ED640D">
        <w:trPr>
          <w:trHeight w:val="135"/>
        </w:trPr>
        <w:tc>
          <w:tcPr>
            <w:tcW w:w="990" w:type="dxa"/>
            <w:vMerge/>
            <w:tcBorders>
              <w:left w:val="single" w:sz="4" w:space="0" w:color="auto"/>
              <w:right w:val="single" w:sz="4" w:space="0" w:color="auto"/>
            </w:tcBorders>
            <w:vAlign w:val="center"/>
          </w:tcPr>
          <w:p w14:paraId="3EAB30FF" w14:textId="77777777" w:rsidR="008C0C29" w:rsidRPr="006C3172" w:rsidRDefault="008C0C29" w:rsidP="008C0C2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48838AE4"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9742803" w14:textId="2B41863E"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piemēro atbrīvojum</w:t>
            </w:r>
            <w:r>
              <w:rPr>
                <w:rFonts w:ascii="Times New Roman" w:eastAsia="Times New Roman" w:hAnsi="Times New Roman" w:cs="Times New Roman"/>
                <w:b/>
                <w:bCs/>
                <w:i/>
                <w:iCs/>
                <w:color w:val="000000"/>
                <w:kern w:val="0"/>
                <w:sz w:val="18"/>
                <w:szCs w:val="18"/>
                <w:lang w:eastAsia="lv-LV"/>
                <w14:ligatures w14:val="none"/>
              </w:rPr>
              <w:t>u</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6D2E91ED" w14:textId="2658BE83" w:rsidR="008C0C29" w:rsidRPr="006C3172" w:rsidRDefault="008C0C29" w:rsidP="008C0C29">
            <w:pPr>
              <w:spacing w:after="0" w:line="240" w:lineRule="auto"/>
              <w:jc w:val="center"/>
              <w:rPr>
                <w:rFonts w:ascii="Times New Roman" w:hAnsi="Times New Roman" w:cs="Times New Roman"/>
                <w:b/>
                <w:bCs/>
                <w:i/>
                <w:iCs/>
                <w:sz w:val="18"/>
                <w:szCs w:val="18"/>
              </w:rPr>
            </w:pPr>
            <w:r>
              <w:rPr>
                <w:rFonts w:ascii="Times New Roman" w:eastAsia="Calibri" w:hAnsi="Times New Roman" w:cs="Times New Roman"/>
                <w:i/>
                <w:iCs/>
                <w:sz w:val="18"/>
                <w:szCs w:val="18"/>
              </w:rPr>
              <w:t>n</w:t>
            </w:r>
            <w:r w:rsidRPr="00B638D0">
              <w:rPr>
                <w:rFonts w:ascii="Times New Roman" w:eastAsia="Calibri" w:hAnsi="Times New Roman" w:cs="Times New Roman"/>
                <w:i/>
                <w:iCs/>
                <w:sz w:val="18"/>
                <w:szCs w:val="18"/>
              </w:rPr>
              <w:t>av iespējams noteikt</w:t>
            </w:r>
            <w:r w:rsidRPr="006C3172">
              <w:rPr>
                <w:rFonts w:ascii="Times New Roman" w:eastAsia="Calibri" w:hAnsi="Times New Roman" w:cs="Times New Roman"/>
                <w:b/>
                <w:bCs/>
                <w:i/>
                <w:iCs/>
                <w:sz w:val="18"/>
                <w:szCs w:val="18"/>
              </w:rPr>
              <w:t xml:space="preserve"> </w:t>
            </w:r>
          </w:p>
        </w:tc>
      </w:tr>
      <w:tr w:rsidR="008C0C29" w:rsidRPr="00106E90" w14:paraId="72B42331"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7618C94E" w14:textId="77777777" w:rsidR="008C0C29" w:rsidRPr="006C3172" w:rsidRDefault="008C0C29" w:rsidP="008C0C2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2FEFBEC1"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B75D10D" w14:textId="3AA14B0A"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27513D94" w14:textId="6C160B8D" w:rsidR="008C0C29" w:rsidRPr="006C3172" w:rsidRDefault="008C0C29" w:rsidP="008C0C29">
            <w:pPr>
              <w:spacing w:after="0" w:line="240" w:lineRule="auto"/>
              <w:jc w:val="center"/>
              <w:rPr>
                <w:rFonts w:ascii="Times New Roman" w:hAnsi="Times New Roman" w:cs="Times New Roman"/>
                <w:b/>
                <w:bCs/>
                <w:i/>
                <w:iCs/>
                <w:sz w:val="18"/>
                <w:szCs w:val="18"/>
              </w:rPr>
            </w:pPr>
            <w:r>
              <w:rPr>
                <w:rFonts w:ascii="Times New Roman" w:eastAsia="Calibri" w:hAnsi="Times New Roman" w:cs="Times New Roman"/>
                <w:i/>
                <w:iCs/>
                <w:sz w:val="18"/>
                <w:szCs w:val="18"/>
              </w:rPr>
              <w:t>n</w:t>
            </w:r>
            <w:r w:rsidRPr="007D2726">
              <w:rPr>
                <w:rFonts w:ascii="Times New Roman" w:eastAsia="Calibri" w:hAnsi="Times New Roman" w:cs="Times New Roman"/>
                <w:i/>
                <w:iCs/>
                <w:sz w:val="18"/>
                <w:szCs w:val="18"/>
              </w:rPr>
              <w:t xml:space="preserve">av iespējams </w:t>
            </w:r>
            <w:r>
              <w:rPr>
                <w:rFonts w:ascii="Times New Roman" w:eastAsia="Calibri" w:hAnsi="Times New Roman" w:cs="Times New Roman"/>
                <w:i/>
                <w:iCs/>
                <w:sz w:val="18"/>
                <w:szCs w:val="18"/>
              </w:rPr>
              <w:t>aprēķināt</w:t>
            </w:r>
          </w:p>
        </w:tc>
      </w:tr>
      <w:tr w:rsidR="008C0C29" w:rsidRPr="00106E90" w14:paraId="4E9E7D68"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03B6F322" w14:textId="77777777" w:rsidR="008C0C29" w:rsidRPr="006C3172" w:rsidRDefault="008C0C29" w:rsidP="008C0C2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1.5.16.</w:t>
            </w:r>
          </w:p>
        </w:tc>
        <w:tc>
          <w:tcPr>
            <w:tcW w:w="2249" w:type="dxa"/>
            <w:gridSpan w:val="2"/>
            <w:vMerge w:val="restart"/>
            <w:tcBorders>
              <w:top w:val="single" w:sz="4" w:space="0" w:color="auto"/>
              <w:left w:val="single" w:sz="4" w:space="0" w:color="auto"/>
              <w:right w:val="single" w:sz="4" w:space="0" w:color="auto"/>
            </w:tcBorders>
            <w:vAlign w:val="center"/>
          </w:tcPr>
          <w:p w14:paraId="1C9A1B39"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color w:val="000000"/>
                <w:kern w:val="0"/>
                <w:sz w:val="18"/>
                <w:szCs w:val="18"/>
                <w:lang w:eastAsia="lv-LV"/>
                <w14:ligatures w14:val="none"/>
              </w:rPr>
              <w:t xml:space="preserve">Akcīzes nodokļa </w:t>
            </w:r>
            <w:r w:rsidRPr="008C0C29">
              <w:rPr>
                <w:rFonts w:ascii="Times New Roman" w:eastAsia="Times New Roman" w:hAnsi="Times New Roman" w:cs="Times New Roman"/>
                <w:b/>
                <w:i/>
                <w:iCs/>
                <w:color w:val="000000"/>
                <w:kern w:val="0"/>
                <w:sz w:val="18"/>
                <w:szCs w:val="18"/>
                <w:lang w:eastAsia="lv-LV"/>
                <w14:ligatures w14:val="none"/>
              </w:rPr>
              <w:t>atbrīvojums kafijai un bezalkoholiskajiem dzērieniem, kurus iznīcina</w:t>
            </w:r>
          </w:p>
        </w:tc>
        <w:tc>
          <w:tcPr>
            <w:tcW w:w="2845" w:type="dxa"/>
            <w:gridSpan w:val="3"/>
            <w:tcBorders>
              <w:top w:val="single" w:sz="4" w:space="0" w:color="auto"/>
              <w:left w:val="nil"/>
              <w:right w:val="single" w:sz="4" w:space="0" w:color="auto"/>
            </w:tcBorders>
            <w:shd w:val="clear" w:color="auto" w:fill="FFFFFF" w:themeFill="background1"/>
          </w:tcPr>
          <w:p w14:paraId="5F131234" w14:textId="77777777" w:rsidR="008C0C29" w:rsidRPr="006C3172" w:rsidRDefault="008C0C29" w:rsidP="008C0C29">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nodrošināt tikai tādas kafijas un bezalkoholisko dzērienu atrašanos tirdzniecībā, kas atbilst drošuma un kvalitātes prasībām vai arī citu iemeslu dēļ nav nododami patēriņam.</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79AE2D14" w14:textId="77777777" w:rsidR="008C0C29" w:rsidRPr="006C3172" w:rsidRDefault="008C0C29"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Kvantitatīvie rādītāji netiek definēti, jo nav tādu lielumu, kas raksturotu nodokļa atvieglojuma noteiktā mērķa sasniegšanas pakāpi.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A045074" w14:textId="77777777" w:rsidR="008C0C29" w:rsidRPr="006C3172" w:rsidRDefault="008C0C29"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8F331C" w14:textId="77777777" w:rsidR="008C0C29" w:rsidRPr="006C3172" w:rsidRDefault="008C0C29"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AA858CB" w14:textId="77777777" w:rsidR="008C0C29" w:rsidRPr="006C3172" w:rsidRDefault="008C0C29"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37633040" w14:textId="77777777" w:rsidR="008C0C29" w:rsidRPr="006C3172" w:rsidRDefault="008C0C29"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733EE32F" w14:textId="77777777" w:rsidR="008C0C29" w:rsidRPr="006C3172" w:rsidRDefault="008C0C29" w:rsidP="00E24B0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sz w:val="18"/>
                <w:szCs w:val="18"/>
              </w:rPr>
              <w:t>X</w:t>
            </w:r>
          </w:p>
        </w:tc>
      </w:tr>
      <w:tr w:rsidR="008C0C29" w:rsidRPr="00106E90" w14:paraId="74AA4CE8" w14:textId="77777777" w:rsidTr="00ED640D">
        <w:trPr>
          <w:trHeight w:val="135"/>
        </w:trPr>
        <w:tc>
          <w:tcPr>
            <w:tcW w:w="990" w:type="dxa"/>
            <w:vMerge/>
            <w:tcBorders>
              <w:left w:val="single" w:sz="4" w:space="0" w:color="auto"/>
              <w:right w:val="single" w:sz="4" w:space="0" w:color="auto"/>
            </w:tcBorders>
            <w:vAlign w:val="center"/>
          </w:tcPr>
          <w:p w14:paraId="313DD806" w14:textId="77777777" w:rsidR="008C0C29" w:rsidRPr="006C3172" w:rsidRDefault="008C0C29" w:rsidP="008C0C2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2C951E78"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6FBEB596" w14:textId="77777777"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Nodokļu maksātāju skaits, kas saņem atbrīvojumu kafijai un bezalkoholiskajiem dzērieniem, kurus iznīcina </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2492D16"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C53668E"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6922CF5"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0D3758B"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B51145C" w14:textId="77777777" w:rsidR="008C0C29" w:rsidRPr="006C3172" w:rsidRDefault="008C0C29" w:rsidP="008C0C29">
            <w:pPr>
              <w:spacing w:after="0" w:line="240" w:lineRule="auto"/>
              <w:jc w:val="center"/>
              <w:rPr>
                <w:rFonts w:ascii="Times New Roman"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086F679" w14:textId="77777777" w:rsidR="008C0C29" w:rsidRPr="006C3172" w:rsidRDefault="008C0C29" w:rsidP="008C0C29">
            <w:pPr>
              <w:spacing w:after="0" w:line="240" w:lineRule="auto"/>
              <w:jc w:val="center"/>
              <w:rPr>
                <w:rFonts w:ascii="Times New Roman" w:hAnsi="Times New Roman" w:cs="Times New Roman"/>
                <w:b/>
                <w:bCs/>
                <w:i/>
                <w:iCs/>
                <w:sz w:val="18"/>
                <w:szCs w:val="18"/>
              </w:rPr>
            </w:pPr>
          </w:p>
        </w:tc>
      </w:tr>
      <w:tr w:rsidR="008C0C29" w:rsidRPr="00106E90" w14:paraId="6918C20C"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44554F06" w14:textId="77777777" w:rsidR="008C0C29" w:rsidRPr="006C3172" w:rsidRDefault="008C0C29" w:rsidP="008C0C2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17C58501"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F8C3974" w14:textId="58C8872A"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184D290"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F8E935D"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3414" w:type="dxa"/>
            <w:gridSpan w:val="4"/>
            <w:tcBorders>
              <w:top w:val="single" w:sz="4" w:space="0" w:color="auto"/>
              <w:left w:val="single" w:sz="4" w:space="0" w:color="auto"/>
              <w:bottom w:val="single" w:sz="4" w:space="0" w:color="auto"/>
              <w:right w:val="single" w:sz="4" w:space="0" w:color="auto"/>
            </w:tcBorders>
            <w:shd w:val="clear" w:color="auto" w:fill="FFFFCC"/>
            <w:vAlign w:val="center"/>
          </w:tcPr>
          <w:p w14:paraId="69D3455C" w14:textId="2E045B22" w:rsidR="008C0C29" w:rsidRPr="008C0C29" w:rsidRDefault="008C0C29" w:rsidP="008C0C29">
            <w:pPr>
              <w:spacing w:after="0" w:line="240" w:lineRule="auto"/>
              <w:jc w:val="center"/>
              <w:rPr>
                <w:rFonts w:ascii="Times New Roman" w:hAnsi="Times New Roman" w:cs="Times New Roman"/>
                <w:i/>
                <w:iCs/>
                <w:sz w:val="18"/>
                <w:szCs w:val="18"/>
              </w:rPr>
            </w:pPr>
            <w:r w:rsidRPr="008C0C29">
              <w:rPr>
                <w:rFonts w:ascii="Times New Roman" w:eastAsia="Times New Roman" w:hAnsi="Times New Roman" w:cs="Times New Roman"/>
                <w:i/>
                <w:iCs/>
                <w:color w:val="000000"/>
                <w:sz w:val="18"/>
                <w:szCs w:val="18"/>
                <w:lang w:eastAsia="lv-LV"/>
              </w:rPr>
              <w:t>nebūtiska</w:t>
            </w:r>
          </w:p>
        </w:tc>
      </w:tr>
      <w:tr w:rsidR="008C0C29" w:rsidRPr="00106E90" w14:paraId="4FA07972"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75D92836" w14:textId="77777777" w:rsidR="008C0C29" w:rsidRPr="006C3172" w:rsidRDefault="008C0C29" w:rsidP="00D644D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1.5.17.</w:t>
            </w:r>
          </w:p>
        </w:tc>
        <w:tc>
          <w:tcPr>
            <w:tcW w:w="2249" w:type="dxa"/>
            <w:gridSpan w:val="2"/>
            <w:vMerge w:val="restart"/>
            <w:tcBorders>
              <w:top w:val="single" w:sz="4" w:space="0" w:color="auto"/>
              <w:left w:val="single" w:sz="4" w:space="0" w:color="auto"/>
              <w:right w:val="single" w:sz="4" w:space="0" w:color="auto"/>
            </w:tcBorders>
            <w:vAlign w:val="center"/>
          </w:tcPr>
          <w:p w14:paraId="26E8A85D"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Akcīzes nodokļa </w:t>
            </w:r>
            <w:r w:rsidRPr="008C0C29">
              <w:rPr>
                <w:rFonts w:ascii="Times New Roman" w:eastAsia="Times New Roman" w:hAnsi="Times New Roman" w:cs="Times New Roman"/>
                <w:b/>
                <w:bCs/>
                <w:i/>
                <w:iCs/>
                <w:color w:val="000000"/>
                <w:kern w:val="0"/>
                <w:sz w:val="18"/>
                <w:szCs w:val="18"/>
                <w:lang w:eastAsia="lv-LV"/>
                <w14:ligatures w14:val="none"/>
              </w:rPr>
              <w:t>atvieglojums dīzeļdegvielai, ko izmanto lauksaimniecībā</w:t>
            </w:r>
          </w:p>
        </w:tc>
        <w:tc>
          <w:tcPr>
            <w:tcW w:w="2845" w:type="dxa"/>
            <w:gridSpan w:val="3"/>
            <w:tcBorders>
              <w:top w:val="single" w:sz="4" w:space="0" w:color="auto"/>
              <w:left w:val="nil"/>
              <w:right w:val="single" w:sz="4" w:space="0" w:color="auto"/>
            </w:tcBorders>
            <w:shd w:val="clear" w:color="auto" w:fill="FFFFFF" w:themeFill="background1"/>
          </w:tcPr>
          <w:p w14:paraId="468FBE4B" w14:textId="77777777" w:rsidR="008C0C29" w:rsidRPr="006C3172" w:rsidRDefault="008C0C29" w:rsidP="008C0C29">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atvieglojuma mērķis ir veicināt lauksaimniecības produkcijas ražošanu, nodrošinot LIZ apsaimniekošanu.</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13841A2A" w14:textId="77777777" w:rsidR="008C0C29" w:rsidRPr="006C3172" w:rsidRDefault="008C0C29"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Apsaimniekoto LIZ platību īpatsvars nav mazāks kā 76% no kopējās LIZ platības</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DEC8BB5" w14:textId="77777777"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87F6A" w14:textId="6ECEC649"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7</w:t>
            </w:r>
            <w:r w:rsidR="0010618E">
              <w:rPr>
                <w:rFonts w:ascii="Times New Roman" w:eastAsia="Calibri" w:hAnsi="Times New Roman" w:cs="Times New Roman"/>
                <w:b/>
                <w:bCs/>
                <w:sz w:val="18"/>
                <w:szCs w:val="18"/>
              </w:rPr>
              <w:t>5,7</w:t>
            </w:r>
            <w:r w:rsidRPr="006C3172">
              <w:rPr>
                <w:rFonts w:ascii="Times New Roman" w:eastAsia="Calibri" w:hAnsi="Times New Roman" w:cs="Times New Roman"/>
                <w:b/>
                <w:b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EFCC51F" w14:textId="77777777"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76%</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72231844" w14:textId="77777777"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76%</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4766D905" w14:textId="77777777"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76%</w:t>
            </w:r>
          </w:p>
        </w:tc>
      </w:tr>
      <w:tr w:rsidR="008C0C29" w:rsidRPr="00106E90" w14:paraId="2A6886D5" w14:textId="77777777" w:rsidTr="00ED640D">
        <w:trPr>
          <w:trHeight w:val="135"/>
        </w:trPr>
        <w:tc>
          <w:tcPr>
            <w:tcW w:w="990" w:type="dxa"/>
            <w:vMerge/>
            <w:tcBorders>
              <w:left w:val="single" w:sz="4" w:space="0" w:color="auto"/>
              <w:right w:val="single" w:sz="4" w:space="0" w:color="auto"/>
            </w:tcBorders>
            <w:vAlign w:val="center"/>
          </w:tcPr>
          <w:p w14:paraId="5A5FE214" w14:textId="77777777" w:rsidR="008C0C29" w:rsidRPr="006C3172" w:rsidRDefault="008C0C29" w:rsidP="00D644D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2B71070A"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2A27C215" w14:textId="77777777"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Lauksaimniecības produkcijas ražotāju skaits, kas saņēmuši AN atvieglojumu</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24D62FD"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17 212</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DDB690F"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16 942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55A6CE4"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16 522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9105E30"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3FA3ED6"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2498B0F"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r>
      <w:tr w:rsidR="008C0C29" w:rsidRPr="00106E90" w14:paraId="34ECD421"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07095EB1" w14:textId="77777777" w:rsidR="008C0C29" w:rsidRPr="006C3172" w:rsidRDefault="008C0C29" w:rsidP="00D644D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0D826074"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DBB05CD" w14:textId="1FF62981"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ADA6422" w14:textId="5EC38A86" w:rsidR="008C0C29" w:rsidRPr="008C0C29" w:rsidRDefault="008C0C29" w:rsidP="008C0C29">
            <w:pPr>
              <w:spacing w:after="0" w:line="240" w:lineRule="auto"/>
              <w:jc w:val="center"/>
              <w:rPr>
                <w:rFonts w:ascii="Times New Roman" w:eastAsia="Calibri" w:hAnsi="Times New Roman" w:cs="Times New Roman"/>
                <w:b/>
                <w:bCs/>
                <w:i/>
                <w:iCs/>
                <w:sz w:val="18"/>
                <w:szCs w:val="18"/>
              </w:rPr>
            </w:pPr>
            <w:r w:rsidRPr="008C0C29">
              <w:rPr>
                <w:rFonts w:ascii="Times New Roman" w:eastAsia="Times New Roman" w:hAnsi="Times New Roman" w:cs="Times New Roman"/>
                <w:b/>
                <w:i/>
                <w:iCs/>
                <w:color w:val="000000"/>
                <w:sz w:val="18"/>
                <w:szCs w:val="18"/>
                <w:lang w:eastAsia="lv-LV"/>
              </w:rPr>
              <w:t>39,4</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7406450" w14:textId="0EA62C78" w:rsidR="008C0C29" w:rsidRPr="008C0C29" w:rsidRDefault="008C0C29" w:rsidP="008C0C29">
            <w:pPr>
              <w:spacing w:after="0" w:line="240" w:lineRule="auto"/>
              <w:jc w:val="center"/>
              <w:rPr>
                <w:rFonts w:ascii="Times New Roman" w:eastAsia="Calibri" w:hAnsi="Times New Roman" w:cs="Times New Roman"/>
                <w:b/>
                <w:bCs/>
                <w:i/>
                <w:iCs/>
                <w:sz w:val="18"/>
                <w:szCs w:val="18"/>
              </w:rPr>
            </w:pPr>
            <w:r w:rsidRPr="008C0C29">
              <w:rPr>
                <w:rFonts w:ascii="Times New Roman" w:eastAsia="Times New Roman" w:hAnsi="Times New Roman" w:cs="Times New Roman"/>
                <w:b/>
                <w:i/>
                <w:iCs/>
                <w:color w:val="000000"/>
                <w:sz w:val="18"/>
                <w:szCs w:val="18"/>
                <w:lang w:eastAsia="lv-LV"/>
              </w:rPr>
              <w:t>43,3</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C55238F" w14:textId="1804BFC1" w:rsidR="008C0C29" w:rsidRPr="008C0C29" w:rsidRDefault="008C0C29" w:rsidP="008C0C29">
            <w:pPr>
              <w:spacing w:after="0" w:line="240" w:lineRule="auto"/>
              <w:jc w:val="center"/>
              <w:rPr>
                <w:rFonts w:ascii="Times New Roman" w:eastAsia="Calibri" w:hAnsi="Times New Roman" w:cs="Times New Roman"/>
                <w:b/>
                <w:bCs/>
                <w:i/>
                <w:iCs/>
                <w:sz w:val="18"/>
                <w:szCs w:val="18"/>
              </w:rPr>
            </w:pPr>
            <w:r w:rsidRPr="008C0C29">
              <w:rPr>
                <w:rFonts w:ascii="Times New Roman" w:eastAsia="Times New Roman" w:hAnsi="Times New Roman" w:cs="Times New Roman"/>
                <w:b/>
                <w:i/>
                <w:iCs/>
                <w:color w:val="000000"/>
                <w:sz w:val="18"/>
                <w:szCs w:val="18"/>
                <w:lang w:eastAsia="lv-LV"/>
              </w:rPr>
              <w:t>50,8</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4941FE43" w14:textId="093CFF85" w:rsidR="008C0C29" w:rsidRPr="008C0C29" w:rsidRDefault="008C0C29" w:rsidP="008C0C29">
            <w:pPr>
              <w:spacing w:after="0" w:line="240" w:lineRule="auto"/>
              <w:jc w:val="center"/>
              <w:rPr>
                <w:rFonts w:ascii="Times New Roman" w:eastAsia="Calibri" w:hAnsi="Times New Roman" w:cs="Times New Roman"/>
                <w:b/>
                <w:bCs/>
                <w:i/>
                <w:iCs/>
                <w:sz w:val="18"/>
                <w:szCs w:val="18"/>
              </w:rPr>
            </w:pPr>
            <w:r w:rsidRPr="008C0C29">
              <w:rPr>
                <w:rFonts w:ascii="Times New Roman" w:eastAsia="Times New Roman" w:hAnsi="Times New Roman" w:cs="Times New Roman"/>
                <w:b/>
                <w:i/>
                <w:iCs/>
                <w:color w:val="000000"/>
                <w:sz w:val="18"/>
                <w:szCs w:val="18"/>
                <w:lang w:eastAsia="lv-LV"/>
              </w:rPr>
              <w:t>47,2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3C43DF7" w14:textId="29535592" w:rsidR="008C0C29" w:rsidRPr="008C0C29" w:rsidRDefault="008C0C29" w:rsidP="008C0C29">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8C0C29">
              <w:rPr>
                <w:rFonts w:ascii="Times New Roman" w:eastAsia="Times New Roman" w:hAnsi="Times New Roman" w:cs="Times New Roman"/>
                <w:b/>
                <w:i/>
                <w:iCs/>
                <w:color w:val="808080" w:themeColor="background1" w:themeShade="80"/>
                <w:sz w:val="18"/>
                <w:szCs w:val="18"/>
                <w:lang w:eastAsia="lv-LV"/>
              </w:rPr>
              <w:t>49,3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A89D63E" w14:textId="7D0685FF" w:rsidR="008C0C29" w:rsidRPr="008C0C29" w:rsidRDefault="008C0C29" w:rsidP="008C0C29">
            <w:pPr>
              <w:spacing w:after="0" w:line="240" w:lineRule="auto"/>
              <w:jc w:val="center"/>
              <w:rPr>
                <w:rFonts w:ascii="Times New Roman" w:eastAsia="Times New Roman" w:hAnsi="Times New Roman" w:cs="Times New Roman"/>
                <w:b/>
                <w:i/>
                <w:iCs/>
                <w:color w:val="808080" w:themeColor="background1" w:themeShade="80"/>
                <w:sz w:val="18"/>
                <w:szCs w:val="18"/>
                <w:lang w:eastAsia="lv-LV"/>
              </w:rPr>
            </w:pPr>
            <w:r w:rsidRPr="008C0C29">
              <w:rPr>
                <w:rFonts w:ascii="Times New Roman" w:eastAsia="Times New Roman" w:hAnsi="Times New Roman" w:cs="Times New Roman"/>
                <w:b/>
                <w:i/>
                <w:iCs/>
                <w:color w:val="808080" w:themeColor="background1" w:themeShade="80"/>
                <w:sz w:val="18"/>
                <w:szCs w:val="18"/>
                <w:lang w:eastAsia="lv-LV"/>
              </w:rPr>
              <w:t>45,3</w:t>
            </w:r>
          </w:p>
        </w:tc>
      </w:tr>
      <w:tr w:rsidR="008C0C29" w:rsidRPr="00106E90" w14:paraId="1C8FB520"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7C92B407" w14:textId="77777777" w:rsidR="008C0C29" w:rsidRPr="006C3172" w:rsidRDefault="008C0C29" w:rsidP="00D644D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1.5.18.</w:t>
            </w:r>
          </w:p>
        </w:tc>
        <w:tc>
          <w:tcPr>
            <w:tcW w:w="2249" w:type="dxa"/>
            <w:gridSpan w:val="2"/>
            <w:vMerge w:val="restart"/>
            <w:tcBorders>
              <w:top w:val="single" w:sz="4" w:space="0" w:color="auto"/>
              <w:left w:val="single" w:sz="4" w:space="0" w:color="auto"/>
              <w:right w:val="single" w:sz="4" w:space="0" w:color="auto"/>
            </w:tcBorders>
            <w:vAlign w:val="center"/>
          </w:tcPr>
          <w:p w14:paraId="231159AB"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Akcīzes nodokļa </w:t>
            </w:r>
            <w:r w:rsidRPr="008C0C29">
              <w:rPr>
                <w:rFonts w:ascii="Times New Roman" w:eastAsia="Times New Roman" w:hAnsi="Times New Roman" w:cs="Times New Roman"/>
                <w:b/>
                <w:bCs/>
                <w:i/>
                <w:iCs/>
                <w:color w:val="000000"/>
                <w:kern w:val="0"/>
                <w:sz w:val="18"/>
                <w:szCs w:val="18"/>
                <w:lang w:eastAsia="lv-LV"/>
                <w14:ligatures w14:val="none"/>
              </w:rPr>
              <w:t>atvieglojums dabasgāzei, ko izmanto par kurināmo rūpniecībā un lauksaimniecībā</w:t>
            </w:r>
          </w:p>
        </w:tc>
        <w:tc>
          <w:tcPr>
            <w:tcW w:w="2845" w:type="dxa"/>
            <w:gridSpan w:val="3"/>
            <w:vMerge w:val="restart"/>
            <w:tcBorders>
              <w:top w:val="single" w:sz="4" w:space="0" w:color="auto"/>
              <w:left w:val="nil"/>
              <w:right w:val="single" w:sz="4" w:space="0" w:color="auto"/>
            </w:tcBorders>
            <w:shd w:val="clear" w:color="auto" w:fill="FFFFFF" w:themeFill="background1"/>
          </w:tcPr>
          <w:p w14:paraId="6BA9C8F7" w14:textId="77777777" w:rsidR="008C0C29" w:rsidRPr="006C3172" w:rsidRDefault="008C0C29" w:rsidP="0010618E">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 xml:space="preserve">Nodokļa atvieglojuma mērķis ir palielināt energoresursu pieejamību, vienlaicīgi mazinot nodokļa slogu lauksaimniecības un rūpniecības produkcijas ražotājiem, kā arī </w:t>
            </w:r>
            <w:r w:rsidRPr="006C3172">
              <w:rPr>
                <w:rFonts w:ascii="Times New Roman" w:eastAsia="Times New Roman" w:hAnsi="Times New Roman" w:cs="Times New Roman"/>
                <w:color w:val="000000"/>
                <w:kern w:val="0"/>
                <w:sz w:val="18"/>
                <w:szCs w:val="18"/>
                <w:lang w:eastAsia="lv-LV"/>
                <w14:ligatures w14:val="none"/>
              </w:rPr>
              <w:lastRenderedPageBreak/>
              <w:t>nodrošināt energoefektivitāti un klimatneitralitāti.</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6B8F8F62" w14:textId="77777777" w:rsidR="008C0C29" w:rsidRPr="006C3172" w:rsidRDefault="008C0C29"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Lauksaimniecības nozares (NACE A01) īpatsvars IKP ir aptuveni,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D7C92EA" w14:textId="77777777"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D2600" w14:textId="0D99D13D"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2,3</w:t>
            </w:r>
            <w:r w:rsidR="0010618E">
              <w:rPr>
                <w:rFonts w:ascii="Times New Roman" w:eastAsia="Calibri" w:hAnsi="Times New Roman" w:cs="Times New Roman"/>
                <w:b/>
                <w:b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C47A5BF" w14:textId="60FCC83B"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2,0</w:t>
            </w:r>
            <w:r w:rsidR="0010618E">
              <w:rPr>
                <w:rFonts w:ascii="Times New Roman" w:eastAsia="Calibri" w:hAnsi="Times New Roman" w:cs="Times New Roman"/>
                <w:b/>
                <w:bCs/>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33AE3866" w14:textId="5C9A6CAD"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2,0</w:t>
            </w:r>
            <w:r w:rsidR="0010618E">
              <w:rPr>
                <w:rFonts w:ascii="Times New Roman" w:eastAsia="Calibri" w:hAnsi="Times New Roman" w:cs="Times New Roman"/>
                <w:b/>
                <w:bCs/>
                <w:sz w:val="18"/>
                <w:szCs w:val="18"/>
              </w:rPr>
              <w:t>%</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DB67ABF" w14:textId="2B48229C"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2,0</w:t>
            </w:r>
            <w:r w:rsidR="0010618E">
              <w:rPr>
                <w:rFonts w:ascii="Times New Roman" w:eastAsia="Calibri" w:hAnsi="Times New Roman" w:cs="Times New Roman"/>
                <w:b/>
                <w:bCs/>
                <w:sz w:val="18"/>
                <w:szCs w:val="18"/>
              </w:rPr>
              <w:t>%</w:t>
            </w:r>
          </w:p>
        </w:tc>
      </w:tr>
      <w:tr w:rsidR="008C0C29" w:rsidRPr="00106E90" w14:paraId="05CA22D1" w14:textId="77777777" w:rsidTr="00E24B01">
        <w:trPr>
          <w:trHeight w:val="135"/>
        </w:trPr>
        <w:tc>
          <w:tcPr>
            <w:tcW w:w="990" w:type="dxa"/>
            <w:vMerge/>
            <w:tcBorders>
              <w:left w:val="single" w:sz="4" w:space="0" w:color="auto"/>
              <w:right w:val="single" w:sz="4" w:space="0" w:color="auto"/>
            </w:tcBorders>
            <w:vAlign w:val="center"/>
          </w:tcPr>
          <w:p w14:paraId="502447E5" w14:textId="77777777" w:rsidR="008C0C29" w:rsidRPr="006C3172" w:rsidRDefault="008C0C29" w:rsidP="008C0C2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1AE6E9AB"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45" w:type="dxa"/>
            <w:gridSpan w:val="3"/>
            <w:vMerge/>
            <w:tcBorders>
              <w:left w:val="nil"/>
              <w:bottom w:val="single" w:sz="4" w:space="0" w:color="auto"/>
              <w:right w:val="single" w:sz="4" w:space="0" w:color="auto"/>
            </w:tcBorders>
            <w:shd w:val="clear" w:color="auto" w:fill="FFFFFF" w:themeFill="background1"/>
          </w:tcPr>
          <w:p w14:paraId="279F17EB" w14:textId="77777777"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1D656133" w14:textId="77777777" w:rsidR="008C0C29" w:rsidRPr="006C3172" w:rsidRDefault="008C0C29"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Rūpniecības nozares īpatsvars (NACE C) IKP ir aptuveni,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54E984D" w14:textId="77777777"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359358" w14:textId="24D9B3BB"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12,2</w:t>
            </w:r>
            <w:r w:rsidR="0010618E">
              <w:rPr>
                <w:rFonts w:ascii="Times New Roman" w:eastAsia="Calibri" w:hAnsi="Times New Roman" w:cs="Times New Roman"/>
                <w:b/>
                <w:bCs/>
                <w:sz w:val="18"/>
                <w:szCs w:val="18"/>
              </w:rPr>
              <w:t>%</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79627AD8" w14:textId="64BC3F6A"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12,2</w:t>
            </w:r>
            <w:r w:rsidR="0010618E">
              <w:rPr>
                <w:rFonts w:ascii="Times New Roman" w:eastAsia="Calibri" w:hAnsi="Times New Roman" w:cs="Times New Roman"/>
                <w:b/>
                <w:bCs/>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520FB58A" w14:textId="6DD6CE7B"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12,2</w:t>
            </w:r>
            <w:r w:rsidR="0010618E">
              <w:rPr>
                <w:rFonts w:ascii="Times New Roman" w:eastAsia="Calibri" w:hAnsi="Times New Roman" w:cs="Times New Roman"/>
                <w:b/>
                <w:bCs/>
                <w:sz w:val="18"/>
                <w:szCs w:val="18"/>
              </w:rPr>
              <w:t>%</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FB45FC0" w14:textId="09647485" w:rsidR="008C0C29" w:rsidRPr="006C3172" w:rsidRDefault="008C0C29"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12,2</w:t>
            </w:r>
            <w:r w:rsidR="0010618E">
              <w:rPr>
                <w:rFonts w:ascii="Times New Roman" w:eastAsia="Calibri" w:hAnsi="Times New Roman" w:cs="Times New Roman"/>
                <w:b/>
                <w:bCs/>
                <w:sz w:val="18"/>
                <w:szCs w:val="18"/>
              </w:rPr>
              <w:t>%</w:t>
            </w:r>
          </w:p>
        </w:tc>
      </w:tr>
      <w:tr w:rsidR="008C0C29" w:rsidRPr="00106E90" w14:paraId="16F7DA9E" w14:textId="77777777" w:rsidTr="00ED640D">
        <w:trPr>
          <w:trHeight w:val="135"/>
        </w:trPr>
        <w:tc>
          <w:tcPr>
            <w:tcW w:w="990" w:type="dxa"/>
            <w:vMerge/>
            <w:tcBorders>
              <w:left w:val="single" w:sz="4" w:space="0" w:color="auto"/>
              <w:right w:val="single" w:sz="4" w:space="0" w:color="auto"/>
            </w:tcBorders>
            <w:vAlign w:val="center"/>
          </w:tcPr>
          <w:p w14:paraId="36A66C24" w14:textId="77777777" w:rsidR="008C0C29" w:rsidRPr="006C3172" w:rsidRDefault="008C0C29" w:rsidP="008C0C2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298F6E1B"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right w:val="single" w:sz="4" w:space="0" w:color="auto"/>
            </w:tcBorders>
            <w:shd w:val="clear" w:color="auto" w:fill="FFFFCC"/>
          </w:tcPr>
          <w:p w14:paraId="36621933" w14:textId="25A3601B" w:rsidR="008C0C29" w:rsidRPr="006C3172" w:rsidRDefault="008C0C29" w:rsidP="008C0C2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Komersantu skaits, kas izmanto dabasgāzi, kurai piemēro samazināto AN likmi:</w:t>
            </w:r>
          </w:p>
        </w:tc>
        <w:tc>
          <w:tcPr>
            <w:tcW w:w="851" w:type="dxa"/>
            <w:tcBorders>
              <w:top w:val="single" w:sz="4" w:space="0" w:color="auto"/>
              <w:left w:val="single" w:sz="4" w:space="0" w:color="auto"/>
              <w:right w:val="single" w:sz="4" w:space="0" w:color="auto"/>
            </w:tcBorders>
            <w:shd w:val="clear" w:color="auto" w:fill="FFFFCC"/>
            <w:vAlign w:val="center"/>
          </w:tcPr>
          <w:p w14:paraId="1C6F609B" w14:textId="309077A1" w:rsidR="008C0C29" w:rsidRPr="006C3172" w:rsidRDefault="008C0C29" w:rsidP="008C0C29">
            <w:pPr>
              <w:spacing w:after="0" w:line="240" w:lineRule="auto"/>
              <w:rPr>
                <w:rFonts w:ascii="Times New Roman" w:eastAsia="Calibri" w:hAnsi="Times New Roman" w:cs="Times New Roman"/>
                <w:b/>
                <w:bCs/>
                <w:i/>
                <w:iCs/>
                <w:sz w:val="18"/>
                <w:szCs w:val="18"/>
              </w:rPr>
            </w:pPr>
          </w:p>
        </w:tc>
        <w:tc>
          <w:tcPr>
            <w:tcW w:w="857" w:type="dxa"/>
            <w:gridSpan w:val="3"/>
            <w:tcBorders>
              <w:top w:val="single" w:sz="4" w:space="0" w:color="auto"/>
              <w:left w:val="single" w:sz="4" w:space="0" w:color="auto"/>
              <w:right w:val="single" w:sz="4" w:space="0" w:color="auto"/>
            </w:tcBorders>
            <w:shd w:val="clear" w:color="auto" w:fill="FFFFCC"/>
            <w:vAlign w:val="center"/>
          </w:tcPr>
          <w:p w14:paraId="2380A4F4" w14:textId="2A4EC289" w:rsidR="008C0C29" w:rsidRPr="006C3172" w:rsidRDefault="008C0C29" w:rsidP="008C0C29">
            <w:pPr>
              <w:spacing w:after="0" w:line="240" w:lineRule="auto"/>
              <w:rPr>
                <w:rFonts w:ascii="Times New Roman" w:eastAsia="Calibri" w:hAnsi="Times New Roman" w:cs="Times New Roman"/>
                <w:b/>
                <w:bCs/>
                <w:i/>
                <w:iCs/>
                <w:sz w:val="18"/>
                <w:szCs w:val="18"/>
              </w:rPr>
            </w:pPr>
          </w:p>
        </w:tc>
        <w:tc>
          <w:tcPr>
            <w:tcW w:w="851" w:type="dxa"/>
            <w:tcBorders>
              <w:top w:val="single" w:sz="4" w:space="0" w:color="auto"/>
              <w:left w:val="single" w:sz="4" w:space="0" w:color="auto"/>
              <w:right w:val="single" w:sz="4" w:space="0" w:color="auto"/>
            </w:tcBorders>
            <w:shd w:val="clear" w:color="auto" w:fill="FFFFCC"/>
            <w:vAlign w:val="center"/>
          </w:tcPr>
          <w:p w14:paraId="3DA214DA" w14:textId="7ED00720" w:rsidR="008C0C29" w:rsidRPr="006C3172" w:rsidRDefault="008C0C29" w:rsidP="008C0C29">
            <w:pPr>
              <w:spacing w:after="0" w:line="240" w:lineRule="auto"/>
              <w:rPr>
                <w:rFonts w:ascii="Times New Roman" w:eastAsia="Calibri" w:hAnsi="Times New Roman" w:cs="Times New Roman"/>
                <w:b/>
                <w:bCs/>
                <w:i/>
                <w:iCs/>
                <w:sz w:val="18"/>
                <w:szCs w:val="18"/>
              </w:rPr>
            </w:pPr>
          </w:p>
        </w:tc>
        <w:tc>
          <w:tcPr>
            <w:tcW w:w="857" w:type="dxa"/>
            <w:tcBorders>
              <w:top w:val="single" w:sz="4" w:space="0" w:color="auto"/>
              <w:left w:val="single" w:sz="4" w:space="0" w:color="auto"/>
              <w:right w:val="single" w:sz="4" w:space="0" w:color="auto"/>
            </w:tcBorders>
            <w:shd w:val="clear" w:color="auto" w:fill="FFFFCC"/>
            <w:vAlign w:val="center"/>
          </w:tcPr>
          <w:p w14:paraId="66F94769" w14:textId="3A9CE9BB" w:rsidR="008C0C29" w:rsidRPr="006C3172" w:rsidRDefault="008C0C29" w:rsidP="008C0C29">
            <w:pPr>
              <w:spacing w:after="0" w:line="240" w:lineRule="auto"/>
              <w:rPr>
                <w:rFonts w:ascii="Times New Roman" w:eastAsia="Calibri" w:hAnsi="Times New Roman" w:cs="Times New Roman"/>
                <w:b/>
                <w:bCs/>
                <w:i/>
                <w:iCs/>
                <w:sz w:val="18"/>
                <w:szCs w:val="18"/>
              </w:rPr>
            </w:pPr>
          </w:p>
        </w:tc>
        <w:tc>
          <w:tcPr>
            <w:tcW w:w="852" w:type="dxa"/>
            <w:tcBorders>
              <w:top w:val="single" w:sz="4" w:space="0" w:color="auto"/>
              <w:left w:val="single" w:sz="4" w:space="0" w:color="auto"/>
              <w:right w:val="single" w:sz="4" w:space="0" w:color="auto"/>
            </w:tcBorders>
            <w:shd w:val="clear" w:color="auto" w:fill="FFFFCC"/>
            <w:vAlign w:val="center"/>
          </w:tcPr>
          <w:p w14:paraId="04356EC6"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right w:val="single" w:sz="4" w:space="0" w:color="auto"/>
            </w:tcBorders>
            <w:shd w:val="clear" w:color="auto" w:fill="FFFFCC"/>
            <w:vAlign w:val="center"/>
          </w:tcPr>
          <w:p w14:paraId="10E75D6D"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r>
      <w:tr w:rsidR="008C0C29" w:rsidRPr="00106E90" w14:paraId="4B276599"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4A5AAD2A" w14:textId="77777777" w:rsidR="008C0C29" w:rsidRPr="006C3172" w:rsidRDefault="008C0C29" w:rsidP="008C0C2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13B20A3D"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left w:val="nil"/>
              <w:right w:val="single" w:sz="4" w:space="0" w:color="auto"/>
            </w:tcBorders>
            <w:shd w:val="clear" w:color="auto" w:fill="FFFFCC"/>
          </w:tcPr>
          <w:p w14:paraId="303F81CE" w14:textId="4E68B3C3" w:rsidR="008C0C29" w:rsidRPr="008C0C29" w:rsidRDefault="008C0C29" w:rsidP="008C0C29">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8C0C29">
              <w:rPr>
                <w:rFonts w:ascii="Times New Roman" w:eastAsia="Times New Roman" w:hAnsi="Times New Roman" w:cs="Times New Roman"/>
                <w:i/>
                <w:iCs/>
                <w:color w:val="000000"/>
                <w:kern w:val="0"/>
                <w:sz w:val="18"/>
                <w:szCs w:val="18"/>
                <w:lang w:eastAsia="lv-LV"/>
                <w14:ligatures w14:val="none"/>
              </w:rPr>
              <w:t>Komersanti (uzņēmumi), kas izmanto dabasgāzi rūpnieciskiem mērķiem</w:t>
            </w:r>
          </w:p>
        </w:tc>
        <w:tc>
          <w:tcPr>
            <w:tcW w:w="851" w:type="dxa"/>
            <w:tcBorders>
              <w:left w:val="single" w:sz="4" w:space="0" w:color="auto"/>
              <w:right w:val="single" w:sz="4" w:space="0" w:color="auto"/>
            </w:tcBorders>
            <w:shd w:val="clear" w:color="auto" w:fill="FFFFCC"/>
            <w:vAlign w:val="center"/>
          </w:tcPr>
          <w:p w14:paraId="0F6385CB" w14:textId="4B5C208A"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260</w:t>
            </w:r>
          </w:p>
        </w:tc>
        <w:tc>
          <w:tcPr>
            <w:tcW w:w="857" w:type="dxa"/>
            <w:gridSpan w:val="3"/>
            <w:tcBorders>
              <w:left w:val="single" w:sz="4" w:space="0" w:color="auto"/>
              <w:right w:val="single" w:sz="4" w:space="0" w:color="auto"/>
            </w:tcBorders>
            <w:shd w:val="clear" w:color="auto" w:fill="FFFFCC"/>
            <w:vAlign w:val="center"/>
          </w:tcPr>
          <w:p w14:paraId="78107AEF" w14:textId="3E1E787E"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272</w:t>
            </w:r>
          </w:p>
        </w:tc>
        <w:tc>
          <w:tcPr>
            <w:tcW w:w="851" w:type="dxa"/>
            <w:tcBorders>
              <w:left w:val="single" w:sz="4" w:space="0" w:color="auto"/>
              <w:right w:val="single" w:sz="4" w:space="0" w:color="auto"/>
            </w:tcBorders>
            <w:shd w:val="clear" w:color="auto" w:fill="FFFFCC"/>
            <w:vAlign w:val="center"/>
          </w:tcPr>
          <w:p w14:paraId="2B4919E3" w14:textId="7E4090DF"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210</w:t>
            </w:r>
          </w:p>
        </w:tc>
        <w:tc>
          <w:tcPr>
            <w:tcW w:w="857" w:type="dxa"/>
            <w:tcBorders>
              <w:left w:val="single" w:sz="4" w:space="0" w:color="auto"/>
              <w:right w:val="single" w:sz="4" w:space="0" w:color="auto"/>
            </w:tcBorders>
            <w:shd w:val="clear" w:color="auto" w:fill="FFFFCC"/>
            <w:vAlign w:val="center"/>
          </w:tcPr>
          <w:p w14:paraId="2E72E512" w14:textId="6B81C7A7"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226</w:t>
            </w:r>
          </w:p>
        </w:tc>
        <w:tc>
          <w:tcPr>
            <w:tcW w:w="852" w:type="dxa"/>
            <w:tcBorders>
              <w:left w:val="single" w:sz="4" w:space="0" w:color="auto"/>
              <w:right w:val="single" w:sz="4" w:space="0" w:color="auto"/>
            </w:tcBorders>
            <w:shd w:val="clear" w:color="auto" w:fill="FFFFCC"/>
            <w:vAlign w:val="center"/>
          </w:tcPr>
          <w:p w14:paraId="08CAA195"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4" w:type="dxa"/>
            <w:tcBorders>
              <w:left w:val="single" w:sz="4" w:space="0" w:color="auto"/>
              <w:right w:val="single" w:sz="4" w:space="0" w:color="auto"/>
            </w:tcBorders>
            <w:shd w:val="clear" w:color="auto" w:fill="FFFFCC"/>
            <w:vAlign w:val="center"/>
          </w:tcPr>
          <w:p w14:paraId="60A593E3"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r>
      <w:tr w:rsidR="008C0C29" w:rsidRPr="00106E90" w14:paraId="5931CA26"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141FBFDA" w14:textId="77777777" w:rsidR="008C0C29" w:rsidRPr="006C3172" w:rsidRDefault="008C0C29" w:rsidP="008C0C2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210FBBFB" w14:textId="77777777" w:rsidR="008C0C29" w:rsidRPr="006C3172" w:rsidRDefault="008C0C29" w:rsidP="008C0C2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left w:val="nil"/>
              <w:bottom w:val="single" w:sz="4" w:space="0" w:color="auto"/>
              <w:right w:val="single" w:sz="4" w:space="0" w:color="auto"/>
            </w:tcBorders>
            <w:shd w:val="clear" w:color="auto" w:fill="FFFFCC"/>
          </w:tcPr>
          <w:p w14:paraId="73AB3EFB" w14:textId="60E50E76" w:rsidR="008C0C29" w:rsidRPr="008C0C29" w:rsidRDefault="008C0C29" w:rsidP="008C0C29">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8C0C29">
              <w:rPr>
                <w:rFonts w:ascii="Times New Roman" w:eastAsia="Times New Roman" w:hAnsi="Times New Roman" w:cs="Times New Roman"/>
                <w:i/>
                <w:iCs/>
                <w:color w:val="000000"/>
                <w:kern w:val="0"/>
                <w:sz w:val="18"/>
                <w:szCs w:val="18"/>
                <w:lang w:eastAsia="lv-LV"/>
                <w14:ligatures w14:val="none"/>
              </w:rPr>
              <w:t>Komersanti (uzņēmumi), kas izmanto dabasgāzi lauksaimniecībā</w:t>
            </w:r>
          </w:p>
        </w:tc>
        <w:tc>
          <w:tcPr>
            <w:tcW w:w="851" w:type="dxa"/>
            <w:tcBorders>
              <w:left w:val="single" w:sz="4" w:space="0" w:color="auto"/>
              <w:bottom w:val="single" w:sz="4" w:space="0" w:color="auto"/>
              <w:right w:val="single" w:sz="4" w:space="0" w:color="auto"/>
            </w:tcBorders>
            <w:shd w:val="clear" w:color="auto" w:fill="FFFFCC"/>
            <w:vAlign w:val="center"/>
          </w:tcPr>
          <w:p w14:paraId="0B9C293C" w14:textId="314A33D4"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13</w:t>
            </w:r>
          </w:p>
        </w:tc>
        <w:tc>
          <w:tcPr>
            <w:tcW w:w="857" w:type="dxa"/>
            <w:gridSpan w:val="3"/>
            <w:tcBorders>
              <w:left w:val="single" w:sz="4" w:space="0" w:color="auto"/>
              <w:bottom w:val="single" w:sz="4" w:space="0" w:color="auto"/>
              <w:right w:val="single" w:sz="4" w:space="0" w:color="auto"/>
            </w:tcBorders>
            <w:shd w:val="clear" w:color="auto" w:fill="FFFFCC"/>
            <w:vAlign w:val="center"/>
          </w:tcPr>
          <w:p w14:paraId="00E694A1" w14:textId="2A89D53E"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13</w:t>
            </w:r>
          </w:p>
        </w:tc>
        <w:tc>
          <w:tcPr>
            <w:tcW w:w="851" w:type="dxa"/>
            <w:tcBorders>
              <w:left w:val="single" w:sz="4" w:space="0" w:color="auto"/>
              <w:bottom w:val="single" w:sz="4" w:space="0" w:color="auto"/>
              <w:right w:val="single" w:sz="4" w:space="0" w:color="auto"/>
            </w:tcBorders>
            <w:shd w:val="clear" w:color="auto" w:fill="FFFFCC"/>
            <w:vAlign w:val="center"/>
          </w:tcPr>
          <w:p w14:paraId="28E08FF3" w14:textId="0DAE6584"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14</w:t>
            </w:r>
          </w:p>
        </w:tc>
        <w:tc>
          <w:tcPr>
            <w:tcW w:w="857" w:type="dxa"/>
            <w:tcBorders>
              <w:left w:val="single" w:sz="4" w:space="0" w:color="auto"/>
              <w:bottom w:val="single" w:sz="4" w:space="0" w:color="auto"/>
              <w:right w:val="single" w:sz="4" w:space="0" w:color="auto"/>
            </w:tcBorders>
            <w:shd w:val="clear" w:color="auto" w:fill="FFFFCC"/>
            <w:vAlign w:val="center"/>
          </w:tcPr>
          <w:p w14:paraId="49FF1E3E" w14:textId="30BF7830" w:rsidR="008C0C29" w:rsidRPr="008C0C29" w:rsidRDefault="008C0C29" w:rsidP="008C0C29">
            <w:pPr>
              <w:spacing w:after="0" w:line="240" w:lineRule="auto"/>
              <w:jc w:val="center"/>
              <w:rPr>
                <w:rFonts w:ascii="Times New Roman" w:eastAsia="Calibri" w:hAnsi="Times New Roman" w:cs="Times New Roman"/>
                <w:i/>
                <w:iCs/>
                <w:sz w:val="18"/>
                <w:szCs w:val="18"/>
              </w:rPr>
            </w:pPr>
            <w:r w:rsidRPr="008C0C29">
              <w:rPr>
                <w:rFonts w:ascii="Times New Roman" w:eastAsia="Calibri" w:hAnsi="Times New Roman" w:cs="Times New Roman"/>
                <w:i/>
                <w:iCs/>
                <w:sz w:val="18"/>
                <w:szCs w:val="18"/>
              </w:rPr>
              <w:t>14</w:t>
            </w:r>
          </w:p>
        </w:tc>
        <w:tc>
          <w:tcPr>
            <w:tcW w:w="852" w:type="dxa"/>
            <w:tcBorders>
              <w:left w:val="single" w:sz="4" w:space="0" w:color="auto"/>
              <w:bottom w:val="single" w:sz="4" w:space="0" w:color="auto"/>
              <w:right w:val="single" w:sz="4" w:space="0" w:color="auto"/>
            </w:tcBorders>
            <w:shd w:val="clear" w:color="auto" w:fill="FFFFCC"/>
            <w:vAlign w:val="center"/>
          </w:tcPr>
          <w:p w14:paraId="5B380202"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c>
          <w:tcPr>
            <w:tcW w:w="854" w:type="dxa"/>
            <w:tcBorders>
              <w:left w:val="single" w:sz="4" w:space="0" w:color="auto"/>
              <w:bottom w:val="single" w:sz="4" w:space="0" w:color="auto"/>
              <w:right w:val="single" w:sz="4" w:space="0" w:color="auto"/>
            </w:tcBorders>
            <w:shd w:val="clear" w:color="auto" w:fill="FFFFCC"/>
            <w:vAlign w:val="center"/>
          </w:tcPr>
          <w:p w14:paraId="0EB1E1D8" w14:textId="77777777" w:rsidR="008C0C29" w:rsidRPr="006C3172" w:rsidRDefault="008C0C29" w:rsidP="008C0C29">
            <w:pPr>
              <w:spacing w:after="0" w:line="240" w:lineRule="auto"/>
              <w:jc w:val="center"/>
              <w:rPr>
                <w:rFonts w:ascii="Times New Roman" w:eastAsia="Calibri" w:hAnsi="Times New Roman" w:cs="Times New Roman"/>
                <w:b/>
                <w:bCs/>
                <w:i/>
                <w:iCs/>
                <w:sz w:val="18"/>
                <w:szCs w:val="18"/>
              </w:rPr>
            </w:pPr>
          </w:p>
        </w:tc>
      </w:tr>
      <w:tr w:rsidR="0010618E" w:rsidRPr="00106E90" w14:paraId="4D227088"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D8AA5D5" w14:textId="77777777" w:rsidR="0010618E" w:rsidRPr="006C3172" w:rsidRDefault="0010618E" w:rsidP="0010618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0B08AC55" w14:textId="77777777" w:rsidR="0010618E" w:rsidRPr="006C3172" w:rsidRDefault="0010618E" w:rsidP="0010618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66C7E516" w14:textId="41A30C23" w:rsidR="0010618E" w:rsidRPr="006C3172" w:rsidRDefault="0010618E" w:rsidP="0010618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DAC5D47" w14:textId="4D7CA380" w:rsidR="0010618E" w:rsidRPr="0010618E" w:rsidRDefault="0010618E" w:rsidP="0010618E">
            <w:pPr>
              <w:spacing w:after="0" w:line="240" w:lineRule="auto"/>
              <w:jc w:val="center"/>
              <w:rPr>
                <w:rFonts w:ascii="Times New Roman" w:eastAsia="Calibri" w:hAnsi="Times New Roman" w:cs="Times New Roman"/>
                <w:b/>
                <w:bCs/>
                <w:i/>
                <w:iCs/>
                <w:sz w:val="18"/>
                <w:szCs w:val="18"/>
              </w:rPr>
            </w:pPr>
            <w:r w:rsidRPr="0010618E">
              <w:rPr>
                <w:rFonts w:ascii="Times New Roman" w:eastAsia="Times New Roman" w:hAnsi="Times New Roman" w:cs="Times New Roman"/>
                <w:b/>
                <w:bCs/>
                <w:i/>
                <w:iCs/>
                <w:color w:val="000000"/>
                <w:sz w:val="18"/>
                <w:szCs w:val="18"/>
                <w:lang w:eastAsia="lv-LV"/>
              </w:rPr>
              <w:t>1,4</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8832FED" w14:textId="419940D6" w:rsidR="0010618E" w:rsidRPr="0010618E" w:rsidRDefault="0010618E" w:rsidP="0010618E">
            <w:pPr>
              <w:spacing w:after="0" w:line="240" w:lineRule="auto"/>
              <w:jc w:val="center"/>
              <w:rPr>
                <w:rFonts w:ascii="Times New Roman" w:eastAsia="Calibri" w:hAnsi="Times New Roman" w:cs="Times New Roman"/>
                <w:b/>
                <w:bCs/>
                <w:i/>
                <w:iCs/>
                <w:sz w:val="18"/>
                <w:szCs w:val="18"/>
              </w:rPr>
            </w:pPr>
            <w:r w:rsidRPr="0010618E">
              <w:rPr>
                <w:rFonts w:ascii="Times New Roman" w:eastAsia="Times New Roman" w:hAnsi="Times New Roman" w:cs="Times New Roman"/>
                <w:b/>
                <w:bCs/>
                <w:i/>
                <w:iCs/>
                <w:color w:val="000000"/>
                <w:sz w:val="18"/>
                <w:szCs w:val="18"/>
                <w:lang w:eastAsia="lv-LV"/>
              </w:rPr>
              <w:t>1,2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BD28DB5" w14:textId="2F593BB1" w:rsidR="0010618E" w:rsidRPr="0010618E" w:rsidRDefault="0010618E" w:rsidP="0010618E">
            <w:pPr>
              <w:spacing w:after="0" w:line="240" w:lineRule="auto"/>
              <w:jc w:val="center"/>
              <w:rPr>
                <w:rFonts w:ascii="Times New Roman" w:eastAsia="Calibri" w:hAnsi="Times New Roman" w:cs="Times New Roman"/>
                <w:b/>
                <w:bCs/>
                <w:i/>
                <w:iCs/>
                <w:sz w:val="18"/>
                <w:szCs w:val="18"/>
              </w:rPr>
            </w:pPr>
            <w:r w:rsidRPr="0010618E">
              <w:rPr>
                <w:rFonts w:ascii="Times New Roman" w:eastAsia="Times New Roman" w:hAnsi="Times New Roman" w:cs="Times New Roman"/>
                <w:b/>
                <w:bCs/>
                <w:i/>
                <w:iCs/>
                <w:color w:val="000000"/>
                <w:sz w:val="18"/>
                <w:szCs w:val="18"/>
                <w:lang w:eastAsia="lv-LV"/>
              </w:rPr>
              <w:t>1,0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7934746" w14:textId="0D53C900" w:rsidR="0010618E" w:rsidRPr="0010618E" w:rsidRDefault="0010618E" w:rsidP="0010618E">
            <w:pPr>
              <w:spacing w:after="0" w:line="240" w:lineRule="auto"/>
              <w:jc w:val="center"/>
              <w:rPr>
                <w:rFonts w:ascii="Times New Roman" w:eastAsia="Calibri" w:hAnsi="Times New Roman" w:cs="Times New Roman"/>
                <w:b/>
                <w:bCs/>
                <w:i/>
                <w:iCs/>
                <w:sz w:val="18"/>
                <w:szCs w:val="18"/>
              </w:rPr>
            </w:pPr>
            <w:r w:rsidRPr="0010618E">
              <w:rPr>
                <w:rFonts w:ascii="Times New Roman" w:eastAsia="Times New Roman" w:hAnsi="Times New Roman" w:cs="Times New Roman"/>
                <w:b/>
                <w:bCs/>
                <w:i/>
                <w:iCs/>
                <w:color w:val="000000"/>
                <w:sz w:val="18"/>
                <w:szCs w:val="18"/>
                <w:lang w:eastAsia="lv-LV"/>
              </w:rPr>
              <w:t>1,0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28221F33" w14:textId="5BEE1627" w:rsidR="0010618E" w:rsidRPr="0010618E" w:rsidRDefault="0010618E" w:rsidP="0010618E">
            <w:pPr>
              <w:spacing w:after="0" w:line="240" w:lineRule="auto"/>
              <w:jc w:val="center"/>
              <w:rPr>
                <w:rFonts w:ascii="Times New Roman" w:eastAsia="Calibri" w:hAnsi="Times New Roman" w:cs="Times New Roman"/>
                <w:b/>
                <w:bCs/>
                <w:i/>
                <w:iCs/>
                <w:color w:val="808080" w:themeColor="background1" w:themeShade="80"/>
                <w:sz w:val="18"/>
                <w:szCs w:val="18"/>
              </w:rPr>
            </w:pPr>
            <w:r w:rsidRPr="0010618E">
              <w:rPr>
                <w:rFonts w:ascii="Times New Roman" w:hAnsi="Times New Roman" w:cs="Times New Roman"/>
                <w:b/>
                <w:bCs/>
                <w:i/>
                <w:iCs/>
                <w:color w:val="808080" w:themeColor="background1" w:themeShade="80"/>
                <w:sz w:val="18"/>
                <w:szCs w:val="18"/>
              </w:rPr>
              <w:t>0,</w:t>
            </w:r>
            <w:r>
              <w:rPr>
                <w:rFonts w:ascii="Times New Roman" w:hAnsi="Times New Roman" w:cs="Times New Roman"/>
                <w:b/>
                <w:bCs/>
                <w:i/>
                <w:iCs/>
                <w:color w:val="808080" w:themeColor="background1" w:themeShade="80"/>
                <w:sz w:val="18"/>
                <w:szCs w:val="18"/>
              </w:rPr>
              <w:t>7</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4013A80A" w14:textId="1ED9F60A" w:rsidR="0010618E" w:rsidRPr="0010618E" w:rsidRDefault="0010618E" w:rsidP="0010618E">
            <w:pPr>
              <w:spacing w:after="0" w:line="240" w:lineRule="auto"/>
              <w:jc w:val="center"/>
              <w:rPr>
                <w:rFonts w:ascii="Times New Roman" w:eastAsia="Calibri" w:hAnsi="Times New Roman" w:cs="Times New Roman"/>
                <w:b/>
                <w:bCs/>
                <w:i/>
                <w:iCs/>
                <w:color w:val="808080" w:themeColor="background1" w:themeShade="80"/>
                <w:sz w:val="18"/>
                <w:szCs w:val="18"/>
              </w:rPr>
            </w:pPr>
            <w:r w:rsidRPr="0010618E">
              <w:rPr>
                <w:rFonts w:ascii="Times New Roman" w:hAnsi="Times New Roman" w:cs="Times New Roman"/>
                <w:b/>
                <w:bCs/>
                <w:i/>
                <w:iCs/>
                <w:color w:val="808080" w:themeColor="background1" w:themeShade="80"/>
                <w:sz w:val="18"/>
                <w:szCs w:val="18"/>
              </w:rPr>
              <w:t>0,</w:t>
            </w:r>
            <w:r>
              <w:rPr>
                <w:rFonts w:ascii="Times New Roman" w:hAnsi="Times New Roman" w:cs="Times New Roman"/>
                <w:b/>
                <w:bCs/>
                <w:i/>
                <w:iCs/>
                <w:color w:val="808080" w:themeColor="background1" w:themeShade="80"/>
                <w:sz w:val="18"/>
                <w:szCs w:val="18"/>
              </w:rPr>
              <w:t>6</w:t>
            </w:r>
          </w:p>
        </w:tc>
      </w:tr>
      <w:tr w:rsidR="0010618E" w:rsidRPr="004E48D5" w14:paraId="4C40192D" w14:textId="77777777" w:rsidTr="00ED640D">
        <w:trPr>
          <w:trHeight w:val="342"/>
        </w:trPr>
        <w:tc>
          <w:tcPr>
            <w:tcW w:w="6084"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64D898D" w14:textId="77777777" w:rsidR="0010618E" w:rsidRPr="006C3172" w:rsidRDefault="0010618E" w:rsidP="0010618E">
            <w:pPr>
              <w:spacing w:after="0" w:line="240" w:lineRule="auto"/>
              <w:rPr>
                <w:rFonts w:ascii="Times New Roman" w:eastAsia="Times New Roman" w:hAnsi="Times New Roman" w:cs="Times New Roman"/>
                <w:b/>
                <w:bCs/>
                <w:color w:val="FFFFFF"/>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Dabas resursu nodokļa atvieglojumi</w:t>
            </w:r>
          </w:p>
        </w:tc>
        <w:tc>
          <w:tcPr>
            <w:tcW w:w="3256"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7A2B100" w14:textId="416778EE" w:rsidR="0010618E" w:rsidRPr="006C3172" w:rsidRDefault="0010618E" w:rsidP="0010618E">
            <w:pPr>
              <w:spacing w:after="0" w:line="240" w:lineRule="auto"/>
              <w:rPr>
                <w:rFonts w:ascii="Times New Roman" w:eastAsia="Times New Roman" w:hAnsi="Times New Roman" w:cs="Times New Roman"/>
                <w:b/>
                <w:bCs/>
                <w:color w:val="FFFFFF"/>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 (kopā)</w:t>
            </w:r>
            <w:r w:rsidRPr="006C3172">
              <w:rPr>
                <w:rFonts w:ascii="Times New Roman" w:eastAsia="Times New Roman" w:hAnsi="Times New Roman" w:cs="Times New Roman"/>
                <w:color w:val="000000"/>
                <w:kern w:val="0"/>
                <w:sz w:val="18"/>
                <w:szCs w:val="18"/>
                <w:vertAlign w:val="superscript"/>
                <w:lang w:eastAsia="lv-LV"/>
                <w14:ligatures w14:val="none"/>
              </w:rPr>
              <w:t>1</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76D317A" w14:textId="574810EA" w:rsidR="0010618E" w:rsidRPr="00DD21D8" w:rsidRDefault="00DD21D8" w:rsidP="0010618E">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DD21D8">
              <w:rPr>
                <w:rFonts w:ascii="Times New Roman" w:eastAsia="Times New Roman" w:hAnsi="Times New Roman" w:cs="Times New Roman"/>
                <w:b/>
                <w:bCs/>
                <w:i/>
                <w:iCs/>
                <w:kern w:val="0"/>
                <w:sz w:val="18"/>
                <w:szCs w:val="18"/>
                <w:lang w:eastAsia="lv-LV"/>
                <w14:ligatures w14:val="none"/>
              </w:rPr>
              <w:t>211,2</w:t>
            </w:r>
          </w:p>
        </w:tc>
        <w:tc>
          <w:tcPr>
            <w:tcW w:w="857"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310056A" w14:textId="101FFD81" w:rsidR="0010618E" w:rsidRPr="00DD21D8" w:rsidRDefault="00DD21D8" w:rsidP="0010618E">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241,5</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8AC8329" w14:textId="24DE8A48" w:rsidR="0010618E" w:rsidRPr="00DD21D8" w:rsidRDefault="00DD21D8" w:rsidP="0010618E">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246,8</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D307297" w14:textId="37AE5CF4" w:rsidR="0010618E" w:rsidRPr="00DD21D8" w:rsidRDefault="008C69D6" w:rsidP="0010618E">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266,2</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6A8FBA0" w14:textId="5B0D3376" w:rsidR="0010618E" w:rsidRPr="00DD21D8" w:rsidRDefault="008C69D6" w:rsidP="0010618E">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256,6</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BC9EAC3" w14:textId="5BA16BE0" w:rsidR="0010618E" w:rsidRPr="00DD21D8" w:rsidRDefault="008C69D6" w:rsidP="0010618E">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264,1</w:t>
            </w:r>
          </w:p>
        </w:tc>
      </w:tr>
      <w:tr w:rsidR="0010618E" w:rsidRPr="009F7499" w14:paraId="554B0FC1"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5212A11F" w14:textId="77777777" w:rsidR="0010618E" w:rsidRPr="006C3172" w:rsidRDefault="0010618E" w:rsidP="0010618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1.6.1.</w:t>
            </w:r>
          </w:p>
        </w:tc>
        <w:tc>
          <w:tcPr>
            <w:tcW w:w="2249" w:type="dxa"/>
            <w:gridSpan w:val="2"/>
            <w:vMerge w:val="restart"/>
            <w:tcBorders>
              <w:top w:val="single" w:sz="4" w:space="0" w:color="auto"/>
              <w:left w:val="single" w:sz="4" w:space="0" w:color="auto"/>
              <w:right w:val="single" w:sz="4" w:space="0" w:color="auto"/>
            </w:tcBorders>
            <w:vAlign w:val="center"/>
          </w:tcPr>
          <w:p w14:paraId="2FBC10EF" w14:textId="77777777" w:rsidR="0010618E" w:rsidRPr="006C3172" w:rsidRDefault="0010618E" w:rsidP="0010618E">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Dabas resursu nodokļa </w:t>
            </w:r>
            <w:r w:rsidRPr="008E3231">
              <w:rPr>
                <w:rFonts w:ascii="Times New Roman" w:eastAsia="Times New Roman" w:hAnsi="Times New Roman" w:cs="Times New Roman"/>
                <w:b/>
                <w:bCs/>
                <w:i/>
                <w:iCs/>
                <w:color w:val="000000"/>
                <w:kern w:val="0"/>
                <w:sz w:val="18"/>
                <w:szCs w:val="18"/>
                <w:lang w:eastAsia="lv-LV"/>
                <w14:ligatures w14:val="none"/>
              </w:rPr>
              <w:t>atbrīvojums par ozona slāni noārdošo vielu izmantošanu citu ķīmisku vielu ražošanai</w:t>
            </w:r>
          </w:p>
        </w:tc>
        <w:tc>
          <w:tcPr>
            <w:tcW w:w="2845" w:type="dxa"/>
            <w:gridSpan w:val="3"/>
            <w:tcBorders>
              <w:top w:val="single" w:sz="4" w:space="0" w:color="auto"/>
              <w:left w:val="nil"/>
              <w:right w:val="single" w:sz="4" w:space="0" w:color="auto"/>
            </w:tcBorders>
            <w:shd w:val="clear" w:color="auto" w:fill="FFFFFF" w:themeFill="background1"/>
          </w:tcPr>
          <w:p w14:paraId="5CE25F2A" w14:textId="77777777" w:rsidR="0010618E" w:rsidRPr="006C3172" w:rsidRDefault="0010618E" w:rsidP="008E323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novērst nodokļa aplikšanu gadījumā, kad vidē netiek emitētas piesārņojošas vielas (kas ir nodokļa objekts), bet šī viela tiek izmantotā ražošanas procesā kā izejviela.</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7369ACE4" w14:textId="77777777" w:rsidR="0010618E" w:rsidRPr="006C3172" w:rsidRDefault="0010618E"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Ņemot vērā, ka atbrīvojums nav ticis izmantots, sasnieguma rādītāji netiek noteikti.</w:t>
            </w:r>
          </w:p>
          <w:p w14:paraId="381A907A" w14:textId="77777777" w:rsidR="0010618E" w:rsidRPr="006C3172" w:rsidRDefault="0010618E"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E2576A7"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45D8CF"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89B45A8"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X</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07CC0A50" w14:textId="77777777" w:rsidR="0010618E" w:rsidRPr="006C3172" w:rsidRDefault="0010618E"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39B44F18" w14:textId="77777777" w:rsidR="0010618E" w:rsidRPr="006C3172" w:rsidRDefault="0010618E"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X</w:t>
            </w:r>
          </w:p>
        </w:tc>
      </w:tr>
      <w:tr w:rsidR="003720BD" w:rsidRPr="00BE2255" w14:paraId="23A642B4" w14:textId="77777777" w:rsidTr="00ED640D">
        <w:trPr>
          <w:trHeight w:val="135"/>
        </w:trPr>
        <w:tc>
          <w:tcPr>
            <w:tcW w:w="990" w:type="dxa"/>
            <w:vMerge/>
            <w:tcBorders>
              <w:left w:val="single" w:sz="4" w:space="0" w:color="auto"/>
              <w:right w:val="single" w:sz="4" w:space="0" w:color="auto"/>
            </w:tcBorders>
            <w:vAlign w:val="center"/>
          </w:tcPr>
          <w:p w14:paraId="3BA83641" w14:textId="77777777" w:rsidR="003720BD" w:rsidRPr="006C3172" w:rsidRDefault="003720BD" w:rsidP="0010618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3F363EF8" w14:textId="77777777" w:rsidR="003720BD" w:rsidRPr="006C3172" w:rsidRDefault="003720BD" w:rsidP="0010618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F1A8464" w14:textId="2CACFE89" w:rsidR="003720BD" w:rsidRPr="006C3172" w:rsidRDefault="003720BD" w:rsidP="0010618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piemēro atbrīvojum</w:t>
            </w:r>
            <w:r>
              <w:rPr>
                <w:rFonts w:ascii="Times New Roman" w:eastAsia="Times New Roman" w:hAnsi="Times New Roman" w:cs="Times New Roman"/>
                <w:b/>
                <w:bCs/>
                <w:i/>
                <w:iCs/>
                <w:color w:val="000000"/>
                <w:kern w:val="0"/>
                <w:sz w:val="18"/>
                <w:szCs w:val="18"/>
                <w:lang w:eastAsia="lv-LV"/>
                <w14:ligatures w14:val="none"/>
              </w:rPr>
              <w:t>u</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4EA82528" w14:textId="59611C99" w:rsidR="003720BD" w:rsidRPr="003720BD" w:rsidRDefault="003720BD" w:rsidP="0010618E">
            <w:pPr>
              <w:spacing w:after="0" w:line="240" w:lineRule="auto"/>
              <w:jc w:val="center"/>
              <w:rPr>
                <w:rFonts w:ascii="Times New Roman" w:hAnsi="Times New Roman" w:cs="Times New Roman"/>
                <w:i/>
                <w:iCs/>
                <w:sz w:val="18"/>
                <w:szCs w:val="18"/>
              </w:rPr>
            </w:pPr>
            <w:r>
              <w:rPr>
                <w:rFonts w:ascii="Times New Roman" w:eastAsia="Calibri" w:hAnsi="Times New Roman" w:cs="Times New Roman"/>
                <w:i/>
                <w:iCs/>
                <w:sz w:val="18"/>
                <w:szCs w:val="18"/>
              </w:rPr>
              <w:t>n</w:t>
            </w:r>
            <w:r w:rsidRPr="003720BD">
              <w:rPr>
                <w:rFonts w:ascii="Times New Roman" w:eastAsia="Calibri" w:hAnsi="Times New Roman" w:cs="Times New Roman"/>
                <w:i/>
                <w:iCs/>
                <w:sz w:val="18"/>
                <w:szCs w:val="18"/>
              </w:rPr>
              <w:t>av izmantots</w:t>
            </w:r>
          </w:p>
        </w:tc>
      </w:tr>
      <w:tr w:rsidR="003720BD" w:rsidRPr="00BE2255" w14:paraId="2C0A9E42"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3C59BEB2" w14:textId="77777777" w:rsidR="003720BD" w:rsidRPr="006C3172" w:rsidRDefault="003720BD" w:rsidP="0010618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59F57B32" w14:textId="77777777" w:rsidR="003720BD" w:rsidRPr="006C3172" w:rsidRDefault="003720BD" w:rsidP="0010618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39840069" w14:textId="27155F20" w:rsidR="003720BD" w:rsidRPr="006C3172" w:rsidRDefault="003720BD" w:rsidP="0010618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2FCB79C1" w14:textId="4575F331" w:rsidR="003720BD" w:rsidRPr="003720BD" w:rsidRDefault="003720BD" w:rsidP="0010618E">
            <w:pPr>
              <w:spacing w:after="0" w:line="240" w:lineRule="auto"/>
              <w:jc w:val="center"/>
              <w:rPr>
                <w:rFonts w:ascii="Times New Roman" w:hAnsi="Times New Roman" w:cs="Times New Roman"/>
                <w:i/>
                <w:iCs/>
                <w:sz w:val="18"/>
                <w:szCs w:val="18"/>
              </w:rPr>
            </w:pPr>
            <w:r>
              <w:rPr>
                <w:rFonts w:ascii="Times New Roman" w:eastAsia="Calibri" w:hAnsi="Times New Roman" w:cs="Times New Roman"/>
                <w:i/>
                <w:iCs/>
                <w:sz w:val="18"/>
                <w:szCs w:val="18"/>
              </w:rPr>
              <w:t>n</w:t>
            </w:r>
            <w:r w:rsidRPr="003720BD">
              <w:rPr>
                <w:rFonts w:ascii="Times New Roman" w:eastAsia="Calibri" w:hAnsi="Times New Roman" w:cs="Times New Roman"/>
                <w:i/>
                <w:iCs/>
                <w:sz w:val="18"/>
                <w:szCs w:val="18"/>
              </w:rPr>
              <w:t>av ietekmes</w:t>
            </w:r>
          </w:p>
        </w:tc>
      </w:tr>
      <w:tr w:rsidR="0010618E" w:rsidRPr="00310D33" w14:paraId="43644C41"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2E6605D8" w14:textId="77777777" w:rsidR="0010618E" w:rsidRPr="006C3172" w:rsidRDefault="0010618E" w:rsidP="0010618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1.6.2.</w:t>
            </w:r>
          </w:p>
        </w:tc>
        <w:tc>
          <w:tcPr>
            <w:tcW w:w="2249" w:type="dxa"/>
            <w:gridSpan w:val="2"/>
            <w:vMerge w:val="restart"/>
            <w:tcBorders>
              <w:top w:val="single" w:sz="4" w:space="0" w:color="auto"/>
              <w:left w:val="single" w:sz="4" w:space="0" w:color="auto"/>
              <w:right w:val="single" w:sz="4" w:space="0" w:color="auto"/>
            </w:tcBorders>
            <w:vAlign w:val="center"/>
          </w:tcPr>
          <w:p w14:paraId="1AFB0E55" w14:textId="77777777" w:rsidR="0010618E" w:rsidRPr="006C3172" w:rsidRDefault="0010618E" w:rsidP="0010618E">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Dabas resursu nodokļa </w:t>
            </w:r>
            <w:r w:rsidRPr="008E3231">
              <w:rPr>
                <w:rFonts w:ascii="Times New Roman" w:eastAsia="Times New Roman" w:hAnsi="Times New Roman" w:cs="Times New Roman"/>
                <w:b/>
                <w:i/>
                <w:iCs/>
                <w:color w:val="000000"/>
                <w:kern w:val="0"/>
                <w:sz w:val="18"/>
                <w:szCs w:val="18"/>
                <w:lang w:eastAsia="lv-LV"/>
                <w14:ligatures w14:val="none"/>
              </w:rPr>
              <w:t>atbrīvojums par transportlīdzekļiem, kurus pirmo reizi pastāvīgi reģistrē Latvijā</w:t>
            </w:r>
          </w:p>
        </w:tc>
        <w:tc>
          <w:tcPr>
            <w:tcW w:w="2845" w:type="dxa"/>
            <w:gridSpan w:val="3"/>
            <w:tcBorders>
              <w:top w:val="single" w:sz="4" w:space="0" w:color="auto"/>
              <w:left w:val="nil"/>
              <w:right w:val="single" w:sz="4" w:space="0" w:color="auto"/>
            </w:tcBorders>
            <w:shd w:val="clear" w:color="auto" w:fill="FFFFFF" w:themeFill="background1"/>
          </w:tcPr>
          <w:p w14:paraId="2C6184B5" w14:textId="77777777" w:rsidR="0010618E" w:rsidRPr="006C3172" w:rsidRDefault="0010618E" w:rsidP="008E323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motivēt komersantus nodrošināt ražotāja paplašinātās atbildības sistēmas darbību attiecībā uz nolietotu transportlīdzekļu apsaimniekošanu, tādējādi veicinot to atkārtotu izmantošanu, pārstrādi un reģenerāciju, lai samazinātu atkritumu daudzumu un nodrošinātu dabas resursu apdomīgu, efektīvu un racionālu izmantošanu.</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39701FBB" w14:textId="7011FD57" w:rsidR="0010618E" w:rsidRPr="006C3172" w:rsidRDefault="0010618E"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Nolietotu transportlīdzekļu savākšanas  apjoma īpatsvars pret attiecīgā gada realizēto transportlīdzekļu skaitu, %</w:t>
            </w:r>
            <w:r w:rsidR="008E3231">
              <w:rPr>
                <w:rFonts w:ascii="Times New Roman" w:eastAsia="Times New Roman" w:hAnsi="Times New Roman" w:cs="Times New Roman"/>
                <w:color w:val="000000"/>
                <w:kern w:val="0"/>
                <w:sz w:val="18"/>
                <w:szCs w:val="18"/>
                <w:lang w:eastAsia="lv-LV"/>
                <w14:ligatures w14:val="none"/>
              </w:rPr>
              <w:t xml:space="preserve"> </w:t>
            </w:r>
            <w:r w:rsidRPr="008E3231">
              <w:rPr>
                <w:rFonts w:ascii="Times New Roman" w:eastAsia="Times New Roman" w:hAnsi="Times New Roman" w:cs="Times New Roman"/>
                <w:i/>
                <w:iCs/>
                <w:color w:val="000000"/>
                <w:kern w:val="0"/>
                <w:sz w:val="18"/>
                <w:szCs w:val="18"/>
                <w:lang w:eastAsia="lv-LV"/>
                <w14:ligatures w14:val="none"/>
              </w:rPr>
              <w:t>(faktiskais savākšanas apjoma īpatsvars 2020. gadā – 50%).</w:t>
            </w: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7E0EEB"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F19E0"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50%</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46606B4F"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50%</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7C0193BB"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50%</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638D6B90"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50%</w:t>
            </w:r>
          </w:p>
        </w:tc>
      </w:tr>
      <w:tr w:rsidR="0010618E" w:rsidRPr="00310D33" w14:paraId="55E735D6" w14:textId="77777777" w:rsidTr="00ED640D">
        <w:trPr>
          <w:trHeight w:val="135"/>
        </w:trPr>
        <w:tc>
          <w:tcPr>
            <w:tcW w:w="990" w:type="dxa"/>
            <w:vMerge/>
            <w:tcBorders>
              <w:left w:val="single" w:sz="4" w:space="0" w:color="auto"/>
              <w:right w:val="single" w:sz="4" w:space="0" w:color="auto"/>
            </w:tcBorders>
            <w:vAlign w:val="center"/>
          </w:tcPr>
          <w:p w14:paraId="79CE2463" w14:textId="77777777" w:rsidR="0010618E" w:rsidRPr="006C3172" w:rsidRDefault="0010618E" w:rsidP="0010618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7456F4CE" w14:textId="77777777" w:rsidR="0010618E" w:rsidRPr="006C3172" w:rsidRDefault="0010618E" w:rsidP="0010618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6FA7301" w14:textId="77777777" w:rsidR="0010618E" w:rsidRPr="006C3172" w:rsidRDefault="0010618E" w:rsidP="0010618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Nodokļa atbrīvojuma saņēmēju (ražotāja paplašinātās atbildības sistēmas komersanta līgumpartneru) skaits </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11AC40F"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30</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AE02CFE"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52AF94C"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35</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CAA971A"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77386A8"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6019614"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p>
        </w:tc>
      </w:tr>
      <w:tr w:rsidR="00DD21D8" w:rsidRPr="00310D33" w14:paraId="38312721"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20931E7"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55CC389E"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6A4ED1A" w14:textId="79EF223E" w:rsidR="00DD21D8" w:rsidRPr="006C3172" w:rsidRDefault="00DD21D8" w:rsidP="00DD21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028C0E8" w14:textId="74FA6AF0"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0,9</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67D628A" w14:textId="45E57CFD"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1,0</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33A354D" w14:textId="0FF8BCDF"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0,7</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B1BBDC2" w14:textId="54726B03"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0,4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24BC62B" w14:textId="4651F2D3" w:rsidR="00DD21D8" w:rsidRPr="00DD21D8" w:rsidRDefault="00DD21D8" w:rsidP="00DD21D8">
            <w:pPr>
              <w:spacing w:after="0" w:line="240" w:lineRule="auto"/>
              <w:jc w:val="center"/>
              <w:rPr>
                <w:rFonts w:ascii="Times New Roman" w:eastAsia="Calibri" w:hAnsi="Times New Roman" w:cs="Times New Roman"/>
                <w:b/>
                <w:bCs/>
                <w:i/>
                <w:iCs/>
                <w:color w:val="808080" w:themeColor="background1" w:themeShade="80"/>
                <w:sz w:val="18"/>
                <w:szCs w:val="18"/>
              </w:rPr>
            </w:pPr>
            <w:r w:rsidRPr="00DD21D8">
              <w:rPr>
                <w:rFonts w:ascii="Times New Roman" w:eastAsia="Calibri" w:hAnsi="Times New Roman" w:cs="Times New Roman"/>
                <w:b/>
                <w:bCs/>
                <w:i/>
                <w:iCs/>
                <w:color w:val="808080" w:themeColor="background1" w:themeShade="80"/>
                <w:sz w:val="18"/>
                <w:szCs w:val="18"/>
              </w:rPr>
              <w:t>1,0</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FFE41DA" w14:textId="2010C29D" w:rsidR="00DD21D8" w:rsidRPr="00DD21D8" w:rsidRDefault="00DD21D8" w:rsidP="00DD21D8">
            <w:pPr>
              <w:spacing w:after="0" w:line="240" w:lineRule="auto"/>
              <w:jc w:val="center"/>
              <w:rPr>
                <w:rFonts w:ascii="Times New Roman" w:eastAsia="Calibri" w:hAnsi="Times New Roman" w:cs="Times New Roman"/>
                <w:b/>
                <w:bCs/>
                <w:i/>
                <w:iCs/>
                <w:color w:val="808080" w:themeColor="background1" w:themeShade="80"/>
                <w:sz w:val="18"/>
                <w:szCs w:val="18"/>
              </w:rPr>
            </w:pPr>
            <w:r w:rsidRPr="00DD21D8">
              <w:rPr>
                <w:rFonts w:ascii="Times New Roman" w:eastAsia="Calibri" w:hAnsi="Times New Roman" w:cs="Times New Roman"/>
                <w:b/>
                <w:bCs/>
                <w:i/>
                <w:iCs/>
                <w:color w:val="808080" w:themeColor="background1" w:themeShade="80"/>
                <w:sz w:val="18"/>
                <w:szCs w:val="18"/>
              </w:rPr>
              <w:t>1,2</w:t>
            </w:r>
          </w:p>
        </w:tc>
      </w:tr>
      <w:tr w:rsidR="0010618E" w:rsidRPr="00571818" w14:paraId="1D17733A" w14:textId="77777777" w:rsidTr="00E24B01">
        <w:trPr>
          <w:trHeight w:val="135"/>
        </w:trPr>
        <w:tc>
          <w:tcPr>
            <w:tcW w:w="990" w:type="dxa"/>
            <w:vMerge w:val="restart"/>
            <w:tcBorders>
              <w:top w:val="single" w:sz="4" w:space="0" w:color="auto"/>
              <w:left w:val="single" w:sz="4" w:space="0" w:color="auto"/>
              <w:right w:val="single" w:sz="4" w:space="0" w:color="auto"/>
            </w:tcBorders>
            <w:vAlign w:val="center"/>
          </w:tcPr>
          <w:p w14:paraId="50B6FC26" w14:textId="77777777" w:rsidR="0010618E" w:rsidRPr="006C3172" w:rsidRDefault="0010618E" w:rsidP="0010618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1.6.3.</w:t>
            </w:r>
          </w:p>
        </w:tc>
        <w:tc>
          <w:tcPr>
            <w:tcW w:w="2249" w:type="dxa"/>
            <w:gridSpan w:val="2"/>
            <w:vMerge w:val="restart"/>
            <w:tcBorders>
              <w:top w:val="single" w:sz="4" w:space="0" w:color="auto"/>
              <w:left w:val="single" w:sz="4" w:space="0" w:color="auto"/>
              <w:right w:val="single" w:sz="4" w:space="0" w:color="auto"/>
            </w:tcBorders>
            <w:vAlign w:val="center"/>
          </w:tcPr>
          <w:p w14:paraId="16F40B82" w14:textId="77777777" w:rsidR="0010618E" w:rsidRPr="006C3172" w:rsidRDefault="0010618E" w:rsidP="0010618E">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Dabas resursu nodokļa </w:t>
            </w:r>
            <w:r w:rsidRPr="006C3172">
              <w:rPr>
                <w:rFonts w:ascii="Times New Roman" w:eastAsia="Times New Roman" w:hAnsi="Times New Roman" w:cs="Times New Roman"/>
                <w:b/>
                <w:color w:val="000000"/>
                <w:kern w:val="0"/>
                <w:sz w:val="18"/>
                <w:szCs w:val="18"/>
                <w:lang w:eastAsia="lv-LV"/>
                <w14:ligatures w14:val="none"/>
              </w:rPr>
              <w:t xml:space="preserve">atbrīvojums </w:t>
            </w:r>
            <w:r w:rsidRPr="008E3231">
              <w:rPr>
                <w:rFonts w:ascii="Times New Roman" w:eastAsia="Times New Roman" w:hAnsi="Times New Roman" w:cs="Times New Roman"/>
                <w:b/>
                <w:i/>
                <w:iCs/>
                <w:color w:val="000000"/>
                <w:kern w:val="0"/>
                <w:sz w:val="18"/>
                <w:szCs w:val="18"/>
                <w:lang w:eastAsia="lv-LV"/>
                <w14:ligatures w14:val="none"/>
              </w:rPr>
              <w:t>iepakojumam un vienreiz lietojamiem galda traukiem un piederumiem</w:t>
            </w:r>
          </w:p>
        </w:tc>
        <w:tc>
          <w:tcPr>
            <w:tcW w:w="2845" w:type="dxa"/>
            <w:gridSpan w:val="3"/>
            <w:tcBorders>
              <w:top w:val="single" w:sz="4" w:space="0" w:color="auto"/>
              <w:left w:val="nil"/>
              <w:right w:val="single" w:sz="4" w:space="0" w:color="auto"/>
            </w:tcBorders>
            <w:shd w:val="clear" w:color="auto" w:fill="FFFFFF" w:themeFill="background1"/>
          </w:tcPr>
          <w:p w14:paraId="2B6A3B91" w14:textId="77777777" w:rsidR="0010618E" w:rsidRPr="006C3172" w:rsidRDefault="0010618E" w:rsidP="00DD21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 xml:space="preserve">Nodokļa atbrīvojuma mērķis ir motivēt komersantus nodrošināt ražotāja paplašinātās atbildības sistēmas darbību attiecībā uz izlietotā iepakojuma vai vienreiz lietojamo galda trauku un piederumu apsaimniekošanu, tādējādi veicinot to atkārtotu izmantošanu, pārstrādi un reģenerāciju, lai samazinātu atkritumu daudzumu un nodrošinātu </w:t>
            </w:r>
            <w:r w:rsidRPr="006C3172">
              <w:rPr>
                <w:rFonts w:ascii="Times New Roman" w:eastAsia="Times New Roman" w:hAnsi="Times New Roman" w:cs="Times New Roman"/>
                <w:color w:val="000000"/>
                <w:kern w:val="0"/>
                <w:sz w:val="18"/>
                <w:szCs w:val="18"/>
                <w:lang w:eastAsia="lv-LV"/>
                <w14:ligatures w14:val="none"/>
              </w:rPr>
              <w:lastRenderedPageBreak/>
              <w:t>dabas resursu apdomīgu, efektīvu un racionālu izmantošanu.</w:t>
            </w:r>
          </w:p>
        </w:tc>
        <w:tc>
          <w:tcPr>
            <w:tcW w:w="3256" w:type="dxa"/>
            <w:gridSpan w:val="3"/>
            <w:tcBorders>
              <w:top w:val="single" w:sz="4" w:space="0" w:color="auto"/>
              <w:left w:val="nil"/>
              <w:bottom w:val="single" w:sz="4" w:space="0" w:color="auto"/>
              <w:right w:val="single" w:sz="4" w:space="0" w:color="auto"/>
            </w:tcBorders>
            <w:shd w:val="clear" w:color="auto" w:fill="FFFFFF" w:themeFill="background1"/>
          </w:tcPr>
          <w:p w14:paraId="257BEC24" w14:textId="77777777" w:rsidR="0010618E" w:rsidRPr="006C3172" w:rsidRDefault="0010618E"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Izlietotā iepakojuma un vienreiz lietojamo galda trauku un piederumu pārstrādes apjoma īpatsvars pret radīto apjomu, %</w:t>
            </w:r>
          </w:p>
          <w:p w14:paraId="1E1ED8FA" w14:textId="77777777" w:rsidR="0010618E" w:rsidRPr="006C3172" w:rsidRDefault="0010618E"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0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076B5A1" w14:textId="77777777" w:rsidR="0010618E" w:rsidRPr="006C3172" w:rsidRDefault="0010618E" w:rsidP="00E24B01">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22ADEB"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62%</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1E76CE57"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60%</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tcPr>
          <w:p w14:paraId="4ED69B66"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62%</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14:paraId="1A146FF3" w14:textId="77777777" w:rsidR="0010618E" w:rsidRPr="006C3172" w:rsidRDefault="0010618E" w:rsidP="00E24B01">
            <w:pPr>
              <w:spacing w:after="0" w:line="240" w:lineRule="auto"/>
              <w:jc w:val="center"/>
              <w:rPr>
                <w:rFonts w:ascii="Times New Roman" w:eastAsia="Calibri" w:hAnsi="Times New Roman" w:cs="Times New Roman"/>
                <w:b/>
                <w:bCs/>
                <w:sz w:val="18"/>
                <w:szCs w:val="18"/>
              </w:rPr>
            </w:pPr>
            <w:r w:rsidRPr="006C3172">
              <w:rPr>
                <w:rFonts w:ascii="Times New Roman" w:eastAsia="Calibri" w:hAnsi="Times New Roman" w:cs="Times New Roman"/>
                <w:b/>
                <w:bCs/>
                <w:sz w:val="18"/>
                <w:szCs w:val="18"/>
              </w:rPr>
              <w:t>63%</w:t>
            </w:r>
          </w:p>
        </w:tc>
      </w:tr>
      <w:tr w:rsidR="0010618E" w:rsidRPr="00571818" w14:paraId="091C965A" w14:textId="77777777" w:rsidTr="00ED640D">
        <w:trPr>
          <w:trHeight w:val="135"/>
        </w:trPr>
        <w:tc>
          <w:tcPr>
            <w:tcW w:w="990" w:type="dxa"/>
            <w:vMerge/>
            <w:tcBorders>
              <w:left w:val="single" w:sz="4" w:space="0" w:color="auto"/>
              <w:right w:val="single" w:sz="4" w:space="0" w:color="auto"/>
            </w:tcBorders>
            <w:vAlign w:val="center"/>
          </w:tcPr>
          <w:p w14:paraId="27AC4985" w14:textId="77777777" w:rsidR="0010618E" w:rsidRPr="006C3172" w:rsidRDefault="0010618E" w:rsidP="0010618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178D37CE" w14:textId="77777777" w:rsidR="0010618E" w:rsidRPr="006C3172" w:rsidRDefault="0010618E" w:rsidP="0010618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FA28E10" w14:textId="77777777" w:rsidR="0010618E" w:rsidRPr="006C3172" w:rsidRDefault="0010618E" w:rsidP="0010618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Nodokļa atbrīvojuma saņēmēju (ražotāja paplašinātās atbildības sistēmas komersantu līgumpartneru) skaits </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A30C671"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5 360</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C39B397"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4 981</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CABA031"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4 978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F2D46D9"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703E4E0"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B702A89" w14:textId="77777777" w:rsidR="0010618E" w:rsidRPr="006C3172" w:rsidRDefault="0010618E" w:rsidP="0010618E">
            <w:pPr>
              <w:spacing w:after="0" w:line="240" w:lineRule="auto"/>
              <w:jc w:val="center"/>
              <w:rPr>
                <w:rFonts w:ascii="Times New Roman" w:eastAsia="Calibri" w:hAnsi="Times New Roman" w:cs="Times New Roman"/>
                <w:b/>
                <w:bCs/>
                <w:i/>
                <w:iCs/>
                <w:sz w:val="18"/>
                <w:szCs w:val="18"/>
              </w:rPr>
            </w:pPr>
          </w:p>
        </w:tc>
      </w:tr>
      <w:tr w:rsidR="00DD21D8" w:rsidRPr="00571818" w14:paraId="1BECEC6C"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28C0A03C"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00CFF7B7"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55ED9C2" w14:textId="660199A2" w:rsidR="00DD21D8" w:rsidRPr="006C3172" w:rsidRDefault="00DD21D8" w:rsidP="00DD21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2D4BCBF" w14:textId="3CFFB404"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133,7</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659C574" w14:textId="38A9CD41"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132,7</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CF8B35C" w14:textId="6533FB3F"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136,1</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3C057716" w14:textId="163A886A"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146,3</w:t>
            </w:r>
          </w:p>
        </w:tc>
        <w:tc>
          <w:tcPr>
            <w:tcW w:w="852" w:type="dxa"/>
            <w:tcBorders>
              <w:top w:val="single" w:sz="4" w:space="0" w:color="auto"/>
              <w:left w:val="single" w:sz="4" w:space="0" w:color="auto"/>
              <w:bottom w:val="single" w:sz="4" w:space="0" w:color="auto"/>
              <w:right w:val="single" w:sz="4" w:space="0" w:color="auto"/>
            </w:tcBorders>
            <w:shd w:val="clear" w:color="auto" w:fill="FFFFCC"/>
          </w:tcPr>
          <w:p w14:paraId="38B65658" w14:textId="467D4BE5"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hAnsi="Times New Roman" w:cs="Times New Roman"/>
                <w:b/>
                <w:bCs/>
                <w:i/>
                <w:iCs/>
                <w:color w:val="808080"/>
                <w:sz w:val="18"/>
                <w:szCs w:val="18"/>
              </w:rPr>
              <w:t>128,4</w:t>
            </w:r>
          </w:p>
        </w:tc>
        <w:tc>
          <w:tcPr>
            <w:tcW w:w="854" w:type="dxa"/>
            <w:tcBorders>
              <w:top w:val="single" w:sz="4" w:space="0" w:color="auto"/>
              <w:left w:val="single" w:sz="4" w:space="0" w:color="auto"/>
              <w:bottom w:val="single" w:sz="4" w:space="0" w:color="auto"/>
              <w:right w:val="single" w:sz="4" w:space="0" w:color="auto"/>
            </w:tcBorders>
            <w:shd w:val="clear" w:color="auto" w:fill="FFFFCC"/>
          </w:tcPr>
          <w:p w14:paraId="461B2F28" w14:textId="4FD56263"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hAnsi="Times New Roman" w:cs="Times New Roman"/>
                <w:b/>
                <w:bCs/>
                <w:i/>
                <w:iCs/>
                <w:color w:val="808080"/>
                <w:sz w:val="18"/>
                <w:szCs w:val="18"/>
              </w:rPr>
              <w:t>116,8</w:t>
            </w:r>
          </w:p>
        </w:tc>
      </w:tr>
      <w:tr w:rsidR="00DD21D8" w:rsidRPr="00BE2255" w14:paraId="1F161DE2" w14:textId="77777777" w:rsidTr="00ED640D">
        <w:trPr>
          <w:trHeight w:val="135"/>
        </w:trPr>
        <w:tc>
          <w:tcPr>
            <w:tcW w:w="990" w:type="dxa"/>
            <w:vMerge w:val="restart"/>
            <w:tcBorders>
              <w:top w:val="single" w:sz="4" w:space="0" w:color="auto"/>
              <w:left w:val="single" w:sz="4" w:space="0" w:color="auto"/>
              <w:right w:val="single" w:sz="4" w:space="0" w:color="auto"/>
            </w:tcBorders>
            <w:vAlign w:val="center"/>
          </w:tcPr>
          <w:p w14:paraId="6B36AB5F"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1.6.4.</w:t>
            </w:r>
          </w:p>
        </w:tc>
        <w:tc>
          <w:tcPr>
            <w:tcW w:w="2249" w:type="dxa"/>
            <w:gridSpan w:val="2"/>
            <w:vMerge w:val="restart"/>
            <w:tcBorders>
              <w:top w:val="single" w:sz="4" w:space="0" w:color="auto"/>
              <w:left w:val="single" w:sz="4" w:space="0" w:color="auto"/>
              <w:right w:val="single" w:sz="4" w:space="0" w:color="auto"/>
            </w:tcBorders>
            <w:vAlign w:val="center"/>
          </w:tcPr>
          <w:p w14:paraId="2B5947EF"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Dabas resursu nodokļa </w:t>
            </w:r>
            <w:r w:rsidRPr="006C3172">
              <w:rPr>
                <w:rFonts w:ascii="Times New Roman" w:eastAsia="Times New Roman" w:hAnsi="Times New Roman" w:cs="Times New Roman"/>
                <w:b/>
                <w:color w:val="000000"/>
                <w:kern w:val="0"/>
                <w:sz w:val="18"/>
                <w:szCs w:val="18"/>
                <w:lang w:eastAsia="lv-LV"/>
                <w14:ligatures w14:val="none"/>
              </w:rPr>
              <w:t>atbrīvojums par videi kaitīgām precēm</w:t>
            </w:r>
          </w:p>
        </w:tc>
        <w:tc>
          <w:tcPr>
            <w:tcW w:w="2845" w:type="dxa"/>
            <w:gridSpan w:val="3"/>
            <w:vMerge w:val="restart"/>
            <w:tcBorders>
              <w:top w:val="single" w:sz="4" w:space="0" w:color="auto"/>
              <w:left w:val="nil"/>
              <w:right w:val="single" w:sz="4" w:space="0" w:color="auto"/>
            </w:tcBorders>
            <w:shd w:val="clear" w:color="auto" w:fill="FFFFFF" w:themeFill="background1"/>
          </w:tcPr>
          <w:p w14:paraId="1B296F5F" w14:textId="77777777" w:rsidR="00DD21D8" w:rsidRPr="006C3172" w:rsidRDefault="00DD21D8" w:rsidP="00356273">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motivēt komersantus nodrošināt ražotāja paplašinātās atbildības sistēmas darbību attiecībā uz videi kaitīgu preču atkritumu apsaimniekošanu, tādējādi veicinot to atkārtotu izmantošanu, pārstrādi un reģenerāciju, lai samazinātu atkritumu daudzumu un nodrošinātu dabas resursu apdomīgu, efektīvu un racionālu izmantošanu.</w:t>
            </w:r>
          </w:p>
        </w:tc>
        <w:tc>
          <w:tcPr>
            <w:tcW w:w="3256" w:type="dxa"/>
            <w:gridSpan w:val="3"/>
            <w:tcBorders>
              <w:top w:val="single" w:sz="4" w:space="0" w:color="auto"/>
              <w:left w:val="nil"/>
              <w:right w:val="single" w:sz="4" w:space="0" w:color="auto"/>
            </w:tcBorders>
            <w:shd w:val="clear" w:color="auto" w:fill="FFFFFF" w:themeFill="background1"/>
          </w:tcPr>
          <w:p w14:paraId="4D818CCF" w14:textId="1CE04129" w:rsidR="00DD21D8" w:rsidRPr="006C3172" w:rsidRDefault="00DD21D8" w:rsidP="00DD21D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Pieņemšanas vai savākšanas īpatsvars attiecībā pret attiecīgajā gadā realizēto vai savas saimnieciskās darbības nodrošināšanai ievesto un izmantoto videi kaitīgu preču apjomu,  %</w:t>
            </w:r>
          </w:p>
        </w:tc>
        <w:tc>
          <w:tcPr>
            <w:tcW w:w="1708" w:type="dxa"/>
            <w:gridSpan w:val="4"/>
            <w:tcBorders>
              <w:top w:val="single" w:sz="4" w:space="0" w:color="auto"/>
              <w:left w:val="single" w:sz="4" w:space="0" w:color="auto"/>
              <w:right w:val="single" w:sz="4" w:space="0" w:color="auto"/>
            </w:tcBorders>
            <w:shd w:val="clear" w:color="auto" w:fill="FFFFFF" w:themeFill="background1"/>
            <w:vAlign w:val="center"/>
          </w:tcPr>
          <w:p w14:paraId="7E03CD51" w14:textId="77777777" w:rsidR="00DD21D8" w:rsidRPr="00DD21D8" w:rsidRDefault="00DD21D8" w:rsidP="00DD21D8">
            <w:pPr>
              <w:spacing w:after="0" w:line="240" w:lineRule="auto"/>
              <w:jc w:val="center"/>
              <w:rPr>
                <w:rFonts w:ascii="Times New Roman" w:eastAsia="Calibri" w:hAnsi="Times New Roman" w:cs="Times New Roman"/>
                <w:i/>
                <w:iCs/>
                <w:sz w:val="18"/>
                <w:szCs w:val="18"/>
              </w:rPr>
            </w:pPr>
          </w:p>
          <w:p w14:paraId="72E8A0BF" w14:textId="77777777" w:rsidR="00DD21D8" w:rsidRPr="00DD21D8" w:rsidRDefault="00DD21D8" w:rsidP="00DD21D8">
            <w:pPr>
              <w:spacing w:after="0" w:line="240" w:lineRule="auto"/>
              <w:jc w:val="center"/>
              <w:rPr>
                <w:rFonts w:ascii="Times New Roman" w:eastAsia="Calibri" w:hAnsi="Times New Roman" w:cs="Times New Roman"/>
                <w:i/>
                <w:iCs/>
                <w:sz w:val="18"/>
                <w:szCs w:val="18"/>
              </w:rPr>
            </w:pPr>
          </w:p>
          <w:p w14:paraId="06B55098" w14:textId="260362B2" w:rsidR="00DD21D8" w:rsidRPr="00DD21D8" w:rsidRDefault="00DD21D8" w:rsidP="00DD21D8">
            <w:pPr>
              <w:spacing w:after="0" w:line="240" w:lineRule="auto"/>
              <w:jc w:val="center"/>
              <w:rPr>
                <w:rFonts w:ascii="Times New Roman" w:eastAsia="Calibri" w:hAnsi="Times New Roman" w:cs="Times New Roman"/>
                <w:i/>
                <w:iCs/>
                <w:sz w:val="18"/>
                <w:szCs w:val="18"/>
              </w:rPr>
            </w:pPr>
          </w:p>
        </w:tc>
        <w:tc>
          <w:tcPr>
            <w:tcW w:w="851" w:type="dxa"/>
            <w:tcBorders>
              <w:top w:val="single" w:sz="4" w:space="0" w:color="auto"/>
              <w:left w:val="single" w:sz="4" w:space="0" w:color="auto"/>
              <w:right w:val="single" w:sz="4" w:space="0" w:color="auto"/>
            </w:tcBorders>
            <w:shd w:val="clear" w:color="auto" w:fill="D9D9D9" w:themeFill="background1" w:themeFillShade="D9"/>
            <w:vAlign w:val="center"/>
          </w:tcPr>
          <w:p w14:paraId="6F47DA3D" w14:textId="54773315" w:rsidR="00DD21D8" w:rsidRPr="006C3172" w:rsidRDefault="00DD21D8" w:rsidP="00DD21D8">
            <w:pPr>
              <w:spacing w:after="0" w:line="240" w:lineRule="auto"/>
              <w:rPr>
                <w:rFonts w:ascii="Times New Roman" w:eastAsia="Calibri" w:hAnsi="Times New Roman" w:cs="Times New Roman"/>
                <w:b/>
                <w:bCs/>
                <w:i/>
                <w:iCs/>
                <w:sz w:val="18"/>
                <w:szCs w:val="18"/>
              </w:rPr>
            </w:pPr>
          </w:p>
        </w:tc>
        <w:tc>
          <w:tcPr>
            <w:tcW w:w="857" w:type="dxa"/>
            <w:tcBorders>
              <w:top w:val="single" w:sz="4" w:space="0" w:color="auto"/>
              <w:left w:val="single" w:sz="4" w:space="0" w:color="auto"/>
              <w:right w:val="single" w:sz="4" w:space="0" w:color="auto"/>
            </w:tcBorders>
            <w:shd w:val="clear" w:color="auto" w:fill="FFFFFF" w:themeFill="background1"/>
            <w:vAlign w:val="center"/>
          </w:tcPr>
          <w:p w14:paraId="4D8397FA" w14:textId="77777777" w:rsidR="00DD21D8" w:rsidRPr="006C3172" w:rsidRDefault="00DD21D8" w:rsidP="00DD21D8">
            <w:pPr>
              <w:spacing w:after="0" w:line="240" w:lineRule="auto"/>
              <w:rPr>
                <w:rFonts w:ascii="Times New Roman" w:eastAsia="Calibri" w:hAnsi="Times New Roman" w:cs="Times New Roman"/>
                <w:b/>
                <w:bCs/>
                <w:i/>
                <w:iCs/>
                <w:sz w:val="18"/>
                <w:szCs w:val="18"/>
              </w:rPr>
            </w:pPr>
          </w:p>
          <w:p w14:paraId="0A98D642" w14:textId="2CF1AE52" w:rsidR="00DD21D8" w:rsidRPr="006C3172" w:rsidRDefault="00DD21D8" w:rsidP="00DD21D8">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right w:val="single" w:sz="4" w:space="0" w:color="auto"/>
            </w:tcBorders>
            <w:shd w:val="clear" w:color="auto" w:fill="FFFFFF" w:themeFill="background1"/>
            <w:vAlign w:val="center"/>
          </w:tcPr>
          <w:p w14:paraId="04E71700" w14:textId="04A31F21" w:rsidR="00DD21D8" w:rsidRPr="006C3172" w:rsidRDefault="00DD21D8" w:rsidP="00DD21D8">
            <w:pPr>
              <w:spacing w:after="0" w:line="240" w:lineRule="auto"/>
              <w:rPr>
                <w:rFonts w:ascii="Times New Roman" w:hAnsi="Times New Roman" w:cs="Times New Roman"/>
                <w:b/>
                <w:bCs/>
                <w:i/>
                <w:iCs/>
                <w:sz w:val="18"/>
                <w:szCs w:val="18"/>
              </w:rPr>
            </w:pPr>
          </w:p>
        </w:tc>
        <w:tc>
          <w:tcPr>
            <w:tcW w:w="854" w:type="dxa"/>
            <w:tcBorders>
              <w:top w:val="single" w:sz="4" w:space="0" w:color="auto"/>
              <w:left w:val="single" w:sz="4" w:space="0" w:color="auto"/>
              <w:right w:val="single" w:sz="4" w:space="0" w:color="auto"/>
            </w:tcBorders>
            <w:shd w:val="clear" w:color="auto" w:fill="FFFFFF" w:themeFill="background1"/>
            <w:vAlign w:val="center"/>
          </w:tcPr>
          <w:p w14:paraId="2D89EB56" w14:textId="3CB39CFA" w:rsidR="00DD21D8" w:rsidRPr="006C3172" w:rsidRDefault="00DD21D8" w:rsidP="00DD21D8">
            <w:pPr>
              <w:spacing w:after="0" w:line="240" w:lineRule="auto"/>
              <w:rPr>
                <w:rFonts w:ascii="Times New Roman" w:hAnsi="Times New Roman" w:cs="Times New Roman"/>
                <w:b/>
                <w:bCs/>
                <w:i/>
                <w:iCs/>
                <w:sz w:val="18"/>
                <w:szCs w:val="18"/>
              </w:rPr>
            </w:pPr>
          </w:p>
        </w:tc>
      </w:tr>
      <w:tr w:rsidR="00DD21D8" w:rsidRPr="00BE2255" w14:paraId="17D456D1" w14:textId="77777777" w:rsidTr="00ED640D">
        <w:trPr>
          <w:trHeight w:val="135"/>
        </w:trPr>
        <w:tc>
          <w:tcPr>
            <w:tcW w:w="990" w:type="dxa"/>
            <w:vMerge/>
            <w:tcBorders>
              <w:top w:val="single" w:sz="4" w:space="0" w:color="auto"/>
              <w:left w:val="single" w:sz="4" w:space="0" w:color="auto"/>
              <w:right w:val="single" w:sz="4" w:space="0" w:color="auto"/>
            </w:tcBorders>
            <w:vAlign w:val="center"/>
          </w:tcPr>
          <w:p w14:paraId="33196683"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right w:val="single" w:sz="4" w:space="0" w:color="auto"/>
            </w:tcBorders>
            <w:vAlign w:val="center"/>
          </w:tcPr>
          <w:p w14:paraId="707E8EF9"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FFFFFF" w:themeFill="background1"/>
          </w:tcPr>
          <w:p w14:paraId="423FC910"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left w:val="nil"/>
              <w:right w:val="single" w:sz="4" w:space="0" w:color="auto"/>
            </w:tcBorders>
            <w:shd w:val="clear" w:color="auto" w:fill="FFFFFF" w:themeFill="background1"/>
          </w:tcPr>
          <w:p w14:paraId="24114627" w14:textId="37C24F7D" w:rsidR="00DD21D8" w:rsidRPr="009C25F9" w:rsidRDefault="00DD21D8" w:rsidP="00DD21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C25F9">
              <w:rPr>
                <w:rFonts w:ascii="Times New Roman" w:eastAsia="Times New Roman" w:hAnsi="Times New Roman" w:cs="Times New Roman"/>
                <w:i/>
                <w:iCs/>
                <w:color w:val="000000"/>
                <w:kern w:val="0"/>
                <w:sz w:val="18"/>
                <w:szCs w:val="18"/>
                <w:lang w:eastAsia="lv-LV"/>
                <w14:ligatures w14:val="none"/>
              </w:rPr>
              <w:t>Smēreļļas</w:t>
            </w:r>
          </w:p>
        </w:tc>
        <w:tc>
          <w:tcPr>
            <w:tcW w:w="1708" w:type="dxa"/>
            <w:gridSpan w:val="4"/>
            <w:tcBorders>
              <w:left w:val="single" w:sz="4" w:space="0" w:color="auto"/>
              <w:right w:val="single" w:sz="4" w:space="0" w:color="auto"/>
            </w:tcBorders>
            <w:shd w:val="clear" w:color="auto" w:fill="FFFFFF" w:themeFill="background1"/>
            <w:vAlign w:val="center"/>
          </w:tcPr>
          <w:p w14:paraId="45BD09C1" w14:textId="1B0F59AE" w:rsidR="00DD21D8" w:rsidRPr="00DD21D8" w:rsidRDefault="00DD21D8" w:rsidP="00DD21D8">
            <w:pPr>
              <w:spacing w:after="0" w:line="240" w:lineRule="auto"/>
              <w:jc w:val="center"/>
              <w:rPr>
                <w:rFonts w:ascii="Times New Roman" w:eastAsia="Calibri" w:hAnsi="Times New Roman" w:cs="Times New Roman"/>
                <w:i/>
                <w:iCs/>
                <w:sz w:val="18"/>
                <w:szCs w:val="18"/>
              </w:rPr>
            </w:pPr>
            <w:r w:rsidRPr="00DD21D8">
              <w:rPr>
                <w:rFonts w:ascii="Times New Roman" w:eastAsia="Calibri" w:hAnsi="Times New Roman" w:cs="Times New Roman"/>
                <w:i/>
                <w:iCs/>
                <w:sz w:val="18"/>
                <w:szCs w:val="18"/>
              </w:rPr>
              <w:t>-</w:t>
            </w:r>
          </w:p>
        </w:tc>
        <w:tc>
          <w:tcPr>
            <w:tcW w:w="851" w:type="dxa"/>
            <w:tcBorders>
              <w:left w:val="single" w:sz="4" w:space="0" w:color="auto"/>
              <w:right w:val="single" w:sz="4" w:space="0" w:color="auto"/>
            </w:tcBorders>
            <w:shd w:val="clear" w:color="auto" w:fill="D9D9D9" w:themeFill="background1" w:themeFillShade="D9"/>
            <w:vAlign w:val="center"/>
          </w:tcPr>
          <w:p w14:paraId="002C04D0" w14:textId="235029D9"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46,1%</w:t>
            </w:r>
          </w:p>
        </w:tc>
        <w:tc>
          <w:tcPr>
            <w:tcW w:w="857" w:type="dxa"/>
            <w:tcBorders>
              <w:left w:val="single" w:sz="4" w:space="0" w:color="auto"/>
              <w:right w:val="single" w:sz="4" w:space="0" w:color="auto"/>
            </w:tcBorders>
            <w:shd w:val="clear" w:color="auto" w:fill="FFFFFF" w:themeFill="background1"/>
            <w:vAlign w:val="center"/>
          </w:tcPr>
          <w:p w14:paraId="33C14EEB" w14:textId="37580135"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45%</w:t>
            </w:r>
          </w:p>
        </w:tc>
        <w:tc>
          <w:tcPr>
            <w:tcW w:w="852" w:type="dxa"/>
            <w:tcBorders>
              <w:left w:val="single" w:sz="4" w:space="0" w:color="auto"/>
              <w:right w:val="single" w:sz="4" w:space="0" w:color="auto"/>
            </w:tcBorders>
            <w:shd w:val="clear" w:color="auto" w:fill="FFFFFF" w:themeFill="background1"/>
            <w:vAlign w:val="center"/>
          </w:tcPr>
          <w:p w14:paraId="19FD5F6C" w14:textId="76C1E772"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45</w:t>
            </w:r>
            <w:r w:rsidRPr="006C3172">
              <w:rPr>
                <w:rFonts w:ascii="Times New Roman" w:eastAsia="Calibri" w:hAnsi="Times New Roman" w:cs="Times New Roman"/>
                <w:b/>
                <w:bCs/>
                <w:i/>
                <w:iCs/>
                <w:sz w:val="18"/>
                <w:szCs w:val="18"/>
              </w:rPr>
              <w:t>%</w:t>
            </w:r>
          </w:p>
        </w:tc>
        <w:tc>
          <w:tcPr>
            <w:tcW w:w="854" w:type="dxa"/>
            <w:tcBorders>
              <w:left w:val="single" w:sz="4" w:space="0" w:color="auto"/>
              <w:right w:val="single" w:sz="4" w:space="0" w:color="auto"/>
            </w:tcBorders>
            <w:shd w:val="clear" w:color="auto" w:fill="FFFFFF" w:themeFill="background1"/>
            <w:vAlign w:val="center"/>
          </w:tcPr>
          <w:p w14:paraId="28427020" w14:textId="2D50814F"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45</w:t>
            </w:r>
            <w:r w:rsidRPr="006C3172">
              <w:rPr>
                <w:rFonts w:ascii="Times New Roman" w:eastAsia="Calibri" w:hAnsi="Times New Roman" w:cs="Times New Roman"/>
                <w:b/>
                <w:bCs/>
                <w:i/>
                <w:iCs/>
                <w:sz w:val="18"/>
                <w:szCs w:val="18"/>
              </w:rPr>
              <w:t>%</w:t>
            </w:r>
          </w:p>
        </w:tc>
      </w:tr>
      <w:tr w:rsidR="00DD21D8" w:rsidRPr="00BE2255" w14:paraId="3E5FF9E1" w14:textId="77777777" w:rsidTr="00ED640D">
        <w:trPr>
          <w:trHeight w:val="135"/>
        </w:trPr>
        <w:tc>
          <w:tcPr>
            <w:tcW w:w="990" w:type="dxa"/>
            <w:vMerge/>
            <w:tcBorders>
              <w:top w:val="single" w:sz="4" w:space="0" w:color="auto"/>
              <w:left w:val="single" w:sz="4" w:space="0" w:color="auto"/>
              <w:right w:val="single" w:sz="4" w:space="0" w:color="auto"/>
            </w:tcBorders>
            <w:vAlign w:val="center"/>
          </w:tcPr>
          <w:p w14:paraId="0984D2BE"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right w:val="single" w:sz="4" w:space="0" w:color="auto"/>
            </w:tcBorders>
            <w:vAlign w:val="center"/>
          </w:tcPr>
          <w:p w14:paraId="47956A49"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FFFFFF" w:themeFill="background1"/>
          </w:tcPr>
          <w:p w14:paraId="4A1B5340"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left w:val="nil"/>
              <w:right w:val="single" w:sz="4" w:space="0" w:color="auto"/>
            </w:tcBorders>
            <w:shd w:val="clear" w:color="auto" w:fill="FFFFFF" w:themeFill="background1"/>
          </w:tcPr>
          <w:p w14:paraId="1555AB33" w14:textId="7C066936" w:rsidR="00DD21D8" w:rsidRPr="009C25F9" w:rsidRDefault="00DD21D8" w:rsidP="00DD21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C25F9">
              <w:rPr>
                <w:rFonts w:ascii="Times New Roman" w:eastAsia="Times New Roman" w:hAnsi="Times New Roman" w:cs="Times New Roman"/>
                <w:i/>
                <w:iCs/>
                <w:color w:val="000000"/>
                <w:kern w:val="0"/>
                <w:sz w:val="18"/>
                <w:szCs w:val="18"/>
                <w:lang w:eastAsia="lv-LV"/>
                <w14:ligatures w14:val="none"/>
              </w:rPr>
              <w:t>Eļļas filtri</w:t>
            </w:r>
          </w:p>
        </w:tc>
        <w:tc>
          <w:tcPr>
            <w:tcW w:w="1708" w:type="dxa"/>
            <w:gridSpan w:val="4"/>
            <w:tcBorders>
              <w:left w:val="single" w:sz="4" w:space="0" w:color="auto"/>
              <w:right w:val="single" w:sz="4" w:space="0" w:color="auto"/>
            </w:tcBorders>
            <w:shd w:val="clear" w:color="auto" w:fill="FFFFFF" w:themeFill="background1"/>
            <w:vAlign w:val="center"/>
          </w:tcPr>
          <w:p w14:paraId="12957B0D" w14:textId="64835339" w:rsidR="00DD21D8" w:rsidRPr="00DD21D8" w:rsidRDefault="00DD21D8" w:rsidP="00DD21D8">
            <w:pPr>
              <w:spacing w:after="0" w:line="240" w:lineRule="auto"/>
              <w:jc w:val="center"/>
              <w:rPr>
                <w:rFonts w:ascii="Times New Roman" w:eastAsia="Calibri" w:hAnsi="Times New Roman" w:cs="Times New Roman"/>
                <w:i/>
                <w:iCs/>
                <w:sz w:val="18"/>
                <w:szCs w:val="18"/>
              </w:rPr>
            </w:pPr>
            <w:r w:rsidRPr="00DD21D8">
              <w:rPr>
                <w:rFonts w:ascii="Times New Roman" w:eastAsia="Calibri" w:hAnsi="Times New Roman" w:cs="Times New Roman"/>
                <w:i/>
                <w:iCs/>
                <w:sz w:val="18"/>
                <w:szCs w:val="18"/>
              </w:rPr>
              <w:t>-</w:t>
            </w:r>
          </w:p>
        </w:tc>
        <w:tc>
          <w:tcPr>
            <w:tcW w:w="851" w:type="dxa"/>
            <w:tcBorders>
              <w:left w:val="single" w:sz="4" w:space="0" w:color="auto"/>
              <w:right w:val="single" w:sz="4" w:space="0" w:color="auto"/>
            </w:tcBorders>
            <w:shd w:val="clear" w:color="auto" w:fill="D9D9D9" w:themeFill="background1" w:themeFillShade="D9"/>
            <w:vAlign w:val="center"/>
          </w:tcPr>
          <w:p w14:paraId="0B9E6C0E" w14:textId="7184C07E"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31,5%</w:t>
            </w:r>
          </w:p>
        </w:tc>
        <w:tc>
          <w:tcPr>
            <w:tcW w:w="857" w:type="dxa"/>
            <w:tcBorders>
              <w:left w:val="single" w:sz="4" w:space="0" w:color="auto"/>
              <w:right w:val="single" w:sz="4" w:space="0" w:color="auto"/>
            </w:tcBorders>
            <w:shd w:val="clear" w:color="auto" w:fill="FFFFFF" w:themeFill="background1"/>
            <w:vAlign w:val="center"/>
          </w:tcPr>
          <w:p w14:paraId="57A40FC1" w14:textId="77ACFF26"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30%</w:t>
            </w:r>
          </w:p>
        </w:tc>
        <w:tc>
          <w:tcPr>
            <w:tcW w:w="852" w:type="dxa"/>
            <w:tcBorders>
              <w:left w:val="single" w:sz="4" w:space="0" w:color="auto"/>
              <w:right w:val="single" w:sz="4" w:space="0" w:color="auto"/>
            </w:tcBorders>
            <w:shd w:val="clear" w:color="auto" w:fill="FFFFFF" w:themeFill="background1"/>
            <w:vAlign w:val="center"/>
          </w:tcPr>
          <w:p w14:paraId="4BFD4192" w14:textId="05D20BF7"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30</w:t>
            </w:r>
            <w:r w:rsidRPr="006C3172">
              <w:rPr>
                <w:rFonts w:ascii="Times New Roman" w:eastAsia="Calibri" w:hAnsi="Times New Roman" w:cs="Times New Roman"/>
                <w:b/>
                <w:bCs/>
                <w:i/>
                <w:iCs/>
                <w:sz w:val="18"/>
                <w:szCs w:val="18"/>
              </w:rPr>
              <w:t>%</w:t>
            </w:r>
          </w:p>
        </w:tc>
        <w:tc>
          <w:tcPr>
            <w:tcW w:w="854" w:type="dxa"/>
            <w:tcBorders>
              <w:left w:val="single" w:sz="4" w:space="0" w:color="auto"/>
              <w:right w:val="single" w:sz="4" w:space="0" w:color="auto"/>
            </w:tcBorders>
            <w:shd w:val="clear" w:color="auto" w:fill="FFFFFF" w:themeFill="background1"/>
            <w:vAlign w:val="center"/>
          </w:tcPr>
          <w:p w14:paraId="4DC94B71" w14:textId="1FA37DC5"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30</w:t>
            </w:r>
            <w:r w:rsidRPr="006C3172">
              <w:rPr>
                <w:rFonts w:ascii="Times New Roman" w:eastAsia="Calibri" w:hAnsi="Times New Roman" w:cs="Times New Roman"/>
                <w:b/>
                <w:bCs/>
                <w:i/>
                <w:iCs/>
                <w:sz w:val="18"/>
                <w:szCs w:val="18"/>
              </w:rPr>
              <w:t>%</w:t>
            </w:r>
          </w:p>
        </w:tc>
      </w:tr>
      <w:tr w:rsidR="00DD21D8" w:rsidRPr="00BE2255" w14:paraId="24C6CEA0" w14:textId="77777777" w:rsidTr="00ED640D">
        <w:trPr>
          <w:trHeight w:val="135"/>
        </w:trPr>
        <w:tc>
          <w:tcPr>
            <w:tcW w:w="990" w:type="dxa"/>
            <w:vMerge/>
            <w:tcBorders>
              <w:top w:val="single" w:sz="4" w:space="0" w:color="auto"/>
              <w:left w:val="single" w:sz="4" w:space="0" w:color="auto"/>
              <w:right w:val="single" w:sz="4" w:space="0" w:color="auto"/>
            </w:tcBorders>
            <w:vAlign w:val="center"/>
          </w:tcPr>
          <w:p w14:paraId="3C445E9F"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right w:val="single" w:sz="4" w:space="0" w:color="auto"/>
            </w:tcBorders>
            <w:vAlign w:val="center"/>
          </w:tcPr>
          <w:p w14:paraId="25EEDC5F"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FFFFFF" w:themeFill="background1"/>
          </w:tcPr>
          <w:p w14:paraId="5788DD7C"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left w:val="nil"/>
              <w:right w:val="single" w:sz="4" w:space="0" w:color="auto"/>
            </w:tcBorders>
            <w:shd w:val="clear" w:color="auto" w:fill="FFFFFF" w:themeFill="background1"/>
          </w:tcPr>
          <w:p w14:paraId="38A5C7FF" w14:textId="1EFF36FC" w:rsidR="00DD21D8" w:rsidRPr="009C25F9" w:rsidRDefault="00DD21D8" w:rsidP="00DD21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C25F9">
              <w:rPr>
                <w:rFonts w:ascii="Times New Roman" w:eastAsia="Times New Roman" w:hAnsi="Times New Roman" w:cs="Times New Roman"/>
                <w:i/>
                <w:iCs/>
                <w:color w:val="000000"/>
                <w:kern w:val="0"/>
                <w:sz w:val="18"/>
                <w:szCs w:val="18"/>
                <w:lang w:eastAsia="lv-LV"/>
                <w14:ligatures w14:val="none"/>
              </w:rPr>
              <w:t>Nolietotas riepas</w:t>
            </w:r>
          </w:p>
        </w:tc>
        <w:tc>
          <w:tcPr>
            <w:tcW w:w="1708" w:type="dxa"/>
            <w:gridSpan w:val="4"/>
            <w:tcBorders>
              <w:left w:val="single" w:sz="4" w:space="0" w:color="auto"/>
              <w:right w:val="single" w:sz="4" w:space="0" w:color="auto"/>
            </w:tcBorders>
            <w:shd w:val="clear" w:color="auto" w:fill="FFFFFF" w:themeFill="background1"/>
            <w:vAlign w:val="center"/>
          </w:tcPr>
          <w:p w14:paraId="4AF65555" w14:textId="20F54FF6" w:rsidR="00DD21D8" w:rsidRPr="00DD21D8" w:rsidRDefault="00DD21D8" w:rsidP="00DD21D8">
            <w:pPr>
              <w:spacing w:after="0" w:line="240" w:lineRule="auto"/>
              <w:jc w:val="center"/>
              <w:rPr>
                <w:rFonts w:ascii="Times New Roman" w:eastAsia="Calibri" w:hAnsi="Times New Roman" w:cs="Times New Roman"/>
                <w:i/>
                <w:iCs/>
                <w:sz w:val="18"/>
                <w:szCs w:val="18"/>
              </w:rPr>
            </w:pPr>
            <w:r w:rsidRPr="00DD21D8">
              <w:rPr>
                <w:rFonts w:ascii="Times New Roman" w:eastAsia="Calibri" w:hAnsi="Times New Roman" w:cs="Times New Roman"/>
                <w:i/>
                <w:iCs/>
                <w:sz w:val="18"/>
                <w:szCs w:val="18"/>
              </w:rPr>
              <w:t>-</w:t>
            </w:r>
          </w:p>
        </w:tc>
        <w:tc>
          <w:tcPr>
            <w:tcW w:w="851" w:type="dxa"/>
            <w:tcBorders>
              <w:left w:val="single" w:sz="4" w:space="0" w:color="auto"/>
              <w:right w:val="single" w:sz="4" w:space="0" w:color="auto"/>
            </w:tcBorders>
            <w:shd w:val="clear" w:color="auto" w:fill="D9D9D9" w:themeFill="background1" w:themeFillShade="D9"/>
            <w:vAlign w:val="center"/>
          </w:tcPr>
          <w:p w14:paraId="67347398" w14:textId="60497125"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66,1%</w:t>
            </w:r>
          </w:p>
        </w:tc>
        <w:tc>
          <w:tcPr>
            <w:tcW w:w="857" w:type="dxa"/>
            <w:tcBorders>
              <w:left w:val="single" w:sz="4" w:space="0" w:color="auto"/>
              <w:right w:val="single" w:sz="4" w:space="0" w:color="auto"/>
            </w:tcBorders>
            <w:shd w:val="clear" w:color="auto" w:fill="FFFFFF" w:themeFill="background1"/>
            <w:vAlign w:val="center"/>
          </w:tcPr>
          <w:p w14:paraId="624386A0" w14:textId="6AD01D00"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80%</w:t>
            </w:r>
          </w:p>
        </w:tc>
        <w:tc>
          <w:tcPr>
            <w:tcW w:w="852" w:type="dxa"/>
            <w:tcBorders>
              <w:left w:val="single" w:sz="4" w:space="0" w:color="auto"/>
              <w:right w:val="single" w:sz="4" w:space="0" w:color="auto"/>
            </w:tcBorders>
            <w:shd w:val="clear" w:color="auto" w:fill="FFFFFF" w:themeFill="background1"/>
            <w:vAlign w:val="center"/>
          </w:tcPr>
          <w:p w14:paraId="5390A45B" w14:textId="1D5EF352"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80</w:t>
            </w:r>
            <w:r w:rsidRPr="006C3172">
              <w:rPr>
                <w:rFonts w:ascii="Times New Roman" w:eastAsia="Calibri" w:hAnsi="Times New Roman" w:cs="Times New Roman"/>
                <w:b/>
                <w:bCs/>
                <w:i/>
                <w:iCs/>
                <w:sz w:val="18"/>
                <w:szCs w:val="18"/>
              </w:rPr>
              <w:t>%</w:t>
            </w:r>
          </w:p>
        </w:tc>
        <w:tc>
          <w:tcPr>
            <w:tcW w:w="854" w:type="dxa"/>
            <w:tcBorders>
              <w:left w:val="single" w:sz="4" w:space="0" w:color="auto"/>
              <w:right w:val="single" w:sz="4" w:space="0" w:color="auto"/>
            </w:tcBorders>
            <w:shd w:val="clear" w:color="auto" w:fill="FFFFFF" w:themeFill="background1"/>
            <w:vAlign w:val="center"/>
          </w:tcPr>
          <w:p w14:paraId="6EFE170A" w14:textId="368FF8AA"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83</w:t>
            </w:r>
            <w:r w:rsidRPr="006C3172">
              <w:rPr>
                <w:rFonts w:ascii="Times New Roman" w:eastAsia="Calibri" w:hAnsi="Times New Roman" w:cs="Times New Roman"/>
                <w:b/>
                <w:bCs/>
                <w:i/>
                <w:iCs/>
                <w:sz w:val="18"/>
                <w:szCs w:val="18"/>
              </w:rPr>
              <w:t>%</w:t>
            </w:r>
          </w:p>
        </w:tc>
      </w:tr>
      <w:tr w:rsidR="00DD21D8" w:rsidRPr="00BE2255" w14:paraId="20BB799A" w14:textId="77777777" w:rsidTr="00ED640D">
        <w:trPr>
          <w:trHeight w:val="135"/>
        </w:trPr>
        <w:tc>
          <w:tcPr>
            <w:tcW w:w="990" w:type="dxa"/>
            <w:vMerge/>
            <w:tcBorders>
              <w:top w:val="single" w:sz="4" w:space="0" w:color="auto"/>
              <w:left w:val="single" w:sz="4" w:space="0" w:color="auto"/>
              <w:right w:val="single" w:sz="4" w:space="0" w:color="auto"/>
            </w:tcBorders>
            <w:vAlign w:val="center"/>
          </w:tcPr>
          <w:p w14:paraId="14FC8D4A"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right w:val="single" w:sz="4" w:space="0" w:color="auto"/>
            </w:tcBorders>
            <w:vAlign w:val="center"/>
          </w:tcPr>
          <w:p w14:paraId="37C51B09"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FFFFFF" w:themeFill="background1"/>
          </w:tcPr>
          <w:p w14:paraId="1FAB093B"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left w:val="nil"/>
              <w:right w:val="single" w:sz="4" w:space="0" w:color="auto"/>
            </w:tcBorders>
            <w:shd w:val="clear" w:color="auto" w:fill="FFFFFF" w:themeFill="background1"/>
          </w:tcPr>
          <w:p w14:paraId="7F8DD18E" w14:textId="54378D4E" w:rsidR="00DD21D8" w:rsidRPr="009C25F9" w:rsidRDefault="00DD21D8" w:rsidP="00DD21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C25F9">
              <w:rPr>
                <w:rFonts w:ascii="Times New Roman" w:eastAsia="Times New Roman" w:hAnsi="Times New Roman" w:cs="Times New Roman"/>
                <w:i/>
                <w:iCs/>
                <w:color w:val="000000"/>
                <w:kern w:val="0"/>
                <w:sz w:val="18"/>
                <w:szCs w:val="18"/>
                <w:lang w:eastAsia="lv-LV"/>
                <w14:ligatures w14:val="none"/>
              </w:rPr>
              <w:t>Baterijas un akumulatori</w:t>
            </w:r>
          </w:p>
        </w:tc>
        <w:tc>
          <w:tcPr>
            <w:tcW w:w="1708" w:type="dxa"/>
            <w:gridSpan w:val="4"/>
            <w:tcBorders>
              <w:left w:val="single" w:sz="4" w:space="0" w:color="auto"/>
              <w:right w:val="single" w:sz="4" w:space="0" w:color="auto"/>
            </w:tcBorders>
            <w:shd w:val="clear" w:color="auto" w:fill="FFFFFF" w:themeFill="background1"/>
            <w:vAlign w:val="center"/>
          </w:tcPr>
          <w:p w14:paraId="7EAD2C78" w14:textId="51262891" w:rsidR="00DD21D8" w:rsidRPr="00DD21D8" w:rsidRDefault="00DD21D8" w:rsidP="00DD21D8">
            <w:pPr>
              <w:spacing w:after="0" w:line="240" w:lineRule="auto"/>
              <w:jc w:val="center"/>
              <w:rPr>
                <w:rFonts w:ascii="Times New Roman" w:eastAsia="Calibri" w:hAnsi="Times New Roman" w:cs="Times New Roman"/>
                <w:i/>
                <w:iCs/>
                <w:sz w:val="18"/>
                <w:szCs w:val="18"/>
              </w:rPr>
            </w:pPr>
            <w:r w:rsidRPr="00DD21D8">
              <w:rPr>
                <w:rFonts w:ascii="Times New Roman" w:eastAsia="Calibri" w:hAnsi="Times New Roman" w:cs="Times New Roman"/>
                <w:i/>
                <w:iCs/>
                <w:sz w:val="18"/>
                <w:szCs w:val="18"/>
              </w:rPr>
              <w:t>-</w:t>
            </w:r>
          </w:p>
        </w:tc>
        <w:tc>
          <w:tcPr>
            <w:tcW w:w="851" w:type="dxa"/>
            <w:tcBorders>
              <w:left w:val="single" w:sz="4" w:space="0" w:color="auto"/>
              <w:right w:val="single" w:sz="4" w:space="0" w:color="auto"/>
            </w:tcBorders>
            <w:shd w:val="clear" w:color="auto" w:fill="D9D9D9" w:themeFill="background1" w:themeFillShade="D9"/>
            <w:vAlign w:val="center"/>
          </w:tcPr>
          <w:p w14:paraId="548FE969" w14:textId="24622F97"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46,7%</w:t>
            </w:r>
          </w:p>
        </w:tc>
        <w:tc>
          <w:tcPr>
            <w:tcW w:w="857" w:type="dxa"/>
            <w:tcBorders>
              <w:left w:val="single" w:sz="4" w:space="0" w:color="auto"/>
              <w:right w:val="single" w:sz="4" w:space="0" w:color="auto"/>
            </w:tcBorders>
            <w:shd w:val="clear" w:color="auto" w:fill="FFFFFF" w:themeFill="background1"/>
            <w:vAlign w:val="center"/>
          </w:tcPr>
          <w:p w14:paraId="2FFA37B0" w14:textId="5523D331"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45%</w:t>
            </w:r>
          </w:p>
        </w:tc>
        <w:tc>
          <w:tcPr>
            <w:tcW w:w="852" w:type="dxa"/>
            <w:tcBorders>
              <w:left w:val="single" w:sz="4" w:space="0" w:color="auto"/>
              <w:right w:val="single" w:sz="4" w:space="0" w:color="auto"/>
            </w:tcBorders>
            <w:shd w:val="clear" w:color="auto" w:fill="FFFFFF" w:themeFill="background1"/>
            <w:vAlign w:val="center"/>
          </w:tcPr>
          <w:p w14:paraId="2D372CE9" w14:textId="12B2B3AF"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45</w:t>
            </w:r>
            <w:r w:rsidRPr="006C3172">
              <w:rPr>
                <w:rFonts w:ascii="Times New Roman" w:eastAsia="Calibri" w:hAnsi="Times New Roman" w:cs="Times New Roman"/>
                <w:b/>
                <w:bCs/>
                <w:i/>
                <w:iCs/>
                <w:sz w:val="18"/>
                <w:szCs w:val="18"/>
              </w:rPr>
              <w:t>%</w:t>
            </w:r>
          </w:p>
        </w:tc>
        <w:tc>
          <w:tcPr>
            <w:tcW w:w="854" w:type="dxa"/>
            <w:tcBorders>
              <w:left w:val="single" w:sz="4" w:space="0" w:color="auto"/>
              <w:right w:val="single" w:sz="4" w:space="0" w:color="auto"/>
            </w:tcBorders>
            <w:shd w:val="clear" w:color="auto" w:fill="FFFFFF" w:themeFill="background1"/>
            <w:vAlign w:val="center"/>
          </w:tcPr>
          <w:p w14:paraId="38C2B58B" w14:textId="72CA0D45"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45</w:t>
            </w:r>
            <w:r w:rsidRPr="006C3172">
              <w:rPr>
                <w:rFonts w:ascii="Times New Roman" w:eastAsia="Calibri" w:hAnsi="Times New Roman" w:cs="Times New Roman"/>
                <w:b/>
                <w:bCs/>
                <w:i/>
                <w:iCs/>
                <w:sz w:val="18"/>
                <w:szCs w:val="18"/>
              </w:rPr>
              <w:t>%</w:t>
            </w:r>
          </w:p>
        </w:tc>
      </w:tr>
      <w:tr w:rsidR="00DD21D8" w:rsidRPr="00BE2255" w14:paraId="0474B92E" w14:textId="77777777" w:rsidTr="00ED640D">
        <w:trPr>
          <w:trHeight w:val="135"/>
        </w:trPr>
        <w:tc>
          <w:tcPr>
            <w:tcW w:w="990" w:type="dxa"/>
            <w:vMerge/>
            <w:tcBorders>
              <w:top w:val="single" w:sz="4" w:space="0" w:color="auto"/>
              <w:left w:val="single" w:sz="4" w:space="0" w:color="auto"/>
              <w:right w:val="single" w:sz="4" w:space="0" w:color="auto"/>
            </w:tcBorders>
            <w:vAlign w:val="center"/>
          </w:tcPr>
          <w:p w14:paraId="4A60F031"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right w:val="single" w:sz="4" w:space="0" w:color="auto"/>
            </w:tcBorders>
            <w:vAlign w:val="center"/>
          </w:tcPr>
          <w:p w14:paraId="03EB5E0C"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FFFFFF" w:themeFill="background1"/>
          </w:tcPr>
          <w:p w14:paraId="7783A874"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left w:val="nil"/>
              <w:bottom w:val="single" w:sz="4" w:space="0" w:color="auto"/>
              <w:right w:val="single" w:sz="4" w:space="0" w:color="auto"/>
            </w:tcBorders>
            <w:shd w:val="clear" w:color="auto" w:fill="FFFFFF" w:themeFill="background1"/>
          </w:tcPr>
          <w:p w14:paraId="10E26FE4" w14:textId="15689D3F" w:rsidR="00DD21D8" w:rsidRPr="009C25F9" w:rsidRDefault="00DD21D8" w:rsidP="00DD21D8">
            <w:pPr>
              <w:spacing w:after="0" w:line="240" w:lineRule="auto"/>
              <w:jc w:val="right"/>
              <w:rPr>
                <w:rFonts w:ascii="Times New Roman" w:eastAsia="Times New Roman" w:hAnsi="Times New Roman" w:cs="Times New Roman"/>
                <w:i/>
                <w:iCs/>
                <w:color w:val="000000"/>
                <w:kern w:val="0"/>
                <w:sz w:val="18"/>
                <w:szCs w:val="18"/>
                <w:lang w:eastAsia="lv-LV"/>
                <w14:ligatures w14:val="none"/>
              </w:rPr>
            </w:pPr>
            <w:r w:rsidRPr="009C25F9">
              <w:rPr>
                <w:rFonts w:ascii="Times New Roman" w:eastAsia="Times New Roman" w:hAnsi="Times New Roman" w:cs="Times New Roman"/>
                <w:i/>
                <w:iCs/>
                <w:color w:val="000000"/>
                <w:kern w:val="0"/>
                <w:sz w:val="18"/>
                <w:szCs w:val="18"/>
                <w:lang w:eastAsia="lv-LV"/>
                <w14:ligatures w14:val="none"/>
              </w:rPr>
              <w:t>Elektrisko un elektronisko iekārtu atkritumi</w:t>
            </w:r>
          </w:p>
        </w:tc>
        <w:tc>
          <w:tcPr>
            <w:tcW w:w="1708" w:type="dxa"/>
            <w:gridSpan w:val="4"/>
            <w:tcBorders>
              <w:left w:val="single" w:sz="4" w:space="0" w:color="auto"/>
              <w:bottom w:val="single" w:sz="4" w:space="0" w:color="auto"/>
              <w:right w:val="single" w:sz="4" w:space="0" w:color="auto"/>
            </w:tcBorders>
            <w:shd w:val="clear" w:color="auto" w:fill="FFFFFF" w:themeFill="background1"/>
            <w:vAlign w:val="center"/>
          </w:tcPr>
          <w:p w14:paraId="59EB3A25" w14:textId="6AEE0F91"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Calibri" w:hAnsi="Times New Roman" w:cs="Times New Roman"/>
                <w:i/>
                <w:iCs/>
                <w:sz w:val="18"/>
                <w:szCs w:val="18"/>
              </w:rPr>
              <w:t>-</w:t>
            </w:r>
          </w:p>
        </w:tc>
        <w:tc>
          <w:tcPr>
            <w:tcW w:w="851" w:type="dxa"/>
            <w:tcBorders>
              <w:left w:val="single" w:sz="4" w:space="0" w:color="auto"/>
              <w:bottom w:val="single" w:sz="4" w:space="0" w:color="auto"/>
              <w:right w:val="single" w:sz="4" w:space="0" w:color="auto"/>
            </w:tcBorders>
            <w:shd w:val="clear" w:color="auto" w:fill="D9D9D9" w:themeFill="background1" w:themeFillShade="D9"/>
            <w:vAlign w:val="center"/>
          </w:tcPr>
          <w:p w14:paraId="30227FC0" w14:textId="7BEF7E4C"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40,9%</w:t>
            </w:r>
          </w:p>
        </w:tc>
        <w:tc>
          <w:tcPr>
            <w:tcW w:w="857" w:type="dxa"/>
            <w:tcBorders>
              <w:left w:val="single" w:sz="4" w:space="0" w:color="auto"/>
              <w:bottom w:val="single" w:sz="4" w:space="0" w:color="auto"/>
              <w:right w:val="single" w:sz="4" w:space="0" w:color="auto"/>
            </w:tcBorders>
            <w:shd w:val="clear" w:color="auto" w:fill="FFFFFF" w:themeFill="background1"/>
            <w:vAlign w:val="center"/>
          </w:tcPr>
          <w:p w14:paraId="368BA837" w14:textId="4EB95CA0"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40,5%</w:t>
            </w:r>
          </w:p>
        </w:tc>
        <w:tc>
          <w:tcPr>
            <w:tcW w:w="852" w:type="dxa"/>
            <w:tcBorders>
              <w:left w:val="single" w:sz="4" w:space="0" w:color="auto"/>
              <w:bottom w:val="single" w:sz="4" w:space="0" w:color="auto"/>
              <w:right w:val="single" w:sz="4" w:space="0" w:color="auto"/>
            </w:tcBorders>
            <w:shd w:val="clear" w:color="auto" w:fill="FFFFFF" w:themeFill="background1"/>
            <w:vAlign w:val="center"/>
          </w:tcPr>
          <w:p w14:paraId="26C11A0D" w14:textId="00EDF98D"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65</w:t>
            </w:r>
            <w:r w:rsidRPr="006C3172">
              <w:rPr>
                <w:rFonts w:ascii="Times New Roman" w:eastAsia="Calibri" w:hAnsi="Times New Roman" w:cs="Times New Roman"/>
                <w:b/>
                <w:bCs/>
                <w:i/>
                <w:iCs/>
                <w:sz w:val="18"/>
                <w:szCs w:val="18"/>
              </w:rPr>
              <w:t>%</w:t>
            </w:r>
          </w:p>
        </w:tc>
        <w:tc>
          <w:tcPr>
            <w:tcW w:w="854" w:type="dxa"/>
            <w:tcBorders>
              <w:left w:val="single" w:sz="4" w:space="0" w:color="auto"/>
              <w:bottom w:val="single" w:sz="4" w:space="0" w:color="auto"/>
              <w:right w:val="single" w:sz="4" w:space="0" w:color="auto"/>
            </w:tcBorders>
            <w:shd w:val="clear" w:color="auto" w:fill="FFFFFF" w:themeFill="background1"/>
            <w:vAlign w:val="center"/>
          </w:tcPr>
          <w:p w14:paraId="591136EB" w14:textId="519A05E0" w:rsidR="00DD21D8" w:rsidRPr="006C3172" w:rsidRDefault="00DD21D8" w:rsidP="00DD21D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65</w:t>
            </w:r>
            <w:r w:rsidRPr="006C3172">
              <w:rPr>
                <w:rFonts w:ascii="Times New Roman" w:eastAsia="Calibri" w:hAnsi="Times New Roman" w:cs="Times New Roman"/>
                <w:b/>
                <w:bCs/>
                <w:i/>
                <w:iCs/>
                <w:sz w:val="18"/>
                <w:szCs w:val="18"/>
              </w:rPr>
              <w:t>%</w:t>
            </w:r>
          </w:p>
        </w:tc>
      </w:tr>
      <w:tr w:rsidR="00DD21D8" w:rsidRPr="00F8130D" w14:paraId="75A51698" w14:textId="77777777" w:rsidTr="00ED640D">
        <w:trPr>
          <w:trHeight w:val="135"/>
        </w:trPr>
        <w:tc>
          <w:tcPr>
            <w:tcW w:w="990" w:type="dxa"/>
            <w:vMerge/>
            <w:tcBorders>
              <w:left w:val="single" w:sz="4" w:space="0" w:color="auto"/>
              <w:right w:val="single" w:sz="4" w:space="0" w:color="auto"/>
            </w:tcBorders>
            <w:vAlign w:val="center"/>
          </w:tcPr>
          <w:p w14:paraId="2E852033"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443107BD"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2802B4E1" w14:textId="77777777" w:rsidR="00DD21D8" w:rsidRPr="006C3172" w:rsidRDefault="00DD21D8" w:rsidP="00DD21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Nodokļa atbrīvojuma saņēmēju (ražotāja paplašinātās atbildības sistēmas komersantu līgumpartneru) skaits </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AE1DFB4" w14:textId="77777777"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2 308</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64FA634" w14:textId="77777777"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2 201</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8A7DA02" w14:textId="77777777" w:rsidR="00DD21D8" w:rsidRPr="006C3172" w:rsidRDefault="00DD21D8" w:rsidP="00DD21D8">
            <w:pPr>
              <w:spacing w:after="0" w:line="240" w:lineRule="auto"/>
              <w:jc w:val="center"/>
              <w:rPr>
                <w:rFonts w:ascii="Times New Roman" w:eastAsia="Calibri" w:hAnsi="Times New Roman" w:cs="Times New Roman"/>
                <w:b/>
                <w:bCs/>
                <w:i/>
                <w:iCs/>
                <w:sz w:val="18"/>
                <w:szCs w:val="18"/>
              </w:rPr>
            </w:pPr>
            <w:r w:rsidRPr="006C3172">
              <w:rPr>
                <w:rFonts w:ascii="Times New Roman" w:eastAsia="Calibri" w:hAnsi="Times New Roman" w:cs="Times New Roman"/>
                <w:b/>
                <w:bCs/>
                <w:i/>
                <w:iCs/>
                <w:sz w:val="18"/>
                <w:szCs w:val="18"/>
              </w:rPr>
              <w:t>2 179</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A632C49" w14:textId="77777777" w:rsidR="00DD21D8" w:rsidRPr="006C3172" w:rsidRDefault="00DD21D8" w:rsidP="00DD21D8">
            <w:pPr>
              <w:spacing w:after="0" w:line="240" w:lineRule="auto"/>
              <w:jc w:val="center"/>
              <w:rPr>
                <w:rFonts w:ascii="Times New Roman" w:eastAsia="Calibri" w:hAnsi="Times New Roman" w:cs="Times New Roman"/>
                <w:b/>
                <w:bCs/>
                <w:i/>
                <w:i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9A6B0C8" w14:textId="77777777" w:rsidR="00DD21D8" w:rsidRPr="006C3172" w:rsidRDefault="00DD21D8" w:rsidP="00DD21D8">
            <w:pPr>
              <w:spacing w:after="0" w:line="240" w:lineRule="auto"/>
              <w:jc w:val="center"/>
              <w:rPr>
                <w:rFonts w:ascii="Times New Roman" w:eastAsia="Calibri" w:hAnsi="Times New Roman" w:cs="Times New Roman"/>
                <w:b/>
                <w:bCs/>
                <w:i/>
                <w:iCs/>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AD8AE57" w14:textId="77777777" w:rsidR="00DD21D8" w:rsidRPr="006C3172" w:rsidRDefault="00DD21D8" w:rsidP="00DD21D8">
            <w:pPr>
              <w:spacing w:after="0" w:line="240" w:lineRule="auto"/>
              <w:jc w:val="center"/>
              <w:rPr>
                <w:rFonts w:ascii="Times New Roman" w:eastAsia="Calibri" w:hAnsi="Times New Roman" w:cs="Times New Roman"/>
                <w:b/>
                <w:bCs/>
                <w:i/>
                <w:iCs/>
                <w:sz w:val="18"/>
                <w:szCs w:val="18"/>
              </w:rPr>
            </w:pPr>
          </w:p>
        </w:tc>
      </w:tr>
      <w:tr w:rsidR="00DD21D8" w:rsidRPr="00F8130D" w14:paraId="4968E777" w14:textId="77777777" w:rsidTr="00ED640D">
        <w:trPr>
          <w:trHeight w:val="135"/>
        </w:trPr>
        <w:tc>
          <w:tcPr>
            <w:tcW w:w="990" w:type="dxa"/>
            <w:vMerge/>
            <w:tcBorders>
              <w:left w:val="single" w:sz="4" w:space="0" w:color="auto"/>
              <w:bottom w:val="single" w:sz="4" w:space="0" w:color="auto"/>
              <w:right w:val="single" w:sz="4" w:space="0" w:color="auto"/>
            </w:tcBorders>
            <w:vAlign w:val="center"/>
          </w:tcPr>
          <w:p w14:paraId="5960C100"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6FD8F989" w14:textId="77777777" w:rsidR="00DD21D8" w:rsidRPr="006C3172" w:rsidRDefault="00DD21D8"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1E9E31E" w14:textId="666FD875" w:rsidR="00DD21D8" w:rsidRPr="006C3172" w:rsidRDefault="00DD21D8" w:rsidP="00DD21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4BAFAE6" w14:textId="67F5A476"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76,6</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4380CEB" w14:textId="55B323C0"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107,8</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5545228" w14:textId="546F5145"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110,0</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3EE0D0FA" w14:textId="4D8D99B5"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eastAsia="Times New Roman" w:hAnsi="Times New Roman" w:cs="Times New Roman"/>
                <w:b/>
                <w:bCs/>
                <w:i/>
                <w:iCs/>
                <w:sz w:val="18"/>
                <w:szCs w:val="18"/>
                <w:lang w:eastAsia="lv-LV"/>
              </w:rPr>
              <w:t>119,5</w:t>
            </w:r>
          </w:p>
        </w:tc>
        <w:tc>
          <w:tcPr>
            <w:tcW w:w="852" w:type="dxa"/>
            <w:tcBorders>
              <w:top w:val="single" w:sz="4" w:space="0" w:color="auto"/>
              <w:left w:val="single" w:sz="4" w:space="0" w:color="auto"/>
              <w:bottom w:val="single" w:sz="4" w:space="0" w:color="auto"/>
              <w:right w:val="single" w:sz="4" w:space="0" w:color="auto"/>
            </w:tcBorders>
            <w:shd w:val="clear" w:color="auto" w:fill="FFFFCC"/>
          </w:tcPr>
          <w:p w14:paraId="51BDD7D1" w14:textId="1EE06B90"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hAnsi="Times New Roman" w:cs="Times New Roman"/>
                <w:b/>
                <w:bCs/>
                <w:i/>
                <w:iCs/>
                <w:color w:val="808080"/>
                <w:sz w:val="18"/>
                <w:szCs w:val="18"/>
              </w:rPr>
              <w:t>127,2</w:t>
            </w:r>
          </w:p>
        </w:tc>
        <w:tc>
          <w:tcPr>
            <w:tcW w:w="854" w:type="dxa"/>
            <w:tcBorders>
              <w:top w:val="single" w:sz="4" w:space="0" w:color="auto"/>
              <w:left w:val="single" w:sz="4" w:space="0" w:color="auto"/>
              <w:bottom w:val="single" w:sz="4" w:space="0" w:color="auto"/>
              <w:right w:val="single" w:sz="4" w:space="0" w:color="auto"/>
            </w:tcBorders>
            <w:shd w:val="clear" w:color="auto" w:fill="FFFFCC"/>
          </w:tcPr>
          <w:p w14:paraId="7B0D5453" w14:textId="448FE376" w:rsidR="00DD21D8" w:rsidRPr="00DD21D8" w:rsidRDefault="00DD21D8" w:rsidP="00DD21D8">
            <w:pPr>
              <w:spacing w:after="0" w:line="240" w:lineRule="auto"/>
              <w:jc w:val="center"/>
              <w:rPr>
                <w:rFonts w:ascii="Times New Roman" w:eastAsia="Calibri" w:hAnsi="Times New Roman" w:cs="Times New Roman"/>
                <w:b/>
                <w:bCs/>
                <w:i/>
                <w:iCs/>
                <w:sz w:val="18"/>
                <w:szCs w:val="18"/>
              </w:rPr>
            </w:pPr>
            <w:r w:rsidRPr="00DD21D8">
              <w:rPr>
                <w:rFonts w:ascii="Times New Roman" w:hAnsi="Times New Roman" w:cs="Times New Roman"/>
                <w:b/>
                <w:bCs/>
                <w:i/>
                <w:iCs/>
                <w:color w:val="808080"/>
                <w:sz w:val="18"/>
                <w:szCs w:val="18"/>
              </w:rPr>
              <w:t>146,2</w:t>
            </w:r>
          </w:p>
        </w:tc>
      </w:tr>
      <w:tr w:rsidR="00DD21D8" w:rsidRPr="004E48D5" w14:paraId="78CB9D61" w14:textId="77777777" w:rsidTr="00ED640D">
        <w:trPr>
          <w:trHeight w:val="390"/>
        </w:trPr>
        <w:tc>
          <w:tcPr>
            <w:tcW w:w="6084"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144932B" w14:textId="77777777" w:rsidR="00DD21D8" w:rsidRPr="006C3172" w:rsidRDefault="00DD21D8" w:rsidP="00DD21D8">
            <w:pPr>
              <w:spacing w:after="0" w:line="240" w:lineRule="auto"/>
              <w:rPr>
                <w:rFonts w:ascii="Times New Roman" w:eastAsia="Times New Roman" w:hAnsi="Times New Roman" w:cs="Times New Roman"/>
                <w:b/>
                <w:bCs/>
                <w:color w:val="FFFFFF"/>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Transportlīdzekļa ekspluatācijas nodokļa atvieglojumi</w:t>
            </w:r>
          </w:p>
        </w:tc>
        <w:tc>
          <w:tcPr>
            <w:tcW w:w="3256"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ECEC1AB" w14:textId="541EEC98" w:rsidR="00DD21D8" w:rsidRPr="006C3172" w:rsidRDefault="00DD21D8" w:rsidP="00DD21D8">
            <w:pPr>
              <w:spacing w:after="0" w:line="240" w:lineRule="auto"/>
              <w:rPr>
                <w:rFonts w:ascii="Times New Roman" w:eastAsia="Times New Roman" w:hAnsi="Times New Roman" w:cs="Times New Roman"/>
                <w:b/>
                <w:bCs/>
                <w:color w:val="FFFFFF"/>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 (kopā)</w:t>
            </w:r>
            <w:r w:rsidRPr="006C3172">
              <w:rPr>
                <w:rFonts w:ascii="Times New Roman" w:eastAsia="Times New Roman" w:hAnsi="Times New Roman" w:cs="Times New Roman"/>
                <w:color w:val="000000"/>
                <w:kern w:val="0"/>
                <w:sz w:val="18"/>
                <w:szCs w:val="18"/>
                <w:vertAlign w:val="superscript"/>
                <w:lang w:eastAsia="lv-LV"/>
                <w14:ligatures w14:val="none"/>
              </w:rPr>
              <w:t>1</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CE8B049" w14:textId="3CC820C4" w:rsidR="00DD21D8" w:rsidRPr="00A06299" w:rsidRDefault="00A06299" w:rsidP="00DD21D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A06299">
              <w:rPr>
                <w:rFonts w:ascii="Times New Roman" w:eastAsia="Times New Roman" w:hAnsi="Times New Roman" w:cs="Times New Roman"/>
                <w:b/>
                <w:bCs/>
                <w:i/>
                <w:iCs/>
                <w:kern w:val="0"/>
                <w:sz w:val="18"/>
                <w:szCs w:val="18"/>
                <w:lang w:eastAsia="lv-LV"/>
                <w14:ligatures w14:val="none"/>
              </w:rPr>
              <w:t>11,0</w:t>
            </w:r>
          </w:p>
        </w:tc>
        <w:tc>
          <w:tcPr>
            <w:tcW w:w="857" w:type="dxa"/>
            <w:gridSpan w:val="3"/>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5BFC166" w14:textId="4EFDF608" w:rsidR="00DD21D8" w:rsidRPr="00A06299" w:rsidRDefault="00A06299" w:rsidP="00DD21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12,7</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86B60F1" w14:textId="3B74B968" w:rsidR="00DD21D8" w:rsidRPr="00A06299" w:rsidRDefault="00A06299" w:rsidP="00DD21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14,2</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A72ACD5" w14:textId="5D8BB47F" w:rsidR="00DD21D8" w:rsidRPr="00A06299" w:rsidRDefault="00A06299" w:rsidP="00DD21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16,2</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C5D3275" w14:textId="60EE2C40" w:rsidR="00DD21D8" w:rsidRPr="00A06299" w:rsidRDefault="00A06299" w:rsidP="00DD21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17,1</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E658C7E" w14:textId="71C2510C" w:rsidR="00DD21D8" w:rsidRPr="00A06299" w:rsidRDefault="00A06299" w:rsidP="00DD21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18,2</w:t>
            </w:r>
          </w:p>
        </w:tc>
      </w:tr>
      <w:tr w:rsidR="00DD21D8" w:rsidRPr="00A9175A" w14:paraId="4C152C80" w14:textId="77777777" w:rsidTr="00E24B01">
        <w:trPr>
          <w:trHeight w:val="794"/>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66189C0"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6EE59CC"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hAnsi="Times New Roman" w:cs="Times New Roman"/>
                <w:b/>
                <w:bCs/>
                <w:sz w:val="18"/>
                <w:szCs w:val="18"/>
              </w:rPr>
              <w:t xml:space="preserve">Transportlīdzekļa ekspluatācijas nodokļa </w:t>
            </w:r>
            <w:r w:rsidRPr="00EF3055">
              <w:rPr>
                <w:rFonts w:ascii="Times New Roman" w:hAnsi="Times New Roman" w:cs="Times New Roman"/>
                <w:b/>
                <w:bCs/>
                <w:i/>
                <w:iCs/>
                <w:sz w:val="18"/>
                <w:szCs w:val="18"/>
              </w:rPr>
              <w:t xml:space="preserve">atvieglojums </w:t>
            </w:r>
            <w:r w:rsidRPr="00EF3055">
              <w:rPr>
                <w:rFonts w:ascii="Times New Roman" w:eastAsiaTheme="majorEastAsia" w:hAnsi="Times New Roman" w:cs="Times New Roman"/>
                <w:b/>
                <w:bCs/>
                <w:i/>
                <w:iCs/>
                <w:sz w:val="18"/>
                <w:szCs w:val="18"/>
              </w:rPr>
              <w:t>Iekšlietu ministrijas padotībā esošai iestādei reģistrētiem transportlīdzekļiem</w:t>
            </w:r>
          </w:p>
        </w:tc>
        <w:tc>
          <w:tcPr>
            <w:tcW w:w="2845" w:type="dxa"/>
            <w:gridSpan w:val="3"/>
            <w:tcBorders>
              <w:top w:val="single" w:sz="4" w:space="0" w:color="auto"/>
              <w:left w:val="nil"/>
              <w:bottom w:val="single" w:sz="4" w:space="0" w:color="auto"/>
              <w:right w:val="single" w:sz="4" w:space="0" w:color="auto"/>
            </w:tcBorders>
            <w:shd w:val="clear" w:color="000000" w:fill="FFFFFF"/>
            <w:vAlign w:val="center"/>
          </w:tcPr>
          <w:p w14:paraId="10F7D927" w14:textId="77777777" w:rsidR="00DD21D8" w:rsidRPr="006C3172" w:rsidRDefault="00DD21D8" w:rsidP="00EF3055">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atvieglojuma mērķis ir samazināt Iekšlietu ministrijas padotībā esošo iestāžu izdevumus.</w:t>
            </w:r>
          </w:p>
        </w:tc>
        <w:tc>
          <w:tcPr>
            <w:tcW w:w="3256" w:type="dxa"/>
            <w:gridSpan w:val="3"/>
            <w:tcBorders>
              <w:top w:val="single" w:sz="4" w:space="0" w:color="auto"/>
              <w:left w:val="single" w:sz="4" w:space="0" w:color="auto"/>
              <w:right w:val="single" w:sz="4" w:space="0" w:color="auto"/>
            </w:tcBorders>
            <w:shd w:val="clear" w:color="000000" w:fill="FFFFFF"/>
          </w:tcPr>
          <w:p w14:paraId="0F52722E" w14:textId="77777777" w:rsidR="00DD21D8" w:rsidRPr="006C3172" w:rsidRDefault="00DD21D8" w:rsidP="00E24B01">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hAnsi="Times New Roman" w:cs="Times New Roman"/>
                <w:sz w:val="18"/>
                <w:szCs w:val="18"/>
              </w:rPr>
              <w:t>Sasniedzamie rādītāji netiek noteikti.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68F30D59"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000000" w:fill="E7E6E6"/>
          </w:tcPr>
          <w:p w14:paraId="4F5409D7"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000000" w:fill="FFFFFF"/>
          </w:tcPr>
          <w:p w14:paraId="660A5645"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000000" w:fill="FFFFFF"/>
          </w:tcPr>
          <w:p w14:paraId="359C74C0"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4E37C1DD"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r>
      <w:tr w:rsidR="009C25F9" w:rsidRPr="006E72D7" w14:paraId="78DF1E96" w14:textId="77777777" w:rsidTr="00ED640D">
        <w:trPr>
          <w:trHeight w:val="111"/>
        </w:trPr>
        <w:tc>
          <w:tcPr>
            <w:tcW w:w="99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635915F2" w14:textId="77777777" w:rsidR="009C25F9" w:rsidRPr="006C3172" w:rsidRDefault="009C25F9"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6BABD0E2" w14:textId="77777777" w:rsidR="009C25F9" w:rsidRPr="006C3172" w:rsidRDefault="009C25F9"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3979647D" w14:textId="77777777" w:rsidR="009C25F9" w:rsidRPr="006C3172" w:rsidRDefault="009C25F9" w:rsidP="00DD21D8">
            <w:pPr>
              <w:spacing w:after="0" w:line="240" w:lineRule="auto"/>
              <w:rPr>
                <w:rFonts w:ascii="Times New Roman" w:eastAsia="Times New Roman" w:hAnsi="Times New Roman" w:cs="Times New Roman"/>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3416" w:type="dxa"/>
            <w:gridSpan w:val="6"/>
            <w:tcBorders>
              <w:top w:val="single" w:sz="4" w:space="0" w:color="auto"/>
              <w:left w:val="single" w:sz="4" w:space="0" w:color="auto"/>
              <w:bottom w:val="single" w:sz="4" w:space="0" w:color="auto"/>
              <w:right w:val="single" w:sz="4" w:space="0" w:color="auto"/>
            </w:tcBorders>
            <w:shd w:val="clear" w:color="auto" w:fill="FFFFCC"/>
            <w:vAlign w:val="center"/>
          </w:tcPr>
          <w:p w14:paraId="444A948A" w14:textId="664F4769" w:rsidR="009C25F9" w:rsidRPr="006C3172" w:rsidRDefault="009C25F9" w:rsidP="00DD21D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w:t>
            </w:r>
            <w:r w:rsidRPr="006C3172">
              <w:rPr>
                <w:rFonts w:ascii="Times New Roman" w:eastAsia="Times New Roman" w:hAnsi="Times New Roman" w:cs="Times New Roman"/>
                <w:b/>
                <w:bCs/>
                <w:i/>
                <w:iCs/>
                <w:kern w:val="0"/>
                <w:sz w:val="18"/>
                <w:szCs w:val="18"/>
                <w:lang w:eastAsia="lv-LV"/>
                <w14:ligatures w14:val="none"/>
              </w:rPr>
              <w:t>1,1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C3143A7" w14:textId="0A736C60" w:rsidR="009C25F9" w:rsidRPr="009C25F9" w:rsidRDefault="009C25F9" w:rsidP="00DD21D8">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r w:rsidRPr="009C25F9">
              <w:rPr>
                <w:rFonts w:ascii="Times New Roman" w:eastAsia="Times New Roman" w:hAnsi="Times New Roman" w:cs="Times New Roman"/>
                <w:i/>
                <w:iCs/>
                <w:color w:val="808080" w:themeColor="background1" w:themeShade="80"/>
                <w:sz w:val="18"/>
                <w:szCs w:val="18"/>
                <w:lang w:eastAsia="lv-LV"/>
              </w:rPr>
              <w:t>-</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8FD4F7D" w14:textId="09116191" w:rsidR="009C25F9" w:rsidRPr="009C25F9" w:rsidRDefault="009C25F9" w:rsidP="00DD21D8">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r w:rsidRPr="009C25F9">
              <w:rPr>
                <w:rFonts w:ascii="Times New Roman" w:eastAsia="Times New Roman" w:hAnsi="Times New Roman" w:cs="Times New Roman"/>
                <w:i/>
                <w:iCs/>
                <w:color w:val="808080" w:themeColor="background1" w:themeShade="80"/>
                <w:sz w:val="18"/>
                <w:szCs w:val="18"/>
                <w:lang w:eastAsia="lv-LV"/>
              </w:rPr>
              <w:t>-</w:t>
            </w:r>
          </w:p>
        </w:tc>
      </w:tr>
      <w:tr w:rsidR="009C25F9" w:rsidRPr="006E72D7" w14:paraId="15012945" w14:textId="77777777" w:rsidTr="00ED640D">
        <w:trPr>
          <w:trHeight w:val="184"/>
        </w:trPr>
        <w:tc>
          <w:tcPr>
            <w:tcW w:w="99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22A558D4" w14:textId="77777777" w:rsidR="009C25F9" w:rsidRPr="006C3172" w:rsidRDefault="009C25F9" w:rsidP="009C25F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3C4D8C11"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60333DB" w14:textId="6BCFDCF7" w:rsidR="009C25F9" w:rsidRPr="006C3172" w:rsidRDefault="009C25F9" w:rsidP="009C25F9">
            <w:pPr>
              <w:spacing w:after="0" w:line="240" w:lineRule="auto"/>
              <w:rPr>
                <w:rFonts w:ascii="Times New Roman" w:eastAsia="Times New Roman" w:hAnsi="Times New Roman" w:cs="Times New Roman"/>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3E91D91" w14:textId="62AAB50B"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color w:val="000000"/>
                <w:sz w:val="18"/>
                <w:szCs w:val="18"/>
              </w:rPr>
              <w:t>0,07</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12028AD" w14:textId="1CFF8B6C"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color w:val="000000"/>
                <w:sz w:val="18"/>
                <w:szCs w:val="18"/>
              </w:rPr>
              <w:t>0,07</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29C56F5B" w14:textId="4DE673B3"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color w:val="000000"/>
                <w:sz w:val="18"/>
                <w:szCs w:val="18"/>
              </w:rPr>
              <w:t>0,08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64DCF3A" w14:textId="1A871EC1"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color w:val="000000"/>
                <w:sz w:val="18"/>
                <w:szCs w:val="18"/>
              </w:rPr>
              <w:t>0,11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2139D64" w14:textId="4CB39938"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r w:rsidRPr="009C25F9">
              <w:rPr>
                <w:rFonts w:ascii="Times New Roman" w:eastAsia="Times New Roman" w:hAnsi="Times New Roman" w:cs="Times New Roman"/>
                <w:i/>
                <w:iCs/>
                <w:color w:val="808080" w:themeColor="background1" w:themeShade="80"/>
                <w:sz w:val="18"/>
                <w:szCs w:val="18"/>
                <w:lang w:eastAsia="lv-LV"/>
              </w:rPr>
              <w:t>-</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589DD73" w14:textId="2109E1A5"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r w:rsidRPr="009C25F9">
              <w:rPr>
                <w:rFonts w:ascii="Times New Roman" w:eastAsia="Times New Roman" w:hAnsi="Times New Roman" w:cs="Times New Roman"/>
                <w:i/>
                <w:iCs/>
                <w:color w:val="808080" w:themeColor="background1" w:themeShade="80"/>
                <w:sz w:val="18"/>
                <w:szCs w:val="18"/>
                <w:lang w:eastAsia="lv-LV"/>
              </w:rPr>
              <w:t>-</w:t>
            </w:r>
          </w:p>
        </w:tc>
      </w:tr>
      <w:tr w:rsidR="00DD21D8" w:rsidRPr="00A9175A" w14:paraId="60038744" w14:textId="77777777" w:rsidTr="00E24B01">
        <w:trPr>
          <w:trHeight w:val="1251"/>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8990126" w14:textId="77777777" w:rsidR="00DD21D8" w:rsidRPr="006C3172" w:rsidRDefault="00DD21D8" w:rsidP="00DD21D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0CDFAC7" w14:textId="77777777" w:rsidR="00DD21D8" w:rsidRPr="006C3172" w:rsidRDefault="00DD21D8" w:rsidP="00DD21D8">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atvieglojums Aizsardzības ministrijas padotībā esošai institūcijai vai Nacionālajiem bruņotajiem spēkiem reģistrētiem transportlīdzekļiem</w:t>
            </w:r>
          </w:p>
        </w:tc>
        <w:tc>
          <w:tcPr>
            <w:tcW w:w="2845" w:type="dxa"/>
            <w:gridSpan w:val="3"/>
            <w:tcBorders>
              <w:top w:val="single" w:sz="4" w:space="0" w:color="auto"/>
              <w:left w:val="nil"/>
              <w:bottom w:val="single" w:sz="4" w:space="0" w:color="auto"/>
              <w:right w:val="single" w:sz="4" w:space="0" w:color="auto"/>
            </w:tcBorders>
            <w:shd w:val="clear" w:color="000000" w:fill="FFFFFF"/>
            <w:vAlign w:val="center"/>
          </w:tcPr>
          <w:p w14:paraId="091A7452" w14:textId="77777777" w:rsidR="00DD21D8" w:rsidRPr="006C3172" w:rsidRDefault="00DD21D8" w:rsidP="00EF3055">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atvieglojuma mērķis ir samazināt Aizsardzības ministrijas padotībā esošos institūciju un Nacionālo bruņoto spēku izdevumus.</w:t>
            </w:r>
          </w:p>
        </w:tc>
        <w:tc>
          <w:tcPr>
            <w:tcW w:w="3256" w:type="dxa"/>
            <w:gridSpan w:val="3"/>
            <w:tcBorders>
              <w:top w:val="single" w:sz="4" w:space="0" w:color="auto"/>
              <w:left w:val="single" w:sz="4" w:space="0" w:color="auto"/>
              <w:right w:val="single" w:sz="4" w:space="0" w:color="auto"/>
            </w:tcBorders>
            <w:shd w:val="clear" w:color="000000" w:fill="FFFFFF"/>
          </w:tcPr>
          <w:p w14:paraId="56ED20F7" w14:textId="77777777" w:rsidR="00DD21D8" w:rsidRPr="006C3172" w:rsidRDefault="00DD21D8" w:rsidP="00E24B01">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hAnsi="Times New Roman" w:cs="Times New Roman"/>
                <w:sz w:val="18"/>
                <w:szCs w:val="18"/>
              </w:rPr>
              <w:t>Sasniedzamie rādītāji netiek noteikti.</w:t>
            </w:r>
          </w:p>
        </w:tc>
        <w:tc>
          <w:tcPr>
            <w:tcW w:w="1708" w:type="dxa"/>
            <w:gridSpan w:val="4"/>
            <w:tcBorders>
              <w:top w:val="single" w:sz="4" w:space="0" w:color="auto"/>
              <w:left w:val="single" w:sz="4" w:space="0" w:color="auto"/>
              <w:right w:val="single" w:sz="4" w:space="0" w:color="auto"/>
            </w:tcBorders>
            <w:shd w:val="clear" w:color="auto" w:fill="auto"/>
          </w:tcPr>
          <w:p w14:paraId="62167FE4"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000000" w:fill="E7E6E6"/>
          </w:tcPr>
          <w:p w14:paraId="143537B4"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000000" w:fill="FFFFFF"/>
          </w:tcPr>
          <w:p w14:paraId="58A6C11E"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000000" w:fill="FFFFFF"/>
          </w:tcPr>
          <w:p w14:paraId="104B75BE"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39F0A555" w14:textId="77777777" w:rsidR="00DD21D8" w:rsidRPr="006C3172" w:rsidRDefault="00DD21D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r>
      <w:tr w:rsidR="009C25F9" w:rsidRPr="006E72D7" w14:paraId="63D7F6AF" w14:textId="77777777" w:rsidTr="00ED640D">
        <w:trPr>
          <w:trHeight w:val="264"/>
        </w:trPr>
        <w:tc>
          <w:tcPr>
            <w:tcW w:w="990" w:type="dxa"/>
            <w:vMerge/>
            <w:tcBorders>
              <w:top w:val="single" w:sz="4" w:space="0" w:color="auto"/>
              <w:left w:val="single" w:sz="4" w:space="0" w:color="auto"/>
              <w:bottom w:val="single" w:sz="4" w:space="0" w:color="auto"/>
              <w:right w:val="single" w:sz="4" w:space="0" w:color="auto"/>
            </w:tcBorders>
            <w:vAlign w:val="center"/>
          </w:tcPr>
          <w:p w14:paraId="0269304C" w14:textId="77777777" w:rsidR="009C25F9" w:rsidRPr="006C3172" w:rsidRDefault="009C25F9" w:rsidP="00DD21D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86E7900" w14:textId="77777777" w:rsidR="009C25F9" w:rsidRPr="006C3172" w:rsidRDefault="009C25F9" w:rsidP="00DD21D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6124C0FA" w14:textId="58EB40B9" w:rsidR="009C25F9" w:rsidRPr="006C3172" w:rsidRDefault="009C25F9" w:rsidP="00DD21D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Transportlīdzekļu skaits, kam piemērots nodokļa atvieglojums</w:t>
            </w:r>
          </w:p>
        </w:tc>
        <w:tc>
          <w:tcPr>
            <w:tcW w:w="3416" w:type="dxa"/>
            <w:gridSpan w:val="6"/>
            <w:tcBorders>
              <w:top w:val="single" w:sz="4" w:space="0" w:color="auto"/>
              <w:left w:val="single" w:sz="4" w:space="0" w:color="auto"/>
              <w:bottom w:val="single" w:sz="4" w:space="0" w:color="auto"/>
              <w:right w:val="single" w:sz="4" w:space="0" w:color="auto"/>
            </w:tcBorders>
            <w:shd w:val="clear" w:color="auto" w:fill="FFFFCC"/>
            <w:vAlign w:val="center"/>
          </w:tcPr>
          <w:p w14:paraId="57423836" w14:textId="6FB4E344" w:rsidR="009C25F9" w:rsidRPr="006C3172" w:rsidRDefault="009C25F9" w:rsidP="00DD21D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w:t>
            </w:r>
            <w:r w:rsidRPr="006C3172">
              <w:rPr>
                <w:rFonts w:ascii="Times New Roman" w:eastAsia="Times New Roman" w:hAnsi="Times New Roman" w:cs="Times New Roman"/>
                <w:b/>
                <w:bCs/>
                <w:i/>
                <w:iCs/>
                <w:color w:val="000000"/>
                <w:kern w:val="0"/>
                <w:sz w:val="18"/>
                <w:szCs w:val="18"/>
                <w:lang w:eastAsia="lv-LV"/>
                <w14:ligatures w14:val="none"/>
              </w:rPr>
              <w:t>2,2</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27342A4" w14:textId="309FFE5D" w:rsidR="009C25F9" w:rsidRPr="009C25F9" w:rsidRDefault="009C25F9" w:rsidP="00DD21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AD04AF2" w14:textId="6AA75620" w:rsidR="009C25F9" w:rsidRPr="009C25F9" w:rsidRDefault="009C25F9" w:rsidP="00DD21D8">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p>
        </w:tc>
      </w:tr>
      <w:tr w:rsidR="009C25F9" w:rsidRPr="006E72D7" w14:paraId="22526942" w14:textId="77777777" w:rsidTr="00ED640D">
        <w:trPr>
          <w:trHeight w:val="147"/>
        </w:trPr>
        <w:tc>
          <w:tcPr>
            <w:tcW w:w="990" w:type="dxa"/>
            <w:vMerge/>
            <w:tcBorders>
              <w:top w:val="single" w:sz="4" w:space="0" w:color="auto"/>
              <w:left w:val="single" w:sz="4" w:space="0" w:color="auto"/>
              <w:bottom w:val="single" w:sz="4" w:space="0" w:color="auto"/>
              <w:right w:val="single" w:sz="4" w:space="0" w:color="auto"/>
            </w:tcBorders>
            <w:vAlign w:val="center"/>
          </w:tcPr>
          <w:p w14:paraId="6F1F906E" w14:textId="77777777" w:rsidR="009C25F9" w:rsidRPr="006C3172" w:rsidRDefault="009C25F9" w:rsidP="009C25F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8F4CBA4"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23519D6" w14:textId="205CCF1E" w:rsidR="009C25F9" w:rsidRPr="006C3172" w:rsidRDefault="009C25F9" w:rsidP="009C25F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A2CF69D" w14:textId="053134B6"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color w:val="000000"/>
                <w:sz w:val="18"/>
                <w:szCs w:val="18"/>
              </w:rPr>
              <w:t>0,15</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9FDD701" w14:textId="4008F15F"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sz w:val="18"/>
                <w:szCs w:val="18"/>
              </w:rPr>
              <w:t>0,15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A2DFF67" w14:textId="09B4754A"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sz w:val="18"/>
                <w:szCs w:val="18"/>
              </w:rPr>
              <w:t>0,17</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1ABFB8C" w14:textId="36EEA174"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sz w:val="18"/>
                <w:szCs w:val="18"/>
              </w:rPr>
              <w:t>0,24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DDDD744" w14:textId="3BD47F0E"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2982865" w14:textId="04EE0F7A"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p>
        </w:tc>
      </w:tr>
      <w:tr w:rsidR="009C25F9" w:rsidRPr="007F0656" w14:paraId="0420D666" w14:textId="77777777" w:rsidTr="00E24B01">
        <w:trPr>
          <w:trHeight w:val="787"/>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E9CD628" w14:textId="77777777" w:rsidR="009C25F9" w:rsidRPr="006C3172" w:rsidRDefault="009C25F9" w:rsidP="009C25F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1D08A74" w14:textId="77777777" w:rsidR="009C25F9" w:rsidRPr="006C3172" w:rsidRDefault="009C25F9" w:rsidP="009C25F9">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 xml:space="preserve">atvieglojums pašvaldības </w:t>
            </w:r>
            <w:r w:rsidRPr="00EF3055">
              <w:rPr>
                <w:rFonts w:ascii="Times New Roman" w:eastAsia="Times New Roman" w:hAnsi="Times New Roman" w:cs="Times New Roman"/>
                <w:b/>
                <w:bCs/>
                <w:i/>
                <w:iCs/>
                <w:color w:val="000000"/>
                <w:kern w:val="0"/>
                <w:sz w:val="18"/>
                <w:szCs w:val="18"/>
                <w:lang w:eastAsia="lv-LV"/>
                <w14:ligatures w14:val="none"/>
              </w:rPr>
              <w:lastRenderedPageBreak/>
              <w:t>policijai reģistrētiem transportlīdzekļiem</w:t>
            </w:r>
          </w:p>
        </w:tc>
        <w:tc>
          <w:tcPr>
            <w:tcW w:w="2845" w:type="dxa"/>
            <w:gridSpan w:val="3"/>
            <w:tcBorders>
              <w:top w:val="single" w:sz="4" w:space="0" w:color="auto"/>
              <w:left w:val="nil"/>
              <w:bottom w:val="single" w:sz="4" w:space="0" w:color="auto"/>
              <w:right w:val="single" w:sz="4" w:space="0" w:color="auto"/>
            </w:tcBorders>
            <w:shd w:val="clear" w:color="000000" w:fill="FFFFFF"/>
            <w:vAlign w:val="center"/>
          </w:tcPr>
          <w:p w14:paraId="685C80BF"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Nodokļa atvieglojuma mērķis ir samazināt pašvaldības policijas izdevumus.</w:t>
            </w:r>
          </w:p>
        </w:tc>
        <w:tc>
          <w:tcPr>
            <w:tcW w:w="3256" w:type="dxa"/>
            <w:gridSpan w:val="3"/>
            <w:tcBorders>
              <w:top w:val="single" w:sz="4" w:space="0" w:color="auto"/>
              <w:left w:val="single" w:sz="4" w:space="0" w:color="auto"/>
              <w:right w:val="single" w:sz="4" w:space="0" w:color="auto"/>
            </w:tcBorders>
            <w:shd w:val="clear" w:color="000000" w:fill="FFFFFF"/>
          </w:tcPr>
          <w:p w14:paraId="3FC3FBEC" w14:textId="77777777" w:rsidR="009C25F9" w:rsidRPr="006C3172" w:rsidRDefault="009C25F9" w:rsidP="00E24B01">
            <w:pPr>
              <w:spacing w:after="0" w:line="240" w:lineRule="auto"/>
              <w:rPr>
                <w:rFonts w:ascii="Times New Roman" w:hAnsi="Times New Roman" w:cs="Times New Roman"/>
                <w:sz w:val="18"/>
                <w:szCs w:val="18"/>
              </w:rPr>
            </w:pPr>
            <w:r w:rsidRPr="006C3172">
              <w:rPr>
                <w:rFonts w:ascii="Times New Roman" w:eastAsia="Times New Roman" w:hAnsi="Times New Roman" w:cs="Times New Roman"/>
                <w:color w:val="000000"/>
                <w:kern w:val="0"/>
                <w:sz w:val="18"/>
                <w:szCs w:val="18"/>
                <w:lang w:eastAsia="lv-LV"/>
                <w14:ligatures w14:val="none"/>
              </w:rPr>
              <w:t>Sasniedzamie rādītāji netiek noteikti</w:t>
            </w:r>
            <w:r w:rsidRPr="006C3172">
              <w:rPr>
                <w:rFonts w:ascii="Times New Roman" w:hAnsi="Times New Roman" w:cs="Times New Roman"/>
                <w:sz w:val="18"/>
                <w:szCs w:val="18"/>
              </w:rPr>
              <w:t>.</w:t>
            </w:r>
          </w:p>
          <w:p w14:paraId="5CA47316" w14:textId="77777777" w:rsidR="009C25F9" w:rsidRPr="006C3172" w:rsidRDefault="009C25F9"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2BDFF17A"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000000" w:fill="E7E6E6"/>
          </w:tcPr>
          <w:p w14:paraId="493FB108" w14:textId="77777777" w:rsidR="009C25F9" w:rsidRPr="006C3172" w:rsidRDefault="009C25F9" w:rsidP="00E24B01">
            <w:pPr>
              <w:spacing w:after="0" w:line="240" w:lineRule="auto"/>
              <w:jc w:val="center"/>
              <w:rPr>
                <w:rFonts w:ascii="Times New Roman" w:hAnsi="Times New Roman" w:cs="Times New Roman"/>
                <w:b/>
                <w:bCs/>
                <w:sz w:val="18"/>
                <w:szCs w:val="18"/>
              </w:rPr>
            </w:pPr>
            <w:r w:rsidRPr="006C3172">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000000" w:fill="FFFFFF"/>
          </w:tcPr>
          <w:p w14:paraId="2B776656"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000000" w:fill="FFFFFF"/>
          </w:tcPr>
          <w:p w14:paraId="1E9DB056"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22828479"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r>
      <w:tr w:rsidR="009C25F9" w:rsidRPr="006E72D7" w14:paraId="4B750353" w14:textId="77777777" w:rsidTr="00ED640D">
        <w:trPr>
          <w:trHeight w:val="148"/>
        </w:trPr>
        <w:tc>
          <w:tcPr>
            <w:tcW w:w="990" w:type="dxa"/>
            <w:vMerge/>
            <w:tcBorders>
              <w:top w:val="single" w:sz="4" w:space="0" w:color="auto"/>
              <w:left w:val="single" w:sz="4" w:space="0" w:color="auto"/>
              <w:bottom w:val="single" w:sz="4" w:space="0" w:color="auto"/>
              <w:right w:val="single" w:sz="4" w:space="0" w:color="auto"/>
            </w:tcBorders>
            <w:vAlign w:val="center"/>
          </w:tcPr>
          <w:p w14:paraId="7ACDC29F" w14:textId="77777777" w:rsidR="009C25F9" w:rsidRPr="006C3172" w:rsidRDefault="009C25F9" w:rsidP="009C25F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2B0371C"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D3F15FE"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Transportlīdzekļu skaits, kam piemērots nodokļa atvieglojums</w:t>
            </w:r>
          </w:p>
        </w:tc>
        <w:tc>
          <w:tcPr>
            <w:tcW w:w="3416" w:type="dxa"/>
            <w:gridSpan w:val="6"/>
            <w:tcBorders>
              <w:top w:val="single" w:sz="4" w:space="0" w:color="auto"/>
              <w:left w:val="single" w:sz="4" w:space="0" w:color="auto"/>
              <w:bottom w:val="single" w:sz="4" w:space="0" w:color="auto"/>
              <w:right w:val="single" w:sz="4" w:space="0" w:color="auto"/>
            </w:tcBorders>
            <w:shd w:val="clear" w:color="auto" w:fill="FFFFCC"/>
            <w:vAlign w:val="center"/>
          </w:tcPr>
          <w:p w14:paraId="70B33298" w14:textId="091D22B9" w:rsidR="009C25F9" w:rsidRPr="006C3172" w:rsidRDefault="009C25F9" w:rsidP="009C25F9">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w:t>
            </w:r>
            <w:r w:rsidRPr="006C3172">
              <w:rPr>
                <w:rFonts w:ascii="Times New Roman" w:eastAsia="Times New Roman" w:hAnsi="Times New Roman" w:cs="Times New Roman"/>
                <w:b/>
                <w:bCs/>
                <w:i/>
                <w:iCs/>
                <w:kern w:val="0"/>
                <w:sz w:val="18"/>
                <w:szCs w:val="18"/>
                <w:lang w:eastAsia="lv-LV"/>
                <w14:ligatures w14:val="none"/>
              </w:rPr>
              <w:t>0,1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5A8F65E" w14:textId="59EC190E"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E004572" w14:textId="706E7E31"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p>
        </w:tc>
      </w:tr>
      <w:tr w:rsidR="009C25F9" w:rsidRPr="006E72D7" w14:paraId="7B7A54C9"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30D69FB" w14:textId="77777777" w:rsidR="009C25F9" w:rsidRPr="006C3172" w:rsidRDefault="009C25F9" w:rsidP="009C25F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4A7B26E"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074DD30" w14:textId="23826E38"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E5628E5" w14:textId="138C84DA"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sz w:val="18"/>
                <w:szCs w:val="18"/>
              </w:rPr>
              <w:t>0,007</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A6BA458" w14:textId="10D16269"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sz w:val="18"/>
                <w:szCs w:val="18"/>
              </w:rPr>
              <w:t>0,007</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E8CB06E" w14:textId="68A6B097"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sz w:val="18"/>
                <w:szCs w:val="18"/>
              </w:rPr>
              <w:t>0,008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6592FB2" w14:textId="07F98EE5" w:rsidR="009C25F9" w:rsidRPr="009C25F9" w:rsidRDefault="009C25F9" w:rsidP="009C25F9">
            <w:pPr>
              <w:spacing w:after="0" w:line="240" w:lineRule="auto"/>
              <w:jc w:val="center"/>
              <w:rPr>
                <w:rFonts w:ascii="Times New Roman" w:eastAsia="Times New Roman" w:hAnsi="Times New Roman" w:cs="Times New Roman"/>
                <w:b/>
                <w:bCs/>
                <w:i/>
                <w:iCs/>
                <w:sz w:val="18"/>
                <w:szCs w:val="18"/>
                <w:lang w:eastAsia="lv-LV"/>
              </w:rPr>
            </w:pPr>
            <w:r w:rsidRPr="009C25F9">
              <w:rPr>
                <w:rFonts w:ascii="Times New Roman" w:hAnsi="Times New Roman" w:cs="Times New Roman"/>
                <w:b/>
                <w:i/>
                <w:iCs/>
                <w:sz w:val="18"/>
                <w:szCs w:val="18"/>
              </w:rPr>
              <w:t>0,001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687A14C" w14:textId="3BF96BBF"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C43AE15" w14:textId="518A26A5" w:rsidR="009C25F9" w:rsidRPr="009C25F9" w:rsidRDefault="009C25F9" w:rsidP="009C25F9">
            <w:pPr>
              <w:spacing w:after="0" w:line="240" w:lineRule="auto"/>
              <w:jc w:val="center"/>
              <w:rPr>
                <w:rFonts w:ascii="Times New Roman" w:eastAsia="Times New Roman" w:hAnsi="Times New Roman" w:cs="Times New Roman"/>
                <w:i/>
                <w:iCs/>
                <w:color w:val="808080" w:themeColor="background1" w:themeShade="80"/>
                <w:sz w:val="18"/>
                <w:szCs w:val="18"/>
                <w:lang w:eastAsia="lv-LV"/>
              </w:rPr>
            </w:pPr>
          </w:p>
        </w:tc>
      </w:tr>
      <w:tr w:rsidR="009C25F9" w:rsidRPr="00BC6D5F" w14:paraId="4B207819" w14:textId="77777777" w:rsidTr="00E24B01">
        <w:trPr>
          <w:trHeight w:val="122"/>
        </w:trPr>
        <w:tc>
          <w:tcPr>
            <w:tcW w:w="990" w:type="dxa"/>
            <w:vMerge w:val="restart"/>
            <w:tcBorders>
              <w:top w:val="single" w:sz="4" w:space="0" w:color="auto"/>
              <w:left w:val="single" w:sz="4" w:space="0" w:color="auto"/>
              <w:right w:val="single" w:sz="4" w:space="0" w:color="auto"/>
            </w:tcBorders>
            <w:shd w:val="clear" w:color="000000" w:fill="FFFFFF"/>
            <w:vAlign w:val="center"/>
          </w:tcPr>
          <w:p w14:paraId="1F139849" w14:textId="77777777" w:rsidR="009C25F9" w:rsidRPr="006C3172" w:rsidRDefault="009C25F9" w:rsidP="009C25F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1.7.4. un 1.7.5.</w:t>
            </w:r>
          </w:p>
        </w:tc>
        <w:tc>
          <w:tcPr>
            <w:tcW w:w="2249" w:type="dxa"/>
            <w:gridSpan w:val="2"/>
            <w:vMerge w:val="restart"/>
            <w:tcBorders>
              <w:top w:val="single" w:sz="4" w:space="0" w:color="auto"/>
              <w:left w:val="single" w:sz="4" w:space="0" w:color="auto"/>
              <w:right w:val="single" w:sz="4" w:space="0" w:color="auto"/>
            </w:tcBorders>
            <w:shd w:val="clear" w:color="000000" w:fill="FFFFFF"/>
            <w:vAlign w:val="center"/>
          </w:tcPr>
          <w:p w14:paraId="4DC5E656" w14:textId="77777777" w:rsidR="009C25F9" w:rsidRPr="006C3172" w:rsidRDefault="009C25F9" w:rsidP="009C25F9">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atvieglojums lauksaimniekiem</w:t>
            </w:r>
          </w:p>
        </w:tc>
        <w:tc>
          <w:tcPr>
            <w:tcW w:w="2845" w:type="dxa"/>
            <w:gridSpan w:val="3"/>
            <w:vMerge w:val="restart"/>
            <w:tcBorders>
              <w:top w:val="single" w:sz="4" w:space="0" w:color="auto"/>
              <w:left w:val="nil"/>
              <w:right w:val="single" w:sz="4" w:space="0" w:color="auto"/>
            </w:tcBorders>
            <w:shd w:val="clear" w:color="auto" w:fill="auto"/>
          </w:tcPr>
          <w:p w14:paraId="3C224576"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Atvieglojuma ieviešanas mērķis ir atbalstīt lauksaimniecības produkcijas ražotāju saimnieciskās darbības veikšanu un to saimnieciskās darbības attīstību.</w:t>
            </w:r>
          </w:p>
        </w:tc>
        <w:tc>
          <w:tcPr>
            <w:tcW w:w="3256" w:type="dxa"/>
            <w:gridSpan w:val="3"/>
            <w:tcBorders>
              <w:top w:val="single" w:sz="4" w:space="0" w:color="auto"/>
              <w:left w:val="nil"/>
              <w:bottom w:val="single" w:sz="4" w:space="0" w:color="auto"/>
              <w:right w:val="single" w:sz="4" w:space="0" w:color="auto"/>
            </w:tcBorders>
            <w:shd w:val="clear" w:color="auto" w:fill="auto"/>
          </w:tcPr>
          <w:p w14:paraId="09CFA001" w14:textId="77777777" w:rsidR="009C25F9" w:rsidRPr="006C3172" w:rsidRDefault="009C25F9"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Transportlīdzekļu skaits, kam piemēro TEN atvieglojumu, veido vismaz</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7D39FB8F" w14:textId="77777777" w:rsidR="009C25F9" w:rsidRPr="006C3172" w:rsidRDefault="009C25F9"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49BCE" w14:textId="77777777" w:rsidR="009C25F9" w:rsidRPr="006C3172" w:rsidRDefault="009C25F9" w:rsidP="00E24B01">
            <w:pPr>
              <w:spacing w:after="0" w:line="240" w:lineRule="auto"/>
              <w:jc w:val="center"/>
              <w:rPr>
                <w:rFonts w:ascii="Times New Roman" w:eastAsia="Times New Roman" w:hAnsi="Times New Roman" w:cs="Times New Roman"/>
                <w:b/>
                <w:bCs/>
                <w:color w:val="FF0000"/>
                <w:kern w:val="0"/>
                <w:sz w:val="18"/>
                <w:szCs w:val="18"/>
                <w:lang w:eastAsia="lv-LV"/>
                <w14:ligatures w14:val="none"/>
              </w:rPr>
            </w:pPr>
            <w:r w:rsidRPr="00E318C1">
              <w:rPr>
                <w:rFonts w:ascii="Times New Roman" w:eastAsia="Times New Roman" w:hAnsi="Times New Roman" w:cs="Times New Roman"/>
                <w:b/>
                <w:bCs/>
                <w:kern w:val="0"/>
                <w:sz w:val="18"/>
                <w:szCs w:val="18"/>
                <w:lang w:eastAsia="lv-LV"/>
                <w14:ligatures w14:val="none"/>
              </w:rPr>
              <w:t>13 649</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889F53D"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14 405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F922955"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14 700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5488B9B"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15 000</w:t>
            </w:r>
          </w:p>
        </w:tc>
      </w:tr>
      <w:tr w:rsidR="009C25F9" w:rsidRPr="00BC6D5F" w14:paraId="59D43434" w14:textId="77777777" w:rsidTr="00E24B01">
        <w:trPr>
          <w:trHeight w:val="122"/>
        </w:trPr>
        <w:tc>
          <w:tcPr>
            <w:tcW w:w="990" w:type="dxa"/>
            <w:vMerge/>
            <w:tcBorders>
              <w:left w:val="single" w:sz="4" w:space="0" w:color="auto"/>
              <w:right w:val="single" w:sz="4" w:space="0" w:color="auto"/>
            </w:tcBorders>
            <w:vAlign w:val="center"/>
          </w:tcPr>
          <w:p w14:paraId="37AC392A" w14:textId="77777777" w:rsidR="009C25F9" w:rsidRPr="006C3172" w:rsidRDefault="009C25F9" w:rsidP="009C25F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6519D12E"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vAlign w:val="center"/>
          </w:tcPr>
          <w:p w14:paraId="2A7AB225"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40110684" w14:textId="77777777" w:rsidR="009C25F9" w:rsidRPr="006C3172" w:rsidRDefault="009C25F9"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Apsaimniekotās lauksaimniecībā izmantojamās zemes  īpatsvars nav mazāks kā 76% no kopējām lauksaimniecībā izmantojamās zemes platībām</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6833BDF5" w14:textId="77777777" w:rsidR="009C25F9" w:rsidRPr="006C3172" w:rsidRDefault="009C25F9"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0B4F33" w14:textId="77777777" w:rsidR="009C25F9" w:rsidRPr="006C3172" w:rsidRDefault="009C25F9" w:rsidP="00E24B01">
            <w:pPr>
              <w:spacing w:after="0" w:line="240" w:lineRule="auto"/>
              <w:jc w:val="center"/>
              <w:rPr>
                <w:rFonts w:ascii="Times New Roman" w:eastAsia="Times New Roman" w:hAnsi="Times New Roman" w:cs="Times New Roman"/>
                <w:b/>
                <w:bCs/>
                <w:color w:val="FF0000"/>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0EA2048"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0E5524F"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893669B" w14:textId="77777777" w:rsidR="009C25F9" w:rsidRPr="006C3172" w:rsidRDefault="009C25F9"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r>
      <w:tr w:rsidR="009C25F9" w:rsidRPr="00106E90" w14:paraId="48DA13EB" w14:textId="77777777" w:rsidTr="00ED640D">
        <w:trPr>
          <w:trHeight w:val="122"/>
        </w:trPr>
        <w:tc>
          <w:tcPr>
            <w:tcW w:w="990" w:type="dxa"/>
            <w:vMerge/>
            <w:tcBorders>
              <w:left w:val="single" w:sz="4" w:space="0" w:color="auto"/>
              <w:right w:val="single" w:sz="4" w:space="0" w:color="auto"/>
            </w:tcBorders>
            <w:vAlign w:val="center"/>
          </w:tcPr>
          <w:p w14:paraId="3CE39E4F" w14:textId="77777777" w:rsidR="009C25F9" w:rsidRPr="006C3172" w:rsidRDefault="009C25F9" w:rsidP="009C25F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033D1A5D"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A291735" w14:textId="77777777" w:rsidR="009C25F9" w:rsidRPr="006C3172" w:rsidRDefault="009C25F9" w:rsidP="009C25F9">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6C3172">
              <w:rPr>
                <w:rFonts w:ascii="Times New Roman" w:eastAsia="Times New Roman" w:hAnsi="Times New Roman" w:cs="Times New Roman"/>
                <w:i/>
                <w:iCs/>
                <w:color w:val="000000"/>
                <w:kern w:val="0"/>
                <w:sz w:val="18"/>
                <w:szCs w:val="18"/>
                <w:lang w:eastAsia="lv-LV"/>
                <w14:ligatures w14:val="none"/>
              </w:rPr>
              <w:t>, 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56C39A6" w14:textId="77777777" w:rsidR="009C25F9" w:rsidRPr="006C3172" w:rsidRDefault="009C25F9" w:rsidP="009C25F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6,4</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53EC8DA3" w14:textId="77777777" w:rsidR="009C25F9" w:rsidRPr="006C3172" w:rsidRDefault="009C25F9" w:rsidP="009C25F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7,2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5029BA1" w14:textId="77777777" w:rsidR="009C25F9" w:rsidRPr="006C3172" w:rsidRDefault="009C25F9" w:rsidP="009C25F9">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7,4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0193B2B" w14:textId="77777777" w:rsidR="009C25F9" w:rsidRPr="006C3172" w:rsidRDefault="009C25F9" w:rsidP="009C25F9">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22FFA5A2" w14:textId="77777777" w:rsidR="009C25F9" w:rsidRPr="006C3172" w:rsidRDefault="009C25F9" w:rsidP="009C25F9">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4481F67E" w14:textId="77777777" w:rsidR="009C25F9" w:rsidRPr="006C3172" w:rsidRDefault="009C25F9" w:rsidP="009C25F9">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9C25F9" w:rsidRPr="00106E90" w14:paraId="5785D3D7" w14:textId="77777777" w:rsidTr="00ED640D">
        <w:trPr>
          <w:trHeight w:val="122"/>
        </w:trPr>
        <w:tc>
          <w:tcPr>
            <w:tcW w:w="990" w:type="dxa"/>
            <w:vMerge/>
            <w:tcBorders>
              <w:left w:val="single" w:sz="4" w:space="0" w:color="auto"/>
              <w:right w:val="single" w:sz="4" w:space="0" w:color="auto"/>
            </w:tcBorders>
            <w:vAlign w:val="center"/>
          </w:tcPr>
          <w:p w14:paraId="713AF788" w14:textId="77777777" w:rsidR="009C25F9" w:rsidRPr="006C3172" w:rsidRDefault="009C25F9" w:rsidP="009C25F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7E372273" w14:textId="77777777" w:rsidR="009C25F9" w:rsidRPr="006C3172" w:rsidRDefault="009C25F9" w:rsidP="009C25F9">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24319455" w14:textId="77777777" w:rsidR="009C25F9" w:rsidRPr="006C3172" w:rsidRDefault="009C25F9" w:rsidP="009C25F9">
            <w:pPr>
              <w:spacing w:after="0" w:line="240" w:lineRule="auto"/>
              <w:rPr>
                <w:rFonts w:ascii="Times New Roman" w:eastAsia="Times New Roman" w:hAnsi="Times New Roman" w:cs="Times New Roman"/>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D1452C7" w14:textId="77777777" w:rsidR="009C25F9" w:rsidRPr="006C3172" w:rsidRDefault="009C25F9" w:rsidP="009C25F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11,3</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2FB8643A" w14:textId="77777777" w:rsidR="009C25F9" w:rsidRPr="006C3172" w:rsidRDefault="009C25F9" w:rsidP="009C25F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12,9</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FE9C6EE" w14:textId="77777777" w:rsidR="009C25F9" w:rsidRPr="006C3172" w:rsidRDefault="009C25F9" w:rsidP="009C25F9">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13,6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6818BB3" w14:textId="77777777" w:rsidR="009C25F9" w:rsidRPr="006C3172" w:rsidRDefault="009C25F9" w:rsidP="009C25F9">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2D939CE" w14:textId="77777777" w:rsidR="009C25F9" w:rsidRPr="006C3172" w:rsidRDefault="009C25F9" w:rsidP="009C25F9">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28B5D45" w14:textId="77777777" w:rsidR="009C25F9" w:rsidRPr="006C3172" w:rsidRDefault="009C25F9" w:rsidP="009C25F9">
            <w:pPr>
              <w:spacing w:after="0" w:line="240" w:lineRule="auto"/>
              <w:jc w:val="center"/>
              <w:rPr>
                <w:rFonts w:ascii="Times New Roman" w:hAnsi="Times New Roman" w:cs="Times New Roman"/>
                <w:b/>
                <w:bCs/>
                <w:i/>
                <w:iCs/>
                <w:color w:val="808080" w:themeColor="background1" w:themeShade="80"/>
                <w:sz w:val="18"/>
                <w:szCs w:val="18"/>
              </w:rPr>
            </w:pPr>
          </w:p>
        </w:tc>
      </w:tr>
      <w:tr w:rsidR="00E318C1" w:rsidRPr="00106E90" w14:paraId="5EA963DF" w14:textId="77777777" w:rsidTr="00ED640D">
        <w:trPr>
          <w:trHeight w:val="122"/>
        </w:trPr>
        <w:tc>
          <w:tcPr>
            <w:tcW w:w="990" w:type="dxa"/>
            <w:vMerge/>
            <w:tcBorders>
              <w:left w:val="single" w:sz="4" w:space="0" w:color="auto"/>
              <w:bottom w:val="single" w:sz="4" w:space="0" w:color="auto"/>
              <w:right w:val="single" w:sz="4" w:space="0" w:color="auto"/>
            </w:tcBorders>
            <w:vAlign w:val="center"/>
          </w:tcPr>
          <w:p w14:paraId="441CCCA7"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1FE3EB93"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5D13621" w14:textId="5DCB1649"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6164DA7" w14:textId="3D2A757C" w:rsidR="00E318C1" w:rsidRPr="00E318C1"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318C1">
              <w:rPr>
                <w:rFonts w:ascii="Times New Roman" w:eastAsia="Times New Roman" w:hAnsi="Times New Roman" w:cs="Times New Roman"/>
                <w:b/>
                <w:i/>
                <w:iCs/>
                <w:color w:val="000000"/>
                <w:sz w:val="18"/>
                <w:szCs w:val="18"/>
                <w:lang w:eastAsia="lv-LV"/>
              </w:rPr>
              <w:t>1,4</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0ADEC50" w14:textId="20E9E207" w:rsidR="00E318C1" w:rsidRPr="00E318C1"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318C1">
              <w:rPr>
                <w:rFonts w:ascii="Times New Roman" w:eastAsia="Times New Roman" w:hAnsi="Times New Roman" w:cs="Times New Roman"/>
                <w:b/>
                <w:i/>
                <w:iCs/>
                <w:color w:val="000000"/>
                <w:sz w:val="18"/>
                <w:szCs w:val="18"/>
                <w:lang w:eastAsia="lv-LV"/>
              </w:rPr>
              <w:t>1,6</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B4FA171" w14:textId="4790E110" w:rsidR="00E318C1" w:rsidRPr="00E318C1" w:rsidRDefault="00E318C1" w:rsidP="00E318C1">
            <w:pPr>
              <w:spacing w:after="0" w:line="240" w:lineRule="auto"/>
              <w:jc w:val="center"/>
              <w:rPr>
                <w:rFonts w:ascii="Times New Roman" w:hAnsi="Times New Roman" w:cs="Times New Roman"/>
                <w:b/>
                <w:bCs/>
                <w:i/>
                <w:iCs/>
                <w:sz w:val="18"/>
                <w:szCs w:val="18"/>
              </w:rPr>
            </w:pPr>
            <w:r w:rsidRPr="00E318C1">
              <w:rPr>
                <w:rFonts w:ascii="Times New Roman" w:eastAsia="Times New Roman" w:hAnsi="Times New Roman" w:cs="Times New Roman"/>
                <w:b/>
                <w:i/>
                <w:iCs/>
                <w:color w:val="000000"/>
                <w:sz w:val="18"/>
                <w:szCs w:val="18"/>
                <w:lang w:eastAsia="lv-LV"/>
              </w:rPr>
              <w:t>1,7</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08F12081" w14:textId="1C16F756" w:rsidR="00E318C1" w:rsidRPr="00E318C1" w:rsidRDefault="00E318C1" w:rsidP="00E318C1">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318C1">
              <w:rPr>
                <w:rFonts w:ascii="Times New Roman" w:eastAsia="Times New Roman" w:hAnsi="Times New Roman" w:cs="Times New Roman"/>
                <w:b/>
                <w:i/>
                <w:iCs/>
                <w:color w:val="000000"/>
                <w:sz w:val="18"/>
                <w:szCs w:val="18"/>
                <w:lang w:eastAsia="lv-LV"/>
              </w:rPr>
              <w:t>2,0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578AE09" w14:textId="44A3CC1C"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2,1</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1B95973" w14:textId="558262A4"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2,2</w:t>
            </w:r>
          </w:p>
        </w:tc>
      </w:tr>
      <w:tr w:rsidR="00E318C1" w:rsidRPr="00BC6D5F" w14:paraId="7816B516" w14:textId="77777777" w:rsidTr="00E24B01">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3694CB6" w14:textId="77777777" w:rsidR="00E318C1" w:rsidRPr="006C3172" w:rsidRDefault="00E318C1" w:rsidP="00E318C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1.7.6.</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9B0AEC6"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atvieglojums daudzbērnu ģimenēm</w:t>
            </w:r>
          </w:p>
        </w:tc>
        <w:tc>
          <w:tcPr>
            <w:tcW w:w="2845" w:type="dxa"/>
            <w:gridSpan w:val="3"/>
            <w:tcBorders>
              <w:top w:val="single" w:sz="4" w:space="0" w:color="auto"/>
              <w:left w:val="nil"/>
              <w:right w:val="single" w:sz="4" w:space="0" w:color="auto"/>
            </w:tcBorders>
            <w:shd w:val="clear" w:color="auto" w:fill="auto"/>
          </w:tcPr>
          <w:p w14:paraId="2A2D8E70" w14:textId="77777777" w:rsidR="00E318C1" w:rsidRPr="006C3172" w:rsidRDefault="00E318C1" w:rsidP="00E318C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atvieglojuma mērķis ir samazināt nodokļu slogu daudzbērnu ģimenēm, lai izlīdzinātu ienākumus uz vienu ģimenes locekli salīdzinājumā ar ģimenēm ar vienu vai diviem bērniem.</w:t>
            </w:r>
          </w:p>
        </w:tc>
        <w:tc>
          <w:tcPr>
            <w:tcW w:w="3256" w:type="dxa"/>
            <w:gridSpan w:val="3"/>
            <w:tcBorders>
              <w:top w:val="single" w:sz="4" w:space="0" w:color="auto"/>
              <w:left w:val="nil"/>
              <w:bottom w:val="single" w:sz="4" w:space="0" w:color="auto"/>
              <w:right w:val="single" w:sz="4" w:space="0" w:color="auto"/>
            </w:tcBorders>
            <w:shd w:val="clear" w:color="auto" w:fill="auto"/>
          </w:tcPr>
          <w:p w14:paraId="30BE347B" w14:textId="02AC8AE0" w:rsidR="00E318C1" w:rsidRPr="006C3172" w:rsidRDefault="00E318C1" w:rsidP="00E318C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 xml:space="preserve">Pieaug mājsaimniecību, kurās ir 2 pieaugušie, 3 un vairāk apgādībā esoši bērni, rīcībā esošie ienākumi vidēji uz vienu mājsaimniecības locekli, </w:t>
            </w:r>
            <w:r w:rsidRPr="006C3172">
              <w:rPr>
                <w:rFonts w:ascii="Times New Roman" w:eastAsia="Times New Roman" w:hAnsi="Times New Roman" w:cs="Times New Roman"/>
                <w:i/>
                <w:iCs/>
                <w:color w:val="000000"/>
                <w:kern w:val="0"/>
                <w:sz w:val="18"/>
                <w:szCs w:val="18"/>
                <w:lang w:eastAsia="lv-LV"/>
                <w14:ligatures w14:val="none"/>
              </w:rPr>
              <w:t>euro mēnesī</w:t>
            </w:r>
            <w:r>
              <w:rPr>
                <w:rFonts w:ascii="Times New Roman" w:eastAsia="Times New Roman" w:hAnsi="Times New Roman" w:cs="Times New Roman"/>
                <w:i/>
                <w:iCs/>
                <w:color w:val="000000"/>
                <w:kern w:val="0"/>
                <w:sz w:val="18"/>
                <w:szCs w:val="18"/>
                <w:lang w:eastAsia="lv-LV"/>
                <w14:ligatures w14:val="none"/>
              </w:rPr>
              <w:t xml:space="preserve"> </w:t>
            </w:r>
            <w:r w:rsidRPr="00E318C1">
              <w:rPr>
                <w:rFonts w:ascii="Times New Roman" w:hAnsi="Times New Roman" w:cs="Times New Roman"/>
                <w:i/>
                <w:iCs/>
                <w:sz w:val="18"/>
                <w:szCs w:val="18"/>
              </w:rPr>
              <w:t>(Bāzes rādītājs 2020. gadā 447,70 euro mēnesī) [CSP dati]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0BF02BB4" w14:textId="77777777" w:rsidR="00E318C1" w:rsidRPr="006C3172" w:rsidRDefault="00E318C1"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943C7"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447,7</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F39E34A"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456</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AD157FE"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463</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C29510A"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472</w:t>
            </w:r>
          </w:p>
        </w:tc>
      </w:tr>
      <w:tr w:rsidR="00E318C1" w:rsidRPr="00106E90" w14:paraId="33922FF2"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A2DFFA3"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1B4C064"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3E45B4AA" w14:textId="77777777"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330ACCF"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22,1</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4D624CE0"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25,2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F2C18BF"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27,8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9BE3C63"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30,0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421F9C79"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51C2A71F"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318C1" w:rsidRPr="00106E90" w14:paraId="11089EE4"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A462F09"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18710C3"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59ACDEC" w14:textId="5322D459"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EDAC2B5" w14:textId="354B5EF3"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sidRPr="00E318C1">
              <w:rPr>
                <w:rFonts w:ascii="Times New Roman" w:eastAsia="Times New Roman" w:hAnsi="Times New Roman" w:cs="Times New Roman"/>
                <w:b/>
                <w:i/>
                <w:iCs/>
                <w:color w:val="000000"/>
                <w:sz w:val="18"/>
                <w:szCs w:val="18"/>
                <w:lang w:eastAsia="lv-LV"/>
              </w:rPr>
              <w:t>1,5</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96C69DA" w14:textId="67EFF19B"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sidRPr="00E318C1">
              <w:rPr>
                <w:rFonts w:ascii="Times New Roman" w:eastAsia="Times New Roman" w:hAnsi="Times New Roman" w:cs="Times New Roman"/>
                <w:b/>
                <w:i/>
                <w:iCs/>
                <w:color w:val="000000"/>
                <w:sz w:val="18"/>
                <w:szCs w:val="18"/>
                <w:lang w:eastAsia="lv-LV"/>
              </w:rPr>
              <w:t>1,7</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F25B0B5" w14:textId="65E38D85"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sidRPr="00E318C1">
              <w:rPr>
                <w:rFonts w:ascii="Times New Roman" w:eastAsia="Times New Roman" w:hAnsi="Times New Roman" w:cs="Times New Roman"/>
                <w:b/>
                <w:i/>
                <w:iCs/>
                <w:color w:val="000000"/>
                <w:sz w:val="18"/>
                <w:szCs w:val="18"/>
                <w:lang w:eastAsia="lv-LV"/>
              </w:rPr>
              <w:t>1,9</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33F8C16F" w14:textId="093F813C"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sidRPr="00E318C1">
              <w:rPr>
                <w:rFonts w:ascii="Times New Roman" w:eastAsia="Times New Roman" w:hAnsi="Times New Roman" w:cs="Times New Roman"/>
                <w:b/>
                <w:i/>
                <w:iCs/>
                <w:color w:val="000000"/>
                <w:sz w:val="18"/>
                <w:szCs w:val="18"/>
                <w:lang w:eastAsia="lv-LV"/>
              </w:rPr>
              <w:t>2,0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9218335" w14:textId="5172D615"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2,2</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5B377D2" w14:textId="62004646"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2,3</w:t>
            </w:r>
          </w:p>
        </w:tc>
      </w:tr>
      <w:tr w:rsidR="00E318C1" w:rsidRPr="00BC6D5F" w14:paraId="1E8B4493" w14:textId="77777777" w:rsidTr="00E24B01">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2C43E03" w14:textId="77777777" w:rsidR="00E318C1" w:rsidRPr="006C3172" w:rsidRDefault="00E318C1" w:rsidP="00E318C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1.7.7.</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D8BC0E0"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atbrīvojums personām ar invaliditāti</w:t>
            </w:r>
          </w:p>
        </w:tc>
        <w:tc>
          <w:tcPr>
            <w:tcW w:w="2845" w:type="dxa"/>
            <w:gridSpan w:val="3"/>
            <w:tcBorders>
              <w:top w:val="single" w:sz="4" w:space="0" w:color="auto"/>
              <w:left w:val="nil"/>
              <w:right w:val="single" w:sz="4" w:space="0" w:color="auto"/>
            </w:tcBorders>
            <w:shd w:val="clear" w:color="auto" w:fill="auto"/>
          </w:tcPr>
          <w:p w14:paraId="4573054D" w14:textId="77777777" w:rsidR="00E318C1" w:rsidRPr="006C3172" w:rsidRDefault="00E318C1" w:rsidP="00E318C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nodrošināt personām ar invaliditāti pieejamāku privātā transportlīdzekļa izmantošanu un lielāku personīgo patstāvību, ņemot vērā, ka personām ar funkcionālajiem traucējumiem sabiedriskā transporta pakalpojumu izmantošana var būt apgrūtinoša vai pat neiespējama.</w:t>
            </w:r>
          </w:p>
        </w:tc>
        <w:tc>
          <w:tcPr>
            <w:tcW w:w="3256" w:type="dxa"/>
            <w:gridSpan w:val="3"/>
            <w:tcBorders>
              <w:top w:val="single" w:sz="4" w:space="0" w:color="auto"/>
              <w:left w:val="nil"/>
              <w:bottom w:val="single" w:sz="4" w:space="0" w:color="auto"/>
              <w:right w:val="single" w:sz="4" w:space="0" w:color="auto"/>
            </w:tcBorders>
            <w:shd w:val="clear" w:color="auto" w:fill="auto"/>
          </w:tcPr>
          <w:p w14:paraId="243CE6E7" w14:textId="1B438BAE" w:rsidR="00E318C1" w:rsidRPr="00517754" w:rsidRDefault="00E318C1"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Personu ar invaliditāti, kuras izmanto TEN atbrīvojumu, īpatsvars pret kopējo pilngadīgo personu ar invaliditāti skaitu nedaudz pieaug</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4F73042F" w14:textId="77777777" w:rsidR="00E318C1" w:rsidRPr="006C3172" w:rsidRDefault="00E318C1"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457DE"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31%</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C5B9C7E"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18F5421"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33%</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29B6556"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34%</w:t>
            </w:r>
          </w:p>
        </w:tc>
      </w:tr>
      <w:tr w:rsidR="00E318C1" w:rsidRPr="00106E90" w14:paraId="73F1616D"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5FD274F3"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7DD6BF1"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482B1F9" w14:textId="77777777"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6C3172">
              <w:rPr>
                <w:rFonts w:ascii="Times New Roman" w:eastAsia="Times New Roman" w:hAnsi="Times New Roman" w:cs="Times New Roman"/>
                <w:i/>
                <w:iCs/>
                <w:color w:val="000000"/>
                <w:kern w:val="0"/>
                <w:sz w:val="18"/>
                <w:szCs w:val="18"/>
                <w:lang w:eastAsia="lv-LV"/>
                <w14:ligatures w14:val="none"/>
              </w:rPr>
              <w:t>, 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4F28ADA"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52,2</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77C5AE86"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56,3</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5C54901"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59,5</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2C8EB528"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79C89ADE"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1FEA2099"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318C1" w:rsidRPr="00106E90" w14:paraId="6BA74F83"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E337641"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74C6591"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8E1503A" w14:textId="7A392E66"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6CFB821" w14:textId="2500CC97"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sidRPr="00E318C1">
              <w:rPr>
                <w:rFonts w:ascii="Times New Roman" w:eastAsia="Times New Roman" w:hAnsi="Times New Roman" w:cs="Times New Roman"/>
                <w:b/>
                <w:i/>
                <w:iCs/>
                <w:color w:val="000000"/>
                <w:sz w:val="18"/>
                <w:szCs w:val="18"/>
                <w:lang w:eastAsia="lv-LV"/>
              </w:rPr>
              <w:t>6,8</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9D7BBF5" w14:textId="2AB5755A"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sidRPr="00E318C1">
              <w:rPr>
                <w:rFonts w:ascii="Times New Roman" w:eastAsia="Times New Roman" w:hAnsi="Times New Roman" w:cs="Times New Roman"/>
                <w:b/>
                <w:i/>
                <w:iCs/>
                <w:color w:val="000000"/>
                <w:sz w:val="18"/>
                <w:szCs w:val="18"/>
                <w:lang w:eastAsia="lv-LV"/>
              </w:rPr>
              <w:t>7,8</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4526420" w14:textId="0E63D5E4"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sidRPr="00E318C1">
              <w:rPr>
                <w:rFonts w:ascii="Times New Roman" w:eastAsia="Times New Roman" w:hAnsi="Times New Roman" w:cs="Times New Roman"/>
                <w:b/>
                <w:i/>
                <w:iCs/>
                <w:color w:val="000000"/>
                <w:sz w:val="18"/>
                <w:szCs w:val="18"/>
                <w:lang w:eastAsia="lv-LV"/>
              </w:rPr>
              <w:t>8,8</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7D7C2FD" w14:textId="4516E13A" w:rsidR="00E318C1" w:rsidRPr="00E318C1" w:rsidRDefault="00E318C1" w:rsidP="00E318C1">
            <w:pPr>
              <w:spacing w:after="0" w:line="240" w:lineRule="auto"/>
              <w:jc w:val="center"/>
              <w:rPr>
                <w:rFonts w:ascii="Times New Roman" w:eastAsia="Times New Roman" w:hAnsi="Times New Roman" w:cs="Times New Roman"/>
                <w:b/>
                <w:i/>
                <w:iCs/>
                <w:color w:val="000000"/>
                <w:sz w:val="18"/>
                <w:szCs w:val="18"/>
                <w:lang w:eastAsia="lv-LV"/>
              </w:rPr>
            </w:pPr>
            <w:r>
              <w:rPr>
                <w:rFonts w:ascii="Times New Roman" w:eastAsia="Times New Roman" w:hAnsi="Times New Roman" w:cs="Times New Roman"/>
                <w:b/>
                <w:i/>
                <w:iCs/>
                <w:color w:val="000000"/>
                <w:sz w:val="18"/>
                <w:szCs w:val="18"/>
                <w:lang w:eastAsia="lv-LV"/>
              </w:rPr>
              <w:t>10</w:t>
            </w:r>
            <w:r w:rsidRPr="00E318C1">
              <w:rPr>
                <w:rFonts w:ascii="Times New Roman" w:eastAsia="Times New Roman" w:hAnsi="Times New Roman" w:cs="Times New Roman"/>
                <w:b/>
                <w:i/>
                <w:iCs/>
                <w:color w:val="000000"/>
                <w:sz w:val="18"/>
                <w:szCs w:val="18"/>
                <w:lang w:eastAsia="lv-LV"/>
              </w:rPr>
              <w:t>,</w:t>
            </w:r>
            <w:r>
              <w:rPr>
                <w:rFonts w:ascii="Times New Roman" w:eastAsia="Times New Roman" w:hAnsi="Times New Roman" w:cs="Times New Roman"/>
                <w:b/>
                <w:i/>
                <w:iCs/>
                <w:color w:val="000000"/>
                <w:sz w:val="18"/>
                <w:szCs w:val="18"/>
                <w:lang w:eastAsia="lv-LV"/>
              </w:rPr>
              <w:t>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B6059EC" w14:textId="131C16E5"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10,5</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A668FCC" w14:textId="5004CB22"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10,9</w:t>
            </w:r>
          </w:p>
        </w:tc>
      </w:tr>
      <w:tr w:rsidR="00E318C1" w:rsidRPr="00836A35" w14:paraId="70AC9670" w14:textId="77777777" w:rsidTr="00E24B01">
        <w:trPr>
          <w:trHeight w:val="386"/>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CA23C98" w14:textId="77777777" w:rsidR="00E318C1" w:rsidRPr="006C3172" w:rsidRDefault="00E318C1" w:rsidP="00E318C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1.7.8.</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6FB4B31"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atbrīvojums </w:t>
            </w:r>
            <w:r w:rsidRPr="00EF3055">
              <w:rPr>
                <w:rFonts w:ascii="Times New Roman" w:eastAsia="Times New Roman" w:hAnsi="Times New Roman" w:cs="Times New Roman"/>
                <w:b/>
                <w:bCs/>
                <w:i/>
                <w:iCs/>
                <w:color w:val="000000"/>
                <w:kern w:val="0"/>
                <w:sz w:val="18"/>
                <w:szCs w:val="18"/>
                <w:lang w:eastAsia="lv-LV"/>
                <w14:ligatures w14:val="none"/>
              </w:rPr>
              <w:t>transportlīdzeklim, kuru noraksta vai arī noraksta vienlaikus ar citu reģistrācijas darbību</w:t>
            </w:r>
          </w:p>
        </w:tc>
        <w:tc>
          <w:tcPr>
            <w:tcW w:w="2845" w:type="dxa"/>
            <w:gridSpan w:val="3"/>
            <w:vMerge w:val="restart"/>
            <w:tcBorders>
              <w:top w:val="single" w:sz="4" w:space="0" w:color="auto"/>
              <w:left w:val="nil"/>
              <w:right w:val="single" w:sz="4" w:space="0" w:color="auto"/>
            </w:tcBorders>
            <w:shd w:val="clear" w:color="auto" w:fill="auto"/>
          </w:tcPr>
          <w:p w14:paraId="31806494" w14:textId="77777777" w:rsidR="00E318C1" w:rsidRPr="006C3172" w:rsidRDefault="00E318C1" w:rsidP="00E318C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ieviešanas mērķis ir samazināt Latvijā tādu transportlīdzekļu skaitu, kuri vairs netiek ekspluatēti, tādējādi, ievērojot vides aizsardzības prasības un mazinot CO</w:t>
            </w:r>
            <w:r w:rsidRPr="006C3172">
              <w:rPr>
                <w:rFonts w:ascii="Times New Roman" w:eastAsia="Times New Roman" w:hAnsi="Times New Roman" w:cs="Times New Roman"/>
                <w:color w:val="000000"/>
                <w:kern w:val="0"/>
                <w:sz w:val="18"/>
                <w:szCs w:val="18"/>
                <w:vertAlign w:val="subscript"/>
                <w:lang w:eastAsia="lv-LV"/>
                <w14:ligatures w14:val="none"/>
              </w:rPr>
              <w:t>2</w:t>
            </w:r>
            <w:r w:rsidRPr="006C3172">
              <w:rPr>
                <w:rFonts w:ascii="Times New Roman" w:eastAsia="Times New Roman" w:hAnsi="Times New Roman" w:cs="Times New Roman"/>
                <w:color w:val="000000"/>
                <w:kern w:val="0"/>
                <w:sz w:val="18"/>
                <w:szCs w:val="18"/>
                <w:lang w:eastAsia="lv-LV"/>
                <w14:ligatures w14:val="none"/>
              </w:rPr>
              <w:t xml:space="preserve"> izmešu negatīvo ietekmi uz vidi.</w:t>
            </w: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259F4A13"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Norakstīto transportlīdzekļu īpatsvars pret kopējo transportlīdzekļu skaitu,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6AE9793E" w14:textId="77777777" w:rsidR="00E318C1" w:rsidRPr="006C3172" w:rsidRDefault="00E318C1"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D1E29"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2DACE41"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F2778C5"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850D949"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w:t>
            </w:r>
          </w:p>
        </w:tc>
      </w:tr>
      <w:tr w:rsidR="00E318C1" w:rsidRPr="00836A35" w14:paraId="341FD1D7" w14:textId="77777777" w:rsidTr="00E24B01">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8144D7C"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DED5F32"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tcPr>
          <w:p w14:paraId="0669D024" w14:textId="77777777" w:rsidR="00E318C1" w:rsidRPr="006C3172" w:rsidRDefault="00E318C1" w:rsidP="00E318C1">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2462B9CA" w14:textId="1D01082C" w:rsidR="00884AEB" w:rsidRPr="00884AEB"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Nolietotu transportlīdzekļu savākšanas  apjoma īpatsvars pret attiecīgā gada realizēto transportlīdzekļu skaitu, %</w:t>
            </w:r>
            <w:r w:rsidR="00884AEB">
              <w:rPr>
                <w:rFonts w:ascii="Times New Roman" w:eastAsia="Times New Roman" w:hAnsi="Times New Roman" w:cs="Times New Roman"/>
                <w:color w:val="000000"/>
                <w:kern w:val="0"/>
                <w:sz w:val="18"/>
                <w:szCs w:val="18"/>
                <w:lang w:eastAsia="lv-LV"/>
                <w14:ligatures w14:val="none"/>
              </w:rPr>
              <w:t xml:space="preserve"> </w:t>
            </w:r>
            <w:r w:rsidR="00884AEB" w:rsidRPr="00884AEB">
              <w:rPr>
                <w:rFonts w:ascii="Times New Roman" w:hAnsi="Times New Roman" w:cs="Times New Roman"/>
                <w:i/>
                <w:iCs/>
                <w:sz w:val="18"/>
                <w:szCs w:val="18"/>
              </w:rPr>
              <w:t>(faktiskais savākšanas apjoma īpatsvars 2020. gadā – 50%)</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7A7E4382" w14:textId="77777777" w:rsidR="00E318C1" w:rsidRPr="006C3172" w:rsidRDefault="00E318C1"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F0DD38"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50%</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B638516"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50%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3F56B5F"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50%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924CED7"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50%</w:t>
            </w:r>
          </w:p>
        </w:tc>
      </w:tr>
      <w:tr w:rsidR="00E318C1" w:rsidRPr="00836A35" w14:paraId="1068925C"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3C206BD"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5894E24"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F876782" w14:textId="3705145F"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89ADB6B"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21,4</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7E04EA5"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20,9</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335E151" w14:textId="77777777" w:rsidR="00E318C1" w:rsidRPr="006C3172" w:rsidRDefault="00E318C1" w:rsidP="00E318C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19,6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5119DF1" w14:textId="77777777" w:rsidR="00E318C1" w:rsidRPr="006C3172" w:rsidRDefault="00E318C1" w:rsidP="00E318C1">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FE50542" w14:textId="77777777"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1007A599" w14:textId="77777777" w:rsidR="00E318C1" w:rsidRPr="006C3172" w:rsidRDefault="00E318C1" w:rsidP="00E318C1">
            <w:pPr>
              <w:spacing w:after="0" w:line="240" w:lineRule="auto"/>
              <w:jc w:val="center"/>
              <w:rPr>
                <w:rFonts w:ascii="Times New Roman" w:hAnsi="Times New Roman" w:cs="Times New Roman"/>
                <w:b/>
                <w:bCs/>
                <w:i/>
                <w:iCs/>
                <w:color w:val="808080" w:themeColor="background1" w:themeShade="80"/>
                <w:sz w:val="18"/>
                <w:szCs w:val="18"/>
              </w:rPr>
            </w:pPr>
          </w:p>
        </w:tc>
      </w:tr>
      <w:tr w:rsidR="00884AEB" w:rsidRPr="00BE2255" w14:paraId="1F8D8C5A" w14:textId="77777777" w:rsidTr="00ED640D">
        <w:trPr>
          <w:trHeight w:val="135"/>
        </w:trPr>
        <w:tc>
          <w:tcPr>
            <w:tcW w:w="990" w:type="dxa"/>
            <w:vMerge/>
            <w:tcBorders>
              <w:top w:val="single" w:sz="4" w:space="0" w:color="auto"/>
              <w:left w:val="single" w:sz="4" w:space="0" w:color="auto"/>
              <w:bottom w:val="single" w:sz="4" w:space="0" w:color="auto"/>
              <w:right w:val="single" w:sz="4" w:space="0" w:color="auto"/>
            </w:tcBorders>
            <w:vAlign w:val="center"/>
          </w:tcPr>
          <w:p w14:paraId="16C39A9B" w14:textId="77777777" w:rsidR="00884AEB" w:rsidRPr="006C3172" w:rsidRDefault="00884AEB" w:rsidP="00884AEB">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90EF536" w14:textId="77777777" w:rsidR="00884AEB" w:rsidRPr="006C3172" w:rsidRDefault="00884AEB" w:rsidP="00884AEB">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DE20EB3" w14:textId="7EB5F79C" w:rsidR="00884AEB" w:rsidRPr="006C3172" w:rsidRDefault="00884AEB" w:rsidP="00884AEB">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tcPr>
          <w:p w14:paraId="06DE7725" w14:textId="3077F6AD" w:rsidR="00884AEB" w:rsidRPr="00884AEB" w:rsidRDefault="00884AEB" w:rsidP="00884AEB">
            <w:pPr>
              <w:spacing w:after="0" w:line="240" w:lineRule="auto"/>
              <w:jc w:val="center"/>
              <w:rPr>
                <w:rFonts w:ascii="Times New Roman" w:hAnsi="Times New Roman" w:cs="Times New Roman"/>
                <w:b/>
                <w:bCs/>
                <w:i/>
                <w:iCs/>
                <w:sz w:val="18"/>
                <w:szCs w:val="18"/>
              </w:rPr>
            </w:pPr>
            <w:r w:rsidRPr="00884AEB">
              <w:rPr>
                <w:rFonts w:ascii="Times New Roman" w:hAnsi="Times New Roman" w:cs="Times New Roman"/>
                <w:i/>
                <w:iCs/>
                <w:sz w:val="18"/>
                <w:szCs w:val="18"/>
              </w:rPr>
              <w:t>nav aprēķināma</w:t>
            </w:r>
          </w:p>
        </w:tc>
      </w:tr>
      <w:tr w:rsidR="00884AEB" w:rsidRPr="00BE2255" w14:paraId="62BECFBD" w14:textId="77777777" w:rsidTr="00E24B01">
        <w:trPr>
          <w:trHeight w:val="1863"/>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2BADDC4" w14:textId="77777777" w:rsidR="00884AEB" w:rsidRPr="006C3172" w:rsidRDefault="00884AEB" w:rsidP="00E318C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lastRenderedPageBreak/>
              <w:t>1.7.9.</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5DA8B7B" w14:textId="77777777" w:rsidR="00884AEB" w:rsidRPr="00EF3055" w:rsidRDefault="00884AEB" w:rsidP="00E318C1">
            <w:pPr>
              <w:spacing w:after="0" w:line="240" w:lineRule="auto"/>
              <w:rPr>
                <w:rFonts w:ascii="Times New Roman" w:eastAsia="Times New Roman" w:hAnsi="Times New Roman" w:cs="Times New Roman"/>
                <w:b/>
                <w:bCs/>
                <w:color w:val="000000"/>
                <w:kern w:val="0"/>
                <w:sz w:val="18"/>
                <w:szCs w:val="18"/>
                <w:lang w:eastAsia="lv-LV"/>
                <w14:ligatures w14:val="none"/>
              </w:rPr>
            </w:pPr>
            <w:r w:rsidRPr="00EF3055">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atbrīvojums transportlīdzeklim, kuram ir vai tiek reģistrēts vēsturiskā spēkrata statuss</w:t>
            </w:r>
          </w:p>
        </w:tc>
        <w:tc>
          <w:tcPr>
            <w:tcW w:w="2845" w:type="dxa"/>
            <w:gridSpan w:val="3"/>
            <w:tcBorders>
              <w:top w:val="single" w:sz="4" w:space="0" w:color="auto"/>
              <w:left w:val="nil"/>
              <w:right w:val="single" w:sz="4" w:space="0" w:color="auto"/>
            </w:tcBorders>
            <w:shd w:val="clear" w:color="auto" w:fill="auto"/>
            <w:vAlign w:val="center"/>
          </w:tcPr>
          <w:p w14:paraId="0C25E160" w14:textId="664A748C" w:rsidR="00884AEB" w:rsidRPr="006C3172" w:rsidRDefault="00884AEB" w:rsidP="00E318C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atbrīvot transportlīdzekļa īpašnieku no TEN par transportlīdzekli, kuram reģistrēts vēsturiskā spēkrata statuss, jo šādus transportlīdzekļus neekspluatē vai ekspluatē ļoti maz, turklāt tiek veicināta arī kultūrvēsturisko vērtību saglabāšana.</w:t>
            </w:r>
            <w:r w:rsidR="00EA4118" w:rsidRPr="006C3172">
              <w:rPr>
                <w:rFonts w:ascii="Times New Roman" w:eastAsia="Times New Roman" w:hAnsi="Times New Roman" w:cs="Times New Roman"/>
                <w:color w:val="000000"/>
                <w:kern w:val="0"/>
                <w:sz w:val="18"/>
                <w:szCs w:val="18"/>
                <w:lang w:eastAsia="lv-LV"/>
                <w14:ligatures w14:val="none"/>
              </w:rPr>
              <w:t xml:space="preserve"> </w:t>
            </w:r>
          </w:p>
        </w:tc>
        <w:tc>
          <w:tcPr>
            <w:tcW w:w="3256" w:type="dxa"/>
            <w:gridSpan w:val="3"/>
            <w:tcBorders>
              <w:top w:val="single" w:sz="4" w:space="0" w:color="auto"/>
              <w:left w:val="nil"/>
              <w:right w:val="single" w:sz="4" w:space="0" w:color="auto"/>
            </w:tcBorders>
            <w:shd w:val="clear" w:color="auto" w:fill="auto"/>
          </w:tcPr>
          <w:p w14:paraId="2443E4BC" w14:textId="3C783736" w:rsidR="00884AEB" w:rsidRPr="006C3172" w:rsidRDefault="00884AEB" w:rsidP="00E24B01">
            <w:pPr>
              <w:spacing w:after="0" w:line="240" w:lineRule="auto"/>
              <w:jc w:val="both"/>
              <w:rPr>
                <w:rFonts w:ascii="Times New Roman" w:hAnsi="Times New Roman" w:cs="Times New Roman"/>
                <w:sz w:val="18"/>
                <w:szCs w:val="18"/>
              </w:rPr>
            </w:pPr>
            <w:r w:rsidRPr="006C3172">
              <w:rPr>
                <w:rFonts w:ascii="Times New Roman" w:eastAsia="Times New Roman" w:hAnsi="Times New Roman" w:cs="Times New Roman"/>
                <w:color w:val="000000"/>
                <w:kern w:val="0"/>
                <w:sz w:val="18"/>
                <w:szCs w:val="18"/>
                <w:lang w:eastAsia="lv-LV"/>
                <w14:ligatures w14:val="none"/>
              </w:rPr>
              <w:t>Vēsturisko transportlīdzekļu īpatsvars pret kopējo transportlīdzekļu skaitu, %</w:t>
            </w:r>
          </w:p>
        </w:tc>
        <w:tc>
          <w:tcPr>
            <w:tcW w:w="1708" w:type="dxa"/>
            <w:gridSpan w:val="4"/>
            <w:tcBorders>
              <w:top w:val="single" w:sz="4" w:space="0" w:color="auto"/>
              <w:left w:val="single" w:sz="4" w:space="0" w:color="auto"/>
              <w:right w:val="single" w:sz="4" w:space="0" w:color="auto"/>
            </w:tcBorders>
            <w:shd w:val="clear" w:color="auto" w:fill="auto"/>
          </w:tcPr>
          <w:p w14:paraId="5BAAD75D" w14:textId="66B5B8A9" w:rsidR="00884AEB" w:rsidRPr="006C3172" w:rsidRDefault="00884AEB"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right w:val="single" w:sz="4" w:space="0" w:color="auto"/>
            </w:tcBorders>
            <w:shd w:val="clear" w:color="auto" w:fill="D9D9D9" w:themeFill="background1" w:themeFillShade="D9"/>
          </w:tcPr>
          <w:p w14:paraId="4414E72C" w14:textId="631E4ECF" w:rsidR="00884AEB" w:rsidRPr="006C3172" w:rsidRDefault="00884AE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0,29%</w:t>
            </w:r>
          </w:p>
        </w:tc>
        <w:tc>
          <w:tcPr>
            <w:tcW w:w="857" w:type="dxa"/>
            <w:tcBorders>
              <w:top w:val="single" w:sz="4" w:space="0" w:color="auto"/>
              <w:left w:val="single" w:sz="4" w:space="0" w:color="auto"/>
              <w:right w:val="single" w:sz="4" w:space="0" w:color="auto"/>
            </w:tcBorders>
            <w:shd w:val="clear" w:color="auto" w:fill="auto"/>
          </w:tcPr>
          <w:p w14:paraId="70F55B66" w14:textId="0D540B90" w:rsidR="00884AEB" w:rsidRPr="006C3172" w:rsidRDefault="00884AE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0,30%</w:t>
            </w:r>
          </w:p>
        </w:tc>
        <w:tc>
          <w:tcPr>
            <w:tcW w:w="852" w:type="dxa"/>
            <w:tcBorders>
              <w:top w:val="single" w:sz="4" w:space="0" w:color="auto"/>
              <w:left w:val="single" w:sz="4" w:space="0" w:color="auto"/>
              <w:right w:val="single" w:sz="4" w:space="0" w:color="auto"/>
            </w:tcBorders>
            <w:shd w:val="clear" w:color="auto" w:fill="auto"/>
          </w:tcPr>
          <w:p w14:paraId="0FC03EC9" w14:textId="2518E2DF" w:rsidR="00884AEB" w:rsidRPr="006C3172" w:rsidRDefault="00884AE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0,32%</w:t>
            </w:r>
          </w:p>
        </w:tc>
        <w:tc>
          <w:tcPr>
            <w:tcW w:w="854" w:type="dxa"/>
            <w:tcBorders>
              <w:top w:val="single" w:sz="4" w:space="0" w:color="auto"/>
              <w:left w:val="single" w:sz="4" w:space="0" w:color="auto"/>
              <w:right w:val="single" w:sz="4" w:space="0" w:color="auto"/>
            </w:tcBorders>
            <w:shd w:val="clear" w:color="auto" w:fill="auto"/>
          </w:tcPr>
          <w:p w14:paraId="5D3559B1" w14:textId="00A108ED" w:rsidR="00884AEB" w:rsidRPr="006C3172" w:rsidRDefault="00884AE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0,34%</w:t>
            </w:r>
          </w:p>
        </w:tc>
      </w:tr>
      <w:tr w:rsidR="00E318C1" w:rsidRPr="00106E90" w14:paraId="05C5B756"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5237579"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C5E9F57"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75139429" w14:textId="177322A7"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B27D4A5"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2,3</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2157936"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CD7DA17" w14:textId="77777777" w:rsidR="00E318C1" w:rsidRPr="006C3172" w:rsidRDefault="00E318C1" w:rsidP="00E318C1">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2,8</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5FD69D83" w14:textId="77777777" w:rsidR="00E318C1" w:rsidRPr="006C3172" w:rsidRDefault="00E318C1" w:rsidP="00E318C1">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3,1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47659FC7"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20AF726E"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A4118" w:rsidRPr="00106E90" w14:paraId="0EE202F8"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0D171BC3"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A90C030"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2E29BBB1" w14:textId="25E925EB"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12124F5E" w14:textId="3BCB23E9"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0,21</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tcPr>
          <w:p w14:paraId="637B895C" w14:textId="6EC3F75B"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0,24</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155181D0" w14:textId="33AB7CE8"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0,26</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2EDD7E9" w14:textId="325587D7"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0,28</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980ED32" w14:textId="5357B07A"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0,33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2187233" w14:textId="55F6FF85"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0,34</w:t>
            </w:r>
          </w:p>
        </w:tc>
      </w:tr>
      <w:tr w:rsidR="00E318C1" w:rsidRPr="00985B0E" w14:paraId="67F600B9" w14:textId="77777777" w:rsidTr="00E24B01">
        <w:trPr>
          <w:trHeight w:val="521"/>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F98A1EA" w14:textId="77777777" w:rsidR="00E318C1" w:rsidRPr="006C3172" w:rsidRDefault="00E318C1" w:rsidP="00E318C1">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1.7.10.</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D883BDD" w14:textId="77777777" w:rsidR="00E318C1" w:rsidRPr="00EF3055"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r w:rsidRPr="00EF3055">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atbrīvojums sporta transportlīdzeklim</w:t>
            </w:r>
          </w:p>
        </w:tc>
        <w:tc>
          <w:tcPr>
            <w:tcW w:w="2845" w:type="dxa"/>
            <w:gridSpan w:val="3"/>
            <w:vMerge w:val="restart"/>
            <w:tcBorders>
              <w:top w:val="single" w:sz="4" w:space="0" w:color="auto"/>
              <w:left w:val="nil"/>
              <w:right w:val="single" w:sz="4" w:space="0" w:color="auto"/>
            </w:tcBorders>
            <w:shd w:val="clear" w:color="auto" w:fill="auto"/>
            <w:vAlign w:val="center"/>
          </w:tcPr>
          <w:p w14:paraId="1E6D6D6C" w14:textId="77777777" w:rsidR="00E318C1" w:rsidRPr="006C3172" w:rsidRDefault="00E318C1" w:rsidP="00E318C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radīt konkurētspējīgu vidi motorizētā sporta attīstībai, kā arī atbalstīt talantu veidošanos izcilu rezultātu sasniegšanai motorizētajā sportā, lai nestu Latvijas vārdu pasaulē.</w:t>
            </w: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670B7D82" w14:textId="77777777" w:rsidR="00E318C1" w:rsidRPr="006C3172" w:rsidRDefault="00E318C1" w:rsidP="00E318C1">
            <w:pPr>
              <w:spacing w:after="0" w:line="240" w:lineRule="auto"/>
              <w:jc w:val="both"/>
              <w:rPr>
                <w:rFonts w:ascii="Times New Roman" w:hAnsi="Times New Roman" w:cs="Times New Roman"/>
                <w:sz w:val="18"/>
                <w:szCs w:val="18"/>
              </w:rPr>
            </w:pPr>
            <w:r w:rsidRPr="006C3172">
              <w:rPr>
                <w:rFonts w:ascii="Times New Roman" w:hAnsi="Times New Roman" w:cs="Times New Roman"/>
                <w:sz w:val="18"/>
                <w:szCs w:val="18"/>
              </w:rPr>
              <w:t>Eiropas un pasaules līmeņa starptautisko autosporta sacensību skaits, kurās piedalās Latviju pārstāvošie sportisti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3EDAC3B0" w14:textId="77777777" w:rsidR="00E318C1" w:rsidRPr="006C3172" w:rsidRDefault="00E318C1"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1FA25" w14:textId="77777777" w:rsidR="00E318C1" w:rsidRPr="006C3172" w:rsidRDefault="00E318C1"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6</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0365B06"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11</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04EB923"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7216A40"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11</w:t>
            </w:r>
          </w:p>
        </w:tc>
      </w:tr>
      <w:tr w:rsidR="00E318C1" w:rsidRPr="00985B0E" w14:paraId="1B6C1B64" w14:textId="77777777" w:rsidTr="00E24B01">
        <w:trPr>
          <w:trHeight w:val="249"/>
        </w:trPr>
        <w:tc>
          <w:tcPr>
            <w:tcW w:w="990" w:type="dxa"/>
            <w:vMerge/>
            <w:tcBorders>
              <w:top w:val="single" w:sz="4" w:space="0" w:color="auto"/>
              <w:left w:val="single" w:sz="4" w:space="0" w:color="auto"/>
              <w:bottom w:val="single" w:sz="4" w:space="0" w:color="auto"/>
              <w:right w:val="single" w:sz="4" w:space="0" w:color="auto"/>
            </w:tcBorders>
            <w:vAlign w:val="center"/>
          </w:tcPr>
          <w:p w14:paraId="6386B37D"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1A0AD09" w14:textId="77777777" w:rsidR="00E318C1" w:rsidRPr="00EF3055"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vAlign w:val="center"/>
          </w:tcPr>
          <w:p w14:paraId="4C1AF7F4" w14:textId="77777777" w:rsidR="00E318C1" w:rsidRPr="006C3172" w:rsidRDefault="00E318C1" w:rsidP="00E318C1">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41A722A2" w14:textId="77777777" w:rsidR="00E318C1" w:rsidRPr="006C3172" w:rsidRDefault="00E318C1" w:rsidP="00E318C1">
            <w:pPr>
              <w:spacing w:after="0" w:line="240" w:lineRule="auto"/>
              <w:rPr>
                <w:rFonts w:ascii="Times New Roman" w:hAnsi="Times New Roman" w:cs="Times New Roman"/>
                <w:sz w:val="18"/>
                <w:szCs w:val="18"/>
              </w:rPr>
            </w:pPr>
            <w:r w:rsidRPr="006C3172">
              <w:rPr>
                <w:rFonts w:ascii="Times New Roman" w:hAnsi="Times New Roman" w:cs="Times New Roman"/>
                <w:sz w:val="18"/>
                <w:szCs w:val="18"/>
              </w:rPr>
              <w:t>Latviju pārstāvošo sportistu skaits, kuri piedalās starptautiskajās autosporta sacensībās</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43E87645" w14:textId="77777777" w:rsidR="00E318C1" w:rsidRPr="006C3172" w:rsidRDefault="00E318C1"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E119A"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20</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EC6274C"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2DE6D17"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29</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5A0C0D6E" w14:textId="77777777" w:rsidR="00E318C1" w:rsidRPr="006C3172" w:rsidRDefault="00E318C1"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30</w:t>
            </w:r>
          </w:p>
        </w:tc>
      </w:tr>
      <w:tr w:rsidR="00E318C1" w:rsidRPr="00985B0E" w14:paraId="3C6F3CD2"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D638A6C" w14:textId="77777777" w:rsidR="00E318C1" w:rsidRPr="006C3172"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EC20277" w14:textId="77777777" w:rsidR="00E318C1" w:rsidRPr="00EF3055" w:rsidRDefault="00E318C1" w:rsidP="00E318C1">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43E54FAB" w14:textId="6394A18F" w:rsidR="00E318C1" w:rsidRPr="006C3172" w:rsidRDefault="00E318C1" w:rsidP="00E318C1">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bottom"/>
          </w:tcPr>
          <w:p w14:paraId="4F2E350D"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0,3</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bottom"/>
          </w:tcPr>
          <w:p w14:paraId="3AB61D13"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0,3</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bottom"/>
          </w:tcPr>
          <w:p w14:paraId="77862436" w14:textId="77777777" w:rsidR="00E318C1" w:rsidRPr="006C3172" w:rsidRDefault="00E318C1" w:rsidP="00E318C1">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028224D" w14:textId="77777777" w:rsidR="00E318C1" w:rsidRPr="006C3172" w:rsidRDefault="00E318C1" w:rsidP="00E318C1">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0, 3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4EB8D962"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47876B8" w14:textId="77777777" w:rsidR="00E318C1" w:rsidRPr="006C3172" w:rsidRDefault="00E318C1" w:rsidP="00E318C1">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A4118" w:rsidRPr="00985B0E" w14:paraId="66F9B77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27D252D"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607DD80" w14:textId="77777777" w:rsidR="00EA4118" w:rsidRPr="00EF3055"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56C97381" w14:textId="7C6060CA"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9610D4F" w14:textId="2205E053"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0,03</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6B484353" w14:textId="22D8232C"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0,03</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E4BA6C3" w14:textId="606F3804"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0,03</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474957FD" w14:textId="1A215161"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0,03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3C153E2" w14:textId="6100855F"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0,03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ABBF02D" w14:textId="5D004A33"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0,03</w:t>
            </w:r>
          </w:p>
        </w:tc>
      </w:tr>
      <w:tr w:rsidR="00EA4118" w:rsidRPr="00667D09" w14:paraId="38E16E28" w14:textId="77777777" w:rsidTr="00E24B01">
        <w:trPr>
          <w:trHeight w:val="63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500A7F4" w14:textId="77777777" w:rsidR="00EA4118" w:rsidRPr="006C3172" w:rsidRDefault="00EA4118" w:rsidP="00EA411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1.7.11.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537ECF1" w14:textId="3D0E3834" w:rsidR="00EA4118" w:rsidRPr="00EF3055"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r w:rsidRPr="00EF3055">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atbrīvojums elektrotransportlīdzeklim</w:t>
            </w:r>
          </w:p>
        </w:tc>
        <w:tc>
          <w:tcPr>
            <w:tcW w:w="2845" w:type="dxa"/>
            <w:gridSpan w:val="3"/>
            <w:vMerge w:val="restart"/>
            <w:tcBorders>
              <w:top w:val="single" w:sz="4" w:space="0" w:color="auto"/>
              <w:left w:val="nil"/>
              <w:right w:val="single" w:sz="4" w:space="0" w:color="auto"/>
            </w:tcBorders>
            <w:shd w:val="clear" w:color="auto" w:fill="auto"/>
            <w:vAlign w:val="center"/>
          </w:tcPr>
          <w:p w14:paraId="5D89C752" w14:textId="7960D715" w:rsidR="00EA4118" w:rsidRPr="006C3172" w:rsidRDefault="00EA4118" w:rsidP="00EA411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atbrīvot no TEN elektrotransport</w:t>
            </w:r>
            <w:r w:rsidR="001F6D6C">
              <w:rPr>
                <w:rFonts w:ascii="Times New Roman" w:eastAsia="Times New Roman" w:hAnsi="Times New Roman" w:cs="Times New Roman"/>
                <w:color w:val="000000"/>
                <w:kern w:val="0"/>
                <w:sz w:val="18"/>
                <w:szCs w:val="18"/>
                <w:lang w:eastAsia="lv-LV"/>
                <w14:ligatures w14:val="none"/>
              </w:rPr>
              <w:t>-</w:t>
            </w:r>
            <w:r w:rsidRPr="006C3172">
              <w:rPr>
                <w:rFonts w:ascii="Times New Roman" w:eastAsia="Times New Roman" w:hAnsi="Times New Roman" w:cs="Times New Roman"/>
                <w:color w:val="000000"/>
                <w:kern w:val="0"/>
                <w:sz w:val="18"/>
                <w:szCs w:val="18"/>
                <w:lang w:eastAsia="lv-LV"/>
                <w14:ligatures w14:val="none"/>
              </w:rPr>
              <w:t>līdzekļu īpašniekus, lai veicinātu elektromobilitātes attīstību un bezemisiju transportlīdzekļu izmantošanu Latvijā.</w:t>
            </w:r>
          </w:p>
        </w:tc>
        <w:tc>
          <w:tcPr>
            <w:tcW w:w="3256" w:type="dxa"/>
            <w:gridSpan w:val="3"/>
            <w:tcBorders>
              <w:top w:val="single" w:sz="4" w:space="0" w:color="auto"/>
              <w:left w:val="nil"/>
              <w:bottom w:val="single" w:sz="4" w:space="0" w:color="auto"/>
              <w:right w:val="single" w:sz="4" w:space="0" w:color="auto"/>
            </w:tcBorders>
            <w:shd w:val="clear" w:color="auto" w:fill="auto"/>
          </w:tcPr>
          <w:p w14:paraId="09B0729A" w14:textId="77777777" w:rsidR="00EA4118" w:rsidRPr="006C3172" w:rsidRDefault="00EA4118"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Prognozētās CO</w:t>
            </w:r>
            <w:r w:rsidRPr="006C3172">
              <w:rPr>
                <w:rFonts w:ascii="Times New Roman" w:eastAsia="Times New Roman" w:hAnsi="Times New Roman" w:cs="Times New Roman"/>
                <w:color w:val="000000"/>
                <w:kern w:val="0"/>
                <w:sz w:val="18"/>
                <w:szCs w:val="18"/>
                <w:vertAlign w:val="subscript"/>
                <w:lang w:eastAsia="lv-LV"/>
                <w14:ligatures w14:val="none"/>
              </w:rPr>
              <w:t>2</w:t>
            </w:r>
            <w:r w:rsidRPr="006C3172">
              <w:rPr>
                <w:rFonts w:ascii="Times New Roman" w:eastAsia="Times New Roman" w:hAnsi="Times New Roman" w:cs="Times New Roman"/>
                <w:color w:val="000000"/>
                <w:kern w:val="0"/>
                <w:sz w:val="18"/>
                <w:szCs w:val="18"/>
                <w:lang w:eastAsia="lv-LV"/>
                <w14:ligatures w14:val="none"/>
              </w:rPr>
              <w:t xml:space="preserve"> emisiju  izmaiņas ,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5129414E" w14:textId="77777777" w:rsidR="00EA4118" w:rsidRPr="006C3172" w:rsidRDefault="00EA4118"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BB327D" w14:textId="621C49DB"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68CC77E"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-1,3%</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1CDFDB3"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-1,4%</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68A7618"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-1,5%</w:t>
            </w:r>
          </w:p>
        </w:tc>
      </w:tr>
      <w:tr w:rsidR="00EA4118" w:rsidRPr="00667D09" w14:paraId="625F17DE" w14:textId="77777777" w:rsidTr="00E24B01">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B4BBCB0"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39282B4"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tcPr>
          <w:p w14:paraId="06AD1A45" w14:textId="77777777" w:rsidR="00EA4118" w:rsidRPr="006C3172" w:rsidRDefault="00EA4118" w:rsidP="00EA4118">
            <w:pPr>
              <w:spacing w:after="0" w:line="240" w:lineRule="auto"/>
              <w:jc w:val="center"/>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tcPr>
          <w:p w14:paraId="39D58B9A" w14:textId="77777777" w:rsidR="00EA4118" w:rsidRPr="006C3172" w:rsidRDefault="00EA4118"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Elektrotransportlīdzekļu skaita pieaugums pret iepriekšējo gadu,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5059782C" w14:textId="77777777" w:rsidR="00EA4118" w:rsidRPr="006C3172" w:rsidRDefault="00EA4118"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641909" w14:textId="1814C54A"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2213B13"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78%</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FE40259"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60%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93ADDE2"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50%</w:t>
            </w:r>
          </w:p>
        </w:tc>
      </w:tr>
      <w:tr w:rsidR="00EA4118" w:rsidRPr="00667D09" w14:paraId="7C4EA42C"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52387B9"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F1AA982"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6CE5D03E" w14:textId="5806C9A8"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r w:rsidR="008E188C">
              <w:rPr>
                <w:rFonts w:ascii="Times New Roman" w:eastAsia="Times New Roman" w:hAnsi="Times New Roman" w:cs="Times New Roman"/>
                <w:i/>
                <w:iCs/>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772C9A4"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0,5</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19AE80CE"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0, 7</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6902BB6" w14:textId="77777777" w:rsidR="00EA4118" w:rsidRPr="006C3172" w:rsidRDefault="00EA4118" w:rsidP="00EA411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1,3</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3E9CCE4" w14:textId="77777777" w:rsidR="00EA4118" w:rsidRPr="006C3172" w:rsidRDefault="00EA4118"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2,3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6B66369E"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4B4A4BE6"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A4118" w:rsidRPr="00667D09" w14:paraId="43A1A567"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FFD2238"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D16B075"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A7C6AEB" w14:textId="186E1CF9"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221EA139" w14:textId="0A965BB2"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0,05</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tcPr>
          <w:p w14:paraId="0C1BD81C" w14:textId="0224154F"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0,08</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233E59D4" w14:textId="4FAAA91E"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0,15</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2A08E193" w14:textId="52B6BBD0" w:rsidR="00EA4118" w:rsidRPr="00EA4118" w:rsidRDefault="00EA4118" w:rsidP="00EA4118">
            <w:pPr>
              <w:spacing w:after="0" w:line="240" w:lineRule="auto"/>
              <w:jc w:val="center"/>
              <w:rPr>
                <w:rFonts w:ascii="Times New Roman" w:eastAsia="Times New Roman" w:hAnsi="Times New Roman" w:cs="Times New Roman"/>
                <w:b/>
                <w:i/>
                <w:iCs/>
                <w:color w:val="000000"/>
                <w:sz w:val="18"/>
                <w:szCs w:val="18"/>
                <w:lang w:eastAsia="lv-LV"/>
              </w:rPr>
            </w:pPr>
            <w:r w:rsidRPr="00EA4118">
              <w:rPr>
                <w:rFonts w:ascii="Times New Roman" w:eastAsia="Times New Roman" w:hAnsi="Times New Roman" w:cs="Times New Roman"/>
                <w:b/>
                <w:i/>
                <w:iCs/>
                <w:color w:val="000000"/>
                <w:sz w:val="18"/>
                <w:szCs w:val="18"/>
                <w:lang w:eastAsia="lv-LV"/>
              </w:rPr>
              <w:t>0,31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1C289CA" w14:textId="02902727"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0,63</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F2CC581" w14:textId="1BDC00ED"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1,12</w:t>
            </w:r>
          </w:p>
        </w:tc>
      </w:tr>
      <w:tr w:rsidR="00EA4118" w:rsidRPr="00667D09" w14:paraId="5C13376B" w14:textId="77777777" w:rsidTr="00E24B01">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B533B75" w14:textId="77777777" w:rsidR="00EA4118" w:rsidRPr="006C3172" w:rsidRDefault="00EA4118" w:rsidP="00EA411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1.7.12.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31CC595" w14:textId="77777777" w:rsidR="00EA4118" w:rsidRPr="00EF3055"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r w:rsidRPr="00EF3055">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atbrīvojums personām, kuru apgādībā ir bērns ar invaliditāti</w:t>
            </w:r>
          </w:p>
        </w:tc>
        <w:tc>
          <w:tcPr>
            <w:tcW w:w="2845" w:type="dxa"/>
            <w:gridSpan w:val="3"/>
            <w:tcBorders>
              <w:top w:val="single" w:sz="4" w:space="0" w:color="auto"/>
              <w:left w:val="nil"/>
              <w:right w:val="single" w:sz="4" w:space="0" w:color="auto"/>
            </w:tcBorders>
            <w:shd w:val="clear" w:color="auto" w:fill="auto"/>
            <w:vAlign w:val="center"/>
          </w:tcPr>
          <w:p w14:paraId="71D4A2F1" w14:textId="77777777" w:rsidR="00EA4118" w:rsidRPr="006C3172" w:rsidRDefault="00EA4118" w:rsidP="00EA411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nodrošināt personām, kuru apgādībā ir bērns ar invaliditāti, pieejamāku privātā transportlīdzekļa izmantošanu, jo funkcionālo traucējumu dēļ bērniem ar invaliditāti sabiedriskā transporta pakalpojumu izmantošana var būt apgrūtinoša vai pat neiespējama.</w:t>
            </w:r>
          </w:p>
        </w:tc>
        <w:tc>
          <w:tcPr>
            <w:tcW w:w="3256" w:type="dxa"/>
            <w:gridSpan w:val="3"/>
            <w:tcBorders>
              <w:top w:val="single" w:sz="4" w:space="0" w:color="auto"/>
              <w:left w:val="nil"/>
              <w:bottom w:val="single" w:sz="4" w:space="0" w:color="auto"/>
              <w:right w:val="single" w:sz="4" w:space="0" w:color="auto"/>
            </w:tcBorders>
            <w:shd w:val="clear" w:color="auto" w:fill="auto"/>
          </w:tcPr>
          <w:p w14:paraId="574AC8F4" w14:textId="5E5B523B" w:rsidR="00EA4118" w:rsidRPr="00517754" w:rsidRDefault="00EA4118"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TEN atbrīvojuma izmantojušo personu skaita īpatsvars pret kopējo nepilngadīgo personu ar invaliditāti skaitu nedaudz pieaug</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6B0C24AF" w14:textId="77777777" w:rsidR="00EA4118" w:rsidRPr="006C3172" w:rsidRDefault="00EA4118"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E84AEE"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46%</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98F61F5"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49%</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CADB124"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52%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E71BAAC"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55%</w:t>
            </w:r>
          </w:p>
        </w:tc>
      </w:tr>
      <w:tr w:rsidR="00EA4118" w:rsidRPr="00667D09" w14:paraId="79335C4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841E307"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2AF779B"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608C5D02" w14:textId="77777777"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6C3172">
              <w:rPr>
                <w:rFonts w:ascii="Times New Roman" w:eastAsia="Times New Roman" w:hAnsi="Times New Roman" w:cs="Times New Roman"/>
                <w:i/>
                <w:iCs/>
                <w:color w:val="000000"/>
                <w:kern w:val="0"/>
                <w:sz w:val="18"/>
                <w:szCs w:val="18"/>
                <w:lang w:eastAsia="lv-LV"/>
                <w14:ligatures w14:val="none"/>
              </w:rPr>
              <w:t>, tūkst.</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3D8FE8E"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2,2</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36AA457C"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3,6</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D386CDB" w14:textId="77777777" w:rsidR="00EA4118" w:rsidRPr="006C3172" w:rsidRDefault="00EA4118" w:rsidP="00EA411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3,9</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8B4D9FC" w14:textId="77777777" w:rsidR="00EA4118" w:rsidRPr="006C3172" w:rsidRDefault="00EA4118"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D1B7CE1"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72927F87"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A4118" w:rsidRPr="00667D09" w14:paraId="149747A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268ABFF"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49B2E21"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0456F53" w14:textId="535A2C09"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2CC73A1" w14:textId="5C90966B" w:rsidR="00EA4118" w:rsidRPr="00EA4118"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A4118">
              <w:rPr>
                <w:rFonts w:ascii="Times New Roman" w:eastAsia="Times New Roman" w:hAnsi="Times New Roman" w:cs="Times New Roman"/>
                <w:b/>
                <w:bCs/>
                <w:i/>
                <w:iCs/>
                <w:color w:val="000000"/>
                <w:sz w:val="18"/>
                <w:szCs w:val="18"/>
                <w:lang w:eastAsia="lv-LV"/>
              </w:rPr>
              <w:t>0,30</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87CD556" w14:textId="31E75E63" w:rsidR="00EA4118" w:rsidRPr="00EA4118"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EA4118">
              <w:rPr>
                <w:rFonts w:ascii="Times New Roman" w:eastAsia="Times New Roman" w:hAnsi="Times New Roman" w:cs="Times New Roman"/>
                <w:b/>
                <w:bCs/>
                <w:i/>
                <w:iCs/>
                <w:color w:val="000000"/>
                <w:sz w:val="18"/>
                <w:szCs w:val="18"/>
                <w:lang w:eastAsia="lv-LV"/>
              </w:rPr>
              <w:t>0,54</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81102A9" w14:textId="141CDBCD" w:rsidR="00EA4118" w:rsidRPr="00EA4118" w:rsidRDefault="00EA4118" w:rsidP="00EA4118">
            <w:pPr>
              <w:spacing w:after="0" w:line="240" w:lineRule="auto"/>
              <w:jc w:val="center"/>
              <w:rPr>
                <w:rFonts w:ascii="Times New Roman" w:hAnsi="Times New Roman" w:cs="Times New Roman"/>
                <w:b/>
                <w:bCs/>
                <w:i/>
                <w:iCs/>
                <w:sz w:val="18"/>
                <w:szCs w:val="18"/>
              </w:rPr>
            </w:pPr>
            <w:r w:rsidRPr="00EA4118">
              <w:rPr>
                <w:rFonts w:ascii="Times New Roman" w:eastAsia="Times New Roman" w:hAnsi="Times New Roman" w:cs="Times New Roman"/>
                <w:b/>
                <w:bCs/>
                <w:i/>
                <w:iCs/>
                <w:sz w:val="18"/>
                <w:szCs w:val="18"/>
                <w:lang w:eastAsia="lv-LV"/>
              </w:rPr>
              <w:t>0,61</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7F9FCCA1" w14:textId="3229072A" w:rsidR="00EA4118" w:rsidRPr="00EA4118" w:rsidRDefault="00EA4118"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EA4118">
              <w:rPr>
                <w:rFonts w:ascii="Times New Roman" w:eastAsia="Times New Roman" w:hAnsi="Times New Roman" w:cs="Times New Roman"/>
                <w:b/>
                <w:bCs/>
                <w:i/>
                <w:iCs/>
                <w:sz w:val="18"/>
                <w:szCs w:val="18"/>
                <w:lang w:eastAsia="lv-LV"/>
              </w:rPr>
              <w:t>0,64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07A4861" w14:textId="44B06BC6"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0,72</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E378FDF" w14:textId="06586269" w:rsidR="00EA4118" w:rsidRPr="006C3172" w:rsidRDefault="00EA4118" w:rsidP="00EA4118">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0,73</w:t>
            </w:r>
          </w:p>
        </w:tc>
      </w:tr>
      <w:tr w:rsidR="00EA4118" w:rsidRPr="0091640B" w14:paraId="25D08DE8" w14:textId="77777777" w:rsidTr="00E24B01">
        <w:trPr>
          <w:trHeight w:val="1920"/>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AA4FC95" w14:textId="77777777" w:rsidR="00EA4118" w:rsidRPr="006C3172" w:rsidRDefault="00EA4118" w:rsidP="00EA411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lastRenderedPageBreak/>
              <w:t>1.7.13.</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67A9FF7"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atbrīvojums par transportlīdzekli, kas reģistrēts fiziskajai personai īpašumā, par laiku no šīs fiziskās personas nāves brīža līdz īpašnieka maiņas vai valdītāja reģistrācijas brīdim</w:t>
            </w:r>
          </w:p>
        </w:tc>
        <w:tc>
          <w:tcPr>
            <w:tcW w:w="2845" w:type="dxa"/>
            <w:gridSpan w:val="3"/>
            <w:tcBorders>
              <w:top w:val="single" w:sz="4" w:space="0" w:color="auto"/>
              <w:left w:val="nil"/>
              <w:right w:val="single" w:sz="4" w:space="0" w:color="auto"/>
            </w:tcBorders>
            <w:shd w:val="clear" w:color="auto" w:fill="auto"/>
          </w:tcPr>
          <w:p w14:paraId="5957BDA4" w14:textId="77777777" w:rsidR="00EA4118" w:rsidRPr="006C3172" w:rsidRDefault="00EA4118" w:rsidP="001F6D6C">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nepiemērot TEN  transportlīdzeklim laika periodā, kad transportlīdzeklim nav likumā noteiktā turētāja jeb nodokļa maksātāja.</w:t>
            </w:r>
          </w:p>
        </w:tc>
        <w:tc>
          <w:tcPr>
            <w:tcW w:w="3256" w:type="dxa"/>
            <w:gridSpan w:val="3"/>
            <w:tcBorders>
              <w:top w:val="single" w:sz="4" w:space="0" w:color="auto"/>
              <w:left w:val="nil"/>
              <w:bottom w:val="single" w:sz="4" w:space="0" w:color="auto"/>
              <w:right w:val="single" w:sz="4" w:space="0" w:color="auto"/>
            </w:tcBorders>
            <w:shd w:val="clear" w:color="auto" w:fill="auto"/>
          </w:tcPr>
          <w:p w14:paraId="1613209C" w14:textId="77777777" w:rsidR="00EA4118" w:rsidRPr="006C3172" w:rsidRDefault="00EA4118"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Nav iespējams noteikt, jo nav ētiski vērtēt nodokļu atbrīvojumu, kuru paredzēts piemērot cilvēka nāves gadījumā</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76D6C6F4" w14:textId="77777777" w:rsidR="00EA4118" w:rsidRPr="006C3172" w:rsidRDefault="00EA4118"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9B6704"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6CCBDF57"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443F31B"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DD23F3B"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r>
      <w:tr w:rsidR="00EA4118" w:rsidRPr="0091640B" w14:paraId="02DF5D36" w14:textId="77777777" w:rsidTr="00ED640D">
        <w:trPr>
          <w:trHeight w:val="132"/>
        </w:trPr>
        <w:tc>
          <w:tcPr>
            <w:tcW w:w="990" w:type="dxa"/>
            <w:vMerge/>
            <w:tcBorders>
              <w:top w:val="single" w:sz="4" w:space="0" w:color="auto"/>
              <w:left w:val="single" w:sz="4" w:space="0" w:color="auto"/>
              <w:bottom w:val="single" w:sz="4" w:space="0" w:color="auto"/>
              <w:right w:val="single" w:sz="4" w:space="0" w:color="auto"/>
            </w:tcBorders>
            <w:vAlign w:val="center"/>
          </w:tcPr>
          <w:p w14:paraId="4CE0BE18"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4E97D20"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6C722FBB" w14:textId="77777777"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739E037B"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4,6</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vAlign w:val="center"/>
          </w:tcPr>
          <w:p w14:paraId="0FF86AEA"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4,7</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82A55C5" w14:textId="77777777" w:rsidR="00EA4118" w:rsidRPr="006C3172" w:rsidRDefault="00EA4118" w:rsidP="00EA411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4,6</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B293A57" w14:textId="77777777" w:rsidR="00EA4118" w:rsidRPr="006C3172" w:rsidRDefault="00EA4118"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5,3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17AFD1EE"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F156563"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1F6D6C" w:rsidRPr="0091640B" w14:paraId="00420FF3" w14:textId="77777777" w:rsidTr="00ED640D">
        <w:trPr>
          <w:trHeight w:val="125"/>
        </w:trPr>
        <w:tc>
          <w:tcPr>
            <w:tcW w:w="990" w:type="dxa"/>
            <w:vMerge/>
            <w:tcBorders>
              <w:top w:val="single" w:sz="4" w:space="0" w:color="auto"/>
              <w:left w:val="single" w:sz="4" w:space="0" w:color="auto"/>
              <w:bottom w:val="single" w:sz="4" w:space="0" w:color="auto"/>
              <w:right w:val="single" w:sz="4" w:space="0" w:color="auto"/>
            </w:tcBorders>
            <w:vAlign w:val="center"/>
          </w:tcPr>
          <w:p w14:paraId="4E0796B7" w14:textId="77777777" w:rsidR="001F6D6C" w:rsidRPr="006C3172" w:rsidRDefault="001F6D6C" w:rsidP="001F6D6C">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42DC9DF" w14:textId="77777777" w:rsidR="001F6D6C" w:rsidRPr="006C3172" w:rsidRDefault="001F6D6C" w:rsidP="001F6D6C">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3BA61CE5" w14:textId="45583C39" w:rsidR="001F6D6C" w:rsidRPr="006C3172" w:rsidRDefault="001F6D6C" w:rsidP="001F6D6C">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6EAF4F76" w14:textId="67BEF27B" w:rsidR="001F6D6C" w:rsidRPr="001F6D6C" w:rsidRDefault="001F6D6C" w:rsidP="001F6D6C">
            <w:pPr>
              <w:spacing w:after="0" w:line="240" w:lineRule="auto"/>
              <w:jc w:val="center"/>
              <w:rPr>
                <w:rFonts w:ascii="Times New Roman" w:eastAsia="Times New Roman" w:hAnsi="Times New Roman" w:cs="Times New Roman"/>
                <w:b/>
                <w:bCs/>
                <w:i/>
                <w:iCs/>
                <w:color w:val="000000"/>
                <w:sz w:val="18"/>
                <w:szCs w:val="18"/>
                <w:lang w:eastAsia="lv-LV"/>
              </w:rPr>
            </w:pPr>
            <w:r w:rsidRPr="001F6D6C">
              <w:rPr>
                <w:rFonts w:ascii="Times New Roman" w:eastAsia="Times New Roman" w:hAnsi="Times New Roman" w:cs="Times New Roman"/>
                <w:b/>
                <w:bCs/>
                <w:i/>
                <w:iCs/>
                <w:color w:val="000000"/>
                <w:sz w:val="18"/>
                <w:szCs w:val="18"/>
                <w:lang w:eastAsia="lv-LV"/>
              </w:rPr>
              <w:t>0,47</w:t>
            </w:r>
          </w:p>
        </w:tc>
        <w:tc>
          <w:tcPr>
            <w:tcW w:w="857" w:type="dxa"/>
            <w:gridSpan w:val="3"/>
            <w:tcBorders>
              <w:top w:val="single" w:sz="4" w:space="0" w:color="auto"/>
              <w:left w:val="single" w:sz="4" w:space="0" w:color="auto"/>
              <w:bottom w:val="single" w:sz="4" w:space="0" w:color="auto"/>
              <w:right w:val="single" w:sz="4" w:space="0" w:color="auto"/>
            </w:tcBorders>
            <w:shd w:val="clear" w:color="auto" w:fill="FFFFCC"/>
          </w:tcPr>
          <w:p w14:paraId="56884CA4" w14:textId="3DB53819" w:rsidR="001F6D6C" w:rsidRPr="001F6D6C" w:rsidRDefault="001F6D6C" w:rsidP="001F6D6C">
            <w:pPr>
              <w:spacing w:after="0" w:line="240" w:lineRule="auto"/>
              <w:jc w:val="center"/>
              <w:rPr>
                <w:rFonts w:ascii="Times New Roman" w:eastAsia="Times New Roman" w:hAnsi="Times New Roman" w:cs="Times New Roman"/>
                <w:b/>
                <w:bCs/>
                <w:i/>
                <w:iCs/>
                <w:color w:val="000000"/>
                <w:sz w:val="18"/>
                <w:szCs w:val="18"/>
                <w:lang w:eastAsia="lv-LV"/>
              </w:rPr>
            </w:pPr>
            <w:r w:rsidRPr="001F6D6C">
              <w:rPr>
                <w:rFonts w:ascii="Times New Roman" w:eastAsia="Times New Roman" w:hAnsi="Times New Roman" w:cs="Times New Roman"/>
                <w:b/>
                <w:bCs/>
                <w:i/>
                <w:iCs/>
                <w:color w:val="000000"/>
                <w:sz w:val="18"/>
                <w:szCs w:val="18"/>
                <w:lang w:eastAsia="lv-LV"/>
              </w:rPr>
              <w:t>0,50</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45F10346" w14:textId="4D589B59" w:rsidR="001F6D6C" w:rsidRPr="001F6D6C" w:rsidRDefault="001F6D6C" w:rsidP="001F6D6C">
            <w:pPr>
              <w:spacing w:after="0" w:line="240" w:lineRule="auto"/>
              <w:jc w:val="center"/>
              <w:rPr>
                <w:rFonts w:ascii="Times New Roman" w:eastAsia="Times New Roman" w:hAnsi="Times New Roman" w:cs="Times New Roman"/>
                <w:b/>
                <w:bCs/>
                <w:i/>
                <w:iCs/>
                <w:color w:val="000000"/>
                <w:sz w:val="18"/>
                <w:szCs w:val="18"/>
                <w:lang w:eastAsia="lv-LV"/>
              </w:rPr>
            </w:pPr>
            <w:r w:rsidRPr="001F6D6C">
              <w:rPr>
                <w:rFonts w:ascii="Times New Roman" w:eastAsia="Times New Roman" w:hAnsi="Times New Roman" w:cs="Times New Roman"/>
                <w:b/>
                <w:bCs/>
                <w:i/>
                <w:iCs/>
                <w:color w:val="000000"/>
                <w:sz w:val="18"/>
                <w:szCs w:val="18"/>
                <w:lang w:eastAsia="lv-LV"/>
              </w:rPr>
              <w:t>0,50</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4A176A26" w14:textId="107789EA" w:rsidR="001F6D6C" w:rsidRPr="001F6D6C" w:rsidRDefault="001F6D6C" w:rsidP="001F6D6C">
            <w:pPr>
              <w:spacing w:after="0" w:line="240" w:lineRule="auto"/>
              <w:jc w:val="center"/>
              <w:rPr>
                <w:rFonts w:ascii="Times New Roman" w:eastAsia="Times New Roman" w:hAnsi="Times New Roman" w:cs="Times New Roman"/>
                <w:b/>
                <w:bCs/>
                <w:i/>
                <w:iCs/>
                <w:color w:val="000000"/>
                <w:sz w:val="18"/>
                <w:szCs w:val="18"/>
                <w:lang w:eastAsia="lv-LV"/>
              </w:rPr>
            </w:pPr>
            <w:r w:rsidRPr="001F6D6C">
              <w:rPr>
                <w:rFonts w:ascii="Times New Roman" w:eastAsia="Times New Roman" w:hAnsi="Times New Roman" w:cs="Times New Roman"/>
                <w:b/>
                <w:bCs/>
                <w:i/>
                <w:iCs/>
                <w:color w:val="000000"/>
                <w:sz w:val="18"/>
                <w:szCs w:val="18"/>
                <w:lang w:eastAsia="lv-LV"/>
              </w:rPr>
              <w:t>0,60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F5005D9" w14:textId="40B69FB1" w:rsidR="001F6D6C" w:rsidRPr="006C3172" w:rsidRDefault="001F6D6C" w:rsidP="001F6D6C">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0,64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3BFD5210" w14:textId="7EF5DEC9" w:rsidR="001F6D6C" w:rsidRPr="006C3172" w:rsidRDefault="001F6D6C" w:rsidP="001F6D6C">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0,59</w:t>
            </w:r>
          </w:p>
        </w:tc>
      </w:tr>
      <w:tr w:rsidR="001F6D6C" w:rsidRPr="0091640B" w14:paraId="544876DF" w14:textId="77777777" w:rsidTr="00E24B01">
        <w:trPr>
          <w:trHeight w:val="1167"/>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16A927B" w14:textId="77777777" w:rsidR="001F6D6C" w:rsidRPr="006C3172" w:rsidRDefault="001F6D6C" w:rsidP="001F6D6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1.7.14.</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0822ACF" w14:textId="77777777" w:rsidR="001F6D6C" w:rsidRPr="006C3172" w:rsidRDefault="001F6D6C" w:rsidP="001F6D6C">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Transportlīdzekļa ekspluatācijas nodokļa </w:t>
            </w:r>
            <w:r w:rsidRPr="00EF3055">
              <w:rPr>
                <w:rFonts w:ascii="Times New Roman" w:eastAsia="Times New Roman" w:hAnsi="Times New Roman" w:cs="Times New Roman"/>
                <w:b/>
                <w:bCs/>
                <w:i/>
                <w:iCs/>
                <w:color w:val="000000"/>
                <w:kern w:val="0"/>
                <w:sz w:val="18"/>
                <w:szCs w:val="18"/>
                <w:lang w:eastAsia="lv-LV"/>
                <w14:ligatures w14:val="none"/>
              </w:rPr>
              <w:t>atbrīvojums par ārvalstīs reģistrētiem transportlīdzekļiem</w:t>
            </w:r>
          </w:p>
        </w:tc>
        <w:tc>
          <w:tcPr>
            <w:tcW w:w="2845" w:type="dxa"/>
            <w:gridSpan w:val="3"/>
            <w:tcBorders>
              <w:top w:val="single" w:sz="4" w:space="0" w:color="auto"/>
              <w:left w:val="nil"/>
              <w:right w:val="single" w:sz="4" w:space="0" w:color="auto"/>
            </w:tcBorders>
            <w:shd w:val="clear" w:color="auto" w:fill="auto"/>
            <w:vAlign w:val="center"/>
          </w:tcPr>
          <w:p w14:paraId="4CB14344" w14:textId="77777777" w:rsidR="001F6D6C" w:rsidRPr="006C3172" w:rsidRDefault="001F6D6C" w:rsidP="001F6D6C">
            <w:pPr>
              <w:spacing w:after="0" w:line="240" w:lineRule="auto"/>
              <w:jc w:val="both"/>
              <w:rPr>
                <w:rFonts w:ascii="Times New Roman" w:hAnsi="Times New Roman" w:cs="Times New Roman"/>
                <w:sz w:val="18"/>
                <w:szCs w:val="18"/>
              </w:rPr>
            </w:pPr>
            <w:r w:rsidRPr="006C3172">
              <w:rPr>
                <w:rFonts w:ascii="Times New Roman" w:hAnsi="Times New Roman" w:cs="Times New Roman"/>
                <w:sz w:val="18"/>
                <w:szCs w:val="18"/>
              </w:rPr>
              <w:t>Nodokļa atbrīvojuma mērķis ir atbrīvot Diplomātiskās un konsulārās pārstāvniecības, starptautiskās organizācijas, Eiropas Savienības institūcijas, Ziemeļatlantijas līguma organizācijas (NATO) un to akreditētus darbiniekus Latvijā no nodokļa maksāšanas, kamēr tie pilda dienesta vai darba pienākumus ārvalstīs, kā to paredz starptautiskās saistības.</w:t>
            </w:r>
          </w:p>
        </w:tc>
        <w:tc>
          <w:tcPr>
            <w:tcW w:w="3256" w:type="dxa"/>
            <w:gridSpan w:val="3"/>
            <w:tcBorders>
              <w:top w:val="single" w:sz="4" w:space="0" w:color="auto"/>
              <w:left w:val="nil"/>
              <w:bottom w:val="single" w:sz="4" w:space="0" w:color="auto"/>
              <w:right w:val="single" w:sz="4" w:space="0" w:color="auto"/>
            </w:tcBorders>
            <w:shd w:val="clear" w:color="auto" w:fill="auto"/>
          </w:tcPr>
          <w:p w14:paraId="476E74E0" w14:textId="77777777" w:rsidR="001F6D6C" w:rsidRPr="006C3172" w:rsidRDefault="001F6D6C"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Sasnieguma rādītāji netiek noteikti, jo nodokļa atbrīvojums balstīts uz starptautiskajām saistībām un pēc būtības nav vērtējams.</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738681CD" w14:textId="77777777" w:rsidR="001F6D6C" w:rsidRPr="006C3172" w:rsidRDefault="001F6D6C"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E79CE" w14:textId="77777777" w:rsidR="001F6D6C" w:rsidRPr="006C3172" w:rsidRDefault="001F6D6C"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4038FB4" w14:textId="77777777" w:rsidR="001F6D6C" w:rsidRPr="006C3172" w:rsidRDefault="001F6D6C"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7ACCB41" w14:textId="77777777" w:rsidR="001F6D6C" w:rsidRPr="006C3172" w:rsidRDefault="001F6D6C"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AFE2E72" w14:textId="77777777" w:rsidR="001F6D6C" w:rsidRPr="006C3172" w:rsidRDefault="001F6D6C"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r>
      <w:tr w:rsidR="001F6D6C" w:rsidRPr="0091640B" w14:paraId="3421526F"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B053056" w14:textId="77777777" w:rsidR="001F6D6C" w:rsidRPr="006C3172" w:rsidRDefault="001F6D6C" w:rsidP="001F6D6C">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11C3F97" w14:textId="77777777" w:rsidR="001F6D6C" w:rsidRPr="006C3172" w:rsidRDefault="001F6D6C" w:rsidP="001F6D6C">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03C05083" w14:textId="77777777" w:rsidR="001F6D6C" w:rsidRPr="006C3172" w:rsidRDefault="001F6D6C" w:rsidP="001F6D6C">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6C3172">
              <w:rPr>
                <w:rFonts w:ascii="Times New Roman" w:eastAsia="Times New Roman" w:hAnsi="Times New Roman" w:cs="Times New Roman"/>
                <w:i/>
                <w:iCs/>
                <w:color w:val="000000"/>
                <w:kern w:val="0"/>
                <w:sz w:val="18"/>
                <w:szCs w:val="18"/>
                <w:lang w:eastAsia="lv-LV"/>
                <w14:ligatures w14:val="none"/>
              </w:rPr>
              <w:t>, tūkst.</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3CF59351" w14:textId="093770C1" w:rsidR="001F6D6C" w:rsidRPr="001F6D6C" w:rsidRDefault="001F6D6C" w:rsidP="001F6D6C">
            <w:pPr>
              <w:spacing w:after="0" w:line="240" w:lineRule="auto"/>
              <w:jc w:val="center"/>
              <w:rPr>
                <w:rFonts w:ascii="Times New Roman" w:eastAsia="Times New Roman" w:hAnsi="Times New Roman" w:cs="Times New Roman"/>
                <w:i/>
                <w:iCs/>
                <w:color w:val="808080" w:themeColor="background1" w:themeShade="80"/>
                <w:kern w:val="0"/>
                <w:sz w:val="18"/>
                <w:szCs w:val="18"/>
                <w:lang w:eastAsia="lv-LV"/>
                <w14:ligatures w14:val="none"/>
              </w:rPr>
            </w:pPr>
            <w:r>
              <w:rPr>
                <w:rFonts w:ascii="Times New Roman" w:eastAsia="Times New Roman" w:hAnsi="Times New Roman" w:cs="Times New Roman"/>
                <w:i/>
                <w:iCs/>
                <w:kern w:val="0"/>
                <w:sz w:val="18"/>
                <w:szCs w:val="18"/>
                <w:lang w:eastAsia="lv-LV"/>
                <w14:ligatures w14:val="none"/>
              </w:rPr>
              <w:t>n</w:t>
            </w:r>
            <w:r w:rsidRPr="001F6D6C">
              <w:rPr>
                <w:rFonts w:ascii="Times New Roman" w:eastAsia="Times New Roman" w:hAnsi="Times New Roman" w:cs="Times New Roman"/>
                <w:i/>
                <w:iCs/>
                <w:kern w:val="0"/>
                <w:sz w:val="18"/>
                <w:szCs w:val="18"/>
                <w:lang w:eastAsia="lv-LV"/>
                <w14:ligatures w14:val="none"/>
              </w:rPr>
              <w:t>etiek uzskaitīti</w:t>
            </w:r>
          </w:p>
        </w:tc>
      </w:tr>
      <w:tr w:rsidR="001F6D6C" w:rsidRPr="0091640B" w14:paraId="74D5BB8E"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7D643527" w14:textId="77777777" w:rsidR="001F6D6C" w:rsidRPr="006C3172" w:rsidRDefault="001F6D6C" w:rsidP="001F6D6C">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858084A" w14:textId="77777777" w:rsidR="001F6D6C" w:rsidRPr="006C3172" w:rsidRDefault="001F6D6C" w:rsidP="001F6D6C">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3442C0BF" w14:textId="650B2036" w:rsidR="001F6D6C" w:rsidRPr="006C3172" w:rsidRDefault="001F6D6C" w:rsidP="001F6D6C">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43E9A117" w14:textId="59DE0772" w:rsidR="001F6D6C" w:rsidRPr="006C3172" w:rsidRDefault="001F6D6C" w:rsidP="001F6D6C">
            <w:pPr>
              <w:spacing w:after="0" w:line="240" w:lineRule="auto"/>
              <w:jc w:val="center"/>
              <w:rPr>
                <w:rFonts w:ascii="Times New Roman" w:hAnsi="Times New Roman" w:cs="Times New Roman"/>
                <w:b/>
                <w:bCs/>
                <w:i/>
                <w:iCs/>
                <w:color w:val="808080" w:themeColor="background1" w:themeShade="80"/>
                <w:sz w:val="18"/>
                <w:szCs w:val="18"/>
              </w:rPr>
            </w:pPr>
            <w:r w:rsidRPr="001F6D6C">
              <w:rPr>
                <w:rFonts w:ascii="Times New Roman" w:eastAsia="Times New Roman" w:hAnsi="Times New Roman" w:cs="Times New Roman"/>
                <w:i/>
                <w:iCs/>
                <w:kern w:val="0"/>
                <w:sz w:val="18"/>
                <w:szCs w:val="18"/>
                <w:lang w:eastAsia="lv-LV"/>
                <w14:ligatures w14:val="none"/>
              </w:rPr>
              <w:t>nav nosakāma</w:t>
            </w:r>
          </w:p>
        </w:tc>
      </w:tr>
      <w:tr w:rsidR="00EA4118" w:rsidRPr="00E9210B" w14:paraId="6122A21A" w14:textId="77777777" w:rsidTr="00ED640D">
        <w:trPr>
          <w:trHeight w:val="309"/>
        </w:trPr>
        <w:tc>
          <w:tcPr>
            <w:tcW w:w="6084"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6892C60" w14:textId="77777777" w:rsidR="00EA4118" w:rsidRPr="006C3172" w:rsidRDefault="00EA4118" w:rsidP="00EA4118">
            <w:pPr>
              <w:spacing w:after="0" w:line="240" w:lineRule="auto"/>
              <w:jc w:val="both"/>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Uzņēmumu vieglo transportlīdzekļu nodokļa atvieglojumi</w:t>
            </w:r>
          </w:p>
        </w:tc>
        <w:tc>
          <w:tcPr>
            <w:tcW w:w="3256" w:type="dxa"/>
            <w:gridSpan w:val="3"/>
            <w:tcBorders>
              <w:top w:val="single" w:sz="4" w:space="0" w:color="auto"/>
              <w:left w:val="nil"/>
              <w:bottom w:val="single" w:sz="4" w:space="0" w:color="auto"/>
              <w:right w:val="single" w:sz="4" w:space="0" w:color="auto"/>
            </w:tcBorders>
            <w:shd w:val="clear" w:color="auto" w:fill="FAE2D5" w:themeFill="accent2" w:themeFillTint="33"/>
            <w:vAlign w:val="center"/>
          </w:tcPr>
          <w:p w14:paraId="17782709" w14:textId="76DF98B9" w:rsidR="00EA4118" w:rsidRPr="006C3172" w:rsidRDefault="00EA4118" w:rsidP="00EA411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 (kopā)</w:t>
            </w:r>
            <w:r w:rsidRPr="006C3172">
              <w:rPr>
                <w:rFonts w:ascii="Times New Roman" w:eastAsia="Times New Roman" w:hAnsi="Times New Roman" w:cs="Times New Roman"/>
                <w:color w:val="000000"/>
                <w:kern w:val="0"/>
                <w:sz w:val="18"/>
                <w:szCs w:val="18"/>
                <w:vertAlign w:val="superscript"/>
                <w:lang w:eastAsia="lv-LV"/>
                <w14:ligatures w14:val="none"/>
              </w:rPr>
              <w:t>1</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77E34AC" w14:textId="08EB5821" w:rsidR="00EA4118" w:rsidRPr="00DD3750" w:rsidRDefault="00DD3750"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DD3750">
              <w:rPr>
                <w:rFonts w:ascii="Times New Roman" w:eastAsia="Times New Roman" w:hAnsi="Times New Roman" w:cs="Times New Roman"/>
                <w:b/>
                <w:bCs/>
                <w:i/>
                <w:iCs/>
                <w:color w:val="000000"/>
                <w:kern w:val="0"/>
                <w:sz w:val="18"/>
                <w:szCs w:val="18"/>
                <w:lang w:eastAsia="lv-LV"/>
                <w14:ligatures w14:val="none"/>
              </w:rPr>
              <w:t>4,2</w:t>
            </w:r>
          </w:p>
        </w:tc>
        <w:tc>
          <w:tcPr>
            <w:tcW w:w="848"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FB7915C" w14:textId="65E91E0C" w:rsidR="00EA4118" w:rsidRPr="00DD3750" w:rsidRDefault="00DD3750"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Pr>
                <w:rFonts w:ascii="Times New Roman" w:eastAsia="Times New Roman" w:hAnsi="Times New Roman" w:cs="Times New Roman"/>
                <w:b/>
                <w:bCs/>
                <w:i/>
                <w:iCs/>
                <w:color w:val="000000"/>
                <w:kern w:val="0"/>
                <w:sz w:val="18"/>
                <w:szCs w:val="18"/>
                <w:lang w:eastAsia="lv-LV"/>
                <w14:ligatures w14:val="none"/>
              </w:rPr>
              <w:t>4,4</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0505F67" w14:textId="0C6E9F54" w:rsidR="00EA4118" w:rsidRPr="00DD3750" w:rsidRDefault="00DD3750"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4,3</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66891E4" w14:textId="5522E5AB" w:rsidR="00EA4118" w:rsidRPr="00DD3750" w:rsidRDefault="00DD3750"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5,2</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4B19666" w14:textId="5308CDBE" w:rsidR="00EA4118" w:rsidRPr="00DD3750" w:rsidRDefault="003728D6"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6,3</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BE37C40" w14:textId="043ADFF0" w:rsidR="00EA4118" w:rsidRPr="00DD3750" w:rsidRDefault="003728D6"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Pr>
                <w:rFonts w:ascii="Times New Roman" w:eastAsia="Times New Roman" w:hAnsi="Times New Roman" w:cs="Times New Roman"/>
                <w:b/>
                <w:bCs/>
                <w:i/>
                <w:iCs/>
                <w:kern w:val="0"/>
                <w:sz w:val="18"/>
                <w:szCs w:val="18"/>
                <w:lang w:eastAsia="lv-LV"/>
                <w14:ligatures w14:val="none"/>
              </w:rPr>
              <w:t>5,5</w:t>
            </w:r>
          </w:p>
        </w:tc>
      </w:tr>
      <w:tr w:rsidR="00EA4118" w:rsidRPr="00E9210B" w14:paraId="76BFD325" w14:textId="77777777" w:rsidTr="00E24B01">
        <w:trPr>
          <w:trHeight w:val="1123"/>
        </w:trPr>
        <w:tc>
          <w:tcPr>
            <w:tcW w:w="990" w:type="dxa"/>
            <w:vMerge w:val="restart"/>
            <w:tcBorders>
              <w:top w:val="single" w:sz="4" w:space="0" w:color="auto"/>
              <w:left w:val="single" w:sz="4" w:space="0" w:color="auto"/>
              <w:right w:val="single" w:sz="4" w:space="0" w:color="auto"/>
            </w:tcBorders>
            <w:shd w:val="clear" w:color="000000" w:fill="FFFFFF"/>
            <w:vAlign w:val="center"/>
          </w:tcPr>
          <w:p w14:paraId="08B1AD38" w14:textId="77777777" w:rsidR="00EA4118" w:rsidRPr="006C3172" w:rsidRDefault="00EA4118" w:rsidP="00EA411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1.8.1.</w:t>
            </w:r>
          </w:p>
        </w:tc>
        <w:tc>
          <w:tcPr>
            <w:tcW w:w="2249" w:type="dxa"/>
            <w:gridSpan w:val="2"/>
            <w:vMerge w:val="restart"/>
            <w:tcBorders>
              <w:top w:val="single" w:sz="4" w:space="0" w:color="auto"/>
              <w:left w:val="single" w:sz="4" w:space="0" w:color="auto"/>
              <w:right w:val="single" w:sz="4" w:space="0" w:color="auto"/>
            </w:tcBorders>
            <w:shd w:val="clear" w:color="000000" w:fill="FFFFFF"/>
            <w:vAlign w:val="center"/>
          </w:tcPr>
          <w:p w14:paraId="234EF4CB"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Uzņēmumu vieglo transportlīdzekļu nodokļa </w:t>
            </w:r>
            <w:r w:rsidRPr="00EF3055">
              <w:rPr>
                <w:rFonts w:ascii="Times New Roman" w:eastAsia="Times New Roman" w:hAnsi="Times New Roman" w:cs="Times New Roman"/>
                <w:b/>
                <w:bCs/>
                <w:i/>
                <w:iCs/>
                <w:color w:val="000000"/>
                <w:kern w:val="0"/>
                <w:sz w:val="18"/>
                <w:szCs w:val="18"/>
                <w:lang w:eastAsia="lv-LV"/>
                <w14:ligatures w14:val="none"/>
              </w:rPr>
              <w:t>atbrīvojums demonstrācijas transportlīdzekļiem</w:t>
            </w:r>
          </w:p>
        </w:tc>
        <w:tc>
          <w:tcPr>
            <w:tcW w:w="2845" w:type="dxa"/>
            <w:gridSpan w:val="3"/>
            <w:vMerge w:val="restart"/>
            <w:tcBorders>
              <w:top w:val="single" w:sz="4" w:space="0" w:color="auto"/>
              <w:left w:val="nil"/>
              <w:right w:val="single" w:sz="4" w:space="0" w:color="auto"/>
            </w:tcBorders>
            <w:shd w:val="clear" w:color="auto" w:fill="auto"/>
            <w:vAlign w:val="center"/>
          </w:tcPr>
          <w:p w14:paraId="2711D31C" w14:textId="77777777" w:rsidR="00EA4118" w:rsidRPr="006C3172" w:rsidRDefault="00EA4118" w:rsidP="00EA4118">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neaplikt ar UVTN demonstrācijas transportlīdzekļus, kurus izmanto klientu iepazīstināšanai ar konkrētā transportlīdzekļa darbību ceļu satiksmē, un kuri nav paredzēti izmantošanai uzņēmumu darbinieku privātajām vajadzībām. Tādējādi atbrīvojums tiek piemērots  tiem transportlīdzekļiem, kurus komersanti izmanto tikai saimnieciskajā darbībā, bet ne privātām vajadzībām.</w:t>
            </w:r>
          </w:p>
        </w:tc>
        <w:tc>
          <w:tcPr>
            <w:tcW w:w="3256" w:type="dxa"/>
            <w:gridSpan w:val="3"/>
            <w:tcBorders>
              <w:top w:val="single" w:sz="4" w:space="0" w:color="auto"/>
              <w:left w:val="nil"/>
              <w:bottom w:val="single" w:sz="4" w:space="0" w:color="auto"/>
              <w:right w:val="single" w:sz="4" w:space="0" w:color="auto"/>
            </w:tcBorders>
            <w:shd w:val="clear" w:color="auto" w:fill="auto"/>
          </w:tcPr>
          <w:p w14:paraId="71DC97F6" w14:textId="77777777" w:rsidR="00EA4118" w:rsidRPr="006C3172" w:rsidRDefault="00EA4118"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VID konstatēto pārkāpumu skaits atbrīvojuma piemērošanā demonstrācijas transportlīdzekļiem</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36BE9A73" w14:textId="77777777" w:rsidR="00EA4118" w:rsidRPr="006C3172" w:rsidRDefault="00EA4118"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37FEC6"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435D956"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0DF5ED5"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3445D9C3"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r>
      <w:tr w:rsidR="00EA4118" w:rsidRPr="00E9210B" w14:paraId="5831F2A9" w14:textId="77777777" w:rsidTr="00E24B01">
        <w:trPr>
          <w:trHeight w:val="1656"/>
        </w:trPr>
        <w:tc>
          <w:tcPr>
            <w:tcW w:w="990" w:type="dxa"/>
            <w:vMerge/>
            <w:tcBorders>
              <w:left w:val="single" w:sz="4" w:space="0" w:color="auto"/>
              <w:right w:val="single" w:sz="4" w:space="0" w:color="auto"/>
            </w:tcBorders>
            <w:shd w:val="clear" w:color="000000" w:fill="FFFFFF"/>
            <w:vAlign w:val="center"/>
          </w:tcPr>
          <w:p w14:paraId="38143352" w14:textId="77777777" w:rsidR="00EA4118" w:rsidRPr="006C3172" w:rsidRDefault="00EA4118" w:rsidP="00EA411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shd w:val="clear" w:color="000000" w:fill="FFFFFF"/>
            <w:vAlign w:val="center"/>
          </w:tcPr>
          <w:p w14:paraId="7A019472"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vAlign w:val="center"/>
          </w:tcPr>
          <w:p w14:paraId="29A8DA71"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tcPr>
          <w:p w14:paraId="34FE6C28" w14:textId="549D9E5C" w:rsidR="00EA4118" w:rsidRPr="006049BB" w:rsidRDefault="00EA4118"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Demonstrācijas transportlīdzekļu īpatsvars (%) no jaunajiem reģistrētajiem transportlīdzekļiem būtiski nemainās</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1F8802FD" w14:textId="77777777" w:rsidR="00EA4118" w:rsidRPr="006C3172" w:rsidRDefault="00EA4118"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E77030" w14:textId="3DD11C98"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CC7B7D5"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3,5%</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4E42A6B"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3,5%</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03BFBA6" w14:textId="77777777" w:rsidR="00EA4118" w:rsidRPr="006C3172" w:rsidRDefault="00EA4118"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3,5%</w:t>
            </w:r>
          </w:p>
        </w:tc>
      </w:tr>
      <w:tr w:rsidR="00EA4118" w:rsidRPr="00E9210B" w14:paraId="3E92FE02" w14:textId="77777777" w:rsidTr="00ED640D">
        <w:trPr>
          <w:trHeight w:val="122"/>
        </w:trPr>
        <w:tc>
          <w:tcPr>
            <w:tcW w:w="990" w:type="dxa"/>
            <w:vMerge/>
            <w:tcBorders>
              <w:left w:val="single" w:sz="4" w:space="0" w:color="auto"/>
              <w:right w:val="single" w:sz="4" w:space="0" w:color="auto"/>
            </w:tcBorders>
            <w:vAlign w:val="center"/>
          </w:tcPr>
          <w:p w14:paraId="0F3711B1" w14:textId="77777777" w:rsidR="00EA4118" w:rsidRPr="006C3172" w:rsidRDefault="00EA4118" w:rsidP="00EA4118">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4EAE740A" w14:textId="77777777" w:rsidR="00EA4118" w:rsidRPr="006C3172" w:rsidRDefault="00EA4118" w:rsidP="00EA4118">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15A67B14" w14:textId="77777777" w:rsidR="00EA4118" w:rsidRPr="006C3172" w:rsidRDefault="00EA4118" w:rsidP="00EA4118">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ECC60C5"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0,8</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1A92960" w14:textId="77777777" w:rsidR="00EA4118" w:rsidRPr="006C3172" w:rsidRDefault="00EA4118" w:rsidP="00EA4118">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0,6</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1A5307B" w14:textId="77777777" w:rsidR="00EA4118" w:rsidRPr="006C3172" w:rsidRDefault="00EA4118" w:rsidP="00EA4118">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0,5</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394181AD" w14:textId="77777777" w:rsidR="00EA4118" w:rsidRPr="006C3172" w:rsidRDefault="00EA4118" w:rsidP="00EA4118">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0,5</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1189D05"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484C9F95" w14:textId="77777777" w:rsidR="00EA4118" w:rsidRPr="006C3172" w:rsidRDefault="00EA4118" w:rsidP="00EA4118">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6049BB" w:rsidRPr="00E9210B" w14:paraId="24E8AB58" w14:textId="77777777" w:rsidTr="00ED640D">
        <w:trPr>
          <w:trHeight w:val="122"/>
        </w:trPr>
        <w:tc>
          <w:tcPr>
            <w:tcW w:w="990" w:type="dxa"/>
            <w:vMerge/>
            <w:tcBorders>
              <w:left w:val="single" w:sz="4" w:space="0" w:color="auto"/>
              <w:bottom w:val="single" w:sz="4" w:space="0" w:color="auto"/>
              <w:right w:val="single" w:sz="4" w:space="0" w:color="auto"/>
            </w:tcBorders>
            <w:vAlign w:val="center"/>
          </w:tcPr>
          <w:p w14:paraId="28275544"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07FED092" w14:textId="77777777" w:rsidR="006049BB" w:rsidRPr="006C3172" w:rsidRDefault="006049BB" w:rsidP="006049BB">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59433B9" w14:textId="7AF2DAA1" w:rsidR="006049BB" w:rsidRPr="006C3172" w:rsidRDefault="006049BB" w:rsidP="006049BB">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CD94B62" w14:textId="01A35C20" w:rsidR="006049BB" w:rsidRPr="006049BB" w:rsidRDefault="006049BB" w:rsidP="006049BB">
            <w:pPr>
              <w:spacing w:after="0" w:line="240" w:lineRule="auto"/>
              <w:jc w:val="center"/>
              <w:rPr>
                <w:rFonts w:ascii="Times New Roman" w:eastAsia="Times New Roman" w:hAnsi="Times New Roman" w:cs="Times New Roman"/>
                <w:b/>
                <w:bCs/>
                <w:i/>
                <w:iCs/>
                <w:color w:val="000000"/>
                <w:sz w:val="18"/>
                <w:szCs w:val="18"/>
                <w:lang w:eastAsia="lv-LV"/>
              </w:rPr>
            </w:pPr>
            <w:r w:rsidRPr="006049BB">
              <w:rPr>
                <w:rFonts w:ascii="Times New Roman" w:eastAsia="Times New Roman" w:hAnsi="Times New Roman" w:cs="Times New Roman"/>
                <w:b/>
                <w:bCs/>
                <w:i/>
                <w:iCs/>
                <w:color w:val="000000"/>
                <w:sz w:val="18"/>
                <w:szCs w:val="18"/>
                <w:lang w:eastAsia="lv-LV"/>
              </w:rPr>
              <w:t>0,30</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72DE48B" w14:textId="7311D7FE" w:rsidR="006049BB" w:rsidRPr="006049BB" w:rsidRDefault="006049BB" w:rsidP="006049BB">
            <w:pPr>
              <w:spacing w:after="0" w:line="240" w:lineRule="auto"/>
              <w:jc w:val="center"/>
              <w:rPr>
                <w:rFonts w:ascii="Times New Roman" w:eastAsia="Times New Roman" w:hAnsi="Times New Roman" w:cs="Times New Roman"/>
                <w:b/>
                <w:bCs/>
                <w:i/>
                <w:iCs/>
                <w:color w:val="000000"/>
                <w:sz w:val="18"/>
                <w:szCs w:val="18"/>
                <w:lang w:eastAsia="lv-LV"/>
              </w:rPr>
            </w:pPr>
            <w:r w:rsidRPr="006049BB">
              <w:rPr>
                <w:rFonts w:ascii="Times New Roman" w:eastAsia="Times New Roman" w:hAnsi="Times New Roman" w:cs="Times New Roman"/>
                <w:b/>
                <w:bCs/>
                <w:i/>
                <w:iCs/>
                <w:color w:val="000000"/>
                <w:sz w:val="18"/>
                <w:szCs w:val="18"/>
                <w:lang w:eastAsia="lv-LV"/>
              </w:rPr>
              <w:t>0,25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6A55839" w14:textId="0E98171A" w:rsidR="006049BB" w:rsidRPr="006049BB" w:rsidRDefault="006049BB" w:rsidP="006049BB">
            <w:pPr>
              <w:spacing w:after="0" w:line="240" w:lineRule="auto"/>
              <w:jc w:val="center"/>
              <w:rPr>
                <w:rFonts w:ascii="Times New Roman" w:eastAsia="Times New Roman" w:hAnsi="Times New Roman" w:cs="Times New Roman"/>
                <w:b/>
                <w:bCs/>
                <w:i/>
                <w:iCs/>
                <w:color w:val="000000"/>
                <w:sz w:val="18"/>
                <w:szCs w:val="18"/>
                <w:lang w:eastAsia="lv-LV"/>
              </w:rPr>
            </w:pPr>
            <w:r w:rsidRPr="006049BB">
              <w:rPr>
                <w:rFonts w:ascii="Times New Roman" w:eastAsia="Times New Roman" w:hAnsi="Times New Roman" w:cs="Times New Roman"/>
                <w:b/>
                <w:bCs/>
                <w:i/>
                <w:iCs/>
                <w:color w:val="000000"/>
                <w:sz w:val="18"/>
                <w:szCs w:val="18"/>
                <w:lang w:eastAsia="lv-LV"/>
              </w:rPr>
              <w:t>0,18</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BFEE89C" w14:textId="7BBAE7C8" w:rsidR="006049BB" w:rsidRPr="006049BB" w:rsidRDefault="006049BB" w:rsidP="006049BB">
            <w:pPr>
              <w:spacing w:after="0" w:line="240" w:lineRule="auto"/>
              <w:jc w:val="center"/>
              <w:rPr>
                <w:rFonts w:ascii="Times New Roman" w:eastAsia="Times New Roman" w:hAnsi="Times New Roman" w:cs="Times New Roman"/>
                <w:b/>
                <w:bCs/>
                <w:i/>
                <w:iCs/>
                <w:color w:val="000000"/>
                <w:sz w:val="18"/>
                <w:szCs w:val="18"/>
                <w:lang w:eastAsia="lv-LV"/>
              </w:rPr>
            </w:pPr>
            <w:r w:rsidRPr="006049BB">
              <w:rPr>
                <w:rFonts w:ascii="Times New Roman" w:eastAsia="Times New Roman" w:hAnsi="Times New Roman" w:cs="Times New Roman"/>
                <w:b/>
                <w:bCs/>
                <w:i/>
                <w:iCs/>
                <w:color w:val="000000"/>
                <w:sz w:val="18"/>
                <w:szCs w:val="18"/>
                <w:lang w:eastAsia="lv-LV"/>
              </w:rPr>
              <w:t>0,19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3191335F" w14:textId="243CDEE6" w:rsidR="006049BB" w:rsidRPr="006C3172" w:rsidRDefault="00ED640D" w:rsidP="006049BB">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0,20</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2A6CA452" w14:textId="408BFE29" w:rsidR="006049BB" w:rsidRPr="006C3172" w:rsidRDefault="00ED640D" w:rsidP="006049BB">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0,11</w:t>
            </w:r>
          </w:p>
        </w:tc>
      </w:tr>
      <w:tr w:rsidR="006049BB" w:rsidRPr="00E9210B" w14:paraId="5C9B981D" w14:textId="77777777" w:rsidTr="00E24B01">
        <w:trPr>
          <w:trHeight w:val="367"/>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D02025F" w14:textId="77777777" w:rsidR="006049BB" w:rsidRPr="006C3172" w:rsidRDefault="006049BB" w:rsidP="006049BB">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1.8.2.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121C138"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Uzņēmumu vieglo transportlīdzekļu nodokļa </w:t>
            </w:r>
            <w:r w:rsidRPr="00EF3055">
              <w:rPr>
                <w:rFonts w:ascii="Times New Roman" w:eastAsia="Times New Roman" w:hAnsi="Times New Roman" w:cs="Times New Roman"/>
                <w:b/>
                <w:bCs/>
                <w:i/>
                <w:iCs/>
                <w:color w:val="000000"/>
                <w:kern w:val="0"/>
                <w:sz w:val="18"/>
                <w:szCs w:val="18"/>
                <w:lang w:eastAsia="lv-LV"/>
                <w14:ligatures w14:val="none"/>
              </w:rPr>
              <w:t>atbrīvojums nomai vai tirdzniecībai paredzētiem transportlīdzekļiem</w:t>
            </w:r>
          </w:p>
        </w:tc>
        <w:tc>
          <w:tcPr>
            <w:tcW w:w="2845" w:type="dxa"/>
            <w:gridSpan w:val="3"/>
            <w:vMerge w:val="restart"/>
            <w:tcBorders>
              <w:top w:val="single" w:sz="4" w:space="0" w:color="auto"/>
              <w:left w:val="nil"/>
              <w:right w:val="single" w:sz="4" w:space="0" w:color="auto"/>
            </w:tcBorders>
            <w:shd w:val="clear" w:color="auto" w:fill="auto"/>
            <w:vAlign w:val="center"/>
          </w:tcPr>
          <w:p w14:paraId="26FE387E" w14:textId="77777777" w:rsidR="006049BB" w:rsidRPr="006C3172" w:rsidRDefault="006049BB" w:rsidP="006049BB">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neaplikt ar UVTN tos transportlīdzekļus, kurus komersanti izmanto tikai saimnieciskajā darbībā, tādējādi komersanti, kuri ir transportlīdzekļu nomas vai tirdzniecības uzņēmumi un šos transportlīdzekļus neizmanto privātai lietošanai, ir atbrīvoti no nodokļa maksāšanas.</w:t>
            </w:r>
          </w:p>
        </w:tc>
        <w:tc>
          <w:tcPr>
            <w:tcW w:w="3256" w:type="dxa"/>
            <w:gridSpan w:val="3"/>
            <w:tcBorders>
              <w:top w:val="single" w:sz="4" w:space="0" w:color="auto"/>
              <w:left w:val="nil"/>
              <w:bottom w:val="single" w:sz="4" w:space="0" w:color="auto"/>
              <w:right w:val="single" w:sz="4" w:space="0" w:color="auto"/>
            </w:tcBorders>
            <w:shd w:val="clear" w:color="auto" w:fill="auto"/>
          </w:tcPr>
          <w:p w14:paraId="01CA07A1" w14:textId="77777777" w:rsidR="006049BB" w:rsidRPr="006C3172" w:rsidRDefault="006049BB"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VID konstatēto pārkāpumu skaits atbrīvojuma piemērošanā nomas transportlīdzekļiem</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3E935466" w14:textId="77777777" w:rsidR="006049BB" w:rsidRPr="006C3172" w:rsidRDefault="006049BB"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9ADA4"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5273C3A"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D3E5A22"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C1494C2"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w:t>
            </w:r>
          </w:p>
        </w:tc>
      </w:tr>
      <w:tr w:rsidR="006049BB" w:rsidRPr="00E9210B" w14:paraId="07111C6F" w14:textId="77777777" w:rsidTr="00E24B01">
        <w:trPr>
          <w:trHeight w:val="1297"/>
        </w:trPr>
        <w:tc>
          <w:tcPr>
            <w:tcW w:w="990" w:type="dxa"/>
            <w:vMerge/>
            <w:tcBorders>
              <w:top w:val="single" w:sz="4" w:space="0" w:color="auto"/>
              <w:left w:val="single" w:sz="4" w:space="0" w:color="auto"/>
              <w:bottom w:val="single" w:sz="4" w:space="0" w:color="auto"/>
              <w:right w:val="single" w:sz="4" w:space="0" w:color="auto"/>
            </w:tcBorders>
            <w:vAlign w:val="center"/>
          </w:tcPr>
          <w:p w14:paraId="58276EDE"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BD52EC9" w14:textId="77777777" w:rsidR="006049BB" w:rsidRPr="006C3172" w:rsidRDefault="006049BB" w:rsidP="006049BB">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vAlign w:val="center"/>
          </w:tcPr>
          <w:p w14:paraId="3C70C3B0" w14:textId="77777777" w:rsidR="006049BB" w:rsidRPr="006C3172" w:rsidRDefault="006049BB" w:rsidP="006049BB">
            <w:pPr>
              <w:spacing w:after="0" w:line="240" w:lineRule="auto"/>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tcPr>
          <w:p w14:paraId="7F760827" w14:textId="1C3BAEC1" w:rsidR="006049BB" w:rsidRPr="006C3172" w:rsidRDefault="006049BB"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Nomai vai tirdzniecībai paredzēto transportlīdzekļu īpatsvars (%) no kopējā juridisko personu vieglo un kravas automobiļu (ar pilnu masu līdz 3 000 kg) skaita būtiski nemainās</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6E23C52A" w14:textId="77777777" w:rsidR="006049BB" w:rsidRPr="006C3172" w:rsidRDefault="006049BB"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FC5FB" w14:textId="2AF2786E"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286B136A"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6,3%</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2ED48C45"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6,3%</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B1606D6"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6,3%</w:t>
            </w:r>
          </w:p>
        </w:tc>
      </w:tr>
      <w:tr w:rsidR="006049BB" w:rsidRPr="00E9210B" w14:paraId="0652C9D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67C75E3"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FC35BB5" w14:textId="77777777" w:rsidR="006049BB" w:rsidRPr="006C3172" w:rsidRDefault="006049BB" w:rsidP="006049BB">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64A20B37" w14:textId="77777777" w:rsidR="006049BB" w:rsidRPr="006C3172" w:rsidRDefault="006049BB" w:rsidP="006049BB">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7951C5D" w14:textId="77777777" w:rsidR="006049BB" w:rsidRPr="006C3172" w:rsidRDefault="006049BB" w:rsidP="006049BB">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5,4</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E6DFE63" w14:textId="77777777" w:rsidR="006049BB" w:rsidRPr="006C3172" w:rsidRDefault="006049BB" w:rsidP="006049BB">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5,9</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CC51DAB" w14:textId="77777777" w:rsidR="006049BB" w:rsidRPr="006C3172" w:rsidRDefault="006049BB" w:rsidP="006049BB">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5,8</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010FECC9" w14:textId="77777777" w:rsidR="006049BB" w:rsidRPr="006C3172" w:rsidRDefault="006049BB" w:rsidP="006049BB">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6,8</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5AFB8F51" w14:textId="77777777" w:rsidR="006049BB" w:rsidRPr="006C3172" w:rsidRDefault="006049BB" w:rsidP="006049BB">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7FB60E62" w14:textId="77777777" w:rsidR="006049BB" w:rsidRPr="006C3172" w:rsidRDefault="006049BB" w:rsidP="006049BB">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D640D" w:rsidRPr="00E9210B" w14:paraId="3AC9C630"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1167A9A"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466A2795"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717D5D76" w14:textId="51BA4235"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1776C01" w14:textId="49398007"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2,3</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D775130" w14:textId="3DF15B85"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2,5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572446D" w14:textId="6F50C206"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2,4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BB7E6F4" w14:textId="08304FAD"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3,0</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59242B48" w14:textId="183EC4DC"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3,7</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B9D40BF" w14:textId="72DD32CB"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3,5</w:t>
            </w:r>
          </w:p>
        </w:tc>
      </w:tr>
      <w:tr w:rsidR="006049BB" w:rsidRPr="00CB0A9C" w14:paraId="5A89094D" w14:textId="77777777" w:rsidTr="00E24B01">
        <w:trPr>
          <w:trHeight w:val="134"/>
        </w:trPr>
        <w:tc>
          <w:tcPr>
            <w:tcW w:w="990" w:type="dxa"/>
            <w:vMerge w:val="restart"/>
            <w:tcBorders>
              <w:top w:val="single" w:sz="4" w:space="0" w:color="auto"/>
              <w:left w:val="single" w:sz="4" w:space="0" w:color="auto"/>
              <w:right w:val="single" w:sz="4" w:space="0" w:color="auto"/>
            </w:tcBorders>
            <w:shd w:val="clear" w:color="000000" w:fill="FFFFFF"/>
            <w:vAlign w:val="center"/>
          </w:tcPr>
          <w:p w14:paraId="69C5015E" w14:textId="77777777" w:rsidR="006049BB" w:rsidRPr="006C3172" w:rsidRDefault="006049BB" w:rsidP="006049BB">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1.8.3.</w:t>
            </w:r>
          </w:p>
        </w:tc>
        <w:tc>
          <w:tcPr>
            <w:tcW w:w="2249" w:type="dxa"/>
            <w:gridSpan w:val="2"/>
            <w:vMerge w:val="restart"/>
            <w:tcBorders>
              <w:top w:val="single" w:sz="4" w:space="0" w:color="auto"/>
              <w:left w:val="single" w:sz="4" w:space="0" w:color="auto"/>
              <w:right w:val="single" w:sz="4" w:space="0" w:color="auto"/>
            </w:tcBorders>
            <w:shd w:val="clear" w:color="000000" w:fill="FFFFFF"/>
            <w:vAlign w:val="center"/>
          </w:tcPr>
          <w:p w14:paraId="45D25C7F"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Uzņēmumu vieglo transportlīdzekļu nodokļa </w:t>
            </w:r>
            <w:r w:rsidRPr="00EF3055">
              <w:rPr>
                <w:rFonts w:ascii="Times New Roman" w:eastAsia="Times New Roman" w:hAnsi="Times New Roman" w:cs="Times New Roman"/>
                <w:b/>
                <w:bCs/>
                <w:i/>
                <w:iCs/>
                <w:color w:val="000000"/>
                <w:kern w:val="0"/>
                <w:sz w:val="18"/>
                <w:szCs w:val="18"/>
                <w:lang w:eastAsia="lv-LV"/>
                <w14:ligatures w14:val="none"/>
              </w:rPr>
              <w:t>atbrīvojums lauksaimniekiem</w:t>
            </w:r>
          </w:p>
        </w:tc>
        <w:tc>
          <w:tcPr>
            <w:tcW w:w="2845" w:type="dxa"/>
            <w:gridSpan w:val="3"/>
            <w:vMerge w:val="restart"/>
            <w:tcBorders>
              <w:top w:val="single" w:sz="4" w:space="0" w:color="auto"/>
              <w:left w:val="nil"/>
              <w:right w:val="single" w:sz="4" w:space="0" w:color="auto"/>
            </w:tcBorders>
            <w:shd w:val="clear" w:color="auto" w:fill="auto"/>
            <w:vAlign w:val="center"/>
          </w:tcPr>
          <w:p w14:paraId="32335CD0" w14:textId="77777777" w:rsidR="006049BB" w:rsidRPr="006C3172" w:rsidRDefault="006049BB" w:rsidP="006049BB">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ieviešanas mērķis ir atbalstīt lauksaimniecības produkcijas ražotāju saimnieciskās darbības veikšanu un to saimnieciskās darbības attīstību.</w:t>
            </w: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777C67E2" w14:textId="77777777" w:rsidR="006049BB" w:rsidRPr="006C3172" w:rsidRDefault="006049BB" w:rsidP="006049BB">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Transportlīdzekļu skaits, kam piemērots UVTN atbrīvojums, nav mazāks kā</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7AAA3E83" w14:textId="77777777" w:rsidR="006049BB" w:rsidRPr="006C3172" w:rsidRDefault="006049BB"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D19B4"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4 126</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0D4000CF"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4 164</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B6BC6C2"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4 200</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0B4FE35"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4 300</w:t>
            </w:r>
          </w:p>
        </w:tc>
      </w:tr>
      <w:tr w:rsidR="006049BB" w:rsidRPr="00CB0A9C" w14:paraId="08BD7BA7" w14:textId="77777777" w:rsidTr="00E24B01">
        <w:trPr>
          <w:trHeight w:val="618"/>
        </w:trPr>
        <w:tc>
          <w:tcPr>
            <w:tcW w:w="990" w:type="dxa"/>
            <w:vMerge/>
            <w:tcBorders>
              <w:left w:val="single" w:sz="4" w:space="0" w:color="auto"/>
              <w:right w:val="single" w:sz="4" w:space="0" w:color="auto"/>
            </w:tcBorders>
            <w:shd w:val="clear" w:color="000000" w:fill="FFFFFF"/>
            <w:vAlign w:val="center"/>
          </w:tcPr>
          <w:p w14:paraId="5636A4D7" w14:textId="77777777" w:rsidR="006049BB" w:rsidRPr="006C3172" w:rsidRDefault="006049BB" w:rsidP="006049BB">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shd w:val="clear" w:color="000000" w:fill="FFFFFF"/>
            <w:vAlign w:val="center"/>
          </w:tcPr>
          <w:p w14:paraId="095EAC18"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vAlign w:val="center"/>
          </w:tcPr>
          <w:p w14:paraId="0FFCBBFC" w14:textId="77777777" w:rsidR="006049BB" w:rsidRPr="006C3172" w:rsidRDefault="006049BB" w:rsidP="006049BB">
            <w:pPr>
              <w:spacing w:after="0" w:line="240" w:lineRule="auto"/>
              <w:jc w:val="both"/>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6DC46CEA" w14:textId="77777777" w:rsidR="006049BB" w:rsidRPr="006C3172" w:rsidRDefault="006049BB" w:rsidP="006049BB">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Apsaimniekotās lauksaimniecībā izmantojamās zemes  īpatsvars nav mazāks kā 76% no kopējām lauksaimniecībā izmantojamās zemes platībām</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239339F5" w14:textId="77777777" w:rsidR="006049BB" w:rsidRPr="006C3172" w:rsidRDefault="006049BB"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323AD"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791C7C1C"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4D23D53"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0877C6F" w14:textId="77777777" w:rsidR="006049BB" w:rsidRPr="006C3172" w:rsidRDefault="006049BB"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76%</w:t>
            </w:r>
          </w:p>
        </w:tc>
      </w:tr>
      <w:tr w:rsidR="006049BB" w:rsidRPr="00CB0A9C" w14:paraId="15575BEE" w14:textId="77777777" w:rsidTr="00ED640D">
        <w:trPr>
          <w:trHeight w:val="122"/>
        </w:trPr>
        <w:tc>
          <w:tcPr>
            <w:tcW w:w="990" w:type="dxa"/>
            <w:vMerge/>
            <w:tcBorders>
              <w:left w:val="single" w:sz="4" w:space="0" w:color="auto"/>
              <w:right w:val="single" w:sz="4" w:space="0" w:color="auto"/>
            </w:tcBorders>
            <w:vAlign w:val="center"/>
          </w:tcPr>
          <w:p w14:paraId="683D7A86"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1992641D" w14:textId="77777777" w:rsidR="006049BB" w:rsidRPr="006C3172" w:rsidRDefault="006049BB" w:rsidP="006049BB">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20176290" w14:textId="77777777" w:rsidR="006049BB" w:rsidRPr="006C3172" w:rsidRDefault="006049BB" w:rsidP="006049BB">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r w:rsidRPr="006C3172">
              <w:rPr>
                <w:rFonts w:ascii="Times New Roman" w:eastAsia="Times New Roman" w:hAnsi="Times New Roman" w:cs="Times New Roman"/>
                <w:i/>
                <w:iCs/>
                <w:color w:val="000000"/>
                <w:kern w:val="0"/>
                <w:sz w:val="18"/>
                <w:szCs w:val="18"/>
                <w:lang w:eastAsia="lv-LV"/>
                <w14:ligatures w14:val="none"/>
              </w:rPr>
              <w:t>, tūkst.</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C2CE05D" w14:textId="77777777" w:rsidR="006049BB" w:rsidRPr="006C3172" w:rsidRDefault="006049BB" w:rsidP="006049BB">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2,3</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0A83684" w14:textId="77777777" w:rsidR="006049BB" w:rsidRPr="006C3172" w:rsidRDefault="006049BB" w:rsidP="006049BB">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2,5</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70401A8D" w14:textId="77777777" w:rsidR="006049BB" w:rsidRPr="006C3172" w:rsidRDefault="006049BB" w:rsidP="006049BB">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2,5</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664780B1" w14:textId="77777777" w:rsidR="006049BB" w:rsidRPr="006C3172" w:rsidRDefault="006049BB" w:rsidP="006049BB">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6020EEAD" w14:textId="77777777" w:rsidR="006049BB" w:rsidRPr="006C3172" w:rsidRDefault="006049BB" w:rsidP="006049BB">
            <w:pPr>
              <w:spacing w:after="0" w:line="240" w:lineRule="auto"/>
              <w:jc w:val="center"/>
              <w:rPr>
                <w:rFonts w:ascii="Times New Roman" w:hAnsi="Times New Roman" w:cs="Times New Roman"/>
                <w:b/>
                <w:bCs/>
                <w:i/>
                <w:iCs/>
                <w:color w:val="8080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A713DA9" w14:textId="77777777" w:rsidR="006049BB" w:rsidRPr="006C3172" w:rsidRDefault="006049BB" w:rsidP="006049BB">
            <w:pPr>
              <w:spacing w:after="0" w:line="240" w:lineRule="auto"/>
              <w:jc w:val="center"/>
              <w:rPr>
                <w:rFonts w:ascii="Times New Roman" w:hAnsi="Times New Roman" w:cs="Times New Roman"/>
                <w:b/>
                <w:bCs/>
                <w:i/>
                <w:iCs/>
                <w:color w:val="808080"/>
                <w:sz w:val="18"/>
                <w:szCs w:val="18"/>
              </w:rPr>
            </w:pPr>
          </w:p>
        </w:tc>
      </w:tr>
      <w:tr w:rsidR="006049BB" w:rsidRPr="00CB0A9C" w14:paraId="3F2F09EA" w14:textId="77777777" w:rsidTr="00ED640D">
        <w:trPr>
          <w:trHeight w:val="122"/>
        </w:trPr>
        <w:tc>
          <w:tcPr>
            <w:tcW w:w="990" w:type="dxa"/>
            <w:vMerge/>
            <w:tcBorders>
              <w:left w:val="single" w:sz="4" w:space="0" w:color="auto"/>
              <w:right w:val="single" w:sz="4" w:space="0" w:color="auto"/>
            </w:tcBorders>
            <w:vAlign w:val="center"/>
          </w:tcPr>
          <w:p w14:paraId="536E83A4" w14:textId="77777777" w:rsidR="006049BB" w:rsidRPr="006C3172" w:rsidRDefault="006049BB" w:rsidP="006049BB">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51BCFDAC" w14:textId="77777777" w:rsidR="006049BB" w:rsidRPr="006C3172" w:rsidRDefault="006049BB" w:rsidP="006049BB">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A5C9A2E" w14:textId="77777777" w:rsidR="006049BB" w:rsidRPr="006C3172" w:rsidRDefault="006049BB" w:rsidP="006049BB">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tcPr>
          <w:p w14:paraId="2D93C9BA" w14:textId="77777777" w:rsidR="006049BB" w:rsidRPr="006C3172" w:rsidRDefault="006049BB" w:rsidP="006049BB">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3,4</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19AEB772" w14:textId="77777777" w:rsidR="006049BB" w:rsidRPr="006C3172" w:rsidRDefault="006049BB" w:rsidP="006049BB">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4,0</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EC03FD8" w14:textId="77777777" w:rsidR="006049BB" w:rsidRPr="006C3172" w:rsidRDefault="006049BB" w:rsidP="006049BB">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4,1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05E1A7D" w14:textId="77777777" w:rsidR="006049BB" w:rsidRPr="006C3172" w:rsidRDefault="006049BB" w:rsidP="006049BB">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52AD8CC" w14:textId="77777777" w:rsidR="006049BB" w:rsidRPr="006C3172" w:rsidRDefault="006049BB" w:rsidP="006049BB">
            <w:pPr>
              <w:spacing w:after="0" w:line="240" w:lineRule="auto"/>
              <w:jc w:val="center"/>
              <w:rPr>
                <w:rFonts w:ascii="Times New Roman" w:hAnsi="Times New Roman" w:cs="Times New Roman"/>
                <w:b/>
                <w:bCs/>
                <w:i/>
                <w:iCs/>
                <w:color w:val="808080" w:themeColor="background1" w:themeShade="80"/>
                <w:sz w:val="18"/>
                <w:szCs w:val="18"/>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57CBC41A" w14:textId="77777777" w:rsidR="006049BB" w:rsidRPr="006C3172" w:rsidRDefault="006049BB" w:rsidP="006049BB">
            <w:pPr>
              <w:spacing w:after="0" w:line="240" w:lineRule="auto"/>
              <w:jc w:val="center"/>
              <w:rPr>
                <w:rFonts w:ascii="Times New Roman" w:hAnsi="Times New Roman" w:cs="Times New Roman"/>
                <w:b/>
                <w:bCs/>
                <w:i/>
                <w:iCs/>
                <w:color w:val="808080" w:themeColor="background1" w:themeShade="80"/>
                <w:sz w:val="18"/>
                <w:szCs w:val="18"/>
              </w:rPr>
            </w:pPr>
          </w:p>
        </w:tc>
      </w:tr>
      <w:tr w:rsidR="00ED640D" w:rsidRPr="00CB0A9C" w14:paraId="38BE5EA2" w14:textId="77777777" w:rsidTr="00BE1617">
        <w:trPr>
          <w:trHeight w:val="122"/>
        </w:trPr>
        <w:tc>
          <w:tcPr>
            <w:tcW w:w="990" w:type="dxa"/>
            <w:vMerge/>
            <w:tcBorders>
              <w:left w:val="single" w:sz="4" w:space="0" w:color="auto"/>
              <w:bottom w:val="single" w:sz="4" w:space="0" w:color="auto"/>
              <w:right w:val="single" w:sz="4" w:space="0" w:color="auto"/>
            </w:tcBorders>
            <w:vAlign w:val="center"/>
          </w:tcPr>
          <w:p w14:paraId="0A9C2223"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22D6612C"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55AA144" w14:textId="718ABE7F"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0E95DBB" w14:textId="02F3454F"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1,5</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3BDB955" w14:textId="49B6A37E"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1,6</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07BC905" w14:textId="7EDF9D12"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1,7</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7DBA82B" w14:textId="192957C7"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1,9</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70CF7447" w14:textId="491FAC15"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2,4</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61ACAEE4" w14:textId="51A41BF2"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1,8</w:t>
            </w:r>
          </w:p>
        </w:tc>
      </w:tr>
      <w:tr w:rsidR="00ED640D" w:rsidRPr="00D83B14" w14:paraId="12383BD9" w14:textId="77777777" w:rsidTr="00E24B01">
        <w:trPr>
          <w:trHeight w:val="12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A4145B7" w14:textId="77777777" w:rsidR="00ED640D" w:rsidRPr="006C3172" w:rsidRDefault="00ED640D" w:rsidP="00ED640D">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1.8.4.</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51C67A8"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Uzņēmumu vieglo transportlīdzekļu nodokļa </w:t>
            </w:r>
            <w:r w:rsidRPr="00EF3055">
              <w:rPr>
                <w:rFonts w:ascii="Times New Roman" w:eastAsia="Times New Roman" w:hAnsi="Times New Roman" w:cs="Times New Roman"/>
                <w:b/>
                <w:bCs/>
                <w:i/>
                <w:iCs/>
                <w:color w:val="000000"/>
                <w:kern w:val="0"/>
                <w:sz w:val="18"/>
                <w:szCs w:val="18"/>
                <w:lang w:eastAsia="lv-LV"/>
                <w14:ligatures w14:val="none"/>
              </w:rPr>
              <w:t>atbrīvojums transportlīdzeklim, kuram ir vai tiek reģistrēts vēsturiskā spēkrata statuss</w:t>
            </w:r>
          </w:p>
        </w:tc>
        <w:tc>
          <w:tcPr>
            <w:tcW w:w="2845" w:type="dxa"/>
            <w:gridSpan w:val="3"/>
            <w:tcBorders>
              <w:top w:val="single" w:sz="4" w:space="0" w:color="auto"/>
              <w:left w:val="nil"/>
              <w:right w:val="single" w:sz="4" w:space="0" w:color="auto"/>
            </w:tcBorders>
            <w:shd w:val="clear" w:color="auto" w:fill="auto"/>
            <w:vAlign w:val="center"/>
          </w:tcPr>
          <w:p w14:paraId="1DC15A58" w14:textId="77777777" w:rsidR="00ED640D" w:rsidRPr="006C3172" w:rsidRDefault="00ED640D" w:rsidP="00ED640D">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atbrīvot no UVTN komersanta, zemnieku saimniecības vai ārvalsts komersanta filiāles īpašumā vai turējumā esošus transportlīdzekļus, kuri ir vai tiek reģistrēti vēsturiskā spēkrata statusā, jo šādus transportlīdzekļus neekspluatē vai ekspluatē ļoti maz, turklāt tas arī veicina kultūrvēsturisko vērtību saglabāšanu.</w:t>
            </w:r>
          </w:p>
        </w:tc>
        <w:tc>
          <w:tcPr>
            <w:tcW w:w="3256" w:type="dxa"/>
            <w:gridSpan w:val="3"/>
            <w:tcBorders>
              <w:top w:val="single" w:sz="4" w:space="0" w:color="auto"/>
              <w:left w:val="nil"/>
              <w:bottom w:val="single" w:sz="4" w:space="0" w:color="auto"/>
              <w:right w:val="single" w:sz="4" w:space="0" w:color="auto"/>
            </w:tcBorders>
            <w:shd w:val="clear" w:color="auto" w:fill="auto"/>
          </w:tcPr>
          <w:p w14:paraId="1DB3B24B" w14:textId="77777777" w:rsidR="00ED640D" w:rsidRPr="006C3172" w:rsidRDefault="00ED640D"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Vēsturisko transportlīdzekļu, kuriem piemērots UVTN atbrīvojums, īpatsvars no kopējā juridiskām personām piederošo transportlīdzekļu skaita,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11CBB64C" w14:textId="77777777" w:rsidR="00ED640D" w:rsidRPr="006C3172" w:rsidRDefault="00ED640D"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1D4D49" w14:textId="77777777" w:rsidR="00ED640D" w:rsidRPr="006C3172" w:rsidRDefault="00ED640D"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0,12%</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322AD4E5" w14:textId="77777777" w:rsidR="00ED640D" w:rsidRPr="006C3172" w:rsidRDefault="00ED640D"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0,12%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03613D5" w14:textId="77777777" w:rsidR="00ED640D" w:rsidRPr="006C3172" w:rsidRDefault="00ED640D"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0,12%</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25A3A686" w14:textId="77777777" w:rsidR="00ED640D" w:rsidRPr="006C3172" w:rsidRDefault="00ED640D"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0,12%</w:t>
            </w:r>
          </w:p>
        </w:tc>
      </w:tr>
      <w:tr w:rsidR="00ED640D" w:rsidRPr="00D83B14" w14:paraId="58503B55"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25CAD28"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86B894A"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207E8060" w14:textId="77777777"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00FA7F6"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0,1</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3AB4DF9"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0,1</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3DDB3FD8" w14:textId="77777777" w:rsidR="00ED640D" w:rsidRPr="006C3172" w:rsidRDefault="00ED640D" w:rsidP="00ED640D">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0,1</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F2D1B03" w14:textId="77777777" w:rsidR="00ED640D" w:rsidRPr="006C3172" w:rsidRDefault="00ED640D" w:rsidP="00ED640D">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0,1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2071F7E4"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4F3FA957"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D640D" w:rsidRPr="00D83B14" w14:paraId="068C36E4" w14:textId="77777777" w:rsidTr="003004E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90105B8"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57453584"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522E258" w14:textId="72BB06C5"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tcPr>
          <w:p w14:paraId="76521831" w14:textId="2E6D5287"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0,06</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tcPr>
          <w:p w14:paraId="467701EB" w14:textId="08792470"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0,06</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5E91606C" w14:textId="0125FA97"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0,06</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0A2CF717" w14:textId="74BADC53"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0,07</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7A0FD763" w14:textId="0D3A2B11"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0,05</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4CC6ED58" w14:textId="12EE62CD"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0,04</w:t>
            </w:r>
          </w:p>
        </w:tc>
      </w:tr>
      <w:tr w:rsidR="00ED640D" w:rsidRPr="008651B7" w14:paraId="4C12EB1F" w14:textId="77777777" w:rsidTr="00ED640D">
        <w:trPr>
          <w:trHeight w:val="281"/>
        </w:trPr>
        <w:tc>
          <w:tcPr>
            <w:tcW w:w="990" w:type="dxa"/>
            <w:vMerge w:val="restart"/>
            <w:tcBorders>
              <w:top w:val="single" w:sz="4" w:space="0" w:color="auto"/>
              <w:left w:val="single" w:sz="4" w:space="0" w:color="auto"/>
              <w:right w:val="single" w:sz="4" w:space="0" w:color="auto"/>
            </w:tcBorders>
            <w:shd w:val="clear" w:color="000000" w:fill="FFFFFF"/>
            <w:vAlign w:val="center"/>
          </w:tcPr>
          <w:p w14:paraId="4C228E36" w14:textId="77777777" w:rsidR="00ED640D" w:rsidRPr="006C3172" w:rsidRDefault="00ED640D" w:rsidP="00ED640D">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1.8.5.</w:t>
            </w:r>
          </w:p>
        </w:tc>
        <w:tc>
          <w:tcPr>
            <w:tcW w:w="2249" w:type="dxa"/>
            <w:gridSpan w:val="2"/>
            <w:vMerge w:val="restart"/>
            <w:tcBorders>
              <w:top w:val="single" w:sz="4" w:space="0" w:color="auto"/>
              <w:left w:val="single" w:sz="4" w:space="0" w:color="auto"/>
              <w:right w:val="single" w:sz="4" w:space="0" w:color="auto"/>
            </w:tcBorders>
            <w:shd w:val="clear" w:color="000000" w:fill="FFFFFF"/>
            <w:vAlign w:val="center"/>
          </w:tcPr>
          <w:p w14:paraId="64B68F19"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Uzņēmumu vieglo transportlīdzekļu nodokļa </w:t>
            </w:r>
            <w:r w:rsidRPr="00EF3055">
              <w:rPr>
                <w:rFonts w:ascii="Times New Roman" w:eastAsia="Times New Roman" w:hAnsi="Times New Roman" w:cs="Times New Roman"/>
                <w:b/>
                <w:bCs/>
                <w:i/>
                <w:iCs/>
                <w:color w:val="000000"/>
                <w:kern w:val="0"/>
                <w:sz w:val="18"/>
                <w:szCs w:val="18"/>
                <w:lang w:eastAsia="lv-LV"/>
                <w14:ligatures w14:val="none"/>
              </w:rPr>
              <w:lastRenderedPageBreak/>
              <w:t>atbrīvojums sporta transportlīdzekļiem</w:t>
            </w:r>
          </w:p>
        </w:tc>
        <w:tc>
          <w:tcPr>
            <w:tcW w:w="2845" w:type="dxa"/>
            <w:gridSpan w:val="3"/>
            <w:vMerge w:val="restart"/>
            <w:tcBorders>
              <w:top w:val="single" w:sz="4" w:space="0" w:color="auto"/>
              <w:left w:val="nil"/>
              <w:right w:val="single" w:sz="4" w:space="0" w:color="auto"/>
            </w:tcBorders>
            <w:shd w:val="clear" w:color="auto" w:fill="auto"/>
            <w:vAlign w:val="center"/>
          </w:tcPr>
          <w:p w14:paraId="4A9C97FC" w14:textId="77777777" w:rsidR="00ED640D" w:rsidRPr="006C3172" w:rsidRDefault="00ED640D" w:rsidP="00ED640D">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 xml:space="preserve">Nodokļa atbrīvojuma mērķis ir radīt konkurētspējīgu vidi auto sporta attīstībai, kā arī atbalstīt talantu </w:t>
            </w:r>
            <w:r w:rsidRPr="006C3172">
              <w:rPr>
                <w:rFonts w:ascii="Times New Roman" w:eastAsia="Times New Roman" w:hAnsi="Times New Roman" w:cs="Times New Roman"/>
                <w:color w:val="000000"/>
                <w:kern w:val="0"/>
                <w:sz w:val="18"/>
                <w:szCs w:val="18"/>
                <w:lang w:eastAsia="lv-LV"/>
                <w14:ligatures w14:val="none"/>
              </w:rPr>
              <w:lastRenderedPageBreak/>
              <w:t>veidošanos izcilu rezultātu sasniegšanai motorizētajā sportā, lai nestu Latvijas vārdu pasaulē.</w:t>
            </w: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747F7995" w14:textId="77777777" w:rsidR="00ED640D" w:rsidRPr="006C3172" w:rsidRDefault="00ED640D" w:rsidP="00ED640D">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lastRenderedPageBreak/>
              <w:t>Eiropas un pasaules līmeņa starptautisko autosporta sacensību skaits, kurās piedalās Latviju pārstāvošie sportisti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683D91" w14:textId="77777777" w:rsidR="00ED640D" w:rsidRPr="006C3172" w:rsidRDefault="00ED640D" w:rsidP="00ED640D">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0EC802"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6</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451BB085"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24FB635"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70DEB91"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11</w:t>
            </w:r>
          </w:p>
        </w:tc>
      </w:tr>
      <w:tr w:rsidR="00ED640D" w:rsidRPr="008651B7" w14:paraId="597B6729" w14:textId="77777777" w:rsidTr="00ED640D">
        <w:trPr>
          <w:trHeight w:val="504"/>
        </w:trPr>
        <w:tc>
          <w:tcPr>
            <w:tcW w:w="990" w:type="dxa"/>
            <w:vMerge/>
            <w:tcBorders>
              <w:left w:val="single" w:sz="4" w:space="0" w:color="auto"/>
              <w:right w:val="single" w:sz="4" w:space="0" w:color="auto"/>
            </w:tcBorders>
            <w:shd w:val="clear" w:color="000000" w:fill="FFFFFF"/>
            <w:vAlign w:val="center"/>
          </w:tcPr>
          <w:p w14:paraId="0CD2EF1D" w14:textId="77777777" w:rsidR="00ED640D" w:rsidRPr="006C3172" w:rsidRDefault="00ED640D" w:rsidP="00ED640D">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shd w:val="clear" w:color="000000" w:fill="FFFFFF"/>
            <w:vAlign w:val="center"/>
          </w:tcPr>
          <w:p w14:paraId="132BDFC3"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2845" w:type="dxa"/>
            <w:gridSpan w:val="3"/>
            <w:vMerge/>
            <w:tcBorders>
              <w:left w:val="nil"/>
              <w:right w:val="single" w:sz="4" w:space="0" w:color="auto"/>
            </w:tcBorders>
            <w:shd w:val="clear" w:color="auto" w:fill="auto"/>
            <w:vAlign w:val="center"/>
          </w:tcPr>
          <w:p w14:paraId="15340679" w14:textId="77777777" w:rsidR="00ED640D" w:rsidRPr="006C3172" w:rsidRDefault="00ED640D" w:rsidP="00ED640D">
            <w:pPr>
              <w:spacing w:after="0" w:line="240" w:lineRule="auto"/>
              <w:jc w:val="both"/>
              <w:rPr>
                <w:rFonts w:ascii="Times New Roman" w:eastAsia="Times New Roman" w:hAnsi="Times New Roman" w:cs="Times New Roman"/>
                <w:color w:val="000000"/>
                <w:kern w:val="0"/>
                <w:sz w:val="18"/>
                <w:szCs w:val="18"/>
                <w:lang w:eastAsia="lv-LV"/>
                <w14:ligatures w14:val="none"/>
              </w:rPr>
            </w:pPr>
          </w:p>
        </w:tc>
        <w:tc>
          <w:tcPr>
            <w:tcW w:w="3256" w:type="dxa"/>
            <w:gridSpan w:val="3"/>
            <w:tcBorders>
              <w:top w:val="single" w:sz="4" w:space="0" w:color="auto"/>
              <w:left w:val="nil"/>
              <w:bottom w:val="single" w:sz="4" w:space="0" w:color="auto"/>
              <w:right w:val="single" w:sz="4" w:space="0" w:color="auto"/>
            </w:tcBorders>
            <w:shd w:val="clear" w:color="auto" w:fill="auto"/>
            <w:vAlign w:val="center"/>
          </w:tcPr>
          <w:p w14:paraId="07E90024" w14:textId="77777777" w:rsidR="00ED640D" w:rsidRPr="006C3172" w:rsidRDefault="00ED640D" w:rsidP="00ED640D">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Latviju pārstāvošo sportistu skaits, kuri piedalās Eiropas un pasaules līmeņa starptautiskās autosporta sacensībās</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B710B1" w14:textId="77777777" w:rsidR="00ED640D" w:rsidRPr="006C3172" w:rsidRDefault="00ED640D" w:rsidP="00ED640D">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07FED6"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20</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7FC83BD8"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3FACC115"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29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17826F5" w14:textId="77777777" w:rsidR="00ED640D" w:rsidRPr="006C3172" w:rsidRDefault="00ED640D" w:rsidP="00ED640D">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30</w:t>
            </w:r>
          </w:p>
        </w:tc>
      </w:tr>
      <w:tr w:rsidR="00ED640D" w:rsidRPr="008651B7" w14:paraId="45F1DA8A" w14:textId="77777777" w:rsidTr="00ED640D">
        <w:trPr>
          <w:trHeight w:val="54"/>
        </w:trPr>
        <w:tc>
          <w:tcPr>
            <w:tcW w:w="990" w:type="dxa"/>
            <w:vMerge/>
            <w:tcBorders>
              <w:left w:val="single" w:sz="4" w:space="0" w:color="auto"/>
              <w:right w:val="single" w:sz="4" w:space="0" w:color="auto"/>
            </w:tcBorders>
            <w:vAlign w:val="center"/>
          </w:tcPr>
          <w:p w14:paraId="6E3167C8"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right w:val="single" w:sz="4" w:space="0" w:color="auto"/>
            </w:tcBorders>
            <w:vAlign w:val="center"/>
          </w:tcPr>
          <w:p w14:paraId="78676654"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31CD9C54" w14:textId="77777777"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 xml:space="preserve">Transportlīdzekļu skaits, kam piemērots nodokļa atvieglojums, </w:t>
            </w:r>
            <w:r w:rsidRPr="006C3172">
              <w:rPr>
                <w:rFonts w:ascii="Times New Roman" w:eastAsia="Times New Roman" w:hAnsi="Times New Roman" w:cs="Times New Roman"/>
                <w:i/>
                <w:iCs/>
                <w:color w:val="000000"/>
                <w:kern w:val="0"/>
                <w:sz w:val="18"/>
                <w:szCs w:val="18"/>
                <w:lang w:eastAsia="lv-LV"/>
                <w14:ligatures w14:val="none"/>
              </w:rPr>
              <w:t>tūkst.</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7F30713"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0,04</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1634577"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0,04</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586C8660" w14:textId="77777777" w:rsidR="00ED640D" w:rsidRPr="006C3172" w:rsidRDefault="00ED640D" w:rsidP="00ED640D">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0,04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66BE7CB" w14:textId="77777777" w:rsidR="00ED640D" w:rsidRPr="006C3172" w:rsidRDefault="00ED640D" w:rsidP="00ED640D">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0,03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04A830AA"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435F9C09"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D640D" w:rsidRPr="008651B7" w14:paraId="374995D6" w14:textId="77777777" w:rsidTr="00EB499C">
        <w:trPr>
          <w:trHeight w:val="122"/>
        </w:trPr>
        <w:tc>
          <w:tcPr>
            <w:tcW w:w="990" w:type="dxa"/>
            <w:vMerge/>
            <w:tcBorders>
              <w:left w:val="single" w:sz="4" w:space="0" w:color="auto"/>
              <w:bottom w:val="single" w:sz="4" w:space="0" w:color="auto"/>
              <w:right w:val="single" w:sz="4" w:space="0" w:color="auto"/>
            </w:tcBorders>
            <w:vAlign w:val="center"/>
          </w:tcPr>
          <w:p w14:paraId="6A59AEBB"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left w:val="single" w:sz="4" w:space="0" w:color="auto"/>
              <w:bottom w:val="single" w:sz="4" w:space="0" w:color="auto"/>
              <w:right w:val="single" w:sz="4" w:space="0" w:color="auto"/>
            </w:tcBorders>
            <w:vAlign w:val="center"/>
          </w:tcPr>
          <w:p w14:paraId="0D912A88"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15195AC8" w14:textId="0BFF9E7E"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08BC670D" w14:textId="13CEFF47"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0,02</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ECA20A2" w14:textId="7BE87B25"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0,02</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6B52C88E" w14:textId="254E632C"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0,02</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61E4EA64" w14:textId="64B1440A" w:rsidR="00ED640D" w:rsidRPr="00ED640D" w:rsidRDefault="00ED640D" w:rsidP="00ED640D">
            <w:pPr>
              <w:spacing w:after="0" w:line="240" w:lineRule="auto"/>
              <w:jc w:val="center"/>
              <w:rPr>
                <w:rFonts w:ascii="Times New Roman" w:eastAsia="Times New Roman" w:hAnsi="Times New Roman" w:cs="Times New Roman"/>
                <w:b/>
                <w:bCs/>
                <w:i/>
                <w:iCs/>
                <w:color w:val="000000"/>
                <w:sz w:val="18"/>
                <w:szCs w:val="18"/>
                <w:lang w:eastAsia="lv-LV"/>
              </w:rPr>
            </w:pPr>
            <w:r w:rsidRPr="00ED640D">
              <w:rPr>
                <w:rFonts w:ascii="Times New Roman" w:eastAsia="Times New Roman" w:hAnsi="Times New Roman" w:cs="Times New Roman"/>
                <w:b/>
                <w:bCs/>
                <w:i/>
                <w:iCs/>
                <w:color w:val="000000"/>
                <w:sz w:val="18"/>
                <w:szCs w:val="18"/>
                <w:lang w:eastAsia="lv-LV"/>
              </w:rPr>
              <w:t>0,01</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center"/>
          </w:tcPr>
          <w:p w14:paraId="2600F371" w14:textId="6220A368"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0,01</w:t>
            </w:r>
          </w:p>
        </w:tc>
        <w:tc>
          <w:tcPr>
            <w:tcW w:w="854" w:type="dxa"/>
            <w:tcBorders>
              <w:top w:val="single" w:sz="4" w:space="0" w:color="auto"/>
              <w:left w:val="single" w:sz="4" w:space="0" w:color="auto"/>
              <w:bottom w:val="single" w:sz="4" w:space="0" w:color="auto"/>
              <w:right w:val="single" w:sz="4" w:space="0" w:color="auto"/>
            </w:tcBorders>
            <w:shd w:val="clear" w:color="auto" w:fill="FFFFCC"/>
            <w:vAlign w:val="center"/>
          </w:tcPr>
          <w:p w14:paraId="0D880C39" w14:textId="1E9233EA" w:rsidR="00ED640D" w:rsidRPr="006C3172" w:rsidRDefault="00ED640D" w:rsidP="00ED640D">
            <w:pPr>
              <w:spacing w:after="0" w:line="240" w:lineRule="auto"/>
              <w:jc w:val="center"/>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0,01</w:t>
            </w:r>
          </w:p>
        </w:tc>
      </w:tr>
      <w:tr w:rsidR="00ED640D" w:rsidRPr="00643FCA" w14:paraId="01B4096D" w14:textId="77777777" w:rsidTr="00BD71BE">
        <w:trPr>
          <w:trHeight w:val="295"/>
        </w:trPr>
        <w:tc>
          <w:tcPr>
            <w:tcW w:w="6084"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D061640" w14:textId="77777777" w:rsidR="00ED640D" w:rsidRPr="006C3172" w:rsidRDefault="00ED640D" w:rsidP="00ED640D">
            <w:pPr>
              <w:spacing w:after="0" w:line="240" w:lineRule="auto"/>
              <w:rPr>
                <w:rFonts w:ascii="Times New Roman" w:hAnsi="Times New Roman" w:cs="Times New Roman"/>
                <w:b/>
                <w:sz w:val="18"/>
                <w:szCs w:val="18"/>
              </w:rPr>
            </w:pPr>
            <w:r w:rsidRPr="006C3172">
              <w:rPr>
                <w:rFonts w:ascii="Times New Roman" w:hAnsi="Times New Roman" w:cs="Times New Roman"/>
                <w:b/>
                <w:sz w:val="18"/>
                <w:szCs w:val="18"/>
              </w:rPr>
              <w:t>Elektroenerģijas nodokļa atvieglojumi</w:t>
            </w:r>
          </w:p>
        </w:tc>
        <w:tc>
          <w:tcPr>
            <w:tcW w:w="3256" w:type="dxa"/>
            <w:gridSpan w:val="3"/>
            <w:tcBorders>
              <w:top w:val="single" w:sz="4" w:space="0" w:color="auto"/>
              <w:left w:val="nil"/>
              <w:bottom w:val="single" w:sz="4" w:space="0" w:color="auto"/>
              <w:right w:val="single" w:sz="4" w:space="0" w:color="auto"/>
            </w:tcBorders>
            <w:shd w:val="clear" w:color="auto" w:fill="FAE2D5" w:themeFill="accent2" w:themeFillTint="33"/>
            <w:vAlign w:val="center"/>
          </w:tcPr>
          <w:p w14:paraId="0D90511F" w14:textId="6870030A" w:rsidR="00ED640D" w:rsidRPr="006C3172" w:rsidRDefault="00ED640D" w:rsidP="00ED640D">
            <w:pPr>
              <w:spacing w:after="0" w:line="240" w:lineRule="auto"/>
              <w:rPr>
                <w:rFonts w:ascii="Times New Roman" w:hAnsi="Times New Roman" w:cs="Times New Roman"/>
                <w:sz w:val="18"/>
                <w:szCs w:val="18"/>
              </w:rPr>
            </w:pPr>
            <w:r w:rsidRPr="006C3172">
              <w:rPr>
                <w:rFonts w:ascii="Times New Roman" w:eastAsia="Times New Roman" w:hAnsi="Times New Roman" w:cs="Times New Roman"/>
                <w:b/>
                <w:bCs/>
                <w:i/>
                <w:iCs/>
                <w:color w:val="000000"/>
                <w:kern w:val="0"/>
                <w:sz w:val="18"/>
                <w:szCs w:val="18"/>
                <w:lang w:eastAsia="lv-LV"/>
                <w14:ligatures w14:val="none"/>
              </w:rPr>
              <w:t>Fiskālā ietekme (kopā)</w:t>
            </w:r>
            <w:r w:rsidRPr="006C3172">
              <w:rPr>
                <w:rFonts w:ascii="Times New Roman" w:eastAsia="Times New Roman" w:hAnsi="Times New Roman" w:cs="Times New Roman"/>
                <w:color w:val="000000"/>
                <w:kern w:val="0"/>
                <w:sz w:val="18"/>
                <w:szCs w:val="18"/>
                <w:vertAlign w:val="superscript"/>
                <w:lang w:eastAsia="lv-LV"/>
                <w14:ligatures w14:val="none"/>
              </w:rPr>
              <w:t>1</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484CAC1" w14:textId="3173595C" w:rsidR="00ED640D" w:rsidRPr="00BD71BE" w:rsidRDefault="00BD71BE" w:rsidP="00ED640D">
            <w:pPr>
              <w:spacing w:after="0" w:line="240" w:lineRule="auto"/>
              <w:jc w:val="center"/>
              <w:rPr>
                <w:rFonts w:ascii="Times New Roman" w:hAnsi="Times New Roman" w:cs="Times New Roman"/>
                <w:b/>
                <w:i/>
                <w:iCs/>
                <w:sz w:val="18"/>
                <w:szCs w:val="18"/>
              </w:rPr>
            </w:pPr>
            <w:r>
              <w:rPr>
                <w:rFonts w:ascii="Times New Roman" w:hAnsi="Times New Roman" w:cs="Times New Roman"/>
                <w:b/>
                <w:i/>
                <w:iCs/>
                <w:sz w:val="18"/>
                <w:szCs w:val="18"/>
              </w:rPr>
              <w:t>1,8</w:t>
            </w:r>
          </w:p>
        </w:tc>
        <w:tc>
          <w:tcPr>
            <w:tcW w:w="848"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5634CAB" w14:textId="18EFA037" w:rsidR="00ED640D" w:rsidRPr="00BD71BE" w:rsidRDefault="00BD71BE" w:rsidP="00ED640D">
            <w:pPr>
              <w:spacing w:after="0" w:line="240" w:lineRule="auto"/>
              <w:jc w:val="center"/>
              <w:rPr>
                <w:rFonts w:ascii="Times New Roman" w:hAnsi="Times New Roman" w:cs="Times New Roman"/>
                <w:b/>
                <w:i/>
                <w:iCs/>
                <w:sz w:val="18"/>
                <w:szCs w:val="18"/>
              </w:rPr>
            </w:pPr>
            <w:r>
              <w:rPr>
                <w:rFonts w:ascii="Times New Roman" w:hAnsi="Times New Roman" w:cs="Times New Roman"/>
                <w:b/>
                <w:i/>
                <w:iCs/>
                <w:sz w:val="18"/>
                <w:szCs w:val="18"/>
              </w:rPr>
              <w:t>1,8</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D810E04" w14:textId="0F250501" w:rsidR="00ED640D" w:rsidRPr="00BD71BE" w:rsidRDefault="00BD71BE" w:rsidP="00ED640D">
            <w:pPr>
              <w:spacing w:after="0" w:line="240" w:lineRule="auto"/>
              <w:jc w:val="center"/>
              <w:rPr>
                <w:rFonts w:ascii="Times New Roman" w:hAnsi="Times New Roman" w:cs="Times New Roman"/>
                <w:b/>
                <w:i/>
                <w:iCs/>
                <w:sz w:val="18"/>
                <w:szCs w:val="18"/>
              </w:rPr>
            </w:pPr>
            <w:r>
              <w:rPr>
                <w:rFonts w:ascii="Times New Roman" w:hAnsi="Times New Roman" w:cs="Times New Roman"/>
                <w:b/>
                <w:i/>
                <w:iCs/>
                <w:sz w:val="18"/>
                <w:szCs w:val="18"/>
              </w:rPr>
              <w:t>1,8</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B039DC0" w14:textId="375EB890" w:rsidR="00ED640D" w:rsidRPr="00BD71BE" w:rsidRDefault="00BD71BE" w:rsidP="00ED640D">
            <w:pPr>
              <w:spacing w:after="0" w:line="240" w:lineRule="auto"/>
              <w:jc w:val="center"/>
              <w:rPr>
                <w:rFonts w:ascii="Times New Roman" w:hAnsi="Times New Roman" w:cs="Times New Roman"/>
                <w:b/>
                <w:i/>
                <w:iCs/>
                <w:sz w:val="18"/>
                <w:szCs w:val="18"/>
              </w:rPr>
            </w:pPr>
            <w:r>
              <w:rPr>
                <w:rFonts w:ascii="Times New Roman" w:hAnsi="Times New Roman" w:cs="Times New Roman"/>
                <w:b/>
                <w:i/>
                <w:iCs/>
                <w:sz w:val="18"/>
                <w:szCs w:val="18"/>
              </w:rPr>
              <w:t>1,9</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4C7909D" w14:textId="77E49464" w:rsidR="00ED640D" w:rsidRPr="00BD71BE" w:rsidRDefault="00BD71BE" w:rsidP="00ED640D">
            <w:pPr>
              <w:spacing w:after="0" w:line="240" w:lineRule="auto"/>
              <w:jc w:val="center"/>
              <w:rPr>
                <w:rFonts w:ascii="Times New Roman" w:hAnsi="Times New Roman" w:cs="Times New Roman"/>
                <w:b/>
                <w:i/>
                <w:iCs/>
                <w:sz w:val="18"/>
                <w:szCs w:val="18"/>
              </w:rPr>
            </w:pPr>
            <w:r w:rsidRPr="00BD71BE">
              <w:rPr>
                <w:rFonts w:ascii="Times New Roman" w:hAnsi="Times New Roman" w:cs="Times New Roman"/>
                <w:b/>
                <w:i/>
                <w:iCs/>
                <w:sz w:val="18"/>
                <w:szCs w:val="18"/>
              </w:rPr>
              <w:t>1,7</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703A3EA" w14:textId="171DB884" w:rsidR="00ED640D" w:rsidRPr="00BD71BE" w:rsidRDefault="00BD71BE" w:rsidP="00ED640D">
            <w:pPr>
              <w:spacing w:after="0" w:line="240" w:lineRule="auto"/>
              <w:jc w:val="center"/>
              <w:rPr>
                <w:rFonts w:ascii="Times New Roman" w:hAnsi="Times New Roman" w:cs="Times New Roman"/>
                <w:b/>
                <w:i/>
                <w:iCs/>
                <w:sz w:val="18"/>
                <w:szCs w:val="18"/>
              </w:rPr>
            </w:pPr>
            <w:r>
              <w:rPr>
                <w:rFonts w:ascii="Times New Roman" w:hAnsi="Times New Roman" w:cs="Times New Roman"/>
                <w:b/>
                <w:i/>
                <w:iCs/>
                <w:sz w:val="18"/>
                <w:szCs w:val="18"/>
              </w:rPr>
              <w:t>1,6</w:t>
            </w:r>
          </w:p>
        </w:tc>
      </w:tr>
      <w:tr w:rsidR="00ED640D" w:rsidRPr="00643FCA" w14:paraId="4A2D991F" w14:textId="77777777" w:rsidTr="00E24B01">
        <w:trPr>
          <w:trHeight w:val="1318"/>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2DA3DA9" w14:textId="77777777" w:rsidR="00ED640D" w:rsidRPr="006C3172" w:rsidRDefault="00ED640D" w:rsidP="00ED640D">
            <w:pPr>
              <w:spacing w:after="0" w:line="240" w:lineRule="auto"/>
              <w:jc w:val="center"/>
              <w:rPr>
                <w:rFonts w:ascii="Times New Roman" w:hAnsi="Times New Roman" w:cs="Times New Roman"/>
                <w:b/>
                <w:sz w:val="18"/>
                <w:szCs w:val="18"/>
              </w:rPr>
            </w:pPr>
            <w:r w:rsidRPr="006C3172">
              <w:rPr>
                <w:rFonts w:ascii="Times New Roman" w:hAnsi="Times New Roman" w:cs="Times New Roman"/>
                <w:b/>
                <w:sz w:val="18"/>
                <w:szCs w:val="18"/>
              </w:rPr>
              <w:t>1.9.1.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97C7CE6" w14:textId="77777777" w:rsidR="00ED640D" w:rsidRPr="006C3172" w:rsidRDefault="00ED640D" w:rsidP="00ED640D">
            <w:pPr>
              <w:spacing w:after="0" w:line="240" w:lineRule="auto"/>
              <w:rPr>
                <w:rFonts w:ascii="Times New Roman" w:hAnsi="Times New Roman" w:cs="Times New Roman"/>
                <w:b/>
                <w:sz w:val="18"/>
                <w:szCs w:val="18"/>
              </w:rPr>
            </w:pPr>
            <w:r w:rsidRPr="006C3172">
              <w:rPr>
                <w:rFonts w:ascii="Times New Roman" w:hAnsi="Times New Roman" w:cs="Times New Roman"/>
                <w:b/>
                <w:sz w:val="18"/>
                <w:szCs w:val="18"/>
              </w:rPr>
              <w:t xml:space="preserve">Elektroenerģijas nodokļa </w:t>
            </w:r>
            <w:r w:rsidRPr="00EF3055">
              <w:rPr>
                <w:rFonts w:ascii="Times New Roman" w:hAnsi="Times New Roman" w:cs="Times New Roman"/>
                <w:b/>
                <w:i/>
                <w:iCs/>
                <w:sz w:val="18"/>
                <w:szCs w:val="18"/>
              </w:rPr>
              <w:t>atbrīvojums elektroenerģijai, ko izmanto preču pārvadājumiem un sabiedriskajiem pasažieru pārvadājumiem, tajā skaitā dzelzceļa transportā un pilsētu sabiedriskajos pasažieru pārvadājumos</w:t>
            </w:r>
          </w:p>
        </w:tc>
        <w:tc>
          <w:tcPr>
            <w:tcW w:w="2845" w:type="dxa"/>
            <w:gridSpan w:val="3"/>
            <w:tcBorders>
              <w:top w:val="single" w:sz="4" w:space="0" w:color="auto"/>
              <w:left w:val="nil"/>
              <w:right w:val="single" w:sz="4" w:space="0" w:color="auto"/>
            </w:tcBorders>
            <w:shd w:val="clear" w:color="auto" w:fill="auto"/>
            <w:vAlign w:val="center"/>
          </w:tcPr>
          <w:p w14:paraId="77D061BD" w14:textId="77777777" w:rsidR="00ED640D" w:rsidRPr="006C3172" w:rsidRDefault="00ED640D" w:rsidP="00E24B01">
            <w:pPr>
              <w:autoSpaceDE w:val="0"/>
              <w:autoSpaceDN w:val="0"/>
              <w:spacing w:after="0" w:line="240" w:lineRule="auto"/>
              <w:jc w:val="both"/>
              <w:rPr>
                <w:rFonts w:ascii="Times New Roman" w:hAnsi="Times New Roman" w:cs="Times New Roman"/>
                <w:sz w:val="18"/>
                <w:szCs w:val="18"/>
              </w:rPr>
            </w:pPr>
            <w:r w:rsidRPr="006C3172">
              <w:rPr>
                <w:rFonts w:ascii="Times New Roman" w:hAnsi="Times New Roman" w:cs="Times New Roman"/>
                <w:sz w:val="18"/>
                <w:szCs w:val="18"/>
              </w:rPr>
              <w:t>Nodokļa atbrīvojuma mērķis ir veicināt iedzīvotāju  pārvietošanos ar elektrificētu sabiedrisko transportu, kā arī preču pārvadātājiem izvēlēties dzelzceļa tīklu.</w:t>
            </w:r>
          </w:p>
        </w:tc>
        <w:tc>
          <w:tcPr>
            <w:tcW w:w="3256" w:type="dxa"/>
            <w:gridSpan w:val="3"/>
            <w:tcBorders>
              <w:top w:val="single" w:sz="4" w:space="0" w:color="auto"/>
              <w:left w:val="nil"/>
              <w:bottom w:val="single" w:sz="4" w:space="0" w:color="auto"/>
              <w:right w:val="single" w:sz="4" w:space="0" w:color="auto"/>
            </w:tcBorders>
            <w:shd w:val="clear" w:color="auto" w:fill="auto"/>
          </w:tcPr>
          <w:p w14:paraId="104275DE" w14:textId="77777777" w:rsidR="00ED640D" w:rsidRPr="006C3172" w:rsidRDefault="00ED640D" w:rsidP="00E24B01">
            <w:pPr>
              <w:spacing w:after="0" w:line="240" w:lineRule="auto"/>
              <w:jc w:val="both"/>
              <w:rPr>
                <w:rFonts w:ascii="Times New Roman" w:hAnsi="Times New Roman" w:cs="Times New Roman"/>
                <w:bCs/>
                <w:sz w:val="18"/>
                <w:szCs w:val="18"/>
              </w:rPr>
            </w:pPr>
            <w:r w:rsidRPr="006C3172">
              <w:rPr>
                <w:rFonts w:ascii="Times New Roman" w:hAnsi="Times New Roman" w:cs="Times New Roman"/>
                <w:bCs/>
                <w:sz w:val="18"/>
                <w:szCs w:val="18"/>
              </w:rPr>
              <w:t>Elektrificēta sabiedriskā transporta pasažieru īpatsvars kopējos pasažieru pārvadājumos,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60B06FD5" w14:textId="77777777" w:rsidR="00ED640D" w:rsidRPr="006C3172" w:rsidRDefault="00ED640D" w:rsidP="00E24B01">
            <w:pPr>
              <w:spacing w:after="0" w:line="240" w:lineRule="auto"/>
              <w:jc w:val="center"/>
              <w:rPr>
                <w:rFonts w:ascii="Times New Roman" w:hAnsi="Times New Roman" w:cs="Times New Roman"/>
                <w:b/>
                <w:sz w:val="18"/>
                <w:szCs w:val="18"/>
              </w:rPr>
            </w:pPr>
            <w:r w:rsidRPr="006C3172">
              <w:rPr>
                <w:rFonts w:ascii="Times New Roman" w:hAnsi="Times New Roman" w:cs="Times New Roman"/>
                <w:b/>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BF2255" w14:textId="77777777" w:rsidR="00ED640D" w:rsidRPr="006C3172" w:rsidRDefault="00ED640D" w:rsidP="00E24B01">
            <w:pPr>
              <w:spacing w:after="0" w:line="240" w:lineRule="auto"/>
              <w:jc w:val="center"/>
              <w:rPr>
                <w:rFonts w:ascii="Times New Roman" w:hAnsi="Times New Roman" w:cs="Times New Roman"/>
                <w:b/>
                <w:sz w:val="18"/>
                <w:szCs w:val="18"/>
              </w:rPr>
            </w:pPr>
            <w:r w:rsidRPr="006C3172">
              <w:rPr>
                <w:rFonts w:ascii="Times New Roman" w:hAnsi="Times New Roman" w:cs="Times New Roman"/>
                <w:b/>
                <w:sz w:val="18"/>
                <w:szCs w:val="18"/>
              </w:rPr>
              <w:t>42,09%</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1E94FC8F" w14:textId="77777777" w:rsidR="00ED640D" w:rsidRPr="006C3172" w:rsidRDefault="00ED640D" w:rsidP="00E24B01">
            <w:pPr>
              <w:spacing w:after="0" w:line="240" w:lineRule="auto"/>
              <w:jc w:val="center"/>
              <w:rPr>
                <w:rFonts w:ascii="Times New Roman" w:hAnsi="Times New Roman" w:cs="Times New Roman"/>
                <w:b/>
                <w:sz w:val="18"/>
                <w:szCs w:val="18"/>
              </w:rPr>
            </w:pPr>
            <w:r w:rsidRPr="006C3172">
              <w:rPr>
                <w:rFonts w:ascii="Times New Roman" w:hAnsi="Times New Roman" w:cs="Times New Roman"/>
                <w:b/>
                <w:sz w:val="18"/>
                <w:szCs w:val="18"/>
              </w:rPr>
              <w:t>41,82%</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54A9C028" w14:textId="77777777" w:rsidR="00ED640D" w:rsidRPr="006C3172" w:rsidRDefault="00ED640D" w:rsidP="00E24B01">
            <w:pPr>
              <w:spacing w:after="0" w:line="240" w:lineRule="auto"/>
              <w:jc w:val="center"/>
              <w:rPr>
                <w:rFonts w:ascii="Times New Roman" w:hAnsi="Times New Roman" w:cs="Times New Roman"/>
                <w:b/>
                <w:sz w:val="18"/>
                <w:szCs w:val="18"/>
              </w:rPr>
            </w:pPr>
            <w:r w:rsidRPr="006C3172">
              <w:rPr>
                <w:rFonts w:ascii="Times New Roman" w:hAnsi="Times New Roman" w:cs="Times New Roman"/>
                <w:b/>
                <w:sz w:val="18"/>
                <w:szCs w:val="18"/>
              </w:rPr>
              <w:t>41,44%</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0F3D9FF1" w14:textId="77777777" w:rsidR="00ED640D" w:rsidRPr="006C3172" w:rsidRDefault="00ED640D" w:rsidP="00E24B01">
            <w:pPr>
              <w:spacing w:after="0" w:line="240" w:lineRule="auto"/>
              <w:jc w:val="center"/>
              <w:rPr>
                <w:rFonts w:ascii="Times New Roman" w:hAnsi="Times New Roman" w:cs="Times New Roman"/>
                <w:b/>
                <w:sz w:val="18"/>
                <w:szCs w:val="18"/>
              </w:rPr>
            </w:pPr>
            <w:r w:rsidRPr="006C3172">
              <w:rPr>
                <w:rFonts w:ascii="Times New Roman" w:hAnsi="Times New Roman" w:cs="Times New Roman"/>
                <w:b/>
                <w:sz w:val="18"/>
                <w:szCs w:val="18"/>
              </w:rPr>
              <w:t>42,09%</w:t>
            </w:r>
          </w:p>
        </w:tc>
      </w:tr>
      <w:tr w:rsidR="00ED640D" w:rsidRPr="00643FCA" w14:paraId="68E4F9DC" w14:textId="77777777" w:rsidTr="00ED640D">
        <w:trPr>
          <w:trHeight w:val="131"/>
        </w:trPr>
        <w:tc>
          <w:tcPr>
            <w:tcW w:w="990" w:type="dxa"/>
            <w:vMerge/>
            <w:tcBorders>
              <w:top w:val="single" w:sz="4" w:space="0" w:color="auto"/>
              <w:left w:val="single" w:sz="4" w:space="0" w:color="auto"/>
              <w:bottom w:val="single" w:sz="4" w:space="0" w:color="auto"/>
              <w:right w:val="single" w:sz="4" w:space="0" w:color="auto"/>
            </w:tcBorders>
            <w:vAlign w:val="center"/>
          </w:tcPr>
          <w:p w14:paraId="5258196B"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18D411F0"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1AC0E587" w14:textId="77777777"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piemērojuši nodokļa atvieglojumu</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5322E80"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3</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12EE920"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3</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1FB23796" w14:textId="77777777" w:rsidR="00ED640D" w:rsidRPr="006C3172" w:rsidRDefault="00ED640D" w:rsidP="00ED640D">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2</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130B297F" w14:textId="77777777" w:rsidR="00ED640D" w:rsidRPr="006C3172" w:rsidRDefault="00ED640D" w:rsidP="00ED640D">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3</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2E43A2DD"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73CBB4D3"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ED640D" w:rsidRPr="00643FCA" w14:paraId="43EBB782" w14:textId="77777777" w:rsidTr="00ED640D">
        <w:trPr>
          <w:trHeight w:val="157"/>
        </w:trPr>
        <w:tc>
          <w:tcPr>
            <w:tcW w:w="990" w:type="dxa"/>
            <w:vMerge/>
            <w:tcBorders>
              <w:top w:val="single" w:sz="4" w:space="0" w:color="auto"/>
              <w:left w:val="single" w:sz="4" w:space="0" w:color="auto"/>
              <w:bottom w:val="single" w:sz="4" w:space="0" w:color="auto"/>
              <w:right w:val="single" w:sz="4" w:space="0" w:color="auto"/>
            </w:tcBorders>
            <w:vAlign w:val="center"/>
          </w:tcPr>
          <w:p w14:paraId="33526CD3" w14:textId="77777777" w:rsidR="00ED640D" w:rsidRPr="006C3172" w:rsidRDefault="00ED640D" w:rsidP="00ED640D">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C25B6D0" w14:textId="77777777" w:rsidR="00ED640D" w:rsidRPr="006C3172" w:rsidRDefault="00ED640D" w:rsidP="00ED640D">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4DE33370" w14:textId="77777777" w:rsidR="00ED640D" w:rsidRPr="006C3172" w:rsidRDefault="00ED640D" w:rsidP="00ED640D">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0391C7E"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4</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A06C838" w14:textId="77777777" w:rsidR="00ED640D" w:rsidRPr="006C3172" w:rsidRDefault="00ED640D" w:rsidP="00ED640D">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4</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013BD9E6" w14:textId="77777777" w:rsidR="00ED640D" w:rsidRPr="006C3172" w:rsidRDefault="00ED640D" w:rsidP="00ED640D">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4</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7022FFF4" w14:textId="77777777" w:rsidR="00ED640D" w:rsidRPr="006C3172" w:rsidRDefault="00ED640D" w:rsidP="00ED640D">
            <w:pPr>
              <w:spacing w:after="0" w:line="240" w:lineRule="auto"/>
              <w:jc w:val="center"/>
              <w:rPr>
                <w:rFonts w:ascii="Times New Roman" w:eastAsia="Times New Roman" w:hAnsi="Times New Roman" w:cs="Times New Roman"/>
                <w:b/>
                <w:bCs/>
                <w:i/>
                <w:iCs/>
                <w:kern w:val="0"/>
                <w:sz w:val="18"/>
                <w:szCs w:val="18"/>
                <w:lang w:eastAsia="lv-LV"/>
                <w14:ligatures w14:val="none"/>
              </w:rPr>
            </w:pPr>
            <w:r w:rsidRPr="006C3172">
              <w:rPr>
                <w:rFonts w:ascii="Times New Roman" w:eastAsia="Times New Roman" w:hAnsi="Times New Roman" w:cs="Times New Roman"/>
                <w:b/>
                <w:bCs/>
                <w:i/>
                <w:iCs/>
                <w:kern w:val="0"/>
                <w:sz w:val="18"/>
                <w:szCs w:val="18"/>
                <w:lang w:eastAsia="lv-LV"/>
                <w14:ligatures w14:val="none"/>
              </w:rPr>
              <w:t>4</w:t>
            </w: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09C224B6"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78071CE0" w14:textId="77777777" w:rsidR="00ED640D" w:rsidRPr="006C3172" w:rsidRDefault="00ED640D" w:rsidP="00ED640D">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9E5A00" w:rsidRPr="00643FCA" w14:paraId="40389866" w14:textId="77777777" w:rsidTr="00062AD7">
        <w:trPr>
          <w:trHeight w:val="58"/>
        </w:trPr>
        <w:tc>
          <w:tcPr>
            <w:tcW w:w="990" w:type="dxa"/>
            <w:vMerge/>
            <w:tcBorders>
              <w:top w:val="single" w:sz="4" w:space="0" w:color="auto"/>
              <w:left w:val="single" w:sz="4" w:space="0" w:color="auto"/>
              <w:bottom w:val="single" w:sz="4" w:space="0" w:color="auto"/>
              <w:right w:val="single" w:sz="4" w:space="0" w:color="auto"/>
            </w:tcBorders>
            <w:vAlign w:val="center"/>
          </w:tcPr>
          <w:p w14:paraId="44EBD310" w14:textId="77777777" w:rsidR="009E5A00" w:rsidRPr="006C3172" w:rsidRDefault="009E5A00" w:rsidP="009E5A00">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260CE8AD" w14:textId="77777777" w:rsidR="009E5A00" w:rsidRPr="006C3172" w:rsidRDefault="009E5A00" w:rsidP="009E5A0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584702D9" w14:textId="2C318A79" w:rsidR="009E5A00" w:rsidRPr="006C3172" w:rsidRDefault="009E5A00" w:rsidP="009E5A0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tcPr>
          <w:p w14:paraId="37451C0B" w14:textId="03DA9795" w:rsidR="009E5A00" w:rsidRPr="009E5A00" w:rsidRDefault="009E5A00" w:rsidP="009E5A00">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0,12</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tcPr>
          <w:p w14:paraId="7151AA55" w14:textId="197AA4D1" w:rsidR="009E5A00" w:rsidRPr="009E5A00" w:rsidRDefault="009E5A00" w:rsidP="009E5A00">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0,13</w:t>
            </w:r>
          </w:p>
        </w:tc>
        <w:tc>
          <w:tcPr>
            <w:tcW w:w="851" w:type="dxa"/>
            <w:tcBorders>
              <w:top w:val="single" w:sz="4" w:space="0" w:color="auto"/>
              <w:left w:val="single" w:sz="4" w:space="0" w:color="auto"/>
              <w:bottom w:val="single" w:sz="4" w:space="0" w:color="auto"/>
              <w:right w:val="single" w:sz="4" w:space="0" w:color="auto"/>
            </w:tcBorders>
            <w:shd w:val="clear" w:color="auto" w:fill="FFFFCC"/>
          </w:tcPr>
          <w:p w14:paraId="65008500" w14:textId="6E65F694" w:rsidR="009E5A00" w:rsidRPr="009E5A00" w:rsidRDefault="009E5A00" w:rsidP="009E5A00">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0,12</w:t>
            </w:r>
          </w:p>
        </w:tc>
        <w:tc>
          <w:tcPr>
            <w:tcW w:w="857" w:type="dxa"/>
            <w:tcBorders>
              <w:top w:val="single" w:sz="4" w:space="0" w:color="auto"/>
              <w:left w:val="single" w:sz="4" w:space="0" w:color="auto"/>
              <w:bottom w:val="single" w:sz="4" w:space="0" w:color="auto"/>
              <w:right w:val="single" w:sz="4" w:space="0" w:color="auto"/>
            </w:tcBorders>
            <w:shd w:val="clear" w:color="auto" w:fill="FFFFCC"/>
          </w:tcPr>
          <w:p w14:paraId="5FFB303B" w14:textId="6AAF1B1B" w:rsidR="009E5A00" w:rsidRPr="009E5A00" w:rsidRDefault="009E5A00" w:rsidP="009E5A00">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0,10</w:t>
            </w:r>
          </w:p>
        </w:tc>
        <w:tc>
          <w:tcPr>
            <w:tcW w:w="852" w:type="dxa"/>
            <w:tcBorders>
              <w:top w:val="single" w:sz="4" w:space="0" w:color="auto"/>
              <w:left w:val="single" w:sz="4" w:space="0" w:color="auto"/>
              <w:bottom w:val="single" w:sz="4" w:space="0" w:color="auto"/>
              <w:right w:val="single" w:sz="4" w:space="0" w:color="auto"/>
            </w:tcBorders>
            <w:shd w:val="clear" w:color="auto" w:fill="FFFFCC"/>
          </w:tcPr>
          <w:p w14:paraId="42764277" w14:textId="24C83BAA" w:rsidR="009E5A00" w:rsidRPr="006C3172" w:rsidRDefault="009E5A00" w:rsidP="009E5A00">
            <w:pPr>
              <w:spacing w:after="0" w:line="240" w:lineRule="auto"/>
              <w:jc w:val="center"/>
              <w:rPr>
                <w:rFonts w:ascii="Times New Roman" w:hAnsi="Times New Roman" w:cs="Times New Roman"/>
                <w:b/>
                <w:bCs/>
                <w:i/>
                <w:iCs/>
                <w:color w:val="808080" w:themeColor="background1" w:themeShade="80"/>
                <w:sz w:val="18"/>
                <w:szCs w:val="18"/>
              </w:rPr>
            </w:pPr>
            <w:r w:rsidRPr="009E5A00">
              <w:rPr>
                <w:rFonts w:ascii="Times New Roman" w:hAnsi="Times New Roman" w:cs="Times New Roman"/>
                <w:b/>
                <w:bCs/>
                <w:i/>
                <w:iCs/>
                <w:color w:val="808080" w:themeColor="background1" w:themeShade="80"/>
                <w:sz w:val="18"/>
                <w:szCs w:val="18"/>
              </w:rPr>
              <w:t>0,08</w:t>
            </w:r>
          </w:p>
        </w:tc>
        <w:tc>
          <w:tcPr>
            <w:tcW w:w="854" w:type="dxa"/>
            <w:tcBorders>
              <w:top w:val="single" w:sz="4" w:space="0" w:color="auto"/>
              <w:left w:val="single" w:sz="4" w:space="0" w:color="auto"/>
              <w:bottom w:val="single" w:sz="4" w:space="0" w:color="auto"/>
              <w:right w:val="single" w:sz="4" w:space="0" w:color="auto"/>
            </w:tcBorders>
            <w:shd w:val="clear" w:color="auto" w:fill="FFFFCC"/>
          </w:tcPr>
          <w:p w14:paraId="4DE0B2CF" w14:textId="30A5ACB8" w:rsidR="009E5A00" w:rsidRPr="006C3172" w:rsidRDefault="009E5A00" w:rsidP="009E5A00">
            <w:pPr>
              <w:spacing w:after="0" w:line="240" w:lineRule="auto"/>
              <w:jc w:val="center"/>
              <w:rPr>
                <w:rFonts w:ascii="Times New Roman" w:hAnsi="Times New Roman" w:cs="Times New Roman"/>
                <w:b/>
                <w:bCs/>
                <w:i/>
                <w:iCs/>
                <w:color w:val="808080" w:themeColor="background1" w:themeShade="80"/>
                <w:sz w:val="18"/>
                <w:szCs w:val="18"/>
              </w:rPr>
            </w:pPr>
            <w:r w:rsidRPr="009E5A00">
              <w:rPr>
                <w:rFonts w:ascii="Times New Roman" w:hAnsi="Times New Roman" w:cs="Times New Roman"/>
                <w:b/>
                <w:bCs/>
                <w:i/>
                <w:iCs/>
                <w:color w:val="808080" w:themeColor="background1" w:themeShade="80"/>
                <w:sz w:val="18"/>
                <w:szCs w:val="18"/>
              </w:rPr>
              <w:t>0,09</w:t>
            </w:r>
          </w:p>
        </w:tc>
      </w:tr>
      <w:tr w:rsidR="009E5A00" w:rsidRPr="00837740" w14:paraId="4C8EE49A" w14:textId="77777777" w:rsidTr="00E24B01">
        <w:trPr>
          <w:trHeight w:val="662"/>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63B5BCB" w14:textId="77777777" w:rsidR="009E5A00" w:rsidRPr="006C3172" w:rsidRDefault="009E5A00" w:rsidP="009E5A00">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1.9.2.</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E3D5350" w14:textId="77777777" w:rsidR="009E5A00" w:rsidRPr="006C3172" w:rsidRDefault="009E5A00" w:rsidP="009E5A00">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Elektroenerģijas nodokļa </w:t>
            </w:r>
            <w:r w:rsidRPr="00EF3055">
              <w:rPr>
                <w:rFonts w:ascii="Times New Roman" w:eastAsia="Times New Roman" w:hAnsi="Times New Roman" w:cs="Times New Roman"/>
                <w:b/>
                <w:bCs/>
                <w:i/>
                <w:iCs/>
                <w:color w:val="000000"/>
                <w:kern w:val="0"/>
                <w:sz w:val="18"/>
                <w:szCs w:val="18"/>
                <w:lang w:eastAsia="lv-LV"/>
                <w14:ligatures w14:val="none"/>
              </w:rPr>
              <w:t>atbrīvojums elektroenerģijai, ko izmanto mājsaimniecību lietotāji</w:t>
            </w:r>
          </w:p>
        </w:tc>
        <w:tc>
          <w:tcPr>
            <w:tcW w:w="2845" w:type="dxa"/>
            <w:gridSpan w:val="3"/>
            <w:tcBorders>
              <w:top w:val="single" w:sz="4" w:space="0" w:color="auto"/>
              <w:left w:val="nil"/>
              <w:right w:val="single" w:sz="4" w:space="0" w:color="auto"/>
            </w:tcBorders>
            <w:shd w:val="clear" w:color="auto" w:fill="auto"/>
            <w:vAlign w:val="center"/>
          </w:tcPr>
          <w:p w14:paraId="51B1F25D" w14:textId="77777777" w:rsidR="009E5A00" w:rsidRPr="006C3172" w:rsidRDefault="009E5A00" w:rsidP="009E5A00">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atstāt pēc iespējas mazāku negatīvo ietekmi uz mājsaimniecību izmaksām, samazinot nodokļu slogu par elektroenerģiju, kā arī nodrošinot klimatneitralitāti un energoneatkarību.</w:t>
            </w:r>
          </w:p>
        </w:tc>
        <w:tc>
          <w:tcPr>
            <w:tcW w:w="3256" w:type="dxa"/>
            <w:gridSpan w:val="3"/>
            <w:tcBorders>
              <w:top w:val="single" w:sz="4" w:space="0" w:color="auto"/>
              <w:left w:val="nil"/>
              <w:bottom w:val="single" w:sz="4" w:space="0" w:color="auto"/>
              <w:right w:val="single" w:sz="4" w:space="0" w:color="auto"/>
            </w:tcBorders>
            <w:shd w:val="clear" w:color="auto" w:fill="auto"/>
          </w:tcPr>
          <w:p w14:paraId="32ABAC82" w14:textId="77777777" w:rsidR="009E5A00" w:rsidRPr="006C3172" w:rsidRDefault="009E5A00" w:rsidP="00E24B01">
            <w:pPr>
              <w:spacing w:after="0" w:line="240" w:lineRule="auto"/>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Minimālais ietaupījums mājsaimniecības elektroenerģijas gala rēķinā, ņemot vērā vidējo elektroenerģijas biržas gada cenu, %</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7F05BF14" w14:textId="77777777" w:rsidR="009E5A00" w:rsidRPr="006C3172" w:rsidRDefault="009E5A00"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069E3" w14:textId="77777777" w:rsidR="009E5A00" w:rsidRPr="006C3172" w:rsidRDefault="009E5A00" w:rsidP="00E24B01">
            <w:pPr>
              <w:spacing w:after="0" w:line="240" w:lineRule="auto"/>
              <w:jc w:val="center"/>
              <w:rPr>
                <w:rFonts w:ascii="Times New Roman" w:hAnsi="Times New Roman" w:cs="Times New Roman"/>
                <w:b/>
                <w:bCs/>
                <w:sz w:val="18"/>
                <w:szCs w:val="18"/>
              </w:rPr>
            </w:pPr>
            <w:r w:rsidRPr="006C3172">
              <w:rPr>
                <w:rFonts w:ascii="Times New Roman" w:hAnsi="Times New Roman" w:cs="Times New Roman"/>
                <w:b/>
                <w:bCs/>
                <w:sz w:val="18"/>
                <w:szCs w:val="18"/>
              </w:rPr>
              <w:t>3%</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4B6AFA9D" w14:textId="77777777" w:rsidR="009E5A00" w:rsidRPr="006C3172" w:rsidRDefault="009E5A00"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1,1%</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21D2802" w14:textId="77777777" w:rsidR="009E5A00" w:rsidRPr="006C3172" w:rsidRDefault="009E5A00"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1,3%</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394BFCD" w14:textId="77777777" w:rsidR="009E5A00" w:rsidRPr="006C3172" w:rsidRDefault="009E5A00"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1,5%</w:t>
            </w:r>
          </w:p>
        </w:tc>
      </w:tr>
      <w:tr w:rsidR="009E5A00" w:rsidRPr="00837740" w14:paraId="27E6505B"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20E4CC94" w14:textId="77777777" w:rsidR="009E5A00" w:rsidRPr="006C3172" w:rsidRDefault="009E5A00" w:rsidP="009E5A00">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0488FB13" w14:textId="77777777" w:rsidR="009E5A00" w:rsidRPr="006C3172" w:rsidRDefault="009E5A00" w:rsidP="009E5A00">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vAlign w:val="center"/>
          </w:tcPr>
          <w:p w14:paraId="1614A8F3" w14:textId="77777777" w:rsidR="009E5A00" w:rsidRPr="006C3172" w:rsidRDefault="009E5A00" w:rsidP="009E5A00">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Lietotāju skaits, kuri saņem nodokļa atvieglojumu</w:t>
            </w:r>
            <w:r w:rsidRPr="006C3172">
              <w:rPr>
                <w:rFonts w:ascii="Times New Roman" w:eastAsia="Times New Roman" w:hAnsi="Times New Roman" w:cs="Times New Roman"/>
                <w:i/>
                <w:iCs/>
                <w:color w:val="000000"/>
                <w:kern w:val="0"/>
                <w:sz w:val="18"/>
                <w:szCs w:val="18"/>
                <w:lang w:eastAsia="lv-LV"/>
                <w14:ligatures w14:val="none"/>
              </w:rPr>
              <w:t>, tūkst.</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1A229BA" w14:textId="77777777" w:rsidR="009E5A00" w:rsidRPr="006C3172" w:rsidRDefault="009E5A00" w:rsidP="009E5A00">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1 030,0</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52787EF" w14:textId="77777777" w:rsidR="009E5A00" w:rsidRPr="006C3172" w:rsidRDefault="009E5A00" w:rsidP="009E5A00">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1 030,0</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8969A9D" w14:textId="77777777" w:rsidR="009E5A00" w:rsidRPr="006C3172" w:rsidRDefault="009E5A00" w:rsidP="009E5A00">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1 030,0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54B65B1E" w14:textId="77777777" w:rsidR="009E5A00" w:rsidRPr="006C3172" w:rsidRDefault="009E5A00" w:rsidP="009E5A00">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72D25ED1" w14:textId="77777777" w:rsidR="009E5A00" w:rsidRPr="006C3172" w:rsidRDefault="009E5A00" w:rsidP="009E5A00">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0B8C7EBA" w14:textId="77777777" w:rsidR="009E5A00" w:rsidRPr="006C3172" w:rsidRDefault="009E5A00" w:rsidP="009E5A00">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BD71BE" w:rsidRPr="00837740" w14:paraId="107FE00D" w14:textId="77777777" w:rsidTr="00AA34D7">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49A58208" w14:textId="77777777" w:rsidR="00BD71BE" w:rsidRPr="006C3172" w:rsidRDefault="00BD71BE" w:rsidP="00BD71B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6D7A57FA" w14:textId="77777777" w:rsidR="00BD71BE" w:rsidRPr="006C3172" w:rsidRDefault="00BD71BE" w:rsidP="00BD71B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098E0151" w14:textId="039A16C2" w:rsidR="00BD71BE" w:rsidRPr="006C3172" w:rsidRDefault="00BD71BE" w:rsidP="00BD71B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27D53EB1" w14:textId="67A29485" w:rsidR="00BD71BE" w:rsidRPr="009E5A00" w:rsidRDefault="00BD71BE" w:rsidP="00BD71BE">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1,65</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3AD2E3F8" w14:textId="6328A88D" w:rsidR="00BD71BE" w:rsidRPr="009E5A00" w:rsidRDefault="00BD71BE" w:rsidP="00BD71BE">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1,64 </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tcPr>
          <w:p w14:paraId="47806880" w14:textId="29D71B31" w:rsidR="00BD71BE" w:rsidRPr="009E5A00" w:rsidRDefault="00BD71BE" w:rsidP="00BD71BE">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1,71 </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2435D450" w14:textId="3C3AE4D8" w:rsidR="00BD71BE" w:rsidRPr="009E5A00" w:rsidRDefault="00BD71BE" w:rsidP="00BD71BE">
            <w:pPr>
              <w:spacing w:after="0" w:line="240" w:lineRule="auto"/>
              <w:jc w:val="center"/>
              <w:rPr>
                <w:rFonts w:ascii="Times New Roman" w:eastAsia="Times New Roman" w:hAnsi="Times New Roman" w:cs="Times New Roman"/>
                <w:b/>
                <w:bCs/>
                <w:i/>
                <w:iCs/>
                <w:color w:val="000000"/>
                <w:sz w:val="18"/>
                <w:szCs w:val="18"/>
                <w:lang w:eastAsia="lv-LV"/>
              </w:rPr>
            </w:pPr>
            <w:r w:rsidRPr="009E5A00">
              <w:rPr>
                <w:rFonts w:ascii="Times New Roman" w:eastAsia="Times New Roman" w:hAnsi="Times New Roman" w:cs="Times New Roman"/>
                <w:b/>
                <w:bCs/>
                <w:i/>
                <w:iCs/>
                <w:color w:val="000000"/>
                <w:sz w:val="18"/>
                <w:szCs w:val="18"/>
                <w:lang w:eastAsia="lv-LV"/>
              </w:rPr>
              <w:t>1,80</w:t>
            </w:r>
          </w:p>
        </w:tc>
        <w:tc>
          <w:tcPr>
            <w:tcW w:w="852" w:type="dxa"/>
            <w:tcBorders>
              <w:top w:val="single" w:sz="4" w:space="0" w:color="auto"/>
              <w:left w:val="single" w:sz="4" w:space="0" w:color="auto"/>
              <w:bottom w:val="single" w:sz="4" w:space="0" w:color="auto"/>
              <w:right w:val="single" w:sz="4" w:space="0" w:color="auto"/>
            </w:tcBorders>
            <w:shd w:val="clear" w:color="auto" w:fill="FFFFCC"/>
          </w:tcPr>
          <w:p w14:paraId="401EC46C" w14:textId="56361D5E" w:rsidR="00BD71BE" w:rsidRPr="006C3172" w:rsidRDefault="00BD71BE" w:rsidP="00BD71BE">
            <w:pPr>
              <w:spacing w:after="0" w:line="240" w:lineRule="auto"/>
              <w:jc w:val="center"/>
              <w:rPr>
                <w:rFonts w:ascii="Times New Roman" w:hAnsi="Times New Roman" w:cs="Times New Roman"/>
                <w:b/>
                <w:bCs/>
                <w:i/>
                <w:iCs/>
                <w:color w:val="808080" w:themeColor="background1" w:themeShade="80"/>
                <w:sz w:val="18"/>
                <w:szCs w:val="18"/>
              </w:rPr>
            </w:pPr>
            <w:r w:rsidRPr="00BD71BE">
              <w:rPr>
                <w:rFonts w:ascii="Times New Roman" w:hAnsi="Times New Roman" w:cs="Times New Roman"/>
                <w:b/>
                <w:bCs/>
                <w:i/>
                <w:iCs/>
                <w:color w:val="808080" w:themeColor="background1" w:themeShade="80"/>
                <w:sz w:val="18"/>
                <w:szCs w:val="18"/>
              </w:rPr>
              <w:t>1,65</w:t>
            </w:r>
          </w:p>
        </w:tc>
        <w:tc>
          <w:tcPr>
            <w:tcW w:w="854" w:type="dxa"/>
            <w:tcBorders>
              <w:top w:val="single" w:sz="4" w:space="0" w:color="auto"/>
              <w:left w:val="single" w:sz="4" w:space="0" w:color="auto"/>
              <w:bottom w:val="single" w:sz="4" w:space="0" w:color="auto"/>
              <w:right w:val="single" w:sz="4" w:space="0" w:color="auto"/>
            </w:tcBorders>
            <w:shd w:val="clear" w:color="auto" w:fill="FFFFCC"/>
          </w:tcPr>
          <w:p w14:paraId="77624862" w14:textId="7511808D" w:rsidR="00BD71BE" w:rsidRPr="006C3172" w:rsidRDefault="00BD71BE" w:rsidP="00BD71BE">
            <w:pPr>
              <w:spacing w:after="0" w:line="240" w:lineRule="auto"/>
              <w:jc w:val="center"/>
              <w:rPr>
                <w:rFonts w:ascii="Times New Roman" w:hAnsi="Times New Roman" w:cs="Times New Roman"/>
                <w:b/>
                <w:bCs/>
                <w:i/>
                <w:iCs/>
                <w:color w:val="808080" w:themeColor="background1" w:themeShade="80"/>
                <w:sz w:val="18"/>
                <w:szCs w:val="18"/>
              </w:rPr>
            </w:pPr>
            <w:r w:rsidRPr="00BD71BE">
              <w:rPr>
                <w:rFonts w:ascii="Times New Roman" w:hAnsi="Times New Roman" w:cs="Times New Roman"/>
                <w:b/>
                <w:bCs/>
                <w:i/>
                <w:iCs/>
                <w:color w:val="808080" w:themeColor="background1" w:themeShade="80"/>
                <w:sz w:val="18"/>
                <w:szCs w:val="18"/>
              </w:rPr>
              <w:t>1,54</w:t>
            </w:r>
          </w:p>
        </w:tc>
      </w:tr>
      <w:tr w:rsidR="00BD71BE" w:rsidRPr="001770F0" w14:paraId="23D5C65B" w14:textId="77777777" w:rsidTr="002124F1">
        <w:trPr>
          <w:trHeight w:val="258"/>
        </w:trPr>
        <w:tc>
          <w:tcPr>
            <w:tcW w:w="6084"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4C2FD5C" w14:textId="77777777" w:rsidR="00BD71BE" w:rsidRPr="006C3172" w:rsidRDefault="00BD71BE" w:rsidP="00BD71BE">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hAnsi="Times New Roman" w:cs="Times New Roman"/>
                <w:b/>
                <w:sz w:val="18"/>
                <w:szCs w:val="18"/>
              </w:rPr>
              <w:t>Azartspēļu nodokļa, izložu nodokļa un nodevas atvieglojumi</w:t>
            </w:r>
          </w:p>
        </w:tc>
        <w:tc>
          <w:tcPr>
            <w:tcW w:w="3256" w:type="dxa"/>
            <w:gridSpan w:val="3"/>
            <w:tcBorders>
              <w:top w:val="single" w:sz="4" w:space="0" w:color="auto"/>
              <w:left w:val="nil"/>
              <w:bottom w:val="single" w:sz="4" w:space="0" w:color="auto"/>
              <w:right w:val="single" w:sz="4" w:space="0" w:color="auto"/>
            </w:tcBorders>
            <w:shd w:val="clear" w:color="auto" w:fill="FAE2D5" w:themeFill="accent2" w:themeFillTint="33"/>
          </w:tcPr>
          <w:p w14:paraId="177E7376" w14:textId="3895BD86" w:rsidR="00BD71BE" w:rsidRPr="006C3172" w:rsidRDefault="00BD71BE" w:rsidP="00BD71BE">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 (kopā)</w:t>
            </w:r>
            <w:r w:rsidRPr="006C3172">
              <w:rPr>
                <w:rFonts w:ascii="Times New Roman" w:eastAsia="Times New Roman" w:hAnsi="Times New Roman" w:cs="Times New Roman"/>
                <w:color w:val="000000"/>
                <w:kern w:val="0"/>
                <w:sz w:val="18"/>
                <w:szCs w:val="18"/>
                <w:vertAlign w:val="superscript"/>
                <w:lang w:eastAsia="lv-LV"/>
                <w14:ligatures w14:val="none"/>
              </w:rPr>
              <w:t>1</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860"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92042D1" w14:textId="2F80272C" w:rsidR="00BD71BE" w:rsidRPr="002124F1" w:rsidRDefault="002124F1" w:rsidP="00BD71B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124F1">
              <w:rPr>
                <w:rFonts w:ascii="Times New Roman" w:eastAsia="Times New Roman" w:hAnsi="Times New Roman" w:cs="Times New Roman"/>
                <w:b/>
                <w:bCs/>
                <w:color w:val="000000"/>
                <w:kern w:val="0"/>
                <w:sz w:val="18"/>
                <w:szCs w:val="18"/>
                <w:lang w:eastAsia="lv-LV"/>
                <w14:ligatures w14:val="none"/>
              </w:rPr>
              <w:t>-</w:t>
            </w:r>
          </w:p>
        </w:tc>
        <w:tc>
          <w:tcPr>
            <w:tcW w:w="848"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5B03AAC" w14:textId="626B9507" w:rsidR="00BD71BE" w:rsidRPr="002124F1" w:rsidRDefault="002124F1" w:rsidP="00BD71B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2124F1">
              <w:rPr>
                <w:rFonts w:ascii="Times New Roman" w:eastAsia="Times New Roman" w:hAnsi="Times New Roman" w:cs="Times New Roman"/>
                <w:b/>
                <w:bCs/>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4C79DCC" w14:textId="544129C6" w:rsidR="00BD71BE" w:rsidRPr="006C3172" w:rsidRDefault="002124F1" w:rsidP="00BD71BE">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7"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8FD4F43" w14:textId="62EC70E9" w:rsidR="00BD71BE" w:rsidRPr="006C3172" w:rsidRDefault="002124F1" w:rsidP="00BD71BE">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2"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8D68100" w14:textId="23B48EA3" w:rsidR="00BD71BE" w:rsidRPr="006C3172" w:rsidRDefault="002124F1" w:rsidP="00BD71BE">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c>
          <w:tcPr>
            <w:tcW w:w="854"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81FB7A9" w14:textId="60D0BD95" w:rsidR="00BD71BE" w:rsidRPr="006C3172" w:rsidRDefault="002124F1" w:rsidP="00BD71BE">
            <w:pPr>
              <w:spacing w:after="0" w:line="240" w:lineRule="auto"/>
              <w:jc w:val="center"/>
              <w:rPr>
                <w:rFonts w:ascii="Times New Roman" w:eastAsia="Times New Roman" w:hAnsi="Times New Roman" w:cs="Times New Roman"/>
                <w:b/>
                <w:bCs/>
                <w:kern w:val="0"/>
                <w:sz w:val="18"/>
                <w:szCs w:val="18"/>
                <w:lang w:eastAsia="lv-LV"/>
                <w14:ligatures w14:val="none"/>
              </w:rPr>
            </w:pPr>
            <w:r>
              <w:rPr>
                <w:rFonts w:ascii="Times New Roman" w:eastAsia="Times New Roman" w:hAnsi="Times New Roman" w:cs="Times New Roman"/>
                <w:b/>
                <w:bCs/>
                <w:kern w:val="0"/>
                <w:sz w:val="18"/>
                <w:szCs w:val="18"/>
                <w:lang w:eastAsia="lv-LV"/>
                <w14:ligatures w14:val="none"/>
              </w:rPr>
              <w:t>-</w:t>
            </w:r>
          </w:p>
        </w:tc>
      </w:tr>
      <w:tr w:rsidR="00BD71BE" w:rsidRPr="00BC6D5F" w14:paraId="343803EA" w14:textId="77777777" w:rsidTr="00E24B01">
        <w:trPr>
          <w:trHeight w:val="1129"/>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B27637A" w14:textId="77777777" w:rsidR="00BD71BE" w:rsidRPr="006C3172" w:rsidRDefault="00BD71BE" w:rsidP="00BD71B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1.10.1.</w:t>
            </w:r>
          </w:p>
        </w:tc>
        <w:tc>
          <w:tcPr>
            <w:tcW w:w="224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1203808" w14:textId="77777777" w:rsidR="00BD71BE" w:rsidRPr="006C3172" w:rsidRDefault="00BD71BE" w:rsidP="00BD71BE">
            <w:pPr>
              <w:spacing w:after="0" w:line="240" w:lineRule="auto"/>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 xml:space="preserve">Izložu nodokļa un nodevas </w:t>
            </w:r>
            <w:r w:rsidRPr="00EF3055">
              <w:rPr>
                <w:rFonts w:ascii="Times New Roman" w:eastAsia="Times New Roman" w:hAnsi="Times New Roman" w:cs="Times New Roman"/>
                <w:b/>
                <w:bCs/>
                <w:i/>
                <w:iCs/>
                <w:color w:val="000000"/>
                <w:kern w:val="0"/>
                <w:sz w:val="18"/>
                <w:szCs w:val="18"/>
                <w:lang w:eastAsia="lv-LV"/>
                <w14:ligatures w14:val="none"/>
              </w:rPr>
              <w:t>atbrīvojums vietēja mēroga vienreizēja rakstura izlozēm, ko organizē sabiedriskās organizācijas un to apvienības, kā arī reliģiskās organizācijas</w:t>
            </w:r>
          </w:p>
        </w:tc>
        <w:tc>
          <w:tcPr>
            <w:tcW w:w="2845" w:type="dxa"/>
            <w:gridSpan w:val="3"/>
            <w:tcBorders>
              <w:top w:val="single" w:sz="4" w:space="0" w:color="auto"/>
              <w:left w:val="nil"/>
              <w:right w:val="single" w:sz="4" w:space="0" w:color="auto"/>
            </w:tcBorders>
            <w:shd w:val="clear" w:color="auto" w:fill="auto"/>
            <w:vAlign w:val="center"/>
          </w:tcPr>
          <w:p w14:paraId="1C125649" w14:textId="77777777" w:rsidR="00BD71BE" w:rsidRPr="006C3172" w:rsidRDefault="00BD71BE" w:rsidP="00BD71BE">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Nodokļa atbrīvojuma mērķis ir mazināt nodokļu slogu sabiedriskām organizācijām, to apvienībām un reliģiskām organizācijām, kas organizē likumā noteiktās vietēja mēroga vienreizēja rakstura izlozes.</w:t>
            </w:r>
          </w:p>
        </w:tc>
        <w:tc>
          <w:tcPr>
            <w:tcW w:w="3256" w:type="dxa"/>
            <w:gridSpan w:val="3"/>
            <w:tcBorders>
              <w:top w:val="single" w:sz="4" w:space="0" w:color="auto"/>
              <w:left w:val="nil"/>
              <w:bottom w:val="single" w:sz="4" w:space="0" w:color="auto"/>
              <w:right w:val="single" w:sz="4" w:space="0" w:color="auto"/>
            </w:tcBorders>
            <w:shd w:val="clear" w:color="auto" w:fill="auto"/>
          </w:tcPr>
          <w:p w14:paraId="0684FE06" w14:textId="77777777" w:rsidR="00BD71BE" w:rsidRPr="006C3172" w:rsidRDefault="00BD71BE"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Tā kā nodokļa atbrīvojumu nav paredzēts saglabāt, sasnieguma rādītāji netiek noteikti.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3711D4F1" w14:textId="77777777" w:rsidR="00BD71BE" w:rsidRPr="006C3172" w:rsidRDefault="00BD71BE"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6C3172">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22F432" w14:textId="77777777" w:rsidR="00BD71BE" w:rsidRPr="006C3172" w:rsidRDefault="00BD71BE"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1FF096A" w14:textId="77777777" w:rsidR="00BD71BE" w:rsidRPr="006C3172" w:rsidRDefault="00BD71BE"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0190CE3" w14:textId="77777777" w:rsidR="00BD71BE" w:rsidRPr="006C3172" w:rsidRDefault="00BD71BE"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1C103117" w14:textId="77777777" w:rsidR="00BD71BE" w:rsidRPr="006C3172" w:rsidRDefault="00BD71BE" w:rsidP="00E24B01">
            <w:pPr>
              <w:spacing w:after="0" w:line="240" w:lineRule="auto"/>
              <w:jc w:val="center"/>
              <w:rPr>
                <w:rFonts w:ascii="Times New Roman" w:eastAsia="Times New Roman" w:hAnsi="Times New Roman" w:cs="Times New Roman"/>
                <w:b/>
                <w:bCs/>
                <w:kern w:val="0"/>
                <w:sz w:val="18"/>
                <w:szCs w:val="18"/>
                <w:lang w:eastAsia="lv-LV"/>
                <w14:ligatures w14:val="none"/>
              </w:rPr>
            </w:pPr>
            <w:r w:rsidRPr="006C3172">
              <w:rPr>
                <w:rFonts w:ascii="Times New Roman" w:eastAsia="Times New Roman" w:hAnsi="Times New Roman" w:cs="Times New Roman"/>
                <w:b/>
                <w:bCs/>
                <w:kern w:val="0"/>
                <w:sz w:val="18"/>
                <w:szCs w:val="18"/>
                <w:lang w:eastAsia="lv-LV"/>
                <w14:ligatures w14:val="none"/>
              </w:rPr>
              <w:t>X</w:t>
            </w:r>
          </w:p>
        </w:tc>
      </w:tr>
      <w:tr w:rsidR="00BD71BE" w:rsidRPr="00106E90" w14:paraId="3E49589A" w14:textId="77777777" w:rsidTr="00ED640D">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63FB0990" w14:textId="77777777" w:rsidR="00BD71BE" w:rsidRPr="006C3172" w:rsidRDefault="00BD71BE" w:rsidP="00BD71B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30AAC62F" w14:textId="77777777" w:rsidR="00BD71BE" w:rsidRPr="006C3172" w:rsidRDefault="00BD71BE" w:rsidP="00BD71BE">
            <w:pPr>
              <w:spacing w:after="0" w:line="240" w:lineRule="auto"/>
              <w:jc w:val="both"/>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2281CFFE" w14:textId="77777777" w:rsidR="00BD71BE" w:rsidRPr="006C3172" w:rsidRDefault="00BD71BE" w:rsidP="00BD71B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p>
        </w:tc>
        <w:tc>
          <w:tcPr>
            <w:tcW w:w="860" w:type="dxa"/>
            <w:gridSpan w:val="2"/>
            <w:tcBorders>
              <w:top w:val="single" w:sz="4" w:space="0" w:color="auto"/>
              <w:left w:val="single" w:sz="4" w:space="0" w:color="auto"/>
              <w:bottom w:val="single" w:sz="4" w:space="0" w:color="auto"/>
              <w:right w:val="single" w:sz="4" w:space="0" w:color="auto"/>
            </w:tcBorders>
            <w:shd w:val="clear" w:color="auto" w:fill="FFFFCC"/>
          </w:tcPr>
          <w:p w14:paraId="691511B9" w14:textId="77777777" w:rsidR="00BD71BE" w:rsidRPr="006C3172" w:rsidRDefault="00BD71BE" w:rsidP="00BD71BE">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1</w:t>
            </w:r>
          </w:p>
        </w:tc>
        <w:tc>
          <w:tcPr>
            <w:tcW w:w="848"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6855C6DD" w14:textId="77777777" w:rsidR="00BD71BE" w:rsidRPr="006C3172" w:rsidRDefault="00BD71BE" w:rsidP="00BD71BE">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1</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bottom"/>
          </w:tcPr>
          <w:p w14:paraId="3DBAF243" w14:textId="77777777" w:rsidR="00BD71BE" w:rsidRPr="006C3172" w:rsidRDefault="00BD71BE" w:rsidP="00BD71BE">
            <w:pPr>
              <w:spacing w:after="0" w:line="240" w:lineRule="auto"/>
              <w:jc w:val="center"/>
              <w:rPr>
                <w:rFonts w:ascii="Times New Roman" w:hAnsi="Times New Roman" w:cs="Times New Roman"/>
                <w:b/>
                <w:bCs/>
                <w:i/>
                <w:iCs/>
                <w:sz w:val="18"/>
                <w:szCs w:val="18"/>
              </w:rPr>
            </w:pPr>
            <w:r w:rsidRPr="006C3172">
              <w:rPr>
                <w:rFonts w:ascii="Times New Roman" w:hAnsi="Times New Roman" w:cs="Times New Roman"/>
                <w:b/>
                <w:bCs/>
                <w:i/>
                <w:iCs/>
                <w:sz w:val="18"/>
                <w:szCs w:val="18"/>
              </w:rPr>
              <w:t>0</w:t>
            </w:r>
          </w:p>
        </w:tc>
        <w:tc>
          <w:tcPr>
            <w:tcW w:w="857" w:type="dxa"/>
            <w:tcBorders>
              <w:top w:val="single" w:sz="4" w:space="0" w:color="auto"/>
              <w:left w:val="single" w:sz="4" w:space="0" w:color="auto"/>
              <w:bottom w:val="single" w:sz="4" w:space="0" w:color="auto"/>
              <w:right w:val="single" w:sz="4" w:space="0" w:color="auto"/>
            </w:tcBorders>
            <w:shd w:val="clear" w:color="auto" w:fill="FFFFCC"/>
            <w:vAlign w:val="center"/>
          </w:tcPr>
          <w:p w14:paraId="47ECD659" w14:textId="77777777" w:rsidR="00BD71BE" w:rsidRPr="006C3172" w:rsidRDefault="00BD71BE" w:rsidP="00BD71BE">
            <w:pPr>
              <w:spacing w:after="0" w:line="240" w:lineRule="auto"/>
              <w:jc w:val="center"/>
              <w:rPr>
                <w:rFonts w:ascii="Times New Roman" w:eastAsia="Times New Roman" w:hAnsi="Times New Roman" w:cs="Times New Roman"/>
                <w:b/>
                <w:bCs/>
                <w:i/>
                <w:iCs/>
                <w:kern w:val="0"/>
                <w:sz w:val="18"/>
                <w:szCs w:val="18"/>
                <w:lang w:eastAsia="lv-LV"/>
                <w14:ligatures w14:val="none"/>
              </w:rPr>
            </w:pPr>
          </w:p>
        </w:tc>
        <w:tc>
          <w:tcPr>
            <w:tcW w:w="852" w:type="dxa"/>
            <w:tcBorders>
              <w:top w:val="single" w:sz="4" w:space="0" w:color="auto"/>
              <w:left w:val="single" w:sz="4" w:space="0" w:color="auto"/>
              <w:bottom w:val="single" w:sz="4" w:space="0" w:color="auto"/>
              <w:right w:val="single" w:sz="4" w:space="0" w:color="auto"/>
            </w:tcBorders>
            <w:shd w:val="clear" w:color="auto" w:fill="FFFFCC"/>
            <w:vAlign w:val="bottom"/>
          </w:tcPr>
          <w:p w14:paraId="63E7DE49" w14:textId="77777777" w:rsidR="00BD71BE" w:rsidRPr="006C3172" w:rsidRDefault="00BD71BE" w:rsidP="00BD71BE">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c>
          <w:tcPr>
            <w:tcW w:w="854" w:type="dxa"/>
            <w:tcBorders>
              <w:top w:val="single" w:sz="4" w:space="0" w:color="auto"/>
              <w:left w:val="single" w:sz="4" w:space="0" w:color="auto"/>
              <w:bottom w:val="single" w:sz="4" w:space="0" w:color="auto"/>
              <w:right w:val="single" w:sz="4" w:space="0" w:color="auto"/>
            </w:tcBorders>
            <w:shd w:val="clear" w:color="auto" w:fill="FFFFCC"/>
            <w:vAlign w:val="bottom"/>
          </w:tcPr>
          <w:p w14:paraId="51477B13" w14:textId="77777777" w:rsidR="00BD71BE" w:rsidRPr="006C3172" w:rsidRDefault="00BD71BE" w:rsidP="00BD71BE">
            <w:pPr>
              <w:spacing w:after="0" w:line="240" w:lineRule="auto"/>
              <w:jc w:val="center"/>
              <w:rPr>
                <w:rFonts w:ascii="Times New Roman" w:eastAsia="Times New Roman" w:hAnsi="Times New Roman" w:cs="Times New Roman"/>
                <w:b/>
                <w:bCs/>
                <w:i/>
                <w:iCs/>
                <w:color w:val="808080" w:themeColor="background1" w:themeShade="80"/>
                <w:kern w:val="0"/>
                <w:sz w:val="18"/>
                <w:szCs w:val="18"/>
                <w:lang w:eastAsia="lv-LV"/>
                <w14:ligatures w14:val="none"/>
              </w:rPr>
            </w:pPr>
          </w:p>
        </w:tc>
      </w:tr>
      <w:tr w:rsidR="002124F1" w:rsidRPr="00106E90" w14:paraId="3304D17A" w14:textId="77777777" w:rsidTr="00075020">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1ED8D77A" w14:textId="77777777" w:rsidR="002124F1" w:rsidRPr="006C3172" w:rsidRDefault="002124F1" w:rsidP="00BD71B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49" w:type="dxa"/>
            <w:gridSpan w:val="2"/>
            <w:vMerge/>
            <w:tcBorders>
              <w:top w:val="single" w:sz="4" w:space="0" w:color="auto"/>
              <w:left w:val="single" w:sz="4" w:space="0" w:color="auto"/>
              <w:bottom w:val="single" w:sz="4" w:space="0" w:color="auto"/>
              <w:right w:val="single" w:sz="4" w:space="0" w:color="auto"/>
            </w:tcBorders>
            <w:vAlign w:val="center"/>
          </w:tcPr>
          <w:p w14:paraId="7FCF1A64" w14:textId="77777777" w:rsidR="002124F1" w:rsidRPr="006C3172" w:rsidRDefault="002124F1" w:rsidP="00BD71B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101" w:type="dxa"/>
            <w:gridSpan w:val="6"/>
            <w:tcBorders>
              <w:top w:val="single" w:sz="4" w:space="0" w:color="auto"/>
              <w:left w:val="nil"/>
              <w:bottom w:val="single" w:sz="4" w:space="0" w:color="auto"/>
              <w:right w:val="single" w:sz="4" w:space="0" w:color="auto"/>
            </w:tcBorders>
            <w:shd w:val="clear" w:color="auto" w:fill="FFFFCC"/>
          </w:tcPr>
          <w:p w14:paraId="47345B93" w14:textId="4967B8F0" w:rsidR="002124F1" w:rsidRPr="006C3172" w:rsidRDefault="002124F1" w:rsidP="00BD71B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73B2F242" w14:textId="199B52FF" w:rsidR="002124F1" w:rsidRPr="002124F1" w:rsidRDefault="002124F1" w:rsidP="00BD71BE">
            <w:pPr>
              <w:spacing w:after="0" w:line="240" w:lineRule="auto"/>
              <w:jc w:val="center"/>
              <w:rPr>
                <w:rFonts w:ascii="Times New Roman" w:hAnsi="Times New Roman" w:cs="Times New Roman"/>
                <w:i/>
                <w:iCs/>
                <w:color w:val="808080" w:themeColor="background1" w:themeShade="80"/>
                <w:sz w:val="18"/>
                <w:szCs w:val="18"/>
              </w:rPr>
            </w:pPr>
            <w:r>
              <w:rPr>
                <w:rFonts w:ascii="Times New Roman" w:eastAsia="Times New Roman" w:hAnsi="Times New Roman" w:cs="Times New Roman"/>
                <w:i/>
                <w:iCs/>
                <w:color w:val="000000"/>
                <w:kern w:val="0"/>
                <w:sz w:val="18"/>
                <w:szCs w:val="18"/>
                <w:lang w:eastAsia="lv-LV"/>
                <w14:ligatures w14:val="none"/>
              </w:rPr>
              <w:t>n</w:t>
            </w:r>
            <w:r w:rsidRPr="002124F1">
              <w:rPr>
                <w:rFonts w:ascii="Times New Roman" w:eastAsia="Times New Roman" w:hAnsi="Times New Roman" w:cs="Times New Roman"/>
                <w:i/>
                <w:iCs/>
                <w:color w:val="000000"/>
                <w:kern w:val="0"/>
                <w:sz w:val="18"/>
                <w:szCs w:val="18"/>
                <w:lang w:eastAsia="lv-LV"/>
                <w14:ligatures w14:val="none"/>
              </w:rPr>
              <w:t>ebūtiska</w:t>
            </w:r>
          </w:p>
        </w:tc>
      </w:tr>
      <w:tr w:rsidR="00BD71BE" w:rsidRPr="00BC6D5F" w14:paraId="07509E74" w14:textId="77777777" w:rsidTr="00E24B01">
        <w:trPr>
          <w:trHeight w:val="818"/>
        </w:trPr>
        <w:tc>
          <w:tcPr>
            <w:tcW w:w="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AE506C4" w14:textId="77777777" w:rsidR="00BD71BE" w:rsidRPr="006C3172" w:rsidRDefault="00BD71BE" w:rsidP="00BD71BE">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6C3172">
              <w:rPr>
                <w:rFonts w:ascii="Times New Roman" w:eastAsia="Times New Roman" w:hAnsi="Times New Roman" w:cs="Times New Roman"/>
                <w:b/>
                <w:bCs/>
                <w:color w:val="000000"/>
                <w:kern w:val="0"/>
                <w:sz w:val="18"/>
                <w:szCs w:val="18"/>
                <w:lang w:eastAsia="lv-LV"/>
                <w14:ligatures w14:val="none"/>
              </w:rPr>
              <w:t>1.10.2.</w:t>
            </w:r>
          </w:p>
        </w:tc>
        <w:tc>
          <w:tcPr>
            <w:tcW w:w="2257"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F41780E" w14:textId="0004506C" w:rsidR="00BD71BE" w:rsidRPr="006C3172" w:rsidRDefault="002124F1" w:rsidP="00BD71BE">
            <w:pPr>
              <w:spacing w:after="0" w:line="240" w:lineRule="auto"/>
              <w:rPr>
                <w:rFonts w:ascii="Times New Roman" w:eastAsia="Times New Roman" w:hAnsi="Times New Roman" w:cs="Times New Roman"/>
                <w:b/>
                <w:bCs/>
                <w:color w:val="000000"/>
                <w:kern w:val="0"/>
                <w:sz w:val="18"/>
                <w:szCs w:val="18"/>
                <w:lang w:eastAsia="lv-LV"/>
                <w14:ligatures w14:val="none"/>
              </w:rPr>
            </w:pPr>
            <w:r w:rsidRPr="002124F1">
              <w:rPr>
                <w:rFonts w:ascii="Times New Roman" w:eastAsia="Times New Roman" w:hAnsi="Times New Roman" w:cs="Times New Roman"/>
                <w:b/>
                <w:bCs/>
                <w:color w:val="000000"/>
                <w:kern w:val="0"/>
                <w:sz w:val="18"/>
                <w:szCs w:val="18"/>
                <w:lang w:eastAsia="lv-LV"/>
                <w14:ligatures w14:val="none"/>
              </w:rPr>
              <w:t xml:space="preserve">Azartspēļu nodokļa </w:t>
            </w:r>
            <w:r w:rsidRPr="002124F1">
              <w:rPr>
                <w:rFonts w:ascii="Times New Roman" w:eastAsia="Times New Roman" w:hAnsi="Times New Roman" w:cs="Times New Roman"/>
                <w:b/>
                <w:bCs/>
                <w:i/>
                <w:iCs/>
                <w:color w:val="000000"/>
                <w:kern w:val="0"/>
                <w:sz w:val="18"/>
                <w:szCs w:val="18"/>
                <w:lang w:eastAsia="lv-LV"/>
                <w14:ligatures w14:val="none"/>
              </w:rPr>
              <w:t>atbrīvojums</w:t>
            </w:r>
            <w:r w:rsidRPr="002124F1">
              <w:rPr>
                <w:b/>
                <w:bCs/>
                <w:i/>
                <w:iCs/>
                <w:sz w:val="28"/>
                <w:szCs w:val="28"/>
              </w:rPr>
              <w:t xml:space="preserve"> </w:t>
            </w:r>
            <w:r w:rsidRPr="002124F1">
              <w:rPr>
                <w:rFonts w:ascii="Times New Roman" w:eastAsia="Times New Roman" w:hAnsi="Times New Roman" w:cs="Times New Roman"/>
                <w:b/>
                <w:bCs/>
                <w:i/>
                <w:iCs/>
                <w:color w:val="000000"/>
                <w:kern w:val="0"/>
                <w:sz w:val="18"/>
                <w:szCs w:val="18"/>
                <w:lang w:eastAsia="lv-LV"/>
                <w14:ligatures w14:val="none"/>
              </w:rPr>
              <w:t>azartspēlēm, kas tiek organizētas transportlīdzekļos, kuri veic starptautiskus reisus</w:t>
            </w:r>
          </w:p>
        </w:tc>
        <w:tc>
          <w:tcPr>
            <w:tcW w:w="2837" w:type="dxa"/>
            <w:gridSpan w:val="2"/>
            <w:tcBorders>
              <w:top w:val="single" w:sz="4" w:space="0" w:color="auto"/>
              <w:left w:val="nil"/>
              <w:right w:val="single" w:sz="4" w:space="0" w:color="auto"/>
            </w:tcBorders>
            <w:shd w:val="clear" w:color="auto" w:fill="auto"/>
            <w:vAlign w:val="center"/>
          </w:tcPr>
          <w:p w14:paraId="2DA76550" w14:textId="2DB78A56" w:rsidR="00BD71BE" w:rsidRPr="00EF3055" w:rsidRDefault="00BD71BE" w:rsidP="00BD71BE">
            <w:pPr>
              <w:spacing w:after="0" w:line="240" w:lineRule="auto"/>
              <w:jc w:val="both"/>
              <w:rPr>
                <w:rFonts w:ascii="Times New Roman" w:eastAsia="Times New Roman" w:hAnsi="Times New Roman" w:cs="Times New Roman"/>
                <w:color w:val="000000"/>
                <w:kern w:val="0"/>
                <w:sz w:val="18"/>
                <w:szCs w:val="18"/>
                <w:lang w:eastAsia="lv-LV"/>
                <w14:ligatures w14:val="none"/>
              </w:rPr>
            </w:pPr>
            <w:r w:rsidRPr="00EF3055">
              <w:rPr>
                <w:rFonts w:ascii="Times New Roman" w:eastAsia="Times New Roman" w:hAnsi="Times New Roman" w:cs="Times New Roman"/>
                <w:color w:val="000000"/>
                <w:kern w:val="0"/>
                <w:sz w:val="18"/>
                <w:szCs w:val="18"/>
                <w:lang w:eastAsia="lv-LV"/>
                <w14:ligatures w14:val="none"/>
              </w:rPr>
              <w:t>Nodokļa atvieglojuma mērķis ir mazināt administratīvo slogu pakalpojuma piedāvātājam, ņemot vērā to, ka azartspēļu organizēšana varētu notikt vairākās jurisdikcijās.</w:t>
            </w:r>
          </w:p>
        </w:tc>
        <w:tc>
          <w:tcPr>
            <w:tcW w:w="3256" w:type="dxa"/>
            <w:gridSpan w:val="3"/>
            <w:tcBorders>
              <w:top w:val="single" w:sz="4" w:space="0" w:color="auto"/>
              <w:left w:val="nil"/>
              <w:bottom w:val="single" w:sz="4" w:space="0" w:color="auto"/>
              <w:right w:val="single" w:sz="4" w:space="0" w:color="auto"/>
            </w:tcBorders>
            <w:shd w:val="clear" w:color="auto" w:fill="auto"/>
          </w:tcPr>
          <w:p w14:paraId="09E678B2" w14:textId="2261D045" w:rsidR="00BD71BE" w:rsidRPr="006C3172" w:rsidRDefault="002124F1" w:rsidP="00E24B01">
            <w:pPr>
              <w:spacing w:after="0" w:line="240" w:lineRule="auto"/>
              <w:jc w:val="both"/>
              <w:rPr>
                <w:rFonts w:ascii="Times New Roman" w:eastAsia="Times New Roman" w:hAnsi="Times New Roman" w:cs="Times New Roman"/>
                <w:color w:val="000000"/>
                <w:kern w:val="0"/>
                <w:sz w:val="18"/>
                <w:szCs w:val="18"/>
                <w:lang w:eastAsia="lv-LV"/>
                <w14:ligatures w14:val="none"/>
              </w:rPr>
            </w:pPr>
            <w:r>
              <w:rPr>
                <w:rFonts w:ascii="Times New Roman" w:eastAsia="Times New Roman" w:hAnsi="Times New Roman" w:cs="Times New Roman"/>
                <w:color w:val="000000"/>
                <w:kern w:val="0"/>
                <w:sz w:val="18"/>
                <w:szCs w:val="18"/>
                <w:lang w:eastAsia="lv-LV"/>
                <w14:ligatures w14:val="none"/>
              </w:rPr>
              <w:t>S</w:t>
            </w:r>
            <w:r w:rsidR="00BD71BE" w:rsidRPr="006C3172">
              <w:rPr>
                <w:rFonts w:ascii="Times New Roman" w:eastAsia="Times New Roman" w:hAnsi="Times New Roman" w:cs="Times New Roman"/>
                <w:color w:val="000000"/>
                <w:kern w:val="0"/>
                <w:sz w:val="18"/>
                <w:szCs w:val="18"/>
                <w:lang w:eastAsia="lv-LV"/>
                <w14:ligatures w14:val="none"/>
              </w:rPr>
              <w:t>asnieguma rādītāji netiek noteikti.</w:t>
            </w:r>
          </w:p>
        </w:tc>
        <w:tc>
          <w:tcPr>
            <w:tcW w:w="1708" w:type="dxa"/>
            <w:gridSpan w:val="4"/>
            <w:tcBorders>
              <w:top w:val="single" w:sz="4" w:space="0" w:color="auto"/>
              <w:left w:val="single" w:sz="4" w:space="0" w:color="auto"/>
              <w:bottom w:val="single" w:sz="4" w:space="0" w:color="auto"/>
              <w:right w:val="single" w:sz="4" w:space="0" w:color="auto"/>
            </w:tcBorders>
            <w:shd w:val="clear" w:color="auto" w:fill="auto"/>
          </w:tcPr>
          <w:p w14:paraId="69B0F4D7" w14:textId="382AD5DD" w:rsidR="00BD71BE" w:rsidRPr="006C3172" w:rsidRDefault="00517754"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Pr>
                <w:rFonts w:ascii="Times New Roman" w:eastAsia="Times New Roman" w:hAnsi="Times New Roman" w:cs="Times New Roman"/>
                <w:color w:val="000000"/>
                <w:kern w:val="0"/>
                <w:sz w:val="18"/>
                <w:szCs w:val="18"/>
                <w:lang w:eastAsia="lv-LV"/>
                <w14:ligatures w14:val="none"/>
              </w:rPr>
              <w: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ADD471" w14:textId="77777777" w:rsidR="00BD71BE" w:rsidRPr="00E24B01" w:rsidRDefault="00BD71BE"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E24B01">
              <w:rPr>
                <w:rFonts w:ascii="Times New Roman" w:eastAsia="Times New Roman" w:hAnsi="Times New Roman" w:cs="Times New Roman"/>
                <w:color w:val="000000"/>
                <w:kern w:val="0"/>
                <w:sz w:val="18"/>
                <w:szCs w:val="18"/>
                <w:lang w:eastAsia="lv-LV"/>
                <w14:ligatures w14:val="none"/>
              </w:rPr>
              <w:t>X</w:t>
            </w:r>
          </w:p>
        </w:tc>
        <w:tc>
          <w:tcPr>
            <w:tcW w:w="857" w:type="dxa"/>
            <w:tcBorders>
              <w:top w:val="single" w:sz="4" w:space="0" w:color="auto"/>
              <w:left w:val="single" w:sz="4" w:space="0" w:color="auto"/>
              <w:bottom w:val="single" w:sz="4" w:space="0" w:color="auto"/>
              <w:right w:val="single" w:sz="4" w:space="0" w:color="auto"/>
            </w:tcBorders>
            <w:shd w:val="clear" w:color="auto" w:fill="auto"/>
          </w:tcPr>
          <w:p w14:paraId="5BBBC1F3" w14:textId="77777777" w:rsidR="00BD71BE" w:rsidRPr="00E24B01" w:rsidRDefault="00BD71BE"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E24B01">
              <w:rPr>
                <w:rFonts w:ascii="Times New Roman" w:eastAsia="Times New Roman" w:hAnsi="Times New Roman" w:cs="Times New Roman"/>
                <w:color w:val="000000"/>
                <w:kern w:val="0"/>
                <w:sz w:val="18"/>
                <w:szCs w:val="18"/>
                <w:lang w:eastAsia="lv-LV"/>
                <w14:ligatures w14:val="none"/>
              </w:rPr>
              <w:t>X</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D0C6B62" w14:textId="77777777" w:rsidR="00BD71BE" w:rsidRPr="00E24B01" w:rsidRDefault="00BD71BE"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E24B01">
              <w:rPr>
                <w:rFonts w:ascii="Times New Roman" w:eastAsia="Times New Roman" w:hAnsi="Times New Roman" w:cs="Times New Roman"/>
                <w:color w:val="000000"/>
                <w:kern w:val="0"/>
                <w:sz w:val="18"/>
                <w:szCs w:val="18"/>
                <w:lang w:eastAsia="lv-LV"/>
                <w14:ligatures w14:val="none"/>
              </w:rPr>
              <w:t>X</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70805BDA" w14:textId="77777777" w:rsidR="00BD71BE" w:rsidRPr="00E24B01" w:rsidRDefault="00BD71BE" w:rsidP="00E24B01">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E24B01">
              <w:rPr>
                <w:rFonts w:ascii="Times New Roman" w:eastAsia="Times New Roman" w:hAnsi="Times New Roman" w:cs="Times New Roman"/>
                <w:color w:val="000000"/>
                <w:kern w:val="0"/>
                <w:sz w:val="18"/>
                <w:szCs w:val="18"/>
                <w:lang w:eastAsia="lv-LV"/>
                <w14:ligatures w14:val="none"/>
              </w:rPr>
              <w:t>X</w:t>
            </w:r>
          </w:p>
        </w:tc>
      </w:tr>
      <w:tr w:rsidR="002124F1" w:rsidRPr="00106E90" w14:paraId="32AC8874" w14:textId="77777777" w:rsidTr="00F9481B">
        <w:trPr>
          <w:trHeight w:val="122"/>
        </w:trPr>
        <w:tc>
          <w:tcPr>
            <w:tcW w:w="990" w:type="dxa"/>
            <w:vMerge/>
            <w:tcBorders>
              <w:top w:val="single" w:sz="4" w:space="0" w:color="auto"/>
              <w:left w:val="single" w:sz="4" w:space="0" w:color="auto"/>
              <w:bottom w:val="single" w:sz="4" w:space="0" w:color="auto"/>
              <w:right w:val="single" w:sz="4" w:space="0" w:color="auto"/>
            </w:tcBorders>
            <w:vAlign w:val="center"/>
          </w:tcPr>
          <w:p w14:paraId="3ADB7D1E" w14:textId="77777777" w:rsidR="002124F1" w:rsidRPr="006C3172" w:rsidRDefault="002124F1" w:rsidP="00BD71B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57" w:type="dxa"/>
            <w:gridSpan w:val="3"/>
            <w:vMerge/>
            <w:tcBorders>
              <w:top w:val="single" w:sz="4" w:space="0" w:color="auto"/>
              <w:left w:val="single" w:sz="4" w:space="0" w:color="auto"/>
              <w:bottom w:val="single" w:sz="4" w:space="0" w:color="auto"/>
              <w:right w:val="single" w:sz="4" w:space="0" w:color="auto"/>
            </w:tcBorders>
            <w:vAlign w:val="center"/>
          </w:tcPr>
          <w:p w14:paraId="115BAB7D" w14:textId="77777777" w:rsidR="002124F1" w:rsidRPr="006C3172" w:rsidRDefault="002124F1" w:rsidP="00BD71B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93" w:type="dxa"/>
            <w:gridSpan w:val="5"/>
            <w:tcBorders>
              <w:top w:val="single" w:sz="4" w:space="0" w:color="auto"/>
              <w:left w:val="nil"/>
              <w:bottom w:val="single" w:sz="4" w:space="0" w:color="auto"/>
              <w:right w:val="single" w:sz="4" w:space="0" w:color="auto"/>
            </w:tcBorders>
            <w:shd w:val="clear" w:color="auto" w:fill="FFFFCC"/>
            <w:vAlign w:val="center"/>
          </w:tcPr>
          <w:p w14:paraId="04CE87BF" w14:textId="77777777" w:rsidR="002124F1" w:rsidRPr="006C3172" w:rsidRDefault="002124F1" w:rsidP="00BD71B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Nodokļu maksātāju skaits, kuri izmantojuši nodokļa atvieglojumu</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6401C341" w14:textId="7ACD4544" w:rsidR="002124F1" w:rsidRPr="002124F1" w:rsidRDefault="002124F1" w:rsidP="002124F1">
            <w:pPr>
              <w:spacing w:after="0" w:line="240" w:lineRule="auto"/>
              <w:jc w:val="center"/>
              <w:rPr>
                <w:rFonts w:ascii="Times New Roman" w:eastAsia="Times New Roman" w:hAnsi="Times New Roman" w:cs="Times New Roman"/>
                <w:i/>
                <w:iCs/>
                <w:color w:val="000000"/>
                <w:kern w:val="0"/>
                <w:sz w:val="18"/>
                <w:szCs w:val="18"/>
                <w:lang w:eastAsia="lv-LV"/>
                <w14:ligatures w14:val="none"/>
              </w:rPr>
            </w:pPr>
            <w:r>
              <w:rPr>
                <w:rFonts w:ascii="Times New Roman" w:eastAsia="Times New Roman" w:hAnsi="Times New Roman" w:cs="Times New Roman"/>
                <w:i/>
                <w:iCs/>
                <w:color w:val="000000"/>
                <w:kern w:val="0"/>
                <w:sz w:val="18"/>
                <w:szCs w:val="18"/>
                <w:lang w:eastAsia="lv-LV"/>
                <w14:ligatures w14:val="none"/>
              </w:rPr>
              <w:t>n</w:t>
            </w:r>
            <w:r w:rsidRPr="002124F1">
              <w:rPr>
                <w:rFonts w:ascii="Times New Roman" w:eastAsia="Times New Roman" w:hAnsi="Times New Roman" w:cs="Times New Roman"/>
                <w:i/>
                <w:iCs/>
                <w:color w:val="000000"/>
                <w:kern w:val="0"/>
                <w:sz w:val="18"/>
                <w:szCs w:val="18"/>
                <w:lang w:eastAsia="lv-LV"/>
                <w14:ligatures w14:val="none"/>
              </w:rPr>
              <w:t>av izmantots</w:t>
            </w:r>
          </w:p>
        </w:tc>
      </w:tr>
      <w:tr w:rsidR="002124F1" w:rsidRPr="00106E90" w14:paraId="067ADF5D" w14:textId="77777777" w:rsidTr="00CA6BA6">
        <w:trPr>
          <w:trHeight w:val="194"/>
        </w:trPr>
        <w:tc>
          <w:tcPr>
            <w:tcW w:w="990" w:type="dxa"/>
            <w:vMerge/>
            <w:tcBorders>
              <w:top w:val="single" w:sz="4" w:space="0" w:color="auto"/>
              <w:left w:val="single" w:sz="4" w:space="0" w:color="auto"/>
              <w:bottom w:val="single" w:sz="4" w:space="0" w:color="auto"/>
              <w:right w:val="single" w:sz="4" w:space="0" w:color="auto"/>
            </w:tcBorders>
            <w:vAlign w:val="center"/>
          </w:tcPr>
          <w:p w14:paraId="1FFB9CF0" w14:textId="77777777" w:rsidR="002124F1" w:rsidRPr="006C3172" w:rsidRDefault="002124F1" w:rsidP="00BD71BE">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2257" w:type="dxa"/>
            <w:gridSpan w:val="3"/>
            <w:vMerge/>
            <w:tcBorders>
              <w:top w:val="single" w:sz="4" w:space="0" w:color="auto"/>
              <w:left w:val="single" w:sz="4" w:space="0" w:color="auto"/>
              <w:bottom w:val="single" w:sz="4" w:space="0" w:color="auto"/>
              <w:right w:val="single" w:sz="4" w:space="0" w:color="auto"/>
            </w:tcBorders>
            <w:vAlign w:val="center"/>
          </w:tcPr>
          <w:p w14:paraId="12C07204" w14:textId="77777777" w:rsidR="002124F1" w:rsidRPr="006C3172" w:rsidRDefault="002124F1" w:rsidP="00BD71BE">
            <w:pPr>
              <w:spacing w:after="0" w:line="240" w:lineRule="auto"/>
              <w:rPr>
                <w:rFonts w:ascii="Times New Roman" w:eastAsia="Times New Roman" w:hAnsi="Times New Roman" w:cs="Times New Roman"/>
                <w:color w:val="000000"/>
                <w:kern w:val="0"/>
                <w:sz w:val="18"/>
                <w:szCs w:val="18"/>
                <w:lang w:eastAsia="lv-LV"/>
                <w14:ligatures w14:val="none"/>
              </w:rPr>
            </w:pPr>
          </w:p>
        </w:tc>
        <w:tc>
          <w:tcPr>
            <w:tcW w:w="6093" w:type="dxa"/>
            <w:gridSpan w:val="5"/>
            <w:tcBorders>
              <w:top w:val="single" w:sz="4" w:space="0" w:color="auto"/>
              <w:left w:val="nil"/>
              <w:bottom w:val="single" w:sz="4" w:space="0" w:color="auto"/>
              <w:right w:val="single" w:sz="4" w:space="0" w:color="auto"/>
            </w:tcBorders>
            <w:shd w:val="clear" w:color="auto" w:fill="FFFFCC"/>
          </w:tcPr>
          <w:p w14:paraId="7BE2BA39" w14:textId="2B2EAC53" w:rsidR="002124F1" w:rsidRPr="006C3172" w:rsidRDefault="002124F1" w:rsidP="00BD71BE">
            <w:pPr>
              <w:spacing w:after="0" w:line="240" w:lineRule="auto"/>
              <w:rPr>
                <w:rFonts w:ascii="Times New Roman" w:eastAsia="Times New Roman" w:hAnsi="Times New Roman" w:cs="Times New Roman"/>
                <w:b/>
                <w:bCs/>
                <w:i/>
                <w:iCs/>
                <w:color w:val="000000"/>
                <w:kern w:val="0"/>
                <w:sz w:val="18"/>
                <w:szCs w:val="18"/>
                <w:lang w:eastAsia="lv-LV"/>
                <w14:ligatures w14:val="none"/>
              </w:rPr>
            </w:pPr>
            <w:r w:rsidRPr="006C3172">
              <w:rPr>
                <w:rFonts w:ascii="Times New Roman" w:eastAsia="Times New Roman" w:hAnsi="Times New Roman" w:cs="Times New Roman"/>
                <w:b/>
                <w:bCs/>
                <w:i/>
                <w:iCs/>
                <w:color w:val="000000"/>
                <w:kern w:val="0"/>
                <w:sz w:val="18"/>
                <w:szCs w:val="18"/>
                <w:lang w:eastAsia="lv-LV"/>
                <w14:ligatures w14:val="none"/>
              </w:rPr>
              <w:t>Fiskālā ietekme</w:t>
            </w:r>
            <w:r w:rsidRPr="006C3172">
              <w:rPr>
                <w:rFonts w:ascii="Times New Roman" w:eastAsia="Times New Roman" w:hAnsi="Times New Roman" w:cs="Times New Roman"/>
                <w:i/>
                <w:iCs/>
                <w:color w:val="000000"/>
                <w:kern w:val="0"/>
                <w:sz w:val="18"/>
                <w:szCs w:val="18"/>
                <w:vertAlign w:val="superscript"/>
                <w:lang w:eastAsia="lv-LV"/>
                <w14:ligatures w14:val="none"/>
              </w:rPr>
              <w:t>2</w:t>
            </w:r>
            <w:r w:rsidRPr="006C3172">
              <w:rPr>
                <w:rFonts w:ascii="Times New Roman" w:eastAsia="Times New Roman" w:hAnsi="Times New Roman" w:cs="Times New Roman"/>
                <w:i/>
                <w:iCs/>
                <w:color w:val="000000"/>
                <w:kern w:val="0"/>
                <w:sz w:val="18"/>
                <w:szCs w:val="18"/>
                <w:lang w:eastAsia="lv-LV"/>
                <w14:ligatures w14:val="none"/>
              </w:rPr>
              <w:t>, milj. euro</w:t>
            </w:r>
          </w:p>
        </w:tc>
        <w:tc>
          <w:tcPr>
            <w:tcW w:w="5122" w:type="dxa"/>
            <w:gridSpan w:val="8"/>
            <w:tcBorders>
              <w:top w:val="single" w:sz="4" w:space="0" w:color="auto"/>
              <w:left w:val="single" w:sz="4" w:space="0" w:color="auto"/>
              <w:bottom w:val="single" w:sz="4" w:space="0" w:color="auto"/>
              <w:right w:val="single" w:sz="4" w:space="0" w:color="auto"/>
            </w:tcBorders>
            <w:shd w:val="clear" w:color="auto" w:fill="FFFFCC"/>
            <w:vAlign w:val="center"/>
          </w:tcPr>
          <w:p w14:paraId="6010FB05" w14:textId="52A21804" w:rsidR="002124F1" w:rsidRPr="002124F1" w:rsidRDefault="002124F1" w:rsidP="00BD71BE">
            <w:pPr>
              <w:spacing w:after="0" w:line="240" w:lineRule="auto"/>
              <w:jc w:val="center"/>
              <w:rPr>
                <w:rFonts w:ascii="Times New Roman" w:hAnsi="Times New Roman" w:cs="Times New Roman"/>
                <w:i/>
                <w:iCs/>
                <w:color w:val="808080" w:themeColor="background1" w:themeShade="80"/>
                <w:sz w:val="18"/>
                <w:szCs w:val="18"/>
              </w:rPr>
            </w:pPr>
            <w:r>
              <w:rPr>
                <w:rFonts w:ascii="Times New Roman" w:eastAsia="Times New Roman" w:hAnsi="Times New Roman" w:cs="Times New Roman"/>
                <w:i/>
                <w:iCs/>
                <w:color w:val="000000"/>
                <w:kern w:val="0"/>
                <w:sz w:val="18"/>
                <w:szCs w:val="18"/>
                <w:lang w:eastAsia="lv-LV"/>
                <w14:ligatures w14:val="none"/>
              </w:rPr>
              <w:t>n</w:t>
            </w:r>
            <w:r w:rsidRPr="002124F1">
              <w:rPr>
                <w:rFonts w:ascii="Times New Roman" w:eastAsia="Times New Roman" w:hAnsi="Times New Roman" w:cs="Times New Roman"/>
                <w:i/>
                <w:iCs/>
                <w:color w:val="000000"/>
                <w:kern w:val="0"/>
                <w:sz w:val="18"/>
                <w:szCs w:val="18"/>
                <w:lang w:eastAsia="lv-LV"/>
                <w14:ligatures w14:val="none"/>
              </w:rPr>
              <w:t>av ietekmes</w:t>
            </w:r>
          </w:p>
        </w:tc>
      </w:tr>
    </w:tbl>
    <w:p w14:paraId="4B6E0F3A" w14:textId="0CF3C5AF" w:rsidR="006A1A21" w:rsidRDefault="007C4392" w:rsidP="00C906BC">
      <w:pPr>
        <w:tabs>
          <w:tab w:val="left" w:pos="284"/>
        </w:tabs>
        <w:spacing w:after="120"/>
        <w:jc w:val="both"/>
        <w:rPr>
          <w:rFonts w:ascii="Times New Roman" w:hAnsi="Times New Roman" w:cs="Times New Roman"/>
          <w:sz w:val="16"/>
          <w:szCs w:val="16"/>
        </w:rPr>
      </w:pPr>
      <w:r>
        <w:rPr>
          <w:rFonts w:ascii="Times New Roman" w:hAnsi="Times New Roman" w:cs="Times New Roman"/>
          <w:sz w:val="16"/>
          <w:szCs w:val="16"/>
        </w:rPr>
        <w:t xml:space="preserve"> </w:t>
      </w:r>
    </w:p>
    <w:p w14:paraId="7E526165" w14:textId="77777777" w:rsidR="00B33F50" w:rsidRPr="00B33F50" w:rsidRDefault="00B33F50" w:rsidP="00B33F50">
      <w:pPr>
        <w:tabs>
          <w:tab w:val="left" w:pos="6946"/>
        </w:tabs>
        <w:rPr>
          <w:rFonts w:ascii="Times New Roman" w:hAnsi="Times New Roman" w:cs="Times New Roman"/>
          <w:color w:val="0000FF"/>
          <w:sz w:val="20"/>
          <w:u w:val="single"/>
        </w:rPr>
      </w:pPr>
      <w:r w:rsidRPr="00B33F50">
        <w:rPr>
          <w:rFonts w:ascii="Times New Roman" w:hAnsi="Times New Roman" w:cs="Times New Roman"/>
          <w:color w:val="000000"/>
          <w:sz w:val="26"/>
          <w:szCs w:val="26"/>
        </w:rPr>
        <w:t>Finanšu ministrs</w:t>
      </w:r>
      <w:r w:rsidRPr="00B33F50">
        <w:rPr>
          <w:rFonts w:ascii="Times New Roman" w:hAnsi="Times New Roman" w:cs="Times New Roman"/>
          <w:color w:val="000000"/>
          <w:sz w:val="26"/>
          <w:szCs w:val="26"/>
        </w:rPr>
        <w:tab/>
      </w:r>
      <w:r w:rsidRPr="00B33F50">
        <w:rPr>
          <w:rFonts w:ascii="Times New Roman" w:hAnsi="Times New Roman" w:cs="Times New Roman"/>
          <w:color w:val="000000"/>
          <w:sz w:val="26"/>
          <w:szCs w:val="26"/>
        </w:rPr>
        <w:tab/>
      </w:r>
      <w:r w:rsidRPr="00B33F50">
        <w:rPr>
          <w:rFonts w:ascii="Times New Roman" w:hAnsi="Times New Roman" w:cs="Times New Roman"/>
          <w:color w:val="000000"/>
          <w:sz w:val="26"/>
          <w:szCs w:val="26"/>
        </w:rPr>
        <w:tab/>
      </w:r>
      <w:r w:rsidRPr="00B33F50">
        <w:rPr>
          <w:rFonts w:ascii="Times New Roman" w:hAnsi="Times New Roman" w:cs="Times New Roman"/>
          <w:color w:val="000000"/>
          <w:sz w:val="26"/>
          <w:szCs w:val="26"/>
        </w:rPr>
        <w:tab/>
      </w:r>
      <w:r w:rsidRPr="00B33F50">
        <w:rPr>
          <w:rFonts w:ascii="Times New Roman" w:hAnsi="Times New Roman" w:cs="Times New Roman"/>
          <w:color w:val="000000"/>
          <w:sz w:val="26"/>
          <w:szCs w:val="26"/>
        </w:rPr>
        <w:tab/>
      </w:r>
      <w:r w:rsidRPr="00B33F50">
        <w:rPr>
          <w:rFonts w:ascii="Times New Roman" w:hAnsi="Times New Roman" w:cs="Times New Roman"/>
          <w:color w:val="000000"/>
          <w:sz w:val="26"/>
          <w:szCs w:val="26"/>
        </w:rPr>
        <w:tab/>
      </w:r>
      <w:r w:rsidRPr="00B33F50">
        <w:rPr>
          <w:rFonts w:ascii="Times New Roman" w:hAnsi="Times New Roman" w:cs="Times New Roman"/>
          <w:color w:val="000000"/>
          <w:sz w:val="26"/>
          <w:szCs w:val="26"/>
        </w:rPr>
        <w:tab/>
        <w:t>A. Ašeradens</w:t>
      </w:r>
    </w:p>
    <w:p w14:paraId="7163020B" w14:textId="77777777" w:rsidR="00B33F50" w:rsidRPr="007C4392" w:rsidRDefault="00B33F50" w:rsidP="00C906BC">
      <w:pPr>
        <w:tabs>
          <w:tab w:val="left" w:pos="284"/>
        </w:tabs>
        <w:spacing w:after="120"/>
        <w:jc w:val="both"/>
        <w:rPr>
          <w:rFonts w:ascii="Times New Roman" w:hAnsi="Times New Roman" w:cs="Times New Roman"/>
          <w:sz w:val="16"/>
          <w:szCs w:val="16"/>
        </w:rPr>
      </w:pPr>
    </w:p>
    <w:p w14:paraId="60CC7CFD" w14:textId="77777777" w:rsidR="00AC3B42" w:rsidRDefault="00AC3B42" w:rsidP="00AC3B42">
      <w:pPr>
        <w:jc w:val="right"/>
      </w:pPr>
    </w:p>
    <w:sectPr w:rsidR="00AC3B42" w:rsidSect="00E17619">
      <w:footerReference w:type="default" r:id="rId8"/>
      <w:pgSz w:w="16838" w:h="11906" w:orient="landscape"/>
      <w:pgMar w:top="1134"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3DE24" w14:textId="77777777" w:rsidR="006A1A21" w:rsidRDefault="006A1A21" w:rsidP="006A1A21">
      <w:pPr>
        <w:spacing w:after="0" w:line="240" w:lineRule="auto"/>
      </w:pPr>
      <w:r>
        <w:separator/>
      </w:r>
    </w:p>
  </w:endnote>
  <w:endnote w:type="continuationSeparator" w:id="0">
    <w:p w14:paraId="7151206D" w14:textId="77777777" w:rsidR="006A1A21" w:rsidRDefault="006A1A21" w:rsidP="006A1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56958"/>
      <w:docPartObj>
        <w:docPartGallery w:val="Page Numbers (Bottom of Page)"/>
        <w:docPartUnique/>
      </w:docPartObj>
    </w:sdtPr>
    <w:sdtEndPr>
      <w:rPr>
        <w:rFonts w:ascii="Times New Roman" w:hAnsi="Times New Roman" w:cs="Times New Roman"/>
        <w:noProof/>
        <w:sz w:val="18"/>
        <w:szCs w:val="18"/>
      </w:rPr>
    </w:sdtEndPr>
    <w:sdtContent>
      <w:p w14:paraId="64784417" w14:textId="415B1599" w:rsidR="006A1A21" w:rsidRPr="006A1A21" w:rsidRDefault="006A1A21" w:rsidP="006A1A21">
        <w:pPr>
          <w:pStyle w:val="Footer"/>
          <w:jc w:val="center"/>
          <w:rPr>
            <w:rFonts w:ascii="Times New Roman" w:hAnsi="Times New Roman" w:cs="Times New Roman"/>
            <w:sz w:val="18"/>
            <w:szCs w:val="18"/>
          </w:rPr>
        </w:pPr>
        <w:r w:rsidRPr="006A1A21">
          <w:rPr>
            <w:rFonts w:ascii="Times New Roman" w:hAnsi="Times New Roman" w:cs="Times New Roman"/>
            <w:sz w:val="18"/>
            <w:szCs w:val="18"/>
          </w:rPr>
          <w:t>FMZIN_Nodokļu atvieglojumu mērķi_</w:t>
        </w:r>
        <w:r>
          <w:rPr>
            <w:rFonts w:ascii="Times New Roman" w:hAnsi="Times New Roman" w:cs="Times New Roman"/>
            <w:sz w:val="18"/>
            <w:szCs w:val="18"/>
          </w:rPr>
          <w:t>4</w:t>
        </w:r>
        <w:r w:rsidRPr="006A1A21">
          <w:rPr>
            <w:rFonts w:ascii="Times New Roman" w:hAnsi="Times New Roman" w:cs="Times New Roman"/>
            <w:sz w:val="18"/>
            <w:szCs w:val="18"/>
          </w:rPr>
          <w:t>.pielikums</w:t>
        </w:r>
      </w:p>
      <w:p w14:paraId="56CB587D" w14:textId="7D27370F" w:rsidR="006A1A21" w:rsidRPr="006A1A21" w:rsidRDefault="006A1A21">
        <w:pPr>
          <w:pStyle w:val="Footer"/>
          <w:jc w:val="center"/>
          <w:rPr>
            <w:rFonts w:ascii="Times New Roman" w:hAnsi="Times New Roman" w:cs="Times New Roman"/>
            <w:sz w:val="18"/>
            <w:szCs w:val="18"/>
          </w:rPr>
        </w:pPr>
        <w:r w:rsidRPr="006A1A21">
          <w:rPr>
            <w:rFonts w:ascii="Times New Roman" w:hAnsi="Times New Roman" w:cs="Times New Roman"/>
            <w:sz w:val="18"/>
            <w:szCs w:val="18"/>
          </w:rPr>
          <w:fldChar w:fldCharType="begin"/>
        </w:r>
        <w:r w:rsidRPr="006A1A21">
          <w:rPr>
            <w:rFonts w:ascii="Times New Roman" w:hAnsi="Times New Roman" w:cs="Times New Roman"/>
            <w:sz w:val="18"/>
            <w:szCs w:val="18"/>
          </w:rPr>
          <w:instrText xml:space="preserve"> PAGE   \* MERGEFORMAT </w:instrText>
        </w:r>
        <w:r w:rsidRPr="006A1A21">
          <w:rPr>
            <w:rFonts w:ascii="Times New Roman" w:hAnsi="Times New Roman" w:cs="Times New Roman"/>
            <w:sz w:val="18"/>
            <w:szCs w:val="18"/>
          </w:rPr>
          <w:fldChar w:fldCharType="separate"/>
        </w:r>
        <w:r w:rsidRPr="006A1A21">
          <w:rPr>
            <w:rFonts w:ascii="Times New Roman" w:hAnsi="Times New Roman" w:cs="Times New Roman"/>
            <w:noProof/>
            <w:sz w:val="18"/>
            <w:szCs w:val="18"/>
          </w:rPr>
          <w:t>2</w:t>
        </w:r>
        <w:r w:rsidRPr="006A1A21">
          <w:rPr>
            <w:rFonts w:ascii="Times New Roman" w:hAnsi="Times New Roman" w:cs="Times New Roman"/>
            <w:noProof/>
            <w:sz w:val="18"/>
            <w:szCs w:val="18"/>
          </w:rPr>
          <w:fldChar w:fldCharType="end"/>
        </w:r>
      </w:p>
    </w:sdtContent>
  </w:sdt>
  <w:p w14:paraId="5132D7EA" w14:textId="77777777" w:rsidR="006A1A21" w:rsidRDefault="006A1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AA581" w14:textId="77777777" w:rsidR="006A1A21" w:rsidRDefault="006A1A21" w:rsidP="006A1A21">
      <w:pPr>
        <w:spacing w:after="0" w:line="240" w:lineRule="auto"/>
      </w:pPr>
      <w:r>
        <w:separator/>
      </w:r>
    </w:p>
  </w:footnote>
  <w:footnote w:type="continuationSeparator" w:id="0">
    <w:p w14:paraId="08096D59" w14:textId="77777777" w:rsidR="006A1A21" w:rsidRDefault="006A1A21" w:rsidP="006A1A21">
      <w:pPr>
        <w:spacing w:after="0" w:line="240" w:lineRule="auto"/>
      </w:pPr>
      <w:r>
        <w:continuationSeparator/>
      </w:r>
    </w:p>
  </w:footnote>
  <w:footnote w:id="1">
    <w:p w14:paraId="6659A59D" w14:textId="7E0431CF" w:rsidR="00BE6AC6" w:rsidRPr="00BE6AC6" w:rsidRDefault="00BE6AC6" w:rsidP="00BE6AC6">
      <w:pPr>
        <w:pStyle w:val="FootnoteText"/>
        <w:tabs>
          <w:tab w:val="left" w:pos="284"/>
        </w:tabs>
        <w:spacing w:after="60"/>
        <w:ind w:left="284" w:hanging="284"/>
        <w:jc w:val="both"/>
        <w:rPr>
          <w:sz w:val="16"/>
          <w:szCs w:val="16"/>
        </w:rPr>
      </w:pPr>
      <w:r w:rsidRPr="00BE6AC6">
        <w:rPr>
          <w:rStyle w:val="FootnoteReference"/>
          <w:sz w:val="16"/>
          <w:szCs w:val="16"/>
        </w:rPr>
        <w:footnoteRef/>
      </w:r>
      <w:r w:rsidRPr="00BE6AC6">
        <w:rPr>
          <w:sz w:val="16"/>
          <w:szCs w:val="16"/>
        </w:rPr>
        <w:t xml:space="preserve"> </w:t>
      </w:r>
      <w:r w:rsidRPr="00BE6AC6">
        <w:rPr>
          <w:sz w:val="16"/>
          <w:szCs w:val="16"/>
        </w:rPr>
        <w:tab/>
        <w:t xml:space="preserve">Fiskālā ietekme jeb valsts neiegūtie ieņēmumi, kas veidojas nodokļa atvieglojuma piemērošanas rezultātā, pa nodokļu atvieglojumu veidiem kopā aprēķināta, saskaitot nodokļu atvieglojumu veidlapām </w:t>
      </w:r>
      <w:r>
        <w:rPr>
          <w:sz w:val="16"/>
          <w:szCs w:val="16"/>
        </w:rPr>
        <w:t>atspoguļotos</w:t>
      </w:r>
      <w:r w:rsidRPr="00BE6AC6">
        <w:rPr>
          <w:sz w:val="16"/>
          <w:szCs w:val="16"/>
        </w:rPr>
        <w:t xml:space="preserve"> datus. Tomēr jāņem vērā, ka kopējie valsts neiegūtie ieņēmumi, kas veidojas nodokļa atvieglojuma piemērošanas rezultātā (fiskālā ietekme) ir lielāki, jo šajā tabulā nav ietverti tie nodokļa atvieglojumi, kuriem</w:t>
      </w:r>
      <w:r w:rsidRPr="00BE6AC6">
        <w:rPr>
          <w:i/>
          <w:iCs/>
          <w:sz w:val="16"/>
          <w:szCs w:val="16"/>
        </w:rPr>
        <w:t xml:space="preserve"> </w:t>
      </w:r>
      <w:r w:rsidRPr="00BE6AC6">
        <w:rPr>
          <w:sz w:val="16"/>
          <w:szCs w:val="16"/>
        </w:rPr>
        <w:t xml:space="preserve">mērķis un sasnieguma rādītāji </w:t>
      </w:r>
      <w:r w:rsidRPr="00BE6AC6">
        <w:rPr>
          <w:sz w:val="16"/>
          <w:szCs w:val="16"/>
          <w:u w:val="single"/>
        </w:rPr>
        <w:t>nav definējami</w:t>
      </w:r>
      <w:r w:rsidRPr="00BE6AC6">
        <w:rPr>
          <w:sz w:val="16"/>
          <w:szCs w:val="16"/>
        </w:rPr>
        <w:t>, bet, kuriem arī veidojas fiskālā ietekme. Turklāt kopš nodokļu atvieglojumu dalīšanas kategorijās – nodokļa atvieglojumi, kuriem</w:t>
      </w:r>
      <w:r w:rsidRPr="00BE6AC6">
        <w:rPr>
          <w:i/>
          <w:iCs/>
          <w:sz w:val="16"/>
          <w:szCs w:val="16"/>
        </w:rPr>
        <w:t xml:space="preserve"> </w:t>
      </w:r>
      <w:r w:rsidRPr="00BE6AC6">
        <w:rPr>
          <w:sz w:val="16"/>
          <w:szCs w:val="16"/>
        </w:rPr>
        <w:t xml:space="preserve">mērķis un sasnieguma rādītāji ir un kam nav definējami (2021. gada 8. aprīlī MK apstiprinātais </w:t>
      </w:r>
      <w:r w:rsidRPr="00BE6AC6">
        <w:rPr>
          <w:rFonts w:eastAsia="Times New Roman"/>
          <w:i/>
          <w:iCs/>
          <w:color w:val="2A2A2A"/>
          <w:sz w:val="16"/>
          <w:szCs w:val="16"/>
          <w:lang w:eastAsia="lv-LV"/>
        </w:rPr>
        <w:t>Informatīvais ziņojums “Par spēkā esošo nodokļu atvieglojumu izvērtēšanu” (TA-1359)”</w:t>
      </w:r>
      <w:r w:rsidRPr="00BE6AC6">
        <w:rPr>
          <w:rFonts w:eastAsia="Times New Roman"/>
          <w:color w:val="2A2A2A"/>
          <w:sz w:val="16"/>
          <w:szCs w:val="16"/>
          <w:lang w:eastAsia="lv-LV"/>
        </w:rPr>
        <w:t xml:space="preserve">), ir pagājuši jau četri gadi un pa to laiku klāt ir nākuši vēl jauni nodokļu atvieglojumi, kas nav iekļauti vērtēšanā. </w:t>
      </w:r>
      <w:r>
        <w:rPr>
          <w:rFonts w:eastAsia="Times New Roman"/>
          <w:color w:val="2A2A2A"/>
          <w:sz w:val="16"/>
          <w:szCs w:val="16"/>
          <w:lang w:eastAsia="lv-LV"/>
        </w:rPr>
        <w:t>Kopējā f</w:t>
      </w:r>
      <w:r w:rsidRPr="00BE6AC6">
        <w:rPr>
          <w:sz w:val="16"/>
          <w:szCs w:val="16"/>
        </w:rPr>
        <w:t xml:space="preserve">iskālā ietekme par būtiskākajiem nodokļu atvieglojumiem </w:t>
      </w:r>
      <w:r>
        <w:rPr>
          <w:sz w:val="16"/>
          <w:szCs w:val="16"/>
        </w:rPr>
        <w:t>publicēta</w:t>
      </w:r>
      <w:r w:rsidRPr="00BE6AC6">
        <w:rPr>
          <w:sz w:val="16"/>
          <w:szCs w:val="16"/>
        </w:rPr>
        <w:t xml:space="preserve"> FM mājas lapā</w:t>
      </w:r>
      <w:r w:rsidRPr="00BE6AC6">
        <w:rPr>
          <w:i/>
          <w:iCs/>
          <w:sz w:val="16"/>
          <w:szCs w:val="16"/>
        </w:rPr>
        <w:t xml:space="preserve"> Nodokļu atvieglojumu ziņojum</w:t>
      </w:r>
      <w:r>
        <w:rPr>
          <w:i/>
          <w:iCs/>
          <w:sz w:val="16"/>
          <w:szCs w:val="16"/>
        </w:rPr>
        <w:t>s</w:t>
      </w:r>
      <w:r w:rsidRPr="00BE6AC6">
        <w:rPr>
          <w:i/>
          <w:iCs/>
          <w:sz w:val="16"/>
          <w:szCs w:val="16"/>
        </w:rPr>
        <w:t xml:space="preserve"> par 2023.gadu</w:t>
      </w:r>
      <w:r w:rsidRPr="00BE6AC6">
        <w:rPr>
          <w:sz w:val="16"/>
          <w:szCs w:val="16"/>
        </w:rPr>
        <w:t xml:space="preserve">, kas publicēts (pieejams: </w:t>
      </w:r>
      <w:hyperlink r:id="rId1" w:history="1">
        <w:r w:rsidRPr="00BE6AC6">
          <w:rPr>
            <w:rStyle w:val="Hyperlink"/>
            <w:sz w:val="16"/>
            <w:szCs w:val="16"/>
          </w:rPr>
          <w:t>Nodokļu atvieglojumi | Finanšu ministrija</w:t>
        </w:r>
      </w:hyperlink>
      <w:r w:rsidRPr="00BE6AC6">
        <w:rPr>
          <w:sz w:val="16"/>
          <w:szCs w:val="16"/>
        </w:rPr>
        <w:t>).</w:t>
      </w:r>
    </w:p>
  </w:footnote>
  <w:footnote w:id="2">
    <w:p w14:paraId="45F856E3" w14:textId="5D24AD38" w:rsidR="00BE6AC6" w:rsidRPr="00BE6AC6" w:rsidRDefault="00BE6AC6" w:rsidP="00BE6AC6">
      <w:pPr>
        <w:tabs>
          <w:tab w:val="left" w:pos="284"/>
        </w:tabs>
        <w:spacing w:after="60" w:line="240" w:lineRule="auto"/>
        <w:ind w:left="284" w:hanging="284"/>
        <w:jc w:val="both"/>
        <w:rPr>
          <w:rFonts w:ascii="Times New Roman" w:hAnsi="Times New Roman" w:cs="Times New Roman"/>
          <w:sz w:val="16"/>
          <w:szCs w:val="16"/>
        </w:rPr>
      </w:pPr>
      <w:r w:rsidRPr="00BE6AC6">
        <w:rPr>
          <w:rStyle w:val="FootnoteReference"/>
          <w:rFonts w:ascii="Times New Roman" w:hAnsi="Times New Roman" w:cs="Times New Roman"/>
          <w:sz w:val="16"/>
          <w:szCs w:val="16"/>
        </w:rPr>
        <w:footnoteRef/>
      </w:r>
      <w:r w:rsidRPr="00BE6AC6">
        <w:rPr>
          <w:rFonts w:ascii="Times New Roman" w:hAnsi="Times New Roman" w:cs="Times New Roman"/>
          <w:sz w:val="16"/>
          <w:szCs w:val="16"/>
        </w:rPr>
        <w:t xml:space="preserve"> </w:t>
      </w:r>
      <w:r w:rsidRPr="00BE6AC6">
        <w:rPr>
          <w:rFonts w:ascii="Times New Roman" w:hAnsi="Times New Roman" w:cs="Times New Roman"/>
          <w:sz w:val="16"/>
          <w:szCs w:val="16"/>
        </w:rPr>
        <w:tab/>
        <w:t xml:space="preserve">Fiskālā ietekme nodokļu atvieglojumiem par 2018.-2021.gadu </w:t>
      </w:r>
      <w:r>
        <w:rPr>
          <w:rFonts w:ascii="Times New Roman" w:hAnsi="Times New Roman" w:cs="Times New Roman"/>
          <w:sz w:val="16"/>
          <w:szCs w:val="16"/>
        </w:rPr>
        <w:t xml:space="preserve">ņemta </w:t>
      </w:r>
      <w:r w:rsidRPr="00BE6AC6">
        <w:rPr>
          <w:rFonts w:ascii="Times New Roman" w:hAnsi="Times New Roman" w:cs="Times New Roman"/>
          <w:sz w:val="16"/>
          <w:szCs w:val="16"/>
        </w:rPr>
        <w:t xml:space="preserve">no nodokļu atvieglojumu veidlapām. Fiskālā ietekme par būtiskākajiem nodokļu atvieglojumiem par 2022.-2023.gadu </w:t>
      </w:r>
      <w:r>
        <w:rPr>
          <w:rFonts w:ascii="Times New Roman" w:hAnsi="Times New Roman" w:cs="Times New Roman"/>
          <w:sz w:val="16"/>
          <w:szCs w:val="16"/>
        </w:rPr>
        <w:t xml:space="preserve">ņemta </w:t>
      </w:r>
      <w:r w:rsidRPr="00BE6AC6">
        <w:rPr>
          <w:rFonts w:ascii="Times New Roman" w:hAnsi="Times New Roman" w:cs="Times New Roman"/>
          <w:sz w:val="16"/>
          <w:szCs w:val="16"/>
        </w:rPr>
        <w:t xml:space="preserve">no </w:t>
      </w:r>
      <w:r w:rsidRPr="00BE6AC6">
        <w:rPr>
          <w:rFonts w:ascii="Times New Roman" w:hAnsi="Times New Roman" w:cs="Times New Roman"/>
          <w:i/>
          <w:iCs/>
          <w:sz w:val="16"/>
          <w:szCs w:val="16"/>
        </w:rPr>
        <w:t>Nodokļu atvieglojumu ziņojuma par 2023.gadu</w:t>
      </w:r>
      <w:r w:rsidRPr="00BE6AC6">
        <w:rPr>
          <w:rFonts w:ascii="Times New Roman" w:hAnsi="Times New Roman" w:cs="Times New Roman"/>
          <w:sz w:val="16"/>
          <w:szCs w:val="16"/>
        </w:rPr>
        <w:t xml:space="preserve">, kas publicēts FM mājas lapā (pieejams: </w:t>
      </w:r>
      <w:hyperlink r:id="rId2" w:history="1">
        <w:r w:rsidRPr="00BE6AC6">
          <w:rPr>
            <w:rStyle w:val="Hyperlink"/>
            <w:rFonts w:ascii="Times New Roman" w:hAnsi="Times New Roman" w:cs="Times New Roman"/>
            <w:sz w:val="16"/>
            <w:szCs w:val="16"/>
          </w:rPr>
          <w:t>Nodokļu atvieglojumi | Finanšu ministrija</w:t>
        </w:r>
      </w:hyperlink>
      <w:r w:rsidR="009A40B5">
        <w:rPr>
          <w:rFonts w:ascii="Times New Roman" w:hAnsi="Times New Roman" w:cs="Times New Roman"/>
          <w:sz w:val="16"/>
          <w:szCs w:val="16"/>
        </w:rPr>
        <w:t>).</w:t>
      </w:r>
      <w:r w:rsidR="009A40B5" w:rsidRPr="009A40B5">
        <w:rPr>
          <w:rFonts w:ascii="Times New Roman" w:hAnsi="Times New Roman" w:cs="Times New Roman"/>
          <w:sz w:val="16"/>
          <w:szCs w:val="16"/>
        </w:rPr>
        <w:t xml:space="preserve"> </w:t>
      </w:r>
      <w:r w:rsidR="009A40B5">
        <w:rPr>
          <w:rFonts w:ascii="Times New Roman" w:hAnsi="Times New Roman" w:cs="Times New Roman"/>
          <w:sz w:val="16"/>
          <w:szCs w:val="16"/>
        </w:rPr>
        <w:t>A</w:t>
      </w:r>
      <w:r w:rsidRPr="009A40B5">
        <w:rPr>
          <w:rFonts w:ascii="Times New Roman" w:hAnsi="Times New Roman" w:cs="Times New Roman"/>
          <w:sz w:val="16"/>
          <w:szCs w:val="16"/>
        </w:rPr>
        <w:t>tsevišķā</w:t>
      </w:r>
      <w:r w:rsidR="009A40B5" w:rsidRPr="009A40B5">
        <w:rPr>
          <w:rFonts w:ascii="Times New Roman" w:hAnsi="Times New Roman" w:cs="Times New Roman"/>
          <w:sz w:val="16"/>
          <w:szCs w:val="16"/>
        </w:rPr>
        <w:t>s</w:t>
      </w:r>
      <w:r w:rsidRPr="009A40B5">
        <w:rPr>
          <w:rFonts w:ascii="Times New Roman" w:hAnsi="Times New Roman" w:cs="Times New Roman"/>
          <w:sz w:val="16"/>
          <w:szCs w:val="16"/>
        </w:rPr>
        <w:t xml:space="preserve"> veidlapā</w:t>
      </w:r>
      <w:r w:rsidR="009A40B5">
        <w:rPr>
          <w:rFonts w:ascii="Times New Roman" w:hAnsi="Times New Roman" w:cs="Times New Roman"/>
          <w:sz w:val="16"/>
          <w:szCs w:val="16"/>
        </w:rPr>
        <w:t>s</w:t>
      </w:r>
      <w:r w:rsidRPr="009A40B5">
        <w:rPr>
          <w:rFonts w:ascii="Times New Roman" w:hAnsi="Times New Roman" w:cs="Times New Roman"/>
          <w:sz w:val="16"/>
          <w:szCs w:val="16"/>
        </w:rPr>
        <w:t xml:space="preserve"> </w:t>
      </w:r>
      <w:r w:rsidR="009A40B5">
        <w:rPr>
          <w:rFonts w:ascii="Times New Roman" w:hAnsi="Times New Roman" w:cs="Times New Roman"/>
          <w:sz w:val="16"/>
          <w:szCs w:val="16"/>
        </w:rPr>
        <w:t>f</w:t>
      </w:r>
      <w:r w:rsidR="009A40B5" w:rsidRPr="00BE6AC6">
        <w:rPr>
          <w:rFonts w:ascii="Times New Roman" w:hAnsi="Times New Roman" w:cs="Times New Roman"/>
          <w:sz w:val="16"/>
          <w:szCs w:val="16"/>
        </w:rPr>
        <w:t>iskālā</w:t>
      </w:r>
      <w:r w:rsidR="009A40B5">
        <w:rPr>
          <w:rFonts w:ascii="Times New Roman" w:hAnsi="Times New Roman" w:cs="Times New Roman"/>
          <w:sz w:val="16"/>
          <w:szCs w:val="16"/>
        </w:rPr>
        <w:t>s</w:t>
      </w:r>
      <w:r w:rsidR="009A40B5" w:rsidRPr="00BE6AC6">
        <w:rPr>
          <w:rFonts w:ascii="Times New Roman" w:hAnsi="Times New Roman" w:cs="Times New Roman"/>
          <w:sz w:val="16"/>
          <w:szCs w:val="16"/>
        </w:rPr>
        <w:t xml:space="preserve"> ietekme</w:t>
      </w:r>
      <w:r w:rsidR="009A40B5">
        <w:rPr>
          <w:rFonts w:ascii="Times New Roman" w:hAnsi="Times New Roman" w:cs="Times New Roman"/>
          <w:sz w:val="16"/>
          <w:szCs w:val="16"/>
        </w:rPr>
        <w:t>s</w:t>
      </w:r>
      <w:r w:rsidR="009A40B5" w:rsidRPr="00BE6AC6">
        <w:rPr>
          <w:rFonts w:ascii="Times New Roman" w:hAnsi="Times New Roman" w:cs="Times New Roman"/>
          <w:sz w:val="16"/>
          <w:szCs w:val="16"/>
        </w:rPr>
        <w:t xml:space="preserve"> </w:t>
      </w:r>
      <w:r w:rsidR="009A40B5">
        <w:rPr>
          <w:rFonts w:ascii="Times New Roman" w:hAnsi="Times New Roman" w:cs="Times New Roman"/>
          <w:sz w:val="16"/>
          <w:szCs w:val="16"/>
        </w:rPr>
        <w:t>nav salīdzināmas</w:t>
      </w:r>
      <w:r w:rsidRPr="009A40B5">
        <w:rPr>
          <w:rFonts w:ascii="Times New Roman" w:hAnsi="Times New Roman" w:cs="Times New Roman"/>
          <w:sz w:val="16"/>
          <w:szCs w:val="16"/>
        </w:rPr>
        <w:t xml:space="preserve"> </w:t>
      </w:r>
      <w:r w:rsidR="009A40B5">
        <w:rPr>
          <w:rFonts w:ascii="Times New Roman" w:hAnsi="Times New Roman" w:cs="Times New Roman"/>
          <w:sz w:val="16"/>
          <w:szCs w:val="16"/>
        </w:rPr>
        <w:t>ar iepriekš minētā ziņojuma f</w:t>
      </w:r>
      <w:r w:rsidR="009A40B5" w:rsidRPr="00BE6AC6">
        <w:rPr>
          <w:rFonts w:ascii="Times New Roman" w:hAnsi="Times New Roman" w:cs="Times New Roman"/>
          <w:sz w:val="16"/>
          <w:szCs w:val="16"/>
        </w:rPr>
        <w:t>iskāl</w:t>
      </w:r>
      <w:r w:rsidR="009A40B5">
        <w:rPr>
          <w:rFonts w:ascii="Times New Roman" w:hAnsi="Times New Roman" w:cs="Times New Roman"/>
          <w:sz w:val="16"/>
          <w:szCs w:val="16"/>
        </w:rPr>
        <w:t>aj</w:t>
      </w:r>
      <w:r w:rsidR="009A40B5" w:rsidRPr="00BE6AC6">
        <w:rPr>
          <w:rFonts w:ascii="Times New Roman" w:hAnsi="Times New Roman" w:cs="Times New Roman"/>
          <w:sz w:val="16"/>
          <w:szCs w:val="16"/>
        </w:rPr>
        <w:t>ā</w:t>
      </w:r>
      <w:r w:rsidR="009A40B5">
        <w:rPr>
          <w:rFonts w:ascii="Times New Roman" w:hAnsi="Times New Roman" w:cs="Times New Roman"/>
          <w:sz w:val="16"/>
          <w:szCs w:val="16"/>
        </w:rPr>
        <w:t>m</w:t>
      </w:r>
      <w:r w:rsidR="009A40B5" w:rsidRPr="00BE6AC6">
        <w:rPr>
          <w:rFonts w:ascii="Times New Roman" w:hAnsi="Times New Roman" w:cs="Times New Roman"/>
          <w:sz w:val="16"/>
          <w:szCs w:val="16"/>
        </w:rPr>
        <w:t xml:space="preserve"> ietekm</w:t>
      </w:r>
      <w:r w:rsidR="009A40B5">
        <w:rPr>
          <w:rFonts w:ascii="Times New Roman" w:hAnsi="Times New Roman" w:cs="Times New Roman"/>
          <w:sz w:val="16"/>
          <w:szCs w:val="16"/>
        </w:rPr>
        <w:t>ēm</w:t>
      </w:r>
      <w:r w:rsidR="009A40B5" w:rsidRPr="00BE6AC6">
        <w:rPr>
          <w:rFonts w:ascii="Times New Roman" w:hAnsi="Times New Roman" w:cs="Times New Roman"/>
          <w:sz w:val="16"/>
          <w:szCs w:val="16"/>
        </w:rPr>
        <w:t xml:space="preserve"> </w:t>
      </w:r>
      <w:r w:rsidRPr="009A40B5">
        <w:rPr>
          <w:rFonts w:ascii="Times New Roman" w:hAnsi="Times New Roman" w:cs="Times New Roman"/>
          <w:sz w:val="16"/>
          <w:szCs w:val="16"/>
        </w:rPr>
        <w:t>aprēķinu meto</w:t>
      </w:r>
      <w:r w:rsidR="009A40B5">
        <w:rPr>
          <w:rFonts w:ascii="Times New Roman" w:hAnsi="Times New Roman" w:cs="Times New Roman"/>
          <w:sz w:val="16"/>
          <w:szCs w:val="16"/>
        </w:rPr>
        <w:t>žu atšķirību vai</w:t>
      </w:r>
      <w:r w:rsidRPr="009A40B5">
        <w:rPr>
          <w:rFonts w:ascii="Times New Roman" w:hAnsi="Times New Roman" w:cs="Times New Roman"/>
          <w:sz w:val="16"/>
          <w:szCs w:val="16"/>
        </w:rPr>
        <w:t xml:space="preserve"> datu pieejamības</w:t>
      </w:r>
      <w:r w:rsidR="009A40B5">
        <w:rPr>
          <w:rFonts w:ascii="Times New Roman" w:hAnsi="Times New Roman" w:cs="Times New Roman"/>
          <w:sz w:val="16"/>
          <w:szCs w:val="16"/>
        </w:rPr>
        <w:t xml:space="preserve"> dēļ</w:t>
      </w:r>
      <w:r w:rsidRPr="009A40B5">
        <w:rPr>
          <w:rFonts w:ascii="Times New Roman" w:hAnsi="Times New Roman" w:cs="Times New Roman"/>
          <w:sz w:val="16"/>
          <w:szCs w:val="16"/>
        </w:rPr>
        <w:t>.</w:t>
      </w:r>
      <w:r w:rsidRPr="00BE6AC6">
        <w:rPr>
          <w:rFonts w:ascii="Times New Roman" w:hAnsi="Times New Roman" w:cs="Times New Roman"/>
          <w:sz w:val="16"/>
          <w:szCs w:val="16"/>
        </w:rPr>
        <w:t xml:space="preserve"> </w:t>
      </w:r>
    </w:p>
  </w:footnote>
  <w:footnote w:id="3">
    <w:p w14:paraId="4DA5A3B8" w14:textId="77777777" w:rsidR="00B638D0" w:rsidRPr="00D5382F" w:rsidRDefault="00B638D0" w:rsidP="00FB72D8">
      <w:pPr>
        <w:pStyle w:val="FootnoteText"/>
        <w:tabs>
          <w:tab w:val="left" w:pos="284"/>
        </w:tabs>
        <w:ind w:left="284" w:hanging="284"/>
        <w:rPr>
          <w:sz w:val="18"/>
          <w:szCs w:val="18"/>
        </w:rPr>
      </w:pPr>
      <w:r w:rsidRPr="00D5382F">
        <w:rPr>
          <w:rStyle w:val="FootnoteReference"/>
          <w:sz w:val="18"/>
          <w:szCs w:val="18"/>
        </w:rPr>
        <w:footnoteRef/>
      </w:r>
      <w:r w:rsidRPr="00D5382F">
        <w:rPr>
          <w:sz w:val="18"/>
          <w:szCs w:val="18"/>
        </w:rPr>
        <w:t xml:space="preserve"> </w:t>
      </w:r>
      <w:r>
        <w:rPr>
          <w:sz w:val="18"/>
          <w:szCs w:val="18"/>
        </w:rPr>
        <w:tab/>
      </w:r>
      <w:r w:rsidRPr="00D5382F">
        <w:rPr>
          <w:sz w:val="18"/>
          <w:szCs w:val="18"/>
        </w:rPr>
        <w:t xml:space="preserve">AN </w:t>
      </w:r>
      <w:r w:rsidRPr="00D5382F">
        <w:rPr>
          <w:color w:val="000000"/>
          <w:sz w:val="18"/>
          <w:szCs w:val="18"/>
          <w:shd w:val="clear" w:color="auto" w:fill="FFFFFF"/>
        </w:rPr>
        <w:t>mērķis ir ierobežot to preču patēriņu, kas ir kaitīgas apkārtējai videi un cilvēkiem, kā arī dot valstij ieņēmumus AN veidā.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A603D"/>
    <w:multiLevelType w:val="hybridMultilevel"/>
    <w:tmpl w:val="A2DC5504"/>
    <w:lvl w:ilvl="0" w:tplc="E51883B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B71439"/>
    <w:multiLevelType w:val="hybridMultilevel"/>
    <w:tmpl w:val="14A440C2"/>
    <w:lvl w:ilvl="0" w:tplc="102A5DA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774655"/>
    <w:multiLevelType w:val="hybridMultilevel"/>
    <w:tmpl w:val="62ACE260"/>
    <w:lvl w:ilvl="0" w:tplc="87B817F4">
      <w:start w:val="1"/>
      <w:numFmt w:val="decimal"/>
      <w:lvlText w:val="%1."/>
      <w:lvlJc w:val="left"/>
      <w:pPr>
        <w:ind w:left="633" w:hanging="360"/>
      </w:pPr>
      <w:rPr>
        <w:rFonts w:hint="default"/>
      </w:rPr>
    </w:lvl>
    <w:lvl w:ilvl="1" w:tplc="04260019" w:tentative="1">
      <w:start w:val="1"/>
      <w:numFmt w:val="lowerLetter"/>
      <w:lvlText w:val="%2."/>
      <w:lvlJc w:val="left"/>
      <w:pPr>
        <w:ind w:left="1353" w:hanging="360"/>
      </w:pPr>
    </w:lvl>
    <w:lvl w:ilvl="2" w:tplc="0426001B" w:tentative="1">
      <w:start w:val="1"/>
      <w:numFmt w:val="lowerRoman"/>
      <w:lvlText w:val="%3."/>
      <w:lvlJc w:val="right"/>
      <w:pPr>
        <w:ind w:left="2073" w:hanging="180"/>
      </w:pPr>
    </w:lvl>
    <w:lvl w:ilvl="3" w:tplc="0426000F" w:tentative="1">
      <w:start w:val="1"/>
      <w:numFmt w:val="decimal"/>
      <w:lvlText w:val="%4."/>
      <w:lvlJc w:val="left"/>
      <w:pPr>
        <w:ind w:left="2793" w:hanging="360"/>
      </w:pPr>
    </w:lvl>
    <w:lvl w:ilvl="4" w:tplc="04260019" w:tentative="1">
      <w:start w:val="1"/>
      <w:numFmt w:val="lowerLetter"/>
      <w:lvlText w:val="%5."/>
      <w:lvlJc w:val="left"/>
      <w:pPr>
        <w:ind w:left="3513" w:hanging="360"/>
      </w:pPr>
    </w:lvl>
    <w:lvl w:ilvl="5" w:tplc="0426001B" w:tentative="1">
      <w:start w:val="1"/>
      <w:numFmt w:val="lowerRoman"/>
      <w:lvlText w:val="%6."/>
      <w:lvlJc w:val="right"/>
      <w:pPr>
        <w:ind w:left="4233" w:hanging="180"/>
      </w:pPr>
    </w:lvl>
    <w:lvl w:ilvl="6" w:tplc="0426000F" w:tentative="1">
      <w:start w:val="1"/>
      <w:numFmt w:val="decimal"/>
      <w:lvlText w:val="%7."/>
      <w:lvlJc w:val="left"/>
      <w:pPr>
        <w:ind w:left="4953" w:hanging="360"/>
      </w:pPr>
    </w:lvl>
    <w:lvl w:ilvl="7" w:tplc="04260019" w:tentative="1">
      <w:start w:val="1"/>
      <w:numFmt w:val="lowerLetter"/>
      <w:lvlText w:val="%8."/>
      <w:lvlJc w:val="left"/>
      <w:pPr>
        <w:ind w:left="5673" w:hanging="360"/>
      </w:pPr>
    </w:lvl>
    <w:lvl w:ilvl="8" w:tplc="0426001B" w:tentative="1">
      <w:start w:val="1"/>
      <w:numFmt w:val="lowerRoman"/>
      <w:lvlText w:val="%9."/>
      <w:lvlJc w:val="right"/>
      <w:pPr>
        <w:ind w:left="6393" w:hanging="180"/>
      </w:pPr>
    </w:lvl>
  </w:abstractNum>
  <w:abstractNum w:abstractNumId="3" w15:restartNumberingAfterBreak="0">
    <w:nsid w:val="2D387757"/>
    <w:multiLevelType w:val="hybridMultilevel"/>
    <w:tmpl w:val="DDA48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9823B6"/>
    <w:multiLevelType w:val="hybridMultilevel"/>
    <w:tmpl w:val="3196C012"/>
    <w:lvl w:ilvl="0" w:tplc="D10094C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91D3D61"/>
    <w:multiLevelType w:val="hybridMultilevel"/>
    <w:tmpl w:val="D62CCF0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73434788">
    <w:abstractNumId w:val="2"/>
  </w:num>
  <w:num w:numId="2" w16cid:durableId="1815633700">
    <w:abstractNumId w:val="1"/>
  </w:num>
  <w:num w:numId="3" w16cid:durableId="609819977">
    <w:abstractNumId w:val="5"/>
  </w:num>
  <w:num w:numId="4" w16cid:durableId="2102950457">
    <w:abstractNumId w:val="3"/>
  </w:num>
  <w:num w:numId="5" w16cid:durableId="1880361316">
    <w:abstractNumId w:val="0"/>
  </w:num>
  <w:num w:numId="6" w16cid:durableId="475680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72"/>
    <w:rsid w:val="00012E1D"/>
    <w:rsid w:val="00034039"/>
    <w:rsid w:val="00043AF9"/>
    <w:rsid w:val="000457C7"/>
    <w:rsid w:val="000462E0"/>
    <w:rsid w:val="00081BB3"/>
    <w:rsid w:val="00092F8D"/>
    <w:rsid w:val="000B2061"/>
    <w:rsid w:val="000B40C7"/>
    <w:rsid w:val="0010618E"/>
    <w:rsid w:val="00106E90"/>
    <w:rsid w:val="00136B51"/>
    <w:rsid w:val="00152A6D"/>
    <w:rsid w:val="00157C03"/>
    <w:rsid w:val="001770F0"/>
    <w:rsid w:val="001841DC"/>
    <w:rsid w:val="00184BE0"/>
    <w:rsid w:val="001B767D"/>
    <w:rsid w:val="001E40A2"/>
    <w:rsid w:val="001F6D6C"/>
    <w:rsid w:val="002124F1"/>
    <w:rsid w:val="00212A2E"/>
    <w:rsid w:val="00290AF0"/>
    <w:rsid w:val="002B1C61"/>
    <w:rsid w:val="002B5C26"/>
    <w:rsid w:val="002C4889"/>
    <w:rsid w:val="002F5F30"/>
    <w:rsid w:val="003169E8"/>
    <w:rsid w:val="0032420D"/>
    <w:rsid w:val="003314AD"/>
    <w:rsid w:val="00336F37"/>
    <w:rsid w:val="00356273"/>
    <w:rsid w:val="003654F6"/>
    <w:rsid w:val="003720BD"/>
    <w:rsid w:val="003728D6"/>
    <w:rsid w:val="00397B91"/>
    <w:rsid w:val="00402164"/>
    <w:rsid w:val="00412DAC"/>
    <w:rsid w:val="00441A57"/>
    <w:rsid w:val="00485FA7"/>
    <w:rsid w:val="00487637"/>
    <w:rsid w:val="004A393B"/>
    <w:rsid w:val="004C18F2"/>
    <w:rsid w:val="004C5FA8"/>
    <w:rsid w:val="004D080E"/>
    <w:rsid w:val="004E48D5"/>
    <w:rsid w:val="00517754"/>
    <w:rsid w:val="005354C2"/>
    <w:rsid w:val="0055299B"/>
    <w:rsid w:val="0056595A"/>
    <w:rsid w:val="0057542B"/>
    <w:rsid w:val="00583579"/>
    <w:rsid w:val="005A24A2"/>
    <w:rsid w:val="005F45C7"/>
    <w:rsid w:val="00602F7F"/>
    <w:rsid w:val="006049BB"/>
    <w:rsid w:val="00624D6F"/>
    <w:rsid w:val="006254F2"/>
    <w:rsid w:val="00643FCA"/>
    <w:rsid w:val="006448ED"/>
    <w:rsid w:val="00651E9B"/>
    <w:rsid w:val="00663BC3"/>
    <w:rsid w:val="00667D09"/>
    <w:rsid w:val="00676DF6"/>
    <w:rsid w:val="00680E0D"/>
    <w:rsid w:val="00686172"/>
    <w:rsid w:val="006A1A21"/>
    <w:rsid w:val="006C3172"/>
    <w:rsid w:val="006D03A7"/>
    <w:rsid w:val="006E3636"/>
    <w:rsid w:val="006E72D7"/>
    <w:rsid w:val="006F6F0E"/>
    <w:rsid w:val="00722E04"/>
    <w:rsid w:val="00730A17"/>
    <w:rsid w:val="00732BD2"/>
    <w:rsid w:val="00737772"/>
    <w:rsid w:val="00745F52"/>
    <w:rsid w:val="00791E69"/>
    <w:rsid w:val="007C28A1"/>
    <w:rsid w:val="007C4392"/>
    <w:rsid w:val="007D191E"/>
    <w:rsid w:val="007D2726"/>
    <w:rsid w:val="007E0306"/>
    <w:rsid w:val="007F0656"/>
    <w:rsid w:val="00817A11"/>
    <w:rsid w:val="00836A35"/>
    <w:rsid w:val="00837740"/>
    <w:rsid w:val="00851DA1"/>
    <w:rsid w:val="008651B7"/>
    <w:rsid w:val="00872A8B"/>
    <w:rsid w:val="008765A5"/>
    <w:rsid w:val="00884AEB"/>
    <w:rsid w:val="008C0C29"/>
    <w:rsid w:val="008C69D6"/>
    <w:rsid w:val="008E12FA"/>
    <w:rsid w:val="008E188C"/>
    <w:rsid w:val="008E3231"/>
    <w:rsid w:val="00902D01"/>
    <w:rsid w:val="00911F5E"/>
    <w:rsid w:val="0091640B"/>
    <w:rsid w:val="00921015"/>
    <w:rsid w:val="00942D72"/>
    <w:rsid w:val="00945C53"/>
    <w:rsid w:val="00985B0E"/>
    <w:rsid w:val="009A1106"/>
    <w:rsid w:val="009A40B5"/>
    <w:rsid w:val="009C25F9"/>
    <w:rsid w:val="009C3DEA"/>
    <w:rsid w:val="009E0CA7"/>
    <w:rsid w:val="009E5A00"/>
    <w:rsid w:val="00A06299"/>
    <w:rsid w:val="00A12716"/>
    <w:rsid w:val="00A9175A"/>
    <w:rsid w:val="00AC3B42"/>
    <w:rsid w:val="00B02C10"/>
    <w:rsid w:val="00B33F50"/>
    <w:rsid w:val="00B60EA9"/>
    <w:rsid w:val="00B638D0"/>
    <w:rsid w:val="00B77221"/>
    <w:rsid w:val="00B8038A"/>
    <w:rsid w:val="00B835E1"/>
    <w:rsid w:val="00BC6D5F"/>
    <w:rsid w:val="00BD3C41"/>
    <w:rsid w:val="00BD46A1"/>
    <w:rsid w:val="00BD71BE"/>
    <w:rsid w:val="00BE6AC6"/>
    <w:rsid w:val="00C10679"/>
    <w:rsid w:val="00C21924"/>
    <w:rsid w:val="00C374EC"/>
    <w:rsid w:val="00C46708"/>
    <w:rsid w:val="00C52AE1"/>
    <w:rsid w:val="00C57515"/>
    <w:rsid w:val="00C74D84"/>
    <w:rsid w:val="00C906BC"/>
    <w:rsid w:val="00CA4579"/>
    <w:rsid w:val="00CA5867"/>
    <w:rsid w:val="00CB0A9C"/>
    <w:rsid w:val="00CC3B44"/>
    <w:rsid w:val="00CE648E"/>
    <w:rsid w:val="00D3595D"/>
    <w:rsid w:val="00D50C2E"/>
    <w:rsid w:val="00D644D1"/>
    <w:rsid w:val="00D83B14"/>
    <w:rsid w:val="00DC5661"/>
    <w:rsid w:val="00DD21D8"/>
    <w:rsid w:val="00DD3750"/>
    <w:rsid w:val="00DE57A0"/>
    <w:rsid w:val="00E05DA6"/>
    <w:rsid w:val="00E14971"/>
    <w:rsid w:val="00E17619"/>
    <w:rsid w:val="00E24B01"/>
    <w:rsid w:val="00E30A10"/>
    <w:rsid w:val="00E318C1"/>
    <w:rsid w:val="00E32005"/>
    <w:rsid w:val="00E75593"/>
    <w:rsid w:val="00E84C6B"/>
    <w:rsid w:val="00E9210B"/>
    <w:rsid w:val="00EA4118"/>
    <w:rsid w:val="00EB35A1"/>
    <w:rsid w:val="00EB7A4C"/>
    <w:rsid w:val="00EC4DEC"/>
    <w:rsid w:val="00EC7760"/>
    <w:rsid w:val="00ED413E"/>
    <w:rsid w:val="00ED640D"/>
    <w:rsid w:val="00EF3055"/>
    <w:rsid w:val="00EF62D6"/>
    <w:rsid w:val="00F30C27"/>
    <w:rsid w:val="00F50451"/>
    <w:rsid w:val="00F914E6"/>
    <w:rsid w:val="00FA0984"/>
    <w:rsid w:val="00FA0C7E"/>
    <w:rsid w:val="00FB520C"/>
    <w:rsid w:val="00FB72D8"/>
    <w:rsid w:val="00FC24D0"/>
    <w:rsid w:val="00FC69D1"/>
    <w:rsid w:val="00FE54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2C247"/>
  <w15:chartTrackingRefBased/>
  <w15:docId w15:val="{C4AFE4F3-EF0F-438B-8F7D-999D69C2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D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D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D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D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D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D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D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D72"/>
    <w:rPr>
      <w:rFonts w:eastAsiaTheme="majorEastAsia" w:cstheme="majorBidi"/>
      <w:color w:val="272727" w:themeColor="text1" w:themeTint="D8"/>
    </w:rPr>
  </w:style>
  <w:style w:type="paragraph" w:styleId="Title">
    <w:name w:val="Title"/>
    <w:basedOn w:val="Normal"/>
    <w:next w:val="Normal"/>
    <w:link w:val="TitleChar"/>
    <w:uiPriority w:val="10"/>
    <w:qFormat/>
    <w:rsid w:val="00942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D72"/>
    <w:pPr>
      <w:spacing w:before="160"/>
      <w:jc w:val="center"/>
    </w:pPr>
    <w:rPr>
      <w:i/>
      <w:iCs/>
      <w:color w:val="404040" w:themeColor="text1" w:themeTint="BF"/>
    </w:rPr>
  </w:style>
  <w:style w:type="character" w:customStyle="1" w:styleId="QuoteChar">
    <w:name w:val="Quote Char"/>
    <w:basedOn w:val="DefaultParagraphFont"/>
    <w:link w:val="Quote"/>
    <w:uiPriority w:val="29"/>
    <w:rsid w:val="00942D72"/>
    <w:rPr>
      <w:i/>
      <w:iCs/>
      <w:color w:val="404040" w:themeColor="text1" w:themeTint="BF"/>
    </w:rPr>
  </w:style>
  <w:style w:type="paragraph" w:styleId="ListParagraph">
    <w:name w:val="List Paragraph"/>
    <w:aliases w:val="2,Normal bullet 2,Bullet list,List Paragraph1"/>
    <w:basedOn w:val="Normal"/>
    <w:link w:val="ListParagraphChar"/>
    <w:uiPriority w:val="34"/>
    <w:qFormat/>
    <w:rsid w:val="00942D72"/>
    <w:pPr>
      <w:ind w:left="720"/>
      <w:contextualSpacing/>
    </w:pPr>
  </w:style>
  <w:style w:type="character" w:styleId="IntenseEmphasis">
    <w:name w:val="Intense Emphasis"/>
    <w:basedOn w:val="DefaultParagraphFont"/>
    <w:uiPriority w:val="21"/>
    <w:qFormat/>
    <w:rsid w:val="00942D72"/>
    <w:rPr>
      <w:i/>
      <w:iCs/>
      <w:color w:val="0F4761" w:themeColor="accent1" w:themeShade="BF"/>
    </w:rPr>
  </w:style>
  <w:style w:type="paragraph" w:styleId="IntenseQuote">
    <w:name w:val="Intense Quote"/>
    <w:basedOn w:val="Normal"/>
    <w:next w:val="Normal"/>
    <w:link w:val="IntenseQuoteChar"/>
    <w:uiPriority w:val="30"/>
    <w:qFormat/>
    <w:rsid w:val="00942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D72"/>
    <w:rPr>
      <w:i/>
      <w:iCs/>
      <w:color w:val="0F4761" w:themeColor="accent1" w:themeShade="BF"/>
    </w:rPr>
  </w:style>
  <w:style w:type="character" w:styleId="IntenseReference">
    <w:name w:val="Intense Reference"/>
    <w:basedOn w:val="DefaultParagraphFont"/>
    <w:uiPriority w:val="32"/>
    <w:qFormat/>
    <w:rsid w:val="00942D72"/>
    <w:rPr>
      <w:b/>
      <w:bCs/>
      <w:smallCaps/>
      <w:color w:val="0F4761" w:themeColor="accent1" w:themeShade="BF"/>
      <w:spacing w:val="5"/>
    </w:rPr>
  </w:style>
  <w:style w:type="character" w:styleId="CommentReference">
    <w:name w:val="annotation reference"/>
    <w:basedOn w:val="DefaultParagraphFont"/>
    <w:uiPriority w:val="99"/>
    <w:semiHidden/>
    <w:unhideWhenUsed/>
    <w:rsid w:val="00AC3B42"/>
    <w:rPr>
      <w:sz w:val="16"/>
      <w:szCs w:val="16"/>
    </w:rPr>
  </w:style>
  <w:style w:type="paragraph" w:styleId="CommentText">
    <w:name w:val="annotation text"/>
    <w:basedOn w:val="Normal"/>
    <w:link w:val="CommentTextChar"/>
    <w:uiPriority w:val="99"/>
    <w:unhideWhenUsed/>
    <w:rsid w:val="00AC3B42"/>
    <w:pPr>
      <w:spacing w:line="240" w:lineRule="auto"/>
    </w:pPr>
    <w:rPr>
      <w:sz w:val="20"/>
      <w:szCs w:val="20"/>
    </w:rPr>
  </w:style>
  <w:style w:type="character" w:customStyle="1" w:styleId="CommentTextChar">
    <w:name w:val="Comment Text Char"/>
    <w:basedOn w:val="DefaultParagraphFont"/>
    <w:link w:val="CommentText"/>
    <w:uiPriority w:val="99"/>
    <w:rsid w:val="00AC3B42"/>
    <w:rPr>
      <w:sz w:val="20"/>
      <w:szCs w:val="20"/>
    </w:rPr>
  </w:style>
  <w:style w:type="paragraph" w:styleId="CommentSubject">
    <w:name w:val="annotation subject"/>
    <w:basedOn w:val="CommentText"/>
    <w:next w:val="CommentText"/>
    <w:link w:val="CommentSubjectChar"/>
    <w:uiPriority w:val="99"/>
    <w:semiHidden/>
    <w:unhideWhenUsed/>
    <w:rsid w:val="00AC3B42"/>
    <w:rPr>
      <w:b/>
      <w:bCs/>
    </w:rPr>
  </w:style>
  <w:style w:type="character" w:customStyle="1" w:styleId="CommentSubjectChar">
    <w:name w:val="Comment Subject Char"/>
    <w:basedOn w:val="CommentTextChar"/>
    <w:link w:val="CommentSubject"/>
    <w:uiPriority w:val="99"/>
    <w:semiHidden/>
    <w:rsid w:val="00AC3B42"/>
    <w:rPr>
      <w:b/>
      <w:bCs/>
      <w:sz w:val="20"/>
      <w:szCs w:val="20"/>
    </w:rPr>
  </w:style>
  <w:style w:type="table" w:styleId="TableGrid">
    <w:name w:val="Table Grid"/>
    <w:basedOn w:val="TableNormal"/>
    <w:uiPriority w:val="39"/>
    <w:rsid w:val="00A917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1A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1A21"/>
  </w:style>
  <w:style w:type="paragraph" w:styleId="Footer">
    <w:name w:val="footer"/>
    <w:basedOn w:val="Normal"/>
    <w:link w:val="FooterChar"/>
    <w:uiPriority w:val="99"/>
    <w:unhideWhenUsed/>
    <w:rsid w:val="006A1A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1A21"/>
  </w:style>
  <w:style w:type="character" w:styleId="Hyperlink">
    <w:name w:val="Hyperlink"/>
    <w:basedOn w:val="DefaultParagraphFont"/>
    <w:uiPriority w:val="99"/>
    <w:unhideWhenUsed/>
    <w:rsid w:val="007C4392"/>
    <w:rPr>
      <w:color w:val="467886" w:themeColor="hyperlink"/>
      <w:u w:val="single"/>
    </w:rPr>
  </w:style>
  <w:style w:type="character" w:styleId="UnresolvedMention">
    <w:name w:val="Unresolved Mention"/>
    <w:basedOn w:val="DefaultParagraphFont"/>
    <w:uiPriority w:val="99"/>
    <w:semiHidden/>
    <w:unhideWhenUsed/>
    <w:rsid w:val="007C4392"/>
    <w:rPr>
      <w:color w:val="605E5C"/>
      <w:shd w:val="clear" w:color="auto" w:fill="E1DFDD"/>
    </w:rPr>
  </w:style>
  <w:style w:type="character" w:customStyle="1" w:styleId="ListParagraphChar">
    <w:name w:val="List Paragraph Char"/>
    <w:aliases w:val="2 Char,Normal bullet 2 Char,Bullet list Char,List Paragraph1 Char"/>
    <w:link w:val="ListParagraph"/>
    <w:uiPriority w:val="34"/>
    <w:locked/>
    <w:rsid w:val="0091640B"/>
  </w:style>
  <w:style w:type="character" w:styleId="FootnoteReference">
    <w:name w:val="footnote reference"/>
    <w:aliases w:val="Footnote Reference Number,16 Point,Superscript 6 Point,Footnote symbol,SUPERS,ftref,Footnote Refernece,stylish,BVI fnr,Fußnotenzeichen_Raxen,callout,Footnote Reference Superscript,EN Footnote Reference,Footnote Reference text,4_G,fr"/>
    <w:basedOn w:val="DefaultParagraphFont"/>
    <w:link w:val="Odwoanieprzypisu"/>
    <w:uiPriority w:val="99"/>
    <w:unhideWhenUsed/>
    <w:qFormat/>
    <w:rsid w:val="00E84C6B"/>
    <w:rPr>
      <w:vertAlign w:val="superscript"/>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o"/>
    <w:basedOn w:val="Normal"/>
    <w:link w:val="FootnoteTextChar"/>
    <w:unhideWhenUsed/>
    <w:qFormat/>
    <w:rsid w:val="00FE54FA"/>
    <w:pPr>
      <w:spacing w:after="0" w:line="240" w:lineRule="auto"/>
    </w:pPr>
    <w:rPr>
      <w:rFonts w:ascii="Times New Roman" w:hAnsi="Times New Roman" w:cs="Times New Roman"/>
      <w:kern w:val="0"/>
      <w:sz w:val="20"/>
      <w:szCs w:val="20"/>
      <w14:ligatures w14:val="none"/>
    </w:rPr>
  </w:style>
  <w:style w:type="character" w:customStyle="1" w:styleId="FootnoteTextChar">
    <w:name w:val="Footnote Text Char"/>
    <w:aliases w:val="Footnote Char,Fußnote Char,Char Char,Char Rakstz. Rakstz. Rakstz. Rakstz. Rakstz. Rakstz. Rakstz. Char,Char Rakstz. Rakstz. Rakstz. Rakstz. Rakstz. Rakstz. Char,f Char,Fußn Char,o Char"/>
    <w:basedOn w:val="DefaultParagraphFont"/>
    <w:link w:val="FootnoteText"/>
    <w:qFormat/>
    <w:rsid w:val="00FE54FA"/>
    <w:rPr>
      <w:rFonts w:ascii="Times New Roman" w:hAnsi="Times New Roman" w:cs="Times New Roman"/>
      <w:kern w:val="0"/>
      <w:sz w:val="20"/>
      <w:szCs w:val="20"/>
      <w14:ligatures w14:val="none"/>
    </w:rPr>
  </w:style>
  <w:style w:type="paragraph" w:customStyle="1" w:styleId="Odwoanieprzypisu">
    <w:name w:val="Odwołanie przypisu"/>
    <w:aliases w:val="Ref,de nota al pie,-E Fußnotenzeichen,E,E FNZ,Footnotes refss"/>
    <w:basedOn w:val="Normal"/>
    <w:next w:val="Normal"/>
    <w:link w:val="FootnoteReference"/>
    <w:uiPriority w:val="99"/>
    <w:rsid w:val="00FE54FA"/>
    <w:pPr>
      <w:spacing w:line="240" w:lineRule="exact"/>
      <w:jc w:val="both"/>
    </w:pPr>
    <w:rPr>
      <w:vertAlign w:val="superscript"/>
    </w:rPr>
  </w:style>
  <w:style w:type="paragraph" w:customStyle="1" w:styleId="Char2">
    <w:name w:val="Char2"/>
    <w:aliases w:val="Char Char Char Char"/>
    <w:basedOn w:val="Normal"/>
    <w:next w:val="Normal"/>
    <w:uiPriority w:val="99"/>
    <w:qFormat/>
    <w:rsid w:val="008765A5"/>
    <w:pPr>
      <w:spacing w:after="0" w:line="240" w:lineRule="exact"/>
      <w:ind w:firstLine="567"/>
      <w:jc w:val="both"/>
      <w:textAlignment w:val="baseline"/>
    </w:pPr>
    <w:rPr>
      <w:rFonts w:ascii="Times New Roman" w:hAnsi="Times New Roman" w:cs="Times New Roman"/>
      <w:kern w:val="0"/>
      <w:sz w:val="24"/>
      <w:szCs w:val="24"/>
      <w:vertAlign w:val="superscri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9105">
      <w:bodyDiv w:val="1"/>
      <w:marLeft w:val="0"/>
      <w:marRight w:val="0"/>
      <w:marTop w:val="0"/>
      <w:marBottom w:val="0"/>
      <w:divBdr>
        <w:top w:val="none" w:sz="0" w:space="0" w:color="auto"/>
        <w:left w:val="none" w:sz="0" w:space="0" w:color="auto"/>
        <w:bottom w:val="none" w:sz="0" w:space="0" w:color="auto"/>
        <w:right w:val="none" w:sz="0" w:space="0" w:color="auto"/>
      </w:divBdr>
    </w:div>
    <w:div w:id="39327684">
      <w:bodyDiv w:val="1"/>
      <w:marLeft w:val="0"/>
      <w:marRight w:val="0"/>
      <w:marTop w:val="0"/>
      <w:marBottom w:val="0"/>
      <w:divBdr>
        <w:top w:val="none" w:sz="0" w:space="0" w:color="auto"/>
        <w:left w:val="none" w:sz="0" w:space="0" w:color="auto"/>
        <w:bottom w:val="none" w:sz="0" w:space="0" w:color="auto"/>
        <w:right w:val="none" w:sz="0" w:space="0" w:color="auto"/>
      </w:divBdr>
    </w:div>
    <w:div w:id="80570163">
      <w:bodyDiv w:val="1"/>
      <w:marLeft w:val="0"/>
      <w:marRight w:val="0"/>
      <w:marTop w:val="0"/>
      <w:marBottom w:val="0"/>
      <w:divBdr>
        <w:top w:val="none" w:sz="0" w:space="0" w:color="auto"/>
        <w:left w:val="none" w:sz="0" w:space="0" w:color="auto"/>
        <w:bottom w:val="none" w:sz="0" w:space="0" w:color="auto"/>
        <w:right w:val="none" w:sz="0" w:space="0" w:color="auto"/>
      </w:divBdr>
    </w:div>
    <w:div w:id="113401446">
      <w:bodyDiv w:val="1"/>
      <w:marLeft w:val="0"/>
      <w:marRight w:val="0"/>
      <w:marTop w:val="0"/>
      <w:marBottom w:val="0"/>
      <w:divBdr>
        <w:top w:val="none" w:sz="0" w:space="0" w:color="auto"/>
        <w:left w:val="none" w:sz="0" w:space="0" w:color="auto"/>
        <w:bottom w:val="none" w:sz="0" w:space="0" w:color="auto"/>
        <w:right w:val="none" w:sz="0" w:space="0" w:color="auto"/>
      </w:divBdr>
    </w:div>
    <w:div w:id="302933105">
      <w:bodyDiv w:val="1"/>
      <w:marLeft w:val="0"/>
      <w:marRight w:val="0"/>
      <w:marTop w:val="0"/>
      <w:marBottom w:val="0"/>
      <w:divBdr>
        <w:top w:val="none" w:sz="0" w:space="0" w:color="auto"/>
        <w:left w:val="none" w:sz="0" w:space="0" w:color="auto"/>
        <w:bottom w:val="none" w:sz="0" w:space="0" w:color="auto"/>
        <w:right w:val="none" w:sz="0" w:space="0" w:color="auto"/>
      </w:divBdr>
    </w:div>
    <w:div w:id="566647563">
      <w:bodyDiv w:val="1"/>
      <w:marLeft w:val="0"/>
      <w:marRight w:val="0"/>
      <w:marTop w:val="0"/>
      <w:marBottom w:val="0"/>
      <w:divBdr>
        <w:top w:val="none" w:sz="0" w:space="0" w:color="auto"/>
        <w:left w:val="none" w:sz="0" w:space="0" w:color="auto"/>
        <w:bottom w:val="none" w:sz="0" w:space="0" w:color="auto"/>
        <w:right w:val="none" w:sz="0" w:space="0" w:color="auto"/>
      </w:divBdr>
    </w:div>
    <w:div w:id="604271978">
      <w:bodyDiv w:val="1"/>
      <w:marLeft w:val="0"/>
      <w:marRight w:val="0"/>
      <w:marTop w:val="0"/>
      <w:marBottom w:val="0"/>
      <w:divBdr>
        <w:top w:val="none" w:sz="0" w:space="0" w:color="auto"/>
        <w:left w:val="none" w:sz="0" w:space="0" w:color="auto"/>
        <w:bottom w:val="none" w:sz="0" w:space="0" w:color="auto"/>
        <w:right w:val="none" w:sz="0" w:space="0" w:color="auto"/>
      </w:divBdr>
    </w:div>
    <w:div w:id="797576378">
      <w:bodyDiv w:val="1"/>
      <w:marLeft w:val="0"/>
      <w:marRight w:val="0"/>
      <w:marTop w:val="0"/>
      <w:marBottom w:val="0"/>
      <w:divBdr>
        <w:top w:val="none" w:sz="0" w:space="0" w:color="auto"/>
        <w:left w:val="none" w:sz="0" w:space="0" w:color="auto"/>
        <w:bottom w:val="none" w:sz="0" w:space="0" w:color="auto"/>
        <w:right w:val="none" w:sz="0" w:space="0" w:color="auto"/>
      </w:divBdr>
    </w:div>
    <w:div w:id="1238590462">
      <w:bodyDiv w:val="1"/>
      <w:marLeft w:val="0"/>
      <w:marRight w:val="0"/>
      <w:marTop w:val="0"/>
      <w:marBottom w:val="0"/>
      <w:divBdr>
        <w:top w:val="none" w:sz="0" w:space="0" w:color="auto"/>
        <w:left w:val="none" w:sz="0" w:space="0" w:color="auto"/>
        <w:bottom w:val="none" w:sz="0" w:space="0" w:color="auto"/>
        <w:right w:val="none" w:sz="0" w:space="0" w:color="auto"/>
      </w:divBdr>
    </w:div>
    <w:div w:id="1307201585">
      <w:bodyDiv w:val="1"/>
      <w:marLeft w:val="0"/>
      <w:marRight w:val="0"/>
      <w:marTop w:val="0"/>
      <w:marBottom w:val="0"/>
      <w:divBdr>
        <w:top w:val="none" w:sz="0" w:space="0" w:color="auto"/>
        <w:left w:val="none" w:sz="0" w:space="0" w:color="auto"/>
        <w:bottom w:val="none" w:sz="0" w:space="0" w:color="auto"/>
        <w:right w:val="none" w:sz="0" w:space="0" w:color="auto"/>
      </w:divBdr>
    </w:div>
    <w:div w:id="1319723142">
      <w:bodyDiv w:val="1"/>
      <w:marLeft w:val="0"/>
      <w:marRight w:val="0"/>
      <w:marTop w:val="0"/>
      <w:marBottom w:val="0"/>
      <w:divBdr>
        <w:top w:val="none" w:sz="0" w:space="0" w:color="auto"/>
        <w:left w:val="none" w:sz="0" w:space="0" w:color="auto"/>
        <w:bottom w:val="none" w:sz="0" w:space="0" w:color="auto"/>
        <w:right w:val="none" w:sz="0" w:space="0" w:color="auto"/>
      </w:divBdr>
    </w:div>
    <w:div w:id="1423910830">
      <w:bodyDiv w:val="1"/>
      <w:marLeft w:val="0"/>
      <w:marRight w:val="0"/>
      <w:marTop w:val="0"/>
      <w:marBottom w:val="0"/>
      <w:divBdr>
        <w:top w:val="none" w:sz="0" w:space="0" w:color="auto"/>
        <w:left w:val="none" w:sz="0" w:space="0" w:color="auto"/>
        <w:bottom w:val="none" w:sz="0" w:space="0" w:color="auto"/>
        <w:right w:val="none" w:sz="0" w:space="0" w:color="auto"/>
      </w:divBdr>
    </w:div>
    <w:div w:id="1513570693">
      <w:bodyDiv w:val="1"/>
      <w:marLeft w:val="0"/>
      <w:marRight w:val="0"/>
      <w:marTop w:val="0"/>
      <w:marBottom w:val="0"/>
      <w:divBdr>
        <w:top w:val="none" w:sz="0" w:space="0" w:color="auto"/>
        <w:left w:val="none" w:sz="0" w:space="0" w:color="auto"/>
        <w:bottom w:val="none" w:sz="0" w:space="0" w:color="auto"/>
        <w:right w:val="none" w:sz="0" w:space="0" w:color="auto"/>
      </w:divBdr>
    </w:div>
    <w:div w:id="1626082803">
      <w:bodyDiv w:val="1"/>
      <w:marLeft w:val="0"/>
      <w:marRight w:val="0"/>
      <w:marTop w:val="0"/>
      <w:marBottom w:val="0"/>
      <w:divBdr>
        <w:top w:val="none" w:sz="0" w:space="0" w:color="auto"/>
        <w:left w:val="none" w:sz="0" w:space="0" w:color="auto"/>
        <w:bottom w:val="none" w:sz="0" w:space="0" w:color="auto"/>
        <w:right w:val="none" w:sz="0" w:space="0" w:color="auto"/>
      </w:divBdr>
    </w:div>
    <w:div w:id="1721398534">
      <w:bodyDiv w:val="1"/>
      <w:marLeft w:val="0"/>
      <w:marRight w:val="0"/>
      <w:marTop w:val="0"/>
      <w:marBottom w:val="0"/>
      <w:divBdr>
        <w:top w:val="none" w:sz="0" w:space="0" w:color="auto"/>
        <w:left w:val="none" w:sz="0" w:space="0" w:color="auto"/>
        <w:bottom w:val="none" w:sz="0" w:space="0" w:color="auto"/>
        <w:right w:val="none" w:sz="0" w:space="0" w:color="auto"/>
      </w:divBdr>
    </w:div>
    <w:div w:id="1767072778">
      <w:bodyDiv w:val="1"/>
      <w:marLeft w:val="0"/>
      <w:marRight w:val="0"/>
      <w:marTop w:val="0"/>
      <w:marBottom w:val="0"/>
      <w:divBdr>
        <w:top w:val="none" w:sz="0" w:space="0" w:color="auto"/>
        <w:left w:val="none" w:sz="0" w:space="0" w:color="auto"/>
        <w:bottom w:val="none" w:sz="0" w:space="0" w:color="auto"/>
        <w:right w:val="none" w:sz="0" w:space="0" w:color="auto"/>
      </w:divBdr>
    </w:div>
    <w:div w:id="1776750482">
      <w:bodyDiv w:val="1"/>
      <w:marLeft w:val="0"/>
      <w:marRight w:val="0"/>
      <w:marTop w:val="0"/>
      <w:marBottom w:val="0"/>
      <w:divBdr>
        <w:top w:val="none" w:sz="0" w:space="0" w:color="auto"/>
        <w:left w:val="none" w:sz="0" w:space="0" w:color="auto"/>
        <w:bottom w:val="none" w:sz="0" w:space="0" w:color="auto"/>
        <w:right w:val="none" w:sz="0" w:space="0" w:color="auto"/>
      </w:divBdr>
    </w:div>
    <w:div w:id="1866945300">
      <w:bodyDiv w:val="1"/>
      <w:marLeft w:val="0"/>
      <w:marRight w:val="0"/>
      <w:marTop w:val="0"/>
      <w:marBottom w:val="0"/>
      <w:divBdr>
        <w:top w:val="none" w:sz="0" w:space="0" w:color="auto"/>
        <w:left w:val="none" w:sz="0" w:space="0" w:color="auto"/>
        <w:bottom w:val="none" w:sz="0" w:space="0" w:color="auto"/>
        <w:right w:val="none" w:sz="0" w:space="0" w:color="auto"/>
      </w:divBdr>
    </w:div>
    <w:div w:id="2055108048">
      <w:bodyDiv w:val="1"/>
      <w:marLeft w:val="0"/>
      <w:marRight w:val="0"/>
      <w:marTop w:val="0"/>
      <w:marBottom w:val="0"/>
      <w:divBdr>
        <w:top w:val="none" w:sz="0" w:space="0" w:color="auto"/>
        <w:left w:val="none" w:sz="0" w:space="0" w:color="auto"/>
        <w:bottom w:val="none" w:sz="0" w:space="0" w:color="auto"/>
        <w:right w:val="none" w:sz="0" w:space="0" w:color="auto"/>
      </w:divBdr>
    </w:div>
    <w:div w:id="20727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nodoklu-atvieglojumi" TargetMode="External"/><Relationship Id="rId1" Type="http://schemas.openxmlformats.org/officeDocument/2006/relationships/hyperlink" Target="https://www.fm.gov.lv/lv/nodoklu-atvieglo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54FA1-2A1F-42E7-9E54-55E9939B06C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1484</TotalTime>
  <Pages>32</Pages>
  <Words>51457</Words>
  <Characters>29331</Characters>
  <Application>Microsoft Office Word</Application>
  <DocSecurity>0</DocSecurity>
  <Lines>244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Gudēvica-Liepiņa</dc:creator>
  <cp:keywords/>
  <dc:description/>
  <cp:lastModifiedBy>Līga Gudēvica-Liepiņa</cp:lastModifiedBy>
  <cp:revision>76</cp:revision>
  <dcterms:created xsi:type="dcterms:W3CDTF">2025-04-28T11:08:00Z</dcterms:created>
  <dcterms:modified xsi:type="dcterms:W3CDTF">2025-05-21T10:01:00Z</dcterms:modified>
</cp:coreProperties>
</file>