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5753B" w14:textId="77777777" w:rsidR="00427980" w:rsidRDefault="00427980" w:rsidP="00427980">
      <w:pPr>
        <w:pStyle w:val="Title"/>
        <w:rPr>
          <w:lang w:val="de-DE"/>
        </w:rPr>
      </w:pPr>
      <w:proofErr w:type="gramStart"/>
      <w:r>
        <w:t>LATVIJAS REPUBLIKAS MINISTRU KABINETA</w:t>
      </w:r>
      <w:proofErr w:type="gramEnd"/>
      <w:r>
        <w:t xml:space="preserve"> </w:t>
      </w:r>
      <w:r>
        <w:rPr>
          <w:lang w:val="de-DE"/>
        </w:rPr>
        <w:t>SĒDES</w:t>
      </w:r>
    </w:p>
    <w:p w14:paraId="381F49A7" w14:textId="77777777" w:rsidR="00427980" w:rsidRDefault="00427980" w:rsidP="00427980">
      <w:pPr>
        <w:pStyle w:val="Title"/>
        <w:rPr>
          <w:lang w:val="de-DE"/>
        </w:rPr>
      </w:pPr>
      <w:r>
        <w:rPr>
          <w:lang w:val="de-DE"/>
        </w:rPr>
        <w:t>PROTOKOLLĒMUMS</w:t>
      </w:r>
    </w:p>
    <w:p w14:paraId="235950C1" w14:textId="7BCCCA00" w:rsidR="00427980" w:rsidRDefault="00427980" w:rsidP="00427980">
      <w:pPr>
        <w:pStyle w:val="Title"/>
        <w:jc w:val="both"/>
        <w:rPr>
          <w:lang w:val="de-DE"/>
        </w:rPr>
      </w:pPr>
      <w:r>
        <w:rPr>
          <w:lang w:val="de-DE"/>
        </w:rPr>
        <w:t>___________________________________________________________</w:t>
      </w:r>
    </w:p>
    <w:p w14:paraId="347BC1B9" w14:textId="77777777" w:rsidR="00427980" w:rsidRDefault="00427980" w:rsidP="00427980">
      <w:pPr>
        <w:rPr>
          <w:sz w:val="28"/>
          <w:lang w:val="de-DE"/>
        </w:rPr>
      </w:pPr>
    </w:p>
    <w:p w14:paraId="0AC3A63C" w14:textId="77777777" w:rsidR="00427980" w:rsidRDefault="00427980" w:rsidP="00427980">
      <w:pPr>
        <w:rPr>
          <w:sz w:val="28"/>
          <w:lang w:val="de-DE"/>
        </w:rPr>
      </w:pPr>
    </w:p>
    <w:p w14:paraId="0ECCFEFA" w14:textId="2B9460B3" w:rsidR="00427980" w:rsidRDefault="00427980" w:rsidP="00427980">
      <w:pPr>
        <w:pStyle w:val="Heading2"/>
        <w:keepNext w:val="0"/>
        <w:widowControl w:val="0"/>
      </w:pPr>
      <w:r>
        <w:t>Rīgā</w:t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  <w:r>
        <w:tab/>
        <w:t>202</w:t>
      </w:r>
      <w:r w:rsidR="00AA046C">
        <w:t>2</w:t>
      </w:r>
      <w:r>
        <w:t>.</w:t>
      </w:r>
      <w:r w:rsidR="002C0343">
        <w:t xml:space="preserve"> </w:t>
      </w:r>
      <w:r>
        <w:t>gada</w:t>
      </w:r>
      <w:r>
        <w:tab/>
        <w:t>.</w:t>
      </w:r>
      <w:r w:rsidR="002C0343">
        <w:t xml:space="preserve"> </w:t>
      </w:r>
      <w:r w:rsidR="00AA046C">
        <w:t>martā</w:t>
      </w:r>
    </w:p>
    <w:p w14:paraId="695E729E" w14:textId="77777777" w:rsidR="00427980" w:rsidRPr="00823D99" w:rsidRDefault="00427980" w:rsidP="00427980">
      <w:pPr>
        <w:rPr>
          <w:lang w:val="lv-LV"/>
        </w:rPr>
      </w:pPr>
    </w:p>
    <w:p w14:paraId="67600145" w14:textId="77777777" w:rsidR="00427980" w:rsidRDefault="00427980" w:rsidP="00427980">
      <w:pPr>
        <w:pStyle w:val="Heading2"/>
        <w:keepNext w:val="0"/>
        <w:widowControl w:val="0"/>
        <w:jc w:val="center"/>
      </w:pPr>
      <w:r>
        <w:t>.§</w:t>
      </w:r>
    </w:p>
    <w:p w14:paraId="691DA727" w14:textId="77777777" w:rsidR="00427980" w:rsidRPr="007D6720" w:rsidRDefault="00427980" w:rsidP="00427980">
      <w:pPr>
        <w:rPr>
          <w:sz w:val="28"/>
          <w:szCs w:val="28"/>
          <w:lang w:val="lv-LV"/>
        </w:rPr>
      </w:pPr>
    </w:p>
    <w:p w14:paraId="7B1427BC" w14:textId="77777777" w:rsidR="00AA046C" w:rsidRPr="00461123" w:rsidRDefault="00427980" w:rsidP="00427980">
      <w:pPr>
        <w:jc w:val="center"/>
        <w:rPr>
          <w:b/>
          <w:sz w:val="28"/>
          <w:szCs w:val="28"/>
          <w:lang w:val="lv-LV" w:eastAsia="zh-CN"/>
        </w:rPr>
      </w:pPr>
      <w:r w:rsidRPr="003C1DD5">
        <w:rPr>
          <w:b/>
          <w:sz w:val="28"/>
          <w:szCs w:val="28"/>
          <w:lang w:val="de-DE"/>
        </w:rPr>
        <w:t>P</w:t>
      </w:r>
      <w:r>
        <w:rPr>
          <w:b/>
          <w:sz w:val="28"/>
          <w:szCs w:val="28"/>
          <w:lang w:val="de-DE"/>
        </w:rPr>
        <w:t xml:space="preserve">ar </w:t>
      </w:r>
      <w:r w:rsidR="00AA046C" w:rsidRPr="00461123">
        <w:rPr>
          <w:b/>
          <w:sz w:val="28"/>
          <w:szCs w:val="28"/>
          <w:lang w:val="lv-LV" w:eastAsia="zh-CN"/>
        </w:rPr>
        <w:t xml:space="preserve">Ministru kabineta noteikumu projektu </w:t>
      </w:r>
    </w:p>
    <w:p w14:paraId="4296A52F" w14:textId="4F456356" w:rsidR="00427980" w:rsidRDefault="00AA046C" w:rsidP="00427980">
      <w:pPr>
        <w:jc w:val="center"/>
        <w:rPr>
          <w:sz w:val="28"/>
          <w:lang w:val="lv-LV"/>
        </w:rPr>
      </w:pPr>
      <w:r w:rsidRPr="007F53D6">
        <w:rPr>
          <w:b/>
          <w:sz w:val="28"/>
          <w:szCs w:val="28"/>
          <w:lang w:val="lv-LV"/>
        </w:rPr>
        <w:t>“</w:t>
      </w:r>
      <w:r w:rsidRPr="007F53D6">
        <w:rPr>
          <w:b/>
          <w:color w:val="000000"/>
          <w:sz w:val="28"/>
          <w:szCs w:val="28"/>
          <w:lang w:val="lv-LV"/>
        </w:rPr>
        <w:t>Kuģu atkritumu pieņemšanas kārtība un kuģu atkritumu apsaimniekošanas plānu izstrādes kārtība”</w:t>
      </w:r>
      <w:r w:rsidRPr="00461123">
        <w:rPr>
          <w:b/>
          <w:lang w:val="lv-LV"/>
        </w:rPr>
        <w:t xml:space="preserve"> </w:t>
      </w:r>
      <w:r w:rsidR="00427980">
        <w:rPr>
          <w:sz w:val="28"/>
          <w:lang w:val="lv-LV"/>
        </w:rPr>
        <w:t>________________________________________________________________</w:t>
      </w:r>
    </w:p>
    <w:p w14:paraId="284BD577" w14:textId="77777777" w:rsidR="00427980" w:rsidRDefault="00427980" w:rsidP="00427980">
      <w:pPr>
        <w:pStyle w:val="BodyText3"/>
      </w:pPr>
      <w:r>
        <w:t>(…)</w:t>
      </w:r>
    </w:p>
    <w:p w14:paraId="00490476" w14:textId="77777777" w:rsidR="00427980" w:rsidRDefault="00427980" w:rsidP="00427980">
      <w:pPr>
        <w:pStyle w:val="BodyText2"/>
        <w:rPr>
          <w:szCs w:val="28"/>
        </w:rPr>
      </w:pPr>
    </w:p>
    <w:p w14:paraId="0C3CC843" w14:textId="69F5D3AC" w:rsidR="00427980" w:rsidRPr="00AA046C" w:rsidRDefault="00427980" w:rsidP="00273B60">
      <w:pPr>
        <w:pStyle w:val="BodyText"/>
        <w:ind w:firstLine="720"/>
        <w:jc w:val="both"/>
        <w:rPr>
          <w:sz w:val="28"/>
          <w:szCs w:val="28"/>
        </w:rPr>
      </w:pPr>
      <w:r w:rsidRPr="000D4C7D">
        <w:rPr>
          <w:sz w:val="28"/>
          <w:szCs w:val="28"/>
        </w:rPr>
        <w:t xml:space="preserve">1. </w:t>
      </w:r>
      <w:r w:rsidR="00AA046C" w:rsidRPr="00AA046C">
        <w:rPr>
          <w:noProof/>
          <w:sz w:val="28"/>
          <w:szCs w:val="28"/>
        </w:rPr>
        <w:t xml:space="preserve">Pieņemt </w:t>
      </w:r>
      <w:r w:rsidRPr="00AA046C">
        <w:rPr>
          <w:sz w:val="28"/>
          <w:szCs w:val="28"/>
        </w:rPr>
        <w:t xml:space="preserve">Vides aizsardzības un reģionālās attīstības ministrijas </w:t>
      </w:r>
      <w:r w:rsidR="00AA046C" w:rsidRPr="00AA046C">
        <w:rPr>
          <w:bCs/>
          <w:sz w:val="28"/>
          <w:szCs w:val="28"/>
        </w:rPr>
        <w:t>iesniegto noteikumu projektu</w:t>
      </w:r>
      <w:r w:rsidRPr="00AA046C">
        <w:rPr>
          <w:sz w:val="28"/>
          <w:szCs w:val="28"/>
        </w:rPr>
        <w:t>.</w:t>
      </w:r>
    </w:p>
    <w:p w14:paraId="466409A7" w14:textId="77777777" w:rsidR="007F53D6" w:rsidRDefault="00427980" w:rsidP="00273B60">
      <w:pPr>
        <w:pStyle w:val="BodyText2"/>
        <w:spacing w:after="120"/>
        <w:ind w:firstLine="720"/>
      </w:pPr>
      <w:r>
        <w:t xml:space="preserve">2. Valsts kancelejai </w:t>
      </w:r>
      <w:r w:rsidR="00AA046C" w:rsidRPr="00985354">
        <w:rPr>
          <w:bCs/>
          <w:szCs w:val="28"/>
        </w:rPr>
        <w:t>sagatavot noteikumu projektu parakstīšanai</w:t>
      </w:r>
      <w:r>
        <w:t>.</w:t>
      </w:r>
    </w:p>
    <w:p w14:paraId="43FCACD9" w14:textId="2418AB69" w:rsidR="00E53268" w:rsidRPr="007F53D6" w:rsidRDefault="00E53268" w:rsidP="00273B60">
      <w:pPr>
        <w:pStyle w:val="BodyText2"/>
        <w:spacing w:after="120"/>
        <w:ind w:firstLine="720"/>
        <w:rPr>
          <w:szCs w:val="28"/>
        </w:rPr>
      </w:pPr>
      <w:bookmarkStart w:id="0" w:name="_GoBack"/>
      <w:bookmarkEnd w:id="0"/>
    </w:p>
    <w:p w14:paraId="7FD19149" w14:textId="77777777" w:rsidR="00EF676D" w:rsidRDefault="00EF676D" w:rsidP="005C176E">
      <w:pPr>
        <w:pStyle w:val="BodyText2"/>
      </w:pPr>
    </w:p>
    <w:p w14:paraId="182584EE" w14:textId="7F4B28B7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>A. K. Kariņš</w:t>
      </w:r>
    </w:p>
    <w:p w14:paraId="72694C3D" w14:textId="77777777" w:rsidR="00427980" w:rsidRDefault="00427980" w:rsidP="00427980">
      <w:pPr>
        <w:ind w:firstLine="720"/>
        <w:jc w:val="both"/>
        <w:rPr>
          <w:sz w:val="28"/>
          <w:lang w:val="lv-LV"/>
        </w:rPr>
      </w:pPr>
    </w:p>
    <w:p w14:paraId="4C9EBFB0" w14:textId="0165FB48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Valsts kancelejas direktors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 xml:space="preserve">J. </w:t>
      </w:r>
      <w:proofErr w:type="spellStart"/>
      <w:r>
        <w:rPr>
          <w:sz w:val="28"/>
          <w:lang w:val="lv-LV"/>
        </w:rPr>
        <w:t>Citskovskis</w:t>
      </w:r>
      <w:proofErr w:type="spellEnd"/>
    </w:p>
    <w:p w14:paraId="012CA2C6" w14:textId="25BF9D33" w:rsidR="00427980" w:rsidRDefault="00427980" w:rsidP="00427980">
      <w:pPr>
        <w:jc w:val="both"/>
        <w:rPr>
          <w:sz w:val="28"/>
          <w:lang w:val="lv-LV"/>
        </w:rPr>
      </w:pPr>
    </w:p>
    <w:p w14:paraId="42FE74C9" w14:textId="77777777" w:rsidR="00EF676D" w:rsidRDefault="00EF676D" w:rsidP="00427980">
      <w:pPr>
        <w:jc w:val="both"/>
        <w:rPr>
          <w:sz w:val="28"/>
          <w:lang w:val="lv-LV"/>
        </w:rPr>
      </w:pPr>
    </w:p>
    <w:p w14:paraId="0314A761" w14:textId="77777777" w:rsidR="00427980" w:rsidRPr="00C072E7" w:rsidRDefault="00427980" w:rsidP="00427980">
      <w:pPr>
        <w:jc w:val="both"/>
        <w:rPr>
          <w:sz w:val="32"/>
          <w:szCs w:val="28"/>
          <w:lang w:val="lv-LV"/>
        </w:rPr>
      </w:pPr>
    </w:p>
    <w:p w14:paraId="35409E03" w14:textId="0E4BAD87" w:rsidR="00EF676D" w:rsidRPr="00EF676D" w:rsidRDefault="00EF676D" w:rsidP="00551C24">
      <w:pPr>
        <w:spacing w:before="75" w:after="75"/>
        <w:jc w:val="both"/>
        <w:rPr>
          <w:sz w:val="28"/>
          <w:szCs w:val="28"/>
          <w:lang w:val="lv-LV" w:eastAsia="lv-LV"/>
        </w:rPr>
      </w:pPr>
      <w:r w:rsidRPr="00EF676D">
        <w:rPr>
          <w:sz w:val="28"/>
          <w:szCs w:val="28"/>
          <w:lang w:val="lv-LV" w:eastAsia="lv-LV"/>
        </w:rPr>
        <w:t>Vides aizsardzības un reģionālās attīstības ministr</w:t>
      </w:r>
      <w:r w:rsidR="00551C24">
        <w:rPr>
          <w:sz w:val="28"/>
          <w:szCs w:val="28"/>
          <w:lang w:val="lv-LV" w:eastAsia="lv-LV"/>
        </w:rPr>
        <w:t>s</w:t>
      </w:r>
      <w:r w:rsidRPr="00EF676D">
        <w:rPr>
          <w:sz w:val="28"/>
          <w:szCs w:val="28"/>
          <w:lang w:val="lv-LV" w:eastAsia="lv-LV"/>
        </w:rPr>
        <w:t xml:space="preserve"> </w:t>
      </w:r>
      <w:r w:rsidR="00551C24">
        <w:rPr>
          <w:sz w:val="28"/>
          <w:szCs w:val="28"/>
          <w:lang w:val="lv-LV" w:eastAsia="lv-LV"/>
        </w:rPr>
        <w:tab/>
        <w:t xml:space="preserve">A. T. </w:t>
      </w:r>
      <w:proofErr w:type="spellStart"/>
      <w:r w:rsidR="00551C24">
        <w:rPr>
          <w:sz w:val="28"/>
          <w:szCs w:val="28"/>
          <w:lang w:val="lv-LV" w:eastAsia="lv-LV"/>
        </w:rPr>
        <w:t>Plešs</w:t>
      </w:r>
      <w:proofErr w:type="spellEnd"/>
    </w:p>
    <w:p w14:paraId="5CAF391A" w14:textId="77777777" w:rsidR="002A4951" w:rsidRPr="00551C24" w:rsidRDefault="00422888">
      <w:pPr>
        <w:rPr>
          <w:sz w:val="28"/>
          <w:szCs w:val="28"/>
          <w:lang w:val="lv-LV"/>
        </w:rPr>
      </w:pPr>
    </w:p>
    <w:sectPr w:rsidR="002A4951" w:rsidRPr="00551C24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DDD9" w16cex:dateUtc="2022-03-02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C4A7A2" w16cid:durableId="25C9D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413AA" w14:textId="77777777" w:rsidR="00422888" w:rsidRDefault="00422888" w:rsidP="00B3665A">
      <w:r>
        <w:separator/>
      </w:r>
    </w:p>
  </w:endnote>
  <w:endnote w:type="continuationSeparator" w:id="0">
    <w:p w14:paraId="10E8E6FC" w14:textId="77777777" w:rsidR="00422888" w:rsidRDefault="00422888" w:rsidP="00B3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07572" w14:textId="097DC6FA" w:rsidR="00AD7988" w:rsidRPr="00C36DE8" w:rsidRDefault="00AD7988">
    <w:pPr>
      <w:pStyle w:val="Footer"/>
      <w:rPr>
        <w:sz w:val="20"/>
        <w:szCs w:val="20"/>
      </w:rPr>
    </w:pPr>
    <w:r w:rsidRPr="00C36DE8">
      <w:rPr>
        <w:sz w:val="20"/>
        <w:szCs w:val="20"/>
      </w:rPr>
      <w:t>VARAMProt_0</w:t>
    </w:r>
    <w:r w:rsidR="00FA32FF">
      <w:rPr>
        <w:sz w:val="20"/>
        <w:szCs w:val="20"/>
      </w:rPr>
      <w:t>7</w:t>
    </w:r>
    <w:r w:rsidRPr="00C36DE8">
      <w:rPr>
        <w:sz w:val="20"/>
        <w:szCs w:val="20"/>
      </w:rPr>
      <w:t>0322_kugu.atkr.826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47679" w14:textId="77777777" w:rsidR="00422888" w:rsidRDefault="00422888" w:rsidP="00B3665A">
      <w:r>
        <w:separator/>
      </w:r>
    </w:p>
  </w:footnote>
  <w:footnote w:type="continuationSeparator" w:id="0">
    <w:p w14:paraId="2B5EBE79" w14:textId="77777777" w:rsidR="00422888" w:rsidRDefault="00422888" w:rsidP="00B36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0"/>
    <w:rsid w:val="00032D9B"/>
    <w:rsid w:val="00052510"/>
    <w:rsid w:val="00081AFC"/>
    <w:rsid w:val="000C1AC6"/>
    <w:rsid w:val="000D70F4"/>
    <w:rsid w:val="00143266"/>
    <w:rsid w:val="0014353E"/>
    <w:rsid w:val="001A2FBA"/>
    <w:rsid w:val="001A3745"/>
    <w:rsid w:val="001F5E6F"/>
    <w:rsid w:val="00226B6B"/>
    <w:rsid w:val="00273B60"/>
    <w:rsid w:val="00294DC8"/>
    <w:rsid w:val="002C0343"/>
    <w:rsid w:val="002C4A75"/>
    <w:rsid w:val="00316778"/>
    <w:rsid w:val="00346041"/>
    <w:rsid w:val="00422888"/>
    <w:rsid w:val="00427980"/>
    <w:rsid w:val="004407BE"/>
    <w:rsid w:val="00451B0C"/>
    <w:rsid w:val="00461123"/>
    <w:rsid w:val="00507DFE"/>
    <w:rsid w:val="00551C24"/>
    <w:rsid w:val="005606CE"/>
    <w:rsid w:val="005A1932"/>
    <w:rsid w:val="005C176E"/>
    <w:rsid w:val="007E6074"/>
    <w:rsid w:val="007F53D6"/>
    <w:rsid w:val="00822B98"/>
    <w:rsid w:val="008737F3"/>
    <w:rsid w:val="00884E59"/>
    <w:rsid w:val="008A0575"/>
    <w:rsid w:val="009C6B2F"/>
    <w:rsid w:val="00A24220"/>
    <w:rsid w:val="00A35361"/>
    <w:rsid w:val="00A704A3"/>
    <w:rsid w:val="00AA046C"/>
    <w:rsid w:val="00AD7988"/>
    <w:rsid w:val="00B3665A"/>
    <w:rsid w:val="00B42DD6"/>
    <w:rsid w:val="00B46EA8"/>
    <w:rsid w:val="00BD11B6"/>
    <w:rsid w:val="00C072E7"/>
    <w:rsid w:val="00C36DE8"/>
    <w:rsid w:val="00C92BB5"/>
    <w:rsid w:val="00CB2D13"/>
    <w:rsid w:val="00CB6923"/>
    <w:rsid w:val="00D77CAE"/>
    <w:rsid w:val="00DE2294"/>
    <w:rsid w:val="00DF0D53"/>
    <w:rsid w:val="00E53268"/>
    <w:rsid w:val="00E84602"/>
    <w:rsid w:val="00ED3179"/>
    <w:rsid w:val="00EF676D"/>
    <w:rsid w:val="00FA32FF"/>
    <w:rsid w:val="00FA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F5C5"/>
  <w15:chartTrackingRefBased/>
  <w15:docId w15:val="{F1A331C8-016C-4B95-BC60-C947B3B0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27980"/>
    <w:pPr>
      <w:keepNext/>
      <w:jc w:val="both"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427980"/>
    <w:pPr>
      <w:jc w:val="both"/>
    </w:pPr>
    <w:rPr>
      <w:sz w:val="28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rsid w:val="00427980"/>
    <w:pPr>
      <w:jc w:val="center"/>
    </w:pPr>
    <w:rPr>
      <w:sz w:val="2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427980"/>
    <w:pPr>
      <w:jc w:val="center"/>
    </w:pPr>
    <w:rPr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427980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2798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43"/>
    <w:rPr>
      <w:rFonts w:ascii="Segoe UI" w:eastAsia="Times New Roman" w:hAnsi="Segoe UI" w:cs="Segoe UI"/>
      <w:sz w:val="18"/>
      <w:szCs w:val="18"/>
      <w:lang w:val="en-GB"/>
    </w:rPr>
  </w:style>
  <w:style w:type="character" w:styleId="FootnoteReference">
    <w:name w:val="footnote reference"/>
    <w:aliases w:val="Footnote Reference Number,Footnote symbol,Footnotes refss,BVI fnr,Voetnootverwijzing,Times 10 Point,Exposant 3 Point,Appel note de bas de p,Footnote Reference Superscript,Footnote reference number,note TESI,SUPERS"/>
    <w:basedOn w:val="DefaultParagraphFont"/>
    <w:link w:val="FootnotesymbolCharCharCharChar"/>
    <w:uiPriority w:val="99"/>
    <w:unhideWhenUsed/>
    <w:qFormat/>
    <w:rsid w:val="00B3665A"/>
    <w:rPr>
      <w:vertAlign w:val="superscript"/>
    </w:rPr>
  </w:style>
  <w:style w:type="character" w:styleId="Strong">
    <w:name w:val="Strong"/>
    <w:basedOn w:val="DefaultParagraphFont"/>
    <w:uiPriority w:val="22"/>
    <w:qFormat/>
    <w:rsid w:val="00B3665A"/>
    <w:rPr>
      <w:b/>
      <w:bCs/>
    </w:rPr>
  </w:style>
  <w:style w:type="paragraph" w:customStyle="1" w:styleId="FootnotesymbolCharCharCharChar">
    <w:name w:val="Footnote symbol Char Char Char Char"/>
    <w:aliases w:val="Voetnootverwijzing Char Char Char Char,Times 10 Point Char Char Char Char,Exposant 3 Point Char Char Char Char,Footnote Reference Superscript Char Char Char Cha"/>
    <w:basedOn w:val="Normal"/>
    <w:link w:val="FootnoteReference"/>
    <w:uiPriority w:val="99"/>
    <w:rsid w:val="00B3665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customStyle="1" w:styleId="CM1">
    <w:name w:val="CM1"/>
    <w:basedOn w:val="Normal"/>
    <w:next w:val="Normal"/>
    <w:uiPriority w:val="99"/>
    <w:rsid w:val="00B3665A"/>
    <w:pPr>
      <w:autoSpaceDE w:val="0"/>
      <w:autoSpaceDN w:val="0"/>
      <w:adjustRightInd w:val="0"/>
    </w:pPr>
    <w:rPr>
      <w:rFonts w:ascii="EU Albertina" w:eastAsiaTheme="minorHAnsi" w:hAnsi="EU Albertina" w:cstheme="minorBidi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3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65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65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4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D79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98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79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98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Par Latvijas Republikas nostājas projektu uz Eiropas Komisijas 2020. gada 10. oktobra formālo paziņojumu pārkāpuma procedūras lietā Nr. 2021/0298</vt:lpstr>
      <vt:lpstr>    Rīgā						Nr.	2022. gada	. martā</vt:lpstr>
      <vt:lpstr>    .§</vt:lpstr>
    </vt:vector>
  </TitlesOfParts>
  <Company>VARAM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nostājas projektu uz Eiropas Komisijas 2020. gada 10. oktobra formālo paziņojumu pārkāpuma procedūras lietā Nr. 2021/0298</dc:title>
  <dc:subject>MK protokollēmuma projekts</dc:subject>
  <dc:creator>Baiba Zasa</dc:creator>
  <cp:keywords/>
  <dc:description>67026910,baiba.zasa@varam.gov.lv</dc:description>
  <cp:lastModifiedBy>Baiba Zasa</cp:lastModifiedBy>
  <cp:revision>4</cp:revision>
  <dcterms:created xsi:type="dcterms:W3CDTF">2022-03-07T13:35:00Z</dcterms:created>
  <dcterms:modified xsi:type="dcterms:W3CDTF">2022-03-07T13:35:00Z</dcterms:modified>
  <cp:category/>
</cp:coreProperties>
</file>