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D460A" w14:textId="77777777" w:rsidR="00734534" w:rsidRDefault="00734534" w:rsidP="00734534">
      <w:pPr>
        <w:outlineLvl w:val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hAnsi="Calibri" w:cs="Calibri"/>
          <w:sz w:val="22"/>
          <w:szCs w:val="22"/>
          <w:lang w:val="en-US"/>
        </w:rPr>
        <w:t xml:space="preserve"> Ingeborga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Bordane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&lt;</w:t>
      </w:r>
      <w:hyperlink r:id="rId4" w:history="1">
        <w:r>
          <w:rPr>
            <w:rStyle w:val="Hyperlink"/>
            <w:rFonts w:ascii="Calibri" w:hAnsi="Calibri" w:cs="Calibri"/>
            <w:sz w:val="22"/>
            <w:szCs w:val="22"/>
            <w:lang w:val="en-US"/>
          </w:rPr>
          <w:t>ingeborga.bordane@kurzemesregions.lv</w:t>
        </w:r>
      </w:hyperlink>
      <w:r>
        <w:rPr>
          <w:rFonts w:ascii="Calibri" w:hAnsi="Calibri" w:cs="Calibri"/>
          <w:sz w:val="22"/>
          <w:szCs w:val="22"/>
          <w:lang w:val="en-US"/>
        </w:rPr>
        <w:t xml:space="preserve">&gt; 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hAnsi="Calibri" w:cs="Calibri"/>
          <w:sz w:val="22"/>
          <w:szCs w:val="22"/>
          <w:lang w:val="en-US"/>
        </w:rPr>
        <w:t xml:space="preserve"> Wednesday, September 4, 2024 4:08 PM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hAnsi="Calibri" w:cs="Calibri"/>
          <w:sz w:val="22"/>
          <w:szCs w:val="22"/>
          <w:lang w:val="en-US"/>
        </w:rPr>
        <w:t xml:space="preserve"> Vita Prokopoviča &lt;</w:t>
      </w:r>
      <w:hyperlink r:id="rId5" w:history="1">
        <w:r>
          <w:rPr>
            <w:rStyle w:val="Hyperlink"/>
            <w:rFonts w:ascii="Calibri" w:hAnsi="Calibri" w:cs="Calibri"/>
            <w:sz w:val="22"/>
            <w:szCs w:val="22"/>
            <w:lang w:val="en-US"/>
          </w:rPr>
          <w:t>Vita.Prokopovica@varam.gov.lv</w:t>
        </w:r>
      </w:hyperlink>
      <w:r>
        <w:rPr>
          <w:rFonts w:ascii="Calibri" w:hAnsi="Calibri" w:cs="Calibri"/>
          <w:sz w:val="22"/>
          <w:szCs w:val="22"/>
          <w:lang w:val="en-US"/>
        </w:rPr>
        <w:t>&gt;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Cc:</w:t>
      </w:r>
      <w:r>
        <w:rPr>
          <w:rFonts w:ascii="Calibri" w:hAnsi="Calibri" w:cs="Calibri"/>
          <w:sz w:val="22"/>
          <w:szCs w:val="22"/>
          <w:lang w:val="en-US"/>
        </w:rPr>
        <w:t xml:space="preserve"> Anna Škabireva &lt;</w:t>
      </w:r>
      <w:hyperlink r:id="rId6" w:history="1">
        <w:r>
          <w:rPr>
            <w:rStyle w:val="Hyperlink"/>
            <w:rFonts w:ascii="Calibri" w:hAnsi="Calibri" w:cs="Calibri"/>
            <w:sz w:val="22"/>
            <w:szCs w:val="22"/>
            <w:lang w:val="en-US"/>
          </w:rPr>
          <w:t>Anna.Skabireva@varam.gov.lv</w:t>
        </w:r>
      </w:hyperlink>
      <w:r>
        <w:rPr>
          <w:rFonts w:ascii="Calibri" w:hAnsi="Calibri" w:cs="Calibri"/>
          <w:sz w:val="22"/>
          <w:szCs w:val="22"/>
          <w:lang w:val="en-US"/>
        </w:rPr>
        <w:t>&gt;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hAnsi="Calibri" w:cs="Calibri"/>
          <w:sz w:val="22"/>
          <w:szCs w:val="22"/>
          <w:lang w:val="en-US"/>
        </w:rPr>
        <w:t xml:space="preserve"> Par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Latvijas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delegācijas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sastāva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aktualizēšanu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darbam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Latvijas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Republikas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un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Igaunijas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Republikas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starpvaldību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komisijā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pārrobežu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sadarbības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veicināšanai</w:t>
      </w:r>
      <w:proofErr w:type="spellEnd"/>
    </w:p>
    <w:p w14:paraId="63D4AD52" w14:textId="77777777" w:rsidR="00734534" w:rsidRDefault="00734534" w:rsidP="00734534"/>
    <w:p w14:paraId="710A0BC3" w14:textId="77777777" w:rsidR="00734534" w:rsidRDefault="00734534" w:rsidP="00734534">
      <w:r>
        <w:rPr>
          <w:rFonts w:ascii="Tahoma" w:hAnsi="Tahoma" w:cs="Tahoma"/>
        </w:rPr>
        <w:t>04.09.2024. </w:t>
      </w:r>
    </w:p>
    <w:p w14:paraId="2972240A" w14:textId="77777777" w:rsidR="00734534" w:rsidRDefault="00734534" w:rsidP="00734534">
      <w:r>
        <w:rPr>
          <w:rFonts w:ascii="Tahoma" w:hAnsi="Tahoma" w:cs="Tahoma"/>
        </w:rPr>
        <w:t>Uz 03.09.2024. Nr. </w:t>
      </w:r>
      <w:r>
        <w:rPr>
          <w:rFonts w:ascii="Calibri" w:hAnsi="Calibri" w:cs="Calibri"/>
          <w:sz w:val="22"/>
          <w:szCs w:val="22"/>
        </w:rPr>
        <w:t>5-17/5314</w:t>
      </w:r>
    </w:p>
    <w:p w14:paraId="1ADD5233" w14:textId="77777777" w:rsidR="00734534" w:rsidRDefault="00734534" w:rsidP="00734534"/>
    <w:p w14:paraId="37A73BB4" w14:textId="77777777" w:rsidR="00734534" w:rsidRDefault="00734534" w:rsidP="00734534">
      <w:r>
        <w:rPr>
          <w:rFonts w:ascii="Tahoma" w:hAnsi="Tahoma" w:cs="Tahoma"/>
        </w:rPr>
        <w:t>Labdien!</w:t>
      </w:r>
    </w:p>
    <w:p w14:paraId="25AA45AE" w14:textId="77777777" w:rsidR="00734534" w:rsidRDefault="00734534" w:rsidP="00734534"/>
    <w:p w14:paraId="103FDD29" w14:textId="77777777" w:rsidR="00734534" w:rsidRDefault="00734534" w:rsidP="00734534">
      <w:r>
        <w:rPr>
          <w:rFonts w:ascii="Tahoma" w:hAnsi="Tahoma" w:cs="Tahoma"/>
        </w:rPr>
        <w:t xml:space="preserve">Ar šo informējam, ka dalībai Latvijas-Igaunijas SVK no Kurzemes plānošanas reģiona deleģētais pārstāvis netiek mainīts un paliek iepriekš deleģētais Jānis Vītoliņš, Ventspils </w:t>
      </w:r>
      <w:proofErr w:type="spellStart"/>
      <w:r>
        <w:rPr>
          <w:rFonts w:ascii="Tahoma" w:hAnsi="Tahoma" w:cs="Tahoma"/>
        </w:rPr>
        <w:t>valstspilsētas</w:t>
      </w:r>
      <w:proofErr w:type="spellEnd"/>
      <w:r>
        <w:rPr>
          <w:rFonts w:ascii="Tahoma" w:hAnsi="Tahoma" w:cs="Tahoma"/>
        </w:rPr>
        <w:t xml:space="preserve"> domes priekšsēdētājs.</w:t>
      </w:r>
    </w:p>
    <w:p w14:paraId="7D14232A" w14:textId="77777777" w:rsidR="00734534" w:rsidRDefault="00734534" w:rsidP="00734534">
      <w:r>
        <w:rPr>
          <w:rFonts w:ascii="Tahoma" w:hAnsi="Tahoma" w:cs="Tahoma"/>
        </w:rPr>
        <w:br w:type="textWrapping" w:clear="all"/>
      </w:r>
    </w:p>
    <w:p w14:paraId="08960815" w14:textId="77777777" w:rsidR="00734534" w:rsidRDefault="00734534" w:rsidP="00734534">
      <w:pPr>
        <w:spacing w:before="100" w:beforeAutospacing="1" w:after="100" w:afterAutospacing="1"/>
      </w:pPr>
      <w:r>
        <w:rPr>
          <w:rFonts w:ascii="Tahoma" w:hAnsi="Tahoma" w:cs="Tahoma"/>
        </w:rPr>
        <w:t>Cieņā,</w:t>
      </w:r>
    </w:p>
    <w:p w14:paraId="7EC0D0FC" w14:textId="77777777" w:rsidR="00734534" w:rsidRDefault="00734534" w:rsidP="00734534">
      <w:pPr>
        <w:spacing w:before="100" w:beforeAutospacing="1" w:after="100" w:afterAutospacing="1"/>
      </w:pPr>
      <w:r>
        <w:rPr>
          <w:rFonts w:ascii="Tahoma" w:hAnsi="Tahoma" w:cs="Tahoma"/>
        </w:rPr>
        <w:t> </w:t>
      </w:r>
    </w:p>
    <w:p w14:paraId="461E5F10" w14:textId="77777777" w:rsidR="00734534" w:rsidRDefault="00734534" w:rsidP="00734534">
      <w:pPr>
        <w:spacing w:before="100" w:beforeAutospacing="1" w:after="100" w:afterAutospacing="1"/>
      </w:pPr>
      <w:r>
        <w:rPr>
          <w:rFonts w:ascii="Tahoma" w:hAnsi="Tahoma" w:cs="Tahoma"/>
        </w:rPr>
        <w:t>Ingeborga Bordāne</w:t>
      </w:r>
    </w:p>
    <w:p w14:paraId="1631CB0C" w14:textId="77777777" w:rsidR="00734534" w:rsidRDefault="00734534" w:rsidP="00734534">
      <w:pPr>
        <w:spacing w:before="100" w:beforeAutospacing="1" w:after="100" w:afterAutospacing="1"/>
      </w:pPr>
      <w:r>
        <w:rPr>
          <w:rFonts w:ascii="Tahoma" w:hAnsi="Tahoma" w:cs="Tahoma"/>
          <w:color w:val="000000"/>
        </w:rPr>
        <w:t>Kurzemes plānošanas reģiona administrācijas</w:t>
      </w:r>
      <w:r>
        <w:rPr>
          <w:rFonts w:ascii="Tahoma" w:hAnsi="Tahoma" w:cs="Tahoma"/>
          <w:color w:val="000000"/>
        </w:rPr>
        <w:br/>
        <w:t>Biroja administratore</w:t>
      </w:r>
    </w:p>
    <w:p w14:paraId="0F4743DC" w14:textId="77777777" w:rsidR="00734534" w:rsidRDefault="00734534" w:rsidP="00734534">
      <w:pPr>
        <w:spacing w:before="100" w:beforeAutospacing="1" w:after="100" w:afterAutospacing="1"/>
      </w:pPr>
      <w:r>
        <w:rPr>
          <w:rFonts w:ascii="Tahoma" w:hAnsi="Tahoma" w:cs="Tahoma"/>
        </w:rPr>
        <w:t>Tel. 67331492</w:t>
      </w:r>
    </w:p>
    <w:p w14:paraId="3C0300C0" w14:textId="77777777" w:rsidR="00734534" w:rsidRDefault="00734534" w:rsidP="00734534">
      <w:pPr>
        <w:spacing w:before="100" w:beforeAutospacing="1" w:after="100" w:afterAutospacing="1"/>
      </w:pPr>
      <w:hyperlink r:id="rId7" w:tgtFrame="_blank" w:history="1">
        <w:r>
          <w:rPr>
            <w:rStyle w:val="Hyperlink"/>
            <w:rFonts w:ascii="Tahoma" w:hAnsi="Tahoma" w:cs="Tahoma"/>
          </w:rPr>
          <w:t>www.kurzemesregions.lv</w:t>
        </w:r>
      </w:hyperlink>
    </w:p>
    <w:p w14:paraId="4068F932" w14:textId="77777777" w:rsidR="001A2271" w:rsidRDefault="001A2271"/>
    <w:sectPr w:rsidR="001A22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534"/>
    <w:rsid w:val="001A2271"/>
    <w:rsid w:val="004D7271"/>
    <w:rsid w:val="00734534"/>
    <w:rsid w:val="00AE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BE289"/>
  <w15:chartTrackingRefBased/>
  <w15:docId w15:val="{F1AA2DE1-835C-4B2A-83A6-4ED24F45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534"/>
    <w:pPr>
      <w:spacing w:after="0" w:line="240" w:lineRule="auto"/>
    </w:pPr>
    <w:rPr>
      <w:rFonts w:ascii="Aptos" w:hAnsi="Aptos" w:cs="Aptos"/>
      <w:kern w:val="0"/>
      <w:sz w:val="24"/>
      <w:szCs w:val="24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45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5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5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5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5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53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53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53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53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5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4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5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4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534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4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534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4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5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345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17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urzemesregions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a.Skabireva@varam.gov.lv" TargetMode="External"/><Relationship Id="rId5" Type="http://schemas.openxmlformats.org/officeDocument/2006/relationships/hyperlink" Target="mailto:Vita.Prokopovica@varam.gov.lv" TargetMode="External"/><Relationship Id="rId4" Type="http://schemas.openxmlformats.org/officeDocument/2006/relationships/hyperlink" Target="mailto:ingeborga.bordane@kurzemesregions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Prokopoviča</dc:creator>
  <cp:keywords/>
  <dc:description/>
  <cp:lastModifiedBy>Vita Prokopoviča</cp:lastModifiedBy>
  <cp:revision>1</cp:revision>
  <dcterms:created xsi:type="dcterms:W3CDTF">2024-09-18T10:38:00Z</dcterms:created>
  <dcterms:modified xsi:type="dcterms:W3CDTF">2024-09-18T10:40:00Z</dcterms:modified>
</cp:coreProperties>
</file>