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39CAB" w14:textId="46891AD9" w:rsidR="00CB4D04" w:rsidRPr="00CB4D04" w:rsidRDefault="00B41671" w:rsidP="00B41671">
      <w:pPr>
        <w:pStyle w:val="ListParagraph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</w:t>
      </w:r>
      <w:r w:rsidR="00CB4D04" w:rsidRPr="00CB4D04">
        <w:rPr>
          <w:rFonts w:ascii="Times New Roman" w:hAnsi="Times New Roman" w:cs="Times New Roman"/>
          <w:sz w:val="24"/>
          <w:szCs w:val="24"/>
        </w:rPr>
        <w:t xml:space="preserve">pielikums </w:t>
      </w:r>
    </w:p>
    <w:p w14:paraId="58EE07D6" w14:textId="1C93EA1D" w:rsidR="00CB4D04" w:rsidRPr="00DC0716" w:rsidRDefault="00B41671" w:rsidP="00CB4D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CB4D04">
        <w:rPr>
          <w:rFonts w:ascii="Times New Roman" w:hAnsi="Times New Roman" w:cs="Times New Roman"/>
          <w:sz w:val="24"/>
          <w:szCs w:val="24"/>
        </w:rPr>
        <w:t>onceptuāl</w:t>
      </w:r>
      <w:r>
        <w:rPr>
          <w:rFonts w:ascii="Times New Roman" w:hAnsi="Times New Roman" w:cs="Times New Roman"/>
          <w:sz w:val="24"/>
          <w:szCs w:val="24"/>
        </w:rPr>
        <w:t>aj</w:t>
      </w:r>
      <w:r w:rsidR="00CB4D04">
        <w:rPr>
          <w:rFonts w:ascii="Times New Roman" w:hAnsi="Times New Roman" w:cs="Times New Roman"/>
          <w:sz w:val="24"/>
          <w:szCs w:val="24"/>
        </w:rPr>
        <w:t>a</w:t>
      </w:r>
      <w:r w:rsidR="00CA01D7">
        <w:rPr>
          <w:rFonts w:ascii="Times New Roman" w:hAnsi="Times New Roman" w:cs="Times New Roman"/>
          <w:sz w:val="24"/>
          <w:szCs w:val="24"/>
        </w:rPr>
        <w:t>m</w:t>
      </w:r>
      <w:r w:rsidR="00CB4D04" w:rsidRPr="00DC0716">
        <w:rPr>
          <w:rFonts w:ascii="Times New Roman" w:hAnsi="Times New Roman" w:cs="Times New Roman"/>
          <w:sz w:val="24"/>
          <w:szCs w:val="24"/>
        </w:rPr>
        <w:t xml:space="preserve"> </w:t>
      </w:r>
      <w:r w:rsidR="00CA01D7" w:rsidRPr="00DC0716">
        <w:rPr>
          <w:rFonts w:ascii="Times New Roman" w:hAnsi="Times New Roman" w:cs="Times New Roman"/>
          <w:sz w:val="24"/>
          <w:szCs w:val="24"/>
        </w:rPr>
        <w:t>ziņojum</w:t>
      </w:r>
      <w:r w:rsidR="00CA01D7">
        <w:rPr>
          <w:rFonts w:ascii="Times New Roman" w:hAnsi="Times New Roman" w:cs="Times New Roman"/>
          <w:sz w:val="24"/>
          <w:szCs w:val="24"/>
        </w:rPr>
        <w:t>am</w:t>
      </w:r>
    </w:p>
    <w:p w14:paraId="3EAF9407" w14:textId="77777777" w:rsidR="00CB4D04" w:rsidRPr="00DC0716" w:rsidRDefault="00CB4D04" w:rsidP="00CB4D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0716">
        <w:rPr>
          <w:rFonts w:ascii="Times New Roman" w:hAnsi="Times New Roman" w:cs="Times New Roman"/>
          <w:sz w:val="24"/>
          <w:szCs w:val="24"/>
        </w:rPr>
        <w:t xml:space="preserve">“Valsts atbalsts pašvaldībām, lai nodrošinātu </w:t>
      </w:r>
    </w:p>
    <w:p w14:paraId="70CEB0F9" w14:textId="77777777" w:rsidR="00CB4D04" w:rsidRPr="00DC0716" w:rsidRDefault="00CB4D04" w:rsidP="00CB4D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0716">
        <w:rPr>
          <w:rFonts w:ascii="Times New Roman" w:hAnsi="Times New Roman" w:cs="Times New Roman"/>
          <w:sz w:val="24"/>
          <w:szCs w:val="24"/>
        </w:rPr>
        <w:t>iedzīvotājiem kvalitatīvus un pieejamus īres mājokļus”</w:t>
      </w:r>
    </w:p>
    <w:p w14:paraId="7A83A36C" w14:textId="77777777" w:rsidR="00E63392" w:rsidRDefault="00E63392" w:rsidP="00833EC4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128296E1" w14:textId="37455967" w:rsidR="2AA66BEE" w:rsidRPr="00833EC4" w:rsidRDefault="00833EC4" w:rsidP="00833EC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lv-LV"/>
        </w:rPr>
      </w:pPr>
      <w:bookmarkStart w:id="0" w:name="_Hlk92787718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A</w:t>
      </w:r>
      <w:r w:rsidRPr="00833EC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r mājokļa uzturēšanu saistītie izdevumi </w:t>
      </w:r>
    </w:p>
    <w:bookmarkEnd w:id="0"/>
    <w:p w14:paraId="6302B445" w14:textId="28485E10" w:rsidR="2AA66BEE" w:rsidRDefault="2AA66BEE" w:rsidP="2AA66B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lv-LV"/>
        </w:rPr>
      </w:pPr>
    </w:p>
    <w:p w14:paraId="17060D14" w14:textId="3F2B821E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EB373A">
        <w:rPr>
          <w:rFonts w:ascii="Times New Roman" w:eastAsia="Times New Roman" w:hAnsi="Times New Roman" w:cs="Times New Roman"/>
          <w:sz w:val="24"/>
          <w:szCs w:val="24"/>
          <w:lang w:eastAsia="lv-LV"/>
        </w:rPr>
        <w:t>1. tabula</w:t>
      </w:r>
      <w:r w:rsidRPr="00EF24CA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5E30672B" w14:textId="77777777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EF24C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Mājsaimniecību patēriņa kopējā izdevumu struktūra (%)</w:t>
      </w:r>
      <w:r w:rsidRPr="00EF24CA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01F2D197" w14:textId="77777777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EF24CA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9"/>
        <w:gridCol w:w="909"/>
        <w:gridCol w:w="909"/>
        <w:gridCol w:w="909"/>
        <w:gridCol w:w="909"/>
        <w:gridCol w:w="935"/>
      </w:tblGrid>
      <w:tr w:rsidR="00EF24CA" w:rsidRPr="00EF24CA" w14:paraId="2480ABBD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5F2FB9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Visas preces un pakalpojumi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B6A9F1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2013.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3A27C5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2014.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87C2FB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2015.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25000B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2016.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23709D2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2019.</w:t>
            </w:r>
            <w:r w:rsidRPr="00EF24CA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vertAlign w:val="superscript"/>
                <w:lang w:eastAsia="lv-LV"/>
              </w:rPr>
              <w:t> 11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EF24CA" w:rsidRPr="00EF24CA" w14:paraId="22F9CAC1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7493218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Pārtika un bezalkoholiskie dzērieni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E13CB03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28,2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8601B83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27,5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A0C603C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26,5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D4A9FF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26,2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8A916D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23,3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EF24CA" w:rsidRPr="00EF24CA" w14:paraId="490268BE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3E424E1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Alkoholiskie dzērieni un tabakas izstrādājumi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67B29D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3,3 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F3C19F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3,2 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FBBCB0D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3,3 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699AC6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3,2 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8636ABB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2,9 </w:t>
            </w:r>
          </w:p>
        </w:tc>
      </w:tr>
      <w:tr w:rsidR="00EF24CA" w:rsidRPr="00EF24CA" w14:paraId="7E41CD3B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C790E92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Apģērbs un apavi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B30F72B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5,8 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086F77A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5,8 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4D0C867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6,1 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8A50364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6,0 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D7FE35B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5,3 </w:t>
            </w:r>
          </w:p>
        </w:tc>
      </w:tr>
      <w:tr w:rsidR="00EF24CA" w:rsidRPr="00EF24CA" w14:paraId="0C178CA9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D6B52F6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Mājoklis, ūdens, elektroenerģija, gāze un cits kurināmais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95A6B07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16,5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CC8C634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16,1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D68B0DA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15,6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4556DB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15,3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C5DF89E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14,6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EF24CA" w:rsidRPr="00EF24CA" w14:paraId="46881CF1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E7BD8E7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Mājokļa iekārta, mājsaimniecības ierīces un mājokļa ikdienas uzturēšana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03D07E2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0644D94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4,6 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30116EF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4,7 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BD9A584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4,8 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AF98DD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5,7 </w:t>
            </w:r>
          </w:p>
        </w:tc>
      </w:tr>
      <w:tr w:rsidR="00EF24CA" w:rsidRPr="00EF24CA" w14:paraId="50ECCAF5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ECB2E67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Veselības aprūpe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3C011FE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6,2 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A7EF863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6,3 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40BFA3A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6,4 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A8B847A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6,6 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565E41C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7,1 </w:t>
            </w:r>
          </w:p>
        </w:tc>
      </w:tr>
      <w:tr w:rsidR="00EF24CA" w:rsidRPr="00EF24CA" w14:paraId="2ECAC244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732E91B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Transports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7256AF3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13,2 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184EAAF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12,9 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32BFF77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13,1 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9F41B12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13,9 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4BF6D24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14,6</w:t>
            </w: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</w:tr>
      <w:tr w:rsidR="00EF24CA" w:rsidRPr="00EF24CA" w14:paraId="0192E590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8B696B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Sakari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65808FD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A5D8096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4,3 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01B00E9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4,4 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6FEE5C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4,3 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BC0E16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4,8 </w:t>
            </w:r>
          </w:p>
        </w:tc>
      </w:tr>
      <w:tr w:rsidR="00EF24CA" w:rsidRPr="00EF24CA" w14:paraId="1DD6FCEE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7D75F0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Atpūta un kultūra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72273F9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7,1 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FC7D92C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7,9 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0E32BEC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7,9 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618ECC1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7,6 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53F70CA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8,1 </w:t>
            </w:r>
          </w:p>
        </w:tc>
      </w:tr>
      <w:tr w:rsidR="00EF24CA" w:rsidRPr="00EF24CA" w14:paraId="06FD631D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B20090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Izglītība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6CC86CD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1,4 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5C554A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1,5 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440EA87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1,3 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971ED39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A675AE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1,2 </w:t>
            </w:r>
          </w:p>
        </w:tc>
      </w:tr>
      <w:tr w:rsidR="00EF24CA" w:rsidRPr="00EF24CA" w14:paraId="6E3F98B2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1D00D47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Restorāni un viesnīcas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59A2A0B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4,4 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64BCC4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4,7 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4E78E71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4,9 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503AB3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4,8 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AE8C0F8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5,4 </w:t>
            </w:r>
          </w:p>
        </w:tc>
      </w:tr>
      <w:tr w:rsidR="00EF24CA" w:rsidRPr="00EF24CA" w14:paraId="6B33835C" w14:textId="77777777" w:rsidTr="00EF24CA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8D1E41F" w14:textId="77777777" w:rsidR="00EF24CA" w:rsidRPr="00EF24CA" w:rsidRDefault="00EF24CA" w:rsidP="00EF24CA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Dažādas preces un pakalpojumi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7292BB0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5,6 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7DE225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5,2 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5596BCD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5,7 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2896073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6,0 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B4618D6" w14:textId="77777777" w:rsidR="00EF24CA" w:rsidRPr="00EF24C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F24CA">
              <w:rPr>
                <w:rFonts w:ascii="Times New Roman" w:eastAsia="Times New Roman" w:hAnsi="Times New Roman" w:cs="Times New Roman"/>
                <w:lang w:eastAsia="lv-LV"/>
              </w:rPr>
              <w:t>7,0 </w:t>
            </w:r>
          </w:p>
        </w:tc>
      </w:tr>
    </w:tbl>
    <w:p w14:paraId="32435469" w14:textId="77777777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EF24CA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Avots: VARAM veidots pēc Centrālās statistikas pārvaldes datiem</w:t>
      </w:r>
      <w:r w:rsidRPr="00EF24CA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</w:p>
    <w:p w14:paraId="5BD7D8CF" w14:textId="77777777" w:rsidR="00145D80" w:rsidRDefault="00145D80" w:rsidP="00EF24C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6B342FB" w14:textId="03C947E5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</w:t>
      </w:r>
      <w:r w:rsidRPr="00EF24CA">
        <w:rPr>
          <w:rFonts w:ascii="Times New Roman" w:eastAsia="Times New Roman" w:hAnsi="Times New Roman" w:cs="Times New Roman"/>
          <w:sz w:val="24"/>
          <w:szCs w:val="24"/>
          <w:lang w:eastAsia="lv-LV"/>
        </w:rPr>
        <w:t>. tabula  </w:t>
      </w:r>
    </w:p>
    <w:p w14:paraId="361D825F" w14:textId="77777777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EF24CA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Kopējie ar mājokļa uzturēšanu saistītie izdevumi uz vienu mājsaimniecību mēnesī, </w:t>
      </w:r>
      <w:r w:rsidRPr="00EF24C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lv-LV"/>
        </w:rPr>
        <w:t>euro</w:t>
      </w:r>
      <w:r w:rsidRPr="00EF24CA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p w14:paraId="251F36F4" w14:textId="77777777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EF24CA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</w:p>
    <w:tbl>
      <w:tblPr>
        <w:tblW w:w="82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990"/>
        <w:gridCol w:w="990"/>
        <w:gridCol w:w="990"/>
        <w:gridCol w:w="990"/>
        <w:gridCol w:w="1065"/>
      </w:tblGrid>
      <w:tr w:rsidR="00EF24CA" w:rsidRPr="00EB373A" w14:paraId="408B8DDB" w14:textId="77777777" w:rsidTr="001675DB">
        <w:trPr>
          <w:trHeight w:val="300"/>
        </w:trPr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98BEA36" w14:textId="5EFDA42E" w:rsidR="00EF24CA" w:rsidRPr="00EB373A" w:rsidRDefault="001675DB" w:rsidP="00EF24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R</w:t>
            </w:r>
            <w:r w:rsidR="00EF24CA" w:rsidRPr="00EB373A">
              <w:rPr>
                <w:rFonts w:ascii="Times New Roman" w:eastAsia="Times New Roman" w:hAnsi="Times New Roman" w:cs="Times New Roman"/>
                <w:b/>
                <w:bCs/>
                <w:lang w:eastAsia="lv-LV"/>
              </w:rPr>
              <w:t>eģions  </w:t>
            </w:r>
            <w:r w:rsidR="00EF24CA" w:rsidRPr="00EB373A">
              <w:rPr>
                <w:rFonts w:ascii="Times New Roman" w:eastAsia="Times New Roman" w:hAnsi="Times New Roman" w:cs="Times New Roman"/>
                <w:lang w:eastAsia="lv-LV"/>
              </w:rPr>
              <w:t>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7A4DC9A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2016. 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AAFE89F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2017. 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97BEC15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2018. 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21CD70A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2019. </w:t>
            </w:r>
          </w:p>
        </w:tc>
        <w:tc>
          <w:tcPr>
            <w:tcW w:w="10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728CAD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2020. </w:t>
            </w:r>
          </w:p>
        </w:tc>
      </w:tr>
      <w:tr w:rsidR="00EF24CA" w:rsidRPr="00EB373A" w14:paraId="2FDC56FC" w14:textId="77777777" w:rsidTr="001675DB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4CDEF90" w14:textId="77777777" w:rsidR="00EF24CA" w:rsidRPr="00EB373A" w:rsidRDefault="00EF24CA" w:rsidP="00EF24C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Latvija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B6C3B75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139,98 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231D0AA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138,09 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C1F0FCD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150,21 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EAE2A07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150,74 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A8F2071" w14:textId="77777777" w:rsidR="00EF24CA" w:rsidRPr="00EB373A" w:rsidRDefault="00EF24CA" w:rsidP="00EF24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156,12 </w:t>
            </w:r>
          </w:p>
        </w:tc>
      </w:tr>
      <w:tr w:rsidR="00EB373A" w:rsidRPr="00EB373A" w14:paraId="4AB38F84" w14:textId="77777777" w:rsidTr="001675DB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ABB2334" w14:textId="3462BDDC" w:rsidR="00EB373A" w:rsidRPr="00EB373A" w:rsidRDefault="00EB373A" w:rsidP="00EB37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Rīgas reģions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584255CF" w14:textId="08F1104D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166,86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03E2D0D3" w14:textId="230B21FB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164,05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F71F456" w14:textId="7D236303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172,96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1B75E3C" w14:textId="519A5935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171,84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32A6F937" w14:textId="295D2E7B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177,94</w:t>
            </w:r>
          </w:p>
        </w:tc>
      </w:tr>
      <w:tr w:rsidR="00EB373A" w:rsidRPr="00EB373A" w14:paraId="7EF8E7FC" w14:textId="77777777" w:rsidTr="001675DB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6A9D23A0" w14:textId="26E58CB1" w:rsidR="00EB373A" w:rsidRPr="00EB373A" w:rsidRDefault="00EB373A" w:rsidP="00EB37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Pierīgas reģions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96C8F50" w14:textId="2E6140AE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156,60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4C2AFE7" w14:textId="63FB17EB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158,08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7BE30176" w14:textId="32D181DE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185,97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4EBC162F" w14:textId="2A6FDFEA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184,95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14:paraId="20ABEEE7" w14:textId="20EDEBAD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1675DB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184,68</w:t>
            </w:r>
          </w:p>
        </w:tc>
      </w:tr>
      <w:tr w:rsidR="00EB373A" w:rsidRPr="00EB373A" w14:paraId="5586F5A5" w14:textId="77777777" w:rsidTr="001675DB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4B29222" w14:textId="77777777" w:rsidR="00EB373A" w:rsidRPr="00EB373A" w:rsidRDefault="00EB373A" w:rsidP="00EB37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Vidzemes reģions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19D0661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110,14 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00AA3E2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108,09 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33DFD7B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124,12 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C320C22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121,17 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70853E3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130,58 </w:t>
            </w:r>
          </w:p>
        </w:tc>
      </w:tr>
      <w:tr w:rsidR="00EB373A" w:rsidRPr="00EB373A" w14:paraId="65DD61BF" w14:textId="77777777" w:rsidTr="001675DB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58A8E0A" w14:textId="77777777" w:rsidR="00EB373A" w:rsidRPr="00EB373A" w:rsidRDefault="00EB373A" w:rsidP="00EB37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Kurzemes reģions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F77D9F8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111,34 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3F1CBBF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115,61 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E223141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125,15 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0C886C6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132,04 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7E70CA8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129,81 </w:t>
            </w:r>
          </w:p>
        </w:tc>
      </w:tr>
      <w:tr w:rsidR="00EB373A" w:rsidRPr="00EB373A" w14:paraId="48E35108" w14:textId="77777777" w:rsidTr="001675DB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8FBC41F" w14:textId="77777777" w:rsidR="00EB373A" w:rsidRPr="00EB373A" w:rsidRDefault="00EB373A" w:rsidP="00EB37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Zemgales reģions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D9FD8CA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144,14 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284C9D38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130,45 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E382D1C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139,46 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C2754C0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138,68 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BEB31D3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153,21 </w:t>
            </w:r>
          </w:p>
        </w:tc>
      </w:tr>
      <w:tr w:rsidR="00EB373A" w:rsidRPr="00EB373A" w14:paraId="0053D333" w14:textId="77777777" w:rsidTr="001675DB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3A87087" w14:textId="77777777" w:rsidR="00EB373A" w:rsidRPr="00EB373A" w:rsidRDefault="00EB373A" w:rsidP="00EB373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Latgales reģions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FF1D5F6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99,39 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AA4649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99,44 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E574B8A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98,13 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5F9D211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103,68 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BFC7CFD" w14:textId="77777777" w:rsidR="00EB373A" w:rsidRPr="00EB373A" w:rsidRDefault="00EB373A" w:rsidP="00EB373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lv-LV"/>
              </w:rPr>
            </w:pPr>
            <w:r w:rsidRPr="00EB373A">
              <w:rPr>
                <w:rFonts w:ascii="Times New Roman" w:eastAsia="Times New Roman" w:hAnsi="Times New Roman" w:cs="Times New Roman"/>
                <w:lang w:eastAsia="lv-LV"/>
              </w:rPr>
              <w:t>106,15 </w:t>
            </w:r>
          </w:p>
        </w:tc>
      </w:tr>
    </w:tbl>
    <w:p w14:paraId="2ADA0479" w14:textId="77777777" w:rsidR="00EF24CA" w:rsidRPr="00EF24CA" w:rsidRDefault="00EF24CA" w:rsidP="00EF24CA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r w:rsidRPr="00EF24CA">
        <w:rPr>
          <w:rFonts w:ascii="Times New Roman" w:eastAsia="Times New Roman" w:hAnsi="Times New Roman" w:cs="Times New Roman"/>
          <w:i/>
          <w:iCs/>
          <w:sz w:val="20"/>
          <w:szCs w:val="20"/>
          <w:lang w:eastAsia="lv-LV"/>
        </w:rPr>
        <w:t>Avots: VARAM veidots pēc Centrālās statistikas pārvaldes datiem</w:t>
      </w:r>
      <w:r w:rsidRPr="00EF24CA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</w:p>
    <w:p w14:paraId="3778A78D" w14:textId="77777777" w:rsidR="00EF24CA" w:rsidRDefault="00EF24CA"/>
    <w:sectPr w:rsidR="00EF24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02644" w14:textId="77777777" w:rsidR="00B12E43" w:rsidRDefault="00B12E43" w:rsidP="005C25D6">
      <w:pPr>
        <w:spacing w:after="0" w:line="240" w:lineRule="auto"/>
      </w:pPr>
      <w:r>
        <w:separator/>
      </w:r>
    </w:p>
  </w:endnote>
  <w:endnote w:type="continuationSeparator" w:id="0">
    <w:p w14:paraId="2CBA3D19" w14:textId="77777777" w:rsidR="00B12E43" w:rsidRDefault="00B12E43" w:rsidP="005C2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8D2D2" w14:textId="77777777" w:rsidR="00883ACD" w:rsidRDefault="00883A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85AFD" w14:textId="6ED7C184" w:rsidR="00883ACD" w:rsidRDefault="00883ACD" w:rsidP="00883ACD">
    <w:pPr>
      <w:jc w:val="both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1745_konc_zin_p</w:t>
    </w:r>
    <w:r>
      <w:rPr>
        <w:rFonts w:ascii="Times New Roman" w:hAnsi="Times New Roman" w:cs="Times New Roman"/>
        <w:sz w:val="16"/>
        <w:szCs w:val="16"/>
      </w:rPr>
      <w:t>2</w:t>
    </w:r>
  </w:p>
  <w:p w14:paraId="6C7FE146" w14:textId="77777777" w:rsidR="005C25D6" w:rsidRDefault="005C25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6B16" w14:textId="77777777" w:rsidR="00883ACD" w:rsidRDefault="00883A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59389" w14:textId="77777777" w:rsidR="00B12E43" w:rsidRDefault="00B12E43" w:rsidP="005C25D6">
      <w:pPr>
        <w:spacing w:after="0" w:line="240" w:lineRule="auto"/>
      </w:pPr>
      <w:r>
        <w:separator/>
      </w:r>
    </w:p>
  </w:footnote>
  <w:footnote w:type="continuationSeparator" w:id="0">
    <w:p w14:paraId="066F3064" w14:textId="77777777" w:rsidR="00B12E43" w:rsidRDefault="00B12E43" w:rsidP="005C2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AA749" w14:textId="77777777" w:rsidR="00883ACD" w:rsidRDefault="00883A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CA5D0" w14:textId="77777777" w:rsidR="00883ACD" w:rsidRDefault="00883AC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DE96" w14:textId="77777777" w:rsidR="00883ACD" w:rsidRDefault="00883A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12CBB"/>
    <w:multiLevelType w:val="hybridMultilevel"/>
    <w:tmpl w:val="ED56C57C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6327F5"/>
    <w:multiLevelType w:val="hybridMultilevel"/>
    <w:tmpl w:val="C1F2E6D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099531">
    <w:abstractNumId w:val="1"/>
  </w:num>
  <w:num w:numId="2" w16cid:durableId="437139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4CA"/>
    <w:rsid w:val="000C6A76"/>
    <w:rsid w:val="00100ACC"/>
    <w:rsid w:val="001233BA"/>
    <w:rsid w:val="00145D80"/>
    <w:rsid w:val="001675DB"/>
    <w:rsid w:val="001C1809"/>
    <w:rsid w:val="001E2E82"/>
    <w:rsid w:val="00226517"/>
    <w:rsid w:val="002314D0"/>
    <w:rsid w:val="002D7C06"/>
    <w:rsid w:val="003A11D1"/>
    <w:rsid w:val="0040210D"/>
    <w:rsid w:val="004B0602"/>
    <w:rsid w:val="004F1B2E"/>
    <w:rsid w:val="00537DDB"/>
    <w:rsid w:val="005A606C"/>
    <w:rsid w:val="005C25D6"/>
    <w:rsid w:val="005E45EE"/>
    <w:rsid w:val="00604B50"/>
    <w:rsid w:val="0063613F"/>
    <w:rsid w:val="006F0609"/>
    <w:rsid w:val="00770616"/>
    <w:rsid w:val="007D3D77"/>
    <w:rsid w:val="00826626"/>
    <w:rsid w:val="00833EC4"/>
    <w:rsid w:val="00877ED5"/>
    <w:rsid w:val="00883ACD"/>
    <w:rsid w:val="008926FC"/>
    <w:rsid w:val="00895A9A"/>
    <w:rsid w:val="00900DA6"/>
    <w:rsid w:val="00911AC1"/>
    <w:rsid w:val="009719FE"/>
    <w:rsid w:val="00AC2371"/>
    <w:rsid w:val="00B12E43"/>
    <w:rsid w:val="00B41671"/>
    <w:rsid w:val="00BD1AD6"/>
    <w:rsid w:val="00C866BC"/>
    <w:rsid w:val="00CA01D7"/>
    <w:rsid w:val="00CB4D04"/>
    <w:rsid w:val="00CE0D51"/>
    <w:rsid w:val="00CF054A"/>
    <w:rsid w:val="00D213F6"/>
    <w:rsid w:val="00D87BD7"/>
    <w:rsid w:val="00E42654"/>
    <w:rsid w:val="00E63392"/>
    <w:rsid w:val="00E71585"/>
    <w:rsid w:val="00E71DE6"/>
    <w:rsid w:val="00EB373A"/>
    <w:rsid w:val="00EF24CA"/>
    <w:rsid w:val="00F56FD2"/>
    <w:rsid w:val="2AA6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BFCE0"/>
  <w15:chartTrackingRefBased/>
  <w15:docId w15:val="{2D6824B2-D77F-47CA-9A08-75511097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F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EF24CA"/>
  </w:style>
  <w:style w:type="character" w:customStyle="1" w:styleId="eop">
    <w:name w:val="eop"/>
    <w:basedOn w:val="DefaultParagraphFont"/>
    <w:rsid w:val="00EF24CA"/>
  </w:style>
  <w:style w:type="character" w:customStyle="1" w:styleId="superscript">
    <w:name w:val="superscript"/>
    <w:basedOn w:val="DefaultParagraphFont"/>
    <w:rsid w:val="00EF24CA"/>
  </w:style>
  <w:style w:type="paragraph" w:styleId="Revision">
    <w:name w:val="Revision"/>
    <w:hidden/>
    <w:uiPriority w:val="99"/>
    <w:semiHidden/>
    <w:rsid w:val="00CB4D04"/>
    <w:pPr>
      <w:spacing w:after="0" w:line="240" w:lineRule="auto"/>
    </w:pPr>
  </w:style>
  <w:style w:type="paragraph" w:styleId="ListParagraph">
    <w:name w:val="List Paragraph"/>
    <w:aliases w:val="2,Bullet 1,Bullet Points,Colorful List - Accent 11,Dot pt,F5 List Paragraph,H&amp;P List Paragraph,Indicator Text,List Paragraph Char Char Char,List Paragraph1,List Paragraph11,List Paragraph2,No Spacing1,Normal numbered,Numbered Para 1"/>
    <w:basedOn w:val="Normal"/>
    <w:link w:val="ListParagraphChar"/>
    <w:uiPriority w:val="34"/>
    <w:qFormat/>
    <w:rsid w:val="00CB4D04"/>
    <w:pPr>
      <w:ind w:left="720"/>
      <w:contextualSpacing/>
    </w:pPr>
  </w:style>
  <w:style w:type="character" w:customStyle="1" w:styleId="ListParagraphChar">
    <w:name w:val="List Paragraph Char"/>
    <w:aliases w:val="2 Char,Bullet 1 Char,Bullet Points Char,Colorful List - Accent 11 Char,Dot pt Char,F5 List Paragraph Char,H&amp;P List Paragraph Char,Indicator Text Char,List Paragraph Char Char Char Char,List Paragraph1 Char,List Paragraph11 Char"/>
    <w:link w:val="ListParagraph"/>
    <w:uiPriority w:val="34"/>
    <w:qFormat/>
    <w:rsid w:val="00CB4D04"/>
  </w:style>
  <w:style w:type="paragraph" w:styleId="Header">
    <w:name w:val="header"/>
    <w:basedOn w:val="Normal"/>
    <w:link w:val="HeaderChar"/>
    <w:uiPriority w:val="99"/>
    <w:unhideWhenUsed/>
    <w:rsid w:val="005C25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5D6"/>
  </w:style>
  <w:style w:type="paragraph" w:styleId="Footer">
    <w:name w:val="footer"/>
    <w:basedOn w:val="Normal"/>
    <w:link w:val="FooterChar"/>
    <w:uiPriority w:val="99"/>
    <w:unhideWhenUsed/>
    <w:rsid w:val="005C25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5C25D6"/>
  </w:style>
  <w:style w:type="character" w:styleId="Hyperlink">
    <w:name w:val="Hyperlink"/>
    <w:basedOn w:val="DefaultParagraphFont"/>
    <w:uiPriority w:val="99"/>
    <w:semiHidden/>
    <w:unhideWhenUsed/>
    <w:rsid w:val="00D213F6"/>
    <w:rPr>
      <w:color w:val="0563C1" w:themeColor="hyperlink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75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92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291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70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8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21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069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49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04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3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6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24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0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62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465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7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2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26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407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11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5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82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0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60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90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54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41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6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54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9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18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41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46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40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3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2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35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52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44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4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9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411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91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5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35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7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3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72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59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198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268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3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4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83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43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88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74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13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70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83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4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519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2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27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62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730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45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60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134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83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7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60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60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9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57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59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4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69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7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75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15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6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60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8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0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73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40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10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5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29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30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20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52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5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268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3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612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1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657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91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461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07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52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77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1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32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60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2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5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403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07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04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98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11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45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29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8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90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53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05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52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8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57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9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220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350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29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16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693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81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89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93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46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62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9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8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24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1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16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8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471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4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67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608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907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89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73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33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9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66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1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02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85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90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07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761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37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75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01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723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75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20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29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1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0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7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2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887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06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45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95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35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1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84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32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4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7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297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3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16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36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80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8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8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8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03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03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9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9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93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802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09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3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14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2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1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6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1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07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6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3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02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55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16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7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3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0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97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98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21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93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568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74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103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49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A8F582A25F144A71264F22AAD4C40" ma:contentTypeVersion="7" ma:contentTypeDescription="Create a new document." ma:contentTypeScope="" ma:versionID="d03154827a987991c96c3ac645430133">
  <xsd:schema xmlns:xsd="http://www.w3.org/2001/XMLSchema" xmlns:xs="http://www.w3.org/2001/XMLSchema" xmlns:p="http://schemas.microsoft.com/office/2006/metadata/properties" xmlns:ns2="42ef949d-73ef-4de8-957a-ca216c7d70b1" targetNamespace="http://schemas.microsoft.com/office/2006/metadata/properties" ma:root="true" ma:fieldsID="7e6a6557a9a646bc93d628e0402e8c6c" ns2:_="">
    <xsd:import namespace="42ef949d-73ef-4de8-957a-ca216c7d70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f949d-73ef-4de8-957a-ca216c7d70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5C2BB1-B3F6-4FD1-BFCE-E2D9BD3FF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ef949d-73ef-4de8-957a-ca216c7d70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DF7208-D407-415D-A6FB-4BB43626C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F6D8C9-E7C4-4CC7-96AC-06FA5626BAD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1064</Words>
  <Characters>607</Characters>
  <Application>Microsoft Office Word</Application>
  <DocSecurity>4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Ziediņa</dc:creator>
  <cp:keywords/>
  <dc:description/>
  <cp:lastModifiedBy>Lilija Kampāne</cp:lastModifiedBy>
  <cp:revision>2</cp:revision>
  <dcterms:created xsi:type="dcterms:W3CDTF">2022-07-14T09:47:00Z</dcterms:created>
  <dcterms:modified xsi:type="dcterms:W3CDTF">2022-07-14T09:47:00Z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0x0101007E8A8F582A25F144A71264F22AAD4C40</vt:lpwstr>
  </property>
</Properties>
</file>