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F47C7" w:rsidP="00653401" w:rsidRDefault="006F47C7" w14:paraId="448EB8DB" w14:textId="28F2D78E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0026F8" w:rsidP="00653401" w:rsidRDefault="000026F8" w14:paraId="074437A2" w14:textId="5F16FB8B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0026F8" w:rsidP="00653401" w:rsidRDefault="000026F8" w14:paraId="0FBCFE75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74D78708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54393B">
        <w:rPr>
          <w:noProof/>
          <w:sz w:val="28"/>
          <w:szCs w:val="28"/>
          <w:lang w:val="lv-LV"/>
        </w:rPr>
        <w:t>5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0299F" w:rsidR="00653401" w:rsidP="0030299F" w:rsidRDefault="00653401" w14:paraId="07A7A5DE" w14:textId="54B71246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="00653401" w:rsidP="00653401" w:rsidRDefault="00653401" w14:paraId="4592EF91" w14:textId="607A84C0">
      <w:pPr>
        <w:pStyle w:val="BodyText"/>
        <w:rPr>
          <w:noProof/>
          <w:sz w:val="28"/>
          <w:szCs w:val="28"/>
        </w:rPr>
      </w:pPr>
    </w:p>
    <w:p w:rsidRPr="003A33CC" w:rsidR="000026F8" w:rsidP="00653401" w:rsidRDefault="000026F8" w14:paraId="5743A712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025B41" w14:paraId="31E676D5" w14:textId="265F5073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>Latvijas Republikas nacionālā pozīcija</w:t>
      </w:r>
      <w:r w:rsidRPr="00B60098" w:rsidR="007339BA">
        <w:rPr>
          <w:noProof/>
          <w:sz w:val="28"/>
          <w:szCs w:val="28"/>
        </w:rPr>
        <w:t xml:space="preserve"> </w:t>
      </w:r>
      <w:bookmarkStart w:id="0" w:name="_Hlk89342062"/>
      <w:r w:rsidR="00123631">
        <w:rPr>
          <w:noProof/>
          <w:sz w:val="28"/>
          <w:szCs w:val="28"/>
        </w:rPr>
        <w:t xml:space="preserve">Nr. 1 </w:t>
      </w:r>
      <w:r w:rsidRPr="00B60098" w:rsidR="007339BA">
        <w:rPr>
          <w:noProof/>
          <w:sz w:val="28"/>
          <w:szCs w:val="28"/>
        </w:rPr>
        <w:t xml:space="preserve">“Par </w:t>
      </w:r>
      <w:r w:rsidR="00A46507">
        <w:rPr>
          <w:noProof/>
          <w:sz w:val="28"/>
          <w:szCs w:val="28"/>
        </w:rPr>
        <w:t>Ukrainas finansējumu</w:t>
      </w:r>
      <w:r w:rsidRPr="00B60098" w:rsidR="007339BA">
        <w:rPr>
          <w:noProof/>
          <w:sz w:val="28"/>
          <w:szCs w:val="28"/>
        </w:rPr>
        <w:t>”</w:t>
      </w:r>
      <w:bookmarkStart w:id="1" w:name="_Hlk89342167"/>
      <w:bookmarkEnd w:id="0"/>
    </w:p>
    <w:bookmarkEnd w:id="1"/>
    <w:p w:rsidRPr="00A61064" w:rsidR="00653401" w:rsidP="000026F8" w:rsidRDefault="00653401" w14:paraId="30FD772D" w14:textId="2CE85C82">
      <w:pPr>
        <w:pStyle w:val="BodyText"/>
        <w:jc w:val="lef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7718DB8E" w14:textId="24D51F5F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0026F8" w:rsidP="00653401" w:rsidRDefault="000026F8" w14:paraId="1F2153CF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Pr="00D27C50" w:rsidR="00111310" w:rsidP="002F7195" w:rsidRDefault="00111310" w14:paraId="66B45B56" w14:textId="636B5E5E">
      <w:pPr>
        <w:pStyle w:val="BodyText"/>
        <w:spacing w:before="120"/>
        <w:jc w:val="both"/>
        <w:rPr>
          <w:b w:val="false"/>
          <w:bCs/>
          <w:noProof/>
          <w:sz w:val="28"/>
          <w:szCs w:val="28"/>
        </w:rPr>
      </w:pPr>
      <w:r w:rsidRPr="00D27C50">
        <w:rPr>
          <w:b w:val="false"/>
          <w:bCs/>
          <w:noProof/>
          <w:sz w:val="28"/>
          <w:szCs w:val="28"/>
        </w:rPr>
        <w:t>Apstiprināt Latvijas Republikas nacionālo pozīciju Nr.</w:t>
      </w:r>
      <w:r w:rsidRPr="00D27C50" w:rsidR="003F3196">
        <w:rPr>
          <w:b w:val="false"/>
          <w:bCs/>
          <w:noProof/>
          <w:sz w:val="28"/>
          <w:szCs w:val="28"/>
        </w:rPr>
        <w:t> </w:t>
      </w:r>
      <w:r w:rsidRPr="00D27C50">
        <w:rPr>
          <w:b w:val="false"/>
          <w:bCs/>
          <w:noProof/>
          <w:sz w:val="28"/>
          <w:szCs w:val="28"/>
        </w:rPr>
        <w:t xml:space="preserve">1 “Par </w:t>
      </w:r>
      <w:r w:rsidRPr="00D27C50" w:rsidR="002F7195">
        <w:rPr>
          <w:b w:val="false"/>
          <w:bCs/>
          <w:noProof/>
          <w:sz w:val="28"/>
          <w:szCs w:val="28"/>
        </w:rPr>
        <w:t>Ukrainas finansējumu</w:t>
      </w:r>
      <w:r w:rsidRPr="00D27C50">
        <w:rPr>
          <w:b w:val="false"/>
          <w:bCs/>
          <w:noProof/>
          <w:sz w:val="28"/>
          <w:szCs w:val="28"/>
        </w:rPr>
        <w:t>”.</w:t>
      </w:r>
    </w:p>
    <w:p w:rsidRPr="00D27C50" w:rsidR="002F0C39" w:rsidP="002E15E8" w:rsidRDefault="002F0C39" w14:paraId="5120B643" w14:textId="2FB81470">
      <w:pPr>
        <w:pStyle w:val="BodyText"/>
        <w:jc w:val="both"/>
        <w:rPr>
          <w:b w:val="false"/>
          <w:noProof/>
          <w:sz w:val="28"/>
          <w:szCs w:val="28"/>
        </w:rPr>
      </w:pPr>
    </w:p>
    <w:p w:rsidRPr="00D27C50" w:rsidR="000026F8" w:rsidP="002E15E8" w:rsidRDefault="000026F8" w14:paraId="43F4E3D4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D27C50" w:rsidR="00D07C96" w:rsidP="00CB5A0F" w:rsidRDefault="00DB51B9" w14:paraId="6EFCF8BC" w14:textId="03049371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D27C50">
        <w:rPr>
          <w:b w:val="false"/>
          <w:noProof/>
          <w:sz w:val="28"/>
          <w:szCs w:val="28"/>
        </w:rPr>
        <w:t>Ministru prezident</w:t>
      </w:r>
      <w:r w:rsidRPr="00D27C50" w:rsidR="003264EF">
        <w:rPr>
          <w:b w:val="false"/>
          <w:noProof/>
          <w:sz w:val="28"/>
          <w:szCs w:val="28"/>
        </w:rPr>
        <w:t>e</w:t>
      </w:r>
      <w:r w:rsidRPr="00D27C50">
        <w:rPr>
          <w:b w:val="false"/>
          <w:noProof/>
          <w:sz w:val="28"/>
          <w:szCs w:val="28"/>
        </w:rPr>
        <w:tab/>
      </w:r>
      <w:r w:rsidRPr="00D27C50" w:rsidR="00694CC9">
        <w:rPr>
          <w:b w:val="false"/>
          <w:noProof/>
          <w:sz w:val="28"/>
          <w:szCs w:val="28"/>
        </w:rPr>
        <w:tab/>
      </w:r>
      <w:r w:rsidRPr="00D27C50" w:rsidR="00344AB1">
        <w:rPr>
          <w:b w:val="false"/>
          <w:noProof/>
          <w:sz w:val="28"/>
          <w:szCs w:val="28"/>
        </w:rPr>
        <w:t>E</w:t>
      </w:r>
      <w:r w:rsidRPr="00D27C50" w:rsidR="00C1365A">
        <w:rPr>
          <w:b w:val="false"/>
          <w:noProof/>
          <w:sz w:val="28"/>
          <w:szCs w:val="28"/>
        </w:rPr>
        <w:t>.</w:t>
      </w:r>
      <w:r w:rsidRPr="00D27C50" w:rsidR="001D28EA">
        <w:rPr>
          <w:b w:val="false"/>
          <w:noProof/>
          <w:sz w:val="28"/>
          <w:szCs w:val="28"/>
        </w:rPr>
        <w:t xml:space="preserve"> </w:t>
      </w:r>
      <w:r w:rsidRPr="00D27C50" w:rsidR="003264EF">
        <w:rPr>
          <w:b w:val="false"/>
          <w:noProof/>
          <w:sz w:val="28"/>
          <w:szCs w:val="28"/>
        </w:rPr>
        <w:t>Siliņa</w:t>
      </w:r>
    </w:p>
    <w:p w:rsidRPr="00D27C50" w:rsidR="00287BF2" w:rsidP="00287BF2" w:rsidRDefault="00287BF2" w14:paraId="04C11AC5" w14:textId="28A27496">
      <w:pPr>
        <w:pStyle w:val="BodyText"/>
        <w:jc w:val="both"/>
        <w:rPr>
          <w:b w:val="false"/>
          <w:noProof/>
          <w:sz w:val="28"/>
          <w:szCs w:val="28"/>
        </w:rPr>
      </w:pPr>
    </w:p>
    <w:p w:rsidRPr="00D27C50" w:rsidR="0030299F" w:rsidP="00287BF2" w:rsidRDefault="0030299F" w14:paraId="7B5F745B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48366B" w:rsidRDefault="00D07C96" w14:paraId="7F2CBD05" w14:textId="2BA86FF9">
      <w:pPr>
        <w:tabs>
          <w:tab w:val="left" w:pos="6096"/>
        </w:tabs>
        <w:rPr>
          <w:noProof/>
          <w:sz w:val="28"/>
          <w:szCs w:val="28"/>
        </w:rPr>
      </w:pPr>
      <w:r w:rsidRPr="00D27C50">
        <w:rPr>
          <w:noProof/>
          <w:sz w:val="28"/>
          <w:szCs w:val="28"/>
        </w:rPr>
        <w:t>Va</w:t>
      </w:r>
      <w:r w:rsidRPr="00D27C50" w:rsidR="00B35E24">
        <w:rPr>
          <w:noProof/>
          <w:sz w:val="28"/>
          <w:szCs w:val="28"/>
        </w:rPr>
        <w:t>lsts kancelejas direktor</w:t>
      </w:r>
      <w:r w:rsidRPr="00D27C50" w:rsidR="0034067C">
        <w:rPr>
          <w:noProof/>
          <w:sz w:val="28"/>
          <w:szCs w:val="28"/>
        </w:rPr>
        <w:t>s</w:t>
      </w:r>
      <w:r w:rsidRPr="00D27C50" w:rsidR="00DB51B9">
        <w:rPr>
          <w:noProof/>
          <w:sz w:val="28"/>
          <w:szCs w:val="28"/>
        </w:rPr>
        <w:tab/>
      </w:r>
      <w:r w:rsidRPr="00D27C50" w:rsidR="00694CC9">
        <w:rPr>
          <w:noProof/>
          <w:sz w:val="28"/>
          <w:szCs w:val="28"/>
        </w:rPr>
        <w:tab/>
      </w:r>
      <w:r w:rsidRPr="00D27C50" w:rsidR="0034067C">
        <w:rPr>
          <w:noProof/>
          <w:spacing w:val="7"/>
          <w:sz w:val="28"/>
          <w:szCs w:val="28"/>
        </w:rPr>
        <w:t>R</w:t>
      </w:r>
      <w:r w:rsidRPr="00D27C50" w:rsidR="006F47C7">
        <w:rPr>
          <w:noProof/>
          <w:spacing w:val="7"/>
          <w:sz w:val="28"/>
          <w:szCs w:val="28"/>
        </w:rPr>
        <w:t>. </w:t>
      </w:r>
      <w:r w:rsidRPr="00D27C50" w:rsidR="0034067C">
        <w:rPr>
          <w:noProof/>
          <w:spacing w:val="7"/>
          <w:sz w:val="28"/>
          <w:szCs w:val="28"/>
        </w:rPr>
        <w:t>Kronbergs</w:t>
      </w:r>
    </w:p>
    <w:p w:rsidR="00ED7D0B" w:rsidRDefault="00ED7D0B" w14:paraId="60663D6B" w14:textId="2F14AA22">
      <w:pPr>
        <w:rPr>
          <w:noProof/>
          <w:sz w:val="28"/>
          <w:szCs w:val="28"/>
        </w:rPr>
      </w:pPr>
    </w:p>
    <w:p w:rsidRPr="003A33CC" w:rsidR="0030299F" w:rsidRDefault="0030299F" w14:paraId="46CFB012" w14:textId="77777777">
      <w:pPr>
        <w:rPr>
          <w:noProof/>
          <w:sz w:val="28"/>
          <w:szCs w:val="28"/>
        </w:rPr>
      </w:pPr>
    </w:p>
    <w:p w:rsidRPr="007730C6" w:rsidR="003166D7" w:rsidP="007730C6" w:rsidRDefault="003166D7" w14:paraId="488A2608" w14:textId="3B11C4FA">
      <w:pPr>
        <w:tabs>
          <w:tab w:val="left" w:pos="6096"/>
        </w:tabs>
        <w:rPr>
          <w:bCs/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Iesniedzējs: </w:t>
      </w:r>
      <w:r w:rsidR="007730C6">
        <w:rPr>
          <w:bCs/>
          <w:noProof/>
          <w:sz w:val="28"/>
          <w:szCs w:val="28"/>
        </w:rPr>
        <w:t>ārlietu</w:t>
      </w:r>
      <w:r w:rsidR="004919C9">
        <w:rPr>
          <w:bCs/>
          <w:noProof/>
          <w:sz w:val="28"/>
          <w:szCs w:val="28"/>
        </w:rPr>
        <w:t xml:space="preserve"> ministr</w:t>
      </w:r>
      <w:r w:rsidR="007730C6">
        <w:rPr>
          <w:bCs/>
          <w:noProof/>
          <w:sz w:val="28"/>
          <w:szCs w:val="28"/>
        </w:rPr>
        <w:t>e</w:t>
      </w:r>
      <w:r w:rsidRPr="004F04AC" w:rsidR="004530EB">
        <w:rPr>
          <w:bCs/>
          <w:noProof/>
          <w:sz w:val="28"/>
          <w:szCs w:val="28"/>
        </w:rPr>
        <w:t xml:space="preserve">       </w:t>
      </w:r>
      <w:r w:rsidRPr="004F04AC" w:rsidR="00786128">
        <w:rPr>
          <w:bCs/>
          <w:noProof/>
          <w:sz w:val="28"/>
          <w:szCs w:val="28"/>
        </w:rPr>
        <w:t xml:space="preserve">       </w:t>
      </w:r>
      <w:r w:rsidR="004919C9">
        <w:rPr>
          <w:bCs/>
          <w:noProof/>
          <w:sz w:val="28"/>
          <w:szCs w:val="28"/>
        </w:rPr>
        <w:t xml:space="preserve">                             </w:t>
      </w:r>
      <w:r w:rsidR="000F4300">
        <w:rPr>
          <w:bCs/>
          <w:noProof/>
          <w:sz w:val="28"/>
          <w:szCs w:val="28"/>
        </w:rPr>
        <w:t xml:space="preserve"> </w:t>
      </w:r>
      <w:r w:rsidR="007730C6">
        <w:rPr>
          <w:bCs/>
          <w:noProof/>
          <w:sz w:val="28"/>
          <w:szCs w:val="28"/>
        </w:rPr>
        <w:t xml:space="preserve">    B</w:t>
      </w:r>
      <w:r w:rsidRPr="004F04AC" w:rsidR="008A15C7">
        <w:rPr>
          <w:bCs/>
          <w:noProof/>
          <w:sz w:val="28"/>
          <w:szCs w:val="28"/>
        </w:rPr>
        <w:t>.</w:t>
      </w:r>
      <w:r w:rsidRPr="004F04AC" w:rsidR="003264EF">
        <w:rPr>
          <w:bCs/>
          <w:noProof/>
          <w:sz w:val="28"/>
          <w:szCs w:val="28"/>
        </w:rPr>
        <w:t xml:space="preserve"> </w:t>
      </w:r>
      <w:r w:rsidR="007730C6">
        <w:rPr>
          <w:bCs/>
          <w:noProof/>
          <w:sz w:val="28"/>
          <w:szCs w:val="28"/>
        </w:rPr>
        <w:t>Braže</w:t>
      </w:r>
    </w:p>
    <w:p w:rsidR="00897F95" w:rsidP="008E4A69" w:rsidRDefault="00897F95" w14:paraId="433C3D67" w14:textId="74B3FD72">
      <w:pPr>
        <w:tabs>
          <w:tab w:val="left" w:pos="6096"/>
        </w:tabs>
        <w:rPr>
          <w:bCs/>
          <w:noProof/>
          <w:sz w:val="28"/>
          <w:szCs w:val="28"/>
        </w:rPr>
      </w:pPr>
    </w:p>
    <w:p w:rsidR="0030299F" w:rsidP="008E4A69" w:rsidRDefault="0030299F" w14:paraId="380EE930" w14:textId="77777777">
      <w:pPr>
        <w:tabs>
          <w:tab w:val="left" w:pos="6096"/>
        </w:tabs>
        <w:rPr>
          <w:bCs/>
          <w:noProof/>
          <w:sz w:val="28"/>
          <w:szCs w:val="28"/>
        </w:rPr>
      </w:pPr>
    </w:p>
    <w:p w:rsidRPr="003A33CC" w:rsidR="009C75A8" w:rsidP="008E4A69" w:rsidRDefault="003166D7" w14:paraId="76E1D067" w14:textId="7F0D7B33">
      <w:pPr>
        <w:tabs>
          <w:tab w:val="left" w:pos="6096"/>
        </w:tabs>
        <w:rPr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Vīza: </w:t>
      </w:r>
      <w:r w:rsidRPr="004F04AC" w:rsidR="005352EF">
        <w:rPr>
          <w:bCs/>
          <w:noProof/>
          <w:sz w:val="28"/>
          <w:szCs w:val="28"/>
        </w:rPr>
        <w:t>v</w:t>
      </w:r>
      <w:r w:rsidRPr="004F04AC" w:rsidR="00644433">
        <w:rPr>
          <w:bCs/>
          <w:noProof/>
          <w:sz w:val="28"/>
          <w:szCs w:val="28"/>
        </w:rPr>
        <w:t>alsts sekretār</w:t>
      </w:r>
      <w:r w:rsidR="007730C6">
        <w:rPr>
          <w:bCs/>
          <w:noProof/>
          <w:sz w:val="28"/>
          <w:szCs w:val="28"/>
        </w:rPr>
        <w:t>s</w:t>
      </w:r>
      <w:r w:rsidRPr="004F04AC" w:rsidR="00D704FC">
        <w:rPr>
          <w:noProof/>
          <w:sz w:val="28"/>
          <w:szCs w:val="28"/>
        </w:rPr>
        <w:tab/>
      </w:r>
      <w:r w:rsidRPr="004F04AC" w:rsidR="00D704FC">
        <w:rPr>
          <w:noProof/>
          <w:sz w:val="28"/>
          <w:szCs w:val="28"/>
        </w:rPr>
        <w:tab/>
      </w:r>
      <w:r w:rsidRPr="0034067C" w:rsidR="00C731C2">
        <w:rPr>
          <w:noProof/>
          <w:sz w:val="28"/>
          <w:szCs w:val="28"/>
        </w:rPr>
        <w:t>A</w:t>
      </w:r>
      <w:r w:rsidRPr="0034067C" w:rsidR="006F47C7">
        <w:rPr>
          <w:noProof/>
          <w:sz w:val="28"/>
          <w:szCs w:val="28"/>
        </w:rPr>
        <w:t>. </w:t>
      </w:r>
      <w:r w:rsidRPr="0034067C" w:rsidR="0034067C">
        <w:rPr>
          <w:noProof/>
          <w:sz w:val="28"/>
          <w:szCs w:val="28"/>
        </w:rPr>
        <w:t>Viļumsons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="0030299F" w:rsidRDefault="0030299F" w14:paraId="4B77DC7B" w14:textId="637D34DE">
      <w:pPr>
        <w:rPr>
          <w:noProof/>
          <w:sz w:val="28"/>
          <w:szCs w:val="28"/>
        </w:rPr>
      </w:pPr>
    </w:p>
    <w:p w:rsidR="0054393B" w:rsidRDefault="0054393B" w14:paraId="55621E0F" w14:textId="664A4981">
      <w:pPr>
        <w:rPr>
          <w:noProof/>
          <w:sz w:val="28"/>
          <w:szCs w:val="28"/>
        </w:rPr>
      </w:pPr>
    </w:p>
    <w:p w:rsidRPr="003A33CC" w:rsidR="002F7195" w:rsidRDefault="002F7195" w14:paraId="4AF2D3EC" w14:textId="77777777">
      <w:pPr>
        <w:rPr>
          <w:noProof/>
          <w:sz w:val="28"/>
          <w:szCs w:val="28"/>
        </w:rPr>
      </w:pPr>
    </w:p>
    <w:p w:rsidRPr="000619B1" w:rsidR="002F7195" w:rsidP="002F7195" w:rsidRDefault="002F7195" w14:paraId="0996046B" w14:textId="77777777">
      <w:pPr>
        <w:suppressAutoHyphens/>
        <w:spacing w:before="120"/>
        <w:contextualSpacing/>
        <w:rPr>
          <w:sz w:val="20"/>
        </w:rPr>
      </w:pPr>
      <w:proofErr w:type="spellStart"/>
      <w:r w:rsidRPr="000619B1">
        <w:rPr>
          <w:sz w:val="20"/>
        </w:rPr>
        <w:t>I.Jankava</w:t>
      </w:r>
      <w:proofErr w:type="spellEnd"/>
      <w:r w:rsidRPr="000619B1">
        <w:rPr>
          <w:sz w:val="20"/>
        </w:rPr>
        <w:t>, 67016263</w:t>
      </w:r>
    </w:p>
    <w:p w:rsidRPr="000619B1" w:rsidR="002F7195" w:rsidP="002F7195" w:rsidRDefault="002F7195" w14:paraId="5B34222F" w14:textId="77777777">
      <w:pPr>
        <w:suppressAutoHyphens/>
        <w:spacing w:before="120"/>
        <w:contextualSpacing/>
        <w:rPr>
          <w:sz w:val="20"/>
        </w:rPr>
      </w:pPr>
      <w:r>
        <w:rPr>
          <w:sz w:val="20"/>
        </w:rPr>
        <w:t>Ilze.Jankava@mfa.gov.lv</w:t>
      </w:r>
    </w:p>
    <w:p w:rsidRPr="001C7839" w:rsidR="00474D6C" w:rsidP="002F7195" w:rsidRDefault="00474D6C" w14:paraId="4307BEC4" w14:textId="4A1E5B01">
      <w:pPr>
        <w:rPr>
          <w:noProof/>
          <w:sz w:val="20"/>
          <w:szCs w:val="20"/>
        </w:rPr>
      </w:pPr>
    </w:p>
    <w:sectPr w:rsidRPr="001C7839" w:rsidR="00474D6C" w:rsidSect="003A33CC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DDB5A" w14:textId="77777777" w:rsidR="00937F8F" w:rsidRDefault="00937F8F">
      <w:r>
        <w:separator/>
      </w:r>
    </w:p>
  </w:endnote>
  <w:endnote w:type="continuationSeparator" w:id="0">
    <w:p w14:paraId="32036027" w14:textId="77777777" w:rsidR="00937F8F" w:rsidRDefault="00937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5D0C" w14:textId="3677C4B3" w:rsidR="00471D35" w:rsidRPr="002F7195" w:rsidRDefault="002F7195" w:rsidP="002F7195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>
      <w:rPr>
        <w:bCs/>
        <w:sz w:val="20"/>
        <w:szCs w:val="20"/>
      </w:rPr>
      <w:t>AMprot_121225; Latvijas Republikas nacionālā pozīcija Nr. 1 “Par Ukrainas finansējumu”</w:t>
    </w: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C8663" w14:textId="77777777" w:rsidR="00937F8F" w:rsidRDefault="00937F8F">
      <w:r>
        <w:separator/>
      </w:r>
    </w:p>
  </w:footnote>
  <w:footnote w:type="continuationSeparator" w:id="0">
    <w:p w14:paraId="64DCBCDE" w14:textId="77777777" w:rsidR="00937F8F" w:rsidRDefault="00937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B51C78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26F8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5B4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75E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4300"/>
    <w:rsid w:val="000F6092"/>
    <w:rsid w:val="001008C0"/>
    <w:rsid w:val="00101E8D"/>
    <w:rsid w:val="0010206D"/>
    <w:rsid w:val="001025F6"/>
    <w:rsid w:val="00105448"/>
    <w:rsid w:val="00105A33"/>
    <w:rsid w:val="00106085"/>
    <w:rsid w:val="00107241"/>
    <w:rsid w:val="00107AE8"/>
    <w:rsid w:val="00107C44"/>
    <w:rsid w:val="00111310"/>
    <w:rsid w:val="00115177"/>
    <w:rsid w:val="00120F40"/>
    <w:rsid w:val="00121310"/>
    <w:rsid w:val="001217DB"/>
    <w:rsid w:val="00123631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C88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32D"/>
    <w:rsid w:val="001C3E6C"/>
    <w:rsid w:val="001C5141"/>
    <w:rsid w:val="001C59BA"/>
    <w:rsid w:val="001C7839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193A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53C2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2F7195"/>
    <w:rsid w:val="003011E8"/>
    <w:rsid w:val="003027A7"/>
    <w:rsid w:val="0030299F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264EF"/>
    <w:rsid w:val="00330398"/>
    <w:rsid w:val="003315FE"/>
    <w:rsid w:val="003322DE"/>
    <w:rsid w:val="0034067C"/>
    <w:rsid w:val="0034172F"/>
    <w:rsid w:val="00341BFE"/>
    <w:rsid w:val="00342408"/>
    <w:rsid w:val="00342F53"/>
    <w:rsid w:val="00344AB1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23F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3196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366B"/>
    <w:rsid w:val="0048475C"/>
    <w:rsid w:val="00485257"/>
    <w:rsid w:val="00485ADF"/>
    <w:rsid w:val="00485E17"/>
    <w:rsid w:val="00487004"/>
    <w:rsid w:val="004919C9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4061"/>
    <w:rsid w:val="004E643F"/>
    <w:rsid w:val="004E64C8"/>
    <w:rsid w:val="004F049D"/>
    <w:rsid w:val="004F04AC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549E"/>
    <w:rsid w:val="00527272"/>
    <w:rsid w:val="00530A6B"/>
    <w:rsid w:val="00532F6C"/>
    <w:rsid w:val="005336CF"/>
    <w:rsid w:val="005352EF"/>
    <w:rsid w:val="005374D8"/>
    <w:rsid w:val="00542455"/>
    <w:rsid w:val="00542BBC"/>
    <w:rsid w:val="0054393B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488A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0836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17862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1BE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2D46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4828"/>
    <w:rsid w:val="006C506B"/>
    <w:rsid w:val="006C5252"/>
    <w:rsid w:val="006C6454"/>
    <w:rsid w:val="006C6E00"/>
    <w:rsid w:val="006D0182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157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832"/>
    <w:rsid w:val="00751ABF"/>
    <w:rsid w:val="00753C47"/>
    <w:rsid w:val="007548D6"/>
    <w:rsid w:val="0075569A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30C6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39D"/>
    <w:rsid w:val="007C77F6"/>
    <w:rsid w:val="007D2A59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E7F56"/>
    <w:rsid w:val="007F033C"/>
    <w:rsid w:val="007F0A3D"/>
    <w:rsid w:val="007F1462"/>
    <w:rsid w:val="007F46E0"/>
    <w:rsid w:val="007F4B6F"/>
    <w:rsid w:val="007F64DA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9E8"/>
    <w:rsid w:val="00806F33"/>
    <w:rsid w:val="00807575"/>
    <w:rsid w:val="00811CEA"/>
    <w:rsid w:val="00813264"/>
    <w:rsid w:val="00814055"/>
    <w:rsid w:val="0081595A"/>
    <w:rsid w:val="0081727B"/>
    <w:rsid w:val="00817621"/>
    <w:rsid w:val="008176DB"/>
    <w:rsid w:val="00822E42"/>
    <w:rsid w:val="00822F28"/>
    <w:rsid w:val="008237E6"/>
    <w:rsid w:val="0082472E"/>
    <w:rsid w:val="00824F6F"/>
    <w:rsid w:val="00825111"/>
    <w:rsid w:val="00826A12"/>
    <w:rsid w:val="00827F75"/>
    <w:rsid w:val="00830B05"/>
    <w:rsid w:val="008311F9"/>
    <w:rsid w:val="008318F1"/>
    <w:rsid w:val="0083242D"/>
    <w:rsid w:val="008346E0"/>
    <w:rsid w:val="0083487F"/>
    <w:rsid w:val="00835664"/>
    <w:rsid w:val="008357E4"/>
    <w:rsid w:val="008365D9"/>
    <w:rsid w:val="00841673"/>
    <w:rsid w:val="0084357B"/>
    <w:rsid w:val="008446C3"/>
    <w:rsid w:val="00844FF9"/>
    <w:rsid w:val="0084527A"/>
    <w:rsid w:val="00845DAE"/>
    <w:rsid w:val="00846231"/>
    <w:rsid w:val="0084633A"/>
    <w:rsid w:val="00847ABF"/>
    <w:rsid w:val="00850CA7"/>
    <w:rsid w:val="00850DCA"/>
    <w:rsid w:val="00851246"/>
    <w:rsid w:val="00851D16"/>
    <w:rsid w:val="0085358F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97F95"/>
    <w:rsid w:val="008A0F14"/>
    <w:rsid w:val="008A15C7"/>
    <w:rsid w:val="008A16B9"/>
    <w:rsid w:val="008A2B39"/>
    <w:rsid w:val="008A33F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6C7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37F8F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FA1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3F9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07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4D2C"/>
    <w:rsid w:val="00A7632F"/>
    <w:rsid w:val="00A770D2"/>
    <w:rsid w:val="00A77863"/>
    <w:rsid w:val="00A810D8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05C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8EB"/>
    <w:rsid w:val="00B05940"/>
    <w:rsid w:val="00B105D2"/>
    <w:rsid w:val="00B11576"/>
    <w:rsid w:val="00B1384F"/>
    <w:rsid w:val="00B16EA8"/>
    <w:rsid w:val="00B1768C"/>
    <w:rsid w:val="00B17848"/>
    <w:rsid w:val="00B17F42"/>
    <w:rsid w:val="00B20355"/>
    <w:rsid w:val="00B215CB"/>
    <w:rsid w:val="00B21725"/>
    <w:rsid w:val="00B2212C"/>
    <w:rsid w:val="00B237F1"/>
    <w:rsid w:val="00B239C0"/>
    <w:rsid w:val="00B24634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5861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67B93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6C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0709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0E1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42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0880"/>
    <w:rsid w:val="00D10A13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27C50"/>
    <w:rsid w:val="00D31649"/>
    <w:rsid w:val="00D31B24"/>
    <w:rsid w:val="00D3236A"/>
    <w:rsid w:val="00D3263B"/>
    <w:rsid w:val="00D3735F"/>
    <w:rsid w:val="00D37AB4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2EFE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2476"/>
    <w:rsid w:val="00E731E7"/>
    <w:rsid w:val="00E7414A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5793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72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37D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4CAD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11AF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;"/>
  <w14:docId w14:val="120560C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  <w:style w:type="paragraph" w:styleId="Revision">
    <w:name w:val="Revision"/>
    <w:hidden/>
    <w:uiPriority w:val="99"/>
    <w:semiHidden/>
    <w:rsid w:val="0085358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40753-63BE-488B-B4FB-2E1EA4C45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606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Ilze Jankava</cp:lastModifiedBy>
  <cp:revision>7</cp:revision>
  <cp:lastPrinted>2025-01-08T07:20:00Z</cp:lastPrinted>
  <dcterms:created xsi:type="dcterms:W3CDTF">2025-12-04T14:27:00Z</dcterms:created>
  <dcterms:modified xsi:type="dcterms:W3CDTF">2025-12-12T08:38:00Z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2025-12-18</vt:lpwstr>
  </property>
  <property fmtid="{D5CDD505-2E9C-101B-9397-08002B2CF9AE}" pid="23" name="DISCesvisAdditionalMakers">
    <vt:lpwstr>Nodaļas vadītājas vietniece Ilze Jankava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L595984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https://lim.esvis.gov.lv/cs/idcplg?ClientControlled=DocMan&amp;coreContentOnly=1&amp;WebdavRequest=1&amp;IdcService=DOC_INFO&amp;dID=688829</vt:lpwstr>
  </property>
  <property fmtid="{D5CDD505-2E9C-101B-9397-08002B2CF9AE}" pid="29" name="DISCesvisTitle">
    <vt:lpwstr>Latvijas Republikas nacionālā pozīcija Nr. 1 “Par Ukrainas finansējumu"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Nodaļas vadītājas vietniece Ilze Jankava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ilze.jankava@mfa.gov.lv</vt:lpwstr>
  </property>
  <property fmtid="{D5CDD505-2E9C-101B-9397-08002B2CF9AE}" pid="36" name="DISdUser">
    <vt:lpwstr>weblogic</vt:lpwstr>
  </property>
  <property fmtid="{D5CDD505-2E9C-101B-9397-08002B2CF9AE}" pid="37" name="DISdID">
    <vt:lpwstr>688829</vt:lpwstr>
  </property>
  <property fmtid="{D5CDD505-2E9C-101B-9397-08002B2CF9AE}" pid="38" name="DISCesvisAdditionalMakersPhone">
    <vt:lpwstr>+37167016263</vt:lpwstr>
  </property>
  <property fmtid="{D5CDD505-2E9C-101B-9397-08002B2CF9AE}" pid="39" name="DISCesvisDocRegDate">
    <vt:lpwstr>2025-12-12</vt:lpwstr>
  </property>
  <property fmtid="{D5CDD505-2E9C-101B-9397-08002B2CF9AE}" pid="40" name="DISCesvisRegDate">
    <vt:lpwstr>2025-12-12</vt:lpwstr>
  </property>
  <property fmtid="{D5CDD505-2E9C-101B-9397-08002B2CF9AE}" pid="41" name="DISCesvisMainMakerOrgUnitTitle">
    <vt:lpwstr>Austrumeiropas un Centrālāzijas valstu nodaļa</vt:lpwstr>
  </property>
</Properties>
</file>