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759E73EE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65353C">
        <w:rPr>
          <w:sz w:val="26"/>
          <w:szCs w:val="26"/>
        </w:rPr>
        <w:t>5</w:t>
      </w:r>
      <w:r w:rsidRPr="00A5652F">
        <w:rPr>
          <w:sz w:val="26"/>
          <w:szCs w:val="26"/>
        </w:rPr>
        <w:t>. gada __. </w:t>
      </w:r>
      <w:r w:rsidR="00BB078F">
        <w:rPr>
          <w:sz w:val="26"/>
          <w:szCs w:val="26"/>
        </w:rPr>
        <w:t>oktobrī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="00476B6C" w:rsidP="00476B6C" w:rsidRDefault="00B02A05" w14:paraId="24AF514A" w14:textId="77777777">
      <w:pPr>
        <w:jc w:val="center"/>
        <w:rPr>
          <w:b/>
          <w:sz w:val="24"/>
          <w:szCs w:val="24"/>
        </w:rPr>
      </w:pPr>
      <w:r w:rsidRPr="00476B6C">
        <w:rPr>
          <w:b/>
          <w:bCs/>
          <w:sz w:val="26"/>
          <w:szCs w:val="26"/>
          <w:lang w:eastAsia="lv-LV"/>
        </w:rPr>
        <w:t>“</w:t>
      </w:r>
      <w:bookmarkStart w:id="0" w:name="_Hlk12949131"/>
      <w:r w:rsidRPr="00BF6475" w:rsidR="00476B6C">
        <w:rPr>
          <w:b/>
          <w:sz w:val="24"/>
          <w:szCs w:val="24"/>
        </w:rPr>
        <w:t>Par Komisijas paziņojumu Eiropas Parlamentam, Padomei, Eiropas ekonomikas un sociālo lietu komitejai un Reģionu komitejai</w:t>
      </w:r>
      <w:r w:rsidR="00476B6C">
        <w:rPr>
          <w:b/>
          <w:sz w:val="24"/>
          <w:szCs w:val="24"/>
        </w:rPr>
        <w:t xml:space="preserve"> </w:t>
      </w:r>
    </w:p>
    <w:p w:rsidRPr="00476B6C" w:rsidR="00B02A05" w:rsidP="00476B6C" w:rsidRDefault="00476B6C" w14:paraId="0902737C" w14:textId="0E834D4A">
      <w:pPr>
        <w:jc w:val="center"/>
        <w:rPr>
          <w:b/>
          <w:sz w:val="24"/>
          <w:szCs w:val="24"/>
        </w:rPr>
      </w:pPr>
      <w:r w:rsidRPr="00BF6475">
        <w:rPr>
          <w:b/>
          <w:sz w:val="24"/>
          <w:szCs w:val="24"/>
        </w:rPr>
        <w:t>“Eiropas ūdens resursu noturības stratēģija</w:t>
      </w:r>
      <w:bookmarkEnd w:id="0"/>
      <w:r>
        <w:rPr>
          <w:b/>
          <w:sz w:val="24"/>
          <w:szCs w:val="24"/>
        </w:rPr>
        <w:t>””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476B6C" w:rsidR="00476B6C" w:rsidP="00476B6C" w:rsidRDefault="003320D7" w14:paraId="5BC3CD79" w14:textId="2EEDBA8B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F926A7">
        <w:rPr>
          <w:color w:val="000000"/>
          <w:sz w:val="24"/>
          <w:szCs w:val="24"/>
        </w:rPr>
        <w:t>Apstiprināt Klimata un enerģētikas ministrijas izstrādāto Latvijas Republikas nacionālo pozīciju Nr.1 “</w:t>
      </w:r>
      <w:r w:rsidRPr="00476B6C" w:rsidR="00476B6C">
        <w:rPr>
          <w:bCs/>
          <w:i/>
          <w:iCs/>
          <w:sz w:val="24"/>
          <w:szCs w:val="24"/>
        </w:rPr>
        <w:t>Par Komisijas paziņojumu Eiropas Parlamentam, Padomei, Eiropas ekonomikas un sociālo lietu komitejai un Reģionu komitejai “Eiropas ūdens resursu noturības stratēģija”</w:t>
      </w:r>
      <w:r w:rsidR="00476B6C">
        <w:rPr>
          <w:bCs/>
          <w:sz w:val="24"/>
          <w:szCs w:val="24"/>
        </w:rPr>
        <w:t>”.</w:t>
      </w:r>
    </w:p>
    <w:p w:rsidR="00476B6C" w:rsidP="001E78E7" w:rsidRDefault="00476B6C" w14:paraId="756FC41F" w14:textId="77777777">
      <w:pPr>
        <w:jc w:val="both"/>
        <w:rPr>
          <w:sz w:val="24"/>
          <w:szCs w:val="24"/>
        </w:rPr>
      </w:pPr>
    </w:p>
    <w:p w:rsidR="00F926A7" w:rsidP="001E78E7" w:rsidRDefault="00F926A7" w14:paraId="45320CD1" w14:textId="77777777">
      <w:pPr>
        <w:jc w:val="both"/>
        <w:rPr>
          <w:sz w:val="24"/>
          <w:szCs w:val="24"/>
        </w:rPr>
      </w:pPr>
    </w:p>
    <w:p w:rsidRPr="00A9242A" w:rsidR="00154EBD" w:rsidP="001E78E7" w:rsidRDefault="00154EBD" w14:paraId="5D0FEFCE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13805F90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C717B6"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 w:rsidRPr="005A3D9E" w:rsidR="005A3D9E">
        <w:rPr>
          <w:sz w:val="24"/>
          <w:szCs w:val="24"/>
        </w:rPr>
        <w:t>E</w:t>
      </w:r>
      <w:r w:rsidR="005A3D9E">
        <w:rPr>
          <w:sz w:val="24"/>
          <w:szCs w:val="24"/>
        </w:rPr>
        <w:t xml:space="preserve">. </w:t>
      </w:r>
      <w:r w:rsidRPr="005A3D9E" w:rsidR="005A3D9E">
        <w:rPr>
          <w:sz w:val="24"/>
          <w:szCs w:val="24"/>
        </w:rPr>
        <w:t>Siliņa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78491CDA" w14:textId="60C461F3">
      <w:pPr>
        <w:tabs>
          <w:tab w:val="right" w:pos="9072"/>
        </w:tabs>
        <w:rPr>
          <w:sz w:val="24"/>
          <w:szCs w:val="24"/>
        </w:rPr>
      </w:pPr>
      <w:r w:rsidRPr="00214761">
        <w:rPr>
          <w:sz w:val="24"/>
          <w:szCs w:val="24"/>
        </w:rPr>
        <w:t>Valsts kancelejas direktors</w:t>
      </w:r>
      <w:r w:rsidRPr="00214761">
        <w:rPr>
          <w:sz w:val="24"/>
          <w:szCs w:val="24"/>
        </w:rPr>
        <w:tab/>
      </w:r>
      <w:r w:rsidR="00214761">
        <w:rPr>
          <w:sz w:val="24"/>
          <w:szCs w:val="24"/>
        </w:rPr>
        <w:t>R. Kronbergs</w:t>
      </w:r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7DB619A5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r w:rsidRPr="002F6F7B" w:rsidR="002F6F7B">
        <w:rPr>
          <w:sz w:val="24"/>
          <w:szCs w:val="24"/>
        </w:rPr>
        <w:t>K</w:t>
      </w:r>
      <w:r w:rsidR="002F6F7B">
        <w:rPr>
          <w:sz w:val="24"/>
          <w:szCs w:val="24"/>
        </w:rPr>
        <w:t xml:space="preserve">. </w:t>
      </w:r>
      <w:r w:rsidRPr="002F6F7B" w:rsidR="002F6F7B">
        <w:rPr>
          <w:sz w:val="24"/>
          <w:szCs w:val="24"/>
        </w:rPr>
        <w:t>Melnis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544C08" w:rsidRDefault="00A9242A" w14:paraId="16370F82" w14:textId="3521C68D">
      <w:pPr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id="1" w:name="_Hlk56077466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1"/>
      <w:r w:rsidR="00544C08">
        <w:rPr>
          <w:sz w:val="24"/>
          <w:szCs w:val="24"/>
        </w:rPr>
        <w:t>e</w:t>
      </w:r>
      <w:r w:rsidR="002A7CAB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  <w:t xml:space="preserve">                                   </w:t>
      </w:r>
      <w:r w:rsidR="00544C08">
        <w:rPr>
          <w:sz w:val="24"/>
        </w:rPr>
        <w:t>L. Kurevska</w:t>
      </w:r>
    </w:p>
    <w:p w:rsidR="0070085E" w:rsidP="00154EBD" w:rsidRDefault="0036044B" w14:paraId="10A9F6F8" w14:textId="0A84A3D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F926A7" w:rsidP="00961FF6" w:rsidRDefault="00F926A7" w14:paraId="43889E55" w14:textId="77777777">
      <w:pPr>
        <w:rPr>
          <w:lang w:eastAsia="lv-LV"/>
        </w:rPr>
      </w:pPr>
    </w:p>
    <w:p w:rsidR="00154EBD" w:rsidP="00961FF6" w:rsidRDefault="00154EBD" w14:paraId="126137D6" w14:textId="77777777">
      <w:pPr>
        <w:rPr>
          <w:lang w:eastAsia="lv-LV"/>
        </w:rPr>
      </w:pPr>
    </w:p>
    <w:p w:rsidR="00154EBD" w:rsidP="00961FF6" w:rsidRDefault="00154EBD" w14:paraId="2216C66E" w14:textId="77777777">
      <w:pPr>
        <w:rPr>
          <w:lang w:eastAsia="lv-LV"/>
        </w:rPr>
      </w:pPr>
    </w:p>
    <w:p w:rsidRPr="00931B0C" w:rsidR="00F926A7" w:rsidP="00961FF6" w:rsidRDefault="00F926A7" w14:paraId="04CD0E94" w14:textId="77777777">
      <w:pPr>
        <w:rPr>
          <w:lang w:eastAsia="lv-LV"/>
        </w:rPr>
      </w:pPr>
    </w:p>
    <w:p w:rsidRPr="004453ED" w:rsidR="00961FF6" w:rsidP="00961FF6" w:rsidRDefault="00BB078F" w14:paraId="60A54421" w14:textId="7AEDFF31">
      <w:pPr>
        <w:rPr>
          <w:lang w:eastAsia="lv-LV"/>
        </w:rPr>
      </w:pPr>
      <w:r>
        <w:rPr>
          <w:lang w:eastAsia="lv-LV"/>
        </w:rPr>
        <w:t>03.10</w:t>
      </w:r>
      <w:r w:rsidRPr="000D4DF7" w:rsidR="00121795">
        <w:rPr>
          <w:lang w:eastAsia="lv-LV"/>
        </w:rPr>
        <w:t>.202</w:t>
      </w:r>
      <w:r w:rsidR="0065353C">
        <w:rPr>
          <w:lang w:eastAsia="lv-LV"/>
        </w:rPr>
        <w:t>5</w:t>
      </w:r>
      <w:r w:rsidRPr="004453ED" w:rsidR="00121795">
        <w:rPr>
          <w:lang w:eastAsia="lv-LV"/>
        </w:rPr>
        <w:t>.</w:t>
      </w:r>
    </w:p>
    <w:p w:rsidRPr="004453ED" w:rsidR="00320A5C" w:rsidP="00961FF6" w:rsidRDefault="00476B6C" w14:paraId="3F338959" w14:textId="5FB269A7">
      <w:pPr>
        <w:rPr>
          <w:lang w:eastAsia="lv-LV"/>
        </w:rPr>
      </w:pPr>
      <w:r>
        <w:rPr>
          <w:lang w:eastAsia="lv-LV"/>
        </w:rPr>
        <w:t>95</w:t>
      </w:r>
    </w:p>
    <w:p w:rsidRPr="00476B6C" w:rsidR="00E6380C" w:rsidP="00E6380C" w:rsidRDefault="00101B01" w14:paraId="33854BBF" w14:textId="41A14A7A">
      <w:pPr>
        <w:rPr>
          <w:lang w:eastAsia="lv-LV"/>
        </w:rPr>
      </w:pPr>
      <w:r w:rsidRPr="00476B6C">
        <w:rPr>
          <w:lang w:eastAsia="lv-LV"/>
        </w:rPr>
        <w:t xml:space="preserve">Valters Vētra, </w:t>
      </w:r>
      <w:r w:rsidRPr="00476B6C" w:rsidR="00E6380C">
        <w:t>630073</w:t>
      </w:r>
      <w:r w:rsidRPr="00476B6C">
        <w:t>26</w:t>
      </w:r>
    </w:p>
    <w:p w:rsidRPr="00476B6C" w:rsidR="003662F5" w:rsidP="00E6380C" w:rsidRDefault="00101B01" w14:paraId="6ACB33C9" w14:textId="22BD9F99">
      <w:hyperlink w:history="true" r:id="rId11">
        <w:r w:rsidRPr="00476B6C">
          <w:rPr>
            <w:rStyle w:val="Hyperlink"/>
            <w:color w:val="auto"/>
          </w:rPr>
          <w:t>Valters.Vetra@kem.gov.lv</w:t>
        </w:r>
      </w:hyperlink>
      <w:r w:rsidRPr="00476B6C" w:rsidR="00A64F97">
        <w:t xml:space="preserve"> </w:t>
      </w:r>
    </w:p>
    <w:p w:rsidRPr="00D41FB0" w:rsidR="00D41FB0" w:rsidP="00D41FB0" w:rsidRDefault="00D41FB0" w14:paraId="59FDB0DB" w14:textId="77777777"/>
    <w:p w:rsidRPr="00D41FB0" w:rsidR="00D41FB0" w:rsidP="00D41FB0" w:rsidRDefault="00D41FB0" w14:paraId="06D2571C" w14:textId="77777777"/>
    <w:p w:rsidRPr="00D41FB0" w:rsidR="00D41FB0" w:rsidP="00D41FB0" w:rsidRDefault="00D41FB0" w14:paraId="7DEAD187" w14:textId="77777777"/>
    <w:p w:rsidRPr="00476B6C" w:rsidR="00D41FB0" w:rsidP="00476B6C" w:rsidRDefault="00D41FB0" w14:paraId="2E20A199" w14:textId="3D65C3B3">
      <w:pPr>
        <w:rPr>
          <w:bCs/>
          <w:sz w:val="24"/>
          <w:szCs w:val="24"/>
        </w:rPr>
      </w:pPr>
    </w:p>
    <w:sectPr w:rsidRPr="00476B6C" w:rsidR="00D41FB0" w:rsidSect="005104AE">
      <w:headerReference r:id="rId12" w:type="even"/>
      <w:headerReference r:id="rId13" w:type="default"/>
      <w:footerReference r:id="rId14" w:type="default"/>
      <w:headerReference r:id="rId15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D14DE" w14:textId="77777777" w:rsidR="00C4455E" w:rsidRDefault="00C4455E">
      <w:r>
        <w:separator/>
      </w:r>
    </w:p>
  </w:endnote>
  <w:endnote w:type="continuationSeparator" w:id="0">
    <w:p w14:paraId="07AFAFF0" w14:textId="77777777" w:rsidR="00C4455E" w:rsidRDefault="00C44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0F404" w14:textId="77777777" w:rsidR="00C4455E" w:rsidRDefault="00C4455E">
      <w:r>
        <w:separator/>
      </w:r>
    </w:p>
  </w:footnote>
  <w:footnote w:type="continuationSeparator" w:id="0">
    <w:p w14:paraId="5914FF50" w14:textId="77777777" w:rsidR="00C4455E" w:rsidRDefault="00C44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794"/>
    <w:rsid w:val="00001DDC"/>
    <w:rsid w:val="000027FB"/>
    <w:rsid w:val="00004B71"/>
    <w:rsid w:val="00012D1E"/>
    <w:rsid w:val="00013FCB"/>
    <w:rsid w:val="000142FA"/>
    <w:rsid w:val="00021B64"/>
    <w:rsid w:val="000221F1"/>
    <w:rsid w:val="000239FD"/>
    <w:rsid w:val="000266A2"/>
    <w:rsid w:val="0002779C"/>
    <w:rsid w:val="000303C9"/>
    <w:rsid w:val="00032D73"/>
    <w:rsid w:val="000333A5"/>
    <w:rsid w:val="00035323"/>
    <w:rsid w:val="0003570D"/>
    <w:rsid w:val="0003662A"/>
    <w:rsid w:val="00037E4C"/>
    <w:rsid w:val="00041944"/>
    <w:rsid w:val="00042DFB"/>
    <w:rsid w:val="000458BD"/>
    <w:rsid w:val="00046742"/>
    <w:rsid w:val="00050C70"/>
    <w:rsid w:val="00052300"/>
    <w:rsid w:val="000532A7"/>
    <w:rsid w:val="00054899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6D1"/>
    <w:rsid w:val="00077E56"/>
    <w:rsid w:val="00080734"/>
    <w:rsid w:val="00082338"/>
    <w:rsid w:val="00082A4F"/>
    <w:rsid w:val="00087553"/>
    <w:rsid w:val="00090B57"/>
    <w:rsid w:val="0009124F"/>
    <w:rsid w:val="00093842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3FE2"/>
    <w:rsid w:val="000B429E"/>
    <w:rsid w:val="000B52E0"/>
    <w:rsid w:val="000B5EEE"/>
    <w:rsid w:val="000B654B"/>
    <w:rsid w:val="000C0698"/>
    <w:rsid w:val="000C264E"/>
    <w:rsid w:val="000C35EB"/>
    <w:rsid w:val="000C49F0"/>
    <w:rsid w:val="000C7252"/>
    <w:rsid w:val="000D14A5"/>
    <w:rsid w:val="000D277D"/>
    <w:rsid w:val="000D39CB"/>
    <w:rsid w:val="000D4048"/>
    <w:rsid w:val="000D428A"/>
    <w:rsid w:val="000D4DF7"/>
    <w:rsid w:val="000D5931"/>
    <w:rsid w:val="000E0995"/>
    <w:rsid w:val="000E0F17"/>
    <w:rsid w:val="000E2892"/>
    <w:rsid w:val="000E7325"/>
    <w:rsid w:val="000E77AB"/>
    <w:rsid w:val="000E796F"/>
    <w:rsid w:val="000E7D51"/>
    <w:rsid w:val="000F068D"/>
    <w:rsid w:val="000F4973"/>
    <w:rsid w:val="000F76E9"/>
    <w:rsid w:val="00100AF4"/>
    <w:rsid w:val="00100FB4"/>
    <w:rsid w:val="0010172F"/>
    <w:rsid w:val="00101B01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4A79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4EBD"/>
    <w:rsid w:val="00155867"/>
    <w:rsid w:val="001561E1"/>
    <w:rsid w:val="00161BA9"/>
    <w:rsid w:val="001626BC"/>
    <w:rsid w:val="00165A39"/>
    <w:rsid w:val="00170D36"/>
    <w:rsid w:val="0017206A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415D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0D4A"/>
    <w:rsid w:val="001F559E"/>
    <w:rsid w:val="001F763B"/>
    <w:rsid w:val="001F77DC"/>
    <w:rsid w:val="0020170C"/>
    <w:rsid w:val="002017D9"/>
    <w:rsid w:val="002033BC"/>
    <w:rsid w:val="002037C6"/>
    <w:rsid w:val="00206D54"/>
    <w:rsid w:val="002126FE"/>
    <w:rsid w:val="002129E5"/>
    <w:rsid w:val="00212D43"/>
    <w:rsid w:val="00213AA6"/>
    <w:rsid w:val="00214761"/>
    <w:rsid w:val="0021785C"/>
    <w:rsid w:val="00221544"/>
    <w:rsid w:val="00221685"/>
    <w:rsid w:val="00221AB7"/>
    <w:rsid w:val="00222C0D"/>
    <w:rsid w:val="002273EB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2D19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B6620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6553"/>
    <w:rsid w:val="002D7C27"/>
    <w:rsid w:val="002E2891"/>
    <w:rsid w:val="002E39A4"/>
    <w:rsid w:val="002E527F"/>
    <w:rsid w:val="002E54FF"/>
    <w:rsid w:val="002E7308"/>
    <w:rsid w:val="002E7C57"/>
    <w:rsid w:val="002F1644"/>
    <w:rsid w:val="002F42A5"/>
    <w:rsid w:val="002F6F7B"/>
    <w:rsid w:val="0030437B"/>
    <w:rsid w:val="00304A3D"/>
    <w:rsid w:val="00306B33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0D7"/>
    <w:rsid w:val="00332F4B"/>
    <w:rsid w:val="00341087"/>
    <w:rsid w:val="00341C1D"/>
    <w:rsid w:val="003438EC"/>
    <w:rsid w:val="00343DDC"/>
    <w:rsid w:val="00346312"/>
    <w:rsid w:val="003476AC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0735"/>
    <w:rsid w:val="004213EE"/>
    <w:rsid w:val="004244B5"/>
    <w:rsid w:val="00424C10"/>
    <w:rsid w:val="00431F2F"/>
    <w:rsid w:val="00434257"/>
    <w:rsid w:val="00434A8C"/>
    <w:rsid w:val="004371A8"/>
    <w:rsid w:val="004404FD"/>
    <w:rsid w:val="00441A27"/>
    <w:rsid w:val="00443A7A"/>
    <w:rsid w:val="00444BA8"/>
    <w:rsid w:val="004453ED"/>
    <w:rsid w:val="004532B7"/>
    <w:rsid w:val="004536A3"/>
    <w:rsid w:val="00457AD5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6B6C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97661"/>
    <w:rsid w:val="004A0CCB"/>
    <w:rsid w:val="004A2D97"/>
    <w:rsid w:val="004A442B"/>
    <w:rsid w:val="004A4F83"/>
    <w:rsid w:val="004A65EB"/>
    <w:rsid w:val="004A6F76"/>
    <w:rsid w:val="004A77E4"/>
    <w:rsid w:val="004A7A80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20D5"/>
    <w:rsid w:val="00544C08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5C90"/>
    <w:rsid w:val="00596B06"/>
    <w:rsid w:val="005A001E"/>
    <w:rsid w:val="005A102E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1E34"/>
    <w:rsid w:val="005C2101"/>
    <w:rsid w:val="005C42F0"/>
    <w:rsid w:val="005C6FE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5F66A0"/>
    <w:rsid w:val="00600344"/>
    <w:rsid w:val="00604101"/>
    <w:rsid w:val="006068CB"/>
    <w:rsid w:val="00607244"/>
    <w:rsid w:val="00615258"/>
    <w:rsid w:val="00622AB5"/>
    <w:rsid w:val="00624A15"/>
    <w:rsid w:val="00625688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5353C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0861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3500"/>
    <w:rsid w:val="006C5CA1"/>
    <w:rsid w:val="006C701F"/>
    <w:rsid w:val="006D4B90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96D4A"/>
    <w:rsid w:val="007A2FA3"/>
    <w:rsid w:val="007A5389"/>
    <w:rsid w:val="007B1329"/>
    <w:rsid w:val="007B198A"/>
    <w:rsid w:val="007B1E44"/>
    <w:rsid w:val="007B4626"/>
    <w:rsid w:val="007B766F"/>
    <w:rsid w:val="007C7D05"/>
    <w:rsid w:val="007D3770"/>
    <w:rsid w:val="007D42D0"/>
    <w:rsid w:val="007D65F7"/>
    <w:rsid w:val="007D6A8A"/>
    <w:rsid w:val="007E12B1"/>
    <w:rsid w:val="007E20C2"/>
    <w:rsid w:val="007E5E58"/>
    <w:rsid w:val="007F024B"/>
    <w:rsid w:val="007F10BE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5B18"/>
    <w:rsid w:val="008471FA"/>
    <w:rsid w:val="00850CEB"/>
    <w:rsid w:val="00853C8A"/>
    <w:rsid w:val="008568BE"/>
    <w:rsid w:val="0086154A"/>
    <w:rsid w:val="00862D7C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5B"/>
    <w:rsid w:val="008A659A"/>
    <w:rsid w:val="008A7FD4"/>
    <w:rsid w:val="008A7FD8"/>
    <w:rsid w:val="008B3E1C"/>
    <w:rsid w:val="008B599E"/>
    <w:rsid w:val="008C0C53"/>
    <w:rsid w:val="008C34FB"/>
    <w:rsid w:val="008D079D"/>
    <w:rsid w:val="008D0A1A"/>
    <w:rsid w:val="008D3D48"/>
    <w:rsid w:val="008D4D33"/>
    <w:rsid w:val="008E0C88"/>
    <w:rsid w:val="008E4ACD"/>
    <w:rsid w:val="008E7EDD"/>
    <w:rsid w:val="008E7EF2"/>
    <w:rsid w:val="008F1E07"/>
    <w:rsid w:val="008F58FB"/>
    <w:rsid w:val="009018F8"/>
    <w:rsid w:val="009019F6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16918"/>
    <w:rsid w:val="0092074C"/>
    <w:rsid w:val="00920E15"/>
    <w:rsid w:val="009225B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114F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3B04"/>
    <w:rsid w:val="00964520"/>
    <w:rsid w:val="009656CC"/>
    <w:rsid w:val="009701DF"/>
    <w:rsid w:val="00971CE2"/>
    <w:rsid w:val="009723BE"/>
    <w:rsid w:val="00977F26"/>
    <w:rsid w:val="00980BF0"/>
    <w:rsid w:val="009814A1"/>
    <w:rsid w:val="0098238F"/>
    <w:rsid w:val="009874F6"/>
    <w:rsid w:val="00990EBC"/>
    <w:rsid w:val="00991601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2D61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290"/>
    <w:rsid w:val="009E1341"/>
    <w:rsid w:val="009E2706"/>
    <w:rsid w:val="009E74B7"/>
    <w:rsid w:val="009E78A6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4F97"/>
    <w:rsid w:val="00A66E57"/>
    <w:rsid w:val="00A70803"/>
    <w:rsid w:val="00A712A5"/>
    <w:rsid w:val="00A73C4C"/>
    <w:rsid w:val="00A74D7A"/>
    <w:rsid w:val="00A7557A"/>
    <w:rsid w:val="00A75CF5"/>
    <w:rsid w:val="00A77A85"/>
    <w:rsid w:val="00A77AF0"/>
    <w:rsid w:val="00A872FB"/>
    <w:rsid w:val="00A87AD6"/>
    <w:rsid w:val="00A9033A"/>
    <w:rsid w:val="00A90A62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F6C"/>
    <w:rsid w:val="00AB0AC8"/>
    <w:rsid w:val="00AB0DF4"/>
    <w:rsid w:val="00AB1625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3ECE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20DF4"/>
    <w:rsid w:val="00B21607"/>
    <w:rsid w:val="00B307D7"/>
    <w:rsid w:val="00B310AE"/>
    <w:rsid w:val="00B31B74"/>
    <w:rsid w:val="00B322AC"/>
    <w:rsid w:val="00B339D8"/>
    <w:rsid w:val="00B33C63"/>
    <w:rsid w:val="00B41688"/>
    <w:rsid w:val="00B418C7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ABB"/>
    <w:rsid w:val="00B81E23"/>
    <w:rsid w:val="00B8457F"/>
    <w:rsid w:val="00B85A3B"/>
    <w:rsid w:val="00B90102"/>
    <w:rsid w:val="00B90995"/>
    <w:rsid w:val="00B90DAB"/>
    <w:rsid w:val="00B932FA"/>
    <w:rsid w:val="00B9410C"/>
    <w:rsid w:val="00B971C7"/>
    <w:rsid w:val="00BA0938"/>
    <w:rsid w:val="00BA0CF6"/>
    <w:rsid w:val="00BA5058"/>
    <w:rsid w:val="00BA63B6"/>
    <w:rsid w:val="00BA655A"/>
    <w:rsid w:val="00BB078F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95F"/>
    <w:rsid w:val="00BE69E8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455E"/>
    <w:rsid w:val="00C46104"/>
    <w:rsid w:val="00C4745D"/>
    <w:rsid w:val="00C50007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7B6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6F07"/>
    <w:rsid w:val="00CC6FBB"/>
    <w:rsid w:val="00CD4811"/>
    <w:rsid w:val="00CD5B8F"/>
    <w:rsid w:val="00CD68E7"/>
    <w:rsid w:val="00CE09DA"/>
    <w:rsid w:val="00CE1460"/>
    <w:rsid w:val="00CE16D7"/>
    <w:rsid w:val="00CE378E"/>
    <w:rsid w:val="00CE7CE8"/>
    <w:rsid w:val="00CF34B2"/>
    <w:rsid w:val="00CF440C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72E"/>
    <w:rsid w:val="00D34998"/>
    <w:rsid w:val="00D35F94"/>
    <w:rsid w:val="00D367F7"/>
    <w:rsid w:val="00D4030D"/>
    <w:rsid w:val="00D41FB0"/>
    <w:rsid w:val="00D44069"/>
    <w:rsid w:val="00D45888"/>
    <w:rsid w:val="00D45B55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444"/>
    <w:rsid w:val="00D73BF2"/>
    <w:rsid w:val="00D743F2"/>
    <w:rsid w:val="00D75700"/>
    <w:rsid w:val="00D75845"/>
    <w:rsid w:val="00D778E7"/>
    <w:rsid w:val="00D81C1A"/>
    <w:rsid w:val="00D81F58"/>
    <w:rsid w:val="00D82D95"/>
    <w:rsid w:val="00D839EB"/>
    <w:rsid w:val="00D840D2"/>
    <w:rsid w:val="00D85392"/>
    <w:rsid w:val="00D862D4"/>
    <w:rsid w:val="00D90925"/>
    <w:rsid w:val="00D9177D"/>
    <w:rsid w:val="00D9252E"/>
    <w:rsid w:val="00D954C4"/>
    <w:rsid w:val="00D9709E"/>
    <w:rsid w:val="00DA57C8"/>
    <w:rsid w:val="00DA751B"/>
    <w:rsid w:val="00DA7526"/>
    <w:rsid w:val="00DB0769"/>
    <w:rsid w:val="00DC01A7"/>
    <w:rsid w:val="00DC11AE"/>
    <w:rsid w:val="00DC1622"/>
    <w:rsid w:val="00DC2E77"/>
    <w:rsid w:val="00DC3671"/>
    <w:rsid w:val="00DC69C9"/>
    <w:rsid w:val="00DD0E62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28BC"/>
    <w:rsid w:val="00E12982"/>
    <w:rsid w:val="00E14188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478F8"/>
    <w:rsid w:val="00E5133F"/>
    <w:rsid w:val="00E5202C"/>
    <w:rsid w:val="00E60542"/>
    <w:rsid w:val="00E61482"/>
    <w:rsid w:val="00E62077"/>
    <w:rsid w:val="00E62134"/>
    <w:rsid w:val="00E6380C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3F0C"/>
    <w:rsid w:val="00EA5EAA"/>
    <w:rsid w:val="00EA6770"/>
    <w:rsid w:val="00EA6CF1"/>
    <w:rsid w:val="00EA6DB8"/>
    <w:rsid w:val="00EA7111"/>
    <w:rsid w:val="00EB20E1"/>
    <w:rsid w:val="00EB2685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E5B95"/>
    <w:rsid w:val="00EF13EB"/>
    <w:rsid w:val="00EF146F"/>
    <w:rsid w:val="00EF4709"/>
    <w:rsid w:val="00EF4D4E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147"/>
    <w:rsid w:val="00F2052F"/>
    <w:rsid w:val="00F21101"/>
    <w:rsid w:val="00F21C6E"/>
    <w:rsid w:val="00F2311F"/>
    <w:rsid w:val="00F2344C"/>
    <w:rsid w:val="00F2471A"/>
    <w:rsid w:val="00F2486D"/>
    <w:rsid w:val="00F25D1F"/>
    <w:rsid w:val="00F262B4"/>
    <w:rsid w:val="00F267A1"/>
    <w:rsid w:val="00F4078F"/>
    <w:rsid w:val="00F40EBF"/>
    <w:rsid w:val="00F42134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0071"/>
    <w:rsid w:val="00F91601"/>
    <w:rsid w:val="00F91621"/>
    <w:rsid w:val="00F926A7"/>
    <w:rsid w:val="00F92A1F"/>
    <w:rsid w:val="00F95509"/>
    <w:rsid w:val="00F95B9D"/>
    <w:rsid w:val="00F96335"/>
    <w:rsid w:val="00F96AAF"/>
    <w:rsid w:val="00F97002"/>
    <w:rsid w:val="00FA2909"/>
    <w:rsid w:val="00FA3758"/>
    <w:rsid w:val="00FA48B0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4E93"/>
    <w:rsid w:val="00FC542F"/>
    <w:rsid w:val="00FC59FD"/>
    <w:rsid w:val="00FD17D8"/>
    <w:rsid w:val="00FD1B70"/>
    <w:rsid w:val="00FD1DC7"/>
    <w:rsid w:val="00FE13B1"/>
    <w:rsid w:val="00FE2AB1"/>
    <w:rsid w:val="00FE643E"/>
    <w:rsid w:val="00FE70B5"/>
    <w:rsid w:val="00FF0874"/>
    <w:rsid w:val="00FF1B06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C29D7"/>
  <w15:docId w15:val="{55781334-4B59-4E42-A234-478290BC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  <w:style w:type="paragraph" w:customStyle="1" w:styleId="naisc">
    <w:name w:val="naisc"/>
    <w:basedOn w:val="Normal"/>
    <w:rsid w:val="00F926A7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Valters.Vetra@kem.gov.lv" Type="http://schemas.openxmlformats.org/officeDocument/2006/relationships/hyperlink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ns26:Sources xmlns:ns26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95</Words>
  <Characters>724</Characters>
  <Application>Microsoft Office Word</Application>
  <DocSecurity>0</DocSecurity>
  <Lines>40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Klimata un enerģētikas ministrija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valters.vetra@kem.gov.lv</dc:creator>
  <cp:keywords/>
  <dc:description/>
  <cp:lastModifiedBy>Valters Vētra</cp:lastModifiedBy>
  <cp:revision>19</cp:revision>
  <cp:lastPrinted>2017-02-21T07:39:00Z</cp:lastPrinted>
  <dcterms:created xsi:type="dcterms:W3CDTF">2024-10-03T08:55:00Z</dcterms:created>
  <dcterms:modified xsi:type="dcterms:W3CDTF">2025-10-03T07:36:00Z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Description">
    <vt:lpwstr>
</vt:lpwstr>
  </property>
  <property fmtid="{D5CDD505-2E9C-101B-9397-08002B2CF9AE}" pid="4" name="DISCesvisMeetingDate">
    <vt:lpwstr>2024-05-30</vt:lpwstr>
  </property>
  <property fmtid="{D5CDD505-2E9C-101B-9397-08002B2CF9AE}" pid="42" name="DISCesvisAdditionalMakers">
    <vt:lpwstr>vecākais eksperts Valters Vētra</vt:lpwstr>
  </property>
  <property fmtid="{D5CDD505-2E9C-101B-9397-08002B2CF9AE}" pid="43" name="DIScgiUrl">
    <vt:lpwstr>https://lim.esvis.gov.lv/cs/idcplg</vt:lpwstr>
  </property>
  <property fmtid="{D5CDD505-2E9C-101B-9397-08002B2CF9AE}" pid="44" name="DISdDocName">
    <vt:lpwstr>L574869</vt:lpwstr>
  </property>
  <property fmtid="{D5CDD505-2E9C-101B-9397-08002B2CF9AE}" pid="45" name="DISCesvisSigner">
    <vt:lpwstr> </vt:lpwstr>
  </property>
  <property fmtid="{D5CDD505-2E9C-101B-9397-08002B2CF9AE}" pid="46" name="DISCesvisSafetyLevel">
    <vt:lpwstr>Vispārpieejams</vt:lpwstr>
  </property>
  <property fmtid="{D5CDD505-2E9C-101B-9397-08002B2CF9AE}" pid="47" name="DISTaskPaneUrl">
    <vt:lpwstr>https://lim.esvis.gov.lv/cs/idcplg?ClientControlled=DocMan&amp;coreContentOnly=1&amp;WebdavRequest=1&amp;IdcService=DOC_INFO&amp;dID=662103</vt:lpwstr>
  </property>
  <property fmtid="{D5CDD505-2E9C-101B-9397-08002B2CF9AE}" pid="48" name="DISCesvisTitle">
    <vt:lpwstr>Par Komisijas paziņojumu Eiropas Parlamentam, Padomei, Eiropas ekonomikas un sociālo lietu komitejai un Reģionu komitejai “Eiropas ūdens resursu noturības stratēģija”</vt:lpwstr>
  </property>
  <property fmtid="{D5CDD505-2E9C-101B-9397-08002B2CF9AE}" pid="49" name="DISCesvisMinistryOfMinister">
    <vt:lpwstr>wwTemplateNP_MinistryOfMinister(Klimata un enerģētikas,)</vt:lpwstr>
  </property>
  <property fmtid="{D5CDD505-2E9C-101B-9397-08002B2CF9AE}" pid="50" name="DISCesvisAuthor">
    <vt:lpwstr>Klimata un enerģētikas ministrija</vt:lpwstr>
  </property>
  <property fmtid="{D5CDD505-2E9C-101B-9397-08002B2CF9AE}" pid="51" name="DISCesvisMainMaker">
    <vt:lpwstr>vecākais eksperts Valters Vētra</vt:lpwstr>
  </property>
  <property fmtid="{D5CDD505-2E9C-101B-9397-08002B2CF9AE}" pid="52" name="DISidcName">
    <vt:lpwstr>1020404016200</vt:lpwstr>
  </property>
  <property fmtid="{D5CDD505-2E9C-101B-9397-08002B2CF9AE}" pid="53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4" name="DISCesvisAdditionalMakersMail">
    <vt:lpwstr>valters.vetra@kem.gov.lv</vt:lpwstr>
  </property>
  <property fmtid="{D5CDD505-2E9C-101B-9397-08002B2CF9AE}" pid="55" name="DISdUser">
    <vt:lpwstr>weblogic</vt:lpwstr>
  </property>
  <property fmtid="{D5CDD505-2E9C-101B-9397-08002B2CF9AE}" pid="56" name="DISdID">
    <vt:lpwstr>662103</vt:lpwstr>
  </property>
  <property fmtid="{D5CDD505-2E9C-101B-9397-08002B2CF9AE}" pid="57" name="DISCesvisAdditionalMakersPhone">
    <vt:lpwstr>63007300</vt:lpwstr>
  </property>
  <property fmtid="{D5CDD505-2E9C-101B-9397-08002B2CF9AE}" pid="58" name="DISCesvisDocRegDate">
    <vt:lpwstr>2025-10-03</vt:lpwstr>
  </property>
  <property fmtid="{D5CDD505-2E9C-101B-9397-08002B2CF9AE}" pid="59" name="DISCesvisRegDate">
    <vt:lpwstr>2025-10-03</vt:lpwstr>
  </property>
  <property fmtid="{D5CDD505-2E9C-101B-9397-08002B2CF9AE}" pid="60" name="DISCesvisMainMakerOrgUnitTitle">
    <vt:lpwstr>PID</vt:lpwstr>
  </property>
</Properties>
</file>