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="009E2A6C" w:rsidP="009E2A6C" w:rsidRDefault="009E2A6C" w14:paraId="2B08C8DD" w14:textId="77777777">
      <w:pPr>
        <w15:collapsed w:val="false"/>
        <w:rPr>
          <w:szCs w:val="24"/>
          <w:lang w:val="lv-LV"/>
        </w:rPr>
      </w:pPr>
    </w:p>
    <w:tbl>
      <w:tblPr>
        <w:tblW w:w="5926" w:type="dxa"/>
        <w:tblLayout w:type="fixed"/>
        <w:tblCellMar>
          <w:left w:w="28" w:type="dxa"/>
          <w:right w:w="28" w:type="dxa"/>
        </w:tblCellMar>
        <w:tblLook w:firstRow="1" w:lastRow="0" w:firstColumn="1" w:lastColumn="0" w:noHBand="0" w:noVBand="1" w:val="04A0"/>
      </w:tblPr>
      <w:tblGrid>
        <w:gridCol w:w="453"/>
        <w:gridCol w:w="2241"/>
        <w:gridCol w:w="566"/>
        <w:gridCol w:w="2666"/>
      </w:tblGrid>
      <w:tr w:rsidRPr="003A345E" w:rsidR="003A345E" w:rsidTr="00F15371" w14:paraId="4CE69A8C" w14:textId="77777777">
        <w:trPr>
          <w:cantSplit/>
          <w:trHeight w:val="397" w:hRule="exact"/>
        </w:trPr>
        <w:tc>
          <w:tcPr>
            <w:tcW w:w="2694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hideMark/>
          </w:tcPr>
          <w:p w:rsidRPr="003A345E" w:rsidR="003A345E" w:rsidP="003A345E" w:rsidRDefault="003A345E" w14:paraId="0B0E8DC5" w14:textId="77777777">
            <w:pPr>
              <w:ind w:firstLine="0"/>
              <w:rPr>
                <w:lang w:val="lv-LV"/>
              </w:rPr>
            </w:pPr>
            <w:bookmarkStart w:id="0" w:name="_Hlk56673942"/>
          </w:p>
        </w:tc>
        <w:tc>
          <w:tcPr>
            <w:tcW w:w="566" w:type="dxa"/>
            <w:hideMark/>
          </w:tcPr>
          <w:p w:rsidRPr="003A345E" w:rsidR="003A345E" w:rsidP="003A345E" w:rsidRDefault="003A345E" w14:paraId="48617CFB" w14:textId="77777777">
            <w:pPr>
              <w:ind w:firstLine="0"/>
              <w:rPr>
                <w:lang w:val="lv-LV"/>
              </w:rPr>
            </w:pPr>
            <w:r w:rsidRPr="003A345E">
              <w:rPr>
                <w:lang w:val="lv-LV"/>
              </w:rPr>
              <w:t xml:space="preserve"> Nr.</w:t>
            </w:r>
          </w:p>
        </w:tc>
        <w:tc>
          <w:tcPr>
            <w:tcW w:w="2666" w:type="dxa"/>
            <w:tcBorders>
              <w:top w:val="nil"/>
              <w:left w:val="nil"/>
              <w:bottom w:val="single" w:color="auto" w:sz="4" w:space="0"/>
              <w:right w:val="nil"/>
            </w:tcBorders>
            <w:hideMark/>
          </w:tcPr>
          <w:p w:rsidRPr="003A345E" w:rsidR="003A345E" w:rsidP="003A345E" w:rsidRDefault="003A345E" w14:paraId="5F048EC9" w14:textId="77777777">
            <w:pPr>
              <w:ind w:firstLine="0"/>
              <w:rPr>
                <w:lang w:val="lv-LV"/>
              </w:rPr>
            </w:pPr>
          </w:p>
        </w:tc>
      </w:tr>
      <w:tr w:rsidRPr="003A345E" w:rsidR="003A345E" w:rsidTr="00F15371" w14:paraId="73908C14" w14:textId="77777777">
        <w:trPr>
          <w:cantSplit/>
          <w:trHeight w:val="397" w:hRule="exact"/>
        </w:trPr>
        <w:tc>
          <w:tcPr>
            <w:tcW w:w="453" w:type="dxa"/>
            <w:hideMark/>
          </w:tcPr>
          <w:p w:rsidRPr="003A345E" w:rsidR="003A345E" w:rsidP="003A345E" w:rsidRDefault="003A345E" w14:paraId="45C3CB6B" w14:textId="77777777">
            <w:pPr>
              <w:ind w:firstLine="0"/>
              <w:rPr>
                <w:lang w:val="lv-LV"/>
              </w:rPr>
            </w:pPr>
            <w:r w:rsidRPr="003A345E">
              <w:rPr>
                <w:lang w:val="lv-LV"/>
              </w:rPr>
              <w:t>Uz</w:t>
            </w:r>
          </w:p>
        </w:tc>
        <w:tc>
          <w:tcPr>
            <w:tcW w:w="2241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3A345E" w:rsidR="003A345E" w:rsidP="003A345E" w:rsidRDefault="003A345E" w14:paraId="035FAA8E" w14:textId="77777777">
            <w:pPr>
              <w:ind w:firstLine="0"/>
              <w:rPr>
                <w:i/>
                <w:lang w:val="lv-LV"/>
              </w:rPr>
            </w:pPr>
          </w:p>
        </w:tc>
        <w:tc>
          <w:tcPr>
            <w:tcW w:w="566" w:type="dxa"/>
            <w:hideMark/>
          </w:tcPr>
          <w:p w:rsidRPr="003A345E" w:rsidR="003A345E" w:rsidP="003A345E" w:rsidRDefault="003A345E" w14:paraId="081EC588" w14:textId="77777777">
            <w:pPr>
              <w:ind w:firstLine="0"/>
              <w:rPr>
                <w:lang w:val="lv-LV"/>
              </w:rPr>
            </w:pPr>
            <w:r w:rsidRPr="003A345E">
              <w:rPr>
                <w:lang w:val="lv-LV"/>
              </w:rPr>
              <w:t xml:space="preserve"> Nr.</w:t>
            </w:r>
          </w:p>
        </w:tc>
        <w:tc>
          <w:tcPr>
            <w:tcW w:w="266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3A345E" w:rsidR="003A345E" w:rsidP="003A345E" w:rsidRDefault="003A345E" w14:paraId="1F8CB1DF" w14:textId="77777777">
            <w:pPr>
              <w:ind w:firstLine="0"/>
              <w:rPr>
                <w:lang w:val="lv-LV"/>
              </w:rPr>
            </w:pPr>
          </w:p>
        </w:tc>
      </w:tr>
    </w:tbl>
    <w:bookmarkEnd w:id="0"/>
    <w:p w:rsidRPr="00111F8F" w:rsidR="009E2A6C" w:rsidP="009E2A6C" w:rsidRDefault="009E2A6C" w14:paraId="0B5AD3D4" w14:textId="77777777">
      <w:pPr>
        <w:jc w:val="right"/>
        <w:rPr>
          <w:sz w:val="28"/>
          <w:szCs w:val="24"/>
          <w:lang w:val="lv-LV"/>
        </w:rPr>
      </w:pPr>
      <w:r w:rsidRPr="00111F8F">
        <w:rPr>
          <w:sz w:val="28"/>
          <w:szCs w:val="24"/>
          <w:lang w:val="lv-LV"/>
        </w:rPr>
        <w:t>Valsts kancelejai</w:t>
      </w:r>
    </w:p>
    <w:p w:rsidRPr="002870C5" w:rsidR="009E2A6C" w:rsidP="009E2A6C" w:rsidRDefault="009E2A6C" w14:paraId="367D2988" w14:textId="77777777">
      <w:pPr>
        <w:jc w:val="right"/>
        <w:rPr>
          <w:sz w:val="28"/>
          <w:szCs w:val="24"/>
        </w:rPr>
      </w:pPr>
    </w:p>
    <w:p w:rsidRPr="00111F8F" w:rsidR="009E2A6C" w:rsidP="009E2A6C" w:rsidRDefault="009E2A6C" w14:paraId="7AAF251D" w14:textId="77777777">
      <w:pPr>
        <w:ind w:right="4212" w:firstLine="0"/>
        <w:jc w:val="left"/>
        <w:outlineLvl w:val="5"/>
        <w:rPr>
          <w:rFonts w:eastAsia="Times New Roman"/>
          <w:sz w:val="28"/>
          <w:szCs w:val="24"/>
          <w:lang w:val="lv-LV" w:eastAsia="lv-LV"/>
        </w:rPr>
      </w:pPr>
      <w:bookmarkStart w:id="1" w:name="OLE_LINK1"/>
      <w:bookmarkStart w:id="2" w:name="OLE_LINK2"/>
      <w:bookmarkStart w:id="3" w:name="OLE_LINK6"/>
      <w:bookmarkStart w:id="4" w:name="OLE_LINK7"/>
      <w:bookmarkStart w:id="5" w:name="OLE_LINK18"/>
      <w:bookmarkStart w:id="6" w:name="OLE_LINK9"/>
      <w:r w:rsidRPr="00111F8F">
        <w:rPr>
          <w:rFonts w:eastAsia="Times New Roman"/>
          <w:sz w:val="28"/>
          <w:szCs w:val="24"/>
          <w:lang w:val="lv-LV" w:eastAsia="lv-LV"/>
        </w:rPr>
        <w:t>Par Eiropas Savienības Lauksaimniecības</w:t>
      </w:r>
    </w:p>
    <w:p w:rsidRPr="00111F8F" w:rsidR="009E2A6C" w:rsidP="009E2A6C" w:rsidRDefault="009E2A6C" w14:paraId="2C2FBA27" w14:textId="77777777">
      <w:pPr>
        <w:ind w:right="4212" w:firstLine="0"/>
        <w:jc w:val="left"/>
        <w:outlineLvl w:val="5"/>
        <w:rPr>
          <w:rFonts w:eastAsia="Times New Roman"/>
          <w:sz w:val="28"/>
          <w:szCs w:val="24"/>
          <w:lang w:val="lv-LV" w:eastAsia="lv-LV"/>
        </w:rPr>
      </w:pPr>
      <w:r w:rsidRPr="00111F8F">
        <w:rPr>
          <w:rFonts w:eastAsia="Times New Roman"/>
          <w:sz w:val="28"/>
          <w:szCs w:val="24"/>
          <w:lang w:val="lv-LV" w:eastAsia="lv-LV"/>
        </w:rPr>
        <w:t>un zivsaimniecības ministru padomes</w:t>
      </w:r>
    </w:p>
    <w:p w:rsidRPr="005459AC" w:rsidR="009E2A6C" w:rsidP="009E2A6C" w:rsidRDefault="006D7B18" w14:paraId="3E05444F" w14:textId="0DF39F10">
      <w:pPr>
        <w:tabs>
          <w:tab w:val="center" w:pos="4320"/>
          <w:tab w:val="right" w:pos="8640"/>
        </w:tabs>
        <w:ind w:right="4302" w:firstLine="0"/>
        <w:jc w:val="left"/>
        <w:rPr>
          <w:sz w:val="28"/>
          <w:szCs w:val="24"/>
          <w:lang w:val="lv-LV"/>
        </w:rPr>
      </w:pPr>
      <w:r w:rsidRPr="005459AC">
        <w:rPr>
          <w:sz w:val="28"/>
          <w:szCs w:val="28"/>
          <w:lang w:val="lv-LV"/>
        </w:rPr>
        <w:t>202</w:t>
      </w:r>
      <w:r w:rsidR="006A5068">
        <w:rPr>
          <w:sz w:val="28"/>
          <w:szCs w:val="28"/>
          <w:lang w:val="lv-LV"/>
        </w:rPr>
        <w:t>5</w:t>
      </w:r>
      <w:r w:rsidRPr="005459AC">
        <w:rPr>
          <w:sz w:val="28"/>
          <w:szCs w:val="28"/>
          <w:lang w:val="lv-LV"/>
        </w:rPr>
        <w:t xml:space="preserve">. gada </w:t>
      </w:r>
      <w:r w:rsidR="008F193D">
        <w:rPr>
          <w:sz w:val="28"/>
          <w:szCs w:val="28"/>
          <w:lang w:val="lv-LV"/>
        </w:rPr>
        <w:t xml:space="preserve">24. </w:t>
      </w:r>
      <w:r w:rsidR="00340667">
        <w:rPr>
          <w:sz w:val="28"/>
          <w:szCs w:val="28"/>
          <w:lang w:val="lv-LV"/>
        </w:rPr>
        <w:t>marta</w:t>
      </w:r>
      <w:r w:rsidR="00BB0F18">
        <w:rPr>
          <w:sz w:val="28"/>
          <w:szCs w:val="28"/>
          <w:lang w:val="lv-LV"/>
        </w:rPr>
        <w:t xml:space="preserve"> </w:t>
      </w:r>
      <w:r w:rsidRPr="005459AC" w:rsidR="009E2A6C">
        <w:rPr>
          <w:sz w:val="28"/>
          <w:szCs w:val="24"/>
          <w:lang w:val="lv-LV"/>
        </w:rPr>
        <w:t>sanāksmē</w:t>
      </w:r>
    </w:p>
    <w:p w:rsidRPr="005459AC" w:rsidR="009E2A6C" w:rsidP="009E2A6C" w:rsidRDefault="009E2A6C" w14:paraId="6B1A51E1" w14:textId="5B88DB2D">
      <w:pPr>
        <w:tabs>
          <w:tab w:val="center" w:pos="4320"/>
          <w:tab w:val="right" w:pos="8640"/>
        </w:tabs>
        <w:ind w:right="4302" w:firstLine="0"/>
        <w:jc w:val="left"/>
        <w:rPr>
          <w:sz w:val="28"/>
          <w:szCs w:val="24"/>
          <w:lang w:val="lv-LV"/>
        </w:rPr>
      </w:pPr>
      <w:r w:rsidRPr="005459AC">
        <w:rPr>
          <w:sz w:val="28"/>
          <w:szCs w:val="24"/>
          <w:lang w:val="lv-LV"/>
        </w:rPr>
        <w:t>izskatām</w:t>
      </w:r>
      <w:r w:rsidR="00E378B7">
        <w:rPr>
          <w:sz w:val="28"/>
          <w:szCs w:val="24"/>
          <w:lang w:val="lv-LV"/>
        </w:rPr>
        <w:t>ajiem</w:t>
      </w:r>
      <w:r w:rsidRPr="005459AC">
        <w:rPr>
          <w:sz w:val="28"/>
          <w:szCs w:val="24"/>
          <w:lang w:val="lv-LV"/>
        </w:rPr>
        <w:t xml:space="preserve"> jautāju</w:t>
      </w:r>
      <w:r w:rsidR="002A271F">
        <w:rPr>
          <w:sz w:val="28"/>
          <w:szCs w:val="24"/>
          <w:lang w:val="lv-LV"/>
        </w:rPr>
        <w:t>m</w:t>
      </w:r>
      <w:r w:rsidR="00E378B7">
        <w:rPr>
          <w:sz w:val="28"/>
          <w:szCs w:val="24"/>
          <w:lang w:val="lv-LV"/>
        </w:rPr>
        <w:t>iem</w:t>
      </w:r>
    </w:p>
    <w:bookmarkEnd w:id="1"/>
    <w:bookmarkEnd w:id="2"/>
    <w:bookmarkEnd w:id="3"/>
    <w:bookmarkEnd w:id="4"/>
    <w:bookmarkEnd w:id="5"/>
    <w:bookmarkEnd w:id="6"/>
    <w:p w:rsidRPr="005459AC" w:rsidR="009E2A6C" w:rsidP="009E2A6C" w:rsidRDefault="009E2A6C" w14:paraId="6BC41401" w14:textId="77777777">
      <w:pPr>
        <w:widowControl/>
        <w:ind w:firstLine="0"/>
        <w:rPr>
          <w:rFonts w:eastAsia="Times New Roman"/>
          <w:bCs/>
          <w:sz w:val="28"/>
          <w:szCs w:val="24"/>
          <w:lang w:val="lv-LV"/>
        </w:rPr>
      </w:pPr>
    </w:p>
    <w:p w:rsidRPr="002870C5" w:rsidR="009E2A6C" w:rsidP="009E2A6C" w:rsidRDefault="009E2A6C" w14:paraId="5C406086" w14:textId="7BE2C696">
      <w:pPr>
        <w:spacing w:after="120"/>
        <w:rPr>
          <w:sz w:val="28"/>
          <w:szCs w:val="24"/>
          <w:lang w:val="lv-LV"/>
        </w:rPr>
      </w:pPr>
      <w:r w:rsidRPr="005459AC">
        <w:rPr>
          <w:sz w:val="28"/>
          <w:szCs w:val="24"/>
          <w:lang w:val="lv-LV"/>
        </w:rPr>
        <w:t>Saskaņā ar Ministru kabineta 20</w:t>
      </w:r>
      <w:r w:rsidRPr="005459AC" w:rsidR="00D44C97">
        <w:rPr>
          <w:sz w:val="28"/>
          <w:szCs w:val="24"/>
          <w:lang w:val="lv-LV"/>
        </w:rPr>
        <w:t>21</w:t>
      </w:r>
      <w:r w:rsidRPr="005459AC">
        <w:rPr>
          <w:sz w:val="28"/>
          <w:szCs w:val="24"/>
          <w:lang w:val="lv-LV"/>
        </w:rPr>
        <w:t>. gada 7.</w:t>
      </w:r>
      <w:r w:rsidR="00AE39B9">
        <w:rPr>
          <w:sz w:val="28"/>
          <w:szCs w:val="24"/>
          <w:lang w:val="lv-LV"/>
        </w:rPr>
        <w:t xml:space="preserve"> </w:t>
      </w:r>
      <w:r w:rsidRPr="005459AC" w:rsidR="00CF2B96">
        <w:rPr>
          <w:sz w:val="28"/>
          <w:szCs w:val="24"/>
          <w:lang w:val="lv-LV"/>
        </w:rPr>
        <w:t>septembra</w:t>
      </w:r>
      <w:r w:rsidRPr="005459AC">
        <w:rPr>
          <w:sz w:val="28"/>
          <w:szCs w:val="24"/>
          <w:lang w:val="lv-LV"/>
        </w:rPr>
        <w:t xml:space="preserve"> noteikumu Nr.</w:t>
      </w:r>
      <w:r w:rsidRPr="005459AC" w:rsidR="00CF2B96">
        <w:rPr>
          <w:sz w:val="28"/>
          <w:szCs w:val="24"/>
          <w:lang w:val="lv-LV"/>
        </w:rPr>
        <w:t xml:space="preserve"> 606</w:t>
      </w:r>
      <w:r w:rsidRPr="005459AC">
        <w:rPr>
          <w:sz w:val="28"/>
          <w:szCs w:val="24"/>
          <w:lang w:val="lv-LV"/>
        </w:rPr>
        <w:t xml:space="preserve"> „Ministru kabineta kārtības rullis” </w:t>
      </w:r>
      <w:r w:rsidRPr="005459AC" w:rsidR="00CF2B96">
        <w:rPr>
          <w:sz w:val="28"/>
          <w:szCs w:val="24"/>
          <w:lang w:val="lv-LV"/>
        </w:rPr>
        <w:t>2</w:t>
      </w:r>
      <w:r w:rsidRPr="005459AC">
        <w:rPr>
          <w:sz w:val="28"/>
          <w:szCs w:val="24"/>
          <w:lang w:val="lv-LV"/>
        </w:rPr>
        <w:t>.</w:t>
      </w:r>
      <w:r w:rsidRPr="005459AC" w:rsidR="00CF2B96">
        <w:rPr>
          <w:sz w:val="28"/>
          <w:szCs w:val="24"/>
          <w:lang w:val="lv-LV"/>
        </w:rPr>
        <w:t>6</w:t>
      </w:r>
      <w:r w:rsidRPr="005459AC">
        <w:rPr>
          <w:sz w:val="28"/>
          <w:szCs w:val="24"/>
          <w:lang w:val="lv-LV"/>
        </w:rPr>
        <w:t>.</w:t>
      </w:r>
      <w:r w:rsidRPr="005459AC" w:rsidR="00CF2B96">
        <w:rPr>
          <w:sz w:val="28"/>
          <w:szCs w:val="24"/>
          <w:lang w:val="lv-LV"/>
        </w:rPr>
        <w:t xml:space="preserve"> </w:t>
      </w:r>
      <w:r w:rsidRPr="005459AC">
        <w:rPr>
          <w:sz w:val="28"/>
          <w:szCs w:val="24"/>
          <w:lang w:val="lv-LV"/>
        </w:rPr>
        <w:t>apakšpunktu iesniedzu izskatīšanai</w:t>
      </w:r>
      <w:r w:rsidR="000B0A11">
        <w:rPr>
          <w:sz w:val="28"/>
          <w:szCs w:val="24"/>
          <w:lang w:val="lv-LV"/>
        </w:rPr>
        <w:t xml:space="preserve">            </w:t>
      </w:r>
      <w:r w:rsidR="008F193D">
        <w:rPr>
          <w:b/>
          <w:sz w:val="28"/>
          <w:szCs w:val="24"/>
          <w:lang w:val="lv-LV"/>
        </w:rPr>
        <w:t xml:space="preserve">18. </w:t>
      </w:r>
      <w:r w:rsidR="00340667">
        <w:rPr>
          <w:b/>
          <w:sz w:val="28"/>
          <w:szCs w:val="24"/>
          <w:lang w:val="lv-LV"/>
        </w:rPr>
        <w:t>marta</w:t>
      </w:r>
      <w:r w:rsidRPr="005459AC" w:rsidR="00AB3346">
        <w:rPr>
          <w:b/>
          <w:sz w:val="28"/>
          <w:szCs w:val="24"/>
          <w:lang w:val="lv-LV"/>
        </w:rPr>
        <w:t xml:space="preserve"> </w:t>
      </w:r>
      <w:r w:rsidRPr="005459AC">
        <w:rPr>
          <w:rFonts w:eastAsia="Arial Unicode MS"/>
          <w:sz w:val="28"/>
          <w:szCs w:val="24"/>
          <w:lang w:val="lv-LV"/>
        </w:rPr>
        <w:t xml:space="preserve">Ministru kabineta sēdē </w:t>
      </w:r>
      <w:r w:rsidRPr="0053132A">
        <w:rPr>
          <w:rFonts w:eastAsia="Arial Unicode MS"/>
          <w:sz w:val="28"/>
          <w:szCs w:val="24"/>
          <w:lang w:val="lv-LV"/>
        </w:rPr>
        <w:t>informatīvo ziņojumu</w:t>
      </w:r>
      <w:r w:rsidRPr="005459AC">
        <w:rPr>
          <w:rFonts w:eastAsia="Arial Unicode MS"/>
          <w:sz w:val="28"/>
          <w:szCs w:val="24"/>
          <w:lang w:val="lv-LV"/>
        </w:rPr>
        <w:t xml:space="preserve"> </w:t>
      </w:r>
      <w:bookmarkStart w:id="7" w:name="OLE_LINK3"/>
      <w:bookmarkStart w:id="8" w:name="OLE_LINK4"/>
      <w:bookmarkStart w:id="9" w:name="OLE_LINK5"/>
      <w:bookmarkStart w:id="10" w:name="OLE_LINK8"/>
      <w:r w:rsidRPr="005459AC" w:rsidR="007B0D00">
        <w:rPr>
          <w:rFonts w:eastAsia="Arial Unicode MS"/>
          <w:sz w:val="28"/>
          <w:szCs w:val="24"/>
          <w:lang w:val="lv-LV"/>
        </w:rPr>
        <w:t>par</w:t>
      </w:r>
      <w:r w:rsidR="002F1130">
        <w:rPr>
          <w:rFonts w:eastAsia="Arial Unicode MS"/>
          <w:sz w:val="28"/>
          <w:szCs w:val="24"/>
          <w:lang w:val="lv-LV"/>
        </w:rPr>
        <w:t xml:space="preserve"> </w:t>
      </w:r>
      <w:r w:rsidRPr="005459AC" w:rsidR="006D7B18">
        <w:rPr>
          <w:sz w:val="28"/>
          <w:szCs w:val="28"/>
          <w:lang w:val="lv-LV"/>
        </w:rPr>
        <w:t>202</w:t>
      </w:r>
      <w:r w:rsidR="006A5068">
        <w:rPr>
          <w:sz w:val="28"/>
          <w:szCs w:val="28"/>
          <w:lang w:val="lv-LV"/>
        </w:rPr>
        <w:t>5</w:t>
      </w:r>
      <w:r w:rsidRPr="005459AC" w:rsidR="006D7B18">
        <w:rPr>
          <w:sz w:val="28"/>
          <w:szCs w:val="28"/>
          <w:lang w:val="lv-LV"/>
        </w:rPr>
        <w:t>.</w:t>
      </w:r>
      <w:r w:rsidR="00CC4422">
        <w:rPr>
          <w:sz w:val="28"/>
          <w:szCs w:val="28"/>
          <w:lang w:val="lv-LV"/>
        </w:rPr>
        <w:t xml:space="preserve"> </w:t>
      </w:r>
      <w:r w:rsidRPr="005459AC" w:rsidR="006D7B18">
        <w:rPr>
          <w:sz w:val="28"/>
          <w:szCs w:val="28"/>
          <w:lang w:val="lv-LV"/>
        </w:rPr>
        <w:t xml:space="preserve">gada </w:t>
      </w:r>
      <w:r w:rsidR="000B0A11">
        <w:rPr>
          <w:sz w:val="28"/>
          <w:szCs w:val="28"/>
          <w:lang w:val="lv-LV"/>
        </w:rPr>
        <w:t xml:space="preserve">        </w:t>
      </w:r>
      <w:r w:rsidR="008F193D">
        <w:rPr>
          <w:sz w:val="28"/>
          <w:szCs w:val="28"/>
          <w:lang w:val="lv-LV"/>
        </w:rPr>
        <w:t xml:space="preserve">24. </w:t>
      </w:r>
      <w:r w:rsidR="00340667">
        <w:rPr>
          <w:sz w:val="28"/>
          <w:szCs w:val="28"/>
          <w:lang w:val="lv-LV"/>
        </w:rPr>
        <w:t>marta</w:t>
      </w:r>
      <w:r w:rsidR="00B02F38">
        <w:rPr>
          <w:sz w:val="28"/>
          <w:szCs w:val="28"/>
          <w:lang w:val="lv-LV"/>
        </w:rPr>
        <w:t xml:space="preserve"> </w:t>
      </w:r>
      <w:r w:rsidRPr="005459AC">
        <w:rPr>
          <w:rFonts w:eastAsia="Arial Unicode MS"/>
          <w:sz w:val="28"/>
          <w:szCs w:val="24"/>
          <w:lang w:val="lv-LV"/>
        </w:rPr>
        <w:t>Eir</w:t>
      </w:r>
      <w:r w:rsidRPr="005459AC">
        <w:rPr>
          <w:sz w:val="28"/>
          <w:szCs w:val="24"/>
          <w:lang w:val="lv-LV"/>
        </w:rPr>
        <w:t>opas</w:t>
      </w:r>
      <w:r w:rsidRPr="002870C5">
        <w:rPr>
          <w:sz w:val="28"/>
          <w:szCs w:val="24"/>
          <w:lang w:val="lv-LV"/>
        </w:rPr>
        <w:t xml:space="preserve"> Savienības Lauksaimniecības un zivsaimniecības ministru padomes sanāksmē izskatām</w:t>
      </w:r>
      <w:r w:rsidR="000B0A11">
        <w:rPr>
          <w:sz w:val="28"/>
          <w:szCs w:val="24"/>
          <w:lang w:val="lv-LV"/>
        </w:rPr>
        <w:t>ajiem</w:t>
      </w:r>
      <w:r w:rsidRPr="002870C5">
        <w:rPr>
          <w:sz w:val="28"/>
          <w:szCs w:val="24"/>
          <w:lang w:val="lv-LV"/>
        </w:rPr>
        <w:t xml:space="preserve"> jautāju</w:t>
      </w:r>
      <w:bookmarkEnd w:id="7"/>
      <w:bookmarkEnd w:id="8"/>
      <w:bookmarkEnd w:id="9"/>
      <w:bookmarkEnd w:id="10"/>
      <w:r w:rsidR="000B0A11">
        <w:rPr>
          <w:sz w:val="28"/>
          <w:szCs w:val="24"/>
          <w:lang w:val="lv-LV"/>
        </w:rPr>
        <w:t>miem</w:t>
      </w:r>
      <w:r w:rsidRPr="002870C5">
        <w:rPr>
          <w:sz w:val="28"/>
          <w:szCs w:val="24"/>
          <w:lang w:val="lv-LV"/>
        </w:rPr>
        <w:t>.</w:t>
      </w:r>
    </w:p>
    <w:tbl>
      <w:tblPr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1" w:firstColumn="1" w:lastColumn="1" w:noHBand="0" w:noVBand="0" w:val="01E0"/>
      </w:tblPr>
      <w:tblGrid>
        <w:gridCol w:w="516"/>
        <w:gridCol w:w="2551"/>
        <w:gridCol w:w="6008"/>
      </w:tblGrid>
      <w:tr w:rsidRPr="00967C5E" w:rsidR="003177AA" w:rsidTr="000E1442" w14:paraId="19873AE9" w14:textId="77777777">
        <w:trPr>
          <w:jc w:val="center"/>
        </w:trPr>
        <w:tc>
          <w:tcPr>
            <w:tcW w:w="272" w:type="pct"/>
            <w:tcBorders>
              <w:bottom w:val="single" w:color="auto" w:sz="4" w:space="0"/>
            </w:tcBorders>
          </w:tcPr>
          <w:p w:rsidRPr="002870C5" w:rsidR="009E2A6C" w:rsidP="009E2A6C" w:rsidRDefault="009E2A6C" w14:paraId="2CC3DFC1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1.</w:t>
            </w:r>
          </w:p>
        </w:tc>
        <w:tc>
          <w:tcPr>
            <w:tcW w:w="1412" w:type="pct"/>
            <w:tcBorders>
              <w:bottom w:val="single" w:color="auto" w:sz="4" w:space="0"/>
            </w:tcBorders>
          </w:tcPr>
          <w:p w:rsidRPr="002870C5" w:rsidR="009E2A6C" w:rsidP="009E2A6C" w:rsidRDefault="009E2A6C" w14:paraId="716BB83E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Iesniegšanas pamatojums</w:t>
            </w:r>
          </w:p>
        </w:tc>
        <w:tc>
          <w:tcPr>
            <w:tcW w:w="3316" w:type="pct"/>
            <w:tcBorders>
              <w:bottom w:val="single" w:color="auto" w:sz="4" w:space="0"/>
            </w:tcBorders>
          </w:tcPr>
          <w:p w:rsidRPr="002870C5" w:rsidR="004A0A7C" w:rsidP="00B02F38" w:rsidRDefault="009E2A6C" w14:paraId="4C880727" w14:textId="27C81DD9">
            <w:pPr>
              <w:widowControl/>
              <w:ind w:firstLine="0"/>
              <w:rPr>
                <w:rFonts w:eastAsia="Times New Roman"/>
                <w:szCs w:val="24"/>
                <w:lang w:val="lv-LV" w:eastAsia="lv-LV"/>
              </w:rPr>
            </w:pPr>
            <w:r w:rsidRPr="00CF2B96">
              <w:rPr>
                <w:rFonts w:eastAsia="Times New Roman"/>
                <w:szCs w:val="24"/>
                <w:lang w:val="lv-LV" w:eastAsia="lv-LV"/>
              </w:rPr>
              <w:t>2009. gada 3. februāra</w:t>
            </w:r>
            <w:r w:rsidRPr="002870C5">
              <w:rPr>
                <w:rFonts w:eastAsia="Times New Roman"/>
                <w:szCs w:val="24"/>
                <w:lang w:val="lv-LV" w:eastAsia="lv-LV"/>
              </w:rPr>
              <w:t xml:space="preserve"> noteikumu Nr.</w:t>
            </w:r>
            <w:r w:rsidR="000F7FF4">
              <w:rPr>
                <w:rFonts w:eastAsia="Times New Roman"/>
                <w:szCs w:val="24"/>
                <w:lang w:val="lv-LV" w:eastAsia="lv-LV"/>
              </w:rPr>
              <w:t xml:space="preserve"> </w:t>
            </w:r>
            <w:r w:rsidRPr="002870C5">
              <w:rPr>
                <w:rFonts w:eastAsia="Times New Roman"/>
                <w:szCs w:val="24"/>
                <w:lang w:val="lv-LV" w:eastAsia="lv-LV"/>
              </w:rPr>
              <w:t>96 “</w:t>
            </w:r>
            <w:r w:rsidRPr="002870C5">
              <w:rPr>
                <w:rFonts w:eastAsia="Times New Roman"/>
                <w:bCs/>
                <w:szCs w:val="24"/>
                <w:lang w:val="lv-LV"/>
              </w:rPr>
              <w:t>Kārtība, kādā izstrādā, saskaņo, apstiprina un aktualizē Latvijas Republikas nacionālās pozīcijas Eiropas Savienības jautājumos</w:t>
            </w:r>
            <w:r w:rsidRPr="002870C5">
              <w:rPr>
                <w:rFonts w:eastAsia="Times New Roman"/>
                <w:szCs w:val="24"/>
                <w:lang w:val="lv-LV" w:eastAsia="lv-LV"/>
              </w:rPr>
              <w:t>”, 12.2. un 21.1.2.</w:t>
            </w:r>
            <w:r w:rsidR="000F7FF4">
              <w:rPr>
                <w:rFonts w:eastAsia="Times New Roman"/>
                <w:szCs w:val="24"/>
                <w:lang w:val="lv-LV" w:eastAsia="lv-LV"/>
              </w:rPr>
              <w:t xml:space="preserve"> </w:t>
            </w:r>
            <w:r w:rsidRPr="002870C5">
              <w:rPr>
                <w:rFonts w:eastAsia="Times New Roman"/>
                <w:szCs w:val="24"/>
                <w:lang w:val="lv-LV" w:eastAsia="lv-LV"/>
              </w:rPr>
              <w:t>apakšpunkts.</w:t>
            </w:r>
          </w:p>
        </w:tc>
      </w:tr>
      <w:tr w:rsidRPr="002870C5" w:rsidR="003177AA" w:rsidTr="000E1442" w14:paraId="78F43CDE" w14:textId="77777777">
        <w:trPr>
          <w:trHeight w:val="569"/>
          <w:jc w:val="center"/>
        </w:trPr>
        <w:tc>
          <w:tcPr>
            <w:tcW w:w="272" w:type="pct"/>
            <w:tcBorders>
              <w:bottom w:val="single" w:color="auto" w:sz="4" w:space="0"/>
            </w:tcBorders>
          </w:tcPr>
          <w:p w:rsidRPr="002870C5" w:rsidR="009E2A6C" w:rsidP="009E2A6C" w:rsidRDefault="009E2A6C" w14:paraId="73EBCB04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2.</w:t>
            </w:r>
          </w:p>
        </w:tc>
        <w:tc>
          <w:tcPr>
            <w:tcW w:w="1412" w:type="pct"/>
            <w:tcBorders>
              <w:bottom w:val="single" w:color="auto" w:sz="4" w:space="0"/>
            </w:tcBorders>
          </w:tcPr>
          <w:p w:rsidRPr="002870C5" w:rsidR="009E2A6C" w:rsidP="009E2A6C" w:rsidRDefault="009E2A6C" w14:paraId="37D85882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Valsts sekretāru sanāksmes datums un numurs</w:t>
            </w:r>
          </w:p>
        </w:tc>
        <w:tc>
          <w:tcPr>
            <w:tcW w:w="3316" w:type="pct"/>
            <w:tcBorders>
              <w:bottom w:val="single" w:color="auto" w:sz="4" w:space="0"/>
            </w:tcBorders>
          </w:tcPr>
          <w:p w:rsidRPr="002870C5" w:rsidR="009E2A6C" w:rsidP="009E2A6C" w:rsidRDefault="009E2A6C" w14:paraId="01C8370A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Nav attiecināms.</w:t>
            </w:r>
          </w:p>
        </w:tc>
      </w:tr>
      <w:tr w:rsidRPr="00967C5E" w:rsidR="003177AA" w:rsidTr="0045239D" w14:paraId="67F1EFAE" w14:textId="77777777">
        <w:trPr>
          <w:trHeight w:val="290"/>
          <w:jc w:val="center"/>
        </w:trPr>
        <w:tc>
          <w:tcPr>
            <w:tcW w:w="27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45239D" w:rsidR="009E2A6C" w:rsidP="009E2A6C" w:rsidRDefault="009E2A6C" w14:paraId="4CD0005E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45239D">
              <w:rPr>
                <w:rFonts w:eastAsia="Times New Roman"/>
                <w:szCs w:val="24"/>
                <w:lang w:val="lv-LV" w:eastAsia="lv-LV"/>
              </w:rPr>
              <w:t>3.</w:t>
            </w:r>
          </w:p>
        </w:tc>
        <w:tc>
          <w:tcPr>
            <w:tcW w:w="14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2A07D6" w:rsidR="009E2A6C" w:rsidP="009E2A6C" w:rsidRDefault="009E2A6C" w14:paraId="62AB0052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highlight w:val="yellow"/>
                <w:lang w:val="lv-LV" w:eastAsia="lv-LV"/>
              </w:rPr>
            </w:pPr>
            <w:r w:rsidRPr="00FB360D">
              <w:rPr>
                <w:rFonts w:eastAsia="Times New Roman"/>
                <w:szCs w:val="24"/>
                <w:lang w:val="lv-LV" w:eastAsia="lv-LV"/>
              </w:rPr>
              <w:t>Informācija par saskaņojumiem</w:t>
            </w:r>
          </w:p>
        </w:tc>
        <w:tc>
          <w:tcPr>
            <w:tcW w:w="3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F24D43" w:rsidP="008F193D" w:rsidRDefault="002641F8" w14:paraId="23D2E3E6" w14:textId="1C7F6CDD">
            <w:pPr>
              <w:ind w:firstLine="0"/>
              <w:rPr>
                <w:lang w:val="lv-LV"/>
              </w:rPr>
            </w:pPr>
            <w:r w:rsidRPr="0042617C">
              <w:rPr>
                <w:lang w:val="lv-LV"/>
              </w:rPr>
              <w:t xml:space="preserve">Informatīvais ziņojums </w:t>
            </w:r>
            <w:bookmarkStart w:id="11" w:name="OLE_LINK13"/>
            <w:r w:rsidRPr="0042617C">
              <w:rPr>
                <w:lang w:val="lv-LV"/>
              </w:rPr>
              <w:t xml:space="preserve">saskaņots ar </w:t>
            </w:r>
            <w:r w:rsidRPr="0079139A" w:rsidR="003641EE">
              <w:rPr>
                <w:lang w:val="lv-LV"/>
              </w:rPr>
              <w:t xml:space="preserve">Ārlietu ministriju, </w:t>
            </w:r>
            <w:r w:rsidRPr="0079139A" w:rsidR="00215C40">
              <w:rPr>
                <w:szCs w:val="24"/>
                <w:lang w:val="lv-LV"/>
              </w:rPr>
              <w:t>Ekonomikas ministriju</w:t>
            </w:r>
            <w:r w:rsidRPr="00906EFF" w:rsidR="00215C40">
              <w:rPr>
                <w:szCs w:val="24"/>
                <w:lang w:val="lv-LV"/>
              </w:rPr>
              <w:t>, Finanšu ministriju,</w:t>
            </w:r>
            <w:r w:rsidRPr="00906EFF" w:rsidR="00BB0F18">
              <w:rPr>
                <w:szCs w:val="24"/>
                <w:lang w:val="lv-LV"/>
              </w:rPr>
              <w:t xml:space="preserve"> </w:t>
            </w:r>
            <w:bookmarkStart w:id="12" w:name="OLE_LINK10"/>
            <w:r w:rsidRPr="00906EFF" w:rsidR="00215C40">
              <w:rPr>
                <w:szCs w:val="24"/>
                <w:lang w:val="lv-LV"/>
              </w:rPr>
              <w:t>Klimata un enerģētikas ministriju</w:t>
            </w:r>
            <w:r w:rsidR="00340667">
              <w:rPr>
                <w:szCs w:val="24"/>
                <w:lang w:val="lv-LV"/>
              </w:rPr>
              <w:t>, Veselības ministriju</w:t>
            </w:r>
            <w:r w:rsidR="006A5068">
              <w:rPr>
                <w:szCs w:val="24"/>
                <w:lang w:val="lv-LV"/>
              </w:rPr>
              <w:t xml:space="preserve"> </w:t>
            </w:r>
            <w:r w:rsidR="00DA5913">
              <w:rPr>
                <w:szCs w:val="24"/>
                <w:lang w:val="lv-LV"/>
              </w:rPr>
              <w:t>un</w:t>
            </w:r>
            <w:r w:rsidRPr="00906EFF" w:rsidR="00215C40">
              <w:rPr>
                <w:szCs w:val="24"/>
                <w:lang w:val="lv-LV"/>
              </w:rPr>
              <w:t xml:space="preserve"> </w:t>
            </w:r>
            <w:bookmarkStart w:id="13" w:name="OLE_LINK39"/>
            <w:r w:rsidRPr="00906EFF" w:rsidR="00215C40">
              <w:rPr>
                <w:szCs w:val="24"/>
                <w:lang w:val="lv-LV"/>
              </w:rPr>
              <w:t>V</w:t>
            </w:r>
            <w:r w:rsidRPr="00906EFF" w:rsidR="00DB7B53">
              <w:rPr>
                <w:szCs w:val="24"/>
                <w:lang w:val="lv-LV"/>
              </w:rPr>
              <w:t xml:space="preserve">iedās administrācijas </w:t>
            </w:r>
            <w:r w:rsidRPr="00906EFF" w:rsidR="00215C40">
              <w:rPr>
                <w:szCs w:val="24"/>
                <w:lang w:val="lv-LV"/>
              </w:rPr>
              <w:t>un reģionālās attīstības</w:t>
            </w:r>
            <w:bookmarkEnd w:id="13"/>
            <w:r w:rsidRPr="00906EFF" w:rsidR="00215C40">
              <w:rPr>
                <w:szCs w:val="24"/>
                <w:lang w:val="lv-LV"/>
              </w:rPr>
              <w:t xml:space="preserve"> ministriju</w:t>
            </w:r>
            <w:bookmarkEnd w:id="12"/>
            <w:r w:rsidRPr="00906EFF" w:rsidR="00215C40">
              <w:rPr>
                <w:szCs w:val="24"/>
                <w:lang w:val="lv-LV"/>
              </w:rPr>
              <w:t xml:space="preserve"> bez iebildumiem. </w:t>
            </w:r>
            <w:bookmarkEnd w:id="11"/>
            <w:r w:rsidRPr="008F193D" w:rsidR="00EE5CD3">
              <w:rPr>
                <w:lang w:val="lv-LV"/>
              </w:rPr>
              <w:t xml:space="preserve"> </w:t>
            </w:r>
          </w:p>
          <w:p w:rsidRPr="00340667" w:rsidR="00340667" w:rsidP="00340667" w:rsidRDefault="00340667" w14:paraId="1E8739FE" w14:textId="57C40778">
            <w:pPr>
              <w:ind w:firstLine="0"/>
              <w:rPr>
                <w:b/>
                <w:bCs/>
                <w:szCs w:val="24"/>
                <w:lang w:val="lv-LV"/>
              </w:rPr>
            </w:pPr>
            <w:r w:rsidRPr="00340667">
              <w:rPr>
                <w:szCs w:val="24"/>
                <w:lang w:val="lv-LV"/>
              </w:rPr>
              <w:t xml:space="preserve">Pozīcija Nr.1 </w:t>
            </w:r>
            <w:bookmarkStart w:id="14" w:name="OLE_LINK12"/>
            <w:r w:rsidRPr="00340667">
              <w:rPr>
                <w:szCs w:val="24"/>
                <w:lang w:val="lv-LV"/>
              </w:rPr>
              <w:t>“</w:t>
            </w:r>
            <w:bookmarkStart w:id="15" w:name="OLE_LINK44"/>
            <w:r w:rsidRPr="00340667">
              <w:rPr>
                <w:bCs/>
                <w:szCs w:val="24"/>
                <w:lang w:val="lv-LV"/>
              </w:rPr>
              <w:t xml:space="preserve">Par </w:t>
            </w:r>
            <w:bookmarkStart w:id="16" w:name="OLE_LINK42"/>
            <w:r w:rsidRPr="00340667">
              <w:rPr>
                <w:bCs/>
                <w:szCs w:val="24"/>
                <w:lang w:val="lv-LV"/>
              </w:rPr>
              <w:t>Komisijas paziņojumu Eiropas Parlamentam, Padomei, Eiropas Ekonomikas un Sociālo lietu komitejai un Reģionu komitejai: “Lauksaimniecība un pārtika – kādām tām būt? Pievilcīga ES lauksaimniecības un pārtikas nozare, kas kopīgi veidojama nākamo paaudžu labā</w:t>
            </w:r>
            <w:bookmarkEnd w:id="16"/>
            <w:r w:rsidRPr="00340667">
              <w:rPr>
                <w:bCs/>
                <w:szCs w:val="24"/>
                <w:lang w:val="lv-LV"/>
              </w:rPr>
              <w:t>”</w:t>
            </w:r>
            <w:bookmarkEnd w:id="15"/>
            <w:r w:rsidRPr="00340667">
              <w:rPr>
                <w:szCs w:val="24"/>
                <w:lang w:val="lv-LV"/>
              </w:rPr>
              <w:t>”</w:t>
            </w:r>
            <w:bookmarkEnd w:id="14"/>
            <w:r w:rsidRPr="00340667">
              <w:rPr>
                <w:szCs w:val="24"/>
                <w:lang w:val="lv-LV"/>
              </w:rPr>
              <w:t xml:space="preserve"> saskaņota ar Ārlietu ministriju, Ekonomikas ministriju, Finanšu ministriju</w:t>
            </w:r>
            <w:r>
              <w:rPr>
                <w:szCs w:val="24"/>
                <w:lang w:val="lv-LV"/>
              </w:rPr>
              <w:t xml:space="preserve">, </w:t>
            </w:r>
            <w:r w:rsidRPr="00906EFF">
              <w:rPr>
                <w:szCs w:val="24"/>
                <w:lang w:val="lv-LV"/>
              </w:rPr>
              <w:t>Klimata un enerģētikas ministriju</w:t>
            </w:r>
            <w:r>
              <w:rPr>
                <w:szCs w:val="24"/>
                <w:lang w:val="lv-LV"/>
              </w:rPr>
              <w:t xml:space="preserve">, </w:t>
            </w:r>
            <w:bookmarkStart w:id="17" w:name="OLE_LINK11"/>
            <w:r>
              <w:rPr>
                <w:szCs w:val="24"/>
                <w:lang w:val="lv-LV"/>
              </w:rPr>
              <w:t>Veselības ministriju</w:t>
            </w:r>
            <w:bookmarkEnd w:id="17"/>
            <w:r>
              <w:rPr>
                <w:szCs w:val="24"/>
                <w:lang w:val="lv-LV"/>
              </w:rPr>
              <w:t>,</w:t>
            </w:r>
            <w:r w:rsidRPr="00906EFF">
              <w:rPr>
                <w:szCs w:val="24"/>
                <w:lang w:val="lv-LV"/>
              </w:rPr>
              <w:t xml:space="preserve"> Viedās administrācijas un reģionālās attīstības ministriju</w:t>
            </w:r>
            <w:r>
              <w:rPr>
                <w:szCs w:val="24"/>
                <w:lang w:val="lv-LV"/>
              </w:rPr>
              <w:t xml:space="preserve"> un Valsts kanceleju </w:t>
            </w:r>
            <w:r w:rsidRPr="00340667">
              <w:rPr>
                <w:szCs w:val="24"/>
                <w:lang w:val="lv-LV"/>
              </w:rPr>
              <w:t xml:space="preserve">bez iebildumiem. </w:t>
            </w:r>
          </w:p>
          <w:p w:rsidRPr="008F193D" w:rsidR="00340667" w:rsidP="008F193D" w:rsidRDefault="00340667" w14:paraId="55383263" w14:textId="2F1C1489">
            <w:pPr>
              <w:ind w:firstLine="0"/>
              <w:rPr>
                <w:szCs w:val="24"/>
                <w:lang w:val="lv-LV"/>
              </w:rPr>
            </w:pPr>
          </w:p>
        </w:tc>
      </w:tr>
      <w:tr w:rsidRPr="00207C9E" w:rsidR="003177AA" w:rsidTr="000E1442" w14:paraId="4B9EA9A0" w14:textId="77777777">
        <w:trPr>
          <w:trHeight w:val="704"/>
          <w:jc w:val="center"/>
        </w:trPr>
        <w:tc>
          <w:tcPr>
            <w:tcW w:w="272" w:type="pct"/>
            <w:tcBorders>
              <w:top w:val="single" w:color="auto" w:sz="4" w:space="0"/>
            </w:tcBorders>
          </w:tcPr>
          <w:p w:rsidRPr="002870C5" w:rsidR="009E2A6C" w:rsidP="009E2A6C" w:rsidRDefault="009E2A6C" w14:paraId="4784DFBF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lastRenderedPageBreak/>
              <w:t>4.</w:t>
            </w:r>
          </w:p>
        </w:tc>
        <w:tc>
          <w:tcPr>
            <w:tcW w:w="1412" w:type="pct"/>
            <w:tcBorders>
              <w:top w:val="single" w:color="auto" w:sz="4" w:space="0"/>
            </w:tcBorders>
          </w:tcPr>
          <w:p w:rsidRPr="002870C5" w:rsidR="009E2A6C" w:rsidP="009E2A6C" w:rsidRDefault="009E2A6C" w14:paraId="4F886DB0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Informācija par noklusējuma saskaņojumu</w:t>
            </w:r>
          </w:p>
        </w:tc>
        <w:tc>
          <w:tcPr>
            <w:tcW w:w="3316" w:type="pct"/>
            <w:tcBorders>
              <w:top w:val="single" w:color="auto" w:sz="4" w:space="0"/>
            </w:tcBorders>
          </w:tcPr>
          <w:p w:rsidRPr="002870C5" w:rsidR="009E2A6C" w:rsidP="009E2A6C" w:rsidRDefault="009E2A6C" w14:paraId="3FE4E7D5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Nav attiecināms.</w:t>
            </w:r>
          </w:p>
        </w:tc>
      </w:tr>
      <w:tr w:rsidRPr="002870C5" w:rsidR="003177AA" w:rsidTr="009E2A6C" w14:paraId="517EABF2" w14:textId="77777777">
        <w:trPr>
          <w:trHeight w:val="841"/>
          <w:jc w:val="center"/>
        </w:trPr>
        <w:tc>
          <w:tcPr>
            <w:tcW w:w="272" w:type="pct"/>
          </w:tcPr>
          <w:p w:rsidRPr="002870C5" w:rsidR="009E2A6C" w:rsidP="009E2A6C" w:rsidRDefault="009E2A6C" w14:paraId="20DE3166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5.</w:t>
            </w:r>
          </w:p>
        </w:tc>
        <w:tc>
          <w:tcPr>
            <w:tcW w:w="1412" w:type="pct"/>
          </w:tcPr>
          <w:p w:rsidRPr="002870C5" w:rsidR="009E2A6C" w:rsidP="009E2A6C" w:rsidRDefault="009E2A6C" w14:paraId="0719DA78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Ziņas par saskaņojumu ar Eiropas Savienības institūcijām</w:t>
            </w:r>
          </w:p>
        </w:tc>
        <w:tc>
          <w:tcPr>
            <w:tcW w:w="3316" w:type="pct"/>
          </w:tcPr>
          <w:p w:rsidRPr="002870C5" w:rsidR="009E2A6C" w:rsidP="009E2A6C" w:rsidRDefault="009E2A6C" w14:paraId="05DEDADB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Nav attiecināms.</w:t>
            </w:r>
          </w:p>
        </w:tc>
      </w:tr>
      <w:tr w:rsidRPr="003B66DF" w:rsidR="003177AA" w:rsidTr="009E2A6C" w14:paraId="0D0FD970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03973916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6.</w:t>
            </w:r>
          </w:p>
        </w:tc>
        <w:tc>
          <w:tcPr>
            <w:tcW w:w="1412" w:type="pct"/>
          </w:tcPr>
          <w:p w:rsidRPr="002870C5" w:rsidR="009E2A6C" w:rsidP="009E2A6C" w:rsidRDefault="009E2A6C" w14:paraId="5B75B01F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Politikas joma</w:t>
            </w:r>
          </w:p>
        </w:tc>
        <w:tc>
          <w:tcPr>
            <w:tcW w:w="3316" w:type="pct"/>
          </w:tcPr>
          <w:p w:rsidRPr="002870C5" w:rsidR="009E2A6C" w:rsidP="009E2A6C" w:rsidRDefault="009E2A6C" w14:paraId="4CF278C4" w14:textId="77777777">
            <w:pPr>
              <w:widowControl/>
              <w:ind w:firstLine="0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Dabas resursu, lauksaimnieciskās ražošanas un pārstrādes politika.</w:t>
            </w:r>
          </w:p>
        </w:tc>
      </w:tr>
      <w:tr w:rsidRPr="003B66DF" w:rsidR="003177AA" w:rsidTr="009E2A6C" w14:paraId="3C979F02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3415562F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7.</w:t>
            </w:r>
          </w:p>
        </w:tc>
        <w:tc>
          <w:tcPr>
            <w:tcW w:w="1412" w:type="pct"/>
          </w:tcPr>
          <w:p w:rsidRPr="002870C5" w:rsidR="009E2A6C" w:rsidP="009E2A6C" w:rsidRDefault="009E2A6C" w14:paraId="31982144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Projekta autors</w:t>
            </w:r>
          </w:p>
        </w:tc>
        <w:tc>
          <w:tcPr>
            <w:tcW w:w="3316" w:type="pct"/>
          </w:tcPr>
          <w:p w:rsidRPr="002870C5" w:rsidR="009E2A6C" w:rsidP="000E1442" w:rsidRDefault="009E2A6C" w14:paraId="3440FF87" w14:textId="3632C9A7">
            <w:pPr>
              <w:widowControl/>
              <w:ind w:firstLine="0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 xml:space="preserve">Zemkopības ministrijas, Starptautisko lietu un stratēģijas analīzes </w:t>
            </w:r>
            <w:r w:rsidR="00E82F16">
              <w:rPr>
                <w:rFonts w:eastAsia="Times New Roman"/>
                <w:szCs w:val="24"/>
                <w:lang w:val="lv-LV" w:eastAsia="lv-LV"/>
              </w:rPr>
              <w:t xml:space="preserve">Eiropas Savienības lietu nodaļas </w:t>
            </w:r>
            <w:r w:rsidR="00931AE8">
              <w:rPr>
                <w:rFonts w:eastAsia="Times New Roman"/>
                <w:szCs w:val="24"/>
                <w:lang w:val="lv-LV" w:eastAsia="lv-LV"/>
              </w:rPr>
              <w:t>vadītāja vietniece Zane Celmiņa.</w:t>
            </w:r>
          </w:p>
        </w:tc>
      </w:tr>
      <w:tr w:rsidRPr="002870C5" w:rsidR="003177AA" w:rsidTr="009E2A6C" w14:paraId="27D60DB3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1FBBD5B6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8.</w:t>
            </w:r>
          </w:p>
        </w:tc>
        <w:tc>
          <w:tcPr>
            <w:tcW w:w="1412" w:type="pct"/>
          </w:tcPr>
          <w:p w:rsidRPr="002870C5" w:rsidR="009E2A6C" w:rsidP="009E2A6C" w:rsidRDefault="009E2A6C" w14:paraId="0402739F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Uzaicināmās personas</w:t>
            </w:r>
          </w:p>
        </w:tc>
        <w:tc>
          <w:tcPr>
            <w:tcW w:w="3316" w:type="pct"/>
          </w:tcPr>
          <w:p w:rsidRPr="002870C5" w:rsidR="009E2A6C" w:rsidP="009E2A6C" w:rsidRDefault="009E2A6C" w14:paraId="6D1A5FB1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 xml:space="preserve">Nav attiecināms. </w:t>
            </w:r>
          </w:p>
        </w:tc>
      </w:tr>
      <w:tr w:rsidRPr="00915FDE" w:rsidR="003177AA" w:rsidTr="00BC13C7" w14:paraId="430064E2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59D8645E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9.</w:t>
            </w:r>
          </w:p>
        </w:tc>
        <w:tc>
          <w:tcPr>
            <w:tcW w:w="1412" w:type="pct"/>
          </w:tcPr>
          <w:p w:rsidRPr="002870C5" w:rsidR="009E2A6C" w:rsidP="009E2A6C" w:rsidRDefault="009E2A6C" w14:paraId="5D8F49E8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Projekta ierobežotas lietošanas statuss</w:t>
            </w:r>
          </w:p>
        </w:tc>
        <w:tc>
          <w:tcPr>
            <w:tcW w:w="3316" w:type="pct"/>
            <w:shd w:val="clear" w:color="auto" w:fill="auto"/>
          </w:tcPr>
          <w:p w:rsidRPr="00A228A0" w:rsidR="00004DBF" w:rsidP="006D1D52" w:rsidRDefault="006701E3" w14:paraId="5D13285D" w14:textId="0E3FEB6D">
            <w:pPr>
              <w:widowControl/>
              <w:ind w:firstLine="0"/>
              <w:rPr>
                <w:rFonts w:eastAsia="Times New Roman"/>
                <w:strike/>
                <w:szCs w:val="24"/>
                <w:lang w:val="lv-LV" w:eastAsia="lv-LV"/>
              </w:rPr>
            </w:pPr>
            <w:r>
              <w:rPr>
                <w:lang w:val="lv-LV"/>
              </w:rPr>
              <w:t>Nav attiecināms.</w:t>
            </w:r>
          </w:p>
        </w:tc>
      </w:tr>
      <w:tr w:rsidRPr="002870C5" w:rsidR="003177AA" w:rsidTr="009E2A6C" w14:paraId="1FE6939F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012AF790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10.</w:t>
            </w:r>
          </w:p>
        </w:tc>
        <w:tc>
          <w:tcPr>
            <w:tcW w:w="1412" w:type="pct"/>
          </w:tcPr>
          <w:p w:rsidRPr="002870C5" w:rsidR="009E2A6C" w:rsidP="009E2A6C" w:rsidRDefault="009E2A6C" w14:paraId="68681166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Cita nepieciešamā informācija</w:t>
            </w:r>
          </w:p>
        </w:tc>
        <w:tc>
          <w:tcPr>
            <w:tcW w:w="3316" w:type="pct"/>
          </w:tcPr>
          <w:p w:rsidRPr="002870C5" w:rsidR="009E2A6C" w:rsidP="009E2A6C" w:rsidRDefault="009E2A6C" w14:paraId="7B7057D5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Nav attiecināma.</w:t>
            </w:r>
          </w:p>
        </w:tc>
      </w:tr>
    </w:tbl>
    <w:p w:rsidRPr="002870C5" w:rsidR="009E2A6C" w:rsidP="009E2A6C" w:rsidRDefault="009E2A6C" w14:paraId="6BB9FD5F" w14:textId="77777777">
      <w:pPr>
        <w:ind w:firstLine="0"/>
        <w:rPr>
          <w:szCs w:val="24"/>
          <w:lang w:val="lv-LV"/>
        </w:rPr>
      </w:pPr>
    </w:p>
    <w:p w:rsidRPr="003F0F91" w:rsidR="009E2A6C" w:rsidP="00E378B7" w:rsidRDefault="009E2A6C" w14:paraId="593A11B5" w14:textId="77777777">
      <w:pPr>
        <w:ind w:firstLine="567"/>
        <w:rPr>
          <w:sz w:val="28"/>
          <w:szCs w:val="28"/>
          <w:lang w:val="lv-LV"/>
        </w:rPr>
      </w:pPr>
      <w:r w:rsidRPr="009C7667">
        <w:rPr>
          <w:sz w:val="28"/>
          <w:szCs w:val="28"/>
          <w:lang w:val="lv-LV"/>
        </w:rPr>
        <w:t>Pielikumā:</w:t>
      </w:r>
    </w:p>
    <w:p w:rsidRPr="00340667" w:rsidR="00D52820" w:rsidP="00A91DB2" w:rsidRDefault="009E2A6C" w14:paraId="6CF85DA7" w14:textId="39288079">
      <w:pPr>
        <w:pStyle w:val="ListParagraph"/>
        <w:widowControl/>
        <w:numPr>
          <w:ilvl w:val="0"/>
          <w:numId w:val="14"/>
        </w:numPr>
        <w:ind w:left="0" w:firstLine="284"/>
        <w:rPr>
          <w:rFonts w:eastAsia="Times New Roman"/>
          <w:iCs/>
          <w:sz w:val="28"/>
          <w:szCs w:val="28"/>
          <w:lang w:val="lv-LV"/>
        </w:rPr>
      </w:pPr>
      <w:r w:rsidRPr="00784DAC">
        <w:rPr>
          <w:rFonts w:eastAsia="Times New Roman"/>
          <w:sz w:val="28"/>
          <w:szCs w:val="28"/>
          <w:lang w:val="lv-LV"/>
        </w:rPr>
        <w:t xml:space="preserve">Informatīvais </w:t>
      </w:r>
      <w:smartTag w:uri="schemas-tilde-lv/tildestengine" w:element="veidnes">
        <w:smartTagPr>
          <w:attr w:name="baseform" w:val="ziņojum|s"/>
          <w:attr w:name="id" w:val="-1"/>
          <w:attr w:name="text" w:val="ziņojums"/>
        </w:smartTagPr>
        <w:r w:rsidRPr="00784DAC">
          <w:rPr>
            <w:rFonts w:eastAsia="Times New Roman"/>
            <w:sz w:val="28"/>
            <w:szCs w:val="28"/>
            <w:lang w:val="lv-LV"/>
          </w:rPr>
          <w:t>ziņojums</w:t>
        </w:r>
      </w:smartTag>
      <w:r w:rsidRPr="00784DAC">
        <w:rPr>
          <w:rFonts w:eastAsia="Times New Roman"/>
          <w:sz w:val="28"/>
          <w:szCs w:val="28"/>
          <w:lang w:val="lv-LV"/>
        </w:rPr>
        <w:t xml:space="preserve"> </w:t>
      </w:r>
      <w:bookmarkStart w:id="18" w:name="OLE_LINK15"/>
      <w:r w:rsidRPr="00784DAC">
        <w:rPr>
          <w:rFonts w:eastAsia="Times New Roman"/>
          <w:sz w:val="28"/>
          <w:szCs w:val="28"/>
          <w:lang w:val="lv-LV"/>
        </w:rPr>
        <w:t xml:space="preserve">uz </w:t>
      </w:r>
      <w:r w:rsidRPr="00967C5E" w:rsidR="00B75579">
        <w:rPr>
          <w:rFonts w:eastAsia="Times New Roman"/>
          <w:sz w:val="28"/>
          <w:szCs w:val="28"/>
          <w:lang w:val="lv-LV"/>
        </w:rPr>
        <w:t>8</w:t>
      </w:r>
      <w:r w:rsidR="00B20975">
        <w:rPr>
          <w:rFonts w:eastAsia="Times New Roman"/>
          <w:sz w:val="28"/>
          <w:szCs w:val="28"/>
          <w:lang w:val="lv-LV"/>
        </w:rPr>
        <w:t xml:space="preserve"> </w:t>
      </w:r>
      <w:r w:rsidRPr="00784DAC">
        <w:rPr>
          <w:rFonts w:eastAsia="Times New Roman"/>
          <w:sz w:val="28"/>
          <w:szCs w:val="28"/>
          <w:lang w:val="lv-LV"/>
        </w:rPr>
        <w:t>lap</w:t>
      </w:r>
      <w:r w:rsidRPr="00784DAC" w:rsidR="00215C40">
        <w:rPr>
          <w:rFonts w:eastAsia="Times New Roman"/>
          <w:sz w:val="28"/>
          <w:szCs w:val="28"/>
          <w:lang w:val="lv-LV"/>
        </w:rPr>
        <w:t>ām</w:t>
      </w:r>
      <w:r w:rsidRPr="00784DAC">
        <w:rPr>
          <w:rFonts w:eastAsia="Times New Roman"/>
          <w:sz w:val="28"/>
          <w:szCs w:val="28"/>
          <w:lang w:val="lv-LV"/>
        </w:rPr>
        <w:t xml:space="preserve"> </w:t>
      </w:r>
      <w:r w:rsidRPr="00784DAC" w:rsidR="00A1590A">
        <w:rPr>
          <w:rFonts w:eastAsia="Times New Roman"/>
          <w:sz w:val="28"/>
          <w:szCs w:val="28"/>
          <w:lang w:val="lv-LV"/>
        </w:rPr>
        <w:t>(</w:t>
      </w:r>
      <w:r w:rsidRPr="00784DAC" w:rsidR="00017194">
        <w:rPr>
          <w:rFonts w:eastAsia="Times New Roman"/>
          <w:i/>
          <w:iCs/>
          <w:sz w:val="28"/>
          <w:szCs w:val="28"/>
          <w:lang w:val="lv-LV"/>
        </w:rPr>
        <w:t>ZMZin</w:t>
      </w:r>
      <w:r w:rsidRPr="00784DAC" w:rsidR="00B14152">
        <w:rPr>
          <w:rFonts w:eastAsia="Times New Roman"/>
          <w:i/>
          <w:iCs/>
          <w:sz w:val="28"/>
          <w:szCs w:val="28"/>
          <w:lang w:val="lv-LV"/>
        </w:rPr>
        <w:t>_</w:t>
      </w:r>
      <w:bookmarkStart w:id="19" w:name="OLE_LINK61"/>
      <w:r w:rsidR="008F193D">
        <w:rPr>
          <w:rFonts w:eastAsia="Times New Roman"/>
          <w:i/>
          <w:iCs/>
          <w:sz w:val="28"/>
          <w:szCs w:val="28"/>
          <w:lang w:val="lv-LV"/>
        </w:rPr>
        <w:t>140</w:t>
      </w:r>
      <w:r w:rsidR="002963ED">
        <w:rPr>
          <w:rFonts w:eastAsia="Times New Roman"/>
          <w:i/>
          <w:iCs/>
          <w:sz w:val="28"/>
          <w:szCs w:val="28"/>
          <w:lang w:val="lv-LV"/>
        </w:rPr>
        <w:t>3</w:t>
      </w:r>
      <w:r w:rsidR="006A5068">
        <w:rPr>
          <w:rFonts w:eastAsia="Times New Roman"/>
          <w:i/>
          <w:iCs/>
          <w:sz w:val="28"/>
          <w:szCs w:val="28"/>
          <w:lang w:val="lv-LV"/>
        </w:rPr>
        <w:t>25</w:t>
      </w:r>
      <w:bookmarkEnd w:id="19"/>
      <w:r w:rsidRPr="00784DAC" w:rsidR="00212237">
        <w:rPr>
          <w:rFonts w:eastAsia="Times New Roman"/>
          <w:i/>
          <w:sz w:val="28"/>
          <w:szCs w:val="28"/>
          <w:lang w:val="lv-LV"/>
        </w:rPr>
        <w:t>);</w:t>
      </w:r>
    </w:p>
    <w:p w:rsidRPr="00340667" w:rsidR="00340667" w:rsidP="00340667" w:rsidRDefault="00340667" w14:paraId="749B679A" w14:textId="28135CA6">
      <w:pPr>
        <w:pStyle w:val="ListParagraph"/>
        <w:widowControl/>
        <w:numPr>
          <w:ilvl w:val="0"/>
          <w:numId w:val="14"/>
        </w:numPr>
        <w:ind w:left="0" w:firstLine="284"/>
        <w:rPr>
          <w:rFonts w:eastAsia="Times New Roman"/>
          <w:iCs/>
          <w:sz w:val="28"/>
          <w:szCs w:val="28"/>
          <w:lang w:val="lv-LV"/>
        </w:rPr>
      </w:pPr>
      <w:bookmarkStart w:id="20" w:name="OLE_LINK17"/>
      <w:r w:rsidRPr="002963ED">
        <w:rPr>
          <w:rFonts w:eastAsia="Times New Roman"/>
          <w:iCs/>
          <w:sz w:val="28"/>
          <w:szCs w:val="28"/>
          <w:lang w:val="lv-LV"/>
        </w:rPr>
        <w:t>Pozīcija Nr.1</w:t>
      </w:r>
      <w:r w:rsidRPr="002963ED">
        <w:rPr>
          <w:rFonts w:eastAsia="Times New Roman"/>
          <w:i/>
          <w:iCs/>
          <w:sz w:val="28"/>
          <w:szCs w:val="28"/>
          <w:lang w:val="lv-LV"/>
        </w:rPr>
        <w:t xml:space="preserve"> </w:t>
      </w:r>
      <w:bookmarkEnd w:id="20"/>
      <w:r w:rsidRPr="002963ED">
        <w:rPr>
          <w:rFonts w:eastAsia="Times New Roman"/>
          <w:i/>
          <w:iCs/>
          <w:sz w:val="28"/>
          <w:szCs w:val="28"/>
          <w:lang w:val="lv-LV"/>
        </w:rPr>
        <w:t>“</w:t>
      </w:r>
      <w:r w:rsidRPr="002963ED">
        <w:rPr>
          <w:bCs/>
          <w:sz w:val="28"/>
          <w:szCs w:val="28"/>
          <w:lang w:val="lv-LV"/>
        </w:rPr>
        <w:t>Par Komisijas paziņojumu Eiropas Parlamentam, Padomei, Eiropas Ekonomikas un Sociālo lietu komitejai un Reģionu komitejai: “Lauksaimniecība un pārtika – kādām tām būt? Pievilcīga ES lauksaimniecības un pārtikas nozare, kas kopīgi veidojama nākamo paaudžu labā”</w:t>
      </w:r>
      <w:r w:rsidRPr="00340667">
        <w:rPr>
          <w:sz w:val="28"/>
          <w:szCs w:val="28"/>
          <w:lang w:val="lv-LV"/>
        </w:rPr>
        <w:t>”</w:t>
      </w:r>
      <w:r w:rsidRPr="00340667">
        <w:rPr>
          <w:rFonts w:eastAsia="Times New Roman"/>
          <w:i/>
          <w:iCs/>
          <w:sz w:val="28"/>
          <w:szCs w:val="28"/>
          <w:lang w:val="lv-LV"/>
        </w:rPr>
        <w:t xml:space="preserve"> </w:t>
      </w:r>
      <w:r w:rsidRPr="00340667">
        <w:rPr>
          <w:rFonts w:eastAsia="Times New Roman"/>
          <w:iCs/>
          <w:sz w:val="28"/>
          <w:szCs w:val="28"/>
          <w:lang w:val="lv-LV"/>
        </w:rPr>
        <w:t xml:space="preserve">uz </w:t>
      </w:r>
      <w:r w:rsidR="00967C5E">
        <w:rPr>
          <w:rFonts w:eastAsia="Times New Roman"/>
          <w:iCs/>
          <w:sz w:val="28"/>
          <w:szCs w:val="28"/>
          <w:lang w:val="lv-LV"/>
        </w:rPr>
        <w:t>22</w:t>
      </w:r>
      <w:r w:rsidRPr="00340667">
        <w:rPr>
          <w:rFonts w:eastAsia="Times New Roman"/>
          <w:iCs/>
          <w:sz w:val="28"/>
          <w:szCs w:val="28"/>
          <w:lang w:val="lv-LV"/>
        </w:rPr>
        <w:t xml:space="preserve"> lapām (</w:t>
      </w:r>
      <w:r w:rsidRPr="00340667">
        <w:rPr>
          <w:rFonts w:eastAsia="Times New Roman"/>
          <w:i/>
          <w:iCs/>
          <w:sz w:val="28"/>
          <w:szCs w:val="28"/>
          <w:lang w:val="lv-LV"/>
        </w:rPr>
        <w:t>ZMPoz_1</w:t>
      </w:r>
      <w:r w:rsidR="002963ED">
        <w:rPr>
          <w:rFonts w:eastAsia="Times New Roman"/>
          <w:i/>
          <w:iCs/>
          <w:sz w:val="28"/>
          <w:szCs w:val="28"/>
          <w:lang w:val="lv-LV"/>
        </w:rPr>
        <w:t>4</w:t>
      </w:r>
      <w:r w:rsidRPr="00340667">
        <w:rPr>
          <w:rFonts w:eastAsia="Times New Roman"/>
          <w:i/>
          <w:iCs/>
          <w:sz w:val="28"/>
          <w:szCs w:val="28"/>
          <w:lang w:val="lv-LV"/>
        </w:rPr>
        <w:t>0</w:t>
      </w:r>
      <w:r w:rsidR="002963ED">
        <w:rPr>
          <w:rFonts w:eastAsia="Times New Roman"/>
          <w:i/>
          <w:iCs/>
          <w:sz w:val="28"/>
          <w:szCs w:val="28"/>
          <w:lang w:val="lv-LV"/>
        </w:rPr>
        <w:t>3</w:t>
      </w:r>
      <w:r w:rsidRPr="00340667">
        <w:rPr>
          <w:rFonts w:eastAsia="Times New Roman"/>
          <w:i/>
          <w:iCs/>
          <w:sz w:val="28"/>
          <w:szCs w:val="28"/>
          <w:lang w:val="lv-LV"/>
        </w:rPr>
        <w:t>25_LS_Nr</w:t>
      </w:r>
      <w:r w:rsidR="002963ED">
        <w:rPr>
          <w:rFonts w:eastAsia="Times New Roman"/>
          <w:i/>
          <w:iCs/>
          <w:sz w:val="28"/>
          <w:szCs w:val="28"/>
          <w:lang w:val="lv-LV"/>
        </w:rPr>
        <w:t>3</w:t>
      </w:r>
      <w:r w:rsidRPr="00340667">
        <w:rPr>
          <w:rFonts w:eastAsia="Times New Roman"/>
          <w:i/>
          <w:iCs/>
          <w:sz w:val="28"/>
          <w:szCs w:val="28"/>
          <w:lang w:val="lv-LV"/>
        </w:rPr>
        <w:t>) - IEROBEŽOTA PIEEJAMĪBA</w:t>
      </w:r>
    </w:p>
    <w:bookmarkEnd w:id="18"/>
    <w:p w:rsidRPr="00E378B7" w:rsidR="004B1662" w:rsidP="00A91DB2" w:rsidRDefault="009E2A6C" w14:paraId="056CD3C1" w14:textId="3D00F42E">
      <w:pPr>
        <w:pStyle w:val="ListParagraph"/>
        <w:widowControl/>
        <w:numPr>
          <w:ilvl w:val="0"/>
          <w:numId w:val="14"/>
        </w:numPr>
        <w:ind w:left="0" w:firstLine="284"/>
        <w:rPr>
          <w:rFonts w:eastAsia="Times New Roman"/>
          <w:sz w:val="28"/>
          <w:szCs w:val="28"/>
          <w:lang w:val="lv-LV"/>
        </w:rPr>
      </w:pPr>
      <w:r w:rsidRPr="00E378B7">
        <w:rPr>
          <w:rFonts w:eastAsia="Times New Roman"/>
          <w:sz w:val="28"/>
          <w:szCs w:val="28"/>
          <w:lang w:val="lv-LV"/>
        </w:rPr>
        <w:t xml:space="preserve">Ministru kabineta </w:t>
      </w:r>
      <w:proofErr w:type="spellStart"/>
      <w:r w:rsidRPr="00E378B7">
        <w:rPr>
          <w:rFonts w:eastAsia="Times New Roman"/>
          <w:sz w:val="28"/>
          <w:szCs w:val="28"/>
          <w:lang w:val="lv-LV"/>
        </w:rPr>
        <w:t>protokollēmuma</w:t>
      </w:r>
      <w:proofErr w:type="spellEnd"/>
      <w:r w:rsidRPr="00E378B7">
        <w:rPr>
          <w:rFonts w:eastAsia="Times New Roman"/>
          <w:sz w:val="28"/>
          <w:szCs w:val="28"/>
          <w:lang w:val="lv-LV"/>
        </w:rPr>
        <w:t xml:space="preserve"> projekts uz 1 lapas</w:t>
      </w:r>
      <w:r w:rsidRPr="00E378B7">
        <w:rPr>
          <w:rFonts w:eastAsia="Times New Roman"/>
          <w:i/>
          <w:sz w:val="28"/>
          <w:szCs w:val="28"/>
          <w:lang w:val="lv-LV"/>
        </w:rPr>
        <w:t xml:space="preserve"> </w:t>
      </w:r>
      <w:r w:rsidRPr="00E378B7" w:rsidR="009C66C6">
        <w:rPr>
          <w:rFonts w:eastAsia="Times New Roman"/>
          <w:i/>
          <w:iCs/>
          <w:sz w:val="28"/>
          <w:szCs w:val="28"/>
          <w:lang w:val="lv-LV"/>
        </w:rPr>
        <w:t>(</w:t>
      </w:r>
      <w:r w:rsidRPr="00E378B7" w:rsidR="003117E6">
        <w:rPr>
          <w:rFonts w:eastAsia="Times New Roman"/>
          <w:i/>
          <w:iCs/>
          <w:sz w:val="28"/>
          <w:szCs w:val="28"/>
          <w:lang w:val="lv-LV"/>
        </w:rPr>
        <w:t>ZMProt</w:t>
      </w:r>
      <w:r w:rsidR="00B14152">
        <w:rPr>
          <w:rFonts w:eastAsia="Times New Roman"/>
          <w:i/>
          <w:iCs/>
          <w:sz w:val="28"/>
          <w:szCs w:val="28"/>
          <w:lang w:val="lv-LV"/>
        </w:rPr>
        <w:t>_</w:t>
      </w:r>
      <w:r w:rsidR="006A5068">
        <w:rPr>
          <w:rFonts w:eastAsia="Times New Roman"/>
          <w:i/>
          <w:iCs/>
          <w:sz w:val="28"/>
          <w:szCs w:val="28"/>
          <w:lang w:val="lv-LV"/>
        </w:rPr>
        <w:t>1</w:t>
      </w:r>
      <w:r w:rsidR="008F193D">
        <w:rPr>
          <w:rFonts w:eastAsia="Times New Roman"/>
          <w:i/>
          <w:iCs/>
          <w:sz w:val="28"/>
          <w:szCs w:val="28"/>
          <w:lang w:val="lv-LV"/>
        </w:rPr>
        <w:t>40</w:t>
      </w:r>
      <w:r w:rsidR="002963ED">
        <w:rPr>
          <w:rFonts w:eastAsia="Times New Roman"/>
          <w:i/>
          <w:iCs/>
          <w:sz w:val="28"/>
          <w:szCs w:val="28"/>
          <w:lang w:val="lv-LV"/>
        </w:rPr>
        <w:t>3</w:t>
      </w:r>
      <w:r w:rsidR="006A5068">
        <w:rPr>
          <w:rFonts w:eastAsia="Times New Roman"/>
          <w:i/>
          <w:iCs/>
          <w:sz w:val="28"/>
          <w:szCs w:val="28"/>
          <w:lang w:val="lv-LV"/>
        </w:rPr>
        <w:t>25</w:t>
      </w:r>
      <w:r w:rsidRPr="00E378B7" w:rsidR="00865B08">
        <w:rPr>
          <w:rFonts w:eastAsia="Times New Roman"/>
          <w:i/>
          <w:iCs/>
          <w:sz w:val="28"/>
          <w:szCs w:val="28"/>
          <w:lang w:val="lv-LV"/>
        </w:rPr>
        <w:t>).</w:t>
      </w:r>
    </w:p>
    <w:p w:rsidR="00DC5071" w:rsidP="00784DAC" w:rsidRDefault="00DC5071" w14:paraId="2E991A94" w14:textId="14AC3572">
      <w:pPr>
        <w:keepNext/>
        <w:widowControl/>
        <w:tabs>
          <w:tab w:val="left" w:pos="3090"/>
        </w:tabs>
        <w:rPr>
          <w:rFonts w:eastAsia="Times New Roman"/>
          <w:sz w:val="28"/>
          <w:szCs w:val="24"/>
          <w:lang w:val="lv-LV" w:eastAsia="lv-LV"/>
        </w:rPr>
      </w:pPr>
    </w:p>
    <w:p w:rsidRPr="00B84BE7" w:rsidR="005D1FF8" w:rsidP="003F0F91" w:rsidRDefault="005D1FF8" w14:paraId="429D7B67" w14:textId="77777777">
      <w:pPr>
        <w:keepNext/>
        <w:widowControl/>
        <w:rPr>
          <w:rFonts w:eastAsia="Times New Roman"/>
          <w:sz w:val="28"/>
          <w:szCs w:val="24"/>
          <w:lang w:val="lv-LV" w:eastAsia="lv-LV"/>
        </w:rPr>
      </w:pPr>
    </w:p>
    <w:p w:rsidRPr="00967C5E" w:rsidR="00345FF2" w:rsidP="00345FF2" w:rsidRDefault="00345FF2" w14:paraId="7CFFC1AF" w14:textId="0820BFFC">
      <w:pPr>
        <w:keepNext/>
        <w:widowControl/>
        <w:ind w:firstLine="0"/>
        <w:rPr>
          <w:rFonts w:eastAsia="Times New Roman"/>
          <w:sz w:val="28"/>
          <w:szCs w:val="24"/>
          <w:lang w:val="lv-LV" w:eastAsia="lv-LV"/>
        </w:rPr>
      </w:pPr>
      <w:bookmarkStart w:id="21" w:name="_Hlk155892216"/>
      <w:r w:rsidRPr="00967C5E">
        <w:rPr>
          <w:rFonts w:eastAsia="Times New Roman"/>
          <w:sz w:val="28"/>
          <w:szCs w:val="24"/>
          <w:lang w:val="lv-LV" w:eastAsia="lv-LV"/>
        </w:rPr>
        <w:t xml:space="preserve">Zemkopības ministra </w:t>
      </w:r>
      <w:r>
        <w:rPr>
          <w:sz w:val="28"/>
          <w:lang w:val="lv-LV" w:eastAsia="lv-LV"/>
        </w:rPr>
        <w:t xml:space="preserve">pienākumu izpildītājs </w:t>
      </w:r>
      <w:r>
        <w:rPr>
          <w:sz w:val="28"/>
          <w:lang w:val="lv-LV" w:eastAsia="lv-LV"/>
        </w:rPr>
        <w:softHyphen/>
      </w:r>
      <w:r>
        <w:rPr>
          <w:sz w:val="28"/>
          <w:lang w:val="lv-LV" w:eastAsia="lv-LV"/>
        </w:rPr>
        <w:softHyphen/>
      </w:r>
      <w:r w:rsidRPr="00380080">
        <w:rPr>
          <w:sz w:val="28"/>
          <w:szCs w:val="28"/>
        </w:rPr>
        <w:t>–</w:t>
      </w:r>
    </w:p>
    <w:p w:rsidRPr="003F0F91" w:rsidR="00345FF2" w:rsidP="00345FF2" w:rsidRDefault="00345FF2" w14:paraId="7AB65C05" w14:textId="7F0F1A1A">
      <w:pPr>
        <w:keepNext/>
        <w:widowControl/>
        <w:ind w:firstLine="0"/>
        <w:rPr>
          <w:rFonts w:eastAsia="Times New Roman"/>
          <w:sz w:val="28"/>
          <w:szCs w:val="24"/>
          <w:lang w:val="lv-LV" w:eastAsia="lv-LV"/>
        </w:rPr>
      </w:pPr>
      <w:r>
        <w:rPr>
          <w:rFonts w:eastAsia="Times New Roman"/>
          <w:sz w:val="28"/>
          <w:szCs w:val="24"/>
          <w:lang w:val="lv-LV" w:eastAsia="lv-LV"/>
        </w:rPr>
        <w:t>k</w:t>
      </w:r>
      <w:r w:rsidRPr="00967C5E">
        <w:rPr>
          <w:rFonts w:eastAsia="Times New Roman"/>
          <w:sz w:val="28"/>
          <w:szCs w:val="24"/>
          <w:lang w:val="lv-LV" w:eastAsia="lv-LV"/>
        </w:rPr>
        <w:t>limata un enerģētikas ministrs</w:t>
      </w:r>
      <w:r w:rsidRPr="00967C5E">
        <w:rPr>
          <w:rFonts w:eastAsia="Times New Roman"/>
          <w:sz w:val="28"/>
          <w:szCs w:val="24"/>
          <w:lang w:val="lv-LV" w:eastAsia="lv-LV"/>
        </w:rPr>
        <w:tab/>
      </w:r>
      <w:r w:rsidRPr="00967C5E">
        <w:rPr>
          <w:rFonts w:eastAsia="Times New Roman"/>
          <w:sz w:val="28"/>
          <w:szCs w:val="24"/>
          <w:lang w:val="lv-LV" w:eastAsia="lv-LV"/>
        </w:rPr>
        <w:tab/>
      </w:r>
      <w:r w:rsidRPr="00967C5E">
        <w:rPr>
          <w:rFonts w:eastAsia="Times New Roman"/>
          <w:sz w:val="28"/>
          <w:szCs w:val="24"/>
          <w:lang w:val="lv-LV" w:eastAsia="lv-LV"/>
        </w:rPr>
        <w:tab/>
      </w:r>
      <w:r w:rsidRPr="00967C5E">
        <w:rPr>
          <w:rFonts w:eastAsia="Times New Roman"/>
          <w:sz w:val="28"/>
          <w:szCs w:val="24"/>
          <w:lang w:val="lv-LV" w:eastAsia="lv-LV"/>
        </w:rPr>
        <w:tab/>
      </w:r>
      <w:r w:rsidRPr="00967C5E">
        <w:rPr>
          <w:rFonts w:eastAsia="Times New Roman"/>
          <w:sz w:val="28"/>
          <w:szCs w:val="24"/>
          <w:lang w:val="lv-LV" w:eastAsia="lv-LV"/>
        </w:rPr>
        <w:tab/>
      </w:r>
      <w:r w:rsidRPr="00967C5E">
        <w:rPr>
          <w:rFonts w:eastAsia="Times New Roman"/>
          <w:sz w:val="28"/>
          <w:szCs w:val="24"/>
          <w:lang w:val="lv-LV" w:eastAsia="lv-LV"/>
        </w:rPr>
        <w:tab/>
      </w:r>
      <w:r w:rsidRPr="00967C5E">
        <w:rPr>
          <w:rFonts w:eastAsia="Times New Roman"/>
          <w:sz w:val="28"/>
          <w:szCs w:val="24"/>
          <w:lang w:val="lv-LV" w:eastAsia="lv-LV"/>
        </w:rPr>
        <w:tab/>
      </w:r>
      <w:proofErr w:type="spellStart"/>
      <w:r w:rsidRPr="00967C5E">
        <w:rPr>
          <w:rFonts w:eastAsia="Times New Roman"/>
          <w:sz w:val="28"/>
          <w:szCs w:val="24"/>
          <w:lang w:val="lv-LV" w:eastAsia="lv-LV"/>
        </w:rPr>
        <w:t>K.Melnis</w:t>
      </w:r>
      <w:proofErr w:type="spellEnd"/>
    </w:p>
    <w:bookmarkEnd w:id="21"/>
    <w:p w:rsidR="003F0F91" w:rsidP="009E2A6C" w:rsidRDefault="003F0F91" w14:paraId="7E7F63F2" w14:textId="77777777">
      <w:pPr>
        <w:ind w:firstLine="0"/>
        <w:rPr>
          <w:szCs w:val="24"/>
          <w:lang w:val="lv-LV"/>
        </w:rPr>
      </w:pPr>
    </w:p>
    <w:p w:rsidR="00DC5071" w:rsidP="009E2A6C" w:rsidRDefault="00DC5071" w14:paraId="0999A200" w14:textId="77777777">
      <w:pPr>
        <w:ind w:firstLine="0"/>
        <w:rPr>
          <w:szCs w:val="24"/>
          <w:lang w:val="lv-LV"/>
        </w:rPr>
      </w:pPr>
    </w:p>
    <w:p w:rsidRPr="001C785C" w:rsidR="009E2A6C" w:rsidP="009E2A6C" w:rsidRDefault="00931AE8" w14:paraId="65E893EB" w14:textId="56A8DADE">
      <w:pPr>
        <w:ind w:firstLine="0"/>
        <w:rPr>
          <w:szCs w:val="24"/>
          <w:lang w:val="lv-LV"/>
        </w:rPr>
      </w:pPr>
      <w:r>
        <w:rPr>
          <w:szCs w:val="24"/>
          <w:lang w:val="lv-LV"/>
        </w:rPr>
        <w:t>Celmiņa</w:t>
      </w:r>
      <w:r w:rsidR="008D09FE">
        <w:rPr>
          <w:szCs w:val="24"/>
          <w:lang w:val="lv-LV"/>
        </w:rPr>
        <w:t xml:space="preserve"> </w:t>
      </w:r>
      <w:r w:rsidRPr="00F37B6E">
        <w:rPr>
          <w:rFonts w:eastAsiaTheme="minorEastAsia"/>
          <w:noProof/>
          <w:szCs w:val="24"/>
          <w:lang w:val="fr-FR" w:eastAsia="lv-LV"/>
        </w:rPr>
        <w:t>29162213</w:t>
      </w:r>
    </w:p>
    <w:p w:rsidRPr="006D7B18" w:rsidR="00F24D43" w:rsidP="00B0540F" w:rsidRDefault="00944F44" w14:paraId="0059CDF0" w14:textId="41860739">
      <w:pPr>
        <w:ind w:firstLine="0"/>
        <w:rPr>
          <w:szCs w:val="24"/>
          <w:lang w:val="lv-LV"/>
        </w:rPr>
      </w:pPr>
      <w:hyperlink w:history="true" r:id="rId8">
        <w:r w:rsidRPr="00231349" w:rsidR="00931AE8">
          <w:rPr>
            <w:rStyle w:val="Hyperlink"/>
            <w:szCs w:val="24"/>
            <w:lang w:val="lv-LV"/>
          </w:rPr>
          <w:t>Zane.Celmina@zm.gov.lv</w:t>
        </w:r>
      </w:hyperlink>
      <w:r w:rsidR="00184644">
        <w:rPr>
          <w:szCs w:val="24"/>
          <w:lang w:val="lv-LV"/>
        </w:rPr>
        <w:t xml:space="preserve"> </w:t>
      </w:r>
    </w:p>
    <w:sectPr w:rsidRPr="006D7B18" w:rsidR="00F24D43" w:rsidSect="00BE3738">
      <w:headerReference r:id="rId9" w:type="default"/>
      <w:footerReference r:id="rId10" w:type="default"/>
      <w:headerReference r:id="rId11" w:type="first"/>
      <w:footerReference r:id="rId12" w:type="first"/>
      <w:type w:val="continuous"/>
      <w:pgSz w:w="11920" w:h="16840"/>
      <w:pgMar w:top="1418" w:right="1134" w:bottom="1134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B38404" w14:textId="77777777" w:rsidR="00271BE1" w:rsidRDefault="00271BE1">
      <w:r>
        <w:separator/>
      </w:r>
    </w:p>
  </w:endnote>
  <w:endnote w:type="continuationSeparator" w:id="0">
    <w:p w14:paraId="27C93383" w14:textId="77777777" w:rsidR="00271BE1" w:rsidRDefault="00271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etterica Baltic">
    <w:altName w:val="Arial"/>
    <w:charset w:val="BA"/>
    <w:family w:val="swiss"/>
    <w:pitch w:val="variable"/>
    <w:sig w:usb0="00000001" w:usb1="00000048" w:usb2="00000000" w:usb3="00000000" w:csb0="00000197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52E51" w14:textId="725651D3" w:rsidR="006D7B18" w:rsidRPr="0066390C" w:rsidRDefault="003A345E" w:rsidP="003A345E">
    <w:pPr>
      <w:pStyle w:val="Footer"/>
      <w:ind w:firstLine="0"/>
      <w:rPr>
        <w:sz w:val="20"/>
        <w:lang w:val="lv-LV"/>
      </w:rPr>
    </w:pPr>
    <w:r w:rsidRPr="003A345E">
      <w:rPr>
        <w:sz w:val="20"/>
        <w:lang w:val="lv-LV"/>
      </w:rPr>
      <w:t>ZMPav_</w:t>
    </w:r>
    <w:r w:rsidR="006A5068" w:rsidRPr="006A5068">
      <w:rPr>
        <w:rFonts w:eastAsia="Times New Roman"/>
        <w:sz w:val="20"/>
        <w:szCs w:val="20"/>
        <w:lang w:val="lv-LV"/>
      </w:rPr>
      <w:t>1</w:t>
    </w:r>
    <w:r w:rsidR="008F193D">
      <w:rPr>
        <w:rFonts w:eastAsia="Times New Roman"/>
        <w:sz w:val="20"/>
        <w:szCs w:val="20"/>
        <w:lang w:val="lv-LV"/>
      </w:rPr>
      <w:t>40</w:t>
    </w:r>
    <w:r w:rsidR="002963ED">
      <w:rPr>
        <w:rFonts w:eastAsia="Times New Roman"/>
        <w:sz w:val="20"/>
        <w:szCs w:val="20"/>
        <w:lang w:val="lv-LV"/>
      </w:rPr>
      <w:t>3</w:t>
    </w:r>
    <w:r w:rsidR="006A5068" w:rsidRPr="006A5068">
      <w:rPr>
        <w:rFonts w:eastAsia="Times New Roman"/>
        <w:sz w:val="20"/>
        <w:szCs w:val="20"/>
        <w:lang w:val="lv-LV"/>
      </w:rPr>
      <w:t>25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D1302" w14:textId="649B07B3" w:rsidR="00CC4422" w:rsidRPr="00CC4422" w:rsidRDefault="003A345E" w:rsidP="003A345E">
    <w:pPr>
      <w:pStyle w:val="Footer"/>
      <w:ind w:firstLine="0"/>
      <w:rPr>
        <w:sz w:val="20"/>
        <w:lang w:val="lv-LV"/>
      </w:rPr>
    </w:pPr>
    <w:r w:rsidRPr="003A345E">
      <w:rPr>
        <w:sz w:val="20"/>
        <w:lang w:val="lv-LV"/>
      </w:rPr>
      <w:t>ZMPav_</w:t>
    </w:r>
    <w:r w:rsidR="00C544C8">
      <w:rPr>
        <w:sz w:val="20"/>
        <w:lang w:val="lv-LV"/>
      </w:rPr>
      <w:t>1</w:t>
    </w:r>
    <w:r w:rsidR="008F193D">
      <w:rPr>
        <w:sz w:val="20"/>
        <w:lang w:val="lv-LV"/>
      </w:rPr>
      <w:t>40</w:t>
    </w:r>
    <w:r w:rsidR="00340667">
      <w:rPr>
        <w:sz w:val="20"/>
        <w:lang w:val="lv-LV"/>
      </w:rPr>
      <w:t>3</w:t>
    </w:r>
    <w:r w:rsidR="00C544C8">
      <w:rPr>
        <w:sz w:val="20"/>
        <w:lang w:val="lv-LV"/>
      </w:rPr>
      <w:t>25</w:t>
    </w:r>
  </w:p>
  <w:p w14:paraId="775D397A" w14:textId="77777777" w:rsidR="00340667" w:rsidRDefault="0034066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FEF4F0" w14:textId="77777777" w:rsidR="00271BE1" w:rsidRDefault="00271BE1">
      <w:r>
        <w:separator/>
      </w:r>
    </w:p>
  </w:footnote>
  <w:footnote w:type="continuationSeparator" w:id="0">
    <w:p w14:paraId="09A5C4C8" w14:textId="77777777" w:rsidR="00271BE1" w:rsidRDefault="00271B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D85DA" w14:textId="77777777" w:rsidR="009E2A6C" w:rsidRDefault="009E2A6C" w:rsidP="009E2A6C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592D8E" w:rsidRPr="00592D8E">
      <w:rPr>
        <w:noProof/>
        <w:lang w:val="lv-LV"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0E72D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2D31897B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60740F3F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5F79BC60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5C3C9C92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1C4F63E2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2CB79C96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1AFEE4E9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3FA07DE2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0B0A2CA2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205EFB0D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76D1DE09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6C4007F0" w14:textId="77777777" w:rsidR="001413C4" w:rsidRDefault="001413C4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6F7D6803" w14:textId="77777777" w:rsidR="001413C4" w:rsidRDefault="001413C4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390C3599" w14:textId="7AEB4BFA" w:rsidR="009E2A6C" w:rsidRPr="00FF0532" w:rsidRDefault="009E2A6C" w:rsidP="009E2A6C">
    <w:pPr>
      <w:pStyle w:val="Header"/>
      <w:ind w:firstLine="0"/>
      <w:jc w:val="center"/>
      <w:rPr>
        <w:lang w:val="lv-LV"/>
      </w:rPr>
    </w:pPr>
    <w:r w:rsidRPr="00FF0532">
      <w:rPr>
        <w:rFonts w:ascii="Letterica Baltic" w:hAnsi="Letterica Baltic"/>
        <w:sz w:val="18"/>
        <w:lang w:val="lv-LV"/>
      </w:rPr>
      <w:t>Rīgā</w:t>
    </w:r>
    <w:r w:rsidR="00A63BBE">
      <w:rPr>
        <w:noProof/>
      </w:rPr>
      <w:drawing>
        <wp:anchor distT="0" distB="0" distL="114300" distR="114300" simplePos="0" relativeHeight="251656704" behindDoc="1" locked="0" layoutInCell="1" allowOverlap="1" wp14:anchorId="0978E7EC" wp14:editId="7E1B5DD2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="00A63BBE"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7E65F9BC" wp14:editId="38B211EE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1905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51CAF4" w14:textId="77777777" w:rsidR="009E2A6C" w:rsidRPr="00FF0532" w:rsidRDefault="009E2A6C" w:rsidP="009E2A6C">
                          <w:pPr>
                            <w:spacing w:line="194" w:lineRule="exact"/>
                            <w:ind w:left="23" w:right="-45" w:firstLine="0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  <w:lang w:val="lv-LV"/>
                            </w:rPr>
                          </w:pPr>
                          <w:r w:rsidRPr="00FF0532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Republikas laukums 2, Rīga, LV-</w:t>
                          </w:r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1981</w:t>
                          </w:r>
                          <w:r w:rsidRPr="00FF0532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, tālr. 6702</w:t>
                          </w:r>
                          <w:r w:rsidR="00FA6AC9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7010, fakss 67027512, e-pasts pasts</w:t>
                          </w:r>
                          <w:r w:rsidRPr="00FF0532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@zm.gov.lv, www.zm.gov.lv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65F9BC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left:0;text-align:left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" filled="f" stroked="f">
              <v:textbox inset="0,0,0,0">
                <w:txbxContent>
                  <w:p w14:paraId="6251CAF4" w14:textId="77777777" w:rsidR="009E2A6C" w:rsidRPr="00FF0532" w:rsidRDefault="009E2A6C" w:rsidP="009E2A6C">
                    <w:pPr>
                      <w:spacing w:line="194" w:lineRule="exact"/>
                      <w:ind w:left="23" w:right="-45" w:firstLine="0"/>
                      <w:jc w:val="center"/>
                      <w:rPr>
                        <w:rFonts w:eastAsia="Times New Roman"/>
                        <w:sz w:val="17"/>
                        <w:szCs w:val="17"/>
                        <w:lang w:val="lv-LV"/>
                      </w:rPr>
                    </w:pPr>
                    <w:r w:rsidRPr="00FF0532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Republikas laukums 2, Rīga, LV-</w:t>
                    </w:r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1981</w:t>
                    </w:r>
                    <w:r w:rsidRPr="00FF0532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, tālr. 6702</w:t>
                    </w:r>
                    <w:r w:rsidR="00FA6AC9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7010, fakss 67027512, e-pasts pasts</w:t>
                    </w:r>
                    <w:r w:rsidRPr="00FF0532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@zm.gov.lv, www.zm.gov.lv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63BBE">
      <w:rPr>
        <w:noProof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292A998F" wp14:editId="24A5F1DD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12065" t="7620" r="10160" b="1016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*/ 0 w 6926"/>
                            <a:gd name="T1" fmla="*/ 0 h 2"/>
                            <a:gd name="T2" fmla="*/ 6926 w 6926"/>
                            <a:gd name="T3" fmla="*/ 0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6926" h="2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7DD21FE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41E3144"/>
    <w:multiLevelType w:val="hybridMultilevel"/>
    <w:tmpl w:val="9A36B168"/>
    <w:lvl w:ilvl="0" w:tplc="0426000F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4CCA2273"/>
    <w:multiLevelType w:val="hybridMultilevel"/>
    <w:tmpl w:val="B7B64AF2"/>
    <w:lvl w:ilvl="0" w:tplc="599E5B80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B4000024" w:tentative="1">
      <w:start w:val="1"/>
      <w:numFmt w:val="lowerLetter"/>
      <w:lvlText w:val="%2."/>
      <w:lvlJc w:val="left"/>
      <w:pPr>
        <w:ind w:left="1800" w:hanging="360"/>
      </w:pPr>
    </w:lvl>
    <w:lvl w:ilvl="2" w:tplc="CFF472A0" w:tentative="1">
      <w:start w:val="1"/>
      <w:numFmt w:val="lowerRoman"/>
      <w:lvlText w:val="%3."/>
      <w:lvlJc w:val="right"/>
      <w:pPr>
        <w:ind w:left="2520" w:hanging="180"/>
      </w:pPr>
    </w:lvl>
    <w:lvl w:ilvl="3" w:tplc="FD94AB44" w:tentative="1">
      <w:start w:val="1"/>
      <w:numFmt w:val="decimal"/>
      <w:lvlText w:val="%4."/>
      <w:lvlJc w:val="left"/>
      <w:pPr>
        <w:ind w:left="3240" w:hanging="360"/>
      </w:pPr>
    </w:lvl>
    <w:lvl w:ilvl="4" w:tplc="F9643C02" w:tentative="1">
      <w:start w:val="1"/>
      <w:numFmt w:val="lowerLetter"/>
      <w:lvlText w:val="%5."/>
      <w:lvlJc w:val="left"/>
      <w:pPr>
        <w:ind w:left="3960" w:hanging="360"/>
      </w:pPr>
    </w:lvl>
    <w:lvl w:ilvl="5" w:tplc="A890319A" w:tentative="1">
      <w:start w:val="1"/>
      <w:numFmt w:val="lowerRoman"/>
      <w:lvlText w:val="%6."/>
      <w:lvlJc w:val="right"/>
      <w:pPr>
        <w:ind w:left="4680" w:hanging="180"/>
      </w:pPr>
    </w:lvl>
    <w:lvl w:ilvl="6" w:tplc="7248C320" w:tentative="1">
      <w:start w:val="1"/>
      <w:numFmt w:val="decimal"/>
      <w:lvlText w:val="%7."/>
      <w:lvlJc w:val="left"/>
      <w:pPr>
        <w:ind w:left="5400" w:hanging="360"/>
      </w:pPr>
    </w:lvl>
    <w:lvl w:ilvl="7" w:tplc="5A689A90" w:tentative="1">
      <w:start w:val="1"/>
      <w:numFmt w:val="lowerLetter"/>
      <w:lvlText w:val="%8."/>
      <w:lvlJc w:val="left"/>
      <w:pPr>
        <w:ind w:left="6120" w:hanging="360"/>
      </w:pPr>
    </w:lvl>
    <w:lvl w:ilvl="8" w:tplc="164804F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757E71"/>
    <w:multiLevelType w:val="hybridMultilevel"/>
    <w:tmpl w:val="3B2A1E68"/>
    <w:lvl w:ilvl="0" w:tplc="D49010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F7A0C9F"/>
    <w:multiLevelType w:val="hybridMultilevel"/>
    <w:tmpl w:val="0166268E"/>
    <w:lvl w:ilvl="0" w:tplc="7526AE1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87976092">
    <w:abstractNumId w:val="10"/>
  </w:num>
  <w:num w:numId="2" w16cid:durableId="1073704476">
    <w:abstractNumId w:val="8"/>
  </w:num>
  <w:num w:numId="3" w16cid:durableId="1702364414">
    <w:abstractNumId w:val="7"/>
  </w:num>
  <w:num w:numId="4" w16cid:durableId="29768868">
    <w:abstractNumId w:val="6"/>
  </w:num>
  <w:num w:numId="5" w16cid:durableId="532116689">
    <w:abstractNumId w:val="5"/>
  </w:num>
  <w:num w:numId="6" w16cid:durableId="1709144619">
    <w:abstractNumId w:val="9"/>
  </w:num>
  <w:num w:numId="7" w16cid:durableId="330108643">
    <w:abstractNumId w:val="4"/>
  </w:num>
  <w:num w:numId="8" w16cid:durableId="1172913627">
    <w:abstractNumId w:val="3"/>
  </w:num>
  <w:num w:numId="9" w16cid:durableId="977806663">
    <w:abstractNumId w:val="2"/>
  </w:num>
  <w:num w:numId="10" w16cid:durableId="258947062">
    <w:abstractNumId w:val="1"/>
  </w:num>
  <w:num w:numId="11" w16cid:durableId="202057039">
    <w:abstractNumId w:val="0"/>
  </w:num>
  <w:num w:numId="12" w16cid:durableId="845558743">
    <w:abstractNumId w:val="12"/>
  </w:num>
  <w:num w:numId="13" w16cid:durableId="79641635">
    <w:abstractNumId w:val="13"/>
  </w:num>
  <w:num w:numId="14" w16cid:durableId="466707730">
    <w:abstractNumId w:val="14"/>
  </w:num>
  <w:num w:numId="15" w16cid:durableId="20907299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608"/>
    <w:rsid w:val="00003A1D"/>
    <w:rsid w:val="00004DBF"/>
    <w:rsid w:val="00005A41"/>
    <w:rsid w:val="00005CFB"/>
    <w:rsid w:val="000103E9"/>
    <w:rsid w:val="00013212"/>
    <w:rsid w:val="000142E6"/>
    <w:rsid w:val="00015648"/>
    <w:rsid w:val="00017194"/>
    <w:rsid w:val="0002174D"/>
    <w:rsid w:val="000300D0"/>
    <w:rsid w:val="000325F6"/>
    <w:rsid w:val="00037A0F"/>
    <w:rsid w:val="000402B2"/>
    <w:rsid w:val="00040E03"/>
    <w:rsid w:val="00051D3F"/>
    <w:rsid w:val="00054D13"/>
    <w:rsid w:val="000561A2"/>
    <w:rsid w:val="00060D5A"/>
    <w:rsid w:val="000627EF"/>
    <w:rsid w:val="00062952"/>
    <w:rsid w:val="0006313C"/>
    <w:rsid w:val="00066799"/>
    <w:rsid w:val="00070671"/>
    <w:rsid w:val="00073C6D"/>
    <w:rsid w:val="00082FF8"/>
    <w:rsid w:val="00083999"/>
    <w:rsid w:val="00095F1E"/>
    <w:rsid w:val="000A144D"/>
    <w:rsid w:val="000A3C11"/>
    <w:rsid w:val="000A742A"/>
    <w:rsid w:val="000B0652"/>
    <w:rsid w:val="000B0A11"/>
    <w:rsid w:val="000B2330"/>
    <w:rsid w:val="000B32C4"/>
    <w:rsid w:val="000B3CEA"/>
    <w:rsid w:val="000B5167"/>
    <w:rsid w:val="000C0E25"/>
    <w:rsid w:val="000C2A56"/>
    <w:rsid w:val="000D558B"/>
    <w:rsid w:val="000D72CB"/>
    <w:rsid w:val="000D7A65"/>
    <w:rsid w:val="000E1442"/>
    <w:rsid w:val="000E3219"/>
    <w:rsid w:val="000E4CB2"/>
    <w:rsid w:val="000E7CDC"/>
    <w:rsid w:val="000F7FF4"/>
    <w:rsid w:val="001018A2"/>
    <w:rsid w:val="00111362"/>
    <w:rsid w:val="00111F8F"/>
    <w:rsid w:val="001160B0"/>
    <w:rsid w:val="0011632C"/>
    <w:rsid w:val="00122E42"/>
    <w:rsid w:val="001239BF"/>
    <w:rsid w:val="001258E9"/>
    <w:rsid w:val="00130CF7"/>
    <w:rsid w:val="00140F0D"/>
    <w:rsid w:val="001413C4"/>
    <w:rsid w:val="0014373D"/>
    <w:rsid w:val="0014659E"/>
    <w:rsid w:val="00146BB4"/>
    <w:rsid w:val="00151AED"/>
    <w:rsid w:val="00151B48"/>
    <w:rsid w:val="00161A69"/>
    <w:rsid w:val="001629C8"/>
    <w:rsid w:val="001679DC"/>
    <w:rsid w:val="001753E3"/>
    <w:rsid w:val="00181288"/>
    <w:rsid w:val="00181984"/>
    <w:rsid w:val="00184644"/>
    <w:rsid w:val="001920CC"/>
    <w:rsid w:val="0019449E"/>
    <w:rsid w:val="001A3F77"/>
    <w:rsid w:val="001A523C"/>
    <w:rsid w:val="001B1978"/>
    <w:rsid w:val="001B4AF7"/>
    <w:rsid w:val="001C1FA5"/>
    <w:rsid w:val="001C785C"/>
    <w:rsid w:val="001D3A65"/>
    <w:rsid w:val="001D3E45"/>
    <w:rsid w:val="001D7669"/>
    <w:rsid w:val="001E1B16"/>
    <w:rsid w:val="001E2879"/>
    <w:rsid w:val="001E2C67"/>
    <w:rsid w:val="001E3970"/>
    <w:rsid w:val="001F2679"/>
    <w:rsid w:val="001F3586"/>
    <w:rsid w:val="001F4C75"/>
    <w:rsid w:val="00207C9E"/>
    <w:rsid w:val="00212237"/>
    <w:rsid w:val="00212E67"/>
    <w:rsid w:val="00215C40"/>
    <w:rsid w:val="002164E7"/>
    <w:rsid w:val="00223B92"/>
    <w:rsid w:val="00224827"/>
    <w:rsid w:val="002302DC"/>
    <w:rsid w:val="00230C1B"/>
    <w:rsid w:val="00233AFB"/>
    <w:rsid w:val="00236A2B"/>
    <w:rsid w:val="00243827"/>
    <w:rsid w:val="00243974"/>
    <w:rsid w:val="002463BE"/>
    <w:rsid w:val="002578ED"/>
    <w:rsid w:val="00257B7E"/>
    <w:rsid w:val="0026368B"/>
    <w:rsid w:val="002641F8"/>
    <w:rsid w:val="00265A10"/>
    <w:rsid w:val="00271BE1"/>
    <w:rsid w:val="00275ACE"/>
    <w:rsid w:val="002870C5"/>
    <w:rsid w:val="00287F19"/>
    <w:rsid w:val="00291C5F"/>
    <w:rsid w:val="00295F90"/>
    <w:rsid w:val="002963ED"/>
    <w:rsid w:val="002A07D6"/>
    <w:rsid w:val="002A271F"/>
    <w:rsid w:val="002A27AB"/>
    <w:rsid w:val="002B0164"/>
    <w:rsid w:val="002B5839"/>
    <w:rsid w:val="002C0159"/>
    <w:rsid w:val="002C058D"/>
    <w:rsid w:val="002C51B2"/>
    <w:rsid w:val="002C6972"/>
    <w:rsid w:val="002E0B8C"/>
    <w:rsid w:val="002E3DEC"/>
    <w:rsid w:val="002E70EB"/>
    <w:rsid w:val="002E7DDB"/>
    <w:rsid w:val="002F06C3"/>
    <w:rsid w:val="002F1130"/>
    <w:rsid w:val="002F1CFB"/>
    <w:rsid w:val="002F5B79"/>
    <w:rsid w:val="00302E2A"/>
    <w:rsid w:val="003117E6"/>
    <w:rsid w:val="003177AA"/>
    <w:rsid w:val="00327714"/>
    <w:rsid w:val="00335B10"/>
    <w:rsid w:val="00340667"/>
    <w:rsid w:val="0034260C"/>
    <w:rsid w:val="00345FF2"/>
    <w:rsid w:val="00347E77"/>
    <w:rsid w:val="0035445B"/>
    <w:rsid w:val="00354D51"/>
    <w:rsid w:val="0036192B"/>
    <w:rsid w:val="0036322E"/>
    <w:rsid w:val="003641EE"/>
    <w:rsid w:val="00382E1E"/>
    <w:rsid w:val="003834DB"/>
    <w:rsid w:val="003877AE"/>
    <w:rsid w:val="00392BF3"/>
    <w:rsid w:val="00392D2D"/>
    <w:rsid w:val="00395F60"/>
    <w:rsid w:val="003960E2"/>
    <w:rsid w:val="003A09BE"/>
    <w:rsid w:val="003A345E"/>
    <w:rsid w:val="003A7AF4"/>
    <w:rsid w:val="003B3238"/>
    <w:rsid w:val="003B612C"/>
    <w:rsid w:val="003B66DF"/>
    <w:rsid w:val="003C047C"/>
    <w:rsid w:val="003C2E3B"/>
    <w:rsid w:val="003C64F3"/>
    <w:rsid w:val="003E0743"/>
    <w:rsid w:val="003E3C3B"/>
    <w:rsid w:val="003E645A"/>
    <w:rsid w:val="003F03FF"/>
    <w:rsid w:val="003F0F91"/>
    <w:rsid w:val="003F4407"/>
    <w:rsid w:val="0040213E"/>
    <w:rsid w:val="00402ED1"/>
    <w:rsid w:val="00406B1B"/>
    <w:rsid w:val="0041212E"/>
    <w:rsid w:val="0041234C"/>
    <w:rsid w:val="00414472"/>
    <w:rsid w:val="00420B7A"/>
    <w:rsid w:val="00424F5B"/>
    <w:rsid w:val="0042617C"/>
    <w:rsid w:val="00432796"/>
    <w:rsid w:val="00440776"/>
    <w:rsid w:val="0045239D"/>
    <w:rsid w:val="00453803"/>
    <w:rsid w:val="004550FA"/>
    <w:rsid w:val="00455D18"/>
    <w:rsid w:val="0046178D"/>
    <w:rsid w:val="00464A45"/>
    <w:rsid w:val="004660AF"/>
    <w:rsid w:val="004743E2"/>
    <w:rsid w:val="00474C28"/>
    <w:rsid w:val="00483DC0"/>
    <w:rsid w:val="00484034"/>
    <w:rsid w:val="00485196"/>
    <w:rsid w:val="004A01C9"/>
    <w:rsid w:val="004A0A7C"/>
    <w:rsid w:val="004A12D5"/>
    <w:rsid w:val="004A225A"/>
    <w:rsid w:val="004A2844"/>
    <w:rsid w:val="004B1662"/>
    <w:rsid w:val="004B749A"/>
    <w:rsid w:val="004C178C"/>
    <w:rsid w:val="004C2CFF"/>
    <w:rsid w:val="004C45BB"/>
    <w:rsid w:val="004C5668"/>
    <w:rsid w:val="004D04A3"/>
    <w:rsid w:val="004D1736"/>
    <w:rsid w:val="004D5C51"/>
    <w:rsid w:val="004E27A3"/>
    <w:rsid w:val="004E2B33"/>
    <w:rsid w:val="004E3CFB"/>
    <w:rsid w:val="004E6125"/>
    <w:rsid w:val="004F3D68"/>
    <w:rsid w:val="005030AA"/>
    <w:rsid w:val="005160E6"/>
    <w:rsid w:val="005232A2"/>
    <w:rsid w:val="00524B90"/>
    <w:rsid w:val="0053132A"/>
    <w:rsid w:val="005366F2"/>
    <w:rsid w:val="00536A5A"/>
    <w:rsid w:val="00540526"/>
    <w:rsid w:val="005459AC"/>
    <w:rsid w:val="00546D6B"/>
    <w:rsid w:val="00555322"/>
    <w:rsid w:val="00555333"/>
    <w:rsid w:val="00560A9D"/>
    <w:rsid w:val="00564B23"/>
    <w:rsid w:val="00571E10"/>
    <w:rsid w:val="00572AF1"/>
    <w:rsid w:val="00582D32"/>
    <w:rsid w:val="00584E82"/>
    <w:rsid w:val="00584F6A"/>
    <w:rsid w:val="0059178D"/>
    <w:rsid w:val="00592D8E"/>
    <w:rsid w:val="00592F7C"/>
    <w:rsid w:val="00597234"/>
    <w:rsid w:val="005A186D"/>
    <w:rsid w:val="005A1A3A"/>
    <w:rsid w:val="005A37DC"/>
    <w:rsid w:val="005A46A8"/>
    <w:rsid w:val="005B269D"/>
    <w:rsid w:val="005C13D1"/>
    <w:rsid w:val="005C7202"/>
    <w:rsid w:val="005D1E50"/>
    <w:rsid w:val="005D1FF8"/>
    <w:rsid w:val="005D51E0"/>
    <w:rsid w:val="005E1946"/>
    <w:rsid w:val="005E7E6E"/>
    <w:rsid w:val="005F12D3"/>
    <w:rsid w:val="005F31C8"/>
    <w:rsid w:val="005F4796"/>
    <w:rsid w:val="00602DC6"/>
    <w:rsid w:val="006038F4"/>
    <w:rsid w:val="00605001"/>
    <w:rsid w:val="0060580A"/>
    <w:rsid w:val="0061287C"/>
    <w:rsid w:val="00620DB2"/>
    <w:rsid w:val="006258A5"/>
    <w:rsid w:val="00630D98"/>
    <w:rsid w:val="00637E5A"/>
    <w:rsid w:val="00644918"/>
    <w:rsid w:val="0065092C"/>
    <w:rsid w:val="00657AC7"/>
    <w:rsid w:val="0066390C"/>
    <w:rsid w:val="00663A4B"/>
    <w:rsid w:val="006701E3"/>
    <w:rsid w:val="00670765"/>
    <w:rsid w:val="00672FE5"/>
    <w:rsid w:val="0067329C"/>
    <w:rsid w:val="00677FA3"/>
    <w:rsid w:val="00681739"/>
    <w:rsid w:val="00684374"/>
    <w:rsid w:val="00687787"/>
    <w:rsid w:val="00687B9B"/>
    <w:rsid w:val="00694BCD"/>
    <w:rsid w:val="006A43A1"/>
    <w:rsid w:val="006A4DD1"/>
    <w:rsid w:val="006A5068"/>
    <w:rsid w:val="006A6053"/>
    <w:rsid w:val="006A7F09"/>
    <w:rsid w:val="006B07E7"/>
    <w:rsid w:val="006B3511"/>
    <w:rsid w:val="006B3DFF"/>
    <w:rsid w:val="006B4ED3"/>
    <w:rsid w:val="006B67F5"/>
    <w:rsid w:val="006B6C77"/>
    <w:rsid w:val="006D1D52"/>
    <w:rsid w:val="006D1F45"/>
    <w:rsid w:val="006D4EE9"/>
    <w:rsid w:val="006D5F78"/>
    <w:rsid w:val="006D7B18"/>
    <w:rsid w:val="006E0F48"/>
    <w:rsid w:val="006F19A1"/>
    <w:rsid w:val="006F6070"/>
    <w:rsid w:val="0071077C"/>
    <w:rsid w:val="00714FF4"/>
    <w:rsid w:val="007210A6"/>
    <w:rsid w:val="00721B03"/>
    <w:rsid w:val="007228B7"/>
    <w:rsid w:val="00727B5B"/>
    <w:rsid w:val="00734C92"/>
    <w:rsid w:val="00736816"/>
    <w:rsid w:val="00737667"/>
    <w:rsid w:val="007430FE"/>
    <w:rsid w:val="007471DD"/>
    <w:rsid w:val="00752512"/>
    <w:rsid w:val="00761CFA"/>
    <w:rsid w:val="00762859"/>
    <w:rsid w:val="007700A5"/>
    <w:rsid w:val="00772792"/>
    <w:rsid w:val="00781C22"/>
    <w:rsid w:val="00784DAC"/>
    <w:rsid w:val="007869BB"/>
    <w:rsid w:val="0079139A"/>
    <w:rsid w:val="00792C98"/>
    <w:rsid w:val="0079458D"/>
    <w:rsid w:val="007A5220"/>
    <w:rsid w:val="007A64E5"/>
    <w:rsid w:val="007A6E35"/>
    <w:rsid w:val="007B0D00"/>
    <w:rsid w:val="007B2CA0"/>
    <w:rsid w:val="007B3D4B"/>
    <w:rsid w:val="007C0C8E"/>
    <w:rsid w:val="007D4358"/>
    <w:rsid w:val="007D77F8"/>
    <w:rsid w:val="007D7BB0"/>
    <w:rsid w:val="007E0CD9"/>
    <w:rsid w:val="007E3955"/>
    <w:rsid w:val="007E5373"/>
    <w:rsid w:val="00800F12"/>
    <w:rsid w:val="00800FAA"/>
    <w:rsid w:val="0080123F"/>
    <w:rsid w:val="0080386F"/>
    <w:rsid w:val="008051F3"/>
    <w:rsid w:val="00814E27"/>
    <w:rsid w:val="00820CD1"/>
    <w:rsid w:val="00823811"/>
    <w:rsid w:val="00823CEE"/>
    <w:rsid w:val="008264BE"/>
    <w:rsid w:val="0082780E"/>
    <w:rsid w:val="00827968"/>
    <w:rsid w:val="008329CE"/>
    <w:rsid w:val="00833164"/>
    <w:rsid w:val="00837A9E"/>
    <w:rsid w:val="00837AF3"/>
    <w:rsid w:val="0084061C"/>
    <w:rsid w:val="00842171"/>
    <w:rsid w:val="00843402"/>
    <w:rsid w:val="008508C4"/>
    <w:rsid w:val="00852A92"/>
    <w:rsid w:val="008569F7"/>
    <w:rsid w:val="00856D3A"/>
    <w:rsid w:val="0086534D"/>
    <w:rsid w:val="00865B08"/>
    <w:rsid w:val="008669D1"/>
    <w:rsid w:val="00866E87"/>
    <w:rsid w:val="00867D8E"/>
    <w:rsid w:val="0088066B"/>
    <w:rsid w:val="00880898"/>
    <w:rsid w:val="0088374B"/>
    <w:rsid w:val="00897216"/>
    <w:rsid w:val="008A6AED"/>
    <w:rsid w:val="008B2181"/>
    <w:rsid w:val="008B798F"/>
    <w:rsid w:val="008C294E"/>
    <w:rsid w:val="008C5624"/>
    <w:rsid w:val="008C59EC"/>
    <w:rsid w:val="008C6B17"/>
    <w:rsid w:val="008D09FE"/>
    <w:rsid w:val="008D30DB"/>
    <w:rsid w:val="008D53AF"/>
    <w:rsid w:val="008E09AD"/>
    <w:rsid w:val="008E51BA"/>
    <w:rsid w:val="008E61CB"/>
    <w:rsid w:val="008E675C"/>
    <w:rsid w:val="008F0804"/>
    <w:rsid w:val="008F193D"/>
    <w:rsid w:val="008F37C2"/>
    <w:rsid w:val="008F4B35"/>
    <w:rsid w:val="0090069A"/>
    <w:rsid w:val="00904888"/>
    <w:rsid w:val="00904D97"/>
    <w:rsid w:val="009051B9"/>
    <w:rsid w:val="00906EFF"/>
    <w:rsid w:val="00910C04"/>
    <w:rsid w:val="00911251"/>
    <w:rsid w:val="00915FDE"/>
    <w:rsid w:val="0092459B"/>
    <w:rsid w:val="0093116D"/>
    <w:rsid w:val="0093120D"/>
    <w:rsid w:val="00931AE8"/>
    <w:rsid w:val="009432D6"/>
    <w:rsid w:val="00944F44"/>
    <w:rsid w:val="0095594C"/>
    <w:rsid w:val="00956DEF"/>
    <w:rsid w:val="00961791"/>
    <w:rsid w:val="00965828"/>
    <w:rsid w:val="00965A28"/>
    <w:rsid w:val="00965F8D"/>
    <w:rsid w:val="00967C5E"/>
    <w:rsid w:val="00972744"/>
    <w:rsid w:val="00972ADC"/>
    <w:rsid w:val="00976CAB"/>
    <w:rsid w:val="009772D2"/>
    <w:rsid w:val="00984F6A"/>
    <w:rsid w:val="00991F69"/>
    <w:rsid w:val="0099333B"/>
    <w:rsid w:val="00995860"/>
    <w:rsid w:val="009A1ADB"/>
    <w:rsid w:val="009A2FC3"/>
    <w:rsid w:val="009A5CE5"/>
    <w:rsid w:val="009A658D"/>
    <w:rsid w:val="009B2967"/>
    <w:rsid w:val="009B7E64"/>
    <w:rsid w:val="009B7E67"/>
    <w:rsid w:val="009C2518"/>
    <w:rsid w:val="009C66C6"/>
    <w:rsid w:val="009C6A25"/>
    <w:rsid w:val="009C7667"/>
    <w:rsid w:val="009D0D19"/>
    <w:rsid w:val="009E1FB3"/>
    <w:rsid w:val="009E2950"/>
    <w:rsid w:val="009E2A6C"/>
    <w:rsid w:val="009E3AA2"/>
    <w:rsid w:val="009E597C"/>
    <w:rsid w:val="009F150B"/>
    <w:rsid w:val="009F73CC"/>
    <w:rsid w:val="009F7EE7"/>
    <w:rsid w:val="00A03747"/>
    <w:rsid w:val="00A10FE9"/>
    <w:rsid w:val="00A1590A"/>
    <w:rsid w:val="00A17BA7"/>
    <w:rsid w:val="00A20A43"/>
    <w:rsid w:val="00A216F2"/>
    <w:rsid w:val="00A228A0"/>
    <w:rsid w:val="00A27638"/>
    <w:rsid w:val="00A31A02"/>
    <w:rsid w:val="00A35282"/>
    <w:rsid w:val="00A45F31"/>
    <w:rsid w:val="00A50B97"/>
    <w:rsid w:val="00A525A0"/>
    <w:rsid w:val="00A53A1D"/>
    <w:rsid w:val="00A5485B"/>
    <w:rsid w:val="00A55001"/>
    <w:rsid w:val="00A55848"/>
    <w:rsid w:val="00A60AB2"/>
    <w:rsid w:val="00A63A5A"/>
    <w:rsid w:val="00A63BBE"/>
    <w:rsid w:val="00A80563"/>
    <w:rsid w:val="00A91DB2"/>
    <w:rsid w:val="00A9657F"/>
    <w:rsid w:val="00AA0B64"/>
    <w:rsid w:val="00AA6A36"/>
    <w:rsid w:val="00AB3346"/>
    <w:rsid w:val="00AD2280"/>
    <w:rsid w:val="00AD511C"/>
    <w:rsid w:val="00AD5608"/>
    <w:rsid w:val="00AE39B9"/>
    <w:rsid w:val="00AE7BE9"/>
    <w:rsid w:val="00B003C7"/>
    <w:rsid w:val="00B02F38"/>
    <w:rsid w:val="00B041C4"/>
    <w:rsid w:val="00B04F6C"/>
    <w:rsid w:val="00B0540F"/>
    <w:rsid w:val="00B05A38"/>
    <w:rsid w:val="00B05AFA"/>
    <w:rsid w:val="00B05CA0"/>
    <w:rsid w:val="00B07537"/>
    <w:rsid w:val="00B11BE3"/>
    <w:rsid w:val="00B12E49"/>
    <w:rsid w:val="00B14152"/>
    <w:rsid w:val="00B17781"/>
    <w:rsid w:val="00B20975"/>
    <w:rsid w:val="00B25AC8"/>
    <w:rsid w:val="00B26C31"/>
    <w:rsid w:val="00B27210"/>
    <w:rsid w:val="00B328BE"/>
    <w:rsid w:val="00B3355E"/>
    <w:rsid w:val="00B34016"/>
    <w:rsid w:val="00B40B55"/>
    <w:rsid w:val="00B42075"/>
    <w:rsid w:val="00B42D04"/>
    <w:rsid w:val="00B452DA"/>
    <w:rsid w:val="00B46946"/>
    <w:rsid w:val="00B52601"/>
    <w:rsid w:val="00B543C3"/>
    <w:rsid w:val="00B562F8"/>
    <w:rsid w:val="00B5704C"/>
    <w:rsid w:val="00B61081"/>
    <w:rsid w:val="00B61E3F"/>
    <w:rsid w:val="00B661BA"/>
    <w:rsid w:val="00B66441"/>
    <w:rsid w:val="00B73039"/>
    <w:rsid w:val="00B7423D"/>
    <w:rsid w:val="00B75579"/>
    <w:rsid w:val="00B7599B"/>
    <w:rsid w:val="00B8101E"/>
    <w:rsid w:val="00B82C57"/>
    <w:rsid w:val="00B83245"/>
    <w:rsid w:val="00B84BE7"/>
    <w:rsid w:val="00B8530D"/>
    <w:rsid w:val="00B9112F"/>
    <w:rsid w:val="00BA0901"/>
    <w:rsid w:val="00BA3A9A"/>
    <w:rsid w:val="00BB0F18"/>
    <w:rsid w:val="00BB1D38"/>
    <w:rsid w:val="00BB250C"/>
    <w:rsid w:val="00BB3AC9"/>
    <w:rsid w:val="00BB6B36"/>
    <w:rsid w:val="00BC13C7"/>
    <w:rsid w:val="00BD1B94"/>
    <w:rsid w:val="00BD721A"/>
    <w:rsid w:val="00BD7E8E"/>
    <w:rsid w:val="00BE0FC4"/>
    <w:rsid w:val="00BE3738"/>
    <w:rsid w:val="00BE76C5"/>
    <w:rsid w:val="00BF2459"/>
    <w:rsid w:val="00BF4195"/>
    <w:rsid w:val="00BF6A8F"/>
    <w:rsid w:val="00C15B44"/>
    <w:rsid w:val="00C21324"/>
    <w:rsid w:val="00C238C8"/>
    <w:rsid w:val="00C23D9A"/>
    <w:rsid w:val="00C2442A"/>
    <w:rsid w:val="00C259C7"/>
    <w:rsid w:val="00C26137"/>
    <w:rsid w:val="00C27BF1"/>
    <w:rsid w:val="00C32F23"/>
    <w:rsid w:val="00C36CBF"/>
    <w:rsid w:val="00C41A1F"/>
    <w:rsid w:val="00C44257"/>
    <w:rsid w:val="00C47C78"/>
    <w:rsid w:val="00C50DB3"/>
    <w:rsid w:val="00C50FE7"/>
    <w:rsid w:val="00C544C8"/>
    <w:rsid w:val="00C545A6"/>
    <w:rsid w:val="00C75626"/>
    <w:rsid w:val="00C82B99"/>
    <w:rsid w:val="00C83074"/>
    <w:rsid w:val="00C84B9A"/>
    <w:rsid w:val="00C86541"/>
    <w:rsid w:val="00C90055"/>
    <w:rsid w:val="00C913DF"/>
    <w:rsid w:val="00C91D7B"/>
    <w:rsid w:val="00C94E47"/>
    <w:rsid w:val="00C95691"/>
    <w:rsid w:val="00CA0110"/>
    <w:rsid w:val="00CA376C"/>
    <w:rsid w:val="00CA6BFC"/>
    <w:rsid w:val="00CB3CCF"/>
    <w:rsid w:val="00CC1283"/>
    <w:rsid w:val="00CC367F"/>
    <w:rsid w:val="00CC4422"/>
    <w:rsid w:val="00CD1D35"/>
    <w:rsid w:val="00CD3460"/>
    <w:rsid w:val="00CD542D"/>
    <w:rsid w:val="00CD710E"/>
    <w:rsid w:val="00CE4210"/>
    <w:rsid w:val="00CE57D4"/>
    <w:rsid w:val="00CF008B"/>
    <w:rsid w:val="00CF2B96"/>
    <w:rsid w:val="00CF3237"/>
    <w:rsid w:val="00CF65F6"/>
    <w:rsid w:val="00D00674"/>
    <w:rsid w:val="00D02278"/>
    <w:rsid w:val="00D04B2A"/>
    <w:rsid w:val="00D056D5"/>
    <w:rsid w:val="00D13F1D"/>
    <w:rsid w:val="00D15B3E"/>
    <w:rsid w:val="00D20268"/>
    <w:rsid w:val="00D21D21"/>
    <w:rsid w:val="00D22E81"/>
    <w:rsid w:val="00D23947"/>
    <w:rsid w:val="00D320B0"/>
    <w:rsid w:val="00D32ADD"/>
    <w:rsid w:val="00D33D2E"/>
    <w:rsid w:val="00D33E20"/>
    <w:rsid w:val="00D44C97"/>
    <w:rsid w:val="00D50020"/>
    <w:rsid w:val="00D52820"/>
    <w:rsid w:val="00D56546"/>
    <w:rsid w:val="00D573C5"/>
    <w:rsid w:val="00D612BC"/>
    <w:rsid w:val="00D654BC"/>
    <w:rsid w:val="00D67C51"/>
    <w:rsid w:val="00D71057"/>
    <w:rsid w:val="00D7571E"/>
    <w:rsid w:val="00D836C8"/>
    <w:rsid w:val="00D84282"/>
    <w:rsid w:val="00D855B9"/>
    <w:rsid w:val="00D85C3D"/>
    <w:rsid w:val="00D906D5"/>
    <w:rsid w:val="00D90A78"/>
    <w:rsid w:val="00D9280F"/>
    <w:rsid w:val="00D93132"/>
    <w:rsid w:val="00D96582"/>
    <w:rsid w:val="00DA31BB"/>
    <w:rsid w:val="00DA5913"/>
    <w:rsid w:val="00DB0AEE"/>
    <w:rsid w:val="00DB2B8B"/>
    <w:rsid w:val="00DB325C"/>
    <w:rsid w:val="00DB43D1"/>
    <w:rsid w:val="00DB516D"/>
    <w:rsid w:val="00DB7B53"/>
    <w:rsid w:val="00DC0230"/>
    <w:rsid w:val="00DC30D2"/>
    <w:rsid w:val="00DC4A10"/>
    <w:rsid w:val="00DC5071"/>
    <w:rsid w:val="00DC7595"/>
    <w:rsid w:val="00DD1C9F"/>
    <w:rsid w:val="00DE4791"/>
    <w:rsid w:val="00DF2BB6"/>
    <w:rsid w:val="00DF3AE6"/>
    <w:rsid w:val="00DF6658"/>
    <w:rsid w:val="00E0446F"/>
    <w:rsid w:val="00E05524"/>
    <w:rsid w:val="00E11ADF"/>
    <w:rsid w:val="00E1529F"/>
    <w:rsid w:val="00E23691"/>
    <w:rsid w:val="00E24B16"/>
    <w:rsid w:val="00E33334"/>
    <w:rsid w:val="00E35B42"/>
    <w:rsid w:val="00E35DD2"/>
    <w:rsid w:val="00E378B7"/>
    <w:rsid w:val="00E37A64"/>
    <w:rsid w:val="00E42558"/>
    <w:rsid w:val="00E4550B"/>
    <w:rsid w:val="00E53A09"/>
    <w:rsid w:val="00E56A0A"/>
    <w:rsid w:val="00E56E46"/>
    <w:rsid w:val="00E60F6C"/>
    <w:rsid w:val="00E61066"/>
    <w:rsid w:val="00E61BF8"/>
    <w:rsid w:val="00E636B7"/>
    <w:rsid w:val="00E815F3"/>
    <w:rsid w:val="00E82277"/>
    <w:rsid w:val="00E82F16"/>
    <w:rsid w:val="00E84338"/>
    <w:rsid w:val="00E853CA"/>
    <w:rsid w:val="00E85C7A"/>
    <w:rsid w:val="00E909FA"/>
    <w:rsid w:val="00E91AEB"/>
    <w:rsid w:val="00E95C2E"/>
    <w:rsid w:val="00EB2115"/>
    <w:rsid w:val="00EC06A2"/>
    <w:rsid w:val="00EC3596"/>
    <w:rsid w:val="00ED5756"/>
    <w:rsid w:val="00EE0931"/>
    <w:rsid w:val="00EE1907"/>
    <w:rsid w:val="00EE2B40"/>
    <w:rsid w:val="00EE35FD"/>
    <w:rsid w:val="00EE5CD3"/>
    <w:rsid w:val="00EF2470"/>
    <w:rsid w:val="00EF28A2"/>
    <w:rsid w:val="00EF38FC"/>
    <w:rsid w:val="00EF4927"/>
    <w:rsid w:val="00EF7123"/>
    <w:rsid w:val="00F06605"/>
    <w:rsid w:val="00F07DB5"/>
    <w:rsid w:val="00F11F02"/>
    <w:rsid w:val="00F142C0"/>
    <w:rsid w:val="00F144BE"/>
    <w:rsid w:val="00F15371"/>
    <w:rsid w:val="00F16D75"/>
    <w:rsid w:val="00F17FD7"/>
    <w:rsid w:val="00F24D43"/>
    <w:rsid w:val="00F256B5"/>
    <w:rsid w:val="00F2637A"/>
    <w:rsid w:val="00F32717"/>
    <w:rsid w:val="00F363F0"/>
    <w:rsid w:val="00F37B6E"/>
    <w:rsid w:val="00F4087F"/>
    <w:rsid w:val="00F4373B"/>
    <w:rsid w:val="00F54D05"/>
    <w:rsid w:val="00F56F7E"/>
    <w:rsid w:val="00F57825"/>
    <w:rsid w:val="00F639FE"/>
    <w:rsid w:val="00F63C15"/>
    <w:rsid w:val="00F82EA7"/>
    <w:rsid w:val="00F837EB"/>
    <w:rsid w:val="00F8583C"/>
    <w:rsid w:val="00F975C1"/>
    <w:rsid w:val="00FA047C"/>
    <w:rsid w:val="00FA6AC9"/>
    <w:rsid w:val="00FB360D"/>
    <w:rsid w:val="00FB42DC"/>
    <w:rsid w:val="00FB474C"/>
    <w:rsid w:val="00FC2D33"/>
    <w:rsid w:val="00FC442E"/>
    <w:rsid w:val="00FC4552"/>
    <w:rsid w:val="00FD3828"/>
    <w:rsid w:val="00FD7558"/>
    <w:rsid w:val="00FE4B4B"/>
    <w:rsid w:val="00FE4F7C"/>
    <w:rsid w:val="00FF0532"/>
    <w:rsid w:val="00FF304B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2050"/>
    <o:shapelayout v:ext="edit">
      <o:idmap v:ext="edit" data="2"/>
    </o:shapelayout>
  </w:shapeDefaults>
  <w:decimalSymbol w:val=","/>
  <w:listSeparator w:val=";"/>
  <w14:docId w14:val="19B97BAA"/>
  <w15:chartTrackingRefBased/>
  <w15:docId w15:val="{8C5C16CB-605E-48F7-AEFF-C3C72B7A0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A7F"/>
    <w:pPr>
      <w:widowControl w:val="0"/>
      <w:ind w:firstLine="720"/>
      <w:jc w:val="both"/>
    </w:pPr>
    <w:rPr>
      <w:rFonts w:ascii="Times New Roman" w:hAnsi="Times New Roman"/>
      <w:sz w:val="24"/>
      <w:szCs w:val="22"/>
      <w:lang w:val="en-US" w:eastAsia="en-US"/>
    </w:rPr>
  </w:style>
  <w:style w:type="paragraph" w:styleId="Heading3">
    <w:name w:val="heading 3"/>
    <w:basedOn w:val="Normal"/>
    <w:next w:val="Normal"/>
    <w:link w:val="Heading3Char"/>
    <w:qFormat/>
    <w:rsid w:val="00C544C8"/>
    <w:pPr>
      <w:keepNext/>
      <w:widowControl/>
      <w:ind w:firstLine="0"/>
      <w:jc w:val="left"/>
      <w:outlineLvl w:val="2"/>
    </w:pPr>
    <w:rPr>
      <w:rFonts w:eastAsia="Times New Roman"/>
      <w:sz w:val="28"/>
      <w:szCs w:val="24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character" w:customStyle="1" w:styleId="naisf14ptRakstz">
    <w:name w:val="naisf + 14pt Rakstz."/>
    <w:link w:val="naisf14pt"/>
    <w:locked/>
    <w:rsid w:val="00D74F58"/>
    <w:rPr>
      <w:sz w:val="28"/>
      <w:szCs w:val="24"/>
    </w:rPr>
  </w:style>
  <w:style w:type="paragraph" w:customStyle="1" w:styleId="naisf14pt">
    <w:name w:val="naisf + 14pt"/>
    <w:basedOn w:val="Normal"/>
    <w:link w:val="naisf14ptRakstz"/>
    <w:rsid w:val="00D74F58"/>
    <w:pPr>
      <w:widowControl/>
      <w:ind w:right="57" w:firstLine="709"/>
    </w:pPr>
    <w:rPr>
      <w:sz w:val="28"/>
      <w:szCs w:val="24"/>
      <w:lang w:val="lv-LV" w:eastAsia="lv-LV"/>
    </w:rPr>
  </w:style>
  <w:style w:type="paragraph" w:styleId="NoSpacing">
    <w:name w:val="No Spacing"/>
    <w:uiPriority w:val="1"/>
    <w:qFormat/>
    <w:rsid w:val="00331F1F"/>
    <w:pPr>
      <w:widowControl w:val="0"/>
      <w:jc w:val="both"/>
    </w:pPr>
    <w:rPr>
      <w:rFonts w:ascii="Times New Roman" w:hAnsi="Times New Roman"/>
      <w:sz w:val="24"/>
      <w:szCs w:val="22"/>
      <w:lang w:val="en-US" w:eastAsia="en-US"/>
    </w:rPr>
  </w:style>
  <w:style w:type="paragraph" w:styleId="BodyText2">
    <w:name w:val="Body Text 2"/>
    <w:basedOn w:val="Normal"/>
    <w:link w:val="BodyText2Char"/>
    <w:uiPriority w:val="99"/>
    <w:unhideWhenUsed/>
    <w:rsid w:val="00672F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672FE5"/>
    <w:rPr>
      <w:rFonts w:ascii="Times New Roman" w:hAnsi="Times New Roman"/>
      <w:sz w:val="24"/>
      <w:szCs w:val="22"/>
    </w:rPr>
  </w:style>
  <w:style w:type="character" w:styleId="Emphasis">
    <w:name w:val="Emphasis"/>
    <w:qFormat/>
    <w:rsid w:val="00672FE5"/>
    <w:rPr>
      <w:b/>
      <w:bCs/>
      <w:i w:val="0"/>
      <w:iCs w:val="0"/>
    </w:rPr>
  </w:style>
  <w:style w:type="character" w:customStyle="1" w:styleId="st1">
    <w:name w:val="st1"/>
    <w:rsid w:val="00672FE5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B233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0B2330"/>
    <w:rPr>
      <w:rFonts w:ascii="Times New Roman" w:hAnsi="Times New Roman"/>
      <w:sz w:val="24"/>
      <w:szCs w:val="22"/>
    </w:rPr>
  </w:style>
  <w:style w:type="paragraph" w:customStyle="1" w:styleId="Titreobjet">
    <w:name w:val="Titre objet"/>
    <w:basedOn w:val="Normal"/>
    <w:next w:val="Normal"/>
    <w:rsid w:val="00FF304B"/>
    <w:pPr>
      <w:widowControl/>
      <w:spacing w:before="360" w:after="360"/>
      <w:ind w:firstLine="0"/>
      <w:jc w:val="center"/>
    </w:pPr>
    <w:rPr>
      <w:rFonts w:eastAsia="Times New Roman"/>
      <w:b/>
      <w:szCs w:val="24"/>
      <w:lang w:val="en-GB" w:eastAsia="de-DE"/>
    </w:rPr>
  </w:style>
  <w:style w:type="paragraph" w:customStyle="1" w:styleId="Statut">
    <w:name w:val="Statut"/>
    <w:basedOn w:val="Normal"/>
    <w:next w:val="Normal"/>
    <w:rsid w:val="00B83245"/>
    <w:pPr>
      <w:widowControl/>
      <w:spacing w:before="360"/>
      <w:ind w:firstLine="0"/>
      <w:jc w:val="center"/>
    </w:pPr>
    <w:rPr>
      <w:rFonts w:eastAsia="Times New Roman"/>
      <w:szCs w:val="24"/>
      <w:lang w:val="en-GB"/>
    </w:rPr>
  </w:style>
  <w:style w:type="paragraph" w:customStyle="1" w:styleId="Default">
    <w:name w:val="Default"/>
    <w:rsid w:val="000B32C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8464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378B7"/>
    <w:pPr>
      <w:ind w:left="720"/>
      <w:contextualSpacing/>
    </w:pPr>
  </w:style>
  <w:style w:type="paragraph" w:styleId="Revision">
    <w:name w:val="Revision"/>
    <w:hidden/>
    <w:uiPriority w:val="99"/>
    <w:semiHidden/>
    <w:rsid w:val="0040213E"/>
    <w:rPr>
      <w:rFonts w:ascii="Times New Roman" w:hAnsi="Times New Roman"/>
      <w:sz w:val="24"/>
      <w:szCs w:val="22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A3F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3F7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3F77"/>
    <w:rPr>
      <w:rFonts w:ascii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3F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3F77"/>
    <w:rPr>
      <w:rFonts w:ascii="Times New Roman" w:hAnsi="Times New Roman"/>
      <w:b/>
      <w:bCs/>
      <w:lang w:val="en-US" w:eastAsia="en-US"/>
    </w:rPr>
  </w:style>
  <w:style w:type="character" w:customStyle="1" w:styleId="Heading3Char">
    <w:name w:val="Heading 3 Char"/>
    <w:basedOn w:val="DefaultParagraphFont"/>
    <w:link w:val="Heading3"/>
    <w:rsid w:val="00C544C8"/>
    <w:rPr>
      <w:rFonts w:ascii="Times New Roman" w:eastAsia="Times New Roman" w:hAnsi="Times New Roman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238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7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?>
<Relationships xmlns="http://schemas.openxmlformats.org/package/2006/relationships">
   <Relationship TargetMode="External" Target="mailto:Zane.Celmina@zm.gov.lv" Type="http://schemas.openxmlformats.org/officeDocument/2006/relationships/hyperlink" Id="rId8"/>
   <Relationship Target="fontTable.xml" Type="http://schemas.openxmlformats.org/officeDocument/2006/relationships/fontTabl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oter2.xml" Type="http://schemas.openxmlformats.org/officeDocument/2006/relationships/footer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header2.xml" Type="http://schemas.openxmlformats.org/officeDocument/2006/relationships/header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1.xml" Type="http://schemas.openxmlformats.org/officeDocument/2006/relationships/header" Id="rId9"/>
   <Relationship Target="theme/theme1.xml" Type="http://schemas.openxmlformats.org/officeDocument/2006/relationships/theme" Id="rId14"/>
</Relationships>

</file>

<file path=word/_rels/header2.xml.rels><?xml version="1.0" encoding="UTF-8"?>
<Relationships xmlns="http://schemas.openxmlformats.org/package/2006/relationships">
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SixthEditionOfficeOnline.xsl" StyleName="APA"/>
</file>

<file path=customXml/itemProps1.xml><?xml version="1.0" encoding="utf-8"?>
<ds:datastoreItem xmlns:ds="http://schemas.openxmlformats.org/officeDocument/2006/customXml" ds:itemID="{0B1F61A0-1EC3-431B-AD64-06E2EFA3E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2</Pages>
  <Words>1771</Words>
  <Characters>1011</Characters>
  <Application>Microsoft Office Word</Application>
  <DocSecurity>0</DocSecurity>
  <Lines>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Eiropas Savienības Lauksaimniecības un zivsaimniecības ministru padomes 2025. gada 24.marta sanāksmē izskatāmajiem jautājumiem</vt:lpstr>
      <vt:lpstr>Par Eiropas Savienības Lauksaimniecības</vt:lpstr>
    </vt:vector>
  </TitlesOfParts>
  <Company>Zemkopības ministrija</Company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Eiropas Savienības Lauksaimniecības un zivsaimniecības ministru padomes 2025. gada 24.marta sanāksmē izskatāmajiem jautājumiem</dc:title>
  <dc:subject>Pavadvēstule</dc:subject>
  <dc:creator>Zane Celmiņa</dc:creator>
  <cp:keywords/>
  <dc:description>Celmiņa 29162213
zane.celmina@zm.gov.lv</dc:description>
  <cp:lastModifiedBy>Zane Celmiņa</cp:lastModifiedBy>
  <cp:revision>150</cp:revision>
  <cp:lastPrinted>2024-01-12T10:04:00Z</cp:lastPrinted>
  <dcterms:created xsi:type="dcterms:W3CDTF">2022-09-15T06:35:00Z</dcterms:created>
  <dcterms:modified xsi:type="dcterms:W3CDTF">2025-03-13T14:04:00Z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26" name="DISCesvisMeetingDate">
    <vt:lpwstr>2025-03-24</vt:lpwstr>
  </property>
  <property fmtid="{D5CDD505-2E9C-101B-9397-08002B2CF9AE}" pid="27" name="DISCesvisAdditionalMakers">
    <vt:lpwstr>Nodaļas vadītāja vietnieks Zane Celmiņa</vt:lpwstr>
  </property>
  <property fmtid="{D5CDD505-2E9C-101B-9397-08002B2CF9AE}" pid="28" name="DIScgiUrl">
    <vt:lpwstr>https://lim.esvis.gov.lv/cs/idcplg</vt:lpwstr>
  </property>
  <property fmtid="{D5CDD505-2E9C-101B-9397-08002B2CF9AE}" pid="29" name="DISdDocName">
    <vt:lpwstr>L534727</vt:lpwstr>
  </property>
  <property fmtid="{D5CDD505-2E9C-101B-9397-08002B2CF9AE}" pid="30" name="DISCesvisSigner">
    <vt:lpwstr> Kaspars Melnis</vt:lpwstr>
  </property>
  <property fmtid="{D5CDD505-2E9C-101B-9397-08002B2CF9AE}" pid="31" name="DISCesvisSafetyLevel">
    <vt:lpwstr>Vispārpieejams</vt:lpwstr>
  </property>
  <property fmtid="{D5CDD505-2E9C-101B-9397-08002B2CF9AE}" pid="32" name="DISTaskPaneUrl">
    <vt:lpwstr>https://lim.esvis.gov.lv/cs/idcplg?ClientControlled=DocMan&amp;coreContentOnly=1&amp;WebdavRequest=1&amp;IdcService=DOC_INFO&amp;dID=613473</vt:lpwstr>
  </property>
  <property fmtid="{D5CDD505-2E9C-101B-9397-08002B2CF9AE}" pid="33" name="DISCesvisTitle">
    <vt:lpwstr>Par Eiropas Savienības Lauksaimniecības un zivsaimniecības ministru padomes 2025. gada 24. marta sanāksmē izskatāmajiem jautājumiem</vt:lpwstr>
  </property>
  <property fmtid="{D5CDD505-2E9C-101B-9397-08002B2CF9AE}" pid="34" name="DISCesvisMinistryOfMinister">
    <vt:lpwstr>wwTemplateNP_MinistryOfMinister(Zemkopības,)</vt:lpwstr>
  </property>
  <property fmtid="{D5CDD505-2E9C-101B-9397-08002B2CF9AE}" pid="35" name="DISCesvisAuthor">
    <vt:lpwstr>Zemkopības ministrija</vt:lpwstr>
  </property>
  <property fmtid="{D5CDD505-2E9C-101B-9397-08002B2CF9AE}" pid="36" name="DISCesvisMainMaker">
    <vt:lpwstr>Nodaļas vadītāja vietnieks Zane Celmiņa</vt:lpwstr>
  </property>
  <property fmtid="{D5CDD505-2E9C-101B-9397-08002B2CF9AE}" pid="37" name="DISidcName">
    <vt:lpwstr>1020404016200</vt:lpwstr>
  </property>
  <property fmtid="{D5CDD505-2E9C-101B-9397-08002B2CF9AE}" pid="38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CesvisRelatedDocNP,DISidcName,DISCesvisAdditionalMakersMail,DISdUser,DISCesvisRegDate,DISCesvisDocRegNr,DISdID,DISCesvisMainMakerOrgUnitTitle</vt:lpwstr>
  </property>
  <property fmtid="{D5CDD505-2E9C-101B-9397-08002B2CF9AE}" pid="39" name="DISCesvisAdditionalMakersMail">
    <vt:lpwstr>Zane.Celmina@zm.gov.lv</vt:lpwstr>
  </property>
  <property fmtid="{D5CDD505-2E9C-101B-9397-08002B2CF9AE}" pid="40" name="DISdUser">
    <vt:lpwstr>weblogic</vt:lpwstr>
  </property>
  <property fmtid="{D5CDD505-2E9C-101B-9397-08002B2CF9AE}" pid="41" name="DISdID">
    <vt:lpwstr>613473</vt:lpwstr>
  </property>
  <property fmtid="{D5CDD505-2E9C-101B-9397-08002B2CF9AE}" pid="42" name="DISCesvisAdditionalMakersPhone">
    <vt:lpwstr>28303722</vt:lpwstr>
  </property>
  <property fmtid="{D5CDD505-2E9C-101B-9397-08002B2CF9AE}" pid="43" name="DISCesvisDocRegDate">
    <vt:lpwstr>2025-03-14</vt:lpwstr>
  </property>
  <property fmtid="{D5CDD505-2E9C-101B-9397-08002B2CF9AE}" pid="44" name="DISCesvisRegDate">
    <vt:lpwstr>2025-03-14</vt:lpwstr>
  </property>
  <property fmtid="{D5CDD505-2E9C-101B-9397-08002B2CF9AE}" pid="45" name="DISCesvisMainMakerOrgUnitTitle">
    <vt:lpwstr>Eiropas Savienības lietu nodaļa</vt:lpwstr>
  </property>
  <property fmtid="{D5CDD505-2E9C-101B-9397-08002B2CF9AE}" pid="46" name="DISCesvisDocRegNr">
    <vt:lpwstr>PV-52</vt:lpwstr>
  </property>
  <property fmtid="{D5CDD505-2E9C-101B-9397-08002B2CF9AE}" pid="47" name="DISCesvisRelatedDocNP">
    <vt:lpwstr>Pozīcija Nr. 1 Par Komisijas paziņojumu Eiropas Parlamentam, Padomei, Eiropas Ekonomikas un Sociālo lietu komitejai un Reģionu komitejai:
"Lauksaimniecība un pārtika – kādām tām būt? Pievilcīga ES lauksaimniecības un pārtikas nozare, kas kopīgi veidojama nākamo paaudžu labā"
</vt:lpwstr>
  </property>
</Properties>
</file>