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5BA12" w14:textId="77777777" w:rsidR="00A4670B" w:rsidRDefault="00A4670B" w:rsidP="00A467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670B">
        <w:rPr>
          <w:rFonts w:ascii="Times New Roman" w:hAnsi="Times New Roman" w:cs="Times New Roman"/>
          <w:sz w:val="24"/>
          <w:szCs w:val="24"/>
        </w:rPr>
        <w:t xml:space="preserve">1. pielikums </w:t>
      </w:r>
    </w:p>
    <w:p w14:paraId="149A2102" w14:textId="09A8B573" w:rsidR="00CB0265" w:rsidRPr="00A4670B" w:rsidRDefault="00A4670B" w:rsidP="00A467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670B">
        <w:rPr>
          <w:rFonts w:ascii="Times New Roman" w:hAnsi="Times New Roman" w:cs="Times New Roman"/>
          <w:sz w:val="24"/>
          <w:szCs w:val="24"/>
        </w:rPr>
        <w:t xml:space="preserve">informatīvajam ziņojumam </w:t>
      </w:r>
    </w:p>
    <w:p w14:paraId="2CD219ED" w14:textId="2BB80CD2" w:rsidR="00A4670B" w:rsidRDefault="00A4670B" w:rsidP="00A467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670B">
        <w:rPr>
          <w:rFonts w:ascii="Times New Roman" w:hAnsi="Times New Roman" w:cs="Times New Roman"/>
          <w:sz w:val="24"/>
          <w:szCs w:val="24"/>
        </w:rPr>
        <w:t xml:space="preserve">"Par pakalpojumiem augsta riska bērniem līdz </w:t>
      </w:r>
    </w:p>
    <w:p w14:paraId="1B912EAB" w14:textId="77777777" w:rsidR="00A4670B" w:rsidRDefault="00A4670B" w:rsidP="00A467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670B">
        <w:rPr>
          <w:rFonts w:ascii="Times New Roman" w:hAnsi="Times New Roman" w:cs="Times New Roman"/>
          <w:sz w:val="24"/>
          <w:szCs w:val="24"/>
        </w:rPr>
        <w:t xml:space="preserve">"Bērnu un jauniešu drošās mājas" </w:t>
      </w:r>
    </w:p>
    <w:p w14:paraId="080F0ADE" w14:textId="133962D5" w:rsidR="00A4670B" w:rsidRDefault="00A4670B" w:rsidP="00A467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670B">
        <w:rPr>
          <w:rFonts w:ascii="Times New Roman" w:hAnsi="Times New Roman" w:cs="Times New Roman"/>
          <w:sz w:val="24"/>
          <w:szCs w:val="24"/>
        </w:rPr>
        <w:t>izveidošanai"</w:t>
      </w:r>
    </w:p>
    <w:p w14:paraId="3464D44D" w14:textId="77777777" w:rsidR="00A4670B" w:rsidRDefault="00A4670B" w:rsidP="00A467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14E079" w14:textId="77777777" w:rsidR="00A4670B" w:rsidRDefault="00A4670B" w:rsidP="00A467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D918ED5" w14:textId="5227EEB8" w:rsidR="00A4670B" w:rsidRDefault="00A4670B" w:rsidP="00A467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670B">
        <w:rPr>
          <w:rFonts w:ascii="Times New Roman" w:hAnsi="Times New Roman" w:cs="Times New Roman"/>
          <w:b/>
          <w:bCs/>
          <w:sz w:val="24"/>
          <w:szCs w:val="24"/>
        </w:rPr>
        <w:t>Kopsavilkums par atbalsta pakalpojumiem augsta riska bērniem līdz "Bērnu un jauniešu drošās mājas" izveidošanai</w:t>
      </w:r>
    </w:p>
    <w:p w14:paraId="06CBA6CD" w14:textId="77777777" w:rsidR="00A4670B" w:rsidRDefault="00A4670B" w:rsidP="00A467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970C47" w14:textId="77777777" w:rsidR="00035455" w:rsidRDefault="00035455" w:rsidP="00A467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14596" w:type="dxa"/>
        <w:tblLook w:val="04A0" w:firstRow="1" w:lastRow="0" w:firstColumn="1" w:lastColumn="0" w:noHBand="0" w:noVBand="1"/>
      </w:tblPr>
      <w:tblGrid>
        <w:gridCol w:w="845"/>
        <w:gridCol w:w="2123"/>
        <w:gridCol w:w="1840"/>
        <w:gridCol w:w="1590"/>
        <w:gridCol w:w="2528"/>
        <w:gridCol w:w="3118"/>
        <w:gridCol w:w="2552"/>
      </w:tblGrid>
      <w:tr w:rsidR="00346B8D" w14:paraId="61610690" w14:textId="77777777" w:rsidTr="00035455">
        <w:tc>
          <w:tcPr>
            <w:tcW w:w="845" w:type="dxa"/>
          </w:tcPr>
          <w:p w14:paraId="2A145B6C" w14:textId="14472A78" w:rsidR="00346B8D" w:rsidRDefault="00346B8D" w:rsidP="00346B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123" w:type="dxa"/>
          </w:tcPr>
          <w:p w14:paraId="06B4ACF5" w14:textId="794DC9F0" w:rsidR="00346B8D" w:rsidRDefault="00346B8D" w:rsidP="00346B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Pakalpojuma veids</w:t>
            </w:r>
          </w:p>
        </w:tc>
        <w:tc>
          <w:tcPr>
            <w:tcW w:w="1840" w:type="dxa"/>
          </w:tcPr>
          <w:p w14:paraId="5C5BEA3A" w14:textId="74C5B694" w:rsidR="00346B8D" w:rsidRDefault="00346B8D" w:rsidP="00346B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Īstenotājs</w:t>
            </w:r>
          </w:p>
        </w:tc>
        <w:tc>
          <w:tcPr>
            <w:tcW w:w="1590" w:type="dxa"/>
          </w:tcPr>
          <w:p w14:paraId="617AABEC" w14:textId="77777777" w:rsidR="00346B8D" w:rsidRDefault="00346B8D" w:rsidP="00346B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Pakalpojuma ilgums</w:t>
            </w:r>
          </w:p>
          <w:p w14:paraId="3F6852CD" w14:textId="73AC7A02" w:rsidR="00346B8D" w:rsidRDefault="00346B8D" w:rsidP="00346B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8" w:type="dxa"/>
          </w:tcPr>
          <w:p w14:paraId="4D3587E3" w14:textId="6062980C" w:rsidR="00346B8D" w:rsidRDefault="00346B8D" w:rsidP="00346B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Bērna iekļaušana pakalpojumā</w:t>
            </w:r>
          </w:p>
        </w:tc>
        <w:tc>
          <w:tcPr>
            <w:tcW w:w="3118" w:type="dxa"/>
          </w:tcPr>
          <w:p w14:paraId="46D4F782" w14:textId="60FCA449" w:rsidR="00346B8D" w:rsidRDefault="00346B8D" w:rsidP="00346B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Bērnu skaits</w:t>
            </w:r>
          </w:p>
        </w:tc>
        <w:tc>
          <w:tcPr>
            <w:tcW w:w="2552" w:type="dxa"/>
          </w:tcPr>
          <w:p w14:paraId="19AB00FC" w14:textId="28F12995" w:rsidR="00346B8D" w:rsidRDefault="00346B8D" w:rsidP="00346B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Pakalpojuma finansēšana</w:t>
            </w:r>
          </w:p>
        </w:tc>
      </w:tr>
      <w:tr w:rsidR="00346B8D" w14:paraId="340EA39F" w14:textId="77777777" w:rsidTr="00035455">
        <w:tc>
          <w:tcPr>
            <w:tcW w:w="845" w:type="dxa"/>
          </w:tcPr>
          <w:p w14:paraId="3944CC46" w14:textId="5AC81CD6" w:rsidR="00346B8D" w:rsidRPr="00C06FC1" w:rsidRDefault="00346B8D" w:rsidP="00346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C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123" w:type="dxa"/>
          </w:tcPr>
          <w:p w14:paraId="25B72A6D" w14:textId="38FA3F7A" w:rsidR="00346B8D" w:rsidRPr="00624A76" w:rsidRDefault="00346B8D" w:rsidP="00346B8D">
            <w:pPr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624A76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  <w:shd w:val="clear" w:color="auto" w:fill="FFFFFF"/>
                <w14:ligatures w14:val="none"/>
              </w:rPr>
              <w:t>Individuālā sociālās rehabilitācijas programma</w:t>
            </w:r>
          </w:p>
          <w:p w14:paraId="3A908D4C" w14:textId="7EE35C01" w:rsidR="00346B8D" w:rsidRPr="00346B8D" w:rsidRDefault="00346B8D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B32F3" w14:textId="77777777" w:rsidR="00346B8D" w:rsidRPr="00346B8D" w:rsidRDefault="00346B8D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342F6" w14:textId="29F05CD9" w:rsidR="00346B8D" w:rsidRPr="00346B8D" w:rsidRDefault="00346B8D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5CCCABF6" w14:textId="04204AB7" w:rsidR="00346B8D" w:rsidRPr="00346B8D" w:rsidRDefault="00346B8D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B8D">
              <w:rPr>
                <w:rFonts w:ascii="Times New Roman" w:hAnsi="Times New Roman" w:cs="Times New Roman"/>
                <w:sz w:val="24"/>
                <w:szCs w:val="24"/>
              </w:rPr>
              <w:t>Biedrība "SOS bērnu ciematu asociācija"</w:t>
            </w:r>
          </w:p>
        </w:tc>
        <w:tc>
          <w:tcPr>
            <w:tcW w:w="1590" w:type="dxa"/>
          </w:tcPr>
          <w:p w14:paraId="6EE86544" w14:textId="755E19BF" w:rsidR="00346B8D" w:rsidRPr="00346B8D" w:rsidRDefault="00346B8D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B8D">
              <w:rPr>
                <w:rFonts w:ascii="Times New Roman" w:hAnsi="Times New Roman" w:cs="Times New Roman"/>
                <w:sz w:val="24"/>
                <w:szCs w:val="24"/>
              </w:rPr>
              <w:t>1,5-2 gadi</w:t>
            </w:r>
          </w:p>
        </w:tc>
        <w:tc>
          <w:tcPr>
            <w:tcW w:w="2528" w:type="dxa"/>
          </w:tcPr>
          <w:p w14:paraId="45C81BB3" w14:textId="77777777" w:rsidR="00346B8D" w:rsidRPr="00346B8D" w:rsidRDefault="00346B8D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B8D">
              <w:rPr>
                <w:rFonts w:ascii="Times New Roman" w:hAnsi="Times New Roman" w:cs="Times New Roman"/>
                <w:sz w:val="24"/>
                <w:szCs w:val="24"/>
              </w:rPr>
              <w:t>1. Valsts probācijas dienesta lēmums (probācijas novērošanas ietvaros);</w:t>
            </w:r>
          </w:p>
          <w:p w14:paraId="2C47F863" w14:textId="785737A5" w:rsidR="00346B8D" w:rsidRPr="00346B8D" w:rsidRDefault="00346B8D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B8D">
              <w:rPr>
                <w:rFonts w:ascii="Times New Roman" w:hAnsi="Times New Roman" w:cs="Times New Roman"/>
                <w:sz w:val="24"/>
                <w:szCs w:val="24"/>
              </w:rPr>
              <w:t xml:space="preserve">2. Pašvaldības sociālā dienesta vai citas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pašvaldības </w:t>
            </w:r>
            <w:r w:rsidRPr="00346B8D">
              <w:rPr>
                <w:rFonts w:ascii="Times New Roman" w:hAnsi="Times New Roman" w:cs="Times New Roman"/>
                <w:sz w:val="24"/>
                <w:szCs w:val="24"/>
              </w:rPr>
              <w:t>institūcijas lēmums.</w:t>
            </w:r>
          </w:p>
          <w:p w14:paraId="69A9DC23" w14:textId="75F97AF4" w:rsidR="00346B8D" w:rsidRDefault="00346B8D" w:rsidP="00346B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14:paraId="57375ECF" w14:textId="77777777" w:rsidR="00346B8D" w:rsidRDefault="00346B8D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Valsts probācijas dienesta klienti – 2 (provizoriski);</w:t>
            </w:r>
          </w:p>
          <w:p w14:paraId="615AF0A0" w14:textId="2F7C6EAB" w:rsidR="00346B8D" w:rsidRDefault="00346B8D" w:rsidP="00346B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Pašvaldību </w:t>
            </w:r>
            <w:r w:rsidR="001E51AB">
              <w:rPr>
                <w:rFonts w:ascii="Times New Roman" w:hAnsi="Times New Roman" w:cs="Times New Roman"/>
                <w:sz w:val="24"/>
                <w:szCs w:val="24"/>
              </w:rPr>
              <w:t>institūciju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redzeslokā esošie bērni – atkarībā no pakalpojuma sniedzēja kapacitātes</w:t>
            </w:r>
            <w:r w:rsidR="002A7048">
              <w:rPr>
                <w:rFonts w:ascii="Times New Roman" w:hAnsi="Times New Roman" w:cs="Times New Roman"/>
                <w:sz w:val="24"/>
                <w:szCs w:val="24"/>
              </w:rPr>
              <w:t xml:space="preserve"> un pašvaldības piešķirtā finansējuma.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2CEB8F8F" w14:textId="030CCDA4" w:rsidR="00346B8D" w:rsidRPr="00346B8D" w:rsidRDefault="00346B8D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B8D">
              <w:rPr>
                <w:rFonts w:ascii="Times New Roman" w:hAnsi="Times New Roman" w:cs="Times New Roman"/>
                <w:sz w:val="24"/>
                <w:szCs w:val="24"/>
              </w:rPr>
              <w:t>1. Valsts probācijas dienestam piešķirtie budžeta līdzekļi</w:t>
            </w:r>
            <w:r w:rsidR="00CC04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37605C" w14:textId="77777777" w:rsidR="00346B8D" w:rsidRDefault="00346B8D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B8D">
              <w:rPr>
                <w:rFonts w:ascii="Times New Roman" w:hAnsi="Times New Roman" w:cs="Times New Roman"/>
                <w:sz w:val="24"/>
                <w:szCs w:val="24"/>
              </w:rPr>
              <w:t>2. Pašvaldības budžeta līdzekļi.</w:t>
            </w:r>
          </w:p>
          <w:p w14:paraId="57206EC2" w14:textId="77777777" w:rsidR="00CC04DD" w:rsidRDefault="00CC04DD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6764B" w14:textId="77777777" w:rsidR="00CC04DD" w:rsidRPr="00035455" w:rsidRDefault="00CC04DD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5">
              <w:rPr>
                <w:rFonts w:ascii="Times New Roman" w:hAnsi="Times New Roman" w:cs="Times New Roman"/>
                <w:sz w:val="24"/>
                <w:szCs w:val="24"/>
              </w:rPr>
              <w:t xml:space="preserve">Papildu budžeta līdzekļi </w:t>
            </w:r>
            <w:r w:rsidRPr="000354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nav</w:t>
            </w:r>
            <w:r w:rsidRPr="000354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4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nepieciešami.</w:t>
            </w:r>
          </w:p>
          <w:p w14:paraId="346F2B71" w14:textId="4DAF21A3" w:rsidR="00CC04DD" w:rsidRPr="00CC04DD" w:rsidRDefault="00CC04DD" w:rsidP="00346B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6B8D" w14:paraId="682AF697" w14:textId="77777777" w:rsidTr="00035455">
        <w:tc>
          <w:tcPr>
            <w:tcW w:w="845" w:type="dxa"/>
          </w:tcPr>
          <w:p w14:paraId="5F5E0CC3" w14:textId="6439EEF4" w:rsidR="00346B8D" w:rsidRPr="00C06FC1" w:rsidRDefault="00346B8D" w:rsidP="00346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C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123" w:type="dxa"/>
          </w:tcPr>
          <w:p w14:paraId="30E53829" w14:textId="32F96DA2" w:rsidR="00346B8D" w:rsidRPr="00624A76" w:rsidRDefault="00CC04DD" w:rsidP="00346B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Sociālās rehabilitācijas pakalpojums "Foršā māja"</w:t>
            </w:r>
          </w:p>
          <w:p w14:paraId="29E052CA" w14:textId="77777777" w:rsidR="00346B8D" w:rsidRDefault="00346B8D" w:rsidP="00346B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45BA32" w14:textId="77777777" w:rsidR="00346B8D" w:rsidRDefault="00346B8D" w:rsidP="00346B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0" w:type="dxa"/>
          </w:tcPr>
          <w:p w14:paraId="280501FB" w14:textId="52079662" w:rsidR="00346B8D" w:rsidRPr="00CC04DD" w:rsidRDefault="00CC04DD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4DD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="002519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519B2">
              <w:rPr>
                <w:rFonts w:ascii="Times New Roman" w:eastAsia="Times New Roman" w:hAnsi="Times New Roman" w:cs="Times New Roman"/>
                <w:sz w:val="24"/>
                <w:szCs w:val="24"/>
              </w:rPr>
              <w:t>Allažu bērnu un ģimenes atbalsta centrs</w:t>
            </w:r>
            <w:r w:rsidR="002519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590" w:type="dxa"/>
          </w:tcPr>
          <w:p w14:paraId="60EA8AE5" w14:textId="0D2294EA" w:rsidR="00346B8D" w:rsidRPr="00CC04DD" w:rsidRDefault="00CC04DD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4DD">
              <w:rPr>
                <w:rFonts w:ascii="Times New Roman" w:hAnsi="Times New Roman" w:cs="Times New Roman"/>
                <w:sz w:val="24"/>
                <w:szCs w:val="24"/>
              </w:rPr>
              <w:t>2-3 gadi</w:t>
            </w:r>
          </w:p>
        </w:tc>
        <w:tc>
          <w:tcPr>
            <w:tcW w:w="2528" w:type="dxa"/>
          </w:tcPr>
          <w:p w14:paraId="6329D0A6" w14:textId="4D8235FC" w:rsidR="00346B8D" w:rsidRDefault="00035455" w:rsidP="0003545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14:ligatures w14:val="none"/>
              </w:rPr>
              <w:t>Sociālā dienesta vai citas pašvaldības institūcijas lēmums.</w:t>
            </w:r>
          </w:p>
        </w:tc>
        <w:tc>
          <w:tcPr>
            <w:tcW w:w="3118" w:type="dxa"/>
          </w:tcPr>
          <w:p w14:paraId="1588C93B" w14:textId="5508A9F5" w:rsidR="00346B8D" w:rsidRPr="00CC04DD" w:rsidRDefault="00CC04DD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4DD">
              <w:rPr>
                <w:rFonts w:ascii="Times New Roman" w:hAnsi="Times New Roman" w:cs="Times New Roman"/>
                <w:sz w:val="24"/>
                <w:szCs w:val="24"/>
              </w:rPr>
              <w:t>8 bērni</w:t>
            </w:r>
          </w:p>
        </w:tc>
        <w:tc>
          <w:tcPr>
            <w:tcW w:w="2552" w:type="dxa"/>
          </w:tcPr>
          <w:p w14:paraId="52962B72" w14:textId="169699DC" w:rsidR="00346B8D" w:rsidRPr="00CC04DD" w:rsidRDefault="00CC04DD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4DD">
              <w:rPr>
                <w:rFonts w:ascii="Times New Roman" w:hAnsi="Times New Roman" w:cs="Times New Roman"/>
                <w:sz w:val="24"/>
                <w:szCs w:val="24"/>
              </w:rPr>
              <w:t>Labklājības ministrija</w:t>
            </w:r>
            <w:r w:rsidR="0027558D">
              <w:rPr>
                <w:rFonts w:ascii="Times New Roman" w:hAnsi="Times New Roman" w:cs="Times New Roman"/>
                <w:sz w:val="24"/>
                <w:szCs w:val="24"/>
              </w:rPr>
              <w:t>i piešķirtie budžeta līdzekļi</w:t>
            </w:r>
            <w:r w:rsidR="002A70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EC32BC" w14:textId="77777777" w:rsidR="00CC04DD" w:rsidRDefault="00CC04DD" w:rsidP="00346B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936682" w14:textId="77777777" w:rsidR="00CC04DD" w:rsidRPr="00035455" w:rsidRDefault="00CC04DD" w:rsidP="00CC0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5">
              <w:rPr>
                <w:rFonts w:ascii="Times New Roman" w:hAnsi="Times New Roman" w:cs="Times New Roman"/>
                <w:sz w:val="24"/>
                <w:szCs w:val="24"/>
              </w:rPr>
              <w:t xml:space="preserve">Papildu budžeta līdzekļi </w:t>
            </w:r>
            <w:r w:rsidRPr="000354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nav nepieciešami</w:t>
            </w:r>
            <w:r w:rsidRPr="000354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F90DCE" w14:textId="77777777" w:rsidR="00CC04DD" w:rsidRDefault="00CC04DD" w:rsidP="00346B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3661AC" w14:textId="6A5BB98F" w:rsidR="00CC04DD" w:rsidRDefault="00CC04DD" w:rsidP="00346B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6B8D" w14:paraId="60F3BD1E" w14:textId="77777777" w:rsidTr="00035455">
        <w:tc>
          <w:tcPr>
            <w:tcW w:w="845" w:type="dxa"/>
          </w:tcPr>
          <w:p w14:paraId="7EC8989C" w14:textId="238598E2" w:rsidR="00346B8D" w:rsidRPr="00C06FC1" w:rsidRDefault="00346B8D" w:rsidP="00346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2123" w:type="dxa"/>
          </w:tcPr>
          <w:p w14:paraId="08580BAC" w14:textId="05DFDE36" w:rsidR="00346B8D" w:rsidRPr="00624A76" w:rsidRDefault="00035455" w:rsidP="00346B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Jaun</w:t>
            </w:r>
            <w:r w:rsidR="00DB0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ais</w:t>
            </w:r>
            <w:r w:rsidRPr="00624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A7048" w:rsidRPr="00624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grupas</w:t>
            </w:r>
            <w:r w:rsidRPr="00624A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pakalpojums augsta riska bērniem</w:t>
            </w:r>
          </w:p>
          <w:p w14:paraId="710ADF68" w14:textId="77777777" w:rsidR="00346B8D" w:rsidRPr="00035455" w:rsidRDefault="00346B8D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2F611" w14:textId="77777777" w:rsidR="00346B8D" w:rsidRPr="00035455" w:rsidRDefault="00346B8D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4AE6C3A4" w14:textId="44E93995" w:rsidR="00035455" w:rsidRPr="00035455" w:rsidRDefault="002A7048" w:rsidP="00035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4DD">
              <w:rPr>
                <w:rFonts w:ascii="Times New Roman" w:hAnsi="Times New Roman" w:cs="Times New Roman"/>
                <w:sz w:val="24"/>
                <w:szCs w:val="24"/>
              </w:rPr>
              <w:t xml:space="preserve">Nodibinājums </w:t>
            </w:r>
            <w:r w:rsidR="002519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2519B2">
              <w:rPr>
                <w:rFonts w:ascii="Times New Roman" w:eastAsia="Times New Roman" w:hAnsi="Times New Roman" w:cs="Times New Roman"/>
                <w:sz w:val="24"/>
                <w:szCs w:val="24"/>
              </w:rPr>
              <w:t>Allažu bērnu un ģimenes atbalsta centrs</w:t>
            </w:r>
            <w:r w:rsidR="002519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590" w:type="dxa"/>
          </w:tcPr>
          <w:p w14:paraId="34EAF76E" w14:textId="0F0ED291" w:rsidR="00346B8D" w:rsidRPr="00035455" w:rsidRDefault="00DB0025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Atkarībā no bērna vajadzībām</w:t>
            </w:r>
          </w:p>
        </w:tc>
        <w:tc>
          <w:tcPr>
            <w:tcW w:w="2528" w:type="dxa"/>
          </w:tcPr>
          <w:p w14:paraId="11EC3FC6" w14:textId="469758F4" w:rsidR="00035455" w:rsidRPr="00035455" w:rsidRDefault="00035455" w:rsidP="002A7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5">
              <w:rPr>
                <w:rFonts w:ascii="Times New Roman" w:hAnsi="Times New Roman" w:cs="Times New Roman"/>
                <w:sz w:val="24"/>
                <w:szCs w:val="24"/>
              </w:rPr>
              <w:t>Valsts probācijas dienesta lēmums</w:t>
            </w:r>
            <w:r w:rsidR="002A7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048" w:rsidRPr="00346B8D">
              <w:rPr>
                <w:rFonts w:ascii="Times New Roman" w:hAnsi="Times New Roman" w:cs="Times New Roman"/>
                <w:sz w:val="24"/>
                <w:szCs w:val="24"/>
              </w:rPr>
              <w:t>(probācijas novērošanas ietvaros)</w:t>
            </w:r>
            <w:r w:rsidR="002A70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7EFC3E51" w14:textId="52350270" w:rsidR="00346B8D" w:rsidRPr="00035455" w:rsidRDefault="00035455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455">
              <w:rPr>
                <w:rFonts w:ascii="Times New Roman" w:hAnsi="Times New Roman" w:cs="Times New Roman"/>
                <w:sz w:val="24"/>
                <w:szCs w:val="24"/>
              </w:rPr>
              <w:t>5 bērni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(provizoriski)</w:t>
            </w:r>
          </w:p>
        </w:tc>
        <w:tc>
          <w:tcPr>
            <w:tcW w:w="2552" w:type="dxa"/>
          </w:tcPr>
          <w:p w14:paraId="711DC43E" w14:textId="389DC3AC" w:rsidR="00035455" w:rsidRPr="00035455" w:rsidRDefault="00EC35B3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Tieslietu ministrijai piešķirtie v</w:t>
            </w:r>
            <w:r w:rsidR="00035455" w:rsidRPr="00035455">
              <w:rPr>
                <w:rFonts w:ascii="Times New Roman" w:hAnsi="Times New Roman" w:cs="Times New Roman"/>
                <w:sz w:val="24"/>
                <w:szCs w:val="24"/>
              </w:rPr>
              <w:t>alsts budžeta līdzekļi.</w:t>
            </w:r>
          </w:p>
          <w:p w14:paraId="42B5EC57" w14:textId="77777777" w:rsidR="00035455" w:rsidRPr="00035455" w:rsidRDefault="00035455" w:rsidP="00346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75690" w14:textId="3527DC3C" w:rsidR="00035455" w:rsidRDefault="00035455" w:rsidP="00EC35B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6E49E95" w14:textId="77777777" w:rsidR="00A4670B" w:rsidRPr="00A4670B" w:rsidRDefault="00A4670B" w:rsidP="00A467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4670B" w:rsidRPr="00A4670B" w:rsidSect="00035455">
      <w:headerReference w:type="default" r:id="rId6"/>
      <w:footerReference w:type="default" r:id="rId7"/>
      <w:footerReference w:type="first" r:id="rId8"/>
      <w:pgSz w:w="16838" w:h="11906" w:orient="landscape"/>
      <w:pgMar w:top="1701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B2D24" w14:textId="77777777" w:rsidR="00035455" w:rsidRDefault="00035455" w:rsidP="00035455">
      <w:pPr>
        <w:spacing w:after="0" w:line="240" w:lineRule="auto"/>
      </w:pPr>
      <w:r>
        <w:separator/>
      </w:r>
    </w:p>
  </w:endnote>
  <w:endnote w:type="continuationSeparator" w:id="0">
    <w:p w14:paraId="27BE5D96" w14:textId="77777777" w:rsidR="00035455" w:rsidRDefault="00035455" w:rsidP="00035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5BB7B" w14:textId="450EB069" w:rsidR="002A7048" w:rsidRPr="002A7048" w:rsidRDefault="002A7048" w:rsidP="002A7048">
    <w:pPr>
      <w:pStyle w:val="Kjene"/>
      <w:rPr>
        <w:rFonts w:ascii="Times New Roman" w:hAnsi="Times New Roman" w:cs="Times New Roman"/>
        <w:sz w:val="20"/>
        <w:szCs w:val="20"/>
      </w:rPr>
    </w:pPr>
    <w:r w:rsidRPr="002A7048">
      <w:rPr>
        <w:rFonts w:ascii="Times New Roman" w:hAnsi="Times New Roman" w:cs="Times New Roman"/>
        <w:sz w:val="20"/>
        <w:szCs w:val="20"/>
      </w:rPr>
      <w:t>TMZino_</w:t>
    </w:r>
    <w:r w:rsidR="00026D19">
      <w:rPr>
        <w:rFonts w:ascii="Times New Roman" w:hAnsi="Times New Roman" w:cs="Times New Roman"/>
        <w:sz w:val="20"/>
        <w:szCs w:val="20"/>
      </w:rPr>
      <w:t>30</w:t>
    </w:r>
    <w:r w:rsidRPr="002A7048">
      <w:rPr>
        <w:rFonts w:ascii="Times New Roman" w:hAnsi="Times New Roman" w:cs="Times New Roman"/>
        <w:sz w:val="20"/>
        <w:szCs w:val="20"/>
      </w:rPr>
      <w:t>0524_Piel_1</w:t>
    </w:r>
  </w:p>
  <w:p w14:paraId="3E5AE4A0" w14:textId="77777777" w:rsidR="002A7048" w:rsidRDefault="002A704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4AD99" w14:textId="5E012D00" w:rsidR="002A7048" w:rsidRPr="002A7048" w:rsidRDefault="002A7048">
    <w:pPr>
      <w:pStyle w:val="Kjene"/>
      <w:rPr>
        <w:rFonts w:ascii="Times New Roman" w:hAnsi="Times New Roman" w:cs="Times New Roman"/>
        <w:sz w:val="20"/>
        <w:szCs w:val="20"/>
      </w:rPr>
    </w:pPr>
    <w:r w:rsidRPr="002A7048">
      <w:rPr>
        <w:rFonts w:ascii="Times New Roman" w:hAnsi="Times New Roman" w:cs="Times New Roman"/>
        <w:sz w:val="20"/>
        <w:szCs w:val="20"/>
      </w:rPr>
      <w:t>TMZino_</w:t>
    </w:r>
    <w:r w:rsidR="00026D19">
      <w:rPr>
        <w:rFonts w:ascii="Times New Roman" w:hAnsi="Times New Roman" w:cs="Times New Roman"/>
        <w:sz w:val="20"/>
        <w:szCs w:val="20"/>
      </w:rPr>
      <w:t>30</w:t>
    </w:r>
    <w:r w:rsidRPr="002A7048">
      <w:rPr>
        <w:rFonts w:ascii="Times New Roman" w:hAnsi="Times New Roman" w:cs="Times New Roman"/>
        <w:sz w:val="20"/>
        <w:szCs w:val="20"/>
      </w:rPr>
      <w:t>0524_Piel_1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341FC" w14:textId="77777777" w:rsidR="00035455" w:rsidRDefault="00035455" w:rsidP="00035455">
      <w:pPr>
        <w:spacing w:after="0" w:line="240" w:lineRule="auto"/>
      </w:pPr>
      <w:r>
        <w:separator/>
      </w:r>
    </w:p>
  </w:footnote>
  <w:footnote w:type="continuationSeparator" w:id="0">
    <w:p w14:paraId="0D0E1298" w14:textId="77777777" w:rsidR="00035455" w:rsidRDefault="00035455" w:rsidP="00035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44932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9E64D62" w14:textId="0B116FDD" w:rsidR="00035455" w:rsidRPr="00035455" w:rsidRDefault="00035455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3545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3545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3545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35455">
          <w:rPr>
            <w:rFonts w:ascii="Times New Roman" w:hAnsi="Times New Roman" w:cs="Times New Roman"/>
            <w:sz w:val="24"/>
            <w:szCs w:val="24"/>
          </w:rPr>
          <w:t>2</w:t>
        </w:r>
        <w:r w:rsidRPr="0003545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177D36B" w14:textId="77777777" w:rsidR="00035455" w:rsidRDefault="00035455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760"/>
    <w:rsid w:val="00026D19"/>
    <w:rsid w:val="00035455"/>
    <w:rsid w:val="001E51AB"/>
    <w:rsid w:val="002519B2"/>
    <w:rsid w:val="0027558D"/>
    <w:rsid w:val="002A7048"/>
    <w:rsid w:val="00346B8D"/>
    <w:rsid w:val="00624A76"/>
    <w:rsid w:val="00864AA5"/>
    <w:rsid w:val="008904AE"/>
    <w:rsid w:val="00A4670B"/>
    <w:rsid w:val="00B0197B"/>
    <w:rsid w:val="00C06FC1"/>
    <w:rsid w:val="00CB0265"/>
    <w:rsid w:val="00CC04DD"/>
    <w:rsid w:val="00CD0DB8"/>
    <w:rsid w:val="00DB0025"/>
    <w:rsid w:val="00EC35B3"/>
    <w:rsid w:val="00F0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DFD762E"/>
  <w15:chartTrackingRefBased/>
  <w15:docId w15:val="{06E5DBDA-88C9-4A8E-A5DA-0EF4C874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06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0354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35455"/>
  </w:style>
  <w:style w:type="paragraph" w:styleId="Kjene">
    <w:name w:val="footer"/>
    <w:basedOn w:val="Parasts"/>
    <w:link w:val="KjeneRakstz"/>
    <w:uiPriority w:val="99"/>
    <w:unhideWhenUsed/>
    <w:rsid w:val="000354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35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978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Kopsavilkums par atbalsta pakalpojumiem augsta riska bērniem līdz "Bērnu un jauniešu drošās mājas" izveidošanai</dc:title>
  <dc:subject>Pielikums</dc:subject>
  <dc:creator>Natālija Laveniece-Straupmane</dc:creator>
  <cp:keywords/>
  <dc:description/>
  <cp:lastModifiedBy>Natālija Laveniece-Straupmane</cp:lastModifiedBy>
  <cp:revision>16</cp:revision>
  <dcterms:created xsi:type="dcterms:W3CDTF">2024-05-20T10:10:00Z</dcterms:created>
  <dcterms:modified xsi:type="dcterms:W3CDTF">2024-06-20T15:02:00Z</dcterms:modified>
</cp:coreProperties>
</file>