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 Target="docMetadata/LabelInfo.xml" Type="http://schemas.microsoft.com/office/2020/02/relationships/classificationlabels" Id="rId6"/>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00554B17" w:rsidP="001D3984" w:rsidRDefault="00554B17" w14:paraId="34DB0C97" w14:textId="77777777">
      <w:pPr>
        <w:spacing w:after="0" w:line="240" w:lineRule="auto"/>
        <w15:collapsed w:val="false"/>
        <w:rPr>
          <w:rFonts w:ascii="Times New Roman" w:hAnsi="Times New Roman"/>
          <w:sz w:val="20"/>
          <w:szCs w:val="20"/>
        </w:rPr>
      </w:pPr>
    </w:p>
    <w:p w:rsidR="00914649" w:rsidP="00914649" w:rsidRDefault="00914649" w14:paraId="527EDDD0" w14:textId="77777777">
      <w:pPr>
        <w:spacing w:after="0" w:line="240" w:lineRule="auto"/>
        <w:jc w:val="center"/>
        <w:rPr>
          <w:rFonts w:ascii="Times New Roman" w:hAnsi="Times New Roman"/>
          <w:sz w:val="20"/>
          <w:szCs w:val="20"/>
        </w:rPr>
      </w:pPr>
      <w:r w:rsidRPr="00914649">
        <w:rPr>
          <w:rFonts w:ascii="Times New Roman" w:hAnsi="Times New Roman"/>
          <w:sz w:val="20"/>
          <w:szCs w:val="20"/>
        </w:rPr>
        <w:t>Rīgā</w:t>
      </w:r>
    </w:p>
    <w:p w:rsidRPr="00914649" w:rsidR="00914649" w:rsidP="00914649" w:rsidRDefault="00914649" w14:paraId="6810500C" w14:textId="77777777">
      <w:pPr>
        <w:spacing w:after="0" w:line="240" w:lineRule="auto"/>
        <w:jc w:val="center"/>
        <w:rPr>
          <w:rFonts w:ascii="Times New Roman" w:hAnsi="Times New Roman"/>
          <w:sz w:val="20"/>
          <w:szCs w:val="20"/>
        </w:rPr>
      </w:pPr>
    </w:p>
    <w:tbl>
      <w:tblPr>
        <w:tblW w:w="0" w:type="auto"/>
        <w:tblLook w:firstRow="1" w:lastRow="0" w:firstColumn="1" w:lastColumn="0" w:noHBand="0" w:noVBand="1" w:val="04A0"/>
      </w:tblPr>
      <w:tblGrid>
        <w:gridCol w:w="450"/>
        <w:gridCol w:w="1843"/>
        <w:gridCol w:w="478"/>
        <w:gridCol w:w="2157"/>
      </w:tblGrid>
      <w:tr w:rsidRPr="00F705BF" w:rsidR="00914649" w:rsidTr="00F705BF" w14:paraId="5F6243E7" w14:textId="77777777">
        <w:tc>
          <w:tcPr>
            <w:tcW w:w="2293" w:type="dxa"/>
            <w:gridSpan w:val="2"/>
            <w:tcBorders>
              <w:bottom w:val="single" w:color="auto" w:sz="4" w:space="0"/>
            </w:tcBorders>
            <w:vAlign w:val="bottom"/>
          </w:tcPr>
          <w:p w:rsidRPr="00F705BF" w:rsidR="00914649" w:rsidP="00F705BF" w:rsidRDefault="00914649" w14:paraId="54DBD43E" w14:textId="77777777">
            <w:pPr>
              <w:spacing w:after="0" w:line="240" w:lineRule="auto"/>
              <w:rPr>
                <w:rFonts w:ascii="Times New Roman" w:hAnsi="Times New Roman"/>
                <w:sz w:val="20"/>
                <w:szCs w:val="20"/>
              </w:rPr>
            </w:pPr>
          </w:p>
        </w:tc>
        <w:tc>
          <w:tcPr>
            <w:tcW w:w="478" w:type="dxa"/>
            <w:vAlign w:val="bottom"/>
          </w:tcPr>
          <w:p w:rsidRPr="00F705BF" w:rsidR="00914649" w:rsidP="00F705BF" w:rsidRDefault="00914649" w14:paraId="106A4058" w14:textId="77777777">
            <w:pPr>
              <w:spacing w:after="0" w:line="240" w:lineRule="auto"/>
              <w:rPr>
                <w:rFonts w:ascii="Times New Roman" w:hAnsi="Times New Roman"/>
                <w:sz w:val="20"/>
                <w:szCs w:val="20"/>
              </w:rPr>
            </w:pPr>
            <w:r w:rsidRPr="00F705BF">
              <w:rPr>
                <w:rFonts w:ascii="Times New Roman" w:hAnsi="Times New Roman"/>
                <w:sz w:val="20"/>
                <w:szCs w:val="20"/>
              </w:rPr>
              <w:t>Nr.</w:t>
            </w:r>
          </w:p>
        </w:tc>
        <w:tc>
          <w:tcPr>
            <w:tcW w:w="2157" w:type="dxa"/>
            <w:tcBorders>
              <w:bottom w:val="single" w:color="auto" w:sz="4" w:space="0"/>
            </w:tcBorders>
            <w:vAlign w:val="bottom"/>
          </w:tcPr>
          <w:p w:rsidRPr="00F705BF" w:rsidR="00914649" w:rsidP="00F705BF" w:rsidRDefault="00914649" w14:paraId="57332012" w14:textId="77777777">
            <w:pPr>
              <w:spacing w:after="0" w:line="240" w:lineRule="auto"/>
              <w:rPr>
                <w:rFonts w:ascii="Times New Roman" w:hAnsi="Times New Roman"/>
                <w:sz w:val="20"/>
                <w:szCs w:val="20"/>
              </w:rPr>
            </w:pPr>
          </w:p>
        </w:tc>
      </w:tr>
      <w:tr w:rsidRPr="00F705BF" w:rsidR="00914649" w:rsidTr="00F705BF" w14:paraId="753DBAE7" w14:textId="77777777">
        <w:tc>
          <w:tcPr>
            <w:tcW w:w="2293" w:type="dxa"/>
            <w:gridSpan w:val="2"/>
            <w:tcBorders>
              <w:top w:val="single" w:color="auto" w:sz="4" w:space="0"/>
            </w:tcBorders>
            <w:vAlign w:val="bottom"/>
          </w:tcPr>
          <w:p w:rsidRPr="00F705BF" w:rsidR="00914649" w:rsidP="00F705BF" w:rsidRDefault="00914649" w14:paraId="57D3EE4D" w14:textId="77777777">
            <w:pPr>
              <w:spacing w:after="0" w:line="240" w:lineRule="auto"/>
              <w:rPr>
                <w:rFonts w:ascii="Times New Roman" w:hAnsi="Times New Roman"/>
                <w:sz w:val="20"/>
                <w:szCs w:val="20"/>
              </w:rPr>
            </w:pPr>
          </w:p>
        </w:tc>
        <w:tc>
          <w:tcPr>
            <w:tcW w:w="478" w:type="dxa"/>
            <w:vAlign w:val="bottom"/>
          </w:tcPr>
          <w:p w:rsidRPr="00F705BF" w:rsidR="00914649" w:rsidP="00F705BF" w:rsidRDefault="00914649" w14:paraId="7869E3B3" w14:textId="77777777">
            <w:pPr>
              <w:spacing w:after="0" w:line="240" w:lineRule="auto"/>
              <w:rPr>
                <w:rFonts w:ascii="Times New Roman" w:hAnsi="Times New Roman"/>
                <w:sz w:val="20"/>
                <w:szCs w:val="20"/>
              </w:rPr>
            </w:pPr>
          </w:p>
        </w:tc>
        <w:tc>
          <w:tcPr>
            <w:tcW w:w="2157" w:type="dxa"/>
            <w:tcBorders>
              <w:top w:val="single" w:color="auto" w:sz="4" w:space="0"/>
            </w:tcBorders>
            <w:vAlign w:val="bottom"/>
          </w:tcPr>
          <w:p w:rsidRPr="00F705BF" w:rsidR="00914649" w:rsidP="00F705BF" w:rsidRDefault="00914649" w14:paraId="1151412B" w14:textId="77777777">
            <w:pPr>
              <w:spacing w:after="0" w:line="240" w:lineRule="auto"/>
              <w:rPr>
                <w:rFonts w:ascii="Times New Roman" w:hAnsi="Times New Roman"/>
                <w:sz w:val="20"/>
                <w:szCs w:val="20"/>
              </w:rPr>
            </w:pPr>
          </w:p>
        </w:tc>
      </w:tr>
      <w:tr w:rsidRPr="00F705BF" w:rsidR="00914649" w:rsidTr="00F705BF" w14:paraId="68564B47" w14:textId="77777777">
        <w:tc>
          <w:tcPr>
            <w:tcW w:w="450" w:type="dxa"/>
            <w:vAlign w:val="bottom"/>
          </w:tcPr>
          <w:p w:rsidRPr="00F705BF" w:rsidR="00914649" w:rsidP="00F705BF" w:rsidRDefault="00914649" w14:paraId="5C38172B" w14:textId="77777777">
            <w:pPr>
              <w:spacing w:after="0" w:line="240" w:lineRule="auto"/>
              <w:rPr>
                <w:rFonts w:ascii="Times New Roman" w:hAnsi="Times New Roman"/>
                <w:sz w:val="20"/>
                <w:szCs w:val="20"/>
              </w:rPr>
            </w:pPr>
            <w:r w:rsidRPr="00F705BF">
              <w:rPr>
                <w:rFonts w:ascii="Times New Roman" w:hAnsi="Times New Roman"/>
                <w:sz w:val="20"/>
                <w:szCs w:val="20"/>
              </w:rPr>
              <w:t>Uz</w:t>
            </w:r>
          </w:p>
        </w:tc>
        <w:tc>
          <w:tcPr>
            <w:tcW w:w="1843" w:type="dxa"/>
            <w:tcBorders>
              <w:bottom w:val="single" w:color="auto" w:sz="4" w:space="0"/>
            </w:tcBorders>
            <w:vAlign w:val="bottom"/>
          </w:tcPr>
          <w:p w:rsidRPr="00F705BF" w:rsidR="00914649" w:rsidP="00F705BF" w:rsidRDefault="00914649" w14:paraId="6EDDB225" w14:textId="77777777">
            <w:pPr>
              <w:spacing w:after="0" w:line="240" w:lineRule="auto"/>
              <w:rPr>
                <w:rFonts w:ascii="Times New Roman" w:hAnsi="Times New Roman"/>
                <w:sz w:val="20"/>
                <w:szCs w:val="20"/>
              </w:rPr>
            </w:pPr>
          </w:p>
        </w:tc>
        <w:tc>
          <w:tcPr>
            <w:tcW w:w="478" w:type="dxa"/>
            <w:vAlign w:val="bottom"/>
          </w:tcPr>
          <w:p w:rsidRPr="00F705BF" w:rsidR="00914649" w:rsidP="00F705BF" w:rsidRDefault="00914649" w14:paraId="4A083A5D" w14:textId="77777777">
            <w:pPr>
              <w:spacing w:after="0" w:line="240" w:lineRule="auto"/>
              <w:rPr>
                <w:rFonts w:ascii="Times New Roman" w:hAnsi="Times New Roman"/>
                <w:sz w:val="20"/>
                <w:szCs w:val="20"/>
              </w:rPr>
            </w:pPr>
            <w:r w:rsidRPr="00F705BF">
              <w:rPr>
                <w:rFonts w:ascii="Times New Roman" w:hAnsi="Times New Roman"/>
                <w:sz w:val="20"/>
                <w:szCs w:val="20"/>
              </w:rPr>
              <w:t>Nr.</w:t>
            </w:r>
          </w:p>
        </w:tc>
        <w:tc>
          <w:tcPr>
            <w:tcW w:w="2157" w:type="dxa"/>
            <w:tcBorders>
              <w:bottom w:val="single" w:color="auto" w:sz="4" w:space="0"/>
            </w:tcBorders>
            <w:vAlign w:val="bottom"/>
          </w:tcPr>
          <w:p w:rsidRPr="00F705BF" w:rsidR="00914649" w:rsidP="00F705BF" w:rsidRDefault="00914649" w14:paraId="38B3E49E" w14:textId="77777777">
            <w:pPr>
              <w:spacing w:after="0" w:line="240" w:lineRule="auto"/>
              <w:rPr>
                <w:rFonts w:ascii="Times New Roman" w:hAnsi="Times New Roman"/>
                <w:sz w:val="20"/>
                <w:szCs w:val="20"/>
              </w:rPr>
            </w:pPr>
          </w:p>
        </w:tc>
      </w:tr>
    </w:tbl>
    <w:p w:rsidR="001709C5" w:rsidP="003C5E8B" w:rsidRDefault="001709C5" w14:paraId="5192C061" w14:textId="77777777">
      <w:pPr>
        <w:tabs>
          <w:tab w:val="left" w:pos="6740"/>
        </w:tabs>
        <w:spacing w:after="0" w:line="240" w:lineRule="auto"/>
        <w:ind w:firstLine="567"/>
        <w:jc w:val="both"/>
        <w:rPr>
          <w:rFonts w:ascii="Times New Roman" w:hAnsi="Times New Roman"/>
          <w:sz w:val="24"/>
          <w:szCs w:val="24"/>
        </w:rPr>
      </w:pPr>
    </w:p>
    <w:p w:rsidRPr="00840C9B" w:rsidR="001709C5" w:rsidP="00D40417" w:rsidRDefault="001709C5" w14:paraId="05EB1E10" w14:textId="77777777">
      <w:pPr>
        <w:widowControl/>
        <w:spacing w:before="100" w:beforeAutospacing="true" w:after="100" w:afterAutospacing="true" w:line="240" w:lineRule="auto"/>
        <w:jc w:val="right"/>
        <w:rPr>
          <w:rFonts w:ascii="Times New Roman" w:hAnsi="Times New Roman"/>
          <w:b/>
          <w:sz w:val="28"/>
          <w:szCs w:val="28"/>
          <w:lang w:eastAsia="lv-LV"/>
        </w:rPr>
      </w:pPr>
      <w:r w:rsidRPr="00840C9B">
        <w:rPr>
          <w:rFonts w:ascii="Times New Roman" w:hAnsi="Times New Roman"/>
          <w:b/>
          <w:sz w:val="28"/>
          <w:szCs w:val="28"/>
          <w:lang w:eastAsia="lv-LV"/>
        </w:rPr>
        <w:t>Valsts kancelejai</w:t>
      </w:r>
    </w:p>
    <w:p w:rsidRPr="00840C9B" w:rsidR="00C86DFF" w:rsidP="00D40417" w:rsidRDefault="00C86DFF" w14:paraId="27ECF09B" w14:textId="77777777">
      <w:pPr>
        <w:widowControl/>
        <w:spacing w:before="100" w:beforeAutospacing="true" w:after="100" w:afterAutospacing="true" w:line="240" w:lineRule="auto"/>
        <w:contextualSpacing/>
        <w:jc w:val="right"/>
      </w:pPr>
      <w:r w:rsidRPr="00840C9B">
        <w:rPr>
          <w:rFonts w:ascii="Times New Roman" w:hAnsi="Times New Roman"/>
          <w:b/>
          <w:sz w:val="28"/>
          <w:szCs w:val="28"/>
          <w:lang w:eastAsia="lv-LV"/>
        </w:rPr>
        <w:t>Kopija:</w:t>
      </w:r>
      <w:r w:rsidRPr="00840C9B">
        <w:t xml:space="preserve"> </w:t>
      </w:r>
    </w:p>
    <w:p w:rsidRPr="00840C9B" w:rsidR="00C86DFF" w:rsidP="00D40417" w:rsidRDefault="00C86DFF" w14:paraId="47D724E7" w14:textId="57D51DF6">
      <w:pPr>
        <w:widowControl/>
        <w:spacing w:before="100" w:beforeAutospacing="true" w:after="100" w:afterAutospacing="true" w:line="240" w:lineRule="auto"/>
        <w:contextualSpacing/>
        <w:jc w:val="right"/>
        <w:rPr>
          <w:rFonts w:ascii="Times New Roman" w:hAnsi="Times New Roman"/>
          <w:b/>
          <w:sz w:val="28"/>
          <w:szCs w:val="28"/>
          <w:lang w:eastAsia="lv-LV"/>
        </w:rPr>
      </w:pPr>
      <w:r w:rsidRPr="00840C9B">
        <w:rPr>
          <w:rFonts w:ascii="Times New Roman" w:hAnsi="Times New Roman"/>
          <w:b/>
          <w:sz w:val="28"/>
          <w:szCs w:val="28"/>
          <w:lang w:eastAsia="lv-LV"/>
        </w:rPr>
        <w:t>Vi</w:t>
      </w:r>
      <w:r w:rsidR="00C252A9">
        <w:rPr>
          <w:rFonts w:ascii="Times New Roman" w:hAnsi="Times New Roman"/>
          <w:b/>
          <w:sz w:val="28"/>
          <w:szCs w:val="28"/>
          <w:lang w:eastAsia="lv-LV"/>
        </w:rPr>
        <w:t xml:space="preserve">edās administrācijas </w:t>
      </w:r>
      <w:r w:rsidRPr="00840C9B">
        <w:rPr>
          <w:rFonts w:ascii="Times New Roman" w:hAnsi="Times New Roman"/>
          <w:b/>
          <w:sz w:val="28"/>
          <w:szCs w:val="28"/>
          <w:lang w:eastAsia="lv-LV"/>
        </w:rPr>
        <w:t>un reģionālās attīstības ministrija</w:t>
      </w:r>
      <w:r w:rsidRPr="00840C9B" w:rsidR="00867458">
        <w:rPr>
          <w:rFonts w:ascii="Times New Roman" w:hAnsi="Times New Roman"/>
          <w:b/>
          <w:sz w:val="28"/>
          <w:szCs w:val="28"/>
          <w:lang w:eastAsia="lv-LV"/>
        </w:rPr>
        <w:t>i</w:t>
      </w:r>
    </w:p>
    <w:p w:rsidRPr="00840C9B" w:rsidR="00C86DFF" w:rsidP="00D40417" w:rsidRDefault="00D40417" w14:paraId="23AF8D68" w14:textId="77777777">
      <w:pPr>
        <w:widowControl/>
        <w:spacing w:before="100" w:beforeAutospacing="true" w:after="100" w:afterAutospacing="true" w:line="240" w:lineRule="auto"/>
        <w:contextualSpacing/>
        <w:jc w:val="right"/>
        <w:rPr>
          <w:rFonts w:ascii="Times New Roman" w:hAnsi="Times New Roman"/>
          <w:b/>
          <w:sz w:val="28"/>
          <w:szCs w:val="28"/>
          <w:lang w:eastAsia="lv-LV"/>
        </w:rPr>
      </w:pPr>
      <w:r w:rsidRPr="00840C9B">
        <w:rPr>
          <w:rFonts w:ascii="Times New Roman" w:hAnsi="Times New Roman"/>
          <w:b/>
          <w:sz w:val="28"/>
          <w:szCs w:val="28"/>
          <w:lang w:eastAsia="lv-LV"/>
        </w:rPr>
        <w:t>Zemkopības ministrija</w:t>
      </w:r>
      <w:r w:rsidRPr="00840C9B" w:rsidR="00867458">
        <w:rPr>
          <w:rFonts w:ascii="Times New Roman" w:hAnsi="Times New Roman"/>
          <w:b/>
          <w:sz w:val="28"/>
          <w:szCs w:val="28"/>
          <w:lang w:eastAsia="lv-LV"/>
        </w:rPr>
        <w:t>i</w:t>
      </w:r>
    </w:p>
    <w:p w:rsidRPr="00840C9B" w:rsidR="00C86DFF" w:rsidP="00D40417" w:rsidRDefault="00D40417" w14:paraId="20D0A04E" w14:textId="77777777">
      <w:pPr>
        <w:widowControl/>
        <w:spacing w:before="100" w:beforeAutospacing="true" w:after="100" w:afterAutospacing="true" w:line="240" w:lineRule="auto"/>
        <w:contextualSpacing/>
        <w:jc w:val="right"/>
        <w:rPr>
          <w:rFonts w:ascii="Times New Roman" w:hAnsi="Times New Roman"/>
          <w:b/>
          <w:sz w:val="28"/>
          <w:szCs w:val="28"/>
          <w:lang w:eastAsia="lv-LV"/>
        </w:rPr>
      </w:pPr>
      <w:r w:rsidRPr="00840C9B">
        <w:rPr>
          <w:rFonts w:ascii="Times New Roman" w:hAnsi="Times New Roman"/>
          <w:b/>
          <w:sz w:val="28"/>
          <w:szCs w:val="28"/>
          <w:lang w:eastAsia="lv-LV"/>
        </w:rPr>
        <w:t>Ārlietu ministrija</w:t>
      </w:r>
      <w:r w:rsidRPr="00840C9B" w:rsidR="00867458">
        <w:rPr>
          <w:rFonts w:ascii="Times New Roman" w:hAnsi="Times New Roman"/>
          <w:b/>
          <w:sz w:val="28"/>
          <w:szCs w:val="28"/>
          <w:lang w:eastAsia="lv-LV"/>
        </w:rPr>
        <w:t>i</w:t>
      </w:r>
    </w:p>
    <w:p w:rsidRPr="00840C9B" w:rsidR="00C86DFF" w:rsidP="00D40417" w:rsidRDefault="00D40417" w14:paraId="7EA29BC9" w14:textId="77777777">
      <w:pPr>
        <w:widowControl/>
        <w:spacing w:before="100" w:beforeAutospacing="true" w:after="100" w:afterAutospacing="true" w:line="240" w:lineRule="auto"/>
        <w:contextualSpacing/>
        <w:jc w:val="right"/>
        <w:rPr>
          <w:rFonts w:ascii="Times New Roman" w:hAnsi="Times New Roman"/>
          <w:b/>
          <w:sz w:val="28"/>
          <w:szCs w:val="28"/>
          <w:lang w:eastAsia="lv-LV"/>
        </w:rPr>
      </w:pPr>
      <w:r w:rsidRPr="00840C9B">
        <w:rPr>
          <w:rFonts w:ascii="Times New Roman" w:hAnsi="Times New Roman"/>
          <w:b/>
          <w:sz w:val="28"/>
          <w:szCs w:val="28"/>
          <w:lang w:eastAsia="lv-LV"/>
        </w:rPr>
        <w:t>Ekonomikas ministrija</w:t>
      </w:r>
      <w:r w:rsidRPr="00840C9B" w:rsidR="00867458">
        <w:rPr>
          <w:rFonts w:ascii="Times New Roman" w:hAnsi="Times New Roman"/>
          <w:b/>
          <w:sz w:val="28"/>
          <w:szCs w:val="28"/>
          <w:lang w:eastAsia="lv-LV"/>
        </w:rPr>
        <w:t>i</w:t>
      </w:r>
    </w:p>
    <w:p w:rsidRPr="00840C9B" w:rsidR="00C86DFF" w:rsidP="00D40417" w:rsidRDefault="00C86DFF" w14:paraId="3F3F6ADA" w14:textId="77777777">
      <w:pPr>
        <w:widowControl/>
        <w:spacing w:before="100" w:beforeAutospacing="true" w:after="100" w:afterAutospacing="true" w:line="240" w:lineRule="auto"/>
        <w:contextualSpacing/>
        <w:jc w:val="right"/>
        <w:rPr>
          <w:rFonts w:ascii="Times New Roman" w:hAnsi="Times New Roman"/>
          <w:b/>
          <w:sz w:val="28"/>
          <w:szCs w:val="28"/>
          <w:lang w:eastAsia="lv-LV"/>
        </w:rPr>
      </w:pPr>
      <w:r w:rsidRPr="00840C9B">
        <w:rPr>
          <w:rFonts w:ascii="Times New Roman" w:hAnsi="Times New Roman"/>
          <w:b/>
          <w:sz w:val="28"/>
          <w:szCs w:val="28"/>
          <w:lang w:eastAsia="lv-LV"/>
        </w:rPr>
        <w:t>I</w:t>
      </w:r>
      <w:r w:rsidRPr="00840C9B" w:rsidR="00D40417">
        <w:rPr>
          <w:rFonts w:ascii="Times New Roman" w:hAnsi="Times New Roman"/>
          <w:b/>
          <w:sz w:val="28"/>
          <w:szCs w:val="28"/>
          <w:lang w:eastAsia="lv-LV"/>
        </w:rPr>
        <w:t>zglītības un zinātnes ministrija</w:t>
      </w:r>
      <w:r w:rsidRPr="00840C9B" w:rsidR="00867458">
        <w:rPr>
          <w:rFonts w:ascii="Times New Roman" w:hAnsi="Times New Roman"/>
          <w:b/>
          <w:sz w:val="28"/>
          <w:szCs w:val="28"/>
          <w:lang w:eastAsia="lv-LV"/>
        </w:rPr>
        <w:t>i</w:t>
      </w:r>
    </w:p>
    <w:p w:rsidRPr="00840C9B" w:rsidR="00C86DFF" w:rsidP="00D40417" w:rsidRDefault="00D40417" w14:paraId="7EF2F858" w14:textId="77777777">
      <w:pPr>
        <w:widowControl/>
        <w:spacing w:before="100" w:beforeAutospacing="true" w:after="100" w:afterAutospacing="true" w:line="240" w:lineRule="auto"/>
        <w:contextualSpacing/>
        <w:jc w:val="right"/>
        <w:rPr>
          <w:rFonts w:ascii="Times New Roman" w:hAnsi="Times New Roman"/>
          <w:b/>
          <w:sz w:val="28"/>
          <w:szCs w:val="28"/>
          <w:lang w:eastAsia="lv-LV"/>
        </w:rPr>
      </w:pPr>
      <w:proofErr w:type="spellStart"/>
      <w:r w:rsidRPr="00840C9B">
        <w:rPr>
          <w:rFonts w:ascii="Times New Roman" w:hAnsi="Times New Roman"/>
          <w:b/>
          <w:sz w:val="28"/>
          <w:szCs w:val="28"/>
          <w:lang w:eastAsia="lv-LV"/>
        </w:rPr>
        <w:t>Iekšlietu</w:t>
      </w:r>
      <w:proofErr w:type="spellEnd"/>
      <w:r w:rsidRPr="00840C9B">
        <w:rPr>
          <w:rFonts w:ascii="Times New Roman" w:hAnsi="Times New Roman"/>
          <w:b/>
          <w:sz w:val="28"/>
          <w:szCs w:val="28"/>
          <w:lang w:eastAsia="lv-LV"/>
        </w:rPr>
        <w:t xml:space="preserve"> ministrija</w:t>
      </w:r>
      <w:r w:rsidRPr="00840C9B" w:rsidR="00867458">
        <w:rPr>
          <w:rFonts w:ascii="Times New Roman" w:hAnsi="Times New Roman"/>
          <w:b/>
          <w:sz w:val="28"/>
          <w:szCs w:val="28"/>
          <w:lang w:eastAsia="lv-LV"/>
        </w:rPr>
        <w:t>i</w:t>
      </w:r>
    </w:p>
    <w:p w:rsidRPr="00840C9B" w:rsidR="00C86DFF" w:rsidP="00D40417" w:rsidRDefault="00D40417" w14:paraId="4A2E4F4A" w14:textId="77777777">
      <w:pPr>
        <w:widowControl/>
        <w:spacing w:before="100" w:beforeAutospacing="true" w:after="100" w:afterAutospacing="true" w:line="240" w:lineRule="auto"/>
        <w:contextualSpacing/>
        <w:jc w:val="right"/>
        <w:rPr>
          <w:rFonts w:ascii="Times New Roman" w:hAnsi="Times New Roman"/>
          <w:b/>
          <w:sz w:val="28"/>
          <w:szCs w:val="28"/>
          <w:lang w:eastAsia="lv-LV"/>
        </w:rPr>
      </w:pPr>
      <w:r w:rsidRPr="00840C9B">
        <w:rPr>
          <w:rFonts w:ascii="Times New Roman" w:hAnsi="Times New Roman"/>
          <w:b/>
          <w:sz w:val="28"/>
          <w:szCs w:val="28"/>
          <w:lang w:eastAsia="lv-LV"/>
        </w:rPr>
        <w:t>Kultūras ministrija</w:t>
      </w:r>
      <w:r w:rsidRPr="00840C9B" w:rsidR="00867458">
        <w:rPr>
          <w:rFonts w:ascii="Times New Roman" w:hAnsi="Times New Roman"/>
          <w:b/>
          <w:sz w:val="28"/>
          <w:szCs w:val="28"/>
          <w:lang w:eastAsia="lv-LV"/>
        </w:rPr>
        <w:t>i</w:t>
      </w:r>
    </w:p>
    <w:p w:rsidR="00347400" w:rsidP="00D40417" w:rsidRDefault="00D40417" w14:paraId="374B1835" w14:textId="77777777">
      <w:pPr>
        <w:widowControl/>
        <w:spacing w:before="100" w:beforeAutospacing="true" w:after="100" w:afterAutospacing="true" w:line="240" w:lineRule="auto"/>
        <w:contextualSpacing/>
        <w:jc w:val="right"/>
        <w:rPr>
          <w:rFonts w:ascii="Times New Roman" w:hAnsi="Times New Roman"/>
          <w:b/>
          <w:sz w:val="28"/>
          <w:szCs w:val="28"/>
          <w:lang w:eastAsia="lv-LV"/>
        </w:rPr>
      </w:pPr>
      <w:r w:rsidRPr="00840C9B">
        <w:rPr>
          <w:rFonts w:ascii="Times New Roman" w:hAnsi="Times New Roman"/>
          <w:b/>
          <w:sz w:val="28"/>
          <w:szCs w:val="28"/>
          <w:lang w:eastAsia="lv-LV"/>
        </w:rPr>
        <w:t>Labklājības ministrija</w:t>
      </w:r>
      <w:r w:rsidRPr="00840C9B" w:rsidR="00867458">
        <w:rPr>
          <w:rFonts w:ascii="Times New Roman" w:hAnsi="Times New Roman"/>
          <w:b/>
          <w:sz w:val="28"/>
          <w:szCs w:val="28"/>
          <w:lang w:eastAsia="lv-LV"/>
        </w:rPr>
        <w:t>i</w:t>
      </w:r>
    </w:p>
    <w:p w:rsidRPr="00840C9B" w:rsidR="00C86DFF" w:rsidP="00D40417" w:rsidRDefault="00D40417" w14:paraId="13999BA8" w14:textId="7EC06E0E">
      <w:pPr>
        <w:widowControl/>
        <w:spacing w:before="100" w:beforeAutospacing="true" w:after="100" w:afterAutospacing="true" w:line="240" w:lineRule="auto"/>
        <w:contextualSpacing/>
        <w:jc w:val="right"/>
        <w:rPr>
          <w:rFonts w:ascii="Times New Roman" w:hAnsi="Times New Roman"/>
          <w:b/>
          <w:sz w:val="28"/>
          <w:szCs w:val="28"/>
          <w:lang w:eastAsia="lv-LV"/>
        </w:rPr>
      </w:pPr>
      <w:r w:rsidRPr="00840C9B">
        <w:rPr>
          <w:rFonts w:ascii="Times New Roman" w:hAnsi="Times New Roman"/>
          <w:b/>
          <w:sz w:val="28"/>
          <w:szCs w:val="28"/>
          <w:lang w:eastAsia="lv-LV"/>
        </w:rPr>
        <w:t>Satiksmes ministrija</w:t>
      </w:r>
      <w:r w:rsidRPr="00840C9B" w:rsidR="00867458">
        <w:rPr>
          <w:rFonts w:ascii="Times New Roman" w:hAnsi="Times New Roman"/>
          <w:b/>
          <w:sz w:val="28"/>
          <w:szCs w:val="28"/>
          <w:lang w:eastAsia="lv-LV"/>
        </w:rPr>
        <w:t>i</w:t>
      </w:r>
    </w:p>
    <w:p w:rsidRPr="00840C9B" w:rsidR="00867458" w:rsidP="00867458" w:rsidRDefault="00C86DFF" w14:paraId="06F53AD3" w14:textId="77777777">
      <w:pPr>
        <w:widowControl/>
        <w:spacing w:before="100" w:beforeAutospacing="true" w:after="100" w:afterAutospacing="true" w:line="240" w:lineRule="auto"/>
        <w:contextualSpacing/>
        <w:jc w:val="right"/>
        <w:rPr>
          <w:rFonts w:ascii="Times New Roman" w:hAnsi="Times New Roman"/>
          <w:b/>
          <w:sz w:val="28"/>
          <w:szCs w:val="28"/>
          <w:lang w:eastAsia="lv-LV"/>
        </w:rPr>
      </w:pPr>
      <w:r w:rsidRPr="00840C9B">
        <w:rPr>
          <w:rFonts w:ascii="Times New Roman" w:hAnsi="Times New Roman"/>
          <w:b/>
          <w:sz w:val="28"/>
          <w:szCs w:val="28"/>
          <w:lang w:eastAsia="lv-LV"/>
        </w:rPr>
        <w:t>Tieslietu ministrij</w:t>
      </w:r>
      <w:r w:rsidRPr="00840C9B" w:rsidR="00867458">
        <w:rPr>
          <w:rFonts w:ascii="Times New Roman" w:hAnsi="Times New Roman"/>
          <w:b/>
          <w:sz w:val="28"/>
          <w:szCs w:val="28"/>
          <w:lang w:eastAsia="lv-LV"/>
        </w:rPr>
        <w:t>ai</w:t>
      </w:r>
    </w:p>
    <w:p w:rsidR="001709C5" w:rsidP="00867458" w:rsidRDefault="00D40417" w14:paraId="08DE6C60" w14:textId="77777777">
      <w:pPr>
        <w:widowControl/>
        <w:spacing w:before="100" w:beforeAutospacing="true" w:after="100" w:afterAutospacing="true" w:line="240" w:lineRule="auto"/>
        <w:contextualSpacing/>
        <w:jc w:val="right"/>
        <w:rPr>
          <w:rFonts w:ascii="Times New Roman" w:hAnsi="Times New Roman"/>
          <w:b/>
          <w:sz w:val="28"/>
          <w:szCs w:val="28"/>
          <w:lang w:eastAsia="lv-LV"/>
        </w:rPr>
      </w:pPr>
      <w:r w:rsidRPr="00840C9B">
        <w:rPr>
          <w:rFonts w:ascii="Times New Roman" w:hAnsi="Times New Roman"/>
          <w:b/>
          <w:sz w:val="28"/>
          <w:szCs w:val="28"/>
          <w:lang w:eastAsia="lv-LV"/>
        </w:rPr>
        <w:t>Veselības ministrija</w:t>
      </w:r>
      <w:r w:rsidRPr="00840C9B" w:rsidR="00867458">
        <w:rPr>
          <w:rFonts w:ascii="Times New Roman" w:hAnsi="Times New Roman"/>
          <w:b/>
          <w:sz w:val="28"/>
          <w:szCs w:val="28"/>
          <w:lang w:eastAsia="lv-LV"/>
        </w:rPr>
        <w:t>i</w:t>
      </w:r>
    </w:p>
    <w:p w:rsidR="00D02A3C" w:rsidP="00867458" w:rsidRDefault="00D02A3C" w14:paraId="55049528" w14:textId="6A6D3BF9">
      <w:pPr>
        <w:widowControl/>
        <w:spacing w:before="100" w:beforeAutospacing="true" w:after="100" w:afterAutospacing="true" w:line="240" w:lineRule="auto"/>
        <w:contextualSpacing/>
        <w:jc w:val="right"/>
        <w:rPr>
          <w:rFonts w:ascii="Times New Roman" w:hAnsi="Times New Roman"/>
          <w:b/>
          <w:sz w:val="28"/>
          <w:szCs w:val="28"/>
          <w:lang w:eastAsia="lv-LV"/>
        </w:rPr>
      </w:pPr>
      <w:r>
        <w:rPr>
          <w:rFonts w:ascii="Times New Roman" w:hAnsi="Times New Roman"/>
          <w:b/>
          <w:sz w:val="28"/>
          <w:szCs w:val="28"/>
          <w:lang w:eastAsia="lv-LV"/>
        </w:rPr>
        <w:t>Klimata un enerģētikas ministrijai</w:t>
      </w:r>
    </w:p>
    <w:p w:rsidRPr="00840C9B" w:rsidR="00E810D4" w:rsidP="00867458" w:rsidRDefault="00E810D4" w14:paraId="7E56FE55" w14:textId="78670F3C">
      <w:pPr>
        <w:widowControl/>
        <w:spacing w:before="100" w:beforeAutospacing="true" w:after="100" w:afterAutospacing="true" w:line="240" w:lineRule="auto"/>
        <w:contextualSpacing/>
        <w:jc w:val="right"/>
        <w:rPr>
          <w:rFonts w:ascii="Times New Roman" w:hAnsi="Times New Roman"/>
          <w:sz w:val="28"/>
          <w:szCs w:val="28"/>
        </w:rPr>
      </w:pPr>
      <w:r>
        <w:rPr>
          <w:rFonts w:ascii="Times New Roman" w:hAnsi="Times New Roman"/>
          <w:b/>
          <w:sz w:val="28"/>
          <w:szCs w:val="28"/>
          <w:lang w:eastAsia="lv-LV"/>
        </w:rPr>
        <w:t>Aizsardzības ministrijai</w:t>
      </w:r>
    </w:p>
    <w:p w:rsidRPr="00840C9B" w:rsidR="00613939" w:rsidP="001709C5" w:rsidRDefault="00613939" w14:paraId="57F0496F" w14:textId="77777777">
      <w:pPr>
        <w:widowControl/>
        <w:spacing w:after="0" w:line="240" w:lineRule="auto"/>
        <w:rPr>
          <w:rFonts w:ascii="Times New Roman" w:hAnsi="Times New Roman"/>
          <w:sz w:val="28"/>
          <w:szCs w:val="28"/>
        </w:rPr>
      </w:pPr>
    </w:p>
    <w:p w:rsidRPr="00840C9B" w:rsidR="00CC0C7F" w:rsidP="00C25341" w:rsidRDefault="00CC0C7F" w14:paraId="383E07C2" w14:textId="77777777">
      <w:pPr>
        <w:widowControl/>
        <w:spacing w:after="0" w:line="240" w:lineRule="auto"/>
        <w:rPr>
          <w:rFonts w:ascii="Times New Roman" w:hAnsi="Times New Roman"/>
          <w:i/>
          <w:sz w:val="28"/>
          <w:szCs w:val="28"/>
        </w:rPr>
      </w:pPr>
    </w:p>
    <w:p w:rsidRPr="00840C9B" w:rsidR="001709C5" w:rsidP="00C25341" w:rsidRDefault="001709C5" w14:paraId="3EBC6E8D" w14:textId="77777777">
      <w:pPr>
        <w:widowControl/>
        <w:spacing w:after="0" w:line="240" w:lineRule="auto"/>
        <w:rPr>
          <w:rFonts w:ascii="Times New Roman" w:hAnsi="Times New Roman"/>
          <w:i/>
          <w:sz w:val="28"/>
          <w:szCs w:val="28"/>
        </w:rPr>
      </w:pPr>
      <w:r w:rsidRPr="00840C9B">
        <w:rPr>
          <w:rFonts w:ascii="Times New Roman" w:hAnsi="Times New Roman"/>
          <w:i/>
          <w:sz w:val="28"/>
          <w:szCs w:val="28"/>
        </w:rPr>
        <w:t xml:space="preserve">Par </w:t>
      </w:r>
      <w:r w:rsidRPr="00840C9B" w:rsidR="00C25341">
        <w:rPr>
          <w:rFonts w:ascii="Times New Roman" w:hAnsi="Times New Roman"/>
          <w:i/>
          <w:sz w:val="28"/>
          <w:szCs w:val="28"/>
        </w:rPr>
        <w:t>informatīvā ziņojuma projektu</w:t>
      </w:r>
    </w:p>
    <w:p w:rsidRPr="00840C9B" w:rsidR="001709C5" w:rsidP="001709C5" w:rsidRDefault="001709C5" w14:paraId="5DE9DF3A" w14:textId="77777777">
      <w:pPr>
        <w:widowControl/>
        <w:spacing w:after="0" w:line="240" w:lineRule="auto"/>
        <w:ind w:firstLine="720"/>
        <w:rPr>
          <w:rFonts w:ascii="Times New Roman" w:hAnsi="Times New Roman"/>
          <w:sz w:val="28"/>
          <w:szCs w:val="28"/>
          <w:lang w:eastAsia="lv-LV"/>
        </w:rPr>
      </w:pPr>
      <w:r w:rsidRPr="00840C9B">
        <w:rPr>
          <w:rFonts w:ascii="Times New Roman" w:hAnsi="Times New Roman"/>
          <w:sz w:val="28"/>
          <w:szCs w:val="28"/>
          <w:lang w:eastAsia="lv-LV"/>
        </w:rPr>
        <w:t> </w:t>
      </w:r>
    </w:p>
    <w:p w:rsidRPr="00E810D4" w:rsidR="001709C5" w:rsidP="00E810D4" w:rsidRDefault="001709C5" w14:paraId="7025A343" w14:textId="55714469">
      <w:pPr>
        <w:pStyle w:val="BodyText"/>
        <w:spacing w:after="120"/>
        <w:jc w:val="both"/>
        <w:rPr>
          <w:rFonts w:eastAsia="Calibri"/>
          <w:b w:val="false"/>
          <w:sz w:val="28"/>
          <w:szCs w:val="28"/>
          <w:lang w:eastAsia="lv-LV"/>
        </w:rPr>
      </w:pPr>
      <w:r w:rsidRPr="00E810D4">
        <w:rPr>
          <w:rFonts w:eastAsia="Calibri"/>
          <w:b w:val="false"/>
          <w:sz w:val="28"/>
          <w:szCs w:val="28"/>
          <w:lang w:eastAsia="lv-LV"/>
        </w:rPr>
        <w:t>Pamato</w:t>
      </w:r>
      <w:r w:rsidRPr="00E810D4" w:rsidR="00544488">
        <w:rPr>
          <w:rFonts w:eastAsia="Calibri"/>
          <w:b w:val="false"/>
          <w:sz w:val="28"/>
          <w:szCs w:val="28"/>
          <w:lang w:eastAsia="lv-LV"/>
        </w:rPr>
        <w:t>joties uz Ministru kabineta 2021</w:t>
      </w:r>
      <w:r w:rsidRPr="00E810D4">
        <w:rPr>
          <w:rFonts w:eastAsia="Calibri"/>
          <w:b w:val="false"/>
          <w:sz w:val="28"/>
          <w:szCs w:val="28"/>
          <w:lang w:eastAsia="lv-LV"/>
        </w:rPr>
        <w:t>.</w:t>
      </w:r>
      <w:r w:rsidRPr="00E810D4" w:rsidR="00051A8B">
        <w:rPr>
          <w:rFonts w:eastAsia="Calibri"/>
          <w:b w:val="false"/>
          <w:sz w:val="28"/>
          <w:szCs w:val="28"/>
          <w:lang w:eastAsia="lv-LV"/>
        </w:rPr>
        <w:t> </w:t>
      </w:r>
      <w:r w:rsidRPr="00E810D4" w:rsidR="00544488">
        <w:rPr>
          <w:rFonts w:eastAsia="Calibri"/>
          <w:b w:val="false"/>
          <w:sz w:val="28"/>
          <w:szCs w:val="28"/>
          <w:lang w:eastAsia="lv-LV"/>
        </w:rPr>
        <w:t>gada 7</w:t>
      </w:r>
      <w:r w:rsidRPr="00E810D4">
        <w:rPr>
          <w:rFonts w:eastAsia="Calibri"/>
          <w:b w:val="false"/>
          <w:sz w:val="28"/>
          <w:szCs w:val="28"/>
          <w:lang w:eastAsia="lv-LV"/>
        </w:rPr>
        <w:t>.</w:t>
      </w:r>
      <w:r w:rsidRPr="00E810D4" w:rsidR="00051A8B">
        <w:rPr>
          <w:rFonts w:eastAsia="Calibri"/>
          <w:b w:val="false"/>
          <w:sz w:val="28"/>
          <w:szCs w:val="28"/>
          <w:lang w:eastAsia="lv-LV"/>
        </w:rPr>
        <w:t> </w:t>
      </w:r>
      <w:r w:rsidRPr="00E810D4" w:rsidR="00544488">
        <w:rPr>
          <w:rFonts w:eastAsia="Calibri"/>
          <w:b w:val="false"/>
          <w:sz w:val="28"/>
          <w:szCs w:val="28"/>
          <w:lang w:eastAsia="lv-LV"/>
        </w:rPr>
        <w:t>septembra</w:t>
      </w:r>
      <w:r w:rsidRPr="00E810D4">
        <w:rPr>
          <w:rFonts w:eastAsia="Calibri"/>
          <w:b w:val="false"/>
          <w:sz w:val="28"/>
          <w:szCs w:val="28"/>
          <w:lang w:eastAsia="lv-LV"/>
        </w:rPr>
        <w:t xml:space="preserve"> noteikumu Nr.</w:t>
      </w:r>
      <w:r w:rsidRPr="00E810D4" w:rsidR="00051A8B">
        <w:rPr>
          <w:rFonts w:eastAsia="Calibri"/>
          <w:b w:val="false"/>
          <w:sz w:val="28"/>
          <w:szCs w:val="28"/>
          <w:lang w:eastAsia="lv-LV"/>
        </w:rPr>
        <w:t> </w:t>
      </w:r>
      <w:r w:rsidRPr="00E810D4" w:rsidR="00544488">
        <w:rPr>
          <w:rFonts w:eastAsia="Calibri"/>
          <w:b w:val="false"/>
          <w:sz w:val="28"/>
          <w:szCs w:val="28"/>
          <w:lang w:eastAsia="lv-LV"/>
        </w:rPr>
        <w:t>606</w:t>
      </w:r>
      <w:r w:rsidRPr="00E810D4">
        <w:rPr>
          <w:rFonts w:eastAsia="Calibri"/>
          <w:b w:val="false"/>
          <w:sz w:val="28"/>
          <w:szCs w:val="28"/>
          <w:lang w:eastAsia="lv-LV"/>
        </w:rPr>
        <w:t xml:space="preserve"> „Ministru kabineta kār</w:t>
      </w:r>
      <w:r w:rsidRPr="00E810D4" w:rsidR="003E4A8F">
        <w:rPr>
          <w:rFonts w:eastAsia="Calibri"/>
          <w:b w:val="false"/>
          <w:sz w:val="28"/>
          <w:szCs w:val="28"/>
          <w:lang w:eastAsia="lv-LV"/>
        </w:rPr>
        <w:t xml:space="preserve">tības rullis” </w:t>
      </w:r>
      <w:r w:rsidRPr="00E810D4" w:rsidR="00544488">
        <w:rPr>
          <w:rFonts w:eastAsia="Calibri"/>
          <w:b w:val="false"/>
          <w:sz w:val="28"/>
          <w:szCs w:val="28"/>
          <w:lang w:eastAsia="lv-LV"/>
        </w:rPr>
        <w:t>2.6.4</w:t>
      </w:r>
      <w:r w:rsidRPr="00E810D4" w:rsidR="00A8130E">
        <w:rPr>
          <w:rFonts w:eastAsia="Calibri"/>
          <w:b w:val="false"/>
          <w:sz w:val="28"/>
          <w:szCs w:val="28"/>
          <w:lang w:eastAsia="lv-LV"/>
        </w:rPr>
        <w:t xml:space="preserve">. </w:t>
      </w:r>
      <w:r w:rsidRPr="00E810D4" w:rsidR="00C25341">
        <w:rPr>
          <w:rFonts w:eastAsia="Calibri"/>
          <w:b w:val="false"/>
          <w:sz w:val="28"/>
          <w:szCs w:val="28"/>
          <w:lang w:eastAsia="lv-LV"/>
        </w:rPr>
        <w:t>apakš</w:t>
      </w:r>
      <w:r w:rsidRPr="00E810D4" w:rsidR="00332774">
        <w:rPr>
          <w:rFonts w:eastAsia="Calibri"/>
          <w:b w:val="false"/>
          <w:sz w:val="28"/>
          <w:szCs w:val="28"/>
          <w:lang w:eastAsia="lv-LV"/>
        </w:rPr>
        <w:t>punktu</w:t>
      </w:r>
      <w:r w:rsidRPr="00E810D4" w:rsidR="00982615">
        <w:rPr>
          <w:rFonts w:eastAsia="Calibri"/>
          <w:b w:val="false"/>
          <w:sz w:val="28"/>
          <w:szCs w:val="28"/>
          <w:lang w:eastAsia="lv-LV"/>
        </w:rPr>
        <w:t xml:space="preserve">, iesniedzu izskatīšanai </w:t>
      </w:r>
      <w:r w:rsidRPr="00E810D4" w:rsidR="004421D3">
        <w:rPr>
          <w:rFonts w:eastAsia="Calibri"/>
          <w:b w:val="false"/>
          <w:sz w:val="28"/>
          <w:szCs w:val="28"/>
          <w:lang w:eastAsia="lv-LV"/>
        </w:rPr>
        <w:t>202</w:t>
      </w:r>
      <w:r w:rsidRPr="00E810D4" w:rsidR="00E810D4">
        <w:rPr>
          <w:rFonts w:eastAsia="Calibri"/>
          <w:b w:val="false"/>
          <w:sz w:val="28"/>
          <w:szCs w:val="28"/>
          <w:lang w:eastAsia="lv-LV"/>
        </w:rPr>
        <w:t>6</w:t>
      </w:r>
      <w:r w:rsidRPr="00E810D4" w:rsidR="004421D3">
        <w:rPr>
          <w:rFonts w:eastAsia="Calibri"/>
          <w:b w:val="false"/>
          <w:sz w:val="28"/>
          <w:szCs w:val="28"/>
          <w:lang w:eastAsia="lv-LV"/>
        </w:rPr>
        <w:t>. gada</w:t>
      </w:r>
      <w:r w:rsidRPr="00E810D4" w:rsidR="00982615">
        <w:rPr>
          <w:rFonts w:eastAsia="Calibri"/>
          <w:b w:val="false"/>
          <w:sz w:val="28"/>
          <w:szCs w:val="28"/>
          <w:lang w:eastAsia="lv-LV"/>
        </w:rPr>
        <w:t xml:space="preserve"> </w:t>
      </w:r>
      <w:r w:rsidR="0058303E">
        <w:rPr>
          <w:rFonts w:eastAsia="Calibri"/>
          <w:b w:val="false"/>
          <w:sz w:val="28"/>
          <w:szCs w:val="28"/>
          <w:lang w:eastAsia="lv-LV"/>
        </w:rPr>
        <w:t>8</w:t>
      </w:r>
      <w:r w:rsidRPr="00E810D4" w:rsidR="00E810D4">
        <w:rPr>
          <w:rFonts w:eastAsia="Calibri"/>
          <w:b w:val="false"/>
          <w:sz w:val="28"/>
          <w:szCs w:val="28"/>
          <w:lang w:eastAsia="lv-LV"/>
        </w:rPr>
        <w:t xml:space="preserve">. </w:t>
      </w:r>
      <w:r w:rsidR="0058303E">
        <w:rPr>
          <w:rFonts w:eastAsia="Calibri"/>
          <w:b w:val="false"/>
          <w:sz w:val="28"/>
          <w:szCs w:val="28"/>
          <w:lang w:eastAsia="lv-LV"/>
        </w:rPr>
        <w:t>septembr</w:t>
      </w:r>
      <w:r w:rsidRPr="00E810D4" w:rsidR="00E810D4">
        <w:rPr>
          <w:rFonts w:eastAsia="Calibri"/>
          <w:b w:val="false"/>
          <w:sz w:val="28"/>
          <w:szCs w:val="28"/>
          <w:lang w:eastAsia="lv-LV"/>
        </w:rPr>
        <w:t>a</w:t>
      </w:r>
      <w:r w:rsidRPr="00E810D4" w:rsidR="00801992">
        <w:rPr>
          <w:rFonts w:eastAsia="Calibri"/>
          <w:b w:val="false"/>
          <w:sz w:val="28"/>
          <w:szCs w:val="28"/>
          <w:lang w:eastAsia="lv-LV"/>
        </w:rPr>
        <w:t xml:space="preserve"> </w:t>
      </w:r>
      <w:r w:rsidRPr="00E810D4">
        <w:rPr>
          <w:rFonts w:eastAsia="Calibri"/>
          <w:b w:val="false"/>
          <w:sz w:val="28"/>
          <w:szCs w:val="28"/>
          <w:lang w:eastAsia="lv-LV"/>
        </w:rPr>
        <w:t>Ministru kabineta sēdē</w:t>
      </w:r>
      <w:r w:rsidRPr="00E810D4" w:rsidR="00C25341">
        <w:rPr>
          <w:rFonts w:eastAsia="Calibri"/>
          <w:b w:val="false"/>
          <w:sz w:val="28"/>
          <w:szCs w:val="28"/>
          <w:lang w:eastAsia="lv-LV"/>
        </w:rPr>
        <w:t xml:space="preserve"> informatīvā ziņojuma</w:t>
      </w:r>
      <w:r w:rsidRPr="00E810D4" w:rsidR="004D4665">
        <w:rPr>
          <w:rFonts w:eastAsia="Calibri"/>
          <w:b w:val="false"/>
          <w:sz w:val="28"/>
          <w:szCs w:val="28"/>
          <w:lang w:eastAsia="lv-LV"/>
        </w:rPr>
        <w:t xml:space="preserve"> </w:t>
      </w:r>
      <w:r w:rsidRPr="00E810D4" w:rsidR="00E810D4">
        <w:rPr>
          <w:rFonts w:eastAsia="Calibri"/>
          <w:b w:val="false"/>
          <w:sz w:val="28"/>
          <w:szCs w:val="28"/>
          <w:lang w:eastAsia="lv-LV"/>
        </w:rPr>
        <w:t>“</w:t>
      </w:r>
      <w:bookmarkStart w:id="0" w:name="_Hlk146033342"/>
      <w:r w:rsidRPr="0058303E" w:rsidR="0058303E">
        <w:rPr>
          <w:rFonts w:eastAsia="Calibri"/>
          <w:b w:val="false"/>
          <w:sz w:val="28"/>
          <w:szCs w:val="28"/>
          <w:lang w:eastAsia="lv-LV"/>
        </w:rPr>
        <w:t xml:space="preserve">Par Eiropas Savienības kohēzijas politikas ministru neformālo sanāksmi 2026. gada 14. un 15. septembrī Dublinā, </w:t>
      </w:r>
      <w:bookmarkEnd w:id="0"/>
      <w:r w:rsidRPr="0058303E" w:rsidR="0058303E">
        <w:rPr>
          <w:rFonts w:eastAsia="Calibri"/>
          <w:b w:val="false"/>
          <w:sz w:val="28"/>
          <w:szCs w:val="28"/>
          <w:lang w:eastAsia="lv-LV"/>
        </w:rPr>
        <w:t>Īrijā</w:t>
      </w:r>
      <w:r w:rsidRPr="00E810D4" w:rsidR="00E810D4">
        <w:rPr>
          <w:rFonts w:eastAsia="Calibri"/>
          <w:b w:val="false"/>
          <w:sz w:val="28"/>
          <w:szCs w:val="28"/>
          <w:lang w:eastAsia="lv-LV"/>
        </w:rPr>
        <w:t>”</w:t>
      </w:r>
      <w:r w:rsidR="00E810D4">
        <w:rPr>
          <w:rFonts w:eastAsia="Calibri"/>
          <w:b w:val="false"/>
          <w:sz w:val="28"/>
          <w:szCs w:val="28"/>
          <w:lang w:eastAsia="lv-LV"/>
        </w:rPr>
        <w:t xml:space="preserve"> </w:t>
      </w:r>
      <w:r w:rsidRPr="00E810D4" w:rsidR="00CF35D6">
        <w:rPr>
          <w:rFonts w:eastAsia="Calibri"/>
          <w:b w:val="false"/>
          <w:sz w:val="28"/>
          <w:szCs w:val="28"/>
          <w:lang w:eastAsia="lv-LV"/>
        </w:rPr>
        <w:t>projektu</w:t>
      </w:r>
      <w:r w:rsidRPr="00E810D4" w:rsidR="00914E02">
        <w:rPr>
          <w:rFonts w:eastAsia="Calibri"/>
          <w:b w:val="false"/>
          <w:sz w:val="28"/>
          <w:szCs w:val="28"/>
          <w:lang w:eastAsia="lv-LV"/>
        </w:rPr>
        <w:t xml:space="preserve"> </w:t>
      </w:r>
      <w:r w:rsidRPr="00E810D4" w:rsidR="00E9333B">
        <w:rPr>
          <w:rFonts w:eastAsia="Calibri"/>
          <w:b w:val="false"/>
          <w:sz w:val="28"/>
          <w:szCs w:val="28"/>
          <w:lang w:eastAsia="lv-LV"/>
        </w:rPr>
        <w:t xml:space="preserve">(turpmāk – </w:t>
      </w:r>
      <w:r w:rsidRPr="00E810D4" w:rsidR="004421D3">
        <w:rPr>
          <w:rFonts w:eastAsia="Calibri"/>
          <w:b w:val="false"/>
          <w:sz w:val="28"/>
          <w:szCs w:val="28"/>
          <w:lang w:eastAsia="lv-LV"/>
        </w:rPr>
        <w:t xml:space="preserve">informatīvā ziņojuma </w:t>
      </w:r>
      <w:r w:rsidRPr="00E810D4" w:rsidR="00E9333B">
        <w:rPr>
          <w:rFonts w:eastAsia="Calibri"/>
          <w:b w:val="false"/>
          <w:sz w:val="28"/>
          <w:szCs w:val="28"/>
          <w:lang w:eastAsia="lv-LV"/>
        </w:rPr>
        <w:t>projekts)</w:t>
      </w:r>
      <w:r w:rsidRPr="00E810D4">
        <w:rPr>
          <w:rFonts w:eastAsia="Calibri"/>
          <w:b w:val="false"/>
          <w:sz w:val="28"/>
          <w:szCs w:val="28"/>
          <w:lang w:eastAsia="lv-LV"/>
        </w:rPr>
        <w:t>.</w:t>
      </w:r>
      <w:r w:rsidRPr="00840C9B" w:rsidR="00A776F7">
        <w:rPr>
          <w:sz w:val="28"/>
          <w:szCs w:val="28"/>
          <w:lang w:eastAsia="lv-LV"/>
        </w:rPr>
        <w:t xml:space="preserve"> </w:t>
      </w:r>
    </w:p>
    <w:p w:rsidRPr="00840C9B" w:rsidR="0038481E" w:rsidP="00D01A79" w:rsidRDefault="0038481E" w14:paraId="4F50E0BB" w14:textId="77777777">
      <w:pPr>
        <w:widowControl/>
        <w:spacing w:after="0" w:line="240" w:lineRule="auto"/>
        <w:jc w:val="both"/>
        <w:rPr>
          <w:rFonts w:ascii="Times New Roman" w:hAnsi="Times New Roman"/>
          <w:sz w:val="26"/>
          <w:szCs w:val="26"/>
          <w:lang w:eastAsia="lv-LV"/>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669"/>
        <w:gridCol w:w="3453"/>
        <w:gridCol w:w="4953"/>
      </w:tblGrid>
      <w:tr w:rsidRPr="00840C9B" w:rsidR="002729FE" w:rsidTr="002729FE" w14:paraId="72127A17" w14:textId="77777777">
        <w:tc>
          <w:tcPr>
            <w:tcW w:w="675" w:type="dxa"/>
          </w:tcPr>
          <w:p w:rsidR="002729FE" w:rsidP="00A03061" w:rsidRDefault="002729FE" w14:paraId="6CCA32E2" w14:textId="77777777">
            <w:pPr>
              <w:spacing w:after="0" w:line="240" w:lineRule="auto"/>
              <w:rPr>
                <w:rFonts w:ascii="Times New Roman" w:hAnsi="Times New Roman"/>
                <w:color w:val="000000"/>
                <w:sz w:val="28"/>
                <w:szCs w:val="28"/>
              </w:rPr>
            </w:pPr>
            <w:r w:rsidRPr="00840C9B">
              <w:rPr>
                <w:rFonts w:ascii="Times New Roman" w:hAnsi="Times New Roman"/>
                <w:color w:val="000000"/>
                <w:sz w:val="28"/>
                <w:szCs w:val="28"/>
              </w:rPr>
              <w:t>1.</w:t>
            </w:r>
          </w:p>
          <w:p w:rsidRPr="00592D05" w:rsidR="002F16BB" w:rsidP="00592D05" w:rsidRDefault="002F16BB" w14:paraId="240EF6D9" w14:textId="77777777">
            <w:pPr>
              <w:rPr>
                <w:rFonts w:ascii="Times New Roman" w:hAnsi="Times New Roman"/>
                <w:sz w:val="28"/>
                <w:szCs w:val="28"/>
              </w:rPr>
            </w:pPr>
          </w:p>
          <w:p w:rsidRPr="00592D05" w:rsidR="002F16BB" w:rsidP="00592D05" w:rsidRDefault="002F16BB" w14:paraId="6D20A84A" w14:textId="77777777">
            <w:pPr>
              <w:rPr>
                <w:rFonts w:ascii="Times New Roman" w:hAnsi="Times New Roman"/>
                <w:sz w:val="28"/>
                <w:szCs w:val="28"/>
              </w:rPr>
            </w:pPr>
          </w:p>
        </w:tc>
        <w:tc>
          <w:tcPr>
            <w:tcW w:w="3524" w:type="dxa"/>
          </w:tcPr>
          <w:p w:rsidR="002729FE" w:rsidP="00A03061" w:rsidRDefault="002729FE" w14:paraId="18E50756" w14:textId="77777777">
            <w:pPr>
              <w:spacing w:after="0" w:line="240" w:lineRule="auto"/>
              <w:rPr>
                <w:rFonts w:ascii="Times New Roman" w:hAnsi="Times New Roman"/>
                <w:color w:val="000000"/>
                <w:sz w:val="28"/>
                <w:szCs w:val="28"/>
              </w:rPr>
            </w:pPr>
            <w:r w:rsidRPr="00840C9B">
              <w:rPr>
                <w:rFonts w:ascii="Times New Roman" w:hAnsi="Times New Roman"/>
                <w:color w:val="000000"/>
                <w:sz w:val="28"/>
                <w:szCs w:val="28"/>
              </w:rPr>
              <w:lastRenderedPageBreak/>
              <w:t>Iesniegšanas pamatojums</w:t>
            </w:r>
          </w:p>
          <w:p w:rsidRPr="00592D05" w:rsidR="002F16BB" w:rsidP="00592D05" w:rsidRDefault="002F16BB" w14:paraId="255729D0" w14:textId="77777777">
            <w:pPr>
              <w:rPr>
                <w:rFonts w:ascii="Times New Roman" w:hAnsi="Times New Roman"/>
                <w:sz w:val="28"/>
                <w:szCs w:val="28"/>
              </w:rPr>
            </w:pPr>
          </w:p>
          <w:p w:rsidRPr="002B445E" w:rsidR="002B445E" w:rsidP="002B445E" w:rsidRDefault="002B445E" w14:paraId="1BEBD38D" w14:textId="77777777">
            <w:pPr>
              <w:rPr>
                <w:rFonts w:ascii="Times New Roman" w:hAnsi="Times New Roman"/>
                <w:sz w:val="28"/>
                <w:szCs w:val="28"/>
              </w:rPr>
            </w:pPr>
          </w:p>
        </w:tc>
        <w:tc>
          <w:tcPr>
            <w:tcW w:w="5089" w:type="dxa"/>
          </w:tcPr>
          <w:p w:rsidRPr="00840C9B" w:rsidR="002729FE" w:rsidP="00FF1077" w:rsidRDefault="00CF47EB" w14:paraId="411F8A89" w14:textId="34E3D95C">
            <w:pPr>
              <w:spacing w:after="0" w:line="240" w:lineRule="auto"/>
              <w:ind w:left="34" w:right="57" w:hanging="21"/>
              <w:jc w:val="both"/>
              <w:rPr>
                <w:rFonts w:ascii="Times New Roman" w:hAnsi="Times New Roman"/>
                <w:sz w:val="28"/>
                <w:szCs w:val="28"/>
              </w:rPr>
            </w:pPr>
            <w:r w:rsidRPr="00840C9B">
              <w:rPr>
                <w:rFonts w:ascii="Times New Roman" w:hAnsi="Times New Roman"/>
                <w:sz w:val="28"/>
                <w:szCs w:val="28"/>
                <w:lang w:eastAsia="lv-LV"/>
              </w:rPr>
              <w:lastRenderedPageBreak/>
              <w:t xml:space="preserve">Nepieciešamība nodrošināt Latvijas Republikas dalību un viedokļa pārstāvību </w:t>
            </w:r>
            <w:r w:rsidRPr="00914E02" w:rsidR="00914E02">
              <w:rPr>
                <w:rFonts w:ascii="Times New Roman" w:hAnsi="Times New Roman"/>
                <w:sz w:val="28"/>
                <w:szCs w:val="28"/>
                <w:lang w:eastAsia="lv-LV"/>
              </w:rPr>
              <w:t xml:space="preserve">Eiropas Savienības </w:t>
            </w:r>
            <w:r w:rsidR="00CF35D6">
              <w:rPr>
                <w:rFonts w:ascii="Times New Roman" w:hAnsi="Times New Roman"/>
                <w:sz w:val="28"/>
                <w:szCs w:val="28"/>
                <w:lang w:eastAsia="lv-LV"/>
              </w:rPr>
              <w:t>k</w:t>
            </w:r>
            <w:r w:rsidRPr="00914E02" w:rsidR="00914E02">
              <w:rPr>
                <w:rFonts w:ascii="Times New Roman" w:hAnsi="Times New Roman"/>
                <w:sz w:val="28"/>
                <w:szCs w:val="28"/>
                <w:lang w:eastAsia="lv-LV"/>
              </w:rPr>
              <w:t>ohēzijas polit</w:t>
            </w:r>
            <w:r w:rsidR="00914E02">
              <w:rPr>
                <w:rFonts w:ascii="Times New Roman" w:hAnsi="Times New Roman"/>
                <w:sz w:val="28"/>
                <w:szCs w:val="28"/>
                <w:lang w:eastAsia="lv-LV"/>
              </w:rPr>
              <w:t>ikas</w:t>
            </w:r>
            <w:r w:rsidR="00CF35D6">
              <w:rPr>
                <w:rFonts w:ascii="Times New Roman" w:hAnsi="Times New Roman"/>
                <w:sz w:val="28"/>
                <w:szCs w:val="28"/>
                <w:lang w:eastAsia="lv-LV"/>
              </w:rPr>
              <w:t xml:space="preserve"> ministru</w:t>
            </w:r>
            <w:r w:rsidR="00914E02">
              <w:rPr>
                <w:rFonts w:ascii="Times New Roman" w:hAnsi="Times New Roman"/>
                <w:sz w:val="28"/>
                <w:szCs w:val="28"/>
                <w:lang w:eastAsia="lv-LV"/>
              </w:rPr>
              <w:t xml:space="preserve"> </w:t>
            </w:r>
            <w:r w:rsidRPr="00CF35D6" w:rsidR="00CF35D6">
              <w:rPr>
                <w:rFonts w:ascii="Times New Roman" w:hAnsi="Times New Roman"/>
                <w:sz w:val="28"/>
                <w:szCs w:val="28"/>
                <w:lang w:eastAsia="lv-LV"/>
              </w:rPr>
              <w:t>neformāl</w:t>
            </w:r>
            <w:r w:rsidR="00CF35D6">
              <w:rPr>
                <w:rFonts w:ascii="Times New Roman" w:hAnsi="Times New Roman"/>
                <w:sz w:val="28"/>
                <w:szCs w:val="28"/>
                <w:lang w:eastAsia="lv-LV"/>
              </w:rPr>
              <w:t>ajā</w:t>
            </w:r>
            <w:r w:rsidRPr="00CF35D6" w:rsidR="00CF35D6">
              <w:rPr>
                <w:rFonts w:ascii="Times New Roman" w:hAnsi="Times New Roman"/>
                <w:sz w:val="28"/>
                <w:szCs w:val="28"/>
                <w:lang w:eastAsia="lv-LV"/>
              </w:rPr>
              <w:t xml:space="preserve"> sanāksm</w:t>
            </w:r>
            <w:r w:rsidR="00CF35D6">
              <w:rPr>
                <w:rFonts w:ascii="Times New Roman" w:hAnsi="Times New Roman"/>
                <w:sz w:val="28"/>
                <w:szCs w:val="28"/>
                <w:lang w:eastAsia="lv-LV"/>
              </w:rPr>
              <w:t>ē</w:t>
            </w:r>
            <w:r w:rsidRPr="00CF35D6" w:rsidR="00CF35D6">
              <w:rPr>
                <w:rFonts w:ascii="Times New Roman" w:hAnsi="Times New Roman"/>
                <w:sz w:val="28"/>
                <w:szCs w:val="28"/>
                <w:lang w:eastAsia="lv-LV"/>
              </w:rPr>
              <w:t xml:space="preserve"> </w:t>
            </w:r>
            <w:r w:rsidRPr="00E810D4" w:rsidR="00E810D4">
              <w:rPr>
                <w:rFonts w:ascii="Times New Roman" w:hAnsi="Times New Roman"/>
                <w:sz w:val="28"/>
                <w:szCs w:val="28"/>
                <w:lang w:eastAsia="lv-LV"/>
              </w:rPr>
              <w:t xml:space="preserve">2026. </w:t>
            </w:r>
            <w:r w:rsidRPr="00E810D4" w:rsidR="00E810D4">
              <w:rPr>
                <w:rFonts w:ascii="Times New Roman" w:hAnsi="Times New Roman"/>
                <w:sz w:val="28"/>
                <w:szCs w:val="28"/>
                <w:lang w:eastAsia="lv-LV"/>
              </w:rPr>
              <w:lastRenderedPageBreak/>
              <w:t xml:space="preserve">gada </w:t>
            </w:r>
            <w:r w:rsidR="0058303E">
              <w:rPr>
                <w:rFonts w:ascii="Times New Roman" w:hAnsi="Times New Roman"/>
                <w:sz w:val="28"/>
                <w:szCs w:val="28"/>
                <w:lang w:eastAsia="lv-LV"/>
              </w:rPr>
              <w:t>1</w:t>
            </w:r>
            <w:r w:rsidRPr="00E810D4" w:rsidR="00E810D4">
              <w:rPr>
                <w:rFonts w:ascii="Times New Roman" w:hAnsi="Times New Roman"/>
                <w:sz w:val="28"/>
                <w:szCs w:val="28"/>
                <w:lang w:eastAsia="lv-LV"/>
              </w:rPr>
              <w:t xml:space="preserve">4. un </w:t>
            </w:r>
            <w:r w:rsidR="0058303E">
              <w:rPr>
                <w:rFonts w:ascii="Times New Roman" w:hAnsi="Times New Roman"/>
                <w:sz w:val="28"/>
                <w:szCs w:val="28"/>
                <w:lang w:eastAsia="lv-LV"/>
              </w:rPr>
              <w:t>1</w:t>
            </w:r>
            <w:r w:rsidRPr="00E810D4" w:rsidR="00E810D4">
              <w:rPr>
                <w:rFonts w:ascii="Times New Roman" w:hAnsi="Times New Roman"/>
                <w:sz w:val="28"/>
                <w:szCs w:val="28"/>
                <w:lang w:eastAsia="lv-LV"/>
              </w:rPr>
              <w:t xml:space="preserve">5. </w:t>
            </w:r>
            <w:r w:rsidR="0058303E">
              <w:rPr>
                <w:rFonts w:ascii="Times New Roman" w:hAnsi="Times New Roman"/>
                <w:sz w:val="28"/>
                <w:szCs w:val="28"/>
                <w:lang w:eastAsia="lv-LV"/>
              </w:rPr>
              <w:t>septembrī</w:t>
            </w:r>
            <w:r w:rsidRPr="00E810D4" w:rsidR="00E810D4">
              <w:rPr>
                <w:rFonts w:ascii="Times New Roman" w:hAnsi="Times New Roman"/>
                <w:sz w:val="28"/>
                <w:szCs w:val="28"/>
                <w:lang w:eastAsia="lv-LV"/>
              </w:rPr>
              <w:t xml:space="preserve"> </w:t>
            </w:r>
            <w:r w:rsidR="0058303E">
              <w:rPr>
                <w:rFonts w:ascii="Times New Roman" w:hAnsi="Times New Roman"/>
                <w:sz w:val="28"/>
                <w:szCs w:val="28"/>
                <w:lang w:eastAsia="lv-LV"/>
              </w:rPr>
              <w:t>Dublinā</w:t>
            </w:r>
            <w:r w:rsidRPr="00E810D4" w:rsidR="00E810D4">
              <w:rPr>
                <w:rFonts w:ascii="Times New Roman" w:hAnsi="Times New Roman"/>
                <w:sz w:val="28"/>
                <w:szCs w:val="28"/>
                <w:lang w:eastAsia="lv-LV"/>
              </w:rPr>
              <w:t xml:space="preserve">, </w:t>
            </w:r>
            <w:r w:rsidR="0058303E">
              <w:rPr>
                <w:rFonts w:ascii="Times New Roman" w:hAnsi="Times New Roman"/>
                <w:sz w:val="28"/>
                <w:szCs w:val="28"/>
                <w:lang w:eastAsia="lv-LV"/>
              </w:rPr>
              <w:t>Īrijā</w:t>
            </w:r>
            <w:r w:rsidR="00D01A79">
              <w:rPr>
                <w:rFonts w:ascii="Times New Roman" w:hAnsi="Times New Roman"/>
                <w:sz w:val="28"/>
                <w:szCs w:val="28"/>
                <w:lang w:eastAsia="lv-LV"/>
              </w:rPr>
              <w:t>.</w:t>
            </w:r>
          </w:p>
        </w:tc>
      </w:tr>
      <w:tr w:rsidRPr="00840C9B" w:rsidR="002729FE" w:rsidTr="002729FE" w14:paraId="3A611716" w14:textId="77777777">
        <w:tc>
          <w:tcPr>
            <w:tcW w:w="675" w:type="dxa"/>
          </w:tcPr>
          <w:p w:rsidRPr="00840C9B" w:rsidR="002729FE" w:rsidP="00A03061" w:rsidRDefault="002729FE" w14:paraId="49E2B9C5" w14:textId="77777777">
            <w:pPr>
              <w:spacing w:after="0" w:line="240" w:lineRule="auto"/>
              <w:rPr>
                <w:rFonts w:ascii="Times New Roman" w:hAnsi="Times New Roman" w:eastAsia="Times New Roman"/>
                <w:sz w:val="28"/>
                <w:szCs w:val="28"/>
                <w:lang w:eastAsia="lv-LV"/>
              </w:rPr>
            </w:pPr>
            <w:r w:rsidRPr="00840C9B">
              <w:rPr>
                <w:rFonts w:ascii="Times New Roman" w:hAnsi="Times New Roman" w:eastAsia="Times New Roman"/>
                <w:sz w:val="28"/>
                <w:szCs w:val="28"/>
                <w:lang w:eastAsia="lv-LV"/>
              </w:rPr>
              <w:lastRenderedPageBreak/>
              <w:t>2.</w:t>
            </w:r>
          </w:p>
        </w:tc>
        <w:tc>
          <w:tcPr>
            <w:tcW w:w="3524" w:type="dxa"/>
          </w:tcPr>
          <w:p w:rsidRPr="00840C9B" w:rsidR="002729FE" w:rsidP="00A03061" w:rsidRDefault="002729FE" w14:paraId="19FD8652" w14:textId="77777777">
            <w:pPr>
              <w:spacing w:after="0" w:line="240" w:lineRule="auto"/>
              <w:rPr>
                <w:rFonts w:ascii="Times New Roman" w:hAnsi="Times New Roman"/>
                <w:sz w:val="28"/>
                <w:szCs w:val="28"/>
              </w:rPr>
            </w:pPr>
            <w:r w:rsidRPr="00840C9B">
              <w:rPr>
                <w:rFonts w:ascii="Times New Roman" w:hAnsi="Times New Roman" w:eastAsia="Times New Roman"/>
                <w:sz w:val="28"/>
                <w:szCs w:val="28"/>
                <w:lang w:eastAsia="lv-LV"/>
              </w:rPr>
              <w:t>Valsts sekretāru sanāksmes datums un numurs</w:t>
            </w:r>
          </w:p>
        </w:tc>
        <w:tc>
          <w:tcPr>
            <w:tcW w:w="5089" w:type="dxa"/>
          </w:tcPr>
          <w:p w:rsidRPr="00840C9B" w:rsidR="002729FE" w:rsidP="00241C43" w:rsidRDefault="00E9333B" w14:paraId="2E16C3C5" w14:textId="77777777">
            <w:pPr>
              <w:spacing w:after="0" w:line="240" w:lineRule="auto"/>
              <w:jc w:val="both"/>
              <w:rPr>
                <w:rFonts w:ascii="Times New Roman" w:hAnsi="Times New Roman"/>
                <w:sz w:val="28"/>
                <w:szCs w:val="28"/>
              </w:rPr>
            </w:pPr>
            <w:r w:rsidRPr="00840C9B">
              <w:rPr>
                <w:rFonts w:ascii="Times New Roman" w:hAnsi="Times New Roman"/>
                <w:iCs/>
                <w:sz w:val="28"/>
                <w:szCs w:val="28"/>
                <w:lang w:eastAsia="lv-LV"/>
              </w:rPr>
              <w:t>Nav attiecināms</w:t>
            </w:r>
            <w:r w:rsidRPr="00840C9B" w:rsidR="00D47D93">
              <w:rPr>
                <w:rFonts w:ascii="Times New Roman" w:hAnsi="Times New Roman"/>
                <w:iCs/>
                <w:sz w:val="28"/>
                <w:szCs w:val="28"/>
                <w:lang w:eastAsia="lv-LV"/>
              </w:rPr>
              <w:t>.</w:t>
            </w:r>
          </w:p>
        </w:tc>
      </w:tr>
      <w:tr w:rsidRPr="00840C9B" w:rsidR="002729FE" w:rsidTr="002729FE" w14:paraId="54F5E95E" w14:textId="77777777">
        <w:tc>
          <w:tcPr>
            <w:tcW w:w="675" w:type="dxa"/>
          </w:tcPr>
          <w:p w:rsidRPr="00840C9B" w:rsidR="002729FE" w:rsidP="00A03061" w:rsidRDefault="002729FE" w14:paraId="39BF7B83" w14:textId="77777777">
            <w:pPr>
              <w:spacing w:after="0" w:line="240" w:lineRule="auto"/>
              <w:rPr>
                <w:rFonts w:ascii="Times New Roman" w:hAnsi="Times New Roman" w:eastAsia="Times New Roman"/>
                <w:sz w:val="28"/>
                <w:szCs w:val="28"/>
                <w:lang w:eastAsia="lv-LV"/>
              </w:rPr>
            </w:pPr>
            <w:r w:rsidRPr="00840C9B">
              <w:rPr>
                <w:rFonts w:ascii="Times New Roman" w:hAnsi="Times New Roman" w:eastAsia="Times New Roman"/>
                <w:sz w:val="28"/>
                <w:szCs w:val="28"/>
                <w:lang w:eastAsia="lv-LV"/>
              </w:rPr>
              <w:t>3.</w:t>
            </w:r>
          </w:p>
        </w:tc>
        <w:tc>
          <w:tcPr>
            <w:tcW w:w="3524" w:type="dxa"/>
          </w:tcPr>
          <w:p w:rsidRPr="00840C9B" w:rsidR="002729FE" w:rsidP="00A03061" w:rsidRDefault="002729FE" w14:paraId="01F2263D" w14:textId="77777777">
            <w:pPr>
              <w:spacing w:after="0" w:line="240" w:lineRule="auto"/>
              <w:rPr>
                <w:rFonts w:ascii="Times New Roman" w:hAnsi="Times New Roman"/>
                <w:sz w:val="28"/>
                <w:szCs w:val="28"/>
              </w:rPr>
            </w:pPr>
            <w:r w:rsidRPr="00840C9B">
              <w:rPr>
                <w:rFonts w:ascii="Times New Roman" w:hAnsi="Times New Roman" w:eastAsia="Times New Roman"/>
                <w:sz w:val="28"/>
                <w:szCs w:val="28"/>
                <w:lang w:eastAsia="lv-LV"/>
              </w:rPr>
              <w:t>Informācija par saskaņojumiem</w:t>
            </w:r>
          </w:p>
        </w:tc>
        <w:tc>
          <w:tcPr>
            <w:tcW w:w="5089" w:type="dxa"/>
          </w:tcPr>
          <w:p w:rsidRPr="00840C9B" w:rsidR="00EF0E7D" w:rsidP="00695385" w:rsidRDefault="00534A6E" w14:paraId="41B196E0" w14:textId="530DD303">
            <w:pPr>
              <w:spacing w:after="0" w:line="240" w:lineRule="auto"/>
              <w:ind w:left="34" w:right="57" w:hanging="21"/>
              <w:jc w:val="both"/>
              <w:rPr>
                <w:rFonts w:ascii="Times New Roman" w:hAnsi="Times New Roman"/>
                <w:sz w:val="28"/>
                <w:szCs w:val="28"/>
                <w:lang w:eastAsia="lv-LV"/>
              </w:rPr>
            </w:pPr>
            <w:r w:rsidRPr="00840C9B">
              <w:rPr>
                <w:rFonts w:ascii="Times New Roman" w:hAnsi="Times New Roman"/>
                <w:sz w:val="28"/>
                <w:szCs w:val="28"/>
                <w:lang w:eastAsia="lv-LV"/>
              </w:rPr>
              <w:t>Informatīvā ziņojuma projekts</w:t>
            </w:r>
            <w:r w:rsidRPr="00840C9B" w:rsidR="00EF0E7D">
              <w:rPr>
                <w:rFonts w:ascii="Times New Roman" w:hAnsi="Times New Roman"/>
                <w:sz w:val="28"/>
                <w:szCs w:val="28"/>
                <w:lang w:eastAsia="lv-LV"/>
              </w:rPr>
              <w:t xml:space="preserve"> saskaņot</w:t>
            </w:r>
            <w:r w:rsidRPr="00840C9B" w:rsidR="00933955">
              <w:rPr>
                <w:rFonts w:ascii="Times New Roman" w:hAnsi="Times New Roman"/>
                <w:sz w:val="28"/>
                <w:szCs w:val="28"/>
                <w:lang w:eastAsia="lv-LV"/>
              </w:rPr>
              <w:t>s</w:t>
            </w:r>
            <w:r w:rsidRPr="00840C9B" w:rsidR="00EF0E7D">
              <w:rPr>
                <w:rFonts w:ascii="Times New Roman" w:hAnsi="Times New Roman"/>
                <w:sz w:val="28"/>
                <w:szCs w:val="28"/>
                <w:lang w:eastAsia="lv-LV"/>
              </w:rPr>
              <w:t xml:space="preserve"> ar Ārlietu ministriju, Ekonomikas ministriju, Izglītības un zinātnes ministriju, </w:t>
            </w:r>
            <w:proofErr w:type="spellStart"/>
            <w:r w:rsidRPr="00840C9B" w:rsidR="00EF0E7D">
              <w:rPr>
                <w:rFonts w:ascii="Times New Roman" w:hAnsi="Times New Roman"/>
                <w:sz w:val="28"/>
                <w:szCs w:val="28"/>
                <w:lang w:eastAsia="lv-LV"/>
              </w:rPr>
              <w:t>Iekšlietu</w:t>
            </w:r>
            <w:proofErr w:type="spellEnd"/>
            <w:r w:rsidRPr="00840C9B" w:rsidR="00EF0E7D">
              <w:rPr>
                <w:rFonts w:ascii="Times New Roman" w:hAnsi="Times New Roman"/>
                <w:sz w:val="28"/>
                <w:szCs w:val="28"/>
                <w:lang w:eastAsia="lv-LV"/>
              </w:rPr>
              <w:t xml:space="preserve"> ministriju, Kultūras ministriju, Labklājības ministriju, Satiksmes ministriju, Tieslietu ministriju, Valsts kanceleju, Veselības ministriju, Vi</w:t>
            </w:r>
            <w:r w:rsidR="00C252A9">
              <w:rPr>
                <w:rFonts w:ascii="Times New Roman" w:hAnsi="Times New Roman"/>
                <w:sz w:val="28"/>
                <w:szCs w:val="28"/>
                <w:lang w:eastAsia="lv-LV"/>
              </w:rPr>
              <w:t xml:space="preserve">edās administrācijas </w:t>
            </w:r>
            <w:r w:rsidRPr="00840C9B" w:rsidR="00EF0E7D">
              <w:rPr>
                <w:rFonts w:ascii="Times New Roman" w:hAnsi="Times New Roman"/>
                <w:sz w:val="28"/>
                <w:szCs w:val="28"/>
                <w:lang w:eastAsia="lv-LV"/>
              </w:rPr>
              <w:t>un reģionālās attīstības ministriju</w:t>
            </w:r>
            <w:r w:rsidR="00C252A9">
              <w:rPr>
                <w:rFonts w:ascii="Times New Roman" w:hAnsi="Times New Roman"/>
                <w:sz w:val="28"/>
                <w:szCs w:val="28"/>
                <w:lang w:eastAsia="lv-LV"/>
              </w:rPr>
              <w:t>,</w:t>
            </w:r>
            <w:r w:rsidRPr="00840C9B" w:rsidR="00EF0E7D">
              <w:rPr>
                <w:rFonts w:ascii="Times New Roman" w:hAnsi="Times New Roman"/>
                <w:sz w:val="28"/>
                <w:szCs w:val="28"/>
                <w:lang w:eastAsia="lv-LV"/>
              </w:rPr>
              <w:t xml:space="preserve"> Zemkopības ministriju</w:t>
            </w:r>
            <w:r w:rsidR="00E810D4">
              <w:rPr>
                <w:rFonts w:ascii="Times New Roman" w:hAnsi="Times New Roman"/>
                <w:sz w:val="28"/>
                <w:szCs w:val="28"/>
                <w:lang w:eastAsia="lv-LV"/>
              </w:rPr>
              <w:t>, Aizsardzības ministriju</w:t>
            </w:r>
            <w:r w:rsidR="00C252A9">
              <w:rPr>
                <w:rFonts w:ascii="Times New Roman" w:hAnsi="Times New Roman"/>
                <w:sz w:val="28"/>
                <w:szCs w:val="28"/>
                <w:lang w:eastAsia="lv-LV"/>
              </w:rPr>
              <w:t xml:space="preserve"> un Klimata un enerģētikas ministriju.</w:t>
            </w:r>
          </w:p>
        </w:tc>
      </w:tr>
      <w:tr w:rsidRPr="00840C9B" w:rsidR="002729FE" w:rsidTr="002729FE" w14:paraId="5A187254" w14:textId="77777777">
        <w:tc>
          <w:tcPr>
            <w:tcW w:w="675" w:type="dxa"/>
          </w:tcPr>
          <w:p w:rsidRPr="00840C9B" w:rsidR="002729FE" w:rsidP="00A03061" w:rsidRDefault="002729FE" w14:paraId="79068B65" w14:textId="77777777">
            <w:pPr>
              <w:spacing w:after="0" w:line="240" w:lineRule="auto"/>
              <w:rPr>
                <w:rFonts w:ascii="Times New Roman" w:hAnsi="Times New Roman" w:eastAsia="Times New Roman"/>
                <w:sz w:val="28"/>
                <w:szCs w:val="28"/>
                <w:lang w:eastAsia="lv-LV"/>
              </w:rPr>
            </w:pPr>
            <w:r w:rsidRPr="00840C9B">
              <w:rPr>
                <w:rFonts w:ascii="Times New Roman" w:hAnsi="Times New Roman" w:eastAsia="Times New Roman"/>
                <w:sz w:val="28"/>
                <w:szCs w:val="28"/>
                <w:lang w:eastAsia="lv-LV"/>
              </w:rPr>
              <w:t>4.</w:t>
            </w:r>
          </w:p>
        </w:tc>
        <w:tc>
          <w:tcPr>
            <w:tcW w:w="3524" w:type="dxa"/>
          </w:tcPr>
          <w:p w:rsidRPr="00840C9B" w:rsidR="002729FE" w:rsidP="00A03061" w:rsidRDefault="002729FE" w14:paraId="0B1E9024" w14:textId="77777777">
            <w:pPr>
              <w:spacing w:after="0" w:line="240" w:lineRule="auto"/>
              <w:rPr>
                <w:rFonts w:ascii="Times New Roman" w:hAnsi="Times New Roman" w:eastAsia="Times New Roman"/>
                <w:sz w:val="28"/>
                <w:szCs w:val="28"/>
                <w:lang w:eastAsia="lv-LV"/>
              </w:rPr>
            </w:pPr>
            <w:r w:rsidRPr="00840C9B">
              <w:rPr>
                <w:rFonts w:ascii="Times New Roman" w:hAnsi="Times New Roman" w:eastAsia="Times New Roman"/>
                <w:sz w:val="28"/>
                <w:szCs w:val="28"/>
                <w:lang w:eastAsia="lv-LV"/>
              </w:rPr>
              <w:t>Informācija par saskaņojumu ar Eiropas Savienības institūcijām</w:t>
            </w:r>
          </w:p>
        </w:tc>
        <w:tc>
          <w:tcPr>
            <w:tcW w:w="5089" w:type="dxa"/>
          </w:tcPr>
          <w:p w:rsidRPr="00840C9B" w:rsidR="002729FE" w:rsidP="00241C43" w:rsidRDefault="00E9333B" w14:paraId="2E8C5EAA" w14:textId="77777777">
            <w:pPr>
              <w:spacing w:after="0" w:line="240" w:lineRule="auto"/>
              <w:jc w:val="both"/>
              <w:rPr>
                <w:rFonts w:ascii="Times New Roman" w:hAnsi="Times New Roman"/>
                <w:sz w:val="28"/>
                <w:szCs w:val="28"/>
              </w:rPr>
            </w:pPr>
            <w:r w:rsidRPr="00840C9B">
              <w:rPr>
                <w:rFonts w:ascii="Times New Roman" w:hAnsi="Times New Roman"/>
                <w:iCs/>
                <w:sz w:val="28"/>
                <w:szCs w:val="28"/>
                <w:lang w:eastAsia="lv-LV"/>
              </w:rPr>
              <w:t>Nav attiecināms.</w:t>
            </w:r>
          </w:p>
        </w:tc>
      </w:tr>
      <w:tr w:rsidRPr="00840C9B" w:rsidR="002729FE" w:rsidTr="002729FE" w14:paraId="5BEA88D0" w14:textId="77777777">
        <w:tc>
          <w:tcPr>
            <w:tcW w:w="675" w:type="dxa"/>
          </w:tcPr>
          <w:p w:rsidRPr="00840C9B" w:rsidR="002729FE" w:rsidP="00A03061" w:rsidRDefault="002729FE" w14:paraId="76E6E0CC" w14:textId="77777777">
            <w:pPr>
              <w:spacing w:after="0" w:line="240" w:lineRule="auto"/>
              <w:rPr>
                <w:rFonts w:ascii="Times New Roman" w:hAnsi="Times New Roman" w:eastAsia="Times New Roman"/>
                <w:sz w:val="28"/>
                <w:szCs w:val="28"/>
                <w:lang w:eastAsia="lv-LV"/>
              </w:rPr>
            </w:pPr>
            <w:r w:rsidRPr="00840C9B">
              <w:rPr>
                <w:rFonts w:ascii="Times New Roman" w:hAnsi="Times New Roman" w:eastAsia="Times New Roman"/>
                <w:sz w:val="28"/>
                <w:szCs w:val="28"/>
                <w:lang w:eastAsia="lv-LV"/>
              </w:rPr>
              <w:t>5.</w:t>
            </w:r>
          </w:p>
        </w:tc>
        <w:tc>
          <w:tcPr>
            <w:tcW w:w="3524" w:type="dxa"/>
          </w:tcPr>
          <w:p w:rsidRPr="00840C9B" w:rsidR="002729FE" w:rsidP="00A03061" w:rsidRDefault="002729FE" w14:paraId="124ADB9D" w14:textId="77777777">
            <w:pPr>
              <w:spacing w:after="0" w:line="240" w:lineRule="auto"/>
              <w:rPr>
                <w:rFonts w:ascii="Times New Roman" w:hAnsi="Times New Roman" w:eastAsia="Times New Roman"/>
                <w:sz w:val="28"/>
                <w:szCs w:val="28"/>
                <w:lang w:eastAsia="lv-LV"/>
              </w:rPr>
            </w:pPr>
            <w:r w:rsidRPr="00840C9B">
              <w:rPr>
                <w:rFonts w:ascii="Times New Roman" w:hAnsi="Times New Roman" w:eastAsia="Times New Roman"/>
                <w:sz w:val="28"/>
                <w:szCs w:val="28"/>
                <w:lang w:eastAsia="lv-LV"/>
              </w:rPr>
              <w:t>Politikas joma</w:t>
            </w:r>
          </w:p>
        </w:tc>
        <w:tc>
          <w:tcPr>
            <w:tcW w:w="5089" w:type="dxa"/>
          </w:tcPr>
          <w:p w:rsidRPr="00840C9B" w:rsidR="002729FE" w:rsidP="00241C43" w:rsidRDefault="00E9333B" w14:paraId="5CD7BFEB" w14:textId="77777777">
            <w:pPr>
              <w:spacing w:after="0" w:line="240" w:lineRule="auto"/>
              <w:jc w:val="both"/>
              <w:rPr>
                <w:rFonts w:ascii="Times New Roman" w:hAnsi="Times New Roman"/>
                <w:i/>
                <w:iCs/>
                <w:sz w:val="28"/>
                <w:szCs w:val="28"/>
                <w:lang w:eastAsia="lv-LV"/>
              </w:rPr>
            </w:pPr>
            <w:r w:rsidRPr="00840C9B">
              <w:rPr>
                <w:rFonts w:ascii="Times New Roman" w:hAnsi="Times New Roman"/>
                <w:iCs/>
                <w:sz w:val="28"/>
                <w:szCs w:val="28"/>
                <w:lang w:eastAsia="lv-LV"/>
              </w:rPr>
              <w:t>Budžeta un finanšu politika</w:t>
            </w:r>
            <w:r w:rsidRPr="00840C9B" w:rsidR="00051A8B">
              <w:rPr>
                <w:rFonts w:ascii="Times New Roman" w:hAnsi="Times New Roman"/>
                <w:iCs/>
                <w:sz w:val="28"/>
                <w:szCs w:val="28"/>
                <w:lang w:eastAsia="lv-LV"/>
              </w:rPr>
              <w:t>s joma</w:t>
            </w:r>
            <w:r w:rsidRPr="00840C9B" w:rsidR="002729FE">
              <w:rPr>
                <w:rFonts w:ascii="Times New Roman" w:hAnsi="Times New Roman"/>
                <w:iCs/>
                <w:sz w:val="28"/>
                <w:szCs w:val="28"/>
                <w:lang w:eastAsia="lv-LV"/>
              </w:rPr>
              <w:t>.</w:t>
            </w:r>
          </w:p>
        </w:tc>
      </w:tr>
      <w:tr w:rsidRPr="00840C9B" w:rsidR="002729FE" w:rsidTr="002729FE" w14:paraId="50064342" w14:textId="77777777">
        <w:tc>
          <w:tcPr>
            <w:tcW w:w="675" w:type="dxa"/>
          </w:tcPr>
          <w:p w:rsidRPr="00840C9B" w:rsidR="002729FE" w:rsidP="00A03061" w:rsidRDefault="002729FE" w14:paraId="4F8F89B9" w14:textId="77777777">
            <w:pPr>
              <w:spacing w:after="0" w:line="240" w:lineRule="auto"/>
              <w:rPr>
                <w:rFonts w:ascii="Times New Roman" w:hAnsi="Times New Roman" w:eastAsia="Times New Roman"/>
                <w:sz w:val="28"/>
                <w:szCs w:val="28"/>
                <w:lang w:eastAsia="lv-LV"/>
              </w:rPr>
            </w:pPr>
            <w:r w:rsidRPr="00840C9B">
              <w:rPr>
                <w:rFonts w:ascii="Times New Roman" w:hAnsi="Times New Roman" w:eastAsia="Times New Roman"/>
                <w:sz w:val="28"/>
                <w:szCs w:val="28"/>
                <w:lang w:eastAsia="lv-LV"/>
              </w:rPr>
              <w:t>6.</w:t>
            </w:r>
          </w:p>
        </w:tc>
        <w:tc>
          <w:tcPr>
            <w:tcW w:w="3524" w:type="dxa"/>
          </w:tcPr>
          <w:p w:rsidRPr="00840C9B" w:rsidR="002729FE" w:rsidP="00A03061" w:rsidRDefault="002729FE" w14:paraId="50A36934" w14:textId="77777777">
            <w:pPr>
              <w:spacing w:after="0" w:line="240" w:lineRule="auto"/>
              <w:rPr>
                <w:rFonts w:ascii="Times New Roman" w:hAnsi="Times New Roman" w:eastAsia="Times New Roman"/>
                <w:sz w:val="28"/>
                <w:szCs w:val="28"/>
                <w:lang w:eastAsia="lv-LV"/>
              </w:rPr>
            </w:pPr>
            <w:r w:rsidRPr="00840C9B">
              <w:rPr>
                <w:rFonts w:ascii="Times New Roman" w:hAnsi="Times New Roman" w:eastAsia="Times New Roman"/>
                <w:sz w:val="28"/>
                <w:szCs w:val="28"/>
                <w:lang w:eastAsia="lv-LV"/>
              </w:rPr>
              <w:t>Atbildīgā amatpersona</w:t>
            </w:r>
          </w:p>
        </w:tc>
        <w:tc>
          <w:tcPr>
            <w:tcW w:w="5089" w:type="dxa"/>
          </w:tcPr>
          <w:p w:rsidRPr="00840C9B" w:rsidR="002729FE" w:rsidP="005E272B" w:rsidRDefault="00B5754A" w14:paraId="2807D86B" w14:textId="626B1730">
            <w:pPr>
              <w:spacing w:after="0" w:line="240" w:lineRule="auto"/>
              <w:jc w:val="both"/>
              <w:rPr>
                <w:rFonts w:ascii="Times New Roman" w:hAnsi="Times New Roman"/>
                <w:sz w:val="28"/>
                <w:szCs w:val="28"/>
              </w:rPr>
            </w:pPr>
            <w:r>
              <w:rPr>
                <w:rFonts w:ascii="Times New Roman" w:hAnsi="Times New Roman"/>
                <w:iCs/>
                <w:sz w:val="28"/>
                <w:szCs w:val="28"/>
                <w:lang w:eastAsia="lv-LV"/>
              </w:rPr>
              <w:t>Dace Beļajeva-Herbsta</w:t>
            </w:r>
            <w:r w:rsidRPr="00840C9B" w:rsidR="002729FE">
              <w:rPr>
                <w:rFonts w:ascii="Times New Roman" w:hAnsi="Times New Roman"/>
                <w:iCs/>
                <w:sz w:val="28"/>
                <w:szCs w:val="28"/>
                <w:lang w:eastAsia="lv-LV"/>
              </w:rPr>
              <w:t xml:space="preserve">, Finanšu ministrijas </w:t>
            </w:r>
            <w:r w:rsidRPr="00840C9B" w:rsidR="00406199">
              <w:rPr>
                <w:rFonts w:ascii="Times New Roman" w:hAnsi="Times New Roman"/>
                <w:iCs/>
                <w:sz w:val="28"/>
                <w:szCs w:val="28"/>
                <w:lang w:eastAsia="lv-LV"/>
              </w:rPr>
              <w:t>E</w:t>
            </w:r>
            <w:r w:rsidRPr="00840C9B" w:rsidR="00051A8B">
              <w:rPr>
                <w:rFonts w:ascii="Times New Roman" w:hAnsi="Times New Roman"/>
                <w:iCs/>
                <w:sz w:val="28"/>
                <w:szCs w:val="28"/>
                <w:lang w:eastAsia="lv-LV"/>
              </w:rPr>
              <w:t xml:space="preserve">iropas </w:t>
            </w:r>
            <w:r w:rsidRPr="00840C9B" w:rsidR="00406199">
              <w:rPr>
                <w:rFonts w:ascii="Times New Roman" w:hAnsi="Times New Roman"/>
                <w:iCs/>
                <w:sz w:val="28"/>
                <w:szCs w:val="28"/>
                <w:lang w:eastAsia="lv-LV"/>
              </w:rPr>
              <w:t>S</w:t>
            </w:r>
            <w:r w:rsidRPr="00840C9B" w:rsidR="00051A8B">
              <w:rPr>
                <w:rFonts w:ascii="Times New Roman" w:hAnsi="Times New Roman"/>
                <w:iCs/>
                <w:sz w:val="28"/>
                <w:szCs w:val="28"/>
                <w:lang w:eastAsia="lv-LV"/>
              </w:rPr>
              <w:t>avienības</w:t>
            </w:r>
            <w:r w:rsidRPr="00840C9B" w:rsidR="00A8686D">
              <w:rPr>
                <w:rFonts w:ascii="Times New Roman" w:hAnsi="Times New Roman"/>
                <w:iCs/>
                <w:sz w:val="28"/>
                <w:szCs w:val="28"/>
                <w:lang w:eastAsia="lv-LV"/>
              </w:rPr>
              <w:t xml:space="preserve"> fondu stratēģijas departamenta </w:t>
            </w:r>
            <w:r w:rsidR="00E810D4">
              <w:rPr>
                <w:rFonts w:ascii="Times New Roman" w:hAnsi="Times New Roman"/>
                <w:iCs/>
                <w:sz w:val="28"/>
                <w:szCs w:val="28"/>
                <w:lang w:eastAsia="lv-LV"/>
              </w:rPr>
              <w:t xml:space="preserve">Kohēzijas un sociālās politikas nodaļas </w:t>
            </w:r>
            <w:r>
              <w:rPr>
                <w:rFonts w:ascii="Times New Roman" w:hAnsi="Times New Roman"/>
                <w:iCs/>
                <w:sz w:val="28"/>
                <w:szCs w:val="28"/>
                <w:lang w:eastAsia="lv-LV"/>
              </w:rPr>
              <w:t>vadītājas vietniece</w:t>
            </w:r>
            <w:r w:rsidR="00895CDE">
              <w:rPr>
                <w:rFonts w:ascii="Times New Roman" w:hAnsi="Times New Roman"/>
                <w:iCs/>
                <w:sz w:val="28"/>
                <w:szCs w:val="28"/>
                <w:lang w:eastAsia="lv-LV"/>
              </w:rPr>
              <w:t>.</w:t>
            </w:r>
          </w:p>
        </w:tc>
      </w:tr>
      <w:tr w:rsidRPr="00840C9B" w:rsidR="002729FE" w:rsidTr="002729FE" w14:paraId="2B1C44CA" w14:textId="77777777">
        <w:tc>
          <w:tcPr>
            <w:tcW w:w="675" w:type="dxa"/>
          </w:tcPr>
          <w:p w:rsidRPr="00840C9B" w:rsidR="002729FE" w:rsidP="00A03061" w:rsidRDefault="002729FE" w14:paraId="1B4F1245" w14:textId="77777777">
            <w:pPr>
              <w:spacing w:after="0" w:line="240" w:lineRule="auto"/>
              <w:rPr>
                <w:rFonts w:ascii="Times New Roman" w:hAnsi="Times New Roman" w:eastAsia="Times New Roman"/>
                <w:sz w:val="28"/>
                <w:szCs w:val="28"/>
                <w:lang w:eastAsia="lv-LV"/>
              </w:rPr>
            </w:pPr>
            <w:r w:rsidRPr="00840C9B">
              <w:rPr>
                <w:rFonts w:ascii="Times New Roman" w:hAnsi="Times New Roman" w:eastAsia="Times New Roman"/>
                <w:sz w:val="28"/>
                <w:szCs w:val="28"/>
                <w:lang w:eastAsia="lv-LV"/>
              </w:rPr>
              <w:t>7.</w:t>
            </w:r>
          </w:p>
        </w:tc>
        <w:tc>
          <w:tcPr>
            <w:tcW w:w="3524" w:type="dxa"/>
          </w:tcPr>
          <w:p w:rsidRPr="00840C9B" w:rsidR="002729FE" w:rsidP="00A03061" w:rsidRDefault="002729FE" w14:paraId="437CABFF" w14:textId="77777777">
            <w:pPr>
              <w:spacing w:after="0" w:line="240" w:lineRule="auto"/>
              <w:rPr>
                <w:rFonts w:ascii="Times New Roman" w:hAnsi="Times New Roman" w:eastAsia="Times New Roman"/>
                <w:sz w:val="28"/>
                <w:szCs w:val="28"/>
                <w:lang w:eastAsia="lv-LV"/>
              </w:rPr>
            </w:pPr>
            <w:r w:rsidRPr="00840C9B">
              <w:rPr>
                <w:rFonts w:ascii="Times New Roman" w:hAnsi="Times New Roman" w:eastAsia="Times New Roman"/>
                <w:sz w:val="28"/>
                <w:szCs w:val="28"/>
                <w:lang w:eastAsia="lv-LV"/>
              </w:rPr>
              <w:t>Uzaicināmās personas</w:t>
            </w:r>
          </w:p>
        </w:tc>
        <w:tc>
          <w:tcPr>
            <w:tcW w:w="5089" w:type="dxa"/>
          </w:tcPr>
          <w:p w:rsidRPr="00840C9B" w:rsidR="002729FE" w:rsidP="009849AF" w:rsidRDefault="00A8686D" w14:paraId="20DF21B1" w14:textId="5CFC1327">
            <w:pPr>
              <w:spacing w:after="0" w:line="240" w:lineRule="auto"/>
              <w:jc w:val="both"/>
              <w:rPr>
                <w:rFonts w:ascii="Times New Roman" w:hAnsi="Times New Roman"/>
                <w:sz w:val="28"/>
                <w:szCs w:val="28"/>
              </w:rPr>
            </w:pPr>
            <w:r w:rsidRPr="00840C9B">
              <w:rPr>
                <w:rFonts w:ascii="Times New Roman" w:hAnsi="Times New Roman"/>
                <w:iCs/>
                <w:sz w:val="28"/>
                <w:szCs w:val="28"/>
                <w:lang w:eastAsia="lv-LV"/>
              </w:rPr>
              <w:t>Armands Eberhards, Finanšu ministrijas Valsts sekretāra vietnieks E</w:t>
            </w:r>
            <w:r w:rsidRPr="00840C9B" w:rsidR="00051A8B">
              <w:rPr>
                <w:rFonts w:ascii="Times New Roman" w:hAnsi="Times New Roman"/>
                <w:iCs/>
                <w:sz w:val="28"/>
                <w:szCs w:val="28"/>
                <w:lang w:eastAsia="lv-LV"/>
              </w:rPr>
              <w:t xml:space="preserve">iropas </w:t>
            </w:r>
            <w:r w:rsidRPr="00840C9B">
              <w:rPr>
                <w:rFonts w:ascii="Times New Roman" w:hAnsi="Times New Roman"/>
                <w:iCs/>
                <w:sz w:val="28"/>
                <w:szCs w:val="28"/>
                <w:lang w:eastAsia="lv-LV"/>
              </w:rPr>
              <w:t>S</w:t>
            </w:r>
            <w:r w:rsidRPr="00840C9B" w:rsidR="00051A8B">
              <w:rPr>
                <w:rFonts w:ascii="Times New Roman" w:hAnsi="Times New Roman"/>
                <w:iCs/>
                <w:sz w:val="28"/>
                <w:szCs w:val="28"/>
                <w:lang w:eastAsia="lv-LV"/>
              </w:rPr>
              <w:t>avienības</w:t>
            </w:r>
            <w:r w:rsidR="00A30D88">
              <w:rPr>
                <w:rFonts w:ascii="Times New Roman" w:hAnsi="Times New Roman"/>
                <w:iCs/>
                <w:sz w:val="28"/>
                <w:szCs w:val="28"/>
                <w:lang w:eastAsia="lv-LV"/>
              </w:rPr>
              <w:t xml:space="preserve"> </w:t>
            </w:r>
            <w:r w:rsidRPr="00840C9B">
              <w:rPr>
                <w:rFonts w:ascii="Times New Roman" w:hAnsi="Times New Roman"/>
                <w:iCs/>
                <w:sz w:val="28"/>
                <w:szCs w:val="28"/>
                <w:lang w:eastAsia="lv-LV"/>
              </w:rPr>
              <w:t>fond</w:t>
            </w:r>
            <w:r w:rsidR="00A30D88">
              <w:rPr>
                <w:rFonts w:ascii="Times New Roman" w:hAnsi="Times New Roman"/>
                <w:iCs/>
                <w:sz w:val="28"/>
                <w:szCs w:val="28"/>
                <w:lang w:eastAsia="lv-LV"/>
              </w:rPr>
              <w:t>u</w:t>
            </w:r>
            <w:r w:rsidRPr="00840C9B">
              <w:rPr>
                <w:rFonts w:ascii="Times New Roman" w:hAnsi="Times New Roman"/>
                <w:iCs/>
                <w:sz w:val="28"/>
                <w:szCs w:val="28"/>
                <w:lang w:eastAsia="lv-LV"/>
              </w:rPr>
              <w:t xml:space="preserve"> jautājumos</w:t>
            </w:r>
            <w:r w:rsidR="00AA6BED">
              <w:rPr>
                <w:rFonts w:ascii="Times New Roman" w:hAnsi="Times New Roman"/>
                <w:iCs/>
                <w:sz w:val="28"/>
                <w:szCs w:val="28"/>
                <w:lang w:eastAsia="lv-LV"/>
              </w:rPr>
              <w:t>,</w:t>
            </w:r>
            <w:r w:rsidRPr="00840C9B" w:rsidR="00BC1502">
              <w:rPr>
                <w:rFonts w:ascii="Times New Roman" w:hAnsi="Times New Roman"/>
                <w:iCs/>
                <w:sz w:val="28"/>
                <w:szCs w:val="28"/>
                <w:lang w:eastAsia="lv-LV"/>
              </w:rPr>
              <w:t xml:space="preserve"> un </w:t>
            </w:r>
            <w:r w:rsidR="00E810D4">
              <w:rPr>
                <w:rFonts w:ascii="Times New Roman" w:hAnsi="Times New Roman"/>
                <w:iCs/>
                <w:sz w:val="28"/>
                <w:szCs w:val="28"/>
                <w:lang w:eastAsia="lv-LV"/>
              </w:rPr>
              <w:t>Kristīne Ancāne</w:t>
            </w:r>
            <w:r w:rsidRPr="00840C9B" w:rsidR="00646571">
              <w:rPr>
                <w:rFonts w:ascii="Times New Roman" w:hAnsi="Times New Roman"/>
                <w:iCs/>
                <w:sz w:val="28"/>
                <w:szCs w:val="28"/>
                <w:lang w:eastAsia="lv-LV"/>
              </w:rPr>
              <w:t xml:space="preserve">, Finanšu ministrijas </w:t>
            </w:r>
            <w:r w:rsidRPr="00840C9B" w:rsidR="0090352E">
              <w:rPr>
                <w:rFonts w:ascii="Times New Roman" w:hAnsi="Times New Roman"/>
                <w:iCs/>
                <w:sz w:val="28"/>
                <w:szCs w:val="28"/>
                <w:lang w:eastAsia="lv-LV"/>
              </w:rPr>
              <w:t>E</w:t>
            </w:r>
            <w:r w:rsidRPr="00840C9B" w:rsidR="00BC1502">
              <w:rPr>
                <w:rFonts w:ascii="Times New Roman" w:hAnsi="Times New Roman"/>
                <w:iCs/>
                <w:sz w:val="28"/>
                <w:szCs w:val="28"/>
                <w:lang w:eastAsia="lv-LV"/>
              </w:rPr>
              <w:t xml:space="preserve">iropas </w:t>
            </w:r>
            <w:r w:rsidRPr="00840C9B" w:rsidR="0090352E">
              <w:rPr>
                <w:rFonts w:ascii="Times New Roman" w:hAnsi="Times New Roman"/>
                <w:iCs/>
                <w:sz w:val="28"/>
                <w:szCs w:val="28"/>
                <w:lang w:eastAsia="lv-LV"/>
              </w:rPr>
              <w:t>S</w:t>
            </w:r>
            <w:r w:rsidRPr="00840C9B" w:rsidR="00BC1502">
              <w:rPr>
                <w:rFonts w:ascii="Times New Roman" w:hAnsi="Times New Roman"/>
                <w:iCs/>
                <w:sz w:val="28"/>
                <w:szCs w:val="28"/>
                <w:lang w:eastAsia="lv-LV"/>
              </w:rPr>
              <w:t>avienības</w:t>
            </w:r>
            <w:r w:rsidRPr="00840C9B" w:rsidR="0090352E">
              <w:rPr>
                <w:rFonts w:ascii="Times New Roman" w:hAnsi="Times New Roman"/>
                <w:iCs/>
                <w:sz w:val="28"/>
                <w:szCs w:val="28"/>
                <w:lang w:eastAsia="lv-LV"/>
              </w:rPr>
              <w:t xml:space="preserve"> fondu Stratēģijas</w:t>
            </w:r>
            <w:r w:rsidRPr="00840C9B" w:rsidR="00C15AC9">
              <w:rPr>
                <w:rFonts w:ascii="Times New Roman" w:hAnsi="Times New Roman"/>
                <w:iCs/>
                <w:sz w:val="28"/>
                <w:szCs w:val="28"/>
                <w:lang w:eastAsia="lv-LV"/>
              </w:rPr>
              <w:t xml:space="preserve"> departamenta direktor</w:t>
            </w:r>
            <w:r w:rsidR="00E810D4">
              <w:rPr>
                <w:rFonts w:ascii="Times New Roman" w:hAnsi="Times New Roman"/>
                <w:iCs/>
                <w:sz w:val="28"/>
                <w:szCs w:val="28"/>
                <w:lang w:eastAsia="lv-LV"/>
              </w:rPr>
              <w:t>e</w:t>
            </w:r>
            <w:r w:rsidR="00AA6BED">
              <w:rPr>
                <w:rFonts w:ascii="Times New Roman" w:hAnsi="Times New Roman"/>
                <w:iCs/>
                <w:sz w:val="28"/>
                <w:szCs w:val="28"/>
                <w:lang w:eastAsia="lv-LV"/>
              </w:rPr>
              <w:t>.</w:t>
            </w:r>
          </w:p>
        </w:tc>
      </w:tr>
      <w:tr w:rsidRPr="00840C9B" w:rsidR="002729FE" w:rsidTr="002729FE" w14:paraId="23A9AEBE" w14:textId="77777777">
        <w:tc>
          <w:tcPr>
            <w:tcW w:w="675" w:type="dxa"/>
          </w:tcPr>
          <w:p w:rsidRPr="00840C9B" w:rsidR="002729FE" w:rsidP="00A03061" w:rsidRDefault="002729FE" w14:paraId="7687C9C7" w14:textId="77777777">
            <w:pPr>
              <w:spacing w:after="0" w:line="240" w:lineRule="auto"/>
              <w:rPr>
                <w:rFonts w:ascii="Times New Roman" w:hAnsi="Times New Roman" w:eastAsia="Times New Roman"/>
                <w:sz w:val="28"/>
                <w:szCs w:val="28"/>
                <w:lang w:eastAsia="lv-LV"/>
              </w:rPr>
            </w:pPr>
            <w:r w:rsidRPr="00840C9B">
              <w:rPr>
                <w:rFonts w:ascii="Times New Roman" w:hAnsi="Times New Roman" w:eastAsia="Times New Roman"/>
                <w:sz w:val="28"/>
                <w:szCs w:val="28"/>
                <w:lang w:eastAsia="lv-LV"/>
              </w:rPr>
              <w:t>8.</w:t>
            </w:r>
          </w:p>
        </w:tc>
        <w:tc>
          <w:tcPr>
            <w:tcW w:w="3524" w:type="dxa"/>
          </w:tcPr>
          <w:p w:rsidRPr="00840C9B" w:rsidR="002729FE" w:rsidP="00A03061" w:rsidRDefault="002729FE" w14:paraId="5254D3AC" w14:textId="77777777">
            <w:pPr>
              <w:spacing w:after="0" w:line="240" w:lineRule="auto"/>
              <w:rPr>
                <w:rFonts w:ascii="Times New Roman" w:hAnsi="Times New Roman" w:eastAsia="Times New Roman"/>
                <w:sz w:val="28"/>
                <w:szCs w:val="28"/>
                <w:lang w:eastAsia="lv-LV"/>
              </w:rPr>
            </w:pPr>
            <w:r w:rsidRPr="00840C9B">
              <w:rPr>
                <w:rFonts w:ascii="Times New Roman" w:hAnsi="Times New Roman" w:eastAsia="Times New Roman"/>
                <w:sz w:val="28"/>
                <w:szCs w:val="28"/>
                <w:lang w:eastAsia="lv-LV"/>
              </w:rPr>
              <w:t>Projekta ierobežotas pieejamības statuss</w:t>
            </w:r>
          </w:p>
        </w:tc>
        <w:tc>
          <w:tcPr>
            <w:tcW w:w="5089" w:type="dxa"/>
          </w:tcPr>
          <w:p w:rsidRPr="00840C9B" w:rsidR="002D135F" w:rsidP="002D135F" w:rsidRDefault="00E810D4" w14:paraId="68446A2A" w14:textId="2F15BBD5">
            <w:pPr>
              <w:widowControl/>
              <w:shd w:val="clear" w:color="auto" w:fill="FFFFFF"/>
              <w:spacing w:after="0" w:line="240" w:lineRule="auto"/>
              <w:jc w:val="both"/>
              <w:rPr>
                <w:rFonts w:ascii="Times New Roman" w:hAnsi="Times New Roman"/>
                <w:sz w:val="28"/>
                <w:szCs w:val="28"/>
              </w:rPr>
            </w:pPr>
            <w:r w:rsidRPr="00840C9B">
              <w:rPr>
                <w:rFonts w:ascii="Times New Roman" w:hAnsi="Times New Roman"/>
                <w:sz w:val="28"/>
                <w:szCs w:val="28"/>
              </w:rPr>
              <w:t>Informatīv</w:t>
            </w:r>
            <w:r>
              <w:rPr>
                <w:rFonts w:ascii="Times New Roman" w:hAnsi="Times New Roman"/>
                <w:sz w:val="28"/>
                <w:szCs w:val="28"/>
              </w:rPr>
              <w:t>ajam</w:t>
            </w:r>
            <w:r w:rsidRPr="00840C9B">
              <w:rPr>
                <w:rFonts w:ascii="Times New Roman" w:hAnsi="Times New Roman"/>
                <w:sz w:val="28"/>
                <w:szCs w:val="28"/>
              </w:rPr>
              <w:t xml:space="preserve"> ziņojuma</w:t>
            </w:r>
            <w:r>
              <w:rPr>
                <w:rFonts w:ascii="Times New Roman" w:hAnsi="Times New Roman"/>
                <w:sz w:val="28"/>
                <w:szCs w:val="28"/>
              </w:rPr>
              <w:t>m, p</w:t>
            </w:r>
            <w:r w:rsidRPr="00840C9B">
              <w:rPr>
                <w:rFonts w:ascii="Times New Roman" w:hAnsi="Times New Roman"/>
                <w:sz w:val="28"/>
                <w:szCs w:val="28"/>
              </w:rPr>
              <w:t xml:space="preserve">avadvēstulei un </w:t>
            </w:r>
            <w:r>
              <w:rPr>
                <w:rFonts w:ascii="Times New Roman" w:hAnsi="Times New Roman"/>
                <w:sz w:val="28"/>
                <w:szCs w:val="28"/>
              </w:rPr>
              <w:t xml:space="preserve">pielikumā pievienotajam Ministru kabineta sēdes </w:t>
            </w:r>
            <w:proofErr w:type="spellStart"/>
            <w:r w:rsidRPr="00840C9B">
              <w:rPr>
                <w:rFonts w:ascii="Times New Roman" w:hAnsi="Times New Roman"/>
                <w:sz w:val="28"/>
                <w:szCs w:val="28"/>
              </w:rPr>
              <w:t>protokollēmuma</w:t>
            </w:r>
            <w:proofErr w:type="spellEnd"/>
            <w:r>
              <w:rPr>
                <w:rFonts w:ascii="Times New Roman" w:hAnsi="Times New Roman"/>
                <w:sz w:val="28"/>
                <w:szCs w:val="28"/>
              </w:rPr>
              <w:t xml:space="preserve"> projektam</w:t>
            </w:r>
            <w:r w:rsidRPr="00840C9B">
              <w:rPr>
                <w:rFonts w:ascii="Times New Roman" w:hAnsi="Times New Roman"/>
                <w:sz w:val="28"/>
                <w:szCs w:val="28"/>
              </w:rPr>
              <w:t xml:space="preserve"> </w:t>
            </w:r>
            <w:r w:rsidRPr="000711AC">
              <w:rPr>
                <w:rFonts w:ascii="Times New Roman" w:hAnsi="Times New Roman"/>
                <w:sz w:val="28"/>
                <w:szCs w:val="28"/>
              </w:rPr>
              <w:t>nav noteikts ierobežotas pieejamības statuss.</w:t>
            </w:r>
            <w:r>
              <w:rPr>
                <w:rFonts w:ascii="Times New Roman" w:hAnsi="Times New Roman"/>
                <w:sz w:val="28"/>
                <w:szCs w:val="28"/>
              </w:rPr>
              <w:t xml:space="preserve"> </w:t>
            </w:r>
          </w:p>
        </w:tc>
      </w:tr>
      <w:tr w:rsidRPr="00840C9B" w:rsidR="002729FE" w:rsidTr="002729FE" w14:paraId="6BC698BE" w14:textId="77777777">
        <w:tc>
          <w:tcPr>
            <w:tcW w:w="675" w:type="dxa"/>
          </w:tcPr>
          <w:p w:rsidRPr="00840C9B" w:rsidR="002729FE" w:rsidP="00A03061" w:rsidRDefault="002729FE" w14:paraId="3FA16E90" w14:textId="77777777">
            <w:pPr>
              <w:spacing w:after="0" w:line="240" w:lineRule="auto"/>
              <w:rPr>
                <w:rFonts w:ascii="Times New Roman" w:hAnsi="Times New Roman" w:eastAsia="Times New Roman"/>
                <w:sz w:val="26"/>
                <w:szCs w:val="26"/>
                <w:lang w:eastAsia="lv-LV"/>
              </w:rPr>
            </w:pPr>
            <w:r w:rsidRPr="00840C9B">
              <w:rPr>
                <w:rFonts w:ascii="Times New Roman" w:hAnsi="Times New Roman" w:eastAsia="Times New Roman"/>
                <w:sz w:val="26"/>
                <w:szCs w:val="26"/>
                <w:lang w:eastAsia="lv-LV"/>
              </w:rPr>
              <w:t>9.</w:t>
            </w:r>
          </w:p>
        </w:tc>
        <w:tc>
          <w:tcPr>
            <w:tcW w:w="3524" w:type="dxa"/>
          </w:tcPr>
          <w:p w:rsidR="002729FE" w:rsidP="00A03061" w:rsidRDefault="002729FE" w14:paraId="6F534C64" w14:textId="77777777">
            <w:pPr>
              <w:spacing w:after="0" w:line="240" w:lineRule="auto"/>
              <w:rPr>
                <w:rFonts w:ascii="Times New Roman" w:hAnsi="Times New Roman" w:eastAsia="Times New Roman"/>
                <w:sz w:val="28"/>
                <w:szCs w:val="28"/>
                <w:lang w:eastAsia="lv-LV"/>
              </w:rPr>
            </w:pPr>
            <w:r w:rsidRPr="00840C9B">
              <w:rPr>
                <w:rFonts w:ascii="Times New Roman" w:hAnsi="Times New Roman" w:eastAsia="Times New Roman"/>
                <w:sz w:val="28"/>
                <w:szCs w:val="28"/>
                <w:lang w:eastAsia="lv-LV"/>
              </w:rPr>
              <w:t>Cita informācija</w:t>
            </w:r>
          </w:p>
          <w:p w:rsidRPr="00D729E8" w:rsidR="00D729E8" w:rsidP="00D729E8" w:rsidRDefault="00D729E8" w14:paraId="2F1B655A" w14:textId="6986B179">
            <w:pPr>
              <w:ind w:firstLine="720"/>
              <w:rPr>
                <w:rFonts w:ascii="Times New Roman" w:hAnsi="Times New Roman" w:eastAsia="Times New Roman"/>
                <w:sz w:val="28"/>
                <w:szCs w:val="28"/>
                <w:lang w:eastAsia="lv-LV"/>
              </w:rPr>
            </w:pPr>
          </w:p>
        </w:tc>
        <w:tc>
          <w:tcPr>
            <w:tcW w:w="5089" w:type="dxa"/>
          </w:tcPr>
          <w:p w:rsidR="002729FE" w:rsidP="00241C43" w:rsidRDefault="00FC63FE" w14:paraId="5B6C1549" w14:textId="77777777">
            <w:pPr>
              <w:spacing w:after="0" w:line="240" w:lineRule="auto"/>
              <w:jc w:val="both"/>
              <w:rPr>
                <w:rFonts w:ascii="Times New Roman" w:hAnsi="Times New Roman"/>
                <w:sz w:val="28"/>
                <w:szCs w:val="28"/>
              </w:rPr>
            </w:pPr>
            <w:r w:rsidRPr="00840C9B">
              <w:rPr>
                <w:rFonts w:ascii="Times New Roman" w:hAnsi="Times New Roman"/>
                <w:sz w:val="28"/>
                <w:szCs w:val="28"/>
              </w:rPr>
              <w:t>Nav.</w:t>
            </w:r>
          </w:p>
          <w:p w:rsidRPr="00AA1795" w:rsidR="00AA1795" w:rsidP="00AA1795" w:rsidRDefault="00AA1795" w14:paraId="490BFBC5" w14:textId="487569E3">
            <w:pPr>
              <w:rPr>
                <w:rFonts w:ascii="Times New Roman" w:hAnsi="Times New Roman"/>
                <w:sz w:val="28"/>
                <w:szCs w:val="28"/>
              </w:rPr>
            </w:pPr>
          </w:p>
        </w:tc>
      </w:tr>
      <w:tr w:rsidRPr="00840C9B" w:rsidR="002729FE" w:rsidTr="002729FE" w14:paraId="546E8286" w14:textId="77777777">
        <w:tc>
          <w:tcPr>
            <w:tcW w:w="675" w:type="dxa"/>
          </w:tcPr>
          <w:p w:rsidRPr="00840C9B" w:rsidR="002729FE" w:rsidP="00A03061" w:rsidRDefault="003C36BF" w14:paraId="3CDEAB9B" w14:textId="77777777">
            <w:pPr>
              <w:spacing w:after="0" w:line="240" w:lineRule="auto"/>
              <w:rPr>
                <w:rFonts w:ascii="Times New Roman" w:hAnsi="Times New Roman" w:eastAsia="Times New Roman"/>
                <w:sz w:val="26"/>
                <w:szCs w:val="26"/>
                <w:lang w:eastAsia="lv-LV"/>
              </w:rPr>
            </w:pPr>
            <w:r w:rsidRPr="00840C9B">
              <w:rPr>
                <w:rFonts w:ascii="Times New Roman" w:hAnsi="Times New Roman" w:eastAsia="Times New Roman"/>
                <w:sz w:val="26"/>
                <w:szCs w:val="26"/>
                <w:lang w:eastAsia="lv-LV"/>
              </w:rPr>
              <w:t>10</w:t>
            </w:r>
            <w:r w:rsidRPr="00840C9B" w:rsidR="00BF1385">
              <w:rPr>
                <w:rFonts w:ascii="Times New Roman" w:hAnsi="Times New Roman" w:eastAsia="Times New Roman"/>
                <w:sz w:val="26"/>
                <w:szCs w:val="26"/>
                <w:lang w:eastAsia="lv-LV"/>
              </w:rPr>
              <w:t>.</w:t>
            </w:r>
          </w:p>
        </w:tc>
        <w:tc>
          <w:tcPr>
            <w:tcW w:w="3524" w:type="dxa"/>
          </w:tcPr>
          <w:p w:rsidR="002729FE" w:rsidP="002729FE" w:rsidRDefault="00BF1385" w14:paraId="31DBB455" w14:textId="77777777">
            <w:pPr>
              <w:spacing w:after="0" w:line="240" w:lineRule="auto"/>
              <w:rPr>
                <w:rFonts w:ascii="Times New Roman" w:hAnsi="Times New Roman" w:eastAsia="Times New Roman"/>
                <w:sz w:val="28"/>
                <w:szCs w:val="28"/>
                <w:lang w:eastAsia="lv-LV"/>
              </w:rPr>
            </w:pPr>
            <w:r w:rsidRPr="00840C9B">
              <w:rPr>
                <w:rFonts w:ascii="Times New Roman" w:hAnsi="Times New Roman" w:eastAsia="Times New Roman"/>
                <w:sz w:val="28"/>
                <w:szCs w:val="28"/>
                <w:lang w:eastAsia="lv-LV"/>
              </w:rPr>
              <w:t>Steidzamības kārtības pamatojums</w:t>
            </w:r>
          </w:p>
          <w:p w:rsidRPr="00FD1678" w:rsidR="00FD1678" w:rsidP="00F729D7" w:rsidRDefault="00FD1678" w14:paraId="6092EAC3" w14:textId="77777777">
            <w:pPr>
              <w:ind w:firstLine="720"/>
              <w:rPr>
                <w:rFonts w:ascii="Times New Roman" w:hAnsi="Times New Roman" w:eastAsia="Times New Roman"/>
                <w:sz w:val="28"/>
                <w:szCs w:val="28"/>
                <w:lang w:eastAsia="lv-LV"/>
              </w:rPr>
            </w:pPr>
          </w:p>
          <w:p w:rsidRPr="00FD1678" w:rsidR="00FD1678" w:rsidP="00FD1678" w:rsidRDefault="00FD1678" w14:paraId="456A3971" w14:textId="77777777">
            <w:pPr>
              <w:rPr>
                <w:rFonts w:ascii="Times New Roman" w:hAnsi="Times New Roman" w:eastAsia="Times New Roman"/>
                <w:sz w:val="28"/>
                <w:szCs w:val="28"/>
                <w:lang w:eastAsia="lv-LV"/>
              </w:rPr>
            </w:pPr>
          </w:p>
        </w:tc>
        <w:tc>
          <w:tcPr>
            <w:tcW w:w="5089" w:type="dxa"/>
          </w:tcPr>
          <w:p w:rsidRPr="00840C9B" w:rsidR="002729FE" w:rsidP="004D4665" w:rsidRDefault="00914E02" w14:paraId="172A7F9E" w14:textId="0E320DF8">
            <w:pPr>
              <w:widowControl/>
              <w:spacing w:after="0" w:line="240" w:lineRule="auto"/>
              <w:jc w:val="both"/>
              <w:rPr>
                <w:rFonts w:ascii="Times New Roman" w:hAnsi="Times New Roman"/>
                <w:sz w:val="28"/>
                <w:szCs w:val="28"/>
                <w:lang w:eastAsia="lv-LV"/>
              </w:rPr>
            </w:pPr>
            <w:r w:rsidRPr="00840C9B">
              <w:rPr>
                <w:rFonts w:ascii="Times New Roman" w:hAnsi="Times New Roman"/>
                <w:sz w:val="28"/>
                <w:szCs w:val="28"/>
                <w:lang w:eastAsia="lv-LV"/>
              </w:rPr>
              <w:t xml:space="preserve">Nepieciešamība </w:t>
            </w:r>
            <w:r w:rsidR="00BC0DEB">
              <w:rPr>
                <w:rFonts w:ascii="Times New Roman" w:hAnsi="Times New Roman"/>
                <w:sz w:val="28"/>
                <w:szCs w:val="28"/>
                <w:lang w:eastAsia="lv-LV"/>
              </w:rPr>
              <w:t xml:space="preserve">nodrošināt </w:t>
            </w:r>
            <w:r w:rsidRPr="00840C9B" w:rsidR="00BC0DEB">
              <w:rPr>
                <w:rFonts w:ascii="Times New Roman" w:hAnsi="Times New Roman"/>
                <w:sz w:val="28"/>
                <w:szCs w:val="28"/>
                <w:lang w:eastAsia="lv-LV"/>
              </w:rPr>
              <w:t xml:space="preserve">Latvijas Republikas dalību un viedokļa pārstāvību </w:t>
            </w:r>
            <w:r w:rsidRPr="00914E02" w:rsidR="00BC0DEB">
              <w:rPr>
                <w:rFonts w:ascii="Times New Roman" w:hAnsi="Times New Roman"/>
                <w:sz w:val="28"/>
                <w:szCs w:val="28"/>
                <w:lang w:eastAsia="lv-LV"/>
              </w:rPr>
              <w:t xml:space="preserve">Eiropas Savienības </w:t>
            </w:r>
            <w:r w:rsidR="00BC0DEB">
              <w:rPr>
                <w:rFonts w:ascii="Times New Roman" w:hAnsi="Times New Roman"/>
                <w:sz w:val="28"/>
                <w:szCs w:val="28"/>
                <w:lang w:eastAsia="lv-LV"/>
              </w:rPr>
              <w:t>k</w:t>
            </w:r>
            <w:r w:rsidRPr="00914E02" w:rsidR="00BC0DEB">
              <w:rPr>
                <w:rFonts w:ascii="Times New Roman" w:hAnsi="Times New Roman"/>
                <w:sz w:val="28"/>
                <w:szCs w:val="28"/>
                <w:lang w:eastAsia="lv-LV"/>
              </w:rPr>
              <w:t>ohēzijas polit</w:t>
            </w:r>
            <w:r w:rsidR="00BC0DEB">
              <w:rPr>
                <w:rFonts w:ascii="Times New Roman" w:hAnsi="Times New Roman"/>
                <w:sz w:val="28"/>
                <w:szCs w:val="28"/>
                <w:lang w:eastAsia="lv-LV"/>
              </w:rPr>
              <w:t xml:space="preserve">ikas ministru </w:t>
            </w:r>
            <w:r w:rsidRPr="00CF35D6" w:rsidR="00BC0DEB">
              <w:rPr>
                <w:rFonts w:ascii="Times New Roman" w:hAnsi="Times New Roman"/>
                <w:sz w:val="28"/>
                <w:szCs w:val="28"/>
                <w:lang w:eastAsia="lv-LV"/>
              </w:rPr>
              <w:t>neformāl</w:t>
            </w:r>
            <w:r w:rsidR="00BC0DEB">
              <w:rPr>
                <w:rFonts w:ascii="Times New Roman" w:hAnsi="Times New Roman"/>
                <w:sz w:val="28"/>
                <w:szCs w:val="28"/>
                <w:lang w:eastAsia="lv-LV"/>
              </w:rPr>
              <w:t>ajā</w:t>
            </w:r>
            <w:r w:rsidRPr="00CF35D6" w:rsidR="00BC0DEB">
              <w:rPr>
                <w:rFonts w:ascii="Times New Roman" w:hAnsi="Times New Roman"/>
                <w:sz w:val="28"/>
                <w:szCs w:val="28"/>
                <w:lang w:eastAsia="lv-LV"/>
              </w:rPr>
              <w:t xml:space="preserve"> sanāksm</w:t>
            </w:r>
            <w:r w:rsidR="00BC0DEB">
              <w:rPr>
                <w:rFonts w:ascii="Times New Roman" w:hAnsi="Times New Roman"/>
                <w:sz w:val="28"/>
                <w:szCs w:val="28"/>
                <w:lang w:eastAsia="lv-LV"/>
              </w:rPr>
              <w:t>ē</w:t>
            </w:r>
            <w:r w:rsidRPr="00CF35D6" w:rsidR="00BC0DEB">
              <w:rPr>
                <w:rFonts w:ascii="Times New Roman" w:hAnsi="Times New Roman"/>
                <w:sz w:val="28"/>
                <w:szCs w:val="28"/>
                <w:lang w:eastAsia="lv-LV"/>
              </w:rPr>
              <w:t xml:space="preserve"> </w:t>
            </w:r>
            <w:r w:rsidR="00D030E6">
              <w:rPr>
                <w:rFonts w:ascii="Times New Roman" w:hAnsi="Times New Roman"/>
                <w:sz w:val="28"/>
                <w:szCs w:val="28"/>
                <w:lang w:eastAsia="lv-LV"/>
              </w:rPr>
              <w:t>202</w:t>
            </w:r>
            <w:r w:rsidR="00E810D4">
              <w:rPr>
                <w:rFonts w:ascii="Times New Roman" w:hAnsi="Times New Roman"/>
                <w:sz w:val="28"/>
                <w:szCs w:val="28"/>
                <w:lang w:eastAsia="lv-LV"/>
              </w:rPr>
              <w:t>6</w:t>
            </w:r>
            <w:r w:rsidR="00D030E6">
              <w:rPr>
                <w:rFonts w:ascii="Times New Roman" w:hAnsi="Times New Roman"/>
                <w:sz w:val="28"/>
                <w:szCs w:val="28"/>
                <w:lang w:eastAsia="lv-LV"/>
              </w:rPr>
              <w:t>. gada</w:t>
            </w:r>
            <w:r w:rsidRPr="00840C9B" w:rsidR="00D030E6">
              <w:rPr>
                <w:rFonts w:ascii="Times New Roman" w:hAnsi="Times New Roman"/>
                <w:sz w:val="28"/>
                <w:szCs w:val="28"/>
                <w:lang w:eastAsia="lv-LV"/>
              </w:rPr>
              <w:t xml:space="preserve"> </w:t>
            </w:r>
            <w:r w:rsidR="0058303E">
              <w:rPr>
                <w:rFonts w:ascii="Times New Roman" w:hAnsi="Times New Roman"/>
                <w:sz w:val="28"/>
                <w:szCs w:val="28"/>
                <w:lang w:eastAsia="lv-LV"/>
              </w:rPr>
              <w:t>1</w:t>
            </w:r>
            <w:r w:rsidRPr="00E810D4" w:rsidR="00E810D4">
              <w:rPr>
                <w:rFonts w:ascii="Times New Roman" w:hAnsi="Times New Roman"/>
                <w:sz w:val="28"/>
                <w:szCs w:val="28"/>
                <w:lang w:eastAsia="lv-LV"/>
              </w:rPr>
              <w:t xml:space="preserve">4. un </w:t>
            </w:r>
            <w:r w:rsidR="0058303E">
              <w:rPr>
                <w:rFonts w:ascii="Times New Roman" w:hAnsi="Times New Roman"/>
                <w:sz w:val="28"/>
                <w:szCs w:val="28"/>
                <w:lang w:eastAsia="lv-LV"/>
              </w:rPr>
              <w:t>1</w:t>
            </w:r>
            <w:r w:rsidRPr="00E810D4" w:rsidR="00E810D4">
              <w:rPr>
                <w:rFonts w:ascii="Times New Roman" w:hAnsi="Times New Roman"/>
                <w:sz w:val="28"/>
                <w:szCs w:val="28"/>
                <w:lang w:eastAsia="lv-LV"/>
              </w:rPr>
              <w:t xml:space="preserve">5. jūnijā </w:t>
            </w:r>
            <w:r w:rsidR="0058303E">
              <w:rPr>
                <w:rFonts w:ascii="Times New Roman" w:hAnsi="Times New Roman"/>
                <w:sz w:val="28"/>
                <w:szCs w:val="28"/>
                <w:lang w:eastAsia="lv-LV"/>
              </w:rPr>
              <w:t>Dublinā</w:t>
            </w:r>
            <w:r w:rsidRPr="00E810D4" w:rsidR="00E810D4">
              <w:rPr>
                <w:rFonts w:ascii="Times New Roman" w:hAnsi="Times New Roman"/>
                <w:sz w:val="28"/>
                <w:szCs w:val="28"/>
                <w:lang w:eastAsia="lv-LV"/>
              </w:rPr>
              <w:t xml:space="preserve">, </w:t>
            </w:r>
            <w:r w:rsidR="0058303E">
              <w:rPr>
                <w:rFonts w:ascii="Times New Roman" w:hAnsi="Times New Roman"/>
                <w:sz w:val="28"/>
                <w:szCs w:val="28"/>
                <w:lang w:eastAsia="lv-LV"/>
              </w:rPr>
              <w:t>Īrijā</w:t>
            </w:r>
            <w:r w:rsidR="00D030E6">
              <w:rPr>
                <w:rFonts w:ascii="Times New Roman" w:hAnsi="Times New Roman"/>
                <w:sz w:val="28"/>
                <w:szCs w:val="28"/>
                <w:lang w:eastAsia="lv-LV"/>
              </w:rPr>
              <w:t>.</w:t>
            </w:r>
          </w:p>
        </w:tc>
      </w:tr>
      <w:tr w:rsidRPr="00840C9B" w:rsidR="00BF1385" w:rsidTr="002729FE" w14:paraId="7A4DF3ED" w14:textId="77777777">
        <w:tc>
          <w:tcPr>
            <w:tcW w:w="675" w:type="dxa"/>
          </w:tcPr>
          <w:p w:rsidRPr="00840C9B" w:rsidR="00BF1385" w:rsidP="00A03061" w:rsidRDefault="003C36BF" w14:paraId="2E923C60" w14:textId="77777777">
            <w:pPr>
              <w:spacing w:after="0" w:line="240" w:lineRule="auto"/>
              <w:rPr>
                <w:rFonts w:ascii="Times New Roman" w:hAnsi="Times New Roman" w:eastAsia="Times New Roman"/>
                <w:sz w:val="26"/>
                <w:szCs w:val="26"/>
                <w:lang w:eastAsia="lv-LV"/>
              </w:rPr>
            </w:pPr>
            <w:r w:rsidRPr="00840C9B">
              <w:rPr>
                <w:rFonts w:ascii="Times New Roman" w:hAnsi="Times New Roman" w:eastAsia="Times New Roman"/>
                <w:sz w:val="26"/>
                <w:szCs w:val="26"/>
                <w:lang w:eastAsia="lv-LV"/>
              </w:rPr>
              <w:lastRenderedPageBreak/>
              <w:t>11</w:t>
            </w:r>
            <w:r w:rsidRPr="00840C9B" w:rsidR="00BF1385">
              <w:rPr>
                <w:rFonts w:ascii="Times New Roman" w:hAnsi="Times New Roman" w:eastAsia="Times New Roman"/>
                <w:sz w:val="26"/>
                <w:szCs w:val="26"/>
                <w:lang w:eastAsia="lv-LV"/>
              </w:rPr>
              <w:t>.</w:t>
            </w:r>
          </w:p>
        </w:tc>
        <w:tc>
          <w:tcPr>
            <w:tcW w:w="3524" w:type="dxa"/>
          </w:tcPr>
          <w:p w:rsidRPr="00840C9B" w:rsidR="00BF1385" w:rsidP="002729FE" w:rsidRDefault="00523181" w14:paraId="3B2305B8" w14:textId="77777777">
            <w:pPr>
              <w:spacing w:after="0" w:line="240" w:lineRule="auto"/>
              <w:rPr>
                <w:rFonts w:ascii="Times New Roman" w:hAnsi="Times New Roman" w:eastAsia="Times New Roman"/>
                <w:sz w:val="28"/>
                <w:szCs w:val="28"/>
                <w:lang w:eastAsia="lv-LV"/>
              </w:rPr>
            </w:pPr>
            <w:r w:rsidRPr="00840C9B">
              <w:rPr>
                <w:rFonts w:ascii="Times New Roman" w:hAnsi="Times New Roman" w:eastAsia="Times New Roman"/>
                <w:sz w:val="28"/>
                <w:szCs w:val="28"/>
                <w:lang w:eastAsia="lv-LV"/>
              </w:rPr>
              <w:t xml:space="preserve">Jautājuma </w:t>
            </w:r>
            <w:r w:rsidRPr="00840C9B" w:rsidR="00BF1385">
              <w:rPr>
                <w:rFonts w:ascii="Times New Roman" w:hAnsi="Times New Roman" w:eastAsia="Times New Roman"/>
                <w:sz w:val="28"/>
                <w:szCs w:val="28"/>
                <w:lang w:eastAsia="lv-LV"/>
              </w:rPr>
              <w:t>savlaicīgas neiesniegšanas iemesls</w:t>
            </w:r>
          </w:p>
        </w:tc>
        <w:tc>
          <w:tcPr>
            <w:tcW w:w="5089" w:type="dxa"/>
          </w:tcPr>
          <w:p w:rsidRPr="00B64082" w:rsidR="00BF1385" w:rsidP="00914E02" w:rsidRDefault="00BC0DEB" w14:paraId="499F2B53" w14:textId="736B0563">
            <w:pPr>
              <w:widowControl/>
              <w:spacing w:after="0" w:line="240" w:lineRule="auto"/>
              <w:jc w:val="both"/>
              <w:rPr>
                <w:rFonts w:ascii="Times New Roman" w:hAnsi="Times New Roman"/>
                <w:iCs/>
                <w:sz w:val="28"/>
                <w:szCs w:val="28"/>
                <w:lang w:eastAsia="lv-LV"/>
              </w:rPr>
            </w:pPr>
            <w:r w:rsidRPr="00031E0D">
              <w:rPr>
                <w:rFonts w:ascii="Times New Roman" w:hAnsi="Times New Roman"/>
                <w:sz w:val="28"/>
                <w:szCs w:val="28"/>
                <w:lang w:eastAsia="lv-LV"/>
              </w:rPr>
              <w:t>Jautājums ir sagatavots un iesniegts iespējami savlaicīgi</w:t>
            </w:r>
            <w:r w:rsidR="00835BD3">
              <w:rPr>
                <w:rFonts w:ascii="Times New Roman" w:hAnsi="Times New Roman"/>
                <w:sz w:val="28"/>
                <w:szCs w:val="28"/>
                <w:lang w:eastAsia="lv-LV"/>
              </w:rPr>
              <w:t xml:space="preserve"> </w:t>
            </w:r>
            <w:r w:rsidRPr="00031E0D">
              <w:rPr>
                <w:rFonts w:ascii="Times New Roman" w:hAnsi="Times New Roman"/>
                <w:sz w:val="28"/>
                <w:szCs w:val="28"/>
                <w:lang w:eastAsia="lv-LV"/>
              </w:rPr>
              <w:t>un ir steidzams pēc būtības.</w:t>
            </w:r>
          </w:p>
        </w:tc>
      </w:tr>
      <w:tr w:rsidRPr="00840C9B" w:rsidR="00BF1385" w:rsidTr="002729FE" w14:paraId="09288BF1" w14:textId="77777777">
        <w:tc>
          <w:tcPr>
            <w:tcW w:w="675" w:type="dxa"/>
          </w:tcPr>
          <w:p w:rsidRPr="00840C9B" w:rsidR="00BF1385" w:rsidP="00A03061" w:rsidRDefault="003C36BF" w14:paraId="1B93D711" w14:textId="77777777">
            <w:pPr>
              <w:spacing w:after="0" w:line="240" w:lineRule="auto"/>
              <w:rPr>
                <w:rFonts w:ascii="Times New Roman" w:hAnsi="Times New Roman" w:eastAsia="Times New Roman"/>
                <w:sz w:val="26"/>
                <w:szCs w:val="26"/>
                <w:lang w:eastAsia="lv-LV"/>
              </w:rPr>
            </w:pPr>
            <w:r w:rsidRPr="00840C9B">
              <w:rPr>
                <w:rFonts w:ascii="Times New Roman" w:hAnsi="Times New Roman" w:eastAsia="Times New Roman"/>
                <w:sz w:val="26"/>
                <w:szCs w:val="26"/>
                <w:lang w:eastAsia="lv-LV"/>
              </w:rPr>
              <w:t>12</w:t>
            </w:r>
            <w:r w:rsidRPr="00840C9B" w:rsidR="00BF1385">
              <w:rPr>
                <w:rFonts w:ascii="Times New Roman" w:hAnsi="Times New Roman" w:eastAsia="Times New Roman"/>
                <w:sz w:val="26"/>
                <w:szCs w:val="26"/>
                <w:lang w:eastAsia="lv-LV"/>
              </w:rPr>
              <w:t>.</w:t>
            </w:r>
          </w:p>
        </w:tc>
        <w:tc>
          <w:tcPr>
            <w:tcW w:w="3524" w:type="dxa"/>
          </w:tcPr>
          <w:p w:rsidRPr="00840C9B" w:rsidR="00BF1385" w:rsidP="002729FE" w:rsidRDefault="00BF1385" w14:paraId="11AE6658" w14:textId="77777777">
            <w:pPr>
              <w:spacing w:after="0" w:line="240" w:lineRule="auto"/>
              <w:rPr>
                <w:rFonts w:ascii="Times New Roman" w:hAnsi="Times New Roman" w:eastAsia="Times New Roman"/>
                <w:sz w:val="28"/>
                <w:szCs w:val="28"/>
                <w:lang w:eastAsia="lv-LV"/>
              </w:rPr>
            </w:pPr>
            <w:r w:rsidRPr="00840C9B">
              <w:rPr>
                <w:rFonts w:ascii="Times New Roman" w:hAnsi="Times New Roman" w:eastAsia="Times New Roman"/>
                <w:sz w:val="28"/>
                <w:szCs w:val="28"/>
                <w:lang w:eastAsia="lv-LV"/>
              </w:rPr>
              <w:t>Lēmuma pieņemšanas galīgais termiņš</w:t>
            </w:r>
          </w:p>
        </w:tc>
        <w:tc>
          <w:tcPr>
            <w:tcW w:w="5089" w:type="dxa"/>
          </w:tcPr>
          <w:p w:rsidRPr="00840C9B" w:rsidR="00BF1385" w:rsidP="00EC476D" w:rsidRDefault="00C04FFD" w14:paraId="6A98F62A" w14:textId="5C9947DA">
            <w:pPr>
              <w:widowControl/>
              <w:spacing w:after="0" w:line="240" w:lineRule="auto"/>
              <w:rPr>
                <w:rFonts w:ascii="Times New Roman" w:hAnsi="Times New Roman"/>
                <w:sz w:val="28"/>
                <w:szCs w:val="28"/>
                <w:lang w:eastAsia="lv-LV"/>
              </w:rPr>
            </w:pPr>
            <w:r w:rsidRPr="00840C9B">
              <w:rPr>
                <w:rFonts w:ascii="Times New Roman" w:hAnsi="Times New Roman"/>
                <w:sz w:val="28"/>
                <w:szCs w:val="28"/>
                <w:lang w:eastAsia="lv-LV"/>
              </w:rPr>
              <w:t>2</w:t>
            </w:r>
            <w:r w:rsidR="00EC476D">
              <w:rPr>
                <w:rFonts w:ascii="Times New Roman" w:hAnsi="Times New Roman"/>
                <w:sz w:val="28"/>
                <w:szCs w:val="28"/>
                <w:lang w:eastAsia="lv-LV"/>
              </w:rPr>
              <w:t>02</w:t>
            </w:r>
            <w:r w:rsidR="00E810D4">
              <w:rPr>
                <w:rFonts w:ascii="Times New Roman" w:hAnsi="Times New Roman"/>
                <w:sz w:val="28"/>
                <w:szCs w:val="28"/>
                <w:lang w:eastAsia="lv-LV"/>
              </w:rPr>
              <w:t>6</w:t>
            </w:r>
            <w:r w:rsidR="00EC476D">
              <w:rPr>
                <w:rFonts w:ascii="Times New Roman" w:hAnsi="Times New Roman"/>
                <w:sz w:val="28"/>
                <w:szCs w:val="28"/>
                <w:lang w:eastAsia="lv-LV"/>
              </w:rPr>
              <w:t xml:space="preserve">. gada </w:t>
            </w:r>
            <w:r w:rsidR="0058303E">
              <w:rPr>
                <w:rFonts w:ascii="Times New Roman" w:hAnsi="Times New Roman"/>
                <w:sz w:val="28"/>
                <w:szCs w:val="28"/>
                <w:lang w:eastAsia="lv-LV"/>
              </w:rPr>
              <w:t>8. septembris</w:t>
            </w:r>
          </w:p>
        </w:tc>
      </w:tr>
    </w:tbl>
    <w:p w:rsidRPr="00840C9B" w:rsidR="0038481E" w:rsidP="001709C5" w:rsidRDefault="001709C5" w14:paraId="738D587E" w14:textId="77777777">
      <w:pPr>
        <w:widowControl/>
        <w:spacing w:before="100" w:beforeAutospacing="true" w:after="100" w:afterAutospacing="true" w:line="240" w:lineRule="auto"/>
        <w:rPr>
          <w:rFonts w:ascii="Times New Roman" w:hAnsi="Times New Roman"/>
          <w:sz w:val="28"/>
          <w:szCs w:val="28"/>
          <w:lang w:eastAsia="lv-LV"/>
        </w:rPr>
      </w:pPr>
      <w:r w:rsidRPr="00840C9B">
        <w:rPr>
          <w:rFonts w:ascii="Times New Roman" w:hAnsi="Times New Roman"/>
          <w:sz w:val="28"/>
          <w:szCs w:val="28"/>
          <w:lang w:eastAsia="lv-LV"/>
        </w:rPr>
        <w:t>Pielikumā:</w:t>
      </w:r>
    </w:p>
    <w:p w:rsidRPr="00623A18" w:rsidR="00B77F06" w:rsidP="004F04F8" w:rsidRDefault="00253CFB" w14:paraId="692B4B16" w14:textId="27C45F89">
      <w:pPr>
        <w:widowControl/>
        <w:numPr>
          <w:ilvl w:val="0"/>
          <w:numId w:val="12"/>
        </w:numPr>
        <w:autoSpaceDE w:val="false"/>
        <w:autoSpaceDN w:val="false"/>
        <w:adjustRightInd w:val="false"/>
        <w:spacing w:after="0" w:line="240" w:lineRule="auto"/>
        <w:jc w:val="both"/>
        <w:rPr>
          <w:rFonts w:ascii="Times New Roman" w:hAnsi="Times New Roman" w:eastAsia="Times New Roman"/>
          <w:sz w:val="28"/>
          <w:szCs w:val="28"/>
          <w:lang w:eastAsia="zh-CN"/>
        </w:rPr>
      </w:pPr>
      <w:r w:rsidRPr="00840C9B">
        <w:rPr>
          <w:rFonts w:ascii="Times New Roman" w:hAnsi="Times New Roman" w:eastAsia="Times New Roman"/>
          <w:sz w:val="28"/>
          <w:szCs w:val="28"/>
          <w:lang w:eastAsia="zh-CN"/>
        </w:rPr>
        <w:t xml:space="preserve">Informatīvā ziņojuma </w:t>
      </w:r>
      <w:r w:rsidR="00BC0DEB">
        <w:rPr>
          <w:rFonts w:ascii="Times New Roman" w:hAnsi="Times New Roman"/>
          <w:sz w:val="28"/>
          <w:szCs w:val="28"/>
          <w:lang w:eastAsia="lv-LV"/>
        </w:rPr>
        <w:t xml:space="preserve">projekts </w:t>
      </w:r>
      <w:r w:rsidRPr="00840C9B">
        <w:rPr>
          <w:rFonts w:ascii="Times New Roman" w:hAnsi="Times New Roman"/>
          <w:sz w:val="28"/>
          <w:szCs w:val="28"/>
          <w:lang w:eastAsia="lv-LV"/>
        </w:rPr>
        <w:t>(</w:t>
      </w:r>
      <w:r w:rsidRPr="005E272B">
        <w:rPr>
          <w:rFonts w:ascii="Times New Roman" w:hAnsi="Times New Roman"/>
          <w:sz w:val="28"/>
          <w:szCs w:val="28"/>
          <w:lang w:eastAsia="lv-LV"/>
        </w:rPr>
        <w:t>datne</w:t>
      </w:r>
      <w:r w:rsidRPr="005E272B" w:rsidR="00C05ED2">
        <w:rPr>
          <w:rFonts w:ascii="Times New Roman" w:hAnsi="Times New Roman"/>
          <w:sz w:val="28"/>
          <w:szCs w:val="28"/>
          <w:lang w:eastAsia="lv-LV"/>
        </w:rPr>
        <w:t>:</w:t>
      </w:r>
      <w:r w:rsidRPr="005E272B">
        <w:rPr>
          <w:rFonts w:ascii="Times New Roman" w:hAnsi="Times New Roman"/>
          <w:sz w:val="28"/>
          <w:szCs w:val="28"/>
          <w:lang w:eastAsia="lv-LV"/>
        </w:rPr>
        <w:t xml:space="preserve"> FMzin_</w:t>
      </w:r>
      <w:r w:rsidRPr="005E272B" w:rsidR="005E272B">
        <w:rPr>
          <w:rFonts w:ascii="Times New Roman" w:hAnsi="Times New Roman"/>
          <w:sz w:val="28"/>
          <w:szCs w:val="28"/>
          <w:lang w:eastAsia="lv-LV"/>
        </w:rPr>
        <w:t>2</w:t>
      </w:r>
      <w:r w:rsidR="0058303E">
        <w:rPr>
          <w:rFonts w:ascii="Times New Roman" w:hAnsi="Times New Roman"/>
          <w:sz w:val="28"/>
          <w:szCs w:val="28"/>
          <w:lang w:eastAsia="lv-LV"/>
        </w:rPr>
        <w:t>408</w:t>
      </w:r>
      <w:r w:rsidRPr="005E272B" w:rsidR="00E810D4">
        <w:rPr>
          <w:rFonts w:ascii="Times New Roman" w:hAnsi="Times New Roman"/>
          <w:sz w:val="28"/>
          <w:szCs w:val="28"/>
          <w:lang w:eastAsia="lv-LV"/>
        </w:rPr>
        <w:t>2026</w:t>
      </w:r>
      <w:r w:rsidRPr="005E272B">
        <w:rPr>
          <w:rFonts w:ascii="Times New Roman" w:hAnsi="Times New Roman"/>
          <w:sz w:val="28"/>
          <w:szCs w:val="28"/>
          <w:lang w:eastAsia="lv-LV"/>
        </w:rPr>
        <w:t>.</w:t>
      </w:r>
      <w:r w:rsidRPr="00623A18">
        <w:rPr>
          <w:rFonts w:ascii="Times New Roman" w:hAnsi="Times New Roman"/>
          <w:sz w:val="28"/>
          <w:szCs w:val="28"/>
          <w:lang w:eastAsia="lv-LV"/>
        </w:rPr>
        <w:t xml:space="preserve">doc) </w:t>
      </w:r>
      <w:r w:rsidRPr="00623A18">
        <w:rPr>
          <w:rFonts w:ascii="Times New Roman" w:hAnsi="Times New Roman" w:eastAsia="Times New Roman"/>
          <w:sz w:val="28"/>
          <w:szCs w:val="28"/>
          <w:lang w:eastAsia="zh-CN"/>
        </w:rPr>
        <w:t xml:space="preserve">uz </w:t>
      </w:r>
      <w:r w:rsidRPr="00623A18" w:rsidR="00623A18">
        <w:rPr>
          <w:rFonts w:ascii="Times New Roman" w:hAnsi="Times New Roman" w:eastAsia="Times New Roman"/>
          <w:sz w:val="28"/>
          <w:szCs w:val="28"/>
          <w:lang w:eastAsia="zh-CN"/>
        </w:rPr>
        <w:t>5</w:t>
      </w:r>
      <w:r w:rsidRPr="00623A18" w:rsidR="008C13EC">
        <w:rPr>
          <w:rFonts w:ascii="Times New Roman" w:hAnsi="Times New Roman" w:eastAsia="Times New Roman"/>
          <w:sz w:val="28"/>
          <w:szCs w:val="28"/>
          <w:lang w:eastAsia="zh-CN"/>
        </w:rPr>
        <w:t xml:space="preserve"> </w:t>
      </w:r>
      <w:proofErr w:type="spellStart"/>
      <w:r w:rsidRPr="00623A18" w:rsidR="00BC0DEB">
        <w:rPr>
          <w:rFonts w:ascii="Times New Roman" w:hAnsi="Times New Roman" w:eastAsia="Times New Roman"/>
          <w:sz w:val="28"/>
          <w:szCs w:val="28"/>
          <w:lang w:eastAsia="zh-CN"/>
        </w:rPr>
        <w:t>lp</w:t>
      </w:r>
      <w:proofErr w:type="spellEnd"/>
      <w:r w:rsidRPr="00623A18" w:rsidR="00BC0DEB">
        <w:rPr>
          <w:rFonts w:ascii="Times New Roman" w:hAnsi="Times New Roman" w:eastAsia="Times New Roman"/>
          <w:sz w:val="28"/>
          <w:szCs w:val="28"/>
          <w:lang w:eastAsia="zh-CN"/>
        </w:rPr>
        <w:t>.</w:t>
      </w:r>
    </w:p>
    <w:p w:rsidRPr="00E6395D" w:rsidR="007537BD" w:rsidP="00344DFD" w:rsidRDefault="001709C5" w14:paraId="3CEC8A85" w14:textId="1A167BF6">
      <w:pPr>
        <w:widowControl/>
        <w:numPr>
          <w:ilvl w:val="0"/>
          <w:numId w:val="12"/>
        </w:numPr>
        <w:tabs>
          <w:tab w:val="left" w:pos="851"/>
        </w:tabs>
        <w:spacing w:after="0" w:line="240" w:lineRule="auto"/>
        <w:jc w:val="both"/>
        <w:rPr>
          <w:rFonts w:ascii="Times New Roman" w:hAnsi="Times New Roman" w:eastAsia="Times New Roman"/>
          <w:bCs/>
          <w:sz w:val="28"/>
          <w:szCs w:val="28"/>
        </w:rPr>
      </w:pPr>
      <w:r w:rsidRPr="00840C9B">
        <w:rPr>
          <w:rFonts w:ascii="Times New Roman" w:hAnsi="Times New Roman" w:eastAsia="Times New Roman"/>
          <w:bCs/>
          <w:sz w:val="28"/>
          <w:szCs w:val="28"/>
        </w:rPr>
        <w:t>Ministru kabineta</w:t>
      </w:r>
      <w:r w:rsidRPr="00840C9B" w:rsidR="00237AA2">
        <w:rPr>
          <w:rFonts w:ascii="Times New Roman" w:hAnsi="Times New Roman" w:eastAsia="Times New Roman"/>
          <w:bCs/>
          <w:sz w:val="28"/>
          <w:szCs w:val="28"/>
        </w:rPr>
        <w:t xml:space="preserve"> sēdes</w:t>
      </w:r>
      <w:r w:rsidRPr="00840C9B">
        <w:rPr>
          <w:rFonts w:ascii="Times New Roman" w:hAnsi="Times New Roman" w:eastAsia="Times New Roman"/>
          <w:bCs/>
          <w:sz w:val="28"/>
          <w:szCs w:val="28"/>
        </w:rPr>
        <w:t xml:space="preserve"> </w:t>
      </w:r>
      <w:proofErr w:type="spellStart"/>
      <w:r w:rsidRPr="00840C9B">
        <w:rPr>
          <w:rFonts w:ascii="Times New Roman" w:hAnsi="Times New Roman" w:eastAsia="Times New Roman"/>
          <w:bCs/>
          <w:sz w:val="28"/>
          <w:szCs w:val="28"/>
        </w:rPr>
        <w:t>protokollēmuma</w:t>
      </w:r>
      <w:proofErr w:type="spellEnd"/>
      <w:r w:rsidRPr="00840C9B" w:rsidR="004D4665">
        <w:rPr>
          <w:rFonts w:ascii="Times New Roman" w:hAnsi="Times New Roman" w:eastAsia="Times New Roman"/>
          <w:bCs/>
          <w:sz w:val="28"/>
          <w:szCs w:val="28"/>
        </w:rPr>
        <w:t xml:space="preserve"> </w:t>
      </w:r>
      <w:r w:rsidRPr="00840C9B" w:rsidR="005E7DF8">
        <w:rPr>
          <w:rFonts w:ascii="Times New Roman" w:hAnsi="Times New Roman" w:eastAsia="Times New Roman"/>
          <w:bCs/>
          <w:sz w:val="28"/>
          <w:szCs w:val="28"/>
        </w:rPr>
        <w:t xml:space="preserve">“Par informatīvo ziņojumu </w:t>
      </w:r>
      <w:r w:rsidRPr="006F4F0D" w:rsidR="006F4F0D">
        <w:rPr>
          <w:rFonts w:ascii="Times New Roman" w:hAnsi="Times New Roman" w:eastAsia="Times New Roman"/>
          <w:bCs/>
          <w:sz w:val="28"/>
          <w:szCs w:val="28"/>
        </w:rPr>
        <w:t>“</w:t>
      </w:r>
      <w:r w:rsidRPr="00E6395D" w:rsidR="00E6395D">
        <w:rPr>
          <w:rFonts w:ascii="Times New Roman" w:hAnsi="Times New Roman" w:eastAsia="Times New Roman"/>
          <w:bCs/>
          <w:sz w:val="28"/>
          <w:szCs w:val="28"/>
        </w:rPr>
        <w:t>Par Eiropas Savienības kohēzijas politikas ministru neformālo sanāksmi 2026. gada 14. un 15. septembrī Dublinā, Īrijā</w:t>
      </w:r>
      <w:r w:rsidRPr="006F4F0D" w:rsidR="006F4F0D">
        <w:rPr>
          <w:rFonts w:ascii="Times New Roman" w:hAnsi="Times New Roman" w:eastAsia="Times New Roman"/>
          <w:bCs/>
          <w:sz w:val="28"/>
          <w:szCs w:val="28"/>
        </w:rPr>
        <w:t>”</w:t>
      </w:r>
      <w:r w:rsidRPr="00840C9B" w:rsidR="005E7DF8">
        <w:rPr>
          <w:rFonts w:ascii="Times New Roman" w:hAnsi="Times New Roman" w:eastAsia="Times New Roman"/>
          <w:bCs/>
          <w:sz w:val="28"/>
          <w:szCs w:val="28"/>
        </w:rPr>
        <w:t>”</w:t>
      </w:r>
      <w:r w:rsidRPr="00840C9B" w:rsidR="00B511E9">
        <w:rPr>
          <w:rFonts w:ascii="Times New Roman" w:hAnsi="Times New Roman" w:eastAsia="Times New Roman"/>
          <w:bCs/>
          <w:sz w:val="28"/>
          <w:szCs w:val="28"/>
        </w:rPr>
        <w:t xml:space="preserve"> </w:t>
      </w:r>
      <w:r w:rsidR="00BC0DEB">
        <w:rPr>
          <w:rFonts w:ascii="Times New Roman" w:hAnsi="Times New Roman" w:eastAsia="Times New Roman"/>
          <w:bCs/>
          <w:sz w:val="28"/>
          <w:szCs w:val="28"/>
        </w:rPr>
        <w:t xml:space="preserve">projekts </w:t>
      </w:r>
      <w:r w:rsidRPr="00840C9B" w:rsidR="00D71CE3">
        <w:rPr>
          <w:rFonts w:ascii="Times New Roman" w:hAnsi="Times New Roman" w:eastAsia="Times New Roman"/>
          <w:bCs/>
          <w:sz w:val="28"/>
          <w:szCs w:val="28"/>
        </w:rPr>
        <w:t>(datne</w:t>
      </w:r>
      <w:r w:rsidR="00C05ED2">
        <w:rPr>
          <w:rFonts w:ascii="Times New Roman" w:hAnsi="Times New Roman" w:eastAsia="Times New Roman"/>
          <w:bCs/>
          <w:sz w:val="28"/>
          <w:szCs w:val="28"/>
        </w:rPr>
        <w:t>:</w:t>
      </w:r>
      <w:r w:rsidRPr="00840C9B" w:rsidR="00D71CE3">
        <w:rPr>
          <w:rFonts w:ascii="Times New Roman" w:hAnsi="Times New Roman" w:eastAsia="Times New Roman"/>
          <w:bCs/>
          <w:sz w:val="28"/>
          <w:szCs w:val="28"/>
        </w:rPr>
        <w:t xml:space="preserve"> </w:t>
      </w:r>
      <w:r w:rsidRPr="00FD1678" w:rsidR="00D71CE3">
        <w:rPr>
          <w:rFonts w:ascii="Times New Roman" w:hAnsi="Times New Roman" w:eastAsia="Times New Roman"/>
          <w:bCs/>
          <w:sz w:val="28"/>
          <w:szCs w:val="28"/>
        </w:rPr>
        <w:t>FMprot_</w:t>
      </w:r>
      <w:r w:rsidRPr="00E6395D" w:rsidR="00FD1678">
        <w:rPr>
          <w:rFonts w:ascii="Times New Roman" w:hAnsi="Times New Roman" w:eastAsia="Times New Roman"/>
          <w:bCs/>
          <w:sz w:val="28"/>
          <w:szCs w:val="28"/>
        </w:rPr>
        <w:t>2</w:t>
      </w:r>
      <w:r w:rsidR="00E6395D">
        <w:rPr>
          <w:rFonts w:ascii="Times New Roman" w:hAnsi="Times New Roman" w:eastAsia="Times New Roman"/>
          <w:bCs/>
          <w:sz w:val="28"/>
          <w:szCs w:val="28"/>
        </w:rPr>
        <w:t>408</w:t>
      </w:r>
      <w:r w:rsidRPr="00E6395D" w:rsidR="006F4F0D">
        <w:rPr>
          <w:rFonts w:ascii="Times New Roman" w:hAnsi="Times New Roman" w:eastAsia="Times New Roman"/>
          <w:bCs/>
          <w:sz w:val="28"/>
          <w:szCs w:val="28"/>
        </w:rPr>
        <w:t>2026</w:t>
      </w:r>
      <w:r w:rsidRPr="00FD1678" w:rsidR="008C24A9">
        <w:rPr>
          <w:rFonts w:ascii="Times New Roman" w:hAnsi="Times New Roman" w:eastAsia="Times New Roman"/>
          <w:bCs/>
          <w:sz w:val="28"/>
          <w:szCs w:val="28"/>
        </w:rPr>
        <w:t>.doc</w:t>
      </w:r>
      <w:r w:rsidRPr="00FD1678" w:rsidR="007169E3">
        <w:rPr>
          <w:rFonts w:ascii="Times New Roman" w:hAnsi="Times New Roman" w:eastAsia="Times New Roman"/>
          <w:bCs/>
          <w:sz w:val="28"/>
          <w:szCs w:val="28"/>
        </w:rPr>
        <w:t>)</w:t>
      </w:r>
      <w:r w:rsidRPr="00FD1678" w:rsidR="00566613">
        <w:rPr>
          <w:rFonts w:ascii="Times New Roman" w:hAnsi="Times New Roman" w:eastAsia="Times New Roman"/>
          <w:bCs/>
          <w:sz w:val="28"/>
          <w:szCs w:val="28"/>
        </w:rPr>
        <w:t xml:space="preserve"> uz</w:t>
      </w:r>
      <w:r w:rsidRPr="00DA6A93" w:rsidR="00566613">
        <w:rPr>
          <w:rFonts w:ascii="Times New Roman" w:hAnsi="Times New Roman" w:eastAsia="Times New Roman"/>
          <w:bCs/>
          <w:sz w:val="28"/>
          <w:szCs w:val="28"/>
        </w:rPr>
        <w:t xml:space="preserve"> </w:t>
      </w:r>
      <w:r w:rsidRPr="00C56505" w:rsidR="00566613">
        <w:rPr>
          <w:rFonts w:ascii="Times New Roman" w:hAnsi="Times New Roman" w:eastAsia="Times New Roman"/>
          <w:bCs/>
          <w:sz w:val="28"/>
          <w:szCs w:val="28"/>
        </w:rPr>
        <w:t>1</w:t>
      </w:r>
      <w:r w:rsidRPr="00C56505" w:rsidR="001653F6">
        <w:rPr>
          <w:rFonts w:ascii="Times New Roman" w:hAnsi="Times New Roman" w:eastAsia="Times New Roman"/>
          <w:bCs/>
          <w:sz w:val="28"/>
          <w:szCs w:val="28"/>
        </w:rPr>
        <w:t> </w:t>
      </w:r>
      <w:proofErr w:type="spellStart"/>
      <w:r w:rsidRPr="00C56505" w:rsidR="00566613">
        <w:rPr>
          <w:rFonts w:ascii="Times New Roman" w:hAnsi="Times New Roman" w:eastAsia="Times New Roman"/>
          <w:bCs/>
          <w:sz w:val="28"/>
          <w:szCs w:val="28"/>
        </w:rPr>
        <w:t>lp</w:t>
      </w:r>
      <w:proofErr w:type="spellEnd"/>
      <w:r w:rsidRPr="00840C9B" w:rsidR="007169E3">
        <w:rPr>
          <w:rFonts w:ascii="Times New Roman" w:hAnsi="Times New Roman" w:eastAsia="Times New Roman"/>
          <w:bCs/>
          <w:sz w:val="28"/>
          <w:szCs w:val="28"/>
        </w:rPr>
        <w:t>.</w:t>
      </w:r>
    </w:p>
    <w:p w:rsidRPr="00840C9B" w:rsidR="00613939" w:rsidP="001709C5" w:rsidRDefault="00613939" w14:paraId="598AF000" w14:textId="77777777">
      <w:pPr>
        <w:widowControl/>
        <w:tabs>
          <w:tab w:val="left" w:pos="7230"/>
        </w:tabs>
        <w:spacing w:after="0" w:line="240" w:lineRule="auto"/>
        <w:rPr>
          <w:rFonts w:ascii="Times New Roman" w:hAnsi="Times New Roman" w:eastAsia="Times New Roman"/>
          <w:sz w:val="26"/>
          <w:szCs w:val="26"/>
          <w:lang w:eastAsia="lv-LV"/>
        </w:rPr>
      </w:pPr>
    </w:p>
    <w:p w:rsidRPr="00840C9B" w:rsidR="004F04F8" w:rsidP="001709C5" w:rsidRDefault="004F04F8" w14:paraId="4226081E" w14:textId="77777777">
      <w:pPr>
        <w:widowControl/>
        <w:tabs>
          <w:tab w:val="left" w:pos="7230"/>
        </w:tabs>
        <w:spacing w:after="0" w:line="240" w:lineRule="auto"/>
        <w:rPr>
          <w:rFonts w:ascii="Times New Roman" w:hAnsi="Times New Roman" w:eastAsia="Times New Roman"/>
          <w:sz w:val="26"/>
          <w:szCs w:val="26"/>
          <w:lang w:eastAsia="lv-LV"/>
        </w:rPr>
      </w:pPr>
    </w:p>
    <w:p w:rsidRPr="00840C9B" w:rsidR="0038481E" w:rsidP="001709C5" w:rsidRDefault="0038481E" w14:paraId="481231C0" w14:textId="77777777">
      <w:pPr>
        <w:widowControl/>
        <w:tabs>
          <w:tab w:val="left" w:pos="7230"/>
        </w:tabs>
        <w:spacing w:after="0" w:line="240" w:lineRule="auto"/>
        <w:rPr>
          <w:rFonts w:ascii="Times New Roman" w:hAnsi="Times New Roman" w:eastAsia="Times New Roman"/>
          <w:sz w:val="26"/>
          <w:szCs w:val="26"/>
          <w:lang w:eastAsia="lv-LV"/>
        </w:rPr>
      </w:pPr>
    </w:p>
    <w:p w:rsidRPr="00840C9B" w:rsidR="004F04F8" w:rsidP="001709C5" w:rsidRDefault="004F04F8" w14:paraId="7D0B7E32" w14:textId="77777777">
      <w:pPr>
        <w:widowControl/>
        <w:tabs>
          <w:tab w:val="left" w:pos="7230"/>
        </w:tabs>
        <w:spacing w:after="0" w:line="240" w:lineRule="auto"/>
        <w:rPr>
          <w:rFonts w:ascii="Times New Roman" w:hAnsi="Times New Roman" w:eastAsia="Times New Roman"/>
          <w:sz w:val="26"/>
          <w:szCs w:val="26"/>
          <w:lang w:eastAsia="lv-LV"/>
        </w:rPr>
      </w:pPr>
    </w:p>
    <w:p w:rsidRPr="00840C9B" w:rsidR="004F04F8" w:rsidP="001709C5" w:rsidRDefault="004F04F8" w14:paraId="3CF53023" w14:textId="77777777">
      <w:pPr>
        <w:widowControl/>
        <w:tabs>
          <w:tab w:val="left" w:pos="7230"/>
        </w:tabs>
        <w:spacing w:after="0" w:line="240" w:lineRule="auto"/>
        <w:rPr>
          <w:rFonts w:ascii="Times New Roman" w:hAnsi="Times New Roman" w:eastAsia="Times New Roman"/>
          <w:sz w:val="26"/>
          <w:szCs w:val="26"/>
          <w:lang w:eastAsia="lv-LV"/>
        </w:rPr>
      </w:pPr>
    </w:p>
    <w:p w:rsidR="0011449F" w:rsidP="0011449F" w:rsidRDefault="005939DD" w14:paraId="3CB9BAA2" w14:textId="34025ACC">
      <w:pPr>
        <w:pStyle w:val="paragraph"/>
        <w:spacing w:before="0" w:beforeAutospacing="false" w:after="0" w:afterAutospacing="false"/>
        <w:textAlignment w:val="baseline"/>
        <w:rPr>
          <w:rStyle w:val="normaltextrun"/>
          <w:sz w:val="28"/>
          <w:szCs w:val="28"/>
        </w:rPr>
      </w:pPr>
      <w:r>
        <w:rPr>
          <w:rStyle w:val="normaltextrun"/>
          <w:sz w:val="28"/>
          <w:szCs w:val="28"/>
        </w:rPr>
        <w:t>Finanšu ministr</w:t>
      </w:r>
      <w:r w:rsidR="0011449F">
        <w:rPr>
          <w:rStyle w:val="normaltextrun"/>
          <w:sz w:val="28"/>
          <w:szCs w:val="28"/>
        </w:rPr>
        <w:t>s</w:t>
      </w:r>
      <w:r w:rsidR="0011449F">
        <w:rPr>
          <w:rStyle w:val="normaltextrun"/>
          <w:sz w:val="28"/>
          <w:szCs w:val="28"/>
        </w:rPr>
        <w:tab/>
      </w:r>
      <w:r w:rsidR="0011449F">
        <w:rPr>
          <w:rStyle w:val="normaltextrun"/>
          <w:sz w:val="28"/>
          <w:szCs w:val="28"/>
        </w:rPr>
        <w:tab/>
      </w:r>
      <w:r w:rsidR="0011449F">
        <w:rPr>
          <w:rStyle w:val="normaltextrun"/>
          <w:sz w:val="28"/>
          <w:szCs w:val="28"/>
        </w:rPr>
        <w:tab/>
      </w:r>
      <w:r w:rsidR="0011449F">
        <w:rPr>
          <w:rStyle w:val="normaltextrun"/>
          <w:sz w:val="28"/>
          <w:szCs w:val="28"/>
        </w:rPr>
        <w:tab/>
      </w:r>
      <w:r w:rsidR="0011449F">
        <w:rPr>
          <w:rStyle w:val="normaltextrun"/>
          <w:sz w:val="28"/>
          <w:szCs w:val="28"/>
        </w:rPr>
        <w:tab/>
      </w:r>
      <w:r w:rsidR="0011449F">
        <w:rPr>
          <w:rStyle w:val="normaltextrun"/>
          <w:sz w:val="28"/>
          <w:szCs w:val="28"/>
        </w:rPr>
        <w:tab/>
      </w:r>
      <w:r w:rsidR="0011449F">
        <w:rPr>
          <w:rStyle w:val="normaltextrun"/>
          <w:sz w:val="28"/>
          <w:szCs w:val="28"/>
        </w:rPr>
        <w:tab/>
      </w:r>
      <w:r w:rsidR="0011449F">
        <w:rPr>
          <w:rStyle w:val="normaltextrun"/>
          <w:sz w:val="28"/>
          <w:szCs w:val="28"/>
        </w:rPr>
        <w:tab/>
      </w:r>
      <w:r w:rsidRPr="00140CEB" w:rsidR="002D1D30">
        <w:rPr>
          <w:rStyle w:val="normaltextrun"/>
          <w:sz w:val="28"/>
          <w:szCs w:val="28"/>
        </w:rPr>
        <w:t>M</w:t>
      </w:r>
      <w:r w:rsidRPr="00140CEB" w:rsidR="00835BD3">
        <w:rPr>
          <w:rStyle w:val="normaltextrun"/>
          <w:sz w:val="28"/>
          <w:szCs w:val="28"/>
        </w:rPr>
        <w:t xml:space="preserve">. </w:t>
      </w:r>
      <w:r w:rsidRPr="00140CEB" w:rsidR="002D1D30">
        <w:rPr>
          <w:rStyle w:val="normaltextrun"/>
          <w:sz w:val="28"/>
          <w:szCs w:val="28"/>
        </w:rPr>
        <w:t>Kučinskis</w:t>
      </w:r>
    </w:p>
    <w:p w:rsidRPr="005939DD" w:rsidR="00E72863" w:rsidP="005939DD" w:rsidRDefault="005939DD" w14:paraId="59A4D494" w14:textId="4879E94D">
      <w:pPr>
        <w:pStyle w:val="paragraph"/>
        <w:spacing w:before="0" w:beforeAutospacing="false" w:after="0" w:afterAutospacing="false"/>
        <w:textAlignment w:val="baseline"/>
        <w:rPr>
          <w:rFonts w:ascii="Segoe UI" w:hAnsi="Segoe UI" w:cs="Segoe UI"/>
          <w:sz w:val="18"/>
          <w:szCs w:val="18"/>
        </w:rPr>
      </w:pPr>
      <w:r>
        <w:rPr>
          <w:rStyle w:val="normaltextrun"/>
          <w:sz w:val="28"/>
          <w:szCs w:val="28"/>
        </w:rPr>
        <w:tab/>
      </w:r>
      <w:r>
        <w:rPr>
          <w:rStyle w:val="normaltextrun"/>
          <w:sz w:val="28"/>
          <w:szCs w:val="28"/>
        </w:rPr>
        <w:tab/>
      </w:r>
      <w:r>
        <w:rPr>
          <w:rStyle w:val="normaltextrun"/>
          <w:sz w:val="28"/>
          <w:szCs w:val="28"/>
        </w:rPr>
        <w:tab/>
      </w:r>
      <w:r>
        <w:rPr>
          <w:rStyle w:val="normaltextrun"/>
          <w:sz w:val="28"/>
          <w:szCs w:val="28"/>
        </w:rPr>
        <w:tab/>
      </w:r>
      <w:r>
        <w:rPr>
          <w:rStyle w:val="normaltextrun"/>
          <w:sz w:val="28"/>
          <w:szCs w:val="28"/>
        </w:rPr>
        <w:tab/>
      </w:r>
    </w:p>
    <w:p w:rsidRPr="00840C9B" w:rsidR="00613939" w:rsidP="001709C5" w:rsidRDefault="00613939" w14:paraId="237C1C04" w14:textId="77777777">
      <w:pPr>
        <w:widowControl/>
        <w:spacing w:after="0" w:line="240" w:lineRule="auto"/>
        <w:rPr>
          <w:rFonts w:ascii="Times New Roman" w:hAnsi="Times New Roman"/>
          <w:i/>
          <w:sz w:val="20"/>
          <w:lang w:eastAsia="lv-LV"/>
        </w:rPr>
      </w:pPr>
    </w:p>
    <w:p w:rsidRPr="00840C9B" w:rsidR="00613939" w:rsidP="001709C5" w:rsidRDefault="00613939" w14:paraId="6B4B8EA8" w14:textId="77777777">
      <w:pPr>
        <w:widowControl/>
        <w:spacing w:after="0" w:line="240" w:lineRule="auto"/>
        <w:rPr>
          <w:rFonts w:ascii="Times New Roman" w:hAnsi="Times New Roman"/>
          <w:i/>
          <w:sz w:val="20"/>
          <w:lang w:eastAsia="lv-LV"/>
        </w:rPr>
      </w:pPr>
    </w:p>
    <w:p w:rsidRPr="00840C9B" w:rsidR="00613939" w:rsidP="001709C5" w:rsidRDefault="00613939" w14:paraId="4CACAEA1" w14:textId="77777777">
      <w:pPr>
        <w:widowControl/>
        <w:spacing w:after="0" w:line="240" w:lineRule="auto"/>
        <w:rPr>
          <w:rFonts w:ascii="Times New Roman" w:hAnsi="Times New Roman"/>
          <w:i/>
          <w:sz w:val="20"/>
          <w:lang w:eastAsia="lv-LV"/>
        </w:rPr>
      </w:pPr>
    </w:p>
    <w:p w:rsidRPr="00840C9B" w:rsidR="00B21EB3" w:rsidP="001709C5" w:rsidRDefault="00B21EB3" w14:paraId="17B42A09" w14:textId="77777777">
      <w:pPr>
        <w:widowControl/>
        <w:spacing w:after="0" w:line="240" w:lineRule="auto"/>
        <w:rPr>
          <w:rFonts w:ascii="Times New Roman" w:hAnsi="Times New Roman"/>
          <w:i/>
          <w:sz w:val="20"/>
          <w:lang w:eastAsia="lv-LV"/>
        </w:rPr>
      </w:pPr>
    </w:p>
    <w:p w:rsidRPr="00840C9B" w:rsidR="004F04F8" w:rsidP="001709C5" w:rsidRDefault="004F04F8" w14:paraId="75BD630C" w14:textId="77777777">
      <w:pPr>
        <w:widowControl/>
        <w:spacing w:after="0" w:line="240" w:lineRule="auto"/>
        <w:rPr>
          <w:rFonts w:ascii="Times New Roman" w:hAnsi="Times New Roman"/>
          <w:i/>
          <w:sz w:val="20"/>
          <w:lang w:eastAsia="lv-LV"/>
        </w:rPr>
      </w:pPr>
    </w:p>
    <w:p w:rsidRPr="00840C9B" w:rsidR="004F04F8" w:rsidP="001709C5" w:rsidRDefault="004F04F8" w14:paraId="7D8DC402" w14:textId="77777777">
      <w:pPr>
        <w:widowControl/>
        <w:spacing w:after="0" w:line="240" w:lineRule="auto"/>
        <w:rPr>
          <w:rFonts w:ascii="Times New Roman" w:hAnsi="Times New Roman"/>
          <w:i/>
          <w:sz w:val="20"/>
          <w:lang w:eastAsia="lv-LV"/>
        </w:rPr>
      </w:pPr>
    </w:p>
    <w:p w:rsidRPr="00840C9B" w:rsidR="004F04F8" w:rsidP="001709C5" w:rsidRDefault="004F04F8" w14:paraId="7E17AD90" w14:textId="77777777">
      <w:pPr>
        <w:widowControl/>
        <w:spacing w:after="0" w:line="240" w:lineRule="auto"/>
        <w:rPr>
          <w:rFonts w:ascii="Times New Roman" w:hAnsi="Times New Roman"/>
          <w:i/>
          <w:sz w:val="20"/>
          <w:lang w:eastAsia="lv-LV"/>
        </w:rPr>
      </w:pPr>
    </w:p>
    <w:p w:rsidRPr="004F32AD" w:rsidR="004F32AD" w:rsidP="004F32AD" w:rsidRDefault="004F32AD" w14:paraId="28DAB010" w14:textId="77777777">
      <w:pPr>
        <w:pStyle w:val="Header"/>
        <w:tabs>
          <w:tab w:val="clear" w:pos="4320"/>
          <w:tab w:val="clear" w:pos="8640"/>
        </w:tabs>
        <w:rPr>
          <w:rFonts w:ascii="Times New Roman" w:hAnsi="Times New Roman"/>
          <w:bCs/>
          <w:sz w:val="20"/>
          <w:szCs w:val="20"/>
        </w:rPr>
      </w:pPr>
      <w:r w:rsidRPr="004F32AD">
        <w:rPr>
          <w:rFonts w:ascii="Times New Roman" w:hAnsi="Times New Roman"/>
          <w:bCs/>
          <w:sz w:val="20"/>
          <w:szCs w:val="20"/>
        </w:rPr>
        <w:t>D. Beļajeva-Herbsta, 27848273</w:t>
      </w:r>
    </w:p>
    <w:p w:rsidRPr="004F32AD" w:rsidR="004F32AD" w:rsidP="004F32AD" w:rsidRDefault="004F32AD" w14:paraId="68A1186C" w14:textId="77777777">
      <w:pPr>
        <w:rPr>
          <w:rFonts w:ascii="Times New Roman" w:hAnsi="Times New Roman" w:eastAsia="Times New Roman"/>
          <w:bCs/>
          <w:sz w:val="20"/>
          <w:szCs w:val="20"/>
          <w:u w:val="single"/>
        </w:rPr>
      </w:pPr>
      <w:hyperlink w:history="true" r:id="rId11">
        <w:r w:rsidRPr="004F32AD">
          <w:rPr>
            <w:rStyle w:val="Hyperlink"/>
            <w:rFonts w:ascii="Times New Roman" w:hAnsi="Times New Roman" w:eastAsia="Times New Roman"/>
            <w:bCs/>
            <w:sz w:val="20"/>
            <w:szCs w:val="20"/>
          </w:rPr>
          <w:t>dace.belajeva-herbsta@fm.gov.lv</w:t>
        </w:r>
      </w:hyperlink>
    </w:p>
    <w:p w:rsidRPr="00835BD3" w:rsidR="001709C5" w:rsidP="00D030E6" w:rsidRDefault="001709C5" w14:paraId="382BABD1" w14:textId="4A7C6916">
      <w:pPr>
        <w:pStyle w:val="Header"/>
        <w:tabs>
          <w:tab w:val="clear" w:pos="4320"/>
          <w:tab w:val="clear" w:pos="8640"/>
        </w:tabs>
        <w:rPr>
          <w:rFonts w:ascii="Times New Roman" w:hAnsi="Times New Roman" w:eastAsia="Times New Roman"/>
          <w:bCs/>
          <w:color w:val="0000FF"/>
          <w:sz w:val="20"/>
          <w:szCs w:val="20"/>
          <w:u w:val="single"/>
        </w:rPr>
      </w:pPr>
    </w:p>
    <w:sectPr w:rsidRPr="00835BD3" w:rsidR="001709C5" w:rsidSect="00301752">
      <w:footerReference r:id="rId12" w:type="default"/>
      <w:headerReference r:id="rId13" w:type="first"/>
      <w:footerReference r:id="rId14" w:type="first"/>
      <w:type w:val="continuous"/>
      <w:pgSz w:w="11920" w:h="16840"/>
      <w:pgMar w:top="1418" w:right="1134" w:bottom="1134" w:left="1701" w:header="709"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9F097B" w14:textId="77777777" w:rsidR="00E26D1B" w:rsidRDefault="00E26D1B">
      <w:pPr>
        <w:spacing w:after="0" w:line="240" w:lineRule="auto"/>
      </w:pPr>
      <w:r>
        <w:separator/>
      </w:r>
    </w:p>
  </w:endnote>
  <w:endnote w:type="continuationSeparator" w:id="0">
    <w:p w14:paraId="2FEB4ACE" w14:textId="77777777" w:rsidR="00E26D1B" w:rsidRDefault="00E26D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7BAE2" w14:textId="03D514E9" w:rsidR="00B1183F" w:rsidRPr="00AA1795" w:rsidRDefault="00B1183F">
    <w:pPr>
      <w:pStyle w:val="Footer"/>
      <w:jc w:val="center"/>
      <w:rPr>
        <w:rFonts w:ascii="Times New Roman" w:hAnsi="Times New Roman"/>
      </w:rPr>
    </w:pPr>
    <w:r w:rsidRPr="00AA1795">
      <w:rPr>
        <w:rFonts w:ascii="Times New Roman" w:hAnsi="Times New Roman"/>
      </w:rPr>
      <w:fldChar w:fldCharType="begin"/>
    </w:r>
    <w:r w:rsidRPr="00AA1795">
      <w:rPr>
        <w:rFonts w:ascii="Times New Roman" w:hAnsi="Times New Roman"/>
      </w:rPr>
      <w:instrText xml:space="preserve"> PAGE   \* MERGEFORMAT </w:instrText>
    </w:r>
    <w:r w:rsidRPr="00AA1795">
      <w:rPr>
        <w:rFonts w:ascii="Times New Roman" w:hAnsi="Times New Roman"/>
      </w:rPr>
      <w:fldChar w:fldCharType="separate"/>
    </w:r>
    <w:r w:rsidR="00450BCC">
      <w:rPr>
        <w:rFonts w:ascii="Times New Roman" w:hAnsi="Times New Roman"/>
        <w:noProof/>
      </w:rPr>
      <w:t>3</w:t>
    </w:r>
    <w:r w:rsidRPr="00AA1795">
      <w:rPr>
        <w:rFonts w:ascii="Times New Roman" w:hAnsi="Times New Roman"/>
        <w:noProof/>
      </w:rPr>
      <w:fldChar w:fldCharType="end"/>
    </w:r>
  </w:p>
  <w:p w14:paraId="076F2613" w14:textId="45DF13DE" w:rsidR="00FD1678" w:rsidRPr="00AA1795" w:rsidRDefault="00FD1678" w:rsidP="00FD1678">
    <w:pPr>
      <w:widowControl/>
      <w:tabs>
        <w:tab w:val="center" w:pos="4153"/>
        <w:tab w:val="right" w:pos="8306"/>
      </w:tabs>
      <w:spacing w:after="0" w:line="240" w:lineRule="auto"/>
      <w:jc w:val="both"/>
      <w:rPr>
        <w:rFonts w:ascii="Times New Roman" w:hAnsi="Times New Roman"/>
        <w:noProof/>
        <w:sz w:val="20"/>
        <w:szCs w:val="20"/>
      </w:rPr>
    </w:pPr>
    <w:r w:rsidRPr="006F791D">
      <w:rPr>
        <w:rFonts w:ascii="Times New Roman" w:hAnsi="Times New Roman"/>
        <w:sz w:val="20"/>
        <w:szCs w:val="20"/>
      </w:rPr>
      <w:fldChar w:fldCharType="begin"/>
    </w:r>
    <w:r w:rsidRPr="006F791D">
      <w:rPr>
        <w:rFonts w:ascii="Times New Roman" w:hAnsi="Times New Roman"/>
        <w:sz w:val="20"/>
        <w:szCs w:val="20"/>
      </w:rPr>
      <w:instrText xml:space="preserve"> FILENAME </w:instrText>
    </w:r>
    <w:r w:rsidRPr="006F791D">
      <w:rPr>
        <w:rFonts w:ascii="Times New Roman" w:hAnsi="Times New Roman"/>
        <w:sz w:val="20"/>
        <w:szCs w:val="20"/>
      </w:rPr>
      <w:fldChar w:fldCharType="separate"/>
    </w:r>
    <w:r w:rsidRPr="006F791D">
      <w:rPr>
        <w:rFonts w:ascii="Times New Roman" w:hAnsi="Times New Roman"/>
        <w:noProof/>
        <w:sz w:val="20"/>
        <w:szCs w:val="20"/>
      </w:rPr>
      <w:t>FMPav_</w:t>
    </w:r>
    <w:r>
      <w:rPr>
        <w:rFonts w:ascii="Times New Roman" w:hAnsi="Times New Roman"/>
        <w:noProof/>
        <w:sz w:val="20"/>
        <w:szCs w:val="20"/>
      </w:rPr>
      <w:t>2</w:t>
    </w:r>
    <w:r w:rsidR="00F729D7">
      <w:rPr>
        <w:rFonts w:ascii="Times New Roman" w:hAnsi="Times New Roman"/>
        <w:noProof/>
        <w:sz w:val="20"/>
        <w:szCs w:val="20"/>
      </w:rPr>
      <w:t>408</w:t>
    </w:r>
    <w:r w:rsidRPr="006F791D">
      <w:rPr>
        <w:rFonts w:ascii="Times New Roman" w:hAnsi="Times New Roman"/>
        <w:noProof/>
        <w:sz w:val="20"/>
        <w:szCs w:val="20"/>
      </w:rPr>
      <w:t>202</w:t>
    </w:r>
    <w:r w:rsidRPr="006F791D">
      <w:rPr>
        <w:rFonts w:ascii="Times New Roman" w:hAnsi="Times New Roman"/>
        <w:sz w:val="20"/>
        <w:szCs w:val="20"/>
      </w:rPr>
      <w:fldChar w:fldCharType="end"/>
    </w:r>
    <w:r>
      <w:rPr>
        <w:rFonts w:ascii="Times New Roman" w:hAnsi="Times New Roman"/>
        <w:sz w:val="20"/>
        <w:szCs w:val="20"/>
      </w:rPr>
      <w:t>6</w:t>
    </w:r>
  </w:p>
  <w:p w14:paraId="4FC920BB" w14:textId="33A9780C" w:rsidR="001709C5" w:rsidRPr="00301752" w:rsidRDefault="001709C5" w:rsidP="00835BD3">
    <w:pPr>
      <w:widowControl/>
      <w:tabs>
        <w:tab w:val="center" w:pos="4153"/>
        <w:tab w:val="right" w:pos="8306"/>
      </w:tabs>
      <w:spacing w:after="0" w:line="240" w:lineRule="auto"/>
      <w:jc w:val="both"/>
      <w:rPr>
        <w:rFonts w:ascii="Times New Roman" w:hAnsi="Times New Roman"/>
        <w:noProof/>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629C4" w14:textId="729AA1D7" w:rsidR="00F861D1" w:rsidRPr="00AA1795" w:rsidRDefault="00F861D1">
    <w:pPr>
      <w:pStyle w:val="Footer"/>
      <w:jc w:val="center"/>
      <w:rPr>
        <w:rFonts w:ascii="Times New Roman" w:hAnsi="Times New Roman"/>
      </w:rPr>
    </w:pPr>
    <w:r w:rsidRPr="00AA1795">
      <w:rPr>
        <w:rFonts w:ascii="Times New Roman" w:hAnsi="Times New Roman"/>
      </w:rPr>
      <w:fldChar w:fldCharType="begin"/>
    </w:r>
    <w:r w:rsidRPr="00AA1795">
      <w:rPr>
        <w:rFonts w:ascii="Times New Roman" w:hAnsi="Times New Roman"/>
      </w:rPr>
      <w:instrText xml:space="preserve"> PAGE   \* MERGEFORMAT </w:instrText>
    </w:r>
    <w:r w:rsidRPr="00AA1795">
      <w:rPr>
        <w:rFonts w:ascii="Times New Roman" w:hAnsi="Times New Roman"/>
      </w:rPr>
      <w:fldChar w:fldCharType="separate"/>
    </w:r>
    <w:r w:rsidR="00857895">
      <w:rPr>
        <w:rFonts w:ascii="Times New Roman" w:hAnsi="Times New Roman"/>
        <w:noProof/>
      </w:rPr>
      <w:t>1</w:t>
    </w:r>
    <w:r w:rsidRPr="00AA1795">
      <w:rPr>
        <w:rFonts w:ascii="Times New Roman" w:hAnsi="Times New Roman"/>
        <w:noProof/>
      </w:rPr>
      <w:fldChar w:fldCharType="end"/>
    </w:r>
  </w:p>
  <w:p w14:paraId="17AD3EB7" w14:textId="0BFA2086" w:rsidR="001709C5" w:rsidRPr="00AA1795" w:rsidRDefault="00CF35D6" w:rsidP="00AA1795">
    <w:pPr>
      <w:widowControl/>
      <w:tabs>
        <w:tab w:val="center" w:pos="4153"/>
        <w:tab w:val="right" w:pos="8306"/>
      </w:tabs>
      <w:spacing w:after="0" w:line="240" w:lineRule="auto"/>
      <w:jc w:val="both"/>
      <w:rPr>
        <w:rFonts w:ascii="Times New Roman" w:hAnsi="Times New Roman"/>
        <w:noProof/>
        <w:sz w:val="20"/>
        <w:szCs w:val="20"/>
      </w:rPr>
    </w:pPr>
    <w:r w:rsidRPr="006F791D">
      <w:rPr>
        <w:rFonts w:ascii="Times New Roman" w:hAnsi="Times New Roman"/>
        <w:sz w:val="20"/>
        <w:szCs w:val="20"/>
      </w:rPr>
      <w:fldChar w:fldCharType="begin"/>
    </w:r>
    <w:r w:rsidRPr="006F791D">
      <w:rPr>
        <w:rFonts w:ascii="Times New Roman" w:hAnsi="Times New Roman"/>
        <w:sz w:val="20"/>
        <w:szCs w:val="20"/>
      </w:rPr>
      <w:instrText xml:space="preserve"> FILENAME </w:instrText>
    </w:r>
    <w:r w:rsidRPr="006F791D">
      <w:rPr>
        <w:rFonts w:ascii="Times New Roman" w:hAnsi="Times New Roman"/>
        <w:sz w:val="20"/>
        <w:szCs w:val="20"/>
      </w:rPr>
      <w:fldChar w:fldCharType="separate"/>
    </w:r>
    <w:r w:rsidRPr="006F791D">
      <w:rPr>
        <w:rFonts w:ascii="Times New Roman" w:hAnsi="Times New Roman"/>
        <w:noProof/>
        <w:sz w:val="20"/>
        <w:szCs w:val="20"/>
      </w:rPr>
      <w:t>FMPav_</w:t>
    </w:r>
    <w:r w:rsidR="00FD1678">
      <w:rPr>
        <w:rFonts w:ascii="Times New Roman" w:hAnsi="Times New Roman"/>
        <w:noProof/>
        <w:sz w:val="20"/>
        <w:szCs w:val="20"/>
      </w:rPr>
      <w:t>2</w:t>
    </w:r>
    <w:r w:rsidR="00F729D7">
      <w:rPr>
        <w:rFonts w:ascii="Times New Roman" w:hAnsi="Times New Roman"/>
        <w:noProof/>
        <w:sz w:val="20"/>
        <w:szCs w:val="20"/>
      </w:rPr>
      <w:t>408</w:t>
    </w:r>
    <w:r w:rsidRPr="006F791D">
      <w:rPr>
        <w:rFonts w:ascii="Times New Roman" w:hAnsi="Times New Roman"/>
        <w:noProof/>
        <w:sz w:val="20"/>
        <w:szCs w:val="20"/>
      </w:rPr>
      <w:t>2</w:t>
    </w:r>
    <w:r w:rsidR="00835BD3" w:rsidRPr="006F791D">
      <w:rPr>
        <w:rFonts w:ascii="Times New Roman" w:hAnsi="Times New Roman"/>
        <w:noProof/>
        <w:sz w:val="20"/>
        <w:szCs w:val="20"/>
      </w:rPr>
      <w:t>0</w:t>
    </w:r>
    <w:r w:rsidRPr="006F791D">
      <w:rPr>
        <w:rFonts w:ascii="Times New Roman" w:hAnsi="Times New Roman"/>
        <w:noProof/>
        <w:sz w:val="20"/>
        <w:szCs w:val="20"/>
      </w:rPr>
      <w:t>2</w:t>
    </w:r>
    <w:r w:rsidRPr="006F791D">
      <w:rPr>
        <w:rFonts w:ascii="Times New Roman" w:hAnsi="Times New Roman"/>
        <w:sz w:val="20"/>
        <w:szCs w:val="20"/>
      </w:rPr>
      <w:fldChar w:fldCharType="end"/>
    </w:r>
    <w:r w:rsidR="00FD1678">
      <w:rPr>
        <w:rFonts w:ascii="Times New Roman" w:hAnsi="Times New Roman"/>
        <w:sz w:val="20"/>
        <w:szCs w:val="20"/>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F28DD5" w14:textId="77777777" w:rsidR="00E26D1B" w:rsidRDefault="00E26D1B">
      <w:pPr>
        <w:spacing w:after="0" w:line="240" w:lineRule="auto"/>
      </w:pPr>
      <w:r>
        <w:separator/>
      </w:r>
    </w:p>
  </w:footnote>
  <w:footnote w:type="continuationSeparator" w:id="0">
    <w:p w14:paraId="06EEC4AB" w14:textId="77777777" w:rsidR="00E26D1B" w:rsidRDefault="00E26D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E083C" w14:textId="77777777" w:rsidR="00604C34" w:rsidRDefault="00604C34" w:rsidP="00604C34">
    <w:pPr>
      <w:pStyle w:val="Header"/>
      <w:jc w:val="right"/>
      <w:rPr>
        <w:rFonts w:ascii="Times New Roman" w:hAnsi="Times New Roman"/>
        <w:noProof/>
        <w:lang w:eastAsia="lv-LV"/>
      </w:rPr>
    </w:pPr>
  </w:p>
  <w:p w14:paraId="4E8EA5DC" w14:textId="77777777" w:rsidR="00604C34" w:rsidRDefault="00836A1D" w:rsidP="00D1108C">
    <w:pPr>
      <w:pStyle w:val="Header"/>
      <w:tabs>
        <w:tab w:val="left" w:pos="2230"/>
        <w:tab w:val="right" w:pos="9368"/>
      </w:tabs>
      <w:rPr>
        <w:rFonts w:ascii="Times New Roman" w:hAnsi="Times New Roman"/>
        <w:noProof/>
        <w:lang w:eastAsia="lv-LV"/>
      </w:rPr>
    </w:pPr>
    <w:r>
      <w:rPr>
        <w:noProof/>
        <w:lang w:eastAsia="lv-LV"/>
      </w:rPr>
      <w:drawing>
        <wp:anchor distT="0" distB="0" distL="114300" distR="114300" simplePos="0" relativeHeight="251658752" behindDoc="1" locked="0" layoutInCell="1" allowOverlap="1" wp14:anchorId="5F576C43" wp14:editId="37E11F81">
          <wp:simplePos x="0" y="0"/>
          <wp:positionH relativeFrom="margin">
            <wp:posOffset>75565</wp:posOffset>
          </wp:positionH>
          <wp:positionV relativeFrom="page">
            <wp:posOffset>711200</wp:posOffset>
          </wp:positionV>
          <wp:extent cx="5914390" cy="1065530"/>
          <wp:effectExtent l="0" t="0" r="0" b="0"/>
          <wp:wrapNone/>
          <wp:docPr id="4" name="Picture 24" descr="C:\Users\it-skrod\Desktop\veidlapas_jaunas\paraugi\vienkrasu_header_veidlapa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it-skrod\Desktop\veidlapas_jaunas\paraugi\vienkrasu_header_veidlapa_22.png"/>
                  <pic:cNvPicPr>
                    <a:picLocks noChangeAspect="1" noChangeArrowheads="1"/>
                  </pic:cNvPicPr>
                </pic:nvPicPr>
                <pic:blipFill>
                  <a:blip r:embed="rId1">
                    <a:extLst>
                      <a:ext uri="{28A0092B-C50C-407E-A947-70E740481C1C}">
                        <a14:useLocalDpi xmlns:a14="http://schemas.microsoft.com/office/drawing/2010/main" val="0"/>
                      </a:ext>
                    </a:extLst>
                  </a:blip>
                  <a:srcRect l="1250" t="1373" r="-1250" b="-1372"/>
                  <a:stretch>
                    <a:fillRect/>
                  </a:stretch>
                </pic:blipFill>
                <pic:spPr bwMode="auto">
                  <a:xfrm>
                    <a:off x="0" y="0"/>
                    <a:ext cx="5914390" cy="1065530"/>
                  </a:xfrm>
                  <a:prstGeom prst="rect">
                    <a:avLst/>
                  </a:prstGeom>
                  <a:noFill/>
                  <a:ln>
                    <a:noFill/>
                  </a:ln>
                </pic:spPr>
              </pic:pic>
            </a:graphicData>
          </a:graphic>
        </wp:anchor>
      </w:drawing>
    </w:r>
    <w:r w:rsidR="00D1108C">
      <w:rPr>
        <w:rFonts w:ascii="Times New Roman" w:hAnsi="Times New Roman"/>
        <w:noProof/>
        <w:lang w:eastAsia="lv-LV"/>
      </w:rPr>
      <w:tab/>
    </w:r>
    <w:r w:rsidR="00D1108C">
      <w:rPr>
        <w:rFonts w:ascii="Times New Roman" w:hAnsi="Times New Roman"/>
        <w:noProof/>
        <w:lang w:eastAsia="lv-LV"/>
      </w:rPr>
      <w:tab/>
    </w:r>
    <w:r w:rsidR="00D1108C">
      <w:rPr>
        <w:rFonts w:ascii="Times New Roman" w:hAnsi="Times New Roman"/>
        <w:noProof/>
        <w:lang w:eastAsia="lv-LV"/>
      </w:rPr>
      <w:tab/>
    </w:r>
    <w:r w:rsidR="00D1108C">
      <w:rPr>
        <w:rFonts w:ascii="Times New Roman" w:hAnsi="Times New Roman"/>
        <w:noProof/>
        <w:lang w:eastAsia="lv-LV"/>
      </w:rPr>
      <w:tab/>
    </w:r>
  </w:p>
  <w:p w14:paraId="517DCE60" w14:textId="77777777" w:rsidR="00604C34" w:rsidRDefault="00604C34" w:rsidP="00604C34">
    <w:pPr>
      <w:pStyle w:val="Header"/>
      <w:jc w:val="right"/>
      <w:rPr>
        <w:rFonts w:ascii="Times New Roman" w:hAnsi="Times New Roman"/>
        <w:noProof/>
        <w:lang w:eastAsia="lv-LV"/>
      </w:rPr>
    </w:pPr>
  </w:p>
  <w:p w14:paraId="62631077" w14:textId="77777777" w:rsidR="00604C34" w:rsidRDefault="00604C34" w:rsidP="00604C34">
    <w:pPr>
      <w:pStyle w:val="Header"/>
      <w:jc w:val="right"/>
      <w:rPr>
        <w:rFonts w:ascii="Times New Roman" w:hAnsi="Times New Roman"/>
        <w:noProof/>
        <w:lang w:eastAsia="lv-LV"/>
      </w:rPr>
    </w:pPr>
  </w:p>
  <w:p w14:paraId="0D7B8C09" w14:textId="77777777" w:rsidR="00604C34" w:rsidRPr="00604C34" w:rsidRDefault="00604C34" w:rsidP="00604C34">
    <w:pPr>
      <w:pStyle w:val="Header"/>
      <w:jc w:val="right"/>
      <w:rPr>
        <w:rFonts w:ascii="Times New Roman" w:hAnsi="Times New Roman"/>
        <w:noProof/>
        <w:lang w:eastAsia="lv-LV"/>
      </w:rPr>
    </w:pPr>
  </w:p>
  <w:p w14:paraId="57B7F0D6" w14:textId="77777777" w:rsidR="00C85880" w:rsidRDefault="00C85880" w:rsidP="001D3984">
    <w:pPr>
      <w:pStyle w:val="Header"/>
      <w:jc w:val="center"/>
      <w:rPr>
        <w:rFonts w:ascii="Times New Roman" w:hAnsi="Times New Roman"/>
      </w:rPr>
    </w:pPr>
  </w:p>
  <w:p w14:paraId="469F2B17" w14:textId="77777777" w:rsidR="00554B17" w:rsidRDefault="00554B17" w:rsidP="001D1D2E">
    <w:pPr>
      <w:pStyle w:val="Header"/>
      <w:jc w:val="center"/>
      <w:rPr>
        <w:rFonts w:ascii="Times New Roman" w:hAnsi="Times New Roman"/>
      </w:rPr>
    </w:pPr>
  </w:p>
  <w:p w14:paraId="6344FA07" w14:textId="77777777" w:rsidR="00C85880" w:rsidRDefault="00C85880" w:rsidP="00554B17">
    <w:pPr>
      <w:pStyle w:val="Header"/>
      <w:jc w:val="right"/>
      <w:rPr>
        <w:rFonts w:ascii="Times New Roman" w:hAnsi="Times New Roman"/>
      </w:rPr>
    </w:pPr>
  </w:p>
  <w:p w14:paraId="6838D53A" w14:textId="77777777" w:rsidR="00554B17" w:rsidRDefault="00C85880" w:rsidP="00C85880">
    <w:pPr>
      <w:pStyle w:val="Header"/>
      <w:tabs>
        <w:tab w:val="left" w:pos="204"/>
      </w:tabs>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p>
  <w:p w14:paraId="6759077B" w14:textId="77777777" w:rsidR="00C85880" w:rsidRPr="001D1D2E" w:rsidRDefault="00000000" w:rsidP="00554B17">
    <w:pPr>
      <w:pStyle w:val="Header"/>
      <w:jc w:val="right"/>
      <w:rPr>
        <w:rFonts w:ascii="Times New Roman" w:hAnsi="Times New Roman"/>
      </w:rPr>
    </w:pPr>
    <w:r>
      <w:rPr>
        <w:noProof/>
        <w:lang w:eastAsia="lv-LV"/>
      </w:rPr>
      <w:pict w14:anchorId="47B6F8AB">
        <v:group id="Group 41" o:spid="_x0000_s1026" style="position:absolute;left:0;text-align:left;margin-left:0;margin-top:149.85pt;width:467.5pt;height:3.55pt;z-index:-251659776;mso-position-horizontal:left;mso-position-horizontal-relative:margin;mso-position-vertical-relative:page" coordorigin="2915,2998" coordsize="6926,2">
          <v:shape id="Freeform 42" o:spid="_x0000_s1027" style="position:absolute;left:2915;top:2998;width:6926;height:2;visibility:visible;mso-wrap-style:square;v-text-anchor:top" coordsize="6926,2" path="m,l6926,e" filled="f" strokecolor="#231f20" strokeweight=".25pt">
            <v:path arrowok="t" o:connecttype="custom" o:connectlocs="0,0;6926,0" o:connectangles="0,0"/>
          </v:shape>
          <w10:wrap anchorx="margin" anchory="page"/>
        </v:group>
      </w:pict>
    </w:r>
  </w:p>
  <w:p w14:paraId="5D80EBB9" w14:textId="77777777" w:rsidR="00E54046" w:rsidRPr="00D1108C" w:rsidRDefault="00D1108C" w:rsidP="00D1108C">
    <w:pPr>
      <w:pStyle w:val="Header"/>
      <w:tabs>
        <w:tab w:val="left" w:pos="2080"/>
        <w:tab w:val="right" w:pos="9368"/>
      </w:tabs>
      <w:rPr>
        <w:rFonts w:ascii="Times New Roman" w:hAnsi="Times New Roman"/>
        <w:color w:val="000000"/>
      </w:rPr>
    </w:pPr>
    <w:r w:rsidRPr="001D1D2E">
      <w:rPr>
        <w:rFonts w:ascii="Times New Roman" w:hAnsi="Times New Roman"/>
      </w:rPr>
      <w:tab/>
    </w:r>
    <w:r w:rsidRPr="001D1D2E">
      <w:rPr>
        <w:rFonts w:ascii="Times New Roman" w:hAnsi="Times New Roman"/>
      </w:rPr>
      <w:tab/>
    </w:r>
    <w:r w:rsidRPr="00D1108C">
      <w:rPr>
        <w:rFonts w:ascii="Times New Roman" w:hAnsi="Times New Roman"/>
        <w:color w:val="000000"/>
      </w:rPr>
      <w:tab/>
    </w:r>
    <w:r w:rsidRPr="00D1108C">
      <w:rPr>
        <w:rFonts w:ascii="Times New Roman" w:hAnsi="Times New Roman"/>
        <w:color w:val="000000"/>
      </w:rPr>
      <w:tab/>
    </w:r>
    <w:r w:rsidR="00000000">
      <w:rPr>
        <w:noProof/>
        <w:lang w:eastAsia="lv-LV"/>
      </w:rPr>
      <w:pict w14:anchorId="13856398">
        <v:shapetype id="_x0000_t202" coordsize="21600,21600" o:spt="202" path="m,l,21600r21600,l21600,xe">
          <v:stroke joinstyle="miter"/>
          <v:path gradientshapeok="t" o:connecttype="rect"/>
        </v:shapetype>
        <v:shape id="Text Box 43" o:spid="_x0000_s1025" type="#_x0000_t202" style="position:absolute;margin-left:84pt;margin-top:159.9pt;width:468pt;height:24.7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filled="f" stroked="f">
          <v:textbox inset="0,0,0,0">
            <w:txbxContent>
              <w:p w14:paraId="6E170D4D" w14:textId="77777777" w:rsidR="00E54046" w:rsidRDefault="00E54046" w:rsidP="00E54046">
                <w:pPr>
                  <w:spacing w:after="0" w:line="194" w:lineRule="exact"/>
                  <w:ind w:left="20" w:right="-45"/>
                  <w:jc w:val="center"/>
                  <w:rPr>
                    <w:rFonts w:ascii="Times New Roman" w:eastAsia="Times New Roman" w:hAnsi="Times New Roman"/>
                    <w:sz w:val="17"/>
                    <w:szCs w:val="17"/>
                  </w:rPr>
                </w:pPr>
                <w:r w:rsidRPr="00A41446">
                  <w:rPr>
                    <w:rFonts w:ascii="Times New Roman" w:eastAsia="Times New Roman" w:hAnsi="Times New Roman"/>
                    <w:color w:val="231F20"/>
                    <w:sz w:val="17"/>
                    <w:szCs w:val="17"/>
                  </w:rPr>
                  <w:t>Smilšu iela 1, Rīga, LV-1919, tālr. 67095</w:t>
                </w:r>
                <w:r w:rsidR="006C7C0F">
                  <w:rPr>
                    <w:rFonts w:ascii="Times New Roman" w:eastAsia="Times New Roman" w:hAnsi="Times New Roman"/>
                    <w:color w:val="231F20"/>
                    <w:sz w:val="17"/>
                    <w:szCs w:val="17"/>
                  </w:rPr>
                  <w:t>689</w:t>
                </w:r>
                <w:r w:rsidRPr="00A41446">
                  <w:rPr>
                    <w:rFonts w:ascii="Times New Roman" w:eastAsia="Times New Roman" w:hAnsi="Times New Roman"/>
                    <w:color w:val="231F20"/>
                    <w:sz w:val="17"/>
                    <w:szCs w:val="17"/>
                  </w:rPr>
                  <w:t xml:space="preserve">, </w:t>
                </w:r>
                <w:r w:rsidR="006C7C0F">
                  <w:rPr>
                    <w:rFonts w:ascii="Times New Roman" w:eastAsia="Times New Roman" w:hAnsi="Times New Roman"/>
                    <w:color w:val="231F20"/>
                    <w:sz w:val="17"/>
                    <w:szCs w:val="17"/>
                  </w:rPr>
                  <w:t xml:space="preserve">67095578, </w:t>
                </w:r>
                <w:r w:rsidRPr="00A41446">
                  <w:rPr>
                    <w:rFonts w:ascii="Times New Roman" w:eastAsia="Times New Roman" w:hAnsi="Times New Roman"/>
                    <w:color w:val="231F20"/>
                    <w:sz w:val="17"/>
                    <w:szCs w:val="17"/>
                  </w:rPr>
                  <w:t>fakss 67095503, e-pasts pasts@fm.gov.lv, www.fm.gov.lv</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F113CB5"/>
    <w:multiLevelType w:val="hybridMultilevel"/>
    <w:tmpl w:val="43300A06"/>
    <w:lvl w:ilvl="0" w:tplc="DB4A5376">
      <w:start w:val="1"/>
      <w:numFmt w:val="decimal"/>
      <w:lvlText w:val="%1."/>
      <w:lvlJc w:val="left"/>
      <w:pPr>
        <w:ind w:left="720" w:hanging="360"/>
      </w:pPr>
      <w:rPr>
        <w:rFonts w:hint="default"/>
        <w:b w:val="0"/>
        <w:sz w:val="26"/>
        <w:szCs w:val="26"/>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706175975">
    <w:abstractNumId w:val="10"/>
  </w:num>
  <w:num w:numId="2" w16cid:durableId="690180971">
    <w:abstractNumId w:val="8"/>
  </w:num>
  <w:num w:numId="3" w16cid:durableId="887691029">
    <w:abstractNumId w:val="7"/>
  </w:num>
  <w:num w:numId="4" w16cid:durableId="399058288">
    <w:abstractNumId w:val="6"/>
  </w:num>
  <w:num w:numId="5" w16cid:durableId="1441417109">
    <w:abstractNumId w:val="5"/>
  </w:num>
  <w:num w:numId="6" w16cid:durableId="2034182175">
    <w:abstractNumId w:val="9"/>
  </w:num>
  <w:num w:numId="7" w16cid:durableId="1989287566">
    <w:abstractNumId w:val="4"/>
  </w:num>
  <w:num w:numId="8" w16cid:durableId="397750341">
    <w:abstractNumId w:val="3"/>
  </w:num>
  <w:num w:numId="9" w16cid:durableId="1575630560">
    <w:abstractNumId w:val="2"/>
  </w:num>
  <w:num w:numId="10" w16cid:durableId="378673349">
    <w:abstractNumId w:val="1"/>
  </w:num>
  <w:num w:numId="11" w16cid:durableId="431779478">
    <w:abstractNumId w:val="0"/>
  </w:num>
  <w:num w:numId="12" w16cid:durableId="5690754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09C5"/>
    <w:rsid w:val="00006384"/>
    <w:rsid w:val="00006B1B"/>
    <w:rsid w:val="00011EDF"/>
    <w:rsid w:val="000133B1"/>
    <w:rsid w:val="0001563B"/>
    <w:rsid w:val="000207CB"/>
    <w:rsid w:val="00023D47"/>
    <w:rsid w:val="00030349"/>
    <w:rsid w:val="000423FA"/>
    <w:rsid w:val="0005118A"/>
    <w:rsid w:val="00051A8B"/>
    <w:rsid w:val="00064680"/>
    <w:rsid w:val="00064D89"/>
    <w:rsid w:val="00073AEC"/>
    <w:rsid w:val="00074E3B"/>
    <w:rsid w:val="00081076"/>
    <w:rsid w:val="00083617"/>
    <w:rsid w:val="000A0B43"/>
    <w:rsid w:val="000A2F1F"/>
    <w:rsid w:val="000A6BEA"/>
    <w:rsid w:val="000B180E"/>
    <w:rsid w:val="000B2EB7"/>
    <w:rsid w:val="000B3F6E"/>
    <w:rsid w:val="000C06A8"/>
    <w:rsid w:val="000D12F6"/>
    <w:rsid w:val="000E37B8"/>
    <w:rsid w:val="000E4BB6"/>
    <w:rsid w:val="000E7481"/>
    <w:rsid w:val="00103DB0"/>
    <w:rsid w:val="00107021"/>
    <w:rsid w:val="0011449F"/>
    <w:rsid w:val="0012253D"/>
    <w:rsid w:val="00124173"/>
    <w:rsid w:val="00126F64"/>
    <w:rsid w:val="00131CE5"/>
    <w:rsid w:val="00140CEB"/>
    <w:rsid w:val="001472A5"/>
    <w:rsid w:val="001473E6"/>
    <w:rsid w:val="00147E39"/>
    <w:rsid w:val="001560D5"/>
    <w:rsid w:val="00164AF1"/>
    <w:rsid w:val="001653F6"/>
    <w:rsid w:val="001709C5"/>
    <w:rsid w:val="00172ED2"/>
    <w:rsid w:val="0019232B"/>
    <w:rsid w:val="001A15D0"/>
    <w:rsid w:val="001A6FDE"/>
    <w:rsid w:val="001B1AAD"/>
    <w:rsid w:val="001B2133"/>
    <w:rsid w:val="001B687C"/>
    <w:rsid w:val="001B6A11"/>
    <w:rsid w:val="001D1D2E"/>
    <w:rsid w:val="001D33C2"/>
    <w:rsid w:val="001D3984"/>
    <w:rsid w:val="001D6026"/>
    <w:rsid w:val="001F06B3"/>
    <w:rsid w:val="001F0F19"/>
    <w:rsid w:val="001F46BC"/>
    <w:rsid w:val="0020376E"/>
    <w:rsid w:val="00215FA5"/>
    <w:rsid w:val="0021681D"/>
    <w:rsid w:val="002168C2"/>
    <w:rsid w:val="0022492C"/>
    <w:rsid w:val="00225335"/>
    <w:rsid w:val="00232398"/>
    <w:rsid w:val="00237AA2"/>
    <w:rsid w:val="00241C43"/>
    <w:rsid w:val="00247213"/>
    <w:rsid w:val="00253162"/>
    <w:rsid w:val="00253CFB"/>
    <w:rsid w:val="00260231"/>
    <w:rsid w:val="0027001F"/>
    <w:rsid w:val="00271C1D"/>
    <w:rsid w:val="002729FE"/>
    <w:rsid w:val="00272FC0"/>
    <w:rsid w:val="00275B9E"/>
    <w:rsid w:val="002775E7"/>
    <w:rsid w:val="00281C44"/>
    <w:rsid w:val="002828E6"/>
    <w:rsid w:val="00285146"/>
    <w:rsid w:val="002905CF"/>
    <w:rsid w:val="0029780C"/>
    <w:rsid w:val="002B1B43"/>
    <w:rsid w:val="002B3077"/>
    <w:rsid w:val="002B4378"/>
    <w:rsid w:val="002B445E"/>
    <w:rsid w:val="002B6DE9"/>
    <w:rsid w:val="002C381C"/>
    <w:rsid w:val="002C5A40"/>
    <w:rsid w:val="002D135F"/>
    <w:rsid w:val="002D1D30"/>
    <w:rsid w:val="002D7EB9"/>
    <w:rsid w:val="002E1474"/>
    <w:rsid w:val="002E19C8"/>
    <w:rsid w:val="002E290E"/>
    <w:rsid w:val="002E3C42"/>
    <w:rsid w:val="002E3D3D"/>
    <w:rsid w:val="002E4682"/>
    <w:rsid w:val="002F16BB"/>
    <w:rsid w:val="002F19B5"/>
    <w:rsid w:val="002F1BC8"/>
    <w:rsid w:val="002F4427"/>
    <w:rsid w:val="00301752"/>
    <w:rsid w:val="003041E7"/>
    <w:rsid w:val="00305979"/>
    <w:rsid w:val="00312150"/>
    <w:rsid w:val="00331100"/>
    <w:rsid w:val="00331242"/>
    <w:rsid w:val="00332774"/>
    <w:rsid w:val="00333937"/>
    <w:rsid w:val="00334120"/>
    <w:rsid w:val="003347EC"/>
    <w:rsid w:val="00336AB2"/>
    <w:rsid w:val="00342F07"/>
    <w:rsid w:val="00344DFD"/>
    <w:rsid w:val="00345E50"/>
    <w:rsid w:val="00347400"/>
    <w:rsid w:val="0035599E"/>
    <w:rsid w:val="00356659"/>
    <w:rsid w:val="00357A06"/>
    <w:rsid w:val="00357B23"/>
    <w:rsid w:val="00364D0C"/>
    <w:rsid w:val="00365DD4"/>
    <w:rsid w:val="00371F8D"/>
    <w:rsid w:val="003737EC"/>
    <w:rsid w:val="00380FD6"/>
    <w:rsid w:val="003819F8"/>
    <w:rsid w:val="00381F52"/>
    <w:rsid w:val="0038481E"/>
    <w:rsid w:val="00393D27"/>
    <w:rsid w:val="00396817"/>
    <w:rsid w:val="003A618B"/>
    <w:rsid w:val="003B51ED"/>
    <w:rsid w:val="003C36BF"/>
    <w:rsid w:val="003C5E8B"/>
    <w:rsid w:val="003D6E67"/>
    <w:rsid w:val="003E4A8F"/>
    <w:rsid w:val="003F40A9"/>
    <w:rsid w:val="003F4974"/>
    <w:rsid w:val="003F73CB"/>
    <w:rsid w:val="00404E70"/>
    <w:rsid w:val="00406199"/>
    <w:rsid w:val="00411932"/>
    <w:rsid w:val="00414AE6"/>
    <w:rsid w:val="004158A3"/>
    <w:rsid w:val="00424E4A"/>
    <w:rsid w:val="00432102"/>
    <w:rsid w:val="00433956"/>
    <w:rsid w:val="004415F0"/>
    <w:rsid w:val="004421D3"/>
    <w:rsid w:val="00444A96"/>
    <w:rsid w:val="00450BCC"/>
    <w:rsid w:val="0046051A"/>
    <w:rsid w:val="00475A01"/>
    <w:rsid w:val="00483D3C"/>
    <w:rsid w:val="0048685E"/>
    <w:rsid w:val="00493308"/>
    <w:rsid w:val="004A7433"/>
    <w:rsid w:val="004C05F0"/>
    <w:rsid w:val="004C35F1"/>
    <w:rsid w:val="004C60A5"/>
    <w:rsid w:val="004C6717"/>
    <w:rsid w:val="004D3B76"/>
    <w:rsid w:val="004D4665"/>
    <w:rsid w:val="004D5629"/>
    <w:rsid w:val="004E4410"/>
    <w:rsid w:val="004E5D92"/>
    <w:rsid w:val="004E797C"/>
    <w:rsid w:val="004F04F8"/>
    <w:rsid w:val="004F32AD"/>
    <w:rsid w:val="005101F1"/>
    <w:rsid w:val="00511D9D"/>
    <w:rsid w:val="00515495"/>
    <w:rsid w:val="00515CD2"/>
    <w:rsid w:val="00523181"/>
    <w:rsid w:val="00526512"/>
    <w:rsid w:val="005348E2"/>
    <w:rsid w:val="00534A6E"/>
    <w:rsid w:val="00535564"/>
    <w:rsid w:val="00537660"/>
    <w:rsid w:val="005377F2"/>
    <w:rsid w:val="0054084E"/>
    <w:rsid w:val="00544488"/>
    <w:rsid w:val="0055120C"/>
    <w:rsid w:val="005535BB"/>
    <w:rsid w:val="00554B17"/>
    <w:rsid w:val="00566613"/>
    <w:rsid w:val="005738CF"/>
    <w:rsid w:val="00577550"/>
    <w:rsid w:val="00580E29"/>
    <w:rsid w:val="0058303E"/>
    <w:rsid w:val="0059173F"/>
    <w:rsid w:val="00592D05"/>
    <w:rsid w:val="005939DD"/>
    <w:rsid w:val="005945D1"/>
    <w:rsid w:val="005A264D"/>
    <w:rsid w:val="005A5426"/>
    <w:rsid w:val="005A66C2"/>
    <w:rsid w:val="005B6286"/>
    <w:rsid w:val="005B7795"/>
    <w:rsid w:val="005C0C76"/>
    <w:rsid w:val="005C1170"/>
    <w:rsid w:val="005C3592"/>
    <w:rsid w:val="005C4189"/>
    <w:rsid w:val="005D1EEA"/>
    <w:rsid w:val="005D5D6F"/>
    <w:rsid w:val="005D65FC"/>
    <w:rsid w:val="005E1402"/>
    <w:rsid w:val="005E1612"/>
    <w:rsid w:val="005E272B"/>
    <w:rsid w:val="005E7DF8"/>
    <w:rsid w:val="005F5161"/>
    <w:rsid w:val="005F7871"/>
    <w:rsid w:val="005F7B58"/>
    <w:rsid w:val="006042C8"/>
    <w:rsid w:val="00604C34"/>
    <w:rsid w:val="00613939"/>
    <w:rsid w:val="00616617"/>
    <w:rsid w:val="00622DD3"/>
    <w:rsid w:val="00623A18"/>
    <w:rsid w:val="00630A5E"/>
    <w:rsid w:val="006379F9"/>
    <w:rsid w:val="00640E1A"/>
    <w:rsid w:val="006423DA"/>
    <w:rsid w:val="006436CE"/>
    <w:rsid w:val="00646571"/>
    <w:rsid w:val="00646982"/>
    <w:rsid w:val="00653CB9"/>
    <w:rsid w:val="006540AD"/>
    <w:rsid w:val="00655BDF"/>
    <w:rsid w:val="006624EA"/>
    <w:rsid w:val="00663C3A"/>
    <w:rsid w:val="006723BD"/>
    <w:rsid w:val="00681F2A"/>
    <w:rsid w:val="006876A7"/>
    <w:rsid w:val="00695385"/>
    <w:rsid w:val="006957DE"/>
    <w:rsid w:val="006A1026"/>
    <w:rsid w:val="006A5A09"/>
    <w:rsid w:val="006B064B"/>
    <w:rsid w:val="006B6582"/>
    <w:rsid w:val="006B6968"/>
    <w:rsid w:val="006C1639"/>
    <w:rsid w:val="006C1CB3"/>
    <w:rsid w:val="006C7C0F"/>
    <w:rsid w:val="006E2395"/>
    <w:rsid w:val="006E3C74"/>
    <w:rsid w:val="006E6B50"/>
    <w:rsid w:val="006F361C"/>
    <w:rsid w:val="006F4F0D"/>
    <w:rsid w:val="006F6E46"/>
    <w:rsid w:val="006F791D"/>
    <w:rsid w:val="007152C1"/>
    <w:rsid w:val="007169E3"/>
    <w:rsid w:val="00717C06"/>
    <w:rsid w:val="007229BB"/>
    <w:rsid w:val="007265D8"/>
    <w:rsid w:val="00726D7C"/>
    <w:rsid w:val="007537BD"/>
    <w:rsid w:val="007608A1"/>
    <w:rsid w:val="00764F51"/>
    <w:rsid w:val="007704BD"/>
    <w:rsid w:val="00782F5C"/>
    <w:rsid w:val="00787D01"/>
    <w:rsid w:val="00797568"/>
    <w:rsid w:val="00797BDF"/>
    <w:rsid w:val="007A1582"/>
    <w:rsid w:val="007A2164"/>
    <w:rsid w:val="007A4DFE"/>
    <w:rsid w:val="007A5E02"/>
    <w:rsid w:val="007B11B3"/>
    <w:rsid w:val="007B29BE"/>
    <w:rsid w:val="007B3BA5"/>
    <w:rsid w:val="007B48EC"/>
    <w:rsid w:val="007D2009"/>
    <w:rsid w:val="007E4D1F"/>
    <w:rsid w:val="007E6498"/>
    <w:rsid w:val="007F11DE"/>
    <w:rsid w:val="007F11E7"/>
    <w:rsid w:val="007F2E8F"/>
    <w:rsid w:val="00801992"/>
    <w:rsid w:val="008038E5"/>
    <w:rsid w:val="00811455"/>
    <w:rsid w:val="00812ED3"/>
    <w:rsid w:val="00815277"/>
    <w:rsid w:val="00821BBF"/>
    <w:rsid w:val="00835BD3"/>
    <w:rsid w:val="00836A1D"/>
    <w:rsid w:val="00840C9B"/>
    <w:rsid w:val="008417AA"/>
    <w:rsid w:val="0084188F"/>
    <w:rsid w:val="00852109"/>
    <w:rsid w:val="00857895"/>
    <w:rsid w:val="008631BE"/>
    <w:rsid w:val="008671BC"/>
    <w:rsid w:val="00867458"/>
    <w:rsid w:val="008714B9"/>
    <w:rsid w:val="00876B7A"/>
    <w:rsid w:val="00876C21"/>
    <w:rsid w:val="00884A81"/>
    <w:rsid w:val="008873CB"/>
    <w:rsid w:val="00895892"/>
    <w:rsid w:val="00895CDE"/>
    <w:rsid w:val="00897E25"/>
    <w:rsid w:val="008A5B20"/>
    <w:rsid w:val="008A5E6D"/>
    <w:rsid w:val="008A67D0"/>
    <w:rsid w:val="008C05D0"/>
    <w:rsid w:val="008C1329"/>
    <w:rsid w:val="008C13EC"/>
    <w:rsid w:val="008C24A9"/>
    <w:rsid w:val="008C2606"/>
    <w:rsid w:val="008D6E81"/>
    <w:rsid w:val="008E10F4"/>
    <w:rsid w:val="008E6EA7"/>
    <w:rsid w:val="008E79C8"/>
    <w:rsid w:val="008F1B42"/>
    <w:rsid w:val="008F3976"/>
    <w:rsid w:val="008F4F66"/>
    <w:rsid w:val="008F683D"/>
    <w:rsid w:val="008F77E6"/>
    <w:rsid w:val="0090352E"/>
    <w:rsid w:val="00905628"/>
    <w:rsid w:val="00907646"/>
    <w:rsid w:val="009121D9"/>
    <w:rsid w:val="00913F87"/>
    <w:rsid w:val="00914649"/>
    <w:rsid w:val="00914E02"/>
    <w:rsid w:val="009205A9"/>
    <w:rsid w:val="00920E44"/>
    <w:rsid w:val="00933955"/>
    <w:rsid w:val="009355A3"/>
    <w:rsid w:val="00941CDE"/>
    <w:rsid w:val="00950D27"/>
    <w:rsid w:val="00954D5A"/>
    <w:rsid w:val="009660AB"/>
    <w:rsid w:val="00971EC8"/>
    <w:rsid w:val="00972C30"/>
    <w:rsid w:val="00982615"/>
    <w:rsid w:val="00982781"/>
    <w:rsid w:val="0098386C"/>
    <w:rsid w:val="009849AF"/>
    <w:rsid w:val="009A1D50"/>
    <w:rsid w:val="009A4B05"/>
    <w:rsid w:val="009B2C1C"/>
    <w:rsid w:val="009B34FC"/>
    <w:rsid w:val="009C13CC"/>
    <w:rsid w:val="009C1CF9"/>
    <w:rsid w:val="009D14E3"/>
    <w:rsid w:val="009D1D71"/>
    <w:rsid w:val="009D20B9"/>
    <w:rsid w:val="009D3933"/>
    <w:rsid w:val="009D461D"/>
    <w:rsid w:val="009F60FF"/>
    <w:rsid w:val="00A03061"/>
    <w:rsid w:val="00A17E16"/>
    <w:rsid w:val="00A239CD"/>
    <w:rsid w:val="00A23CBB"/>
    <w:rsid w:val="00A30D88"/>
    <w:rsid w:val="00A359CB"/>
    <w:rsid w:val="00A36476"/>
    <w:rsid w:val="00A41446"/>
    <w:rsid w:val="00A4164F"/>
    <w:rsid w:val="00A43DC8"/>
    <w:rsid w:val="00A44B99"/>
    <w:rsid w:val="00A45C08"/>
    <w:rsid w:val="00A57D41"/>
    <w:rsid w:val="00A6289B"/>
    <w:rsid w:val="00A63D5B"/>
    <w:rsid w:val="00A776F7"/>
    <w:rsid w:val="00A8130E"/>
    <w:rsid w:val="00A81A03"/>
    <w:rsid w:val="00A81A79"/>
    <w:rsid w:val="00A8686D"/>
    <w:rsid w:val="00A90606"/>
    <w:rsid w:val="00AA1795"/>
    <w:rsid w:val="00AA2417"/>
    <w:rsid w:val="00AA6BED"/>
    <w:rsid w:val="00AB215B"/>
    <w:rsid w:val="00AB26D3"/>
    <w:rsid w:val="00AB2F07"/>
    <w:rsid w:val="00AE43D7"/>
    <w:rsid w:val="00AE715D"/>
    <w:rsid w:val="00AF6708"/>
    <w:rsid w:val="00B0246A"/>
    <w:rsid w:val="00B1183F"/>
    <w:rsid w:val="00B21EB3"/>
    <w:rsid w:val="00B42906"/>
    <w:rsid w:val="00B42E7E"/>
    <w:rsid w:val="00B45357"/>
    <w:rsid w:val="00B511E9"/>
    <w:rsid w:val="00B51D1E"/>
    <w:rsid w:val="00B52BCE"/>
    <w:rsid w:val="00B5754A"/>
    <w:rsid w:val="00B6085B"/>
    <w:rsid w:val="00B63323"/>
    <w:rsid w:val="00B64082"/>
    <w:rsid w:val="00B73DFF"/>
    <w:rsid w:val="00B75C89"/>
    <w:rsid w:val="00B765F9"/>
    <w:rsid w:val="00B77F06"/>
    <w:rsid w:val="00B864EC"/>
    <w:rsid w:val="00B922EA"/>
    <w:rsid w:val="00BB2FB3"/>
    <w:rsid w:val="00BC0DEB"/>
    <w:rsid w:val="00BC141F"/>
    <w:rsid w:val="00BC1502"/>
    <w:rsid w:val="00BD0DCC"/>
    <w:rsid w:val="00BD5688"/>
    <w:rsid w:val="00BE2BC6"/>
    <w:rsid w:val="00BF1385"/>
    <w:rsid w:val="00C00DCE"/>
    <w:rsid w:val="00C0420B"/>
    <w:rsid w:val="00C04FFD"/>
    <w:rsid w:val="00C05ED2"/>
    <w:rsid w:val="00C0631C"/>
    <w:rsid w:val="00C1187A"/>
    <w:rsid w:val="00C13488"/>
    <w:rsid w:val="00C15AC9"/>
    <w:rsid w:val="00C252A9"/>
    <w:rsid w:val="00C25341"/>
    <w:rsid w:val="00C37BD5"/>
    <w:rsid w:val="00C42DF0"/>
    <w:rsid w:val="00C4376B"/>
    <w:rsid w:val="00C47CEF"/>
    <w:rsid w:val="00C47F57"/>
    <w:rsid w:val="00C530D5"/>
    <w:rsid w:val="00C53745"/>
    <w:rsid w:val="00C53826"/>
    <w:rsid w:val="00C56505"/>
    <w:rsid w:val="00C664AE"/>
    <w:rsid w:val="00C73AB4"/>
    <w:rsid w:val="00C85880"/>
    <w:rsid w:val="00C85C9C"/>
    <w:rsid w:val="00C86DFF"/>
    <w:rsid w:val="00C91660"/>
    <w:rsid w:val="00C920CC"/>
    <w:rsid w:val="00C9481E"/>
    <w:rsid w:val="00C97311"/>
    <w:rsid w:val="00C97C0C"/>
    <w:rsid w:val="00CA3A11"/>
    <w:rsid w:val="00CC0C7F"/>
    <w:rsid w:val="00CC381D"/>
    <w:rsid w:val="00CC3DA2"/>
    <w:rsid w:val="00CC6806"/>
    <w:rsid w:val="00CD141D"/>
    <w:rsid w:val="00CD6622"/>
    <w:rsid w:val="00CD6C7B"/>
    <w:rsid w:val="00CE6313"/>
    <w:rsid w:val="00CF1886"/>
    <w:rsid w:val="00CF26E3"/>
    <w:rsid w:val="00CF35D6"/>
    <w:rsid w:val="00CF47EB"/>
    <w:rsid w:val="00D01A79"/>
    <w:rsid w:val="00D02A3C"/>
    <w:rsid w:val="00D030E6"/>
    <w:rsid w:val="00D1007E"/>
    <w:rsid w:val="00D1108C"/>
    <w:rsid w:val="00D12206"/>
    <w:rsid w:val="00D13CCA"/>
    <w:rsid w:val="00D150DB"/>
    <w:rsid w:val="00D21FA6"/>
    <w:rsid w:val="00D22165"/>
    <w:rsid w:val="00D26E5B"/>
    <w:rsid w:val="00D32853"/>
    <w:rsid w:val="00D34777"/>
    <w:rsid w:val="00D40417"/>
    <w:rsid w:val="00D40B74"/>
    <w:rsid w:val="00D4453B"/>
    <w:rsid w:val="00D47673"/>
    <w:rsid w:val="00D47D93"/>
    <w:rsid w:val="00D505C7"/>
    <w:rsid w:val="00D5196A"/>
    <w:rsid w:val="00D55B4B"/>
    <w:rsid w:val="00D71CE3"/>
    <w:rsid w:val="00D72092"/>
    <w:rsid w:val="00D729E8"/>
    <w:rsid w:val="00D807E4"/>
    <w:rsid w:val="00D82552"/>
    <w:rsid w:val="00D82F65"/>
    <w:rsid w:val="00D91326"/>
    <w:rsid w:val="00D97DC6"/>
    <w:rsid w:val="00DA210B"/>
    <w:rsid w:val="00DA213F"/>
    <w:rsid w:val="00DA227A"/>
    <w:rsid w:val="00DA6A93"/>
    <w:rsid w:val="00DD19D9"/>
    <w:rsid w:val="00DD3DF7"/>
    <w:rsid w:val="00DD58D2"/>
    <w:rsid w:val="00DF3AF1"/>
    <w:rsid w:val="00DF4262"/>
    <w:rsid w:val="00DF5595"/>
    <w:rsid w:val="00E04733"/>
    <w:rsid w:val="00E117C3"/>
    <w:rsid w:val="00E13BC9"/>
    <w:rsid w:val="00E1617B"/>
    <w:rsid w:val="00E2074C"/>
    <w:rsid w:val="00E214BF"/>
    <w:rsid w:val="00E262A6"/>
    <w:rsid w:val="00E26730"/>
    <w:rsid w:val="00E26D1B"/>
    <w:rsid w:val="00E27356"/>
    <w:rsid w:val="00E328F3"/>
    <w:rsid w:val="00E34E21"/>
    <w:rsid w:val="00E365CE"/>
    <w:rsid w:val="00E433C5"/>
    <w:rsid w:val="00E44E48"/>
    <w:rsid w:val="00E518FC"/>
    <w:rsid w:val="00E54046"/>
    <w:rsid w:val="00E55CC6"/>
    <w:rsid w:val="00E616AA"/>
    <w:rsid w:val="00E6395D"/>
    <w:rsid w:val="00E72863"/>
    <w:rsid w:val="00E72BEE"/>
    <w:rsid w:val="00E810D4"/>
    <w:rsid w:val="00E81A4D"/>
    <w:rsid w:val="00E81E97"/>
    <w:rsid w:val="00E81F71"/>
    <w:rsid w:val="00E85B7A"/>
    <w:rsid w:val="00E85C19"/>
    <w:rsid w:val="00E9333B"/>
    <w:rsid w:val="00E943D1"/>
    <w:rsid w:val="00E95709"/>
    <w:rsid w:val="00EA531B"/>
    <w:rsid w:val="00EA6401"/>
    <w:rsid w:val="00EB2612"/>
    <w:rsid w:val="00EB622F"/>
    <w:rsid w:val="00EC476D"/>
    <w:rsid w:val="00EC4857"/>
    <w:rsid w:val="00EC5014"/>
    <w:rsid w:val="00ED616A"/>
    <w:rsid w:val="00EF0E7D"/>
    <w:rsid w:val="00EF6775"/>
    <w:rsid w:val="00F01959"/>
    <w:rsid w:val="00F03BAD"/>
    <w:rsid w:val="00F03D0C"/>
    <w:rsid w:val="00F043F6"/>
    <w:rsid w:val="00F06BE8"/>
    <w:rsid w:val="00F07CF9"/>
    <w:rsid w:val="00F13D06"/>
    <w:rsid w:val="00F16FAC"/>
    <w:rsid w:val="00F25146"/>
    <w:rsid w:val="00F27A50"/>
    <w:rsid w:val="00F36825"/>
    <w:rsid w:val="00F5303F"/>
    <w:rsid w:val="00F57E66"/>
    <w:rsid w:val="00F60586"/>
    <w:rsid w:val="00F64A54"/>
    <w:rsid w:val="00F705BF"/>
    <w:rsid w:val="00F729D7"/>
    <w:rsid w:val="00F736F4"/>
    <w:rsid w:val="00F80B03"/>
    <w:rsid w:val="00F81BAD"/>
    <w:rsid w:val="00F82BBD"/>
    <w:rsid w:val="00F84F0F"/>
    <w:rsid w:val="00F85C98"/>
    <w:rsid w:val="00F861D1"/>
    <w:rsid w:val="00F86977"/>
    <w:rsid w:val="00F970C1"/>
    <w:rsid w:val="00FC1BC3"/>
    <w:rsid w:val="00FC63FE"/>
    <w:rsid w:val="00FD1678"/>
    <w:rsid w:val="00FD591F"/>
    <w:rsid w:val="00FD5CDE"/>
    <w:rsid w:val="00FE7109"/>
    <w:rsid w:val="00FF1077"/>
    <w:rsid w:val="00FF5D0F"/>
    <w:rsid w:val="00FF7670"/>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5CC691"/>
  <w15:docId w15:val="{C103FC72-823B-487E-A439-3914C143B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BD3"/>
    <w:pPr>
      <w:widowControl w:val="0"/>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table" w:styleId="TableGrid">
    <w:name w:val="Table Grid"/>
    <w:basedOn w:val="TableNormal"/>
    <w:uiPriority w:val="59"/>
    <w:rsid w:val="009146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55120C"/>
    <w:rPr>
      <w:sz w:val="16"/>
      <w:szCs w:val="16"/>
    </w:rPr>
  </w:style>
  <w:style w:type="paragraph" w:styleId="CommentText">
    <w:name w:val="annotation text"/>
    <w:basedOn w:val="Normal"/>
    <w:link w:val="CommentTextChar"/>
    <w:uiPriority w:val="99"/>
    <w:unhideWhenUsed/>
    <w:rsid w:val="0055120C"/>
    <w:rPr>
      <w:sz w:val="20"/>
      <w:szCs w:val="20"/>
    </w:rPr>
  </w:style>
  <w:style w:type="character" w:customStyle="1" w:styleId="CommentTextChar">
    <w:name w:val="Comment Text Char"/>
    <w:link w:val="CommentText"/>
    <w:uiPriority w:val="99"/>
    <w:rsid w:val="0055120C"/>
    <w:rPr>
      <w:lang w:eastAsia="en-US"/>
    </w:rPr>
  </w:style>
  <w:style w:type="paragraph" w:styleId="CommentSubject">
    <w:name w:val="annotation subject"/>
    <w:basedOn w:val="CommentText"/>
    <w:next w:val="CommentText"/>
    <w:link w:val="CommentSubjectChar"/>
    <w:uiPriority w:val="99"/>
    <w:semiHidden/>
    <w:unhideWhenUsed/>
    <w:rsid w:val="0055120C"/>
    <w:rPr>
      <w:b/>
      <w:bCs/>
    </w:rPr>
  </w:style>
  <w:style w:type="character" w:customStyle="1" w:styleId="CommentSubjectChar">
    <w:name w:val="Comment Subject Char"/>
    <w:link w:val="CommentSubject"/>
    <w:uiPriority w:val="99"/>
    <w:semiHidden/>
    <w:rsid w:val="0055120C"/>
    <w:rPr>
      <w:b/>
      <w:bCs/>
      <w:lang w:eastAsia="en-US"/>
    </w:rPr>
  </w:style>
  <w:style w:type="paragraph" w:customStyle="1" w:styleId="tv2132">
    <w:name w:val="tv2132"/>
    <w:basedOn w:val="Normal"/>
    <w:rsid w:val="006C1CB3"/>
    <w:pPr>
      <w:widowControl/>
      <w:spacing w:after="0" w:line="360" w:lineRule="auto"/>
      <w:ind w:firstLine="300"/>
    </w:pPr>
    <w:rPr>
      <w:rFonts w:ascii="Times New Roman" w:eastAsia="Times New Roman" w:hAnsi="Times New Roman"/>
      <w:color w:val="414142"/>
      <w:sz w:val="20"/>
      <w:szCs w:val="20"/>
      <w:lang w:eastAsia="lv-LV"/>
    </w:rPr>
  </w:style>
  <w:style w:type="character" w:customStyle="1" w:styleId="UnresolvedMention1">
    <w:name w:val="Unresolved Mention1"/>
    <w:uiPriority w:val="99"/>
    <w:semiHidden/>
    <w:unhideWhenUsed/>
    <w:rsid w:val="009B2C1C"/>
    <w:rPr>
      <w:color w:val="605E5C"/>
      <w:shd w:val="clear" w:color="auto" w:fill="E1DFDD"/>
    </w:rPr>
  </w:style>
  <w:style w:type="paragraph" w:styleId="Revision">
    <w:name w:val="Revision"/>
    <w:hidden/>
    <w:uiPriority w:val="99"/>
    <w:semiHidden/>
    <w:rsid w:val="002F16BB"/>
    <w:rPr>
      <w:sz w:val="22"/>
      <w:szCs w:val="22"/>
      <w:lang w:eastAsia="en-US"/>
    </w:rPr>
  </w:style>
  <w:style w:type="paragraph" w:customStyle="1" w:styleId="paragraph">
    <w:name w:val="paragraph"/>
    <w:basedOn w:val="Normal"/>
    <w:rsid w:val="005939DD"/>
    <w:pPr>
      <w:widowControl/>
      <w:spacing w:before="100" w:beforeAutospacing="1" w:after="100" w:afterAutospacing="1" w:line="240" w:lineRule="auto"/>
    </w:pPr>
    <w:rPr>
      <w:rFonts w:ascii="Times New Roman" w:eastAsia="Times New Roman" w:hAnsi="Times New Roman"/>
      <w:sz w:val="24"/>
      <w:szCs w:val="24"/>
      <w:lang w:eastAsia="lv-LV"/>
    </w:rPr>
  </w:style>
  <w:style w:type="character" w:customStyle="1" w:styleId="normaltextrun">
    <w:name w:val="normaltextrun"/>
    <w:basedOn w:val="DefaultParagraphFont"/>
    <w:rsid w:val="005939DD"/>
  </w:style>
  <w:style w:type="character" w:customStyle="1" w:styleId="eop">
    <w:name w:val="eop"/>
    <w:basedOn w:val="DefaultParagraphFont"/>
    <w:rsid w:val="005939DD"/>
  </w:style>
  <w:style w:type="character" w:styleId="UnresolvedMention">
    <w:name w:val="Unresolved Mention"/>
    <w:basedOn w:val="DefaultParagraphFont"/>
    <w:uiPriority w:val="99"/>
    <w:semiHidden/>
    <w:unhideWhenUsed/>
    <w:rsid w:val="0011449F"/>
    <w:rPr>
      <w:color w:val="605E5C"/>
      <w:shd w:val="clear" w:color="auto" w:fill="E1DFDD"/>
    </w:rPr>
  </w:style>
  <w:style w:type="paragraph" w:styleId="BodyText">
    <w:name w:val="Body Text"/>
    <w:aliases w:val="Body Text Char Char,Body Text Char Char Char,Body,12345,Body Text Char1,Body Text Char1 Char Char,Body Text Char Char Char Char,Body Text Char1 Char Char Char Char,Body Text Char Char Char Char Char Char,Body Text Char Char1"/>
    <w:basedOn w:val="Normal"/>
    <w:link w:val="BodyTextChar"/>
    <w:rsid w:val="00E810D4"/>
    <w:pPr>
      <w:widowControl/>
      <w:spacing w:after="0" w:line="240" w:lineRule="auto"/>
      <w:jc w:val="center"/>
    </w:pPr>
    <w:rPr>
      <w:rFonts w:ascii="Times New Roman" w:eastAsia="Times New Roman" w:hAnsi="Times New Roman"/>
      <w:b/>
      <w:sz w:val="24"/>
      <w:szCs w:val="20"/>
    </w:rPr>
  </w:style>
  <w:style w:type="character" w:customStyle="1" w:styleId="BodyTextChar">
    <w:name w:val="Body Text Char"/>
    <w:aliases w:val="Body Text Char Char Char1,Body Text Char Char Char Char1,Body Char,12345 Char,Body Text Char1 Char,Body Text Char1 Char Char Char,Body Text Char Char Char Char Char,Body Text Char1 Char Char Char Char Char,Body Text Char Char1 Char"/>
    <w:basedOn w:val="DefaultParagraphFont"/>
    <w:link w:val="BodyText"/>
    <w:rsid w:val="00E810D4"/>
    <w:rPr>
      <w:rFonts w:ascii="Times New Roman" w:eastAsia="Times New Roman" w:hAnsi="Times New Roman"/>
      <w:b/>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355142">
      <w:bodyDiv w:val="1"/>
      <w:marLeft w:val="0"/>
      <w:marRight w:val="0"/>
      <w:marTop w:val="0"/>
      <w:marBottom w:val="0"/>
      <w:divBdr>
        <w:top w:val="none" w:sz="0" w:space="0" w:color="auto"/>
        <w:left w:val="none" w:sz="0" w:space="0" w:color="auto"/>
        <w:bottom w:val="none" w:sz="0" w:space="0" w:color="auto"/>
        <w:right w:val="none" w:sz="0" w:space="0" w:color="auto"/>
      </w:divBdr>
      <w:divsChild>
        <w:div w:id="1914004417">
          <w:marLeft w:val="0"/>
          <w:marRight w:val="0"/>
          <w:marTop w:val="0"/>
          <w:marBottom w:val="0"/>
          <w:divBdr>
            <w:top w:val="none" w:sz="0" w:space="0" w:color="auto"/>
            <w:left w:val="none" w:sz="0" w:space="0" w:color="auto"/>
            <w:bottom w:val="none" w:sz="0" w:space="0" w:color="auto"/>
            <w:right w:val="none" w:sz="0" w:space="0" w:color="auto"/>
          </w:divBdr>
          <w:divsChild>
            <w:div w:id="463697004">
              <w:marLeft w:val="0"/>
              <w:marRight w:val="0"/>
              <w:marTop w:val="0"/>
              <w:marBottom w:val="0"/>
              <w:divBdr>
                <w:top w:val="none" w:sz="0" w:space="0" w:color="auto"/>
                <w:left w:val="none" w:sz="0" w:space="0" w:color="auto"/>
                <w:bottom w:val="none" w:sz="0" w:space="0" w:color="auto"/>
                <w:right w:val="none" w:sz="0" w:space="0" w:color="auto"/>
              </w:divBdr>
              <w:divsChild>
                <w:div w:id="605230189">
                  <w:marLeft w:val="0"/>
                  <w:marRight w:val="0"/>
                  <w:marTop w:val="0"/>
                  <w:marBottom w:val="0"/>
                  <w:divBdr>
                    <w:top w:val="none" w:sz="0" w:space="0" w:color="auto"/>
                    <w:left w:val="none" w:sz="0" w:space="0" w:color="auto"/>
                    <w:bottom w:val="none" w:sz="0" w:space="0" w:color="auto"/>
                    <w:right w:val="none" w:sz="0" w:space="0" w:color="auto"/>
                  </w:divBdr>
                  <w:divsChild>
                    <w:div w:id="1428043447">
                      <w:marLeft w:val="0"/>
                      <w:marRight w:val="0"/>
                      <w:marTop w:val="0"/>
                      <w:marBottom w:val="0"/>
                      <w:divBdr>
                        <w:top w:val="none" w:sz="0" w:space="0" w:color="auto"/>
                        <w:left w:val="none" w:sz="0" w:space="0" w:color="auto"/>
                        <w:bottom w:val="none" w:sz="0" w:space="0" w:color="auto"/>
                        <w:right w:val="none" w:sz="0" w:space="0" w:color="auto"/>
                      </w:divBdr>
                      <w:divsChild>
                        <w:div w:id="1688823449">
                          <w:marLeft w:val="0"/>
                          <w:marRight w:val="0"/>
                          <w:marTop w:val="0"/>
                          <w:marBottom w:val="0"/>
                          <w:divBdr>
                            <w:top w:val="none" w:sz="0" w:space="0" w:color="auto"/>
                            <w:left w:val="none" w:sz="0" w:space="0" w:color="auto"/>
                            <w:bottom w:val="none" w:sz="0" w:space="0" w:color="auto"/>
                            <w:right w:val="none" w:sz="0" w:space="0" w:color="auto"/>
                          </w:divBdr>
                          <w:divsChild>
                            <w:div w:id="597904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7558844">
      <w:bodyDiv w:val="1"/>
      <w:marLeft w:val="0"/>
      <w:marRight w:val="0"/>
      <w:marTop w:val="0"/>
      <w:marBottom w:val="0"/>
      <w:divBdr>
        <w:top w:val="none" w:sz="0" w:space="0" w:color="auto"/>
        <w:left w:val="none" w:sz="0" w:space="0" w:color="auto"/>
        <w:bottom w:val="none" w:sz="0" w:space="0" w:color="auto"/>
        <w:right w:val="none" w:sz="0" w:space="0" w:color="auto"/>
      </w:divBdr>
      <w:divsChild>
        <w:div w:id="1711302406">
          <w:marLeft w:val="0"/>
          <w:marRight w:val="0"/>
          <w:marTop w:val="0"/>
          <w:marBottom w:val="0"/>
          <w:divBdr>
            <w:top w:val="none" w:sz="0" w:space="0" w:color="auto"/>
            <w:left w:val="none" w:sz="0" w:space="0" w:color="auto"/>
            <w:bottom w:val="none" w:sz="0" w:space="0" w:color="auto"/>
            <w:right w:val="none" w:sz="0" w:space="0" w:color="auto"/>
          </w:divBdr>
        </w:div>
        <w:div w:id="129834373">
          <w:marLeft w:val="0"/>
          <w:marRight w:val="0"/>
          <w:marTop w:val="0"/>
          <w:marBottom w:val="0"/>
          <w:divBdr>
            <w:top w:val="none" w:sz="0" w:space="0" w:color="auto"/>
            <w:left w:val="none" w:sz="0" w:space="0" w:color="auto"/>
            <w:bottom w:val="none" w:sz="0" w:space="0" w:color="auto"/>
            <w:right w:val="none" w:sz="0" w:space="0" w:color="auto"/>
          </w:divBdr>
        </w:div>
        <w:div w:id="65420096">
          <w:marLeft w:val="0"/>
          <w:marRight w:val="0"/>
          <w:marTop w:val="0"/>
          <w:marBottom w:val="0"/>
          <w:divBdr>
            <w:top w:val="none" w:sz="0" w:space="0" w:color="auto"/>
            <w:left w:val="none" w:sz="0" w:space="0" w:color="auto"/>
            <w:bottom w:val="none" w:sz="0" w:space="0" w:color="auto"/>
            <w:right w:val="none" w:sz="0" w:space="0" w:color="auto"/>
          </w:divBdr>
        </w:div>
      </w:divsChild>
    </w:div>
    <w:div w:id="571044332">
      <w:bodyDiv w:val="1"/>
      <w:marLeft w:val="0"/>
      <w:marRight w:val="0"/>
      <w:marTop w:val="0"/>
      <w:marBottom w:val="0"/>
      <w:divBdr>
        <w:top w:val="none" w:sz="0" w:space="0" w:color="auto"/>
        <w:left w:val="none" w:sz="0" w:space="0" w:color="auto"/>
        <w:bottom w:val="none" w:sz="0" w:space="0" w:color="auto"/>
        <w:right w:val="none" w:sz="0" w:space="0" w:color="auto"/>
      </w:divBdr>
      <w:divsChild>
        <w:div w:id="1677607851">
          <w:marLeft w:val="0"/>
          <w:marRight w:val="0"/>
          <w:marTop w:val="0"/>
          <w:marBottom w:val="0"/>
          <w:divBdr>
            <w:top w:val="none" w:sz="0" w:space="0" w:color="auto"/>
            <w:left w:val="none" w:sz="0" w:space="0" w:color="auto"/>
            <w:bottom w:val="none" w:sz="0" w:space="0" w:color="auto"/>
            <w:right w:val="none" w:sz="0" w:space="0" w:color="auto"/>
          </w:divBdr>
          <w:divsChild>
            <w:div w:id="421685531">
              <w:marLeft w:val="0"/>
              <w:marRight w:val="0"/>
              <w:marTop w:val="0"/>
              <w:marBottom w:val="0"/>
              <w:divBdr>
                <w:top w:val="none" w:sz="0" w:space="0" w:color="auto"/>
                <w:left w:val="none" w:sz="0" w:space="0" w:color="auto"/>
                <w:bottom w:val="none" w:sz="0" w:space="0" w:color="auto"/>
                <w:right w:val="none" w:sz="0" w:space="0" w:color="auto"/>
              </w:divBdr>
              <w:divsChild>
                <w:div w:id="752702497">
                  <w:marLeft w:val="0"/>
                  <w:marRight w:val="0"/>
                  <w:marTop w:val="0"/>
                  <w:marBottom w:val="0"/>
                  <w:divBdr>
                    <w:top w:val="none" w:sz="0" w:space="0" w:color="auto"/>
                    <w:left w:val="none" w:sz="0" w:space="0" w:color="auto"/>
                    <w:bottom w:val="none" w:sz="0" w:space="0" w:color="auto"/>
                    <w:right w:val="none" w:sz="0" w:space="0" w:color="auto"/>
                  </w:divBdr>
                  <w:divsChild>
                    <w:div w:id="2105298704">
                      <w:marLeft w:val="0"/>
                      <w:marRight w:val="0"/>
                      <w:marTop w:val="0"/>
                      <w:marBottom w:val="0"/>
                      <w:divBdr>
                        <w:top w:val="none" w:sz="0" w:space="0" w:color="auto"/>
                        <w:left w:val="none" w:sz="0" w:space="0" w:color="auto"/>
                        <w:bottom w:val="none" w:sz="0" w:space="0" w:color="auto"/>
                        <w:right w:val="none" w:sz="0" w:space="0" w:color="auto"/>
                      </w:divBdr>
                      <w:divsChild>
                        <w:div w:id="665593674">
                          <w:marLeft w:val="0"/>
                          <w:marRight w:val="0"/>
                          <w:marTop w:val="0"/>
                          <w:marBottom w:val="0"/>
                          <w:divBdr>
                            <w:top w:val="none" w:sz="0" w:space="0" w:color="auto"/>
                            <w:left w:val="none" w:sz="0" w:space="0" w:color="auto"/>
                            <w:bottom w:val="none" w:sz="0" w:space="0" w:color="auto"/>
                            <w:right w:val="none" w:sz="0" w:space="0" w:color="auto"/>
                          </w:divBdr>
                          <w:divsChild>
                            <w:div w:id="2022584815">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webSettings>
</file>

<file path=word/_rels/document.xml.rels><?xml version="1.0" encoding="UTF-8"?>
<Relationships xmlns="http://schemas.openxmlformats.org/package/2006/relationships">
   <Relationship Target="webSettings.xml" Type="http://schemas.openxmlformats.org/officeDocument/2006/relationships/webSettings" Id="rId8"/>
   <Relationship Target="header1.xml" Type="http://schemas.openxmlformats.org/officeDocument/2006/relationships/header" Id="rId13"/>
   <Relationship Target="../customXml/item3.xml" Type="http://schemas.openxmlformats.org/officeDocument/2006/relationships/customXml" Id="rId3"/>
   <Relationship Target="settings.xml" Type="http://schemas.openxmlformats.org/officeDocument/2006/relationships/settings" Id="rId7"/>
   <Relationship Target="footer1.xml" Type="http://schemas.openxmlformats.org/officeDocument/2006/relationships/footer" Id="rId12"/>
   <Relationship Target="../customXml/item2.xml" Type="http://schemas.openxmlformats.org/officeDocument/2006/relationships/customXml" Id="rId2"/>
   <Relationship Target="theme/theme1.xml" Type="http://schemas.openxmlformats.org/officeDocument/2006/relationships/theme" Id="rId16"/>
   <Relationship Target="../customXml/item1.xml" Type="http://schemas.openxmlformats.org/officeDocument/2006/relationships/customXml" Id="rId1"/>
   <Relationship Target="styles.xml" Type="http://schemas.openxmlformats.org/officeDocument/2006/relationships/styles" Id="rId6"/>
   <Relationship TargetMode="External" Target="mailto:dace.belajeva-herbsta@fm.gov.lv" Type="http://schemas.openxmlformats.org/officeDocument/2006/relationships/hyperlink" Id="rId11"/>
   <Relationship Target="numbering.xml" Type="http://schemas.openxmlformats.org/officeDocument/2006/relationships/numbering" Id="rId5"/>
   <Relationship Target="fontTable.xml" Type="http://schemas.openxmlformats.org/officeDocument/2006/relationships/fontTable" Id="rId15"/>
   <Relationship Target="endnotes.xml" Type="http://schemas.openxmlformats.org/officeDocument/2006/relationships/endnotes" Id="rId10"/>
   <Relationship Target="../customXml/item4.xml" Type="http://schemas.openxmlformats.org/officeDocument/2006/relationships/customXml" Id="rId4"/>
   <Relationship Target="footnotes.xml" Type="http://schemas.openxmlformats.org/officeDocument/2006/relationships/footnotes" Id="rId9"/>
   <Relationship Target="footer2.xml" Type="http://schemas.openxmlformats.org/officeDocument/2006/relationships/footer" Id="rId14"/>
</Relationships>

</file>

<file path=word/_rels/header1.xml.rels><?xml version="1.0" encoding="UTF-8"?>
<Relationships xmlns="http://schemas.openxmlformats.org/package/2006/relationships">
   <Relationship Target="media/image1.png" Type="http://schemas.openxmlformats.org/officeDocument/2006/relationships/imag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_rels/item2.xml.rels><?xml version="1.0" encoding="UTF-8"?>
<Relationships xmlns="http://schemas.openxmlformats.org/package/2006/relationships">
   <Relationship Target="itemProps2.xml" Type="http://schemas.openxmlformats.org/officeDocument/2006/relationships/customXmlProps" Id="rId1"/>
</Relationships>

</file>

<file path=customXml/_rels/item3.xml.rels><?xml version="1.0" encoding="UTF-8"?>
<Relationships xmlns="http://schemas.openxmlformats.org/package/2006/relationships">
   <Relationship Target="itemProps3.xml" Type="http://schemas.openxmlformats.org/officeDocument/2006/relationships/customXmlProps" Id="rId1"/>
</Relationships>

</file>

<file path=customXml/_rels/item4.xml.rels><?xml version="1.0" encoding="UTF-8"?>
<Relationships xmlns="http://schemas.openxmlformats.org/package/2006/relationships">
   <Relationship Target="itemProps4.xml" Type="http://schemas.openxmlformats.org/officeDocument/2006/relationships/customXmlProps" Id="rId1"/>
</Relationships>

</file>

<file path=customXml/item1.xml><?xml version="1.0" encoding="utf-8"?>
<p:properties xmlns:p="http://schemas.microsoft.com/office/2006/metadata/properties" xmlns:pc="http://schemas.microsoft.com/office/infopath/2007/PartnerControls" xmlns:xsi="http://www.w3.org/2001/XMLSchema-instance">
  <documentManagement>
    <TaxCatchAll xmlns="c5f3215d-01f7-4578-859e-d76708405c9e" xsi:nil="true"/>
    <_ip_UnifiedCompliancePolicyUIAction xmlns="http://schemas.microsoft.com/sharepoint/v3" xsi:nil="true"/>
    <lcf76f155ced4ddcb4097134ff3c332f xmlns="b99bf0c4-4503-4a3c-9d96-19981fcee4fa">
      <Terms xmlns="http://schemas.microsoft.com/office/infopath/2007/PartnerControls"/>
    </lcf76f155ced4ddcb4097134ff3c332f>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Description="Izveidot jaunu dokumentu." ma:contentTypeID="0x0101008B5E7D93344A654A8FEA6D64BD09EFA3" ma:contentTypeName="Dokuments" ma:contentTypeScope="" ma:contentTypeVersion="15" ma:versionID="c09e6d9f1117f9556bfb3dc7188b79e3">
  <xsd:schema xmlns:xsd="http://www.w3.org/2001/XMLSchema" xmlns:ns1="http://schemas.microsoft.com/sharepoint/v3" xmlns:ns2="b99bf0c4-4503-4a3c-9d96-19981fcee4fa" xmlns:ns3="c5f3215d-01f7-4578-859e-d76708405c9e" xmlns:p="http://schemas.microsoft.com/office/2006/metadata/properties" xmlns:xs="http://www.w3.org/2001/XMLSchema" ma:fieldsID="4d855cb2df1df8b19cab28ed4223e1af" ma:root="true" ns1:_="" ns2:_="" ns3:_="" targetNamespace="http://schemas.microsoft.com/office/2006/metadata/properties">
    <xsd:import namespace="http://schemas.microsoft.com/sharepoint/v3"/>
    <xsd:import namespace="b99bf0c4-4503-4a3c-9d96-19981fcee4fa"/>
    <xsd:import namespace="c5f3215d-01f7-4578-859e-d76708405c9e"/>
    <xsd:element name="properties">
      <xsd:complexType>
        <xsd:sequence>
          <xsd:element name="documentManagement">
            <xsd:complexType>
              <xsd:all>
                <xsd:element minOccurs="0" ref="ns2:MediaServiceMetadata"/>
                <xsd:element minOccurs="0" ref="ns2:MediaServiceFastMetadata"/>
                <xsd:element minOccurs="0" ref="ns2:MediaServiceSearchProperties"/>
                <xsd:element minOccurs="0" ref="ns1:_ip_UnifiedCompliancePolicyProperties"/>
                <xsd:element minOccurs="0" ref="ns1:_ip_UnifiedCompliancePolicyUIAction"/>
                <xsd:element minOccurs="0" ref="ns2:MediaServiceDateTaken"/>
                <xsd:element minOccurs="0" ref="ns2:lcf76f155ced4ddcb4097134ff3c332f"/>
                <xsd:element minOccurs="0" ref="ns3:TaxCatchAll"/>
                <xsd:element minOccurs="0" ref="ns2:MediaServiceOCR"/>
                <xsd:element minOccurs="0" ref="ns2:MediaServiceGenerationTime"/>
                <xsd:element minOccurs="0" ref="ns2:MediaServiceEventHashCode"/>
                <xsd:element minOccurs="0" ref="ns2:MediaLengthInSeconds"/>
                <xsd:element minOccurs="0" ref="ns2:MediaServiceBillingMetadata"/>
                <xsd:element minOccurs="0" ref="ns2:MediaServiceLocation"/>
              </xsd:all>
            </xsd:complexType>
          </xsd:element>
        </xsd:sequence>
      </xsd:complexType>
    </xsd:element>
  </xsd:schema>
  <xsd:schema xmlns:xsd="http://www.w3.org/2001/XMLSchema" xmlns:dms="http://schemas.microsoft.com/office/2006/documentManagement/types" xmlns:pc="http://schemas.microsoft.com/office/infopath/2007/PartnerControls" xmlns:xs="http://www.w3.org/2001/XMLSchema" elementFormDefault="qualified" targetNamespace="http://schemas.microsoft.com/sharepoint/v3">
    <xsd:import namespace="http://schemas.microsoft.com/office/2006/documentManagement/types"/>
    <xsd:import namespace="http://schemas.microsoft.com/office/infopath/2007/PartnerControls"/>
    <xsd:element ma:displayName="Vienotās atbilstības politikas rekvizīti" ma:hidden="true" ma:index="11" ma:internalName="_ip_UnifiedCompliancePolicyProperties" name="_ip_UnifiedCompliancePolicyProperties" nillable="true">
      <xsd:simpleType>
        <xsd:restriction base="dms:Note"/>
      </xsd:simpleType>
    </xsd:element>
    <xsd:element ma:displayName="Vienotās atbilstības politikas UI darbība" ma:hidden="true" ma:index="12" ma:internalName="_ip_UnifiedCompliancePolicyUIAction" name="_ip_UnifiedCompliancePolicyUIAction" nillable="true">
      <xsd:simpleType>
        <xsd:restriction base="dms:Text"/>
      </xsd:simpleType>
    </xsd:element>
  </xsd:schema>
  <xsd:schema xmlns:xsd="http://www.w3.org/2001/XMLSchema" xmlns:dms="http://schemas.microsoft.com/office/2006/documentManagement/types" xmlns:pc="http://schemas.microsoft.com/office/infopath/2007/PartnerControls" xmlns:xs="http://www.w3.org/2001/XMLSchema" elementFormDefault="qualified" targetNamespace="b99bf0c4-4503-4a3c-9d96-19981fcee4fa">
    <xsd:import namespace="http://schemas.microsoft.com/office/2006/documentManagement/types"/>
    <xsd:import namespace="http://schemas.microsoft.com/office/infopath/2007/PartnerControls"/>
    <xsd:element ma:displayName="MediaServiceMetadata" ma:hidden="true" ma:index="8" ma:internalName="MediaServiceMetadata" ma:readOnly="true" name="MediaServiceMetadata" nillable="true">
      <xsd:simpleType>
        <xsd:restriction base="dms:Note"/>
      </xsd:simpleType>
    </xsd:element>
    <xsd:element ma:displayName="MediaServiceFastMetadata" ma:hidden="true" ma:index="9" ma:internalName="MediaServiceFastMetadata" ma:readOnly="true" name="MediaServiceFastMetadata" nillable="true">
      <xsd:simpleType>
        <xsd:restriction base="dms:Note"/>
      </xsd:simpleType>
    </xsd:element>
    <xsd:element ma:displayName="MediaServiceSearchProperties" ma:hidden="true" ma:index="10" ma:internalName="MediaServiceSearchProperties" ma:readOnly="true" name="MediaServiceSearchProperties" nillable="true">
      <xsd:simpleType>
        <xsd:restriction base="dms:Note"/>
      </xsd:simpleType>
    </xsd:element>
    <xsd:element ma:displayName="MediaServiceDateTaken" ma:hidden="true" ma:index="13" ma:indexed="true" ma:internalName="MediaServiceDateTaken" ma:readOnly="true" name="MediaServiceDateTaken" nillable="true">
      <xsd:simpleType>
        <xsd:restriction base="dms:Text"/>
      </xsd:simpleType>
    </xsd:element>
    <xsd:element ma:anchorId="fba54fb3-c3e1-fe81-a776-ca4b69148c4d" ma:displayName="Attēlu atzīmes" ma:fieldId="{5cf76f15-5ced-4ddc-b409-7134ff3c332f}" ma:index="15" ma:internalName="lcf76f155ced4ddcb4097134ff3c332f" ma:isKeyword="false" ma:open="true" ma:readOnly="false" ma:sspId="c20d572e-93f8-47b3-8c65-cc8b4da651f1" ma:taxonomy="true" ma:taxonomyFieldName="MediaServiceImageTags" ma:taxonomyMulti="true" ma:termSetId="09814cd3-568e-fe90-9814-8d621ff8fb84" name="lcf76f155ced4ddcb4097134ff3c332f" nillable="true">
      <xsd:complexType>
        <xsd:sequence>
          <xsd:element maxOccurs="1" minOccurs="0" ref="pc:Terms"/>
        </xsd:sequence>
      </xsd:complexType>
    </xsd:element>
    <xsd:element ma:displayName="Extracted Text" ma:index="17" ma:internalName="MediaServiceOCR" ma:readOnly="true" name="MediaServiceOCR" nillable="true">
      <xsd:simpleType>
        <xsd:restriction base="dms:Note">
          <xsd:maxLength value="255"/>
        </xsd:restriction>
      </xsd:simpleType>
    </xsd:element>
    <xsd:element ma:displayName="MediaServiceGenerationTime" ma:hidden="true" ma:index="18" ma:internalName="MediaServiceGenerationTime" ma:readOnly="true" name="MediaServiceGenerationTime" nillable="true">
      <xsd:simpleType>
        <xsd:restriction base="dms:Text"/>
      </xsd:simpleType>
    </xsd:element>
    <xsd:element ma:displayName="MediaServiceEventHashCode" ma:hidden="true" ma:index="19" ma:internalName="MediaServiceEventHashCode" ma:readOnly="true" name="MediaServiceEventHashCode" nillable="true">
      <xsd:simpleType>
        <xsd:restriction base="dms:Text"/>
      </xsd:simpleType>
    </xsd:element>
    <xsd:element ma:displayName="MediaLengthInSeconds" ma:hidden="true" ma:index="20" ma:internalName="MediaLengthInSeconds" ma:readOnly="true" name="MediaLengthInSeconds" nillable="true">
      <xsd:simpleType>
        <xsd:restriction base="dms:Unknown"/>
      </xsd:simpleType>
    </xsd:element>
    <xsd:element ma:displayName="MediaServiceBillingMetadata" ma:hidden="true" ma:index="21" ma:internalName="MediaServiceBillingMetadata" ma:readOnly="true" name="MediaServiceBillingMetadata" nillable="true">
      <xsd:simpleType>
        <xsd:restriction base="dms:Note"/>
      </xsd:simpleType>
    </xsd:element>
    <xsd:element ma:description="" ma:displayName="Location" ma:index="22" ma:indexed="true" ma:internalName="MediaServiceLocation" ma:readOnly="true" name="MediaServiceLocation" nillable="true">
      <xsd:simpleType>
        <xsd:restriction base="dms:Text"/>
      </xsd:simpleType>
    </xsd:element>
  </xsd:schema>
  <xsd:schema xmlns:xsd="http://www.w3.org/2001/XMLSchema" xmlns:dms="http://schemas.microsoft.com/office/2006/documentManagement/types" xmlns:pc="http://schemas.microsoft.com/office/infopath/2007/PartnerControls" xmlns:xs="http://www.w3.org/2001/XMLSchema" elementFormDefault="qualified" targetNamespace="c5f3215d-01f7-4578-859e-d76708405c9e">
    <xsd:import namespace="http://schemas.microsoft.com/office/2006/documentManagement/types"/>
    <xsd:import namespace="http://schemas.microsoft.com/office/infopath/2007/PartnerControls"/>
    <xsd:element ma:displayName="Taxonomy Catch All Column" ma:hidden="true" ma:index="16" ma:internalName="TaxCatchAll" ma:list="{7af656ed-2863-48a2-b8eb-507476b8953d}" ma:showField="CatchAllData" ma:web="c5f3215d-01f7-4578-859e-d76708405c9e" name="TaxCatchAll" nillable="true">
      <xsd:complexType>
        <xsd:complexContent>
          <xsd:extension base="dms:MultiChoiceLookup">
            <xsd:sequence>
              <xsd:element maxOccurs="unbounded" minOccurs="0" name="Value" nillable="true" type="dms:Lookup"/>
            </xsd:sequence>
          </xsd:extension>
        </xsd:complexContent>
      </xsd:complexType>
    </xsd:element>
  </xsd:schema>
  <xsd:schema xmlns:xsd="http://www.w3.org/2001/XMLSchema" xmlns="http://schemas.openxmlformats.org/package/2006/metadata/core-properties" xmlns:dc="http://purl.org/dc/elements/1.1/" xmlns:dcterms="http://purl.org/dc/terms/" xmlns:odoc="http://schemas.microsoft.com/internal/obd" xmlns:xsi="http://www.w3.org/2001/XMLSchema-instance" attributeFormDefault="unqualified" blockDefault="#all" elementFormDefault="qualified" targetNamespace="http://schemas.openxmlformats.org/package/2006/metadata/core-properties">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maxOccurs="1" minOccurs="0" ref="dc:creator"/>
        <xsd:element maxOccurs="1" minOccurs="0" ref="dcterms:created"/>
        <xsd:element maxOccurs="1" minOccurs="0" ref="dc:identifier"/>
        <xsd:element ma:displayName="Satura tips" ma:index="0" maxOccurs="1" minOccurs="0" name="contentType" type="xsd:string"/>
        <xsd:element ma:displayName="Virsraksts" ma:index="4" maxOccurs="1" minOccurs="0" ref="dc:title"/>
        <xsd:element maxOccurs="1" minOccurs="0" ref="dc:subject"/>
        <xsd:element maxOccurs="1" minOccurs="0" ref="dc:description"/>
        <xsd:element maxOccurs="1" minOccurs="0" name="keywords" type="xsd:string"/>
        <xsd:element maxOccurs="1" minOccurs="0" ref="dc:language"/>
        <xsd:element maxOccurs="1" minOccurs="0" name="category" type="xsd:string"/>
        <xsd:element maxOccurs="1" minOccurs="0" name="version" type="xsd:string"/>
        <xsd:element maxOccurs="1" minOccurs="0" name="revision" type="xsd:string">
          <xsd:annotation>
            <xsd:documentation>
                        This value indicates the number of saves or revisions. The application is responsible for updating this value after each revision.
                    </xsd:documentation>
          </xsd:annotation>
        </xsd:element>
        <xsd:element maxOccurs="1" minOccurs="0" name="lastModifiedBy" type="xsd:string"/>
        <xsd:element maxOccurs="1" minOccurs="0" ref="dcterms:modified"/>
        <xsd:element maxOccurs="1" minOccurs="0" name="contentStatus" type="xsd:string"/>
      </xsd:all>
    </xsd:complexType>
  </xsd:schema>
  <xs:schema xmlns:xs="http://www.w3.org/2001/XMLSchema" xmlns:pc="http://schemas.microsoft.com/office/infopath/2007/PartnerControls" attributeFormDefault="unqualified" elementFormDefault="qualified" targetNamespace="http://schemas.microsoft.com/office/infopath/2007/PartnerControls">
    <xs:element name="Person">
      <xs:complexType>
        <xs:sequence>
          <xs:element minOccurs="0" ref="pc:DisplayName"/>
          <xs:element minOccurs="0" ref="pc:AccountId"/>
          <xs:element minOccurs="0" ref="pc:AccountType"/>
        </xs:sequence>
      </xs:complexType>
    </xs:element>
    <xs:element name="DisplayName" type="xs:string"/>
    <xs:element name="AccountId" type="xs:string"/>
    <xs:element name="AccountType" type="xs:string"/>
    <xs:element name="BDCAssociatedEntity">
      <xs:complexType>
        <xs:sequence>
          <xs:element maxOccurs="unbounded" minOccurs="0" ref="pc:BDCEntity"/>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minOccurs="0" ref="pc:EntityDisplayName"/>
          <xs:element minOccurs="0" ref="pc:EntityInstanceReference"/>
          <xs:element minOccurs="0" ref="pc:EntityId1"/>
          <xs:element minOccurs="0" ref="pc:EntityId2"/>
          <xs:element minOccurs="0" ref="pc:EntityId3"/>
          <xs:element minOccurs="0" ref="pc:EntityId4"/>
          <xs:element minOccurs="0" ref="pc:EntityId5"/>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maxOccurs="unbounded" minOccurs="0" ref="pc:TermInfo"/>
        </xs:sequence>
      </xs:complexType>
    </xs:element>
    <xs:element name="TermInfo">
      <xs:complexType>
        <xs:sequence>
          <xs:element minOccurs="0" ref="pc:TermName"/>
          <xs:element minOccurs="0" ref="pc:TermId"/>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ns26:Sources xmlns:ns26="http://schemas.openxmlformats.org/officeDocument/2006/bibliography" SelectedStyle="\APASixthEditionOfficeOnline.xsl" StyleName="APA"/>
</file>

<file path=customXml/itemProps1.xml><?xml version="1.0" encoding="utf-8"?>
<ds:datastoreItem xmlns:ds="http://schemas.openxmlformats.org/officeDocument/2006/customXml" ds:itemID="{0D69A61D-9880-4313-BD9A-854619621867}">
  <ds:schemaRefs>
    <ds:schemaRef ds:uri="http://schemas.microsoft.com/office/2006/metadata/properties"/>
    <ds:schemaRef ds:uri="http://schemas.microsoft.com/office/infopath/2007/PartnerControls"/>
    <ds:schemaRef ds:uri="c5f3215d-01f7-4578-859e-d76708405c9e"/>
    <ds:schemaRef ds:uri="http://schemas.microsoft.com/sharepoint/v3"/>
    <ds:schemaRef ds:uri="b99bf0c4-4503-4a3c-9d96-19981fcee4fa"/>
  </ds:schemaRefs>
</ds:datastoreItem>
</file>

<file path=customXml/itemProps2.xml><?xml version="1.0" encoding="utf-8"?>
<ds:datastoreItem xmlns:ds="http://schemas.openxmlformats.org/officeDocument/2006/customXml" ds:itemID="{C10B9B90-E884-463E-BD65-6168BB16EC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9bf0c4-4503-4a3c-9d96-19981fcee4fa"/>
    <ds:schemaRef ds:uri="c5f3215d-01f7-4578-859e-d76708405c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D4EE7A-10EA-45DC-8EA0-8E1693696949}">
  <ds:schemaRefs>
    <ds:schemaRef ds:uri="http://schemas.microsoft.com/sharepoint/v3/contenttype/forms"/>
  </ds:schemaRefs>
</ds:datastoreItem>
</file>

<file path=customXml/itemProps4.xml><?xml version="1.0" encoding="utf-8"?>
<ds:datastoreItem xmlns:ds="http://schemas.openxmlformats.org/officeDocument/2006/customXml" ds:itemID="{D61032D3-9F12-4454-9A66-5F299A8A1879}">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Metadata/LabelInfo.xml><?xml version="1.0" encoding="utf-8"?>
<clbl:labelList xmlns:clbl="http://schemas.microsoft.com/office/2020/mipLabelMetadata">
  <clbl:label enabled="1" id="{1b8a7570-3ec8-4c4e-9532-5dbb2f157b31}" method="Standard" removed="0" siteId="{fd50a0e4-c289-4266-b7ff-7d9cf5066e91}"/>
</clbl:labelList>
</file>

<file path=docProps/app.xml><?xml version="1.0" encoding="utf-8"?>
<Properties xmlns="http://schemas.openxmlformats.org/officeDocument/2006/extended-properties" xmlns:vt="http://schemas.openxmlformats.org/officeDocument/2006/docPropsVTypes">
  <Template>Normal.dotm</Template>
  <TotalTime>8</TotalTime>
  <Pages>3</Pages>
  <Words>2092</Words>
  <Characters>1193</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Par informatīvā ziņojuma projektu</vt:lpstr>
    </vt:vector>
  </TitlesOfParts>
  <Company>Finanšu ministrija</Company>
  <LinksUpToDate>false</LinksUpToDate>
  <CharactersWithSpaces>3279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informatīvā ziņojuma projektu</dc:title>
  <dc:subject>pavadvēstule</dc:subject>
  <dc:creator>dace.belajeva@fm.gov.lv</dc:creator>
  <cp:keywords/>
  <dc:description>J.Ozols, 67083870_x000d_
janis.ozols@fm.gov.lv</dc:description>
  <cp:lastModifiedBy>Dace Beļajeva-Herbsta</cp:lastModifiedBy>
  <cp:revision>7</cp:revision>
  <cp:lastPrinted>2018-11-23T12:21:00Z</cp:lastPrinted>
  <dcterms:created xsi:type="dcterms:W3CDTF">2026-08-31T12:16:00Z</dcterms:created>
  <dcterms:modified xsi:type="dcterms:W3CDTF">2026-09-04T07:08:00Z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16" name="DISCesvisDescription">
    <vt:lpwstr>
</vt:lpwstr>
  </property>
  <property fmtid="{D5CDD505-2E9C-101B-9397-08002B2CF9AE}" pid="25" name="ContentTypeId">
    <vt:lpwstr>0x0101008B5E7D93344A654A8FEA6D64BD09EFA3</vt:lpwstr>
  </property>
  <property fmtid="{D5CDD505-2E9C-101B-9397-08002B2CF9AE}" pid="26" name="MediaServiceImageTags">
    <vt:lpwstr/>
  </property>
  <property fmtid="{D5CDD505-2E9C-101B-9397-08002B2CF9AE}" pid="47" name="DISCesvisAdditionalMakers">
    <vt:lpwstr>Nodaļas vadītāja vietniece Dace Beļajeva-Herbsta</vt:lpwstr>
  </property>
  <property fmtid="{D5CDD505-2E9C-101B-9397-08002B2CF9AE}" pid="48" name="DIScgiUrl">
    <vt:lpwstr>https://lim.esvis.gov.lv/cs/idcplg</vt:lpwstr>
  </property>
  <property fmtid="{D5CDD505-2E9C-101B-9397-08002B2CF9AE}" pid="49" name="DISdDocName">
    <vt:lpwstr>L645743</vt:lpwstr>
  </property>
  <property fmtid="{D5CDD505-2E9C-101B-9397-08002B2CF9AE}" pid="50" name="DISCesvisSigner">
    <vt:lpwstr>Ministrs Māris Kučinskis</vt:lpwstr>
  </property>
  <property fmtid="{D5CDD505-2E9C-101B-9397-08002B2CF9AE}" pid="51" name="DISCesvisSafetyLevel">
    <vt:lpwstr>Vispārpieejams</vt:lpwstr>
  </property>
  <property fmtid="{D5CDD505-2E9C-101B-9397-08002B2CF9AE}" pid="52" name="DISTaskPaneUrl">
    <vt:lpwstr>https://lim.esvis.gov.lv/cs/idcplg?ClientControlled=DocMan&amp;coreContentOnly=1&amp;WebdavRequest=1&amp;IdcService=DOC_INFO&amp;dID=746742</vt:lpwstr>
  </property>
  <property fmtid="{D5CDD505-2E9C-101B-9397-08002B2CF9AE}" pid="53" name="DISCesvisTitle">
    <vt:lpwstr>Informatīvais ziņojums “Par Eiropas Savienības kohēzijas politikas ministru neformālo sanāksmi 2026. gada 14. un 15. septembrī Dublinā, Īrijā”
</vt:lpwstr>
  </property>
  <property fmtid="{D5CDD505-2E9C-101B-9397-08002B2CF9AE}" pid="54" name="DISCesvisMinistryOfMinister">
    <vt:lpwstr>wwTemplateNP_MinistryOfMinister(Finanšu,)</vt:lpwstr>
  </property>
  <property fmtid="{D5CDD505-2E9C-101B-9397-08002B2CF9AE}" pid="55" name="DISCesvisAuthor">
    <vt:lpwstr>Finanšu ministrija</vt:lpwstr>
  </property>
  <property fmtid="{D5CDD505-2E9C-101B-9397-08002B2CF9AE}" pid="56" name="DISCesvisMainMaker">
    <vt:lpwstr>Nodaļas vadītāja vietniece Dace Beļajeva-Herbsta</vt:lpwstr>
  </property>
  <property fmtid="{D5CDD505-2E9C-101B-9397-08002B2CF9AE}" pid="57" name="DISidcName">
    <vt:lpwstr>1020404016200</vt:lpwstr>
  </property>
  <property fmtid="{D5CDD505-2E9C-101B-9397-08002B2CF9AE}" pid="58" name="DISProperties">
    <vt:lpwstr>DISCesvisAdditionalMakers,DIScgiUrl,DISdDocName,DISCesvisAdditionalMakersPhone,DISCesvisSigner,DISTaskPaneUrl,DISCesvisSafetyLevel,DISCesvisTitle,DISCesvisMinistryOfMinister,DISCesvisDocRegDate,DISCesvisAuthor,DISCesvisMainMaker,DISidcName,DISCesvisAdditionalMakersMail,DISdUser,DISCesvisRegDate,DISCesvisDocRegNr,DISdID,DISCesvisMainMakerOrgUnitTitle</vt:lpwstr>
  </property>
  <property fmtid="{D5CDD505-2E9C-101B-9397-08002B2CF9AE}" pid="59" name="DISCesvisAdditionalMakersMail">
    <vt:lpwstr>dace.belajeva-herbsta@fm.gov.lv</vt:lpwstr>
  </property>
  <property fmtid="{D5CDD505-2E9C-101B-9397-08002B2CF9AE}" pid="60" name="DISdUser">
    <vt:lpwstr>weblogic</vt:lpwstr>
  </property>
  <property fmtid="{D5CDD505-2E9C-101B-9397-08002B2CF9AE}" pid="61" name="DISdID">
    <vt:lpwstr>746742</vt:lpwstr>
  </property>
  <property fmtid="{D5CDD505-2E9C-101B-9397-08002B2CF9AE}" pid="62" name="DISCesvisAdditionalMakersPhone">
    <vt:lpwstr>28724003</vt:lpwstr>
  </property>
  <property fmtid="{D5CDD505-2E9C-101B-9397-08002B2CF9AE}" pid="63" name="DISCesvisDocRegDate">
    <vt:lpwstr>2026-09-08</vt:lpwstr>
  </property>
  <property fmtid="{D5CDD505-2E9C-101B-9397-08002B2CF9AE}" pid="64" name="DISCesvisRegDate">
    <vt:lpwstr>2026-09-08</vt:lpwstr>
  </property>
  <property fmtid="{D5CDD505-2E9C-101B-9397-08002B2CF9AE}" pid="65" name="DISCesvisDocRegNr">
    <vt:lpwstr>PV-168</vt:lpwstr>
  </property>
  <property fmtid="{D5CDD505-2E9C-101B-9397-08002B2CF9AE}" pid="66" name="DISCesvisMainMakerOrgUnitTitle">
    <vt:lpwstr>ES fondu stratēģijas departaments:Izvērtēšanas nodaļa</vt:lpwstr>
  </property>
</Properties>
</file>