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DC574C" w:rsidR="00D3416B" w:rsidP="007F080F" w:rsidRDefault="00D3416B" w14:paraId="2F84DD2B" w14:textId="77777777">
      <w:pPr>
        <w:tabs>
          <w:tab w:val="left" w:pos="5232"/>
        </w:tabs>
        <w:spacing w:line="360" w:lineRule="auto"/>
        <w:jc w:val="center"/>
        <w15:collapsed w:val="false"/>
        <w:rPr>
          <w:rFonts w:ascii="Times New Roman" w:hAnsi="Times New Roman"/>
          <w:sz w:val="24"/>
          <w:szCs w:val="24"/>
          <w:lang w:val="lv-LV"/>
        </w:rPr>
      </w:pPr>
      <w:r w:rsidRPr="00DC574C">
        <w:rPr>
          <w:rFonts w:ascii="Times New Roman" w:hAnsi="Times New Roman"/>
          <w:sz w:val="24"/>
          <w:szCs w:val="24"/>
          <w:lang w:val="lv-LV"/>
        </w:rPr>
        <w:t>Rīgā</w:t>
      </w:r>
    </w:p>
    <w:p w:rsidR="00E961DD" w:rsidP="001853EA" w:rsidRDefault="0016128A" w14:paraId="1725761E" w14:textId="77777777">
      <w:pPr>
        <w:tabs>
          <w:tab w:val="left" w:pos="5232"/>
        </w:tabs>
        <w:spacing w:before="240" w:after="0" w:line="360" w:lineRule="auto"/>
        <w:rPr>
          <w:rFonts w:ascii="Times New Roman" w:hAnsi="Times New Roman"/>
          <w:sz w:val="24"/>
          <w:szCs w:val="24"/>
          <w:lang w:val="lv-LV"/>
        </w:rPr>
      </w:pPr>
      <w:r w:rsidRPr="00DC574C">
        <w:rPr>
          <w:rFonts w:ascii="Times New Roman" w:hAnsi="Times New Roman"/>
          <w:sz w:val="24"/>
          <w:szCs w:val="24"/>
          <w:lang w:val="lv-LV"/>
        </w:rPr>
        <w:t>________</w:t>
      </w:r>
      <w:r w:rsidRPr="00DC574C" w:rsidR="00285D91">
        <w:rPr>
          <w:rFonts w:ascii="Times New Roman" w:hAnsi="Times New Roman"/>
          <w:sz w:val="24"/>
          <w:szCs w:val="24"/>
          <w:lang w:val="lv-LV"/>
        </w:rPr>
        <w:t>____</w:t>
      </w:r>
      <w:r w:rsidRPr="00DC574C">
        <w:rPr>
          <w:rFonts w:ascii="Times New Roman" w:hAnsi="Times New Roman"/>
          <w:sz w:val="24"/>
          <w:szCs w:val="24"/>
          <w:lang w:val="lv-LV"/>
        </w:rPr>
        <w:t xml:space="preserve"> Nr.________</w:t>
      </w:r>
      <w:r w:rsidRPr="00DC574C" w:rsidR="00285D91">
        <w:rPr>
          <w:rFonts w:ascii="Times New Roman" w:hAnsi="Times New Roman"/>
          <w:sz w:val="24"/>
          <w:szCs w:val="24"/>
          <w:lang w:val="lv-LV"/>
        </w:rPr>
        <w:t>_____</w:t>
      </w:r>
    </w:p>
    <w:p w:rsidRPr="00E961DD" w:rsidR="00E961DD" w:rsidP="00E961DD" w:rsidRDefault="00E961DD" w14:paraId="133118EB" w14:textId="77777777">
      <w:pPr>
        <w:tabs>
          <w:tab w:val="left" w:pos="7845"/>
        </w:tabs>
        <w:suppressAutoHyphens/>
        <w:spacing w:after="0" w:line="240" w:lineRule="auto"/>
        <w:jc w:val="right"/>
        <w:rPr>
          <w:rFonts w:ascii="Times New Roman" w:hAnsi="Times New Roman" w:eastAsia="Arial"/>
          <w:b/>
          <w:kern w:val="1"/>
          <w:sz w:val="24"/>
          <w:szCs w:val="24"/>
          <w:u w:val="single"/>
          <w:lang w:val="lv-LV"/>
        </w:rPr>
      </w:pPr>
      <w:r w:rsidRPr="00E961DD">
        <w:rPr>
          <w:rFonts w:ascii="Times New Roman" w:hAnsi="Times New Roman" w:eastAsia="Arial"/>
          <w:b/>
          <w:kern w:val="1"/>
          <w:sz w:val="24"/>
          <w:szCs w:val="24"/>
          <w:u w:val="single"/>
          <w:lang w:val="lv-LV"/>
        </w:rPr>
        <w:t>STEIDZAMI</w:t>
      </w:r>
    </w:p>
    <w:p w:rsidRPr="00E961DD" w:rsidR="00E961DD" w:rsidP="00E961DD" w:rsidRDefault="00E961DD" w14:paraId="5D95B5CD" w14:textId="77777777">
      <w:pPr>
        <w:suppressAutoHyphens/>
        <w:spacing w:after="0" w:line="240" w:lineRule="auto"/>
        <w:jc w:val="right"/>
        <w:rPr>
          <w:rFonts w:ascii="Times New Roman" w:hAnsi="Times New Roman" w:eastAsia="Arial"/>
          <w:b/>
          <w:kern w:val="1"/>
          <w:sz w:val="24"/>
          <w:szCs w:val="24"/>
          <w:lang w:val="lv-LV"/>
        </w:rPr>
      </w:pPr>
    </w:p>
    <w:p w:rsidRPr="00E961DD" w:rsidR="00E961DD" w:rsidP="00E961DD" w:rsidRDefault="00E961DD" w14:paraId="536C6FC9" w14:textId="77777777">
      <w:pPr>
        <w:suppressAutoHyphens/>
        <w:spacing w:after="0" w:line="240" w:lineRule="auto"/>
        <w:jc w:val="right"/>
        <w:rPr>
          <w:rFonts w:ascii="Times New Roman" w:hAnsi="Times New Roman" w:eastAsia="Arial"/>
          <w:b/>
          <w:kern w:val="1"/>
          <w:sz w:val="24"/>
          <w:szCs w:val="24"/>
          <w:lang w:val="lv-LV"/>
        </w:rPr>
      </w:pPr>
      <w:r w:rsidRPr="00E961DD">
        <w:rPr>
          <w:rFonts w:ascii="Times New Roman" w:hAnsi="Times New Roman" w:eastAsia="Arial"/>
          <w:b/>
          <w:kern w:val="1"/>
          <w:sz w:val="24"/>
          <w:szCs w:val="24"/>
          <w:lang w:val="lv-LV"/>
        </w:rPr>
        <w:t>Valsts kancelejai</w:t>
      </w:r>
    </w:p>
    <w:p w:rsidRPr="00E961DD" w:rsidR="00E961DD" w:rsidP="00E961DD" w:rsidRDefault="00F63B72" w14:paraId="02094498" w14:textId="77777777">
      <w:pPr>
        <w:suppressAutoHyphens/>
        <w:spacing w:after="0" w:line="240" w:lineRule="auto"/>
        <w:ind w:right="4392"/>
        <w:rPr>
          <w:rFonts w:ascii="Times New Roman" w:hAnsi="Times New Roman" w:eastAsia="Arial"/>
          <w:i/>
          <w:iCs/>
          <w:kern w:val="1"/>
          <w:sz w:val="24"/>
          <w:szCs w:val="24"/>
          <w:lang w:val="lv-LV"/>
        </w:rPr>
      </w:pPr>
      <w:r>
        <w:rPr>
          <w:rFonts w:ascii="Times New Roman" w:hAnsi="Times New Roman" w:eastAsia="Arial"/>
          <w:i/>
          <w:iCs/>
          <w:kern w:val="1"/>
          <w:sz w:val="24"/>
          <w:szCs w:val="24"/>
          <w:lang w:val="lv-LV"/>
        </w:rPr>
        <w:t xml:space="preserve">Par </w:t>
      </w:r>
      <w:r w:rsidR="00E13CBD">
        <w:rPr>
          <w:rFonts w:ascii="Times New Roman" w:hAnsi="Times New Roman" w:eastAsia="Arial"/>
          <w:i/>
          <w:iCs/>
          <w:kern w:val="1"/>
          <w:sz w:val="24"/>
          <w:szCs w:val="24"/>
          <w:lang w:val="lv-LV"/>
        </w:rPr>
        <w:t>informatīvo ziņojumu</w:t>
      </w:r>
    </w:p>
    <w:p w:rsidR="00E961DD" w:rsidP="00E961DD" w:rsidRDefault="00E961DD" w14:paraId="38993524" w14:textId="56984366">
      <w:pPr>
        <w:suppressAutoHyphens/>
        <w:spacing w:after="120" w:line="240" w:lineRule="auto"/>
        <w:ind w:right="4393"/>
        <w:jc w:val="both"/>
        <w:rPr>
          <w:rFonts w:ascii="Times New Roman" w:hAnsi="Times New Roman" w:eastAsia="Arial"/>
          <w:i/>
          <w:iCs/>
          <w:kern w:val="1"/>
          <w:sz w:val="24"/>
          <w:szCs w:val="24"/>
          <w:lang w:val="lv-LV"/>
        </w:rPr>
      </w:pPr>
      <w:bookmarkStart w:name="_Hlk61337187" w:id="0"/>
      <w:r w:rsidRPr="00E961DD">
        <w:rPr>
          <w:rFonts w:ascii="Times New Roman" w:hAnsi="Times New Roman" w:eastAsia="Arial"/>
          <w:i/>
          <w:iCs/>
          <w:kern w:val="1"/>
          <w:sz w:val="24"/>
          <w:szCs w:val="24"/>
          <w:lang w:val="lv-LV"/>
        </w:rPr>
        <w:t>“</w:t>
      </w:r>
      <w:bookmarkStart w:name="_Hlk57364056" w:id="1"/>
      <w:r w:rsidRPr="00E961DD">
        <w:rPr>
          <w:rFonts w:ascii="Times New Roman" w:hAnsi="Times New Roman" w:eastAsia="Arial"/>
          <w:i/>
          <w:iCs/>
          <w:kern w:val="1"/>
          <w:sz w:val="24"/>
          <w:szCs w:val="24"/>
          <w:lang w:val="lv-LV"/>
        </w:rPr>
        <w:t xml:space="preserve">Par </w:t>
      </w:r>
      <w:r w:rsidR="00E13CBD">
        <w:rPr>
          <w:rFonts w:ascii="Times New Roman" w:hAnsi="Times New Roman" w:eastAsia="Arial"/>
          <w:i/>
          <w:iCs/>
          <w:kern w:val="1"/>
          <w:sz w:val="24"/>
          <w:szCs w:val="24"/>
          <w:lang w:val="lv-LV"/>
        </w:rPr>
        <w:t xml:space="preserve">neformālajā </w:t>
      </w:r>
      <w:r w:rsidRPr="00E961DD">
        <w:rPr>
          <w:rFonts w:ascii="Times New Roman" w:hAnsi="Times New Roman" w:eastAsia="Arial"/>
          <w:i/>
          <w:iCs/>
          <w:kern w:val="1"/>
          <w:sz w:val="24"/>
          <w:szCs w:val="24"/>
          <w:lang w:val="lv-LV"/>
        </w:rPr>
        <w:t>Eiropas Savienības Vispā</w:t>
      </w:r>
      <w:r w:rsidR="006C4598">
        <w:rPr>
          <w:rFonts w:ascii="Times New Roman" w:hAnsi="Times New Roman" w:eastAsia="Arial"/>
          <w:i/>
          <w:iCs/>
          <w:kern w:val="1"/>
          <w:sz w:val="24"/>
          <w:szCs w:val="24"/>
          <w:lang w:val="lv-LV"/>
        </w:rPr>
        <w:t>rējo lietu padomes 202</w:t>
      </w:r>
      <w:r w:rsidR="00E25D78">
        <w:rPr>
          <w:rFonts w:ascii="Times New Roman" w:hAnsi="Times New Roman" w:eastAsia="Arial"/>
          <w:i/>
          <w:iCs/>
          <w:kern w:val="1"/>
          <w:sz w:val="24"/>
          <w:szCs w:val="24"/>
          <w:lang w:val="lv-LV"/>
        </w:rPr>
        <w:t>4</w:t>
      </w:r>
      <w:r w:rsidR="006C4598">
        <w:rPr>
          <w:rFonts w:ascii="Times New Roman" w:hAnsi="Times New Roman" w:eastAsia="Arial"/>
          <w:i/>
          <w:iCs/>
          <w:kern w:val="1"/>
          <w:sz w:val="24"/>
          <w:szCs w:val="24"/>
          <w:lang w:val="lv-LV"/>
        </w:rPr>
        <w:t xml:space="preserve">. gada </w:t>
      </w:r>
      <w:r w:rsidR="008D1A1D">
        <w:rPr>
          <w:rFonts w:ascii="Times New Roman" w:hAnsi="Times New Roman" w:eastAsia="Arial"/>
          <w:i/>
          <w:iCs/>
          <w:kern w:val="1"/>
          <w:sz w:val="24"/>
          <w:szCs w:val="24"/>
          <w:lang w:val="lv-LV"/>
        </w:rPr>
        <w:t>2</w:t>
      </w:r>
      <w:r w:rsidR="00E25D78">
        <w:rPr>
          <w:rFonts w:ascii="Times New Roman" w:hAnsi="Times New Roman" w:eastAsia="Arial"/>
          <w:i/>
          <w:iCs/>
          <w:kern w:val="1"/>
          <w:sz w:val="24"/>
          <w:szCs w:val="24"/>
          <w:lang w:val="lv-LV"/>
        </w:rPr>
        <w:t>9</w:t>
      </w:r>
      <w:r w:rsidRPr="00E961DD">
        <w:rPr>
          <w:rFonts w:ascii="Times New Roman" w:hAnsi="Times New Roman" w:eastAsia="Arial"/>
          <w:i/>
          <w:iCs/>
          <w:kern w:val="1"/>
          <w:sz w:val="24"/>
          <w:szCs w:val="24"/>
          <w:lang w:val="lv-LV"/>
        </w:rPr>
        <w:t>.</w:t>
      </w:r>
      <w:r w:rsidR="008D1A1D">
        <w:rPr>
          <w:rFonts w:ascii="Times New Roman" w:hAnsi="Times New Roman" w:eastAsia="Arial"/>
          <w:i/>
          <w:iCs/>
          <w:kern w:val="1"/>
          <w:sz w:val="24"/>
          <w:szCs w:val="24"/>
          <w:lang w:val="lv-LV"/>
        </w:rPr>
        <w:t>-</w:t>
      </w:r>
      <w:r w:rsidR="00E25D78">
        <w:rPr>
          <w:rFonts w:ascii="Times New Roman" w:hAnsi="Times New Roman" w:eastAsia="Arial"/>
          <w:i/>
          <w:iCs/>
          <w:kern w:val="1"/>
          <w:sz w:val="24"/>
          <w:szCs w:val="24"/>
          <w:lang w:val="lv-LV"/>
        </w:rPr>
        <w:t>30</w:t>
      </w:r>
      <w:r w:rsidR="008D1A1D">
        <w:rPr>
          <w:rFonts w:ascii="Times New Roman" w:hAnsi="Times New Roman" w:eastAsia="Arial"/>
          <w:i/>
          <w:iCs/>
          <w:kern w:val="1"/>
          <w:sz w:val="24"/>
          <w:szCs w:val="24"/>
          <w:lang w:val="lv-LV"/>
        </w:rPr>
        <w:t>.</w:t>
      </w:r>
      <w:r w:rsidRPr="00E961DD">
        <w:rPr>
          <w:rFonts w:ascii="Times New Roman" w:hAnsi="Times New Roman" w:eastAsia="Arial"/>
          <w:i/>
          <w:iCs/>
          <w:kern w:val="1"/>
          <w:sz w:val="24"/>
          <w:szCs w:val="24"/>
          <w:lang w:val="lv-LV"/>
        </w:rPr>
        <w:t> </w:t>
      </w:r>
      <w:r w:rsidR="00E25D78">
        <w:rPr>
          <w:rFonts w:ascii="Times New Roman" w:hAnsi="Times New Roman" w:eastAsia="Arial"/>
          <w:i/>
          <w:iCs/>
          <w:kern w:val="1"/>
          <w:sz w:val="24"/>
          <w:szCs w:val="24"/>
          <w:lang w:val="lv-LV"/>
        </w:rPr>
        <w:t>aprīļa</w:t>
      </w:r>
      <w:r w:rsidRPr="00E961DD">
        <w:rPr>
          <w:rFonts w:ascii="Times New Roman" w:hAnsi="Times New Roman" w:eastAsia="Arial"/>
          <w:i/>
          <w:iCs/>
          <w:kern w:val="1"/>
          <w:sz w:val="24"/>
          <w:szCs w:val="24"/>
          <w:lang w:val="lv-LV"/>
        </w:rPr>
        <w:t xml:space="preserve"> sanāksmē izskatāmajiem jautājumiem</w:t>
      </w:r>
      <w:bookmarkEnd w:id="1"/>
      <w:r w:rsidR="00F307D3">
        <w:rPr>
          <w:rFonts w:ascii="Times New Roman" w:hAnsi="Times New Roman" w:eastAsia="Arial"/>
          <w:i/>
          <w:iCs/>
          <w:kern w:val="1"/>
          <w:sz w:val="24"/>
          <w:szCs w:val="24"/>
          <w:lang w:val="lv-LV"/>
        </w:rPr>
        <w:t>”</w:t>
      </w:r>
    </w:p>
    <w:p w:rsidRPr="00E961DD" w:rsidR="001E114F" w:rsidP="00093785" w:rsidRDefault="001E114F" w14:paraId="68986937" w14:textId="77777777">
      <w:pPr>
        <w:suppressAutoHyphens/>
        <w:spacing w:after="0" w:line="240" w:lineRule="auto"/>
        <w:rPr>
          <w:rFonts w:ascii="Times New Roman" w:hAnsi="Times New Roman" w:eastAsia="Arial"/>
          <w:i/>
          <w:iCs/>
          <w:kern w:val="1"/>
          <w:sz w:val="24"/>
          <w:szCs w:val="24"/>
          <w:lang w:val="lv-LV"/>
        </w:rPr>
      </w:pPr>
    </w:p>
    <w:bookmarkEnd w:id="0"/>
    <w:p w:rsidR="00E25D78" w:rsidP="001E114F" w:rsidRDefault="008C59BE" w14:paraId="1B02A5B7" w14:textId="77777777">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Pamatojoties uz Ministru kabineta 2021. gada 7. septembra noteikumu Nr. 606 "Ministru kabineta kārtības rullis" 113.8. apakšpunktu, iesniedzu izskatīšanai Ministru kabineta sēdē </w:t>
      </w:r>
      <w:r w:rsidR="00F63B72">
        <w:rPr>
          <w:rFonts w:ascii="Times New Roman" w:hAnsi="Times New Roman" w:eastAsia="Arial"/>
          <w:kern w:val="1"/>
          <w:sz w:val="24"/>
          <w:szCs w:val="24"/>
          <w:lang w:val="lv-LV"/>
        </w:rPr>
        <w:t>informatīvo ziņojumu</w:t>
      </w:r>
      <w:r w:rsidRPr="008C59BE">
        <w:rPr>
          <w:rFonts w:ascii="Times New Roman" w:hAnsi="Times New Roman" w:eastAsia="Arial"/>
          <w:kern w:val="1"/>
          <w:sz w:val="24"/>
          <w:szCs w:val="24"/>
          <w:lang w:val="lv-LV"/>
        </w:rPr>
        <w:t xml:space="preserve"> par </w:t>
      </w:r>
      <w:r w:rsidR="00E13CBD">
        <w:rPr>
          <w:rFonts w:ascii="Times New Roman" w:hAnsi="Times New Roman" w:eastAsia="Arial"/>
          <w:kern w:val="1"/>
          <w:sz w:val="24"/>
          <w:szCs w:val="24"/>
          <w:lang w:val="lv-LV"/>
        </w:rPr>
        <w:t xml:space="preserve">neformālajā </w:t>
      </w:r>
      <w:r w:rsidRPr="008C59BE">
        <w:rPr>
          <w:rFonts w:ascii="Times New Roman" w:hAnsi="Times New Roman" w:eastAsia="Arial"/>
          <w:kern w:val="1"/>
          <w:sz w:val="24"/>
          <w:szCs w:val="24"/>
          <w:lang w:val="lv-LV"/>
        </w:rPr>
        <w:t>Eiropas Savienības Vispā</w:t>
      </w:r>
      <w:r w:rsidR="006C4598">
        <w:rPr>
          <w:rFonts w:ascii="Times New Roman" w:hAnsi="Times New Roman" w:eastAsia="Arial"/>
          <w:kern w:val="1"/>
          <w:sz w:val="24"/>
          <w:szCs w:val="24"/>
          <w:lang w:val="lv-LV"/>
        </w:rPr>
        <w:t>rējo lietu padomes 202</w:t>
      </w:r>
      <w:r w:rsidR="00E25D78">
        <w:rPr>
          <w:rFonts w:ascii="Times New Roman" w:hAnsi="Times New Roman" w:eastAsia="Arial"/>
          <w:kern w:val="1"/>
          <w:sz w:val="24"/>
          <w:szCs w:val="24"/>
          <w:lang w:val="lv-LV"/>
        </w:rPr>
        <w:t>4</w:t>
      </w:r>
      <w:r w:rsidR="006C4598">
        <w:rPr>
          <w:rFonts w:ascii="Times New Roman" w:hAnsi="Times New Roman" w:eastAsia="Arial"/>
          <w:kern w:val="1"/>
          <w:sz w:val="24"/>
          <w:szCs w:val="24"/>
          <w:lang w:val="lv-LV"/>
        </w:rPr>
        <w:t xml:space="preserve">. gada </w:t>
      </w:r>
    </w:p>
    <w:p w:rsidRPr="008C59BE" w:rsidR="008C59BE" w:rsidP="00E25D78" w:rsidRDefault="008D1A1D" w14:paraId="3A094A3B" w14:textId="66A9CBF7">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2</w:t>
      </w:r>
      <w:r w:rsidR="00E25D78">
        <w:rPr>
          <w:rFonts w:ascii="Times New Roman" w:hAnsi="Times New Roman" w:eastAsia="Arial"/>
          <w:kern w:val="1"/>
          <w:sz w:val="24"/>
          <w:szCs w:val="24"/>
          <w:lang w:val="lv-LV"/>
        </w:rPr>
        <w:t>9</w:t>
      </w:r>
      <w:r w:rsidR="00F63B72">
        <w:rPr>
          <w:rFonts w:ascii="Times New Roman" w:hAnsi="Times New Roman" w:eastAsia="Arial"/>
          <w:kern w:val="1"/>
          <w:sz w:val="24"/>
          <w:szCs w:val="24"/>
          <w:lang w:val="lv-LV"/>
        </w:rPr>
        <w:t>.</w:t>
      </w:r>
      <w:r>
        <w:rPr>
          <w:rFonts w:ascii="Times New Roman" w:hAnsi="Times New Roman" w:eastAsia="Arial"/>
          <w:kern w:val="1"/>
          <w:sz w:val="24"/>
          <w:szCs w:val="24"/>
          <w:lang w:val="lv-LV"/>
        </w:rPr>
        <w:t>-</w:t>
      </w:r>
      <w:r w:rsidR="00E25D78">
        <w:rPr>
          <w:rFonts w:ascii="Times New Roman" w:hAnsi="Times New Roman" w:eastAsia="Arial"/>
          <w:kern w:val="1"/>
          <w:sz w:val="24"/>
          <w:szCs w:val="24"/>
          <w:lang w:val="lv-LV"/>
        </w:rPr>
        <w:t>30</w:t>
      </w:r>
      <w:r>
        <w:rPr>
          <w:rFonts w:ascii="Times New Roman" w:hAnsi="Times New Roman" w:eastAsia="Arial"/>
          <w:kern w:val="1"/>
          <w:sz w:val="24"/>
          <w:szCs w:val="24"/>
          <w:lang w:val="lv-LV"/>
        </w:rPr>
        <w:t>.</w:t>
      </w:r>
      <w:r w:rsidR="00F63B72">
        <w:rPr>
          <w:rFonts w:ascii="Times New Roman" w:hAnsi="Times New Roman" w:eastAsia="Arial"/>
          <w:kern w:val="1"/>
          <w:sz w:val="24"/>
          <w:szCs w:val="24"/>
          <w:lang w:val="lv-LV"/>
        </w:rPr>
        <w:t> </w:t>
      </w:r>
      <w:r w:rsidR="00E25D78">
        <w:rPr>
          <w:rFonts w:ascii="Times New Roman" w:hAnsi="Times New Roman" w:eastAsia="Arial"/>
          <w:kern w:val="1"/>
          <w:sz w:val="24"/>
          <w:szCs w:val="24"/>
          <w:lang w:val="lv-LV"/>
        </w:rPr>
        <w:t>aprīļa</w:t>
      </w:r>
      <w:r w:rsidRPr="008C59BE" w:rsidR="008C59BE">
        <w:rPr>
          <w:rFonts w:ascii="Times New Roman" w:hAnsi="Times New Roman" w:eastAsia="Arial"/>
          <w:kern w:val="1"/>
          <w:sz w:val="24"/>
          <w:szCs w:val="24"/>
          <w:lang w:val="lv-LV"/>
        </w:rPr>
        <w:t xml:space="preserve"> sanāksmē izskatāmajiem jautājumiem</w:t>
      </w:r>
      <w:r w:rsidR="00F63B72">
        <w:rPr>
          <w:rFonts w:ascii="Times New Roman" w:hAnsi="Times New Roman" w:eastAsia="Arial"/>
          <w:kern w:val="1"/>
          <w:sz w:val="24"/>
          <w:szCs w:val="24"/>
          <w:lang w:val="lv-LV"/>
        </w:rPr>
        <w:t>.</w:t>
      </w:r>
    </w:p>
    <w:p w:rsidRPr="008C59BE" w:rsidR="008C59BE" w:rsidP="008C59BE" w:rsidRDefault="008C59BE" w14:paraId="11719ED1" w14:textId="53299131">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Lūdzu </w:t>
      </w:r>
      <w:r w:rsidR="00F63B72">
        <w:rPr>
          <w:rFonts w:ascii="Times New Roman" w:hAnsi="Times New Roman" w:eastAsia="Arial"/>
          <w:kern w:val="1"/>
          <w:sz w:val="24"/>
          <w:szCs w:val="24"/>
          <w:lang w:val="lv-LV"/>
        </w:rPr>
        <w:t>informatīvo ziņojumu</w:t>
      </w:r>
      <w:r w:rsidRPr="008C59BE">
        <w:rPr>
          <w:rFonts w:ascii="Times New Roman" w:hAnsi="Times New Roman" w:eastAsia="Arial"/>
          <w:kern w:val="1"/>
          <w:sz w:val="24"/>
          <w:szCs w:val="24"/>
          <w:lang w:val="lv-LV"/>
        </w:rPr>
        <w:t xml:space="preserve"> iekļaut izskatīšanai </w:t>
      </w:r>
      <w:r w:rsidR="00224324">
        <w:rPr>
          <w:rFonts w:ascii="Times New Roman" w:hAnsi="Times New Roman" w:eastAsia="Arial"/>
          <w:b/>
          <w:kern w:val="1"/>
          <w:sz w:val="24"/>
          <w:szCs w:val="24"/>
          <w:lang w:val="lv-LV"/>
        </w:rPr>
        <w:t>202</w:t>
      </w:r>
      <w:r w:rsidR="00E25D78">
        <w:rPr>
          <w:rFonts w:ascii="Times New Roman" w:hAnsi="Times New Roman" w:eastAsia="Arial"/>
          <w:b/>
          <w:kern w:val="1"/>
          <w:sz w:val="24"/>
          <w:szCs w:val="24"/>
          <w:lang w:val="lv-LV"/>
        </w:rPr>
        <w:t>4</w:t>
      </w:r>
      <w:r w:rsidR="00F63B72">
        <w:rPr>
          <w:rFonts w:ascii="Times New Roman" w:hAnsi="Times New Roman" w:eastAsia="Arial"/>
          <w:b/>
          <w:kern w:val="1"/>
          <w:sz w:val="24"/>
          <w:szCs w:val="24"/>
          <w:lang w:val="lv-LV"/>
        </w:rPr>
        <w:t xml:space="preserve">. gada </w:t>
      </w:r>
      <w:r w:rsidR="00E25D78">
        <w:rPr>
          <w:rFonts w:ascii="Times New Roman" w:hAnsi="Times New Roman" w:eastAsia="Arial"/>
          <w:b/>
          <w:kern w:val="1"/>
          <w:sz w:val="24"/>
          <w:szCs w:val="24"/>
          <w:lang w:val="lv-LV"/>
        </w:rPr>
        <w:t>23</w:t>
      </w:r>
      <w:r w:rsidR="00F63B72">
        <w:rPr>
          <w:rFonts w:ascii="Times New Roman" w:hAnsi="Times New Roman" w:eastAsia="Arial"/>
          <w:b/>
          <w:kern w:val="1"/>
          <w:sz w:val="24"/>
          <w:szCs w:val="24"/>
          <w:lang w:val="lv-LV"/>
        </w:rPr>
        <w:t>. </w:t>
      </w:r>
      <w:r w:rsidR="00E25D78">
        <w:rPr>
          <w:rFonts w:ascii="Times New Roman" w:hAnsi="Times New Roman" w:eastAsia="Arial"/>
          <w:b/>
          <w:kern w:val="1"/>
          <w:sz w:val="24"/>
          <w:szCs w:val="24"/>
          <w:lang w:val="lv-LV"/>
        </w:rPr>
        <w:t>aprīļa</w:t>
      </w:r>
      <w:r w:rsidR="00F63B72">
        <w:rPr>
          <w:rFonts w:ascii="Times New Roman" w:hAnsi="Times New Roman" w:eastAsia="Arial"/>
          <w:b/>
          <w:kern w:val="1"/>
          <w:sz w:val="24"/>
          <w:szCs w:val="24"/>
          <w:lang w:val="lv-LV"/>
        </w:rPr>
        <w:t xml:space="preserve"> </w:t>
      </w:r>
      <w:r w:rsidRPr="008C59BE">
        <w:rPr>
          <w:rFonts w:ascii="Times New Roman" w:hAnsi="Times New Roman" w:eastAsia="Arial"/>
          <w:kern w:val="1"/>
          <w:sz w:val="24"/>
          <w:szCs w:val="24"/>
          <w:lang w:val="lv-LV"/>
        </w:rPr>
        <w:t xml:space="preserve">Ministru kabineta sēdes </w:t>
      </w:r>
      <w:r w:rsidR="00E13CBD">
        <w:rPr>
          <w:rFonts w:ascii="Times New Roman" w:hAnsi="Times New Roman" w:eastAsia="Arial"/>
          <w:kern w:val="1"/>
          <w:sz w:val="24"/>
          <w:szCs w:val="24"/>
          <w:lang w:val="lv-LV"/>
        </w:rPr>
        <w:t>atklātajā</w:t>
      </w:r>
      <w:r w:rsidRPr="008C59BE">
        <w:rPr>
          <w:rFonts w:ascii="Times New Roman" w:hAnsi="Times New Roman" w:eastAsia="Arial"/>
          <w:kern w:val="1"/>
          <w:sz w:val="24"/>
          <w:szCs w:val="24"/>
          <w:lang w:val="lv-LV"/>
        </w:rPr>
        <w:t xml:space="preserve"> daļā.</w:t>
      </w:r>
    </w:p>
    <w:p w:rsidRPr="00E961DD" w:rsidR="00E961DD" w:rsidP="008C59BE" w:rsidRDefault="00E961DD" w14:paraId="4EE6622F" w14:textId="77777777">
      <w:pPr>
        <w:suppressAutoHyphens/>
        <w:spacing w:after="0" w:line="240" w:lineRule="auto"/>
        <w:jc w:val="both"/>
        <w:rPr>
          <w:rFonts w:ascii="Times New Roman" w:hAnsi="Times New Roman" w:eastAsia="Arial"/>
          <w:color w:val="000000"/>
          <w:kern w:val="1"/>
          <w:sz w:val="24"/>
          <w:szCs w:val="28"/>
          <w:lang w:val="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34"/>
        <w:gridCol w:w="2551"/>
        <w:gridCol w:w="5918"/>
      </w:tblGrid>
      <w:tr w:rsidRPr="00C84B84" w:rsidR="00E961DD" w:rsidTr="0096459F" w14:paraId="58C6B424" w14:textId="77777777">
        <w:tc>
          <w:tcPr>
            <w:tcW w:w="534" w:type="dxa"/>
          </w:tcPr>
          <w:p w:rsidRPr="00E961DD" w:rsidR="00E961DD" w:rsidP="00E961DD" w:rsidRDefault="00E961DD" w14:paraId="77518FFE" w14:textId="77777777">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1.</w:t>
            </w:r>
          </w:p>
        </w:tc>
        <w:tc>
          <w:tcPr>
            <w:tcW w:w="2551" w:type="dxa"/>
          </w:tcPr>
          <w:p w:rsidRPr="00E961DD" w:rsidR="00E961DD" w:rsidP="00E961DD" w:rsidRDefault="00E961DD" w14:paraId="0F0E0B32" w14:textId="77777777">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Iesniegšanas pamatojums</w:t>
            </w:r>
          </w:p>
        </w:tc>
        <w:tc>
          <w:tcPr>
            <w:tcW w:w="5918" w:type="dxa"/>
          </w:tcPr>
          <w:p w:rsidRPr="00E961DD" w:rsidR="00E961DD" w:rsidP="002F07D5" w:rsidRDefault="00C8194D" w14:paraId="28D043D3" w14:textId="4E7CEF6C">
            <w:pPr>
              <w:suppressAutoHyphens/>
              <w:spacing w:after="0" w:line="240" w:lineRule="auto"/>
              <w:ind w:left="34" w:right="57"/>
              <w:jc w:val="both"/>
              <w:rPr>
                <w:rFonts w:ascii="Times New Roman" w:hAnsi="Times New Roman" w:eastAsia="Arial"/>
                <w:kern w:val="1"/>
                <w:sz w:val="28"/>
                <w:szCs w:val="28"/>
                <w:lang w:val="lv-LV"/>
              </w:rPr>
            </w:pPr>
            <w:r w:rsidRPr="00C8194D">
              <w:rPr>
                <w:rFonts w:ascii="Times New Roman" w:hAnsi="Times New Roman" w:eastAsia="Arial"/>
                <w:kern w:val="1"/>
                <w:sz w:val="24"/>
                <w:szCs w:val="24"/>
                <w:lang w:val="lv-LV"/>
              </w:rPr>
              <w:t xml:space="preserve">2024. gada </w:t>
            </w:r>
            <w:r>
              <w:rPr>
                <w:rFonts w:ascii="Times New Roman" w:hAnsi="Times New Roman" w:eastAsia="Arial"/>
                <w:kern w:val="1"/>
                <w:sz w:val="24"/>
                <w:szCs w:val="24"/>
                <w:lang w:val="lv-LV"/>
              </w:rPr>
              <w:t>2</w:t>
            </w:r>
            <w:r w:rsidRPr="00C8194D">
              <w:rPr>
                <w:rFonts w:ascii="Times New Roman" w:hAnsi="Times New Roman" w:eastAsia="Arial"/>
                <w:kern w:val="1"/>
                <w:sz w:val="24"/>
                <w:szCs w:val="24"/>
                <w:lang w:val="lv-LV"/>
              </w:rPr>
              <w:t>9.</w:t>
            </w:r>
            <w:r>
              <w:rPr>
                <w:rFonts w:ascii="Times New Roman" w:hAnsi="Times New Roman" w:eastAsia="Arial"/>
                <w:kern w:val="1"/>
                <w:sz w:val="24"/>
                <w:szCs w:val="24"/>
                <w:lang w:val="lv-LV"/>
              </w:rPr>
              <w:t>-30.</w:t>
            </w:r>
            <w:r w:rsidRPr="00C8194D">
              <w:rPr>
                <w:rFonts w:ascii="Times New Roman" w:hAnsi="Times New Roman" w:eastAsia="Arial"/>
                <w:kern w:val="1"/>
                <w:sz w:val="24"/>
                <w:szCs w:val="24"/>
                <w:lang w:val="lv-LV"/>
              </w:rPr>
              <w:t xml:space="preserve"> </w:t>
            </w:r>
            <w:r>
              <w:rPr>
                <w:rFonts w:ascii="Times New Roman" w:hAnsi="Times New Roman" w:eastAsia="Arial"/>
                <w:kern w:val="1"/>
                <w:sz w:val="24"/>
                <w:szCs w:val="24"/>
                <w:lang w:val="lv-LV"/>
              </w:rPr>
              <w:t>aprīlī</w:t>
            </w:r>
            <w:r w:rsidRPr="00C8194D">
              <w:rPr>
                <w:rFonts w:ascii="Times New Roman" w:hAnsi="Times New Roman" w:eastAsia="Arial"/>
                <w:kern w:val="1"/>
                <w:sz w:val="24"/>
                <w:szCs w:val="24"/>
                <w:lang w:val="lv-LV"/>
              </w:rPr>
              <w:t xml:space="preserve"> notiks </w:t>
            </w:r>
            <w:r>
              <w:rPr>
                <w:rFonts w:ascii="Times New Roman" w:hAnsi="Times New Roman" w:eastAsia="Arial"/>
                <w:kern w:val="1"/>
                <w:sz w:val="24"/>
                <w:szCs w:val="24"/>
                <w:lang w:val="lv-LV"/>
              </w:rPr>
              <w:t xml:space="preserve">neformālā </w:t>
            </w:r>
            <w:r w:rsidRPr="00C8194D">
              <w:rPr>
                <w:rFonts w:ascii="Times New Roman" w:hAnsi="Times New Roman" w:eastAsia="Arial"/>
                <w:kern w:val="1"/>
                <w:sz w:val="24"/>
                <w:szCs w:val="24"/>
                <w:lang w:val="lv-LV"/>
              </w:rPr>
              <w:t>Vispārējo lietu padome Briselē</w:t>
            </w:r>
            <w:r w:rsidRPr="008D1A1D" w:rsidR="00317CC6">
              <w:rPr>
                <w:rFonts w:ascii="Times New Roman" w:hAnsi="Times New Roman" w:eastAsia="Arial"/>
                <w:kern w:val="1"/>
                <w:sz w:val="24"/>
                <w:szCs w:val="24"/>
                <w:lang w:val="lv-LV"/>
              </w:rPr>
              <w:t>.</w:t>
            </w:r>
          </w:p>
        </w:tc>
      </w:tr>
      <w:tr w:rsidRPr="00B66C15" w:rsidR="00E961DD" w:rsidTr="0096459F" w14:paraId="238C54E2" w14:textId="77777777">
        <w:tc>
          <w:tcPr>
            <w:tcW w:w="534" w:type="dxa"/>
          </w:tcPr>
          <w:p w:rsidRPr="00E961DD" w:rsidR="00E961DD" w:rsidP="00E961DD" w:rsidRDefault="00E961DD" w14:paraId="59F9B5A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2.</w:t>
            </w:r>
          </w:p>
        </w:tc>
        <w:tc>
          <w:tcPr>
            <w:tcW w:w="2551" w:type="dxa"/>
          </w:tcPr>
          <w:p w:rsidRPr="00E961DD" w:rsidR="00E961DD" w:rsidP="00E961DD" w:rsidRDefault="00E961DD" w14:paraId="5BBA82B6"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Valsts sekretāru sanāksmes datums un numurs</w:t>
            </w:r>
          </w:p>
        </w:tc>
        <w:tc>
          <w:tcPr>
            <w:tcW w:w="5918" w:type="dxa"/>
          </w:tcPr>
          <w:p w:rsidRPr="00E961DD" w:rsidR="00E961DD" w:rsidP="00E961DD" w:rsidRDefault="00E961DD" w14:paraId="1D355F0E"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D829FF" w:rsidR="00E961DD" w:rsidTr="0096459F" w14:paraId="2A7FEE76" w14:textId="77777777">
        <w:tc>
          <w:tcPr>
            <w:tcW w:w="534" w:type="dxa"/>
          </w:tcPr>
          <w:p w:rsidRPr="00E961DD" w:rsidR="00E961DD" w:rsidP="00E961DD" w:rsidRDefault="00E961DD" w14:paraId="59A12FCD"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3.</w:t>
            </w:r>
          </w:p>
        </w:tc>
        <w:tc>
          <w:tcPr>
            <w:tcW w:w="2551" w:type="dxa"/>
          </w:tcPr>
          <w:p w:rsidRPr="00E961DD" w:rsidR="00E961DD" w:rsidP="00E961DD" w:rsidRDefault="00E961DD" w14:paraId="17B3B32D"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Informācija par saskaņojumiem</w:t>
            </w:r>
          </w:p>
        </w:tc>
        <w:tc>
          <w:tcPr>
            <w:tcW w:w="5918" w:type="dxa"/>
          </w:tcPr>
          <w:p w:rsidRPr="00E961DD" w:rsidR="00E961DD" w:rsidP="00E961DD" w:rsidRDefault="00E25D78" w14:paraId="63ED87CF" w14:textId="289312A3">
            <w:pPr>
              <w:suppressAutoHyphens/>
              <w:spacing w:after="0" w:line="240" w:lineRule="auto"/>
              <w:jc w:val="both"/>
              <w:rPr>
                <w:rFonts w:ascii="Times New Roman" w:hAnsi="Times New Roman" w:eastAsia="Arial"/>
                <w:kern w:val="1"/>
                <w:sz w:val="24"/>
                <w:szCs w:val="24"/>
                <w:highlight w:val="yellow"/>
                <w:lang w:val="lv-LV"/>
              </w:rPr>
            </w:pPr>
            <w:r w:rsidRPr="00E25D78">
              <w:rPr>
                <w:rFonts w:ascii="Times New Roman" w:hAnsi="Times New Roman" w:eastAsia="Arial"/>
                <w:kern w:val="1"/>
                <w:sz w:val="24"/>
                <w:szCs w:val="24"/>
                <w:lang w:val="lv-LV"/>
              </w:rPr>
              <w:t>Sistēmā ESVIS saskaņots ar Aizsardzības ministriju,  Ekonomikas ministriju, Finanšu ministriju, Iekšlietu ministriju, Izglītības un zinātnes ministriju, Klimata un enerģētikas ministriju, Kultūras ministriju, Labklājības ministriju, Satiksmes ministriju, Tieslietu ministriju, Veselības ministriju, Vides aizsardzības un reģionālās attīstības ministriju, Zemkopības ministriju.</w:t>
            </w:r>
          </w:p>
        </w:tc>
      </w:tr>
      <w:tr w:rsidRPr="00E961DD" w:rsidR="00E961DD" w:rsidTr="0096459F" w14:paraId="073E09A3" w14:textId="77777777">
        <w:tc>
          <w:tcPr>
            <w:tcW w:w="534" w:type="dxa"/>
          </w:tcPr>
          <w:p w:rsidRPr="00E961DD" w:rsidR="00E961DD" w:rsidP="00E961DD" w:rsidRDefault="00E961DD" w14:paraId="08EBEBAE"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4.</w:t>
            </w:r>
          </w:p>
        </w:tc>
        <w:tc>
          <w:tcPr>
            <w:tcW w:w="2551" w:type="dxa"/>
          </w:tcPr>
          <w:p w:rsidRPr="00E961DD" w:rsidR="00E961DD" w:rsidP="00E961DD" w:rsidRDefault="00E961DD" w14:paraId="5DBD184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Informācija par saskaņojumu ar Eiropas Savienības institūcijām</w:t>
            </w:r>
          </w:p>
        </w:tc>
        <w:tc>
          <w:tcPr>
            <w:tcW w:w="5918" w:type="dxa"/>
          </w:tcPr>
          <w:p w:rsidRPr="00E961DD" w:rsidR="00E961DD" w:rsidP="00E961DD" w:rsidRDefault="00E961DD" w14:paraId="3A5919C2"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4073E9" w:rsidR="00E961DD" w:rsidTr="0096459F" w14:paraId="46D85AC9" w14:textId="77777777">
        <w:tc>
          <w:tcPr>
            <w:tcW w:w="534" w:type="dxa"/>
          </w:tcPr>
          <w:p w:rsidRPr="00E961DD" w:rsidR="00E961DD" w:rsidP="00E961DD" w:rsidRDefault="00E961DD" w14:paraId="720463BD"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5.</w:t>
            </w:r>
          </w:p>
        </w:tc>
        <w:tc>
          <w:tcPr>
            <w:tcW w:w="2551" w:type="dxa"/>
          </w:tcPr>
          <w:p w:rsidRPr="00E961DD" w:rsidR="00E961DD" w:rsidP="00E961DD" w:rsidRDefault="00E961DD" w14:paraId="2D734C5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Politikas joma</w:t>
            </w:r>
          </w:p>
        </w:tc>
        <w:tc>
          <w:tcPr>
            <w:tcW w:w="5918" w:type="dxa"/>
          </w:tcPr>
          <w:p w:rsidRPr="00E961DD" w:rsidR="00E961DD" w:rsidP="00E961DD" w:rsidRDefault="00E961DD" w14:paraId="3B4450B1"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Ārpolitika un Eiropas Savienības vispārīgie jautājumi.</w:t>
            </w:r>
          </w:p>
        </w:tc>
      </w:tr>
      <w:tr w:rsidRPr="00D829FF" w:rsidR="00E961DD" w:rsidTr="0096459F" w14:paraId="0B115EDB" w14:textId="77777777">
        <w:tc>
          <w:tcPr>
            <w:tcW w:w="534" w:type="dxa"/>
          </w:tcPr>
          <w:p w:rsidR="00997838" w:rsidP="00E961DD" w:rsidRDefault="00E961DD" w14:paraId="751FAB9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6.</w:t>
            </w:r>
          </w:p>
          <w:p w:rsidRPr="00997838" w:rsidR="00E961DD" w:rsidP="00997838" w:rsidRDefault="00E961DD" w14:paraId="5B074A4D" w14:textId="77777777">
            <w:pPr>
              <w:rPr>
                <w:rFonts w:ascii="Times New Roman" w:hAnsi="Times New Roman" w:eastAsia="Times New Roman"/>
                <w:sz w:val="24"/>
                <w:szCs w:val="24"/>
                <w:lang w:val="lv-LV" w:eastAsia="lv-LV"/>
              </w:rPr>
            </w:pPr>
          </w:p>
        </w:tc>
        <w:tc>
          <w:tcPr>
            <w:tcW w:w="2551" w:type="dxa"/>
          </w:tcPr>
          <w:p w:rsidR="00F06411" w:rsidP="00E961DD" w:rsidRDefault="00E961DD" w14:paraId="41BA4284"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Atbildīgā amatpersona</w:t>
            </w:r>
          </w:p>
          <w:p w:rsidRPr="00C8418E" w:rsidR="00E961DD" w:rsidP="00C84B84" w:rsidRDefault="00E961DD" w14:paraId="5EAD4FBD" w14:textId="77777777">
            <w:pPr>
              <w:rPr>
                <w:rFonts w:ascii="Times New Roman" w:hAnsi="Times New Roman" w:eastAsia="Times New Roman"/>
                <w:sz w:val="24"/>
                <w:szCs w:val="24"/>
                <w:lang w:val="lv-LV" w:eastAsia="lv-LV"/>
              </w:rPr>
            </w:pPr>
          </w:p>
        </w:tc>
        <w:tc>
          <w:tcPr>
            <w:tcW w:w="5918" w:type="dxa"/>
          </w:tcPr>
          <w:p w:rsidRPr="009750B0" w:rsidR="00E961DD" w:rsidP="009750B0" w:rsidRDefault="00FD4DC7" w14:paraId="4D3BD2C3" w14:textId="31AB65D1">
            <w:pPr>
              <w:suppressAutoHyphens/>
              <w:spacing w:after="0" w:line="240" w:lineRule="auto"/>
              <w:jc w:val="both"/>
              <w:rPr>
                <w:rFonts w:ascii="Times New Roman" w:hAnsi="Times New Roman" w:eastAsia="Arial"/>
                <w:kern w:val="1"/>
                <w:sz w:val="28"/>
                <w:szCs w:val="28"/>
                <w:lang w:val="lv-LV"/>
              </w:rPr>
            </w:pPr>
            <w:r w:rsidRPr="00FD4DC7">
              <w:rPr>
                <w:rFonts w:ascii="Times New Roman" w:hAnsi="Times New Roman" w:eastAsia="Arial"/>
                <w:kern w:val="1"/>
                <w:sz w:val="24"/>
                <w:szCs w:val="24"/>
                <w:lang w:val="lv-LV"/>
              </w:rPr>
              <w:t>Elīza</w:t>
            </w:r>
            <w:r w:rsidRPr="00FD4DC7" w:rsidR="00D92AC8">
              <w:rPr>
                <w:rFonts w:ascii="Times New Roman" w:hAnsi="Times New Roman" w:eastAsia="Arial"/>
                <w:kern w:val="1"/>
                <w:sz w:val="24"/>
                <w:szCs w:val="24"/>
                <w:lang w:val="lv-LV"/>
              </w:rPr>
              <w:t xml:space="preserve"> </w:t>
            </w:r>
            <w:r w:rsidRPr="00FD4DC7">
              <w:rPr>
                <w:rFonts w:ascii="Times New Roman" w:hAnsi="Times New Roman" w:eastAsia="Arial"/>
                <w:kern w:val="1"/>
                <w:sz w:val="24"/>
                <w:szCs w:val="24"/>
                <w:lang w:val="lv-LV"/>
              </w:rPr>
              <w:t>Beļauniece</w:t>
            </w:r>
            <w:r w:rsidRPr="00FD4DC7" w:rsidR="00D92AC8">
              <w:rPr>
                <w:rFonts w:ascii="Times New Roman" w:hAnsi="Times New Roman" w:eastAsia="Arial"/>
                <w:kern w:val="1"/>
                <w:sz w:val="24"/>
                <w:szCs w:val="24"/>
                <w:lang w:val="lv-LV"/>
              </w:rPr>
              <w:t xml:space="preserve">, Ārlietu ministrijas Eiropas Savienības koordinācijas un politiku departamenta Vispārējo un institucionālo lietu nodaļas </w:t>
            </w:r>
            <w:r w:rsidRPr="00FD4DC7">
              <w:rPr>
                <w:rFonts w:ascii="Times New Roman" w:hAnsi="Times New Roman" w:eastAsia="Arial"/>
                <w:kern w:val="1"/>
                <w:sz w:val="24"/>
                <w:szCs w:val="24"/>
                <w:lang w:val="lv-LV"/>
              </w:rPr>
              <w:t>vecākā</w:t>
            </w:r>
            <w:r w:rsidRPr="00FD4DC7" w:rsidR="00D92AC8">
              <w:rPr>
                <w:rFonts w:ascii="Times New Roman" w:hAnsi="Times New Roman" w:eastAsia="Arial"/>
                <w:kern w:val="1"/>
                <w:sz w:val="24"/>
                <w:szCs w:val="24"/>
                <w:lang w:val="lv-LV"/>
              </w:rPr>
              <w:t xml:space="preserve"> </w:t>
            </w:r>
            <w:r w:rsidRPr="00FD4DC7">
              <w:rPr>
                <w:rFonts w:ascii="Times New Roman" w:hAnsi="Times New Roman" w:eastAsia="Arial"/>
                <w:kern w:val="1"/>
                <w:sz w:val="24"/>
                <w:szCs w:val="24"/>
                <w:lang w:val="lv-LV"/>
              </w:rPr>
              <w:t>referente</w:t>
            </w:r>
            <w:r w:rsidRPr="00FD4DC7" w:rsidR="00D92AC8">
              <w:rPr>
                <w:rFonts w:ascii="Times New Roman" w:hAnsi="Times New Roman" w:eastAsia="Arial"/>
                <w:kern w:val="1"/>
                <w:sz w:val="24"/>
                <w:szCs w:val="24"/>
                <w:lang w:val="lv-LV"/>
              </w:rPr>
              <w:t>.</w:t>
            </w:r>
            <w:r w:rsidR="00451928">
              <w:rPr>
                <w:rFonts w:ascii="Times New Roman" w:hAnsi="Times New Roman" w:eastAsia="Arial"/>
                <w:sz w:val="28"/>
                <w:szCs w:val="28"/>
                <w:lang w:val="lv-LV"/>
              </w:rPr>
              <w:tab/>
            </w:r>
          </w:p>
        </w:tc>
      </w:tr>
      <w:tr w:rsidRPr="00D829FF" w:rsidR="00E961DD" w:rsidTr="0096459F" w14:paraId="3C581E61" w14:textId="77777777">
        <w:trPr>
          <w:trHeight w:val="1550"/>
        </w:trPr>
        <w:tc>
          <w:tcPr>
            <w:tcW w:w="534" w:type="dxa"/>
          </w:tcPr>
          <w:p w:rsidRPr="00E961DD" w:rsidR="00E961DD" w:rsidP="00E961DD" w:rsidRDefault="00E961DD" w14:paraId="3470AD22"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7.</w:t>
            </w:r>
          </w:p>
        </w:tc>
        <w:tc>
          <w:tcPr>
            <w:tcW w:w="2551" w:type="dxa"/>
          </w:tcPr>
          <w:p w:rsidRPr="00E961DD" w:rsidR="00E961DD" w:rsidP="00E961DD" w:rsidRDefault="00E961DD" w14:paraId="61AEC652"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Uzaicināmās personas</w:t>
            </w:r>
          </w:p>
        </w:tc>
        <w:tc>
          <w:tcPr>
            <w:tcW w:w="5918" w:type="dxa"/>
          </w:tcPr>
          <w:p w:rsidRPr="00E25D78" w:rsidR="00E25D78" w:rsidP="00E25D78" w:rsidRDefault="00E25D78" w14:paraId="556FA7BE" w14:textId="77777777">
            <w:pPr>
              <w:suppressAutoHyphens/>
              <w:spacing w:after="0" w:line="240" w:lineRule="auto"/>
              <w:jc w:val="both"/>
              <w:rPr>
                <w:rFonts w:ascii="Times New Roman" w:hAnsi="Times New Roman" w:eastAsia="Arial"/>
                <w:kern w:val="1"/>
                <w:sz w:val="24"/>
                <w:szCs w:val="24"/>
                <w:lang w:val="lv-LV"/>
              </w:rPr>
            </w:pPr>
            <w:r w:rsidRPr="00E25D78">
              <w:rPr>
                <w:rFonts w:ascii="Times New Roman" w:hAnsi="Times New Roman" w:eastAsia="Arial"/>
                <w:kern w:val="1"/>
                <w:sz w:val="24"/>
                <w:szCs w:val="24"/>
                <w:lang w:val="lv-LV"/>
              </w:rPr>
              <w:t>Jānis Bērziņš, Ārlietu ministrijas Eiropas Savienības koordinācijas un politiku departamenta direktors;</w:t>
            </w:r>
          </w:p>
          <w:p w:rsidRPr="00E25D78" w:rsidR="00E25D78" w:rsidP="00E25D78" w:rsidRDefault="00E25D78" w14:paraId="37830B93" w14:textId="77777777">
            <w:pPr>
              <w:suppressAutoHyphens/>
              <w:spacing w:after="0" w:line="240" w:lineRule="auto"/>
              <w:jc w:val="both"/>
              <w:rPr>
                <w:rFonts w:ascii="Times New Roman" w:hAnsi="Times New Roman" w:eastAsia="Arial"/>
                <w:kern w:val="1"/>
                <w:sz w:val="24"/>
                <w:szCs w:val="24"/>
                <w:lang w:val="lv-LV"/>
              </w:rPr>
            </w:pPr>
            <w:r w:rsidRPr="00E25D78">
              <w:rPr>
                <w:rFonts w:ascii="Times New Roman" w:hAnsi="Times New Roman" w:eastAsia="Arial"/>
                <w:kern w:val="1"/>
                <w:sz w:val="24"/>
                <w:szCs w:val="24"/>
                <w:lang w:val="lv-LV"/>
              </w:rPr>
              <w:t>Zane Rožkalne, Ārlietu ministrijas Eiropas Savienības koordinācijas un politiku departamenta Vispārējo un institucionālo lietu nodaļas vadītāja;</w:t>
            </w:r>
          </w:p>
          <w:p w:rsidRPr="003E08F0" w:rsidR="009558FF" w:rsidP="00E25D78" w:rsidRDefault="00E25D78" w14:paraId="22C36075" w14:textId="395FE14B">
            <w:pPr>
              <w:suppressAutoHyphens/>
              <w:spacing w:after="0" w:line="240" w:lineRule="auto"/>
              <w:jc w:val="both"/>
              <w:rPr>
                <w:rFonts w:ascii="Times New Roman" w:hAnsi="Times New Roman" w:eastAsia="Arial"/>
                <w:kern w:val="1"/>
                <w:sz w:val="24"/>
                <w:szCs w:val="24"/>
                <w:lang w:val="lv-LV"/>
              </w:rPr>
            </w:pPr>
            <w:r w:rsidRPr="00E25D78">
              <w:rPr>
                <w:rFonts w:ascii="Times New Roman" w:hAnsi="Times New Roman" w:eastAsia="Arial"/>
                <w:kern w:val="1"/>
                <w:sz w:val="24"/>
                <w:szCs w:val="24"/>
                <w:lang w:val="lv-LV"/>
              </w:rPr>
              <w:t>Elīza Beļauniece, Ārlietu ministrijas Eiropas Savienības koordinācijas un politiku departamenta Vispārējo un institucionālo lietu nodaļas vecākā referente.</w:t>
            </w:r>
          </w:p>
        </w:tc>
      </w:tr>
      <w:tr w:rsidRPr="00D829FF" w:rsidR="00E961DD" w:rsidTr="0096459F" w14:paraId="30800F6D" w14:textId="77777777">
        <w:tc>
          <w:tcPr>
            <w:tcW w:w="534" w:type="dxa"/>
          </w:tcPr>
          <w:p w:rsidRPr="00E961DD" w:rsidR="00E961DD" w:rsidP="00E961DD" w:rsidRDefault="00E961DD" w14:paraId="1B9239B8"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8.</w:t>
            </w:r>
          </w:p>
        </w:tc>
        <w:tc>
          <w:tcPr>
            <w:tcW w:w="2551" w:type="dxa"/>
          </w:tcPr>
          <w:p w:rsidRPr="00E961DD" w:rsidR="00E961DD" w:rsidP="00E961DD" w:rsidRDefault="00E961DD" w14:paraId="53BD1073"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Projekta ierobežotas pieejamības statuss</w:t>
            </w:r>
          </w:p>
        </w:tc>
        <w:tc>
          <w:tcPr>
            <w:tcW w:w="5918" w:type="dxa"/>
          </w:tcPr>
          <w:p w:rsidRPr="00E961DD" w:rsidR="00E961DD" w:rsidP="00E961DD" w:rsidRDefault="006F1789" w14:paraId="172CE5FE" w14:textId="77777777">
            <w:pPr>
              <w:suppressAutoHyphens/>
              <w:spacing w:after="0" w:line="240" w:lineRule="auto"/>
              <w:jc w:val="both"/>
              <w:rPr>
                <w:rFonts w:ascii="Times New Roman" w:hAnsi="Times New Roman" w:eastAsia="Arial"/>
                <w:kern w:val="1"/>
                <w:sz w:val="24"/>
                <w:szCs w:val="24"/>
                <w:lang w:val="lv-LV"/>
              </w:rPr>
            </w:pPr>
            <w:r w:rsidRPr="006F1789">
              <w:rPr>
                <w:rFonts w:ascii="Times New Roman" w:hAnsi="Times New Roman" w:eastAsia="Arial"/>
                <w:kern w:val="1"/>
                <w:sz w:val="24"/>
                <w:szCs w:val="24"/>
                <w:lang w:val="lv-LV"/>
              </w:rPr>
              <w:t>Informatīvajam ziņojumam, Ministru kabineta sēdes protokollēmuma projektam un pavadvēstulei nav noteikts statuss “IEROBEŽOTA PIEEJAMĪBA”.</w:t>
            </w:r>
          </w:p>
        </w:tc>
      </w:tr>
      <w:tr w:rsidRPr="00E961DD" w:rsidR="00E961DD" w:rsidTr="0096459F" w14:paraId="63EFDECF" w14:textId="77777777">
        <w:tc>
          <w:tcPr>
            <w:tcW w:w="534" w:type="dxa"/>
          </w:tcPr>
          <w:p w:rsidRPr="00E961DD" w:rsidR="00E961DD" w:rsidP="00E961DD" w:rsidRDefault="00E961DD" w14:paraId="3BDC8D62"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9.</w:t>
            </w:r>
          </w:p>
        </w:tc>
        <w:tc>
          <w:tcPr>
            <w:tcW w:w="2551" w:type="dxa"/>
          </w:tcPr>
          <w:p w:rsidRPr="00E961DD" w:rsidR="00E961DD" w:rsidP="00E961DD" w:rsidRDefault="00E961DD" w14:paraId="1728B8B4"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Cita informācija</w:t>
            </w:r>
          </w:p>
        </w:tc>
        <w:tc>
          <w:tcPr>
            <w:tcW w:w="5918" w:type="dxa"/>
          </w:tcPr>
          <w:p w:rsidRPr="00E961DD" w:rsidR="00E961DD" w:rsidP="00E961DD" w:rsidRDefault="00E961DD" w14:paraId="10428B8A"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14:paraId="1CF54134" w14:textId="77777777">
        <w:tc>
          <w:tcPr>
            <w:tcW w:w="534" w:type="dxa"/>
          </w:tcPr>
          <w:p w:rsidRPr="00E961DD" w:rsidR="00E961DD" w:rsidP="00E961DD" w:rsidRDefault="00E961DD" w14:paraId="04439574"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10.</w:t>
            </w:r>
          </w:p>
        </w:tc>
        <w:tc>
          <w:tcPr>
            <w:tcW w:w="2551" w:type="dxa"/>
          </w:tcPr>
          <w:p w:rsidRPr="00E961DD" w:rsidR="00E961DD" w:rsidP="00E961DD" w:rsidRDefault="00E961DD" w14:paraId="2FC925FC"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Saistība ar ārkārtējās situācijas vai izņēmuma stāvokļa noteikšanu valstī</w:t>
            </w:r>
          </w:p>
        </w:tc>
        <w:tc>
          <w:tcPr>
            <w:tcW w:w="5918" w:type="dxa"/>
          </w:tcPr>
          <w:p w:rsidRPr="00E961DD" w:rsidR="00E961DD" w:rsidP="00E961DD" w:rsidRDefault="00E961DD" w14:paraId="52C2F9C8"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14:paraId="5EF11B62" w14:textId="77777777">
        <w:tc>
          <w:tcPr>
            <w:tcW w:w="534" w:type="dxa"/>
          </w:tcPr>
          <w:p w:rsidRPr="00E961DD" w:rsidR="00E961DD" w:rsidP="00E961DD" w:rsidRDefault="00E961DD" w14:paraId="07D32FAD"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11.</w:t>
            </w:r>
          </w:p>
        </w:tc>
        <w:tc>
          <w:tcPr>
            <w:tcW w:w="2551" w:type="dxa"/>
          </w:tcPr>
          <w:p w:rsidRPr="00E961DD" w:rsidR="00E961DD" w:rsidP="00E961DD" w:rsidRDefault="00E961DD" w14:paraId="4BD8B3C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Ministru kabineta lietas pamatojums</w:t>
            </w:r>
          </w:p>
        </w:tc>
        <w:tc>
          <w:tcPr>
            <w:tcW w:w="5918" w:type="dxa"/>
          </w:tcPr>
          <w:p w:rsidRPr="00E961DD" w:rsidR="00E961DD" w:rsidP="00E961DD" w:rsidRDefault="00E961DD" w14:paraId="5375880C"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25D78" w:rsidR="00E961DD" w:rsidTr="0096459F" w14:paraId="564B7C47" w14:textId="77777777">
        <w:tc>
          <w:tcPr>
            <w:tcW w:w="534" w:type="dxa"/>
          </w:tcPr>
          <w:p w:rsidRPr="00E961DD" w:rsidR="00E961DD" w:rsidP="00E961DD" w:rsidRDefault="00E961DD" w14:paraId="62B47570"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12.</w:t>
            </w:r>
          </w:p>
        </w:tc>
        <w:tc>
          <w:tcPr>
            <w:tcW w:w="2551" w:type="dxa"/>
          </w:tcPr>
          <w:p w:rsidRPr="00E961DD" w:rsidR="00E961DD" w:rsidP="00E961DD" w:rsidRDefault="00E961DD" w14:paraId="400A26AD"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Steidzamības kārtības pamatojums</w:t>
            </w:r>
          </w:p>
        </w:tc>
        <w:tc>
          <w:tcPr>
            <w:tcW w:w="5918" w:type="dxa"/>
          </w:tcPr>
          <w:p w:rsidRPr="00E961DD" w:rsidR="00E961DD" w:rsidP="002F07D5" w:rsidRDefault="006C4598" w14:paraId="607A7E48" w14:textId="50074984">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202</w:t>
            </w:r>
            <w:r w:rsidR="00E25D78">
              <w:rPr>
                <w:rFonts w:ascii="Times New Roman" w:hAnsi="Times New Roman" w:eastAsia="Arial"/>
                <w:kern w:val="1"/>
                <w:sz w:val="24"/>
                <w:szCs w:val="24"/>
                <w:lang w:val="lv-LV"/>
              </w:rPr>
              <w:t>4</w:t>
            </w:r>
            <w:r>
              <w:rPr>
                <w:rFonts w:ascii="Times New Roman" w:hAnsi="Times New Roman" w:eastAsia="Arial"/>
                <w:kern w:val="1"/>
                <w:sz w:val="24"/>
                <w:szCs w:val="24"/>
                <w:lang w:val="lv-LV"/>
              </w:rPr>
              <w:t xml:space="preserve">. gada </w:t>
            </w:r>
            <w:r w:rsidR="008D1A1D">
              <w:rPr>
                <w:rFonts w:ascii="Times New Roman" w:hAnsi="Times New Roman" w:eastAsia="Arial"/>
                <w:kern w:val="1"/>
                <w:sz w:val="24"/>
                <w:szCs w:val="24"/>
                <w:lang w:val="lv-LV"/>
              </w:rPr>
              <w:t>2</w:t>
            </w:r>
            <w:r w:rsidR="00E25D78">
              <w:rPr>
                <w:rFonts w:ascii="Times New Roman" w:hAnsi="Times New Roman" w:eastAsia="Arial"/>
                <w:kern w:val="1"/>
                <w:sz w:val="24"/>
                <w:szCs w:val="24"/>
                <w:lang w:val="lv-LV"/>
              </w:rPr>
              <w:t>9</w:t>
            </w:r>
            <w:r w:rsidR="00432843">
              <w:rPr>
                <w:rFonts w:ascii="Times New Roman" w:hAnsi="Times New Roman" w:eastAsia="Arial"/>
                <w:kern w:val="1"/>
                <w:sz w:val="24"/>
                <w:szCs w:val="24"/>
                <w:lang w:val="lv-LV"/>
              </w:rPr>
              <w:t>.</w:t>
            </w:r>
            <w:r w:rsidR="008D1A1D">
              <w:rPr>
                <w:rFonts w:ascii="Times New Roman" w:hAnsi="Times New Roman" w:eastAsia="Arial"/>
                <w:kern w:val="1"/>
                <w:sz w:val="24"/>
                <w:szCs w:val="24"/>
                <w:lang w:val="lv-LV"/>
              </w:rPr>
              <w:t>-</w:t>
            </w:r>
            <w:r w:rsidR="00E25D78">
              <w:rPr>
                <w:rFonts w:ascii="Times New Roman" w:hAnsi="Times New Roman" w:eastAsia="Arial"/>
                <w:kern w:val="1"/>
                <w:sz w:val="24"/>
                <w:szCs w:val="24"/>
                <w:lang w:val="lv-LV"/>
              </w:rPr>
              <w:t>30</w:t>
            </w:r>
            <w:r w:rsidR="008D1A1D">
              <w:rPr>
                <w:rFonts w:ascii="Times New Roman" w:hAnsi="Times New Roman" w:eastAsia="Arial"/>
                <w:kern w:val="1"/>
                <w:sz w:val="24"/>
                <w:szCs w:val="24"/>
                <w:lang w:val="lv-LV"/>
              </w:rPr>
              <w:t>.</w:t>
            </w:r>
            <w:r w:rsidR="00432843">
              <w:rPr>
                <w:rFonts w:ascii="Times New Roman" w:hAnsi="Times New Roman" w:eastAsia="Arial"/>
                <w:kern w:val="1"/>
                <w:sz w:val="24"/>
                <w:szCs w:val="24"/>
                <w:lang w:val="lv-LV"/>
              </w:rPr>
              <w:t xml:space="preserve"> </w:t>
            </w:r>
            <w:r w:rsidR="00E25D78">
              <w:rPr>
                <w:rFonts w:ascii="Times New Roman" w:hAnsi="Times New Roman" w:eastAsia="Arial"/>
                <w:kern w:val="1"/>
                <w:sz w:val="24"/>
                <w:szCs w:val="24"/>
                <w:lang w:val="lv-LV"/>
              </w:rPr>
              <w:t>aprīlī</w:t>
            </w:r>
            <w:r w:rsidRPr="00E961DD" w:rsidR="00E961DD">
              <w:rPr>
                <w:rFonts w:ascii="Times New Roman" w:hAnsi="Times New Roman" w:eastAsia="Arial"/>
                <w:kern w:val="1"/>
                <w:sz w:val="24"/>
                <w:szCs w:val="24"/>
                <w:lang w:val="lv-LV"/>
              </w:rPr>
              <w:t xml:space="preserve"> notik</w:t>
            </w:r>
            <w:r w:rsidR="00396977">
              <w:rPr>
                <w:rFonts w:ascii="Times New Roman" w:hAnsi="Times New Roman" w:eastAsia="Arial"/>
                <w:kern w:val="1"/>
                <w:sz w:val="24"/>
                <w:szCs w:val="24"/>
                <w:lang w:val="lv-LV"/>
              </w:rPr>
              <w:t xml:space="preserve">s </w:t>
            </w:r>
            <w:r w:rsidR="00E13CBD">
              <w:rPr>
                <w:rFonts w:ascii="Times New Roman" w:hAnsi="Times New Roman" w:eastAsia="Arial"/>
                <w:kern w:val="1"/>
                <w:sz w:val="24"/>
                <w:szCs w:val="24"/>
                <w:lang w:val="lv-LV"/>
              </w:rPr>
              <w:t xml:space="preserve">neformālā </w:t>
            </w:r>
            <w:r w:rsidR="00396977">
              <w:rPr>
                <w:rFonts w:ascii="Times New Roman" w:hAnsi="Times New Roman" w:eastAsia="Arial"/>
                <w:kern w:val="1"/>
                <w:sz w:val="24"/>
                <w:szCs w:val="24"/>
                <w:lang w:val="lv-LV"/>
              </w:rPr>
              <w:t>Vi</w:t>
            </w:r>
            <w:r w:rsidR="00432843">
              <w:rPr>
                <w:rFonts w:ascii="Times New Roman" w:hAnsi="Times New Roman" w:eastAsia="Arial"/>
                <w:kern w:val="1"/>
                <w:sz w:val="24"/>
                <w:szCs w:val="24"/>
                <w:lang w:val="lv-LV"/>
              </w:rPr>
              <w:t xml:space="preserve">spārējo lietu padome </w:t>
            </w:r>
            <w:r w:rsidR="00E25D78">
              <w:rPr>
                <w:rFonts w:ascii="Times New Roman" w:hAnsi="Times New Roman" w:eastAsia="Arial"/>
                <w:kern w:val="1"/>
                <w:sz w:val="24"/>
                <w:szCs w:val="24"/>
                <w:lang w:val="lv-LV"/>
              </w:rPr>
              <w:t>Briselē</w:t>
            </w:r>
            <w:r w:rsidRPr="008D1A1D" w:rsidR="008D1A1D">
              <w:rPr>
                <w:rFonts w:ascii="Times New Roman" w:hAnsi="Times New Roman" w:eastAsia="Arial"/>
                <w:kern w:val="1"/>
                <w:sz w:val="24"/>
                <w:szCs w:val="24"/>
                <w:lang w:val="lv-LV"/>
              </w:rPr>
              <w:t>.</w:t>
            </w:r>
          </w:p>
        </w:tc>
      </w:tr>
      <w:tr w:rsidRPr="00D829FF" w:rsidR="00E961DD" w:rsidTr="0096459F" w14:paraId="6438B6EA" w14:textId="77777777">
        <w:tc>
          <w:tcPr>
            <w:tcW w:w="534" w:type="dxa"/>
          </w:tcPr>
          <w:p w:rsidRPr="00E961DD" w:rsidR="00E961DD" w:rsidP="00E961DD" w:rsidRDefault="00E961DD" w14:paraId="28EB8DC1"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13.</w:t>
            </w:r>
          </w:p>
        </w:tc>
        <w:tc>
          <w:tcPr>
            <w:tcW w:w="2551" w:type="dxa"/>
          </w:tcPr>
          <w:p w:rsidRPr="00E961DD" w:rsidR="00E961DD" w:rsidP="00E961DD" w:rsidRDefault="00E961DD" w14:paraId="6FA9F668"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Jautājuma savlaicīgas neiesniegšanas iemesli</w:t>
            </w:r>
          </w:p>
        </w:tc>
        <w:tc>
          <w:tcPr>
            <w:tcW w:w="5918" w:type="dxa"/>
            <w:shd w:val="clear" w:color="auto" w:fill="auto"/>
          </w:tcPr>
          <w:p w:rsidRPr="00E961DD" w:rsidR="00E961DD" w:rsidP="001C54CD" w:rsidRDefault="008D1A1D" w14:paraId="665EF70E" w14:textId="10A297C0">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Neformālās V</w:t>
            </w:r>
            <w:r w:rsidRPr="00E961DD" w:rsidR="00E961DD">
              <w:rPr>
                <w:rFonts w:ascii="Times New Roman" w:hAnsi="Times New Roman" w:eastAsia="Arial"/>
                <w:kern w:val="1"/>
                <w:sz w:val="24"/>
                <w:szCs w:val="24"/>
                <w:lang w:val="lv-LV"/>
              </w:rPr>
              <w:t>ispārējo lietu padomes darba kārtība tika apstiprināta</w:t>
            </w:r>
            <w:r w:rsidR="00317CC6">
              <w:rPr>
                <w:rFonts w:ascii="Times New Roman" w:hAnsi="Times New Roman" w:eastAsia="Arial"/>
                <w:kern w:val="1"/>
                <w:sz w:val="24"/>
                <w:szCs w:val="24"/>
                <w:lang w:val="lv-LV"/>
              </w:rPr>
              <w:t xml:space="preserve"> </w:t>
            </w:r>
            <w:r w:rsidRPr="00DC0484" w:rsidR="00224324">
              <w:rPr>
                <w:rFonts w:ascii="Times New Roman" w:hAnsi="Times New Roman" w:eastAsia="Arial"/>
                <w:kern w:val="1"/>
                <w:sz w:val="24"/>
                <w:szCs w:val="24"/>
                <w:lang w:val="lv-LV"/>
              </w:rPr>
              <w:t>202</w:t>
            </w:r>
            <w:r w:rsidR="00E25D78">
              <w:rPr>
                <w:rFonts w:ascii="Times New Roman" w:hAnsi="Times New Roman" w:eastAsia="Arial"/>
                <w:kern w:val="1"/>
                <w:sz w:val="24"/>
                <w:szCs w:val="24"/>
                <w:lang w:val="lv-LV"/>
              </w:rPr>
              <w:t>4</w:t>
            </w:r>
            <w:r w:rsidRPr="00DC0484" w:rsidR="00B66C15">
              <w:rPr>
                <w:rFonts w:ascii="Times New Roman" w:hAnsi="Times New Roman" w:eastAsia="Arial"/>
                <w:kern w:val="1"/>
                <w:sz w:val="24"/>
                <w:szCs w:val="24"/>
                <w:lang w:val="lv-LV"/>
              </w:rPr>
              <w:t>. gada</w:t>
            </w:r>
            <w:r w:rsidRPr="00DC0484" w:rsidR="00390C15">
              <w:rPr>
                <w:rFonts w:ascii="Times New Roman" w:hAnsi="Times New Roman" w:eastAsia="Arial"/>
                <w:kern w:val="1"/>
                <w:sz w:val="24"/>
                <w:szCs w:val="24"/>
                <w:lang w:val="lv-LV"/>
              </w:rPr>
              <w:t xml:space="preserve"> </w:t>
            </w:r>
            <w:r w:rsidR="00E25D78">
              <w:rPr>
                <w:rFonts w:ascii="Times New Roman" w:hAnsi="Times New Roman" w:eastAsia="Arial"/>
                <w:kern w:val="1"/>
                <w:sz w:val="24"/>
                <w:szCs w:val="24"/>
                <w:lang w:val="lv-LV"/>
              </w:rPr>
              <w:t>27</w:t>
            </w:r>
            <w:r w:rsidRPr="008572F9" w:rsidR="0024612A">
              <w:rPr>
                <w:rFonts w:ascii="Times New Roman" w:hAnsi="Times New Roman" w:eastAsia="Arial"/>
                <w:kern w:val="1"/>
                <w:sz w:val="24"/>
                <w:szCs w:val="24"/>
                <w:lang w:val="lv-LV"/>
              </w:rPr>
              <w:t>.</w:t>
            </w:r>
            <w:r w:rsidRPr="008572F9" w:rsidR="006F1789">
              <w:rPr>
                <w:rFonts w:ascii="Times New Roman" w:hAnsi="Times New Roman" w:eastAsia="Arial"/>
                <w:kern w:val="1"/>
                <w:sz w:val="24"/>
                <w:szCs w:val="24"/>
                <w:lang w:val="lv-LV"/>
              </w:rPr>
              <w:t xml:space="preserve"> </w:t>
            </w:r>
            <w:r w:rsidR="00E25D78">
              <w:rPr>
                <w:rFonts w:ascii="Times New Roman" w:hAnsi="Times New Roman" w:eastAsia="Arial"/>
                <w:kern w:val="1"/>
                <w:sz w:val="24"/>
                <w:szCs w:val="24"/>
                <w:lang w:val="lv-LV"/>
              </w:rPr>
              <w:t>martā</w:t>
            </w:r>
            <w:r w:rsidRPr="00FB08CE" w:rsidR="00E961DD">
              <w:rPr>
                <w:rFonts w:ascii="Times New Roman" w:hAnsi="Times New Roman" w:eastAsia="Arial"/>
                <w:kern w:val="1"/>
                <w:sz w:val="24"/>
                <w:szCs w:val="24"/>
                <w:lang w:val="lv-LV"/>
              </w:rPr>
              <w:t>,</w:t>
            </w:r>
            <w:r w:rsidRPr="00E961DD" w:rsidR="00E961DD">
              <w:rPr>
                <w:rFonts w:ascii="Times New Roman" w:hAnsi="Times New Roman" w:eastAsia="Arial"/>
                <w:kern w:val="1"/>
                <w:sz w:val="24"/>
                <w:szCs w:val="24"/>
                <w:lang w:val="lv-LV"/>
              </w:rPr>
              <w:t xml:space="preserve"> tāpēc ātrāk sagatavot informatīvo ziņojumu nebija iespējams.</w:t>
            </w:r>
          </w:p>
        </w:tc>
      </w:tr>
      <w:tr w:rsidRPr="0024612A" w:rsidR="00E961DD" w:rsidTr="0096459F" w14:paraId="481C7C69" w14:textId="77777777">
        <w:tc>
          <w:tcPr>
            <w:tcW w:w="534" w:type="dxa"/>
          </w:tcPr>
          <w:p w:rsidRPr="00E961DD" w:rsidR="00E961DD" w:rsidP="00E961DD" w:rsidRDefault="00E961DD" w14:paraId="6ECE1F3F"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14.</w:t>
            </w:r>
          </w:p>
        </w:tc>
        <w:tc>
          <w:tcPr>
            <w:tcW w:w="2551" w:type="dxa"/>
          </w:tcPr>
          <w:p w:rsidRPr="00E961DD" w:rsidR="00E961DD" w:rsidP="00E961DD" w:rsidRDefault="00E961DD" w14:paraId="7491B7D5"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Lēmuma pieņemšanas galīgais termiņš</w:t>
            </w:r>
          </w:p>
        </w:tc>
        <w:tc>
          <w:tcPr>
            <w:tcW w:w="5918" w:type="dxa"/>
          </w:tcPr>
          <w:p w:rsidRPr="00E961DD" w:rsidR="00E961DD" w:rsidP="002F07D5" w:rsidRDefault="00224324" w14:paraId="154661A4" w14:textId="39BC5331">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Ministru kabineta 202</w:t>
            </w:r>
            <w:r w:rsidR="00E25D78">
              <w:rPr>
                <w:rFonts w:ascii="Times New Roman" w:hAnsi="Times New Roman" w:eastAsia="Arial"/>
                <w:kern w:val="1"/>
                <w:sz w:val="24"/>
                <w:szCs w:val="24"/>
                <w:lang w:val="lv-LV"/>
              </w:rPr>
              <w:t>4</w:t>
            </w:r>
            <w:r w:rsidR="00B66C15">
              <w:rPr>
                <w:rFonts w:ascii="Times New Roman" w:hAnsi="Times New Roman" w:eastAsia="Arial"/>
                <w:kern w:val="1"/>
                <w:sz w:val="24"/>
                <w:szCs w:val="24"/>
                <w:lang w:val="lv-LV"/>
              </w:rPr>
              <w:t xml:space="preserve">. gada </w:t>
            </w:r>
            <w:r w:rsidR="00E25D78">
              <w:rPr>
                <w:rFonts w:ascii="Times New Roman" w:hAnsi="Times New Roman" w:eastAsia="Arial"/>
                <w:kern w:val="1"/>
                <w:sz w:val="24"/>
                <w:szCs w:val="24"/>
                <w:lang w:val="lv-LV"/>
              </w:rPr>
              <w:t>23</w:t>
            </w:r>
            <w:r w:rsidR="00B66C15">
              <w:rPr>
                <w:rFonts w:ascii="Times New Roman" w:hAnsi="Times New Roman" w:eastAsia="Arial"/>
                <w:kern w:val="1"/>
                <w:sz w:val="24"/>
                <w:szCs w:val="24"/>
                <w:lang w:val="lv-LV"/>
              </w:rPr>
              <w:t>. </w:t>
            </w:r>
            <w:r w:rsidR="00E25D78">
              <w:rPr>
                <w:rFonts w:ascii="Times New Roman" w:hAnsi="Times New Roman" w:eastAsia="Arial"/>
                <w:kern w:val="1"/>
                <w:sz w:val="24"/>
                <w:szCs w:val="24"/>
                <w:lang w:val="lv-LV"/>
              </w:rPr>
              <w:t>aprīļa</w:t>
            </w:r>
            <w:r w:rsidR="000E5DC6">
              <w:rPr>
                <w:rFonts w:ascii="Times New Roman" w:hAnsi="Times New Roman" w:eastAsia="Arial"/>
                <w:kern w:val="1"/>
                <w:sz w:val="24"/>
                <w:szCs w:val="24"/>
                <w:lang w:val="lv-LV"/>
              </w:rPr>
              <w:t xml:space="preserve"> </w:t>
            </w:r>
            <w:r w:rsidRPr="00E961DD" w:rsidR="00E961DD">
              <w:rPr>
                <w:rFonts w:ascii="Times New Roman" w:hAnsi="Times New Roman" w:eastAsia="Arial"/>
                <w:kern w:val="1"/>
                <w:sz w:val="24"/>
                <w:szCs w:val="24"/>
                <w:lang w:val="lv-LV"/>
              </w:rPr>
              <w:t>sēde.</w:t>
            </w:r>
          </w:p>
        </w:tc>
      </w:tr>
    </w:tbl>
    <w:p w:rsidRPr="00E961DD" w:rsidR="00E961DD" w:rsidP="00017F24" w:rsidRDefault="003E08F0" w14:paraId="07DDABF4" w14:textId="77777777">
      <w:pPr>
        <w:tabs>
          <w:tab w:val="left" w:pos="1095"/>
          <w:tab w:val="center" w:pos="4684"/>
        </w:tabs>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ab/>
      </w:r>
      <w:r w:rsidR="00017F24">
        <w:rPr>
          <w:rFonts w:ascii="Times New Roman" w:hAnsi="Times New Roman" w:eastAsia="Arial"/>
          <w:kern w:val="1"/>
          <w:sz w:val="24"/>
          <w:szCs w:val="24"/>
          <w:lang w:val="lv-LV"/>
        </w:rPr>
        <w:tab/>
      </w:r>
    </w:p>
    <w:p w:rsidRPr="00E961DD" w:rsidR="00E961DD" w:rsidP="00E961DD" w:rsidRDefault="00E961DD" w14:paraId="5E1A6104" w14:textId="77777777">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14:paraId="3508CB31"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Pielikumā: </w:t>
      </w:r>
    </w:p>
    <w:p w:rsidR="00E961DD" w:rsidP="00CB7D0C" w:rsidRDefault="00E961DD" w14:paraId="2D67F07E" w14:textId="2192AA5D">
      <w:pPr>
        <w:widowControl/>
        <w:numPr>
          <w:ilvl w:val="0"/>
          <w:numId w:val="12"/>
        </w:numPr>
        <w:shd w:val="clear" w:color="auto" w:fill="FFFFFF"/>
        <w:suppressAutoHyphens/>
        <w:spacing w:after="0" w:line="240" w:lineRule="auto"/>
        <w:jc w:val="both"/>
        <w:rPr>
          <w:rFonts w:ascii="Times New Roman" w:hAnsi="Times New Roman" w:eastAsia="Arial"/>
          <w:kern w:val="1"/>
          <w:sz w:val="24"/>
          <w:szCs w:val="24"/>
          <w:lang w:val="lv-LV"/>
        </w:rPr>
      </w:pPr>
      <w:bookmarkStart w:name="_Hlk105736962" w:id="2"/>
      <w:r w:rsidRPr="00E961DD">
        <w:rPr>
          <w:rFonts w:ascii="Times New Roman" w:hAnsi="Times New Roman" w:eastAsia="Arial"/>
          <w:kern w:val="1"/>
          <w:sz w:val="24"/>
          <w:szCs w:val="24"/>
          <w:lang w:val="lv-LV"/>
        </w:rPr>
        <w:t xml:space="preserve">Informatīvais ziņojums “Par </w:t>
      </w:r>
      <w:r w:rsidR="00E13CBD">
        <w:rPr>
          <w:rFonts w:ascii="Times New Roman" w:hAnsi="Times New Roman" w:eastAsia="Arial"/>
          <w:kern w:val="1"/>
          <w:sz w:val="24"/>
          <w:szCs w:val="24"/>
          <w:lang w:val="lv-LV"/>
        </w:rPr>
        <w:t xml:space="preserve">neformālajā </w:t>
      </w:r>
      <w:r w:rsidRPr="00E961DD">
        <w:rPr>
          <w:rFonts w:ascii="Times New Roman" w:hAnsi="Times New Roman" w:eastAsia="Arial"/>
          <w:kern w:val="1"/>
          <w:sz w:val="24"/>
          <w:szCs w:val="24"/>
          <w:lang w:val="lv-LV"/>
        </w:rPr>
        <w:t xml:space="preserve">Eiropas </w:t>
      </w:r>
      <w:r w:rsidRPr="00BF3A58">
        <w:rPr>
          <w:rFonts w:ascii="Times New Roman" w:hAnsi="Times New Roman" w:eastAsia="Arial"/>
          <w:kern w:val="1"/>
          <w:sz w:val="24"/>
          <w:szCs w:val="24"/>
          <w:lang w:val="lv-LV"/>
        </w:rPr>
        <w:t>Savienības Visp</w:t>
      </w:r>
      <w:r w:rsidR="00224324">
        <w:rPr>
          <w:rFonts w:ascii="Times New Roman" w:hAnsi="Times New Roman" w:eastAsia="Arial"/>
          <w:kern w:val="1"/>
          <w:sz w:val="24"/>
          <w:szCs w:val="24"/>
          <w:lang w:val="lv-LV"/>
        </w:rPr>
        <w:t>ārējo lietu padomes 202</w:t>
      </w:r>
      <w:r w:rsidR="00E25D78">
        <w:rPr>
          <w:rFonts w:ascii="Times New Roman" w:hAnsi="Times New Roman" w:eastAsia="Arial"/>
          <w:kern w:val="1"/>
          <w:sz w:val="24"/>
          <w:szCs w:val="24"/>
          <w:lang w:val="lv-LV"/>
        </w:rPr>
        <w:t>4</w:t>
      </w:r>
      <w:r w:rsidRPr="00BF3A58" w:rsidR="00432843">
        <w:rPr>
          <w:rFonts w:ascii="Times New Roman" w:hAnsi="Times New Roman" w:eastAsia="Arial"/>
          <w:kern w:val="1"/>
          <w:sz w:val="24"/>
          <w:szCs w:val="24"/>
          <w:lang w:val="lv-LV"/>
        </w:rPr>
        <w:t>.</w:t>
      </w:r>
      <w:r w:rsidRPr="00BF3A58" w:rsidR="000E5DC6">
        <w:rPr>
          <w:rFonts w:ascii="Times New Roman" w:hAnsi="Times New Roman" w:eastAsia="Arial"/>
          <w:kern w:val="1"/>
          <w:sz w:val="24"/>
          <w:szCs w:val="24"/>
          <w:lang w:val="lv-LV"/>
        </w:rPr>
        <w:t> </w:t>
      </w:r>
      <w:r w:rsidR="006C4598">
        <w:rPr>
          <w:rFonts w:ascii="Times New Roman" w:hAnsi="Times New Roman" w:eastAsia="Arial"/>
          <w:kern w:val="1"/>
          <w:sz w:val="24"/>
          <w:szCs w:val="24"/>
          <w:lang w:val="lv-LV"/>
        </w:rPr>
        <w:t>gada</w:t>
      </w:r>
      <w:r w:rsidR="00F307D3">
        <w:rPr>
          <w:rFonts w:ascii="Times New Roman" w:hAnsi="Times New Roman" w:eastAsia="Arial"/>
          <w:kern w:val="1"/>
          <w:sz w:val="24"/>
          <w:szCs w:val="24"/>
          <w:lang w:val="lv-LV"/>
        </w:rPr>
        <w:t xml:space="preserve"> </w:t>
      </w:r>
      <w:r w:rsidR="008D1A1D">
        <w:rPr>
          <w:rFonts w:ascii="Times New Roman" w:hAnsi="Times New Roman" w:eastAsia="Arial"/>
          <w:kern w:val="1"/>
          <w:sz w:val="24"/>
          <w:szCs w:val="24"/>
          <w:lang w:val="lv-LV"/>
        </w:rPr>
        <w:t>2</w:t>
      </w:r>
      <w:r w:rsidR="00E25D78">
        <w:rPr>
          <w:rFonts w:ascii="Times New Roman" w:hAnsi="Times New Roman" w:eastAsia="Arial"/>
          <w:kern w:val="1"/>
          <w:sz w:val="24"/>
          <w:szCs w:val="24"/>
          <w:lang w:val="lv-LV"/>
        </w:rPr>
        <w:t>9</w:t>
      </w:r>
      <w:r w:rsidR="00B66C15">
        <w:rPr>
          <w:rFonts w:ascii="Times New Roman" w:hAnsi="Times New Roman" w:eastAsia="Arial"/>
          <w:kern w:val="1"/>
          <w:sz w:val="24"/>
          <w:szCs w:val="24"/>
          <w:lang w:val="lv-LV"/>
        </w:rPr>
        <w:t>.</w:t>
      </w:r>
      <w:r w:rsidR="008D1A1D">
        <w:rPr>
          <w:rFonts w:ascii="Times New Roman" w:hAnsi="Times New Roman" w:eastAsia="Arial"/>
          <w:kern w:val="1"/>
          <w:sz w:val="24"/>
          <w:szCs w:val="24"/>
          <w:lang w:val="lv-LV"/>
        </w:rPr>
        <w:t>-</w:t>
      </w:r>
      <w:r w:rsidR="00E25D78">
        <w:rPr>
          <w:rFonts w:ascii="Times New Roman" w:hAnsi="Times New Roman" w:eastAsia="Arial"/>
          <w:kern w:val="1"/>
          <w:sz w:val="24"/>
          <w:szCs w:val="24"/>
          <w:lang w:val="lv-LV"/>
        </w:rPr>
        <w:t>30</w:t>
      </w:r>
      <w:r w:rsidR="008D1A1D">
        <w:rPr>
          <w:rFonts w:ascii="Times New Roman" w:hAnsi="Times New Roman" w:eastAsia="Arial"/>
          <w:kern w:val="1"/>
          <w:sz w:val="24"/>
          <w:szCs w:val="24"/>
          <w:lang w:val="lv-LV"/>
        </w:rPr>
        <w:t>.</w:t>
      </w:r>
      <w:r w:rsidR="00B66C15">
        <w:rPr>
          <w:rFonts w:ascii="Times New Roman" w:hAnsi="Times New Roman" w:eastAsia="Arial"/>
          <w:kern w:val="1"/>
          <w:sz w:val="24"/>
          <w:szCs w:val="24"/>
          <w:lang w:val="lv-LV"/>
        </w:rPr>
        <w:t> </w:t>
      </w:r>
      <w:r w:rsidR="00E25D78">
        <w:rPr>
          <w:rFonts w:ascii="Times New Roman" w:hAnsi="Times New Roman" w:eastAsia="Arial"/>
          <w:kern w:val="1"/>
          <w:sz w:val="24"/>
          <w:szCs w:val="24"/>
          <w:lang w:val="lv-LV"/>
        </w:rPr>
        <w:t>aprīļa</w:t>
      </w:r>
      <w:r w:rsidRPr="00BF3A58">
        <w:rPr>
          <w:rFonts w:ascii="Times New Roman" w:hAnsi="Times New Roman" w:eastAsia="Arial"/>
          <w:kern w:val="1"/>
          <w:sz w:val="24"/>
          <w:szCs w:val="24"/>
          <w:lang w:val="lv-LV"/>
        </w:rPr>
        <w:t xml:space="preserve"> sanāksmē izskatāmajiem </w:t>
      </w:r>
      <w:r w:rsidRPr="00E353E0">
        <w:rPr>
          <w:rFonts w:ascii="Times New Roman" w:hAnsi="Times New Roman" w:eastAsia="Arial"/>
          <w:kern w:val="1"/>
          <w:sz w:val="24"/>
          <w:szCs w:val="24"/>
          <w:lang w:val="lv-LV"/>
        </w:rPr>
        <w:t>jautājumiem”</w:t>
      </w:r>
      <w:r w:rsidR="008572F9">
        <w:rPr>
          <w:rFonts w:ascii="Times New Roman" w:hAnsi="Times New Roman" w:eastAsia="Arial"/>
          <w:kern w:val="1"/>
          <w:sz w:val="24"/>
          <w:szCs w:val="24"/>
          <w:lang w:val="lv-LV"/>
        </w:rPr>
        <w:t xml:space="preserve"> </w:t>
      </w:r>
      <w:r w:rsidRPr="004073E9">
        <w:rPr>
          <w:rFonts w:ascii="Times New Roman" w:hAnsi="Times New Roman" w:eastAsia="Arial"/>
          <w:kern w:val="1"/>
          <w:sz w:val="24"/>
          <w:szCs w:val="24"/>
          <w:lang w:val="lv-LV"/>
        </w:rPr>
        <w:t>(</w:t>
      </w:r>
      <w:r w:rsidRPr="004073E9" w:rsidR="00B66C15">
        <w:rPr>
          <w:rFonts w:ascii="Times New Roman" w:hAnsi="Times New Roman" w:eastAsia="Arial"/>
          <w:kern w:val="1"/>
          <w:sz w:val="24"/>
          <w:szCs w:val="24"/>
          <w:lang w:val="lv-LV"/>
        </w:rPr>
        <w:t>AMzino</w:t>
      </w:r>
      <w:r w:rsidRPr="00E353E0" w:rsidR="00B66C15">
        <w:rPr>
          <w:rFonts w:ascii="Times New Roman" w:hAnsi="Times New Roman" w:eastAsia="Arial"/>
          <w:kern w:val="1"/>
          <w:sz w:val="24"/>
          <w:szCs w:val="24"/>
          <w:lang w:val="lv-LV"/>
        </w:rPr>
        <w:t>_</w:t>
      </w:r>
      <w:r w:rsidR="00C84B84">
        <w:rPr>
          <w:rFonts w:ascii="Times New Roman" w:hAnsi="Times New Roman" w:eastAsia="Arial"/>
          <w:kern w:val="1"/>
          <w:sz w:val="24"/>
          <w:szCs w:val="24"/>
          <w:lang w:val="lv-LV"/>
        </w:rPr>
        <w:t>1</w:t>
      </w:r>
      <w:r w:rsidR="00E25D78">
        <w:rPr>
          <w:rFonts w:ascii="Times New Roman" w:hAnsi="Times New Roman" w:eastAsia="Arial"/>
          <w:kern w:val="1"/>
          <w:sz w:val="24"/>
          <w:szCs w:val="24"/>
          <w:lang w:val="lv-LV"/>
        </w:rPr>
        <w:t>9</w:t>
      </w:r>
      <w:r w:rsidR="002F07D5">
        <w:rPr>
          <w:rFonts w:ascii="Times New Roman" w:hAnsi="Times New Roman" w:eastAsia="Arial"/>
          <w:kern w:val="1"/>
          <w:sz w:val="24"/>
          <w:szCs w:val="24"/>
          <w:lang w:val="lv-LV"/>
        </w:rPr>
        <w:t>0</w:t>
      </w:r>
      <w:r w:rsidR="00E25D78">
        <w:rPr>
          <w:rFonts w:ascii="Times New Roman" w:hAnsi="Times New Roman" w:eastAsia="Arial"/>
          <w:kern w:val="1"/>
          <w:sz w:val="24"/>
          <w:szCs w:val="24"/>
          <w:lang w:val="lv-LV"/>
        </w:rPr>
        <w:t>4</w:t>
      </w:r>
      <w:r w:rsidR="00224324">
        <w:rPr>
          <w:rFonts w:ascii="Times New Roman" w:hAnsi="Times New Roman" w:eastAsia="Arial"/>
          <w:kern w:val="1"/>
          <w:sz w:val="24"/>
          <w:szCs w:val="24"/>
          <w:lang w:val="lv-LV"/>
        </w:rPr>
        <w:t>202</w:t>
      </w:r>
      <w:r w:rsidR="00E25D78">
        <w:rPr>
          <w:rFonts w:ascii="Times New Roman" w:hAnsi="Times New Roman" w:eastAsia="Arial"/>
          <w:kern w:val="1"/>
          <w:sz w:val="24"/>
          <w:szCs w:val="24"/>
          <w:lang w:val="lv-LV"/>
        </w:rPr>
        <w:t>4</w:t>
      </w:r>
      <w:r w:rsidRPr="00E353E0">
        <w:rPr>
          <w:rFonts w:ascii="Times New Roman" w:hAnsi="Times New Roman" w:eastAsia="Arial"/>
          <w:kern w:val="1"/>
          <w:sz w:val="24"/>
          <w:szCs w:val="24"/>
          <w:lang w:val="lv-LV"/>
        </w:rPr>
        <w:t>)</w:t>
      </w:r>
      <w:r w:rsidR="008572F9">
        <w:rPr>
          <w:rFonts w:ascii="Times New Roman" w:hAnsi="Times New Roman" w:eastAsia="Arial"/>
          <w:kern w:val="1"/>
          <w:sz w:val="24"/>
          <w:szCs w:val="24"/>
          <w:lang w:val="lv-LV"/>
        </w:rPr>
        <w:t xml:space="preserve"> </w:t>
      </w:r>
      <w:r w:rsidRPr="00E353E0" w:rsidR="008572F9">
        <w:rPr>
          <w:rFonts w:ascii="Times New Roman" w:hAnsi="Times New Roman" w:eastAsia="Arial"/>
          <w:kern w:val="1"/>
          <w:sz w:val="24"/>
          <w:szCs w:val="24"/>
          <w:lang w:val="lv-LV"/>
        </w:rPr>
        <w:t xml:space="preserve">uz </w:t>
      </w:r>
      <w:r w:rsidRPr="00D829FF" w:rsidR="00D829FF">
        <w:rPr>
          <w:rFonts w:ascii="Times New Roman" w:hAnsi="Times New Roman" w:eastAsia="Arial"/>
          <w:kern w:val="1"/>
          <w:sz w:val="24"/>
          <w:szCs w:val="24"/>
          <w:lang w:val="lv-LV"/>
        </w:rPr>
        <w:t>3</w:t>
      </w:r>
      <w:bookmarkStart w:name="_GoBack" w:id="3"/>
      <w:bookmarkEnd w:id="3"/>
      <w:r w:rsidR="008572F9">
        <w:rPr>
          <w:rFonts w:ascii="Times New Roman" w:hAnsi="Times New Roman" w:eastAsia="Arial"/>
          <w:kern w:val="1"/>
          <w:sz w:val="24"/>
          <w:szCs w:val="24"/>
          <w:lang w:val="lv-LV"/>
        </w:rPr>
        <w:t xml:space="preserve"> </w:t>
      </w:r>
      <w:proofErr w:type="spellStart"/>
      <w:r w:rsidRPr="004073E9" w:rsidR="008572F9">
        <w:rPr>
          <w:rFonts w:ascii="Times New Roman" w:hAnsi="Times New Roman" w:eastAsia="Arial"/>
          <w:kern w:val="1"/>
          <w:sz w:val="24"/>
          <w:szCs w:val="24"/>
          <w:lang w:val="lv-LV"/>
        </w:rPr>
        <w:t>lpp</w:t>
      </w:r>
      <w:proofErr w:type="spellEnd"/>
      <w:r w:rsidRPr="00E353E0">
        <w:rPr>
          <w:rFonts w:ascii="Times New Roman" w:hAnsi="Times New Roman" w:eastAsia="Arial"/>
          <w:kern w:val="1"/>
          <w:sz w:val="24"/>
          <w:szCs w:val="24"/>
          <w:lang w:val="lv-LV"/>
        </w:rPr>
        <w:t>;</w:t>
      </w:r>
    </w:p>
    <w:bookmarkEnd w:id="2"/>
    <w:p w:rsidRPr="00E353E0" w:rsidR="00E961DD" w:rsidP="00E961DD" w:rsidRDefault="00E961DD" w14:paraId="0781D583" w14:textId="42516A8E">
      <w:pPr>
        <w:widowControl/>
        <w:numPr>
          <w:ilvl w:val="0"/>
          <w:numId w:val="12"/>
        </w:numPr>
        <w:shd w:val="clear" w:color="auto" w:fill="FFFFFF"/>
        <w:suppressAutoHyphens/>
        <w:spacing w:after="0" w:line="240" w:lineRule="auto"/>
        <w:jc w:val="both"/>
        <w:rPr>
          <w:rFonts w:ascii="Times New Roman" w:hAnsi="Times New Roman" w:eastAsia="Arial"/>
          <w:kern w:val="1"/>
          <w:sz w:val="24"/>
          <w:szCs w:val="24"/>
          <w:lang w:val="lv-LV"/>
        </w:rPr>
      </w:pPr>
      <w:r w:rsidRPr="00644B5E">
        <w:rPr>
          <w:rFonts w:ascii="Times New Roman" w:hAnsi="Times New Roman" w:eastAsia="Arial"/>
          <w:kern w:val="1"/>
          <w:sz w:val="24"/>
          <w:szCs w:val="24"/>
          <w:lang w:val="lv-LV"/>
        </w:rPr>
        <w:t xml:space="preserve">Ministru kabineta sēdes protokollēmuma </w:t>
      </w:r>
      <w:r w:rsidR="00B66C15">
        <w:rPr>
          <w:rFonts w:ascii="Times New Roman" w:hAnsi="Times New Roman" w:eastAsia="Arial"/>
          <w:kern w:val="1"/>
          <w:sz w:val="24"/>
          <w:szCs w:val="24"/>
          <w:lang w:val="lv-LV"/>
        </w:rPr>
        <w:t>projekts “</w:t>
      </w:r>
      <w:r w:rsidR="00E13CBD">
        <w:rPr>
          <w:rFonts w:ascii="Times New Roman" w:hAnsi="Times New Roman" w:eastAsia="Arial"/>
          <w:kern w:val="1"/>
          <w:sz w:val="24"/>
          <w:szCs w:val="24"/>
          <w:lang w:val="lv-LV"/>
        </w:rPr>
        <w:t>Informatīvais ziņojums</w:t>
      </w:r>
      <w:r w:rsidR="00391208">
        <w:rPr>
          <w:rFonts w:ascii="Times New Roman" w:hAnsi="Times New Roman" w:eastAsia="Arial"/>
          <w:kern w:val="1"/>
          <w:sz w:val="24"/>
          <w:szCs w:val="24"/>
          <w:lang w:val="lv-LV"/>
        </w:rPr>
        <w:t xml:space="preserve"> </w:t>
      </w:r>
      <w:r w:rsidRPr="00644B5E">
        <w:rPr>
          <w:rFonts w:ascii="Times New Roman" w:hAnsi="Times New Roman" w:eastAsia="Arial"/>
          <w:kern w:val="1"/>
          <w:sz w:val="24"/>
          <w:szCs w:val="24"/>
          <w:lang w:val="lv-LV"/>
        </w:rPr>
        <w:t xml:space="preserve">“Par </w:t>
      </w:r>
      <w:r w:rsidR="00315404">
        <w:rPr>
          <w:rFonts w:ascii="Times New Roman" w:hAnsi="Times New Roman" w:eastAsia="Arial"/>
          <w:kern w:val="1"/>
          <w:sz w:val="24"/>
          <w:szCs w:val="24"/>
          <w:lang w:val="lv-LV"/>
        </w:rPr>
        <w:t xml:space="preserve">neformālajā </w:t>
      </w:r>
      <w:r w:rsidRPr="00644B5E">
        <w:rPr>
          <w:rFonts w:ascii="Times New Roman" w:hAnsi="Times New Roman" w:eastAsia="Arial"/>
          <w:kern w:val="1"/>
          <w:sz w:val="24"/>
          <w:szCs w:val="24"/>
          <w:lang w:val="lv-LV"/>
        </w:rPr>
        <w:t>Eiropas Savienības Visp</w:t>
      </w:r>
      <w:r w:rsidR="006C4598">
        <w:rPr>
          <w:rFonts w:ascii="Times New Roman" w:hAnsi="Times New Roman" w:eastAsia="Arial"/>
          <w:kern w:val="1"/>
          <w:sz w:val="24"/>
          <w:szCs w:val="24"/>
          <w:lang w:val="lv-LV"/>
        </w:rPr>
        <w:t>ārējo lietu padomes 202</w:t>
      </w:r>
      <w:r w:rsidR="00E25D78">
        <w:rPr>
          <w:rFonts w:ascii="Times New Roman" w:hAnsi="Times New Roman" w:eastAsia="Arial"/>
          <w:kern w:val="1"/>
          <w:sz w:val="24"/>
          <w:szCs w:val="24"/>
          <w:lang w:val="lv-LV"/>
        </w:rPr>
        <w:t>4</w:t>
      </w:r>
      <w:r w:rsidR="006C4598">
        <w:rPr>
          <w:rFonts w:ascii="Times New Roman" w:hAnsi="Times New Roman" w:eastAsia="Arial"/>
          <w:kern w:val="1"/>
          <w:sz w:val="24"/>
          <w:szCs w:val="24"/>
          <w:lang w:val="lv-LV"/>
        </w:rPr>
        <w:t xml:space="preserve">. gada </w:t>
      </w:r>
      <w:r w:rsidR="008D1A1D">
        <w:rPr>
          <w:rFonts w:ascii="Times New Roman" w:hAnsi="Times New Roman" w:eastAsia="Arial"/>
          <w:kern w:val="1"/>
          <w:sz w:val="24"/>
          <w:szCs w:val="24"/>
          <w:lang w:val="lv-LV"/>
        </w:rPr>
        <w:t>2</w:t>
      </w:r>
      <w:r w:rsidR="00E25D78">
        <w:rPr>
          <w:rFonts w:ascii="Times New Roman" w:hAnsi="Times New Roman" w:eastAsia="Arial"/>
          <w:kern w:val="1"/>
          <w:sz w:val="24"/>
          <w:szCs w:val="24"/>
          <w:lang w:val="lv-LV"/>
        </w:rPr>
        <w:t>9</w:t>
      </w:r>
      <w:r w:rsidR="00391208">
        <w:rPr>
          <w:rFonts w:ascii="Times New Roman" w:hAnsi="Times New Roman" w:eastAsia="Arial"/>
          <w:kern w:val="1"/>
          <w:sz w:val="24"/>
          <w:szCs w:val="24"/>
          <w:lang w:val="lv-LV"/>
        </w:rPr>
        <w:t>.</w:t>
      </w:r>
      <w:r w:rsidR="008D1A1D">
        <w:rPr>
          <w:rFonts w:ascii="Times New Roman" w:hAnsi="Times New Roman" w:eastAsia="Arial"/>
          <w:kern w:val="1"/>
          <w:sz w:val="24"/>
          <w:szCs w:val="24"/>
          <w:lang w:val="lv-LV"/>
        </w:rPr>
        <w:t>-</w:t>
      </w:r>
      <w:r w:rsidR="00E25D78">
        <w:rPr>
          <w:rFonts w:ascii="Times New Roman" w:hAnsi="Times New Roman" w:eastAsia="Arial"/>
          <w:kern w:val="1"/>
          <w:sz w:val="24"/>
          <w:szCs w:val="24"/>
          <w:lang w:val="lv-LV"/>
        </w:rPr>
        <w:t>30</w:t>
      </w:r>
      <w:r w:rsidR="008D1A1D">
        <w:rPr>
          <w:rFonts w:ascii="Times New Roman" w:hAnsi="Times New Roman" w:eastAsia="Arial"/>
          <w:kern w:val="1"/>
          <w:sz w:val="24"/>
          <w:szCs w:val="24"/>
          <w:lang w:val="lv-LV"/>
        </w:rPr>
        <w:t>.</w:t>
      </w:r>
      <w:r w:rsidR="00C11F32">
        <w:rPr>
          <w:rFonts w:ascii="Times New Roman" w:hAnsi="Times New Roman" w:eastAsia="Arial"/>
          <w:kern w:val="1"/>
          <w:sz w:val="24"/>
          <w:szCs w:val="24"/>
          <w:lang w:val="lv-LV"/>
        </w:rPr>
        <w:t> </w:t>
      </w:r>
      <w:r w:rsidR="00E25D78">
        <w:rPr>
          <w:rFonts w:ascii="Times New Roman" w:hAnsi="Times New Roman" w:eastAsia="Arial"/>
          <w:kern w:val="1"/>
          <w:sz w:val="24"/>
          <w:szCs w:val="24"/>
          <w:lang w:val="lv-LV"/>
        </w:rPr>
        <w:t>aprīļa</w:t>
      </w:r>
      <w:r w:rsidRPr="00644B5E">
        <w:rPr>
          <w:rFonts w:ascii="Times New Roman" w:hAnsi="Times New Roman" w:eastAsia="Arial"/>
          <w:kern w:val="1"/>
          <w:sz w:val="24"/>
          <w:szCs w:val="24"/>
          <w:lang w:val="lv-LV"/>
        </w:rPr>
        <w:t xml:space="preserve"> sanāksmē izskatāmajiem jautājumiem”” (</w:t>
      </w:r>
      <w:bookmarkStart w:name="_Hlk89422860" w:id="4"/>
      <w:r w:rsidR="00C02921">
        <w:rPr>
          <w:rFonts w:ascii="Times New Roman" w:hAnsi="Times New Roman" w:eastAsia="Arial"/>
          <w:kern w:val="1"/>
          <w:sz w:val="24"/>
          <w:szCs w:val="24"/>
          <w:lang w:val="lv-LV"/>
        </w:rPr>
        <w:t>AMprot</w:t>
      </w:r>
      <w:r w:rsidRPr="00E353E0" w:rsidR="00C02921">
        <w:rPr>
          <w:rFonts w:ascii="Times New Roman" w:hAnsi="Times New Roman" w:eastAsia="Arial"/>
          <w:kern w:val="1"/>
          <w:sz w:val="24"/>
          <w:szCs w:val="24"/>
          <w:lang w:val="lv-LV"/>
        </w:rPr>
        <w:t>_</w:t>
      </w:r>
      <w:r w:rsidR="00C84B84">
        <w:rPr>
          <w:rFonts w:ascii="Times New Roman" w:hAnsi="Times New Roman" w:eastAsia="Arial"/>
          <w:kern w:val="1"/>
          <w:sz w:val="24"/>
          <w:szCs w:val="24"/>
          <w:lang w:val="lv-LV"/>
        </w:rPr>
        <w:t>1</w:t>
      </w:r>
      <w:r w:rsidR="00E25D78">
        <w:rPr>
          <w:rFonts w:ascii="Times New Roman" w:hAnsi="Times New Roman" w:eastAsia="Arial"/>
          <w:kern w:val="1"/>
          <w:sz w:val="24"/>
          <w:szCs w:val="24"/>
          <w:lang w:val="lv-LV"/>
        </w:rPr>
        <w:t>9</w:t>
      </w:r>
      <w:r w:rsidR="002F07D5">
        <w:rPr>
          <w:rFonts w:ascii="Times New Roman" w:hAnsi="Times New Roman" w:eastAsia="Arial"/>
          <w:kern w:val="1"/>
          <w:sz w:val="24"/>
          <w:szCs w:val="24"/>
          <w:lang w:val="lv-LV"/>
        </w:rPr>
        <w:t>0</w:t>
      </w:r>
      <w:r w:rsidR="00E25D78">
        <w:rPr>
          <w:rFonts w:ascii="Times New Roman" w:hAnsi="Times New Roman" w:eastAsia="Arial"/>
          <w:kern w:val="1"/>
          <w:sz w:val="24"/>
          <w:szCs w:val="24"/>
          <w:lang w:val="lv-LV"/>
        </w:rPr>
        <w:t>4</w:t>
      </w:r>
      <w:r w:rsidRPr="00E353E0" w:rsidR="00A646B7">
        <w:rPr>
          <w:rFonts w:ascii="Times New Roman" w:hAnsi="Times New Roman" w:eastAsia="Arial"/>
          <w:kern w:val="1"/>
          <w:sz w:val="24"/>
          <w:szCs w:val="24"/>
          <w:lang w:val="lv-LV"/>
        </w:rPr>
        <w:t>202</w:t>
      </w:r>
      <w:bookmarkEnd w:id="4"/>
      <w:r w:rsidR="00E25D78">
        <w:rPr>
          <w:rFonts w:ascii="Times New Roman" w:hAnsi="Times New Roman" w:eastAsia="Arial"/>
          <w:kern w:val="1"/>
          <w:sz w:val="24"/>
          <w:szCs w:val="24"/>
          <w:lang w:val="lv-LV"/>
        </w:rPr>
        <w:t>4</w:t>
      </w:r>
      <w:r w:rsidRPr="00E353E0">
        <w:rPr>
          <w:rFonts w:ascii="Times New Roman" w:hAnsi="Times New Roman" w:eastAsia="Arial"/>
          <w:kern w:val="1"/>
          <w:sz w:val="24"/>
          <w:szCs w:val="24"/>
          <w:lang w:val="lv-LV"/>
        </w:rPr>
        <w:t xml:space="preserve">) uz </w:t>
      </w:r>
      <w:r w:rsidRPr="002444FF">
        <w:rPr>
          <w:rFonts w:ascii="Times New Roman" w:hAnsi="Times New Roman" w:eastAsia="Arial"/>
          <w:kern w:val="1"/>
          <w:sz w:val="24"/>
          <w:szCs w:val="24"/>
          <w:lang w:val="lv-LV"/>
        </w:rPr>
        <w:t>1</w:t>
      </w:r>
      <w:r w:rsidRPr="00E353E0">
        <w:rPr>
          <w:rFonts w:ascii="Times New Roman" w:hAnsi="Times New Roman" w:eastAsia="Arial"/>
          <w:kern w:val="1"/>
          <w:sz w:val="24"/>
          <w:szCs w:val="24"/>
          <w:lang w:val="lv-LV"/>
        </w:rPr>
        <w:t xml:space="preserve"> lpp.</w:t>
      </w:r>
    </w:p>
    <w:p w:rsidRPr="00E961DD" w:rsidR="00E961DD" w:rsidP="00E961DD" w:rsidRDefault="00E961DD" w14:paraId="1AE8BDDC" w14:textId="77777777">
      <w:pPr>
        <w:widowControl/>
        <w:shd w:val="clear" w:color="auto" w:fill="FFFFFF"/>
        <w:spacing w:after="0" w:line="240" w:lineRule="auto"/>
        <w:ind w:left="720"/>
        <w:jc w:val="both"/>
        <w:rPr>
          <w:rFonts w:ascii="Times New Roman" w:hAnsi="Times New Roman" w:eastAsia="Arial"/>
          <w:kern w:val="1"/>
          <w:sz w:val="24"/>
          <w:szCs w:val="24"/>
          <w:lang w:val="lv-LV"/>
        </w:rPr>
      </w:pPr>
    </w:p>
    <w:p w:rsidRPr="00E961DD" w:rsidR="00E961DD" w:rsidP="00E961DD" w:rsidRDefault="00E961DD" w14:paraId="6DC86E65" w14:textId="77777777">
      <w:pPr>
        <w:widowControl/>
        <w:shd w:val="clear" w:color="auto" w:fill="FFFFFF"/>
        <w:spacing w:after="0" w:line="240" w:lineRule="auto"/>
        <w:ind w:left="720"/>
        <w:jc w:val="both"/>
        <w:rPr>
          <w:rFonts w:ascii="Times New Roman" w:hAnsi="Times New Roman" w:eastAsia="Arial"/>
          <w:kern w:val="1"/>
          <w:sz w:val="24"/>
          <w:szCs w:val="24"/>
          <w:lang w:val="lv-LV"/>
        </w:rPr>
      </w:pPr>
    </w:p>
    <w:p w:rsidRPr="00E961DD" w:rsidR="00E961DD" w:rsidP="00E961DD" w:rsidRDefault="00E961DD" w14:paraId="3D4011DA" w14:textId="77777777">
      <w:pPr>
        <w:suppressAutoHyphens/>
        <w:spacing w:after="0" w:line="240" w:lineRule="auto"/>
        <w:rPr>
          <w:rFonts w:ascii="Times New Roman" w:hAnsi="Times New Roman" w:eastAsia="Arial"/>
          <w:kern w:val="1"/>
          <w:sz w:val="24"/>
          <w:szCs w:val="24"/>
          <w:lang w:val="lv-LV"/>
        </w:rPr>
      </w:pPr>
    </w:p>
    <w:p w:rsidRPr="00C02921" w:rsidR="00E961DD" w:rsidP="00E961DD" w:rsidRDefault="00E961DD" w14:paraId="4D8C27D3" w14:textId="77777777">
      <w:pPr>
        <w:suppressAutoHyphens/>
        <w:spacing w:after="0" w:line="240" w:lineRule="auto"/>
        <w:rPr>
          <w:rFonts w:ascii="Times New Roman" w:hAnsi="Times New Roman" w:eastAsia="Arial"/>
          <w:kern w:val="1"/>
          <w:sz w:val="24"/>
          <w:szCs w:val="24"/>
          <w:lang w:val="lv-LV"/>
        </w:rPr>
      </w:pPr>
    </w:p>
    <w:p w:rsidRPr="00D829FF" w:rsidR="00E961DD" w:rsidP="00E961DD" w:rsidRDefault="00D829FF" w14:paraId="3B01655D" w14:textId="2D44F404">
      <w:pPr>
        <w:suppressAutoHyphens/>
        <w:spacing w:after="0" w:line="240" w:lineRule="auto"/>
        <w:rPr>
          <w:rFonts w:ascii="Times New Roman" w:hAnsi="Times New Roman" w:eastAsia="Arial"/>
          <w:kern w:val="1"/>
          <w:sz w:val="24"/>
          <w:szCs w:val="24"/>
          <w:highlight w:val="yellow"/>
          <w:lang w:val="lv-LV"/>
        </w:rPr>
      </w:pPr>
      <w:r w:rsidRPr="00D829FF">
        <w:rPr>
          <w:rFonts w:ascii="Times New Roman" w:hAnsi="Times New Roman" w:eastAsia="Arial"/>
          <w:kern w:val="1"/>
          <w:sz w:val="24"/>
          <w:szCs w:val="24"/>
          <w:lang w:val="lv-LV"/>
        </w:rPr>
        <w:t>Ārlietu</w:t>
      </w:r>
      <w:r w:rsidRPr="00D829FF" w:rsidR="004F5F9C">
        <w:rPr>
          <w:rFonts w:ascii="Times New Roman" w:hAnsi="Times New Roman" w:eastAsia="Arial"/>
          <w:kern w:val="1"/>
          <w:sz w:val="24"/>
          <w:szCs w:val="24"/>
          <w:lang w:val="lv-LV"/>
        </w:rPr>
        <w:t xml:space="preserve"> </w:t>
      </w:r>
      <w:r w:rsidRPr="00D829FF">
        <w:rPr>
          <w:rFonts w:ascii="Times New Roman" w:hAnsi="Times New Roman" w:eastAsia="Arial"/>
          <w:kern w:val="1"/>
          <w:sz w:val="24"/>
          <w:szCs w:val="24"/>
          <w:lang w:val="lv-LV"/>
        </w:rPr>
        <w:t>ministre</w:t>
      </w:r>
      <w:r w:rsidRPr="00D829FF">
        <w:rPr>
          <w:rFonts w:ascii="Times New Roman" w:hAnsi="Times New Roman" w:eastAsia="Arial"/>
          <w:kern w:val="1"/>
          <w:sz w:val="24"/>
          <w:szCs w:val="24"/>
          <w:lang w:val="lv-LV"/>
        </w:rPr>
        <w:tab/>
      </w:r>
      <w:r w:rsidRPr="00D829FF">
        <w:rPr>
          <w:rFonts w:ascii="Times New Roman" w:hAnsi="Times New Roman" w:eastAsia="Arial"/>
          <w:kern w:val="1"/>
          <w:sz w:val="24"/>
          <w:szCs w:val="24"/>
          <w:lang w:val="lv-LV"/>
        </w:rPr>
        <w:tab/>
      </w:r>
      <w:r w:rsidRPr="00D829FF">
        <w:rPr>
          <w:rFonts w:ascii="Times New Roman" w:hAnsi="Times New Roman" w:eastAsia="Arial"/>
          <w:kern w:val="1"/>
          <w:sz w:val="24"/>
          <w:szCs w:val="24"/>
          <w:lang w:val="lv-LV"/>
        </w:rPr>
        <w:tab/>
      </w:r>
      <w:r w:rsidRPr="00D829FF">
        <w:rPr>
          <w:rFonts w:ascii="Times New Roman" w:hAnsi="Times New Roman" w:eastAsia="Arial"/>
          <w:kern w:val="1"/>
          <w:sz w:val="24"/>
          <w:szCs w:val="24"/>
          <w:lang w:val="lv-LV"/>
        </w:rPr>
        <w:tab/>
      </w:r>
      <w:r w:rsidRPr="00D829FF">
        <w:rPr>
          <w:rFonts w:ascii="Times New Roman" w:hAnsi="Times New Roman" w:eastAsia="Arial"/>
          <w:kern w:val="1"/>
          <w:sz w:val="24"/>
          <w:szCs w:val="24"/>
          <w:lang w:val="lv-LV"/>
        </w:rPr>
        <w:tab/>
      </w:r>
      <w:r w:rsidRPr="00D829FF">
        <w:rPr>
          <w:rFonts w:ascii="Times New Roman" w:hAnsi="Times New Roman" w:eastAsia="Arial"/>
          <w:kern w:val="1"/>
          <w:sz w:val="24"/>
          <w:szCs w:val="24"/>
          <w:lang w:val="lv-LV"/>
        </w:rPr>
        <w:tab/>
      </w:r>
      <w:r w:rsidRPr="00D829FF">
        <w:rPr>
          <w:rFonts w:ascii="Times New Roman" w:hAnsi="Times New Roman" w:eastAsia="Arial"/>
          <w:kern w:val="1"/>
          <w:sz w:val="24"/>
          <w:szCs w:val="24"/>
          <w:lang w:val="lv-LV"/>
        </w:rPr>
        <w:tab/>
      </w:r>
      <w:r w:rsidRPr="00D829FF">
        <w:rPr>
          <w:rFonts w:ascii="Times New Roman" w:hAnsi="Times New Roman" w:eastAsia="Arial"/>
          <w:kern w:val="1"/>
          <w:sz w:val="24"/>
          <w:szCs w:val="24"/>
          <w:lang w:val="lv-LV"/>
        </w:rPr>
        <w:tab/>
      </w:r>
      <w:r w:rsidRPr="00D829FF" w:rsidR="00E25D78">
        <w:rPr>
          <w:rFonts w:ascii="Times New Roman" w:hAnsi="Times New Roman"/>
          <w:sz w:val="24"/>
          <w:szCs w:val="24"/>
          <w:lang w:val="lv-LV"/>
        </w:rPr>
        <w:tab/>
      </w:r>
      <w:r w:rsidRPr="00D829FF" w:rsidR="004F5F9C">
        <w:rPr>
          <w:rFonts w:ascii="Times New Roman" w:hAnsi="Times New Roman"/>
          <w:sz w:val="24"/>
          <w:szCs w:val="24"/>
          <w:lang w:val="lv-LV"/>
        </w:rPr>
        <w:t xml:space="preserve">    </w:t>
      </w:r>
      <w:r>
        <w:rPr>
          <w:rFonts w:ascii="Times New Roman" w:hAnsi="Times New Roman"/>
          <w:sz w:val="24"/>
          <w:szCs w:val="24"/>
          <w:lang w:val="lv-LV"/>
        </w:rPr>
        <w:t>Baiba</w:t>
      </w:r>
      <w:r w:rsidRPr="00D829FF" w:rsidR="004F5F9C">
        <w:rPr>
          <w:rFonts w:ascii="Times New Roman" w:hAnsi="Times New Roman"/>
          <w:sz w:val="24"/>
          <w:szCs w:val="24"/>
          <w:lang w:val="lv-LV"/>
        </w:rPr>
        <w:t xml:space="preserve"> </w:t>
      </w:r>
      <w:proofErr w:type="spellStart"/>
      <w:r>
        <w:rPr>
          <w:rFonts w:ascii="Times New Roman" w:hAnsi="Times New Roman"/>
          <w:sz w:val="24"/>
          <w:szCs w:val="24"/>
          <w:lang w:val="lv-LV"/>
        </w:rPr>
        <w:t>Braže</w:t>
      </w:r>
      <w:proofErr w:type="spellEnd"/>
      <w:r w:rsidR="00E25D78">
        <w:rPr>
          <w:rFonts w:ascii="Times New Roman" w:hAnsi="Times New Roman"/>
          <w:sz w:val="24"/>
          <w:szCs w:val="24"/>
          <w:lang w:val="lv-LV"/>
        </w:rPr>
        <w:t xml:space="preserve">        </w:t>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t xml:space="preserve">                                             </w:t>
      </w:r>
    </w:p>
    <w:p w:rsidR="0016674C" w:rsidP="00E961DD" w:rsidRDefault="0016674C" w14:paraId="665E7311" w14:textId="5071478A">
      <w:pPr>
        <w:suppressAutoHyphens/>
        <w:spacing w:after="0" w:line="240" w:lineRule="auto"/>
        <w:rPr>
          <w:rFonts w:ascii="Times New Roman" w:hAnsi="Times New Roman" w:eastAsia="Arial"/>
          <w:kern w:val="1"/>
          <w:sz w:val="24"/>
          <w:szCs w:val="24"/>
          <w:lang w:val="lv-LV"/>
        </w:rPr>
      </w:pPr>
    </w:p>
    <w:p w:rsidR="0016674C" w:rsidP="00E961DD" w:rsidRDefault="0016674C" w14:paraId="24D25658" w14:textId="3447464F">
      <w:pPr>
        <w:suppressAutoHyphens/>
        <w:spacing w:after="0" w:line="240" w:lineRule="auto"/>
        <w:rPr>
          <w:rFonts w:ascii="Times New Roman" w:hAnsi="Times New Roman" w:eastAsia="Arial"/>
          <w:kern w:val="1"/>
          <w:sz w:val="24"/>
          <w:szCs w:val="24"/>
          <w:lang w:val="lv-LV"/>
        </w:rPr>
      </w:pPr>
    </w:p>
    <w:p w:rsidRPr="00E25D78" w:rsidR="0016674C" w:rsidP="00E961DD" w:rsidRDefault="0016674C" w14:paraId="2D612476" w14:textId="77777777">
      <w:pPr>
        <w:suppressAutoHyphens/>
        <w:spacing w:after="0" w:line="240" w:lineRule="auto"/>
        <w:rPr>
          <w:rFonts w:ascii="Times New Roman" w:hAnsi="Times New Roman" w:eastAsia="Arial"/>
          <w:kern w:val="1"/>
          <w:sz w:val="24"/>
          <w:szCs w:val="24"/>
          <w:lang w:val="lv-LV"/>
        </w:rPr>
      </w:pPr>
    </w:p>
    <w:p w:rsidRPr="00E961DD" w:rsidR="00E961DD" w:rsidP="00E961DD" w:rsidRDefault="00224324" w14:paraId="3F9A6173" w14:textId="77777777">
      <w:pPr>
        <w:suppressAutoHyphens/>
        <w:spacing w:after="0" w:line="240" w:lineRule="auto"/>
        <w:rPr>
          <w:rFonts w:ascii="Times New Roman" w:hAnsi="Times New Roman" w:eastAsia="Arial"/>
          <w:kern w:val="1"/>
          <w:sz w:val="20"/>
          <w:szCs w:val="20"/>
          <w:lang w:val="lv-LV"/>
        </w:rPr>
      </w:pPr>
      <w:r>
        <w:rPr>
          <w:rFonts w:ascii="Times New Roman" w:hAnsi="Times New Roman" w:eastAsia="Arial"/>
          <w:kern w:val="1"/>
          <w:sz w:val="20"/>
          <w:szCs w:val="20"/>
          <w:lang w:val="lv-LV"/>
        </w:rPr>
        <w:t>Elīza</w:t>
      </w:r>
      <w:r w:rsidRPr="00E961DD" w:rsidR="00E961DD">
        <w:rPr>
          <w:rFonts w:ascii="Times New Roman" w:hAnsi="Times New Roman" w:eastAsia="Arial"/>
          <w:kern w:val="1"/>
          <w:sz w:val="20"/>
          <w:szCs w:val="20"/>
          <w:lang w:val="lv-LV"/>
        </w:rPr>
        <w:t xml:space="preserve"> </w:t>
      </w:r>
      <w:r>
        <w:rPr>
          <w:rFonts w:ascii="Times New Roman" w:hAnsi="Times New Roman" w:eastAsia="Arial"/>
          <w:kern w:val="1"/>
          <w:sz w:val="20"/>
          <w:szCs w:val="20"/>
          <w:lang w:val="lv-LV"/>
        </w:rPr>
        <w:t>Beļauniece, 67016332</w:t>
      </w:r>
    </w:p>
    <w:p w:rsidR="0016674C" w:rsidP="0096320F" w:rsidRDefault="00E65F52" w14:paraId="20994941" w14:textId="02C07B98">
      <w:pPr>
        <w:suppressLineNumbers/>
        <w:tabs>
          <w:tab w:val="left" w:pos="720"/>
          <w:tab w:val="center" w:pos="4818"/>
          <w:tab w:val="right" w:pos="9637"/>
        </w:tabs>
        <w:suppressAutoHyphens/>
        <w:spacing w:after="0" w:line="240" w:lineRule="auto"/>
        <w:rPr>
          <w:rFonts w:ascii="Times New Roman" w:hAnsi="Times New Roman" w:eastAsia="Arial"/>
          <w:bCs/>
          <w:color w:val="0000FF"/>
          <w:kern w:val="1"/>
          <w:sz w:val="20"/>
          <w:szCs w:val="20"/>
          <w:u w:val="single"/>
          <w:lang w:val="lv-LV"/>
        </w:rPr>
      </w:pPr>
      <w:r>
        <w:rPr>
          <w:rFonts w:ascii="Times New Roman" w:hAnsi="Times New Roman" w:eastAsia="Arial"/>
          <w:bCs/>
          <w:color w:val="0000FF"/>
          <w:kern w:val="1"/>
          <w:sz w:val="20"/>
          <w:szCs w:val="20"/>
          <w:u w:val="single"/>
          <w:lang w:val="lv-LV"/>
        </w:rPr>
        <w:t>eliza</w:t>
      </w:r>
      <w:r w:rsidRPr="00E961DD" w:rsidR="00E961DD">
        <w:rPr>
          <w:rFonts w:ascii="Times New Roman" w:hAnsi="Times New Roman" w:eastAsia="Arial"/>
          <w:bCs/>
          <w:color w:val="0000FF"/>
          <w:kern w:val="1"/>
          <w:sz w:val="20"/>
          <w:szCs w:val="20"/>
          <w:u w:val="single"/>
          <w:lang w:val="lv-LV"/>
        </w:rPr>
        <w:t>.</w:t>
      </w:r>
      <w:r>
        <w:rPr>
          <w:rFonts w:ascii="Times New Roman" w:hAnsi="Times New Roman" w:eastAsia="Arial"/>
          <w:bCs/>
          <w:color w:val="0000FF"/>
          <w:kern w:val="1"/>
          <w:sz w:val="20"/>
          <w:szCs w:val="20"/>
          <w:u w:val="single"/>
          <w:lang w:val="lv-LV"/>
        </w:rPr>
        <w:t>belauniece</w:t>
      </w:r>
      <w:r w:rsidRPr="00E961DD" w:rsidR="00E961DD">
        <w:rPr>
          <w:rFonts w:ascii="Times New Roman" w:hAnsi="Times New Roman" w:eastAsia="Arial"/>
          <w:bCs/>
          <w:color w:val="0000FF"/>
          <w:kern w:val="1"/>
          <w:sz w:val="20"/>
          <w:szCs w:val="20"/>
          <w:u w:val="single"/>
          <w:lang w:val="lv-LV"/>
        </w:rPr>
        <w:t>@mfa.gov.lv</w:t>
      </w:r>
      <w:r w:rsidR="00315404">
        <w:rPr>
          <w:rFonts w:ascii="Times New Roman" w:hAnsi="Times New Roman"/>
          <w:sz w:val="24"/>
          <w:szCs w:val="24"/>
          <w:lang w:val="lv-LV"/>
        </w:rPr>
        <w:tab/>
      </w:r>
      <w:r w:rsidR="00315404">
        <w:rPr>
          <w:rFonts w:ascii="Times New Roman" w:hAnsi="Times New Roman"/>
          <w:sz w:val="24"/>
          <w:szCs w:val="24"/>
          <w:lang w:val="lv-LV"/>
        </w:rPr>
        <w:tab/>
      </w:r>
    </w:p>
    <w:p w:rsidRPr="0016674C" w:rsidR="0016674C" w:rsidP="0016674C" w:rsidRDefault="0016674C" w14:paraId="51CA5084" w14:textId="77777777">
      <w:pPr>
        <w:rPr>
          <w:rFonts w:ascii="Times New Roman" w:hAnsi="Times New Roman" w:eastAsia="Arial"/>
          <w:sz w:val="20"/>
          <w:szCs w:val="20"/>
          <w:lang w:val="lv-LV"/>
        </w:rPr>
      </w:pPr>
    </w:p>
    <w:p w:rsidRPr="0016674C" w:rsidR="0016674C" w:rsidP="0016674C" w:rsidRDefault="0016674C" w14:paraId="12A96C5C" w14:textId="77777777">
      <w:pPr>
        <w:rPr>
          <w:rFonts w:ascii="Times New Roman" w:hAnsi="Times New Roman" w:eastAsia="Arial"/>
          <w:sz w:val="20"/>
          <w:szCs w:val="20"/>
          <w:lang w:val="lv-LV"/>
        </w:rPr>
      </w:pPr>
    </w:p>
    <w:p w:rsidRPr="0016674C" w:rsidR="00E961DD" w:rsidP="0016674C" w:rsidRDefault="00E961DD" w14:paraId="356A9986" w14:textId="3D33E819">
      <w:pPr>
        <w:tabs>
          <w:tab w:val="left" w:pos="930"/>
        </w:tabs>
        <w:rPr>
          <w:rFonts w:ascii="Times New Roman" w:hAnsi="Times New Roman" w:eastAsia="Arial"/>
          <w:sz w:val="20"/>
          <w:szCs w:val="20"/>
          <w:lang w:val="lv-LV"/>
        </w:rPr>
      </w:pPr>
    </w:p>
    <w:sectPr w:rsidRPr="0016674C" w:rsidR="00E961DD" w:rsidSect="008D7DBD">
      <w:footerReference w:type="default" r:id="rId7"/>
      <w:headerReference w:type="first" r:id="rId8"/>
      <w:footerReference w:type="first" r:id="rId9"/>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261D8A" w14:textId="77777777" w:rsidR="00D4725F" w:rsidRDefault="00D4725F">
      <w:pPr>
        <w:spacing w:after="0" w:line="240" w:lineRule="auto"/>
      </w:pPr>
      <w:r>
        <w:separator/>
      </w:r>
    </w:p>
  </w:endnote>
  <w:endnote w:type="continuationSeparator" w:id="0">
    <w:p w14:paraId="369ABF52" w14:textId="77777777" w:rsidR="00D4725F" w:rsidRDefault="00D47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8A8EDD" w14:textId="77777777" w:rsidR="0016674C" w:rsidRDefault="002F6D48" w:rsidP="00997838">
    <w:pPr>
      <w:suppressLineNumbers/>
      <w:tabs>
        <w:tab w:val="center" w:pos="4818"/>
        <w:tab w:val="right" w:pos="9637"/>
      </w:tabs>
      <w:suppressAutoHyphens/>
      <w:spacing w:after="0" w:line="240" w:lineRule="auto"/>
      <w:jc w:val="both"/>
      <w:rPr>
        <w:rFonts w:ascii="Times New Roman" w:eastAsia="Arial" w:hAnsi="Times New Roman"/>
        <w:kern w:val="1"/>
        <w:sz w:val="18"/>
        <w:szCs w:val="18"/>
        <w:lang w:val="lv-LV"/>
      </w:rPr>
    </w:pPr>
    <w:r>
      <w:rPr>
        <w:rFonts w:ascii="Times New Roman" w:eastAsia="Arial" w:hAnsi="Times New Roman"/>
        <w:kern w:val="1"/>
        <w:sz w:val="18"/>
        <w:szCs w:val="18"/>
        <w:lang w:val="lv-LV"/>
      </w:rPr>
      <w:t>AMpavadv_</w:t>
    </w:r>
    <w:r w:rsidR="00C84B84">
      <w:rPr>
        <w:rFonts w:ascii="Times New Roman" w:eastAsia="Arial" w:hAnsi="Times New Roman"/>
        <w:kern w:val="1"/>
        <w:sz w:val="18"/>
        <w:szCs w:val="18"/>
        <w:lang w:val="lv-LV"/>
      </w:rPr>
      <w:t>1</w:t>
    </w:r>
    <w:r w:rsidR="0016674C">
      <w:rPr>
        <w:rFonts w:ascii="Times New Roman" w:eastAsia="Arial" w:hAnsi="Times New Roman"/>
        <w:kern w:val="1"/>
        <w:sz w:val="18"/>
        <w:szCs w:val="18"/>
        <w:lang w:val="lv-LV"/>
      </w:rPr>
      <w:t>9</w:t>
    </w:r>
    <w:r w:rsidR="002F07D5">
      <w:rPr>
        <w:rFonts w:ascii="Times New Roman" w:eastAsia="Arial" w:hAnsi="Times New Roman"/>
        <w:kern w:val="1"/>
        <w:sz w:val="18"/>
        <w:szCs w:val="18"/>
        <w:lang w:val="lv-LV"/>
      </w:rPr>
      <w:t>0</w:t>
    </w:r>
    <w:r w:rsidR="0016674C">
      <w:rPr>
        <w:rFonts w:ascii="Times New Roman" w:eastAsia="Arial" w:hAnsi="Times New Roman"/>
        <w:kern w:val="1"/>
        <w:sz w:val="18"/>
        <w:szCs w:val="18"/>
        <w:lang w:val="lv-LV"/>
      </w:rPr>
      <w:t>4</w:t>
    </w:r>
    <w:r w:rsidR="00224324">
      <w:rPr>
        <w:rFonts w:ascii="Times New Roman" w:eastAsia="Arial" w:hAnsi="Times New Roman"/>
        <w:kern w:val="1"/>
        <w:sz w:val="18"/>
        <w:szCs w:val="18"/>
        <w:lang w:val="lv-LV"/>
      </w:rPr>
      <w:t>202</w:t>
    </w:r>
    <w:r w:rsidR="0016674C">
      <w:rPr>
        <w:rFonts w:ascii="Times New Roman" w:eastAsia="Arial" w:hAnsi="Times New Roman"/>
        <w:kern w:val="1"/>
        <w:sz w:val="18"/>
        <w:szCs w:val="18"/>
        <w:lang w:val="lv-LV"/>
      </w:rPr>
      <w:t>4</w:t>
    </w:r>
    <w:r w:rsidR="00C11F32">
      <w:rPr>
        <w:rFonts w:ascii="Times New Roman" w:eastAsia="Arial" w:hAnsi="Times New Roman"/>
        <w:kern w:val="1"/>
        <w:sz w:val="18"/>
        <w:szCs w:val="18"/>
        <w:lang w:val="lv-LV"/>
      </w:rPr>
      <w:t xml:space="preserve">; </w:t>
    </w:r>
    <w:r w:rsidR="00315404">
      <w:rPr>
        <w:rFonts w:ascii="Times New Roman" w:eastAsia="Arial" w:hAnsi="Times New Roman"/>
        <w:kern w:val="1"/>
        <w:sz w:val="18"/>
        <w:szCs w:val="18"/>
        <w:lang w:val="lv-LV"/>
      </w:rPr>
      <w:t>Par informatīvo ziņojumu</w:t>
    </w:r>
    <w:r w:rsidR="00C11F32">
      <w:rPr>
        <w:rFonts w:ascii="Times New Roman" w:eastAsia="Arial" w:hAnsi="Times New Roman"/>
        <w:kern w:val="1"/>
        <w:sz w:val="18"/>
        <w:szCs w:val="18"/>
        <w:lang w:val="lv-LV"/>
      </w:rPr>
      <w:t xml:space="preserve"> </w:t>
    </w:r>
    <w:r w:rsidR="00997838" w:rsidRPr="00E961DD">
      <w:rPr>
        <w:rFonts w:ascii="Times New Roman" w:eastAsia="Arial" w:hAnsi="Times New Roman"/>
        <w:kern w:val="1"/>
        <w:sz w:val="18"/>
        <w:szCs w:val="18"/>
        <w:lang w:val="lv-LV"/>
      </w:rPr>
      <w:t xml:space="preserve">“Par </w:t>
    </w:r>
    <w:r w:rsidR="00315404">
      <w:rPr>
        <w:rFonts w:ascii="Times New Roman" w:eastAsia="Arial" w:hAnsi="Times New Roman"/>
        <w:kern w:val="1"/>
        <w:sz w:val="18"/>
        <w:szCs w:val="18"/>
        <w:lang w:val="lv-LV"/>
      </w:rPr>
      <w:t xml:space="preserve">neformālajā </w:t>
    </w:r>
    <w:r w:rsidR="00997838" w:rsidRPr="00E961DD">
      <w:rPr>
        <w:rFonts w:ascii="Times New Roman" w:eastAsia="Arial" w:hAnsi="Times New Roman"/>
        <w:kern w:val="1"/>
        <w:sz w:val="18"/>
        <w:szCs w:val="18"/>
        <w:lang w:val="lv-LV"/>
      </w:rPr>
      <w:t>Eiropas Savienības Visp</w:t>
    </w:r>
    <w:r w:rsidR="00396977">
      <w:rPr>
        <w:rFonts w:ascii="Times New Roman" w:eastAsia="Arial" w:hAnsi="Times New Roman"/>
        <w:kern w:val="1"/>
        <w:sz w:val="18"/>
        <w:szCs w:val="18"/>
        <w:lang w:val="lv-LV"/>
      </w:rPr>
      <w:t>ā</w:t>
    </w:r>
    <w:r w:rsidR="006C4598">
      <w:rPr>
        <w:rFonts w:ascii="Times New Roman" w:eastAsia="Arial" w:hAnsi="Times New Roman"/>
        <w:kern w:val="1"/>
        <w:sz w:val="18"/>
        <w:szCs w:val="18"/>
        <w:lang w:val="lv-LV"/>
      </w:rPr>
      <w:t>rējo lietu padomes 202</w:t>
    </w:r>
    <w:r w:rsidR="0016674C">
      <w:rPr>
        <w:rFonts w:ascii="Times New Roman" w:eastAsia="Arial" w:hAnsi="Times New Roman"/>
        <w:kern w:val="1"/>
        <w:sz w:val="18"/>
        <w:szCs w:val="18"/>
        <w:lang w:val="lv-LV"/>
      </w:rPr>
      <w:t>4</w:t>
    </w:r>
    <w:r w:rsidR="006C4598">
      <w:rPr>
        <w:rFonts w:ascii="Times New Roman" w:eastAsia="Arial" w:hAnsi="Times New Roman"/>
        <w:kern w:val="1"/>
        <w:sz w:val="18"/>
        <w:szCs w:val="18"/>
        <w:lang w:val="lv-LV"/>
      </w:rPr>
      <w:t>. gada</w:t>
    </w:r>
  </w:p>
  <w:p w14:paraId="523D4AAD" w14:textId="0A93B517" w:rsidR="00997838" w:rsidRPr="00E961DD" w:rsidRDefault="008D1A1D" w:rsidP="00997838">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2</w:t>
    </w:r>
    <w:r w:rsidR="0016674C">
      <w:rPr>
        <w:rFonts w:ascii="Times New Roman" w:eastAsia="Arial" w:hAnsi="Times New Roman"/>
        <w:kern w:val="1"/>
        <w:sz w:val="18"/>
        <w:szCs w:val="18"/>
        <w:lang w:val="lv-LV"/>
      </w:rPr>
      <w:t>9</w:t>
    </w:r>
    <w:r w:rsidR="00C11F32">
      <w:rPr>
        <w:rFonts w:ascii="Times New Roman" w:eastAsia="Arial" w:hAnsi="Times New Roman"/>
        <w:kern w:val="1"/>
        <w:sz w:val="18"/>
        <w:szCs w:val="18"/>
        <w:lang w:val="lv-LV"/>
      </w:rPr>
      <w:t>.</w:t>
    </w:r>
    <w:r>
      <w:rPr>
        <w:rFonts w:ascii="Times New Roman" w:eastAsia="Arial" w:hAnsi="Times New Roman"/>
        <w:kern w:val="1"/>
        <w:sz w:val="18"/>
        <w:szCs w:val="18"/>
        <w:lang w:val="lv-LV"/>
      </w:rPr>
      <w:t>-</w:t>
    </w:r>
    <w:r w:rsidR="0016674C">
      <w:rPr>
        <w:rFonts w:ascii="Times New Roman" w:eastAsia="Arial" w:hAnsi="Times New Roman"/>
        <w:kern w:val="1"/>
        <w:sz w:val="18"/>
        <w:szCs w:val="18"/>
        <w:lang w:val="lv-LV"/>
      </w:rPr>
      <w:t>30</w:t>
    </w:r>
    <w:r>
      <w:rPr>
        <w:rFonts w:ascii="Times New Roman" w:eastAsia="Arial" w:hAnsi="Times New Roman"/>
        <w:kern w:val="1"/>
        <w:sz w:val="18"/>
        <w:szCs w:val="18"/>
        <w:lang w:val="lv-LV"/>
      </w:rPr>
      <w:t>.</w:t>
    </w:r>
    <w:r w:rsidR="00C11F32">
      <w:rPr>
        <w:rFonts w:ascii="Times New Roman" w:eastAsia="Arial" w:hAnsi="Times New Roman"/>
        <w:kern w:val="1"/>
        <w:sz w:val="18"/>
        <w:szCs w:val="18"/>
        <w:lang w:val="lv-LV"/>
      </w:rPr>
      <w:t> </w:t>
    </w:r>
    <w:r w:rsidR="0016674C">
      <w:rPr>
        <w:rFonts w:ascii="Times New Roman" w:eastAsia="Arial" w:hAnsi="Times New Roman"/>
        <w:kern w:val="1"/>
        <w:sz w:val="18"/>
        <w:szCs w:val="18"/>
        <w:lang w:val="lv-LV"/>
      </w:rPr>
      <w:t>aprīļa</w:t>
    </w:r>
    <w:r w:rsidR="00997838" w:rsidRPr="00E961DD">
      <w:rPr>
        <w:rFonts w:ascii="Times New Roman" w:eastAsia="Arial" w:hAnsi="Times New Roman"/>
        <w:kern w:val="1"/>
        <w:sz w:val="18"/>
        <w:szCs w:val="18"/>
        <w:lang w:val="lv-LV"/>
      </w:rPr>
      <w:t xml:space="preserve"> sanāksmē izskatāmajiem jautājumiem”</w:t>
    </w:r>
  </w:p>
  <w:p w14:paraId="1466B20E" w14:textId="77777777" w:rsidR="00997838" w:rsidRPr="0016674C" w:rsidRDefault="00997838">
    <w:pPr>
      <w:pStyle w:val="Footer"/>
      <w:jc w:val="center"/>
      <w:rPr>
        <w:rFonts w:ascii="Times New Roman" w:hAnsi="Times New Roman"/>
        <w:sz w:val="24"/>
      </w:rPr>
    </w:pPr>
    <w:r w:rsidRPr="0016674C">
      <w:rPr>
        <w:rFonts w:ascii="Times New Roman" w:hAnsi="Times New Roman"/>
        <w:sz w:val="24"/>
      </w:rPr>
      <w:fldChar w:fldCharType="begin"/>
    </w:r>
    <w:r w:rsidRPr="0016674C">
      <w:rPr>
        <w:rFonts w:ascii="Times New Roman" w:hAnsi="Times New Roman"/>
        <w:sz w:val="24"/>
      </w:rPr>
      <w:instrText xml:space="preserve"> PAGE   \* MERGEFORMAT </w:instrText>
    </w:r>
    <w:r w:rsidRPr="0016674C">
      <w:rPr>
        <w:rFonts w:ascii="Times New Roman" w:hAnsi="Times New Roman"/>
        <w:sz w:val="24"/>
      </w:rPr>
      <w:fldChar w:fldCharType="separate"/>
    </w:r>
    <w:r w:rsidR="002F07D5" w:rsidRPr="0016674C">
      <w:rPr>
        <w:rFonts w:ascii="Times New Roman" w:hAnsi="Times New Roman"/>
        <w:noProof/>
        <w:sz w:val="24"/>
      </w:rPr>
      <w:t>3</w:t>
    </w:r>
    <w:r w:rsidRPr="0016674C">
      <w:rPr>
        <w:rFonts w:ascii="Times New Roman" w:hAnsi="Times New Roman"/>
        <w:noProof/>
        <w:sz w:val="24"/>
      </w:rPr>
      <w:fldChar w:fldCharType="end"/>
    </w:r>
  </w:p>
  <w:p w14:paraId="42C98972" w14:textId="77777777" w:rsidR="00E961DD" w:rsidRPr="00E961DD" w:rsidRDefault="00E961DD"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975CB9" w14:textId="77777777" w:rsidR="00E25D78" w:rsidRDefault="00315404" w:rsidP="00315404">
    <w:pPr>
      <w:suppressLineNumbers/>
      <w:tabs>
        <w:tab w:val="center" w:pos="4818"/>
        <w:tab w:val="right" w:pos="9637"/>
      </w:tabs>
      <w:suppressAutoHyphens/>
      <w:spacing w:after="0" w:line="240" w:lineRule="auto"/>
      <w:jc w:val="both"/>
      <w:rPr>
        <w:rFonts w:ascii="Times New Roman" w:eastAsia="Arial" w:hAnsi="Times New Roman"/>
        <w:kern w:val="1"/>
        <w:sz w:val="18"/>
        <w:szCs w:val="18"/>
        <w:lang w:val="lv-LV"/>
      </w:rPr>
    </w:pPr>
    <w:r>
      <w:rPr>
        <w:rFonts w:ascii="Times New Roman" w:eastAsia="Arial" w:hAnsi="Times New Roman"/>
        <w:kern w:val="1"/>
        <w:sz w:val="18"/>
        <w:szCs w:val="18"/>
        <w:lang w:val="lv-LV"/>
      </w:rPr>
      <w:t>AMpavadv_</w:t>
    </w:r>
    <w:r w:rsidR="00C84B84">
      <w:rPr>
        <w:rFonts w:ascii="Times New Roman" w:eastAsia="Arial" w:hAnsi="Times New Roman"/>
        <w:kern w:val="1"/>
        <w:sz w:val="18"/>
        <w:szCs w:val="18"/>
        <w:lang w:val="lv-LV"/>
      </w:rPr>
      <w:t>1</w:t>
    </w:r>
    <w:r w:rsidR="00E25D78">
      <w:rPr>
        <w:rFonts w:ascii="Times New Roman" w:eastAsia="Arial" w:hAnsi="Times New Roman"/>
        <w:kern w:val="1"/>
        <w:sz w:val="18"/>
        <w:szCs w:val="18"/>
        <w:lang w:val="lv-LV"/>
      </w:rPr>
      <w:t>9</w:t>
    </w:r>
    <w:r>
      <w:rPr>
        <w:rFonts w:ascii="Times New Roman" w:eastAsia="Arial" w:hAnsi="Times New Roman"/>
        <w:kern w:val="1"/>
        <w:sz w:val="18"/>
        <w:szCs w:val="18"/>
        <w:lang w:val="lv-LV"/>
      </w:rPr>
      <w:t>0</w:t>
    </w:r>
    <w:r w:rsidR="00E25D78">
      <w:rPr>
        <w:rFonts w:ascii="Times New Roman" w:eastAsia="Arial" w:hAnsi="Times New Roman"/>
        <w:kern w:val="1"/>
        <w:sz w:val="18"/>
        <w:szCs w:val="18"/>
        <w:lang w:val="lv-LV"/>
      </w:rPr>
      <w:t>4</w:t>
    </w:r>
    <w:r>
      <w:rPr>
        <w:rFonts w:ascii="Times New Roman" w:eastAsia="Arial" w:hAnsi="Times New Roman"/>
        <w:kern w:val="1"/>
        <w:sz w:val="18"/>
        <w:szCs w:val="18"/>
        <w:lang w:val="lv-LV"/>
      </w:rPr>
      <w:t>202</w:t>
    </w:r>
    <w:r w:rsidR="00E25D78">
      <w:rPr>
        <w:rFonts w:ascii="Times New Roman" w:eastAsia="Arial" w:hAnsi="Times New Roman"/>
        <w:kern w:val="1"/>
        <w:sz w:val="18"/>
        <w:szCs w:val="18"/>
        <w:lang w:val="lv-LV"/>
      </w:rPr>
      <w:t>4</w:t>
    </w:r>
    <w:r>
      <w:rPr>
        <w:rFonts w:ascii="Times New Roman" w:eastAsia="Arial" w:hAnsi="Times New Roman"/>
        <w:kern w:val="1"/>
        <w:sz w:val="18"/>
        <w:szCs w:val="18"/>
        <w:lang w:val="lv-LV"/>
      </w:rPr>
      <w:t xml:space="preserve">; Par informatīvo ziņojumu </w:t>
    </w:r>
    <w:r w:rsidRPr="00E961DD">
      <w:rPr>
        <w:rFonts w:ascii="Times New Roman" w:eastAsia="Arial" w:hAnsi="Times New Roman"/>
        <w:kern w:val="1"/>
        <w:sz w:val="18"/>
        <w:szCs w:val="18"/>
        <w:lang w:val="lv-LV"/>
      </w:rPr>
      <w:t xml:space="preserve">“Par </w:t>
    </w:r>
    <w:r>
      <w:rPr>
        <w:rFonts w:ascii="Times New Roman" w:eastAsia="Arial" w:hAnsi="Times New Roman"/>
        <w:kern w:val="1"/>
        <w:sz w:val="18"/>
        <w:szCs w:val="18"/>
        <w:lang w:val="lv-LV"/>
      </w:rPr>
      <w:t xml:space="preserve">neformālajā </w:t>
    </w:r>
    <w:r w:rsidRPr="00E961DD">
      <w:rPr>
        <w:rFonts w:ascii="Times New Roman" w:eastAsia="Arial" w:hAnsi="Times New Roman"/>
        <w:kern w:val="1"/>
        <w:sz w:val="18"/>
        <w:szCs w:val="18"/>
        <w:lang w:val="lv-LV"/>
      </w:rPr>
      <w:t>Eiropas Savienības Visp</w:t>
    </w:r>
    <w:r>
      <w:rPr>
        <w:rFonts w:ascii="Times New Roman" w:eastAsia="Arial" w:hAnsi="Times New Roman"/>
        <w:kern w:val="1"/>
        <w:sz w:val="18"/>
        <w:szCs w:val="18"/>
        <w:lang w:val="lv-LV"/>
      </w:rPr>
      <w:t>ārējo lietu padomes 202</w:t>
    </w:r>
    <w:r w:rsidR="00E25D78">
      <w:rPr>
        <w:rFonts w:ascii="Times New Roman" w:eastAsia="Arial" w:hAnsi="Times New Roman"/>
        <w:kern w:val="1"/>
        <w:sz w:val="18"/>
        <w:szCs w:val="18"/>
        <w:lang w:val="lv-LV"/>
      </w:rPr>
      <w:t>4</w:t>
    </w:r>
    <w:r>
      <w:rPr>
        <w:rFonts w:ascii="Times New Roman" w:eastAsia="Arial" w:hAnsi="Times New Roman"/>
        <w:kern w:val="1"/>
        <w:sz w:val="18"/>
        <w:szCs w:val="18"/>
        <w:lang w:val="lv-LV"/>
      </w:rPr>
      <w:t xml:space="preserve">. gada </w:t>
    </w:r>
  </w:p>
  <w:p w14:paraId="08B3321B" w14:textId="69DF7C22" w:rsidR="00CA4587" w:rsidRPr="00315404" w:rsidRDefault="008D1A1D" w:rsidP="00315404">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2</w:t>
    </w:r>
    <w:r w:rsidR="00E25D78">
      <w:rPr>
        <w:rFonts w:ascii="Times New Roman" w:eastAsia="Arial" w:hAnsi="Times New Roman"/>
        <w:kern w:val="1"/>
        <w:sz w:val="18"/>
        <w:szCs w:val="18"/>
        <w:lang w:val="lv-LV"/>
      </w:rPr>
      <w:t>9</w:t>
    </w:r>
    <w:r w:rsidR="00315404">
      <w:rPr>
        <w:rFonts w:ascii="Times New Roman" w:eastAsia="Arial" w:hAnsi="Times New Roman"/>
        <w:kern w:val="1"/>
        <w:sz w:val="18"/>
        <w:szCs w:val="18"/>
        <w:lang w:val="lv-LV"/>
      </w:rPr>
      <w:t>.</w:t>
    </w:r>
    <w:r>
      <w:rPr>
        <w:rFonts w:ascii="Times New Roman" w:eastAsia="Arial" w:hAnsi="Times New Roman"/>
        <w:kern w:val="1"/>
        <w:sz w:val="18"/>
        <w:szCs w:val="18"/>
        <w:lang w:val="lv-LV"/>
      </w:rPr>
      <w:t>-</w:t>
    </w:r>
    <w:r w:rsidR="00E25D78">
      <w:rPr>
        <w:rFonts w:ascii="Times New Roman" w:eastAsia="Arial" w:hAnsi="Times New Roman"/>
        <w:kern w:val="1"/>
        <w:sz w:val="18"/>
        <w:szCs w:val="18"/>
        <w:lang w:val="lv-LV"/>
      </w:rPr>
      <w:t>30</w:t>
    </w:r>
    <w:r>
      <w:rPr>
        <w:rFonts w:ascii="Times New Roman" w:eastAsia="Arial" w:hAnsi="Times New Roman"/>
        <w:kern w:val="1"/>
        <w:sz w:val="18"/>
        <w:szCs w:val="18"/>
        <w:lang w:val="lv-LV"/>
      </w:rPr>
      <w:t>.</w:t>
    </w:r>
    <w:r w:rsidR="00315404">
      <w:rPr>
        <w:rFonts w:ascii="Times New Roman" w:eastAsia="Arial" w:hAnsi="Times New Roman"/>
        <w:kern w:val="1"/>
        <w:sz w:val="18"/>
        <w:szCs w:val="18"/>
        <w:lang w:val="lv-LV"/>
      </w:rPr>
      <w:t> </w:t>
    </w:r>
    <w:r w:rsidR="00E25D78">
      <w:rPr>
        <w:rFonts w:ascii="Times New Roman" w:eastAsia="Arial" w:hAnsi="Times New Roman"/>
        <w:kern w:val="1"/>
        <w:sz w:val="18"/>
        <w:szCs w:val="18"/>
        <w:lang w:val="lv-LV"/>
      </w:rPr>
      <w:t>aprīļa</w:t>
    </w:r>
    <w:r w:rsidR="00315404" w:rsidRPr="00E961DD">
      <w:rPr>
        <w:rFonts w:ascii="Times New Roman" w:eastAsia="Arial" w:hAnsi="Times New Roman"/>
        <w:kern w:val="1"/>
        <w:sz w:val="18"/>
        <w:szCs w:val="18"/>
        <w:lang w:val="lv-LV"/>
      </w:rPr>
      <w:t xml:space="preserve"> sanāksmē izskatāmajiem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C9A7D1" w14:textId="77777777" w:rsidR="00D4725F" w:rsidRDefault="00D4725F">
      <w:pPr>
        <w:spacing w:after="0" w:line="240" w:lineRule="auto"/>
      </w:pPr>
      <w:r>
        <w:separator/>
      </w:r>
    </w:p>
  </w:footnote>
  <w:footnote w:type="continuationSeparator" w:id="0">
    <w:p w14:paraId="08CA61D5" w14:textId="77777777" w:rsidR="00D4725F" w:rsidRDefault="00D472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4B3062" w14:textId="77777777" w:rsidR="008D7DBD" w:rsidRDefault="00D7230C" w:rsidP="008D7DBD">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14:anchorId="5650FCB7" wp14:editId="7BFBD144">
          <wp:simplePos x="0" y="0"/>
          <wp:positionH relativeFrom="page">
            <wp:posOffset>1217930</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anchor>
      </w:drawing>
    </w:r>
    <w:r>
      <w:rPr>
        <w:noProof/>
        <w:lang w:val="lv-LV" w:eastAsia="lv-LV"/>
      </w:rPr>
      <w:pict>
        <v:shapetype w14:anchorId="06982746"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9LCrrQIAAKoFAAAOAAAAZHJzL2Uyb0RvYy54bWysVG1vmzAQ/j5p/8HydwokJAVUUrUhTJO6 F6ndD3DABGvGZrYT6Kb9951NSNNWk6ZtfLAO+/zcPXeP7+p6aDk6UKWZFBkOLwKMqChlxcQuw18e Ci/GSBsiKsKloBl+pBpfr96+ueq7lM5kI3lFFQIQodO+y3BjTJf6vi4b2hJ9ITsq4LCWqiUGftXO rxTpAb3l/iwIln4vVdUpWVKtYTcfD/HK4dc1Lc2nutbUIJ5hyM24Vbl1a1d/dUXSnSJdw8pjGuQv smgJExD0BJUTQ9BesVdQLSuV1LI2F6VsfVnXrKSOA7AJgxds7hvSUccFiqO7U5n0/4MtPx4+K8Sq DM8xEqSFFj3QwaBbOaBobsvTdzoFr/sO/MwA+9BmR1V3d7L8qpGQ64aIHb1RSvYNJRWkF9qb/tnV EUdbkG3/QVYQh+yNdEBDrVpbO6gGAnRo0+OpNTaXEjYX8TyOZwuMSjibh9EcbBuCpNPtTmnzjsoW WSPDClrv0MnhTpvRdXKxwYQsGOewT1Iunm0A5rgDseGqPbNZuG7+SIJkE2/iyItmy40XBXnu3RTr yFsW4eUin+frdR7+tHHDKG1YVVFhw0zKCqM/69xR46MmTtrSkrPKwtmUtNpt11yhAwFlF+47FuTM zX+ehqsXcHlBKZxFwe0s8YplfOlFRbTwkssg9oIwuU2WQZREefGc0h0T9N8poT7DyQL66Oj8llvg vtfcSNoyA7ODszbD8cmJpFaCG1G51hrC+GiflcKm/1QKaPfUaCdYq9FRrWbYDoBiVbyV1SNIV0lQ FugTBh4YjVTfMepheGRYf9sTRTHi7wXI306ayVCTsZ0MIkq4mmGD0WiuzTiR9p1iuwaQxwcm5A08 kZo59T5lcXxYMBAciePwshPn/N95PY3Y1S8AAAD//wMAUEsDBBQABgAIAAAAIQDz9Pxt4AAAAAwB AAAPAAAAZHJzL2Rvd25yZXYueG1sTI/BTsMwEETvSPyDtUjcqB1aoibEqSoEJyREGg4cndhNrMbr ELtt+Hu2p3Kc2afZmWIzu4GdzBSsRwnJQgAz2HptsZPwVb89rIGFqFCrwaOR8GsCbMrbm0Ll2p+x Mqdd7BiFYMiVhD7GMec8tL1xKiz8aJBuez85FUlOHdeTOlO4G/ijECl3yiJ96NVoXnrTHnZHJ2H7 jdWr/floPqt9Zes6E/ieHqS8v5u3z8CimeMVhkt9qg4ldWr8EXVgA+n16olQCcskow0XIhErmteQ lWZL4GXB/48o/wAAAP//AwBQSwECLQAUAAYACAAAACEAtoM4kv4AAADhAQAAEwAAAAAAAAAAAAAA AAAAAAAAW0NvbnRlbnRfVHlwZXNdLnhtbFBLAQItABQABgAIAAAAIQA4/SH/1gAAAJQBAAALAAAA AAAAAAAAAAAAAC8BAABfcmVscy8ucmVsc1BLAQItABQABgAIAAAAIQB/9LCrrQIAAKoFAAAOAAAA AAAAAAAAAAAAAC4CAABkcnMvZTJvRG9jLnhtbFBLAQItABQABgAIAAAAIQDz9Pxt4AAAAAwBAAAP AAAAAAAAAAAAAAAAAAcFAABkcnMvZG93bnJldi54bWxQSwUGAAAAAAQABADzAAAAFAYAAAAA " filled="f" stroked="f">
          <v:textbox inset="0,0,0,0">
            <w:txbxContent>
              <w:p w14:paraId="64163A3B" w14:textId="77777777"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w:t>
                </w:r>
                <w:proofErr w:type="spellStart"/>
                <w:r w:rsidRPr="0023696A">
                  <w:rPr>
                    <w:rFonts w:ascii="Times New Roman" w:eastAsia="Times New Roman" w:hAnsi="Times New Roman"/>
                    <w:color w:val="231F20"/>
                    <w:sz w:val="17"/>
                    <w:szCs w:val="17"/>
                  </w:rPr>
                  <w:t>Valdemāra</w:t>
                </w:r>
                <w:proofErr w:type="spellEnd"/>
                <w:r w:rsidRPr="0023696A">
                  <w:rPr>
                    <w:rFonts w:ascii="Times New Roman" w:eastAsia="Times New Roman" w:hAnsi="Times New Roman"/>
                    <w:color w:val="231F20"/>
                    <w:sz w:val="17"/>
                    <w:szCs w:val="17"/>
                  </w:rPr>
                  <w:t xml:space="preserve"> </w:t>
                </w:r>
                <w:proofErr w:type="spellStart"/>
                <w:r w:rsidRPr="0023696A">
                  <w:rPr>
                    <w:rFonts w:ascii="Times New Roman" w:eastAsia="Times New Roman" w:hAnsi="Times New Roman"/>
                    <w:color w:val="231F20"/>
                    <w:sz w:val="17"/>
                    <w:szCs w:val="17"/>
                  </w:rPr>
                  <w:t>iela</w:t>
                </w:r>
                <w:proofErr w:type="spellEnd"/>
                <w:r w:rsidRPr="0023696A">
                  <w:rPr>
                    <w:rFonts w:ascii="Times New Roman" w:eastAsia="Times New Roman" w:hAnsi="Times New Roman"/>
                    <w:color w:val="231F20"/>
                    <w:sz w:val="17"/>
                    <w:szCs w:val="17"/>
                  </w:rPr>
                  <w:t xml:space="preserve"> 3, </w:t>
                </w:r>
                <w:proofErr w:type="spellStart"/>
                <w:r w:rsidRPr="0023696A">
                  <w:rPr>
                    <w:rFonts w:ascii="Times New Roman" w:eastAsia="Times New Roman" w:hAnsi="Times New Roman"/>
                    <w:color w:val="231F20"/>
                    <w:sz w:val="17"/>
                    <w:szCs w:val="17"/>
                  </w:rPr>
                  <w:t>Rīga</w:t>
                </w:r>
                <w:proofErr w:type="spellEnd"/>
                <w:r w:rsidRPr="0023696A">
                  <w:rPr>
                    <w:rFonts w:ascii="Times New Roman" w:eastAsia="Times New Roman" w:hAnsi="Times New Roman"/>
                    <w:color w:val="231F20"/>
                    <w:sz w:val="17"/>
                    <w:szCs w:val="17"/>
                  </w:rPr>
                  <w:t xml:space="preserve">, LV-1395, </w:t>
                </w:r>
                <w:proofErr w:type="spellStart"/>
                <w:r w:rsidRPr="0023696A">
                  <w:rPr>
                    <w:rFonts w:ascii="Times New Roman" w:eastAsia="Times New Roman" w:hAnsi="Times New Roman"/>
                    <w:color w:val="231F20"/>
                    <w:sz w:val="17"/>
                    <w:szCs w:val="17"/>
                  </w:rPr>
                  <w:t>tālr</w:t>
                </w:r>
                <w:proofErr w:type="spellEnd"/>
                <w:r w:rsidRPr="0023696A">
                  <w:rPr>
                    <w:rFonts w:ascii="Times New Roman" w:eastAsia="Times New Roman" w:hAnsi="Times New Roman"/>
                    <w:color w:val="231F20"/>
                    <w:sz w:val="17"/>
                    <w:szCs w:val="17"/>
                  </w:rPr>
                  <w:t xml:space="preserve">. 67016201, </w:t>
                </w:r>
                <w:proofErr w:type="spellStart"/>
                <w:r w:rsidRPr="0023696A">
                  <w:rPr>
                    <w:rFonts w:ascii="Times New Roman" w:eastAsia="Times New Roman" w:hAnsi="Times New Roman"/>
                    <w:color w:val="231F20"/>
                    <w:sz w:val="17"/>
                    <w:szCs w:val="17"/>
                  </w:rPr>
                  <w:t>fakss</w:t>
                </w:r>
                <w:proofErr w:type="spellEnd"/>
                <w:r w:rsidRPr="0023696A">
                  <w:rPr>
                    <w:rFonts w:ascii="Times New Roman" w:eastAsia="Times New Roman" w:hAnsi="Times New Roman"/>
                    <w:color w:val="231F20"/>
                    <w:sz w:val="17"/>
                    <w:szCs w:val="17"/>
                  </w:rPr>
                  <w:t xml:space="preserve">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v:textbox>
          <w10:wrap anchorx="page" anchory="page"/>
        </v:shape>
      </w:pict>
    </w:r>
    <w:r>
      <w:rPr>
        <w:noProof/>
        <w:lang w:val="lv-LV" w:eastAsia="lv-LV"/>
      </w:rPr>
      <w:pict>
        <v:group w14:anchorId="29354E19"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IOxqYgMAAOQHAAAOAAAAZHJzL2Uyb0RvYy54bWykVduO2zYQfQ+QfyD42MCrixWvJaw3CHxZ BEiTAHE+gKaoCyKRCklb3hT99w6HklfrJGiR+kEmNaOZM2dud2/ObUNOQptayRWNbkJKhOQqr2W5 ol/2u9mSEmOZzFmjpFjRR2Hom/uXL+76LhOxqlSTC03AiDRZ361oZW2XBYHhlWiZuVGdkCAslG6Z hasug1yzHqy3TRCH4SLolc47rbgwBt5uvJDeo/2iENx+LAojLGlWFLBZfGp8HtwzuL9jWalZV9V8 gMF+A0XLaglOL6Y2zDJy1PUPptqaa2VUYW+4agNVFDUXGANEE4VX0TxodewwljLry+5CE1B7xdNv m+UfTp80qXPIHSWStZAi9EqSyHHTd2UGKg+6+9x90j5AOL5X/KsBcXAtd/fSK5ND/6fKwR47WoXc nAvdOhMQNTljCh4vKRBnSzi8TObp7fz2NSUcZFF8O2SIV5BG91GcRiAEWZymS589Xm2HjxdpvPBf xk4UsMy7RJgDLBcTlJp5YtP8PzY/V6wTmCTjqBrYjEc2d1oIV74kQUzOOWiNbJoplROJUzPA+L+S +BM+Rip/xQbL+NHYB6EwGez03ljfBTmcMMX5UAl76JiibaAhXs1ISJwvfAxdc1GD0vFqfwRkH5Ke oOvB6GgLGJnYSpdJ9FNb81HN2YontiCb5YiQVSNofpYDajgR5qZOiMXWKePqZQ/YxioDC6DkIvyF Lvi+1vXfDC40jJPrQaIpgUFy8JR0zDpkzoU7kn5FkQr3olUnsVcoslflD06epI2cavkkTlB5MXzh HGCNX5w6rJPMSrWrmwaz0EgHZR5BYzkARjV17oR40eVh3WhyYjAi43m0i7HnwNgzNRhFMkdjlWD5 djhbVjf+DPoNcgvlN1DgChFn4F9pmG6X22UyS+LFdpaEm83s7W6dzBY7gLSZb9brTfS3gxYlWVXn uZAO3TiPo+S/deiwGfwkvUzkZ1GYabA7/A2TYqIWPIeBJEMs4z9GByPFd6ifJweVP0K3auUXDCxE OFRKf6ekh+WyoubbkWlBSfNOwrxJoyRx2wgvyetboJzoqeQwlTDJwdSKWgoF7o5r6zfYsdN1WYGn CNMq1VsYtUXt2hnxeVTDBUYennCVYCzD2nO7anpHraflfP8PAAAA//8DAFBLAwQUAAYACAAAACEA PuPbeuEAAAALAQAADwAAAGRycy9kb3ducmV2LnhtbEyPTU/CQBCG7yb+h82YeJNtwQ9auiWEqCdi IpgYbkN3aBu6s013acu/d/Git/l48s4z2XI0jeipc7VlBfEkAkFcWF1zqeBr9/YwB+E8ssbGMim4 kINlfnuTYartwJ/Ub30pQgi7FBVU3replK6oyKCb2JY47I62M+hD25VSdziEcNPIaRQ9S4M1hwsV trSuqDhtz0bB+4DDaha/9pvTcX3Z754+vjcxKXV/N64WIDyN/g+Gq35Qhzw4HeyZtRONgmkSPwb0 WiQvIAKRzGcJiMPvJAGZZ/L/D/kPAAAA//8DAFBLAQItABQABgAIAAAAIQC2gziS/gAAAOEBAAAT AAAAAAAAAAAAAAAAAAAAAABbQ29udGVudF9UeXBlc10ueG1sUEsBAi0AFAAGAAgAAAAhADj9If/W AAAAlAEAAAsAAAAAAAAAAAAAAAAALwEAAF9yZWxzLy5yZWxzUEsBAi0AFAAGAAgAAAAhAN0g7Gpi AwAA5AcAAA4AAAAAAAAAAAAAAAAALgIAAGRycy9lMm9Eb2MueG1sUEsBAi0AFAAGAAgAAAAhAD7j 23rhAAAACwEAAA8AAAAAAAAAAAAAAAAAvAUAAGRycy9kb3ducmV2LnhtbFBLBQYAAAAABAAEAPMA AADKBg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path="m,l6926,e" filled="f" strokecolor="#231f20" strokeweight=".25pt">
            <v:path arrowok="t" o:connecttype="custom" o:connectlocs="0,0;6926,0" o:connectangles="0,0"/>
          </v:shape>
          <w10:wrap anchorx="page" anchory="page"/>
        </v:group>
      </w:pict>
    </w:r>
  </w:p>
  <w:p w14:paraId="408BFF83" w14:textId="77777777" w:rsidR="008D7DBD" w:rsidRDefault="008D7DBD" w:rsidP="008D7DBD">
    <w:pPr>
      <w:pStyle w:val="Header"/>
      <w:rPr>
        <w:rFonts w:ascii="Times New Roman" w:hAnsi="Times New Roman"/>
      </w:rPr>
    </w:pPr>
  </w:p>
  <w:p w14:paraId="55D60B3F" w14:textId="77777777" w:rsidR="008D7DBD" w:rsidRDefault="008D7DBD" w:rsidP="008D7DBD">
    <w:pPr>
      <w:pStyle w:val="Header"/>
      <w:rPr>
        <w:rFonts w:ascii="Times New Roman" w:hAnsi="Times New Roman"/>
      </w:rPr>
    </w:pPr>
  </w:p>
  <w:p w14:paraId="0F7A54BE" w14:textId="77777777" w:rsidR="008D7DBD" w:rsidRDefault="008D7DBD" w:rsidP="008D7DBD">
    <w:pPr>
      <w:pStyle w:val="Header"/>
      <w:rPr>
        <w:rFonts w:ascii="Times New Roman" w:hAnsi="Times New Roman"/>
      </w:rPr>
    </w:pPr>
  </w:p>
  <w:p w14:paraId="6311C33B" w14:textId="77777777" w:rsidR="008D7DBD" w:rsidRDefault="008D7DBD" w:rsidP="008D7DBD">
    <w:pPr>
      <w:pStyle w:val="Header"/>
      <w:rPr>
        <w:rFonts w:ascii="Times New Roman" w:hAnsi="Times New Roman"/>
      </w:rPr>
    </w:pPr>
  </w:p>
  <w:p w14:paraId="3B7B8FD7" w14:textId="77777777" w:rsidR="008D7DBD" w:rsidRDefault="008D7DBD" w:rsidP="008D7DBD">
    <w:pPr>
      <w:pStyle w:val="Header"/>
      <w:rPr>
        <w:rFonts w:ascii="Times New Roman" w:hAnsi="Times New Roman"/>
      </w:rPr>
    </w:pPr>
  </w:p>
  <w:p w14:paraId="0E4A0A0B" w14:textId="77777777" w:rsidR="008D7DBD" w:rsidRDefault="008D7DBD" w:rsidP="008D7DBD">
    <w:pPr>
      <w:pStyle w:val="Header"/>
      <w:rPr>
        <w:rFonts w:ascii="Times New Roman" w:hAnsi="Times New Roman"/>
      </w:rPr>
    </w:pPr>
  </w:p>
  <w:p w14:paraId="497000CB" w14:textId="77777777" w:rsidR="008D7DBD" w:rsidRDefault="008D7DBD" w:rsidP="008D7DBD">
    <w:pPr>
      <w:pStyle w:val="Header"/>
      <w:rPr>
        <w:rFonts w:ascii="Times New Roman" w:hAnsi="Times New Roman"/>
      </w:rPr>
    </w:pPr>
  </w:p>
  <w:p w14:paraId="68DB3972" w14:textId="77777777" w:rsidR="008D7DBD" w:rsidRDefault="008D7DBD" w:rsidP="008D7DBD">
    <w:pPr>
      <w:pStyle w:val="Header"/>
      <w:rPr>
        <w:rFonts w:ascii="Times New Roman" w:hAnsi="Times New Roman"/>
      </w:rPr>
    </w:pPr>
  </w:p>
  <w:p w14:paraId="3D37B21E" w14:textId="77777777" w:rsidR="008D7DBD" w:rsidRDefault="008D7DBD" w:rsidP="008D7DBD">
    <w:pPr>
      <w:pStyle w:val="Header"/>
      <w:rPr>
        <w:rFonts w:ascii="Times New Roman" w:hAnsi="Times New Roman"/>
      </w:rPr>
    </w:pPr>
  </w:p>
  <w:p w14:paraId="1CB8EB5D" w14:textId="77777777" w:rsidR="008D7DBD" w:rsidRPr="00815277" w:rsidRDefault="008D7DBD" w:rsidP="008D7DBD">
    <w:pPr>
      <w:pStyle w:val="Header"/>
      <w:rPr>
        <w:rFonts w:ascii="Times New Roman" w:hAnsi="Times New Roman"/>
      </w:rPr>
    </w:pPr>
  </w:p>
  <w:p w14:paraId="7D2A06AE" w14:textId="77777777" w:rsidR="008D7DBD" w:rsidRDefault="008D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9A5083"/>
    <w:multiLevelType w:val="hybridMultilevel"/>
    <w:tmpl w:val="C5A2815E"/>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6384"/>
    <w:rsid w:val="00012286"/>
    <w:rsid w:val="00017F24"/>
    <w:rsid w:val="00030349"/>
    <w:rsid w:val="00093785"/>
    <w:rsid w:val="000A6F9C"/>
    <w:rsid w:val="000D2EDF"/>
    <w:rsid w:val="000E5DC6"/>
    <w:rsid w:val="001073EB"/>
    <w:rsid w:val="001133A4"/>
    <w:rsid w:val="00124173"/>
    <w:rsid w:val="001447F6"/>
    <w:rsid w:val="00153A5C"/>
    <w:rsid w:val="0016128A"/>
    <w:rsid w:val="00163FFF"/>
    <w:rsid w:val="0016674C"/>
    <w:rsid w:val="001853EA"/>
    <w:rsid w:val="001C54CD"/>
    <w:rsid w:val="001E114F"/>
    <w:rsid w:val="001F6D83"/>
    <w:rsid w:val="00224324"/>
    <w:rsid w:val="0023696A"/>
    <w:rsid w:val="002444FF"/>
    <w:rsid w:val="0024612A"/>
    <w:rsid w:val="00275B9E"/>
    <w:rsid w:val="00285D91"/>
    <w:rsid w:val="002B1AF9"/>
    <w:rsid w:val="002B3077"/>
    <w:rsid w:val="002E1474"/>
    <w:rsid w:val="002F07D5"/>
    <w:rsid w:val="002F6D48"/>
    <w:rsid w:val="00315404"/>
    <w:rsid w:val="00317CC6"/>
    <w:rsid w:val="003364E6"/>
    <w:rsid w:val="00341FA9"/>
    <w:rsid w:val="00390C15"/>
    <w:rsid w:val="00391208"/>
    <w:rsid w:val="00396977"/>
    <w:rsid w:val="003A5058"/>
    <w:rsid w:val="003E08F0"/>
    <w:rsid w:val="003F4737"/>
    <w:rsid w:val="004073E9"/>
    <w:rsid w:val="00432843"/>
    <w:rsid w:val="00451928"/>
    <w:rsid w:val="00462A80"/>
    <w:rsid w:val="00464317"/>
    <w:rsid w:val="00482507"/>
    <w:rsid w:val="004F4BA6"/>
    <w:rsid w:val="004F5F9C"/>
    <w:rsid w:val="00512F0C"/>
    <w:rsid w:val="00515260"/>
    <w:rsid w:val="00535564"/>
    <w:rsid w:val="0056276D"/>
    <w:rsid w:val="005C21AB"/>
    <w:rsid w:val="005E0ED4"/>
    <w:rsid w:val="005E4167"/>
    <w:rsid w:val="005E7264"/>
    <w:rsid w:val="005F4635"/>
    <w:rsid w:val="00622344"/>
    <w:rsid w:val="00644B5E"/>
    <w:rsid w:val="00663C3A"/>
    <w:rsid w:val="006C1639"/>
    <w:rsid w:val="006C4598"/>
    <w:rsid w:val="006C7CB3"/>
    <w:rsid w:val="006F1789"/>
    <w:rsid w:val="00712001"/>
    <w:rsid w:val="00743A25"/>
    <w:rsid w:val="00745641"/>
    <w:rsid w:val="007563BA"/>
    <w:rsid w:val="00772F8D"/>
    <w:rsid w:val="007777DC"/>
    <w:rsid w:val="007B2B17"/>
    <w:rsid w:val="007B3BA5"/>
    <w:rsid w:val="007B48EC"/>
    <w:rsid w:val="007E4D1F"/>
    <w:rsid w:val="007F080F"/>
    <w:rsid w:val="0080105C"/>
    <w:rsid w:val="0081435C"/>
    <w:rsid w:val="00815277"/>
    <w:rsid w:val="00815898"/>
    <w:rsid w:val="00851546"/>
    <w:rsid w:val="008572F9"/>
    <w:rsid w:val="00865E4D"/>
    <w:rsid w:val="00876C21"/>
    <w:rsid w:val="00877721"/>
    <w:rsid w:val="008A0273"/>
    <w:rsid w:val="008A1CD2"/>
    <w:rsid w:val="008A717F"/>
    <w:rsid w:val="008C59BE"/>
    <w:rsid w:val="008D1A1D"/>
    <w:rsid w:val="008D7DBD"/>
    <w:rsid w:val="00911EFC"/>
    <w:rsid w:val="00914901"/>
    <w:rsid w:val="00915C26"/>
    <w:rsid w:val="009479B8"/>
    <w:rsid w:val="00954D5A"/>
    <w:rsid w:val="009558FF"/>
    <w:rsid w:val="0096320F"/>
    <w:rsid w:val="0096459F"/>
    <w:rsid w:val="00967849"/>
    <w:rsid w:val="009750B0"/>
    <w:rsid w:val="00994665"/>
    <w:rsid w:val="00997838"/>
    <w:rsid w:val="00A05741"/>
    <w:rsid w:val="00A075EA"/>
    <w:rsid w:val="00A12F3D"/>
    <w:rsid w:val="00A1534F"/>
    <w:rsid w:val="00A36479"/>
    <w:rsid w:val="00A646B7"/>
    <w:rsid w:val="00A843E3"/>
    <w:rsid w:val="00AB41A1"/>
    <w:rsid w:val="00AD540E"/>
    <w:rsid w:val="00B52B0E"/>
    <w:rsid w:val="00B57F60"/>
    <w:rsid w:val="00B66C15"/>
    <w:rsid w:val="00BF3A58"/>
    <w:rsid w:val="00C02921"/>
    <w:rsid w:val="00C11F32"/>
    <w:rsid w:val="00C47F57"/>
    <w:rsid w:val="00C8194D"/>
    <w:rsid w:val="00C8418E"/>
    <w:rsid w:val="00C84B84"/>
    <w:rsid w:val="00CA173D"/>
    <w:rsid w:val="00CA2692"/>
    <w:rsid w:val="00CA4587"/>
    <w:rsid w:val="00CB7D0C"/>
    <w:rsid w:val="00CF2463"/>
    <w:rsid w:val="00CF3EEB"/>
    <w:rsid w:val="00D21FA6"/>
    <w:rsid w:val="00D3416B"/>
    <w:rsid w:val="00D4725F"/>
    <w:rsid w:val="00D55B4B"/>
    <w:rsid w:val="00D61837"/>
    <w:rsid w:val="00D7230C"/>
    <w:rsid w:val="00D81BA1"/>
    <w:rsid w:val="00D829FF"/>
    <w:rsid w:val="00D92AC8"/>
    <w:rsid w:val="00DA3467"/>
    <w:rsid w:val="00DA547B"/>
    <w:rsid w:val="00DC0484"/>
    <w:rsid w:val="00DC574C"/>
    <w:rsid w:val="00DC644F"/>
    <w:rsid w:val="00DD5364"/>
    <w:rsid w:val="00DD64BF"/>
    <w:rsid w:val="00DE72AE"/>
    <w:rsid w:val="00E13CBD"/>
    <w:rsid w:val="00E25D78"/>
    <w:rsid w:val="00E353E0"/>
    <w:rsid w:val="00E365CE"/>
    <w:rsid w:val="00E632D1"/>
    <w:rsid w:val="00E65F52"/>
    <w:rsid w:val="00E8312D"/>
    <w:rsid w:val="00E961DD"/>
    <w:rsid w:val="00EC193D"/>
    <w:rsid w:val="00ED6904"/>
    <w:rsid w:val="00F06411"/>
    <w:rsid w:val="00F0786E"/>
    <w:rsid w:val="00F24245"/>
    <w:rsid w:val="00F307D3"/>
    <w:rsid w:val="00F54150"/>
    <w:rsid w:val="00F60586"/>
    <w:rsid w:val="00F63B72"/>
    <w:rsid w:val="00F97A1C"/>
    <w:rsid w:val="00FB08CE"/>
    <w:rsid w:val="00FD4DC7"/>
    <w:rsid w:val="00FF722C"/>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
    <w:name w:val="Body Text"/>
    <w:aliases w:val="Body Text Char Char,Body Text Char Char Char,Body,12345,Body Text Char1,Body Text Char1 Char Char,Body Text Char Char Char Char,Body Text Char1 Char Char Char Char,Body Text Char Char Char Char Char Char,Body Text Char Char1"/>
    <w:basedOn w:val="Normal"/>
    <w:link w:val="BodyTextChar"/>
    <w:rsid w:val="001133A4"/>
    <w:pPr>
      <w:widowControl/>
      <w:spacing w:after="0" w:line="240" w:lineRule="auto"/>
      <w:jc w:val="center"/>
    </w:pPr>
    <w:rPr>
      <w:rFonts w:ascii="Times New Roman" w:eastAsia="Times New Roman" w:hAnsi="Times New Roman"/>
      <w:b/>
      <w:sz w:val="24"/>
      <w:szCs w:val="20"/>
      <w:lang w:val="lv-LV"/>
    </w:rPr>
  </w:style>
  <w:style w:type="character" w:customStyle="1" w:styleId="BodyTextChar">
    <w:name w:val="Body Text Char"/>
    <w:aliases w:val="Body Text Char Char Char1,Body Text Char Char Char Char1,Body Char,12345 Char,Body Text Char1 Char,Body Text Char1 Char Char Char,Body Text Char Char Char Char Char,Body Text Char1 Char Char Char Char Char,Body Text Char Char1 Char"/>
    <w:basedOn w:val="DefaultParagraphFont"/>
    <w:link w:val="BodyText"/>
    <w:rsid w:val="001133A4"/>
    <w:rPr>
      <w:rFonts w:ascii="Times New Roman" w:eastAsia="Times New Roman" w:hAnsi="Times New Roman"/>
      <w:b/>
      <w:sz w:val="24"/>
      <w:lang w:eastAsia="en-US"/>
    </w:rPr>
  </w:style>
  <w:style w:type="character" w:styleId="CommentReference">
    <w:name w:val="annotation reference"/>
    <w:basedOn w:val="DefaultParagraphFont"/>
    <w:uiPriority w:val="99"/>
    <w:semiHidden/>
    <w:unhideWhenUsed/>
    <w:rsid w:val="0096320F"/>
    <w:rPr>
      <w:sz w:val="16"/>
      <w:szCs w:val="16"/>
    </w:rPr>
  </w:style>
  <w:style w:type="paragraph" w:styleId="CommentText">
    <w:name w:val="annotation text"/>
    <w:basedOn w:val="Normal"/>
    <w:link w:val="CommentTextChar"/>
    <w:uiPriority w:val="99"/>
    <w:semiHidden/>
    <w:unhideWhenUsed/>
    <w:rsid w:val="0096320F"/>
    <w:pPr>
      <w:spacing w:line="240" w:lineRule="auto"/>
    </w:pPr>
    <w:rPr>
      <w:sz w:val="20"/>
      <w:szCs w:val="20"/>
    </w:rPr>
  </w:style>
  <w:style w:type="character" w:customStyle="1" w:styleId="CommentTextChar">
    <w:name w:val="Comment Text Char"/>
    <w:basedOn w:val="DefaultParagraphFont"/>
    <w:link w:val="CommentText"/>
    <w:uiPriority w:val="99"/>
    <w:semiHidden/>
    <w:rsid w:val="0096320F"/>
    <w:rPr>
      <w:lang w:val="en-US" w:eastAsia="en-US"/>
    </w:rPr>
  </w:style>
  <w:style w:type="paragraph" w:styleId="CommentSubject">
    <w:name w:val="annotation subject"/>
    <w:basedOn w:val="CommentText"/>
    <w:next w:val="CommentText"/>
    <w:link w:val="CommentSubjectChar"/>
    <w:uiPriority w:val="99"/>
    <w:semiHidden/>
    <w:unhideWhenUsed/>
    <w:rsid w:val="0096320F"/>
    <w:rPr>
      <w:b/>
      <w:bCs/>
    </w:rPr>
  </w:style>
  <w:style w:type="character" w:customStyle="1" w:styleId="CommentSubjectChar">
    <w:name w:val="Comment Subject Char"/>
    <w:basedOn w:val="CommentTextChar"/>
    <w:link w:val="CommentSubject"/>
    <w:uiPriority w:val="99"/>
    <w:semiHidden/>
    <w:rsid w:val="0096320F"/>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5524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
    <Relationship Target="header1.xml" Type="http://schemas.openxmlformats.org/officeDocument/2006/relationships/header" Id="rId8"/>
    <Relationship Target="settings.xml" Type="http://schemas.openxmlformats.org/officeDocument/2006/relationships/settings" Id="rId3"/>
    <Relationship Target="footer1.xml" Type="http://schemas.openxmlformats.org/officeDocument/2006/relationships/footer"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footer2.xml" Type="http://schemas.openxmlformats.org/officeDocument/2006/relationships/footer" Id="rId9"/>
</Relationships>

</file>

<file path=word/_rels/header1.xml.rels><?xml version="1.0" encoding="UTF-8" standalone="yes"?>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2</Pages>
  <Words>2132</Words>
  <Characters>1216</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Eliza Belauniece</cp:lastModifiedBy>
  <cp:revision>44</cp:revision>
  <dcterms:created xsi:type="dcterms:W3CDTF">2023-01-20T07:49:00Z</dcterms:created>
  <dcterms:modified xsi:type="dcterms:W3CDTF">2024-04-19T06:00:00Z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MeetingDate">
    <vt:lpwstr>2024-04-29</vt:lpwstr>
  </property>
  <property fmtid="{D5CDD505-2E9C-101B-9397-08002B2CF9AE}" pid="5" name="DISCesvisAdditionalMakers">
    <vt:lpwstr>Vecākā referente Elīza Beļauniece</vt:lpwstr>
  </property>
  <property fmtid="{D5CDD505-2E9C-101B-9397-08002B2CF9AE}" pid="6" name="DIScgiUrl">
    <vt:lpwstr>https://lim.esvis.gov.lv/cs/idcplg</vt:lpwstr>
  </property>
  <property fmtid="{D5CDD505-2E9C-101B-9397-08002B2CF9AE}" pid="7" name="DISdDocName">
    <vt:lpwstr>L472757</vt:lpwstr>
  </property>
  <property fmtid="{D5CDD505-2E9C-101B-9397-08002B2CF9AE}" pid="8" name="DISCesvisSigner">
    <vt:lpwstr> Baiba Braže</vt:lpwstr>
  </property>
  <property fmtid="{D5CDD505-2E9C-101B-9397-08002B2CF9AE}" pid="9" name="DISTaskPaneUrl">
    <vt:lpwstr>https://lim.esvis.gov.lv/cs/idcplg?ClientControlled=DocMan&amp;coreContentOnly=1&amp;WebdavRequest=1&amp;IdcService=DOC_INFO&amp;dID=551481</vt:lpwstr>
  </property>
  <property fmtid="{D5CDD505-2E9C-101B-9397-08002B2CF9AE}" pid="10" name="DISCesvisSafetyLevel">
    <vt:lpwstr>Vispārpieejams</vt:lpwstr>
  </property>
  <property fmtid="{D5CDD505-2E9C-101B-9397-08002B2CF9AE}" pid="11" name="DISCesvisTitle">
    <vt:lpwstr>Par informatīvo ziņojumu “Par neformālajā Eiropas Savienības Vispārējo lietu padomes 2024. gada 29.-30. aprīļa sanāksmē izskatāmajiem jautājumiem”</vt:lpwstr>
  </property>
  <property fmtid="{D5CDD505-2E9C-101B-9397-08002B2CF9AE}" pid="12" name="DISCesvisMinistryOfMinister">
    <vt:lpwstr>wwTemplateNP_MinistryOfMinister(Ārlietu,)</vt:lpwstr>
  </property>
  <property fmtid="{D5CDD505-2E9C-101B-9397-08002B2CF9AE}" pid="13" name="DISCesvisAuthor">
    <vt:lpwstr>Ārlietu ministrija</vt:lpwstr>
  </property>
  <property fmtid="{D5CDD505-2E9C-101B-9397-08002B2CF9AE}" pid="14" name="DISCesvisMainMaker">
    <vt:lpwstr>Vecākā referente Elīza Beļauniece</vt:lpwstr>
  </property>
  <property fmtid="{D5CDD505-2E9C-101B-9397-08002B2CF9AE}" pid="15" name="DISidcName">
    <vt:lpwstr>1020404016200</vt:lpwstr>
  </property>
  <property fmtid="{D5CDD505-2E9C-101B-9397-08002B2CF9AE}" pid="16" name="DISProperties">
    <vt:lpwstr>DISCesvisMeetingDate,DISCesvisAdditionalMakers,DIScgiUrl,DISdDocName,DISCesvisAdditionalMakersPhone,DISCesvisSigner,DISTaskPaneUrl,DISCesvisSafetyLevel,DISCesvisTitle,DISCesvisDocRegDate,DISCesvisMinistryOfMinister,DISCesvisAuthor,DISCesvisMainMaker,DISidcName,DISCesvisAdditionalMakersMail,DISdUser,DISCesvisRegDate,DISCesvisDocRegNr,DISdID,DISCesvisMainMakerOrgUnitTitle</vt:lpwstr>
  </property>
  <property fmtid="{D5CDD505-2E9C-101B-9397-08002B2CF9AE}" pid="17" name="DISCesvisAdditionalMakersMail">
    <vt:lpwstr>eliza.belauniece@mfa.gov.lv</vt:lpwstr>
  </property>
  <property fmtid="{D5CDD505-2E9C-101B-9397-08002B2CF9AE}" pid="18" name="DISdUser">
    <vt:lpwstr>weblogic</vt:lpwstr>
  </property>
  <property fmtid="{D5CDD505-2E9C-101B-9397-08002B2CF9AE}" pid="19" name="DISdID">
    <vt:lpwstr>551481</vt:lpwstr>
  </property>
  <property fmtid="{D5CDD505-2E9C-101B-9397-08002B2CF9AE}" pid="20" name="DISCesvisMainMakerOrgUnitTitle">
    <vt:lpwstr>Vispārējo un institucionālo lietu nodaļa</vt:lpwstr>
  </property>
  <property fmtid="{D5CDD505-2E9C-101B-9397-08002B2CF9AE}" pid="21" name="DISCesvisAdditionalMakersPhone">
    <vt:lpwstr>67016332</vt:lpwstr>
  </property>
  <property fmtid="{D5CDD505-2E9C-101B-9397-08002B2CF9AE}" pid="22" name="DISCesvisDocRegDate">
    <vt:lpwstr>2024-04-19</vt:lpwstr>
  </property>
  <property fmtid="{D5CDD505-2E9C-101B-9397-08002B2CF9AE}" pid="23" name="DISCesvisRegDate">
    <vt:lpwstr>2024-04-19</vt:lpwstr>
  </property>
  <property fmtid="{D5CDD505-2E9C-101B-9397-08002B2CF9AE}" pid="24" name="DISCesvisDocRegNr">
    <vt:lpwstr>PV-AM/2024-22</vt:lpwstr>
  </property>
</Properties>
</file>