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C64F26" w14:textId="306FF6D2" w:rsidR="006843BD" w:rsidRPr="005E3BA4" w:rsidRDefault="003D1962">
      <w:pPr>
        <w:spacing w:before="120" w:after="0" w:line="300" w:lineRule="atLeast"/>
        <w:jc w:val="center"/>
        <w:rPr>
          <w:rFonts w:ascii="Times New Roman" w:hAnsi="Times New Roman"/>
          <w:bCs/>
          <w:i/>
          <w:iCs/>
          <w:sz w:val="24"/>
          <w:szCs w:val="24"/>
          <w:lang w:val="en-GB"/>
        </w:rPr>
      </w:pPr>
      <w:r w:rsidRPr="005E3BA4">
        <w:rPr>
          <w:rFonts w:ascii="Times New Roman" w:hAnsi="Times New Roman"/>
          <w:bCs/>
          <w:i/>
          <w:iCs/>
          <w:sz w:val="24"/>
          <w:szCs w:val="24"/>
          <w:lang w:val="en-GB"/>
        </w:rPr>
        <w:t xml:space="preserve">                                                                                                     </w:t>
      </w:r>
      <w:r w:rsidR="00163846">
        <w:rPr>
          <w:rFonts w:ascii="Times New Roman" w:hAnsi="Times New Roman"/>
          <w:bCs/>
          <w:i/>
          <w:iCs/>
          <w:sz w:val="24"/>
          <w:szCs w:val="24"/>
          <w:lang w:val="en-GB"/>
        </w:rPr>
        <w:t xml:space="preserve">                 </w:t>
      </w:r>
    </w:p>
    <w:p w14:paraId="7BFAEDFA" w14:textId="63DFD85F" w:rsidR="005E3BA4" w:rsidRPr="005E3BA4" w:rsidRDefault="005E3BA4" w:rsidP="00907F8E">
      <w:pPr>
        <w:spacing w:before="120" w:after="0" w:line="300" w:lineRule="atLeast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5E3BA4">
        <w:rPr>
          <w:rFonts w:ascii="Times New Roman" w:hAnsi="Times New Roman"/>
          <w:b/>
          <w:sz w:val="24"/>
          <w:szCs w:val="24"/>
          <w:lang w:val="en-GB"/>
        </w:rPr>
        <w:t>PROTOCOL OF AMENDMENT</w:t>
      </w:r>
    </w:p>
    <w:p w14:paraId="62B46DC3" w14:textId="665EB435" w:rsidR="00A44078" w:rsidRPr="00814DD6" w:rsidRDefault="005E3BA4" w:rsidP="00A440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8"/>
          <w:lang w:val="en-US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OF </w:t>
      </w:r>
      <w:r w:rsidR="00296495">
        <w:rPr>
          <w:rFonts w:ascii="Times New Roman" w:hAnsi="Times New Roman"/>
          <w:b/>
          <w:sz w:val="24"/>
          <w:szCs w:val="24"/>
          <w:lang w:val="en-GB"/>
        </w:rPr>
        <w:t>THE AGREEMENT</w:t>
      </w:r>
      <w:r w:rsidR="00A44078" w:rsidRPr="00814DD6">
        <w:rPr>
          <w:rFonts w:ascii="Times New Roman" w:hAnsi="Times New Roman"/>
          <w:b/>
          <w:bCs/>
          <w:noProof/>
          <w:color w:val="000000"/>
          <w:sz w:val="24"/>
          <w:szCs w:val="28"/>
          <w:lang w:val="en-US"/>
        </w:rPr>
        <w:t xml:space="preserve"> BETWEEN THE GOVERNMENT OF THE REPUBLIC OF </w:t>
      </w:r>
      <w:r w:rsidR="006675AE" w:rsidRPr="00814DD6">
        <w:rPr>
          <w:rFonts w:ascii="Times New Roman" w:hAnsi="Times New Roman"/>
          <w:b/>
          <w:bCs/>
          <w:noProof/>
          <w:color w:val="000000"/>
          <w:sz w:val="24"/>
          <w:szCs w:val="28"/>
          <w:lang w:val="en-US"/>
        </w:rPr>
        <w:t xml:space="preserve">LATVIA </w:t>
      </w:r>
      <w:r w:rsidR="00A44078" w:rsidRPr="00814DD6">
        <w:rPr>
          <w:rFonts w:ascii="Times New Roman" w:hAnsi="Times New Roman"/>
          <w:b/>
          <w:bCs/>
          <w:noProof/>
          <w:color w:val="000000"/>
          <w:sz w:val="24"/>
          <w:szCs w:val="28"/>
          <w:lang w:val="en-US"/>
        </w:rPr>
        <w:t xml:space="preserve">AND THE GOVERNMENT OF THE REPUBLIC OF </w:t>
      </w:r>
      <w:r w:rsidR="006675AE" w:rsidRPr="00814DD6">
        <w:rPr>
          <w:rFonts w:ascii="Times New Roman" w:hAnsi="Times New Roman"/>
          <w:b/>
          <w:bCs/>
          <w:noProof/>
          <w:color w:val="000000"/>
          <w:sz w:val="24"/>
          <w:szCs w:val="28"/>
          <w:lang w:val="en-US"/>
        </w:rPr>
        <w:t xml:space="preserve">LITHUANIA </w:t>
      </w:r>
      <w:r w:rsidR="00A44078" w:rsidRPr="00814DD6">
        <w:rPr>
          <w:rFonts w:ascii="Times New Roman" w:hAnsi="Times New Roman"/>
          <w:b/>
          <w:bCs/>
          <w:noProof/>
          <w:color w:val="000000"/>
          <w:sz w:val="24"/>
          <w:szCs w:val="28"/>
          <w:lang w:val="en-US"/>
        </w:rPr>
        <w:t xml:space="preserve">ON THE CROSS-BORDER COOPERATION IN THE PROVISION OF AMBULANCE SERVICES IN THE BORDER AREA BETWEEN </w:t>
      </w:r>
      <w:r w:rsidR="00A44078">
        <w:rPr>
          <w:rFonts w:ascii="Times New Roman" w:hAnsi="Times New Roman"/>
          <w:b/>
          <w:bCs/>
          <w:noProof/>
          <w:color w:val="000000"/>
          <w:sz w:val="24"/>
          <w:szCs w:val="28"/>
          <w:lang w:val="en-US"/>
        </w:rPr>
        <w:t xml:space="preserve">THE REPUBLIC OF </w:t>
      </w:r>
      <w:r w:rsidR="006675AE" w:rsidRPr="00814DD6">
        <w:rPr>
          <w:rFonts w:ascii="Times New Roman" w:hAnsi="Times New Roman"/>
          <w:b/>
          <w:bCs/>
          <w:noProof/>
          <w:color w:val="000000"/>
          <w:sz w:val="24"/>
          <w:szCs w:val="28"/>
          <w:lang w:val="en-US"/>
        </w:rPr>
        <w:t xml:space="preserve">LATVIA </w:t>
      </w:r>
      <w:r w:rsidR="00A44078" w:rsidRPr="00814DD6">
        <w:rPr>
          <w:rFonts w:ascii="Times New Roman" w:hAnsi="Times New Roman"/>
          <w:b/>
          <w:bCs/>
          <w:noProof/>
          <w:color w:val="000000"/>
          <w:sz w:val="24"/>
          <w:szCs w:val="28"/>
          <w:lang w:val="en-US"/>
        </w:rPr>
        <w:t xml:space="preserve">AND </w:t>
      </w:r>
      <w:r w:rsidR="00A44078">
        <w:rPr>
          <w:rFonts w:ascii="Times New Roman" w:hAnsi="Times New Roman"/>
          <w:b/>
          <w:bCs/>
          <w:noProof/>
          <w:color w:val="000000"/>
          <w:sz w:val="24"/>
          <w:szCs w:val="28"/>
          <w:lang w:val="en-US"/>
        </w:rPr>
        <w:t>THE REPUBLIC OF</w:t>
      </w:r>
      <w:r w:rsidR="006675AE" w:rsidRPr="006675AE">
        <w:rPr>
          <w:rFonts w:ascii="Times New Roman" w:hAnsi="Times New Roman"/>
          <w:b/>
          <w:bCs/>
          <w:noProof/>
          <w:color w:val="000000"/>
          <w:sz w:val="24"/>
          <w:szCs w:val="28"/>
          <w:lang w:val="en-US"/>
        </w:rPr>
        <w:t xml:space="preserve"> </w:t>
      </w:r>
      <w:r w:rsidR="006675AE" w:rsidRPr="00814DD6">
        <w:rPr>
          <w:rFonts w:ascii="Times New Roman" w:hAnsi="Times New Roman"/>
          <w:b/>
          <w:bCs/>
          <w:noProof/>
          <w:color w:val="000000"/>
          <w:sz w:val="24"/>
          <w:szCs w:val="28"/>
          <w:lang w:val="en-US"/>
        </w:rPr>
        <w:t>LITHUANIA</w:t>
      </w:r>
      <w:r w:rsidR="00A44078">
        <w:rPr>
          <w:rFonts w:ascii="Times New Roman" w:hAnsi="Times New Roman"/>
          <w:b/>
          <w:bCs/>
          <w:noProof/>
          <w:color w:val="000000"/>
          <w:sz w:val="24"/>
          <w:szCs w:val="28"/>
          <w:lang w:val="en-US"/>
        </w:rPr>
        <w:t>,</w:t>
      </w:r>
    </w:p>
    <w:p w14:paraId="3C42A6E9" w14:textId="6B460CD6" w:rsidR="006843BD" w:rsidRPr="005E3BA4" w:rsidRDefault="003D1962">
      <w:pPr>
        <w:spacing w:before="120" w:after="0" w:line="300" w:lineRule="atLeast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5E3BA4">
        <w:rPr>
          <w:rFonts w:ascii="Times New Roman" w:hAnsi="Times New Roman"/>
          <w:b/>
          <w:sz w:val="24"/>
          <w:szCs w:val="24"/>
          <w:lang w:val="en-GB"/>
        </w:rPr>
        <w:t xml:space="preserve">SIGNED ON 3 OCTOBER 2018 </w:t>
      </w:r>
    </w:p>
    <w:p w14:paraId="3B6593AF" w14:textId="77777777" w:rsidR="00C51683" w:rsidRDefault="00C51683">
      <w:pPr>
        <w:spacing w:before="120" w:after="0" w:line="300" w:lineRule="atLeast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2AA62C0" w14:textId="1FDF7875" w:rsidR="006843BD" w:rsidRPr="005E3BA4" w:rsidRDefault="003D1962">
      <w:pPr>
        <w:spacing w:before="120" w:after="0" w:line="300" w:lineRule="atLeast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r w:rsidRPr="005E3BA4">
        <w:rPr>
          <w:rFonts w:ascii="Times New Roman" w:hAnsi="Times New Roman"/>
          <w:sz w:val="24"/>
          <w:szCs w:val="24"/>
          <w:lang w:val="en-GB"/>
        </w:rPr>
        <w:t xml:space="preserve">the Government of the Republic of </w:t>
      </w:r>
      <w:r w:rsidR="006675AE" w:rsidRPr="005E3BA4">
        <w:rPr>
          <w:rFonts w:ascii="Times New Roman" w:hAnsi="Times New Roman"/>
          <w:sz w:val="24"/>
          <w:szCs w:val="24"/>
          <w:lang w:val="en-GB"/>
        </w:rPr>
        <w:t xml:space="preserve">Latvia </w:t>
      </w:r>
      <w:r w:rsidRPr="005E3BA4">
        <w:rPr>
          <w:rFonts w:ascii="Times New Roman" w:hAnsi="Times New Roman"/>
          <w:sz w:val="24"/>
          <w:szCs w:val="24"/>
          <w:lang w:val="en-GB"/>
        </w:rPr>
        <w:t xml:space="preserve">and the Government of the Republic of </w:t>
      </w:r>
      <w:r w:rsidR="006675AE" w:rsidRPr="005E3BA4">
        <w:rPr>
          <w:rFonts w:ascii="Times New Roman" w:hAnsi="Times New Roman"/>
          <w:sz w:val="24"/>
          <w:szCs w:val="24"/>
          <w:lang w:val="en-GB"/>
        </w:rPr>
        <w:t xml:space="preserve">Lithuania </w:t>
      </w:r>
      <w:r w:rsidRPr="005E3BA4">
        <w:rPr>
          <w:rFonts w:ascii="Times New Roman" w:hAnsi="Times New Roman"/>
          <w:sz w:val="24"/>
          <w:szCs w:val="24"/>
          <w:lang w:val="en-GB"/>
        </w:rPr>
        <w:t xml:space="preserve">(hereinafter referred to as </w:t>
      </w:r>
      <w:r w:rsidR="00A44078">
        <w:rPr>
          <w:rFonts w:ascii="Times New Roman" w:hAnsi="Times New Roman"/>
          <w:sz w:val="24"/>
          <w:szCs w:val="24"/>
          <w:lang w:val="en-GB"/>
        </w:rPr>
        <w:t>“</w:t>
      </w:r>
      <w:r w:rsidRPr="005E3BA4">
        <w:rPr>
          <w:rFonts w:ascii="Times New Roman" w:hAnsi="Times New Roman"/>
          <w:sz w:val="24"/>
          <w:szCs w:val="24"/>
          <w:lang w:val="en-GB"/>
        </w:rPr>
        <w:t>the Contracting Parties</w:t>
      </w:r>
      <w:r w:rsidR="00A44078">
        <w:rPr>
          <w:rFonts w:ascii="Times New Roman" w:hAnsi="Times New Roman"/>
          <w:sz w:val="24"/>
          <w:szCs w:val="24"/>
          <w:lang w:val="en-GB"/>
        </w:rPr>
        <w:t>”</w:t>
      </w:r>
      <w:r w:rsidRPr="005E3BA4">
        <w:rPr>
          <w:rFonts w:ascii="Times New Roman" w:hAnsi="Times New Roman"/>
          <w:sz w:val="24"/>
          <w:szCs w:val="24"/>
          <w:lang w:val="en-GB"/>
        </w:rPr>
        <w:t>),</w:t>
      </w:r>
    </w:p>
    <w:p w14:paraId="0D9B486E" w14:textId="7AC591F5" w:rsidR="006843BD" w:rsidRPr="005E3BA4" w:rsidRDefault="00907F8E">
      <w:pPr>
        <w:spacing w:before="120" w:after="0" w:line="300" w:lineRule="atLeast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i/>
          <w:sz w:val="24"/>
          <w:szCs w:val="24"/>
          <w:lang w:val="en-GB"/>
        </w:rPr>
        <w:t>p</w:t>
      </w:r>
      <w:r w:rsidR="003D1962" w:rsidRPr="005E3BA4">
        <w:rPr>
          <w:rFonts w:ascii="Times New Roman" w:hAnsi="Times New Roman"/>
          <w:i/>
          <w:sz w:val="24"/>
          <w:szCs w:val="24"/>
          <w:lang w:val="en-GB"/>
        </w:rPr>
        <w:t xml:space="preserve">ursuant to 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Article 12 of the Agreement between the Government of the Republic of </w:t>
      </w:r>
      <w:r w:rsidR="006675AE" w:rsidRPr="005E3BA4">
        <w:rPr>
          <w:rFonts w:ascii="Times New Roman" w:hAnsi="Times New Roman"/>
          <w:sz w:val="24"/>
          <w:szCs w:val="24"/>
          <w:lang w:val="en-GB"/>
        </w:rPr>
        <w:t xml:space="preserve">Latvia 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and the Government of the Republic of </w:t>
      </w:r>
      <w:r w:rsidR="006675AE" w:rsidRPr="005E3BA4">
        <w:rPr>
          <w:rFonts w:ascii="Times New Roman" w:hAnsi="Times New Roman"/>
          <w:sz w:val="24"/>
          <w:szCs w:val="24"/>
          <w:lang w:val="en-GB"/>
        </w:rPr>
        <w:t xml:space="preserve">Lithuania 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on </w:t>
      </w:r>
      <w:r w:rsidR="00A44078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="001709B3">
        <w:rPr>
          <w:rFonts w:ascii="Times New Roman" w:hAnsi="Times New Roman"/>
          <w:sz w:val="24"/>
          <w:szCs w:val="24"/>
          <w:lang w:val="en-GB"/>
        </w:rPr>
        <w:t>c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>ross-</w:t>
      </w:r>
      <w:r w:rsidR="001709B3">
        <w:rPr>
          <w:rFonts w:ascii="Times New Roman" w:hAnsi="Times New Roman"/>
          <w:sz w:val="24"/>
          <w:szCs w:val="24"/>
          <w:lang w:val="en-GB"/>
        </w:rPr>
        <w:t>b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order </w:t>
      </w:r>
      <w:r w:rsidR="001709B3">
        <w:rPr>
          <w:rFonts w:ascii="Times New Roman" w:hAnsi="Times New Roman"/>
          <w:sz w:val="24"/>
          <w:szCs w:val="24"/>
          <w:lang w:val="en-GB"/>
        </w:rPr>
        <w:t>c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ooperation </w:t>
      </w:r>
      <w:r w:rsidR="00A44078">
        <w:rPr>
          <w:rFonts w:ascii="Times New Roman" w:hAnsi="Times New Roman"/>
          <w:sz w:val="24"/>
          <w:szCs w:val="24"/>
          <w:lang w:val="en-GB"/>
        </w:rPr>
        <w:t>i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n the </w:t>
      </w:r>
      <w:r w:rsidR="001709B3">
        <w:rPr>
          <w:rFonts w:ascii="Times New Roman" w:hAnsi="Times New Roman"/>
          <w:sz w:val="24"/>
          <w:szCs w:val="24"/>
          <w:lang w:val="en-GB"/>
        </w:rPr>
        <w:t>p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rovision of </w:t>
      </w:r>
      <w:r w:rsidR="00296495">
        <w:rPr>
          <w:rFonts w:ascii="Times New Roman" w:hAnsi="Times New Roman"/>
          <w:sz w:val="24"/>
          <w:szCs w:val="24"/>
          <w:lang w:val="en-GB"/>
        </w:rPr>
        <w:t xml:space="preserve">ambulance </w:t>
      </w:r>
      <w:r w:rsidR="00296495" w:rsidRPr="005E3BA4">
        <w:rPr>
          <w:rFonts w:ascii="Times New Roman" w:hAnsi="Times New Roman"/>
          <w:sz w:val="24"/>
          <w:szCs w:val="24"/>
          <w:lang w:val="en-GB"/>
        </w:rPr>
        <w:t>services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 in the </w:t>
      </w:r>
      <w:r w:rsidR="00296495">
        <w:rPr>
          <w:rFonts w:ascii="Times New Roman" w:hAnsi="Times New Roman"/>
          <w:sz w:val="24"/>
          <w:szCs w:val="24"/>
          <w:lang w:val="en-GB"/>
        </w:rPr>
        <w:t>b</w:t>
      </w:r>
      <w:r w:rsidR="00296495" w:rsidRPr="005E3BA4">
        <w:rPr>
          <w:rFonts w:ascii="Times New Roman" w:hAnsi="Times New Roman"/>
          <w:sz w:val="24"/>
          <w:szCs w:val="24"/>
          <w:lang w:val="en-GB"/>
        </w:rPr>
        <w:t xml:space="preserve">order </w:t>
      </w:r>
      <w:r w:rsidR="00296495">
        <w:rPr>
          <w:rFonts w:ascii="Times New Roman" w:hAnsi="Times New Roman"/>
          <w:sz w:val="24"/>
          <w:szCs w:val="24"/>
          <w:lang w:val="en-GB"/>
        </w:rPr>
        <w:t>area</w:t>
      </w:r>
      <w:r w:rsidR="00A44078">
        <w:rPr>
          <w:rFonts w:ascii="Times New Roman" w:hAnsi="Times New Roman"/>
          <w:sz w:val="24"/>
          <w:szCs w:val="24"/>
          <w:lang w:val="en-GB"/>
        </w:rPr>
        <w:t xml:space="preserve"> between </w:t>
      </w:r>
      <w:r w:rsidR="00B752F9">
        <w:rPr>
          <w:rFonts w:ascii="Times New Roman" w:hAnsi="Times New Roman"/>
          <w:sz w:val="24"/>
          <w:szCs w:val="24"/>
          <w:lang w:val="en-GB"/>
        </w:rPr>
        <w:t>the</w:t>
      </w:r>
      <w:r w:rsidR="00B752F9" w:rsidRPr="005E3BA4">
        <w:rPr>
          <w:rFonts w:ascii="Times New Roman" w:hAnsi="Times New Roman"/>
          <w:sz w:val="24"/>
          <w:szCs w:val="24"/>
          <w:lang w:val="en-GB"/>
        </w:rPr>
        <w:t xml:space="preserve"> Republic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 of </w:t>
      </w:r>
      <w:r w:rsidR="006675AE" w:rsidRPr="005E3BA4">
        <w:rPr>
          <w:rFonts w:ascii="Times New Roman" w:hAnsi="Times New Roman"/>
          <w:sz w:val="24"/>
          <w:szCs w:val="24"/>
          <w:lang w:val="en-GB"/>
        </w:rPr>
        <w:t xml:space="preserve">Latvia 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and the Republic of </w:t>
      </w:r>
      <w:r w:rsidR="006675AE" w:rsidRPr="005E3BA4">
        <w:rPr>
          <w:rFonts w:ascii="Times New Roman" w:hAnsi="Times New Roman"/>
          <w:sz w:val="24"/>
          <w:szCs w:val="24"/>
          <w:lang w:val="en-GB"/>
        </w:rPr>
        <w:t>Lithuania</w:t>
      </w:r>
      <w:r w:rsidR="002C6774" w:rsidRPr="005E3BA4">
        <w:rPr>
          <w:rFonts w:ascii="Times New Roman" w:hAnsi="Times New Roman"/>
          <w:sz w:val="24"/>
          <w:szCs w:val="24"/>
          <w:lang w:val="en-GB"/>
        </w:rPr>
        <w:t xml:space="preserve">, signed </w:t>
      </w:r>
      <w:r w:rsidR="008C5BC1">
        <w:rPr>
          <w:rFonts w:ascii="Times New Roman" w:hAnsi="Times New Roman"/>
          <w:sz w:val="24"/>
          <w:szCs w:val="24"/>
          <w:lang w:val="en-GB"/>
        </w:rPr>
        <w:t>in</w:t>
      </w:r>
      <w:r w:rsidR="00390CF5" w:rsidRPr="00814DD6">
        <w:rPr>
          <w:rFonts w:ascii="Times New Roman" w:hAnsi="Times New Roman"/>
          <w:noProof/>
          <w:color w:val="000000"/>
          <w:sz w:val="24"/>
          <w:szCs w:val="28"/>
          <w:lang w:val="en-US"/>
        </w:rPr>
        <w:t xml:space="preserve"> </w:t>
      </w:r>
      <w:r w:rsidR="00390CF5">
        <w:rPr>
          <w:rFonts w:ascii="Times New Roman" w:hAnsi="Times New Roman"/>
          <w:noProof/>
          <w:color w:val="000000"/>
          <w:sz w:val="24"/>
          <w:szCs w:val="28"/>
          <w:lang w:val="en-US"/>
        </w:rPr>
        <w:t>Bauska</w:t>
      </w:r>
      <w:r w:rsidR="00390CF5" w:rsidRPr="00814DD6">
        <w:rPr>
          <w:rFonts w:ascii="Times New Roman" w:hAnsi="Times New Roman"/>
          <w:noProof/>
          <w:color w:val="000000"/>
          <w:sz w:val="24"/>
          <w:szCs w:val="28"/>
          <w:lang w:val="en-US"/>
        </w:rPr>
        <w:t xml:space="preserve"> </w:t>
      </w:r>
      <w:r w:rsidR="002C6774" w:rsidRPr="005E3BA4">
        <w:rPr>
          <w:rFonts w:ascii="Times New Roman" w:hAnsi="Times New Roman"/>
          <w:sz w:val="24"/>
          <w:szCs w:val="24"/>
          <w:lang w:val="en-GB"/>
        </w:rPr>
        <w:t xml:space="preserve">on 3 October 2018 (hereinafter referred to as </w:t>
      </w:r>
      <w:r w:rsidR="00A44078">
        <w:rPr>
          <w:rFonts w:ascii="Times New Roman" w:hAnsi="Times New Roman"/>
          <w:sz w:val="24"/>
          <w:szCs w:val="24"/>
          <w:lang w:val="en-GB"/>
        </w:rPr>
        <w:t>“</w:t>
      </w:r>
      <w:r w:rsidR="002C6774" w:rsidRPr="005E3BA4">
        <w:rPr>
          <w:rFonts w:ascii="Times New Roman" w:hAnsi="Times New Roman"/>
          <w:sz w:val="24"/>
          <w:szCs w:val="24"/>
          <w:lang w:val="en-GB"/>
        </w:rPr>
        <w:t>the Agreement</w:t>
      </w:r>
      <w:r w:rsidR="00A44078">
        <w:rPr>
          <w:rFonts w:ascii="Times New Roman" w:hAnsi="Times New Roman"/>
          <w:sz w:val="24"/>
          <w:szCs w:val="24"/>
          <w:lang w:val="en-GB"/>
        </w:rPr>
        <w:t>”</w:t>
      </w:r>
      <w:r w:rsidR="002C6774" w:rsidRPr="005E3BA4">
        <w:rPr>
          <w:rFonts w:ascii="Times New Roman" w:hAnsi="Times New Roman"/>
          <w:sz w:val="24"/>
          <w:szCs w:val="24"/>
          <w:lang w:val="en-GB"/>
        </w:rPr>
        <w:t>)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>,</w:t>
      </w:r>
    </w:p>
    <w:p w14:paraId="19364E00" w14:textId="61ADADE1" w:rsidR="006843BD" w:rsidRPr="005E3BA4" w:rsidRDefault="003D1962">
      <w:pPr>
        <w:spacing w:before="120" w:after="0" w:line="300" w:lineRule="atLeast"/>
        <w:ind w:firstLine="851"/>
        <w:jc w:val="both"/>
        <w:rPr>
          <w:rFonts w:ascii="Times New Roman" w:hAnsi="Times New Roman"/>
          <w:i/>
          <w:sz w:val="24"/>
          <w:szCs w:val="24"/>
          <w:lang w:val="en-GB"/>
        </w:rPr>
      </w:pPr>
      <w:r w:rsidRPr="005E3BA4">
        <w:rPr>
          <w:rFonts w:ascii="Times New Roman" w:hAnsi="Times New Roman"/>
          <w:i/>
          <w:sz w:val="24"/>
          <w:szCs w:val="24"/>
          <w:lang w:val="en-GB"/>
        </w:rPr>
        <w:t>ha</w:t>
      </w:r>
      <w:r w:rsidR="007D3EE9">
        <w:rPr>
          <w:rFonts w:ascii="Times New Roman" w:hAnsi="Times New Roman"/>
          <w:i/>
          <w:sz w:val="24"/>
          <w:szCs w:val="24"/>
          <w:lang w:val="en-GB"/>
        </w:rPr>
        <w:t>ve</w:t>
      </w:r>
      <w:r w:rsidRPr="005E3BA4">
        <w:rPr>
          <w:rFonts w:ascii="Times New Roman" w:hAnsi="Times New Roman"/>
          <w:i/>
          <w:sz w:val="24"/>
          <w:szCs w:val="24"/>
          <w:lang w:val="en-GB"/>
        </w:rPr>
        <w:t xml:space="preserve"> decided to </w:t>
      </w:r>
      <w:r w:rsidR="002C6774" w:rsidRPr="005E3BA4">
        <w:rPr>
          <w:rFonts w:ascii="Times New Roman" w:hAnsi="Times New Roman"/>
          <w:iCs/>
          <w:sz w:val="24"/>
          <w:szCs w:val="24"/>
          <w:lang w:val="en-GB"/>
        </w:rPr>
        <w:t>amend this Agreement as follows</w:t>
      </w:r>
      <w:r w:rsidRPr="005E3BA4">
        <w:rPr>
          <w:rFonts w:ascii="Times New Roman" w:hAnsi="Times New Roman"/>
          <w:iCs/>
          <w:sz w:val="24"/>
          <w:szCs w:val="24"/>
          <w:lang w:val="en-GB"/>
        </w:rPr>
        <w:t>:</w:t>
      </w:r>
    </w:p>
    <w:p w14:paraId="535B05A7" w14:textId="7F97A01A" w:rsidR="006843BD" w:rsidRPr="005E3BA4" w:rsidRDefault="003D1962">
      <w:pPr>
        <w:tabs>
          <w:tab w:val="left" w:pos="1710"/>
          <w:tab w:val="center" w:pos="4536"/>
        </w:tabs>
        <w:spacing w:before="120" w:after="0" w:line="300" w:lineRule="atLeast"/>
        <w:rPr>
          <w:rFonts w:ascii="Times New Roman" w:hAnsi="Times New Roman"/>
          <w:sz w:val="24"/>
          <w:szCs w:val="24"/>
          <w:lang w:val="en-GB"/>
        </w:rPr>
      </w:pPr>
      <w:r w:rsidRPr="005E3BA4">
        <w:rPr>
          <w:rFonts w:ascii="Times New Roman" w:hAnsi="Times New Roman"/>
          <w:sz w:val="24"/>
          <w:szCs w:val="24"/>
          <w:lang w:val="en-GB"/>
        </w:rPr>
        <w:tab/>
      </w:r>
      <w:r w:rsidRPr="005E3BA4">
        <w:rPr>
          <w:rFonts w:ascii="Times New Roman" w:hAnsi="Times New Roman"/>
          <w:sz w:val="24"/>
          <w:szCs w:val="24"/>
          <w:lang w:val="en-GB"/>
        </w:rPr>
        <w:tab/>
      </w:r>
      <w:r w:rsidR="003D79A8">
        <w:rPr>
          <w:rFonts w:ascii="Times New Roman" w:hAnsi="Times New Roman"/>
          <w:sz w:val="24"/>
          <w:szCs w:val="24"/>
          <w:lang w:val="en-GB"/>
        </w:rPr>
        <w:t xml:space="preserve">    </w:t>
      </w:r>
      <w:r w:rsidR="0098337B" w:rsidRPr="005E3BA4">
        <w:rPr>
          <w:rFonts w:ascii="Times New Roman" w:hAnsi="Times New Roman"/>
          <w:sz w:val="24"/>
          <w:szCs w:val="24"/>
          <w:lang w:val="en-GB"/>
        </w:rPr>
        <w:t>Article 1</w:t>
      </w:r>
    </w:p>
    <w:p w14:paraId="65F4C596" w14:textId="57573517" w:rsidR="006843BD" w:rsidRPr="005E3BA4" w:rsidRDefault="003D1962">
      <w:pPr>
        <w:tabs>
          <w:tab w:val="left" w:pos="1710"/>
          <w:tab w:val="center" w:pos="4536"/>
        </w:tabs>
        <w:spacing w:before="120" w:after="0" w:line="300" w:lineRule="atLeast"/>
        <w:rPr>
          <w:rFonts w:ascii="Times New Roman" w:hAnsi="Times New Roman"/>
          <w:sz w:val="24"/>
          <w:szCs w:val="24"/>
          <w:lang w:val="en-GB"/>
        </w:rPr>
      </w:pPr>
      <w:r w:rsidRPr="005E3BA4">
        <w:rPr>
          <w:rFonts w:ascii="Times New Roman" w:hAnsi="Times New Roman"/>
          <w:sz w:val="24"/>
          <w:szCs w:val="24"/>
          <w:lang w:val="en-GB"/>
        </w:rPr>
        <w:t xml:space="preserve">              Articles </w:t>
      </w:r>
      <w:r w:rsidR="003136FB">
        <w:rPr>
          <w:rFonts w:ascii="Times New Roman" w:hAnsi="Times New Roman"/>
          <w:sz w:val="24"/>
          <w:szCs w:val="24"/>
          <w:lang w:val="en-US"/>
        </w:rPr>
        <w:t>2</w:t>
      </w:r>
      <w:r w:rsidR="00181807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5E3BA4">
        <w:rPr>
          <w:rFonts w:ascii="Times New Roman" w:hAnsi="Times New Roman"/>
          <w:sz w:val="24"/>
          <w:szCs w:val="24"/>
          <w:lang w:val="en-GB"/>
        </w:rPr>
        <w:t xml:space="preserve">3 </w:t>
      </w:r>
      <w:r w:rsidR="00181807">
        <w:rPr>
          <w:rFonts w:ascii="Times New Roman" w:hAnsi="Times New Roman"/>
          <w:sz w:val="24"/>
          <w:szCs w:val="24"/>
          <w:lang w:val="en-GB"/>
        </w:rPr>
        <w:t xml:space="preserve">and 10 </w:t>
      </w:r>
      <w:r w:rsidRPr="005E3BA4">
        <w:rPr>
          <w:rFonts w:ascii="Times New Roman" w:hAnsi="Times New Roman"/>
          <w:sz w:val="24"/>
          <w:szCs w:val="24"/>
          <w:lang w:val="en-GB"/>
        </w:rPr>
        <w:t xml:space="preserve">of the Agreement shall be </w:t>
      </w:r>
      <w:r w:rsidR="00907F8E">
        <w:rPr>
          <w:rFonts w:ascii="Times New Roman" w:hAnsi="Times New Roman"/>
          <w:sz w:val="24"/>
          <w:szCs w:val="24"/>
          <w:lang w:val="en-GB"/>
        </w:rPr>
        <w:t xml:space="preserve">worded </w:t>
      </w:r>
      <w:r w:rsidRPr="005E3BA4">
        <w:rPr>
          <w:rFonts w:ascii="Times New Roman" w:hAnsi="Times New Roman"/>
          <w:sz w:val="24"/>
          <w:szCs w:val="24"/>
          <w:lang w:val="en-GB"/>
        </w:rPr>
        <w:t>as follows:</w:t>
      </w:r>
    </w:p>
    <w:p w14:paraId="08BB4488" w14:textId="39F594B1" w:rsidR="003D79A8" w:rsidRDefault="005E3BA4" w:rsidP="003D79A8">
      <w:pPr>
        <w:tabs>
          <w:tab w:val="left" w:pos="1710"/>
          <w:tab w:val="center" w:pos="4536"/>
        </w:tabs>
        <w:spacing w:before="120" w:after="0" w:line="300" w:lineRule="atLeast"/>
        <w:jc w:val="center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“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Article </w:t>
      </w:r>
      <w:r w:rsidR="003136FB">
        <w:rPr>
          <w:rFonts w:ascii="Times New Roman" w:hAnsi="Times New Roman"/>
          <w:sz w:val="24"/>
          <w:szCs w:val="24"/>
          <w:lang w:val="en-GB"/>
        </w:rPr>
        <w:t>2</w:t>
      </w:r>
    </w:p>
    <w:p w14:paraId="75B5C0A4" w14:textId="1D560AF7" w:rsidR="006843BD" w:rsidRPr="003D79A8" w:rsidRDefault="0098337B" w:rsidP="003D79A8">
      <w:pPr>
        <w:tabs>
          <w:tab w:val="left" w:pos="1710"/>
          <w:tab w:val="center" w:pos="4536"/>
        </w:tabs>
        <w:spacing w:before="120" w:after="0" w:line="300" w:lineRule="atLeast"/>
        <w:jc w:val="center"/>
        <w:rPr>
          <w:rFonts w:ascii="Times New Roman" w:hAnsi="Times New Roman"/>
          <w:sz w:val="24"/>
          <w:szCs w:val="24"/>
          <w:lang w:val="en-GB"/>
        </w:rPr>
      </w:pPr>
      <w:r w:rsidRPr="005E3BA4">
        <w:rPr>
          <w:rFonts w:ascii="Times New Roman" w:hAnsi="Times New Roman"/>
          <w:b/>
          <w:sz w:val="24"/>
          <w:szCs w:val="24"/>
          <w:lang w:val="en-GB"/>
        </w:rPr>
        <w:t>Definitions</w:t>
      </w:r>
    </w:p>
    <w:p w14:paraId="58AC398E" w14:textId="77777777" w:rsidR="006843BD" w:rsidRPr="005E3BA4" w:rsidRDefault="003D1962">
      <w:pPr>
        <w:spacing w:before="120" w:after="0" w:line="300" w:lineRule="atLeast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r w:rsidRPr="005E3BA4">
        <w:rPr>
          <w:rFonts w:ascii="Times New Roman" w:hAnsi="Times New Roman"/>
          <w:sz w:val="24"/>
          <w:szCs w:val="24"/>
          <w:lang w:val="en-GB"/>
        </w:rPr>
        <w:t>For the purposes of this Agreement, the following terms shall have the following meanings:</w:t>
      </w:r>
    </w:p>
    <w:p w14:paraId="6228DEAA" w14:textId="68648697" w:rsidR="006843BD" w:rsidRPr="005E3BA4" w:rsidRDefault="00907F8E">
      <w:pPr>
        <w:spacing w:before="120" w:after="0" w:line="300" w:lineRule="atLeast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‘</w:t>
      </w:r>
      <w:r w:rsidR="00DC2FAF">
        <w:rPr>
          <w:rFonts w:ascii="Times New Roman" w:hAnsi="Times New Roman"/>
          <w:b/>
          <w:sz w:val="24"/>
          <w:szCs w:val="24"/>
          <w:lang w:val="en-GB"/>
        </w:rPr>
        <w:t>a</w:t>
      </w:r>
      <w:r w:rsidR="003D1962" w:rsidRPr="005E3BA4">
        <w:rPr>
          <w:rFonts w:ascii="Times New Roman" w:hAnsi="Times New Roman"/>
          <w:b/>
          <w:sz w:val="24"/>
          <w:szCs w:val="24"/>
          <w:lang w:val="en-GB"/>
        </w:rPr>
        <w:t xml:space="preserve">mbulance </w:t>
      </w:r>
      <w:r w:rsidR="0066052B">
        <w:rPr>
          <w:rFonts w:ascii="Times New Roman" w:hAnsi="Times New Roman"/>
          <w:b/>
          <w:sz w:val="24"/>
          <w:szCs w:val="24"/>
          <w:lang w:val="en-GB"/>
        </w:rPr>
        <w:t>c</w:t>
      </w:r>
      <w:r w:rsidR="00934519">
        <w:rPr>
          <w:rFonts w:ascii="Times New Roman" w:hAnsi="Times New Roman"/>
          <w:b/>
          <w:sz w:val="24"/>
          <w:szCs w:val="24"/>
          <w:lang w:val="en-GB"/>
        </w:rPr>
        <w:t>rew</w:t>
      </w:r>
      <w:r>
        <w:rPr>
          <w:rFonts w:ascii="Times New Roman" w:hAnsi="Times New Roman"/>
          <w:b/>
          <w:sz w:val="24"/>
          <w:szCs w:val="24"/>
          <w:lang w:val="en-GB"/>
        </w:rPr>
        <w:t>’</w:t>
      </w:r>
      <w:r w:rsidR="003D1962" w:rsidRPr="005E3BA4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5E3BA4" w:rsidRPr="005E3BA4">
        <w:rPr>
          <w:rFonts w:ascii="Times New Roman" w:hAnsi="Times New Roman"/>
          <w:bCs/>
          <w:sz w:val="24"/>
          <w:szCs w:val="24"/>
          <w:lang w:val="en-GB"/>
        </w:rPr>
        <w:t>means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 a team consisting of persons authorised to provide outpatient </w:t>
      </w:r>
      <w:r w:rsidR="00394D5D" w:rsidRPr="005E3BA4">
        <w:rPr>
          <w:rFonts w:ascii="Times New Roman" w:hAnsi="Times New Roman"/>
          <w:sz w:val="24"/>
          <w:szCs w:val="24"/>
          <w:lang w:val="en-GB"/>
        </w:rPr>
        <w:t>ambulance services</w:t>
      </w:r>
      <w:r w:rsidR="00B27616" w:rsidRPr="005E3BA4">
        <w:rPr>
          <w:rFonts w:ascii="Times New Roman" w:hAnsi="Times New Roman"/>
          <w:sz w:val="24"/>
          <w:szCs w:val="24"/>
          <w:lang w:val="en-GB"/>
        </w:rPr>
        <w:t xml:space="preserve">, equipped with 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a </w:t>
      </w:r>
      <w:r w:rsidRPr="005E3BA4">
        <w:rPr>
          <w:rFonts w:ascii="Times New Roman" w:hAnsi="Times New Roman"/>
          <w:sz w:val="24"/>
          <w:szCs w:val="24"/>
          <w:lang w:val="en-GB"/>
        </w:rPr>
        <w:t>specialised ambulance vehicle meeting E</w:t>
      </w:r>
      <w:proofErr w:type="spellStart"/>
      <w:r w:rsidR="000E75B1">
        <w:rPr>
          <w:rFonts w:ascii="Times New Roman" w:hAnsi="Times New Roman"/>
          <w:sz w:val="24"/>
          <w:szCs w:val="24"/>
        </w:rPr>
        <w:t>uropean</w:t>
      </w:r>
      <w:proofErr w:type="spellEnd"/>
      <w:r w:rsidR="000E75B1">
        <w:rPr>
          <w:rFonts w:ascii="Times New Roman" w:hAnsi="Times New Roman"/>
          <w:sz w:val="24"/>
          <w:szCs w:val="24"/>
        </w:rPr>
        <w:t xml:space="preserve"> </w:t>
      </w:r>
      <w:r w:rsidRPr="005E3BA4">
        <w:rPr>
          <w:rFonts w:ascii="Times New Roman" w:hAnsi="Times New Roman"/>
          <w:sz w:val="24"/>
          <w:szCs w:val="24"/>
          <w:lang w:val="en-GB"/>
        </w:rPr>
        <w:t>U</w:t>
      </w:r>
      <w:proofErr w:type="spellStart"/>
      <w:r w:rsidR="000E75B1">
        <w:rPr>
          <w:rFonts w:ascii="Times New Roman" w:hAnsi="Times New Roman"/>
          <w:sz w:val="24"/>
          <w:szCs w:val="24"/>
        </w:rPr>
        <w:t>nion</w:t>
      </w:r>
      <w:proofErr w:type="spellEnd"/>
      <w:r w:rsidRPr="005E3BA4">
        <w:rPr>
          <w:rFonts w:ascii="Times New Roman" w:hAnsi="Times New Roman"/>
          <w:sz w:val="24"/>
          <w:szCs w:val="24"/>
          <w:lang w:val="en-GB"/>
        </w:rPr>
        <w:t xml:space="preserve"> harmonised technical and quality requirement</w:t>
      </w:r>
      <w:r w:rsidR="000E75B1">
        <w:rPr>
          <w:rFonts w:ascii="Times New Roman" w:hAnsi="Times New Roman"/>
          <w:sz w:val="24"/>
          <w:szCs w:val="24"/>
        </w:rPr>
        <w:t>s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B27616" w:rsidRPr="005E3BA4">
        <w:rPr>
          <w:rFonts w:ascii="Times New Roman" w:hAnsi="Times New Roman"/>
          <w:sz w:val="24"/>
          <w:szCs w:val="24"/>
          <w:lang w:val="en-GB"/>
        </w:rPr>
        <w:t>including medicines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, medical </w:t>
      </w:r>
      <w:r w:rsidR="00B27616" w:rsidRPr="005E3BA4">
        <w:rPr>
          <w:rFonts w:ascii="Times New Roman" w:hAnsi="Times New Roman"/>
          <w:sz w:val="24"/>
          <w:szCs w:val="24"/>
          <w:lang w:val="en-GB"/>
        </w:rPr>
        <w:t>devices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, personal protective equipment, rescue and </w:t>
      </w:r>
      <w:r>
        <w:rPr>
          <w:rFonts w:ascii="Times New Roman" w:hAnsi="Times New Roman"/>
          <w:sz w:val="24"/>
          <w:szCs w:val="24"/>
          <w:lang w:val="en-GB"/>
        </w:rPr>
        <w:t>safety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 equipment, </w:t>
      </w:r>
      <w:r>
        <w:rPr>
          <w:rFonts w:ascii="Times New Roman" w:hAnsi="Times New Roman"/>
          <w:sz w:val="24"/>
          <w:szCs w:val="24"/>
          <w:lang w:val="en-GB"/>
        </w:rPr>
        <w:t>as well as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31154" w:rsidRPr="005E3BA4">
        <w:rPr>
          <w:rFonts w:ascii="Times New Roman" w:hAnsi="Times New Roman"/>
          <w:sz w:val="24"/>
          <w:szCs w:val="24"/>
          <w:lang w:val="en-GB"/>
        </w:rPr>
        <w:t xml:space="preserve">communication 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>equipment;</w:t>
      </w:r>
    </w:p>
    <w:p w14:paraId="54F3170B" w14:textId="6C79864E" w:rsidR="006843BD" w:rsidRDefault="00907F8E">
      <w:pPr>
        <w:spacing w:before="120" w:after="0" w:line="300" w:lineRule="atLeast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‘</w:t>
      </w:r>
      <w:r w:rsidR="00DC2FAF">
        <w:rPr>
          <w:rFonts w:ascii="Times New Roman" w:hAnsi="Times New Roman"/>
          <w:b/>
          <w:sz w:val="24"/>
          <w:szCs w:val="24"/>
          <w:lang w:val="en-GB"/>
        </w:rPr>
        <w:t>a</w:t>
      </w:r>
      <w:r w:rsidR="003D1962" w:rsidRPr="005E3BA4">
        <w:rPr>
          <w:rFonts w:ascii="Times New Roman" w:hAnsi="Times New Roman"/>
          <w:b/>
          <w:sz w:val="24"/>
          <w:szCs w:val="24"/>
          <w:lang w:val="en-GB"/>
        </w:rPr>
        <w:t>mbulance services</w:t>
      </w:r>
      <w:r>
        <w:rPr>
          <w:rFonts w:ascii="Times New Roman" w:hAnsi="Times New Roman"/>
          <w:b/>
          <w:sz w:val="24"/>
          <w:szCs w:val="24"/>
          <w:lang w:val="en-GB"/>
        </w:rPr>
        <w:t>’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5E3BA4" w:rsidRPr="005E3BA4">
        <w:rPr>
          <w:rFonts w:ascii="Times New Roman" w:hAnsi="Times New Roman"/>
          <w:sz w:val="24"/>
          <w:szCs w:val="24"/>
          <w:lang w:val="en-GB"/>
        </w:rPr>
        <w:t>mean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 the provision of </w:t>
      </w:r>
      <w:r w:rsidR="00EB7967" w:rsidRPr="005E3BA4">
        <w:rPr>
          <w:rFonts w:ascii="Times New Roman" w:hAnsi="Times New Roman"/>
          <w:sz w:val="24"/>
          <w:szCs w:val="24"/>
          <w:lang w:val="en-GB"/>
        </w:rPr>
        <w:t xml:space="preserve">emergency medical 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services by an ambulance </w:t>
      </w:r>
      <w:r w:rsidR="00934519">
        <w:rPr>
          <w:rFonts w:ascii="Times New Roman" w:hAnsi="Times New Roman"/>
          <w:sz w:val="24"/>
          <w:szCs w:val="24"/>
          <w:lang w:val="en-GB"/>
        </w:rPr>
        <w:t>crew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 for the purpose of the initial diagnosis and </w:t>
      </w:r>
      <w:r>
        <w:rPr>
          <w:rFonts w:ascii="Times New Roman" w:hAnsi="Times New Roman"/>
          <w:sz w:val="24"/>
          <w:szCs w:val="24"/>
          <w:lang w:val="en-GB"/>
        </w:rPr>
        <w:t xml:space="preserve">care </w:t>
      </w:r>
      <w:r w:rsidR="00934519">
        <w:rPr>
          <w:rFonts w:ascii="Times New Roman" w:hAnsi="Times New Roman"/>
          <w:sz w:val="24"/>
          <w:szCs w:val="24"/>
          <w:lang w:val="en-GB"/>
        </w:rPr>
        <w:t>in life-threatening critical conditions</w:t>
      </w:r>
      <w:r w:rsidR="004D015E" w:rsidRPr="005E3BA4">
        <w:rPr>
          <w:rFonts w:ascii="Times New Roman" w:hAnsi="Times New Roman"/>
          <w:sz w:val="24"/>
          <w:szCs w:val="24"/>
          <w:lang w:val="en-GB"/>
        </w:rPr>
        <w:t>, including</w:t>
      </w:r>
      <w:r w:rsidR="00464FDE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877098" w:rsidRPr="005E3BA4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="00877098">
        <w:rPr>
          <w:rFonts w:ascii="Times New Roman" w:hAnsi="Times New Roman"/>
          <w:sz w:val="24"/>
          <w:szCs w:val="24"/>
          <w:lang w:val="en-GB"/>
        </w:rPr>
        <w:t>processing</w:t>
      </w:r>
      <w:r w:rsidR="00877098" w:rsidRPr="005E3BA4">
        <w:rPr>
          <w:rFonts w:ascii="Times New Roman" w:hAnsi="Times New Roman"/>
          <w:sz w:val="24"/>
          <w:szCs w:val="24"/>
          <w:lang w:val="en-GB"/>
        </w:rPr>
        <w:t xml:space="preserve"> of </w:t>
      </w:r>
      <w:r w:rsidR="00877098">
        <w:rPr>
          <w:rFonts w:ascii="Times New Roman" w:hAnsi="Times New Roman"/>
          <w:sz w:val="24"/>
          <w:szCs w:val="24"/>
          <w:lang w:val="en-GB"/>
        </w:rPr>
        <w:t xml:space="preserve">emergency </w:t>
      </w:r>
      <w:r w:rsidR="00877098" w:rsidRPr="005E3BA4">
        <w:rPr>
          <w:rFonts w:ascii="Times New Roman" w:hAnsi="Times New Roman"/>
          <w:sz w:val="24"/>
          <w:szCs w:val="24"/>
          <w:lang w:val="en-GB"/>
        </w:rPr>
        <w:t xml:space="preserve">calls and the dispatch of ambulance </w:t>
      </w:r>
      <w:r w:rsidR="00877098">
        <w:rPr>
          <w:rFonts w:ascii="Times New Roman" w:hAnsi="Times New Roman"/>
          <w:sz w:val="24"/>
          <w:szCs w:val="24"/>
          <w:lang w:val="en-GB"/>
        </w:rPr>
        <w:t>crews</w:t>
      </w:r>
      <w:r w:rsidR="00877098" w:rsidRPr="005E3BA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877098">
        <w:rPr>
          <w:rFonts w:ascii="Times New Roman" w:hAnsi="Times New Roman"/>
          <w:sz w:val="24"/>
          <w:szCs w:val="24"/>
          <w:lang w:val="en-GB"/>
        </w:rPr>
        <w:t>as well as</w:t>
      </w:r>
      <w:r w:rsidR="00877098" w:rsidRPr="005E3BA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="004D015E" w:rsidRPr="005E3BA4">
        <w:rPr>
          <w:rFonts w:ascii="Times New Roman" w:hAnsi="Times New Roman"/>
          <w:sz w:val="24"/>
          <w:szCs w:val="24"/>
          <w:lang w:val="en-GB"/>
        </w:rPr>
        <w:t>transport of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 patients </w:t>
      </w:r>
      <w:r w:rsidR="004D015E" w:rsidRPr="005E3BA4">
        <w:rPr>
          <w:rFonts w:ascii="Times New Roman" w:hAnsi="Times New Roman"/>
          <w:sz w:val="24"/>
          <w:szCs w:val="24"/>
          <w:lang w:val="en-GB"/>
        </w:rPr>
        <w:t xml:space="preserve">to the nearest </w:t>
      </w:r>
      <w:r w:rsidR="00877098">
        <w:rPr>
          <w:rFonts w:ascii="Times New Roman" w:hAnsi="Times New Roman"/>
          <w:sz w:val="24"/>
          <w:szCs w:val="24"/>
          <w:lang w:val="en-GB"/>
        </w:rPr>
        <w:t xml:space="preserve">institution </w:t>
      </w:r>
      <w:r w:rsidR="00934519">
        <w:rPr>
          <w:rFonts w:ascii="Times New Roman" w:hAnsi="Times New Roman"/>
          <w:sz w:val="24"/>
          <w:szCs w:val="24"/>
          <w:lang w:val="en-GB"/>
        </w:rPr>
        <w:t xml:space="preserve">capable of 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providing </w:t>
      </w:r>
      <w:r w:rsidR="004D015E" w:rsidRPr="005E3BA4">
        <w:rPr>
          <w:rFonts w:ascii="Times New Roman" w:hAnsi="Times New Roman"/>
          <w:sz w:val="24"/>
          <w:szCs w:val="24"/>
          <w:lang w:val="en-GB"/>
        </w:rPr>
        <w:t xml:space="preserve">the necessary 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inpatient care in </w:t>
      </w:r>
      <w:r w:rsidR="004D015E" w:rsidRPr="005E3BA4">
        <w:rPr>
          <w:rFonts w:ascii="Times New Roman" w:hAnsi="Times New Roman"/>
          <w:sz w:val="24"/>
          <w:szCs w:val="24"/>
          <w:lang w:val="en-GB"/>
        </w:rPr>
        <w:t xml:space="preserve">the territory of the </w:t>
      </w:r>
      <w:r w:rsidR="00394D5D" w:rsidRPr="005E3BA4">
        <w:rPr>
          <w:rFonts w:ascii="Times New Roman" w:hAnsi="Times New Roman"/>
          <w:sz w:val="24"/>
          <w:szCs w:val="24"/>
          <w:lang w:val="en-GB"/>
        </w:rPr>
        <w:t>State of the</w:t>
      </w:r>
      <w:r>
        <w:rPr>
          <w:rFonts w:ascii="Times New Roman" w:hAnsi="Times New Roman"/>
          <w:sz w:val="24"/>
          <w:szCs w:val="24"/>
          <w:lang w:val="en-GB"/>
        </w:rPr>
        <w:t xml:space="preserve"> aid-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requesting Contracting </w:t>
      </w:r>
      <w:r w:rsidR="004D015E" w:rsidRPr="005E3BA4">
        <w:rPr>
          <w:rFonts w:ascii="Times New Roman" w:hAnsi="Times New Roman"/>
          <w:sz w:val="24"/>
          <w:szCs w:val="24"/>
          <w:lang w:val="en-GB"/>
        </w:rPr>
        <w:t>Party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>;</w:t>
      </w:r>
    </w:p>
    <w:p w14:paraId="13E6E195" w14:textId="39F2A349" w:rsidR="006C64AD" w:rsidRDefault="00907F8E" w:rsidP="006C64AD">
      <w:pPr>
        <w:spacing w:before="120" w:after="0" w:line="300" w:lineRule="atLeast"/>
        <w:ind w:firstLine="851"/>
        <w:jc w:val="both"/>
        <w:rPr>
          <w:rStyle w:val="cf01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GB"/>
        </w:rPr>
        <w:lastRenderedPageBreak/>
        <w:t>‘</w:t>
      </w:r>
      <w:r w:rsidR="00830216">
        <w:rPr>
          <w:rFonts w:ascii="Times New Roman" w:hAnsi="Times New Roman"/>
          <w:b/>
          <w:sz w:val="24"/>
          <w:szCs w:val="24"/>
          <w:lang w:val="en-GB"/>
        </w:rPr>
        <w:t xml:space="preserve">state </w:t>
      </w:r>
      <w:r w:rsidR="00DC2FAF">
        <w:rPr>
          <w:rFonts w:ascii="Times New Roman" w:hAnsi="Times New Roman"/>
          <w:b/>
          <w:sz w:val="24"/>
          <w:szCs w:val="24"/>
          <w:lang w:val="en-GB"/>
        </w:rPr>
        <w:t>b</w:t>
      </w:r>
      <w:r w:rsidR="003D1962" w:rsidRPr="005E3BA4">
        <w:rPr>
          <w:rFonts w:ascii="Times New Roman" w:hAnsi="Times New Roman"/>
          <w:b/>
          <w:sz w:val="24"/>
          <w:szCs w:val="24"/>
          <w:lang w:val="en-GB"/>
        </w:rPr>
        <w:t>order</w:t>
      </w:r>
      <w:r>
        <w:rPr>
          <w:rFonts w:ascii="Times New Roman" w:hAnsi="Times New Roman"/>
          <w:b/>
          <w:sz w:val="24"/>
          <w:szCs w:val="24"/>
          <w:lang w:val="en-GB"/>
        </w:rPr>
        <w:t>’</w:t>
      </w:r>
      <w:r w:rsidR="005E3BA4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934519" w:rsidRPr="00907F8E">
        <w:rPr>
          <w:rFonts w:ascii="Times New Roman" w:hAnsi="Times New Roman"/>
          <w:bCs/>
          <w:sz w:val="24"/>
          <w:szCs w:val="24"/>
          <w:lang w:val="en-GB"/>
        </w:rPr>
        <w:t>shall</w:t>
      </w:r>
      <w:r w:rsidR="00934519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5E3BA4" w:rsidRPr="005E3BA4">
        <w:rPr>
          <w:rFonts w:ascii="Times New Roman" w:hAnsi="Times New Roman"/>
          <w:bCs/>
          <w:sz w:val="24"/>
          <w:szCs w:val="24"/>
          <w:lang w:val="en-GB"/>
        </w:rPr>
        <w:t>mean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 the state border between </w:t>
      </w:r>
      <w:r w:rsidR="006675AE" w:rsidRPr="005E3BA4">
        <w:rPr>
          <w:rFonts w:ascii="Times New Roman" w:hAnsi="Times New Roman"/>
          <w:sz w:val="24"/>
          <w:szCs w:val="24"/>
          <w:lang w:val="en-GB"/>
        </w:rPr>
        <w:t>Latvia</w:t>
      </w:r>
      <w:r w:rsidR="006675AE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and </w:t>
      </w:r>
      <w:r w:rsidR="006675AE" w:rsidRPr="005E3BA4">
        <w:rPr>
          <w:rFonts w:ascii="Times New Roman" w:hAnsi="Times New Roman"/>
          <w:sz w:val="24"/>
          <w:szCs w:val="24"/>
          <w:lang w:val="en-GB"/>
        </w:rPr>
        <w:t xml:space="preserve">Lithuania </w:t>
      </w:r>
      <w:r w:rsidR="00296495">
        <w:rPr>
          <w:rFonts w:ascii="Times New Roman" w:hAnsi="Times New Roman"/>
          <w:sz w:val="24"/>
          <w:szCs w:val="24"/>
          <w:lang w:val="en-GB"/>
        </w:rPr>
        <w:t>in</w:t>
      </w:r>
      <w:r w:rsidR="006C64AD" w:rsidRPr="006C64AD">
        <w:rPr>
          <w:rStyle w:val="cf01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6C64AD" w:rsidRPr="006C64AD">
        <w:rPr>
          <w:rStyle w:val="cf01"/>
          <w:rFonts w:ascii="Times New Roman" w:hAnsi="Times New Roman" w:cs="Times New Roman"/>
          <w:i w:val="0"/>
          <w:iCs w:val="0"/>
          <w:sz w:val="24"/>
          <w:szCs w:val="24"/>
        </w:rPr>
        <w:t>accordance</w:t>
      </w:r>
      <w:proofErr w:type="spellEnd"/>
      <w:r w:rsidR="006C64AD" w:rsidRPr="006C64AD">
        <w:rPr>
          <w:rStyle w:val="cf01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6C64AD" w:rsidRPr="006C64AD">
        <w:rPr>
          <w:rStyle w:val="cf01"/>
          <w:rFonts w:ascii="Times New Roman" w:hAnsi="Times New Roman" w:cs="Times New Roman"/>
          <w:i w:val="0"/>
          <w:iCs w:val="0"/>
          <w:sz w:val="24"/>
          <w:szCs w:val="24"/>
        </w:rPr>
        <w:t>with</w:t>
      </w:r>
      <w:proofErr w:type="spellEnd"/>
      <w:r w:rsidR="006C64AD" w:rsidRPr="006C64AD">
        <w:rPr>
          <w:rStyle w:val="cf01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6C64AD" w:rsidRPr="006C64AD">
        <w:rPr>
          <w:rStyle w:val="cf01"/>
          <w:rFonts w:ascii="Times New Roman" w:hAnsi="Times New Roman" w:cs="Times New Roman"/>
          <w:i w:val="0"/>
          <w:iCs w:val="0"/>
          <w:sz w:val="24"/>
          <w:szCs w:val="24"/>
        </w:rPr>
        <w:t>the</w:t>
      </w:r>
      <w:proofErr w:type="spellEnd"/>
      <w:r w:rsidR="006C64AD" w:rsidRPr="006C64AD">
        <w:rPr>
          <w:rStyle w:val="cf01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C11E7B" w:rsidRPr="00C11E7B">
        <w:rPr>
          <w:rFonts w:ascii="Times New Roman" w:hAnsi="Times New Roman"/>
          <w:sz w:val="24"/>
          <w:szCs w:val="24"/>
        </w:rPr>
        <w:t>Treaty</w:t>
      </w:r>
      <w:proofErr w:type="spellEnd"/>
      <w:r w:rsidR="00C11E7B" w:rsidRPr="00C11E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1E7B" w:rsidRPr="00C11E7B">
        <w:rPr>
          <w:rFonts w:ascii="Times New Roman" w:hAnsi="Times New Roman"/>
          <w:sz w:val="24"/>
          <w:szCs w:val="24"/>
        </w:rPr>
        <w:t>concerning</w:t>
      </w:r>
      <w:proofErr w:type="spellEnd"/>
      <w:r w:rsidR="00C11E7B" w:rsidRPr="00C11E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1E7B" w:rsidRPr="00C11E7B">
        <w:rPr>
          <w:rFonts w:ascii="Times New Roman" w:hAnsi="Times New Roman"/>
          <w:sz w:val="24"/>
          <w:szCs w:val="24"/>
        </w:rPr>
        <w:t>the</w:t>
      </w:r>
      <w:proofErr w:type="spellEnd"/>
      <w:r w:rsidR="00C11E7B" w:rsidRPr="00C11E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1E7B" w:rsidRPr="00C11E7B">
        <w:rPr>
          <w:rFonts w:ascii="Times New Roman" w:hAnsi="Times New Roman"/>
          <w:sz w:val="24"/>
          <w:szCs w:val="24"/>
        </w:rPr>
        <w:t>restoration</w:t>
      </w:r>
      <w:proofErr w:type="spellEnd"/>
      <w:r w:rsidR="00C11E7B" w:rsidRPr="00C11E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1E7B" w:rsidRPr="00C11E7B">
        <w:rPr>
          <w:rFonts w:ascii="Times New Roman" w:hAnsi="Times New Roman"/>
          <w:sz w:val="24"/>
          <w:szCs w:val="24"/>
        </w:rPr>
        <w:t>of</w:t>
      </w:r>
      <w:proofErr w:type="spellEnd"/>
      <w:r w:rsidR="00C11E7B" w:rsidRPr="00C11E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1E7B" w:rsidRPr="00C11E7B">
        <w:rPr>
          <w:rFonts w:ascii="Times New Roman" w:hAnsi="Times New Roman"/>
          <w:sz w:val="24"/>
          <w:szCs w:val="24"/>
        </w:rPr>
        <w:t>the</w:t>
      </w:r>
      <w:proofErr w:type="spellEnd"/>
      <w:r w:rsidR="00C11E7B" w:rsidRPr="00C11E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1E7B" w:rsidRPr="00C11E7B">
        <w:rPr>
          <w:rFonts w:ascii="Times New Roman" w:hAnsi="Times New Roman"/>
          <w:sz w:val="24"/>
          <w:szCs w:val="24"/>
        </w:rPr>
        <w:t>State</w:t>
      </w:r>
      <w:proofErr w:type="spellEnd"/>
      <w:r w:rsidR="00C11E7B" w:rsidRPr="00C11E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1E7B" w:rsidRPr="00C11E7B">
        <w:rPr>
          <w:rFonts w:ascii="Times New Roman" w:hAnsi="Times New Roman"/>
          <w:sz w:val="24"/>
          <w:szCs w:val="24"/>
        </w:rPr>
        <w:t>border</w:t>
      </w:r>
      <w:proofErr w:type="spellEnd"/>
      <w:r w:rsidR="00C11E7B" w:rsidRPr="00C11E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1E7B" w:rsidRPr="00C11E7B">
        <w:rPr>
          <w:rFonts w:ascii="Times New Roman" w:hAnsi="Times New Roman"/>
          <w:sz w:val="24"/>
          <w:szCs w:val="24"/>
        </w:rPr>
        <w:t>between</w:t>
      </w:r>
      <w:proofErr w:type="spellEnd"/>
      <w:r w:rsidR="00C11E7B" w:rsidRPr="00C11E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1E7B" w:rsidRPr="00C11E7B">
        <w:rPr>
          <w:rFonts w:ascii="Times New Roman" w:hAnsi="Times New Roman"/>
          <w:sz w:val="24"/>
          <w:szCs w:val="24"/>
        </w:rPr>
        <w:t>the</w:t>
      </w:r>
      <w:proofErr w:type="spellEnd"/>
      <w:r w:rsidR="00C11E7B" w:rsidRPr="00C11E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1E7B" w:rsidRPr="00C11E7B">
        <w:rPr>
          <w:rFonts w:ascii="Times New Roman" w:hAnsi="Times New Roman"/>
          <w:sz w:val="24"/>
          <w:szCs w:val="24"/>
        </w:rPr>
        <w:t>Republic</w:t>
      </w:r>
      <w:proofErr w:type="spellEnd"/>
      <w:r w:rsidR="00C11E7B" w:rsidRPr="00C11E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1E7B" w:rsidRPr="00C11E7B">
        <w:rPr>
          <w:rFonts w:ascii="Times New Roman" w:hAnsi="Times New Roman"/>
          <w:sz w:val="24"/>
          <w:szCs w:val="24"/>
        </w:rPr>
        <w:t>of</w:t>
      </w:r>
      <w:proofErr w:type="spellEnd"/>
      <w:r w:rsidR="00C11E7B" w:rsidRPr="00C11E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75AE" w:rsidRPr="00C11E7B">
        <w:rPr>
          <w:rFonts w:ascii="Times New Roman" w:hAnsi="Times New Roman"/>
          <w:sz w:val="24"/>
          <w:szCs w:val="24"/>
        </w:rPr>
        <w:t>Latvia</w:t>
      </w:r>
      <w:proofErr w:type="spellEnd"/>
      <w:r w:rsidR="006675AE" w:rsidRPr="00C11E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1E7B" w:rsidRPr="00C11E7B">
        <w:rPr>
          <w:rFonts w:ascii="Times New Roman" w:hAnsi="Times New Roman"/>
          <w:sz w:val="24"/>
          <w:szCs w:val="24"/>
        </w:rPr>
        <w:t>and</w:t>
      </w:r>
      <w:proofErr w:type="spellEnd"/>
      <w:r w:rsidR="00C11E7B" w:rsidRPr="00C11E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1E7B" w:rsidRPr="00C11E7B">
        <w:rPr>
          <w:rFonts w:ascii="Times New Roman" w:hAnsi="Times New Roman"/>
          <w:sz w:val="24"/>
          <w:szCs w:val="24"/>
        </w:rPr>
        <w:t>the</w:t>
      </w:r>
      <w:proofErr w:type="spellEnd"/>
      <w:r w:rsidR="00C11E7B" w:rsidRPr="00C11E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1E7B" w:rsidRPr="00C11E7B">
        <w:rPr>
          <w:rFonts w:ascii="Times New Roman" w:hAnsi="Times New Roman"/>
          <w:sz w:val="24"/>
          <w:szCs w:val="24"/>
        </w:rPr>
        <w:t>Republic</w:t>
      </w:r>
      <w:proofErr w:type="spellEnd"/>
      <w:r w:rsidR="00C11E7B" w:rsidRPr="00C11E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1E7B" w:rsidRPr="00C11E7B">
        <w:rPr>
          <w:rFonts w:ascii="Times New Roman" w:hAnsi="Times New Roman"/>
          <w:sz w:val="24"/>
          <w:szCs w:val="24"/>
        </w:rPr>
        <w:t>of</w:t>
      </w:r>
      <w:proofErr w:type="spellEnd"/>
      <w:r w:rsidR="006675AE" w:rsidRPr="006675AE">
        <w:rPr>
          <w:rFonts w:ascii="Times New Roman" w:hAnsi="Times New Roman"/>
          <w:sz w:val="24"/>
          <w:szCs w:val="24"/>
        </w:rPr>
        <w:t xml:space="preserve"> </w:t>
      </w:r>
      <w:r w:rsidR="006675AE" w:rsidRPr="00C11E7B">
        <w:rPr>
          <w:rFonts w:ascii="Times New Roman" w:hAnsi="Times New Roman"/>
          <w:sz w:val="24"/>
          <w:szCs w:val="24"/>
        </w:rPr>
        <w:t>Lithuania</w:t>
      </w:r>
      <w:r w:rsidR="007324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C64AD" w:rsidRPr="006C64AD">
        <w:rPr>
          <w:rStyle w:val="cf01"/>
          <w:rFonts w:ascii="Times New Roman" w:hAnsi="Times New Roman" w:cs="Times New Roman"/>
          <w:i w:val="0"/>
          <w:iCs w:val="0"/>
          <w:sz w:val="24"/>
          <w:szCs w:val="24"/>
        </w:rPr>
        <w:t>done</w:t>
      </w:r>
      <w:proofErr w:type="spellEnd"/>
      <w:r w:rsidR="006C64AD" w:rsidRPr="006C64AD">
        <w:rPr>
          <w:rStyle w:val="cf01"/>
          <w:rFonts w:ascii="Times New Roman" w:hAnsi="Times New Roman" w:cs="Times New Roman"/>
          <w:i w:val="0"/>
          <w:iCs w:val="0"/>
          <w:sz w:val="24"/>
          <w:szCs w:val="24"/>
        </w:rPr>
        <w:t xml:space="preserve"> at Biržai </w:t>
      </w:r>
      <w:proofErr w:type="spellStart"/>
      <w:r w:rsidR="006C64AD" w:rsidRPr="006C64AD">
        <w:rPr>
          <w:rStyle w:val="cf01"/>
          <w:rFonts w:ascii="Times New Roman" w:hAnsi="Times New Roman" w:cs="Times New Roman"/>
          <w:i w:val="0"/>
          <w:iCs w:val="0"/>
          <w:sz w:val="24"/>
          <w:szCs w:val="24"/>
        </w:rPr>
        <w:t>on</w:t>
      </w:r>
      <w:proofErr w:type="spellEnd"/>
      <w:r w:rsidR="006C64AD" w:rsidRPr="006C64AD">
        <w:rPr>
          <w:rStyle w:val="cf01"/>
          <w:rFonts w:ascii="Times New Roman" w:hAnsi="Times New Roman" w:cs="Times New Roman"/>
          <w:i w:val="0"/>
          <w:iCs w:val="0"/>
          <w:sz w:val="24"/>
          <w:szCs w:val="24"/>
        </w:rPr>
        <w:t xml:space="preserve"> 2</w:t>
      </w:r>
      <w:r w:rsidR="00E10364">
        <w:rPr>
          <w:rStyle w:val="cf01"/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6C64AD" w:rsidRPr="006C64AD">
        <w:rPr>
          <w:rStyle w:val="cf01"/>
          <w:rFonts w:ascii="Times New Roman" w:hAnsi="Times New Roman" w:cs="Times New Roman"/>
          <w:i w:val="0"/>
          <w:iCs w:val="0"/>
          <w:sz w:val="24"/>
          <w:szCs w:val="24"/>
        </w:rPr>
        <w:t xml:space="preserve"> June 1993</w:t>
      </w:r>
      <w:r w:rsidR="006C64AD">
        <w:rPr>
          <w:rStyle w:val="cf01"/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B200A08" w14:textId="5169C6E9" w:rsidR="006843BD" w:rsidRDefault="00907F8E">
      <w:pPr>
        <w:spacing w:before="120" w:after="0" w:line="300" w:lineRule="atLeast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‘</w:t>
      </w:r>
      <w:r w:rsidR="00DC2FAF">
        <w:rPr>
          <w:rFonts w:ascii="Times New Roman" w:hAnsi="Times New Roman"/>
          <w:b/>
          <w:sz w:val="24"/>
          <w:szCs w:val="24"/>
          <w:lang w:val="en-GB"/>
        </w:rPr>
        <w:t>b</w:t>
      </w:r>
      <w:r w:rsidR="003D1962" w:rsidRPr="005E3BA4">
        <w:rPr>
          <w:rFonts w:ascii="Times New Roman" w:hAnsi="Times New Roman"/>
          <w:b/>
          <w:sz w:val="24"/>
          <w:szCs w:val="24"/>
          <w:lang w:val="en-GB"/>
        </w:rPr>
        <w:t xml:space="preserve">order </w:t>
      </w:r>
      <w:r w:rsidR="001377DB" w:rsidRPr="005E3BA4">
        <w:rPr>
          <w:rFonts w:ascii="Times New Roman" w:hAnsi="Times New Roman"/>
          <w:b/>
          <w:sz w:val="24"/>
          <w:szCs w:val="24"/>
          <w:lang w:val="en-GB"/>
        </w:rPr>
        <w:t>area</w:t>
      </w:r>
      <w:r>
        <w:rPr>
          <w:rFonts w:ascii="Times New Roman" w:hAnsi="Times New Roman"/>
          <w:b/>
          <w:sz w:val="24"/>
          <w:szCs w:val="24"/>
          <w:lang w:val="en-GB"/>
        </w:rPr>
        <w:t>’</w:t>
      </w:r>
      <w:r w:rsidR="001377DB" w:rsidRPr="005E3BA4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934519" w:rsidRPr="00934519">
        <w:rPr>
          <w:rFonts w:ascii="Times New Roman" w:hAnsi="Times New Roman"/>
          <w:bCs/>
          <w:sz w:val="24"/>
          <w:szCs w:val="24"/>
          <w:lang w:val="en-GB"/>
        </w:rPr>
        <w:t>shall</w:t>
      </w:r>
      <w:r w:rsidR="00934519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934519" w:rsidRPr="00934519">
        <w:rPr>
          <w:rFonts w:ascii="Times New Roman" w:hAnsi="Times New Roman"/>
          <w:bCs/>
          <w:sz w:val="24"/>
          <w:szCs w:val="24"/>
          <w:lang w:val="en-GB"/>
        </w:rPr>
        <w:t>mean</w:t>
      </w:r>
      <w:r w:rsidR="00934519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6B3D6E" w:rsidRPr="00907F8E">
        <w:rPr>
          <w:rFonts w:ascii="Times New Roman" w:hAnsi="Times New Roman"/>
          <w:sz w:val="24"/>
          <w:szCs w:val="24"/>
          <w:lang w:val="en-GB"/>
        </w:rPr>
        <w:t>municipal</w:t>
      </w:r>
      <w:r w:rsidR="006B3D6E">
        <w:rPr>
          <w:rFonts w:ascii="Times New Roman" w:hAnsi="Times New Roman"/>
          <w:sz w:val="24"/>
          <w:szCs w:val="24"/>
          <w:lang w:val="en-GB"/>
        </w:rPr>
        <w:t>ities of</w:t>
      </w:r>
      <w:r w:rsidR="003D1962" w:rsidRPr="00907F8E">
        <w:rPr>
          <w:rFonts w:ascii="Times New Roman" w:hAnsi="Times New Roman"/>
          <w:sz w:val="24"/>
          <w:szCs w:val="24"/>
          <w:lang w:val="en-GB"/>
        </w:rPr>
        <w:t xml:space="preserve"> the Republic of </w:t>
      </w:r>
      <w:r w:rsidR="006675AE" w:rsidRPr="00907F8E">
        <w:rPr>
          <w:rFonts w:ascii="Times New Roman" w:hAnsi="Times New Roman"/>
          <w:sz w:val="24"/>
          <w:szCs w:val="24"/>
          <w:lang w:val="en-GB"/>
        </w:rPr>
        <w:t xml:space="preserve">Latvia </w:t>
      </w:r>
      <w:r w:rsidR="003D1962" w:rsidRPr="00907F8E">
        <w:rPr>
          <w:rFonts w:ascii="Times New Roman" w:hAnsi="Times New Roman"/>
          <w:sz w:val="24"/>
          <w:szCs w:val="24"/>
          <w:lang w:val="en-GB"/>
        </w:rPr>
        <w:t xml:space="preserve">and the Republic of </w:t>
      </w:r>
      <w:r w:rsidR="006675AE" w:rsidRPr="00907F8E">
        <w:rPr>
          <w:rFonts w:ascii="Times New Roman" w:hAnsi="Times New Roman"/>
          <w:sz w:val="24"/>
          <w:szCs w:val="24"/>
          <w:lang w:val="en-GB"/>
        </w:rPr>
        <w:t xml:space="preserve">Lithuania </w:t>
      </w:r>
      <w:r w:rsidR="00F6632E">
        <w:rPr>
          <w:rFonts w:ascii="Times New Roman" w:hAnsi="Times New Roman"/>
          <w:sz w:val="24"/>
          <w:szCs w:val="24"/>
          <w:lang w:val="en-GB"/>
        </w:rPr>
        <w:t xml:space="preserve">bordering the state </w:t>
      </w:r>
      <w:r w:rsidR="003D1962" w:rsidRPr="00907F8E">
        <w:rPr>
          <w:rFonts w:ascii="Times New Roman" w:hAnsi="Times New Roman"/>
          <w:sz w:val="24"/>
          <w:szCs w:val="24"/>
          <w:lang w:val="en-GB"/>
        </w:rPr>
        <w:t>border</w:t>
      </w:r>
      <w:r w:rsidR="00F6632E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3D1962" w:rsidRPr="00907F8E">
        <w:rPr>
          <w:rFonts w:ascii="Times New Roman" w:hAnsi="Times New Roman"/>
          <w:sz w:val="24"/>
          <w:szCs w:val="24"/>
          <w:lang w:val="en-GB"/>
        </w:rPr>
        <w:t xml:space="preserve">where </w:t>
      </w:r>
      <w:r w:rsidRPr="00907F8E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="003D1962" w:rsidRPr="00907F8E">
        <w:rPr>
          <w:rFonts w:ascii="Times New Roman" w:hAnsi="Times New Roman"/>
          <w:sz w:val="24"/>
          <w:szCs w:val="24"/>
          <w:lang w:val="en-GB"/>
        </w:rPr>
        <w:t xml:space="preserve">ambulance </w:t>
      </w:r>
      <w:r w:rsidRPr="00907F8E">
        <w:rPr>
          <w:rFonts w:ascii="Times New Roman" w:hAnsi="Times New Roman"/>
          <w:sz w:val="24"/>
          <w:szCs w:val="24"/>
          <w:lang w:val="en-GB"/>
        </w:rPr>
        <w:t xml:space="preserve">crew operates and provides </w:t>
      </w:r>
      <w:r w:rsidR="00AB1C92" w:rsidRPr="00907F8E">
        <w:rPr>
          <w:rFonts w:ascii="Times New Roman" w:hAnsi="Times New Roman"/>
          <w:sz w:val="24"/>
          <w:szCs w:val="24"/>
          <w:lang w:val="en-GB"/>
        </w:rPr>
        <w:t>services</w:t>
      </w:r>
      <w:r w:rsidR="003D1962" w:rsidRPr="00907F8E">
        <w:rPr>
          <w:rFonts w:ascii="Times New Roman" w:hAnsi="Times New Roman"/>
          <w:sz w:val="24"/>
          <w:szCs w:val="24"/>
          <w:lang w:val="en-GB"/>
        </w:rPr>
        <w:t>;</w:t>
      </w:r>
    </w:p>
    <w:p w14:paraId="472DC347" w14:textId="51A3DC4E" w:rsidR="006843BD" w:rsidRPr="005E3BA4" w:rsidRDefault="00907F8E">
      <w:pPr>
        <w:spacing w:before="120" w:after="0" w:line="300" w:lineRule="atLeast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‘</w:t>
      </w:r>
      <w:r w:rsidR="00DC2FAF">
        <w:rPr>
          <w:rFonts w:ascii="Times New Roman" w:hAnsi="Times New Roman"/>
          <w:b/>
          <w:sz w:val="24"/>
          <w:szCs w:val="24"/>
          <w:lang w:val="en-GB"/>
        </w:rPr>
        <w:t>c</w:t>
      </w:r>
      <w:r w:rsidR="003D1962" w:rsidRPr="005E3BA4">
        <w:rPr>
          <w:rFonts w:ascii="Times New Roman" w:hAnsi="Times New Roman"/>
          <w:b/>
          <w:sz w:val="24"/>
          <w:szCs w:val="24"/>
          <w:lang w:val="en-GB"/>
        </w:rPr>
        <w:t xml:space="preserve">ompetent </w:t>
      </w:r>
      <w:r w:rsidR="00DC2FAF">
        <w:rPr>
          <w:rFonts w:ascii="Times New Roman" w:hAnsi="Times New Roman"/>
          <w:b/>
          <w:sz w:val="24"/>
          <w:szCs w:val="24"/>
          <w:lang w:val="en-GB"/>
        </w:rPr>
        <w:t>a</w:t>
      </w:r>
      <w:r w:rsidR="003D1962" w:rsidRPr="005E3BA4">
        <w:rPr>
          <w:rFonts w:ascii="Times New Roman" w:hAnsi="Times New Roman"/>
          <w:b/>
          <w:sz w:val="24"/>
          <w:szCs w:val="24"/>
          <w:lang w:val="en-GB"/>
        </w:rPr>
        <w:t>uthority</w:t>
      </w:r>
      <w:r>
        <w:rPr>
          <w:rFonts w:ascii="Times New Roman" w:hAnsi="Times New Roman"/>
          <w:b/>
          <w:sz w:val="24"/>
          <w:szCs w:val="24"/>
          <w:lang w:val="en-GB"/>
        </w:rPr>
        <w:t>’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934519">
        <w:rPr>
          <w:rFonts w:ascii="Times New Roman" w:hAnsi="Times New Roman"/>
          <w:sz w:val="24"/>
          <w:szCs w:val="24"/>
          <w:lang w:val="en-GB"/>
        </w:rPr>
        <w:t xml:space="preserve">shall 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mean the </w:t>
      </w:r>
      <w:r w:rsidR="00934519">
        <w:rPr>
          <w:rFonts w:ascii="Times New Roman" w:hAnsi="Times New Roman"/>
          <w:sz w:val="24"/>
          <w:szCs w:val="24"/>
          <w:lang w:val="en-GB"/>
        </w:rPr>
        <w:t xml:space="preserve">institution 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to which the Contracting Party concerned has delegated the right to establish direct </w:t>
      </w:r>
      <w:r w:rsidR="00396B56" w:rsidRPr="005E3BA4">
        <w:rPr>
          <w:rFonts w:ascii="Times New Roman" w:hAnsi="Times New Roman"/>
          <w:sz w:val="24"/>
          <w:szCs w:val="24"/>
          <w:lang w:val="en-GB"/>
        </w:rPr>
        <w:t xml:space="preserve">contacts 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and to </w:t>
      </w:r>
      <w:r w:rsidR="006B3D6E" w:rsidRPr="005E3BA4">
        <w:rPr>
          <w:rFonts w:ascii="Times New Roman" w:hAnsi="Times New Roman"/>
          <w:sz w:val="24"/>
          <w:szCs w:val="24"/>
          <w:lang w:val="en-GB"/>
        </w:rPr>
        <w:t>conclude Sub</w:t>
      </w:r>
      <w:r w:rsidR="00DF2BF7" w:rsidRPr="00A16B5E">
        <w:rPr>
          <w:rFonts w:ascii="Times New Roman" w:hAnsi="Times New Roman"/>
          <w:noProof/>
          <w:color w:val="000000"/>
          <w:sz w:val="24"/>
          <w:szCs w:val="28"/>
          <w:lang w:val="en-US"/>
        </w:rPr>
        <w:t xml:space="preserve">-agreements 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>under this Agreement;</w:t>
      </w:r>
    </w:p>
    <w:p w14:paraId="41A943B3" w14:textId="7EE3BB55" w:rsidR="006843BD" w:rsidRPr="005E3BA4" w:rsidRDefault="00907F8E">
      <w:pPr>
        <w:spacing w:before="120" w:after="0" w:line="300" w:lineRule="atLeast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‘</w:t>
      </w:r>
      <w:r w:rsidR="00DC2FAF">
        <w:rPr>
          <w:rFonts w:ascii="Times New Roman" w:hAnsi="Times New Roman"/>
          <w:b/>
          <w:sz w:val="24"/>
          <w:szCs w:val="24"/>
          <w:lang w:val="en-GB"/>
        </w:rPr>
        <w:t>c</w:t>
      </w:r>
      <w:r w:rsidR="00934519">
        <w:rPr>
          <w:rFonts w:ascii="Times New Roman" w:hAnsi="Times New Roman"/>
          <w:b/>
          <w:sz w:val="24"/>
          <w:szCs w:val="24"/>
          <w:lang w:val="en-GB"/>
        </w:rPr>
        <w:t xml:space="preserve">ase of </w:t>
      </w:r>
      <w:r w:rsidR="00DC2FAF">
        <w:rPr>
          <w:rFonts w:ascii="Times New Roman" w:hAnsi="Times New Roman"/>
          <w:b/>
          <w:sz w:val="24"/>
          <w:szCs w:val="24"/>
          <w:lang w:val="en-GB"/>
        </w:rPr>
        <w:t>e</w:t>
      </w:r>
      <w:r w:rsidR="00934519">
        <w:rPr>
          <w:rFonts w:ascii="Times New Roman" w:hAnsi="Times New Roman"/>
          <w:b/>
          <w:sz w:val="24"/>
          <w:szCs w:val="24"/>
          <w:lang w:val="en-GB"/>
        </w:rPr>
        <w:t>mergency</w:t>
      </w:r>
      <w:r>
        <w:rPr>
          <w:rFonts w:ascii="Times New Roman" w:hAnsi="Times New Roman"/>
          <w:b/>
          <w:sz w:val="24"/>
          <w:szCs w:val="24"/>
          <w:lang w:val="en-GB"/>
        </w:rPr>
        <w:t>’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934519">
        <w:rPr>
          <w:rFonts w:ascii="Times New Roman" w:hAnsi="Times New Roman"/>
          <w:sz w:val="24"/>
          <w:szCs w:val="24"/>
          <w:lang w:val="en-GB"/>
        </w:rPr>
        <w:t xml:space="preserve">shall mean 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an event that requires the immediate provision of emergency medical services to the person(s) </w:t>
      </w:r>
      <w:r w:rsidR="00934519">
        <w:rPr>
          <w:rFonts w:ascii="Times New Roman" w:hAnsi="Times New Roman"/>
          <w:sz w:val="24"/>
          <w:szCs w:val="24"/>
          <w:lang w:val="en-GB"/>
        </w:rPr>
        <w:t>in life-threatening situation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>;</w:t>
      </w:r>
    </w:p>
    <w:p w14:paraId="1596F9C1" w14:textId="30CFFAB0" w:rsidR="006843BD" w:rsidRDefault="00907F8E">
      <w:pPr>
        <w:spacing w:before="120" w:after="0" w:line="300" w:lineRule="atLeast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‘</w:t>
      </w:r>
      <w:r w:rsidR="00DC2FAF">
        <w:rPr>
          <w:rFonts w:ascii="Times New Roman" w:hAnsi="Times New Roman"/>
          <w:b/>
          <w:sz w:val="24"/>
          <w:szCs w:val="24"/>
          <w:lang w:val="en-GB"/>
        </w:rPr>
        <w:t>a</w:t>
      </w:r>
      <w:r w:rsidR="003D1962" w:rsidRPr="005E3BA4">
        <w:rPr>
          <w:rFonts w:ascii="Times New Roman" w:hAnsi="Times New Roman"/>
          <w:b/>
          <w:sz w:val="24"/>
          <w:szCs w:val="24"/>
          <w:lang w:val="en-GB"/>
        </w:rPr>
        <w:t xml:space="preserve">mbulance </w:t>
      </w:r>
      <w:r w:rsidR="00DC2FAF">
        <w:rPr>
          <w:rFonts w:ascii="Times New Roman" w:hAnsi="Times New Roman"/>
          <w:b/>
          <w:sz w:val="24"/>
          <w:szCs w:val="24"/>
          <w:lang w:val="en-GB"/>
        </w:rPr>
        <w:t>s</w:t>
      </w:r>
      <w:r w:rsidR="003D1962" w:rsidRPr="005E3BA4">
        <w:rPr>
          <w:rFonts w:ascii="Times New Roman" w:hAnsi="Times New Roman"/>
          <w:b/>
          <w:sz w:val="24"/>
          <w:szCs w:val="24"/>
          <w:lang w:val="en-GB"/>
        </w:rPr>
        <w:t xml:space="preserve">ervice </w:t>
      </w:r>
      <w:r w:rsidR="00DC2FAF">
        <w:rPr>
          <w:rFonts w:ascii="Times New Roman" w:hAnsi="Times New Roman"/>
          <w:b/>
          <w:sz w:val="24"/>
          <w:szCs w:val="24"/>
          <w:lang w:val="en-GB"/>
        </w:rPr>
        <w:t>p</w:t>
      </w:r>
      <w:r w:rsidR="003D1962" w:rsidRPr="005E3BA4">
        <w:rPr>
          <w:rFonts w:ascii="Times New Roman" w:hAnsi="Times New Roman"/>
          <w:b/>
          <w:sz w:val="24"/>
          <w:szCs w:val="24"/>
          <w:lang w:val="en-GB"/>
        </w:rPr>
        <w:t>roviders</w:t>
      </w:r>
      <w:r>
        <w:rPr>
          <w:rFonts w:ascii="Times New Roman" w:hAnsi="Times New Roman"/>
          <w:b/>
          <w:sz w:val="24"/>
          <w:szCs w:val="24"/>
          <w:lang w:val="en-GB"/>
        </w:rPr>
        <w:t>’</w:t>
      </w:r>
      <w:r w:rsidR="003D1962" w:rsidRPr="005E3BA4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934519" w:rsidRPr="00934519">
        <w:rPr>
          <w:rFonts w:ascii="Times New Roman" w:hAnsi="Times New Roman"/>
          <w:bCs/>
          <w:sz w:val="24"/>
          <w:szCs w:val="24"/>
          <w:lang w:val="en-GB"/>
        </w:rPr>
        <w:t xml:space="preserve">shall </w:t>
      </w:r>
      <w:r w:rsidR="005E3BA4" w:rsidRPr="00934519">
        <w:rPr>
          <w:rFonts w:ascii="Times New Roman" w:hAnsi="Times New Roman"/>
          <w:bCs/>
          <w:sz w:val="24"/>
          <w:szCs w:val="24"/>
          <w:lang w:val="en-GB"/>
        </w:rPr>
        <w:t>mean</w:t>
      </w:r>
      <w:r w:rsidR="005E3BA4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legal entities </w:t>
      </w:r>
      <w:r w:rsidR="005E3BA4">
        <w:rPr>
          <w:rFonts w:ascii="Times New Roman" w:hAnsi="Times New Roman"/>
          <w:sz w:val="24"/>
          <w:szCs w:val="24"/>
          <w:lang w:val="en-GB"/>
        </w:rPr>
        <w:t xml:space="preserve">having 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>an ambulance crew and responsibility for provi</w:t>
      </w:r>
      <w:r>
        <w:rPr>
          <w:rFonts w:ascii="Times New Roman" w:hAnsi="Times New Roman"/>
          <w:sz w:val="24"/>
          <w:szCs w:val="24"/>
          <w:lang w:val="en-GB"/>
        </w:rPr>
        <w:t>sion of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 ambulance services</w:t>
      </w:r>
      <w:r w:rsidR="007775C9" w:rsidRPr="005E3BA4">
        <w:rPr>
          <w:rFonts w:ascii="Times New Roman" w:hAnsi="Times New Roman"/>
          <w:sz w:val="24"/>
          <w:szCs w:val="24"/>
          <w:lang w:val="en-GB"/>
        </w:rPr>
        <w:t>.</w:t>
      </w:r>
    </w:p>
    <w:p w14:paraId="5BF81EC7" w14:textId="77777777" w:rsidR="006843BD" w:rsidRPr="005E3BA4" w:rsidRDefault="0098337B">
      <w:pPr>
        <w:spacing w:before="120" w:after="0" w:line="300" w:lineRule="atLeast"/>
        <w:jc w:val="center"/>
        <w:rPr>
          <w:rFonts w:ascii="Times New Roman" w:hAnsi="Times New Roman"/>
          <w:sz w:val="24"/>
          <w:szCs w:val="24"/>
          <w:lang w:val="en-GB"/>
        </w:rPr>
      </w:pPr>
      <w:r w:rsidRPr="005E3BA4">
        <w:rPr>
          <w:rFonts w:ascii="Times New Roman" w:hAnsi="Times New Roman"/>
          <w:sz w:val="24"/>
          <w:szCs w:val="24"/>
          <w:lang w:val="en-GB"/>
        </w:rPr>
        <w:t xml:space="preserve">Article 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>3</w:t>
      </w:r>
    </w:p>
    <w:p w14:paraId="58C1A4F0" w14:textId="77777777" w:rsidR="006843BD" w:rsidRPr="005E3BA4" w:rsidRDefault="003D1962">
      <w:pPr>
        <w:spacing w:before="120" w:after="0" w:line="300" w:lineRule="atLeast"/>
        <w:jc w:val="center"/>
        <w:rPr>
          <w:rFonts w:ascii="Times New Roman" w:hAnsi="Times New Roman"/>
          <w:b/>
          <w:strike/>
          <w:sz w:val="24"/>
          <w:szCs w:val="24"/>
          <w:lang w:val="en-GB"/>
        </w:rPr>
      </w:pPr>
      <w:r w:rsidRPr="005E3BA4">
        <w:rPr>
          <w:rFonts w:ascii="Times New Roman" w:hAnsi="Times New Roman"/>
          <w:b/>
          <w:sz w:val="24"/>
          <w:szCs w:val="24"/>
          <w:lang w:val="en-GB"/>
        </w:rPr>
        <w:t xml:space="preserve">Competent authorities </w:t>
      </w:r>
    </w:p>
    <w:p w14:paraId="17E17391" w14:textId="22C47C11" w:rsidR="006843BD" w:rsidRPr="005E3BA4" w:rsidRDefault="003D1962">
      <w:pPr>
        <w:spacing w:before="120" w:after="0" w:line="300" w:lineRule="atLeast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r w:rsidRPr="005E3BA4">
        <w:rPr>
          <w:rFonts w:ascii="Times New Roman" w:hAnsi="Times New Roman"/>
          <w:sz w:val="24"/>
          <w:szCs w:val="24"/>
          <w:lang w:val="en-GB"/>
        </w:rPr>
        <w:t xml:space="preserve">1. The public </w:t>
      </w:r>
      <w:r w:rsidR="00907F8E">
        <w:rPr>
          <w:rFonts w:ascii="Times New Roman" w:hAnsi="Times New Roman"/>
          <w:sz w:val="24"/>
          <w:szCs w:val="24"/>
          <w:lang w:val="en-GB"/>
        </w:rPr>
        <w:t>institution</w:t>
      </w:r>
      <w:r w:rsidRPr="005E3BA4">
        <w:rPr>
          <w:rFonts w:ascii="Times New Roman" w:hAnsi="Times New Roman"/>
          <w:sz w:val="24"/>
          <w:szCs w:val="24"/>
          <w:lang w:val="en-GB"/>
        </w:rPr>
        <w:t xml:space="preserve"> of the Republic of Lithuania, the </w:t>
      </w:r>
      <w:r w:rsidR="00881EF9" w:rsidRPr="005E3BA4">
        <w:rPr>
          <w:rFonts w:ascii="Times New Roman" w:hAnsi="Times New Roman"/>
          <w:sz w:val="24"/>
          <w:szCs w:val="24"/>
          <w:lang w:val="en-GB"/>
        </w:rPr>
        <w:t xml:space="preserve">Ambulance Service </w:t>
      </w:r>
      <w:r w:rsidR="007C345D" w:rsidRPr="005E3BA4">
        <w:rPr>
          <w:rFonts w:ascii="Times New Roman" w:hAnsi="Times New Roman"/>
          <w:sz w:val="24"/>
          <w:szCs w:val="24"/>
          <w:lang w:val="en-GB"/>
        </w:rPr>
        <w:t xml:space="preserve">shall act as the </w:t>
      </w:r>
      <w:r w:rsidRPr="005E3BA4">
        <w:rPr>
          <w:rFonts w:ascii="Times New Roman" w:hAnsi="Times New Roman"/>
          <w:sz w:val="24"/>
          <w:szCs w:val="24"/>
          <w:lang w:val="en-GB"/>
        </w:rPr>
        <w:t xml:space="preserve">competent authority of the Republic of Lithuania, which shall </w:t>
      </w:r>
      <w:r w:rsidR="00296495" w:rsidRPr="005E3BA4">
        <w:rPr>
          <w:rFonts w:ascii="Times New Roman" w:hAnsi="Times New Roman"/>
          <w:sz w:val="24"/>
          <w:szCs w:val="24"/>
          <w:lang w:val="en-GB"/>
        </w:rPr>
        <w:t xml:space="preserve">be </w:t>
      </w:r>
      <w:r w:rsidR="00A16B5E" w:rsidRPr="00A16B5E">
        <w:rPr>
          <w:rFonts w:ascii="Times New Roman" w:hAnsi="Times New Roman"/>
          <w:noProof/>
          <w:color w:val="000000"/>
          <w:sz w:val="24"/>
          <w:szCs w:val="28"/>
          <w:lang w:val="en-US"/>
        </w:rPr>
        <w:t>authorised to establish direct contacts and conclude the Sub-agreements in accordance with the terms of this Agreement, as well as to implement and supervise them.</w:t>
      </w:r>
      <w:r w:rsidR="00A16B5E" w:rsidRPr="00814DD6">
        <w:rPr>
          <w:rFonts w:ascii="Times New Roman" w:hAnsi="Times New Roman"/>
          <w:noProof/>
          <w:color w:val="000000"/>
          <w:sz w:val="24"/>
          <w:szCs w:val="28"/>
          <w:lang w:val="en-US"/>
        </w:rPr>
        <w:t xml:space="preserve"> </w:t>
      </w:r>
      <w:r w:rsidRPr="005E3BA4">
        <w:rPr>
          <w:rFonts w:ascii="Times New Roman" w:hAnsi="Times New Roman"/>
          <w:sz w:val="24"/>
          <w:szCs w:val="24"/>
          <w:lang w:val="en-GB"/>
        </w:rPr>
        <w:t xml:space="preserve">The public </w:t>
      </w:r>
      <w:r w:rsidR="00907F8E">
        <w:rPr>
          <w:rFonts w:ascii="Times New Roman" w:hAnsi="Times New Roman"/>
          <w:sz w:val="24"/>
          <w:szCs w:val="24"/>
          <w:lang w:val="en-GB"/>
        </w:rPr>
        <w:t>institution</w:t>
      </w:r>
      <w:r w:rsidRPr="005E3BA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D03B6">
        <w:rPr>
          <w:rFonts w:ascii="Times New Roman" w:hAnsi="Times New Roman"/>
          <w:sz w:val="24"/>
          <w:szCs w:val="24"/>
          <w:lang w:val="en-GB"/>
        </w:rPr>
        <w:t>of the Republic of Lithuania</w:t>
      </w:r>
      <w:r w:rsidR="00A37CC3">
        <w:rPr>
          <w:rFonts w:ascii="Times New Roman" w:hAnsi="Times New Roman"/>
          <w:sz w:val="24"/>
          <w:szCs w:val="24"/>
          <w:lang w:val="en-GB"/>
        </w:rPr>
        <w:t>,</w:t>
      </w:r>
      <w:r w:rsidR="00AD03B6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37CC3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="00881EF9" w:rsidRPr="005E3BA4">
        <w:rPr>
          <w:rFonts w:ascii="Times New Roman" w:hAnsi="Times New Roman"/>
          <w:sz w:val="24"/>
          <w:szCs w:val="24"/>
          <w:lang w:val="en-GB"/>
        </w:rPr>
        <w:t xml:space="preserve">Ambulance </w:t>
      </w:r>
      <w:r w:rsidR="00D54347">
        <w:rPr>
          <w:rFonts w:ascii="Times New Roman" w:hAnsi="Times New Roman"/>
          <w:sz w:val="24"/>
          <w:szCs w:val="24"/>
          <w:lang w:val="en-GB"/>
        </w:rPr>
        <w:t>S</w:t>
      </w:r>
      <w:r w:rsidR="00881EF9" w:rsidRPr="005E3BA4">
        <w:rPr>
          <w:rFonts w:ascii="Times New Roman" w:hAnsi="Times New Roman"/>
          <w:sz w:val="24"/>
          <w:szCs w:val="24"/>
          <w:lang w:val="en-GB"/>
        </w:rPr>
        <w:t xml:space="preserve">ervice </w:t>
      </w:r>
      <w:r w:rsidRPr="005E3BA4">
        <w:rPr>
          <w:rFonts w:ascii="Times New Roman" w:hAnsi="Times New Roman"/>
          <w:sz w:val="24"/>
          <w:szCs w:val="24"/>
          <w:lang w:val="en-GB"/>
        </w:rPr>
        <w:t>shall have the right to:</w:t>
      </w:r>
    </w:p>
    <w:p w14:paraId="3F1B3620" w14:textId="13ADB4FC" w:rsidR="006843BD" w:rsidRPr="005E3BA4" w:rsidRDefault="003D1962">
      <w:pPr>
        <w:spacing w:before="120" w:after="0" w:line="300" w:lineRule="atLeast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bookmarkStart w:id="0" w:name="_Hlk502929743"/>
      <w:r w:rsidRPr="005E3BA4">
        <w:rPr>
          <w:rFonts w:ascii="Times New Roman" w:hAnsi="Times New Roman"/>
          <w:sz w:val="24"/>
          <w:szCs w:val="24"/>
          <w:lang w:val="en-GB"/>
        </w:rPr>
        <w:t xml:space="preserve">1.1. register </w:t>
      </w:r>
      <w:r w:rsidR="00275625" w:rsidRPr="005E3BA4">
        <w:rPr>
          <w:rFonts w:ascii="Times New Roman" w:hAnsi="Times New Roman"/>
          <w:sz w:val="24"/>
          <w:szCs w:val="24"/>
          <w:lang w:val="en-GB"/>
        </w:rPr>
        <w:t>calls for an ambulance crew</w:t>
      </w:r>
      <w:r w:rsidRPr="005E3BA4">
        <w:rPr>
          <w:rFonts w:ascii="Times New Roman" w:hAnsi="Times New Roman"/>
          <w:sz w:val="24"/>
          <w:szCs w:val="24"/>
          <w:lang w:val="en-GB"/>
        </w:rPr>
        <w:t xml:space="preserve">, or not to register </w:t>
      </w:r>
      <w:r w:rsidR="00275625" w:rsidRPr="005E3BA4">
        <w:rPr>
          <w:rFonts w:ascii="Times New Roman" w:hAnsi="Times New Roman"/>
          <w:sz w:val="24"/>
          <w:szCs w:val="24"/>
          <w:lang w:val="en-GB"/>
        </w:rPr>
        <w:t>them</w:t>
      </w:r>
      <w:r w:rsidR="00934519">
        <w:rPr>
          <w:rFonts w:ascii="Times New Roman" w:hAnsi="Times New Roman"/>
          <w:sz w:val="24"/>
          <w:szCs w:val="24"/>
          <w:lang w:val="en-GB"/>
        </w:rPr>
        <w:t>,</w:t>
      </w:r>
      <w:r w:rsidR="00275625" w:rsidRPr="005E3BA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7C345D" w:rsidRPr="005E3BA4">
        <w:rPr>
          <w:rFonts w:ascii="Times New Roman" w:hAnsi="Times New Roman"/>
          <w:sz w:val="24"/>
          <w:szCs w:val="24"/>
          <w:lang w:val="en-GB"/>
        </w:rPr>
        <w:t xml:space="preserve">and </w:t>
      </w:r>
      <w:r w:rsidRPr="005E3BA4">
        <w:rPr>
          <w:rFonts w:ascii="Times New Roman" w:hAnsi="Times New Roman"/>
          <w:sz w:val="24"/>
          <w:szCs w:val="24"/>
          <w:lang w:val="en-GB"/>
        </w:rPr>
        <w:t xml:space="preserve">dispatch </w:t>
      </w:r>
      <w:r w:rsidRPr="0073246C">
        <w:rPr>
          <w:rFonts w:ascii="Times New Roman" w:hAnsi="Times New Roman"/>
          <w:sz w:val="24"/>
          <w:szCs w:val="24"/>
          <w:lang w:val="en-GB"/>
        </w:rPr>
        <w:t>a</w:t>
      </w:r>
      <w:r w:rsidR="002162A0" w:rsidRPr="0073246C">
        <w:rPr>
          <w:rFonts w:ascii="Times New Roman" w:hAnsi="Times New Roman"/>
          <w:sz w:val="24"/>
          <w:szCs w:val="24"/>
          <w:lang w:val="en-GB"/>
        </w:rPr>
        <w:t>n ambulance</w:t>
      </w:r>
      <w:r w:rsidRPr="005E3BA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7C345D" w:rsidRPr="005E3BA4">
        <w:rPr>
          <w:rFonts w:ascii="Times New Roman" w:hAnsi="Times New Roman"/>
          <w:sz w:val="24"/>
          <w:szCs w:val="24"/>
          <w:lang w:val="en-GB"/>
        </w:rPr>
        <w:t>crew</w:t>
      </w:r>
      <w:r w:rsidRPr="005E3BA4">
        <w:rPr>
          <w:rFonts w:ascii="Times New Roman" w:hAnsi="Times New Roman"/>
          <w:sz w:val="24"/>
          <w:szCs w:val="24"/>
          <w:lang w:val="en-GB"/>
        </w:rPr>
        <w:t>;</w:t>
      </w:r>
    </w:p>
    <w:p w14:paraId="11F84929" w14:textId="64754B15" w:rsidR="006843BD" w:rsidRPr="005E3BA4" w:rsidRDefault="003D1962">
      <w:pPr>
        <w:spacing w:before="120" w:after="0" w:line="300" w:lineRule="atLeast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r w:rsidRPr="005E3BA4">
        <w:rPr>
          <w:rFonts w:ascii="Times New Roman" w:hAnsi="Times New Roman"/>
          <w:sz w:val="24"/>
          <w:szCs w:val="24"/>
          <w:lang w:val="en-GB"/>
        </w:rPr>
        <w:t xml:space="preserve">1.2. complete </w:t>
      </w:r>
      <w:r w:rsidR="006F05EA">
        <w:rPr>
          <w:rFonts w:ascii="Times New Roman" w:hAnsi="Times New Roman"/>
          <w:sz w:val="24"/>
          <w:szCs w:val="24"/>
          <w:lang w:val="en-GB"/>
        </w:rPr>
        <w:t>performance of</w:t>
      </w:r>
      <w:r w:rsidRPr="005E3BA4">
        <w:rPr>
          <w:rFonts w:ascii="Times New Roman" w:hAnsi="Times New Roman"/>
          <w:sz w:val="24"/>
          <w:szCs w:val="24"/>
          <w:lang w:val="en-GB"/>
        </w:rPr>
        <w:t xml:space="preserve"> actions related to ambulance services at the scene;</w:t>
      </w:r>
    </w:p>
    <w:p w14:paraId="7D1B7412" w14:textId="05AEF6D5" w:rsidR="006843BD" w:rsidRPr="005E3BA4" w:rsidRDefault="003D1962">
      <w:pPr>
        <w:spacing w:before="120" w:after="0" w:line="300" w:lineRule="atLeast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r w:rsidRPr="005E3BA4">
        <w:rPr>
          <w:rFonts w:ascii="Times New Roman" w:hAnsi="Times New Roman"/>
          <w:sz w:val="24"/>
          <w:szCs w:val="24"/>
          <w:lang w:val="en-GB"/>
        </w:rPr>
        <w:t>1.3. define the operational area of individual ambulance crews;</w:t>
      </w:r>
    </w:p>
    <w:p w14:paraId="2140D000" w14:textId="77777777" w:rsidR="006843BD" w:rsidRPr="005E3BA4" w:rsidRDefault="003D1962">
      <w:pPr>
        <w:spacing w:before="120" w:after="0" w:line="300" w:lineRule="atLeast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r w:rsidRPr="005E3BA4">
        <w:rPr>
          <w:rFonts w:ascii="Times New Roman" w:hAnsi="Times New Roman"/>
          <w:sz w:val="24"/>
          <w:szCs w:val="24"/>
          <w:lang w:val="en-GB"/>
        </w:rPr>
        <w:t>1.4. ensure and coordinate the technical fluency of messages;</w:t>
      </w:r>
    </w:p>
    <w:p w14:paraId="4E785469" w14:textId="77777777" w:rsidR="006843BD" w:rsidRPr="005E3BA4" w:rsidRDefault="003D1962">
      <w:pPr>
        <w:spacing w:before="120" w:after="0" w:line="300" w:lineRule="atLeast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r w:rsidRPr="005E3BA4">
        <w:rPr>
          <w:rFonts w:ascii="Times New Roman" w:hAnsi="Times New Roman"/>
          <w:sz w:val="24"/>
          <w:szCs w:val="24"/>
          <w:lang w:val="en-GB"/>
        </w:rPr>
        <w:t xml:space="preserve">1.5. record </w:t>
      </w:r>
      <w:r w:rsidR="00896016" w:rsidRPr="005E3BA4">
        <w:rPr>
          <w:rFonts w:ascii="Times New Roman" w:hAnsi="Times New Roman"/>
          <w:sz w:val="24"/>
          <w:szCs w:val="24"/>
          <w:lang w:val="en-GB"/>
        </w:rPr>
        <w:t xml:space="preserve">detailed medical information on </w:t>
      </w:r>
      <w:r w:rsidRPr="005E3BA4">
        <w:rPr>
          <w:rFonts w:ascii="Times New Roman" w:hAnsi="Times New Roman"/>
          <w:sz w:val="24"/>
          <w:szCs w:val="24"/>
          <w:lang w:val="en-GB"/>
        </w:rPr>
        <w:t>ambulance services provided;</w:t>
      </w:r>
    </w:p>
    <w:p w14:paraId="794B13C3" w14:textId="5351E985" w:rsidR="006843BD" w:rsidRPr="005E3BA4" w:rsidRDefault="003D1962">
      <w:pPr>
        <w:spacing w:before="120" w:after="0" w:line="300" w:lineRule="atLeast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r w:rsidRPr="005E3BA4">
        <w:rPr>
          <w:rFonts w:ascii="Times New Roman" w:hAnsi="Times New Roman"/>
          <w:sz w:val="24"/>
          <w:szCs w:val="24"/>
          <w:lang w:val="en-GB"/>
        </w:rPr>
        <w:t xml:space="preserve">1.6. strengthen and improve liaison, organise and deliver cross-border ambulance services, </w:t>
      </w:r>
      <w:r w:rsidR="006F05EA">
        <w:rPr>
          <w:rFonts w:ascii="Times New Roman" w:hAnsi="Times New Roman"/>
          <w:sz w:val="24"/>
          <w:szCs w:val="24"/>
          <w:lang w:val="en-GB"/>
        </w:rPr>
        <w:t>as well as</w:t>
      </w:r>
      <w:r w:rsidRPr="005E3BA4">
        <w:rPr>
          <w:rFonts w:ascii="Times New Roman" w:hAnsi="Times New Roman"/>
          <w:sz w:val="24"/>
          <w:szCs w:val="24"/>
          <w:lang w:val="en-GB"/>
        </w:rPr>
        <w:t xml:space="preserve"> provide joint training;</w:t>
      </w:r>
    </w:p>
    <w:p w14:paraId="326437C2" w14:textId="7CAAFCAC" w:rsidR="005A3464" w:rsidRPr="005E3BA4" w:rsidRDefault="003D1962" w:rsidP="005A3464">
      <w:pPr>
        <w:spacing w:before="120" w:after="0" w:line="300" w:lineRule="atLeast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r w:rsidRPr="005E3BA4">
        <w:rPr>
          <w:rFonts w:ascii="Times New Roman" w:hAnsi="Times New Roman"/>
          <w:sz w:val="24"/>
          <w:szCs w:val="24"/>
          <w:lang w:val="en-GB"/>
        </w:rPr>
        <w:t xml:space="preserve">1.7. </w:t>
      </w:r>
      <w:r w:rsidR="005A3464" w:rsidRPr="005A3464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5A3464" w:rsidRPr="005E3BA4">
        <w:rPr>
          <w:rFonts w:ascii="Times New Roman" w:hAnsi="Times New Roman"/>
          <w:sz w:val="24"/>
          <w:szCs w:val="24"/>
          <w:lang w:val="en-GB"/>
        </w:rPr>
        <w:t>assess and monitor the quality and safety of ambulance services provided.</w:t>
      </w:r>
    </w:p>
    <w:bookmarkEnd w:id="0"/>
    <w:p w14:paraId="122AAAE3" w14:textId="715B4BAF" w:rsidR="006843BD" w:rsidRPr="005E3BA4" w:rsidRDefault="003D1962">
      <w:pPr>
        <w:spacing w:before="120" w:after="0" w:line="300" w:lineRule="atLeast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r w:rsidRPr="005E3BA4">
        <w:rPr>
          <w:rFonts w:ascii="Times New Roman" w:hAnsi="Times New Roman"/>
          <w:sz w:val="24"/>
          <w:szCs w:val="24"/>
          <w:lang w:val="en-GB"/>
        </w:rPr>
        <w:t xml:space="preserve">2. The State </w:t>
      </w:r>
      <w:r w:rsidR="00907F8E">
        <w:rPr>
          <w:rFonts w:ascii="Times New Roman" w:hAnsi="Times New Roman"/>
          <w:sz w:val="24"/>
          <w:szCs w:val="24"/>
          <w:lang w:val="en-GB"/>
        </w:rPr>
        <w:t>Emergency Medical Service</w:t>
      </w:r>
      <w:r w:rsidRPr="005E3BA4">
        <w:rPr>
          <w:rFonts w:ascii="Times New Roman" w:hAnsi="Times New Roman"/>
          <w:sz w:val="24"/>
          <w:szCs w:val="24"/>
          <w:lang w:val="en-GB"/>
        </w:rPr>
        <w:t xml:space="preserve"> of the Republic of Latvia </w:t>
      </w:r>
      <w:r w:rsidR="00037A95" w:rsidRPr="005E3BA4">
        <w:rPr>
          <w:rFonts w:ascii="Times New Roman" w:hAnsi="Times New Roman"/>
          <w:sz w:val="24"/>
          <w:szCs w:val="24"/>
          <w:lang w:val="en-GB"/>
        </w:rPr>
        <w:t xml:space="preserve">shall act as the </w:t>
      </w:r>
      <w:r w:rsidRPr="005E3BA4">
        <w:rPr>
          <w:rFonts w:ascii="Times New Roman" w:hAnsi="Times New Roman"/>
          <w:sz w:val="24"/>
          <w:szCs w:val="24"/>
          <w:lang w:val="en-GB"/>
        </w:rPr>
        <w:t xml:space="preserve">competent authority of the Republic of Latvia, </w:t>
      </w:r>
      <w:r w:rsidR="00A16B5E" w:rsidRPr="005E3BA4">
        <w:rPr>
          <w:rFonts w:ascii="Times New Roman" w:hAnsi="Times New Roman"/>
          <w:sz w:val="24"/>
          <w:szCs w:val="24"/>
          <w:lang w:val="en-GB"/>
        </w:rPr>
        <w:t xml:space="preserve">which shall be </w:t>
      </w:r>
      <w:r w:rsidR="00A16B5E" w:rsidRPr="00A16B5E">
        <w:rPr>
          <w:rFonts w:ascii="Times New Roman" w:hAnsi="Times New Roman"/>
          <w:noProof/>
          <w:color w:val="000000"/>
          <w:sz w:val="24"/>
          <w:szCs w:val="28"/>
          <w:lang w:val="en-US"/>
        </w:rPr>
        <w:t xml:space="preserve">authorised to establish direct contacts and conclude the Sub-agreements in accordance with the terms of this Agreement, as well as to implement and </w:t>
      </w:r>
      <w:r w:rsidR="00A16B5E" w:rsidRPr="00A16B5E">
        <w:rPr>
          <w:rFonts w:ascii="Times New Roman" w:hAnsi="Times New Roman"/>
          <w:noProof/>
          <w:color w:val="000000"/>
          <w:sz w:val="24"/>
          <w:szCs w:val="28"/>
          <w:lang w:val="en-US"/>
        </w:rPr>
        <w:lastRenderedPageBreak/>
        <w:t>supervise them.</w:t>
      </w:r>
      <w:r w:rsidR="00A16B5E" w:rsidRPr="00814DD6">
        <w:rPr>
          <w:rFonts w:ascii="Times New Roman" w:hAnsi="Times New Roman"/>
          <w:noProof/>
          <w:color w:val="000000"/>
          <w:sz w:val="24"/>
          <w:szCs w:val="28"/>
          <w:lang w:val="en-US"/>
        </w:rPr>
        <w:t xml:space="preserve"> </w:t>
      </w:r>
      <w:r w:rsidRPr="005E3BA4">
        <w:rPr>
          <w:rFonts w:ascii="Times New Roman" w:hAnsi="Times New Roman"/>
          <w:sz w:val="24"/>
          <w:szCs w:val="24"/>
          <w:lang w:val="en-GB"/>
        </w:rPr>
        <w:t xml:space="preserve">The State </w:t>
      </w:r>
      <w:r w:rsidR="00907F8E">
        <w:rPr>
          <w:rFonts w:ascii="Times New Roman" w:hAnsi="Times New Roman"/>
          <w:sz w:val="24"/>
          <w:szCs w:val="24"/>
          <w:lang w:val="en-GB"/>
        </w:rPr>
        <w:t>Emergency Medical Service</w:t>
      </w:r>
      <w:r w:rsidRPr="005E3BA4">
        <w:rPr>
          <w:rFonts w:ascii="Times New Roman" w:hAnsi="Times New Roman"/>
          <w:sz w:val="24"/>
          <w:szCs w:val="24"/>
          <w:lang w:val="en-GB"/>
        </w:rPr>
        <w:t xml:space="preserve"> of the Republic of Latvia shall have the right to:</w:t>
      </w:r>
    </w:p>
    <w:p w14:paraId="09EA7C91" w14:textId="1D3AB205" w:rsidR="006843BD" w:rsidRPr="005E3BA4" w:rsidRDefault="003D1962">
      <w:pPr>
        <w:spacing w:before="120" w:after="0" w:line="300" w:lineRule="atLeast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r w:rsidRPr="005E3BA4">
        <w:rPr>
          <w:rFonts w:ascii="Times New Roman" w:hAnsi="Times New Roman"/>
          <w:sz w:val="24"/>
          <w:szCs w:val="24"/>
          <w:lang w:val="en-GB"/>
        </w:rPr>
        <w:t xml:space="preserve">2.1. register </w:t>
      </w:r>
      <w:r w:rsidR="00275625" w:rsidRPr="005E3BA4">
        <w:rPr>
          <w:rFonts w:ascii="Times New Roman" w:hAnsi="Times New Roman"/>
          <w:sz w:val="24"/>
          <w:szCs w:val="24"/>
          <w:lang w:val="en-GB"/>
        </w:rPr>
        <w:t>calls for an ambulance crew</w:t>
      </w:r>
      <w:r w:rsidRPr="005E3BA4">
        <w:rPr>
          <w:rFonts w:ascii="Times New Roman" w:hAnsi="Times New Roman"/>
          <w:sz w:val="24"/>
          <w:szCs w:val="24"/>
          <w:lang w:val="en-GB"/>
        </w:rPr>
        <w:t xml:space="preserve">, or not to register </w:t>
      </w:r>
      <w:r w:rsidR="00275625" w:rsidRPr="005E3BA4">
        <w:rPr>
          <w:rFonts w:ascii="Times New Roman" w:hAnsi="Times New Roman"/>
          <w:sz w:val="24"/>
          <w:szCs w:val="24"/>
          <w:lang w:val="en-GB"/>
        </w:rPr>
        <w:t>them</w:t>
      </w:r>
      <w:r w:rsidR="00934519">
        <w:rPr>
          <w:rFonts w:ascii="Times New Roman" w:hAnsi="Times New Roman"/>
          <w:sz w:val="24"/>
          <w:szCs w:val="24"/>
          <w:lang w:val="en-GB"/>
        </w:rPr>
        <w:t>,</w:t>
      </w:r>
      <w:r w:rsidR="00275625" w:rsidRPr="005E3BA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5E3BA4">
        <w:rPr>
          <w:rFonts w:ascii="Times New Roman" w:hAnsi="Times New Roman"/>
          <w:sz w:val="24"/>
          <w:szCs w:val="24"/>
          <w:lang w:val="en-GB"/>
        </w:rPr>
        <w:t xml:space="preserve">and </w:t>
      </w:r>
      <w:r w:rsidR="00275625" w:rsidRPr="005E3BA4">
        <w:rPr>
          <w:rFonts w:ascii="Times New Roman" w:hAnsi="Times New Roman"/>
          <w:sz w:val="24"/>
          <w:szCs w:val="24"/>
          <w:lang w:val="en-GB"/>
        </w:rPr>
        <w:t xml:space="preserve">dispatch </w:t>
      </w:r>
      <w:r w:rsidR="00275625" w:rsidRPr="0073246C">
        <w:rPr>
          <w:rFonts w:ascii="Times New Roman" w:hAnsi="Times New Roman"/>
          <w:sz w:val="24"/>
          <w:szCs w:val="24"/>
          <w:lang w:val="en-GB"/>
        </w:rPr>
        <w:t>a</w:t>
      </w:r>
      <w:r w:rsidR="002162A0" w:rsidRPr="0073246C">
        <w:rPr>
          <w:rFonts w:ascii="Times New Roman" w:hAnsi="Times New Roman"/>
          <w:sz w:val="24"/>
          <w:szCs w:val="24"/>
          <w:lang w:val="en-GB"/>
        </w:rPr>
        <w:t>n ambulance</w:t>
      </w:r>
      <w:r w:rsidR="00275625" w:rsidRPr="0073246C">
        <w:rPr>
          <w:rFonts w:ascii="Times New Roman" w:hAnsi="Times New Roman"/>
          <w:sz w:val="24"/>
          <w:szCs w:val="24"/>
          <w:lang w:val="en-GB"/>
        </w:rPr>
        <w:t xml:space="preserve"> crew</w:t>
      </w:r>
      <w:r w:rsidRPr="0073246C">
        <w:rPr>
          <w:rFonts w:ascii="Times New Roman" w:hAnsi="Times New Roman"/>
          <w:sz w:val="24"/>
          <w:szCs w:val="24"/>
          <w:lang w:val="en-GB"/>
        </w:rPr>
        <w:t>;</w:t>
      </w:r>
    </w:p>
    <w:p w14:paraId="03B97FB3" w14:textId="35C80AA7" w:rsidR="006843BD" w:rsidRPr="005E3BA4" w:rsidRDefault="003D1962">
      <w:pPr>
        <w:spacing w:before="120" w:after="0" w:line="300" w:lineRule="atLeast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r w:rsidRPr="005E3BA4">
        <w:rPr>
          <w:rFonts w:ascii="Times New Roman" w:hAnsi="Times New Roman"/>
          <w:sz w:val="24"/>
          <w:szCs w:val="24"/>
          <w:lang w:val="en-GB"/>
        </w:rPr>
        <w:t xml:space="preserve">2.2. complete </w:t>
      </w:r>
      <w:r w:rsidR="006F05EA">
        <w:rPr>
          <w:rFonts w:ascii="Times New Roman" w:hAnsi="Times New Roman"/>
          <w:sz w:val="24"/>
          <w:szCs w:val="24"/>
          <w:lang w:val="en-GB"/>
        </w:rPr>
        <w:t xml:space="preserve">performance of </w:t>
      </w:r>
      <w:r w:rsidRPr="005E3BA4">
        <w:rPr>
          <w:rFonts w:ascii="Times New Roman" w:hAnsi="Times New Roman"/>
          <w:sz w:val="24"/>
          <w:szCs w:val="24"/>
          <w:lang w:val="en-GB"/>
        </w:rPr>
        <w:t>actions related to ambulance services at the scene;</w:t>
      </w:r>
    </w:p>
    <w:p w14:paraId="7E64B244" w14:textId="504F1584" w:rsidR="006843BD" w:rsidRPr="005E3BA4" w:rsidRDefault="003D1962">
      <w:pPr>
        <w:spacing w:before="120" w:after="0" w:line="300" w:lineRule="atLeast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r w:rsidRPr="005E3BA4">
        <w:rPr>
          <w:rFonts w:ascii="Times New Roman" w:hAnsi="Times New Roman"/>
          <w:sz w:val="24"/>
          <w:szCs w:val="24"/>
          <w:lang w:val="en-GB"/>
        </w:rPr>
        <w:t>2.3. define the operational area of individual ambulance crews;</w:t>
      </w:r>
    </w:p>
    <w:p w14:paraId="7817DC67" w14:textId="4DD1DAC3" w:rsidR="006843BD" w:rsidRPr="005E3BA4" w:rsidRDefault="003D1962">
      <w:pPr>
        <w:spacing w:before="120" w:after="0" w:line="300" w:lineRule="atLeast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r w:rsidRPr="005E3BA4">
        <w:rPr>
          <w:rFonts w:ascii="Times New Roman" w:hAnsi="Times New Roman"/>
          <w:sz w:val="24"/>
          <w:szCs w:val="24"/>
          <w:lang w:val="en-GB"/>
        </w:rPr>
        <w:t>2.4. ensure and coordinate the technical fluency of messages;</w:t>
      </w:r>
    </w:p>
    <w:p w14:paraId="466F4571" w14:textId="77777777" w:rsidR="006843BD" w:rsidRPr="005E3BA4" w:rsidRDefault="003D1962">
      <w:pPr>
        <w:spacing w:before="120" w:after="0" w:line="300" w:lineRule="atLeast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r w:rsidRPr="005E3BA4">
        <w:rPr>
          <w:rFonts w:ascii="Times New Roman" w:hAnsi="Times New Roman"/>
          <w:sz w:val="24"/>
          <w:szCs w:val="24"/>
          <w:lang w:val="en-GB"/>
        </w:rPr>
        <w:t xml:space="preserve">2.5. record </w:t>
      </w:r>
      <w:r w:rsidR="00275625" w:rsidRPr="005E3BA4">
        <w:rPr>
          <w:rFonts w:ascii="Times New Roman" w:hAnsi="Times New Roman"/>
          <w:sz w:val="24"/>
          <w:szCs w:val="24"/>
          <w:lang w:val="en-GB"/>
        </w:rPr>
        <w:t xml:space="preserve">detailed medical information on </w:t>
      </w:r>
      <w:r w:rsidRPr="005E3BA4">
        <w:rPr>
          <w:rFonts w:ascii="Times New Roman" w:hAnsi="Times New Roman"/>
          <w:sz w:val="24"/>
          <w:szCs w:val="24"/>
          <w:lang w:val="en-GB"/>
        </w:rPr>
        <w:t>ambulance services provided;</w:t>
      </w:r>
    </w:p>
    <w:p w14:paraId="35C7DACA" w14:textId="71D8F5C7" w:rsidR="006843BD" w:rsidRPr="005E3BA4" w:rsidRDefault="003D1962">
      <w:pPr>
        <w:spacing w:before="120" w:after="0" w:line="300" w:lineRule="atLeast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r w:rsidRPr="005E3BA4">
        <w:rPr>
          <w:rFonts w:ascii="Times New Roman" w:hAnsi="Times New Roman"/>
          <w:sz w:val="24"/>
          <w:szCs w:val="24"/>
          <w:lang w:val="en-GB"/>
        </w:rPr>
        <w:t xml:space="preserve">2.6. strengthen and improve liaison, organise and deliver cross-border ambulance services, </w:t>
      </w:r>
      <w:r w:rsidR="006F05EA">
        <w:rPr>
          <w:rFonts w:ascii="Times New Roman" w:hAnsi="Times New Roman"/>
          <w:sz w:val="24"/>
          <w:szCs w:val="24"/>
          <w:lang w:val="en-GB"/>
        </w:rPr>
        <w:t xml:space="preserve">as well as </w:t>
      </w:r>
      <w:r w:rsidRPr="005E3BA4">
        <w:rPr>
          <w:rFonts w:ascii="Times New Roman" w:hAnsi="Times New Roman"/>
          <w:sz w:val="24"/>
          <w:szCs w:val="24"/>
          <w:lang w:val="en-GB"/>
        </w:rPr>
        <w:t>provide joint training;</w:t>
      </w:r>
    </w:p>
    <w:p w14:paraId="580823DE" w14:textId="3BE9DF1D" w:rsidR="00181807" w:rsidRDefault="003D1962">
      <w:pPr>
        <w:spacing w:before="120" w:after="0" w:line="300" w:lineRule="atLeast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  <w:r w:rsidRPr="005E3BA4">
        <w:rPr>
          <w:rFonts w:ascii="Times New Roman" w:hAnsi="Times New Roman"/>
          <w:sz w:val="24"/>
          <w:szCs w:val="24"/>
          <w:lang w:val="en-GB"/>
        </w:rPr>
        <w:t xml:space="preserve">2.7. assess and monitor the </w:t>
      </w:r>
      <w:r w:rsidR="00D31744" w:rsidRPr="005E3BA4">
        <w:rPr>
          <w:rFonts w:ascii="Times New Roman" w:hAnsi="Times New Roman"/>
          <w:sz w:val="24"/>
          <w:szCs w:val="24"/>
          <w:lang w:val="en-GB"/>
        </w:rPr>
        <w:t xml:space="preserve">quality and safety of </w:t>
      </w:r>
      <w:r w:rsidRPr="005E3BA4">
        <w:rPr>
          <w:rFonts w:ascii="Times New Roman" w:hAnsi="Times New Roman"/>
          <w:sz w:val="24"/>
          <w:szCs w:val="24"/>
          <w:lang w:val="en-GB"/>
        </w:rPr>
        <w:t>ambulance services provided</w:t>
      </w:r>
      <w:r w:rsidR="00181807">
        <w:rPr>
          <w:rFonts w:ascii="Times New Roman" w:hAnsi="Times New Roman"/>
          <w:sz w:val="24"/>
          <w:szCs w:val="24"/>
          <w:lang w:val="en-GB"/>
        </w:rPr>
        <w:t>.</w:t>
      </w:r>
    </w:p>
    <w:p w14:paraId="1D4FA173" w14:textId="775ECD07" w:rsidR="00071456" w:rsidRDefault="00071456" w:rsidP="00E8595A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3.</w:t>
      </w:r>
      <w:r>
        <w:rPr>
          <w:rFonts w:ascii="Times New Roman" w:hAnsi="Times New Roman"/>
          <w:sz w:val="24"/>
          <w:szCs w:val="24"/>
          <w:lang w:val="en-GB"/>
        </w:rPr>
        <w:t xml:space="preserve">  </w:t>
      </w:r>
      <w:r w:rsidRPr="00A84E92">
        <w:rPr>
          <w:rFonts w:ascii="Times New Roman" w:hAnsi="Times New Roman"/>
          <w:sz w:val="24"/>
          <w:szCs w:val="24"/>
          <w:lang w:val="en-GB"/>
        </w:rPr>
        <w:t xml:space="preserve">The competent authorities shall conclude a </w:t>
      </w:r>
      <w:r>
        <w:rPr>
          <w:rFonts w:ascii="Times New Roman" w:hAnsi="Times New Roman"/>
          <w:sz w:val="24"/>
          <w:szCs w:val="24"/>
          <w:lang w:val="en-GB"/>
        </w:rPr>
        <w:t xml:space="preserve">Sub-agreement </w:t>
      </w:r>
      <w:r w:rsidRPr="00A84E92">
        <w:rPr>
          <w:rFonts w:ascii="Times New Roman" w:hAnsi="Times New Roman"/>
          <w:sz w:val="24"/>
          <w:szCs w:val="24"/>
          <w:lang w:val="en-GB"/>
        </w:rPr>
        <w:t xml:space="preserve">specifying the exact procedures for requesting and providing aid. This </w:t>
      </w:r>
      <w:r>
        <w:rPr>
          <w:rFonts w:ascii="Times New Roman" w:hAnsi="Times New Roman"/>
          <w:sz w:val="24"/>
          <w:szCs w:val="24"/>
          <w:lang w:val="en-GB"/>
        </w:rPr>
        <w:t>Sub-</w:t>
      </w:r>
      <w:r w:rsidRPr="00A84E92">
        <w:rPr>
          <w:rFonts w:ascii="Times New Roman" w:hAnsi="Times New Roman"/>
          <w:sz w:val="24"/>
          <w:szCs w:val="24"/>
          <w:lang w:val="en-GB"/>
        </w:rPr>
        <w:t>agreement shall enter</w:t>
      </w:r>
      <w:r w:rsidRPr="00A84E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4E92">
        <w:rPr>
          <w:rFonts w:ascii="Times New Roman" w:hAnsi="Times New Roman"/>
          <w:sz w:val="24"/>
          <w:szCs w:val="24"/>
        </w:rPr>
        <w:t>into</w:t>
      </w:r>
      <w:proofErr w:type="spellEnd"/>
      <w:r w:rsidRPr="00A84E92">
        <w:rPr>
          <w:rFonts w:ascii="Times New Roman" w:hAnsi="Times New Roman"/>
          <w:sz w:val="24"/>
          <w:szCs w:val="24"/>
        </w:rPr>
        <w:t xml:space="preserve"> force </w:t>
      </w:r>
      <w:proofErr w:type="spellStart"/>
      <w:r w:rsidRPr="00A84E92">
        <w:rPr>
          <w:rFonts w:ascii="Times New Roman" w:hAnsi="Times New Roman"/>
          <w:sz w:val="24"/>
          <w:szCs w:val="24"/>
        </w:rPr>
        <w:t>on</w:t>
      </w:r>
      <w:proofErr w:type="spellEnd"/>
      <w:r w:rsidRPr="00A84E92">
        <w:rPr>
          <w:rFonts w:ascii="Times New Roman" w:hAnsi="Times New Roman"/>
          <w:sz w:val="24"/>
          <w:szCs w:val="24"/>
        </w:rPr>
        <w:t> </w:t>
      </w:r>
      <w:proofErr w:type="spellStart"/>
      <w:r w:rsidRPr="00A84E92">
        <w:rPr>
          <w:rFonts w:ascii="Times New Roman" w:hAnsi="Times New Roman"/>
          <w:sz w:val="24"/>
          <w:szCs w:val="24"/>
        </w:rPr>
        <w:t>the</w:t>
      </w:r>
      <w:proofErr w:type="spellEnd"/>
      <w:r w:rsidRPr="00A84E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4E92">
        <w:rPr>
          <w:rFonts w:ascii="Times New Roman" w:hAnsi="Times New Roman"/>
          <w:sz w:val="24"/>
          <w:szCs w:val="24"/>
        </w:rPr>
        <w:t>date</w:t>
      </w:r>
      <w:proofErr w:type="spellEnd"/>
      <w:r w:rsidRPr="00A84E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4E92">
        <w:rPr>
          <w:rFonts w:ascii="Times New Roman" w:hAnsi="Times New Roman"/>
          <w:sz w:val="24"/>
          <w:szCs w:val="24"/>
        </w:rPr>
        <w:t>of</w:t>
      </w:r>
      <w:proofErr w:type="spellEnd"/>
      <w:r w:rsidRPr="00A84E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4E92">
        <w:rPr>
          <w:rFonts w:ascii="Times New Roman" w:hAnsi="Times New Roman"/>
          <w:sz w:val="24"/>
          <w:szCs w:val="24"/>
        </w:rPr>
        <w:t>its</w:t>
      </w:r>
      <w:proofErr w:type="spellEnd"/>
      <w:r w:rsidRPr="00A84E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4E92">
        <w:rPr>
          <w:rFonts w:ascii="Times New Roman" w:hAnsi="Times New Roman"/>
          <w:sz w:val="24"/>
          <w:szCs w:val="24"/>
        </w:rPr>
        <w:t>signature</w:t>
      </w:r>
      <w:proofErr w:type="spellEnd"/>
      <w:r w:rsidRPr="00A84E92">
        <w:rPr>
          <w:rFonts w:ascii="Times New Roman" w:hAnsi="Times New Roman"/>
          <w:sz w:val="24"/>
          <w:szCs w:val="24"/>
        </w:rPr>
        <w:t>.</w:t>
      </w:r>
    </w:p>
    <w:p w14:paraId="40EB991A" w14:textId="12F179F8" w:rsidR="00071456" w:rsidRPr="00E8595A" w:rsidRDefault="00071456">
      <w:pPr>
        <w:spacing w:before="120" w:after="0" w:line="300" w:lineRule="atLeast"/>
        <w:ind w:firstLine="851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0C88006" w14:textId="20B66125" w:rsidR="00181807" w:rsidRPr="00725AB9" w:rsidRDefault="00181807" w:rsidP="00181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noProof/>
          <w:color w:val="000000"/>
          <w:sz w:val="24"/>
          <w:szCs w:val="28"/>
          <w:lang w:val="en-US"/>
        </w:rPr>
      </w:pPr>
      <w:r w:rsidRPr="00725AB9">
        <w:rPr>
          <w:rFonts w:ascii="Times New Roman" w:hAnsi="Times New Roman"/>
          <w:bCs/>
          <w:noProof/>
          <w:color w:val="000000"/>
          <w:sz w:val="24"/>
          <w:szCs w:val="28"/>
          <w:lang w:val="en-US"/>
        </w:rPr>
        <w:t>Article 10</w:t>
      </w:r>
    </w:p>
    <w:p w14:paraId="36E44317" w14:textId="77777777" w:rsidR="00181807" w:rsidRPr="00814DD6" w:rsidRDefault="00181807" w:rsidP="00181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8"/>
          <w:lang w:val="en-US"/>
        </w:rPr>
      </w:pPr>
      <w:r w:rsidRPr="00814DD6">
        <w:rPr>
          <w:rFonts w:ascii="Times New Roman" w:hAnsi="Times New Roman"/>
          <w:b/>
          <w:noProof/>
          <w:color w:val="000000"/>
          <w:sz w:val="24"/>
          <w:szCs w:val="28"/>
          <w:lang w:val="en-US"/>
        </w:rPr>
        <w:t>Obligation to Exchange Information</w:t>
      </w:r>
    </w:p>
    <w:p w14:paraId="6DEEAC2F" w14:textId="77777777" w:rsidR="00181807" w:rsidRPr="00814DD6" w:rsidRDefault="00181807" w:rsidP="001818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8"/>
          <w:lang w:val="en-US"/>
        </w:rPr>
      </w:pPr>
    </w:p>
    <w:p w14:paraId="78507750" w14:textId="260ED933" w:rsidR="00181807" w:rsidRPr="00814DD6" w:rsidRDefault="00181807" w:rsidP="0018180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8"/>
          <w:lang w:val="en-US"/>
        </w:rPr>
      </w:pPr>
      <w:r w:rsidRPr="00814DD6">
        <w:rPr>
          <w:rFonts w:ascii="Times New Roman" w:hAnsi="Times New Roman"/>
          <w:noProof/>
          <w:color w:val="000000"/>
          <w:sz w:val="24"/>
          <w:szCs w:val="28"/>
          <w:lang w:val="en-US"/>
        </w:rPr>
        <w:t xml:space="preserve">The </w:t>
      </w:r>
      <w:r w:rsidR="002F61CF">
        <w:rPr>
          <w:rFonts w:ascii="Times New Roman" w:hAnsi="Times New Roman"/>
          <w:noProof/>
          <w:color w:val="000000"/>
          <w:sz w:val="24"/>
          <w:szCs w:val="28"/>
          <w:lang w:val="en-US"/>
        </w:rPr>
        <w:t xml:space="preserve"> competent authorities </w:t>
      </w:r>
      <w:r w:rsidRPr="00814DD6">
        <w:rPr>
          <w:rFonts w:ascii="Times New Roman" w:hAnsi="Times New Roman"/>
          <w:noProof/>
          <w:color w:val="000000"/>
          <w:sz w:val="24"/>
          <w:szCs w:val="28"/>
          <w:lang w:val="en-US"/>
        </w:rPr>
        <w:t>shall  immediately inform each other</w:t>
      </w:r>
      <w:r w:rsidR="002F61CF">
        <w:rPr>
          <w:rFonts w:ascii="Times New Roman" w:hAnsi="Times New Roman"/>
          <w:noProof/>
          <w:color w:val="000000"/>
          <w:sz w:val="24"/>
          <w:szCs w:val="28"/>
          <w:lang w:val="en-US"/>
        </w:rPr>
        <w:t xml:space="preserve"> through diplomatic channels</w:t>
      </w:r>
      <w:r w:rsidRPr="00814DD6">
        <w:rPr>
          <w:rFonts w:ascii="Times New Roman" w:hAnsi="Times New Roman"/>
          <w:noProof/>
          <w:color w:val="000000"/>
          <w:sz w:val="24"/>
          <w:szCs w:val="28"/>
          <w:lang w:val="en-US"/>
        </w:rPr>
        <w:t xml:space="preserve"> of all organisational and legal changes that may influence the implementation of this Agreement</w:t>
      </w:r>
      <w:r>
        <w:rPr>
          <w:rFonts w:ascii="Times New Roman" w:hAnsi="Times New Roman"/>
          <w:noProof/>
          <w:color w:val="000000"/>
          <w:sz w:val="24"/>
          <w:szCs w:val="28"/>
          <w:lang w:val="en-US"/>
        </w:rPr>
        <w:t>”</w:t>
      </w:r>
      <w:r w:rsidRPr="00814DD6">
        <w:rPr>
          <w:rFonts w:ascii="Times New Roman" w:hAnsi="Times New Roman"/>
          <w:noProof/>
          <w:color w:val="000000"/>
          <w:sz w:val="24"/>
          <w:szCs w:val="28"/>
          <w:lang w:val="en-US"/>
        </w:rPr>
        <w:t>.</w:t>
      </w:r>
    </w:p>
    <w:p w14:paraId="0996B225" w14:textId="24740A78" w:rsidR="00181807" w:rsidRDefault="003D1962">
      <w:pPr>
        <w:tabs>
          <w:tab w:val="left" w:pos="3969"/>
        </w:tabs>
        <w:spacing w:before="120" w:after="0" w:line="300" w:lineRule="atLeast"/>
        <w:rPr>
          <w:rFonts w:ascii="Times New Roman" w:hAnsi="Times New Roman"/>
          <w:sz w:val="24"/>
          <w:szCs w:val="24"/>
          <w:lang w:val="en-GB"/>
        </w:rPr>
      </w:pPr>
      <w:r w:rsidRPr="005E3BA4">
        <w:rPr>
          <w:rFonts w:ascii="Times New Roman" w:hAnsi="Times New Roman"/>
          <w:sz w:val="24"/>
          <w:szCs w:val="24"/>
          <w:lang w:val="en-GB"/>
        </w:rPr>
        <w:t xml:space="preserve">                                                         </w:t>
      </w:r>
    </w:p>
    <w:p w14:paraId="1E48D2C6" w14:textId="098689D1" w:rsidR="00EC6134" w:rsidRDefault="00181807" w:rsidP="00E8595A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                                                         </w:t>
      </w:r>
      <w:r w:rsidR="003D1962" w:rsidRPr="005E3BA4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2C8C6238" w14:textId="2005EC59" w:rsidR="006C62C3" w:rsidRPr="00EC6134" w:rsidRDefault="00A84E92" w:rsidP="00EC6134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                                            </w:t>
      </w:r>
    </w:p>
    <w:p w14:paraId="6ED305F0" w14:textId="0961C622" w:rsidR="00A84E92" w:rsidRDefault="006C62C3">
      <w:pPr>
        <w:tabs>
          <w:tab w:val="left" w:pos="3969"/>
        </w:tabs>
        <w:spacing w:before="120" w:after="0" w:line="300" w:lineRule="atLeast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                                                     </w:t>
      </w:r>
      <w:r w:rsidR="00A84E92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84E92" w:rsidRPr="005E3BA4">
        <w:rPr>
          <w:rFonts w:ascii="Times New Roman" w:hAnsi="Times New Roman"/>
          <w:sz w:val="24"/>
          <w:szCs w:val="24"/>
          <w:lang w:val="en-GB"/>
        </w:rPr>
        <w:t xml:space="preserve">Article </w:t>
      </w:r>
      <w:r w:rsidR="00E8595A">
        <w:rPr>
          <w:rFonts w:ascii="Times New Roman" w:hAnsi="Times New Roman"/>
          <w:sz w:val="24"/>
          <w:szCs w:val="24"/>
          <w:lang w:val="en-GB"/>
        </w:rPr>
        <w:t>2</w:t>
      </w:r>
    </w:p>
    <w:p w14:paraId="4F320644" w14:textId="7D945A85" w:rsidR="006843BD" w:rsidRPr="00AF48D9" w:rsidRDefault="003D1962" w:rsidP="00F21074">
      <w:pPr>
        <w:tabs>
          <w:tab w:val="left" w:pos="3969"/>
        </w:tabs>
        <w:spacing w:before="120" w:after="0" w:line="300" w:lineRule="atLeast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5E3BA4">
        <w:rPr>
          <w:rFonts w:ascii="Times New Roman" w:hAnsi="Times New Roman"/>
          <w:b/>
          <w:bCs/>
          <w:sz w:val="24"/>
          <w:szCs w:val="24"/>
          <w:lang w:val="en-GB"/>
        </w:rPr>
        <w:t xml:space="preserve">                                                        </w:t>
      </w:r>
      <w:r w:rsidR="00B74244" w:rsidRPr="00AF48D9">
        <w:rPr>
          <w:rFonts w:ascii="Times New Roman" w:hAnsi="Times New Roman"/>
          <w:b/>
          <w:bCs/>
          <w:sz w:val="24"/>
          <w:szCs w:val="24"/>
          <w:lang w:val="en-GB"/>
        </w:rPr>
        <w:t>Final</w:t>
      </w:r>
      <w:r w:rsidRPr="00AF48D9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 w:rsidR="00B74244" w:rsidRPr="00AF48D9">
        <w:rPr>
          <w:rFonts w:ascii="Times New Roman" w:hAnsi="Times New Roman"/>
          <w:b/>
          <w:bCs/>
          <w:sz w:val="24"/>
          <w:szCs w:val="24"/>
          <w:lang w:val="en-GB"/>
        </w:rPr>
        <w:t>P</w:t>
      </w:r>
      <w:r w:rsidR="00934519" w:rsidRPr="00AF48D9">
        <w:rPr>
          <w:rFonts w:ascii="Times New Roman" w:hAnsi="Times New Roman"/>
          <w:b/>
          <w:bCs/>
          <w:sz w:val="24"/>
          <w:szCs w:val="24"/>
          <w:lang w:val="en-GB"/>
        </w:rPr>
        <w:t>rovisions</w:t>
      </w:r>
    </w:p>
    <w:p w14:paraId="4D72DB43" w14:textId="3CFB29D7" w:rsidR="00441C96" w:rsidRDefault="00441C96" w:rsidP="00714A2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en-US"/>
        </w:rPr>
      </w:pPr>
      <w:r w:rsidRPr="00AF48D9">
        <w:rPr>
          <w:rFonts w:ascii="Times New Roman" w:hAnsi="Times New Roman"/>
          <w:sz w:val="24"/>
          <w:szCs w:val="24"/>
          <w:lang w:val="en-GB"/>
        </w:rPr>
        <w:t xml:space="preserve">             </w:t>
      </w:r>
      <w:r w:rsidR="0090778B" w:rsidRPr="00AF48D9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3D1962" w:rsidRPr="00AF48D9">
        <w:rPr>
          <w:rFonts w:ascii="Times New Roman" w:hAnsi="Times New Roman"/>
          <w:sz w:val="24"/>
          <w:szCs w:val="24"/>
          <w:lang w:val="en-GB"/>
        </w:rPr>
        <w:t xml:space="preserve">1. This Protocol shall form an integral part of the Agreement and shall enter into force on the </w:t>
      </w:r>
      <w:r w:rsidR="00296495" w:rsidRPr="00AF48D9">
        <w:rPr>
          <w:rFonts w:ascii="Times New Roman" w:hAnsi="Times New Roman"/>
          <w:sz w:val="24"/>
          <w:szCs w:val="24"/>
          <w:lang w:val="en-GB"/>
        </w:rPr>
        <w:t xml:space="preserve">date </w:t>
      </w:r>
      <w:r w:rsidRPr="00AF48D9">
        <w:rPr>
          <w:rFonts w:ascii="Times New Roman" w:hAnsi="Times New Roman"/>
          <w:noProof/>
          <w:color w:val="000000"/>
          <w:sz w:val="24"/>
          <w:szCs w:val="24"/>
          <w:lang w:val="en-US"/>
        </w:rPr>
        <w:t>of receipt of the last written notification by the Contracting Parties about the fulfillment of the necessary internal procedures required for this Protocol to enter into force.</w:t>
      </w:r>
    </w:p>
    <w:p w14:paraId="6C6DB6B1" w14:textId="77777777" w:rsidR="009740D3" w:rsidRPr="00AF48D9" w:rsidRDefault="009740D3" w:rsidP="00714A2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  <w:lang w:val="en-US"/>
        </w:rPr>
      </w:pPr>
    </w:p>
    <w:p w14:paraId="57E414A7" w14:textId="692C47B4" w:rsidR="00AF48D9" w:rsidRDefault="00575934" w:rsidP="00714A2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AF48D9">
        <w:rPr>
          <w:rFonts w:ascii="Times New Roman" w:hAnsi="Times New Roman"/>
          <w:noProof/>
          <w:color w:val="000000"/>
          <w:sz w:val="24"/>
          <w:szCs w:val="24"/>
          <w:lang w:val="en-US"/>
        </w:rPr>
        <w:t xml:space="preserve">              </w:t>
      </w:r>
      <w:r w:rsidR="0090778B" w:rsidRPr="00AF48D9">
        <w:rPr>
          <w:rFonts w:ascii="Times New Roman" w:hAnsi="Times New Roman"/>
          <w:noProof/>
          <w:color w:val="000000"/>
          <w:sz w:val="24"/>
          <w:szCs w:val="24"/>
          <w:lang w:val="en-US"/>
        </w:rPr>
        <w:t>2</w:t>
      </w:r>
      <w:r w:rsidR="003D1962" w:rsidRPr="00AF48D9">
        <w:rPr>
          <w:rFonts w:ascii="Times New Roman" w:hAnsi="Times New Roman"/>
          <w:sz w:val="24"/>
          <w:szCs w:val="24"/>
          <w:lang w:val="en-GB"/>
        </w:rPr>
        <w:t>. This Protocol shall cease to have effect upon termination of the Agreement.</w:t>
      </w:r>
    </w:p>
    <w:p w14:paraId="2D59E344" w14:textId="77777777" w:rsidR="009740D3" w:rsidRDefault="009740D3" w:rsidP="00714A2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12CC1747" w14:textId="2F25B441" w:rsidR="00714A23" w:rsidRPr="00AF48D9" w:rsidRDefault="00714A23" w:rsidP="00714A23">
      <w:pPr>
        <w:autoSpaceDE w:val="0"/>
        <w:autoSpaceDN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             </w:t>
      </w:r>
      <w:r w:rsidRPr="00AF48D9">
        <w:rPr>
          <w:rFonts w:ascii="Times New Roman" w:hAnsi="Times New Roman"/>
          <w:sz w:val="24"/>
          <w:szCs w:val="24"/>
          <w:lang w:val="en-GB"/>
        </w:rPr>
        <w:t xml:space="preserve">3. The Sub-agreement referred to in paragraph 3 of Article 3 of the Agreement shall be signed no later than three months after the date of entry into force of this Protocol. </w:t>
      </w:r>
    </w:p>
    <w:p w14:paraId="611BA767" w14:textId="3AA5C05B" w:rsidR="00AF48D9" w:rsidRPr="00AF48D9" w:rsidRDefault="00714A23" w:rsidP="0090778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5F742ED8" w14:textId="3C39A3F3" w:rsidR="00ED311D" w:rsidRPr="005E3BA4" w:rsidRDefault="00ED311D" w:rsidP="00ED311D">
      <w:pPr>
        <w:tabs>
          <w:tab w:val="left" w:pos="3969"/>
        </w:tabs>
        <w:spacing w:before="120" w:after="0" w:line="300" w:lineRule="atLeast"/>
        <w:jc w:val="both"/>
        <w:rPr>
          <w:rFonts w:ascii="Times New Roman" w:hAnsi="Times New Roman"/>
          <w:sz w:val="24"/>
          <w:szCs w:val="24"/>
          <w:lang w:val="en-GB"/>
        </w:rPr>
      </w:pPr>
      <w:r w:rsidRPr="005E3BA4">
        <w:rPr>
          <w:rFonts w:ascii="Times New Roman" w:hAnsi="Times New Roman"/>
          <w:sz w:val="24"/>
          <w:szCs w:val="24"/>
          <w:lang w:val="en-GB"/>
        </w:rPr>
        <w:lastRenderedPageBreak/>
        <w:t xml:space="preserve">              </w:t>
      </w:r>
      <w:r w:rsidR="00ED0B81">
        <w:rPr>
          <w:rFonts w:ascii="Times New Roman" w:hAnsi="Times New Roman"/>
          <w:sz w:val="24"/>
          <w:szCs w:val="24"/>
          <w:lang w:val="en-GB"/>
        </w:rPr>
        <w:t>Done at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5E3BA4">
        <w:rPr>
          <w:rFonts w:ascii="Times New Roman" w:hAnsi="Times New Roman"/>
          <w:sz w:val="24"/>
          <w:szCs w:val="24"/>
          <w:lang w:val="en-GB"/>
        </w:rPr>
        <w:t>.........</w:t>
      </w:r>
      <w:r>
        <w:rPr>
          <w:rFonts w:ascii="Times New Roman" w:hAnsi="Times New Roman"/>
          <w:sz w:val="24"/>
          <w:szCs w:val="24"/>
          <w:lang w:val="en-GB"/>
        </w:rPr>
        <w:t xml:space="preserve"> ………</w:t>
      </w:r>
      <w:r w:rsidRPr="005E3BA4">
        <w:rPr>
          <w:rFonts w:ascii="Times New Roman" w:hAnsi="Times New Roman"/>
          <w:sz w:val="24"/>
          <w:szCs w:val="24"/>
          <w:lang w:val="en-GB"/>
        </w:rPr>
        <w:t>....... 202</w:t>
      </w:r>
      <w:r w:rsidR="00F142A9">
        <w:rPr>
          <w:rFonts w:ascii="Times New Roman" w:hAnsi="Times New Roman"/>
          <w:sz w:val="24"/>
          <w:szCs w:val="24"/>
          <w:lang w:val="en-GB"/>
        </w:rPr>
        <w:t>4</w:t>
      </w:r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5E3BA4">
        <w:rPr>
          <w:rFonts w:ascii="Times New Roman" w:hAnsi="Times New Roman"/>
          <w:sz w:val="24"/>
          <w:szCs w:val="24"/>
          <w:lang w:val="en-GB"/>
        </w:rPr>
        <w:t xml:space="preserve">in duplicate in </w:t>
      </w:r>
      <w:r w:rsidR="00E07BA6" w:rsidRPr="005E3BA4">
        <w:rPr>
          <w:rFonts w:ascii="Times New Roman" w:hAnsi="Times New Roman"/>
          <w:sz w:val="24"/>
          <w:szCs w:val="24"/>
          <w:lang w:val="en-GB"/>
        </w:rPr>
        <w:t>Latvian</w:t>
      </w:r>
      <w:r w:rsidR="00E07BA6">
        <w:rPr>
          <w:rFonts w:ascii="Times New Roman" w:hAnsi="Times New Roman"/>
          <w:sz w:val="24"/>
          <w:szCs w:val="24"/>
          <w:lang w:val="en-GB"/>
        </w:rPr>
        <w:t>,</w:t>
      </w:r>
      <w:r w:rsidR="00E07BA6" w:rsidRPr="005E3BA4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5E3BA4">
        <w:rPr>
          <w:rFonts w:ascii="Times New Roman" w:hAnsi="Times New Roman"/>
          <w:sz w:val="24"/>
          <w:szCs w:val="24"/>
          <w:lang w:val="en-GB"/>
        </w:rPr>
        <w:t>Lithuanian and English</w:t>
      </w:r>
      <w:r>
        <w:rPr>
          <w:rFonts w:ascii="Times New Roman" w:hAnsi="Times New Roman"/>
          <w:sz w:val="24"/>
          <w:szCs w:val="24"/>
          <w:lang w:val="en-GB"/>
        </w:rPr>
        <w:t xml:space="preserve"> languages, a</w:t>
      </w:r>
      <w:r w:rsidRPr="005E3BA4">
        <w:rPr>
          <w:rFonts w:ascii="Times New Roman" w:hAnsi="Times New Roman"/>
          <w:sz w:val="24"/>
          <w:szCs w:val="24"/>
          <w:lang w:val="en-GB"/>
        </w:rPr>
        <w:t xml:space="preserve">ll texts </w:t>
      </w:r>
      <w:r>
        <w:rPr>
          <w:rFonts w:ascii="Times New Roman" w:hAnsi="Times New Roman"/>
          <w:sz w:val="24"/>
          <w:szCs w:val="24"/>
          <w:lang w:val="en-GB"/>
        </w:rPr>
        <w:t xml:space="preserve">being equally </w:t>
      </w:r>
      <w:r w:rsidRPr="005E3BA4">
        <w:rPr>
          <w:rFonts w:ascii="Times New Roman" w:hAnsi="Times New Roman"/>
          <w:sz w:val="24"/>
          <w:szCs w:val="24"/>
          <w:lang w:val="en-GB"/>
        </w:rPr>
        <w:t xml:space="preserve">authentic. In the event of any </w:t>
      </w:r>
      <w:r>
        <w:rPr>
          <w:rFonts w:ascii="Times New Roman" w:hAnsi="Times New Roman"/>
          <w:sz w:val="24"/>
          <w:szCs w:val="24"/>
          <w:lang w:val="en-GB"/>
        </w:rPr>
        <w:t>divergence in</w:t>
      </w:r>
      <w:r w:rsidRPr="005E3BA4">
        <w:rPr>
          <w:rFonts w:ascii="Times New Roman" w:hAnsi="Times New Roman"/>
          <w:sz w:val="24"/>
          <w:szCs w:val="24"/>
          <w:lang w:val="en-GB"/>
        </w:rPr>
        <w:t xml:space="preserve"> the interpretation of the provisions of this </w:t>
      </w:r>
      <w:r w:rsidR="005729C4">
        <w:rPr>
          <w:rFonts w:ascii="Times New Roman" w:hAnsi="Times New Roman"/>
          <w:sz w:val="24"/>
          <w:szCs w:val="24"/>
          <w:lang w:val="en-GB"/>
        </w:rPr>
        <w:t>Protocol</w:t>
      </w:r>
      <w:r w:rsidRPr="005E3BA4">
        <w:rPr>
          <w:rFonts w:ascii="Times New Roman" w:hAnsi="Times New Roman"/>
          <w:sz w:val="24"/>
          <w:szCs w:val="24"/>
          <w:lang w:val="en-GB"/>
        </w:rPr>
        <w:t>, the English text shall prevail.</w:t>
      </w:r>
    </w:p>
    <w:p w14:paraId="6AEE9FC5" w14:textId="77777777" w:rsidR="00ED311D" w:rsidRPr="005E3BA4" w:rsidRDefault="00ED311D">
      <w:pPr>
        <w:tabs>
          <w:tab w:val="left" w:pos="3969"/>
        </w:tabs>
        <w:spacing w:before="120" w:after="0" w:line="300" w:lineRule="atLeast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4440D9FA" w14:textId="77777777" w:rsidR="002A3412" w:rsidRDefault="002A3412" w:rsidP="002A3412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14:paraId="3F2FB19F" w14:textId="77777777" w:rsidR="002A3412" w:rsidRDefault="002A3412" w:rsidP="002A3412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326"/>
        <w:gridCol w:w="624"/>
        <w:gridCol w:w="3325"/>
      </w:tblGrid>
      <w:tr w:rsidR="002A3412" w:rsidRPr="005E3BA4" w14:paraId="52054198" w14:textId="77777777" w:rsidTr="00D53533">
        <w:tc>
          <w:tcPr>
            <w:tcW w:w="2286" w:type="pct"/>
          </w:tcPr>
          <w:p w14:paraId="03238098" w14:textId="33248364" w:rsidR="002A3412" w:rsidRPr="005E3BA4" w:rsidRDefault="002A3412" w:rsidP="002A34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5E3BA4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ON BEHALF OF THE GOVERNMENT OF THE REPUBLIC OF </w:t>
            </w:r>
            <w:r w:rsidR="00E07BA6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LATVIA</w:t>
            </w:r>
          </w:p>
        </w:tc>
        <w:tc>
          <w:tcPr>
            <w:tcW w:w="429" w:type="pct"/>
          </w:tcPr>
          <w:p w14:paraId="0408FCCC" w14:textId="77777777" w:rsidR="002A3412" w:rsidRPr="005E3BA4" w:rsidRDefault="002A3412" w:rsidP="002A34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2285" w:type="pct"/>
          </w:tcPr>
          <w:p w14:paraId="67D6CCB7" w14:textId="77777777" w:rsidR="002A3412" w:rsidRPr="002A3412" w:rsidRDefault="002A3412" w:rsidP="002A34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A3412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ON BEHALF OF THE</w:t>
            </w:r>
          </w:p>
          <w:p w14:paraId="36787891" w14:textId="3E62CAB3" w:rsidR="002A3412" w:rsidRPr="002A3412" w:rsidRDefault="002A3412" w:rsidP="002A34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2A3412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GOVERNMENT OF THE REPUBLIC OF </w:t>
            </w:r>
            <w:r w:rsidR="00E07BA6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LITHUANIA</w:t>
            </w:r>
          </w:p>
          <w:p w14:paraId="46B6130A" w14:textId="77777777" w:rsidR="002A3412" w:rsidRPr="005E3BA4" w:rsidRDefault="002A3412" w:rsidP="002A34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</w:tr>
      <w:tr w:rsidR="002A3412" w:rsidRPr="005E3BA4" w14:paraId="3A9B3F05" w14:textId="77777777" w:rsidTr="00D53533">
        <w:tc>
          <w:tcPr>
            <w:tcW w:w="2286" w:type="pct"/>
            <w:tcBorders>
              <w:bottom w:val="single" w:sz="4" w:space="0" w:color="auto"/>
            </w:tcBorders>
          </w:tcPr>
          <w:p w14:paraId="4400B70C" w14:textId="77777777" w:rsidR="002A3412" w:rsidRDefault="002A3412" w:rsidP="002A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2A99CB3" w14:textId="77777777" w:rsidR="009A23FE" w:rsidRDefault="009A23FE" w:rsidP="002A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2EB251B1" w14:textId="77777777" w:rsidR="009A23FE" w:rsidRPr="005E3BA4" w:rsidRDefault="009A23FE" w:rsidP="002A34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429" w:type="pct"/>
          </w:tcPr>
          <w:p w14:paraId="09F4B53E" w14:textId="77777777" w:rsidR="002A3412" w:rsidRPr="005E3BA4" w:rsidRDefault="002A3412" w:rsidP="002A3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2285" w:type="pct"/>
            <w:tcBorders>
              <w:bottom w:val="single" w:sz="4" w:space="0" w:color="auto"/>
            </w:tcBorders>
          </w:tcPr>
          <w:p w14:paraId="0BD9B902" w14:textId="77777777" w:rsidR="002A3412" w:rsidRPr="005E3BA4" w:rsidRDefault="002A3412" w:rsidP="002A34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</w:tbl>
    <w:p w14:paraId="4BD345A4" w14:textId="77777777" w:rsidR="002A3412" w:rsidRPr="005E3BA4" w:rsidRDefault="002A3412" w:rsidP="002A3412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sectPr w:rsidR="002A3412" w:rsidRPr="005E3BA4" w:rsidSect="00E6286C">
      <w:headerReference w:type="default" r:id="rId11"/>
      <w:headerReference w:type="first" r:id="rId12"/>
      <w:pgSz w:w="11907" w:h="16840" w:code="9"/>
      <w:pgMar w:top="1440" w:right="1797" w:bottom="1701" w:left="2268" w:header="567" w:footer="567" w:gutter="567"/>
      <w:cols w:space="1296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32732" w14:textId="77777777" w:rsidR="007A2C4D" w:rsidRPr="0098337B" w:rsidRDefault="007A2C4D" w:rsidP="00F85482">
      <w:pPr>
        <w:spacing w:after="0" w:line="240" w:lineRule="auto"/>
        <w:rPr>
          <w:noProof/>
          <w:lang w:val="en-US"/>
        </w:rPr>
      </w:pPr>
      <w:r w:rsidRPr="0098337B">
        <w:rPr>
          <w:noProof/>
          <w:lang w:val="en-US"/>
        </w:rPr>
        <w:separator/>
      </w:r>
    </w:p>
  </w:endnote>
  <w:endnote w:type="continuationSeparator" w:id="0">
    <w:p w14:paraId="20881E0A" w14:textId="77777777" w:rsidR="007A2C4D" w:rsidRPr="0098337B" w:rsidRDefault="007A2C4D" w:rsidP="00F85482">
      <w:pPr>
        <w:spacing w:after="0" w:line="240" w:lineRule="auto"/>
        <w:rPr>
          <w:noProof/>
          <w:lang w:val="en-US"/>
        </w:rPr>
      </w:pPr>
      <w:r w:rsidRPr="0098337B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Heavy">
    <w:panose1 w:val="020B0903020102020204"/>
    <w:charset w:val="BA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791C0" w14:textId="77777777" w:rsidR="007A2C4D" w:rsidRPr="0098337B" w:rsidRDefault="007A2C4D" w:rsidP="00F85482">
      <w:pPr>
        <w:spacing w:after="0" w:line="240" w:lineRule="auto"/>
        <w:rPr>
          <w:noProof/>
          <w:lang w:val="en-US"/>
        </w:rPr>
      </w:pPr>
      <w:r w:rsidRPr="0098337B">
        <w:rPr>
          <w:noProof/>
          <w:lang w:val="en-US"/>
        </w:rPr>
        <w:separator/>
      </w:r>
    </w:p>
  </w:footnote>
  <w:footnote w:type="continuationSeparator" w:id="0">
    <w:p w14:paraId="16D915C6" w14:textId="77777777" w:rsidR="007A2C4D" w:rsidRPr="0098337B" w:rsidRDefault="007A2C4D" w:rsidP="00F85482">
      <w:pPr>
        <w:spacing w:after="0" w:line="240" w:lineRule="auto"/>
        <w:rPr>
          <w:noProof/>
          <w:lang w:val="en-US"/>
        </w:rPr>
      </w:pPr>
      <w:r w:rsidRPr="0098337B">
        <w:rPr>
          <w:noProof/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8636424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6A01183D" w14:textId="77777777" w:rsidR="006843BD" w:rsidRDefault="003D1962">
        <w:pPr>
          <w:pStyle w:val="Header"/>
          <w:jc w:val="center"/>
          <w:rPr>
            <w:rFonts w:ascii="Times New Roman" w:hAnsi="Times New Roman"/>
          </w:rPr>
        </w:pPr>
        <w:r w:rsidRPr="00E71532">
          <w:rPr>
            <w:rFonts w:ascii="Times New Roman" w:hAnsi="Times New Roman"/>
          </w:rPr>
          <w:fldChar w:fldCharType="begin"/>
        </w:r>
        <w:r w:rsidRPr="00E71532">
          <w:rPr>
            <w:rFonts w:ascii="Times New Roman" w:hAnsi="Times New Roman"/>
          </w:rPr>
          <w:instrText>PAGE   \* MERGEFORMAT</w:instrText>
        </w:r>
        <w:r w:rsidRPr="00E71532">
          <w:rPr>
            <w:rFonts w:ascii="Times New Roman" w:hAnsi="Times New Roman"/>
          </w:rPr>
          <w:fldChar w:fldCharType="separate"/>
        </w:r>
        <w:r w:rsidR="009F5B0E">
          <w:rPr>
            <w:rFonts w:ascii="Times New Roman" w:hAnsi="Times New Roman"/>
            <w:noProof/>
          </w:rPr>
          <w:t>7</w:t>
        </w:r>
        <w:r w:rsidRPr="00E71532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46CF87" w14:textId="6FCDB6AB" w:rsidR="00477E35" w:rsidRPr="00E71532" w:rsidRDefault="00477E35" w:rsidP="00276893">
    <w:pPr>
      <w:pStyle w:val="Header"/>
      <w:spacing w:after="0" w:line="240" w:lineRule="auto"/>
      <w:jc w:val="center"/>
      <w:rPr>
        <w:rFonts w:ascii="Times New Roman" w:hAnsi="Times New Roman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581A75F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19727E6"/>
    <w:multiLevelType w:val="hybridMultilevel"/>
    <w:tmpl w:val="A044EBA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DC40CA"/>
    <w:multiLevelType w:val="hybridMultilevel"/>
    <w:tmpl w:val="3236BA22"/>
    <w:lvl w:ilvl="0" w:tplc="8B0A81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5F8233A"/>
    <w:multiLevelType w:val="hybridMultilevel"/>
    <w:tmpl w:val="4730490E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9C86038"/>
    <w:multiLevelType w:val="multilevel"/>
    <w:tmpl w:val="0BFE94EE"/>
    <w:lvl w:ilvl="0">
      <w:start w:val="1"/>
      <w:numFmt w:val="decimal"/>
      <w:lvlText w:val="%1."/>
      <w:lvlJc w:val="left"/>
      <w:pPr>
        <w:ind w:left="0" w:firstLine="0"/>
      </w:pPr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effect w:val="none"/>
        <w:lang w:val="en-US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en-US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en-US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en-US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A5060EA"/>
    <w:multiLevelType w:val="hybridMultilevel"/>
    <w:tmpl w:val="99C8378E"/>
    <w:lvl w:ilvl="0" w:tplc="0427000F">
      <w:start w:val="1"/>
      <w:numFmt w:val="decimal"/>
      <w:lvlText w:val="%1."/>
      <w:lvlJc w:val="left"/>
      <w:pPr>
        <w:ind w:left="295" w:hanging="360"/>
      </w:pPr>
    </w:lvl>
    <w:lvl w:ilvl="1" w:tplc="04270019" w:tentative="1">
      <w:start w:val="1"/>
      <w:numFmt w:val="lowerLetter"/>
      <w:lvlText w:val="%2."/>
      <w:lvlJc w:val="left"/>
      <w:pPr>
        <w:ind w:left="1015" w:hanging="360"/>
      </w:pPr>
    </w:lvl>
    <w:lvl w:ilvl="2" w:tplc="0427001B" w:tentative="1">
      <w:start w:val="1"/>
      <w:numFmt w:val="lowerRoman"/>
      <w:lvlText w:val="%3."/>
      <w:lvlJc w:val="right"/>
      <w:pPr>
        <w:ind w:left="1735" w:hanging="180"/>
      </w:pPr>
    </w:lvl>
    <w:lvl w:ilvl="3" w:tplc="0427000F" w:tentative="1">
      <w:start w:val="1"/>
      <w:numFmt w:val="decimal"/>
      <w:lvlText w:val="%4."/>
      <w:lvlJc w:val="left"/>
      <w:pPr>
        <w:ind w:left="2455" w:hanging="360"/>
      </w:pPr>
    </w:lvl>
    <w:lvl w:ilvl="4" w:tplc="04270019" w:tentative="1">
      <w:start w:val="1"/>
      <w:numFmt w:val="lowerLetter"/>
      <w:lvlText w:val="%5."/>
      <w:lvlJc w:val="left"/>
      <w:pPr>
        <w:ind w:left="3175" w:hanging="360"/>
      </w:pPr>
    </w:lvl>
    <w:lvl w:ilvl="5" w:tplc="0427001B" w:tentative="1">
      <w:start w:val="1"/>
      <w:numFmt w:val="lowerRoman"/>
      <w:lvlText w:val="%6."/>
      <w:lvlJc w:val="right"/>
      <w:pPr>
        <w:ind w:left="3895" w:hanging="180"/>
      </w:pPr>
    </w:lvl>
    <w:lvl w:ilvl="6" w:tplc="0427000F" w:tentative="1">
      <w:start w:val="1"/>
      <w:numFmt w:val="decimal"/>
      <w:lvlText w:val="%7."/>
      <w:lvlJc w:val="left"/>
      <w:pPr>
        <w:ind w:left="4615" w:hanging="360"/>
      </w:pPr>
    </w:lvl>
    <w:lvl w:ilvl="7" w:tplc="04270019" w:tentative="1">
      <w:start w:val="1"/>
      <w:numFmt w:val="lowerLetter"/>
      <w:lvlText w:val="%8."/>
      <w:lvlJc w:val="left"/>
      <w:pPr>
        <w:ind w:left="5335" w:hanging="360"/>
      </w:pPr>
    </w:lvl>
    <w:lvl w:ilvl="8" w:tplc="0427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0A7E3BC4"/>
    <w:multiLevelType w:val="multilevel"/>
    <w:tmpl w:val="07907D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0C524DDC"/>
    <w:multiLevelType w:val="hybridMultilevel"/>
    <w:tmpl w:val="6BBEC68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C079A2"/>
    <w:multiLevelType w:val="hybridMultilevel"/>
    <w:tmpl w:val="1C4ABDE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D6152A"/>
    <w:multiLevelType w:val="multilevel"/>
    <w:tmpl w:val="9D58DAD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  <w:b w:val="0"/>
        <w:i w:val="0"/>
        <w:strike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4" w15:restartNumberingAfterBreak="0">
    <w:nsid w:val="1A544B16"/>
    <w:multiLevelType w:val="multilevel"/>
    <w:tmpl w:val="9E165B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  <w:b w:val="0"/>
      </w:rPr>
    </w:lvl>
  </w:abstractNum>
  <w:abstractNum w:abstractNumId="15" w15:restartNumberingAfterBreak="0">
    <w:nsid w:val="2951505C"/>
    <w:multiLevelType w:val="hybridMultilevel"/>
    <w:tmpl w:val="1CE02DA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B2976"/>
    <w:multiLevelType w:val="multilevel"/>
    <w:tmpl w:val="FB5C8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31570CFE"/>
    <w:multiLevelType w:val="hybridMultilevel"/>
    <w:tmpl w:val="E4287D9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C33508"/>
    <w:multiLevelType w:val="hybridMultilevel"/>
    <w:tmpl w:val="EB000E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EF2472"/>
    <w:multiLevelType w:val="hybridMultilevel"/>
    <w:tmpl w:val="56601484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146C95"/>
    <w:multiLevelType w:val="multilevel"/>
    <w:tmpl w:val="C80AC8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41964F09"/>
    <w:multiLevelType w:val="multilevel"/>
    <w:tmpl w:val="A402660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BEC60B6"/>
    <w:multiLevelType w:val="hybridMultilevel"/>
    <w:tmpl w:val="60A650B8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2D12EB"/>
    <w:multiLevelType w:val="multilevel"/>
    <w:tmpl w:val="DEE0B3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4" w15:restartNumberingAfterBreak="0">
    <w:nsid w:val="52597443"/>
    <w:multiLevelType w:val="hybridMultilevel"/>
    <w:tmpl w:val="7C7C32CA"/>
    <w:lvl w:ilvl="0" w:tplc="2BDE6F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37500AE"/>
    <w:multiLevelType w:val="hybridMultilevel"/>
    <w:tmpl w:val="85FA4D18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0751A4"/>
    <w:multiLevelType w:val="hybridMultilevel"/>
    <w:tmpl w:val="7E5AE79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8674E2"/>
    <w:multiLevelType w:val="hybridMultilevel"/>
    <w:tmpl w:val="AF5625CE"/>
    <w:lvl w:ilvl="0" w:tplc="257088D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78A0166"/>
    <w:multiLevelType w:val="hybridMultilevel"/>
    <w:tmpl w:val="C9DA5BD8"/>
    <w:lvl w:ilvl="0" w:tplc="1DD024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641202"/>
    <w:multiLevelType w:val="hybridMultilevel"/>
    <w:tmpl w:val="2FCC0EC4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632260"/>
    <w:multiLevelType w:val="hybridMultilevel"/>
    <w:tmpl w:val="0518CE08"/>
    <w:lvl w:ilvl="0" w:tplc="CB18D6D4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655" w:hanging="360"/>
      </w:pPr>
    </w:lvl>
    <w:lvl w:ilvl="2" w:tplc="0427001B" w:tentative="1">
      <w:start w:val="1"/>
      <w:numFmt w:val="lowerRoman"/>
      <w:lvlText w:val="%3."/>
      <w:lvlJc w:val="right"/>
      <w:pPr>
        <w:ind w:left="1375" w:hanging="180"/>
      </w:pPr>
    </w:lvl>
    <w:lvl w:ilvl="3" w:tplc="0427000F" w:tentative="1">
      <w:start w:val="1"/>
      <w:numFmt w:val="decimal"/>
      <w:lvlText w:val="%4."/>
      <w:lvlJc w:val="left"/>
      <w:pPr>
        <w:ind w:left="2095" w:hanging="360"/>
      </w:pPr>
    </w:lvl>
    <w:lvl w:ilvl="4" w:tplc="04270019" w:tentative="1">
      <w:start w:val="1"/>
      <w:numFmt w:val="lowerLetter"/>
      <w:lvlText w:val="%5."/>
      <w:lvlJc w:val="left"/>
      <w:pPr>
        <w:ind w:left="2815" w:hanging="360"/>
      </w:pPr>
    </w:lvl>
    <w:lvl w:ilvl="5" w:tplc="0427001B" w:tentative="1">
      <w:start w:val="1"/>
      <w:numFmt w:val="lowerRoman"/>
      <w:lvlText w:val="%6."/>
      <w:lvlJc w:val="right"/>
      <w:pPr>
        <w:ind w:left="3535" w:hanging="180"/>
      </w:pPr>
    </w:lvl>
    <w:lvl w:ilvl="6" w:tplc="0427000F" w:tentative="1">
      <w:start w:val="1"/>
      <w:numFmt w:val="decimal"/>
      <w:lvlText w:val="%7."/>
      <w:lvlJc w:val="left"/>
      <w:pPr>
        <w:ind w:left="4255" w:hanging="360"/>
      </w:pPr>
    </w:lvl>
    <w:lvl w:ilvl="7" w:tplc="04270019" w:tentative="1">
      <w:start w:val="1"/>
      <w:numFmt w:val="lowerLetter"/>
      <w:lvlText w:val="%8."/>
      <w:lvlJc w:val="left"/>
      <w:pPr>
        <w:ind w:left="4975" w:hanging="360"/>
      </w:pPr>
    </w:lvl>
    <w:lvl w:ilvl="8" w:tplc="0427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31" w15:restartNumberingAfterBreak="0">
    <w:nsid w:val="607F37F5"/>
    <w:multiLevelType w:val="multilevel"/>
    <w:tmpl w:val="C524863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2" w15:restartNumberingAfterBreak="0">
    <w:nsid w:val="65F53D5C"/>
    <w:multiLevelType w:val="hybridMultilevel"/>
    <w:tmpl w:val="599878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1F27F0"/>
    <w:multiLevelType w:val="hybridMultilevel"/>
    <w:tmpl w:val="B1741D5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45DD2"/>
    <w:multiLevelType w:val="hybridMultilevel"/>
    <w:tmpl w:val="51C676BA"/>
    <w:lvl w:ilvl="0" w:tplc="5ABA0B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GB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3E3154"/>
    <w:multiLevelType w:val="hybridMultilevel"/>
    <w:tmpl w:val="A0C2AC9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B4590A"/>
    <w:multiLevelType w:val="multilevel"/>
    <w:tmpl w:val="59404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 w16cid:durableId="68868115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386684121">
    <w:abstractNumId w:val="3"/>
  </w:num>
  <w:num w:numId="3" w16cid:durableId="1511680118">
    <w:abstractNumId w:val="1"/>
  </w:num>
  <w:num w:numId="4" w16cid:durableId="404304428">
    <w:abstractNumId w:val="2"/>
  </w:num>
  <w:num w:numId="5" w16cid:durableId="2095203341">
    <w:abstractNumId w:val="25"/>
  </w:num>
  <w:num w:numId="6" w16cid:durableId="2120221991">
    <w:abstractNumId w:val="6"/>
  </w:num>
  <w:num w:numId="7" w16cid:durableId="1048842827">
    <w:abstractNumId w:val="17"/>
  </w:num>
  <w:num w:numId="8" w16cid:durableId="501241133">
    <w:abstractNumId w:val="35"/>
  </w:num>
  <w:num w:numId="9" w16cid:durableId="1435393940">
    <w:abstractNumId w:val="16"/>
  </w:num>
  <w:num w:numId="10" w16cid:durableId="761922522">
    <w:abstractNumId w:val="33"/>
  </w:num>
  <w:num w:numId="11" w16cid:durableId="480970859">
    <w:abstractNumId w:val="7"/>
  </w:num>
  <w:num w:numId="12" w16cid:durableId="1362047970">
    <w:abstractNumId w:val="4"/>
  </w:num>
  <w:num w:numId="13" w16cid:durableId="2032487145">
    <w:abstractNumId w:val="15"/>
  </w:num>
  <w:num w:numId="14" w16cid:durableId="534008392">
    <w:abstractNumId w:val="32"/>
  </w:num>
  <w:num w:numId="15" w16cid:durableId="702285136">
    <w:abstractNumId w:val="21"/>
  </w:num>
  <w:num w:numId="16" w16cid:durableId="2059087663">
    <w:abstractNumId w:val="9"/>
  </w:num>
  <w:num w:numId="17" w16cid:durableId="1278179312">
    <w:abstractNumId w:val="30"/>
  </w:num>
  <w:num w:numId="18" w16cid:durableId="1653605002">
    <w:abstractNumId w:val="13"/>
  </w:num>
  <w:num w:numId="19" w16cid:durableId="1115562937">
    <w:abstractNumId w:val="14"/>
  </w:num>
  <w:num w:numId="20" w16cid:durableId="2033707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1" w16cid:durableId="1467357436">
    <w:abstractNumId w:val="19"/>
  </w:num>
  <w:num w:numId="22" w16cid:durableId="1914778053">
    <w:abstractNumId w:val="31"/>
  </w:num>
  <w:num w:numId="23" w16cid:durableId="701638586">
    <w:abstractNumId w:val="36"/>
  </w:num>
  <w:num w:numId="24" w16cid:durableId="864177475">
    <w:abstractNumId w:val="34"/>
  </w:num>
  <w:num w:numId="25" w16cid:durableId="275020714">
    <w:abstractNumId w:val="22"/>
  </w:num>
  <w:num w:numId="26" w16cid:durableId="1468934451">
    <w:abstractNumId w:val="23"/>
  </w:num>
  <w:num w:numId="27" w16cid:durableId="670792957">
    <w:abstractNumId w:val="10"/>
  </w:num>
  <w:num w:numId="28" w16cid:durableId="1667632130">
    <w:abstractNumId w:val="18"/>
  </w:num>
  <w:num w:numId="29" w16cid:durableId="1135370212">
    <w:abstractNumId w:val="27"/>
  </w:num>
  <w:num w:numId="30" w16cid:durableId="1908110353">
    <w:abstractNumId w:val="11"/>
  </w:num>
  <w:num w:numId="31" w16cid:durableId="1912498802">
    <w:abstractNumId w:val="5"/>
  </w:num>
  <w:num w:numId="32" w16cid:durableId="1134300295">
    <w:abstractNumId w:val="26"/>
  </w:num>
  <w:num w:numId="33" w16cid:durableId="1707758915">
    <w:abstractNumId w:val="29"/>
  </w:num>
  <w:num w:numId="34" w16cid:durableId="1089814570">
    <w:abstractNumId w:val="12"/>
  </w:num>
  <w:num w:numId="35" w16cid:durableId="1923684332">
    <w:abstractNumId w:val="20"/>
  </w:num>
  <w:num w:numId="36" w16cid:durableId="939414688">
    <w:abstractNumId w:val="28"/>
  </w:num>
  <w:num w:numId="37" w16cid:durableId="12427906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A15"/>
    <w:rsid w:val="00000311"/>
    <w:rsid w:val="0000445E"/>
    <w:rsid w:val="00004C1B"/>
    <w:rsid w:val="00007DFB"/>
    <w:rsid w:val="00007F4C"/>
    <w:rsid w:val="00010C9A"/>
    <w:rsid w:val="00010CF0"/>
    <w:rsid w:val="00013E24"/>
    <w:rsid w:val="000270CF"/>
    <w:rsid w:val="00030902"/>
    <w:rsid w:val="00031196"/>
    <w:rsid w:val="0003228D"/>
    <w:rsid w:val="00035D66"/>
    <w:rsid w:val="00037A95"/>
    <w:rsid w:val="000407C4"/>
    <w:rsid w:val="00040D9E"/>
    <w:rsid w:val="00040EE8"/>
    <w:rsid w:val="00044E8E"/>
    <w:rsid w:val="000478EA"/>
    <w:rsid w:val="0005466F"/>
    <w:rsid w:val="00054B21"/>
    <w:rsid w:val="00055D31"/>
    <w:rsid w:val="00057783"/>
    <w:rsid w:val="00061AF1"/>
    <w:rsid w:val="00063D66"/>
    <w:rsid w:val="00064723"/>
    <w:rsid w:val="00064CEB"/>
    <w:rsid w:val="00066A7E"/>
    <w:rsid w:val="00066C3A"/>
    <w:rsid w:val="00066C54"/>
    <w:rsid w:val="0007101A"/>
    <w:rsid w:val="00071456"/>
    <w:rsid w:val="00076EF9"/>
    <w:rsid w:val="000800F2"/>
    <w:rsid w:val="0008018C"/>
    <w:rsid w:val="000805F2"/>
    <w:rsid w:val="000818C1"/>
    <w:rsid w:val="00081FD8"/>
    <w:rsid w:val="0008440C"/>
    <w:rsid w:val="000861B1"/>
    <w:rsid w:val="00087480"/>
    <w:rsid w:val="000912F6"/>
    <w:rsid w:val="00092BE8"/>
    <w:rsid w:val="000949D7"/>
    <w:rsid w:val="000953F0"/>
    <w:rsid w:val="000A371B"/>
    <w:rsid w:val="000A40CA"/>
    <w:rsid w:val="000A4738"/>
    <w:rsid w:val="000A5F8F"/>
    <w:rsid w:val="000A7B5E"/>
    <w:rsid w:val="000B0A11"/>
    <w:rsid w:val="000B0B13"/>
    <w:rsid w:val="000B2DD4"/>
    <w:rsid w:val="000B31C8"/>
    <w:rsid w:val="000B5534"/>
    <w:rsid w:val="000B5743"/>
    <w:rsid w:val="000B7026"/>
    <w:rsid w:val="000B7B27"/>
    <w:rsid w:val="000C0187"/>
    <w:rsid w:val="000C3439"/>
    <w:rsid w:val="000C43ED"/>
    <w:rsid w:val="000C604D"/>
    <w:rsid w:val="000C6834"/>
    <w:rsid w:val="000C7941"/>
    <w:rsid w:val="000C7DEA"/>
    <w:rsid w:val="000D2211"/>
    <w:rsid w:val="000E0A2C"/>
    <w:rsid w:val="000E211A"/>
    <w:rsid w:val="000E3523"/>
    <w:rsid w:val="000E3FEF"/>
    <w:rsid w:val="000E4B93"/>
    <w:rsid w:val="000E56A0"/>
    <w:rsid w:val="000E6861"/>
    <w:rsid w:val="000E75B1"/>
    <w:rsid w:val="000F2DC3"/>
    <w:rsid w:val="000F3CCD"/>
    <w:rsid w:val="000F4033"/>
    <w:rsid w:val="000F5636"/>
    <w:rsid w:val="000F6CA0"/>
    <w:rsid w:val="000F7D6E"/>
    <w:rsid w:val="00101787"/>
    <w:rsid w:val="00101F76"/>
    <w:rsid w:val="00102F04"/>
    <w:rsid w:val="0010470A"/>
    <w:rsid w:val="00104B93"/>
    <w:rsid w:val="00106010"/>
    <w:rsid w:val="001061E6"/>
    <w:rsid w:val="00107394"/>
    <w:rsid w:val="00107772"/>
    <w:rsid w:val="00110050"/>
    <w:rsid w:val="00111145"/>
    <w:rsid w:val="00112CF0"/>
    <w:rsid w:val="00117721"/>
    <w:rsid w:val="0012440D"/>
    <w:rsid w:val="00125186"/>
    <w:rsid w:val="00126D29"/>
    <w:rsid w:val="001319F9"/>
    <w:rsid w:val="00131F3B"/>
    <w:rsid w:val="0013253B"/>
    <w:rsid w:val="001377DB"/>
    <w:rsid w:val="00141CC3"/>
    <w:rsid w:val="00141D13"/>
    <w:rsid w:val="001454EC"/>
    <w:rsid w:val="00145718"/>
    <w:rsid w:val="00146B7E"/>
    <w:rsid w:val="0014752C"/>
    <w:rsid w:val="00147618"/>
    <w:rsid w:val="0014765D"/>
    <w:rsid w:val="00151A5D"/>
    <w:rsid w:val="00152525"/>
    <w:rsid w:val="0015310A"/>
    <w:rsid w:val="0015315B"/>
    <w:rsid w:val="001544F0"/>
    <w:rsid w:val="00160E2D"/>
    <w:rsid w:val="00161F1E"/>
    <w:rsid w:val="00162046"/>
    <w:rsid w:val="00163846"/>
    <w:rsid w:val="001642FC"/>
    <w:rsid w:val="00166A1B"/>
    <w:rsid w:val="001709B3"/>
    <w:rsid w:val="00172297"/>
    <w:rsid w:val="00172A21"/>
    <w:rsid w:val="00181807"/>
    <w:rsid w:val="00183D24"/>
    <w:rsid w:val="0018494E"/>
    <w:rsid w:val="00184E2E"/>
    <w:rsid w:val="001856B2"/>
    <w:rsid w:val="00186069"/>
    <w:rsid w:val="00190F5C"/>
    <w:rsid w:val="00191A49"/>
    <w:rsid w:val="001923E7"/>
    <w:rsid w:val="00196B71"/>
    <w:rsid w:val="00197324"/>
    <w:rsid w:val="001A1A15"/>
    <w:rsid w:val="001A56A4"/>
    <w:rsid w:val="001A6846"/>
    <w:rsid w:val="001A6A13"/>
    <w:rsid w:val="001B334A"/>
    <w:rsid w:val="001B34B8"/>
    <w:rsid w:val="001B362E"/>
    <w:rsid w:val="001B48CD"/>
    <w:rsid w:val="001B7CCD"/>
    <w:rsid w:val="001C02DE"/>
    <w:rsid w:val="001C260C"/>
    <w:rsid w:val="001C2F0E"/>
    <w:rsid w:val="001C4BE8"/>
    <w:rsid w:val="001C4CF6"/>
    <w:rsid w:val="001C68CE"/>
    <w:rsid w:val="001C74AF"/>
    <w:rsid w:val="001D1116"/>
    <w:rsid w:val="001D331C"/>
    <w:rsid w:val="001D5DC1"/>
    <w:rsid w:val="001D7538"/>
    <w:rsid w:val="001D78A7"/>
    <w:rsid w:val="001D7F33"/>
    <w:rsid w:val="001E0CBE"/>
    <w:rsid w:val="001E1201"/>
    <w:rsid w:val="001E181D"/>
    <w:rsid w:val="001E56BC"/>
    <w:rsid w:val="001E5AED"/>
    <w:rsid w:val="001E5D5A"/>
    <w:rsid w:val="001E777F"/>
    <w:rsid w:val="001E7B7C"/>
    <w:rsid w:val="001E7C15"/>
    <w:rsid w:val="001F0F8D"/>
    <w:rsid w:val="001F2EBE"/>
    <w:rsid w:val="001F5A12"/>
    <w:rsid w:val="001F7CF6"/>
    <w:rsid w:val="00202838"/>
    <w:rsid w:val="00203643"/>
    <w:rsid w:val="0020498B"/>
    <w:rsid w:val="00206EF5"/>
    <w:rsid w:val="002162A0"/>
    <w:rsid w:val="002168EA"/>
    <w:rsid w:val="002176F8"/>
    <w:rsid w:val="0021793B"/>
    <w:rsid w:val="00220C64"/>
    <w:rsid w:val="0022162E"/>
    <w:rsid w:val="00226BA4"/>
    <w:rsid w:val="00227862"/>
    <w:rsid w:val="002310F5"/>
    <w:rsid w:val="00232045"/>
    <w:rsid w:val="0023225D"/>
    <w:rsid w:val="0023586E"/>
    <w:rsid w:val="00240258"/>
    <w:rsid w:val="00240D0D"/>
    <w:rsid w:val="00240F6A"/>
    <w:rsid w:val="002410AC"/>
    <w:rsid w:val="00243F6F"/>
    <w:rsid w:val="00244397"/>
    <w:rsid w:val="002443E2"/>
    <w:rsid w:val="0024466C"/>
    <w:rsid w:val="002467DA"/>
    <w:rsid w:val="0025051B"/>
    <w:rsid w:val="00253896"/>
    <w:rsid w:val="00253982"/>
    <w:rsid w:val="00254EE4"/>
    <w:rsid w:val="00255AB1"/>
    <w:rsid w:val="00255B5E"/>
    <w:rsid w:val="00257102"/>
    <w:rsid w:val="002578E0"/>
    <w:rsid w:val="002602FD"/>
    <w:rsid w:val="00266982"/>
    <w:rsid w:val="00267C54"/>
    <w:rsid w:val="00267E85"/>
    <w:rsid w:val="002707A5"/>
    <w:rsid w:val="00270849"/>
    <w:rsid w:val="00270BDC"/>
    <w:rsid w:val="00273A4B"/>
    <w:rsid w:val="0027429A"/>
    <w:rsid w:val="002744A7"/>
    <w:rsid w:val="00274591"/>
    <w:rsid w:val="00275625"/>
    <w:rsid w:val="00275BEF"/>
    <w:rsid w:val="00276893"/>
    <w:rsid w:val="002818ED"/>
    <w:rsid w:val="00281D73"/>
    <w:rsid w:val="0028291C"/>
    <w:rsid w:val="00284B9C"/>
    <w:rsid w:val="00286407"/>
    <w:rsid w:val="0028658B"/>
    <w:rsid w:val="00290356"/>
    <w:rsid w:val="00290EF2"/>
    <w:rsid w:val="00294180"/>
    <w:rsid w:val="00296495"/>
    <w:rsid w:val="002A1532"/>
    <w:rsid w:val="002A3412"/>
    <w:rsid w:val="002A3A14"/>
    <w:rsid w:val="002A566F"/>
    <w:rsid w:val="002B13CD"/>
    <w:rsid w:val="002B299F"/>
    <w:rsid w:val="002B3215"/>
    <w:rsid w:val="002B44BE"/>
    <w:rsid w:val="002B56B4"/>
    <w:rsid w:val="002B7D70"/>
    <w:rsid w:val="002C2473"/>
    <w:rsid w:val="002C24D0"/>
    <w:rsid w:val="002C25CA"/>
    <w:rsid w:val="002C29C2"/>
    <w:rsid w:val="002C535E"/>
    <w:rsid w:val="002C6774"/>
    <w:rsid w:val="002C7258"/>
    <w:rsid w:val="002C761B"/>
    <w:rsid w:val="002C7D4B"/>
    <w:rsid w:val="002D0982"/>
    <w:rsid w:val="002D66D0"/>
    <w:rsid w:val="002E100B"/>
    <w:rsid w:val="002E1FED"/>
    <w:rsid w:val="002E26D8"/>
    <w:rsid w:val="002E485F"/>
    <w:rsid w:val="002E68BF"/>
    <w:rsid w:val="002F11B7"/>
    <w:rsid w:val="002F1A95"/>
    <w:rsid w:val="002F3E9A"/>
    <w:rsid w:val="002F4FE6"/>
    <w:rsid w:val="002F52D9"/>
    <w:rsid w:val="002F5629"/>
    <w:rsid w:val="002F61CF"/>
    <w:rsid w:val="002F71CD"/>
    <w:rsid w:val="0030125E"/>
    <w:rsid w:val="00307708"/>
    <w:rsid w:val="003112C1"/>
    <w:rsid w:val="00312F46"/>
    <w:rsid w:val="003136FB"/>
    <w:rsid w:val="00315F67"/>
    <w:rsid w:val="003178E4"/>
    <w:rsid w:val="00321C68"/>
    <w:rsid w:val="0032510D"/>
    <w:rsid w:val="00330A85"/>
    <w:rsid w:val="00330EF5"/>
    <w:rsid w:val="00332F4D"/>
    <w:rsid w:val="00334697"/>
    <w:rsid w:val="00334B21"/>
    <w:rsid w:val="003370CD"/>
    <w:rsid w:val="00337185"/>
    <w:rsid w:val="00337A10"/>
    <w:rsid w:val="0034008C"/>
    <w:rsid w:val="00341453"/>
    <w:rsid w:val="00341CAB"/>
    <w:rsid w:val="00346DFF"/>
    <w:rsid w:val="00352F3D"/>
    <w:rsid w:val="00353F17"/>
    <w:rsid w:val="00356518"/>
    <w:rsid w:val="00357CF4"/>
    <w:rsid w:val="003617AD"/>
    <w:rsid w:val="003658BC"/>
    <w:rsid w:val="00366572"/>
    <w:rsid w:val="0036662D"/>
    <w:rsid w:val="00374870"/>
    <w:rsid w:val="00375277"/>
    <w:rsid w:val="0037724B"/>
    <w:rsid w:val="00380E2F"/>
    <w:rsid w:val="00381B7E"/>
    <w:rsid w:val="00382AE1"/>
    <w:rsid w:val="0038330C"/>
    <w:rsid w:val="00383440"/>
    <w:rsid w:val="00385367"/>
    <w:rsid w:val="00387866"/>
    <w:rsid w:val="00387C20"/>
    <w:rsid w:val="00390CF5"/>
    <w:rsid w:val="00394D5D"/>
    <w:rsid w:val="00395A6E"/>
    <w:rsid w:val="00396B56"/>
    <w:rsid w:val="00397471"/>
    <w:rsid w:val="00397C22"/>
    <w:rsid w:val="003A3BCD"/>
    <w:rsid w:val="003A6098"/>
    <w:rsid w:val="003A7469"/>
    <w:rsid w:val="003B2E33"/>
    <w:rsid w:val="003B6ED0"/>
    <w:rsid w:val="003B7F81"/>
    <w:rsid w:val="003C2870"/>
    <w:rsid w:val="003C66B5"/>
    <w:rsid w:val="003D0087"/>
    <w:rsid w:val="003D0553"/>
    <w:rsid w:val="003D095D"/>
    <w:rsid w:val="003D1593"/>
    <w:rsid w:val="003D1962"/>
    <w:rsid w:val="003D2E3C"/>
    <w:rsid w:val="003D4C0D"/>
    <w:rsid w:val="003D6BB1"/>
    <w:rsid w:val="003D79A8"/>
    <w:rsid w:val="003E2312"/>
    <w:rsid w:val="003E308F"/>
    <w:rsid w:val="003E6FC5"/>
    <w:rsid w:val="003E7AEC"/>
    <w:rsid w:val="003E7ED4"/>
    <w:rsid w:val="003F46CD"/>
    <w:rsid w:val="003F52C9"/>
    <w:rsid w:val="003F5988"/>
    <w:rsid w:val="003F64AA"/>
    <w:rsid w:val="003F6971"/>
    <w:rsid w:val="00401A3B"/>
    <w:rsid w:val="004027AC"/>
    <w:rsid w:val="004105A5"/>
    <w:rsid w:val="00410FCA"/>
    <w:rsid w:val="0041111A"/>
    <w:rsid w:val="004159B9"/>
    <w:rsid w:val="00415A6E"/>
    <w:rsid w:val="00415AC3"/>
    <w:rsid w:val="004161E2"/>
    <w:rsid w:val="00417FC9"/>
    <w:rsid w:val="004201C2"/>
    <w:rsid w:val="0042087F"/>
    <w:rsid w:val="00421478"/>
    <w:rsid w:val="004214A9"/>
    <w:rsid w:val="00422C7F"/>
    <w:rsid w:val="00424500"/>
    <w:rsid w:val="0042630A"/>
    <w:rsid w:val="0042787D"/>
    <w:rsid w:val="004338E6"/>
    <w:rsid w:val="00435070"/>
    <w:rsid w:val="0043518A"/>
    <w:rsid w:val="00441610"/>
    <w:rsid w:val="00441C96"/>
    <w:rsid w:val="004429C7"/>
    <w:rsid w:val="004434F0"/>
    <w:rsid w:val="00444345"/>
    <w:rsid w:val="00444700"/>
    <w:rsid w:val="00444D54"/>
    <w:rsid w:val="004452D7"/>
    <w:rsid w:val="00446988"/>
    <w:rsid w:val="00446F98"/>
    <w:rsid w:val="00451165"/>
    <w:rsid w:val="00453932"/>
    <w:rsid w:val="00454861"/>
    <w:rsid w:val="0045498C"/>
    <w:rsid w:val="00454A9D"/>
    <w:rsid w:val="00463FE5"/>
    <w:rsid w:val="00464BE7"/>
    <w:rsid w:val="00464FDE"/>
    <w:rsid w:val="004650F0"/>
    <w:rsid w:val="004676B7"/>
    <w:rsid w:val="004721E5"/>
    <w:rsid w:val="00473092"/>
    <w:rsid w:val="00474384"/>
    <w:rsid w:val="00477E35"/>
    <w:rsid w:val="00480BBA"/>
    <w:rsid w:val="0048178A"/>
    <w:rsid w:val="00481C1B"/>
    <w:rsid w:val="00487B91"/>
    <w:rsid w:val="00493478"/>
    <w:rsid w:val="00495F4C"/>
    <w:rsid w:val="00497AEF"/>
    <w:rsid w:val="004A1DD9"/>
    <w:rsid w:val="004A2647"/>
    <w:rsid w:val="004A32EE"/>
    <w:rsid w:val="004A38A6"/>
    <w:rsid w:val="004A3B4A"/>
    <w:rsid w:val="004A4521"/>
    <w:rsid w:val="004A7DFB"/>
    <w:rsid w:val="004B0417"/>
    <w:rsid w:val="004B0ED8"/>
    <w:rsid w:val="004B127C"/>
    <w:rsid w:val="004B255D"/>
    <w:rsid w:val="004B283B"/>
    <w:rsid w:val="004B2BF4"/>
    <w:rsid w:val="004B4365"/>
    <w:rsid w:val="004B5EC7"/>
    <w:rsid w:val="004C0D36"/>
    <w:rsid w:val="004C2AC4"/>
    <w:rsid w:val="004C56F0"/>
    <w:rsid w:val="004C5AC9"/>
    <w:rsid w:val="004C6317"/>
    <w:rsid w:val="004C677D"/>
    <w:rsid w:val="004D015E"/>
    <w:rsid w:val="004D1533"/>
    <w:rsid w:val="004D1D18"/>
    <w:rsid w:val="004D2E6B"/>
    <w:rsid w:val="004D413D"/>
    <w:rsid w:val="004E02C8"/>
    <w:rsid w:val="004E1998"/>
    <w:rsid w:val="004E35C0"/>
    <w:rsid w:val="004E53AE"/>
    <w:rsid w:val="004E692E"/>
    <w:rsid w:val="004E6FAA"/>
    <w:rsid w:val="004E7560"/>
    <w:rsid w:val="004F057B"/>
    <w:rsid w:val="004F3BF3"/>
    <w:rsid w:val="004F4963"/>
    <w:rsid w:val="004F5C18"/>
    <w:rsid w:val="00505073"/>
    <w:rsid w:val="00505834"/>
    <w:rsid w:val="00507829"/>
    <w:rsid w:val="00511D23"/>
    <w:rsid w:val="00514F40"/>
    <w:rsid w:val="00516215"/>
    <w:rsid w:val="0051686B"/>
    <w:rsid w:val="00516E57"/>
    <w:rsid w:val="0052026A"/>
    <w:rsid w:val="00521158"/>
    <w:rsid w:val="00521458"/>
    <w:rsid w:val="00521B7E"/>
    <w:rsid w:val="00522AA9"/>
    <w:rsid w:val="00523238"/>
    <w:rsid w:val="00523FCE"/>
    <w:rsid w:val="0052634F"/>
    <w:rsid w:val="00531AA7"/>
    <w:rsid w:val="00531D88"/>
    <w:rsid w:val="00532B9F"/>
    <w:rsid w:val="005357EB"/>
    <w:rsid w:val="0053730A"/>
    <w:rsid w:val="00537C70"/>
    <w:rsid w:val="00540CD0"/>
    <w:rsid w:val="005415A1"/>
    <w:rsid w:val="00543171"/>
    <w:rsid w:val="0054479E"/>
    <w:rsid w:val="00545750"/>
    <w:rsid w:val="00545F55"/>
    <w:rsid w:val="005476B3"/>
    <w:rsid w:val="00550510"/>
    <w:rsid w:val="005519B1"/>
    <w:rsid w:val="0055334D"/>
    <w:rsid w:val="00554089"/>
    <w:rsid w:val="00561AC8"/>
    <w:rsid w:val="005659F2"/>
    <w:rsid w:val="005703BA"/>
    <w:rsid w:val="00571F04"/>
    <w:rsid w:val="0057226A"/>
    <w:rsid w:val="005729C4"/>
    <w:rsid w:val="00572DA3"/>
    <w:rsid w:val="0057463C"/>
    <w:rsid w:val="00574A29"/>
    <w:rsid w:val="00575934"/>
    <w:rsid w:val="005769CB"/>
    <w:rsid w:val="00580D4A"/>
    <w:rsid w:val="00580D7C"/>
    <w:rsid w:val="00582F27"/>
    <w:rsid w:val="005845D9"/>
    <w:rsid w:val="00585D29"/>
    <w:rsid w:val="0058620B"/>
    <w:rsid w:val="00590265"/>
    <w:rsid w:val="00590A0C"/>
    <w:rsid w:val="0059286E"/>
    <w:rsid w:val="00592C75"/>
    <w:rsid w:val="0059464B"/>
    <w:rsid w:val="005946B9"/>
    <w:rsid w:val="005A02A2"/>
    <w:rsid w:val="005A0712"/>
    <w:rsid w:val="005A118A"/>
    <w:rsid w:val="005A1CB4"/>
    <w:rsid w:val="005A3464"/>
    <w:rsid w:val="005A48B0"/>
    <w:rsid w:val="005A4D80"/>
    <w:rsid w:val="005A671C"/>
    <w:rsid w:val="005B02A8"/>
    <w:rsid w:val="005B206F"/>
    <w:rsid w:val="005B6C81"/>
    <w:rsid w:val="005B6E31"/>
    <w:rsid w:val="005B758E"/>
    <w:rsid w:val="005C11DD"/>
    <w:rsid w:val="005C257B"/>
    <w:rsid w:val="005C4030"/>
    <w:rsid w:val="005C40DF"/>
    <w:rsid w:val="005C4C35"/>
    <w:rsid w:val="005D07F1"/>
    <w:rsid w:val="005D2D52"/>
    <w:rsid w:val="005D4B35"/>
    <w:rsid w:val="005D4D48"/>
    <w:rsid w:val="005D5034"/>
    <w:rsid w:val="005E1CB3"/>
    <w:rsid w:val="005E3BA4"/>
    <w:rsid w:val="005E57B1"/>
    <w:rsid w:val="005E6564"/>
    <w:rsid w:val="005E7BFD"/>
    <w:rsid w:val="005F1123"/>
    <w:rsid w:val="005F2F69"/>
    <w:rsid w:val="005F61FC"/>
    <w:rsid w:val="005F713B"/>
    <w:rsid w:val="00600028"/>
    <w:rsid w:val="006009B0"/>
    <w:rsid w:val="00601A23"/>
    <w:rsid w:val="0060266A"/>
    <w:rsid w:val="00602AFE"/>
    <w:rsid w:val="006046D7"/>
    <w:rsid w:val="00605334"/>
    <w:rsid w:val="00605E18"/>
    <w:rsid w:val="0061278A"/>
    <w:rsid w:val="00614A43"/>
    <w:rsid w:val="0061622F"/>
    <w:rsid w:val="00620254"/>
    <w:rsid w:val="00624279"/>
    <w:rsid w:val="00626265"/>
    <w:rsid w:val="00627E40"/>
    <w:rsid w:val="006300A8"/>
    <w:rsid w:val="0063090A"/>
    <w:rsid w:val="00630AAC"/>
    <w:rsid w:val="00632C1E"/>
    <w:rsid w:val="00633BE1"/>
    <w:rsid w:val="00635BE5"/>
    <w:rsid w:val="00640643"/>
    <w:rsid w:val="00643198"/>
    <w:rsid w:val="006456E8"/>
    <w:rsid w:val="006468CE"/>
    <w:rsid w:val="00647619"/>
    <w:rsid w:val="006520D2"/>
    <w:rsid w:val="00654553"/>
    <w:rsid w:val="006604ED"/>
    <w:rsid w:val="0066052B"/>
    <w:rsid w:val="00664451"/>
    <w:rsid w:val="00664691"/>
    <w:rsid w:val="00665572"/>
    <w:rsid w:val="006669ED"/>
    <w:rsid w:val="006675AE"/>
    <w:rsid w:val="006706B3"/>
    <w:rsid w:val="0067176D"/>
    <w:rsid w:val="00671D8F"/>
    <w:rsid w:val="00672556"/>
    <w:rsid w:val="00672CDB"/>
    <w:rsid w:val="00675C23"/>
    <w:rsid w:val="006773D8"/>
    <w:rsid w:val="006779B4"/>
    <w:rsid w:val="00677B54"/>
    <w:rsid w:val="00680807"/>
    <w:rsid w:val="006843BD"/>
    <w:rsid w:val="00685599"/>
    <w:rsid w:val="00685A58"/>
    <w:rsid w:val="00687A86"/>
    <w:rsid w:val="00692F0E"/>
    <w:rsid w:val="00693C51"/>
    <w:rsid w:val="00694759"/>
    <w:rsid w:val="0069710C"/>
    <w:rsid w:val="00697524"/>
    <w:rsid w:val="00697D46"/>
    <w:rsid w:val="006A1C76"/>
    <w:rsid w:val="006A31E3"/>
    <w:rsid w:val="006A3938"/>
    <w:rsid w:val="006A53EE"/>
    <w:rsid w:val="006A6880"/>
    <w:rsid w:val="006B03D3"/>
    <w:rsid w:val="006B0929"/>
    <w:rsid w:val="006B3D6E"/>
    <w:rsid w:val="006B5C61"/>
    <w:rsid w:val="006B7381"/>
    <w:rsid w:val="006B7596"/>
    <w:rsid w:val="006C396B"/>
    <w:rsid w:val="006C4BEC"/>
    <w:rsid w:val="006C5EFA"/>
    <w:rsid w:val="006C62C3"/>
    <w:rsid w:val="006C64AD"/>
    <w:rsid w:val="006C766A"/>
    <w:rsid w:val="006D01B7"/>
    <w:rsid w:val="006D0831"/>
    <w:rsid w:val="006D29A0"/>
    <w:rsid w:val="006D5FD0"/>
    <w:rsid w:val="006D7A66"/>
    <w:rsid w:val="006E0DE1"/>
    <w:rsid w:val="006E3C16"/>
    <w:rsid w:val="006E3D07"/>
    <w:rsid w:val="006E4810"/>
    <w:rsid w:val="006E71B7"/>
    <w:rsid w:val="006F05EA"/>
    <w:rsid w:val="006F28A9"/>
    <w:rsid w:val="006F483A"/>
    <w:rsid w:val="0070142D"/>
    <w:rsid w:val="00701AAF"/>
    <w:rsid w:val="007046E4"/>
    <w:rsid w:val="00704F9A"/>
    <w:rsid w:val="00711710"/>
    <w:rsid w:val="00714A23"/>
    <w:rsid w:val="0071562F"/>
    <w:rsid w:val="0071587A"/>
    <w:rsid w:val="007163B0"/>
    <w:rsid w:val="007173A5"/>
    <w:rsid w:val="00717462"/>
    <w:rsid w:val="00717FD7"/>
    <w:rsid w:val="0072439D"/>
    <w:rsid w:val="00725AB9"/>
    <w:rsid w:val="007270E6"/>
    <w:rsid w:val="00730714"/>
    <w:rsid w:val="0073185C"/>
    <w:rsid w:val="00731A59"/>
    <w:rsid w:val="0073246C"/>
    <w:rsid w:val="00733388"/>
    <w:rsid w:val="00733449"/>
    <w:rsid w:val="00736F74"/>
    <w:rsid w:val="0074053A"/>
    <w:rsid w:val="00741435"/>
    <w:rsid w:val="007417FA"/>
    <w:rsid w:val="00741895"/>
    <w:rsid w:val="007502F6"/>
    <w:rsid w:val="0075589F"/>
    <w:rsid w:val="00755B4A"/>
    <w:rsid w:val="00755EB0"/>
    <w:rsid w:val="00760B3F"/>
    <w:rsid w:val="00763271"/>
    <w:rsid w:val="00767FDC"/>
    <w:rsid w:val="0077089B"/>
    <w:rsid w:val="007775C9"/>
    <w:rsid w:val="00777A01"/>
    <w:rsid w:val="007807C0"/>
    <w:rsid w:val="007817F4"/>
    <w:rsid w:val="00783CCF"/>
    <w:rsid w:val="00786411"/>
    <w:rsid w:val="00786B2A"/>
    <w:rsid w:val="007913DD"/>
    <w:rsid w:val="00791AFA"/>
    <w:rsid w:val="00791DB8"/>
    <w:rsid w:val="0079222A"/>
    <w:rsid w:val="00793BEC"/>
    <w:rsid w:val="00797455"/>
    <w:rsid w:val="00797895"/>
    <w:rsid w:val="007A2C4D"/>
    <w:rsid w:val="007A2EA0"/>
    <w:rsid w:val="007A4D5E"/>
    <w:rsid w:val="007A7886"/>
    <w:rsid w:val="007B0582"/>
    <w:rsid w:val="007B0985"/>
    <w:rsid w:val="007B2663"/>
    <w:rsid w:val="007B6A09"/>
    <w:rsid w:val="007B70FD"/>
    <w:rsid w:val="007C102C"/>
    <w:rsid w:val="007C345D"/>
    <w:rsid w:val="007C3C62"/>
    <w:rsid w:val="007C48BD"/>
    <w:rsid w:val="007C4E14"/>
    <w:rsid w:val="007C5D84"/>
    <w:rsid w:val="007D0A92"/>
    <w:rsid w:val="007D2D51"/>
    <w:rsid w:val="007D31CC"/>
    <w:rsid w:val="007D3EE9"/>
    <w:rsid w:val="007D5934"/>
    <w:rsid w:val="007D68C9"/>
    <w:rsid w:val="007E0C04"/>
    <w:rsid w:val="007E1257"/>
    <w:rsid w:val="007E27FC"/>
    <w:rsid w:val="007E5C04"/>
    <w:rsid w:val="007F0B51"/>
    <w:rsid w:val="007F140E"/>
    <w:rsid w:val="007F32E6"/>
    <w:rsid w:val="007F5D02"/>
    <w:rsid w:val="007F6919"/>
    <w:rsid w:val="00801512"/>
    <w:rsid w:val="00802CED"/>
    <w:rsid w:val="00803C9B"/>
    <w:rsid w:val="008058A4"/>
    <w:rsid w:val="00805A25"/>
    <w:rsid w:val="0080652F"/>
    <w:rsid w:val="00806FDA"/>
    <w:rsid w:val="00807091"/>
    <w:rsid w:val="00812F9C"/>
    <w:rsid w:val="008131AA"/>
    <w:rsid w:val="00822860"/>
    <w:rsid w:val="00824C08"/>
    <w:rsid w:val="00830216"/>
    <w:rsid w:val="00832E2F"/>
    <w:rsid w:val="00833EEB"/>
    <w:rsid w:val="00835B28"/>
    <w:rsid w:val="00835EDD"/>
    <w:rsid w:val="00836686"/>
    <w:rsid w:val="008378BE"/>
    <w:rsid w:val="0084105C"/>
    <w:rsid w:val="008439FC"/>
    <w:rsid w:val="00845496"/>
    <w:rsid w:val="008538DB"/>
    <w:rsid w:val="008544C8"/>
    <w:rsid w:val="00855FE4"/>
    <w:rsid w:val="008573E3"/>
    <w:rsid w:val="00863B2C"/>
    <w:rsid w:val="00867A43"/>
    <w:rsid w:val="0087170D"/>
    <w:rsid w:val="00873F5B"/>
    <w:rsid w:val="008741D2"/>
    <w:rsid w:val="00874AE0"/>
    <w:rsid w:val="00877098"/>
    <w:rsid w:val="00881EF9"/>
    <w:rsid w:val="00882C35"/>
    <w:rsid w:val="0088390C"/>
    <w:rsid w:val="00885059"/>
    <w:rsid w:val="00885483"/>
    <w:rsid w:val="00887A36"/>
    <w:rsid w:val="008910F8"/>
    <w:rsid w:val="008916A3"/>
    <w:rsid w:val="00891B8C"/>
    <w:rsid w:val="00891D66"/>
    <w:rsid w:val="00893AF9"/>
    <w:rsid w:val="00894364"/>
    <w:rsid w:val="00896016"/>
    <w:rsid w:val="008962A1"/>
    <w:rsid w:val="00896909"/>
    <w:rsid w:val="008A1A0E"/>
    <w:rsid w:val="008A211E"/>
    <w:rsid w:val="008A2585"/>
    <w:rsid w:val="008A2F9B"/>
    <w:rsid w:val="008A325B"/>
    <w:rsid w:val="008A6E97"/>
    <w:rsid w:val="008A73E6"/>
    <w:rsid w:val="008B4FE7"/>
    <w:rsid w:val="008B59A3"/>
    <w:rsid w:val="008C0C09"/>
    <w:rsid w:val="008C28B3"/>
    <w:rsid w:val="008C36C6"/>
    <w:rsid w:val="008C5BC1"/>
    <w:rsid w:val="008D0A7A"/>
    <w:rsid w:val="008D385B"/>
    <w:rsid w:val="008D6BA4"/>
    <w:rsid w:val="008D76AC"/>
    <w:rsid w:val="008E49F3"/>
    <w:rsid w:val="008F2422"/>
    <w:rsid w:val="008F2FB4"/>
    <w:rsid w:val="008F471F"/>
    <w:rsid w:val="008F4936"/>
    <w:rsid w:val="008F5E58"/>
    <w:rsid w:val="008F60F1"/>
    <w:rsid w:val="008F67D1"/>
    <w:rsid w:val="00900886"/>
    <w:rsid w:val="00901E36"/>
    <w:rsid w:val="00906828"/>
    <w:rsid w:val="0090778B"/>
    <w:rsid w:val="00907F8E"/>
    <w:rsid w:val="00910AFB"/>
    <w:rsid w:val="00910C54"/>
    <w:rsid w:val="009144A8"/>
    <w:rsid w:val="009154FF"/>
    <w:rsid w:val="009159B3"/>
    <w:rsid w:val="00915FE2"/>
    <w:rsid w:val="00917B25"/>
    <w:rsid w:val="0092367E"/>
    <w:rsid w:val="009242CF"/>
    <w:rsid w:val="00925F3B"/>
    <w:rsid w:val="0092779B"/>
    <w:rsid w:val="00930D07"/>
    <w:rsid w:val="009325B9"/>
    <w:rsid w:val="00933249"/>
    <w:rsid w:val="00934519"/>
    <w:rsid w:val="00934A3F"/>
    <w:rsid w:val="009361CA"/>
    <w:rsid w:val="00936467"/>
    <w:rsid w:val="00940E1A"/>
    <w:rsid w:val="00947764"/>
    <w:rsid w:val="00950154"/>
    <w:rsid w:val="00952156"/>
    <w:rsid w:val="009526B4"/>
    <w:rsid w:val="00952C01"/>
    <w:rsid w:val="009551A7"/>
    <w:rsid w:val="0095539C"/>
    <w:rsid w:val="00961218"/>
    <w:rsid w:val="00962107"/>
    <w:rsid w:val="00962558"/>
    <w:rsid w:val="00963E07"/>
    <w:rsid w:val="009641F3"/>
    <w:rsid w:val="00964D97"/>
    <w:rsid w:val="00964E22"/>
    <w:rsid w:val="00965399"/>
    <w:rsid w:val="0097022C"/>
    <w:rsid w:val="00971C89"/>
    <w:rsid w:val="00971F0A"/>
    <w:rsid w:val="00973324"/>
    <w:rsid w:val="009740D3"/>
    <w:rsid w:val="0097505D"/>
    <w:rsid w:val="0097695E"/>
    <w:rsid w:val="0098337B"/>
    <w:rsid w:val="009841AE"/>
    <w:rsid w:val="0099080E"/>
    <w:rsid w:val="00990A33"/>
    <w:rsid w:val="0099234D"/>
    <w:rsid w:val="009942BC"/>
    <w:rsid w:val="009A23FE"/>
    <w:rsid w:val="009A60A6"/>
    <w:rsid w:val="009A685E"/>
    <w:rsid w:val="009B0DB1"/>
    <w:rsid w:val="009B5FA6"/>
    <w:rsid w:val="009B644D"/>
    <w:rsid w:val="009B6F4D"/>
    <w:rsid w:val="009B797D"/>
    <w:rsid w:val="009C1338"/>
    <w:rsid w:val="009C39E8"/>
    <w:rsid w:val="009C60BC"/>
    <w:rsid w:val="009D2334"/>
    <w:rsid w:val="009D68A9"/>
    <w:rsid w:val="009E0865"/>
    <w:rsid w:val="009E1601"/>
    <w:rsid w:val="009E1650"/>
    <w:rsid w:val="009E1D49"/>
    <w:rsid w:val="009E7234"/>
    <w:rsid w:val="009F0A70"/>
    <w:rsid w:val="009F450C"/>
    <w:rsid w:val="009F5B0E"/>
    <w:rsid w:val="009F6258"/>
    <w:rsid w:val="00A0380E"/>
    <w:rsid w:val="00A03EA7"/>
    <w:rsid w:val="00A051E4"/>
    <w:rsid w:val="00A073EF"/>
    <w:rsid w:val="00A12833"/>
    <w:rsid w:val="00A149F7"/>
    <w:rsid w:val="00A16B5E"/>
    <w:rsid w:val="00A207BB"/>
    <w:rsid w:val="00A24014"/>
    <w:rsid w:val="00A253D9"/>
    <w:rsid w:val="00A2771D"/>
    <w:rsid w:val="00A279E4"/>
    <w:rsid w:val="00A315C1"/>
    <w:rsid w:val="00A32347"/>
    <w:rsid w:val="00A32F9D"/>
    <w:rsid w:val="00A33B39"/>
    <w:rsid w:val="00A34078"/>
    <w:rsid w:val="00A343F2"/>
    <w:rsid w:val="00A37CC3"/>
    <w:rsid w:val="00A40C89"/>
    <w:rsid w:val="00A41E78"/>
    <w:rsid w:val="00A42AEC"/>
    <w:rsid w:val="00A43A3D"/>
    <w:rsid w:val="00A43A57"/>
    <w:rsid w:val="00A44078"/>
    <w:rsid w:val="00A44EA0"/>
    <w:rsid w:val="00A509B8"/>
    <w:rsid w:val="00A532C7"/>
    <w:rsid w:val="00A53AF6"/>
    <w:rsid w:val="00A55049"/>
    <w:rsid w:val="00A561F5"/>
    <w:rsid w:val="00A57BD3"/>
    <w:rsid w:val="00A57C7F"/>
    <w:rsid w:val="00A67422"/>
    <w:rsid w:val="00A711F1"/>
    <w:rsid w:val="00A728F4"/>
    <w:rsid w:val="00A761E7"/>
    <w:rsid w:val="00A76D03"/>
    <w:rsid w:val="00A77ECF"/>
    <w:rsid w:val="00A807B7"/>
    <w:rsid w:val="00A82BBE"/>
    <w:rsid w:val="00A82DC6"/>
    <w:rsid w:val="00A837E3"/>
    <w:rsid w:val="00A84E92"/>
    <w:rsid w:val="00A8579B"/>
    <w:rsid w:val="00A85AAE"/>
    <w:rsid w:val="00A87B47"/>
    <w:rsid w:val="00A9174F"/>
    <w:rsid w:val="00A95C26"/>
    <w:rsid w:val="00A9681D"/>
    <w:rsid w:val="00AA04AE"/>
    <w:rsid w:val="00AA3271"/>
    <w:rsid w:val="00AA5BA3"/>
    <w:rsid w:val="00AA5EAE"/>
    <w:rsid w:val="00AA6B57"/>
    <w:rsid w:val="00AA761D"/>
    <w:rsid w:val="00AA78D1"/>
    <w:rsid w:val="00AA7D81"/>
    <w:rsid w:val="00AB0586"/>
    <w:rsid w:val="00AB1C92"/>
    <w:rsid w:val="00AB294D"/>
    <w:rsid w:val="00AB4E1F"/>
    <w:rsid w:val="00AB569F"/>
    <w:rsid w:val="00AB6461"/>
    <w:rsid w:val="00AB7BF3"/>
    <w:rsid w:val="00AB7D45"/>
    <w:rsid w:val="00AC232F"/>
    <w:rsid w:val="00AC4861"/>
    <w:rsid w:val="00AC4C87"/>
    <w:rsid w:val="00AC52A1"/>
    <w:rsid w:val="00AD03B6"/>
    <w:rsid w:val="00AD2CBE"/>
    <w:rsid w:val="00AD3691"/>
    <w:rsid w:val="00AD477F"/>
    <w:rsid w:val="00AD536B"/>
    <w:rsid w:val="00AD6058"/>
    <w:rsid w:val="00AE100B"/>
    <w:rsid w:val="00AE1C17"/>
    <w:rsid w:val="00AE7ED2"/>
    <w:rsid w:val="00AF270C"/>
    <w:rsid w:val="00AF48D9"/>
    <w:rsid w:val="00AF59E6"/>
    <w:rsid w:val="00AF61FD"/>
    <w:rsid w:val="00B00297"/>
    <w:rsid w:val="00B00492"/>
    <w:rsid w:val="00B00AE6"/>
    <w:rsid w:val="00B01D43"/>
    <w:rsid w:val="00B02FB9"/>
    <w:rsid w:val="00B03B88"/>
    <w:rsid w:val="00B04E2D"/>
    <w:rsid w:val="00B1107F"/>
    <w:rsid w:val="00B1413E"/>
    <w:rsid w:val="00B15F4C"/>
    <w:rsid w:val="00B169EC"/>
    <w:rsid w:val="00B21563"/>
    <w:rsid w:val="00B25D87"/>
    <w:rsid w:val="00B27616"/>
    <w:rsid w:val="00B334D7"/>
    <w:rsid w:val="00B34171"/>
    <w:rsid w:val="00B368F0"/>
    <w:rsid w:val="00B36BD2"/>
    <w:rsid w:val="00B379CA"/>
    <w:rsid w:val="00B40EA1"/>
    <w:rsid w:val="00B42F42"/>
    <w:rsid w:val="00B43EF8"/>
    <w:rsid w:val="00B50623"/>
    <w:rsid w:val="00B50F70"/>
    <w:rsid w:val="00B529D2"/>
    <w:rsid w:val="00B54A02"/>
    <w:rsid w:val="00B560CE"/>
    <w:rsid w:val="00B6184C"/>
    <w:rsid w:val="00B631A6"/>
    <w:rsid w:val="00B6507B"/>
    <w:rsid w:val="00B676D5"/>
    <w:rsid w:val="00B71013"/>
    <w:rsid w:val="00B71C1D"/>
    <w:rsid w:val="00B71C69"/>
    <w:rsid w:val="00B7231F"/>
    <w:rsid w:val="00B74244"/>
    <w:rsid w:val="00B74D1E"/>
    <w:rsid w:val="00B752F9"/>
    <w:rsid w:val="00B75420"/>
    <w:rsid w:val="00B77BED"/>
    <w:rsid w:val="00B77FD9"/>
    <w:rsid w:val="00B802C1"/>
    <w:rsid w:val="00B80A49"/>
    <w:rsid w:val="00B82DA9"/>
    <w:rsid w:val="00B872C8"/>
    <w:rsid w:val="00B908DE"/>
    <w:rsid w:val="00B90D01"/>
    <w:rsid w:val="00B90EBD"/>
    <w:rsid w:val="00B93577"/>
    <w:rsid w:val="00B96137"/>
    <w:rsid w:val="00BA1465"/>
    <w:rsid w:val="00BA2DD2"/>
    <w:rsid w:val="00BA3637"/>
    <w:rsid w:val="00BA49AA"/>
    <w:rsid w:val="00BA7E05"/>
    <w:rsid w:val="00BB08F9"/>
    <w:rsid w:val="00BB0DF1"/>
    <w:rsid w:val="00BB1D43"/>
    <w:rsid w:val="00BB309B"/>
    <w:rsid w:val="00BB4602"/>
    <w:rsid w:val="00BC1933"/>
    <w:rsid w:val="00BC1A56"/>
    <w:rsid w:val="00BC1AB5"/>
    <w:rsid w:val="00BC3EF6"/>
    <w:rsid w:val="00BC6E07"/>
    <w:rsid w:val="00BD0AA3"/>
    <w:rsid w:val="00BD0C89"/>
    <w:rsid w:val="00BD32FE"/>
    <w:rsid w:val="00BD6AF2"/>
    <w:rsid w:val="00BD77E4"/>
    <w:rsid w:val="00BE0538"/>
    <w:rsid w:val="00BE5371"/>
    <w:rsid w:val="00BE62F0"/>
    <w:rsid w:val="00BE7329"/>
    <w:rsid w:val="00BE7AAA"/>
    <w:rsid w:val="00BF3FA6"/>
    <w:rsid w:val="00BF4BA8"/>
    <w:rsid w:val="00BF52D2"/>
    <w:rsid w:val="00BF66DF"/>
    <w:rsid w:val="00C008D5"/>
    <w:rsid w:val="00C01406"/>
    <w:rsid w:val="00C028BE"/>
    <w:rsid w:val="00C03EA1"/>
    <w:rsid w:val="00C04613"/>
    <w:rsid w:val="00C04F93"/>
    <w:rsid w:val="00C063A4"/>
    <w:rsid w:val="00C077DE"/>
    <w:rsid w:val="00C10C46"/>
    <w:rsid w:val="00C11E7B"/>
    <w:rsid w:val="00C13564"/>
    <w:rsid w:val="00C1508D"/>
    <w:rsid w:val="00C17F8D"/>
    <w:rsid w:val="00C17FB5"/>
    <w:rsid w:val="00C23836"/>
    <w:rsid w:val="00C263E0"/>
    <w:rsid w:val="00C27005"/>
    <w:rsid w:val="00C27246"/>
    <w:rsid w:val="00C303B8"/>
    <w:rsid w:val="00C30A45"/>
    <w:rsid w:val="00C315BE"/>
    <w:rsid w:val="00C32EDB"/>
    <w:rsid w:val="00C35E9E"/>
    <w:rsid w:val="00C366EA"/>
    <w:rsid w:val="00C40AC4"/>
    <w:rsid w:val="00C43277"/>
    <w:rsid w:val="00C43D0E"/>
    <w:rsid w:val="00C5044E"/>
    <w:rsid w:val="00C51683"/>
    <w:rsid w:val="00C51C52"/>
    <w:rsid w:val="00C52112"/>
    <w:rsid w:val="00C52329"/>
    <w:rsid w:val="00C52716"/>
    <w:rsid w:val="00C55E22"/>
    <w:rsid w:val="00C56EE2"/>
    <w:rsid w:val="00C5762D"/>
    <w:rsid w:val="00C62DA2"/>
    <w:rsid w:val="00C63BD6"/>
    <w:rsid w:val="00C6598B"/>
    <w:rsid w:val="00C7148C"/>
    <w:rsid w:val="00C71974"/>
    <w:rsid w:val="00C71DB6"/>
    <w:rsid w:val="00C72D8E"/>
    <w:rsid w:val="00C734B2"/>
    <w:rsid w:val="00C74521"/>
    <w:rsid w:val="00C7541B"/>
    <w:rsid w:val="00C82532"/>
    <w:rsid w:val="00C866AF"/>
    <w:rsid w:val="00C86763"/>
    <w:rsid w:val="00C86AC8"/>
    <w:rsid w:val="00C90C5A"/>
    <w:rsid w:val="00C92C06"/>
    <w:rsid w:val="00C93ADE"/>
    <w:rsid w:val="00C94935"/>
    <w:rsid w:val="00C960B3"/>
    <w:rsid w:val="00C9682B"/>
    <w:rsid w:val="00CA1268"/>
    <w:rsid w:val="00CA271A"/>
    <w:rsid w:val="00CA6332"/>
    <w:rsid w:val="00CA6D49"/>
    <w:rsid w:val="00CA778C"/>
    <w:rsid w:val="00CB1AF8"/>
    <w:rsid w:val="00CB66EA"/>
    <w:rsid w:val="00CB6FD6"/>
    <w:rsid w:val="00CC0252"/>
    <w:rsid w:val="00CC1771"/>
    <w:rsid w:val="00CC4604"/>
    <w:rsid w:val="00CC5DED"/>
    <w:rsid w:val="00CC64FA"/>
    <w:rsid w:val="00CC6ECB"/>
    <w:rsid w:val="00CD22AE"/>
    <w:rsid w:val="00CD3F71"/>
    <w:rsid w:val="00CD5671"/>
    <w:rsid w:val="00CE050C"/>
    <w:rsid w:val="00CE2AC7"/>
    <w:rsid w:val="00CE3D93"/>
    <w:rsid w:val="00CF188E"/>
    <w:rsid w:val="00CF3CDE"/>
    <w:rsid w:val="00CF4BDF"/>
    <w:rsid w:val="00CF5022"/>
    <w:rsid w:val="00CF6469"/>
    <w:rsid w:val="00D047A3"/>
    <w:rsid w:val="00D07052"/>
    <w:rsid w:val="00D12CFE"/>
    <w:rsid w:val="00D14E6E"/>
    <w:rsid w:val="00D15A2F"/>
    <w:rsid w:val="00D15DC4"/>
    <w:rsid w:val="00D21E2F"/>
    <w:rsid w:val="00D22B2B"/>
    <w:rsid w:val="00D24DFE"/>
    <w:rsid w:val="00D30AB2"/>
    <w:rsid w:val="00D31154"/>
    <w:rsid w:val="00D31744"/>
    <w:rsid w:val="00D32DB9"/>
    <w:rsid w:val="00D33B16"/>
    <w:rsid w:val="00D3430B"/>
    <w:rsid w:val="00D35F7F"/>
    <w:rsid w:val="00D36903"/>
    <w:rsid w:val="00D374ED"/>
    <w:rsid w:val="00D375C2"/>
    <w:rsid w:val="00D41B09"/>
    <w:rsid w:val="00D43E6C"/>
    <w:rsid w:val="00D462F1"/>
    <w:rsid w:val="00D470A8"/>
    <w:rsid w:val="00D500E1"/>
    <w:rsid w:val="00D5082B"/>
    <w:rsid w:val="00D51ACB"/>
    <w:rsid w:val="00D531C2"/>
    <w:rsid w:val="00D54347"/>
    <w:rsid w:val="00D5562F"/>
    <w:rsid w:val="00D56259"/>
    <w:rsid w:val="00D608BA"/>
    <w:rsid w:val="00D62D4B"/>
    <w:rsid w:val="00D6323F"/>
    <w:rsid w:val="00D63C44"/>
    <w:rsid w:val="00D64421"/>
    <w:rsid w:val="00D64F98"/>
    <w:rsid w:val="00D6509F"/>
    <w:rsid w:val="00D6567C"/>
    <w:rsid w:val="00D66B20"/>
    <w:rsid w:val="00D71563"/>
    <w:rsid w:val="00D72E39"/>
    <w:rsid w:val="00D752F2"/>
    <w:rsid w:val="00D754A8"/>
    <w:rsid w:val="00D76B0B"/>
    <w:rsid w:val="00D777CE"/>
    <w:rsid w:val="00D80632"/>
    <w:rsid w:val="00D82116"/>
    <w:rsid w:val="00D86BA3"/>
    <w:rsid w:val="00D9035C"/>
    <w:rsid w:val="00D959A8"/>
    <w:rsid w:val="00D97F34"/>
    <w:rsid w:val="00DA0AA4"/>
    <w:rsid w:val="00DA5FA3"/>
    <w:rsid w:val="00DA64AA"/>
    <w:rsid w:val="00DA6AF3"/>
    <w:rsid w:val="00DB0569"/>
    <w:rsid w:val="00DB071A"/>
    <w:rsid w:val="00DB1EAE"/>
    <w:rsid w:val="00DB253B"/>
    <w:rsid w:val="00DB4AB6"/>
    <w:rsid w:val="00DB6A48"/>
    <w:rsid w:val="00DB6A61"/>
    <w:rsid w:val="00DC14EE"/>
    <w:rsid w:val="00DC2FAF"/>
    <w:rsid w:val="00DC3D34"/>
    <w:rsid w:val="00DC5AEC"/>
    <w:rsid w:val="00DC769C"/>
    <w:rsid w:val="00DD02C2"/>
    <w:rsid w:val="00DD2B1C"/>
    <w:rsid w:val="00DD326C"/>
    <w:rsid w:val="00DE2121"/>
    <w:rsid w:val="00DE4380"/>
    <w:rsid w:val="00DE6DB3"/>
    <w:rsid w:val="00DE74A6"/>
    <w:rsid w:val="00DF0E5D"/>
    <w:rsid w:val="00DF2BF7"/>
    <w:rsid w:val="00DF56C1"/>
    <w:rsid w:val="00DF5869"/>
    <w:rsid w:val="00DF5F2B"/>
    <w:rsid w:val="00E00EA2"/>
    <w:rsid w:val="00E01769"/>
    <w:rsid w:val="00E02321"/>
    <w:rsid w:val="00E0311C"/>
    <w:rsid w:val="00E07039"/>
    <w:rsid w:val="00E0748A"/>
    <w:rsid w:val="00E07BA6"/>
    <w:rsid w:val="00E10364"/>
    <w:rsid w:val="00E103F5"/>
    <w:rsid w:val="00E167FD"/>
    <w:rsid w:val="00E16B4D"/>
    <w:rsid w:val="00E17573"/>
    <w:rsid w:val="00E22818"/>
    <w:rsid w:val="00E267C0"/>
    <w:rsid w:val="00E270B6"/>
    <w:rsid w:val="00E279FD"/>
    <w:rsid w:val="00E375D3"/>
    <w:rsid w:val="00E40C9A"/>
    <w:rsid w:val="00E41B65"/>
    <w:rsid w:val="00E43C8E"/>
    <w:rsid w:val="00E452A5"/>
    <w:rsid w:val="00E46DB3"/>
    <w:rsid w:val="00E51CE2"/>
    <w:rsid w:val="00E51FC5"/>
    <w:rsid w:val="00E53FCB"/>
    <w:rsid w:val="00E5403F"/>
    <w:rsid w:val="00E549E3"/>
    <w:rsid w:val="00E55922"/>
    <w:rsid w:val="00E55CDB"/>
    <w:rsid w:val="00E56392"/>
    <w:rsid w:val="00E56AEB"/>
    <w:rsid w:val="00E56BA4"/>
    <w:rsid w:val="00E57257"/>
    <w:rsid w:val="00E61E38"/>
    <w:rsid w:val="00E6286C"/>
    <w:rsid w:val="00E645E8"/>
    <w:rsid w:val="00E67CE7"/>
    <w:rsid w:val="00E71532"/>
    <w:rsid w:val="00E73D3A"/>
    <w:rsid w:val="00E74161"/>
    <w:rsid w:val="00E74DE5"/>
    <w:rsid w:val="00E75910"/>
    <w:rsid w:val="00E77641"/>
    <w:rsid w:val="00E81629"/>
    <w:rsid w:val="00E823F0"/>
    <w:rsid w:val="00E846A9"/>
    <w:rsid w:val="00E853E7"/>
    <w:rsid w:val="00E8595A"/>
    <w:rsid w:val="00E91748"/>
    <w:rsid w:val="00E930CB"/>
    <w:rsid w:val="00E936F3"/>
    <w:rsid w:val="00E9488B"/>
    <w:rsid w:val="00E951CA"/>
    <w:rsid w:val="00E95659"/>
    <w:rsid w:val="00E95FD8"/>
    <w:rsid w:val="00EA00A6"/>
    <w:rsid w:val="00EA377F"/>
    <w:rsid w:val="00EA40CA"/>
    <w:rsid w:val="00EA44FA"/>
    <w:rsid w:val="00EA6796"/>
    <w:rsid w:val="00EA772A"/>
    <w:rsid w:val="00EB1CF6"/>
    <w:rsid w:val="00EB2498"/>
    <w:rsid w:val="00EB425D"/>
    <w:rsid w:val="00EB5F81"/>
    <w:rsid w:val="00EB76AF"/>
    <w:rsid w:val="00EB7967"/>
    <w:rsid w:val="00EC0D4B"/>
    <w:rsid w:val="00EC6134"/>
    <w:rsid w:val="00EC7B7E"/>
    <w:rsid w:val="00ED0B81"/>
    <w:rsid w:val="00ED1259"/>
    <w:rsid w:val="00ED311D"/>
    <w:rsid w:val="00ED4C58"/>
    <w:rsid w:val="00ED5372"/>
    <w:rsid w:val="00ED5DA2"/>
    <w:rsid w:val="00ED6392"/>
    <w:rsid w:val="00ED7183"/>
    <w:rsid w:val="00EE74C6"/>
    <w:rsid w:val="00EE7AAC"/>
    <w:rsid w:val="00EF4370"/>
    <w:rsid w:val="00F04EB0"/>
    <w:rsid w:val="00F052D5"/>
    <w:rsid w:val="00F13574"/>
    <w:rsid w:val="00F142A9"/>
    <w:rsid w:val="00F1461A"/>
    <w:rsid w:val="00F15ADE"/>
    <w:rsid w:val="00F21074"/>
    <w:rsid w:val="00F2250C"/>
    <w:rsid w:val="00F23462"/>
    <w:rsid w:val="00F2349D"/>
    <w:rsid w:val="00F25415"/>
    <w:rsid w:val="00F27FD1"/>
    <w:rsid w:val="00F30009"/>
    <w:rsid w:val="00F31AA6"/>
    <w:rsid w:val="00F32B9A"/>
    <w:rsid w:val="00F3379F"/>
    <w:rsid w:val="00F33CBC"/>
    <w:rsid w:val="00F33EEA"/>
    <w:rsid w:val="00F37BA8"/>
    <w:rsid w:val="00F43287"/>
    <w:rsid w:val="00F443EE"/>
    <w:rsid w:val="00F4594E"/>
    <w:rsid w:val="00F50383"/>
    <w:rsid w:val="00F505E6"/>
    <w:rsid w:val="00F50A44"/>
    <w:rsid w:val="00F5280D"/>
    <w:rsid w:val="00F53EA4"/>
    <w:rsid w:val="00F566C3"/>
    <w:rsid w:val="00F632FB"/>
    <w:rsid w:val="00F63ACD"/>
    <w:rsid w:val="00F64519"/>
    <w:rsid w:val="00F650F6"/>
    <w:rsid w:val="00F6515B"/>
    <w:rsid w:val="00F6632E"/>
    <w:rsid w:val="00F71C9B"/>
    <w:rsid w:val="00F71CC3"/>
    <w:rsid w:val="00F72D16"/>
    <w:rsid w:val="00F73D51"/>
    <w:rsid w:val="00F815C0"/>
    <w:rsid w:val="00F81D06"/>
    <w:rsid w:val="00F81E8E"/>
    <w:rsid w:val="00F844D7"/>
    <w:rsid w:val="00F84EC3"/>
    <w:rsid w:val="00F84F87"/>
    <w:rsid w:val="00F85482"/>
    <w:rsid w:val="00F875D0"/>
    <w:rsid w:val="00F91C57"/>
    <w:rsid w:val="00F9223E"/>
    <w:rsid w:val="00F935BB"/>
    <w:rsid w:val="00F938D8"/>
    <w:rsid w:val="00F944A2"/>
    <w:rsid w:val="00F9524E"/>
    <w:rsid w:val="00F96277"/>
    <w:rsid w:val="00F96E89"/>
    <w:rsid w:val="00FA1B74"/>
    <w:rsid w:val="00FA2032"/>
    <w:rsid w:val="00FA211D"/>
    <w:rsid w:val="00FA40FB"/>
    <w:rsid w:val="00FB1F35"/>
    <w:rsid w:val="00FB5356"/>
    <w:rsid w:val="00FB6BE3"/>
    <w:rsid w:val="00FC2030"/>
    <w:rsid w:val="00FC2EAE"/>
    <w:rsid w:val="00FC56EA"/>
    <w:rsid w:val="00FC5C7F"/>
    <w:rsid w:val="00FC5F47"/>
    <w:rsid w:val="00FC6A51"/>
    <w:rsid w:val="00FD32AA"/>
    <w:rsid w:val="00FD3A29"/>
    <w:rsid w:val="00FD3A40"/>
    <w:rsid w:val="00FD4FCB"/>
    <w:rsid w:val="00FE21AB"/>
    <w:rsid w:val="00FE236B"/>
    <w:rsid w:val="00FE328A"/>
    <w:rsid w:val="00FE5350"/>
    <w:rsid w:val="00FE6EB6"/>
    <w:rsid w:val="00FF1F87"/>
    <w:rsid w:val="00FF3113"/>
    <w:rsid w:val="00FF611E"/>
    <w:rsid w:val="00FF624F"/>
    <w:rsid w:val="00FF6368"/>
    <w:rsid w:val="00FF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6645D9"/>
  <w15:docId w15:val="{722DCC40-C3B4-4425-A8DA-248FA58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77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521158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115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21158"/>
    <w:rPr>
      <w:b/>
      <w:bCs/>
    </w:rPr>
  </w:style>
  <w:style w:type="paragraph" w:styleId="BalloonText">
    <w:name w:val="Balloon Text"/>
    <w:basedOn w:val="Normal"/>
    <w:semiHidden/>
    <w:rsid w:val="00521158"/>
    <w:rPr>
      <w:rFonts w:ascii="Tahoma" w:hAnsi="Tahoma" w:cs="Tahoma"/>
      <w:sz w:val="16"/>
      <w:szCs w:val="16"/>
    </w:rPr>
  </w:style>
  <w:style w:type="paragraph" w:customStyle="1" w:styleId="Pataisymai1">
    <w:name w:val="Pataisymai1"/>
    <w:hidden/>
    <w:uiPriority w:val="99"/>
    <w:semiHidden/>
    <w:rsid w:val="00DB6A48"/>
    <w:rPr>
      <w:sz w:val="22"/>
      <w:szCs w:val="22"/>
    </w:rPr>
  </w:style>
  <w:style w:type="character" w:customStyle="1" w:styleId="CommentTextChar">
    <w:name w:val="Comment Text Char"/>
    <w:link w:val="CommentText"/>
    <w:rsid w:val="00963E07"/>
    <w:rPr>
      <w:lang w:eastAsia="en-US"/>
    </w:rPr>
  </w:style>
  <w:style w:type="paragraph" w:customStyle="1" w:styleId="Sraopastraipa1">
    <w:name w:val="Sąrašo pastraipa1"/>
    <w:basedOn w:val="Normal"/>
    <w:uiPriority w:val="34"/>
    <w:qFormat/>
    <w:rsid w:val="007D68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5482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F8548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85482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F85482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580D4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80D4A"/>
  </w:style>
  <w:style w:type="table" w:styleId="TableGrid">
    <w:name w:val="Table Grid"/>
    <w:basedOn w:val="TableNormal"/>
    <w:uiPriority w:val="59"/>
    <w:rsid w:val="008F5E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rsid w:val="00480BBA"/>
  </w:style>
  <w:style w:type="character" w:customStyle="1" w:styleId="hps">
    <w:name w:val="hps"/>
    <w:rsid w:val="00480BBA"/>
  </w:style>
  <w:style w:type="paragraph" w:styleId="NormalWeb">
    <w:name w:val="Normal (Web)"/>
    <w:basedOn w:val="Normal"/>
    <w:uiPriority w:val="99"/>
    <w:unhideWhenUsed/>
    <w:rsid w:val="00D752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msonormal">
    <w:name w:val="x_msonormal"/>
    <w:basedOn w:val="Normal"/>
    <w:rsid w:val="00DD02C2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lt-LT"/>
    </w:rPr>
  </w:style>
  <w:style w:type="paragraph" w:styleId="ListParagraph">
    <w:name w:val="List Paragraph"/>
    <w:basedOn w:val="Normal"/>
    <w:uiPriority w:val="99"/>
    <w:qFormat/>
    <w:rsid w:val="00B74D1E"/>
    <w:pPr>
      <w:ind w:left="720"/>
      <w:contextualSpacing/>
    </w:pPr>
  </w:style>
  <w:style w:type="paragraph" w:customStyle="1" w:styleId="ListParagraph1">
    <w:name w:val="List Paragraph1"/>
    <w:basedOn w:val="Normal"/>
    <w:uiPriority w:val="34"/>
    <w:qFormat/>
    <w:rsid w:val="002B299F"/>
    <w:pPr>
      <w:ind w:left="720"/>
      <w:contextualSpacing/>
    </w:pPr>
  </w:style>
  <w:style w:type="paragraph" w:customStyle="1" w:styleId="ListParagraph2">
    <w:name w:val="List Paragraph2"/>
    <w:basedOn w:val="Normal"/>
    <w:uiPriority w:val="34"/>
    <w:qFormat/>
    <w:rsid w:val="002B299F"/>
    <w:pPr>
      <w:ind w:left="720"/>
      <w:contextualSpacing/>
    </w:pPr>
  </w:style>
  <w:style w:type="paragraph" w:customStyle="1" w:styleId="NoSpacing1">
    <w:name w:val="No Spacing1"/>
    <w:uiPriority w:val="1"/>
    <w:qFormat/>
    <w:rsid w:val="002B299F"/>
    <w:rPr>
      <w:sz w:val="22"/>
      <w:szCs w:val="22"/>
    </w:rPr>
  </w:style>
  <w:style w:type="character" w:customStyle="1" w:styleId="Bodytext">
    <w:name w:val="Body text_"/>
    <w:link w:val="BodyText3"/>
    <w:locked/>
    <w:rsid w:val="002B299F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BodyText3">
    <w:name w:val="Body Text3"/>
    <w:basedOn w:val="Normal"/>
    <w:link w:val="Bodytext"/>
    <w:rsid w:val="002B299F"/>
    <w:pPr>
      <w:widowControl w:val="0"/>
      <w:shd w:val="clear" w:color="auto" w:fill="FFFFFF"/>
      <w:spacing w:before="720" w:after="240" w:line="274" w:lineRule="exact"/>
      <w:ind w:hanging="720"/>
      <w:jc w:val="center"/>
    </w:pPr>
    <w:rPr>
      <w:rFonts w:ascii="Times New Roman" w:eastAsia="Times New Roman" w:hAnsi="Times New Roman"/>
      <w:sz w:val="21"/>
      <w:szCs w:val="21"/>
    </w:rPr>
  </w:style>
  <w:style w:type="character" w:styleId="PageNumber">
    <w:name w:val="page number"/>
    <w:basedOn w:val="DefaultParagraphFont"/>
    <w:uiPriority w:val="99"/>
    <w:unhideWhenUsed/>
    <w:rsid w:val="00334B2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4D54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741895"/>
    <w:rPr>
      <w:sz w:val="22"/>
      <w:szCs w:val="22"/>
    </w:rPr>
  </w:style>
  <w:style w:type="character" w:customStyle="1" w:styleId="cf01">
    <w:name w:val="cf01"/>
    <w:basedOn w:val="DefaultParagraphFont"/>
    <w:rsid w:val="006C64AD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00A4C33C4362140B1313DC577EDBE7E" ma:contentTypeVersion="16" ma:contentTypeDescription="Kurkite naują dokumentą." ma:contentTypeScope="" ma:versionID="e9b6c0791b3d5e68242117fff18de05a">
  <xsd:schema xmlns:xsd="http://www.w3.org/2001/XMLSchema" xmlns:xs="http://www.w3.org/2001/XMLSchema" xmlns:p="http://schemas.microsoft.com/office/2006/metadata/properties" xmlns:ns3="0ba5a171-fb77-4149-9a67-341866448ac8" xmlns:ns4="86024a62-c9b1-43f3-a763-75d144d4c6f1" targetNamespace="http://schemas.microsoft.com/office/2006/metadata/properties" ma:root="true" ma:fieldsID="bb846eabc42c9364bb531d0dc20a7dc5" ns3:_="" ns4:_="">
    <xsd:import namespace="0ba5a171-fb77-4149-9a67-341866448ac8"/>
    <xsd:import namespace="86024a62-c9b1-43f3-a763-75d144d4c6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a5a171-fb77-4149-9a67-341866448a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24a62-c9b1-43f3-a763-75d144d4c6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a5a171-fb77-4149-9a67-341866448ac8" xsi:nil="true"/>
  </documentManagement>
</p:properties>
</file>

<file path=customXml/itemProps1.xml><?xml version="1.0" encoding="utf-8"?>
<ds:datastoreItem xmlns:ds="http://schemas.openxmlformats.org/officeDocument/2006/customXml" ds:itemID="{3D43E4D7-9349-4B7D-BA45-349C6618DD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5CB69A-3198-45EA-AE69-3BC800978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a5a171-fb77-4149-9a67-341866448ac8"/>
    <ds:schemaRef ds:uri="86024a62-c9b1-43f3-a763-75d144d4c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AE6064-61B2-4EA8-A8A9-7272399E7A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425C5B-D987-425E-961D-0C40239AA8E0}">
  <ds:schemaRefs>
    <ds:schemaRef ds:uri="http://schemas.microsoft.com/office/2006/metadata/properties"/>
    <ds:schemaRef ds:uri="http://schemas.microsoft.com/office/infopath/2007/PartnerControls"/>
    <ds:schemaRef ds:uri="0ba5a171-fb77-4149-9a67-341866448a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4261</Words>
  <Characters>2429</Characters>
  <Application>Microsoft Office Word</Application>
  <DocSecurity>0</DocSecurity>
  <Lines>20</Lines>
  <Paragraphs>13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6677</CharactersWithSpaces>
  <SharedDoc>false</SharedDoc>
  <HLinks>
    <vt:vector size="6" baseType="variant">
      <vt:variant>
        <vt:i4>5177431</vt:i4>
      </vt:variant>
      <vt:variant>
        <vt:i4>0</vt:i4>
      </vt:variant>
      <vt:variant>
        <vt:i4>0</vt:i4>
      </vt:variant>
      <vt:variant>
        <vt:i4>5</vt:i4>
      </vt:variant>
      <vt:variant>
        <vt:lpwstr>http://m.likumi.lv/ta/id/57060-agreement-between-the-government-of-the-republic-of-latvia-and-the-government-of-the-republic-of-lithuania-on-the-mutual-suppor...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>, docId:98C62892E7B8B395981B5EA9782CD9E3</cp:keywords>
  <cp:lastModifiedBy>Ludis Pauliņš</cp:lastModifiedBy>
  <cp:revision>3</cp:revision>
  <cp:lastPrinted>2024-06-13T08:12:00Z</cp:lastPrinted>
  <dcterms:created xsi:type="dcterms:W3CDTF">2024-04-03T11:28:00Z</dcterms:created>
  <dcterms:modified xsi:type="dcterms:W3CDTF">2024-06-13T08:28:00Z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cf3e84a5aacb07fd882915fd285a987b82f8550d8a3ff6d7c04e842e3841a147</vt:lpwstr>
  </property>
  <property fmtid="{D5CDD505-2E9C-101B-9397-08002B2CF9AE}" pid="3" name="ContentTypeId">
    <vt:lpwstr>0x010100300A4C33C4362140B1313DC577EDBE7E</vt:lpwstr>
  </property>
</Properties>
</file>