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6A500" w14:textId="68CD099C" w:rsidR="00A9709F" w:rsidRDefault="00A9709F" w:rsidP="00A9709F">
      <w:pPr>
        <w:rPr>
          <w:sz w:val="28"/>
          <w:szCs w:val="28"/>
        </w:rPr>
      </w:pPr>
      <w:bookmarkStart w:id="0" w:name="OLE_LINK1"/>
      <w:bookmarkStart w:id="1" w:name="OLE_LINK2"/>
    </w:p>
    <w:p w14:paraId="1CF69C5C" w14:textId="77777777" w:rsidR="00754659" w:rsidRDefault="00754659" w:rsidP="00A9709F">
      <w:pPr>
        <w:rPr>
          <w:sz w:val="28"/>
          <w:szCs w:val="28"/>
        </w:rPr>
      </w:pPr>
    </w:p>
    <w:tbl>
      <w:tblPr>
        <w:tblStyle w:val="TableGrid"/>
        <w:tblW w:w="936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754659" w:rsidRPr="004905AD" w14:paraId="28331A5A" w14:textId="77777777" w:rsidTr="00C74DFF">
        <w:trPr>
          <w:cantSplit/>
        </w:trPr>
        <w:tc>
          <w:tcPr>
            <w:tcW w:w="9360" w:type="dxa"/>
            <w:hideMark/>
          </w:tcPr>
          <w:p w14:paraId="7F365EF4" w14:textId="77777777" w:rsidR="00754659" w:rsidRPr="004905AD" w:rsidRDefault="00754659" w:rsidP="00C74DFF">
            <w:pPr>
              <w:overflowPunct w:val="0"/>
              <w:autoSpaceDE w:val="0"/>
              <w:autoSpaceDN w:val="0"/>
              <w:adjustRightInd w:val="0"/>
              <w:spacing w:before="20"/>
              <w:jc w:val="right"/>
              <w:textAlignment w:val="baseline"/>
              <w:rPr>
                <w:sz w:val="28"/>
              </w:rPr>
            </w:pPr>
            <w:bookmarkStart w:id="2" w:name="_Hlk83019326"/>
            <w:r w:rsidRPr="004905AD">
              <w:rPr>
                <w:sz w:val="28"/>
              </w:rPr>
              <w:t xml:space="preserve">Ministru kabineta rīkojums Nr. </w:t>
            </w:r>
            <w:r w:rsidRPr="004905AD">
              <w:rPr>
                <w:sz w:val="28"/>
              </w:rPr>
              <w:t>684</w:t>
            </w:r>
          </w:p>
          <w:p w14:paraId="63E5A3BC" w14:textId="77777777" w:rsidR="00754659" w:rsidRPr="004905AD" w:rsidRDefault="00754659" w:rsidP="00C74DFF">
            <w:pPr>
              <w:overflowPunct w:val="0"/>
              <w:autoSpaceDE w:val="0"/>
              <w:autoSpaceDN w:val="0"/>
              <w:adjustRightInd w:val="0"/>
              <w:spacing w:before="20"/>
              <w:jc w:val="right"/>
              <w:textAlignment w:val="baseline"/>
              <w:rPr>
                <w:sz w:val="28"/>
              </w:rPr>
            </w:pPr>
            <w:r w:rsidRPr="004905AD">
              <w:rPr>
                <w:sz w:val="28"/>
              </w:rPr>
              <w:t xml:space="preserve"> </w:t>
            </w:r>
          </w:p>
          <w:p w14:paraId="7BC74F1E" w14:textId="77777777" w:rsidR="00754659" w:rsidRPr="004905AD" w:rsidRDefault="00754659" w:rsidP="00C74DFF">
            <w:pPr>
              <w:overflowPunct w:val="0"/>
              <w:autoSpaceDE w:val="0"/>
              <w:autoSpaceDN w:val="0"/>
              <w:adjustRightInd w:val="0"/>
              <w:spacing w:before="20"/>
              <w:jc w:val="right"/>
              <w:textAlignment w:val="baseline"/>
              <w:rPr>
                <w:sz w:val="28"/>
              </w:rPr>
            </w:pPr>
            <w:r w:rsidRPr="004905AD">
              <w:rPr>
                <w:sz w:val="28"/>
              </w:rPr>
              <w:t>Rīgā</w:t>
            </w:r>
            <w:r w:rsidRPr="004905AD">
              <w:rPr>
                <w:sz w:val="28"/>
              </w:rPr>
              <w:t xml:space="preserve"> </w:t>
            </w:r>
            <w:r w:rsidRPr="004905AD">
              <w:rPr>
                <w:sz w:val="28"/>
              </w:rPr>
              <w:t>2021. gada 28. septembrī</w:t>
            </w:r>
            <w:r w:rsidRPr="004905AD">
              <w:rPr>
                <w:sz w:val="28"/>
              </w:rPr>
              <w:t xml:space="preserve"> (prot. Nr. </w:t>
            </w:r>
            <w:r w:rsidRPr="004905AD">
              <w:rPr>
                <w:sz w:val="28"/>
              </w:rPr>
              <w:t>64</w:t>
            </w:r>
            <w:r w:rsidRPr="004905AD">
              <w:rPr>
                <w:sz w:val="28"/>
              </w:rPr>
              <w:t xml:space="preserve">  </w:t>
            </w:r>
            <w:r w:rsidRPr="004905AD">
              <w:rPr>
                <w:sz w:val="28"/>
              </w:rPr>
              <w:t>17. §</w:t>
            </w:r>
            <w:r w:rsidRPr="004905AD">
              <w:rPr>
                <w:sz w:val="28"/>
              </w:rPr>
              <w:t>)</w:t>
            </w:r>
          </w:p>
        </w:tc>
      </w:tr>
      <w:bookmarkEnd w:id="2"/>
    </w:tbl>
    <w:p w14:paraId="24CE8078" w14:textId="77777777" w:rsidR="00754659" w:rsidRPr="00427BAF" w:rsidRDefault="00754659" w:rsidP="00A9709F">
      <w:pPr>
        <w:rPr>
          <w:sz w:val="28"/>
          <w:szCs w:val="28"/>
        </w:rPr>
      </w:pPr>
    </w:p>
    <w:bookmarkEnd w:id="0"/>
    <w:bookmarkEnd w:id="1"/>
    <w:p w14:paraId="39EDFB0C" w14:textId="3FA1C394" w:rsidR="00824A7F" w:rsidRDefault="00F175A7" w:rsidP="00BC5938">
      <w:pPr>
        <w:pStyle w:val="NoSpacing"/>
        <w:jc w:val="center"/>
        <w:rPr>
          <w:b/>
          <w:sz w:val="28"/>
          <w:szCs w:val="28"/>
        </w:rPr>
      </w:pPr>
      <w:r w:rsidRPr="00E221DE">
        <w:rPr>
          <w:b/>
          <w:sz w:val="28"/>
          <w:szCs w:val="28"/>
        </w:rPr>
        <w:t>Grozījum</w:t>
      </w:r>
      <w:r w:rsidR="00B46315">
        <w:rPr>
          <w:b/>
          <w:sz w:val="28"/>
          <w:szCs w:val="28"/>
        </w:rPr>
        <w:t>i</w:t>
      </w:r>
      <w:r w:rsidRPr="00E221DE">
        <w:rPr>
          <w:b/>
          <w:sz w:val="28"/>
          <w:szCs w:val="28"/>
        </w:rPr>
        <w:t xml:space="preserve"> Ministru kabineta 2018</w:t>
      </w:r>
      <w:r w:rsidR="00824A7F" w:rsidRPr="00E221DE">
        <w:rPr>
          <w:b/>
          <w:sz w:val="28"/>
          <w:szCs w:val="28"/>
        </w:rPr>
        <w:t>.</w:t>
      </w:r>
      <w:r w:rsidR="00824A7F">
        <w:rPr>
          <w:b/>
          <w:sz w:val="28"/>
          <w:szCs w:val="28"/>
        </w:rPr>
        <w:t> </w:t>
      </w:r>
      <w:r w:rsidRPr="00E221DE">
        <w:rPr>
          <w:b/>
          <w:sz w:val="28"/>
          <w:szCs w:val="28"/>
        </w:rPr>
        <w:t>gada 12</w:t>
      </w:r>
      <w:r w:rsidR="00824A7F" w:rsidRPr="00E221DE">
        <w:rPr>
          <w:b/>
          <w:sz w:val="28"/>
          <w:szCs w:val="28"/>
        </w:rPr>
        <w:t>.</w:t>
      </w:r>
      <w:r w:rsidR="00824A7F">
        <w:rPr>
          <w:b/>
          <w:sz w:val="28"/>
          <w:szCs w:val="28"/>
        </w:rPr>
        <w:t> </w:t>
      </w:r>
      <w:r w:rsidRPr="00E221DE">
        <w:rPr>
          <w:b/>
          <w:sz w:val="28"/>
          <w:szCs w:val="28"/>
        </w:rPr>
        <w:t>jūnija rīkojumā Nr</w:t>
      </w:r>
      <w:r w:rsidR="00824A7F" w:rsidRPr="00E221DE">
        <w:rPr>
          <w:b/>
          <w:sz w:val="28"/>
          <w:szCs w:val="28"/>
        </w:rPr>
        <w:t>.</w:t>
      </w:r>
      <w:r w:rsidR="00824A7F">
        <w:rPr>
          <w:b/>
          <w:sz w:val="28"/>
          <w:szCs w:val="28"/>
        </w:rPr>
        <w:t> </w:t>
      </w:r>
      <w:r w:rsidRPr="00E221DE">
        <w:rPr>
          <w:b/>
          <w:sz w:val="28"/>
          <w:szCs w:val="28"/>
        </w:rPr>
        <w:t xml:space="preserve">267 </w:t>
      </w:r>
    </w:p>
    <w:p w14:paraId="51904DD0" w14:textId="1B662D8B" w:rsidR="00F175A7" w:rsidRPr="00E221DE" w:rsidRDefault="000378DD" w:rsidP="00BC5938">
      <w:pPr>
        <w:pStyle w:val="NoSpacing"/>
        <w:jc w:val="center"/>
        <w:rPr>
          <w:b/>
          <w:sz w:val="28"/>
          <w:szCs w:val="28"/>
        </w:rPr>
      </w:pPr>
      <w:r>
        <w:rPr>
          <w:b/>
          <w:sz w:val="28"/>
          <w:szCs w:val="28"/>
        </w:rPr>
        <w:t>"</w:t>
      </w:r>
      <w:r w:rsidR="00F175A7" w:rsidRPr="00E221DE">
        <w:rPr>
          <w:b/>
          <w:sz w:val="28"/>
          <w:szCs w:val="28"/>
        </w:rPr>
        <w:t>Par finansējumu Rīgas pils Konventa Pils laukumā 3, Rīgā, un Muzeju krātuvju kompleksa Pulka ielā 8, Rīgā, būvniecības projekta, nomas maksas, pārcelšanās un aprīkojuma iegādes izdevumu segšanai</w:t>
      </w:r>
      <w:r>
        <w:rPr>
          <w:b/>
          <w:sz w:val="28"/>
          <w:szCs w:val="28"/>
        </w:rPr>
        <w:t>"</w:t>
      </w:r>
    </w:p>
    <w:p w14:paraId="07BB9594" w14:textId="77777777" w:rsidR="00F175A7" w:rsidRPr="00E221DE" w:rsidRDefault="00F175A7" w:rsidP="00F175A7">
      <w:pPr>
        <w:pStyle w:val="NoSpacing"/>
        <w:jc w:val="both"/>
        <w:rPr>
          <w:b/>
          <w:sz w:val="28"/>
          <w:szCs w:val="28"/>
        </w:rPr>
      </w:pPr>
    </w:p>
    <w:p w14:paraId="20BB49C7" w14:textId="6573B376" w:rsidR="00532AD4" w:rsidRDefault="00F175A7" w:rsidP="00D07948">
      <w:pPr>
        <w:pStyle w:val="NoSpacing"/>
        <w:ind w:firstLine="720"/>
        <w:jc w:val="both"/>
        <w:rPr>
          <w:bCs/>
          <w:sz w:val="28"/>
          <w:szCs w:val="28"/>
        </w:rPr>
      </w:pPr>
      <w:r w:rsidRPr="00E221DE">
        <w:rPr>
          <w:bCs/>
          <w:sz w:val="28"/>
          <w:szCs w:val="28"/>
        </w:rPr>
        <w:t>Izdarīt Ministru kabineta 2018</w:t>
      </w:r>
      <w:r w:rsidR="00824A7F" w:rsidRPr="00E221DE">
        <w:rPr>
          <w:bCs/>
          <w:sz w:val="28"/>
          <w:szCs w:val="28"/>
        </w:rPr>
        <w:t>.</w:t>
      </w:r>
      <w:r w:rsidR="00824A7F">
        <w:rPr>
          <w:bCs/>
          <w:sz w:val="28"/>
          <w:szCs w:val="28"/>
        </w:rPr>
        <w:t> </w:t>
      </w:r>
      <w:r w:rsidRPr="00E221DE">
        <w:rPr>
          <w:bCs/>
          <w:sz w:val="28"/>
          <w:szCs w:val="28"/>
        </w:rPr>
        <w:t>gada 12</w:t>
      </w:r>
      <w:r w:rsidR="00824A7F" w:rsidRPr="00E221DE">
        <w:rPr>
          <w:bCs/>
          <w:sz w:val="28"/>
          <w:szCs w:val="28"/>
        </w:rPr>
        <w:t>.</w:t>
      </w:r>
      <w:r w:rsidR="00824A7F">
        <w:rPr>
          <w:bCs/>
          <w:sz w:val="28"/>
          <w:szCs w:val="28"/>
        </w:rPr>
        <w:t> </w:t>
      </w:r>
      <w:r w:rsidRPr="00E221DE">
        <w:rPr>
          <w:bCs/>
          <w:sz w:val="28"/>
          <w:szCs w:val="28"/>
        </w:rPr>
        <w:t>jūnija rīkojumā Nr</w:t>
      </w:r>
      <w:r w:rsidR="00824A7F" w:rsidRPr="00E221DE">
        <w:rPr>
          <w:bCs/>
          <w:sz w:val="28"/>
          <w:szCs w:val="28"/>
        </w:rPr>
        <w:t>.</w:t>
      </w:r>
      <w:r w:rsidR="00824A7F">
        <w:rPr>
          <w:bCs/>
          <w:sz w:val="28"/>
          <w:szCs w:val="28"/>
        </w:rPr>
        <w:t> </w:t>
      </w:r>
      <w:r w:rsidRPr="00E221DE">
        <w:rPr>
          <w:bCs/>
          <w:sz w:val="28"/>
          <w:szCs w:val="28"/>
        </w:rPr>
        <w:t xml:space="preserve">267 </w:t>
      </w:r>
      <w:r w:rsidR="000378DD">
        <w:rPr>
          <w:bCs/>
          <w:sz w:val="28"/>
          <w:szCs w:val="28"/>
        </w:rPr>
        <w:t>"</w:t>
      </w:r>
      <w:r w:rsidRPr="00E221DE">
        <w:rPr>
          <w:bCs/>
          <w:sz w:val="28"/>
          <w:szCs w:val="28"/>
        </w:rPr>
        <w:t>Par finansējumu Rīgas pils Konventa Pils laukumā 3, Rīgā, un Muzeju krātuvju kompleksa Pulka ielā 8, Rīgā, būvniecības projekta, nomas maksas, pārcelšanās un aprīkojuma iegādes izdevumu segšanai</w:t>
      </w:r>
      <w:r w:rsidR="000378DD">
        <w:rPr>
          <w:bCs/>
          <w:sz w:val="28"/>
          <w:szCs w:val="28"/>
        </w:rPr>
        <w:t>"</w:t>
      </w:r>
      <w:r w:rsidRPr="00E221DE">
        <w:rPr>
          <w:bCs/>
          <w:sz w:val="28"/>
          <w:szCs w:val="28"/>
        </w:rPr>
        <w:t xml:space="preserve"> (Latvijas Vēstnesis, 2018, 117., 205</w:t>
      </w:r>
      <w:r w:rsidR="00824A7F" w:rsidRPr="00E221DE">
        <w:rPr>
          <w:bCs/>
          <w:sz w:val="28"/>
          <w:szCs w:val="28"/>
        </w:rPr>
        <w:t>.</w:t>
      </w:r>
      <w:r w:rsidR="00824A7F">
        <w:rPr>
          <w:bCs/>
          <w:sz w:val="28"/>
          <w:szCs w:val="28"/>
        </w:rPr>
        <w:t> </w:t>
      </w:r>
      <w:r w:rsidRPr="00E221DE">
        <w:rPr>
          <w:bCs/>
          <w:sz w:val="28"/>
          <w:szCs w:val="28"/>
        </w:rPr>
        <w:t>nr.; 2019, 196</w:t>
      </w:r>
      <w:r w:rsidR="00824A7F" w:rsidRPr="00E221DE">
        <w:rPr>
          <w:bCs/>
          <w:sz w:val="28"/>
          <w:szCs w:val="28"/>
        </w:rPr>
        <w:t>.</w:t>
      </w:r>
      <w:r w:rsidR="00824A7F">
        <w:rPr>
          <w:bCs/>
          <w:sz w:val="28"/>
          <w:szCs w:val="28"/>
        </w:rPr>
        <w:t> </w:t>
      </w:r>
      <w:r w:rsidRPr="00E221DE">
        <w:rPr>
          <w:bCs/>
          <w:sz w:val="28"/>
          <w:szCs w:val="28"/>
        </w:rPr>
        <w:t>nr.; 2020, 84B.</w:t>
      </w:r>
      <w:r w:rsidR="000378DD">
        <w:rPr>
          <w:bCs/>
          <w:sz w:val="28"/>
          <w:szCs w:val="28"/>
        </w:rPr>
        <w:t xml:space="preserve">, </w:t>
      </w:r>
      <w:r w:rsidR="00263E36" w:rsidRPr="00E221DE">
        <w:rPr>
          <w:bCs/>
          <w:sz w:val="28"/>
          <w:szCs w:val="28"/>
        </w:rPr>
        <w:t>187</w:t>
      </w:r>
      <w:r w:rsidR="00824A7F" w:rsidRPr="00E221DE">
        <w:rPr>
          <w:bCs/>
          <w:sz w:val="28"/>
          <w:szCs w:val="28"/>
        </w:rPr>
        <w:t>.</w:t>
      </w:r>
      <w:r w:rsidR="00824A7F">
        <w:rPr>
          <w:bCs/>
          <w:sz w:val="28"/>
          <w:szCs w:val="28"/>
        </w:rPr>
        <w:t> </w:t>
      </w:r>
      <w:r w:rsidR="000F25AE" w:rsidRPr="00E221DE">
        <w:rPr>
          <w:bCs/>
          <w:sz w:val="28"/>
          <w:szCs w:val="28"/>
        </w:rPr>
        <w:t>nr.</w:t>
      </w:r>
      <w:r w:rsidRPr="00E221DE">
        <w:rPr>
          <w:bCs/>
          <w:sz w:val="28"/>
          <w:szCs w:val="28"/>
        </w:rPr>
        <w:t xml:space="preserve">) </w:t>
      </w:r>
      <w:r w:rsidR="00532AD4">
        <w:rPr>
          <w:bCs/>
          <w:sz w:val="28"/>
          <w:szCs w:val="28"/>
        </w:rPr>
        <w:t xml:space="preserve">šādus </w:t>
      </w:r>
      <w:r w:rsidRPr="00E221DE">
        <w:rPr>
          <w:bCs/>
          <w:sz w:val="28"/>
          <w:szCs w:val="28"/>
        </w:rPr>
        <w:t>grozījumu</w:t>
      </w:r>
      <w:r w:rsidR="00532AD4">
        <w:rPr>
          <w:bCs/>
          <w:sz w:val="28"/>
          <w:szCs w:val="28"/>
        </w:rPr>
        <w:t>s</w:t>
      </w:r>
      <w:r w:rsidR="004F3FF9">
        <w:rPr>
          <w:bCs/>
          <w:sz w:val="28"/>
          <w:szCs w:val="28"/>
        </w:rPr>
        <w:t xml:space="preserve">: </w:t>
      </w:r>
    </w:p>
    <w:p w14:paraId="50B37C5B" w14:textId="77777777" w:rsidR="00532AD4" w:rsidRDefault="00532AD4" w:rsidP="00D07948">
      <w:pPr>
        <w:pStyle w:val="NoSpacing"/>
        <w:ind w:firstLine="720"/>
        <w:jc w:val="both"/>
        <w:rPr>
          <w:bCs/>
          <w:sz w:val="28"/>
          <w:szCs w:val="28"/>
        </w:rPr>
      </w:pPr>
    </w:p>
    <w:p w14:paraId="0A64873A" w14:textId="2769787B" w:rsidR="00181E9F" w:rsidRPr="00E221DE" w:rsidRDefault="00532AD4" w:rsidP="00BC5938">
      <w:pPr>
        <w:pStyle w:val="NoSpacing"/>
        <w:ind w:firstLine="720"/>
        <w:jc w:val="both"/>
        <w:rPr>
          <w:bCs/>
          <w:sz w:val="28"/>
          <w:szCs w:val="28"/>
        </w:rPr>
      </w:pPr>
      <w:r>
        <w:rPr>
          <w:bCs/>
          <w:sz w:val="28"/>
          <w:szCs w:val="28"/>
        </w:rPr>
        <w:t>1. I</w:t>
      </w:r>
      <w:r w:rsidR="00852F34" w:rsidRPr="00E221DE">
        <w:rPr>
          <w:bCs/>
          <w:sz w:val="28"/>
          <w:szCs w:val="28"/>
        </w:rPr>
        <w:t>zteikt 1.</w:t>
      </w:r>
      <w:r w:rsidR="00852F34" w:rsidRPr="00E221DE">
        <w:rPr>
          <w:bCs/>
          <w:sz w:val="28"/>
          <w:szCs w:val="28"/>
          <w:vertAlign w:val="superscript"/>
        </w:rPr>
        <w:t>1</w:t>
      </w:r>
      <w:r w:rsidR="00D07948">
        <w:rPr>
          <w:bCs/>
          <w:sz w:val="28"/>
          <w:szCs w:val="28"/>
          <w:vertAlign w:val="superscript"/>
        </w:rPr>
        <w:t> </w:t>
      </w:r>
      <w:r w:rsidR="00852F34" w:rsidRPr="00E221DE">
        <w:rPr>
          <w:bCs/>
          <w:sz w:val="28"/>
          <w:szCs w:val="28"/>
        </w:rPr>
        <w:t>punktu šādā redakcijā:</w:t>
      </w:r>
    </w:p>
    <w:p w14:paraId="6A58D12B" w14:textId="77777777" w:rsidR="00824A7F" w:rsidRDefault="00824A7F" w:rsidP="00D07948">
      <w:pPr>
        <w:pStyle w:val="NoSpacing"/>
        <w:ind w:firstLine="709"/>
        <w:jc w:val="both"/>
        <w:rPr>
          <w:sz w:val="28"/>
          <w:szCs w:val="28"/>
          <w:shd w:val="clear" w:color="auto" w:fill="FFFFFF"/>
        </w:rPr>
      </w:pPr>
    </w:p>
    <w:p w14:paraId="076F081D" w14:textId="6304E527" w:rsidR="007655B6" w:rsidRPr="00EC2B75" w:rsidRDefault="000378DD" w:rsidP="00D07948">
      <w:pPr>
        <w:pStyle w:val="NoSpacing"/>
        <w:ind w:firstLine="709"/>
        <w:jc w:val="both"/>
        <w:rPr>
          <w:sz w:val="28"/>
          <w:szCs w:val="28"/>
        </w:rPr>
      </w:pPr>
      <w:r>
        <w:rPr>
          <w:sz w:val="28"/>
          <w:szCs w:val="28"/>
          <w:shd w:val="clear" w:color="auto" w:fill="FFFFFF"/>
        </w:rPr>
        <w:t>"</w:t>
      </w:r>
      <w:r w:rsidR="00181E9F" w:rsidRPr="00F27577">
        <w:rPr>
          <w:sz w:val="28"/>
          <w:szCs w:val="28"/>
          <w:shd w:val="clear" w:color="auto" w:fill="FFFFFF"/>
        </w:rPr>
        <w:t>1.</w:t>
      </w:r>
      <w:r w:rsidR="00181E9F" w:rsidRPr="00F27577">
        <w:rPr>
          <w:sz w:val="28"/>
          <w:szCs w:val="28"/>
          <w:shd w:val="clear" w:color="auto" w:fill="FFFFFF"/>
          <w:vertAlign w:val="superscript"/>
        </w:rPr>
        <w:t>1</w:t>
      </w:r>
      <w:r w:rsidR="00181E9F" w:rsidRPr="00F27577">
        <w:rPr>
          <w:sz w:val="28"/>
          <w:szCs w:val="28"/>
          <w:shd w:val="clear" w:color="auto" w:fill="FFFFFF"/>
        </w:rPr>
        <w:t xml:space="preserve"> Paredzēt Finanšu ministrijas budžetā ilgtermiņa saistības pasākumam </w:t>
      </w:r>
      <w:r>
        <w:rPr>
          <w:sz w:val="28"/>
          <w:szCs w:val="28"/>
          <w:shd w:val="clear" w:color="auto" w:fill="FFFFFF"/>
        </w:rPr>
        <w:t>"</w:t>
      </w:r>
      <w:r w:rsidR="00181E9F" w:rsidRPr="00F27577">
        <w:rPr>
          <w:sz w:val="28"/>
          <w:szCs w:val="28"/>
          <w:shd w:val="clear" w:color="auto" w:fill="FFFFFF"/>
        </w:rPr>
        <w:t xml:space="preserve">Dotācija VAS </w:t>
      </w:r>
      <w:r>
        <w:rPr>
          <w:sz w:val="28"/>
          <w:szCs w:val="28"/>
          <w:shd w:val="clear" w:color="auto" w:fill="FFFFFF"/>
        </w:rPr>
        <w:t>"</w:t>
      </w:r>
      <w:r w:rsidR="00181E9F" w:rsidRPr="00F27577">
        <w:rPr>
          <w:sz w:val="28"/>
          <w:szCs w:val="28"/>
          <w:shd w:val="clear" w:color="auto" w:fill="FFFFFF"/>
        </w:rPr>
        <w:t>Valsts nekustamie īpašumi</w:t>
      </w:r>
      <w:r>
        <w:rPr>
          <w:sz w:val="28"/>
          <w:szCs w:val="28"/>
          <w:shd w:val="clear" w:color="auto" w:fill="FFFFFF"/>
        </w:rPr>
        <w:t>"</w:t>
      </w:r>
      <w:r w:rsidR="00181E9F" w:rsidRPr="00F27577">
        <w:rPr>
          <w:sz w:val="28"/>
          <w:szCs w:val="28"/>
          <w:shd w:val="clear" w:color="auto" w:fill="FFFFFF"/>
        </w:rPr>
        <w:t xml:space="preserve"> Rīgas pils restaurācijai un rekonstrukcijai Rīgā, Pils laukumā 3 (būvniecības II kārtas – Konventa nodrošināšanai)</w:t>
      </w:r>
      <w:r>
        <w:rPr>
          <w:sz w:val="28"/>
          <w:szCs w:val="28"/>
          <w:shd w:val="clear" w:color="auto" w:fill="FFFFFF"/>
        </w:rPr>
        <w:t>"</w:t>
      </w:r>
      <w:r w:rsidR="00181E9F" w:rsidRPr="00F27577">
        <w:rPr>
          <w:sz w:val="28"/>
          <w:szCs w:val="28"/>
          <w:shd w:val="clear" w:color="auto" w:fill="FFFFFF"/>
        </w:rPr>
        <w:t xml:space="preserve"> restaurācijas un pārbūves darbu izdevumu segšanai valsts akciju sabiedrībai </w:t>
      </w:r>
      <w:r>
        <w:rPr>
          <w:sz w:val="28"/>
          <w:szCs w:val="28"/>
          <w:shd w:val="clear" w:color="auto" w:fill="FFFFFF"/>
        </w:rPr>
        <w:t>"</w:t>
      </w:r>
      <w:r w:rsidR="00181E9F" w:rsidRPr="00F27577">
        <w:rPr>
          <w:sz w:val="28"/>
          <w:szCs w:val="28"/>
          <w:shd w:val="clear" w:color="auto" w:fill="FFFFFF"/>
        </w:rPr>
        <w:t>Valsts nekustamie īpašumi</w:t>
      </w:r>
      <w:r>
        <w:rPr>
          <w:sz w:val="28"/>
          <w:szCs w:val="28"/>
          <w:shd w:val="clear" w:color="auto" w:fill="FFFFFF"/>
        </w:rPr>
        <w:t>"</w:t>
      </w:r>
      <w:r w:rsidR="00181E9F" w:rsidRPr="00F27577">
        <w:rPr>
          <w:sz w:val="28"/>
          <w:szCs w:val="28"/>
          <w:shd w:val="clear" w:color="auto" w:fill="FFFFFF"/>
        </w:rPr>
        <w:t xml:space="preserve"> 2021. gadā </w:t>
      </w:r>
      <w:r w:rsidR="000D5450" w:rsidRPr="00F27577">
        <w:rPr>
          <w:sz w:val="28"/>
          <w:szCs w:val="28"/>
          <w:shd w:val="clear" w:color="auto" w:fill="FFFFFF"/>
        </w:rPr>
        <w:t>3 932</w:t>
      </w:r>
      <w:r w:rsidR="00824A7F">
        <w:rPr>
          <w:sz w:val="28"/>
          <w:szCs w:val="28"/>
          <w:shd w:val="clear" w:color="auto" w:fill="FFFFFF"/>
        </w:rPr>
        <w:t> </w:t>
      </w:r>
      <w:r w:rsidR="00824A7F" w:rsidRPr="00F27577">
        <w:rPr>
          <w:sz w:val="28"/>
          <w:szCs w:val="28"/>
          <w:shd w:val="clear" w:color="auto" w:fill="FFFFFF"/>
        </w:rPr>
        <w:t>596</w:t>
      </w:r>
      <w:r w:rsidR="00824A7F">
        <w:rPr>
          <w:sz w:val="28"/>
          <w:szCs w:val="28"/>
          <w:shd w:val="clear" w:color="auto" w:fill="FFFFFF"/>
        </w:rPr>
        <w:t> </w:t>
      </w:r>
      <w:proofErr w:type="spellStart"/>
      <w:r w:rsidR="00181E9F" w:rsidRPr="00F27577">
        <w:rPr>
          <w:i/>
          <w:iCs/>
          <w:sz w:val="28"/>
          <w:szCs w:val="28"/>
          <w:shd w:val="clear" w:color="auto" w:fill="FFFFFF"/>
        </w:rPr>
        <w:t>euro</w:t>
      </w:r>
      <w:proofErr w:type="spellEnd"/>
      <w:r w:rsidR="00181E9F" w:rsidRPr="00F27577">
        <w:rPr>
          <w:sz w:val="28"/>
          <w:szCs w:val="28"/>
          <w:shd w:val="clear" w:color="auto" w:fill="FFFFFF"/>
        </w:rPr>
        <w:t xml:space="preserve"> apmērā, 2022. gadā </w:t>
      </w:r>
      <w:r w:rsidR="00824A7F">
        <w:rPr>
          <w:sz w:val="28"/>
          <w:szCs w:val="28"/>
          <w:shd w:val="clear" w:color="auto" w:fill="FFFFFF"/>
        </w:rPr>
        <w:t>2 </w:t>
      </w:r>
      <w:r w:rsidR="00153CAE">
        <w:rPr>
          <w:sz w:val="28"/>
          <w:szCs w:val="28"/>
          <w:shd w:val="clear" w:color="auto" w:fill="FFFFFF"/>
        </w:rPr>
        <w:t>764</w:t>
      </w:r>
      <w:r w:rsidR="00824A7F">
        <w:rPr>
          <w:sz w:val="28"/>
          <w:szCs w:val="28"/>
          <w:shd w:val="clear" w:color="auto" w:fill="FFFFFF"/>
        </w:rPr>
        <w:t> </w:t>
      </w:r>
      <w:r w:rsidR="00824A7F" w:rsidRPr="00EC2B75">
        <w:rPr>
          <w:sz w:val="28"/>
          <w:szCs w:val="28"/>
          <w:shd w:val="clear" w:color="auto" w:fill="FFFFFF"/>
        </w:rPr>
        <w:t>700</w:t>
      </w:r>
      <w:r w:rsidR="00824A7F">
        <w:rPr>
          <w:sz w:val="28"/>
          <w:szCs w:val="28"/>
          <w:shd w:val="clear" w:color="auto" w:fill="FFFFFF"/>
        </w:rPr>
        <w:t> </w:t>
      </w:r>
      <w:proofErr w:type="spellStart"/>
      <w:r w:rsidR="00824A7F" w:rsidRPr="00EC2B75">
        <w:rPr>
          <w:i/>
          <w:iCs/>
          <w:sz w:val="28"/>
          <w:szCs w:val="28"/>
          <w:shd w:val="clear" w:color="auto" w:fill="FFFFFF"/>
        </w:rPr>
        <w:t>euro</w:t>
      </w:r>
      <w:proofErr w:type="spellEnd"/>
      <w:r w:rsidR="00824A7F">
        <w:rPr>
          <w:sz w:val="28"/>
          <w:szCs w:val="28"/>
          <w:shd w:val="clear" w:color="auto" w:fill="FFFFFF"/>
        </w:rPr>
        <w:t xml:space="preserve"> </w:t>
      </w:r>
      <w:r w:rsidR="00181E9F" w:rsidRPr="00EC2B75">
        <w:rPr>
          <w:sz w:val="28"/>
          <w:szCs w:val="28"/>
          <w:shd w:val="clear" w:color="auto" w:fill="FFFFFF"/>
        </w:rPr>
        <w:t xml:space="preserve">apmērā, 2023. gadā </w:t>
      </w:r>
      <w:r w:rsidR="00153CAE">
        <w:rPr>
          <w:sz w:val="28"/>
          <w:szCs w:val="28"/>
          <w:shd w:val="clear" w:color="auto" w:fill="FFFFFF"/>
        </w:rPr>
        <w:t>3</w:t>
      </w:r>
      <w:r w:rsidR="00824A7F">
        <w:rPr>
          <w:sz w:val="28"/>
          <w:szCs w:val="28"/>
          <w:shd w:val="clear" w:color="auto" w:fill="FFFFFF"/>
        </w:rPr>
        <w:t> 199 896 </w:t>
      </w:r>
      <w:proofErr w:type="spellStart"/>
      <w:r w:rsidR="00824A7F" w:rsidRPr="00EC2B75">
        <w:rPr>
          <w:i/>
          <w:iCs/>
          <w:sz w:val="28"/>
          <w:szCs w:val="28"/>
          <w:shd w:val="clear" w:color="auto" w:fill="FFFFFF"/>
        </w:rPr>
        <w:t>euro</w:t>
      </w:r>
      <w:proofErr w:type="spellEnd"/>
      <w:r w:rsidR="00824A7F">
        <w:rPr>
          <w:sz w:val="28"/>
          <w:szCs w:val="28"/>
          <w:shd w:val="clear" w:color="auto" w:fill="FFFFFF"/>
        </w:rPr>
        <w:t xml:space="preserve"> </w:t>
      </w:r>
      <w:r w:rsidR="00181E9F" w:rsidRPr="00EC2B75">
        <w:rPr>
          <w:sz w:val="28"/>
          <w:szCs w:val="28"/>
          <w:shd w:val="clear" w:color="auto" w:fill="FFFFFF"/>
        </w:rPr>
        <w:t>apmērā un 2024. gadā 3 511 209 </w:t>
      </w:r>
      <w:proofErr w:type="spellStart"/>
      <w:r w:rsidR="00824A7F" w:rsidRPr="00EC2B75">
        <w:rPr>
          <w:i/>
          <w:iCs/>
          <w:sz w:val="28"/>
          <w:szCs w:val="28"/>
          <w:shd w:val="clear" w:color="auto" w:fill="FFFFFF"/>
        </w:rPr>
        <w:t>euro</w:t>
      </w:r>
      <w:proofErr w:type="spellEnd"/>
      <w:r w:rsidR="00824A7F">
        <w:rPr>
          <w:i/>
          <w:iCs/>
          <w:sz w:val="28"/>
          <w:szCs w:val="28"/>
          <w:shd w:val="clear" w:color="auto" w:fill="FFFFFF"/>
        </w:rPr>
        <w:t xml:space="preserve"> </w:t>
      </w:r>
      <w:r w:rsidR="00181E9F" w:rsidRPr="00EC2B75">
        <w:rPr>
          <w:sz w:val="28"/>
          <w:szCs w:val="28"/>
          <w:shd w:val="clear" w:color="auto" w:fill="FFFFFF"/>
        </w:rPr>
        <w:t>apmērā. Kopējais finansējuma apmērs, kas paredzēts būvniecības darbu izdevumu segšanai 2013.–2024</w:t>
      </w:r>
      <w:r w:rsidR="00824A7F" w:rsidRPr="00EC2B75">
        <w:rPr>
          <w:sz w:val="28"/>
          <w:szCs w:val="28"/>
          <w:shd w:val="clear" w:color="auto" w:fill="FFFFFF"/>
        </w:rPr>
        <w:t>.</w:t>
      </w:r>
      <w:r w:rsidR="00824A7F">
        <w:rPr>
          <w:sz w:val="28"/>
          <w:szCs w:val="28"/>
          <w:shd w:val="clear" w:color="auto" w:fill="FFFFFF"/>
        </w:rPr>
        <w:t> </w:t>
      </w:r>
      <w:r w:rsidR="00181E9F" w:rsidRPr="00EC2B75">
        <w:rPr>
          <w:sz w:val="28"/>
          <w:szCs w:val="28"/>
          <w:shd w:val="clear" w:color="auto" w:fill="FFFFFF"/>
        </w:rPr>
        <w:t>gadā, ir 19 217 701</w:t>
      </w:r>
      <w:r w:rsidR="00181E9F" w:rsidRPr="00EC2B75">
        <w:rPr>
          <w:i/>
          <w:iCs/>
          <w:sz w:val="28"/>
          <w:szCs w:val="28"/>
          <w:shd w:val="clear" w:color="auto" w:fill="FFFFFF"/>
        </w:rPr>
        <w:t> </w:t>
      </w:r>
      <w:proofErr w:type="spellStart"/>
      <w:r w:rsidR="00181E9F" w:rsidRPr="00EC2B75">
        <w:rPr>
          <w:i/>
          <w:iCs/>
          <w:sz w:val="28"/>
          <w:szCs w:val="28"/>
          <w:shd w:val="clear" w:color="auto" w:fill="FFFFFF"/>
        </w:rPr>
        <w:t>euro</w:t>
      </w:r>
      <w:proofErr w:type="spellEnd"/>
      <w:r w:rsidR="0073498E">
        <w:rPr>
          <w:iCs/>
          <w:sz w:val="28"/>
          <w:szCs w:val="28"/>
          <w:shd w:val="clear" w:color="auto" w:fill="FFFFFF"/>
        </w:rPr>
        <w:t>.</w:t>
      </w:r>
      <w:r>
        <w:rPr>
          <w:sz w:val="28"/>
          <w:szCs w:val="28"/>
          <w:shd w:val="clear" w:color="auto" w:fill="FFFFFF"/>
        </w:rPr>
        <w:t>"</w:t>
      </w:r>
    </w:p>
    <w:p w14:paraId="5CA7A216" w14:textId="77777777" w:rsidR="007B18F5" w:rsidRDefault="007B18F5" w:rsidP="007B18F5">
      <w:pPr>
        <w:shd w:val="clear" w:color="auto" w:fill="FFFFFF"/>
        <w:spacing w:line="293" w:lineRule="atLeast"/>
        <w:jc w:val="both"/>
        <w:rPr>
          <w:rFonts w:ascii="Calibri" w:eastAsia="Calibri" w:hAnsi="Calibri" w:cs="Calibri"/>
          <w:i/>
          <w:iCs/>
          <w:color w:val="1F497D"/>
          <w:sz w:val="21"/>
          <w:szCs w:val="21"/>
        </w:rPr>
      </w:pPr>
    </w:p>
    <w:p w14:paraId="352DC6A6" w14:textId="4DD7F118" w:rsidR="007B18F5" w:rsidRDefault="002534D2" w:rsidP="00EF4CF6">
      <w:pPr>
        <w:shd w:val="clear" w:color="auto" w:fill="FFFFFF"/>
        <w:spacing w:line="293" w:lineRule="atLeast"/>
        <w:ind w:firstLine="709"/>
        <w:jc w:val="both"/>
        <w:rPr>
          <w:bCs/>
          <w:sz w:val="28"/>
          <w:szCs w:val="28"/>
        </w:rPr>
      </w:pPr>
      <w:r w:rsidRPr="00EF4CF6">
        <w:rPr>
          <w:bCs/>
          <w:sz w:val="28"/>
          <w:szCs w:val="28"/>
        </w:rPr>
        <w:t>2. Svītrot 5.</w:t>
      </w:r>
      <w:r w:rsidR="00824A7F">
        <w:rPr>
          <w:bCs/>
          <w:sz w:val="28"/>
          <w:szCs w:val="28"/>
        </w:rPr>
        <w:t> </w:t>
      </w:r>
      <w:r w:rsidRPr="00EF4CF6">
        <w:rPr>
          <w:bCs/>
          <w:sz w:val="28"/>
          <w:szCs w:val="28"/>
        </w:rPr>
        <w:t>punkt</w:t>
      </w:r>
      <w:r w:rsidR="00C933B4">
        <w:rPr>
          <w:bCs/>
          <w:sz w:val="28"/>
          <w:szCs w:val="28"/>
        </w:rPr>
        <w:t>ā</w:t>
      </w:r>
      <w:r w:rsidRPr="00EF4CF6">
        <w:rPr>
          <w:bCs/>
          <w:sz w:val="28"/>
          <w:szCs w:val="28"/>
        </w:rPr>
        <w:t xml:space="preserve"> vārdus </w:t>
      </w:r>
      <w:r w:rsidR="000378DD">
        <w:rPr>
          <w:bCs/>
          <w:sz w:val="28"/>
          <w:szCs w:val="28"/>
        </w:rPr>
        <w:t>"</w:t>
      </w:r>
      <w:r w:rsidRPr="00EF4CF6">
        <w:rPr>
          <w:bCs/>
          <w:sz w:val="28"/>
          <w:szCs w:val="28"/>
        </w:rPr>
        <w:t>triju mēnešu laikā</w:t>
      </w:r>
      <w:r w:rsidR="000378DD">
        <w:rPr>
          <w:bCs/>
          <w:sz w:val="28"/>
          <w:szCs w:val="28"/>
        </w:rPr>
        <w:t>"</w:t>
      </w:r>
      <w:r w:rsidRPr="00EF4CF6">
        <w:rPr>
          <w:bCs/>
          <w:sz w:val="28"/>
          <w:szCs w:val="28"/>
        </w:rPr>
        <w:t>.</w:t>
      </w:r>
    </w:p>
    <w:p w14:paraId="201DB845" w14:textId="77777777" w:rsidR="00EF4CF6" w:rsidRPr="00EF4CF6" w:rsidRDefault="00EF4CF6" w:rsidP="00EF4CF6">
      <w:pPr>
        <w:shd w:val="clear" w:color="auto" w:fill="FFFFFF"/>
        <w:spacing w:line="293" w:lineRule="atLeast"/>
        <w:ind w:firstLine="709"/>
        <w:jc w:val="both"/>
        <w:rPr>
          <w:bCs/>
          <w:sz w:val="28"/>
          <w:szCs w:val="28"/>
        </w:rPr>
      </w:pPr>
    </w:p>
    <w:p w14:paraId="5CF5A0F9" w14:textId="66EB2F16" w:rsidR="004F3FF9" w:rsidRPr="00EF4CF6" w:rsidRDefault="008A326F" w:rsidP="00BC5938">
      <w:pPr>
        <w:shd w:val="clear" w:color="auto" w:fill="FFFFFF"/>
        <w:spacing w:line="293" w:lineRule="atLeast"/>
        <w:ind w:firstLine="709"/>
        <w:jc w:val="both"/>
        <w:rPr>
          <w:bCs/>
          <w:sz w:val="28"/>
          <w:szCs w:val="28"/>
        </w:rPr>
      </w:pPr>
      <w:r w:rsidRPr="00EF4CF6">
        <w:rPr>
          <w:bCs/>
          <w:sz w:val="28"/>
          <w:szCs w:val="28"/>
        </w:rPr>
        <w:t xml:space="preserve">3. </w:t>
      </w:r>
      <w:r w:rsidR="00C23D0F" w:rsidRPr="00EF4CF6">
        <w:rPr>
          <w:bCs/>
          <w:sz w:val="28"/>
          <w:szCs w:val="28"/>
        </w:rPr>
        <w:t xml:space="preserve">Izteikt </w:t>
      </w:r>
      <w:r w:rsidRPr="00EF4CF6">
        <w:rPr>
          <w:bCs/>
          <w:sz w:val="28"/>
          <w:szCs w:val="28"/>
        </w:rPr>
        <w:t>6.</w:t>
      </w:r>
      <w:r w:rsidR="00824A7F">
        <w:rPr>
          <w:bCs/>
          <w:sz w:val="28"/>
          <w:szCs w:val="28"/>
        </w:rPr>
        <w:t> </w:t>
      </w:r>
      <w:r w:rsidRPr="00EF4CF6">
        <w:rPr>
          <w:bCs/>
          <w:sz w:val="28"/>
          <w:szCs w:val="28"/>
        </w:rPr>
        <w:t>punkt</w:t>
      </w:r>
      <w:r w:rsidR="00C23D0F" w:rsidRPr="00EF4CF6">
        <w:rPr>
          <w:bCs/>
          <w:sz w:val="28"/>
          <w:szCs w:val="28"/>
        </w:rPr>
        <w:t xml:space="preserve">u šādā redakcijā: </w:t>
      </w:r>
    </w:p>
    <w:p w14:paraId="183C571D" w14:textId="77777777" w:rsidR="00824A7F" w:rsidRDefault="0077790D" w:rsidP="00704279">
      <w:pPr>
        <w:shd w:val="clear" w:color="auto" w:fill="FFFFFF"/>
        <w:spacing w:line="293" w:lineRule="atLeast"/>
        <w:jc w:val="both"/>
        <w:rPr>
          <w:sz w:val="28"/>
          <w:szCs w:val="28"/>
          <w:shd w:val="clear" w:color="auto" w:fill="FFFFFF"/>
        </w:rPr>
      </w:pPr>
      <w:bookmarkStart w:id="3" w:name="p6"/>
      <w:bookmarkStart w:id="4" w:name="p-671296"/>
      <w:bookmarkEnd w:id="3"/>
      <w:bookmarkEnd w:id="4"/>
      <w:r>
        <w:rPr>
          <w:sz w:val="28"/>
          <w:szCs w:val="28"/>
          <w:shd w:val="clear" w:color="auto" w:fill="FFFFFF"/>
        </w:rPr>
        <w:tab/>
      </w:r>
    </w:p>
    <w:p w14:paraId="1C8A184D" w14:textId="09402E1B" w:rsidR="00BF785D" w:rsidRDefault="000378DD" w:rsidP="00483B21">
      <w:pPr>
        <w:shd w:val="clear" w:color="auto" w:fill="FFFFFF"/>
        <w:spacing w:line="293" w:lineRule="atLeast"/>
        <w:ind w:firstLine="709"/>
        <w:jc w:val="both"/>
        <w:rPr>
          <w:sz w:val="28"/>
          <w:szCs w:val="28"/>
          <w:shd w:val="clear" w:color="auto" w:fill="FFFFFF"/>
        </w:rPr>
      </w:pPr>
      <w:r>
        <w:rPr>
          <w:sz w:val="28"/>
          <w:szCs w:val="28"/>
          <w:shd w:val="clear" w:color="auto" w:fill="FFFFFF"/>
        </w:rPr>
        <w:t>"</w:t>
      </w:r>
      <w:r w:rsidR="007B18F5" w:rsidRPr="007B18F5">
        <w:rPr>
          <w:sz w:val="28"/>
          <w:szCs w:val="28"/>
          <w:shd w:val="clear" w:color="auto" w:fill="FFFFFF"/>
        </w:rPr>
        <w:t>6.</w:t>
      </w:r>
      <w:r w:rsidR="0077790D">
        <w:rPr>
          <w:sz w:val="28"/>
          <w:szCs w:val="28"/>
          <w:shd w:val="clear" w:color="auto" w:fill="FFFFFF"/>
        </w:rPr>
        <w:t> </w:t>
      </w:r>
      <w:r w:rsidR="007B18F5" w:rsidRPr="007B18F5">
        <w:rPr>
          <w:sz w:val="28"/>
          <w:szCs w:val="28"/>
          <w:shd w:val="clear" w:color="auto" w:fill="FFFFFF"/>
        </w:rPr>
        <w:t xml:space="preserve">Kultūras ministrijai pēc šā </w:t>
      </w:r>
      <w:r w:rsidR="00824A7F" w:rsidRPr="007B18F5">
        <w:rPr>
          <w:sz w:val="28"/>
          <w:szCs w:val="28"/>
          <w:shd w:val="clear" w:color="auto" w:fill="FFFFFF"/>
        </w:rPr>
        <w:t>rīkojuma</w:t>
      </w:r>
      <w:r w:rsidR="00824A7F">
        <w:rPr>
          <w:sz w:val="28"/>
          <w:szCs w:val="28"/>
          <w:shd w:val="clear" w:color="auto" w:fill="FFFFFF"/>
        </w:rPr>
        <w:t xml:space="preserve"> </w:t>
      </w:r>
      <w:hyperlink r:id="rId11" w:anchor="p5" w:history="1">
        <w:r w:rsidR="007B18F5" w:rsidRPr="007B18F5">
          <w:rPr>
            <w:sz w:val="28"/>
            <w:szCs w:val="28"/>
            <w:shd w:val="clear" w:color="auto" w:fill="FFFFFF"/>
          </w:rPr>
          <w:t>5</w:t>
        </w:r>
        <w:r w:rsidR="00824A7F" w:rsidRPr="007B18F5">
          <w:rPr>
            <w:sz w:val="28"/>
            <w:szCs w:val="28"/>
            <w:shd w:val="clear" w:color="auto" w:fill="FFFFFF"/>
          </w:rPr>
          <w:t>.</w:t>
        </w:r>
        <w:r w:rsidR="00824A7F">
          <w:rPr>
            <w:sz w:val="28"/>
            <w:szCs w:val="28"/>
            <w:shd w:val="clear" w:color="auto" w:fill="FFFFFF"/>
          </w:rPr>
          <w:t> </w:t>
        </w:r>
        <w:r w:rsidR="007B18F5" w:rsidRPr="007B18F5">
          <w:rPr>
            <w:sz w:val="28"/>
            <w:szCs w:val="28"/>
            <w:shd w:val="clear" w:color="auto" w:fill="FFFFFF"/>
          </w:rPr>
          <w:t>punktā</w:t>
        </w:r>
      </w:hyperlink>
      <w:r w:rsidR="00824A7F">
        <w:rPr>
          <w:sz w:val="28"/>
          <w:szCs w:val="28"/>
          <w:shd w:val="clear" w:color="auto" w:fill="FFFFFF"/>
        </w:rPr>
        <w:t xml:space="preserve"> </w:t>
      </w:r>
      <w:r w:rsidR="007B18F5" w:rsidRPr="007B18F5">
        <w:rPr>
          <w:sz w:val="28"/>
          <w:szCs w:val="28"/>
          <w:shd w:val="clear" w:color="auto" w:fill="FFFFFF"/>
        </w:rPr>
        <w:t>minētā uzdevuma izpildes sagatavot un iesniegt Ministru kabinetā rīkojuma projektu par šā rīkojuma 2.1. un 2.2</w:t>
      </w:r>
      <w:r w:rsidR="00824A7F" w:rsidRPr="007B18F5">
        <w:rPr>
          <w:sz w:val="28"/>
          <w:szCs w:val="28"/>
          <w:shd w:val="clear" w:color="auto" w:fill="FFFFFF"/>
        </w:rPr>
        <w:t>.</w:t>
      </w:r>
      <w:r w:rsidR="00824A7F">
        <w:rPr>
          <w:sz w:val="28"/>
          <w:szCs w:val="28"/>
          <w:shd w:val="clear" w:color="auto" w:fill="FFFFFF"/>
        </w:rPr>
        <w:t> </w:t>
      </w:r>
      <w:r w:rsidR="007B18F5" w:rsidRPr="007B18F5">
        <w:rPr>
          <w:sz w:val="28"/>
          <w:szCs w:val="28"/>
          <w:shd w:val="clear" w:color="auto" w:fill="FFFFFF"/>
        </w:rPr>
        <w:t>apakšpunktā minēto izdevumu precizēšanu. Ja izdevumu segšanai nepieciešams papildu finansējums, attiecīgo Ministru kabineta rīkojuma projektu iesniedz ikgadējā valsts budžeta un vidēja termiņa budžeta ietvara sagatavošanas procesā</w:t>
      </w:r>
      <w:r w:rsidR="00824A7F">
        <w:rPr>
          <w:sz w:val="28"/>
          <w:szCs w:val="28"/>
          <w:shd w:val="clear" w:color="auto" w:fill="FFFFFF"/>
        </w:rPr>
        <w:t>.</w:t>
      </w:r>
      <w:r>
        <w:rPr>
          <w:sz w:val="28"/>
          <w:szCs w:val="28"/>
          <w:shd w:val="clear" w:color="auto" w:fill="FFFFFF"/>
        </w:rPr>
        <w:t>"</w:t>
      </w:r>
    </w:p>
    <w:p w14:paraId="663AC7AC" w14:textId="780AF822" w:rsidR="00704279" w:rsidRDefault="00704279" w:rsidP="00704279">
      <w:pPr>
        <w:shd w:val="clear" w:color="auto" w:fill="FFFFFF"/>
        <w:spacing w:line="293" w:lineRule="atLeast"/>
        <w:jc w:val="both"/>
        <w:rPr>
          <w:sz w:val="28"/>
          <w:szCs w:val="28"/>
          <w:shd w:val="clear" w:color="auto" w:fill="FFFFFF"/>
        </w:rPr>
      </w:pPr>
    </w:p>
    <w:p w14:paraId="57DE2AB5" w14:textId="4C3666DA" w:rsidR="00704279" w:rsidRPr="00575FAF" w:rsidRDefault="00704279" w:rsidP="00704279">
      <w:pPr>
        <w:shd w:val="clear" w:color="auto" w:fill="FFFFFF"/>
        <w:spacing w:line="293" w:lineRule="atLeast"/>
        <w:jc w:val="both"/>
        <w:rPr>
          <w:sz w:val="28"/>
          <w:szCs w:val="28"/>
          <w:shd w:val="clear" w:color="auto" w:fill="FFFFFF"/>
        </w:rPr>
      </w:pPr>
    </w:p>
    <w:p w14:paraId="5E148C5D" w14:textId="77777777" w:rsidR="00575FAF" w:rsidRPr="00575FAF" w:rsidRDefault="00575FAF" w:rsidP="00704279">
      <w:pPr>
        <w:shd w:val="clear" w:color="auto" w:fill="FFFFFF"/>
        <w:spacing w:line="293" w:lineRule="atLeast"/>
        <w:jc w:val="both"/>
        <w:rPr>
          <w:sz w:val="28"/>
          <w:szCs w:val="28"/>
          <w:shd w:val="clear" w:color="auto" w:fill="FFFFFF"/>
        </w:rPr>
      </w:pPr>
    </w:p>
    <w:tbl>
      <w:tblPr>
        <w:tblStyle w:val="TableGrid1"/>
        <w:tblW w:w="907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6"/>
      </w:tblGrid>
      <w:tr w:rsidR="00754659" w:rsidRPr="00575FAF" w14:paraId="0624FA73" w14:textId="77777777" w:rsidTr="00C74DFF">
        <w:tc>
          <w:tcPr>
            <w:tcW w:w="9076" w:type="dxa"/>
          </w:tcPr>
          <w:p w14:paraId="34CD1035" w14:textId="77777777" w:rsidR="00754659" w:rsidRPr="00483B21" w:rsidRDefault="00754659" w:rsidP="00754659">
            <w:pPr>
              <w:overflowPunct w:val="0"/>
              <w:autoSpaceDE w:val="0"/>
              <w:autoSpaceDN w:val="0"/>
              <w:adjustRightInd w:val="0"/>
              <w:spacing w:before="20"/>
              <w:textAlignment w:val="baseline"/>
              <w:rPr>
                <w:rFonts w:ascii="Times New Roman" w:hAnsi="Times New Roman" w:cs="Times New Roman"/>
                <w:szCs w:val="22"/>
                <w:lang w:val="lv-LV"/>
              </w:rPr>
            </w:pPr>
            <w:bookmarkStart w:id="5" w:name="_Hlk83019340"/>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754659" w:rsidRPr="00575FAF" w14:paraId="113ADE94" w14:textId="77777777" w:rsidTr="00C74DFF">
              <w:tc>
                <w:tcPr>
                  <w:tcW w:w="2948" w:type="dxa"/>
                  <w:hideMark/>
                </w:tcPr>
                <w:p w14:paraId="39F39DCB" w14:textId="77777777" w:rsidR="00754659" w:rsidRPr="00483B21" w:rsidRDefault="00754659" w:rsidP="00754659">
                  <w:pPr>
                    <w:overflowPunct w:val="0"/>
                    <w:autoSpaceDE w:val="0"/>
                    <w:autoSpaceDN w:val="0"/>
                    <w:adjustRightInd w:val="0"/>
                    <w:spacing w:before="20"/>
                    <w:textAlignment w:val="baseline"/>
                    <w:rPr>
                      <w:rFonts w:ascii="Times New Roman" w:hAnsi="Times New Roman" w:cs="Times New Roman"/>
                      <w:sz w:val="28"/>
                    </w:rPr>
                  </w:pPr>
                  <w:r w:rsidRPr="00575FAF">
                    <w:rPr>
                      <w:sz w:val="28"/>
                    </w:rPr>
                    <w:t>Ministru prezidents</w:t>
                  </w:r>
                  <w:r w:rsidRPr="00575FAF">
                    <w:rPr>
                      <w:rFonts w:ascii="Times New Roman" w:eastAsia="Times New Roman" w:hAnsi="Times New Roman" w:cs="Times New Roman"/>
                      <w:sz w:val="28"/>
                      <w:lang w:val="lv-LV" w:eastAsia="lv-LV"/>
                    </w:rPr>
                    <w:t xml:space="preserve"> </w:t>
                  </w:r>
                </w:p>
              </w:tc>
              <w:tc>
                <w:tcPr>
                  <w:tcW w:w="2037" w:type="dxa"/>
                  <w:hideMark/>
                </w:tcPr>
                <w:p w14:paraId="51F934BC" w14:textId="77777777" w:rsidR="00754659" w:rsidRPr="00483B21" w:rsidRDefault="00754659" w:rsidP="00754659">
                  <w:pPr>
                    <w:overflowPunct w:val="0"/>
                    <w:autoSpaceDE w:val="0"/>
                    <w:autoSpaceDN w:val="0"/>
                    <w:adjustRightInd w:val="0"/>
                    <w:spacing w:before="20"/>
                    <w:textAlignment w:val="baseline"/>
                    <w:rPr>
                      <w:rFonts w:ascii="Times New Roman" w:hAnsi="Times New Roman" w:cs="Times New Roman"/>
                      <w:color w:val="242424"/>
                      <w:lang w:eastAsia="zh-CN"/>
                    </w:rPr>
                  </w:pPr>
                  <w:r w:rsidRPr="00575FAF">
                    <w:rPr>
                      <w:color w:val="242424"/>
                      <w:lang w:eastAsia="zh-CN"/>
                    </w:rPr>
                    <w:t>(</w:t>
                  </w:r>
                  <w:proofErr w:type="spellStart"/>
                  <w:r w:rsidRPr="00575FAF">
                    <w:rPr>
                      <w:color w:val="242424"/>
                      <w:lang w:eastAsia="zh-CN"/>
                    </w:rPr>
                    <w:t>paraksts</w:t>
                  </w:r>
                  <w:proofErr w:type="spellEnd"/>
                  <w:r w:rsidRPr="00575FAF">
                    <w:rPr>
                      <w:color w:val="242424"/>
                      <w:lang w:eastAsia="zh-CN"/>
                    </w:rPr>
                    <w:t>*)</w:t>
                  </w:r>
                </w:p>
                <w:p w14:paraId="6068EEC8" w14:textId="77777777" w:rsidR="00754659" w:rsidRPr="00483B21" w:rsidRDefault="00754659" w:rsidP="00754659">
                  <w:pPr>
                    <w:overflowPunct w:val="0"/>
                    <w:autoSpaceDE w:val="0"/>
                    <w:autoSpaceDN w:val="0"/>
                    <w:adjustRightInd w:val="0"/>
                    <w:spacing w:before="20"/>
                    <w:textAlignment w:val="baseline"/>
                    <w:rPr>
                      <w:rFonts w:ascii="Times New Roman" w:hAnsi="Times New Roman" w:cs="Times New Roman"/>
                      <w:color w:val="333333"/>
                      <w:sz w:val="28"/>
                      <w:szCs w:val="22"/>
                      <w:lang w:eastAsia="en-GB"/>
                    </w:rPr>
                  </w:pPr>
                  <w:r w:rsidRPr="00575FAF">
                    <w:rPr>
                      <w:color w:val="242424"/>
                      <w:lang w:eastAsia="zh-CN"/>
                    </w:rPr>
                    <w:t xml:space="preserve"> </w:t>
                  </w:r>
                  <w:r w:rsidRPr="00575FAF">
                    <w:rPr>
                      <w:szCs w:val="22"/>
                    </w:rPr>
                    <w:t xml:space="preserve">  </w:t>
                  </w:r>
                </w:p>
              </w:tc>
              <w:tc>
                <w:tcPr>
                  <w:tcW w:w="3861" w:type="dxa"/>
                  <w:hideMark/>
                </w:tcPr>
                <w:p w14:paraId="349D4A5F" w14:textId="77777777" w:rsidR="00754659" w:rsidRPr="00483B21" w:rsidRDefault="00754659" w:rsidP="00754659">
                  <w:pPr>
                    <w:overflowPunct w:val="0"/>
                    <w:autoSpaceDE w:val="0"/>
                    <w:autoSpaceDN w:val="0"/>
                    <w:adjustRightInd w:val="0"/>
                    <w:spacing w:before="20"/>
                    <w:textAlignment w:val="baseline"/>
                    <w:rPr>
                      <w:rFonts w:ascii="Times New Roman" w:hAnsi="Times New Roman" w:cs="Times New Roman"/>
                      <w:sz w:val="28"/>
                    </w:rPr>
                  </w:pPr>
                  <w:r w:rsidRPr="00575FAF">
                    <w:rPr>
                      <w:sz w:val="28"/>
                    </w:rPr>
                    <w:t>A. K. Kariņš</w:t>
                  </w:r>
                </w:p>
              </w:tc>
            </w:tr>
            <w:tr w:rsidR="00754659" w:rsidRPr="00575FAF" w14:paraId="2B83DF3E" w14:textId="77777777" w:rsidTr="00C74DFF">
              <w:tc>
                <w:tcPr>
                  <w:tcW w:w="2948" w:type="dxa"/>
                  <w:hideMark/>
                </w:tcPr>
                <w:p w14:paraId="1A7992DC" w14:textId="77777777" w:rsidR="00754659" w:rsidRPr="00483B21" w:rsidRDefault="00754659" w:rsidP="00754659">
                  <w:pPr>
                    <w:spacing w:before="100" w:beforeAutospacing="1"/>
                    <w:rPr>
                      <w:rFonts w:ascii="Times New Roman" w:hAnsi="Times New Roman" w:cs="Times New Roman"/>
                      <w:sz w:val="28"/>
                    </w:rPr>
                  </w:pPr>
                  <w:r w:rsidRPr="00575FAF">
                    <w:rPr>
                      <w:sz w:val="28"/>
                    </w:rPr>
                    <w:t>Finanšu ministrs</w:t>
                  </w:r>
                  <w:r w:rsidRPr="00575FAF">
                    <w:rPr>
                      <w:rFonts w:ascii="Times New Roman" w:eastAsia="Times New Roman" w:hAnsi="Times New Roman" w:cs="Times New Roman"/>
                      <w:sz w:val="28"/>
                      <w:lang w:val="lv-LV" w:eastAsia="lv-LV"/>
                    </w:rPr>
                    <w:t xml:space="preserve"> </w:t>
                  </w:r>
                </w:p>
              </w:tc>
              <w:tc>
                <w:tcPr>
                  <w:tcW w:w="2037" w:type="dxa"/>
                  <w:hideMark/>
                </w:tcPr>
                <w:p w14:paraId="4503B326" w14:textId="77777777" w:rsidR="00754659" w:rsidRPr="00483B21" w:rsidRDefault="00754659" w:rsidP="00754659">
                  <w:pPr>
                    <w:overflowPunct w:val="0"/>
                    <w:autoSpaceDE w:val="0"/>
                    <w:autoSpaceDN w:val="0"/>
                    <w:adjustRightInd w:val="0"/>
                    <w:spacing w:before="20"/>
                    <w:textAlignment w:val="baseline"/>
                    <w:rPr>
                      <w:rFonts w:ascii="Times New Roman" w:hAnsi="Times New Roman" w:cs="Times New Roman"/>
                      <w:color w:val="242424"/>
                      <w:lang w:eastAsia="zh-CN"/>
                    </w:rPr>
                  </w:pPr>
                  <w:r w:rsidRPr="00575FAF">
                    <w:rPr>
                      <w:color w:val="242424"/>
                      <w:lang w:eastAsia="zh-CN"/>
                    </w:rPr>
                    <w:t>(</w:t>
                  </w:r>
                  <w:proofErr w:type="spellStart"/>
                  <w:r w:rsidRPr="00575FAF">
                    <w:rPr>
                      <w:color w:val="242424"/>
                      <w:lang w:eastAsia="zh-CN"/>
                    </w:rPr>
                    <w:t>paraksts</w:t>
                  </w:r>
                  <w:proofErr w:type="spellEnd"/>
                  <w:r w:rsidRPr="00575FAF">
                    <w:rPr>
                      <w:color w:val="242424"/>
                      <w:lang w:eastAsia="zh-CN"/>
                    </w:rPr>
                    <w:t xml:space="preserve">**) </w:t>
                  </w:r>
                  <w:r w:rsidRPr="00575FAF">
                    <w:rPr>
                      <w:szCs w:val="22"/>
                    </w:rPr>
                    <w:t xml:space="preserve">   </w:t>
                  </w:r>
                </w:p>
              </w:tc>
              <w:tc>
                <w:tcPr>
                  <w:tcW w:w="3861" w:type="dxa"/>
                  <w:hideMark/>
                </w:tcPr>
                <w:p w14:paraId="39FC9F9B" w14:textId="77777777" w:rsidR="00754659" w:rsidRPr="00483B21" w:rsidRDefault="00754659" w:rsidP="00754659">
                  <w:pPr>
                    <w:overflowPunct w:val="0"/>
                    <w:autoSpaceDE w:val="0"/>
                    <w:autoSpaceDN w:val="0"/>
                    <w:adjustRightInd w:val="0"/>
                    <w:spacing w:before="20"/>
                    <w:textAlignment w:val="baseline"/>
                    <w:rPr>
                      <w:rFonts w:ascii="Times New Roman" w:hAnsi="Times New Roman" w:cs="Times New Roman"/>
                      <w:color w:val="333333"/>
                      <w:sz w:val="28"/>
                      <w:lang w:eastAsia="en-GB"/>
                    </w:rPr>
                  </w:pPr>
                  <w:r w:rsidRPr="00575FAF">
                    <w:rPr>
                      <w:sz w:val="28"/>
                    </w:rPr>
                    <w:t>J. Reirs</w:t>
                  </w:r>
                </w:p>
              </w:tc>
            </w:tr>
          </w:tbl>
          <w:p w14:paraId="7D181082" w14:textId="77777777" w:rsidR="00754659" w:rsidRPr="00483B21" w:rsidRDefault="00754659" w:rsidP="00754659">
            <w:pPr>
              <w:rPr>
                <w:rFonts w:ascii="Times New Roman" w:hAnsi="Times New Roman" w:cs="Times New Roman"/>
                <w:color w:val="333333"/>
                <w:sz w:val="28"/>
                <w:szCs w:val="20"/>
                <w:lang w:eastAsia="en-GB"/>
              </w:rPr>
            </w:pPr>
          </w:p>
          <w:p w14:paraId="1F3E33E7" w14:textId="77777777" w:rsidR="00754659" w:rsidRPr="00483B21" w:rsidRDefault="00754659" w:rsidP="00754659">
            <w:pPr>
              <w:shd w:val="clear" w:color="auto" w:fill="FFFFFF"/>
              <w:rPr>
                <w:rFonts w:ascii="Times New Roman" w:hAnsi="Times New Roman" w:cs="Times New Roman"/>
                <w:color w:val="242424"/>
                <w:lang w:eastAsia="zh-CN"/>
              </w:rPr>
            </w:pPr>
            <w:r w:rsidRPr="00575FAF">
              <w:rPr>
                <w:color w:val="242424"/>
                <w:lang w:eastAsia="zh-CN"/>
              </w:rPr>
              <w:t xml:space="preserve">* </w:t>
            </w:r>
            <w:proofErr w:type="spellStart"/>
            <w:r w:rsidRPr="00575FAF">
              <w:rPr>
                <w:color w:val="242424"/>
                <w:lang w:eastAsia="zh-CN"/>
              </w:rPr>
              <w:t>Dokuments</w:t>
            </w:r>
            <w:proofErr w:type="spellEnd"/>
            <w:r w:rsidRPr="00575FAF">
              <w:rPr>
                <w:color w:val="242424"/>
                <w:lang w:eastAsia="zh-CN"/>
              </w:rPr>
              <w:t xml:space="preserve"> </w:t>
            </w:r>
            <w:proofErr w:type="spellStart"/>
            <w:r w:rsidRPr="00575FAF">
              <w:rPr>
                <w:color w:val="242424"/>
                <w:lang w:eastAsia="zh-CN"/>
              </w:rPr>
              <w:t>ir</w:t>
            </w:r>
            <w:proofErr w:type="spellEnd"/>
            <w:r w:rsidRPr="00575FAF">
              <w:rPr>
                <w:color w:val="242424"/>
                <w:lang w:eastAsia="zh-CN"/>
              </w:rPr>
              <w:t xml:space="preserve"> </w:t>
            </w:r>
            <w:proofErr w:type="spellStart"/>
            <w:r w:rsidRPr="00575FAF">
              <w:rPr>
                <w:color w:val="242424"/>
                <w:lang w:eastAsia="zh-CN"/>
              </w:rPr>
              <w:t>parakstīts</w:t>
            </w:r>
            <w:proofErr w:type="spellEnd"/>
            <w:r w:rsidRPr="00575FAF">
              <w:rPr>
                <w:color w:val="242424"/>
                <w:lang w:eastAsia="zh-CN"/>
              </w:rPr>
              <w:t xml:space="preserve"> </w:t>
            </w:r>
            <w:proofErr w:type="spellStart"/>
            <w:r w:rsidRPr="00575FAF">
              <w:rPr>
                <w:color w:val="242424"/>
                <w:lang w:eastAsia="zh-CN"/>
              </w:rPr>
              <w:t>ar</w:t>
            </w:r>
            <w:proofErr w:type="spellEnd"/>
            <w:r w:rsidRPr="00575FAF">
              <w:rPr>
                <w:color w:val="242424"/>
                <w:lang w:eastAsia="zh-CN"/>
              </w:rPr>
              <w:t xml:space="preserve"> </w:t>
            </w:r>
            <w:proofErr w:type="spellStart"/>
            <w:r w:rsidRPr="00575FAF">
              <w:rPr>
                <w:color w:val="242424"/>
                <w:lang w:eastAsia="zh-CN"/>
              </w:rPr>
              <w:t>drošu</w:t>
            </w:r>
            <w:proofErr w:type="spellEnd"/>
            <w:r w:rsidRPr="00575FAF">
              <w:rPr>
                <w:color w:val="242424"/>
                <w:lang w:eastAsia="zh-CN"/>
              </w:rPr>
              <w:t xml:space="preserve"> </w:t>
            </w:r>
            <w:proofErr w:type="spellStart"/>
            <w:r w:rsidRPr="00575FAF">
              <w:rPr>
                <w:color w:val="242424"/>
                <w:lang w:eastAsia="zh-CN"/>
              </w:rPr>
              <w:t>elektronisko</w:t>
            </w:r>
            <w:proofErr w:type="spellEnd"/>
            <w:r w:rsidRPr="00575FAF">
              <w:rPr>
                <w:color w:val="242424"/>
                <w:lang w:eastAsia="zh-CN"/>
              </w:rPr>
              <w:t xml:space="preserve"> </w:t>
            </w:r>
            <w:proofErr w:type="spellStart"/>
            <w:r w:rsidRPr="00575FAF">
              <w:rPr>
                <w:color w:val="242424"/>
                <w:lang w:eastAsia="zh-CN"/>
              </w:rPr>
              <w:t>parakstu</w:t>
            </w:r>
            <w:proofErr w:type="spellEnd"/>
          </w:p>
          <w:p w14:paraId="3059F551" w14:textId="77777777" w:rsidR="00754659" w:rsidRPr="00483B21" w:rsidRDefault="00754659" w:rsidP="00754659">
            <w:pPr>
              <w:rPr>
                <w:rFonts w:ascii="Times New Roman" w:hAnsi="Times New Roman" w:cs="Times New Roman"/>
                <w:color w:val="333333"/>
                <w:sz w:val="28"/>
                <w:szCs w:val="20"/>
                <w:lang w:eastAsia="en-GB"/>
              </w:rPr>
            </w:pPr>
            <w:r w:rsidRPr="00575FAF">
              <w:rPr>
                <w:color w:val="242424"/>
                <w:lang w:eastAsia="zh-CN"/>
              </w:rPr>
              <w:t xml:space="preserve">** </w:t>
            </w:r>
            <w:proofErr w:type="spellStart"/>
            <w:r w:rsidRPr="00575FAF">
              <w:rPr>
                <w:color w:val="242424"/>
                <w:lang w:eastAsia="zh-CN"/>
              </w:rPr>
              <w:t>Dokuments</w:t>
            </w:r>
            <w:proofErr w:type="spellEnd"/>
            <w:r w:rsidRPr="00575FAF">
              <w:rPr>
                <w:color w:val="242424"/>
                <w:lang w:eastAsia="zh-CN"/>
              </w:rPr>
              <w:t xml:space="preserve"> </w:t>
            </w:r>
            <w:proofErr w:type="spellStart"/>
            <w:r w:rsidRPr="00575FAF">
              <w:rPr>
                <w:color w:val="242424"/>
                <w:lang w:eastAsia="zh-CN"/>
              </w:rPr>
              <w:t>ir</w:t>
            </w:r>
            <w:proofErr w:type="spellEnd"/>
            <w:r w:rsidRPr="00575FAF">
              <w:rPr>
                <w:color w:val="242424"/>
                <w:lang w:eastAsia="zh-CN"/>
              </w:rPr>
              <w:t xml:space="preserve"> </w:t>
            </w:r>
            <w:proofErr w:type="spellStart"/>
            <w:r w:rsidRPr="00575FAF">
              <w:rPr>
                <w:color w:val="242424"/>
                <w:lang w:eastAsia="zh-CN"/>
              </w:rPr>
              <w:t>parakstīts</w:t>
            </w:r>
            <w:proofErr w:type="spellEnd"/>
            <w:r w:rsidRPr="00575FAF">
              <w:rPr>
                <w:color w:val="242424"/>
                <w:lang w:eastAsia="zh-CN"/>
              </w:rPr>
              <w:t xml:space="preserve"> </w:t>
            </w:r>
            <w:proofErr w:type="spellStart"/>
            <w:r w:rsidRPr="00575FAF">
              <w:rPr>
                <w:color w:val="242424"/>
                <w:lang w:eastAsia="zh-CN"/>
              </w:rPr>
              <w:t>ar</w:t>
            </w:r>
            <w:proofErr w:type="spellEnd"/>
            <w:r w:rsidRPr="00575FAF">
              <w:rPr>
                <w:color w:val="242424"/>
                <w:lang w:eastAsia="zh-CN"/>
              </w:rPr>
              <w:t xml:space="preserve"> TAP </w:t>
            </w:r>
            <w:proofErr w:type="spellStart"/>
            <w:r w:rsidRPr="00575FAF">
              <w:rPr>
                <w:color w:val="242424"/>
                <w:lang w:eastAsia="zh-CN"/>
              </w:rPr>
              <w:t>portāla</w:t>
            </w:r>
            <w:proofErr w:type="spellEnd"/>
            <w:r w:rsidRPr="00575FAF">
              <w:rPr>
                <w:color w:val="242424"/>
                <w:lang w:eastAsia="zh-CN"/>
              </w:rPr>
              <w:t xml:space="preserve"> </w:t>
            </w:r>
            <w:proofErr w:type="spellStart"/>
            <w:r w:rsidRPr="00575FAF">
              <w:rPr>
                <w:color w:val="242424"/>
                <w:lang w:eastAsia="zh-CN"/>
              </w:rPr>
              <w:t>elektroniskās</w:t>
            </w:r>
            <w:proofErr w:type="spellEnd"/>
            <w:r w:rsidRPr="00575FAF">
              <w:rPr>
                <w:color w:val="242424"/>
                <w:lang w:eastAsia="zh-CN"/>
              </w:rPr>
              <w:t xml:space="preserve"> </w:t>
            </w:r>
            <w:proofErr w:type="spellStart"/>
            <w:r w:rsidRPr="00575FAF">
              <w:rPr>
                <w:color w:val="242424"/>
                <w:lang w:eastAsia="zh-CN"/>
              </w:rPr>
              <w:t>parakstīšanas</w:t>
            </w:r>
            <w:proofErr w:type="spellEnd"/>
            <w:r w:rsidRPr="00575FAF">
              <w:rPr>
                <w:color w:val="242424"/>
                <w:lang w:eastAsia="zh-CN"/>
              </w:rPr>
              <w:t xml:space="preserve"> </w:t>
            </w:r>
            <w:proofErr w:type="spellStart"/>
            <w:r w:rsidRPr="00575FAF">
              <w:rPr>
                <w:color w:val="242424"/>
                <w:lang w:eastAsia="zh-CN"/>
              </w:rPr>
              <w:t>rīku</w:t>
            </w:r>
            <w:proofErr w:type="spellEnd"/>
          </w:p>
        </w:tc>
      </w:tr>
      <w:bookmarkEnd w:id="5"/>
    </w:tbl>
    <w:p w14:paraId="653264F1" w14:textId="3A994E98" w:rsidR="00F81A48" w:rsidRPr="00575FAF" w:rsidRDefault="00F81A48" w:rsidP="00A74475">
      <w:pPr>
        <w:pStyle w:val="naisf"/>
        <w:spacing w:before="0" w:beforeAutospacing="0" w:after="0" w:afterAutospacing="0"/>
        <w:rPr>
          <w:sz w:val="28"/>
          <w:szCs w:val="28"/>
        </w:rPr>
      </w:pPr>
    </w:p>
    <w:sectPr w:rsidR="00F81A48" w:rsidRPr="00575FAF" w:rsidSect="00A80DD1">
      <w:headerReference w:type="even" r:id="rId12"/>
      <w:headerReference w:type="default" r:id="rId13"/>
      <w:footerReference w:type="default" r:id="rId14"/>
      <w:headerReference w:type="first" r:id="rId15"/>
      <w:footerReference w:type="first" r:id="rId16"/>
      <w:pgSz w:w="11906" w:h="16838"/>
      <w:pgMar w:top="1134" w:right="1134" w:bottom="1134" w:left="1701" w:header="709" w:footer="5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4CE18" w14:textId="77777777" w:rsidR="005051DB" w:rsidRDefault="005051DB">
      <w:r>
        <w:separator/>
      </w:r>
    </w:p>
  </w:endnote>
  <w:endnote w:type="continuationSeparator" w:id="0">
    <w:p w14:paraId="1D46DA94" w14:textId="77777777" w:rsidR="005051DB" w:rsidRDefault="00505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74465" w14:textId="77777777" w:rsidR="00174618" w:rsidRPr="00E67F2F" w:rsidRDefault="00174618" w:rsidP="00E67F2F">
    <w:pPr>
      <w:pStyle w:val="Footer"/>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E936" w14:textId="2C011BA8" w:rsidR="00174618" w:rsidRPr="00165830" w:rsidRDefault="00174618" w:rsidP="00DD2D4C">
    <w:pP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C7CB1" w14:textId="77777777" w:rsidR="005051DB" w:rsidRDefault="005051DB">
      <w:r>
        <w:separator/>
      </w:r>
    </w:p>
  </w:footnote>
  <w:footnote w:type="continuationSeparator" w:id="0">
    <w:p w14:paraId="657D6215" w14:textId="77777777" w:rsidR="005051DB" w:rsidRDefault="00505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4B0E" w14:textId="77777777" w:rsidR="00174618" w:rsidRDefault="00174618" w:rsidP="000844B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855D88" w14:textId="77777777" w:rsidR="00174618" w:rsidRDefault="00174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5545" w14:textId="77777777" w:rsidR="00174618" w:rsidRDefault="00174618" w:rsidP="000844B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933B4">
      <w:rPr>
        <w:rStyle w:val="PageNumber"/>
        <w:noProof/>
      </w:rPr>
      <w:t>2</w:t>
    </w:r>
    <w:r>
      <w:rPr>
        <w:rStyle w:val="PageNumber"/>
      </w:rPr>
      <w:fldChar w:fldCharType="end"/>
    </w:r>
  </w:p>
  <w:p w14:paraId="71EECB94" w14:textId="77777777" w:rsidR="00174618" w:rsidRPr="007B1F25" w:rsidRDefault="00174618" w:rsidP="00231A0D">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724E" w14:textId="77777777" w:rsidR="00754659" w:rsidRPr="003629D6" w:rsidRDefault="00754659">
    <w:pPr>
      <w:pStyle w:val="Header"/>
    </w:pPr>
  </w:p>
  <w:p w14:paraId="3A18B317" w14:textId="58C6CEBA" w:rsidR="00174618" w:rsidRPr="00483B21" w:rsidRDefault="00754659" w:rsidP="00483B21">
    <w:pPr>
      <w:pStyle w:val="Header"/>
    </w:pPr>
    <w:r>
      <w:rPr>
        <w:noProof/>
      </w:rPr>
      <w:drawing>
        <wp:inline distT="0" distB="0" distL="0" distR="0" wp14:anchorId="17BA8D2B" wp14:editId="6AC66969">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31816"/>
    <w:multiLevelType w:val="multilevel"/>
    <w:tmpl w:val="847619BA"/>
    <w:lvl w:ilvl="0">
      <w:start w:val="10"/>
      <w:numFmt w:val="decimal"/>
      <w:lvlText w:val="%1."/>
      <w:lvlJc w:val="left"/>
      <w:pPr>
        <w:ind w:left="600" w:hanging="60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B852A54"/>
    <w:multiLevelType w:val="hybridMultilevel"/>
    <w:tmpl w:val="3946A3F6"/>
    <w:lvl w:ilvl="0" w:tplc="BF92F6F2">
      <w:start w:val="1"/>
      <w:numFmt w:val="decimal"/>
      <w:lvlText w:val="%1."/>
      <w:lvlJc w:val="left"/>
      <w:pPr>
        <w:tabs>
          <w:tab w:val="num" w:pos="1725"/>
        </w:tabs>
        <w:ind w:left="1725" w:hanging="1005"/>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10D85E38"/>
    <w:multiLevelType w:val="multilevel"/>
    <w:tmpl w:val="B8FAEC9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18425D3"/>
    <w:multiLevelType w:val="hybridMultilevel"/>
    <w:tmpl w:val="6D4A4140"/>
    <w:lvl w:ilvl="0" w:tplc="01EC2442">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4" w15:restartNumberingAfterBreak="0">
    <w:nsid w:val="193A7930"/>
    <w:multiLevelType w:val="multilevel"/>
    <w:tmpl w:val="AB3CA100"/>
    <w:lvl w:ilvl="0">
      <w:start w:val="1"/>
      <w:numFmt w:val="decimal"/>
      <w:lvlText w:val="1.%1."/>
      <w:lvlJc w:val="left"/>
      <w:pPr>
        <w:ind w:left="360" w:hanging="360"/>
      </w:pPr>
      <w:rPr>
        <w:rFonts w:cs="Times New Roman" w:hint="default"/>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B5D7110"/>
    <w:multiLevelType w:val="multilevel"/>
    <w:tmpl w:val="ABEABA94"/>
    <w:lvl w:ilvl="0">
      <w:start w:val="1"/>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6" w15:restartNumberingAfterBreak="0">
    <w:nsid w:val="1EC10819"/>
    <w:multiLevelType w:val="hybridMultilevel"/>
    <w:tmpl w:val="D2F0FC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BB3A36"/>
    <w:multiLevelType w:val="hybridMultilevel"/>
    <w:tmpl w:val="54FCDA7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5B3BB6"/>
    <w:multiLevelType w:val="multilevel"/>
    <w:tmpl w:val="E5CC7E0E"/>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9" w15:restartNumberingAfterBreak="0">
    <w:nsid w:val="2C6D0C28"/>
    <w:multiLevelType w:val="hybridMultilevel"/>
    <w:tmpl w:val="80828AD6"/>
    <w:lvl w:ilvl="0" w:tplc="C56C6F1C">
      <w:start w:val="1"/>
      <w:numFmt w:val="decimal"/>
      <w:lvlText w:val="4.%1."/>
      <w:lvlJc w:val="left"/>
      <w:pPr>
        <w:ind w:left="1080" w:hanging="360"/>
      </w:pPr>
      <w:rPr>
        <w:rFonts w:cs="Times New Roman" w:hint="default"/>
        <w:b w:val="0"/>
        <w:color w:val="auto"/>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3BF26EC7"/>
    <w:multiLevelType w:val="hybridMultilevel"/>
    <w:tmpl w:val="363E579A"/>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085672F"/>
    <w:multiLevelType w:val="hybridMultilevel"/>
    <w:tmpl w:val="83025596"/>
    <w:lvl w:ilvl="0" w:tplc="42F28EEC">
      <w:start w:val="6"/>
      <w:numFmt w:val="decimal"/>
      <w:lvlText w:val="%1."/>
      <w:lvlJc w:val="left"/>
      <w:pPr>
        <w:tabs>
          <w:tab w:val="num" w:pos="45"/>
        </w:tabs>
        <w:ind w:left="45" w:hanging="360"/>
      </w:pPr>
      <w:rPr>
        <w:rFonts w:cs="Times New Roman" w:hint="default"/>
      </w:rPr>
    </w:lvl>
    <w:lvl w:ilvl="1" w:tplc="04260019" w:tentative="1">
      <w:start w:val="1"/>
      <w:numFmt w:val="lowerLetter"/>
      <w:lvlText w:val="%2."/>
      <w:lvlJc w:val="left"/>
      <w:pPr>
        <w:tabs>
          <w:tab w:val="num" w:pos="765"/>
        </w:tabs>
        <w:ind w:left="765" w:hanging="360"/>
      </w:pPr>
      <w:rPr>
        <w:rFonts w:cs="Times New Roman"/>
      </w:rPr>
    </w:lvl>
    <w:lvl w:ilvl="2" w:tplc="0426001B" w:tentative="1">
      <w:start w:val="1"/>
      <w:numFmt w:val="lowerRoman"/>
      <w:lvlText w:val="%3."/>
      <w:lvlJc w:val="right"/>
      <w:pPr>
        <w:tabs>
          <w:tab w:val="num" w:pos="1485"/>
        </w:tabs>
        <w:ind w:left="1485" w:hanging="180"/>
      </w:pPr>
      <w:rPr>
        <w:rFonts w:cs="Times New Roman"/>
      </w:rPr>
    </w:lvl>
    <w:lvl w:ilvl="3" w:tplc="0426000F" w:tentative="1">
      <w:start w:val="1"/>
      <w:numFmt w:val="decimal"/>
      <w:lvlText w:val="%4."/>
      <w:lvlJc w:val="left"/>
      <w:pPr>
        <w:tabs>
          <w:tab w:val="num" w:pos="2205"/>
        </w:tabs>
        <w:ind w:left="2205" w:hanging="360"/>
      </w:pPr>
      <w:rPr>
        <w:rFonts w:cs="Times New Roman"/>
      </w:rPr>
    </w:lvl>
    <w:lvl w:ilvl="4" w:tplc="04260019" w:tentative="1">
      <w:start w:val="1"/>
      <w:numFmt w:val="lowerLetter"/>
      <w:lvlText w:val="%5."/>
      <w:lvlJc w:val="left"/>
      <w:pPr>
        <w:tabs>
          <w:tab w:val="num" w:pos="2925"/>
        </w:tabs>
        <w:ind w:left="2925" w:hanging="360"/>
      </w:pPr>
      <w:rPr>
        <w:rFonts w:cs="Times New Roman"/>
      </w:rPr>
    </w:lvl>
    <w:lvl w:ilvl="5" w:tplc="0426001B" w:tentative="1">
      <w:start w:val="1"/>
      <w:numFmt w:val="lowerRoman"/>
      <w:lvlText w:val="%6."/>
      <w:lvlJc w:val="right"/>
      <w:pPr>
        <w:tabs>
          <w:tab w:val="num" w:pos="3645"/>
        </w:tabs>
        <w:ind w:left="3645" w:hanging="180"/>
      </w:pPr>
      <w:rPr>
        <w:rFonts w:cs="Times New Roman"/>
      </w:rPr>
    </w:lvl>
    <w:lvl w:ilvl="6" w:tplc="0426000F" w:tentative="1">
      <w:start w:val="1"/>
      <w:numFmt w:val="decimal"/>
      <w:lvlText w:val="%7."/>
      <w:lvlJc w:val="left"/>
      <w:pPr>
        <w:tabs>
          <w:tab w:val="num" w:pos="4365"/>
        </w:tabs>
        <w:ind w:left="4365" w:hanging="360"/>
      </w:pPr>
      <w:rPr>
        <w:rFonts w:cs="Times New Roman"/>
      </w:rPr>
    </w:lvl>
    <w:lvl w:ilvl="7" w:tplc="04260019" w:tentative="1">
      <w:start w:val="1"/>
      <w:numFmt w:val="lowerLetter"/>
      <w:lvlText w:val="%8."/>
      <w:lvlJc w:val="left"/>
      <w:pPr>
        <w:tabs>
          <w:tab w:val="num" w:pos="5085"/>
        </w:tabs>
        <w:ind w:left="5085" w:hanging="360"/>
      </w:pPr>
      <w:rPr>
        <w:rFonts w:cs="Times New Roman"/>
      </w:rPr>
    </w:lvl>
    <w:lvl w:ilvl="8" w:tplc="0426001B" w:tentative="1">
      <w:start w:val="1"/>
      <w:numFmt w:val="lowerRoman"/>
      <w:lvlText w:val="%9."/>
      <w:lvlJc w:val="right"/>
      <w:pPr>
        <w:tabs>
          <w:tab w:val="num" w:pos="5805"/>
        </w:tabs>
        <w:ind w:left="5805" w:hanging="180"/>
      </w:pPr>
      <w:rPr>
        <w:rFonts w:cs="Times New Roman"/>
      </w:rPr>
    </w:lvl>
  </w:abstractNum>
  <w:abstractNum w:abstractNumId="12" w15:restartNumberingAfterBreak="0">
    <w:nsid w:val="49592827"/>
    <w:multiLevelType w:val="multilevel"/>
    <w:tmpl w:val="488CA47A"/>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3" w15:restartNumberingAfterBreak="0">
    <w:nsid w:val="4C103EEF"/>
    <w:multiLevelType w:val="hybridMultilevel"/>
    <w:tmpl w:val="0FD6C0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237136"/>
    <w:multiLevelType w:val="hybridMultilevel"/>
    <w:tmpl w:val="D2F0FC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3F613A"/>
    <w:multiLevelType w:val="multilevel"/>
    <w:tmpl w:val="5CBCF584"/>
    <w:lvl w:ilvl="0">
      <w:start w:val="1"/>
      <w:numFmt w:val="decimal"/>
      <w:lvlText w:val="%1."/>
      <w:lvlJc w:val="left"/>
      <w:pPr>
        <w:ind w:left="1335" w:hanging="1335"/>
      </w:pPr>
      <w:rPr>
        <w:rFonts w:hint="default"/>
      </w:rPr>
    </w:lvl>
    <w:lvl w:ilvl="1">
      <w:start w:val="1"/>
      <w:numFmt w:val="decimal"/>
      <w:lvlText w:val="%1.%2."/>
      <w:lvlJc w:val="left"/>
      <w:pPr>
        <w:ind w:left="2119" w:hanging="1335"/>
      </w:pPr>
      <w:rPr>
        <w:rFonts w:hint="default"/>
      </w:rPr>
    </w:lvl>
    <w:lvl w:ilvl="2">
      <w:start w:val="1"/>
      <w:numFmt w:val="decimal"/>
      <w:lvlText w:val="%1.%2.%3."/>
      <w:lvlJc w:val="left"/>
      <w:pPr>
        <w:ind w:left="2903" w:hanging="1335"/>
      </w:pPr>
      <w:rPr>
        <w:rFonts w:hint="default"/>
      </w:rPr>
    </w:lvl>
    <w:lvl w:ilvl="3">
      <w:start w:val="1"/>
      <w:numFmt w:val="decimal"/>
      <w:lvlText w:val="%1.%2.%3.%4."/>
      <w:lvlJc w:val="left"/>
      <w:pPr>
        <w:ind w:left="3687" w:hanging="1335"/>
      </w:pPr>
      <w:rPr>
        <w:rFonts w:hint="default"/>
      </w:rPr>
    </w:lvl>
    <w:lvl w:ilvl="4">
      <w:start w:val="1"/>
      <w:numFmt w:val="decimal"/>
      <w:lvlText w:val="%1.%2.%3.%4.%5."/>
      <w:lvlJc w:val="left"/>
      <w:pPr>
        <w:ind w:left="4471" w:hanging="1335"/>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abstractNum w:abstractNumId="16" w15:restartNumberingAfterBreak="0">
    <w:nsid w:val="59D806DF"/>
    <w:multiLevelType w:val="hybridMultilevel"/>
    <w:tmpl w:val="517C5ABC"/>
    <w:lvl w:ilvl="0" w:tplc="085044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06B37E0"/>
    <w:multiLevelType w:val="hybridMultilevel"/>
    <w:tmpl w:val="DCAE7DD6"/>
    <w:lvl w:ilvl="0" w:tplc="8B3E3566">
      <w:start w:val="1"/>
      <w:numFmt w:val="decimal"/>
      <w:lvlText w:val="%1."/>
      <w:lvlJc w:val="left"/>
      <w:pPr>
        <w:ind w:left="1080" w:hanging="360"/>
      </w:pPr>
      <w:rPr>
        <w:rFonts w:ascii="Verdana" w:hAnsi="Verdana" w:hint="default"/>
        <w:sz w:val="1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1CD3297"/>
    <w:multiLevelType w:val="hybridMultilevel"/>
    <w:tmpl w:val="2466DD2C"/>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4511FE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6BB3FF1"/>
    <w:multiLevelType w:val="multilevel"/>
    <w:tmpl w:val="7F7ACA92"/>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1" w15:restartNumberingAfterBreak="0">
    <w:nsid w:val="7F827A9D"/>
    <w:multiLevelType w:val="multilevel"/>
    <w:tmpl w:val="92D45908"/>
    <w:lvl w:ilvl="0">
      <w:start w:val="1"/>
      <w:numFmt w:val="decimal"/>
      <w:lvlText w:val="%1."/>
      <w:lvlJc w:val="left"/>
      <w:pPr>
        <w:tabs>
          <w:tab w:val="num" w:pos="1080"/>
        </w:tabs>
        <w:ind w:left="1080" w:hanging="360"/>
      </w:pPr>
      <w:rPr>
        <w:rFonts w:cs="Times New Roman" w:hint="default"/>
        <w:color w:val="auto"/>
      </w:rPr>
    </w:lvl>
    <w:lvl w:ilvl="1">
      <w:start w:val="1"/>
      <w:numFmt w:val="decimal"/>
      <w:isLgl/>
      <w:lvlText w:val="%1.%2.."/>
      <w:lvlJc w:val="left"/>
      <w:pPr>
        <w:tabs>
          <w:tab w:val="num" w:pos="1440"/>
        </w:tabs>
        <w:ind w:left="1440" w:hanging="720"/>
      </w:pPr>
      <w:rPr>
        <w:rFonts w:ascii="Times New Roman" w:eastAsia="Times New Roman" w:hAnsi="Times New Roman" w:cs="Times New Roman"/>
        <w:color w:val="auto"/>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108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num w:numId="1">
    <w:abstractNumId w:val="1"/>
  </w:num>
  <w:num w:numId="2">
    <w:abstractNumId w:val="7"/>
  </w:num>
  <w:num w:numId="3">
    <w:abstractNumId w:val="11"/>
  </w:num>
  <w:num w:numId="4">
    <w:abstractNumId w:val="18"/>
  </w:num>
  <w:num w:numId="5">
    <w:abstractNumId w:val="10"/>
  </w:num>
  <w:num w:numId="6">
    <w:abstractNumId w:val="19"/>
  </w:num>
  <w:num w:numId="7">
    <w:abstractNumId w:val="20"/>
  </w:num>
  <w:num w:numId="8">
    <w:abstractNumId w:val="9"/>
  </w:num>
  <w:num w:numId="9">
    <w:abstractNumId w:val="4"/>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5"/>
  </w:num>
  <w:num w:numId="13">
    <w:abstractNumId w:val="12"/>
  </w:num>
  <w:num w:numId="14">
    <w:abstractNumId w:val="8"/>
  </w:num>
  <w:num w:numId="15">
    <w:abstractNumId w:val="17"/>
  </w:num>
  <w:num w:numId="16">
    <w:abstractNumId w:val="16"/>
  </w:num>
  <w:num w:numId="17">
    <w:abstractNumId w:val="3"/>
  </w:num>
  <w:num w:numId="18">
    <w:abstractNumId w:val="15"/>
  </w:num>
  <w:num w:numId="19">
    <w:abstractNumId w:val="14"/>
  </w:num>
  <w:num w:numId="20">
    <w:abstractNumId w:val="13"/>
  </w:num>
  <w:num w:numId="21">
    <w:abstractNumId w:val="6"/>
  </w:num>
  <w:num w:numId="22">
    <w:abstractNumId w:val="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69"/>
    <w:rsid w:val="00001263"/>
    <w:rsid w:val="0000154B"/>
    <w:rsid w:val="0000274B"/>
    <w:rsid w:val="000049AB"/>
    <w:rsid w:val="00005341"/>
    <w:rsid w:val="0000554F"/>
    <w:rsid w:val="00006B19"/>
    <w:rsid w:val="00010756"/>
    <w:rsid w:val="000151A5"/>
    <w:rsid w:val="000202D3"/>
    <w:rsid w:val="00021477"/>
    <w:rsid w:val="00021727"/>
    <w:rsid w:val="00021A26"/>
    <w:rsid w:val="00022BE6"/>
    <w:rsid w:val="0002472C"/>
    <w:rsid w:val="0003084F"/>
    <w:rsid w:val="00037200"/>
    <w:rsid w:val="000378DD"/>
    <w:rsid w:val="00042A31"/>
    <w:rsid w:val="00043716"/>
    <w:rsid w:val="00046068"/>
    <w:rsid w:val="00047650"/>
    <w:rsid w:val="00053E8E"/>
    <w:rsid w:val="0005473B"/>
    <w:rsid w:val="00060894"/>
    <w:rsid w:val="00061029"/>
    <w:rsid w:val="000634E8"/>
    <w:rsid w:val="000639F0"/>
    <w:rsid w:val="0007102E"/>
    <w:rsid w:val="00076F69"/>
    <w:rsid w:val="00077128"/>
    <w:rsid w:val="0008138C"/>
    <w:rsid w:val="00081D5E"/>
    <w:rsid w:val="00082513"/>
    <w:rsid w:val="000844BA"/>
    <w:rsid w:val="00085141"/>
    <w:rsid w:val="00085F82"/>
    <w:rsid w:val="00087E9A"/>
    <w:rsid w:val="0009033B"/>
    <w:rsid w:val="00090DB8"/>
    <w:rsid w:val="0009323D"/>
    <w:rsid w:val="000967DA"/>
    <w:rsid w:val="00096985"/>
    <w:rsid w:val="000A2DC6"/>
    <w:rsid w:val="000A6324"/>
    <w:rsid w:val="000A6594"/>
    <w:rsid w:val="000A67B0"/>
    <w:rsid w:val="000B06E2"/>
    <w:rsid w:val="000B4022"/>
    <w:rsid w:val="000B5B0B"/>
    <w:rsid w:val="000B6C98"/>
    <w:rsid w:val="000B6D28"/>
    <w:rsid w:val="000C30D4"/>
    <w:rsid w:val="000C338E"/>
    <w:rsid w:val="000C3801"/>
    <w:rsid w:val="000C4237"/>
    <w:rsid w:val="000C59D8"/>
    <w:rsid w:val="000C7B1D"/>
    <w:rsid w:val="000C7F2F"/>
    <w:rsid w:val="000D3B4B"/>
    <w:rsid w:val="000D4294"/>
    <w:rsid w:val="000D5450"/>
    <w:rsid w:val="000D595B"/>
    <w:rsid w:val="000D6D3D"/>
    <w:rsid w:val="000D76CB"/>
    <w:rsid w:val="000D7AE6"/>
    <w:rsid w:val="000E0313"/>
    <w:rsid w:val="000E2E90"/>
    <w:rsid w:val="000E3155"/>
    <w:rsid w:val="000E7F0D"/>
    <w:rsid w:val="000F0156"/>
    <w:rsid w:val="000F06F8"/>
    <w:rsid w:val="000F1359"/>
    <w:rsid w:val="000F24F1"/>
    <w:rsid w:val="000F25AE"/>
    <w:rsid w:val="000F421E"/>
    <w:rsid w:val="001003DA"/>
    <w:rsid w:val="0010145D"/>
    <w:rsid w:val="0010765A"/>
    <w:rsid w:val="00110FF8"/>
    <w:rsid w:val="00113891"/>
    <w:rsid w:val="00113C65"/>
    <w:rsid w:val="00114ABF"/>
    <w:rsid w:val="00116B8E"/>
    <w:rsid w:val="00117035"/>
    <w:rsid w:val="001228E6"/>
    <w:rsid w:val="00124331"/>
    <w:rsid w:val="00124A2D"/>
    <w:rsid w:val="001264F9"/>
    <w:rsid w:val="001308D0"/>
    <w:rsid w:val="00132F81"/>
    <w:rsid w:val="00134989"/>
    <w:rsid w:val="0013610A"/>
    <w:rsid w:val="00142049"/>
    <w:rsid w:val="00143C3E"/>
    <w:rsid w:val="00143DD2"/>
    <w:rsid w:val="00147997"/>
    <w:rsid w:val="00147A20"/>
    <w:rsid w:val="00151A45"/>
    <w:rsid w:val="0015241E"/>
    <w:rsid w:val="0015299F"/>
    <w:rsid w:val="00152D5C"/>
    <w:rsid w:val="00152E72"/>
    <w:rsid w:val="00153CAE"/>
    <w:rsid w:val="00153DB7"/>
    <w:rsid w:val="00154414"/>
    <w:rsid w:val="00154A61"/>
    <w:rsid w:val="00160DE5"/>
    <w:rsid w:val="00163F02"/>
    <w:rsid w:val="00164D44"/>
    <w:rsid w:val="00165830"/>
    <w:rsid w:val="00166E15"/>
    <w:rsid w:val="00171BFF"/>
    <w:rsid w:val="001729D5"/>
    <w:rsid w:val="00172C5D"/>
    <w:rsid w:val="001733D6"/>
    <w:rsid w:val="00173CEA"/>
    <w:rsid w:val="00174595"/>
    <w:rsid w:val="00174618"/>
    <w:rsid w:val="00174C82"/>
    <w:rsid w:val="00174EB3"/>
    <w:rsid w:val="00180097"/>
    <w:rsid w:val="00181E9F"/>
    <w:rsid w:val="00191C51"/>
    <w:rsid w:val="00191EAB"/>
    <w:rsid w:val="00192A80"/>
    <w:rsid w:val="00196E6D"/>
    <w:rsid w:val="001A07F2"/>
    <w:rsid w:val="001A4313"/>
    <w:rsid w:val="001A62EC"/>
    <w:rsid w:val="001B1C72"/>
    <w:rsid w:val="001B35BB"/>
    <w:rsid w:val="001B3F1F"/>
    <w:rsid w:val="001B4388"/>
    <w:rsid w:val="001B43AC"/>
    <w:rsid w:val="001C192B"/>
    <w:rsid w:val="001C29E6"/>
    <w:rsid w:val="001C5B2D"/>
    <w:rsid w:val="001C67E0"/>
    <w:rsid w:val="001D0508"/>
    <w:rsid w:val="001D0B2A"/>
    <w:rsid w:val="001D0CC0"/>
    <w:rsid w:val="001D299F"/>
    <w:rsid w:val="001D416A"/>
    <w:rsid w:val="001D6E0D"/>
    <w:rsid w:val="001D76DD"/>
    <w:rsid w:val="001E185F"/>
    <w:rsid w:val="001E340B"/>
    <w:rsid w:val="001E4ADE"/>
    <w:rsid w:val="001F144F"/>
    <w:rsid w:val="001F1551"/>
    <w:rsid w:val="001F1B8C"/>
    <w:rsid w:val="001F2802"/>
    <w:rsid w:val="001F2ED9"/>
    <w:rsid w:val="001F49E2"/>
    <w:rsid w:val="00201445"/>
    <w:rsid w:val="002046CA"/>
    <w:rsid w:val="00207DD0"/>
    <w:rsid w:val="00207E87"/>
    <w:rsid w:val="00217617"/>
    <w:rsid w:val="0022045D"/>
    <w:rsid w:val="00220C3B"/>
    <w:rsid w:val="00222132"/>
    <w:rsid w:val="0022384A"/>
    <w:rsid w:val="00223A0E"/>
    <w:rsid w:val="00225191"/>
    <w:rsid w:val="00231A0D"/>
    <w:rsid w:val="00232CCC"/>
    <w:rsid w:val="00234F08"/>
    <w:rsid w:val="0024021C"/>
    <w:rsid w:val="00241671"/>
    <w:rsid w:val="00242288"/>
    <w:rsid w:val="0024535D"/>
    <w:rsid w:val="00247C22"/>
    <w:rsid w:val="002534D2"/>
    <w:rsid w:val="00253E23"/>
    <w:rsid w:val="00256FE0"/>
    <w:rsid w:val="00261F13"/>
    <w:rsid w:val="00262961"/>
    <w:rsid w:val="00263E36"/>
    <w:rsid w:val="00267D24"/>
    <w:rsid w:val="00273DBB"/>
    <w:rsid w:val="0028647B"/>
    <w:rsid w:val="002904D4"/>
    <w:rsid w:val="002912D3"/>
    <w:rsid w:val="00294CD4"/>
    <w:rsid w:val="00295695"/>
    <w:rsid w:val="00295B5C"/>
    <w:rsid w:val="00297BA7"/>
    <w:rsid w:val="00297FE8"/>
    <w:rsid w:val="002A026A"/>
    <w:rsid w:val="002A0341"/>
    <w:rsid w:val="002A1A56"/>
    <w:rsid w:val="002A73E3"/>
    <w:rsid w:val="002A75AB"/>
    <w:rsid w:val="002B3430"/>
    <w:rsid w:val="002B636D"/>
    <w:rsid w:val="002C0389"/>
    <w:rsid w:val="002C0436"/>
    <w:rsid w:val="002C295C"/>
    <w:rsid w:val="002C3212"/>
    <w:rsid w:val="002C48FF"/>
    <w:rsid w:val="002D5180"/>
    <w:rsid w:val="002D568E"/>
    <w:rsid w:val="002E5927"/>
    <w:rsid w:val="002E5966"/>
    <w:rsid w:val="002F0952"/>
    <w:rsid w:val="002F2CFA"/>
    <w:rsid w:val="002F2E20"/>
    <w:rsid w:val="002F669D"/>
    <w:rsid w:val="003100BD"/>
    <w:rsid w:val="0031055E"/>
    <w:rsid w:val="003106A2"/>
    <w:rsid w:val="00311153"/>
    <w:rsid w:val="00317BF6"/>
    <w:rsid w:val="0032099D"/>
    <w:rsid w:val="0032607F"/>
    <w:rsid w:val="0032634F"/>
    <w:rsid w:val="00326856"/>
    <w:rsid w:val="00327E5F"/>
    <w:rsid w:val="00333B1E"/>
    <w:rsid w:val="00334D2F"/>
    <w:rsid w:val="003367B5"/>
    <w:rsid w:val="0033736D"/>
    <w:rsid w:val="00342767"/>
    <w:rsid w:val="003430A7"/>
    <w:rsid w:val="003437D0"/>
    <w:rsid w:val="0034569F"/>
    <w:rsid w:val="00345C4B"/>
    <w:rsid w:val="0035032D"/>
    <w:rsid w:val="00355427"/>
    <w:rsid w:val="00356D49"/>
    <w:rsid w:val="0036027E"/>
    <w:rsid w:val="003606B0"/>
    <w:rsid w:val="00360B94"/>
    <w:rsid w:val="00366A05"/>
    <w:rsid w:val="00366F43"/>
    <w:rsid w:val="00367F6F"/>
    <w:rsid w:val="00370047"/>
    <w:rsid w:val="00370226"/>
    <w:rsid w:val="003739E5"/>
    <w:rsid w:val="00381A56"/>
    <w:rsid w:val="00383A2E"/>
    <w:rsid w:val="00387005"/>
    <w:rsid w:val="00387CF2"/>
    <w:rsid w:val="00391100"/>
    <w:rsid w:val="00391556"/>
    <w:rsid w:val="003926E5"/>
    <w:rsid w:val="0039616B"/>
    <w:rsid w:val="003A22B7"/>
    <w:rsid w:val="003A3B0C"/>
    <w:rsid w:val="003A45A5"/>
    <w:rsid w:val="003A5050"/>
    <w:rsid w:val="003B1CE9"/>
    <w:rsid w:val="003B2733"/>
    <w:rsid w:val="003B3798"/>
    <w:rsid w:val="003C0361"/>
    <w:rsid w:val="003C2730"/>
    <w:rsid w:val="003C354B"/>
    <w:rsid w:val="003C49D1"/>
    <w:rsid w:val="003C5A42"/>
    <w:rsid w:val="003C5F9D"/>
    <w:rsid w:val="003C7237"/>
    <w:rsid w:val="003D3450"/>
    <w:rsid w:val="003D3551"/>
    <w:rsid w:val="003D3F95"/>
    <w:rsid w:val="003D44A0"/>
    <w:rsid w:val="003D5166"/>
    <w:rsid w:val="003D6E00"/>
    <w:rsid w:val="003D72EC"/>
    <w:rsid w:val="003E019D"/>
    <w:rsid w:val="003E230A"/>
    <w:rsid w:val="003E2560"/>
    <w:rsid w:val="003E2562"/>
    <w:rsid w:val="003E2FA0"/>
    <w:rsid w:val="003E7FF5"/>
    <w:rsid w:val="003F0346"/>
    <w:rsid w:val="003F1DA4"/>
    <w:rsid w:val="003F24E8"/>
    <w:rsid w:val="003F4AD6"/>
    <w:rsid w:val="003F509C"/>
    <w:rsid w:val="003F577E"/>
    <w:rsid w:val="003F73A8"/>
    <w:rsid w:val="004008AF"/>
    <w:rsid w:val="00400B83"/>
    <w:rsid w:val="00401938"/>
    <w:rsid w:val="00401D69"/>
    <w:rsid w:val="00402435"/>
    <w:rsid w:val="00403868"/>
    <w:rsid w:val="0040511C"/>
    <w:rsid w:val="00412244"/>
    <w:rsid w:val="004131F0"/>
    <w:rsid w:val="00416763"/>
    <w:rsid w:val="00416E66"/>
    <w:rsid w:val="00420488"/>
    <w:rsid w:val="0042190B"/>
    <w:rsid w:val="00421DE9"/>
    <w:rsid w:val="0042297B"/>
    <w:rsid w:val="00424E20"/>
    <w:rsid w:val="00425145"/>
    <w:rsid w:val="00425727"/>
    <w:rsid w:val="004263FD"/>
    <w:rsid w:val="00426508"/>
    <w:rsid w:val="00427BAF"/>
    <w:rsid w:val="00427CDB"/>
    <w:rsid w:val="00427E51"/>
    <w:rsid w:val="004320E8"/>
    <w:rsid w:val="0043369A"/>
    <w:rsid w:val="0043375E"/>
    <w:rsid w:val="00433CF6"/>
    <w:rsid w:val="004405F5"/>
    <w:rsid w:val="004407B1"/>
    <w:rsid w:val="00444360"/>
    <w:rsid w:val="00444607"/>
    <w:rsid w:val="00446A5E"/>
    <w:rsid w:val="004475C7"/>
    <w:rsid w:val="00450780"/>
    <w:rsid w:val="00450D18"/>
    <w:rsid w:val="00451F60"/>
    <w:rsid w:val="00452490"/>
    <w:rsid w:val="00452528"/>
    <w:rsid w:val="004536CC"/>
    <w:rsid w:val="00453783"/>
    <w:rsid w:val="00453D50"/>
    <w:rsid w:val="004577E0"/>
    <w:rsid w:val="0046337D"/>
    <w:rsid w:val="004638E7"/>
    <w:rsid w:val="00464876"/>
    <w:rsid w:val="0046697A"/>
    <w:rsid w:val="00467F13"/>
    <w:rsid w:val="00472F2A"/>
    <w:rsid w:val="00473177"/>
    <w:rsid w:val="004746E8"/>
    <w:rsid w:val="00481267"/>
    <w:rsid w:val="00483B21"/>
    <w:rsid w:val="0048725C"/>
    <w:rsid w:val="00487350"/>
    <w:rsid w:val="00492900"/>
    <w:rsid w:val="004A2377"/>
    <w:rsid w:val="004A2C1E"/>
    <w:rsid w:val="004B1F3C"/>
    <w:rsid w:val="004B32E1"/>
    <w:rsid w:val="004B5682"/>
    <w:rsid w:val="004B6733"/>
    <w:rsid w:val="004C2DFC"/>
    <w:rsid w:val="004C7998"/>
    <w:rsid w:val="004C7A25"/>
    <w:rsid w:val="004D29AF"/>
    <w:rsid w:val="004D588E"/>
    <w:rsid w:val="004D5E54"/>
    <w:rsid w:val="004D60A3"/>
    <w:rsid w:val="004E4CF8"/>
    <w:rsid w:val="004E56A8"/>
    <w:rsid w:val="004E72D5"/>
    <w:rsid w:val="004F19DA"/>
    <w:rsid w:val="004F3FF9"/>
    <w:rsid w:val="004F6521"/>
    <w:rsid w:val="005051DB"/>
    <w:rsid w:val="00505FDA"/>
    <w:rsid w:val="00511443"/>
    <w:rsid w:val="00512C92"/>
    <w:rsid w:val="005157AA"/>
    <w:rsid w:val="00516364"/>
    <w:rsid w:val="00524523"/>
    <w:rsid w:val="005253EA"/>
    <w:rsid w:val="00532AD4"/>
    <w:rsid w:val="00534149"/>
    <w:rsid w:val="00536F69"/>
    <w:rsid w:val="005404AF"/>
    <w:rsid w:val="00541F44"/>
    <w:rsid w:val="005468FC"/>
    <w:rsid w:val="00546C4A"/>
    <w:rsid w:val="00547FA2"/>
    <w:rsid w:val="00551F84"/>
    <w:rsid w:val="00552F6A"/>
    <w:rsid w:val="00553350"/>
    <w:rsid w:val="005537B2"/>
    <w:rsid w:val="005538D5"/>
    <w:rsid w:val="00554ED3"/>
    <w:rsid w:val="0056000F"/>
    <w:rsid w:val="00560015"/>
    <w:rsid w:val="00561231"/>
    <w:rsid w:val="0056298E"/>
    <w:rsid w:val="00565398"/>
    <w:rsid w:val="00567245"/>
    <w:rsid w:val="00571C85"/>
    <w:rsid w:val="00572934"/>
    <w:rsid w:val="005734FF"/>
    <w:rsid w:val="00575FAF"/>
    <w:rsid w:val="005761E0"/>
    <w:rsid w:val="00580D2D"/>
    <w:rsid w:val="00585D8E"/>
    <w:rsid w:val="00590B95"/>
    <w:rsid w:val="00590ED4"/>
    <w:rsid w:val="005950A7"/>
    <w:rsid w:val="005A0C1B"/>
    <w:rsid w:val="005A3F88"/>
    <w:rsid w:val="005A4C52"/>
    <w:rsid w:val="005A55B7"/>
    <w:rsid w:val="005A57E9"/>
    <w:rsid w:val="005A604D"/>
    <w:rsid w:val="005B147F"/>
    <w:rsid w:val="005B1C5A"/>
    <w:rsid w:val="005B3CEE"/>
    <w:rsid w:val="005C2FED"/>
    <w:rsid w:val="005C35F1"/>
    <w:rsid w:val="005C442F"/>
    <w:rsid w:val="005C6018"/>
    <w:rsid w:val="005C60CE"/>
    <w:rsid w:val="005C681A"/>
    <w:rsid w:val="005D0128"/>
    <w:rsid w:val="005D0F6E"/>
    <w:rsid w:val="005D3FDC"/>
    <w:rsid w:val="005D6CB5"/>
    <w:rsid w:val="005D7FA8"/>
    <w:rsid w:val="005E0C04"/>
    <w:rsid w:val="005E2798"/>
    <w:rsid w:val="005E550C"/>
    <w:rsid w:val="005E5DDD"/>
    <w:rsid w:val="005E7963"/>
    <w:rsid w:val="005F1029"/>
    <w:rsid w:val="005F112D"/>
    <w:rsid w:val="006000F2"/>
    <w:rsid w:val="00600639"/>
    <w:rsid w:val="00603918"/>
    <w:rsid w:val="00604F37"/>
    <w:rsid w:val="0061186A"/>
    <w:rsid w:val="00613AB5"/>
    <w:rsid w:val="0061401E"/>
    <w:rsid w:val="00615259"/>
    <w:rsid w:val="00615907"/>
    <w:rsid w:val="006228BB"/>
    <w:rsid w:val="006275BB"/>
    <w:rsid w:val="006276E8"/>
    <w:rsid w:val="00635F7A"/>
    <w:rsid w:val="00640E54"/>
    <w:rsid w:val="006412D3"/>
    <w:rsid w:val="006416C5"/>
    <w:rsid w:val="0064191B"/>
    <w:rsid w:val="00641B5E"/>
    <w:rsid w:val="006438FF"/>
    <w:rsid w:val="00645512"/>
    <w:rsid w:val="00651E2F"/>
    <w:rsid w:val="006579DB"/>
    <w:rsid w:val="00657B76"/>
    <w:rsid w:val="00660E22"/>
    <w:rsid w:val="006625AE"/>
    <w:rsid w:val="006665B1"/>
    <w:rsid w:val="006668AF"/>
    <w:rsid w:val="00667FC2"/>
    <w:rsid w:val="00674924"/>
    <w:rsid w:val="00674F18"/>
    <w:rsid w:val="0067561A"/>
    <w:rsid w:val="00675827"/>
    <w:rsid w:val="006800E8"/>
    <w:rsid w:val="00680635"/>
    <w:rsid w:val="00681B7E"/>
    <w:rsid w:val="00682513"/>
    <w:rsid w:val="00682919"/>
    <w:rsid w:val="0068316D"/>
    <w:rsid w:val="00687F3F"/>
    <w:rsid w:val="00691ECD"/>
    <w:rsid w:val="00693B37"/>
    <w:rsid w:val="00696BE9"/>
    <w:rsid w:val="006A4E71"/>
    <w:rsid w:val="006A6835"/>
    <w:rsid w:val="006B2C47"/>
    <w:rsid w:val="006B3FD5"/>
    <w:rsid w:val="006C1C1F"/>
    <w:rsid w:val="006C255D"/>
    <w:rsid w:val="006C28FD"/>
    <w:rsid w:val="006C448C"/>
    <w:rsid w:val="006C5477"/>
    <w:rsid w:val="006C7F2F"/>
    <w:rsid w:val="006D0CEB"/>
    <w:rsid w:val="006D2235"/>
    <w:rsid w:val="006D4508"/>
    <w:rsid w:val="006D4C98"/>
    <w:rsid w:val="006D54B7"/>
    <w:rsid w:val="006D660A"/>
    <w:rsid w:val="006D75EA"/>
    <w:rsid w:val="006D75FF"/>
    <w:rsid w:val="006E0709"/>
    <w:rsid w:val="006E29AA"/>
    <w:rsid w:val="006E7B1C"/>
    <w:rsid w:val="006F041A"/>
    <w:rsid w:val="006F0831"/>
    <w:rsid w:val="006F7E46"/>
    <w:rsid w:val="00701FEC"/>
    <w:rsid w:val="007020DF"/>
    <w:rsid w:val="007022C6"/>
    <w:rsid w:val="00703A5C"/>
    <w:rsid w:val="00704279"/>
    <w:rsid w:val="00705953"/>
    <w:rsid w:val="00706F08"/>
    <w:rsid w:val="00710FA1"/>
    <w:rsid w:val="0071342F"/>
    <w:rsid w:val="00721429"/>
    <w:rsid w:val="00722579"/>
    <w:rsid w:val="00724EB3"/>
    <w:rsid w:val="00726CFA"/>
    <w:rsid w:val="00727F03"/>
    <w:rsid w:val="007314D1"/>
    <w:rsid w:val="00731A08"/>
    <w:rsid w:val="00731D83"/>
    <w:rsid w:val="00732C4B"/>
    <w:rsid w:val="0073498E"/>
    <w:rsid w:val="00735926"/>
    <w:rsid w:val="00737594"/>
    <w:rsid w:val="00740F39"/>
    <w:rsid w:val="00741C7B"/>
    <w:rsid w:val="00743AEF"/>
    <w:rsid w:val="0074537E"/>
    <w:rsid w:val="00746877"/>
    <w:rsid w:val="00747311"/>
    <w:rsid w:val="00752617"/>
    <w:rsid w:val="00752AC7"/>
    <w:rsid w:val="00752AEF"/>
    <w:rsid w:val="00754659"/>
    <w:rsid w:val="00754B53"/>
    <w:rsid w:val="007557AE"/>
    <w:rsid w:val="007557E8"/>
    <w:rsid w:val="00756AF3"/>
    <w:rsid w:val="00757343"/>
    <w:rsid w:val="00757C75"/>
    <w:rsid w:val="007640F6"/>
    <w:rsid w:val="00764BAA"/>
    <w:rsid w:val="007653D9"/>
    <w:rsid w:val="007655B6"/>
    <w:rsid w:val="00771623"/>
    <w:rsid w:val="0077790D"/>
    <w:rsid w:val="007805E3"/>
    <w:rsid w:val="00781B23"/>
    <w:rsid w:val="007821D7"/>
    <w:rsid w:val="00787F75"/>
    <w:rsid w:val="007918E8"/>
    <w:rsid w:val="00792D94"/>
    <w:rsid w:val="007941A6"/>
    <w:rsid w:val="00794C88"/>
    <w:rsid w:val="007951C8"/>
    <w:rsid w:val="007975AF"/>
    <w:rsid w:val="00797901"/>
    <w:rsid w:val="007A0C89"/>
    <w:rsid w:val="007B0B3C"/>
    <w:rsid w:val="007B0B81"/>
    <w:rsid w:val="007B18F5"/>
    <w:rsid w:val="007B1F25"/>
    <w:rsid w:val="007B1FC3"/>
    <w:rsid w:val="007B2991"/>
    <w:rsid w:val="007B3AB1"/>
    <w:rsid w:val="007C09D4"/>
    <w:rsid w:val="007C41C0"/>
    <w:rsid w:val="007C7E58"/>
    <w:rsid w:val="007D1542"/>
    <w:rsid w:val="007D458D"/>
    <w:rsid w:val="007D4797"/>
    <w:rsid w:val="007E09A0"/>
    <w:rsid w:val="007E4929"/>
    <w:rsid w:val="007E7C32"/>
    <w:rsid w:val="007F165C"/>
    <w:rsid w:val="007F1E60"/>
    <w:rsid w:val="007F22DD"/>
    <w:rsid w:val="007F293E"/>
    <w:rsid w:val="007F51BD"/>
    <w:rsid w:val="007F74F4"/>
    <w:rsid w:val="008014B2"/>
    <w:rsid w:val="008016AF"/>
    <w:rsid w:val="008044AE"/>
    <w:rsid w:val="00804A54"/>
    <w:rsid w:val="00805C21"/>
    <w:rsid w:val="00807D68"/>
    <w:rsid w:val="008108DB"/>
    <w:rsid w:val="0081091F"/>
    <w:rsid w:val="00811063"/>
    <w:rsid w:val="00811191"/>
    <w:rsid w:val="00811712"/>
    <w:rsid w:val="0081225A"/>
    <w:rsid w:val="008149C5"/>
    <w:rsid w:val="00815F2F"/>
    <w:rsid w:val="00817804"/>
    <w:rsid w:val="00821A81"/>
    <w:rsid w:val="0082384C"/>
    <w:rsid w:val="00824A7F"/>
    <w:rsid w:val="00824DFF"/>
    <w:rsid w:val="0082530A"/>
    <w:rsid w:val="0082574B"/>
    <w:rsid w:val="008429A2"/>
    <w:rsid w:val="008433D6"/>
    <w:rsid w:val="0084402E"/>
    <w:rsid w:val="00850969"/>
    <w:rsid w:val="00850C7C"/>
    <w:rsid w:val="00852F34"/>
    <w:rsid w:val="008533AB"/>
    <w:rsid w:val="00855B18"/>
    <w:rsid w:val="00860B6B"/>
    <w:rsid w:val="0086305B"/>
    <w:rsid w:val="00864425"/>
    <w:rsid w:val="0086512E"/>
    <w:rsid w:val="00865B62"/>
    <w:rsid w:val="00867121"/>
    <w:rsid w:val="0087028C"/>
    <w:rsid w:val="008720DB"/>
    <w:rsid w:val="00873B29"/>
    <w:rsid w:val="00876F17"/>
    <w:rsid w:val="00882BFD"/>
    <w:rsid w:val="0088347F"/>
    <w:rsid w:val="00883A95"/>
    <w:rsid w:val="008858C9"/>
    <w:rsid w:val="008867A4"/>
    <w:rsid w:val="00892121"/>
    <w:rsid w:val="008A326F"/>
    <w:rsid w:val="008A6E7A"/>
    <w:rsid w:val="008A7B3F"/>
    <w:rsid w:val="008B169F"/>
    <w:rsid w:val="008B192D"/>
    <w:rsid w:val="008B2738"/>
    <w:rsid w:val="008B35ED"/>
    <w:rsid w:val="008B5744"/>
    <w:rsid w:val="008B60C6"/>
    <w:rsid w:val="008B612A"/>
    <w:rsid w:val="008B6169"/>
    <w:rsid w:val="008C2613"/>
    <w:rsid w:val="008C353B"/>
    <w:rsid w:val="008C5269"/>
    <w:rsid w:val="008C6906"/>
    <w:rsid w:val="008D3B17"/>
    <w:rsid w:val="008D5BC0"/>
    <w:rsid w:val="008D62E1"/>
    <w:rsid w:val="008D682C"/>
    <w:rsid w:val="008D7A47"/>
    <w:rsid w:val="008E1DCB"/>
    <w:rsid w:val="008E6198"/>
    <w:rsid w:val="008F0E2F"/>
    <w:rsid w:val="008F3036"/>
    <w:rsid w:val="00904723"/>
    <w:rsid w:val="00905E54"/>
    <w:rsid w:val="00906EBA"/>
    <w:rsid w:val="009120A7"/>
    <w:rsid w:val="00912B39"/>
    <w:rsid w:val="00914C2E"/>
    <w:rsid w:val="009152E3"/>
    <w:rsid w:val="00920305"/>
    <w:rsid w:val="00922EC9"/>
    <w:rsid w:val="00931B7C"/>
    <w:rsid w:val="009323D5"/>
    <w:rsid w:val="009423F3"/>
    <w:rsid w:val="009441B4"/>
    <w:rsid w:val="00945328"/>
    <w:rsid w:val="00947C69"/>
    <w:rsid w:val="00947DD0"/>
    <w:rsid w:val="00950C64"/>
    <w:rsid w:val="00955054"/>
    <w:rsid w:val="009614B5"/>
    <w:rsid w:val="00962A48"/>
    <w:rsid w:val="009634A5"/>
    <w:rsid w:val="00965EC3"/>
    <w:rsid w:val="00967106"/>
    <w:rsid w:val="00967707"/>
    <w:rsid w:val="009700CF"/>
    <w:rsid w:val="009709DA"/>
    <w:rsid w:val="0097216F"/>
    <w:rsid w:val="0097292C"/>
    <w:rsid w:val="00972CC6"/>
    <w:rsid w:val="00974125"/>
    <w:rsid w:val="00974614"/>
    <w:rsid w:val="00976540"/>
    <w:rsid w:val="009765BC"/>
    <w:rsid w:val="009806C6"/>
    <w:rsid w:val="009812C9"/>
    <w:rsid w:val="00984713"/>
    <w:rsid w:val="00985684"/>
    <w:rsid w:val="00985A0D"/>
    <w:rsid w:val="00985EA9"/>
    <w:rsid w:val="00986332"/>
    <w:rsid w:val="009A0701"/>
    <w:rsid w:val="009A243A"/>
    <w:rsid w:val="009A272D"/>
    <w:rsid w:val="009A5B11"/>
    <w:rsid w:val="009A5FE4"/>
    <w:rsid w:val="009B6BCE"/>
    <w:rsid w:val="009C02D0"/>
    <w:rsid w:val="009C071E"/>
    <w:rsid w:val="009C2387"/>
    <w:rsid w:val="009C2E79"/>
    <w:rsid w:val="009C3F76"/>
    <w:rsid w:val="009C5C10"/>
    <w:rsid w:val="009D17E8"/>
    <w:rsid w:val="009D5BD0"/>
    <w:rsid w:val="009D6A7C"/>
    <w:rsid w:val="009E2064"/>
    <w:rsid w:val="009F19CA"/>
    <w:rsid w:val="009F2320"/>
    <w:rsid w:val="009F28ED"/>
    <w:rsid w:val="009F2F88"/>
    <w:rsid w:val="009F3295"/>
    <w:rsid w:val="009F44B5"/>
    <w:rsid w:val="009F5146"/>
    <w:rsid w:val="00A03561"/>
    <w:rsid w:val="00A074A0"/>
    <w:rsid w:val="00A075B3"/>
    <w:rsid w:val="00A111F4"/>
    <w:rsid w:val="00A113A3"/>
    <w:rsid w:val="00A174C2"/>
    <w:rsid w:val="00A17C91"/>
    <w:rsid w:val="00A207E5"/>
    <w:rsid w:val="00A27B5B"/>
    <w:rsid w:val="00A311AD"/>
    <w:rsid w:val="00A31ACF"/>
    <w:rsid w:val="00A32F07"/>
    <w:rsid w:val="00A33E0C"/>
    <w:rsid w:val="00A348C7"/>
    <w:rsid w:val="00A34DE9"/>
    <w:rsid w:val="00A36B70"/>
    <w:rsid w:val="00A40699"/>
    <w:rsid w:val="00A41EAA"/>
    <w:rsid w:val="00A427BC"/>
    <w:rsid w:val="00A43022"/>
    <w:rsid w:val="00A447DC"/>
    <w:rsid w:val="00A4586C"/>
    <w:rsid w:val="00A504AC"/>
    <w:rsid w:val="00A506CD"/>
    <w:rsid w:val="00A52146"/>
    <w:rsid w:val="00A55AE4"/>
    <w:rsid w:val="00A57B82"/>
    <w:rsid w:val="00A57EA7"/>
    <w:rsid w:val="00A57F9B"/>
    <w:rsid w:val="00A65B16"/>
    <w:rsid w:val="00A66F5F"/>
    <w:rsid w:val="00A676AB"/>
    <w:rsid w:val="00A72DCE"/>
    <w:rsid w:val="00A74475"/>
    <w:rsid w:val="00A747DA"/>
    <w:rsid w:val="00A760D8"/>
    <w:rsid w:val="00A77616"/>
    <w:rsid w:val="00A77BB2"/>
    <w:rsid w:val="00A80B0C"/>
    <w:rsid w:val="00A80DD1"/>
    <w:rsid w:val="00A81815"/>
    <w:rsid w:val="00A832BD"/>
    <w:rsid w:val="00A84144"/>
    <w:rsid w:val="00A87694"/>
    <w:rsid w:val="00A87BF0"/>
    <w:rsid w:val="00A900C3"/>
    <w:rsid w:val="00A92789"/>
    <w:rsid w:val="00A93097"/>
    <w:rsid w:val="00A94A82"/>
    <w:rsid w:val="00A9709F"/>
    <w:rsid w:val="00AA2062"/>
    <w:rsid w:val="00AA289A"/>
    <w:rsid w:val="00AA65D5"/>
    <w:rsid w:val="00AA6BA7"/>
    <w:rsid w:val="00AB1709"/>
    <w:rsid w:val="00AB1F30"/>
    <w:rsid w:val="00AB2E3A"/>
    <w:rsid w:val="00AC66A7"/>
    <w:rsid w:val="00AD15DF"/>
    <w:rsid w:val="00AD1FED"/>
    <w:rsid w:val="00AD3463"/>
    <w:rsid w:val="00AE570B"/>
    <w:rsid w:val="00AE5FFE"/>
    <w:rsid w:val="00AF6161"/>
    <w:rsid w:val="00B00385"/>
    <w:rsid w:val="00B06AFB"/>
    <w:rsid w:val="00B0787B"/>
    <w:rsid w:val="00B079AF"/>
    <w:rsid w:val="00B10F95"/>
    <w:rsid w:val="00B23038"/>
    <w:rsid w:val="00B234E8"/>
    <w:rsid w:val="00B2611F"/>
    <w:rsid w:val="00B32AF9"/>
    <w:rsid w:val="00B33340"/>
    <w:rsid w:val="00B35650"/>
    <w:rsid w:val="00B36ECB"/>
    <w:rsid w:val="00B40643"/>
    <w:rsid w:val="00B40B04"/>
    <w:rsid w:val="00B41EAD"/>
    <w:rsid w:val="00B43B0E"/>
    <w:rsid w:val="00B46315"/>
    <w:rsid w:val="00B5288B"/>
    <w:rsid w:val="00B56787"/>
    <w:rsid w:val="00B60355"/>
    <w:rsid w:val="00B603D9"/>
    <w:rsid w:val="00B63872"/>
    <w:rsid w:val="00B72B14"/>
    <w:rsid w:val="00B7458D"/>
    <w:rsid w:val="00B74D02"/>
    <w:rsid w:val="00B77BE8"/>
    <w:rsid w:val="00B80C4A"/>
    <w:rsid w:val="00B80FD3"/>
    <w:rsid w:val="00B84A59"/>
    <w:rsid w:val="00B8584A"/>
    <w:rsid w:val="00B87E5E"/>
    <w:rsid w:val="00B90795"/>
    <w:rsid w:val="00B91564"/>
    <w:rsid w:val="00B9250C"/>
    <w:rsid w:val="00B94E0D"/>
    <w:rsid w:val="00B94E88"/>
    <w:rsid w:val="00B94EDD"/>
    <w:rsid w:val="00B972C6"/>
    <w:rsid w:val="00BA0125"/>
    <w:rsid w:val="00BA0A16"/>
    <w:rsid w:val="00BA1D4D"/>
    <w:rsid w:val="00BA466F"/>
    <w:rsid w:val="00BA5A05"/>
    <w:rsid w:val="00BA6491"/>
    <w:rsid w:val="00BC5600"/>
    <w:rsid w:val="00BC5923"/>
    <w:rsid w:val="00BC5938"/>
    <w:rsid w:val="00BD310C"/>
    <w:rsid w:val="00BD720A"/>
    <w:rsid w:val="00BD7608"/>
    <w:rsid w:val="00BE1D36"/>
    <w:rsid w:val="00BE2519"/>
    <w:rsid w:val="00BE4E41"/>
    <w:rsid w:val="00BE6DAD"/>
    <w:rsid w:val="00BF12AF"/>
    <w:rsid w:val="00BF3296"/>
    <w:rsid w:val="00BF32BF"/>
    <w:rsid w:val="00BF3356"/>
    <w:rsid w:val="00BF407C"/>
    <w:rsid w:val="00BF649E"/>
    <w:rsid w:val="00BF781B"/>
    <w:rsid w:val="00BF785D"/>
    <w:rsid w:val="00C00122"/>
    <w:rsid w:val="00C00ED9"/>
    <w:rsid w:val="00C02086"/>
    <w:rsid w:val="00C05D08"/>
    <w:rsid w:val="00C07766"/>
    <w:rsid w:val="00C10A43"/>
    <w:rsid w:val="00C17F10"/>
    <w:rsid w:val="00C23D0F"/>
    <w:rsid w:val="00C26F96"/>
    <w:rsid w:val="00C30154"/>
    <w:rsid w:val="00C30AB9"/>
    <w:rsid w:val="00C30D2A"/>
    <w:rsid w:val="00C343F2"/>
    <w:rsid w:val="00C3489D"/>
    <w:rsid w:val="00C36F05"/>
    <w:rsid w:val="00C3782F"/>
    <w:rsid w:val="00C41AD8"/>
    <w:rsid w:val="00C43B9B"/>
    <w:rsid w:val="00C444AF"/>
    <w:rsid w:val="00C44E7D"/>
    <w:rsid w:val="00C5422D"/>
    <w:rsid w:val="00C54FBB"/>
    <w:rsid w:val="00C6284E"/>
    <w:rsid w:val="00C67F74"/>
    <w:rsid w:val="00C70797"/>
    <w:rsid w:val="00C72A9B"/>
    <w:rsid w:val="00C7382A"/>
    <w:rsid w:val="00C82E09"/>
    <w:rsid w:val="00C8326B"/>
    <w:rsid w:val="00C83988"/>
    <w:rsid w:val="00C84D71"/>
    <w:rsid w:val="00C8536E"/>
    <w:rsid w:val="00C8575A"/>
    <w:rsid w:val="00C87A51"/>
    <w:rsid w:val="00C911CE"/>
    <w:rsid w:val="00C93247"/>
    <w:rsid w:val="00C933B4"/>
    <w:rsid w:val="00C956CF"/>
    <w:rsid w:val="00C960A4"/>
    <w:rsid w:val="00CA43B4"/>
    <w:rsid w:val="00CA5E13"/>
    <w:rsid w:val="00CA6B83"/>
    <w:rsid w:val="00CB014E"/>
    <w:rsid w:val="00CB19D6"/>
    <w:rsid w:val="00CB3B22"/>
    <w:rsid w:val="00CB4781"/>
    <w:rsid w:val="00CB5703"/>
    <w:rsid w:val="00CB7FFC"/>
    <w:rsid w:val="00CC020E"/>
    <w:rsid w:val="00CC45EA"/>
    <w:rsid w:val="00CD33BF"/>
    <w:rsid w:val="00CD4017"/>
    <w:rsid w:val="00CD7FF6"/>
    <w:rsid w:val="00CE3315"/>
    <w:rsid w:val="00CE720E"/>
    <w:rsid w:val="00CF0F8E"/>
    <w:rsid w:val="00CF2AB8"/>
    <w:rsid w:val="00CF3B11"/>
    <w:rsid w:val="00CF68B2"/>
    <w:rsid w:val="00CF6D1E"/>
    <w:rsid w:val="00CF712D"/>
    <w:rsid w:val="00D05B18"/>
    <w:rsid w:val="00D070EA"/>
    <w:rsid w:val="00D07948"/>
    <w:rsid w:val="00D123B5"/>
    <w:rsid w:val="00D153F7"/>
    <w:rsid w:val="00D15AF5"/>
    <w:rsid w:val="00D15EAA"/>
    <w:rsid w:val="00D20279"/>
    <w:rsid w:val="00D21F85"/>
    <w:rsid w:val="00D31BF4"/>
    <w:rsid w:val="00D32BBB"/>
    <w:rsid w:val="00D33F68"/>
    <w:rsid w:val="00D3688C"/>
    <w:rsid w:val="00D37F04"/>
    <w:rsid w:val="00D4377E"/>
    <w:rsid w:val="00D51746"/>
    <w:rsid w:val="00D51D1F"/>
    <w:rsid w:val="00D55E54"/>
    <w:rsid w:val="00D60390"/>
    <w:rsid w:val="00D669F2"/>
    <w:rsid w:val="00D71521"/>
    <w:rsid w:val="00D7163A"/>
    <w:rsid w:val="00D71954"/>
    <w:rsid w:val="00D7487D"/>
    <w:rsid w:val="00D751C3"/>
    <w:rsid w:val="00D7567F"/>
    <w:rsid w:val="00D75C8A"/>
    <w:rsid w:val="00D80515"/>
    <w:rsid w:val="00D834E9"/>
    <w:rsid w:val="00D839A5"/>
    <w:rsid w:val="00D839BE"/>
    <w:rsid w:val="00D8624D"/>
    <w:rsid w:val="00D90B31"/>
    <w:rsid w:val="00D95ED1"/>
    <w:rsid w:val="00DA02FE"/>
    <w:rsid w:val="00DA25E8"/>
    <w:rsid w:val="00DA6B02"/>
    <w:rsid w:val="00DA6E68"/>
    <w:rsid w:val="00DB0EB1"/>
    <w:rsid w:val="00DB3D2E"/>
    <w:rsid w:val="00DB4075"/>
    <w:rsid w:val="00DB61A3"/>
    <w:rsid w:val="00DB6A1E"/>
    <w:rsid w:val="00DC13AC"/>
    <w:rsid w:val="00DC3BB0"/>
    <w:rsid w:val="00DC5ED8"/>
    <w:rsid w:val="00DD032F"/>
    <w:rsid w:val="00DD038A"/>
    <w:rsid w:val="00DD053D"/>
    <w:rsid w:val="00DD2D4C"/>
    <w:rsid w:val="00DD34E5"/>
    <w:rsid w:val="00DD5D5E"/>
    <w:rsid w:val="00DE0A4B"/>
    <w:rsid w:val="00DE489E"/>
    <w:rsid w:val="00DE71B9"/>
    <w:rsid w:val="00DF08FD"/>
    <w:rsid w:val="00DF695D"/>
    <w:rsid w:val="00E00090"/>
    <w:rsid w:val="00E0173C"/>
    <w:rsid w:val="00E0365B"/>
    <w:rsid w:val="00E0468E"/>
    <w:rsid w:val="00E06063"/>
    <w:rsid w:val="00E1073E"/>
    <w:rsid w:val="00E130F6"/>
    <w:rsid w:val="00E14428"/>
    <w:rsid w:val="00E157F5"/>
    <w:rsid w:val="00E16881"/>
    <w:rsid w:val="00E17117"/>
    <w:rsid w:val="00E17530"/>
    <w:rsid w:val="00E221DE"/>
    <w:rsid w:val="00E23F61"/>
    <w:rsid w:val="00E261E5"/>
    <w:rsid w:val="00E266DC"/>
    <w:rsid w:val="00E308E0"/>
    <w:rsid w:val="00E310B9"/>
    <w:rsid w:val="00E36940"/>
    <w:rsid w:val="00E41EEA"/>
    <w:rsid w:val="00E4208C"/>
    <w:rsid w:val="00E4460C"/>
    <w:rsid w:val="00E448C4"/>
    <w:rsid w:val="00E52942"/>
    <w:rsid w:val="00E616E7"/>
    <w:rsid w:val="00E67F2F"/>
    <w:rsid w:val="00E71780"/>
    <w:rsid w:val="00E71932"/>
    <w:rsid w:val="00E726C6"/>
    <w:rsid w:val="00E73E05"/>
    <w:rsid w:val="00E772A0"/>
    <w:rsid w:val="00E908AC"/>
    <w:rsid w:val="00E956F4"/>
    <w:rsid w:val="00E95A78"/>
    <w:rsid w:val="00E9714A"/>
    <w:rsid w:val="00E97842"/>
    <w:rsid w:val="00EA09A5"/>
    <w:rsid w:val="00EA0E83"/>
    <w:rsid w:val="00EA0E86"/>
    <w:rsid w:val="00EA23CC"/>
    <w:rsid w:val="00EA419A"/>
    <w:rsid w:val="00EA6D7D"/>
    <w:rsid w:val="00EA7D9B"/>
    <w:rsid w:val="00EB1704"/>
    <w:rsid w:val="00EB23B3"/>
    <w:rsid w:val="00EB2518"/>
    <w:rsid w:val="00EB2969"/>
    <w:rsid w:val="00EB7E57"/>
    <w:rsid w:val="00EC2B75"/>
    <w:rsid w:val="00EC6102"/>
    <w:rsid w:val="00ED0D09"/>
    <w:rsid w:val="00ED3C9F"/>
    <w:rsid w:val="00ED4722"/>
    <w:rsid w:val="00ED512D"/>
    <w:rsid w:val="00EE3F80"/>
    <w:rsid w:val="00EE598B"/>
    <w:rsid w:val="00EE7157"/>
    <w:rsid w:val="00EF0CD7"/>
    <w:rsid w:val="00EF2D75"/>
    <w:rsid w:val="00EF4CF6"/>
    <w:rsid w:val="00EF538A"/>
    <w:rsid w:val="00F00793"/>
    <w:rsid w:val="00F07872"/>
    <w:rsid w:val="00F10097"/>
    <w:rsid w:val="00F11656"/>
    <w:rsid w:val="00F126A7"/>
    <w:rsid w:val="00F1576F"/>
    <w:rsid w:val="00F15CF6"/>
    <w:rsid w:val="00F175A7"/>
    <w:rsid w:val="00F17B06"/>
    <w:rsid w:val="00F244AE"/>
    <w:rsid w:val="00F257B0"/>
    <w:rsid w:val="00F26E20"/>
    <w:rsid w:val="00F27577"/>
    <w:rsid w:val="00F30A6F"/>
    <w:rsid w:val="00F30FDC"/>
    <w:rsid w:val="00F31B3C"/>
    <w:rsid w:val="00F32807"/>
    <w:rsid w:val="00F36B0E"/>
    <w:rsid w:val="00F43E94"/>
    <w:rsid w:val="00F44C6C"/>
    <w:rsid w:val="00F45774"/>
    <w:rsid w:val="00F45A75"/>
    <w:rsid w:val="00F46D5F"/>
    <w:rsid w:val="00F5469D"/>
    <w:rsid w:val="00F55A1A"/>
    <w:rsid w:val="00F56B53"/>
    <w:rsid w:val="00F60A8B"/>
    <w:rsid w:val="00F61F3E"/>
    <w:rsid w:val="00F6226D"/>
    <w:rsid w:val="00F6354E"/>
    <w:rsid w:val="00F72953"/>
    <w:rsid w:val="00F756A6"/>
    <w:rsid w:val="00F775C6"/>
    <w:rsid w:val="00F77BBB"/>
    <w:rsid w:val="00F81A48"/>
    <w:rsid w:val="00F82734"/>
    <w:rsid w:val="00F86FF1"/>
    <w:rsid w:val="00F91221"/>
    <w:rsid w:val="00F9223E"/>
    <w:rsid w:val="00F92295"/>
    <w:rsid w:val="00F92A26"/>
    <w:rsid w:val="00F93ED3"/>
    <w:rsid w:val="00F95D43"/>
    <w:rsid w:val="00FA4145"/>
    <w:rsid w:val="00FB00CB"/>
    <w:rsid w:val="00FB0E9F"/>
    <w:rsid w:val="00FB16DC"/>
    <w:rsid w:val="00FB2569"/>
    <w:rsid w:val="00FB3343"/>
    <w:rsid w:val="00FB55F8"/>
    <w:rsid w:val="00FB5C4C"/>
    <w:rsid w:val="00FB6A64"/>
    <w:rsid w:val="00FC06F0"/>
    <w:rsid w:val="00FC0731"/>
    <w:rsid w:val="00FC3A48"/>
    <w:rsid w:val="00FC4169"/>
    <w:rsid w:val="00FC4F67"/>
    <w:rsid w:val="00FC6D8D"/>
    <w:rsid w:val="00FD4DE8"/>
    <w:rsid w:val="00FD7B33"/>
    <w:rsid w:val="00FE2A66"/>
    <w:rsid w:val="00FE5F5B"/>
    <w:rsid w:val="00FE7BE9"/>
    <w:rsid w:val="00FF1685"/>
    <w:rsid w:val="00FF187B"/>
    <w:rsid w:val="00FF2A9F"/>
    <w:rsid w:val="00FF2BA1"/>
    <w:rsid w:val="00FF3418"/>
    <w:rsid w:val="00FF5C6F"/>
    <w:rsid w:val="00FF6866"/>
    <w:rsid w:val="00FF79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275E036"/>
  <w15:docId w15:val="{2A32ED34-7DFB-40F8-89DA-984448F3E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969"/>
    <w:rPr>
      <w:sz w:val="24"/>
      <w:szCs w:val="24"/>
    </w:rPr>
  </w:style>
  <w:style w:type="paragraph" w:styleId="Heading1">
    <w:name w:val="heading 1"/>
    <w:basedOn w:val="Normal"/>
    <w:next w:val="Normal"/>
    <w:link w:val="Heading1Char"/>
    <w:qFormat/>
    <w:locked/>
    <w:rsid w:val="000A67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850969"/>
    <w:pPr>
      <w:keepNext/>
      <w:spacing w:before="240" w:after="60"/>
      <w:outlineLvl w:val="2"/>
    </w:pPr>
    <w:rPr>
      <w:rFonts w:ascii="Arial" w:hAnsi="Arial" w:cs="Arial"/>
      <w:b/>
      <w:bCs/>
      <w:sz w:val="26"/>
      <w:szCs w:val="26"/>
      <w:lang w:val="en-US" w:eastAsia="en-US"/>
    </w:rPr>
  </w:style>
  <w:style w:type="paragraph" w:styleId="Heading5">
    <w:name w:val="heading 5"/>
    <w:basedOn w:val="Normal"/>
    <w:next w:val="Normal"/>
    <w:link w:val="Heading5Char"/>
    <w:uiPriority w:val="99"/>
    <w:qFormat/>
    <w:rsid w:val="00253E2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E726C6"/>
    <w:rPr>
      <w:rFonts w:ascii="Cambria" w:hAnsi="Cambria" w:cs="Times New Roman"/>
      <w:b/>
      <w:bCs/>
      <w:sz w:val="26"/>
      <w:szCs w:val="26"/>
    </w:rPr>
  </w:style>
  <w:style w:type="character" w:customStyle="1" w:styleId="Heading5Char">
    <w:name w:val="Heading 5 Char"/>
    <w:basedOn w:val="DefaultParagraphFont"/>
    <w:link w:val="Heading5"/>
    <w:uiPriority w:val="99"/>
    <w:semiHidden/>
    <w:locked/>
    <w:rsid w:val="00253E23"/>
    <w:rPr>
      <w:rFonts w:ascii="Calibri" w:hAnsi="Calibri" w:cs="Times New Roman"/>
      <w:b/>
      <w:bCs/>
      <w:i/>
      <w:iCs/>
      <w:sz w:val="26"/>
      <w:szCs w:val="26"/>
    </w:rPr>
  </w:style>
  <w:style w:type="paragraph" w:styleId="Header">
    <w:name w:val="header"/>
    <w:aliases w:val="18pt Bold"/>
    <w:basedOn w:val="Normal"/>
    <w:link w:val="HeaderChar"/>
    <w:uiPriority w:val="99"/>
    <w:rsid w:val="00850969"/>
    <w:pPr>
      <w:tabs>
        <w:tab w:val="center" w:pos="4153"/>
        <w:tab w:val="right" w:pos="8306"/>
      </w:tabs>
    </w:pPr>
  </w:style>
  <w:style w:type="character" w:customStyle="1" w:styleId="HeaderChar">
    <w:name w:val="Header Char"/>
    <w:aliases w:val="18pt Bold Char"/>
    <w:basedOn w:val="DefaultParagraphFont"/>
    <w:link w:val="Header"/>
    <w:uiPriority w:val="99"/>
    <w:locked/>
    <w:rsid w:val="00757343"/>
    <w:rPr>
      <w:rFonts w:cs="Times New Roman"/>
      <w:sz w:val="24"/>
      <w:szCs w:val="24"/>
      <w:lang w:val="lv-LV" w:eastAsia="lv-LV" w:bidi="ar-SA"/>
    </w:rPr>
  </w:style>
  <w:style w:type="paragraph" w:styleId="BodyText">
    <w:name w:val="Body Text"/>
    <w:basedOn w:val="Normal"/>
    <w:link w:val="BodyTextChar"/>
    <w:uiPriority w:val="99"/>
    <w:rsid w:val="00850969"/>
    <w:pPr>
      <w:jc w:val="both"/>
    </w:pPr>
    <w:rPr>
      <w:sz w:val="28"/>
      <w:szCs w:val="20"/>
      <w:lang w:eastAsia="en-US"/>
    </w:rPr>
  </w:style>
  <w:style w:type="character" w:customStyle="1" w:styleId="BodyTextChar">
    <w:name w:val="Body Text Char"/>
    <w:basedOn w:val="DefaultParagraphFont"/>
    <w:link w:val="BodyText"/>
    <w:uiPriority w:val="99"/>
    <w:locked/>
    <w:rsid w:val="00E726C6"/>
    <w:rPr>
      <w:rFonts w:cs="Times New Roman"/>
      <w:sz w:val="24"/>
      <w:szCs w:val="24"/>
    </w:rPr>
  </w:style>
  <w:style w:type="paragraph" w:customStyle="1" w:styleId="H4">
    <w:name w:val="H4"/>
    <w:uiPriority w:val="99"/>
    <w:rsid w:val="00850969"/>
    <w:pPr>
      <w:spacing w:after="120"/>
      <w:jc w:val="center"/>
      <w:outlineLvl w:val="3"/>
    </w:pPr>
    <w:rPr>
      <w:b/>
      <w:sz w:val="28"/>
      <w:szCs w:val="20"/>
      <w:lang w:eastAsia="zh-CN"/>
    </w:rPr>
  </w:style>
  <w:style w:type="paragraph" w:styleId="BodyTextIndent">
    <w:name w:val="Body Text Indent"/>
    <w:basedOn w:val="Normal"/>
    <w:link w:val="BodyTextIndentChar"/>
    <w:uiPriority w:val="99"/>
    <w:rsid w:val="00850969"/>
    <w:pPr>
      <w:spacing w:after="120"/>
      <w:ind w:left="283"/>
    </w:pPr>
  </w:style>
  <w:style w:type="character" w:customStyle="1" w:styleId="BodyTextIndentChar">
    <w:name w:val="Body Text Indent Char"/>
    <w:basedOn w:val="DefaultParagraphFont"/>
    <w:link w:val="BodyTextIndent"/>
    <w:uiPriority w:val="99"/>
    <w:semiHidden/>
    <w:locked/>
    <w:rsid w:val="00E726C6"/>
    <w:rPr>
      <w:rFonts w:cs="Times New Roman"/>
      <w:sz w:val="24"/>
      <w:szCs w:val="24"/>
    </w:rPr>
  </w:style>
  <w:style w:type="paragraph" w:customStyle="1" w:styleId="naisf">
    <w:name w:val="naisf"/>
    <w:basedOn w:val="Normal"/>
    <w:rsid w:val="00850969"/>
    <w:pPr>
      <w:spacing w:before="100" w:beforeAutospacing="1" w:after="100" w:afterAutospacing="1"/>
    </w:pPr>
  </w:style>
  <w:style w:type="table" w:styleId="TableGrid">
    <w:name w:val="Table Grid"/>
    <w:basedOn w:val="TableNormal"/>
    <w:uiPriority w:val="59"/>
    <w:qFormat/>
    <w:rsid w:val="0085096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50969"/>
    <w:pPr>
      <w:spacing w:before="100" w:beforeAutospacing="1" w:after="100" w:afterAutospacing="1"/>
    </w:pPr>
  </w:style>
  <w:style w:type="paragraph" w:customStyle="1" w:styleId="naisc">
    <w:name w:val="naisc"/>
    <w:basedOn w:val="Normal"/>
    <w:uiPriority w:val="99"/>
    <w:rsid w:val="00850969"/>
    <w:pPr>
      <w:spacing w:before="450" w:after="300"/>
      <w:jc w:val="center"/>
    </w:pPr>
    <w:rPr>
      <w:sz w:val="26"/>
      <w:szCs w:val="26"/>
    </w:rPr>
  </w:style>
  <w:style w:type="paragraph" w:styleId="Footer">
    <w:name w:val="footer"/>
    <w:basedOn w:val="Normal"/>
    <w:link w:val="FooterChar1"/>
    <w:uiPriority w:val="99"/>
    <w:rsid w:val="00CF68B2"/>
    <w:pPr>
      <w:tabs>
        <w:tab w:val="center" w:pos="4153"/>
        <w:tab w:val="right" w:pos="8306"/>
      </w:tabs>
    </w:pPr>
    <w:rPr>
      <w:szCs w:val="20"/>
    </w:rPr>
  </w:style>
  <w:style w:type="character" w:customStyle="1" w:styleId="FooterChar">
    <w:name w:val="Footer Char"/>
    <w:basedOn w:val="DefaultParagraphFont"/>
    <w:uiPriority w:val="99"/>
    <w:semiHidden/>
    <w:locked/>
    <w:rsid w:val="00E726C6"/>
    <w:rPr>
      <w:rFonts w:cs="Times New Roman"/>
      <w:sz w:val="24"/>
      <w:szCs w:val="24"/>
    </w:rPr>
  </w:style>
  <w:style w:type="character" w:styleId="Hyperlink">
    <w:name w:val="Hyperlink"/>
    <w:basedOn w:val="DefaultParagraphFont"/>
    <w:uiPriority w:val="99"/>
    <w:rsid w:val="009A5FE4"/>
    <w:rPr>
      <w:rFonts w:cs="Times New Roman"/>
      <w:color w:val="0000FF"/>
      <w:u w:val="single"/>
    </w:rPr>
  </w:style>
  <w:style w:type="character" w:styleId="CommentReference">
    <w:name w:val="annotation reference"/>
    <w:basedOn w:val="DefaultParagraphFont"/>
    <w:uiPriority w:val="99"/>
    <w:semiHidden/>
    <w:rsid w:val="003F0346"/>
    <w:rPr>
      <w:rFonts w:cs="Times New Roman"/>
      <w:sz w:val="16"/>
    </w:rPr>
  </w:style>
  <w:style w:type="paragraph" w:styleId="CommentText">
    <w:name w:val="annotation text"/>
    <w:basedOn w:val="Normal"/>
    <w:link w:val="CommentTextChar"/>
    <w:uiPriority w:val="99"/>
    <w:semiHidden/>
    <w:rsid w:val="003F0346"/>
    <w:rPr>
      <w:sz w:val="20"/>
      <w:szCs w:val="20"/>
    </w:rPr>
  </w:style>
  <w:style w:type="character" w:customStyle="1" w:styleId="CommentTextChar">
    <w:name w:val="Comment Text Char"/>
    <w:basedOn w:val="DefaultParagraphFont"/>
    <w:link w:val="CommentText"/>
    <w:uiPriority w:val="99"/>
    <w:semiHidden/>
    <w:locked/>
    <w:rsid w:val="00E726C6"/>
    <w:rPr>
      <w:rFonts w:cs="Times New Roman"/>
      <w:sz w:val="20"/>
      <w:szCs w:val="20"/>
    </w:rPr>
  </w:style>
  <w:style w:type="paragraph" w:styleId="CommentSubject">
    <w:name w:val="annotation subject"/>
    <w:basedOn w:val="CommentText"/>
    <w:next w:val="CommentText"/>
    <w:link w:val="CommentSubjectChar"/>
    <w:uiPriority w:val="99"/>
    <w:semiHidden/>
    <w:rsid w:val="003F0346"/>
    <w:rPr>
      <w:b/>
      <w:bCs/>
    </w:rPr>
  </w:style>
  <w:style w:type="character" w:customStyle="1" w:styleId="CommentSubjectChar">
    <w:name w:val="Comment Subject Char"/>
    <w:basedOn w:val="CommentTextChar"/>
    <w:link w:val="CommentSubject"/>
    <w:uiPriority w:val="99"/>
    <w:semiHidden/>
    <w:locked/>
    <w:rsid w:val="00E726C6"/>
    <w:rPr>
      <w:rFonts w:cs="Times New Roman"/>
      <w:b/>
      <w:bCs/>
      <w:sz w:val="20"/>
      <w:szCs w:val="20"/>
    </w:rPr>
  </w:style>
  <w:style w:type="paragraph" w:styleId="BalloonText">
    <w:name w:val="Balloon Text"/>
    <w:basedOn w:val="Normal"/>
    <w:link w:val="BalloonTextChar"/>
    <w:uiPriority w:val="99"/>
    <w:semiHidden/>
    <w:rsid w:val="003F034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26C6"/>
    <w:rPr>
      <w:rFonts w:cs="Times New Roman"/>
      <w:sz w:val="2"/>
    </w:rPr>
  </w:style>
  <w:style w:type="character" w:styleId="PageNumber">
    <w:name w:val="page number"/>
    <w:basedOn w:val="DefaultParagraphFont"/>
    <w:uiPriority w:val="99"/>
    <w:rsid w:val="008D62E1"/>
    <w:rPr>
      <w:rFonts w:cs="Times New Roman"/>
    </w:rPr>
  </w:style>
  <w:style w:type="paragraph" w:styleId="Subtitle">
    <w:name w:val="Subtitle"/>
    <w:basedOn w:val="Normal"/>
    <w:link w:val="SubtitleChar"/>
    <w:uiPriority w:val="99"/>
    <w:qFormat/>
    <w:rsid w:val="00C54FBB"/>
    <w:pPr>
      <w:ind w:left="851"/>
      <w:jc w:val="both"/>
    </w:pPr>
    <w:rPr>
      <w:sz w:val="28"/>
      <w:szCs w:val="20"/>
    </w:rPr>
  </w:style>
  <w:style w:type="character" w:customStyle="1" w:styleId="SubtitleChar">
    <w:name w:val="Subtitle Char"/>
    <w:basedOn w:val="DefaultParagraphFont"/>
    <w:link w:val="Subtitle"/>
    <w:uiPriority w:val="99"/>
    <w:locked/>
    <w:rsid w:val="00C54FBB"/>
    <w:rPr>
      <w:rFonts w:cs="Times New Roman"/>
      <w:sz w:val="28"/>
    </w:rPr>
  </w:style>
  <w:style w:type="paragraph" w:customStyle="1" w:styleId="CharChar1RakstzCharCharRakstzCharCharRakstzRakstzCharCharCharCharRakstzRakstzCharChar">
    <w:name w:val="Char Char1 Rakstz. Char Char Rakstz. Char Char Rakstz. Rakstz. Char Char Char Char Rakstz. Rakstz. Char Char"/>
    <w:basedOn w:val="Normal"/>
    <w:uiPriority w:val="99"/>
    <w:rsid w:val="00CF3B11"/>
    <w:pPr>
      <w:spacing w:after="160" w:line="240" w:lineRule="exact"/>
    </w:pPr>
    <w:rPr>
      <w:rFonts w:ascii="Tahoma" w:hAnsi="Tahoma"/>
      <w:sz w:val="20"/>
      <w:szCs w:val="20"/>
      <w:lang w:val="en-US" w:eastAsia="en-US"/>
    </w:rPr>
  </w:style>
  <w:style w:type="paragraph" w:styleId="PlainText">
    <w:name w:val="Plain Text"/>
    <w:basedOn w:val="Normal"/>
    <w:link w:val="PlainTextChar"/>
    <w:uiPriority w:val="99"/>
    <w:rsid w:val="00D751C3"/>
    <w:pPr>
      <w:snapToGrid w:val="0"/>
    </w:pPr>
    <w:rPr>
      <w:rFonts w:ascii="Courier New" w:hAnsi="Courier New"/>
      <w:sz w:val="28"/>
      <w:szCs w:val="20"/>
      <w:lang w:eastAsia="en-US"/>
    </w:rPr>
  </w:style>
  <w:style w:type="character" w:customStyle="1" w:styleId="PlainTextChar">
    <w:name w:val="Plain Text Char"/>
    <w:basedOn w:val="DefaultParagraphFont"/>
    <w:link w:val="PlainText"/>
    <w:uiPriority w:val="99"/>
    <w:locked/>
    <w:rsid w:val="00D751C3"/>
    <w:rPr>
      <w:rFonts w:ascii="Courier New" w:hAnsi="Courier New" w:cs="Times New Roman"/>
      <w:sz w:val="28"/>
      <w:lang w:eastAsia="en-US"/>
    </w:rPr>
  </w:style>
  <w:style w:type="paragraph" w:customStyle="1" w:styleId="RakstzCharCharRakstzCharCharRakstzCharCharRakstzCharCharRakstzCharCharRakstz">
    <w:name w:val="Rakstz. Char Char Rakstz. Char Char Rakstz. Char Char Rakstz. Char Char Rakstz. Char Char Rakstz."/>
    <w:basedOn w:val="Normal"/>
    <w:uiPriority w:val="99"/>
    <w:rsid w:val="006416C5"/>
    <w:pPr>
      <w:spacing w:after="160" w:line="240" w:lineRule="exact"/>
    </w:pPr>
    <w:rPr>
      <w:rFonts w:ascii="Tahoma" w:hAnsi="Tahoma"/>
      <w:sz w:val="20"/>
      <w:szCs w:val="20"/>
      <w:lang w:val="en-US" w:eastAsia="en-US"/>
    </w:rPr>
  </w:style>
  <w:style w:type="paragraph" w:styleId="BodyTextIndent3">
    <w:name w:val="Body Text Indent 3"/>
    <w:basedOn w:val="Normal"/>
    <w:link w:val="BodyTextIndent3Char"/>
    <w:uiPriority w:val="99"/>
    <w:rsid w:val="00262961"/>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E726C6"/>
    <w:rPr>
      <w:rFonts w:cs="Times New Roman"/>
      <w:sz w:val="16"/>
      <w:szCs w:val="16"/>
    </w:rPr>
  </w:style>
  <w:style w:type="character" w:customStyle="1" w:styleId="FooterChar1">
    <w:name w:val="Footer Char1"/>
    <w:link w:val="Footer"/>
    <w:uiPriority w:val="99"/>
    <w:locked/>
    <w:rsid w:val="00262961"/>
    <w:rPr>
      <w:sz w:val="24"/>
      <w:lang w:val="lv-LV" w:eastAsia="lv-LV"/>
    </w:rPr>
  </w:style>
  <w:style w:type="paragraph" w:styleId="ListParagraph">
    <w:name w:val="List Paragraph"/>
    <w:basedOn w:val="Normal"/>
    <w:uiPriority w:val="99"/>
    <w:qFormat/>
    <w:rsid w:val="00B0787B"/>
    <w:pPr>
      <w:spacing w:after="200" w:line="276" w:lineRule="auto"/>
      <w:ind w:left="720"/>
      <w:contextualSpacing/>
    </w:pPr>
    <w:rPr>
      <w:rFonts w:ascii="Calibri" w:hAnsi="Calibri"/>
      <w:sz w:val="22"/>
      <w:szCs w:val="22"/>
      <w:lang w:val="en-US" w:eastAsia="en-US"/>
    </w:rPr>
  </w:style>
  <w:style w:type="character" w:customStyle="1" w:styleId="Heading1Char">
    <w:name w:val="Heading 1 Char"/>
    <w:basedOn w:val="DefaultParagraphFont"/>
    <w:link w:val="Heading1"/>
    <w:rsid w:val="000A67B0"/>
    <w:rPr>
      <w:rFonts w:asciiTheme="majorHAnsi" w:eastAsiaTheme="majorEastAsia" w:hAnsiTheme="majorHAnsi" w:cstheme="majorBidi"/>
      <w:b/>
      <w:bCs/>
      <w:color w:val="365F91" w:themeColor="accent1" w:themeShade="BF"/>
      <w:sz w:val="28"/>
      <w:szCs w:val="28"/>
    </w:rPr>
  </w:style>
  <w:style w:type="paragraph" w:customStyle="1" w:styleId="naiskr">
    <w:name w:val="naiskr"/>
    <w:basedOn w:val="Normal"/>
    <w:uiPriority w:val="99"/>
    <w:rsid w:val="00904723"/>
    <w:pPr>
      <w:spacing w:before="75" w:after="75"/>
    </w:pPr>
    <w:rPr>
      <w:rFonts w:eastAsia="Calibri"/>
    </w:rPr>
  </w:style>
  <w:style w:type="character" w:customStyle="1" w:styleId="spelle">
    <w:name w:val="spelle"/>
    <w:basedOn w:val="DefaultParagraphFont"/>
    <w:rsid w:val="00737594"/>
  </w:style>
  <w:style w:type="paragraph" w:styleId="NoSpacing">
    <w:name w:val="No Spacing"/>
    <w:uiPriority w:val="1"/>
    <w:qFormat/>
    <w:rsid w:val="00D070EA"/>
    <w:rPr>
      <w:sz w:val="24"/>
      <w:szCs w:val="24"/>
    </w:rPr>
  </w:style>
  <w:style w:type="table" w:customStyle="1" w:styleId="TableGrid1">
    <w:name w:val="Table Grid1"/>
    <w:basedOn w:val="TableNormal"/>
    <w:next w:val="TableGrid"/>
    <w:uiPriority w:val="59"/>
    <w:qFormat/>
    <w:rsid w:val="00754659"/>
    <w:rPr>
      <w:rFonts w:ascii="Calibri" w:eastAsia="Calibri" w:hAnsi="Calibri" w:cs="Arial"/>
      <w:sz w:val="24"/>
      <w:szCs w:val="24"/>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2663">
      <w:bodyDiv w:val="1"/>
      <w:marLeft w:val="0"/>
      <w:marRight w:val="0"/>
      <w:marTop w:val="0"/>
      <w:marBottom w:val="0"/>
      <w:divBdr>
        <w:top w:val="none" w:sz="0" w:space="0" w:color="auto"/>
        <w:left w:val="none" w:sz="0" w:space="0" w:color="auto"/>
        <w:bottom w:val="none" w:sz="0" w:space="0" w:color="auto"/>
        <w:right w:val="none" w:sz="0" w:space="0" w:color="auto"/>
      </w:divBdr>
    </w:div>
    <w:div w:id="67846603">
      <w:bodyDiv w:val="1"/>
      <w:marLeft w:val="0"/>
      <w:marRight w:val="0"/>
      <w:marTop w:val="0"/>
      <w:marBottom w:val="0"/>
      <w:divBdr>
        <w:top w:val="none" w:sz="0" w:space="0" w:color="auto"/>
        <w:left w:val="none" w:sz="0" w:space="0" w:color="auto"/>
        <w:bottom w:val="none" w:sz="0" w:space="0" w:color="auto"/>
        <w:right w:val="none" w:sz="0" w:space="0" w:color="auto"/>
      </w:divBdr>
      <w:divsChild>
        <w:div w:id="2002004641">
          <w:marLeft w:val="0"/>
          <w:marRight w:val="0"/>
          <w:marTop w:val="0"/>
          <w:marBottom w:val="0"/>
          <w:divBdr>
            <w:top w:val="none" w:sz="0" w:space="0" w:color="auto"/>
            <w:left w:val="none" w:sz="0" w:space="0" w:color="auto"/>
            <w:bottom w:val="none" w:sz="0" w:space="0" w:color="auto"/>
            <w:right w:val="none" w:sz="0" w:space="0" w:color="auto"/>
          </w:divBdr>
          <w:divsChild>
            <w:div w:id="1859004855">
              <w:marLeft w:val="0"/>
              <w:marRight w:val="0"/>
              <w:marTop w:val="0"/>
              <w:marBottom w:val="0"/>
              <w:divBdr>
                <w:top w:val="none" w:sz="0" w:space="0" w:color="auto"/>
                <w:left w:val="none" w:sz="0" w:space="0" w:color="auto"/>
                <w:bottom w:val="none" w:sz="0" w:space="0" w:color="auto"/>
                <w:right w:val="none" w:sz="0" w:space="0" w:color="auto"/>
              </w:divBdr>
              <w:divsChild>
                <w:div w:id="650402972">
                  <w:marLeft w:val="0"/>
                  <w:marRight w:val="0"/>
                  <w:marTop w:val="0"/>
                  <w:marBottom w:val="0"/>
                  <w:divBdr>
                    <w:top w:val="none" w:sz="0" w:space="0" w:color="auto"/>
                    <w:left w:val="none" w:sz="0" w:space="0" w:color="auto"/>
                    <w:bottom w:val="none" w:sz="0" w:space="0" w:color="auto"/>
                    <w:right w:val="none" w:sz="0" w:space="0" w:color="auto"/>
                  </w:divBdr>
                  <w:divsChild>
                    <w:div w:id="376198655">
                      <w:marLeft w:val="0"/>
                      <w:marRight w:val="0"/>
                      <w:marTop w:val="0"/>
                      <w:marBottom w:val="0"/>
                      <w:divBdr>
                        <w:top w:val="none" w:sz="0" w:space="0" w:color="auto"/>
                        <w:left w:val="none" w:sz="0" w:space="0" w:color="auto"/>
                        <w:bottom w:val="none" w:sz="0" w:space="0" w:color="auto"/>
                        <w:right w:val="none" w:sz="0" w:space="0" w:color="auto"/>
                      </w:divBdr>
                      <w:divsChild>
                        <w:div w:id="1288971978">
                          <w:marLeft w:val="0"/>
                          <w:marRight w:val="0"/>
                          <w:marTop w:val="0"/>
                          <w:marBottom w:val="0"/>
                          <w:divBdr>
                            <w:top w:val="none" w:sz="0" w:space="0" w:color="auto"/>
                            <w:left w:val="none" w:sz="0" w:space="0" w:color="auto"/>
                            <w:bottom w:val="none" w:sz="0" w:space="0" w:color="auto"/>
                            <w:right w:val="none" w:sz="0" w:space="0" w:color="auto"/>
                          </w:divBdr>
                          <w:divsChild>
                            <w:div w:id="63256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93405">
      <w:bodyDiv w:val="1"/>
      <w:marLeft w:val="0"/>
      <w:marRight w:val="0"/>
      <w:marTop w:val="0"/>
      <w:marBottom w:val="0"/>
      <w:divBdr>
        <w:top w:val="none" w:sz="0" w:space="0" w:color="auto"/>
        <w:left w:val="none" w:sz="0" w:space="0" w:color="auto"/>
        <w:bottom w:val="none" w:sz="0" w:space="0" w:color="auto"/>
        <w:right w:val="none" w:sz="0" w:space="0" w:color="auto"/>
      </w:divBdr>
    </w:div>
    <w:div w:id="625042454">
      <w:bodyDiv w:val="1"/>
      <w:marLeft w:val="0"/>
      <w:marRight w:val="0"/>
      <w:marTop w:val="0"/>
      <w:marBottom w:val="0"/>
      <w:divBdr>
        <w:top w:val="none" w:sz="0" w:space="0" w:color="auto"/>
        <w:left w:val="none" w:sz="0" w:space="0" w:color="auto"/>
        <w:bottom w:val="none" w:sz="0" w:space="0" w:color="auto"/>
        <w:right w:val="none" w:sz="0" w:space="0" w:color="auto"/>
      </w:divBdr>
    </w:div>
    <w:div w:id="691297030">
      <w:marLeft w:val="0"/>
      <w:marRight w:val="0"/>
      <w:marTop w:val="0"/>
      <w:marBottom w:val="0"/>
      <w:divBdr>
        <w:top w:val="none" w:sz="0" w:space="0" w:color="auto"/>
        <w:left w:val="none" w:sz="0" w:space="0" w:color="auto"/>
        <w:bottom w:val="none" w:sz="0" w:space="0" w:color="auto"/>
        <w:right w:val="none" w:sz="0" w:space="0" w:color="auto"/>
      </w:divBdr>
    </w:div>
    <w:div w:id="715857726">
      <w:bodyDiv w:val="1"/>
      <w:marLeft w:val="0"/>
      <w:marRight w:val="0"/>
      <w:marTop w:val="0"/>
      <w:marBottom w:val="0"/>
      <w:divBdr>
        <w:top w:val="none" w:sz="0" w:space="0" w:color="auto"/>
        <w:left w:val="none" w:sz="0" w:space="0" w:color="auto"/>
        <w:bottom w:val="none" w:sz="0" w:space="0" w:color="auto"/>
        <w:right w:val="none" w:sz="0" w:space="0" w:color="auto"/>
      </w:divBdr>
    </w:div>
    <w:div w:id="1571191974">
      <w:bodyDiv w:val="1"/>
      <w:marLeft w:val="0"/>
      <w:marRight w:val="0"/>
      <w:marTop w:val="0"/>
      <w:marBottom w:val="0"/>
      <w:divBdr>
        <w:top w:val="none" w:sz="0" w:space="0" w:color="auto"/>
        <w:left w:val="none" w:sz="0" w:space="0" w:color="auto"/>
        <w:bottom w:val="none" w:sz="0" w:space="0" w:color="auto"/>
        <w:right w:val="none" w:sz="0" w:space="0" w:color="auto"/>
      </w:divBdr>
    </w:div>
    <w:div w:id="1582787549">
      <w:bodyDiv w:val="1"/>
      <w:marLeft w:val="0"/>
      <w:marRight w:val="0"/>
      <w:marTop w:val="0"/>
      <w:marBottom w:val="0"/>
      <w:divBdr>
        <w:top w:val="none" w:sz="0" w:space="0" w:color="auto"/>
        <w:left w:val="none" w:sz="0" w:space="0" w:color="auto"/>
        <w:bottom w:val="none" w:sz="0" w:space="0" w:color="auto"/>
        <w:right w:val="none" w:sz="0" w:space="0" w:color="auto"/>
      </w:divBdr>
    </w:div>
    <w:div w:id="1749645653">
      <w:bodyDiv w:val="1"/>
      <w:marLeft w:val="0"/>
      <w:marRight w:val="0"/>
      <w:marTop w:val="0"/>
      <w:marBottom w:val="0"/>
      <w:divBdr>
        <w:top w:val="none" w:sz="0" w:space="0" w:color="auto"/>
        <w:left w:val="none" w:sz="0" w:space="0" w:color="auto"/>
        <w:bottom w:val="none" w:sz="0" w:space="0" w:color="auto"/>
        <w:right w:val="none" w:sz="0" w:space="0" w:color="auto"/>
      </w:divBdr>
    </w:div>
    <w:div w:id="1787114330">
      <w:bodyDiv w:val="1"/>
      <w:marLeft w:val="0"/>
      <w:marRight w:val="0"/>
      <w:marTop w:val="0"/>
      <w:marBottom w:val="0"/>
      <w:divBdr>
        <w:top w:val="none" w:sz="0" w:space="0" w:color="auto"/>
        <w:left w:val="none" w:sz="0" w:space="0" w:color="auto"/>
        <w:bottom w:val="none" w:sz="0" w:space="0" w:color="auto"/>
        <w:right w:val="none" w:sz="0" w:space="0" w:color="auto"/>
      </w:divBdr>
    </w:div>
    <w:div w:id="192001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99625"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BC31BB-D977-4BFC-896C-4A274A21C16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18C4217-B79A-4221-BFB6-F6D433DC9DB8}">
  <ds:schemaRefs>
    <ds:schemaRef ds:uri="http://schemas.openxmlformats.org/officeDocument/2006/bibliography"/>
  </ds:schemaRefs>
</ds:datastoreItem>
</file>

<file path=customXml/itemProps3.xml><?xml version="1.0" encoding="utf-8"?>
<ds:datastoreItem xmlns:ds="http://schemas.openxmlformats.org/officeDocument/2006/customXml" ds:itemID="{23AEB613-A85B-48CA-A41E-3101ACC4BF9B}">
  <ds:schemaRefs>
    <ds:schemaRef ds:uri="http://schemas.microsoft.com/sharepoint/v3/contenttype/forms"/>
  </ds:schemaRefs>
</ds:datastoreItem>
</file>

<file path=customXml/itemProps4.xml><?xml version="1.0" encoding="utf-8"?>
<ds:datastoreItem xmlns:ds="http://schemas.openxmlformats.org/officeDocument/2006/customXml" ds:itemID="{1C20AF51-5FB6-46FF-B6EC-DA23F9AC8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2317</Characters>
  <Application>Microsoft Office Word</Application>
  <DocSecurity>0</DocSecurity>
  <Lines>19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finansējumu Rīgas pils Konventa Pils laukumā 3, Rīgā, un Muzeju krātuvju kompleksa Pulka ielā 8, Rīgā, būvniecības projekta, nomas maksas, pārcelšanās un aprīkojuma iegādes izdevumu segšanai</vt:lpstr>
      <vt:lpstr>Grozījumi Ministru kabineta 2012.gada 1.augusta rīkojumā Nr.361"Par finansējuma piešķiršanu Rīgas pils Konventa Pils laukumā 3, Rīgā, un Muzeju krātuvju kompleksa Pulka ielā 8, Rīgā, būvniecības projekta un nomas maksas izdevumu segšanai"</vt:lpstr>
    </vt:vector>
  </TitlesOfParts>
  <Manager>B.Bāne</Manager>
  <Company>Finanšu ministrija (VAS "Valsts nekustamie īpašumi")</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finansējumu Rīgas pils Konventa Pils laukumā 3, Rīgā, un Muzeju krātuvju kompleksa Pulka ielā 8, Rīgā, būvniecības projekta, nomas maksas, pārcelšanās un aprīkojuma iegādes izdevumu segšanai</dc:title>
  <dc:subject>Ministru kabineta rīkojuma projekts</dc:subject>
  <dc:creator>Jana.Upeniece@vni.lv</dc:creator>
  <dc:description>Jana.Upeniece@vni.lv</dc:description>
  <cp:lastModifiedBy>Lilija Kampāne</cp:lastModifiedBy>
  <cp:revision>3</cp:revision>
  <cp:lastPrinted>2018-06-02T06:02:00Z</cp:lastPrinted>
  <dcterms:created xsi:type="dcterms:W3CDTF">2021-09-21T06:59:00Z</dcterms:created>
  <dcterms:modified xsi:type="dcterms:W3CDTF">2021-09-21T06:59:00Z</dcterms:modified>
  <cp:contentStatus>PROJEKTS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