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A57CA" w:rsidR="008C0C53" w:rsidP="008C0C53" w:rsidRDefault="008C0C53" w14:paraId="1821DD84" w14:textId="77777777">
      <w:pPr>
        <w:jc w:val="right"/>
        <w15:collapsed w:val="false"/>
        <w:rPr>
          <w:i/>
          <w:sz w:val="26"/>
          <w:szCs w:val="26"/>
        </w:rPr>
      </w:pPr>
      <w:r w:rsidRPr="00AA57CA">
        <w:rPr>
          <w:i/>
          <w:sz w:val="26"/>
          <w:szCs w:val="26"/>
        </w:rPr>
        <w:t>Projekts</w:t>
      </w:r>
    </w:p>
    <w:p w:rsidRPr="00AA57CA" w:rsidR="008C0C53" w:rsidP="008C0C53" w:rsidRDefault="008C0C53" w14:paraId="1821DD85" w14:textId="77777777">
      <w:pPr>
        <w:jc w:val="center"/>
        <w:rPr>
          <w:sz w:val="26"/>
          <w:szCs w:val="26"/>
        </w:rPr>
      </w:pPr>
    </w:p>
    <w:p w:rsidRPr="00C32DD0" w:rsidR="008C0C53" w:rsidP="008C0C53" w:rsidRDefault="008C0C53" w14:paraId="1821DD86" w14:textId="77777777">
      <w:pPr>
        <w:jc w:val="center"/>
        <w:rPr>
          <w:sz w:val="26"/>
          <w:szCs w:val="26"/>
        </w:rPr>
      </w:pPr>
      <w:r w:rsidRPr="00C32DD0">
        <w:rPr>
          <w:sz w:val="26"/>
          <w:szCs w:val="26"/>
        </w:rPr>
        <w:t xml:space="preserve">LATVIJAS REPUBLIKAS MINISTRU KABINETA </w:t>
      </w:r>
    </w:p>
    <w:p w:rsidR="008C0C53" w:rsidP="008C0C53" w:rsidRDefault="008C0C53" w14:paraId="1821DD87" w14:textId="77777777">
      <w:pPr>
        <w:spacing w:after="120"/>
        <w:jc w:val="center"/>
        <w:rPr>
          <w:sz w:val="26"/>
          <w:szCs w:val="26"/>
        </w:rPr>
      </w:pPr>
      <w:r w:rsidRPr="00C32DD0">
        <w:rPr>
          <w:sz w:val="26"/>
          <w:szCs w:val="26"/>
        </w:rPr>
        <w:t>SĒDES PROTOKOLLĒMUMS</w:t>
      </w:r>
    </w:p>
    <w:p w:rsidRPr="00C32DD0" w:rsidR="00666785" w:rsidP="008C0C53" w:rsidRDefault="00666785" w14:paraId="1821DD88" w14:textId="77777777">
      <w:pPr>
        <w:spacing w:after="120"/>
        <w:jc w:val="center"/>
        <w:rPr>
          <w:sz w:val="26"/>
          <w:szCs w:val="26"/>
        </w:rPr>
      </w:pPr>
    </w:p>
    <w:p w:rsidRPr="005244A7" w:rsidR="008C0C53" w:rsidP="008C0C53" w:rsidRDefault="008C0C53" w14:paraId="1821DD89" w14:textId="3B0FBD8E">
      <w:pPr>
        <w:rPr>
          <w:sz w:val="26"/>
          <w:szCs w:val="26"/>
        </w:rPr>
      </w:pPr>
      <w:r w:rsidRPr="005244A7">
        <w:rPr>
          <w:sz w:val="26"/>
          <w:szCs w:val="26"/>
        </w:rPr>
        <w:t>Rīgā</w:t>
      </w:r>
      <w:r w:rsidRPr="005244A7">
        <w:rPr>
          <w:sz w:val="26"/>
          <w:szCs w:val="26"/>
        </w:rPr>
        <w:tab/>
      </w:r>
      <w:r w:rsidRPr="005244A7">
        <w:rPr>
          <w:sz w:val="26"/>
          <w:szCs w:val="26"/>
        </w:rPr>
        <w:tab/>
      </w:r>
      <w:r w:rsidRPr="005244A7">
        <w:rPr>
          <w:sz w:val="26"/>
          <w:szCs w:val="26"/>
        </w:rPr>
        <w:tab/>
      </w:r>
      <w:r w:rsidRPr="005244A7">
        <w:rPr>
          <w:sz w:val="26"/>
          <w:szCs w:val="26"/>
        </w:rPr>
        <w:tab/>
      </w:r>
      <w:r w:rsidRPr="005244A7">
        <w:rPr>
          <w:sz w:val="26"/>
          <w:szCs w:val="26"/>
        </w:rPr>
        <w:tab/>
      </w:r>
      <w:r w:rsidRPr="005244A7">
        <w:rPr>
          <w:sz w:val="26"/>
          <w:szCs w:val="26"/>
        </w:rPr>
        <w:tab/>
        <w:t>Nr.__</w:t>
      </w:r>
      <w:r w:rsidRPr="005244A7">
        <w:rPr>
          <w:sz w:val="26"/>
          <w:szCs w:val="26"/>
        </w:rPr>
        <w:tab/>
      </w:r>
      <w:r w:rsidRPr="005244A7">
        <w:rPr>
          <w:sz w:val="26"/>
          <w:szCs w:val="26"/>
        </w:rPr>
        <w:tab/>
        <w:t xml:space="preserve">       </w:t>
      </w:r>
      <w:r w:rsidRPr="005B5695" w:rsidR="00315BCF">
        <w:rPr>
          <w:sz w:val="26"/>
          <w:szCs w:val="26"/>
        </w:rPr>
        <w:t>20</w:t>
      </w:r>
      <w:r w:rsidRPr="005B5695" w:rsidR="003B7864">
        <w:rPr>
          <w:sz w:val="26"/>
          <w:szCs w:val="26"/>
        </w:rPr>
        <w:t>2</w:t>
      </w:r>
      <w:r w:rsidR="009A5129">
        <w:rPr>
          <w:sz w:val="26"/>
          <w:szCs w:val="26"/>
        </w:rPr>
        <w:t>5</w:t>
      </w:r>
      <w:r w:rsidRPr="005B5695">
        <w:rPr>
          <w:sz w:val="26"/>
          <w:szCs w:val="26"/>
        </w:rPr>
        <w:t>.gada __. </w:t>
      </w:r>
      <w:r w:rsidR="007E48FA">
        <w:rPr>
          <w:sz w:val="26"/>
          <w:szCs w:val="26"/>
        </w:rPr>
        <w:t>decembrī</w:t>
      </w:r>
    </w:p>
    <w:p w:rsidRPr="005244A7" w:rsidR="008C0C53" w:rsidP="008C0C53" w:rsidRDefault="008C0C53" w14:paraId="1821DD8A" w14:textId="77777777">
      <w:pPr>
        <w:rPr>
          <w:sz w:val="26"/>
          <w:szCs w:val="26"/>
        </w:rPr>
      </w:pPr>
    </w:p>
    <w:p w:rsidRPr="005244A7" w:rsidR="008C0C53" w:rsidP="008C0C53" w:rsidRDefault="008C0C53" w14:paraId="1821DD8B" w14:textId="77777777">
      <w:pPr>
        <w:jc w:val="center"/>
        <w:rPr>
          <w:b/>
          <w:sz w:val="26"/>
          <w:szCs w:val="26"/>
        </w:rPr>
      </w:pPr>
      <w:r w:rsidRPr="005244A7">
        <w:rPr>
          <w:b/>
          <w:sz w:val="26"/>
          <w:szCs w:val="26"/>
        </w:rPr>
        <w:t>. §</w:t>
      </w:r>
    </w:p>
    <w:p w:rsidRPr="005244A7" w:rsidR="00C257D7" w:rsidP="00F71136" w:rsidRDefault="00C257D7" w14:paraId="1821DD8C" w14:textId="77777777">
      <w:pPr>
        <w:rPr>
          <w:b/>
          <w:sz w:val="26"/>
          <w:szCs w:val="26"/>
        </w:rPr>
      </w:pPr>
    </w:p>
    <w:p w:rsidRPr="005244A7" w:rsidR="00666785" w:rsidP="00F71136" w:rsidRDefault="00666785" w14:paraId="1821DD8D" w14:textId="77777777">
      <w:pPr>
        <w:rPr>
          <w:b/>
          <w:sz w:val="26"/>
          <w:szCs w:val="26"/>
        </w:rPr>
      </w:pPr>
    </w:p>
    <w:p w:rsidR="008C2EA0" w:rsidP="00DA16FA" w:rsidRDefault="00953846" w14:paraId="7CF1706D" w14:textId="7B71B940">
      <w:pPr>
        <w:jc w:val="center"/>
        <w:rPr>
          <w:b/>
          <w:bCs/>
          <w:sz w:val="24"/>
          <w:szCs w:val="24"/>
          <w:lang w:eastAsia="lv-LV"/>
        </w:rPr>
      </w:pPr>
      <w:bookmarkStart w:id="0" w:name="_Hlk82519853"/>
      <w:bookmarkStart w:id="1" w:name="_Hlk202346706"/>
      <w:r w:rsidRPr="008C2EA0">
        <w:rPr>
          <w:b/>
          <w:bCs/>
          <w:sz w:val="24"/>
          <w:szCs w:val="24"/>
          <w:lang w:eastAsia="lv-LV"/>
        </w:rPr>
        <w:t xml:space="preserve">Par Latvijas Republikas nacionālo </w:t>
      </w:r>
      <w:bookmarkEnd w:id="0"/>
      <w:r w:rsidRPr="008C2EA0" w:rsidR="009A5129">
        <w:rPr>
          <w:b/>
          <w:bCs/>
          <w:sz w:val="24"/>
          <w:szCs w:val="24"/>
          <w:lang w:eastAsia="lv-LV"/>
        </w:rPr>
        <w:t>pozīciju Nr. 1 “</w:t>
      </w:r>
      <w:bookmarkEnd w:id="1"/>
      <w:r w:rsidRPr="008C2EA0" w:rsidR="008C2EA0">
        <w:rPr>
          <w:b/>
          <w:bCs/>
          <w:sz w:val="24"/>
          <w:szCs w:val="24"/>
          <w:lang w:eastAsia="lv-LV"/>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008C2EA0">
        <w:rPr>
          <w:b/>
          <w:bCs/>
          <w:sz w:val="24"/>
          <w:szCs w:val="24"/>
          <w:lang w:eastAsia="lv-LV"/>
        </w:rPr>
        <w:t>”</w:t>
      </w:r>
    </w:p>
    <w:p w:rsidRPr="005244A7" w:rsidR="00E35F65" w:rsidP="00DA16FA" w:rsidRDefault="00E35F65" w14:paraId="1821DD8E" w14:textId="4A69EA09">
      <w:pPr>
        <w:jc w:val="center"/>
        <w:rPr>
          <w:b/>
          <w:sz w:val="26"/>
          <w:szCs w:val="26"/>
        </w:rPr>
      </w:pPr>
      <w:r w:rsidRPr="005244A7">
        <w:rPr>
          <w:b/>
          <w:sz w:val="26"/>
          <w:szCs w:val="26"/>
        </w:rPr>
        <w:t>___________________________________________</w:t>
      </w:r>
    </w:p>
    <w:p w:rsidRPr="005244A7" w:rsidR="003B2249" w:rsidP="004A6F76" w:rsidRDefault="00E35F65" w14:paraId="1821DD8F" w14:textId="77777777">
      <w:pPr>
        <w:jc w:val="center"/>
        <w:rPr>
          <w:sz w:val="26"/>
          <w:szCs w:val="26"/>
        </w:rPr>
      </w:pPr>
      <w:r w:rsidRPr="005244A7">
        <w:rPr>
          <w:sz w:val="26"/>
          <w:szCs w:val="26"/>
        </w:rPr>
        <w:t>(</w:t>
      </w:r>
      <w:r w:rsidRPr="005244A7" w:rsidR="003B2249">
        <w:rPr>
          <w:sz w:val="26"/>
          <w:szCs w:val="26"/>
        </w:rPr>
        <w:t>...</w:t>
      </w:r>
      <w:r w:rsidRPr="005244A7">
        <w:rPr>
          <w:sz w:val="26"/>
          <w:szCs w:val="26"/>
        </w:rPr>
        <w:t>)</w:t>
      </w:r>
    </w:p>
    <w:p w:rsidRPr="005244A7" w:rsidR="00666785" w:rsidP="00A22CB2" w:rsidRDefault="00666785" w14:paraId="1821DD90" w14:textId="77777777">
      <w:pPr>
        <w:spacing w:before="120" w:after="120"/>
        <w:jc w:val="both"/>
        <w:rPr>
          <w:sz w:val="26"/>
          <w:szCs w:val="26"/>
        </w:rPr>
      </w:pPr>
    </w:p>
    <w:p w:rsidR="00315BCF" w:rsidP="00FB2806" w:rsidRDefault="00AE6525" w14:paraId="1821DD97" w14:textId="1123FC9B">
      <w:pPr>
        <w:pStyle w:val="BodyText2"/>
        <w:spacing w:before="120" w:line="240" w:lineRule="auto"/>
        <w:ind w:firstLine="720"/>
        <w:jc w:val="both"/>
        <w:rPr>
          <w:color w:val="000000"/>
          <w:sz w:val="24"/>
          <w:szCs w:val="24"/>
        </w:rPr>
      </w:pPr>
      <w:r w:rsidRPr="005733AC">
        <w:rPr>
          <w:color w:val="000000"/>
          <w:sz w:val="24"/>
          <w:szCs w:val="24"/>
        </w:rPr>
        <w:t xml:space="preserve">Apstiprināt </w:t>
      </w:r>
      <w:r w:rsidRPr="005733AC">
        <w:rPr>
          <w:sz w:val="24"/>
          <w:szCs w:val="24"/>
        </w:rPr>
        <w:t>Ekonomikas</w:t>
      </w:r>
      <w:r w:rsidRPr="00AE5009">
        <w:rPr>
          <w:sz w:val="24"/>
          <w:szCs w:val="24"/>
        </w:rPr>
        <w:t xml:space="preserve"> </w:t>
      </w:r>
      <w:r w:rsidRPr="00AE5009">
        <w:rPr>
          <w:color w:val="000000"/>
          <w:sz w:val="24"/>
          <w:szCs w:val="24"/>
        </w:rPr>
        <w:t>ministrijas</w:t>
      </w:r>
      <w:r>
        <w:rPr>
          <w:color w:val="000000"/>
          <w:sz w:val="24"/>
          <w:szCs w:val="24"/>
        </w:rPr>
        <w:t xml:space="preserve"> izstrādāto </w:t>
      </w:r>
      <w:r w:rsidRPr="008C2EA0">
        <w:rPr>
          <w:color w:val="000000"/>
          <w:sz w:val="24"/>
          <w:szCs w:val="24"/>
        </w:rPr>
        <w:t>nacionālo Pozīciju</w:t>
      </w:r>
      <w:r w:rsidRPr="008C2EA0" w:rsidR="009A5129">
        <w:rPr>
          <w:color w:val="000000"/>
          <w:sz w:val="24"/>
          <w:szCs w:val="24"/>
        </w:rPr>
        <w:t xml:space="preserve"> Nr. 1 “</w:t>
      </w:r>
      <w:r w:rsidRPr="008C2EA0" w:rsidR="008C2EA0">
        <w:rPr>
          <w:color w:val="000000"/>
          <w:sz w:val="24"/>
          <w:szCs w:val="24"/>
        </w:rPr>
        <w:t>Par Eiropas Komisijas 2025. gada 3. septembra priekšlikumu Eiropas Parlamenta un Padomes regulai, ar ko izveido Vienotā tirgus un muitas programmu laikposmam no 2028. līdz 2034. gadam un atceļ Regulas (ES) 2021/444, (ES) 2021/690, (ES) 2021/785, (ES) 2021/847 un (ES) 2021/1077</w:t>
      </w:r>
      <w:r w:rsidRPr="008C2EA0" w:rsidR="00686A23">
        <w:rPr>
          <w:color w:val="000000"/>
          <w:sz w:val="24"/>
          <w:szCs w:val="24"/>
        </w:rPr>
        <w:t>”.</w:t>
      </w:r>
    </w:p>
    <w:p w:rsidR="009A5129" w:rsidP="009A5129" w:rsidRDefault="009A5129" w14:paraId="44EADB93" w14:textId="77777777">
      <w:pPr>
        <w:pStyle w:val="BodyText2"/>
        <w:spacing w:before="120" w:line="240" w:lineRule="auto"/>
        <w:jc w:val="both"/>
        <w:rPr>
          <w:color w:val="000000"/>
          <w:sz w:val="24"/>
          <w:szCs w:val="24"/>
        </w:rPr>
      </w:pPr>
    </w:p>
    <w:p w:rsidR="009A5129" w:rsidP="009A5129" w:rsidRDefault="009A5129" w14:paraId="0B5EF3A0" w14:textId="77777777">
      <w:pPr>
        <w:pStyle w:val="BodyText2"/>
        <w:spacing w:before="120" w:line="240" w:lineRule="auto"/>
        <w:jc w:val="both"/>
        <w:rPr>
          <w:color w:val="000000"/>
          <w:sz w:val="24"/>
          <w:szCs w:val="24"/>
        </w:rPr>
      </w:pPr>
    </w:p>
    <w:p w:rsidRPr="00A9242A" w:rsidR="009A5129" w:rsidP="009A5129" w:rsidRDefault="009A5129" w14:paraId="61B078C1" w14:textId="77777777">
      <w:pPr>
        <w:pStyle w:val="BodyText2"/>
        <w:spacing w:before="120" w:line="240" w:lineRule="auto"/>
        <w:jc w:val="both"/>
        <w:rPr>
          <w:sz w:val="24"/>
          <w:szCs w:val="24"/>
        </w:rPr>
      </w:pPr>
    </w:p>
    <w:p w:rsidRPr="00A9242A" w:rsidR="00A9242A" w:rsidP="00A9242A" w:rsidRDefault="00A9242A" w14:paraId="1821DD98" w14:textId="29C970C5">
      <w:pPr>
        <w:tabs>
          <w:tab w:val="right" w:pos="9072"/>
        </w:tabs>
        <w:rPr>
          <w:sz w:val="24"/>
          <w:szCs w:val="24"/>
        </w:rPr>
      </w:pPr>
      <w:r w:rsidRPr="00A9242A">
        <w:rPr>
          <w:sz w:val="24"/>
          <w:szCs w:val="24"/>
        </w:rPr>
        <w:t>Ministru prezidents</w:t>
      </w:r>
      <w:r w:rsidRPr="00A9242A">
        <w:rPr>
          <w:sz w:val="24"/>
          <w:szCs w:val="24"/>
        </w:rPr>
        <w:tab/>
      </w:r>
      <w:proofErr w:type="spellStart"/>
      <w:r w:rsidR="009D1413">
        <w:rPr>
          <w:sz w:val="24"/>
          <w:szCs w:val="24"/>
        </w:rPr>
        <w:t>E.Siliņa</w:t>
      </w:r>
      <w:proofErr w:type="spellEnd"/>
      <w:r w:rsidRPr="00A9242A">
        <w:rPr>
          <w:sz w:val="24"/>
          <w:szCs w:val="24"/>
        </w:rPr>
        <w:t xml:space="preserve"> </w:t>
      </w:r>
    </w:p>
    <w:p w:rsidRPr="00A9242A" w:rsidR="00A9242A" w:rsidP="00A9242A" w:rsidRDefault="00A9242A" w14:paraId="1821DD99" w14:textId="77777777">
      <w:pPr>
        <w:jc w:val="both"/>
        <w:rPr>
          <w:sz w:val="24"/>
          <w:szCs w:val="24"/>
        </w:rPr>
      </w:pPr>
    </w:p>
    <w:p w:rsidRPr="00A9242A" w:rsidR="00A9242A" w:rsidP="00A9242A" w:rsidRDefault="00A9242A" w14:paraId="1821DD9A" w14:textId="77777777">
      <w:pPr>
        <w:jc w:val="both"/>
        <w:rPr>
          <w:sz w:val="24"/>
          <w:szCs w:val="24"/>
        </w:rPr>
      </w:pPr>
    </w:p>
    <w:p w:rsidRPr="00A9242A" w:rsidR="00A9242A" w:rsidP="00A9242A" w:rsidRDefault="00A9242A" w14:paraId="1821DD9B" w14:textId="3A91C591">
      <w:pPr>
        <w:tabs>
          <w:tab w:val="right" w:pos="9072"/>
        </w:tabs>
        <w:rPr>
          <w:sz w:val="24"/>
          <w:szCs w:val="24"/>
        </w:rPr>
      </w:pPr>
      <w:r w:rsidRPr="00A9242A">
        <w:rPr>
          <w:sz w:val="24"/>
          <w:szCs w:val="24"/>
        </w:rPr>
        <w:t>Valsts kancelejas direktor</w:t>
      </w:r>
      <w:r w:rsidR="009A5129">
        <w:rPr>
          <w:sz w:val="24"/>
          <w:szCs w:val="24"/>
        </w:rPr>
        <w:t>s</w:t>
      </w:r>
      <w:r w:rsidRPr="00A9242A">
        <w:rPr>
          <w:sz w:val="24"/>
          <w:szCs w:val="24"/>
        </w:rPr>
        <w:tab/>
      </w:r>
      <w:proofErr w:type="spellStart"/>
      <w:r w:rsidR="009A5129">
        <w:rPr>
          <w:sz w:val="24"/>
          <w:szCs w:val="24"/>
        </w:rPr>
        <w:t>R.Kronbergs</w:t>
      </w:r>
      <w:proofErr w:type="spellEnd"/>
    </w:p>
    <w:p w:rsidRPr="00A9242A" w:rsidR="00A9242A" w:rsidP="00A9242A" w:rsidRDefault="00A9242A" w14:paraId="1821DD9C" w14:textId="77777777">
      <w:pPr>
        <w:rPr>
          <w:sz w:val="24"/>
          <w:szCs w:val="24"/>
        </w:rPr>
      </w:pPr>
    </w:p>
    <w:p w:rsidRPr="00A9242A" w:rsidR="00A9242A" w:rsidP="00A9242A" w:rsidRDefault="00A9242A" w14:paraId="1821DD9D" w14:textId="77777777">
      <w:pPr>
        <w:rPr>
          <w:sz w:val="24"/>
          <w:szCs w:val="24"/>
        </w:rPr>
      </w:pPr>
    </w:p>
    <w:p w:rsidRPr="00A9242A" w:rsidR="00A9242A" w:rsidP="00A9242A" w:rsidRDefault="00A9242A" w14:paraId="1821DD9E" w14:textId="7970FEEA">
      <w:pPr>
        <w:tabs>
          <w:tab w:val="right" w:pos="9071"/>
        </w:tabs>
        <w:ind w:right="1"/>
        <w:rPr>
          <w:sz w:val="24"/>
          <w:szCs w:val="24"/>
        </w:rPr>
      </w:pPr>
      <w:r w:rsidRPr="00C60306">
        <w:rPr>
          <w:sz w:val="24"/>
          <w:szCs w:val="24"/>
        </w:rPr>
        <w:t>Ekonomikas ministr</w:t>
      </w:r>
      <w:r w:rsidR="009D1413">
        <w:rPr>
          <w:sz w:val="24"/>
          <w:szCs w:val="24"/>
        </w:rPr>
        <w:t>s</w:t>
      </w:r>
      <w:r w:rsidRPr="00C60306">
        <w:rPr>
          <w:sz w:val="24"/>
          <w:szCs w:val="24"/>
        </w:rPr>
        <w:tab/>
        <w:t xml:space="preserve">    </w:t>
      </w:r>
      <w:proofErr w:type="spellStart"/>
      <w:r w:rsidR="009D1413">
        <w:rPr>
          <w:sz w:val="24"/>
          <w:szCs w:val="24"/>
        </w:rPr>
        <w:t>V.Valainis</w:t>
      </w:r>
      <w:proofErr w:type="spellEnd"/>
    </w:p>
    <w:p w:rsidRPr="00A9242A" w:rsidR="00A9242A" w:rsidP="00A9242A" w:rsidRDefault="00A9242A" w14:paraId="1821DD9F" w14:textId="77777777">
      <w:pPr>
        <w:rPr>
          <w:sz w:val="24"/>
          <w:szCs w:val="24"/>
        </w:rPr>
      </w:pPr>
    </w:p>
    <w:p w:rsidRPr="00A9242A" w:rsidR="00A9242A" w:rsidP="00A9242A" w:rsidRDefault="00A9242A" w14:paraId="1821DDA0" w14:textId="77777777">
      <w:pPr>
        <w:rPr>
          <w:sz w:val="24"/>
          <w:szCs w:val="24"/>
        </w:rPr>
      </w:pPr>
    </w:p>
    <w:p w:rsidR="00A22CB2" w:rsidP="0036044B" w:rsidRDefault="0036044B" w14:paraId="1821DDA2" w14:textId="77777777">
      <w:pPr>
        <w:tabs>
          <w:tab w:val="left" w:pos="3000"/>
        </w:tabs>
        <w:rPr>
          <w:lang w:eastAsia="lv-LV"/>
        </w:rPr>
      </w:pPr>
      <w:r>
        <w:rPr>
          <w:lang w:eastAsia="lv-LV"/>
        </w:rPr>
        <w:tab/>
      </w:r>
    </w:p>
    <w:p w:rsidR="00961FF6" w:rsidP="00961FF6" w:rsidRDefault="00961FF6" w14:paraId="1821DDA3" w14:textId="77777777">
      <w:pPr>
        <w:rPr>
          <w:lang w:eastAsia="lv-LV"/>
        </w:rPr>
      </w:pPr>
    </w:p>
    <w:p w:rsidR="00961FF6" w:rsidP="00961FF6" w:rsidRDefault="00961FF6" w14:paraId="1821DDA4" w14:textId="77777777">
      <w:pPr>
        <w:rPr>
          <w:lang w:eastAsia="lv-LV"/>
        </w:rPr>
      </w:pPr>
    </w:p>
    <w:p w:rsidRPr="00304978" w:rsidR="006D09EB" w:rsidP="006D09EB" w:rsidRDefault="008C2EA0" w14:paraId="1821DDA5" w14:textId="672D2BAB">
      <w:pPr>
        <w:rPr>
          <w:sz w:val="16"/>
          <w:szCs w:val="16"/>
          <w:lang w:eastAsia="lv-LV"/>
        </w:rPr>
      </w:pPr>
      <w:r>
        <w:rPr>
          <w:sz w:val="16"/>
          <w:szCs w:val="16"/>
          <w:lang w:eastAsia="lv-LV"/>
        </w:rPr>
        <w:t>127</w:t>
      </w:r>
    </w:p>
    <w:p w:rsidRPr="00534629" w:rsidR="006D09EB" w:rsidP="006D09EB" w:rsidRDefault="009D1413" w14:paraId="1821DDA6" w14:textId="6645504F">
      <w:pPr>
        <w:rPr>
          <w:color w:val="000000"/>
          <w:sz w:val="16"/>
          <w:szCs w:val="16"/>
        </w:rPr>
      </w:pPr>
      <w:proofErr w:type="spellStart"/>
      <w:r>
        <w:rPr>
          <w:color w:val="000000"/>
          <w:sz w:val="16"/>
          <w:szCs w:val="16"/>
        </w:rPr>
        <w:t>D.Balode</w:t>
      </w:r>
      <w:proofErr w:type="spellEnd"/>
      <w:r w:rsidRPr="00534629" w:rsidR="006D09EB">
        <w:rPr>
          <w:color w:val="000000"/>
          <w:sz w:val="16"/>
          <w:szCs w:val="16"/>
        </w:rPr>
        <w:t xml:space="preserve"> 67013</w:t>
      </w:r>
      <w:r w:rsidR="006D09EB">
        <w:rPr>
          <w:color w:val="000000"/>
          <w:sz w:val="16"/>
          <w:szCs w:val="16"/>
        </w:rPr>
        <w:t>2</w:t>
      </w:r>
      <w:r w:rsidR="00AF4C5D">
        <w:rPr>
          <w:color w:val="000000"/>
          <w:sz w:val="16"/>
          <w:szCs w:val="16"/>
        </w:rPr>
        <w:t>73</w:t>
      </w:r>
    </w:p>
    <w:p w:rsidRPr="007343D1" w:rsidR="006D09EB" w:rsidP="006D09EB" w:rsidRDefault="009D1413" w14:paraId="1821DDA7" w14:textId="74A904A2">
      <w:r>
        <w:rPr>
          <w:color w:val="000000"/>
          <w:sz w:val="16"/>
          <w:szCs w:val="16"/>
        </w:rPr>
        <w:t>Daiga.Balode</w:t>
      </w:r>
      <w:r w:rsidRPr="00534629" w:rsidR="006D09EB">
        <w:rPr>
          <w:color w:val="000000"/>
          <w:sz w:val="16"/>
          <w:szCs w:val="16"/>
        </w:rPr>
        <w:t>@em.gov.lv</w:t>
      </w:r>
    </w:p>
    <w:p w:rsidRPr="003662F5" w:rsidR="003662F5" w:rsidP="003662F5" w:rsidRDefault="003662F5" w14:paraId="1821DDA8" w14:textId="77777777">
      <w:pPr>
        <w:rPr>
          <w:lang w:eastAsia="lv-LV"/>
        </w:rPr>
      </w:pPr>
    </w:p>
    <w:p w:rsidRPr="003662F5" w:rsidR="003662F5" w:rsidP="003662F5" w:rsidRDefault="003662F5" w14:paraId="1821DDA9" w14:textId="77777777">
      <w:pPr>
        <w:rPr>
          <w:lang w:eastAsia="lv-LV"/>
        </w:rPr>
      </w:pPr>
    </w:p>
    <w:p w:rsidRPr="003662F5" w:rsidR="003662F5" w:rsidP="003662F5" w:rsidRDefault="003662F5" w14:paraId="1821DDAA" w14:textId="77777777">
      <w:pPr>
        <w:rPr>
          <w:lang w:eastAsia="lv-LV"/>
        </w:rPr>
      </w:pPr>
    </w:p>
    <w:p w:rsidRPr="003662F5" w:rsidR="003662F5" w:rsidP="00705D80" w:rsidRDefault="003662F5" w14:paraId="1821DDAC" w14:textId="77777777">
      <w:pPr>
        <w:rPr>
          <w:lang w:eastAsia="lv-LV"/>
        </w:rPr>
      </w:pPr>
    </w:p>
    <w:sectPr w:rsidRPr="003662F5" w:rsidR="003662F5" w:rsidSect="005104AE">
      <w:headerReference r:id="rId11" w:type="even"/>
      <w:headerReference r:id="rId12" w:type="default"/>
      <w:footerReference r:id="rId13" w:type="default"/>
      <w:headerReference r:id="rId14" w:type="first"/>
      <w:footerReference r:id="rId15" w:type="first"/>
      <w:pgSz w:w="11907" w:h="16840" w:code="9"/>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FDD4" w14:textId="77777777" w:rsidR="00667696" w:rsidRDefault="00667696">
      <w:r>
        <w:separator/>
      </w:r>
    </w:p>
  </w:endnote>
  <w:endnote w:type="continuationSeparator" w:id="0">
    <w:p w14:paraId="7F8968DA" w14:textId="77777777" w:rsidR="00667696" w:rsidRDefault="0066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DDB7" w14:textId="77777777" w:rsidR="00724906" w:rsidRDefault="00724906" w:rsidP="006E6D7E">
    <w:pPr>
      <w:jc w:val="both"/>
      <w:rPr>
        <w:bCs/>
      </w:rPr>
    </w:pPr>
    <w:r>
      <w:rPr>
        <w:lang w:val="fr-FR"/>
      </w:rPr>
      <w:t>ZMProt_</w:t>
    </w:r>
    <w:proofErr w:type="gramStart"/>
    <w:r>
      <w:rPr>
        <w:lang w:val="fr-FR"/>
      </w:rPr>
      <w:t>23042014</w:t>
    </w:r>
    <w:r w:rsidRPr="000F0617">
      <w:rPr>
        <w:lang w:val="fr-FR"/>
      </w:rPr>
      <w:t>;</w:t>
    </w:r>
    <w:proofErr w:type="gramEnd"/>
    <w:r w:rsidRPr="000F0617">
      <w:rPr>
        <w:lang w:val="fr-FR"/>
      </w:rPr>
      <w:t xml:space="preserve"> </w:t>
    </w:r>
    <w:r w:rsidRPr="00A01363">
      <w:rPr>
        <w:bCs/>
      </w:rPr>
      <w:t>Par vienošanās noslēgšanu starp Latvijas Republikas un Luksemburgas Lielhercogistes valdībām par Zemkopības ministrijas kompetencē esošu ES Padomes darba formātu vadīšanu Latvijas un Luksemburgas prezidentūru Eiropas Savienības Padomē laikā</w:t>
    </w:r>
  </w:p>
  <w:p w14:paraId="1821DDB8" w14:textId="77777777" w:rsidR="00724906" w:rsidRPr="004D6B5B" w:rsidRDefault="00724906" w:rsidP="004D6B5B">
    <w:pPr>
      <w:rPr>
        <w:b/>
        <w:bCs/>
        <w:sz w:val="28"/>
        <w:szCs w:val="28"/>
      </w:rPr>
    </w:pPr>
  </w:p>
  <w:p w14:paraId="1821DDB9" w14:textId="77777777" w:rsidR="00724906" w:rsidRPr="0002779C" w:rsidRDefault="00724906" w:rsidP="0002779C">
    <w:pPr>
      <w:jc w:val="center"/>
      <w:rPr>
        <w:b/>
        <w:bCs/>
        <w:sz w:val="24"/>
        <w:szCs w:val="24"/>
      </w:rPr>
    </w:pPr>
    <w:r w:rsidRPr="0002779C">
      <w:rPr>
        <w:bCs/>
        <w:sz w:val="24"/>
        <w:szCs w:val="24"/>
      </w:rPr>
      <w:t>IEROBE</w:t>
    </w:r>
    <w:r>
      <w:rPr>
        <w:bCs/>
        <w:sz w:val="24"/>
        <w:szCs w:val="24"/>
      </w:rPr>
      <w:t>ŽOTA</w:t>
    </w:r>
    <w:r w:rsidRPr="0002779C">
      <w:rPr>
        <w:bCs/>
        <w:sz w:val="24"/>
        <w:szCs w:val="24"/>
      </w:rPr>
      <w:t xml:space="preserve"> PIEEJAMĪBA</w:t>
    </w:r>
  </w:p>
  <w:p w14:paraId="1821DDBA" w14:textId="77777777" w:rsidR="00724906" w:rsidRDefault="00724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DDBE" w14:textId="30D39526" w:rsidR="00724906" w:rsidRPr="00357744" w:rsidRDefault="008C2EA0" w:rsidP="00357744">
    <w:pPr>
      <w:pStyle w:val="Footer"/>
    </w:pPr>
    <w:r w:rsidRPr="008C2EA0">
      <w:t>EMprot_VT_Muita_2025</w:t>
    </w:r>
    <w:r w:rsidR="00357744" w:rsidRPr="00357744">
      <w:t>.docx</w:t>
    </w:r>
    <w:r w:rsidR="00357744">
      <w:t>:</w:t>
    </w:r>
    <w:r w:rsidR="00357744" w:rsidRPr="00357744">
      <w:t xml:space="preserve"> </w:t>
    </w:r>
    <w:r w:rsidR="00E240FA" w:rsidRPr="00E240FA">
      <w:t xml:space="preserve">Par Latvijas Republikas nacionālo pozīciju Nr. </w:t>
    </w:r>
    <w:r w:rsidR="001E7074">
      <w:t>1</w:t>
    </w:r>
    <w:r w:rsidR="00E240FA">
      <w:t xml:space="preserve"> “</w:t>
    </w:r>
    <w:r w:rsidRPr="008C2EA0">
      <w:t>Par Eiropas Komisijas 2025. gada 3. septembra priekšlikumu Eiropas Parlamenta un Padomes regulai, ar ko izveido Vienotā tirgus un muitas programmu laikposmam no 2028. līdz 2034. gadam un atceļ Regulas (ES) 2021/444, (ES) 2021/690, (ES) 2021/785, (ES) 2021/847 un (ES) 2021/1077</w:t>
    </w:r>
    <w:r w:rsidR="001E7074" w:rsidRPr="001E7074">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FE799" w14:textId="77777777" w:rsidR="00667696" w:rsidRDefault="00667696">
      <w:r>
        <w:separator/>
      </w:r>
    </w:p>
  </w:footnote>
  <w:footnote w:type="continuationSeparator" w:id="0">
    <w:p w14:paraId="780DBB75" w14:textId="77777777" w:rsidR="00667696" w:rsidRDefault="00667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DDB1" w14:textId="77777777" w:rsidR="00724906" w:rsidRDefault="007249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821DDB2" w14:textId="77777777" w:rsidR="00724906" w:rsidRDefault="00724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DDB3" w14:textId="77777777" w:rsidR="00724906" w:rsidRPr="00CC357D" w:rsidRDefault="00724906">
    <w:pPr>
      <w:pStyle w:val="Header"/>
      <w:framePr w:wrap="around" w:vAnchor="text" w:hAnchor="margin" w:xAlign="center" w:y="1"/>
      <w:rPr>
        <w:rStyle w:val="PageNumber"/>
        <w:sz w:val="24"/>
        <w:szCs w:val="24"/>
      </w:rPr>
    </w:pPr>
    <w:r w:rsidRPr="00CC357D">
      <w:rPr>
        <w:rStyle w:val="PageNumber"/>
        <w:sz w:val="24"/>
        <w:szCs w:val="24"/>
      </w:rPr>
      <w:fldChar w:fldCharType="begin"/>
    </w:r>
    <w:r w:rsidRPr="00CC357D">
      <w:rPr>
        <w:rStyle w:val="PageNumber"/>
        <w:sz w:val="24"/>
        <w:szCs w:val="24"/>
      </w:rPr>
      <w:instrText xml:space="preserve">PAGE  </w:instrText>
    </w:r>
    <w:r w:rsidRPr="00CC357D">
      <w:rPr>
        <w:rStyle w:val="PageNumber"/>
        <w:sz w:val="24"/>
        <w:szCs w:val="24"/>
      </w:rPr>
      <w:fldChar w:fldCharType="separate"/>
    </w:r>
    <w:r>
      <w:rPr>
        <w:rStyle w:val="PageNumber"/>
        <w:noProof/>
        <w:sz w:val="24"/>
        <w:szCs w:val="24"/>
      </w:rPr>
      <w:t>2</w:t>
    </w:r>
    <w:r w:rsidRPr="00CC357D">
      <w:rPr>
        <w:rStyle w:val="PageNumber"/>
        <w:sz w:val="24"/>
        <w:szCs w:val="24"/>
      </w:rPr>
      <w:fldChar w:fldCharType="end"/>
    </w:r>
  </w:p>
  <w:p w14:paraId="1821DDB4" w14:textId="77777777" w:rsidR="00724906" w:rsidRDefault="00724906" w:rsidP="007F48C3">
    <w:pPr>
      <w:jc w:val="center"/>
      <w:rPr>
        <w:bCs/>
        <w:sz w:val="24"/>
        <w:szCs w:val="24"/>
      </w:rPr>
    </w:pPr>
  </w:p>
  <w:p w14:paraId="1821DDB5" w14:textId="77777777" w:rsidR="00724906" w:rsidRPr="0002779C" w:rsidRDefault="00724906" w:rsidP="007F48C3">
    <w:pPr>
      <w:jc w:val="center"/>
      <w:rPr>
        <w:b/>
        <w:bCs/>
        <w:sz w:val="24"/>
        <w:szCs w:val="24"/>
      </w:rPr>
    </w:pPr>
    <w:r w:rsidRPr="0002779C">
      <w:rPr>
        <w:bCs/>
        <w:sz w:val="24"/>
        <w:szCs w:val="24"/>
      </w:rPr>
      <w:t>IEROBEŽOTA PIEEJAMĪBA</w:t>
    </w:r>
  </w:p>
  <w:p w14:paraId="1821DDB6" w14:textId="77777777" w:rsidR="00724906" w:rsidRDefault="00724906" w:rsidP="007F4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1DDBB" w14:textId="77777777" w:rsidR="00724906" w:rsidRDefault="00724906" w:rsidP="0002779C">
    <w:pPr>
      <w:pStyle w:val="Header"/>
      <w:jc w:val="center"/>
      <w:rPr>
        <w:sz w:val="24"/>
        <w:szCs w:val="24"/>
      </w:rPr>
    </w:pPr>
  </w:p>
  <w:p w14:paraId="1821DDBC" w14:textId="77777777" w:rsidR="00724906" w:rsidRDefault="00724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7031"/>
    <w:multiLevelType w:val="hybridMultilevel"/>
    <w:tmpl w:val="BDA6FEF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0827E67"/>
    <w:multiLevelType w:val="hybridMultilevel"/>
    <w:tmpl w:val="392811D4"/>
    <w:lvl w:ilvl="0" w:tplc="8C18E4A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3DDF511F"/>
    <w:multiLevelType w:val="hybridMultilevel"/>
    <w:tmpl w:val="8F3ED67E"/>
    <w:lvl w:ilvl="0" w:tplc="532AD45C">
      <w:start w:val="1"/>
      <w:numFmt w:val="decimal"/>
      <w:lvlText w:val="%1."/>
      <w:lvlJc w:val="left"/>
      <w:pPr>
        <w:tabs>
          <w:tab w:val="num" w:pos="720"/>
        </w:tabs>
        <w:ind w:left="720" w:hanging="360"/>
      </w:pPr>
    </w:lvl>
    <w:lvl w:ilvl="1" w:tplc="86CA6B06">
      <w:numFmt w:val="none"/>
      <w:lvlText w:val=""/>
      <w:lvlJc w:val="left"/>
      <w:pPr>
        <w:tabs>
          <w:tab w:val="num" w:pos="360"/>
        </w:tabs>
      </w:pPr>
    </w:lvl>
    <w:lvl w:ilvl="2" w:tplc="288E5012">
      <w:numFmt w:val="none"/>
      <w:lvlText w:val=""/>
      <w:lvlJc w:val="left"/>
      <w:pPr>
        <w:tabs>
          <w:tab w:val="num" w:pos="360"/>
        </w:tabs>
      </w:pPr>
    </w:lvl>
    <w:lvl w:ilvl="3" w:tplc="52865904">
      <w:numFmt w:val="none"/>
      <w:lvlText w:val=""/>
      <w:lvlJc w:val="left"/>
      <w:pPr>
        <w:tabs>
          <w:tab w:val="num" w:pos="360"/>
        </w:tabs>
      </w:pPr>
    </w:lvl>
    <w:lvl w:ilvl="4" w:tplc="54A248EC">
      <w:numFmt w:val="none"/>
      <w:lvlText w:val=""/>
      <w:lvlJc w:val="left"/>
      <w:pPr>
        <w:tabs>
          <w:tab w:val="num" w:pos="360"/>
        </w:tabs>
      </w:pPr>
    </w:lvl>
    <w:lvl w:ilvl="5" w:tplc="0FBC171E">
      <w:numFmt w:val="none"/>
      <w:lvlText w:val=""/>
      <w:lvlJc w:val="left"/>
      <w:pPr>
        <w:tabs>
          <w:tab w:val="num" w:pos="360"/>
        </w:tabs>
      </w:pPr>
    </w:lvl>
    <w:lvl w:ilvl="6" w:tplc="26B09FDC">
      <w:numFmt w:val="none"/>
      <w:lvlText w:val=""/>
      <w:lvlJc w:val="left"/>
      <w:pPr>
        <w:tabs>
          <w:tab w:val="num" w:pos="360"/>
        </w:tabs>
      </w:pPr>
    </w:lvl>
    <w:lvl w:ilvl="7" w:tplc="58B800EE">
      <w:numFmt w:val="none"/>
      <w:lvlText w:val=""/>
      <w:lvlJc w:val="left"/>
      <w:pPr>
        <w:tabs>
          <w:tab w:val="num" w:pos="360"/>
        </w:tabs>
      </w:pPr>
    </w:lvl>
    <w:lvl w:ilvl="8" w:tplc="ED0802F0">
      <w:numFmt w:val="none"/>
      <w:lvlText w:val=""/>
      <w:lvlJc w:val="left"/>
      <w:pPr>
        <w:tabs>
          <w:tab w:val="num" w:pos="360"/>
        </w:tabs>
      </w:pPr>
    </w:lvl>
  </w:abstractNum>
  <w:abstractNum w:abstractNumId="3" w15:restartNumberingAfterBreak="0">
    <w:nsid w:val="43071454"/>
    <w:multiLevelType w:val="hybridMultilevel"/>
    <w:tmpl w:val="B39E2846"/>
    <w:lvl w:ilvl="0" w:tplc="4E462602">
      <w:start w:val="1"/>
      <w:numFmt w:val="decimal"/>
      <w:lvlText w:val="%1."/>
      <w:lvlJc w:val="left"/>
      <w:pPr>
        <w:ind w:left="360" w:hanging="360"/>
      </w:pPr>
      <w:rPr>
        <w:i w:val="0"/>
        <w:i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614C6D8C"/>
    <w:multiLevelType w:val="hybridMultilevel"/>
    <w:tmpl w:val="493A925A"/>
    <w:lvl w:ilvl="0" w:tplc="C4D80B3C">
      <w:start w:val="4"/>
      <w:numFmt w:val="decimal"/>
      <w:lvlText w:val="%1."/>
      <w:lvlJc w:val="left"/>
      <w:pPr>
        <w:tabs>
          <w:tab w:val="num" w:pos="360"/>
        </w:tabs>
        <w:ind w:left="360" w:hanging="360"/>
      </w:pPr>
      <w:rPr>
        <w:rFonts w:hint="default"/>
        <w:b/>
        <w:bCs/>
        <w:i w:val="0"/>
        <w:iCs w:val="0"/>
      </w:rPr>
    </w:lvl>
    <w:lvl w:ilvl="1" w:tplc="080C0019" w:tentative="1">
      <w:start w:val="1"/>
      <w:numFmt w:val="lowerLetter"/>
      <w:lvlText w:val="%2."/>
      <w:lvlJc w:val="left"/>
      <w:pPr>
        <w:tabs>
          <w:tab w:val="num" w:pos="1440"/>
        </w:tabs>
        <w:ind w:left="1440" w:hanging="360"/>
      </w:pPr>
    </w:lvl>
    <w:lvl w:ilvl="2" w:tplc="080C001B" w:tentative="1">
      <w:start w:val="1"/>
      <w:numFmt w:val="lowerRoman"/>
      <w:lvlText w:val="%3."/>
      <w:lvlJc w:val="right"/>
      <w:pPr>
        <w:tabs>
          <w:tab w:val="num" w:pos="2160"/>
        </w:tabs>
        <w:ind w:left="2160" w:hanging="180"/>
      </w:pPr>
    </w:lvl>
    <w:lvl w:ilvl="3" w:tplc="080C000F" w:tentative="1">
      <w:start w:val="1"/>
      <w:numFmt w:val="decimal"/>
      <w:lvlText w:val="%4."/>
      <w:lvlJc w:val="left"/>
      <w:pPr>
        <w:tabs>
          <w:tab w:val="num" w:pos="2880"/>
        </w:tabs>
        <w:ind w:left="2880" w:hanging="360"/>
      </w:pPr>
    </w:lvl>
    <w:lvl w:ilvl="4" w:tplc="080C0019" w:tentative="1">
      <w:start w:val="1"/>
      <w:numFmt w:val="lowerLetter"/>
      <w:lvlText w:val="%5."/>
      <w:lvlJc w:val="left"/>
      <w:pPr>
        <w:tabs>
          <w:tab w:val="num" w:pos="3600"/>
        </w:tabs>
        <w:ind w:left="3600" w:hanging="360"/>
      </w:pPr>
    </w:lvl>
    <w:lvl w:ilvl="5" w:tplc="080C001B" w:tentative="1">
      <w:start w:val="1"/>
      <w:numFmt w:val="lowerRoman"/>
      <w:lvlText w:val="%6."/>
      <w:lvlJc w:val="right"/>
      <w:pPr>
        <w:tabs>
          <w:tab w:val="num" w:pos="4320"/>
        </w:tabs>
        <w:ind w:left="4320" w:hanging="180"/>
      </w:pPr>
    </w:lvl>
    <w:lvl w:ilvl="6" w:tplc="080C000F" w:tentative="1">
      <w:start w:val="1"/>
      <w:numFmt w:val="decimal"/>
      <w:lvlText w:val="%7."/>
      <w:lvlJc w:val="left"/>
      <w:pPr>
        <w:tabs>
          <w:tab w:val="num" w:pos="5040"/>
        </w:tabs>
        <w:ind w:left="5040" w:hanging="360"/>
      </w:pPr>
    </w:lvl>
    <w:lvl w:ilvl="7" w:tplc="080C0019" w:tentative="1">
      <w:start w:val="1"/>
      <w:numFmt w:val="lowerLetter"/>
      <w:lvlText w:val="%8."/>
      <w:lvlJc w:val="left"/>
      <w:pPr>
        <w:tabs>
          <w:tab w:val="num" w:pos="5760"/>
        </w:tabs>
        <w:ind w:left="5760" w:hanging="360"/>
      </w:pPr>
    </w:lvl>
    <w:lvl w:ilvl="8" w:tplc="080C001B" w:tentative="1">
      <w:start w:val="1"/>
      <w:numFmt w:val="lowerRoman"/>
      <w:lvlText w:val="%9."/>
      <w:lvlJc w:val="right"/>
      <w:pPr>
        <w:tabs>
          <w:tab w:val="num" w:pos="6480"/>
        </w:tabs>
        <w:ind w:left="6480" w:hanging="180"/>
      </w:pPr>
    </w:lvl>
  </w:abstractNum>
  <w:abstractNum w:abstractNumId="5" w15:restartNumberingAfterBreak="0">
    <w:nsid w:val="696A56E3"/>
    <w:multiLevelType w:val="multilevel"/>
    <w:tmpl w:val="180267F0"/>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num w:numId="1" w16cid:durableId="368066834">
    <w:abstractNumId w:val="4"/>
  </w:num>
  <w:num w:numId="2" w16cid:durableId="1694454238">
    <w:abstractNumId w:val="6"/>
  </w:num>
  <w:num w:numId="3" w16cid:durableId="553733929">
    <w:abstractNumId w:val="2"/>
  </w:num>
  <w:num w:numId="4" w16cid:durableId="2105303583">
    <w:abstractNumId w:val="5"/>
  </w:num>
  <w:num w:numId="5" w16cid:durableId="1357659009">
    <w:abstractNumId w:val="0"/>
  </w:num>
  <w:num w:numId="6" w16cid:durableId="399408557">
    <w:abstractNumId w:val="1"/>
  </w:num>
  <w:num w:numId="7" w16cid:durableId="268314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2C2"/>
    <w:rsid w:val="00001DDC"/>
    <w:rsid w:val="00004B71"/>
    <w:rsid w:val="00012D1E"/>
    <w:rsid w:val="00013FCB"/>
    <w:rsid w:val="00021B64"/>
    <w:rsid w:val="000221F1"/>
    <w:rsid w:val="000239FD"/>
    <w:rsid w:val="000266A2"/>
    <w:rsid w:val="0002779C"/>
    <w:rsid w:val="000303C9"/>
    <w:rsid w:val="00032D73"/>
    <w:rsid w:val="00035323"/>
    <w:rsid w:val="0003570D"/>
    <w:rsid w:val="0003662A"/>
    <w:rsid w:val="00037E4C"/>
    <w:rsid w:val="00041944"/>
    <w:rsid w:val="00042DFB"/>
    <w:rsid w:val="000458BD"/>
    <w:rsid w:val="00050C70"/>
    <w:rsid w:val="00052300"/>
    <w:rsid w:val="000532A7"/>
    <w:rsid w:val="00055856"/>
    <w:rsid w:val="000605ED"/>
    <w:rsid w:val="00060982"/>
    <w:rsid w:val="00060FEE"/>
    <w:rsid w:val="00061562"/>
    <w:rsid w:val="00062F36"/>
    <w:rsid w:val="00063944"/>
    <w:rsid w:val="00063F1A"/>
    <w:rsid w:val="00065535"/>
    <w:rsid w:val="00067F54"/>
    <w:rsid w:val="0007071D"/>
    <w:rsid w:val="000770CA"/>
    <w:rsid w:val="00077530"/>
    <w:rsid w:val="00077E56"/>
    <w:rsid w:val="00080734"/>
    <w:rsid w:val="00082338"/>
    <w:rsid w:val="00082A4F"/>
    <w:rsid w:val="00087553"/>
    <w:rsid w:val="00090B57"/>
    <w:rsid w:val="0009124F"/>
    <w:rsid w:val="00093DE4"/>
    <w:rsid w:val="00094624"/>
    <w:rsid w:val="0009621A"/>
    <w:rsid w:val="000A5AE3"/>
    <w:rsid w:val="000B0D20"/>
    <w:rsid w:val="000B1BCC"/>
    <w:rsid w:val="000B3D64"/>
    <w:rsid w:val="000B429E"/>
    <w:rsid w:val="000B52E0"/>
    <w:rsid w:val="000B5EEE"/>
    <w:rsid w:val="000B654B"/>
    <w:rsid w:val="000C0698"/>
    <w:rsid w:val="000C7252"/>
    <w:rsid w:val="000D277D"/>
    <w:rsid w:val="000D4048"/>
    <w:rsid w:val="000D428A"/>
    <w:rsid w:val="000D5931"/>
    <w:rsid w:val="000E0995"/>
    <w:rsid w:val="000E2892"/>
    <w:rsid w:val="000E7325"/>
    <w:rsid w:val="000E77AB"/>
    <w:rsid w:val="000E796F"/>
    <w:rsid w:val="000F068D"/>
    <w:rsid w:val="000F4973"/>
    <w:rsid w:val="000F54CF"/>
    <w:rsid w:val="000F76E9"/>
    <w:rsid w:val="00100AF4"/>
    <w:rsid w:val="00100FB4"/>
    <w:rsid w:val="0010326A"/>
    <w:rsid w:val="001051D1"/>
    <w:rsid w:val="0010598F"/>
    <w:rsid w:val="00107DA2"/>
    <w:rsid w:val="00113CEB"/>
    <w:rsid w:val="00114552"/>
    <w:rsid w:val="00115619"/>
    <w:rsid w:val="00116CBD"/>
    <w:rsid w:val="00116ECC"/>
    <w:rsid w:val="00125AF3"/>
    <w:rsid w:val="00126A06"/>
    <w:rsid w:val="0013000B"/>
    <w:rsid w:val="00132408"/>
    <w:rsid w:val="00137737"/>
    <w:rsid w:val="00140889"/>
    <w:rsid w:val="00141C83"/>
    <w:rsid w:val="00144298"/>
    <w:rsid w:val="001519A8"/>
    <w:rsid w:val="00151F24"/>
    <w:rsid w:val="001547EF"/>
    <w:rsid w:val="00155867"/>
    <w:rsid w:val="001558D4"/>
    <w:rsid w:val="001561E1"/>
    <w:rsid w:val="00161BA9"/>
    <w:rsid w:val="001626BC"/>
    <w:rsid w:val="00165A39"/>
    <w:rsid w:val="00170D36"/>
    <w:rsid w:val="001734C3"/>
    <w:rsid w:val="00174171"/>
    <w:rsid w:val="001764B7"/>
    <w:rsid w:val="00180AA5"/>
    <w:rsid w:val="001810CB"/>
    <w:rsid w:val="00181675"/>
    <w:rsid w:val="00183091"/>
    <w:rsid w:val="00186EBD"/>
    <w:rsid w:val="0019119A"/>
    <w:rsid w:val="001911CE"/>
    <w:rsid w:val="00191F9A"/>
    <w:rsid w:val="00192B1E"/>
    <w:rsid w:val="00195143"/>
    <w:rsid w:val="00196356"/>
    <w:rsid w:val="001A1969"/>
    <w:rsid w:val="001A33D7"/>
    <w:rsid w:val="001A3876"/>
    <w:rsid w:val="001A62D6"/>
    <w:rsid w:val="001B0BB7"/>
    <w:rsid w:val="001B4FEB"/>
    <w:rsid w:val="001B5127"/>
    <w:rsid w:val="001B51A3"/>
    <w:rsid w:val="001B619C"/>
    <w:rsid w:val="001B6BA9"/>
    <w:rsid w:val="001C2D48"/>
    <w:rsid w:val="001C6CA5"/>
    <w:rsid w:val="001D4F11"/>
    <w:rsid w:val="001D6411"/>
    <w:rsid w:val="001D7995"/>
    <w:rsid w:val="001E0D62"/>
    <w:rsid w:val="001E4E3E"/>
    <w:rsid w:val="001E7074"/>
    <w:rsid w:val="001E72DE"/>
    <w:rsid w:val="001E7876"/>
    <w:rsid w:val="001E78E7"/>
    <w:rsid w:val="001E7D93"/>
    <w:rsid w:val="001F0AF2"/>
    <w:rsid w:val="001F1143"/>
    <w:rsid w:val="001F35E9"/>
    <w:rsid w:val="001F559E"/>
    <w:rsid w:val="001F763B"/>
    <w:rsid w:val="001F77DC"/>
    <w:rsid w:val="0020170C"/>
    <w:rsid w:val="002017D9"/>
    <w:rsid w:val="002033BC"/>
    <w:rsid w:val="002037C6"/>
    <w:rsid w:val="002126FE"/>
    <w:rsid w:val="002129E5"/>
    <w:rsid w:val="00212D43"/>
    <w:rsid w:val="00213AA6"/>
    <w:rsid w:val="00221685"/>
    <w:rsid w:val="00221AB7"/>
    <w:rsid w:val="00222C0D"/>
    <w:rsid w:val="00232D53"/>
    <w:rsid w:val="00236A17"/>
    <w:rsid w:val="002374FE"/>
    <w:rsid w:val="002379AC"/>
    <w:rsid w:val="00237F8B"/>
    <w:rsid w:val="00240F00"/>
    <w:rsid w:val="0024130D"/>
    <w:rsid w:val="002419BD"/>
    <w:rsid w:val="002420D7"/>
    <w:rsid w:val="00243D29"/>
    <w:rsid w:val="00251BBE"/>
    <w:rsid w:val="002549F7"/>
    <w:rsid w:val="00254B11"/>
    <w:rsid w:val="00255531"/>
    <w:rsid w:val="002623F5"/>
    <w:rsid w:val="00263CB5"/>
    <w:rsid w:val="002651F3"/>
    <w:rsid w:val="002656AE"/>
    <w:rsid w:val="00267D16"/>
    <w:rsid w:val="002707A4"/>
    <w:rsid w:val="00271BA5"/>
    <w:rsid w:val="00272401"/>
    <w:rsid w:val="00274288"/>
    <w:rsid w:val="00277E1F"/>
    <w:rsid w:val="00281008"/>
    <w:rsid w:val="00282169"/>
    <w:rsid w:val="00282252"/>
    <w:rsid w:val="002868CE"/>
    <w:rsid w:val="00291E9A"/>
    <w:rsid w:val="002922A9"/>
    <w:rsid w:val="00292A2E"/>
    <w:rsid w:val="00294833"/>
    <w:rsid w:val="00294C6A"/>
    <w:rsid w:val="00294FB8"/>
    <w:rsid w:val="002968BD"/>
    <w:rsid w:val="00296C83"/>
    <w:rsid w:val="002A09B3"/>
    <w:rsid w:val="002A1E82"/>
    <w:rsid w:val="002A26AB"/>
    <w:rsid w:val="002A504D"/>
    <w:rsid w:val="002B22C2"/>
    <w:rsid w:val="002B2E0B"/>
    <w:rsid w:val="002B4716"/>
    <w:rsid w:val="002C0883"/>
    <w:rsid w:val="002C2221"/>
    <w:rsid w:val="002C5CC2"/>
    <w:rsid w:val="002C5D51"/>
    <w:rsid w:val="002C6D66"/>
    <w:rsid w:val="002C7BBB"/>
    <w:rsid w:val="002D0A3F"/>
    <w:rsid w:val="002D10D3"/>
    <w:rsid w:val="002D1F0D"/>
    <w:rsid w:val="002D1FA6"/>
    <w:rsid w:val="002D7C27"/>
    <w:rsid w:val="002E2891"/>
    <w:rsid w:val="002E39A4"/>
    <w:rsid w:val="002E527F"/>
    <w:rsid w:val="002E54FF"/>
    <w:rsid w:val="002E7C57"/>
    <w:rsid w:val="002F1644"/>
    <w:rsid w:val="002F42A5"/>
    <w:rsid w:val="0030437B"/>
    <w:rsid w:val="0031019F"/>
    <w:rsid w:val="00312646"/>
    <w:rsid w:val="00312FFA"/>
    <w:rsid w:val="00315BCF"/>
    <w:rsid w:val="00315C99"/>
    <w:rsid w:val="00315CE1"/>
    <w:rsid w:val="00320A5C"/>
    <w:rsid w:val="00321A2C"/>
    <w:rsid w:val="00322B03"/>
    <w:rsid w:val="00324FB5"/>
    <w:rsid w:val="00325F8C"/>
    <w:rsid w:val="00326CD6"/>
    <w:rsid w:val="003273BD"/>
    <w:rsid w:val="00330303"/>
    <w:rsid w:val="00331C72"/>
    <w:rsid w:val="00332F4B"/>
    <w:rsid w:val="00341087"/>
    <w:rsid w:val="003438EC"/>
    <w:rsid w:val="00343DDC"/>
    <w:rsid w:val="00345522"/>
    <w:rsid w:val="00346312"/>
    <w:rsid w:val="00351D86"/>
    <w:rsid w:val="003553DD"/>
    <w:rsid w:val="00357744"/>
    <w:rsid w:val="00357C34"/>
    <w:rsid w:val="0036044B"/>
    <w:rsid w:val="00362E11"/>
    <w:rsid w:val="00363092"/>
    <w:rsid w:val="00364FF5"/>
    <w:rsid w:val="003662F5"/>
    <w:rsid w:val="0036650F"/>
    <w:rsid w:val="00373879"/>
    <w:rsid w:val="00374CF9"/>
    <w:rsid w:val="003760FD"/>
    <w:rsid w:val="00377897"/>
    <w:rsid w:val="0038094B"/>
    <w:rsid w:val="00380F39"/>
    <w:rsid w:val="00381C8D"/>
    <w:rsid w:val="00381D25"/>
    <w:rsid w:val="003861CD"/>
    <w:rsid w:val="00387EF8"/>
    <w:rsid w:val="00396880"/>
    <w:rsid w:val="003A0F81"/>
    <w:rsid w:val="003B1DDD"/>
    <w:rsid w:val="003B2249"/>
    <w:rsid w:val="003B3DD1"/>
    <w:rsid w:val="003B3FF7"/>
    <w:rsid w:val="003B5C63"/>
    <w:rsid w:val="003B63D8"/>
    <w:rsid w:val="003B7864"/>
    <w:rsid w:val="003C1B89"/>
    <w:rsid w:val="003D019A"/>
    <w:rsid w:val="003D087C"/>
    <w:rsid w:val="003D1D59"/>
    <w:rsid w:val="003D45EB"/>
    <w:rsid w:val="003D4AF2"/>
    <w:rsid w:val="003D6A46"/>
    <w:rsid w:val="003D74CE"/>
    <w:rsid w:val="003E0797"/>
    <w:rsid w:val="003E1ADB"/>
    <w:rsid w:val="003E1D61"/>
    <w:rsid w:val="003E5F44"/>
    <w:rsid w:val="003E7E35"/>
    <w:rsid w:val="003F07C1"/>
    <w:rsid w:val="003F7F9B"/>
    <w:rsid w:val="00400A31"/>
    <w:rsid w:val="00400F57"/>
    <w:rsid w:val="004033ED"/>
    <w:rsid w:val="00405CBE"/>
    <w:rsid w:val="00411C45"/>
    <w:rsid w:val="004132F7"/>
    <w:rsid w:val="00414286"/>
    <w:rsid w:val="004213EE"/>
    <w:rsid w:val="00424C10"/>
    <w:rsid w:val="00431F2F"/>
    <w:rsid w:val="00434A8C"/>
    <w:rsid w:val="004371A8"/>
    <w:rsid w:val="004404FD"/>
    <w:rsid w:val="00441A27"/>
    <w:rsid w:val="00443A7A"/>
    <w:rsid w:val="004536A3"/>
    <w:rsid w:val="00460501"/>
    <w:rsid w:val="004659DC"/>
    <w:rsid w:val="00465CBB"/>
    <w:rsid w:val="0047022F"/>
    <w:rsid w:val="004712D2"/>
    <w:rsid w:val="00472026"/>
    <w:rsid w:val="00472F26"/>
    <w:rsid w:val="00473CBE"/>
    <w:rsid w:val="00474141"/>
    <w:rsid w:val="0047419B"/>
    <w:rsid w:val="0047524D"/>
    <w:rsid w:val="00477C4A"/>
    <w:rsid w:val="00477C64"/>
    <w:rsid w:val="00481318"/>
    <w:rsid w:val="00490A20"/>
    <w:rsid w:val="00490E40"/>
    <w:rsid w:val="004934DC"/>
    <w:rsid w:val="00493530"/>
    <w:rsid w:val="00495B59"/>
    <w:rsid w:val="004969AE"/>
    <w:rsid w:val="0049765C"/>
    <w:rsid w:val="004A0CCB"/>
    <w:rsid w:val="004A2307"/>
    <w:rsid w:val="004A4F83"/>
    <w:rsid w:val="004A65EB"/>
    <w:rsid w:val="004A6F76"/>
    <w:rsid w:val="004A77E4"/>
    <w:rsid w:val="004B167F"/>
    <w:rsid w:val="004B212C"/>
    <w:rsid w:val="004B3406"/>
    <w:rsid w:val="004B48DD"/>
    <w:rsid w:val="004B77A2"/>
    <w:rsid w:val="004C035A"/>
    <w:rsid w:val="004C67EE"/>
    <w:rsid w:val="004D0EAA"/>
    <w:rsid w:val="004D2AE4"/>
    <w:rsid w:val="004D3278"/>
    <w:rsid w:val="004D3751"/>
    <w:rsid w:val="004D4019"/>
    <w:rsid w:val="004D59BB"/>
    <w:rsid w:val="004D6B5B"/>
    <w:rsid w:val="004E138C"/>
    <w:rsid w:val="004E25D2"/>
    <w:rsid w:val="004E429F"/>
    <w:rsid w:val="004E60FB"/>
    <w:rsid w:val="004E6501"/>
    <w:rsid w:val="004F0037"/>
    <w:rsid w:val="004F1122"/>
    <w:rsid w:val="004F2CB0"/>
    <w:rsid w:val="00500E16"/>
    <w:rsid w:val="00502579"/>
    <w:rsid w:val="005032C2"/>
    <w:rsid w:val="005051FC"/>
    <w:rsid w:val="005104AE"/>
    <w:rsid w:val="00510E99"/>
    <w:rsid w:val="00511D31"/>
    <w:rsid w:val="00512DE7"/>
    <w:rsid w:val="00512F8A"/>
    <w:rsid w:val="00514068"/>
    <w:rsid w:val="00514C5B"/>
    <w:rsid w:val="005160FE"/>
    <w:rsid w:val="00516F31"/>
    <w:rsid w:val="00517025"/>
    <w:rsid w:val="005244A7"/>
    <w:rsid w:val="00524B1F"/>
    <w:rsid w:val="00527E87"/>
    <w:rsid w:val="00531EA1"/>
    <w:rsid w:val="00531EB7"/>
    <w:rsid w:val="00546426"/>
    <w:rsid w:val="0055084F"/>
    <w:rsid w:val="00555DE9"/>
    <w:rsid w:val="00557C73"/>
    <w:rsid w:val="00561C38"/>
    <w:rsid w:val="005636F3"/>
    <w:rsid w:val="00563C57"/>
    <w:rsid w:val="00565901"/>
    <w:rsid w:val="0056619C"/>
    <w:rsid w:val="00567BEB"/>
    <w:rsid w:val="005733AC"/>
    <w:rsid w:val="00573773"/>
    <w:rsid w:val="005737A4"/>
    <w:rsid w:val="005743CE"/>
    <w:rsid w:val="00585F2A"/>
    <w:rsid w:val="0058616E"/>
    <w:rsid w:val="0058661C"/>
    <w:rsid w:val="00586F83"/>
    <w:rsid w:val="00587152"/>
    <w:rsid w:val="00587DE7"/>
    <w:rsid w:val="00593B15"/>
    <w:rsid w:val="00595B02"/>
    <w:rsid w:val="00596B06"/>
    <w:rsid w:val="00597DE8"/>
    <w:rsid w:val="005A001E"/>
    <w:rsid w:val="005A102E"/>
    <w:rsid w:val="005A161B"/>
    <w:rsid w:val="005A2D89"/>
    <w:rsid w:val="005A6351"/>
    <w:rsid w:val="005A7290"/>
    <w:rsid w:val="005A748F"/>
    <w:rsid w:val="005A77A5"/>
    <w:rsid w:val="005A790E"/>
    <w:rsid w:val="005B08DA"/>
    <w:rsid w:val="005B113B"/>
    <w:rsid w:val="005B40B5"/>
    <w:rsid w:val="005B4941"/>
    <w:rsid w:val="005B5695"/>
    <w:rsid w:val="005C0532"/>
    <w:rsid w:val="005C0B3C"/>
    <w:rsid w:val="005C2101"/>
    <w:rsid w:val="005C3507"/>
    <w:rsid w:val="005C42F0"/>
    <w:rsid w:val="005D3E2D"/>
    <w:rsid w:val="005D5EE1"/>
    <w:rsid w:val="005D64A9"/>
    <w:rsid w:val="005E25CC"/>
    <w:rsid w:val="005E43F5"/>
    <w:rsid w:val="005E50E0"/>
    <w:rsid w:val="005F1D64"/>
    <w:rsid w:val="005F308A"/>
    <w:rsid w:val="005F3A9F"/>
    <w:rsid w:val="005F7E5D"/>
    <w:rsid w:val="00600344"/>
    <w:rsid w:val="00604101"/>
    <w:rsid w:val="006068CB"/>
    <w:rsid w:val="00607244"/>
    <w:rsid w:val="00615258"/>
    <w:rsid w:val="00622AB5"/>
    <w:rsid w:val="00624A15"/>
    <w:rsid w:val="00626B7F"/>
    <w:rsid w:val="00626EED"/>
    <w:rsid w:val="00634CB6"/>
    <w:rsid w:val="00635DD1"/>
    <w:rsid w:val="00637F07"/>
    <w:rsid w:val="006405B4"/>
    <w:rsid w:val="00641976"/>
    <w:rsid w:val="00642BBD"/>
    <w:rsid w:val="0064454C"/>
    <w:rsid w:val="006461F4"/>
    <w:rsid w:val="00651E2D"/>
    <w:rsid w:val="00651E5B"/>
    <w:rsid w:val="00652AB9"/>
    <w:rsid w:val="006636BA"/>
    <w:rsid w:val="006648C4"/>
    <w:rsid w:val="006652A4"/>
    <w:rsid w:val="00665E81"/>
    <w:rsid w:val="00666785"/>
    <w:rsid w:val="00666946"/>
    <w:rsid w:val="00667696"/>
    <w:rsid w:val="00670B68"/>
    <w:rsid w:val="00673AF5"/>
    <w:rsid w:val="006743C3"/>
    <w:rsid w:val="00675CF0"/>
    <w:rsid w:val="00675EEC"/>
    <w:rsid w:val="0068024F"/>
    <w:rsid w:val="006840A2"/>
    <w:rsid w:val="00686A23"/>
    <w:rsid w:val="00691D08"/>
    <w:rsid w:val="00691ECA"/>
    <w:rsid w:val="006944AC"/>
    <w:rsid w:val="006A12A9"/>
    <w:rsid w:val="006A23DB"/>
    <w:rsid w:val="006A242C"/>
    <w:rsid w:val="006A3D15"/>
    <w:rsid w:val="006A7DE4"/>
    <w:rsid w:val="006B171F"/>
    <w:rsid w:val="006B2083"/>
    <w:rsid w:val="006B4D46"/>
    <w:rsid w:val="006B54E7"/>
    <w:rsid w:val="006C0EE3"/>
    <w:rsid w:val="006C347A"/>
    <w:rsid w:val="006C54F5"/>
    <w:rsid w:val="006C5CA1"/>
    <w:rsid w:val="006C701F"/>
    <w:rsid w:val="006C7739"/>
    <w:rsid w:val="006D09EB"/>
    <w:rsid w:val="006D2354"/>
    <w:rsid w:val="006D4B90"/>
    <w:rsid w:val="006D6C5E"/>
    <w:rsid w:val="006D7929"/>
    <w:rsid w:val="006E65D2"/>
    <w:rsid w:val="006E6D66"/>
    <w:rsid w:val="006E6D7E"/>
    <w:rsid w:val="006F55F3"/>
    <w:rsid w:val="006F6ACB"/>
    <w:rsid w:val="006F70A7"/>
    <w:rsid w:val="006F79BB"/>
    <w:rsid w:val="0070441A"/>
    <w:rsid w:val="00705D80"/>
    <w:rsid w:val="00705F3D"/>
    <w:rsid w:val="00714B26"/>
    <w:rsid w:val="0071522A"/>
    <w:rsid w:val="00716123"/>
    <w:rsid w:val="00721220"/>
    <w:rsid w:val="0072293B"/>
    <w:rsid w:val="00723DE0"/>
    <w:rsid w:val="00723DE9"/>
    <w:rsid w:val="00724906"/>
    <w:rsid w:val="00726BC1"/>
    <w:rsid w:val="00727B69"/>
    <w:rsid w:val="0073080F"/>
    <w:rsid w:val="00732124"/>
    <w:rsid w:val="00733297"/>
    <w:rsid w:val="0073601C"/>
    <w:rsid w:val="00741D4A"/>
    <w:rsid w:val="00742CB7"/>
    <w:rsid w:val="007453F5"/>
    <w:rsid w:val="00750CF3"/>
    <w:rsid w:val="00751F32"/>
    <w:rsid w:val="0075302D"/>
    <w:rsid w:val="00753CF2"/>
    <w:rsid w:val="00755532"/>
    <w:rsid w:val="007556F5"/>
    <w:rsid w:val="00756E77"/>
    <w:rsid w:val="00764C51"/>
    <w:rsid w:val="00771EEB"/>
    <w:rsid w:val="00772F8A"/>
    <w:rsid w:val="00775E56"/>
    <w:rsid w:val="007762E0"/>
    <w:rsid w:val="00781B8E"/>
    <w:rsid w:val="007825C0"/>
    <w:rsid w:val="00787075"/>
    <w:rsid w:val="00787BBF"/>
    <w:rsid w:val="007903D4"/>
    <w:rsid w:val="00793760"/>
    <w:rsid w:val="00794C2E"/>
    <w:rsid w:val="00794DA4"/>
    <w:rsid w:val="007A2FA3"/>
    <w:rsid w:val="007A5389"/>
    <w:rsid w:val="007A6A0C"/>
    <w:rsid w:val="007B198A"/>
    <w:rsid w:val="007B1E44"/>
    <w:rsid w:val="007B4626"/>
    <w:rsid w:val="007B766F"/>
    <w:rsid w:val="007C329B"/>
    <w:rsid w:val="007C7D05"/>
    <w:rsid w:val="007D13CD"/>
    <w:rsid w:val="007D3770"/>
    <w:rsid w:val="007D65F7"/>
    <w:rsid w:val="007D6A8A"/>
    <w:rsid w:val="007E12B1"/>
    <w:rsid w:val="007E48FA"/>
    <w:rsid w:val="007F024B"/>
    <w:rsid w:val="007F1199"/>
    <w:rsid w:val="007F1AE4"/>
    <w:rsid w:val="007F22B6"/>
    <w:rsid w:val="007F2826"/>
    <w:rsid w:val="007F4737"/>
    <w:rsid w:val="007F48C3"/>
    <w:rsid w:val="007F4F91"/>
    <w:rsid w:val="007F5EB2"/>
    <w:rsid w:val="007F6CB8"/>
    <w:rsid w:val="008009AB"/>
    <w:rsid w:val="00802043"/>
    <w:rsid w:val="008034AA"/>
    <w:rsid w:val="008038C0"/>
    <w:rsid w:val="00805BA4"/>
    <w:rsid w:val="00805E81"/>
    <w:rsid w:val="00807BCA"/>
    <w:rsid w:val="00815A41"/>
    <w:rsid w:val="00820133"/>
    <w:rsid w:val="008207D6"/>
    <w:rsid w:val="00821D09"/>
    <w:rsid w:val="008224C5"/>
    <w:rsid w:val="00822917"/>
    <w:rsid w:val="00823204"/>
    <w:rsid w:val="00825423"/>
    <w:rsid w:val="00831C1F"/>
    <w:rsid w:val="00831F8B"/>
    <w:rsid w:val="00835B44"/>
    <w:rsid w:val="00836512"/>
    <w:rsid w:val="00836C2F"/>
    <w:rsid w:val="00836EE0"/>
    <w:rsid w:val="008379E8"/>
    <w:rsid w:val="00837BE5"/>
    <w:rsid w:val="00840F96"/>
    <w:rsid w:val="00841E2C"/>
    <w:rsid w:val="00843912"/>
    <w:rsid w:val="00844923"/>
    <w:rsid w:val="008471FA"/>
    <w:rsid w:val="00850517"/>
    <w:rsid w:val="00850CEB"/>
    <w:rsid w:val="00853C8A"/>
    <w:rsid w:val="008568BE"/>
    <w:rsid w:val="0086154A"/>
    <w:rsid w:val="00865CDE"/>
    <w:rsid w:val="008668F9"/>
    <w:rsid w:val="00874955"/>
    <w:rsid w:val="00874F57"/>
    <w:rsid w:val="0087570A"/>
    <w:rsid w:val="00875BDF"/>
    <w:rsid w:val="00876276"/>
    <w:rsid w:val="00877490"/>
    <w:rsid w:val="00880B9E"/>
    <w:rsid w:val="008830AE"/>
    <w:rsid w:val="00887300"/>
    <w:rsid w:val="00891244"/>
    <w:rsid w:val="00891534"/>
    <w:rsid w:val="00891B44"/>
    <w:rsid w:val="00892A9E"/>
    <w:rsid w:val="008935BB"/>
    <w:rsid w:val="008937BD"/>
    <w:rsid w:val="00895BD3"/>
    <w:rsid w:val="00897C2C"/>
    <w:rsid w:val="008A0C15"/>
    <w:rsid w:val="008A14E4"/>
    <w:rsid w:val="008A19DA"/>
    <w:rsid w:val="008A24D1"/>
    <w:rsid w:val="008A659A"/>
    <w:rsid w:val="008A6D3A"/>
    <w:rsid w:val="008A7FD4"/>
    <w:rsid w:val="008A7FD8"/>
    <w:rsid w:val="008B3E1C"/>
    <w:rsid w:val="008B599E"/>
    <w:rsid w:val="008B5DB3"/>
    <w:rsid w:val="008C0C53"/>
    <w:rsid w:val="008C2EA0"/>
    <w:rsid w:val="008C34FB"/>
    <w:rsid w:val="008C39DD"/>
    <w:rsid w:val="008C4CF7"/>
    <w:rsid w:val="008D0A1A"/>
    <w:rsid w:val="008D3D48"/>
    <w:rsid w:val="008D4D33"/>
    <w:rsid w:val="008E0C88"/>
    <w:rsid w:val="008E7EDD"/>
    <w:rsid w:val="008E7EF2"/>
    <w:rsid w:val="008F1E07"/>
    <w:rsid w:val="008F4ECB"/>
    <w:rsid w:val="008F58FB"/>
    <w:rsid w:val="009018F8"/>
    <w:rsid w:val="00902364"/>
    <w:rsid w:val="00902917"/>
    <w:rsid w:val="00905AF3"/>
    <w:rsid w:val="00905EC4"/>
    <w:rsid w:val="00910914"/>
    <w:rsid w:val="009120CF"/>
    <w:rsid w:val="00912409"/>
    <w:rsid w:val="0091295A"/>
    <w:rsid w:val="00915020"/>
    <w:rsid w:val="0092074C"/>
    <w:rsid w:val="00920E15"/>
    <w:rsid w:val="009225B1"/>
    <w:rsid w:val="00930825"/>
    <w:rsid w:val="00934ECE"/>
    <w:rsid w:val="00935077"/>
    <w:rsid w:val="00935590"/>
    <w:rsid w:val="0094187D"/>
    <w:rsid w:val="00942302"/>
    <w:rsid w:val="0094333F"/>
    <w:rsid w:val="009474F1"/>
    <w:rsid w:val="00947ADB"/>
    <w:rsid w:val="009517E0"/>
    <w:rsid w:val="00951CF4"/>
    <w:rsid w:val="0095291E"/>
    <w:rsid w:val="0095294D"/>
    <w:rsid w:val="00953846"/>
    <w:rsid w:val="00954FD3"/>
    <w:rsid w:val="00960D83"/>
    <w:rsid w:val="00961045"/>
    <w:rsid w:val="00961FF6"/>
    <w:rsid w:val="009625CC"/>
    <w:rsid w:val="00963AE6"/>
    <w:rsid w:val="00964520"/>
    <w:rsid w:val="009656CC"/>
    <w:rsid w:val="00971CE2"/>
    <w:rsid w:val="009723BE"/>
    <w:rsid w:val="00974D1B"/>
    <w:rsid w:val="00977F26"/>
    <w:rsid w:val="00980BF0"/>
    <w:rsid w:val="009814A1"/>
    <w:rsid w:val="00982963"/>
    <w:rsid w:val="009874F6"/>
    <w:rsid w:val="00990EBC"/>
    <w:rsid w:val="0099306B"/>
    <w:rsid w:val="0099496D"/>
    <w:rsid w:val="00996C06"/>
    <w:rsid w:val="009A093C"/>
    <w:rsid w:val="009A145B"/>
    <w:rsid w:val="009A229C"/>
    <w:rsid w:val="009A38FF"/>
    <w:rsid w:val="009A4A66"/>
    <w:rsid w:val="009A5129"/>
    <w:rsid w:val="009A7562"/>
    <w:rsid w:val="009B1BCF"/>
    <w:rsid w:val="009B6E20"/>
    <w:rsid w:val="009B6F97"/>
    <w:rsid w:val="009C30AE"/>
    <w:rsid w:val="009C3F71"/>
    <w:rsid w:val="009C6871"/>
    <w:rsid w:val="009C6F16"/>
    <w:rsid w:val="009D1413"/>
    <w:rsid w:val="009D43DA"/>
    <w:rsid w:val="009D50AA"/>
    <w:rsid w:val="009D50FB"/>
    <w:rsid w:val="009D770B"/>
    <w:rsid w:val="009E1341"/>
    <w:rsid w:val="009E2706"/>
    <w:rsid w:val="009E74B7"/>
    <w:rsid w:val="009E7D4F"/>
    <w:rsid w:val="009F3B7D"/>
    <w:rsid w:val="009F4180"/>
    <w:rsid w:val="009F6C3A"/>
    <w:rsid w:val="009F7304"/>
    <w:rsid w:val="00A00E83"/>
    <w:rsid w:val="00A01363"/>
    <w:rsid w:val="00A06A7C"/>
    <w:rsid w:val="00A07D6F"/>
    <w:rsid w:val="00A11554"/>
    <w:rsid w:val="00A13ECC"/>
    <w:rsid w:val="00A15717"/>
    <w:rsid w:val="00A1625E"/>
    <w:rsid w:val="00A205A5"/>
    <w:rsid w:val="00A217DE"/>
    <w:rsid w:val="00A221A8"/>
    <w:rsid w:val="00A227FE"/>
    <w:rsid w:val="00A22AC7"/>
    <w:rsid w:val="00A22CB2"/>
    <w:rsid w:val="00A26286"/>
    <w:rsid w:val="00A32F62"/>
    <w:rsid w:val="00A33BDB"/>
    <w:rsid w:val="00A40E70"/>
    <w:rsid w:val="00A40E8D"/>
    <w:rsid w:val="00A42312"/>
    <w:rsid w:val="00A4376A"/>
    <w:rsid w:val="00A4398F"/>
    <w:rsid w:val="00A4702C"/>
    <w:rsid w:val="00A50884"/>
    <w:rsid w:val="00A53D8E"/>
    <w:rsid w:val="00A54763"/>
    <w:rsid w:val="00A54F96"/>
    <w:rsid w:val="00A55B47"/>
    <w:rsid w:val="00A55EC1"/>
    <w:rsid w:val="00A56630"/>
    <w:rsid w:val="00A566E4"/>
    <w:rsid w:val="00A572C8"/>
    <w:rsid w:val="00A60E28"/>
    <w:rsid w:val="00A62AFA"/>
    <w:rsid w:val="00A64301"/>
    <w:rsid w:val="00A66E57"/>
    <w:rsid w:val="00A70803"/>
    <w:rsid w:val="00A712A5"/>
    <w:rsid w:val="00A73C4C"/>
    <w:rsid w:val="00A73FAE"/>
    <w:rsid w:val="00A74D7A"/>
    <w:rsid w:val="00A7557A"/>
    <w:rsid w:val="00A75CF5"/>
    <w:rsid w:val="00A77AF0"/>
    <w:rsid w:val="00A872FB"/>
    <w:rsid w:val="00A87AD6"/>
    <w:rsid w:val="00A9033A"/>
    <w:rsid w:val="00A91060"/>
    <w:rsid w:val="00A9167F"/>
    <w:rsid w:val="00A9242A"/>
    <w:rsid w:val="00A924CF"/>
    <w:rsid w:val="00A92FDB"/>
    <w:rsid w:val="00A96485"/>
    <w:rsid w:val="00A96D95"/>
    <w:rsid w:val="00AA1785"/>
    <w:rsid w:val="00AA43FB"/>
    <w:rsid w:val="00AA50F7"/>
    <w:rsid w:val="00AA57CA"/>
    <w:rsid w:val="00AA7F6C"/>
    <w:rsid w:val="00AB0AC8"/>
    <w:rsid w:val="00AB0DF4"/>
    <w:rsid w:val="00AB39B3"/>
    <w:rsid w:val="00AB3DF6"/>
    <w:rsid w:val="00AB5911"/>
    <w:rsid w:val="00AB6A2D"/>
    <w:rsid w:val="00AB79F5"/>
    <w:rsid w:val="00AC16AD"/>
    <w:rsid w:val="00AC1F43"/>
    <w:rsid w:val="00AC3007"/>
    <w:rsid w:val="00AC354E"/>
    <w:rsid w:val="00AC3D6B"/>
    <w:rsid w:val="00AC3EB9"/>
    <w:rsid w:val="00AC55C8"/>
    <w:rsid w:val="00AC6228"/>
    <w:rsid w:val="00AD1C7B"/>
    <w:rsid w:val="00AD41D3"/>
    <w:rsid w:val="00AD61FA"/>
    <w:rsid w:val="00AD6C4C"/>
    <w:rsid w:val="00AD7A0C"/>
    <w:rsid w:val="00AE089C"/>
    <w:rsid w:val="00AE2938"/>
    <w:rsid w:val="00AE57AE"/>
    <w:rsid w:val="00AE60FC"/>
    <w:rsid w:val="00AE6525"/>
    <w:rsid w:val="00AF3F76"/>
    <w:rsid w:val="00AF4C5D"/>
    <w:rsid w:val="00AF4F97"/>
    <w:rsid w:val="00AF538C"/>
    <w:rsid w:val="00AF6E20"/>
    <w:rsid w:val="00AF7C10"/>
    <w:rsid w:val="00B00885"/>
    <w:rsid w:val="00B02404"/>
    <w:rsid w:val="00B02A05"/>
    <w:rsid w:val="00B0487B"/>
    <w:rsid w:val="00B05706"/>
    <w:rsid w:val="00B128EE"/>
    <w:rsid w:val="00B13319"/>
    <w:rsid w:val="00B14DB1"/>
    <w:rsid w:val="00B14E2A"/>
    <w:rsid w:val="00B307D7"/>
    <w:rsid w:val="00B310AE"/>
    <w:rsid w:val="00B31B74"/>
    <w:rsid w:val="00B322AC"/>
    <w:rsid w:val="00B339D8"/>
    <w:rsid w:val="00B33C63"/>
    <w:rsid w:val="00B42572"/>
    <w:rsid w:val="00B42F58"/>
    <w:rsid w:val="00B44780"/>
    <w:rsid w:val="00B4536E"/>
    <w:rsid w:val="00B47360"/>
    <w:rsid w:val="00B509F2"/>
    <w:rsid w:val="00B51C46"/>
    <w:rsid w:val="00B5304C"/>
    <w:rsid w:val="00B56EC5"/>
    <w:rsid w:val="00B6188C"/>
    <w:rsid w:val="00B64058"/>
    <w:rsid w:val="00B703B9"/>
    <w:rsid w:val="00B73B04"/>
    <w:rsid w:val="00B74130"/>
    <w:rsid w:val="00B76159"/>
    <w:rsid w:val="00B761A6"/>
    <w:rsid w:val="00B81E23"/>
    <w:rsid w:val="00B8457F"/>
    <w:rsid w:val="00B85A3B"/>
    <w:rsid w:val="00B90102"/>
    <w:rsid w:val="00B90DAB"/>
    <w:rsid w:val="00B932FA"/>
    <w:rsid w:val="00B9410C"/>
    <w:rsid w:val="00B971C7"/>
    <w:rsid w:val="00B97D52"/>
    <w:rsid w:val="00BA0455"/>
    <w:rsid w:val="00BA0CF6"/>
    <w:rsid w:val="00BA5058"/>
    <w:rsid w:val="00BA655A"/>
    <w:rsid w:val="00BB0376"/>
    <w:rsid w:val="00BB0820"/>
    <w:rsid w:val="00BB1546"/>
    <w:rsid w:val="00BC2965"/>
    <w:rsid w:val="00BC3C88"/>
    <w:rsid w:val="00BC4CD7"/>
    <w:rsid w:val="00BC6277"/>
    <w:rsid w:val="00BC6D58"/>
    <w:rsid w:val="00BC78EF"/>
    <w:rsid w:val="00BD2746"/>
    <w:rsid w:val="00BD2E91"/>
    <w:rsid w:val="00BD3EEE"/>
    <w:rsid w:val="00BD5F7B"/>
    <w:rsid w:val="00BD6753"/>
    <w:rsid w:val="00BD7FBE"/>
    <w:rsid w:val="00BE0F62"/>
    <w:rsid w:val="00BE2632"/>
    <w:rsid w:val="00BE2A1B"/>
    <w:rsid w:val="00BE38B6"/>
    <w:rsid w:val="00BE3D5C"/>
    <w:rsid w:val="00BE6A6E"/>
    <w:rsid w:val="00BE72D7"/>
    <w:rsid w:val="00BE7407"/>
    <w:rsid w:val="00BF1B5F"/>
    <w:rsid w:val="00BF1FCB"/>
    <w:rsid w:val="00BF2827"/>
    <w:rsid w:val="00BF36F8"/>
    <w:rsid w:val="00BF379C"/>
    <w:rsid w:val="00BF4206"/>
    <w:rsid w:val="00C025FB"/>
    <w:rsid w:val="00C033D0"/>
    <w:rsid w:val="00C05225"/>
    <w:rsid w:val="00C101A8"/>
    <w:rsid w:val="00C10B5E"/>
    <w:rsid w:val="00C12A7D"/>
    <w:rsid w:val="00C1450E"/>
    <w:rsid w:val="00C147AD"/>
    <w:rsid w:val="00C1624C"/>
    <w:rsid w:val="00C20B43"/>
    <w:rsid w:val="00C21D07"/>
    <w:rsid w:val="00C257D7"/>
    <w:rsid w:val="00C25CAD"/>
    <w:rsid w:val="00C27689"/>
    <w:rsid w:val="00C27C48"/>
    <w:rsid w:val="00C32DD0"/>
    <w:rsid w:val="00C3556D"/>
    <w:rsid w:val="00C37112"/>
    <w:rsid w:val="00C40FF9"/>
    <w:rsid w:val="00C41427"/>
    <w:rsid w:val="00C46104"/>
    <w:rsid w:val="00C4745D"/>
    <w:rsid w:val="00C50F1C"/>
    <w:rsid w:val="00C51628"/>
    <w:rsid w:val="00C55A08"/>
    <w:rsid w:val="00C60306"/>
    <w:rsid w:val="00C611BD"/>
    <w:rsid w:val="00C659B7"/>
    <w:rsid w:val="00C660BB"/>
    <w:rsid w:val="00C66838"/>
    <w:rsid w:val="00C66E8E"/>
    <w:rsid w:val="00C6727F"/>
    <w:rsid w:val="00C67A13"/>
    <w:rsid w:val="00C71E32"/>
    <w:rsid w:val="00C77924"/>
    <w:rsid w:val="00C7795E"/>
    <w:rsid w:val="00C80986"/>
    <w:rsid w:val="00C82613"/>
    <w:rsid w:val="00C90D53"/>
    <w:rsid w:val="00CA56B5"/>
    <w:rsid w:val="00CB0EDE"/>
    <w:rsid w:val="00CB1063"/>
    <w:rsid w:val="00CB1BC4"/>
    <w:rsid w:val="00CB6816"/>
    <w:rsid w:val="00CC01EB"/>
    <w:rsid w:val="00CC1E17"/>
    <w:rsid w:val="00CC24EA"/>
    <w:rsid w:val="00CC65B9"/>
    <w:rsid w:val="00CC6F07"/>
    <w:rsid w:val="00CC6FBB"/>
    <w:rsid w:val="00CD5B8F"/>
    <w:rsid w:val="00CD68E7"/>
    <w:rsid w:val="00CE09DA"/>
    <w:rsid w:val="00CE1460"/>
    <w:rsid w:val="00CE16D7"/>
    <w:rsid w:val="00CE2A7A"/>
    <w:rsid w:val="00CE378E"/>
    <w:rsid w:val="00CF34B2"/>
    <w:rsid w:val="00D033CC"/>
    <w:rsid w:val="00D054A3"/>
    <w:rsid w:val="00D06B7F"/>
    <w:rsid w:val="00D1004F"/>
    <w:rsid w:val="00D154E7"/>
    <w:rsid w:val="00D2069D"/>
    <w:rsid w:val="00D224B8"/>
    <w:rsid w:val="00D229B6"/>
    <w:rsid w:val="00D23ABA"/>
    <w:rsid w:val="00D2617A"/>
    <w:rsid w:val="00D3111A"/>
    <w:rsid w:val="00D34998"/>
    <w:rsid w:val="00D367F7"/>
    <w:rsid w:val="00D4030D"/>
    <w:rsid w:val="00D44069"/>
    <w:rsid w:val="00D45888"/>
    <w:rsid w:val="00D45F49"/>
    <w:rsid w:val="00D47033"/>
    <w:rsid w:val="00D47CFD"/>
    <w:rsid w:val="00D50A7B"/>
    <w:rsid w:val="00D51387"/>
    <w:rsid w:val="00D5245E"/>
    <w:rsid w:val="00D561C7"/>
    <w:rsid w:val="00D6175D"/>
    <w:rsid w:val="00D624BA"/>
    <w:rsid w:val="00D64162"/>
    <w:rsid w:val="00D712BB"/>
    <w:rsid w:val="00D717B4"/>
    <w:rsid w:val="00D73BF2"/>
    <w:rsid w:val="00D743F2"/>
    <w:rsid w:val="00D75700"/>
    <w:rsid w:val="00D75845"/>
    <w:rsid w:val="00D778E7"/>
    <w:rsid w:val="00D81C1A"/>
    <w:rsid w:val="00D81F58"/>
    <w:rsid w:val="00D82D95"/>
    <w:rsid w:val="00D840D2"/>
    <w:rsid w:val="00D85392"/>
    <w:rsid w:val="00D862D4"/>
    <w:rsid w:val="00D90925"/>
    <w:rsid w:val="00D9177D"/>
    <w:rsid w:val="00D9252E"/>
    <w:rsid w:val="00D954C4"/>
    <w:rsid w:val="00DA16FA"/>
    <w:rsid w:val="00DA57C8"/>
    <w:rsid w:val="00DA751B"/>
    <w:rsid w:val="00DA7526"/>
    <w:rsid w:val="00DB0769"/>
    <w:rsid w:val="00DC01A7"/>
    <w:rsid w:val="00DC11AE"/>
    <w:rsid w:val="00DC1622"/>
    <w:rsid w:val="00DC2E77"/>
    <w:rsid w:val="00DC69C9"/>
    <w:rsid w:val="00DD0E62"/>
    <w:rsid w:val="00DE412C"/>
    <w:rsid w:val="00DE5418"/>
    <w:rsid w:val="00DE5E09"/>
    <w:rsid w:val="00DE7C5A"/>
    <w:rsid w:val="00DF2362"/>
    <w:rsid w:val="00DF2D48"/>
    <w:rsid w:val="00DF4F95"/>
    <w:rsid w:val="00DF6658"/>
    <w:rsid w:val="00DF7F5F"/>
    <w:rsid w:val="00E01984"/>
    <w:rsid w:val="00E01F1C"/>
    <w:rsid w:val="00E020DB"/>
    <w:rsid w:val="00E02FD7"/>
    <w:rsid w:val="00E04AF5"/>
    <w:rsid w:val="00E128BC"/>
    <w:rsid w:val="00E201AA"/>
    <w:rsid w:val="00E21A62"/>
    <w:rsid w:val="00E2231B"/>
    <w:rsid w:val="00E240FA"/>
    <w:rsid w:val="00E24E70"/>
    <w:rsid w:val="00E31E5F"/>
    <w:rsid w:val="00E33EDB"/>
    <w:rsid w:val="00E340A9"/>
    <w:rsid w:val="00E35F65"/>
    <w:rsid w:val="00E36E39"/>
    <w:rsid w:val="00E42EE6"/>
    <w:rsid w:val="00E43E65"/>
    <w:rsid w:val="00E47783"/>
    <w:rsid w:val="00E5133F"/>
    <w:rsid w:val="00E5202C"/>
    <w:rsid w:val="00E60542"/>
    <w:rsid w:val="00E62077"/>
    <w:rsid w:val="00E64BC3"/>
    <w:rsid w:val="00E65758"/>
    <w:rsid w:val="00E67CDC"/>
    <w:rsid w:val="00E67F38"/>
    <w:rsid w:val="00E7136B"/>
    <w:rsid w:val="00E71E3E"/>
    <w:rsid w:val="00E72652"/>
    <w:rsid w:val="00E72C95"/>
    <w:rsid w:val="00E73AB0"/>
    <w:rsid w:val="00E763F4"/>
    <w:rsid w:val="00E82A50"/>
    <w:rsid w:val="00E8501A"/>
    <w:rsid w:val="00E87220"/>
    <w:rsid w:val="00E87884"/>
    <w:rsid w:val="00E93B04"/>
    <w:rsid w:val="00E94992"/>
    <w:rsid w:val="00E96035"/>
    <w:rsid w:val="00E96C55"/>
    <w:rsid w:val="00E97F97"/>
    <w:rsid w:val="00EA2F5C"/>
    <w:rsid w:val="00EA5EAA"/>
    <w:rsid w:val="00EA6770"/>
    <w:rsid w:val="00EA6CF1"/>
    <w:rsid w:val="00EA6DB8"/>
    <w:rsid w:val="00EB20E1"/>
    <w:rsid w:val="00EB2685"/>
    <w:rsid w:val="00EB5EE7"/>
    <w:rsid w:val="00EB6B12"/>
    <w:rsid w:val="00EC1313"/>
    <w:rsid w:val="00EC49F6"/>
    <w:rsid w:val="00EC685C"/>
    <w:rsid w:val="00EE050D"/>
    <w:rsid w:val="00EE0C9E"/>
    <w:rsid w:val="00EE2058"/>
    <w:rsid w:val="00EE45EE"/>
    <w:rsid w:val="00EE50D6"/>
    <w:rsid w:val="00EF13EB"/>
    <w:rsid w:val="00EF146F"/>
    <w:rsid w:val="00EF4709"/>
    <w:rsid w:val="00EF6C9F"/>
    <w:rsid w:val="00EF7977"/>
    <w:rsid w:val="00EF7F1A"/>
    <w:rsid w:val="00F03D72"/>
    <w:rsid w:val="00F05F2E"/>
    <w:rsid w:val="00F0677E"/>
    <w:rsid w:val="00F10F1F"/>
    <w:rsid w:val="00F110DC"/>
    <w:rsid w:val="00F12D2E"/>
    <w:rsid w:val="00F15B69"/>
    <w:rsid w:val="00F162A4"/>
    <w:rsid w:val="00F1701F"/>
    <w:rsid w:val="00F173E7"/>
    <w:rsid w:val="00F2052F"/>
    <w:rsid w:val="00F21101"/>
    <w:rsid w:val="00F2311F"/>
    <w:rsid w:val="00F2471A"/>
    <w:rsid w:val="00F2486D"/>
    <w:rsid w:val="00F25D1F"/>
    <w:rsid w:val="00F262B4"/>
    <w:rsid w:val="00F267A1"/>
    <w:rsid w:val="00F27820"/>
    <w:rsid w:val="00F4078F"/>
    <w:rsid w:val="00F40EBF"/>
    <w:rsid w:val="00F43226"/>
    <w:rsid w:val="00F44F77"/>
    <w:rsid w:val="00F454A9"/>
    <w:rsid w:val="00F45CC6"/>
    <w:rsid w:val="00F537FB"/>
    <w:rsid w:val="00F5431B"/>
    <w:rsid w:val="00F5578A"/>
    <w:rsid w:val="00F56ADE"/>
    <w:rsid w:val="00F5725C"/>
    <w:rsid w:val="00F61F71"/>
    <w:rsid w:val="00F62683"/>
    <w:rsid w:val="00F65ED4"/>
    <w:rsid w:val="00F71136"/>
    <w:rsid w:val="00F71BBD"/>
    <w:rsid w:val="00F74239"/>
    <w:rsid w:val="00F7493F"/>
    <w:rsid w:val="00F74975"/>
    <w:rsid w:val="00F76052"/>
    <w:rsid w:val="00F76C5F"/>
    <w:rsid w:val="00F8036F"/>
    <w:rsid w:val="00F805A1"/>
    <w:rsid w:val="00F80A97"/>
    <w:rsid w:val="00F84412"/>
    <w:rsid w:val="00F877A8"/>
    <w:rsid w:val="00F91601"/>
    <w:rsid w:val="00F91621"/>
    <w:rsid w:val="00F918C5"/>
    <w:rsid w:val="00F92A1F"/>
    <w:rsid w:val="00F95509"/>
    <w:rsid w:val="00F95B9D"/>
    <w:rsid w:val="00F96335"/>
    <w:rsid w:val="00F96AAF"/>
    <w:rsid w:val="00F97002"/>
    <w:rsid w:val="00FA3758"/>
    <w:rsid w:val="00FB1347"/>
    <w:rsid w:val="00FB21D4"/>
    <w:rsid w:val="00FB2806"/>
    <w:rsid w:val="00FB4361"/>
    <w:rsid w:val="00FB49C5"/>
    <w:rsid w:val="00FB54CC"/>
    <w:rsid w:val="00FB6A39"/>
    <w:rsid w:val="00FB7435"/>
    <w:rsid w:val="00FB7DF0"/>
    <w:rsid w:val="00FC59FD"/>
    <w:rsid w:val="00FD1B70"/>
    <w:rsid w:val="00FE13B1"/>
    <w:rsid w:val="00FE643E"/>
    <w:rsid w:val="00FE70B5"/>
    <w:rsid w:val="00FF0874"/>
    <w:rsid w:val="00FF1B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1D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3CB5"/>
    <w:rPr>
      <w:lang w:eastAsia="en-US"/>
    </w:rPr>
  </w:style>
  <w:style w:type="paragraph" w:styleId="Heading1">
    <w:name w:val="heading 1"/>
    <w:basedOn w:val="Normal"/>
    <w:next w:val="Normal"/>
    <w:qFormat/>
    <w:rsid w:val="00263CB5"/>
    <w:pPr>
      <w:keepNext/>
      <w:jc w:val="both"/>
      <w:outlineLvl w:val="0"/>
    </w:pPr>
    <w:rPr>
      <w:sz w:val="28"/>
    </w:rPr>
  </w:style>
  <w:style w:type="paragraph" w:styleId="Heading2">
    <w:name w:val="heading 2"/>
    <w:basedOn w:val="Normal"/>
    <w:next w:val="Normal"/>
    <w:qFormat/>
    <w:rsid w:val="00263CB5"/>
    <w:pPr>
      <w:keepNext/>
      <w:jc w:val="center"/>
      <w:outlineLvl w:val="1"/>
    </w:pPr>
    <w:rPr>
      <w:b/>
      <w:sz w:val="28"/>
    </w:rPr>
  </w:style>
  <w:style w:type="paragraph" w:styleId="Heading4">
    <w:name w:val="heading 4"/>
    <w:basedOn w:val="Normal"/>
    <w:next w:val="Normal"/>
    <w:link w:val="Heading4Char"/>
    <w:semiHidden/>
    <w:unhideWhenUsed/>
    <w:qFormat/>
    <w:rsid w:val="004A6F76"/>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CB5"/>
    <w:pPr>
      <w:jc w:val="center"/>
    </w:pPr>
    <w:rPr>
      <w:sz w:val="28"/>
    </w:rPr>
  </w:style>
  <w:style w:type="paragraph" w:styleId="BodyText">
    <w:name w:val="Body Text"/>
    <w:basedOn w:val="Normal"/>
    <w:link w:val="BodyTextChar"/>
    <w:rsid w:val="00263CB5"/>
    <w:pPr>
      <w:jc w:val="center"/>
    </w:pPr>
    <w:rPr>
      <w:b/>
      <w:sz w:val="28"/>
      <w:lang w:val="x-none"/>
    </w:rPr>
  </w:style>
  <w:style w:type="paragraph" w:styleId="Header">
    <w:name w:val="header"/>
    <w:basedOn w:val="Normal"/>
    <w:link w:val="HeaderChar"/>
    <w:uiPriority w:val="99"/>
    <w:rsid w:val="00263CB5"/>
    <w:pPr>
      <w:tabs>
        <w:tab w:val="center" w:pos="4320"/>
        <w:tab w:val="right" w:pos="8640"/>
      </w:tabs>
    </w:pPr>
    <w:rPr>
      <w:lang w:eastAsia="x-none"/>
    </w:rPr>
  </w:style>
  <w:style w:type="paragraph" w:styleId="Footer">
    <w:name w:val="footer"/>
    <w:basedOn w:val="Normal"/>
    <w:rsid w:val="00263CB5"/>
    <w:pPr>
      <w:tabs>
        <w:tab w:val="center" w:pos="4320"/>
        <w:tab w:val="right" w:pos="8640"/>
      </w:tabs>
    </w:pPr>
  </w:style>
  <w:style w:type="character" w:styleId="PageNumber">
    <w:name w:val="page number"/>
    <w:basedOn w:val="DefaultParagraphFont"/>
    <w:rsid w:val="00263CB5"/>
  </w:style>
  <w:style w:type="paragraph" w:customStyle="1" w:styleId="Rakstz1RakstzRakstzRakstzRakstzRakstzChar">
    <w:name w:val="Rakstz.1 Rakstz. Rakstz. Rakstz. Rakstz. Rakstz. Char"/>
    <w:basedOn w:val="Normal"/>
    <w:rsid w:val="00263CB5"/>
    <w:rPr>
      <w:sz w:val="24"/>
      <w:szCs w:val="24"/>
      <w:lang w:val="pl-PL" w:eastAsia="pl-PL"/>
    </w:rPr>
  </w:style>
  <w:style w:type="paragraph" w:customStyle="1" w:styleId="Rakstz">
    <w:name w:val="Rakstz."/>
    <w:basedOn w:val="Normal"/>
    <w:rsid w:val="00263CB5"/>
    <w:rPr>
      <w:sz w:val="24"/>
      <w:szCs w:val="24"/>
      <w:lang w:val="pl-PL" w:eastAsia="pl-PL"/>
    </w:rPr>
  </w:style>
  <w:style w:type="character" w:styleId="Hyperlink">
    <w:name w:val="Hyperlink"/>
    <w:rsid w:val="00263CB5"/>
    <w:rPr>
      <w:color w:val="0000FF"/>
      <w:u w:val="single"/>
    </w:rPr>
  </w:style>
  <w:style w:type="paragraph" w:styleId="BalloonText">
    <w:name w:val="Balloon Text"/>
    <w:basedOn w:val="Normal"/>
    <w:semiHidden/>
    <w:rsid w:val="00263CB5"/>
    <w:rPr>
      <w:rFonts w:ascii="Tahoma" w:hAnsi="Tahoma" w:cs="Tahoma"/>
      <w:sz w:val="16"/>
      <w:szCs w:val="16"/>
    </w:rPr>
  </w:style>
  <w:style w:type="paragraph" w:customStyle="1" w:styleId="CharRakstz">
    <w:name w:val="Char Rakstz."/>
    <w:basedOn w:val="Normal"/>
    <w:rsid w:val="00263CB5"/>
    <w:rPr>
      <w:sz w:val="24"/>
      <w:szCs w:val="24"/>
      <w:lang w:val="pl-PL" w:eastAsia="pl-PL"/>
    </w:rPr>
  </w:style>
  <w:style w:type="paragraph" w:customStyle="1" w:styleId="RakstzRakstzRakstzRakstz1">
    <w:name w:val="Rakstz. Rakstz. Rakstz. Rakstz.1"/>
    <w:basedOn w:val="Normal"/>
    <w:rsid w:val="00263CB5"/>
    <w:rPr>
      <w:sz w:val="24"/>
      <w:szCs w:val="24"/>
      <w:lang w:val="pl-PL" w:eastAsia="pl-PL"/>
    </w:rPr>
  </w:style>
  <w:style w:type="paragraph" w:styleId="BodyTextIndent">
    <w:name w:val="Body Text Indent"/>
    <w:basedOn w:val="Normal"/>
    <w:rsid w:val="00263CB5"/>
    <w:pPr>
      <w:spacing w:after="120"/>
      <w:ind w:left="360"/>
    </w:pPr>
  </w:style>
  <w:style w:type="paragraph" w:customStyle="1" w:styleId="EntInstit">
    <w:name w:val="EntInstit"/>
    <w:basedOn w:val="Normal"/>
    <w:rsid w:val="00E340A9"/>
    <w:pPr>
      <w:widowControl w:val="0"/>
      <w:jc w:val="right"/>
    </w:pPr>
    <w:rPr>
      <w:b/>
      <w:bCs/>
      <w:snapToGrid w:val="0"/>
      <w:sz w:val="24"/>
      <w:szCs w:val="24"/>
      <w:lang w:val="en-GB" w:eastAsia="fr-BE"/>
    </w:rPr>
  </w:style>
  <w:style w:type="paragraph" w:customStyle="1" w:styleId="RakstzRakstzRakstz">
    <w:name w:val="Rakstz. Rakstz. Rakstz."/>
    <w:basedOn w:val="Normal"/>
    <w:rsid w:val="00843912"/>
    <w:rPr>
      <w:sz w:val="24"/>
      <w:szCs w:val="24"/>
      <w:lang w:val="pl-PL" w:eastAsia="pl-PL"/>
    </w:rPr>
  </w:style>
  <w:style w:type="paragraph" w:customStyle="1" w:styleId="Char">
    <w:name w:val="Char"/>
    <w:basedOn w:val="Normal"/>
    <w:rsid w:val="00A64301"/>
    <w:rPr>
      <w:sz w:val="24"/>
      <w:szCs w:val="24"/>
      <w:lang w:val="pl-PL" w:eastAsia="pl-PL"/>
    </w:rPr>
  </w:style>
  <w:style w:type="paragraph" w:customStyle="1" w:styleId="RakstzRakstzRakstzRakstzRakstzRakstzRakstzRakstzRakstzRakstzRakstz1Rakstz">
    <w:name w:val="Rakstz. Rakstz. Rakstz. Rakstz. Rakstz. Rakstz. Rakstz. Rakstz. Rakstz. Rakstz. Rakstz.1 Rakstz."/>
    <w:basedOn w:val="Normal"/>
    <w:rsid w:val="00A64301"/>
    <w:rPr>
      <w:sz w:val="24"/>
      <w:szCs w:val="24"/>
      <w:lang w:val="pl-PL" w:eastAsia="pl-PL"/>
    </w:rPr>
  </w:style>
  <w:style w:type="paragraph" w:customStyle="1" w:styleId="RakstzRakstzRakstzRakstzRakstzRakstzRakstzRakstzRakstz">
    <w:name w:val="Rakstz. Rakstz. Rakstz. Rakstz. Rakstz. Rakstz. Rakstz. Rakstz. Rakstz."/>
    <w:basedOn w:val="Normal"/>
    <w:rsid w:val="0072293B"/>
    <w:rPr>
      <w:sz w:val="24"/>
      <w:szCs w:val="24"/>
      <w:lang w:val="pl-PL" w:eastAsia="pl-PL"/>
    </w:rPr>
  </w:style>
  <w:style w:type="paragraph" w:customStyle="1" w:styleId="RakstzRakstzRakstzChar">
    <w:name w:val="Rakstz. Rakstz. Rakstz. Char"/>
    <w:basedOn w:val="Normal"/>
    <w:rsid w:val="0072293B"/>
    <w:rPr>
      <w:sz w:val="24"/>
      <w:szCs w:val="24"/>
      <w:lang w:val="pl-PL" w:eastAsia="pl-PL"/>
    </w:rPr>
  </w:style>
  <w:style w:type="paragraph" w:customStyle="1" w:styleId="Rakstz2RakstzRakstzChar">
    <w:name w:val="Rakstz.2 Rakstz. Rakstz. Char"/>
    <w:basedOn w:val="Normal"/>
    <w:rsid w:val="00EE45EE"/>
    <w:rPr>
      <w:sz w:val="24"/>
      <w:szCs w:val="24"/>
      <w:lang w:val="pl-PL" w:eastAsia="pl-PL"/>
    </w:rPr>
  </w:style>
  <w:style w:type="paragraph" w:customStyle="1" w:styleId="CharChar">
    <w:name w:val="Char Char"/>
    <w:basedOn w:val="Normal"/>
    <w:rsid w:val="00232D53"/>
    <w:rPr>
      <w:sz w:val="24"/>
      <w:szCs w:val="24"/>
      <w:lang w:val="pl-PL" w:eastAsia="pl-PL"/>
    </w:rPr>
  </w:style>
  <w:style w:type="paragraph" w:customStyle="1" w:styleId="CharChar1">
    <w:name w:val="Char Char1"/>
    <w:basedOn w:val="Normal"/>
    <w:rsid w:val="00596B06"/>
    <w:rPr>
      <w:sz w:val="24"/>
      <w:szCs w:val="24"/>
      <w:lang w:val="pl-PL" w:eastAsia="pl-PL"/>
    </w:rPr>
  </w:style>
  <w:style w:type="paragraph" w:styleId="BodyText2">
    <w:name w:val="Body Text 2"/>
    <w:basedOn w:val="Normal"/>
    <w:rsid w:val="00723DE0"/>
    <w:pPr>
      <w:spacing w:after="120" w:line="480" w:lineRule="auto"/>
    </w:pPr>
  </w:style>
  <w:style w:type="paragraph" w:customStyle="1" w:styleId="EntRefer">
    <w:name w:val="EntRefer"/>
    <w:basedOn w:val="Normal"/>
    <w:rsid w:val="00723DE0"/>
    <w:pPr>
      <w:widowControl w:val="0"/>
    </w:pPr>
    <w:rPr>
      <w:b/>
      <w:bCs/>
      <w:sz w:val="24"/>
      <w:szCs w:val="24"/>
      <w:lang w:eastAsia="fr-BE"/>
    </w:rPr>
  </w:style>
  <w:style w:type="paragraph" w:customStyle="1" w:styleId="Titreobjet">
    <w:name w:val="Titre objet"/>
    <w:basedOn w:val="Normal"/>
    <w:next w:val="Normal"/>
    <w:rsid w:val="00221685"/>
    <w:pPr>
      <w:spacing w:before="360" w:after="360"/>
      <w:jc w:val="center"/>
    </w:pPr>
    <w:rPr>
      <w:b/>
      <w:sz w:val="24"/>
      <w:szCs w:val="24"/>
      <w:lang w:eastAsia="de-DE"/>
    </w:rPr>
  </w:style>
  <w:style w:type="paragraph" w:customStyle="1" w:styleId="Par-number1">
    <w:name w:val="Par-number 1."/>
    <w:basedOn w:val="Normal"/>
    <w:next w:val="Normal"/>
    <w:rsid w:val="000C7252"/>
    <w:pPr>
      <w:widowControl w:val="0"/>
      <w:numPr>
        <w:numId w:val="2"/>
      </w:numPr>
      <w:spacing w:line="360" w:lineRule="auto"/>
    </w:pPr>
    <w:rPr>
      <w:sz w:val="24"/>
      <w:szCs w:val="24"/>
      <w:lang w:val="en-GB" w:eastAsia="fr-BE"/>
    </w:rPr>
  </w:style>
  <w:style w:type="paragraph" w:customStyle="1" w:styleId="EntEmet">
    <w:name w:val="EntEmet"/>
    <w:basedOn w:val="Normal"/>
    <w:rsid w:val="000458BD"/>
    <w:pPr>
      <w:widowControl w:val="0"/>
      <w:tabs>
        <w:tab w:val="left" w:pos="284"/>
        <w:tab w:val="left" w:pos="567"/>
        <w:tab w:val="left" w:pos="851"/>
        <w:tab w:val="left" w:pos="1134"/>
        <w:tab w:val="left" w:pos="1418"/>
      </w:tabs>
      <w:spacing w:before="40"/>
    </w:pPr>
    <w:rPr>
      <w:sz w:val="24"/>
      <w:szCs w:val="24"/>
      <w:lang w:val="en-GB" w:eastAsia="fr-BE"/>
    </w:rPr>
  </w:style>
  <w:style w:type="character" w:customStyle="1" w:styleId="EpastaStils411">
    <w:name w:val="EpastaStils411"/>
    <w:semiHidden/>
    <w:rsid w:val="00013FCB"/>
    <w:rPr>
      <w:rFonts w:ascii="Calibri" w:hAnsi="Calibri"/>
      <w:b w:val="0"/>
      <w:bCs w:val="0"/>
      <w:i w:val="0"/>
      <w:iCs w:val="0"/>
      <w:strike w:val="0"/>
      <w:color w:val="auto"/>
      <w:sz w:val="22"/>
      <w:szCs w:val="22"/>
      <w:u w:val="none"/>
    </w:rPr>
  </w:style>
  <w:style w:type="paragraph" w:customStyle="1" w:styleId="Statut">
    <w:name w:val="Statut"/>
    <w:basedOn w:val="Normal"/>
    <w:next w:val="Normal"/>
    <w:rsid w:val="007F1199"/>
    <w:pPr>
      <w:spacing w:before="360"/>
      <w:jc w:val="center"/>
    </w:pPr>
    <w:rPr>
      <w:sz w:val="24"/>
      <w:lang w:val="en-GB" w:eastAsia="en-GB"/>
    </w:rPr>
  </w:style>
  <w:style w:type="character" w:customStyle="1" w:styleId="Heading4Char">
    <w:name w:val="Heading 4 Char"/>
    <w:link w:val="Heading4"/>
    <w:semiHidden/>
    <w:rsid w:val="004A6F76"/>
    <w:rPr>
      <w:rFonts w:ascii="Calibri" w:eastAsia="Times New Roman" w:hAnsi="Calibri" w:cs="Times New Roman"/>
      <w:b/>
      <w:bCs/>
      <w:sz w:val="28"/>
      <w:szCs w:val="28"/>
      <w:lang w:eastAsia="en-US"/>
    </w:rPr>
  </w:style>
  <w:style w:type="character" w:customStyle="1" w:styleId="BodyTextChar">
    <w:name w:val="Body Text Char"/>
    <w:link w:val="BodyText"/>
    <w:rsid w:val="004A6F76"/>
    <w:rPr>
      <w:b/>
      <w:sz w:val="28"/>
      <w:lang w:eastAsia="en-US"/>
    </w:rPr>
  </w:style>
  <w:style w:type="paragraph" w:customStyle="1" w:styleId="Typedudocument">
    <w:name w:val="Type du document"/>
    <w:basedOn w:val="Normal"/>
    <w:next w:val="Normal"/>
    <w:rsid w:val="00E763F4"/>
    <w:pPr>
      <w:spacing w:before="360"/>
      <w:jc w:val="center"/>
    </w:pPr>
    <w:rPr>
      <w:b/>
      <w:sz w:val="24"/>
      <w:szCs w:val="24"/>
      <w:lang w:eastAsia="de-DE"/>
    </w:rPr>
  </w:style>
  <w:style w:type="character" w:customStyle="1" w:styleId="HeaderChar">
    <w:name w:val="Header Char"/>
    <w:link w:val="Header"/>
    <w:uiPriority w:val="99"/>
    <w:rsid w:val="00C257D7"/>
    <w:rPr>
      <w:lang w:val="lv-LV"/>
    </w:rPr>
  </w:style>
  <w:style w:type="paragraph" w:styleId="BodyTextIndent2">
    <w:name w:val="Body Text Indent 2"/>
    <w:basedOn w:val="Normal"/>
    <w:link w:val="BodyTextIndent2Char"/>
    <w:rsid w:val="007F4F91"/>
    <w:pPr>
      <w:spacing w:after="120" w:line="480" w:lineRule="auto"/>
      <w:ind w:left="360"/>
    </w:pPr>
    <w:rPr>
      <w:lang w:eastAsia="x-none"/>
    </w:rPr>
  </w:style>
  <w:style w:type="character" w:customStyle="1" w:styleId="BodyTextIndent2Char">
    <w:name w:val="Body Text Indent 2 Char"/>
    <w:link w:val="BodyTextIndent2"/>
    <w:rsid w:val="007F4F91"/>
    <w:rPr>
      <w:lang w:val="lv-LV"/>
    </w:rPr>
  </w:style>
  <w:style w:type="character" w:styleId="Emphasis">
    <w:name w:val="Emphasis"/>
    <w:qFormat/>
    <w:rsid w:val="00140889"/>
    <w:rPr>
      <w:i/>
      <w:iCs/>
    </w:rPr>
  </w:style>
  <w:style w:type="paragraph" w:customStyle="1" w:styleId="naisf">
    <w:name w:val="naisf"/>
    <w:basedOn w:val="Normal"/>
    <w:rsid w:val="00B81E23"/>
    <w:pPr>
      <w:spacing w:before="75" w:after="75"/>
      <w:ind w:firstLine="375"/>
      <w:jc w:val="both"/>
    </w:pPr>
    <w:rPr>
      <w:sz w:val="24"/>
      <w:szCs w:val="24"/>
      <w:lang w:eastAsia="lv-LV"/>
    </w:rPr>
  </w:style>
  <w:style w:type="paragraph" w:styleId="ListParagraph">
    <w:name w:val="List Paragraph"/>
    <w:basedOn w:val="Normal"/>
    <w:uiPriority w:val="34"/>
    <w:qFormat/>
    <w:rsid w:val="00343DDC"/>
    <w:pPr>
      <w:ind w:left="720"/>
    </w:pPr>
    <w:rPr>
      <w:rFonts w:ascii="Calibri" w:eastAsia="Calibri" w:hAnsi="Calibri"/>
      <w:sz w:val="22"/>
      <w:szCs w:val="22"/>
      <w:lang w:val="en-US"/>
    </w:rPr>
  </w:style>
  <w:style w:type="character" w:styleId="CommentReference">
    <w:name w:val="annotation reference"/>
    <w:uiPriority w:val="99"/>
    <w:rsid w:val="00F805A1"/>
    <w:rPr>
      <w:sz w:val="16"/>
      <w:szCs w:val="16"/>
    </w:rPr>
  </w:style>
  <w:style w:type="paragraph" w:styleId="CommentText">
    <w:name w:val="annotation text"/>
    <w:basedOn w:val="Normal"/>
    <w:link w:val="CommentTextChar"/>
    <w:rsid w:val="00F805A1"/>
    <w:rPr>
      <w:lang w:val="x-none"/>
    </w:rPr>
  </w:style>
  <w:style w:type="character" w:customStyle="1" w:styleId="CommentTextChar">
    <w:name w:val="Comment Text Char"/>
    <w:link w:val="CommentText"/>
    <w:rsid w:val="00F805A1"/>
    <w:rPr>
      <w:lang w:eastAsia="en-US"/>
    </w:rPr>
  </w:style>
  <w:style w:type="paragraph" w:styleId="CommentSubject">
    <w:name w:val="annotation subject"/>
    <w:basedOn w:val="CommentText"/>
    <w:next w:val="CommentText"/>
    <w:link w:val="CommentSubjectChar"/>
    <w:rsid w:val="00F805A1"/>
    <w:rPr>
      <w:b/>
      <w:bCs/>
    </w:rPr>
  </w:style>
  <w:style w:type="character" w:customStyle="1" w:styleId="CommentSubjectChar">
    <w:name w:val="Comment Subject Char"/>
    <w:link w:val="CommentSubject"/>
    <w:rsid w:val="00F805A1"/>
    <w:rPr>
      <w:b/>
      <w:bCs/>
      <w:lang w:eastAsia="en-US"/>
    </w:rPr>
  </w:style>
  <w:style w:type="paragraph" w:styleId="Revision">
    <w:name w:val="Revision"/>
    <w:hidden/>
    <w:uiPriority w:val="99"/>
    <w:semiHidden/>
    <w:rsid w:val="001810CB"/>
    <w:rPr>
      <w:lang w:eastAsia="en-US"/>
    </w:rPr>
  </w:style>
  <w:style w:type="character" w:customStyle="1" w:styleId="normaltextrun">
    <w:name w:val="normaltextrun"/>
    <w:rsid w:val="00A9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53565">
      <w:bodyDiv w:val="1"/>
      <w:marLeft w:val="0"/>
      <w:marRight w:val="0"/>
      <w:marTop w:val="0"/>
      <w:marBottom w:val="0"/>
      <w:divBdr>
        <w:top w:val="none" w:sz="0" w:space="0" w:color="auto"/>
        <w:left w:val="none" w:sz="0" w:space="0" w:color="auto"/>
        <w:bottom w:val="none" w:sz="0" w:space="0" w:color="auto"/>
        <w:right w:val="none" w:sz="0" w:space="0" w:color="auto"/>
      </w:divBdr>
    </w:div>
    <w:div w:id="375004331">
      <w:bodyDiv w:val="1"/>
      <w:marLeft w:val="0"/>
      <w:marRight w:val="0"/>
      <w:marTop w:val="0"/>
      <w:marBottom w:val="0"/>
      <w:divBdr>
        <w:top w:val="none" w:sz="0" w:space="0" w:color="auto"/>
        <w:left w:val="none" w:sz="0" w:space="0" w:color="auto"/>
        <w:bottom w:val="none" w:sz="0" w:space="0" w:color="auto"/>
        <w:right w:val="none" w:sz="0" w:space="0" w:color="auto"/>
      </w:divBdr>
    </w:div>
    <w:div w:id="747308920">
      <w:bodyDiv w:val="1"/>
      <w:marLeft w:val="0"/>
      <w:marRight w:val="0"/>
      <w:marTop w:val="0"/>
      <w:marBottom w:val="0"/>
      <w:divBdr>
        <w:top w:val="none" w:sz="0" w:space="0" w:color="auto"/>
        <w:left w:val="none" w:sz="0" w:space="0" w:color="auto"/>
        <w:bottom w:val="none" w:sz="0" w:space="0" w:color="auto"/>
        <w:right w:val="none" w:sz="0" w:space="0" w:color="auto"/>
      </w:divBdr>
    </w:div>
    <w:div w:id="896629329">
      <w:bodyDiv w:val="1"/>
      <w:marLeft w:val="0"/>
      <w:marRight w:val="0"/>
      <w:marTop w:val="0"/>
      <w:marBottom w:val="0"/>
      <w:divBdr>
        <w:top w:val="none" w:sz="0" w:space="0" w:color="auto"/>
        <w:left w:val="none" w:sz="0" w:space="0" w:color="auto"/>
        <w:bottom w:val="none" w:sz="0" w:space="0" w:color="auto"/>
        <w:right w:val="none" w:sz="0" w:space="0" w:color="auto"/>
      </w:divBdr>
    </w:div>
    <w:div w:id="912351885">
      <w:bodyDiv w:val="1"/>
      <w:marLeft w:val="0"/>
      <w:marRight w:val="0"/>
      <w:marTop w:val="0"/>
      <w:marBottom w:val="0"/>
      <w:divBdr>
        <w:top w:val="none" w:sz="0" w:space="0" w:color="auto"/>
        <w:left w:val="none" w:sz="0" w:space="0" w:color="auto"/>
        <w:bottom w:val="none" w:sz="0" w:space="0" w:color="auto"/>
        <w:right w:val="none" w:sz="0" w:space="0" w:color="auto"/>
      </w:divBdr>
    </w:div>
    <w:div w:id="1103496017">
      <w:bodyDiv w:val="1"/>
      <w:marLeft w:val="0"/>
      <w:marRight w:val="0"/>
      <w:marTop w:val="0"/>
      <w:marBottom w:val="0"/>
      <w:divBdr>
        <w:top w:val="none" w:sz="0" w:space="0" w:color="auto"/>
        <w:left w:val="none" w:sz="0" w:space="0" w:color="auto"/>
        <w:bottom w:val="none" w:sz="0" w:space="0" w:color="auto"/>
        <w:right w:val="none" w:sz="0" w:space="0" w:color="auto"/>
      </w:divBdr>
    </w:div>
    <w:div w:id="1305739634">
      <w:bodyDiv w:val="1"/>
      <w:marLeft w:val="0"/>
      <w:marRight w:val="0"/>
      <w:marTop w:val="0"/>
      <w:marBottom w:val="0"/>
      <w:divBdr>
        <w:top w:val="none" w:sz="0" w:space="0" w:color="auto"/>
        <w:left w:val="none" w:sz="0" w:space="0" w:color="auto"/>
        <w:bottom w:val="none" w:sz="0" w:space="0" w:color="auto"/>
        <w:right w:val="none" w:sz="0" w:space="0" w:color="auto"/>
      </w:divBdr>
      <w:divsChild>
        <w:div w:id="908656802">
          <w:marLeft w:val="150"/>
          <w:marRight w:val="0"/>
          <w:marTop w:val="0"/>
          <w:marBottom w:val="0"/>
          <w:divBdr>
            <w:top w:val="none" w:sz="0" w:space="0" w:color="auto"/>
            <w:left w:val="none" w:sz="0" w:space="0" w:color="auto"/>
            <w:bottom w:val="none" w:sz="0" w:space="0" w:color="auto"/>
            <w:right w:val="none" w:sz="0" w:space="0" w:color="auto"/>
          </w:divBdr>
        </w:div>
      </w:divsChild>
    </w:div>
    <w:div w:id="1334378684">
      <w:bodyDiv w:val="1"/>
      <w:marLeft w:val="0"/>
      <w:marRight w:val="0"/>
      <w:marTop w:val="0"/>
      <w:marBottom w:val="0"/>
      <w:divBdr>
        <w:top w:val="none" w:sz="0" w:space="0" w:color="auto"/>
        <w:left w:val="none" w:sz="0" w:space="0" w:color="auto"/>
        <w:bottom w:val="none" w:sz="0" w:space="0" w:color="auto"/>
        <w:right w:val="none" w:sz="0" w:space="0" w:color="auto"/>
      </w:divBdr>
    </w:div>
    <w:div w:id="1370258989">
      <w:bodyDiv w:val="1"/>
      <w:marLeft w:val="0"/>
      <w:marRight w:val="0"/>
      <w:marTop w:val="0"/>
      <w:marBottom w:val="0"/>
      <w:divBdr>
        <w:top w:val="none" w:sz="0" w:space="0" w:color="auto"/>
        <w:left w:val="none" w:sz="0" w:space="0" w:color="auto"/>
        <w:bottom w:val="none" w:sz="0" w:space="0" w:color="auto"/>
        <w:right w:val="none" w:sz="0" w:space="0" w:color="auto"/>
      </w:divBdr>
    </w:div>
    <w:div w:id="1402144659">
      <w:bodyDiv w:val="1"/>
      <w:marLeft w:val="0"/>
      <w:marRight w:val="0"/>
      <w:marTop w:val="0"/>
      <w:marBottom w:val="0"/>
      <w:divBdr>
        <w:top w:val="none" w:sz="0" w:space="0" w:color="auto"/>
        <w:left w:val="none" w:sz="0" w:space="0" w:color="auto"/>
        <w:bottom w:val="none" w:sz="0" w:space="0" w:color="auto"/>
        <w:right w:val="none" w:sz="0" w:space="0" w:color="auto"/>
      </w:divBdr>
    </w:div>
    <w:div w:id="1415127961">
      <w:bodyDiv w:val="1"/>
      <w:marLeft w:val="0"/>
      <w:marRight w:val="0"/>
      <w:marTop w:val="0"/>
      <w:marBottom w:val="0"/>
      <w:divBdr>
        <w:top w:val="none" w:sz="0" w:space="0" w:color="auto"/>
        <w:left w:val="none" w:sz="0" w:space="0" w:color="auto"/>
        <w:bottom w:val="none" w:sz="0" w:space="0" w:color="auto"/>
        <w:right w:val="none" w:sz="0" w:space="0" w:color="auto"/>
      </w:divBdr>
    </w:div>
    <w:div w:id="1472139011">
      <w:bodyDiv w:val="1"/>
      <w:marLeft w:val="0"/>
      <w:marRight w:val="0"/>
      <w:marTop w:val="0"/>
      <w:marBottom w:val="0"/>
      <w:divBdr>
        <w:top w:val="none" w:sz="0" w:space="0" w:color="auto"/>
        <w:left w:val="none" w:sz="0" w:space="0" w:color="auto"/>
        <w:bottom w:val="none" w:sz="0" w:space="0" w:color="auto"/>
        <w:right w:val="none" w:sz="0" w:space="0" w:color="auto"/>
      </w:divBdr>
    </w:div>
    <w:div w:id="1522669436">
      <w:bodyDiv w:val="1"/>
      <w:marLeft w:val="0"/>
      <w:marRight w:val="0"/>
      <w:marTop w:val="0"/>
      <w:marBottom w:val="0"/>
      <w:divBdr>
        <w:top w:val="none" w:sz="0" w:space="0" w:color="auto"/>
        <w:left w:val="none" w:sz="0" w:space="0" w:color="auto"/>
        <w:bottom w:val="none" w:sz="0" w:space="0" w:color="auto"/>
        <w:right w:val="none" w:sz="0" w:space="0" w:color="auto"/>
      </w:divBdr>
    </w:div>
    <w:div w:id="1696300731">
      <w:bodyDiv w:val="1"/>
      <w:marLeft w:val="0"/>
      <w:marRight w:val="0"/>
      <w:marTop w:val="0"/>
      <w:marBottom w:val="0"/>
      <w:divBdr>
        <w:top w:val="none" w:sz="0" w:space="0" w:color="auto"/>
        <w:left w:val="none" w:sz="0" w:space="0" w:color="auto"/>
        <w:bottom w:val="none" w:sz="0" w:space="0" w:color="auto"/>
        <w:right w:val="none" w:sz="0" w:space="0" w:color="auto"/>
      </w:divBdr>
    </w:div>
    <w:div w:id="20775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3" ma:versionID="3bfe841c4be65937252be48d80e6d350">
  <xsd:schema xmlns:xsd="http://www.w3.org/2001/XMLSchema" xmlns:ns2="55cd6cbe-5b7e-4aba-883d-0304cc960a68" xmlns:ns3="f5fafdac-e366-4ae3-a0be-341ecdadff34" xmlns:p="http://schemas.microsoft.com/office/2006/metadata/properties" xmlns:xs="http://www.w3.org/2001/XMLSchema" ma:fieldsID="b70583fbbeefa435e43f4baca4eff264"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7B2B4-7E5C-4EAC-AA39-F8E80F41ACB5}">
  <ds:schemaRefs>
    <ds:schemaRef ds:uri="http://schemas.openxmlformats.org/officeDocument/2006/bibliography"/>
  </ds:schemaRefs>
</ds:datastoreItem>
</file>

<file path=customXml/itemProps2.xml><?xml version="1.0" encoding="utf-8"?>
<ds:datastoreItem xmlns:ds="http://schemas.openxmlformats.org/officeDocument/2006/customXml" ds:itemID="{61182244-CA18-4615-ADBB-A48328F1B6FF}">
  <ds:schemaRefs>
    <ds:schemaRef ds:uri="http://schemas.microsoft.com/sharepoint/v3/contenttype/forms"/>
  </ds:schemaRefs>
</ds:datastoreItem>
</file>

<file path=customXml/itemProps3.xml><?xml version="1.0" encoding="utf-8"?>
<ds:datastoreItem xmlns:ds="http://schemas.openxmlformats.org/officeDocument/2006/customXml" ds:itemID="{C4039A54-8B23-4E07-99A8-B827BD2D0C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C478A37-7496-4875-9F29-1773506C03F8}">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127</Words>
  <Characters>855</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2025-07-02T07:27:00Z</dcterms:created>
  <dcterms:modified xsi:type="dcterms:W3CDTF">2025-11-25T12:19:00Z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DISCesvisMeetingDate">
    <vt:lpwstr>2022-09-29</vt:lpwstr>
  </property>
  <property fmtid="{D5CDD505-2E9C-101B-9397-08002B2CF9AE}" pid="4" name="DISCesvisDescription">
    <vt:lpwstr>
</vt:lpwstr>
  </property>
  <property fmtid="{D5CDD505-2E9C-101B-9397-08002B2CF9AE}" pid="5" name="DISCesvisAdditionalMakersPhone">
    <vt:lpwstr>67013273</vt:lpwstr>
  </property>
  <property fmtid="{D5CDD505-2E9C-101B-9397-08002B2CF9AE}" pid="42" name="DISCesvisAdditionalMakers">
    <vt:lpwstr>Vecākā referente Daiga  Balode</vt:lpwstr>
  </property>
  <property fmtid="{D5CDD505-2E9C-101B-9397-08002B2CF9AE}" pid="43" name="DIScgiUrl">
    <vt:lpwstr>https://lim.esvis.gov.lv/cs/idcplg</vt:lpwstr>
  </property>
  <property fmtid="{D5CDD505-2E9C-101B-9397-08002B2CF9AE}" pid="44" name="DISdDocName">
    <vt:lpwstr>L590116</vt:lpwstr>
  </property>
  <property fmtid="{D5CDD505-2E9C-101B-9397-08002B2CF9AE}" pid="45" name="DISCesvisSigner">
    <vt:lpwstr> </vt:lpwstr>
  </property>
  <property fmtid="{D5CDD505-2E9C-101B-9397-08002B2CF9AE}" pid="46" name="DISCesvisSafetyLevel">
    <vt:lpwstr>Vispārpieejams</vt:lpwstr>
  </property>
  <property fmtid="{D5CDD505-2E9C-101B-9397-08002B2CF9AE}" pid="47" name="DISTaskPaneUrl">
    <vt:lpwstr>https://lim.esvis.gov.lv/cs/idcplg?ClientControlled=DocMan&amp;coreContentOnly=1&amp;WebdavRequest=1&amp;IdcService=DOC_INFO&amp;dID=681034</vt:lpwstr>
  </property>
  <property fmtid="{D5CDD505-2E9C-101B-9397-08002B2CF9AE}" pid="48" name="DISCesvisTitle">
    <vt:lpwstr>Par Latvijas Republikas nacionālo pozīciju Nr. 1 “Par Eiropas Komisijas 2025. gada 3. septembra priekšlikumu Eiropas Parlamenta un Padomes regulai, ar ko izveido Vienotā tirgus un muitas programmu laikposmam no 2028. līdz 2034. gadam un atceļ Regulas (ES) 2021/444, (ES) 2021/690, (ES) 2021/785, (ES) 2021/847 un (ES) 2021/1077”</vt:lpwstr>
  </property>
  <property fmtid="{D5CDD505-2E9C-101B-9397-08002B2CF9AE}" pid="49" name="DISCesvisMinistryOfMinister">
    <vt:lpwstr>wwTemplateNP_MinistryOfMinister(Ekonomikas,)</vt:lpwstr>
  </property>
  <property fmtid="{D5CDD505-2E9C-101B-9397-08002B2CF9AE}" pid="50" name="DISCesvisAuthor">
    <vt:lpwstr>Ekonomikas ministrija</vt:lpwstr>
  </property>
  <property fmtid="{D5CDD505-2E9C-101B-9397-08002B2CF9AE}" pid="51" name="DISCesvisMainMaker">
    <vt:lpwstr>Vecākā referente Daiga  Balode</vt:lpwstr>
  </property>
  <property fmtid="{D5CDD505-2E9C-101B-9397-08002B2CF9AE}" pid="52" name="DISidcName">
    <vt:lpwstr>1020404016200</vt:lpwstr>
  </property>
  <property fmtid="{D5CDD505-2E9C-101B-9397-08002B2CF9AE}" pid="53" name="DISProperties">
    <vt:lpwstr>DISCesvisMainMakerOrgUnitTitle,DISidcName,DISdID,DISCesvisTitle,DISCesvisAdditionalMakersMail,DISCesvisAdditionalMakers,DISCesvisDocRegDate,DIScgiUrl,DISCesvisMinistryOfMinister,DISCesvisSafetyLevel,DISCesvisSigner,DISTaskPaneUrl,DISCesvisAuthor,DISCesvisRegDate,DISdUser,DISdDocName,DISCesvisMainMaker</vt:lpwstr>
  </property>
  <property fmtid="{D5CDD505-2E9C-101B-9397-08002B2CF9AE}" pid="54" name="DISCesvisAdditionalMakersMail">
    <vt:lpwstr>Daiga.Balode@em.gov.lv</vt:lpwstr>
  </property>
  <property fmtid="{D5CDD505-2E9C-101B-9397-08002B2CF9AE}" pid="55" name="DISdUser">
    <vt:lpwstr>weblogic</vt:lpwstr>
  </property>
  <property fmtid="{D5CDD505-2E9C-101B-9397-08002B2CF9AE}" pid="56" name="DISdID">
    <vt:lpwstr>681034</vt:lpwstr>
  </property>
  <property fmtid="{D5CDD505-2E9C-101B-9397-08002B2CF9AE}" pid="57" name="DISCesvisMainMakerOrgUnitTitle">
    <vt:lpwstr>ES un ārējo ekonomisko attiecību departaments</vt:lpwstr>
  </property>
  <property fmtid="{D5CDD505-2E9C-101B-9397-08002B2CF9AE}" pid="58" name="DISCesvisDocRegDate">
    <vt:lpwstr>2025-11-25</vt:lpwstr>
  </property>
  <property fmtid="{D5CDD505-2E9C-101B-9397-08002B2CF9AE}" pid="59" name="DISCesvisRegDate">
    <vt:lpwstr>2025-11-25</vt:lpwstr>
  </property>
</Properties>
</file>