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3AF7D02D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B3207A0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495B8900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57A392D9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39458478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79147A6B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4FFA2D5B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4BAAE22F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75B4150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18972288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21A951DC" w14:textId="77777777">
      <w:pPr>
        <w:pStyle w:val="Header"/>
        <w15:collapsed w:val="false"/>
      </w:pPr>
    </w:p>
    <w:p w:rsidRPr="009012E8" w:rsidR="00632E67" w:rsidP="00632E67" w:rsidRDefault="00632E67" w14:paraId="77B6297A" w14:textId="77777777">
      <w:pPr>
        <w:jc w:val="both"/>
      </w:pPr>
    </w:p>
    <w:p w:rsidR="00CB7B07" w:rsidP="00CB7B07" w:rsidRDefault="00CB7B07" w14:paraId="5F24095D" w14:textId="77777777">
      <w:pPr>
        <w:spacing w:after="0" w:line="240" w:lineRule="auto"/>
        <w:jc w:val="right"/>
        <w:rPr>
          <w:color w:val="000000"/>
        </w:rPr>
      </w:pPr>
      <w:bookmarkStart w:id="2" w:name="_Hlk19518843"/>
      <w:r>
        <w:rPr>
          <w:color w:val="000000"/>
        </w:rPr>
        <w:t>Valsts kancelejai</w:t>
      </w:r>
    </w:p>
    <w:p w:rsidR="00CB7B07" w:rsidP="00CB7B07" w:rsidRDefault="00CB7B07" w14:paraId="048818D2" w14:textId="77777777">
      <w:pPr>
        <w:spacing w:after="0" w:line="240" w:lineRule="auto"/>
        <w:jc w:val="right"/>
      </w:pPr>
    </w:p>
    <w:p w:rsidR="00E75214" w:rsidP="00551B43" w:rsidRDefault="00E75214" w14:paraId="2EE98DD5" w14:textId="77777777">
      <w:pPr>
        <w:snapToGrid w:val="false"/>
        <w:spacing w:after="0" w:line="240" w:lineRule="auto"/>
        <w:rPr>
          <w:i/>
          <w:iCs/>
        </w:rPr>
      </w:pPr>
    </w:p>
    <w:p w:rsidRPr="00551B43" w:rsidR="00551B43" w:rsidP="00551B43" w:rsidRDefault="00CB7B07" w14:paraId="34B94C01" w14:textId="11C78943">
      <w:pPr>
        <w:snapToGrid w:val="false"/>
        <w:spacing w:after="0" w:line="240" w:lineRule="auto"/>
        <w:rPr>
          <w:i/>
          <w:iCs/>
        </w:rPr>
      </w:pPr>
      <w:r w:rsidRPr="00551B43">
        <w:rPr>
          <w:i/>
          <w:iCs/>
        </w:rPr>
        <w:t xml:space="preserve">Par Eiropas Savienības </w:t>
      </w:r>
    </w:p>
    <w:p w:rsidRPr="00551B43" w:rsidR="00551B43" w:rsidP="00551B43" w:rsidRDefault="00551B43" w14:paraId="464690E6" w14:textId="45CD7276">
      <w:pPr>
        <w:snapToGrid w:val="false"/>
        <w:spacing w:after="0" w:line="240" w:lineRule="auto"/>
        <w:rPr>
          <w:i/>
          <w:iCs/>
        </w:rPr>
      </w:pPr>
      <w:r w:rsidRPr="00551B43">
        <w:rPr>
          <w:i/>
          <w:iCs/>
        </w:rPr>
        <w:t>n</w:t>
      </w:r>
      <w:r w:rsidRPr="00551B43" w:rsidR="00CB7B07">
        <w:rPr>
          <w:i/>
          <w:iCs/>
        </w:rPr>
        <w:t>eformāl</w:t>
      </w:r>
      <w:r w:rsidRPr="00551B43">
        <w:rPr>
          <w:i/>
          <w:iCs/>
        </w:rPr>
        <w:t>aj</w:t>
      </w:r>
      <w:r w:rsidRPr="00551B43" w:rsidR="00CB7B07">
        <w:rPr>
          <w:i/>
          <w:iCs/>
        </w:rPr>
        <w:t>ā</w:t>
      </w:r>
      <w:r w:rsidRPr="00551B43">
        <w:rPr>
          <w:i/>
          <w:iCs/>
        </w:rPr>
        <w:t xml:space="preserve"> </w:t>
      </w:r>
      <w:r w:rsidRPr="00551B43" w:rsidR="3B3C509E">
        <w:rPr>
          <w:i/>
          <w:iCs/>
        </w:rPr>
        <w:t xml:space="preserve">Transporta </w:t>
      </w:r>
      <w:r w:rsidRPr="00551B43" w:rsidR="00CB7B07">
        <w:rPr>
          <w:i/>
          <w:iCs/>
        </w:rPr>
        <w:t xml:space="preserve">ministru </w:t>
      </w:r>
      <w:r w:rsidRPr="00551B43">
        <w:rPr>
          <w:i/>
          <w:iCs/>
        </w:rPr>
        <w:t>sanāksmē</w:t>
      </w:r>
      <w:r w:rsidRPr="00551B43" w:rsidR="00CB7B07">
        <w:rPr>
          <w:i/>
          <w:iCs/>
        </w:rPr>
        <w:t xml:space="preserve"> </w:t>
      </w:r>
    </w:p>
    <w:p w:rsidRPr="006D3369" w:rsidR="00551B43" w:rsidP="00551B43" w:rsidRDefault="00CB7B07" w14:paraId="031973B4" w14:textId="7C64E8DE">
      <w:pPr>
        <w:snapToGrid w:val="false"/>
        <w:spacing w:after="0" w:line="240" w:lineRule="auto"/>
        <w:rPr>
          <w:rFonts w:eastAsia="Times New Roman"/>
          <w:b/>
          <w:bCs/>
        </w:rPr>
      </w:pPr>
      <w:r w:rsidRPr="00551B43">
        <w:rPr>
          <w:i/>
          <w:iCs/>
        </w:rPr>
        <w:t xml:space="preserve">2024. gada </w:t>
      </w:r>
      <w:r w:rsidRPr="00551B43" w:rsidR="00505502">
        <w:rPr>
          <w:i/>
          <w:iCs/>
        </w:rPr>
        <w:t>19.-20</w:t>
      </w:r>
      <w:r w:rsidRPr="00551B43">
        <w:rPr>
          <w:i/>
          <w:iCs/>
        </w:rPr>
        <w:t xml:space="preserve">. </w:t>
      </w:r>
      <w:r w:rsidRPr="00551B43" w:rsidR="00505502">
        <w:rPr>
          <w:i/>
          <w:iCs/>
        </w:rPr>
        <w:t>septembr</w:t>
      </w:r>
      <w:r w:rsidRPr="00551B43" w:rsidR="00551B43">
        <w:rPr>
          <w:i/>
          <w:iCs/>
        </w:rPr>
        <w:t>ī</w:t>
      </w:r>
      <w:r w:rsidRPr="00551B43">
        <w:rPr>
          <w:i/>
          <w:iCs/>
        </w:rPr>
        <w:t xml:space="preserve"> izskatāmajiem jautājumiem</w:t>
      </w:r>
      <w:r w:rsidRPr="00551B43" w:rsidR="00551B43">
        <w:rPr>
          <w:rFonts w:eastAsia="Times New Roman"/>
          <w:b/>
          <w:bCs/>
        </w:rPr>
        <w:t xml:space="preserve"> </w:t>
      </w:r>
    </w:p>
    <w:p w:rsidR="00CB7B07" w:rsidP="00CB7B07" w:rsidRDefault="00CB7B07" w14:paraId="763C69A0" w14:textId="77777777">
      <w:pPr>
        <w:spacing w:after="0" w:line="240" w:lineRule="auto"/>
        <w:ind w:right="3969"/>
        <w:jc w:val="both"/>
        <w:rPr>
          <w:i/>
        </w:rPr>
      </w:pPr>
    </w:p>
    <w:p w:rsidR="00CB7B07" w:rsidP="00CB7B07" w:rsidRDefault="00CB7B07" w14:paraId="06AD2061" w14:textId="5561F7BD">
      <w:pPr>
        <w:spacing w:after="0" w:line="240" w:lineRule="auto"/>
        <w:ind w:firstLine="709"/>
        <w:jc w:val="both"/>
      </w:pPr>
      <w:r>
        <w:t xml:space="preserve">Pamatojoties uz Ministru kabineta 2021. gada 7. septembra noteikumu Nr. 606 "Ministru kabineta kārtības rullis" 2.6.4., 48. un 113.8 apakšpunktu un </w:t>
      </w:r>
      <w:r w:rsidR="00551B43">
        <w:t xml:space="preserve">Ministru kabineta </w:t>
      </w:r>
      <w:r>
        <w:t>2009.</w:t>
      </w:r>
      <w:r w:rsidR="00551B43">
        <w:t> </w:t>
      </w:r>
      <w:r>
        <w:t>gada 3.</w:t>
      </w:r>
      <w:r w:rsidR="00551B43">
        <w:t> </w:t>
      </w:r>
      <w:r>
        <w:t>februāra noteikumu Nr.</w:t>
      </w:r>
      <w:r w:rsidR="00551B43">
        <w:t> </w:t>
      </w:r>
      <w:r>
        <w:t>96 „Kārtība, kādā izstrādā, saskaņo, apstiprina un aktualizē Latvijas Republikas nacionālās pozīcijas Eiropas Savienības jautājumos” 12.2. apakšpu</w:t>
      </w:r>
      <w:r w:rsidRPr="00551B43">
        <w:t xml:space="preserve">nktu, iesniedzu izskatīšanai Ministru kabineta </w:t>
      </w:r>
      <w:r w:rsidRPr="00551B43">
        <w:rPr>
          <w:b/>
          <w:bCs/>
        </w:rPr>
        <w:t xml:space="preserve">2024. gada </w:t>
      </w:r>
      <w:r w:rsidRPr="00551B43" w:rsidR="00505502">
        <w:rPr>
          <w:b/>
          <w:bCs/>
        </w:rPr>
        <w:t>17. septembra</w:t>
      </w:r>
      <w:r w:rsidRPr="00551B43">
        <w:rPr>
          <w:b/>
          <w:bCs/>
        </w:rPr>
        <w:t xml:space="preserve"> sēdē</w:t>
      </w:r>
      <w:r w:rsidRPr="00551B43">
        <w:t xml:space="preserve"> informatīvo ziņojumu 2024. gada </w:t>
      </w:r>
      <w:r w:rsidRPr="00551B43" w:rsidR="00505502">
        <w:t xml:space="preserve">19.-20. septembra </w:t>
      </w:r>
      <w:r w:rsidRPr="00551B43">
        <w:t>Eiropas Savienības neformāl</w:t>
      </w:r>
      <w:r w:rsidR="00E75214">
        <w:t>ajai</w:t>
      </w:r>
      <w:r w:rsidRPr="00551B43">
        <w:t xml:space="preserve"> </w:t>
      </w:r>
      <w:r w:rsidRPr="00551B43" w:rsidR="0FE7D578">
        <w:t xml:space="preserve">Transporta </w:t>
      </w:r>
      <w:r w:rsidRPr="00551B43">
        <w:t xml:space="preserve">ministru </w:t>
      </w:r>
      <w:r w:rsidRPr="00551B43" w:rsidR="00551B43">
        <w:t>sanāksm</w:t>
      </w:r>
      <w:r w:rsidR="00551B43">
        <w:t>e</w:t>
      </w:r>
      <w:r w:rsidRPr="00551B43" w:rsidR="00551B43">
        <w:t>i.</w:t>
      </w:r>
      <w:r>
        <w:t xml:space="preserve"> </w:t>
      </w:r>
    </w:p>
    <w:p w:rsidR="00CB7B07" w:rsidP="00CB7B07" w:rsidRDefault="00CB7B07" w14:paraId="3ABFE974" w14:textId="77777777">
      <w:pPr>
        <w:spacing w:after="0" w:line="240" w:lineRule="auto"/>
        <w:ind w:firstLine="709"/>
        <w:jc w:val="both"/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7"/>
        <w:gridCol w:w="5709"/>
      </w:tblGrid>
      <w:tr w:rsidR="00CB7B07" w:rsidTr="1AC45E35" w14:paraId="49F705B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6F6BD42A" w14:textId="77777777">
            <w:pPr>
              <w:spacing w:after="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16B744F9" w14:textId="77777777">
            <w:pPr>
              <w:spacing w:after="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FDDC5B9" w14:textId="311A7000">
            <w:pPr>
              <w:spacing w:after="0" w:line="240" w:lineRule="auto"/>
              <w:ind w:right="57"/>
              <w:jc w:val="both"/>
            </w:pPr>
            <w:r>
              <w:t xml:space="preserve">Ministru kabineta 2021. gada 7. septembra noteikumu Nr. 606 „Ministru kabineta kārtības rullis” 2.6.4., 48. un 113.8 apakšpunkts un </w:t>
            </w:r>
            <w:r w:rsidR="00551B43">
              <w:t xml:space="preserve">Ministru kabineta </w:t>
            </w:r>
            <w:r>
              <w:t>2009. gada 3. februāra noteikumu Nr.96 „Kārtība, kādā izstrādā, saskaņo, apstiprina un aktualizē Latvijas Republikas nacionālās pozīcijas Eiropas Savienības jautājumos” 12.2. apakšpunkts.</w:t>
            </w:r>
          </w:p>
        </w:tc>
      </w:tr>
      <w:tr w:rsidR="00CB7B07" w:rsidTr="1AC45E35" w14:paraId="1DA4D80E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24A28669" w14:textId="77777777">
            <w:pPr>
              <w:spacing w:after="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A0B3095" w14:textId="77777777">
            <w:pPr>
              <w:spacing w:after="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6A536DB6" w14:textId="7F08874A">
            <w:pPr>
              <w:spacing w:after="0" w:line="240" w:lineRule="auto"/>
              <w:jc w:val="both"/>
            </w:pPr>
            <w:r>
              <w:t xml:space="preserve">Pamatojoties uz </w:t>
            </w:r>
            <w:r w:rsidR="00551B43">
              <w:t xml:space="preserve">Ministru kabineta </w:t>
            </w:r>
            <w:r>
              <w:t>2021. gada 7. septembra noteikumu Nr. 606 „Ministru kabineta kārtības rullis 2.6.4., 48. un 113.8 apakšpunktu, informatīvais ziņojums izskatāms Ministru kabineta sēdē bez izskatīšanas Valsts sekretāru sanāksmē.</w:t>
            </w:r>
          </w:p>
        </w:tc>
      </w:tr>
      <w:tr w:rsidR="00CB7B07" w:rsidTr="1AC45E35" w14:paraId="6A1703D9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58014B01" w14:textId="77777777">
            <w:pPr>
              <w:spacing w:after="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44A74EDD" w14:textId="77777777">
            <w:pPr>
              <w:spacing w:after="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61894488" w14:textId="0C1AB47E">
            <w:pPr>
              <w:spacing w:after="0" w:line="240" w:lineRule="auto"/>
              <w:jc w:val="both"/>
            </w:pPr>
            <w:r>
              <w:t>Satiksmes ministrijas sagatavotais informatīvais ziņojums 2024.</w:t>
            </w:r>
            <w:r w:rsidR="008F2006">
              <w:t> </w:t>
            </w:r>
            <w:r w:rsidRPr="00551B43">
              <w:t xml:space="preserve">gada </w:t>
            </w:r>
            <w:r w:rsidRPr="00551B43" w:rsidR="008F2006">
              <w:t>10</w:t>
            </w:r>
            <w:r w:rsidRPr="00551B43" w:rsidR="00C7628D">
              <w:t>.</w:t>
            </w:r>
            <w:r w:rsidRPr="00551B43" w:rsidR="008F2006">
              <w:t> </w:t>
            </w:r>
            <w:r w:rsidRPr="00551B43" w:rsidR="00C7628D">
              <w:t>septembrī</w:t>
            </w:r>
            <w:r w:rsidR="160DDE28">
              <w:t xml:space="preserve"> </w:t>
            </w:r>
            <w:r>
              <w:t>tika nosūtīts saskaņošanai ESVIS sistēmā Ārlietu ministrijai</w:t>
            </w:r>
            <w:r w:rsidR="008F2006">
              <w:t xml:space="preserve">, </w:t>
            </w:r>
            <w:r w:rsidR="00053BB8">
              <w:t xml:space="preserve">Ekonomikas ministrijai, </w:t>
            </w:r>
            <w:r w:rsidR="008F2006">
              <w:t>Finanšu ministrijai, Klimata un enerģētikas ministrijai, Viedās administrācijas un reģionālās attīstības ministrijai.</w:t>
            </w:r>
            <w:r w:rsidR="00551B43">
              <w:t xml:space="preserve"> Atbilstoši saņemtajiem iebildumiem precizētais informatīvais ziņojums 2024. gada 12. septembrī saskaņots ar visām iepriekš minētajām ministrijām.</w:t>
            </w:r>
          </w:p>
        </w:tc>
      </w:tr>
      <w:tr w:rsidR="00CB7B07" w:rsidTr="1AC45E35" w14:paraId="0577549C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FFB91FF" w14:textId="77777777">
            <w:pPr>
              <w:spacing w:after="0" w:line="240" w:lineRule="auto"/>
              <w:jc w:val="both"/>
            </w:pPr>
            <w:r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411CA845" w14:textId="77777777">
            <w:pPr>
              <w:spacing w:after="0" w:line="240" w:lineRule="auto"/>
            </w:pPr>
            <w:r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3704798" w14:textId="77777777">
            <w:pPr>
              <w:spacing w:after="0" w:line="240" w:lineRule="auto"/>
              <w:jc w:val="both"/>
            </w:pPr>
            <w:r>
              <w:t>Nav attiecināms.</w:t>
            </w:r>
          </w:p>
        </w:tc>
      </w:tr>
      <w:tr w:rsidR="00CB7B07" w:rsidTr="1AC45E35" w14:paraId="7A063D72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4DF59599" w14:textId="77777777">
            <w:pPr>
              <w:spacing w:after="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6178FFDF" w14:textId="77777777">
            <w:pPr>
              <w:spacing w:after="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79FD006D" w14:textId="77777777">
            <w:pPr>
              <w:spacing w:after="0" w:line="240" w:lineRule="auto"/>
              <w:jc w:val="both"/>
            </w:pPr>
            <w:r>
              <w:t>Transporta un sakaru politika.</w:t>
            </w:r>
          </w:p>
        </w:tc>
      </w:tr>
      <w:tr w:rsidR="00CB7B07" w:rsidTr="1AC45E35" w14:paraId="2ED3756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5C703553" w14:textId="77777777">
            <w:pPr>
              <w:spacing w:after="0" w:line="240" w:lineRule="auto"/>
              <w:jc w:val="both"/>
            </w:pPr>
            <w:r>
              <w:lastRenderedPageBreak/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57BA952E" w14:textId="77777777">
            <w:pPr>
              <w:spacing w:after="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2BF9F25C" w14:textId="19485341">
            <w:pPr>
              <w:spacing w:after="0" w:line="240" w:lineRule="auto"/>
              <w:jc w:val="both"/>
            </w:pPr>
            <w:r>
              <w:t>Satiksmes ministrijas Eiropas</w:t>
            </w:r>
            <w:r w:rsidR="2F809DF0">
              <w:t xml:space="preserve"> </w:t>
            </w:r>
            <w:r>
              <w:t>Savienības lietu koordinācijas departamenta direktore</w:t>
            </w:r>
            <w:r w:rsidR="70FF2663">
              <w:t xml:space="preserve"> </w:t>
            </w:r>
            <w:r w:rsidR="00C7628D">
              <w:t>Laima Rituma</w:t>
            </w:r>
          </w:p>
        </w:tc>
      </w:tr>
      <w:tr w:rsidR="00CB7B07" w:rsidTr="1AC45E35" w14:paraId="4EF51B8E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14CFE24" w14:textId="77777777">
            <w:pPr>
              <w:spacing w:after="0" w:line="240" w:lineRule="auto"/>
              <w:jc w:val="both"/>
            </w:pPr>
            <w:r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01BE6441" w14:textId="77777777">
            <w:pPr>
              <w:spacing w:after="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05282" w:rsidR="00CB7B07" w:rsidP="00053BB8" w:rsidRDefault="00CB7B07" w14:paraId="0018B56F" w14:textId="649DD9A6">
            <w:pPr>
              <w:spacing w:after="0" w:line="240" w:lineRule="auto"/>
              <w:jc w:val="both"/>
            </w:pPr>
            <w:r>
              <w:t xml:space="preserve">Satiksmes ministrijas </w:t>
            </w:r>
            <w:r w:rsidR="00214954">
              <w:t>Valsts sekretāra vietniece Elīna</w:t>
            </w:r>
            <w:r w:rsidR="00053BB8">
              <w:t xml:space="preserve"> Šimiņa-Neverovska</w:t>
            </w:r>
          </w:p>
        </w:tc>
      </w:tr>
      <w:tr w:rsidR="00CB7B07" w:rsidTr="1AC45E35" w14:paraId="4558AD3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2C2EF8F0" w14:textId="77777777">
            <w:pPr>
              <w:spacing w:after="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2110EB34" w14:textId="77777777">
            <w:pPr>
              <w:spacing w:after="0" w:line="240" w:lineRule="auto"/>
            </w:pPr>
            <w:r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211BDF77" w14:textId="77777777">
            <w:pPr>
              <w:shd w:val="clear" w:color="auto" w:fill="FFFFFF"/>
              <w:spacing w:after="0" w:line="240" w:lineRule="auto"/>
              <w:jc w:val="both"/>
            </w:pPr>
            <w:r>
              <w:t>Informatīvajam ziņojumam, protokollēmuma projektam un pavadvēstulei nav ierobežotas pieejamības statusa.</w:t>
            </w:r>
          </w:p>
        </w:tc>
      </w:tr>
      <w:tr w:rsidR="00CB7B07" w:rsidTr="1AC45E35" w14:paraId="39CC3E7C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75F9569D" w14:textId="77777777">
            <w:pPr>
              <w:spacing w:after="0" w:line="240" w:lineRule="auto"/>
              <w:jc w:val="both"/>
            </w:pPr>
            <w:r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00443FC2" w:rsidRDefault="00CB7B07" w14:paraId="797CC41C" w14:textId="77777777">
            <w:pPr>
              <w:spacing w:after="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B7B07" w:rsidP="1C4ECB99" w:rsidRDefault="00CB7B07" w14:paraId="427C68C6" w14:textId="35AEE00A">
            <w:pPr>
              <w:spacing w:after="0" w:line="240" w:lineRule="auto"/>
              <w:jc w:val="both"/>
            </w:pPr>
            <w:r>
              <w:t xml:space="preserve">Jautājumu ir nepieciešams izskatīt </w:t>
            </w:r>
            <w:r w:rsidR="008F2006">
              <w:t xml:space="preserve">Ministru kabineta </w:t>
            </w:r>
            <w:r>
              <w:t>2024.</w:t>
            </w:r>
            <w:r w:rsidR="008F2006">
              <w:t> </w:t>
            </w:r>
            <w:r>
              <w:t xml:space="preserve">gada </w:t>
            </w:r>
            <w:r w:rsidR="00C7628D">
              <w:t>17.</w:t>
            </w:r>
            <w:r w:rsidR="008F2006">
              <w:t> </w:t>
            </w:r>
            <w:r w:rsidR="00C7628D">
              <w:t>septembra</w:t>
            </w:r>
            <w:r>
              <w:t xml:space="preserve"> sēdē, lai</w:t>
            </w:r>
            <w:r w:rsidR="00551B43">
              <w:t xml:space="preserve"> </w:t>
            </w:r>
            <w:r w:rsidRPr="00551B43" w:rsidR="00551B43">
              <w:t xml:space="preserve">nodrošinātu Latvijas </w:t>
            </w:r>
            <w:r w:rsidR="004A1DE9">
              <w:t>nostājas</w:t>
            </w:r>
            <w:r w:rsidRPr="00551B43" w:rsidR="00551B43">
              <w:t xml:space="preserve"> pārstāvību atbilstoši pilnvarojumam</w:t>
            </w:r>
            <w:r w:rsidR="00551B43">
              <w:t xml:space="preserve">. </w:t>
            </w:r>
          </w:p>
        </w:tc>
      </w:tr>
    </w:tbl>
    <w:p w:rsidR="00CB7B07" w:rsidP="00CB7B07" w:rsidRDefault="00CB7B07" w14:paraId="6B85EA9E" w14:textId="77777777">
      <w:pPr>
        <w:spacing w:after="0" w:line="240" w:lineRule="auto"/>
        <w:jc w:val="both"/>
      </w:pPr>
    </w:p>
    <w:p w:rsidRPr="004A1DE9" w:rsidR="00CB7B07" w:rsidP="00CB7B07" w:rsidRDefault="00CB7B07" w14:paraId="0B86ABDC" w14:textId="77777777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Pielikumā</w:t>
      </w:r>
      <w:r w:rsidRPr="004A1DE9">
        <w:rPr>
          <w:rFonts w:eastAsia="Times New Roman"/>
          <w:color w:val="000000"/>
        </w:rPr>
        <w:t xml:space="preserve">: </w:t>
      </w:r>
    </w:p>
    <w:p w:rsidRPr="004A1DE9" w:rsidR="00CB7B07" w:rsidP="00CB7B07" w:rsidRDefault="00CB7B07" w14:paraId="487BBF28" w14:textId="77777777">
      <w:pPr>
        <w:spacing w:after="0" w:line="240" w:lineRule="auto"/>
        <w:rPr>
          <w:rFonts w:eastAsia="Times New Roman"/>
          <w:color w:val="000000"/>
        </w:rPr>
      </w:pPr>
    </w:p>
    <w:p w:rsidRPr="004A1DE9" w:rsidR="00CB7B07" w:rsidP="2E54F84F" w:rsidRDefault="00CB7B07" w14:paraId="4E615020" w14:textId="1FAAD8B8">
      <w:pPr>
        <w:widowControl/>
        <w:numPr>
          <w:ilvl w:val="0"/>
          <w:numId w:val="12"/>
        </w:numPr>
        <w:tabs>
          <w:tab w:val="left" w:pos="900"/>
        </w:tabs>
        <w:spacing w:after="0" w:line="240" w:lineRule="auto"/>
        <w:ind w:left="0" w:firstLine="426"/>
        <w:jc w:val="both"/>
        <w:rPr>
          <w:rFonts w:eastAsia="Times New Roman"/>
        </w:rPr>
      </w:pPr>
      <w:r w:rsidRPr="004A1DE9">
        <w:rPr>
          <w:rFonts w:eastAsia="Times New Roman"/>
          <w:color w:val="000000"/>
        </w:rPr>
        <w:t xml:space="preserve">Ministru kabineta sēdes protokollēmuma projekts “Par Eiropas Savienības neformālajā </w:t>
      </w:r>
      <w:r w:rsidRPr="004A1DE9" w:rsidR="5ED68048">
        <w:rPr>
          <w:rFonts w:eastAsia="Times New Roman"/>
          <w:color w:val="000000" w:themeColor="text1"/>
        </w:rPr>
        <w:t xml:space="preserve">Transporta </w:t>
      </w:r>
      <w:r w:rsidRPr="004A1DE9">
        <w:rPr>
          <w:rFonts w:eastAsia="Times New Roman"/>
          <w:color w:val="000000"/>
        </w:rPr>
        <w:t xml:space="preserve">ministru </w:t>
      </w:r>
      <w:r w:rsidRPr="004A1DE9" w:rsidR="004A1DE9">
        <w:rPr>
          <w:rFonts w:eastAsia="Times New Roman"/>
          <w:color w:val="000000"/>
        </w:rPr>
        <w:t>sanāksmē</w:t>
      </w:r>
      <w:r w:rsidRPr="004A1DE9">
        <w:rPr>
          <w:rFonts w:eastAsia="Times New Roman"/>
          <w:color w:val="000000"/>
        </w:rPr>
        <w:t xml:space="preserve"> 2024. gada </w:t>
      </w:r>
      <w:r w:rsidRPr="004A1DE9" w:rsidR="00C7628D">
        <w:rPr>
          <w:rFonts w:eastAsia="Times New Roman"/>
          <w:color w:val="000000"/>
        </w:rPr>
        <w:t>19.-20. septembr</w:t>
      </w:r>
      <w:r w:rsidRPr="004A1DE9" w:rsidR="004A1DE9">
        <w:rPr>
          <w:rFonts w:eastAsia="Times New Roman"/>
          <w:color w:val="000000"/>
        </w:rPr>
        <w:t>ī</w:t>
      </w:r>
      <w:r w:rsidRPr="004A1DE9">
        <w:rPr>
          <w:rFonts w:eastAsia="Times New Roman"/>
          <w:color w:val="000000"/>
        </w:rPr>
        <w:t xml:space="preserve"> izskatāmaj</w:t>
      </w:r>
      <w:r w:rsidRPr="004A1DE9" w:rsidR="004A1DE9">
        <w:rPr>
          <w:rFonts w:eastAsia="Times New Roman"/>
          <w:color w:val="000000"/>
        </w:rPr>
        <w:t>iem</w:t>
      </w:r>
      <w:r w:rsidRPr="004A1DE9">
        <w:rPr>
          <w:rFonts w:eastAsia="Times New Roman"/>
          <w:color w:val="000000"/>
        </w:rPr>
        <w:t xml:space="preserve"> jautājum</w:t>
      </w:r>
      <w:r w:rsidRPr="004A1DE9" w:rsidR="004A1DE9">
        <w:rPr>
          <w:rFonts w:eastAsia="Times New Roman"/>
          <w:color w:val="000000"/>
        </w:rPr>
        <w:t>iem</w:t>
      </w:r>
      <w:r w:rsidRPr="004A1DE9">
        <w:rPr>
          <w:rFonts w:eastAsia="Times New Roman"/>
        </w:rPr>
        <w:t xml:space="preserve"> </w:t>
      </w:r>
      <w:r w:rsidRPr="004A1DE9">
        <w:rPr>
          <w:rFonts w:eastAsia="Times New Roman"/>
          <w:snapToGrid w:val="false"/>
          <w:lang w:eastAsia="en-GB"/>
        </w:rPr>
        <w:t>uz 1 lpp</w:t>
      </w:r>
      <w:r w:rsidR="004A1DE9">
        <w:rPr>
          <w:rFonts w:eastAsia="Times New Roman"/>
          <w:snapToGrid w:val="false"/>
          <w:lang w:eastAsia="en-GB"/>
        </w:rPr>
        <w:t xml:space="preserve">. </w:t>
      </w:r>
      <w:r w:rsidRPr="004A1DE9">
        <w:rPr>
          <w:rFonts w:eastAsia="Times New Roman"/>
          <w:color w:val="000000"/>
        </w:rPr>
        <w:t xml:space="preserve"> (SAMprot_</w:t>
      </w:r>
      <w:r w:rsidRPr="004A1DE9" w:rsidR="00C7628D">
        <w:rPr>
          <w:rFonts w:eastAsia="Times New Roman"/>
          <w:color w:val="000000"/>
        </w:rPr>
        <w:t>1609</w:t>
      </w:r>
      <w:r w:rsidRPr="004A1DE9">
        <w:rPr>
          <w:rFonts w:eastAsia="Times New Roman"/>
          <w:color w:val="000000"/>
        </w:rPr>
        <w:t>24_TTE.docx)</w:t>
      </w:r>
      <w:r w:rsidRPr="004A1DE9">
        <w:rPr>
          <w:rFonts w:eastAsia="Times New Roman"/>
        </w:rPr>
        <w:t>;</w:t>
      </w:r>
    </w:p>
    <w:p w:rsidRPr="004A1DE9" w:rsidR="00CB7B07" w:rsidP="00CB7B07" w:rsidRDefault="00CB7B07" w14:paraId="064BB95D" w14:textId="7848D625">
      <w:pPr>
        <w:widowControl/>
        <w:numPr>
          <w:ilvl w:val="0"/>
          <w:numId w:val="12"/>
        </w:numPr>
        <w:tabs>
          <w:tab w:val="left" w:pos="900"/>
        </w:tabs>
        <w:spacing w:after="0" w:line="240" w:lineRule="auto"/>
        <w:ind w:left="0" w:firstLine="426"/>
        <w:jc w:val="both"/>
        <w:rPr>
          <w:rFonts w:eastAsia="Times New Roman"/>
        </w:rPr>
      </w:pPr>
      <w:r w:rsidRPr="004A1DE9">
        <w:rPr>
          <w:rFonts w:eastAsia="Times New Roman"/>
        </w:rPr>
        <w:t>Informatīvais ziņojums “</w:t>
      </w:r>
      <w:bookmarkStart w:id="3" w:name="_Hlk54180540"/>
      <w:r w:rsidRPr="004A1DE9" w:rsidR="004A1DE9">
        <w:rPr>
          <w:rFonts w:eastAsia="Times New Roman"/>
        </w:rPr>
        <w:t xml:space="preserve">Par </w:t>
      </w:r>
      <w:r w:rsidRPr="004A1DE9">
        <w:rPr>
          <w:rFonts w:eastAsia="Times New Roman"/>
        </w:rPr>
        <w:t xml:space="preserve">Eiropas Savienības neformālajā </w:t>
      </w:r>
      <w:r w:rsidRPr="004A1DE9">
        <w:rPr>
          <w:rFonts w:eastAsia="Times New Roman"/>
          <w:color w:val="000000" w:themeColor="text1"/>
        </w:rPr>
        <w:t>T</w:t>
      </w:r>
      <w:r w:rsidRPr="004A1DE9" w:rsidR="5DB947EB">
        <w:rPr>
          <w:rFonts w:eastAsia="Times New Roman"/>
          <w:color w:val="000000" w:themeColor="text1"/>
        </w:rPr>
        <w:t xml:space="preserve">ransporta </w:t>
      </w:r>
      <w:r w:rsidRPr="004A1DE9">
        <w:rPr>
          <w:rFonts w:eastAsia="Times New Roman"/>
          <w:color w:val="000000" w:themeColor="text1"/>
        </w:rPr>
        <w:t>ministru</w:t>
      </w:r>
      <w:r w:rsidRPr="004A1DE9">
        <w:rPr>
          <w:rFonts w:eastAsia="Times New Roman"/>
        </w:rPr>
        <w:t xml:space="preserve"> </w:t>
      </w:r>
      <w:r w:rsidRPr="004A1DE9" w:rsidR="004A1DE9">
        <w:rPr>
          <w:rFonts w:eastAsia="Times New Roman"/>
        </w:rPr>
        <w:t>sanāksmē</w:t>
      </w:r>
      <w:r w:rsidRPr="004A1DE9">
        <w:rPr>
          <w:rFonts w:eastAsia="Times New Roman"/>
        </w:rPr>
        <w:t xml:space="preserve"> </w:t>
      </w:r>
      <w:bookmarkEnd w:id="3"/>
      <w:r w:rsidRPr="004A1DE9">
        <w:rPr>
          <w:rFonts w:eastAsia="Times New Roman"/>
          <w:color w:val="000000" w:themeColor="text1"/>
        </w:rPr>
        <w:t>2024.</w:t>
      </w:r>
      <w:r w:rsidRPr="004A1DE9" w:rsidR="004A1DE9">
        <w:rPr>
          <w:rFonts w:eastAsia="Times New Roman"/>
          <w:color w:val="000000" w:themeColor="text1"/>
        </w:rPr>
        <w:t> </w:t>
      </w:r>
      <w:r w:rsidRPr="004A1DE9">
        <w:rPr>
          <w:rFonts w:eastAsia="Times New Roman"/>
          <w:color w:val="000000" w:themeColor="text1"/>
        </w:rPr>
        <w:t xml:space="preserve">gada </w:t>
      </w:r>
      <w:r w:rsidRPr="004A1DE9" w:rsidR="00C7628D">
        <w:rPr>
          <w:rFonts w:eastAsia="Times New Roman"/>
          <w:color w:val="000000" w:themeColor="text1"/>
        </w:rPr>
        <w:t>19.-20.</w:t>
      </w:r>
      <w:r w:rsidRPr="004A1DE9" w:rsidR="004A1DE9">
        <w:rPr>
          <w:rFonts w:eastAsia="Times New Roman"/>
          <w:color w:val="000000" w:themeColor="text1"/>
        </w:rPr>
        <w:t> </w:t>
      </w:r>
      <w:r w:rsidRPr="004A1DE9" w:rsidR="00C7628D">
        <w:rPr>
          <w:rFonts w:eastAsia="Times New Roman"/>
          <w:color w:val="000000" w:themeColor="text1"/>
        </w:rPr>
        <w:t>septembrī</w:t>
      </w:r>
      <w:r w:rsidRPr="004A1DE9" w:rsidR="466314B7">
        <w:rPr>
          <w:rFonts w:eastAsia="Times New Roman"/>
          <w:color w:val="000000" w:themeColor="text1"/>
        </w:rPr>
        <w:t xml:space="preserve"> izskatāmajiem jautājumiem</w:t>
      </w:r>
      <w:r w:rsidRPr="004A1DE9">
        <w:rPr>
          <w:rFonts w:eastAsia="Times New Roman"/>
        </w:rPr>
        <w:t xml:space="preserve">” uz </w:t>
      </w:r>
      <w:r w:rsidRPr="004A1DE9" w:rsidR="004A1DE9">
        <w:rPr>
          <w:rFonts w:eastAsia="Times New Roman"/>
        </w:rPr>
        <w:t xml:space="preserve">5 </w:t>
      </w:r>
      <w:r w:rsidRPr="004A1DE9">
        <w:rPr>
          <w:rFonts w:eastAsia="Times New Roman"/>
        </w:rPr>
        <w:t>lpp. (SAMzin_</w:t>
      </w:r>
      <w:r w:rsidRPr="004A1DE9" w:rsidR="00C7628D">
        <w:rPr>
          <w:rFonts w:eastAsia="Times New Roman"/>
          <w:color w:val="000000" w:themeColor="text1"/>
        </w:rPr>
        <w:t>1609</w:t>
      </w:r>
      <w:r w:rsidRPr="004A1DE9">
        <w:rPr>
          <w:rFonts w:eastAsia="Times New Roman"/>
          <w:color w:val="000000" w:themeColor="text1"/>
        </w:rPr>
        <w:t>24</w:t>
      </w:r>
      <w:r w:rsidRPr="004A1DE9">
        <w:rPr>
          <w:rFonts w:eastAsia="Times New Roman"/>
        </w:rPr>
        <w:t>_TTE.docx).</w:t>
      </w:r>
    </w:p>
    <w:p w:rsidR="00CB7B07" w:rsidP="00CB7B07" w:rsidRDefault="00CB7B07" w14:paraId="4955649F" w14:textId="77777777">
      <w:pPr>
        <w:widowControl/>
        <w:tabs>
          <w:tab w:val="left" w:pos="900"/>
        </w:tabs>
        <w:spacing w:after="0" w:line="240" w:lineRule="auto"/>
        <w:jc w:val="both"/>
        <w:rPr>
          <w:rFonts w:eastAsia="Times New Roman"/>
        </w:rPr>
      </w:pPr>
    </w:p>
    <w:p w:rsidR="00CB7B07" w:rsidP="00CB7B07" w:rsidRDefault="00CB7B07" w14:paraId="6C020977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CB7B07" w:rsidP="00CB7B07" w:rsidRDefault="00CB7B07" w14:paraId="2532150A" w14:textId="77777777">
      <w:pPr>
        <w:spacing w:after="0" w:line="240" w:lineRule="auto"/>
        <w:ind w:firstLine="720"/>
        <w:rPr>
          <w:rFonts w:eastAsia="Times New Roman"/>
        </w:rPr>
      </w:pPr>
    </w:p>
    <w:p w:rsidR="00CB7B07" w:rsidP="00CB7B07" w:rsidRDefault="00CB7B07" w14:paraId="0D5DEF63" w14:textId="77777777">
      <w:pPr>
        <w:spacing w:after="0" w:line="240" w:lineRule="auto"/>
        <w:ind w:firstLine="720"/>
        <w:rPr>
          <w:rFonts w:eastAsia="Times New Roman"/>
        </w:rPr>
      </w:pPr>
      <w:r>
        <w:rPr>
          <w:rFonts w:eastAsia="Times New Roman"/>
        </w:rPr>
        <w:t>Satiksmes ministrs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K. Briškens</w:t>
      </w:r>
    </w:p>
    <w:p w:rsidR="00CB7B07" w:rsidP="00CB7B07" w:rsidRDefault="00CB7B07" w14:paraId="67B558C4" w14:textId="77777777">
      <w:pPr>
        <w:spacing w:after="0" w:line="240" w:lineRule="auto"/>
        <w:rPr>
          <w:rFonts w:eastAsia="Times New Roman"/>
          <w:color w:val="000000"/>
        </w:rPr>
      </w:pPr>
    </w:p>
    <w:p w:rsidR="00CB7B07" w:rsidP="00CB7B07" w:rsidRDefault="00CB7B07" w14:paraId="331B5310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="00CB7B07" w:rsidP="00CB7B07" w:rsidRDefault="00CB7B07" w14:paraId="3A4E49F4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="00CB7B07" w:rsidP="00CB7B07" w:rsidRDefault="00CB7B07" w14:paraId="6877F7DF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="00CB7B07" w:rsidP="00CB7B07" w:rsidRDefault="00551B43" w14:paraId="5D6D04DF" w14:textId="16DC6A26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Laima Rituma</w:t>
      </w:r>
    </w:p>
    <w:p w:rsidR="00CB7B07" w:rsidP="00CB7B07" w:rsidRDefault="00CB7B07" w14:paraId="3A60B734" w14:textId="6DDF14CB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Tel.6702819</w:t>
      </w:r>
      <w:r w:rsidR="00551B43">
        <w:rPr>
          <w:rFonts w:eastAsia="Times New Roman"/>
          <w:color w:val="000000"/>
          <w:sz w:val="20"/>
          <w:szCs w:val="20"/>
        </w:rPr>
        <w:t>8</w:t>
      </w:r>
    </w:p>
    <w:p w:rsidR="00CB7B07" w:rsidP="00CB7B07" w:rsidRDefault="00551B43" w14:paraId="2B6117B7" w14:textId="07E08069">
      <w:pPr>
        <w:spacing w:after="0" w:line="240" w:lineRule="auto"/>
        <w:rPr>
          <w:color w:val="000000"/>
        </w:rPr>
      </w:pPr>
      <w:hyperlink w:history="true" r:id="rId7">
        <w:r w:rsidRPr="009D5EE6">
          <w:rPr>
            <w:rStyle w:val="Hyperlink"/>
            <w:rFonts w:eastAsia="Times New Roman"/>
            <w:sz w:val="20"/>
            <w:szCs w:val="20"/>
          </w:rPr>
          <w:t>laima.rituma@sam.gov.lv</w:t>
        </w:r>
      </w:hyperlink>
      <w:bookmarkEnd w:id="2"/>
    </w:p>
    <w:p w:rsidR="00CB7B07" w:rsidP="00CB7B07" w:rsidRDefault="00CB7B07" w14:paraId="46D78871" w14:textId="77777777">
      <w:pPr>
        <w:spacing w:after="0" w:line="240" w:lineRule="auto"/>
        <w:rPr>
          <w:sz w:val="20"/>
          <w:szCs w:val="20"/>
        </w:rPr>
      </w:pPr>
    </w:p>
    <w:p w:rsidR="00CB7B07" w:rsidP="00CB7B07" w:rsidRDefault="00CB7B07" w14:paraId="559A4365" w14:textId="77777777">
      <w:pPr>
        <w:spacing w:after="0" w:line="240" w:lineRule="auto"/>
        <w:rPr>
          <w:sz w:val="20"/>
          <w:szCs w:val="20"/>
        </w:rPr>
      </w:pPr>
    </w:p>
    <w:p w:rsidR="00CB7B07" w:rsidP="00CB7B07" w:rsidRDefault="00CB7B07" w14:paraId="1A186C8F" w14:textId="77777777">
      <w:pPr>
        <w:spacing w:after="0" w:line="240" w:lineRule="auto"/>
        <w:rPr>
          <w:sz w:val="20"/>
          <w:szCs w:val="20"/>
        </w:rPr>
      </w:pPr>
    </w:p>
    <w:p w:rsidR="00CB7B07" w:rsidP="00CB7B07" w:rsidRDefault="00CB7B07" w14:paraId="36096EE2" w14:textId="77777777">
      <w:pPr>
        <w:spacing w:after="0" w:line="240" w:lineRule="auto"/>
        <w:rPr>
          <w:sz w:val="20"/>
          <w:szCs w:val="20"/>
        </w:rPr>
      </w:pPr>
    </w:p>
    <w:p w:rsidR="00CB7B07" w:rsidP="00CB7B07" w:rsidRDefault="00CB7B07" w14:paraId="22EFB22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DOKUMENTS IR PARAKSTĪTS AR DROŠU ELEKTRONISKO PARAKSTU UN SATUR LAIKA ZĪMOGU</w:t>
      </w:r>
    </w:p>
    <w:p w:rsidRPr="009012E8" w:rsidR="00CB7B07" w:rsidP="00CB7B07" w:rsidRDefault="00CB7B07" w14:paraId="6091C0F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9012E8" w:rsidR="001201F9" w:rsidP="008F5D2D" w:rsidRDefault="001201F9" w14:paraId="2CA1522F" w14:textId="77777777">
      <w:pPr>
        <w:spacing w:after="0" w:line="240" w:lineRule="auto"/>
        <w:jc w:val="both"/>
      </w:pPr>
    </w:p>
    <w:p w:rsidRPr="009012E8" w:rsidR="00B00CCD" w:rsidP="00B00CCD" w:rsidRDefault="00B00CCD" w14:paraId="43DA939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B00CCD" w:rsidP="00B00CCD" w:rsidRDefault="00B00CCD" w14:paraId="335BE7E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9012E8" w:rsidR="0031779D" w:rsidP="00B00CCD" w:rsidRDefault="0031779D" w14:paraId="04C36D4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Pr="009012E8" w:rsidR="0031779D" w:rsidSect="005E60E9">
      <w:foot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999C4" w14:textId="77777777" w:rsidR="001F0B04" w:rsidRDefault="001F0B04">
      <w:pPr>
        <w:spacing w:after="0" w:line="240" w:lineRule="auto"/>
      </w:pPr>
      <w:r>
        <w:separator/>
      </w:r>
    </w:p>
  </w:endnote>
  <w:endnote w:type="continuationSeparator" w:id="0">
    <w:p w14:paraId="1326FABC" w14:textId="77777777" w:rsidR="001F0B04" w:rsidRDefault="001F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B1210" w14:textId="77777777" w:rsidR="00B00CCD" w:rsidRDefault="00B00CCD" w:rsidP="006418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E098CC" w14:textId="01FF30A0" w:rsidR="00B00CCD" w:rsidRDefault="00641885">
    <w:pPr>
      <w:pStyle w:val="Footer"/>
    </w:pPr>
    <w:r>
      <w:t>SAMpav_</w:t>
    </w:r>
    <w:r w:rsidR="00C7628D">
      <w:t>1609</w:t>
    </w:r>
    <w:r>
      <w:t>24_TTE.docx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14A93" w14:textId="77777777" w:rsidR="001F0B04" w:rsidRDefault="001F0B04">
      <w:pPr>
        <w:spacing w:after="0" w:line="240" w:lineRule="auto"/>
      </w:pPr>
      <w:r>
        <w:separator/>
      </w:r>
    </w:p>
  </w:footnote>
  <w:footnote w:type="continuationSeparator" w:id="0">
    <w:p w14:paraId="6A0D1EB4" w14:textId="77777777" w:rsidR="001F0B04" w:rsidRDefault="001F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67B6E" w14:textId="77777777" w:rsidR="009D62CD" w:rsidRDefault="009D62CD" w:rsidP="009D62CD">
    <w:pPr>
      <w:pStyle w:val="Header"/>
    </w:pPr>
  </w:p>
  <w:p w14:paraId="316A1F67" w14:textId="77777777" w:rsidR="009D62CD" w:rsidRDefault="009D62CD" w:rsidP="009D62CD">
    <w:pPr>
      <w:pStyle w:val="Header"/>
    </w:pPr>
  </w:p>
  <w:p w14:paraId="4F43703C" w14:textId="77777777" w:rsidR="009D62CD" w:rsidRDefault="009D62CD" w:rsidP="009D62CD">
    <w:pPr>
      <w:pStyle w:val="Header"/>
    </w:pPr>
  </w:p>
  <w:p w14:paraId="69358204" w14:textId="77777777" w:rsidR="009D62CD" w:rsidRDefault="009D62CD" w:rsidP="009D62CD">
    <w:pPr>
      <w:pStyle w:val="Header"/>
    </w:pPr>
  </w:p>
  <w:p w14:paraId="44C9B396" w14:textId="77777777" w:rsidR="009D62CD" w:rsidRDefault="009D62CD" w:rsidP="009D62CD">
    <w:pPr>
      <w:pStyle w:val="Header"/>
    </w:pPr>
  </w:p>
  <w:p w14:paraId="08FB5D0F" w14:textId="77777777" w:rsidR="009D62CD" w:rsidRDefault="009D62CD" w:rsidP="009D62CD">
    <w:pPr>
      <w:pStyle w:val="Header"/>
    </w:pPr>
  </w:p>
  <w:p w14:paraId="2E2DBA94" w14:textId="77777777" w:rsidR="009D62CD" w:rsidRDefault="009D62CD" w:rsidP="009D62CD">
    <w:pPr>
      <w:pStyle w:val="Header"/>
    </w:pPr>
  </w:p>
  <w:p w14:paraId="2B5B8719" w14:textId="77777777" w:rsidR="009D62CD" w:rsidRDefault="009D62CD" w:rsidP="009D62CD">
    <w:pPr>
      <w:pStyle w:val="Header"/>
    </w:pPr>
  </w:p>
  <w:p w14:paraId="715AA0EC" w14:textId="77777777" w:rsidR="009D62CD" w:rsidRDefault="009D62CD" w:rsidP="009D62CD">
    <w:pPr>
      <w:pStyle w:val="Header"/>
    </w:pPr>
  </w:p>
  <w:p w14:paraId="3CDC6B94" w14:textId="77777777" w:rsidR="009D62CD" w:rsidRDefault="009D62CD" w:rsidP="009D62CD">
    <w:pPr>
      <w:pStyle w:val="Header"/>
    </w:pPr>
  </w:p>
  <w:p w14:paraId="6F17F1B1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B0946A2" wp14:editId="3DE79523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85122D9" wp14:editId="5BB2D57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3EEDC" w14:textId="77777777" w:rsidR="009D62CD" w:rsidRPr="00B10C18" w:rsidRDefault="00064CC5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064CC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Emīlijas Benjamiņas</w:t>
                          </w:r>
                          <w:r w:rsidR="009D62CD"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iela 3, Rīga, LV-1743, tālr. 67028210,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122D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773EEDC" w14:textId="77777777" w:rsidR="009D62CD" w:rsidRPr="00B10C18" w:rsidRDefault="00064CC5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064CC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Emīlijas Benjamiņas</w:t>
                    </w:r>
                    <w:r w:rsidR="009D62CD"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iela 3, Rīga, LV-1743, tālr. 67028210,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6B33E91" wp14:editId="55743DC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A8D8395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3BE3F6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4A006D8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E04FD2"/>
    <w:multiLevelType w:val="hybridMultilevel"/>
    <w:tmpl w:val="B008C2C6"/>
    <w:lvl w:ilvl="0" w:tplc="BA305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227297">
    <w:abstractNumId w:val="10"/>
  </w:num>
  <w:num w:numId="2" w16cid:durableId="1153447212">
    <w:abstractNumId w:val="8"/>
  </w:num>
  <w:num w:numId="3" w16cid:durableId="1517377722">
    <w:abstractNumId w:val="7"/>
  </w:num>
  <w:num w:numId="4" w16cid:durableId="840780780">
    <w:abstractNumId w:val="6"/>
  </w:num>
  <w:num w:numId="5" w16cid:durableId="968557067">
    <w:abstractNumId w:val="5"/>
  </w:num>
  <w:num w:numId="6" w16cid:durableId="990400546">
    <w:abstractNumId w:val="9"/>
  </w:num>
  <w:num w:numId="7" w16cid:durableId="60950439">
    <w:abstractNumId w:val="4"/>
  </w:num>
  <w:num w:numId="8" w16cid:durableId="1329138226">
    <w:abstractNumId w:val="3"/>
  </w:num>
  <w:num w:numId="9" w16cid:durableId="1232884140">
    <w:abstractNumId w:val="2"/>
  </w:num>
  <w:num w:numId="10" w16cid:durableId="1750956716">
    <w:abstractNumId w:val="1"/>
  </w:num>
  <w:num w:numId="11" w16cid:durableId="260725515">
    <w:abstractNumId w:val="0"/>
  </w:num>
  <w:num w:numId="12" w16cid:durableId="5275673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88"/>
    <w:rsid w:val="00006384"/>
    <w:rsid w:val="00030349"/>
    <w:rsid w:val="00032083"/>
    <w:rsid w:val="000428F9"/>
    <w:rsid w:val="00053BB8"/>
    <w:rsid w:val="00061D30"/>
    <w:rsid w:val="00064CC5"/>
    <w:rsid w:val="000B1AB5"/>
    <w:rsid w:val="000E5ACE"/>
    <w:rsid w:val="001201F9"/>
    <w:rsid w:val="00124173"/>
    <w:rsid w:val="00132CFB"/>
    <w:rsid w:val="00153162"/>
    <w:rsid w:val="00180197"/>
    <w:rsid w:val="001A2125"/>
    <w:rsid w:val="001B064D"/>
    <w:rsid w:val="001F0B04"/>
    <w:rsid w:val="002023F0"/>
    <w:rsid w:val="0020635C"/>
    <w:rsid w:val="00214954"/>
    <w:rsid w:val="00250335"/>
    <w:rsid w:val="00262B83"/>
    <w:rsid w:val="00275B9E"/>
    <w:rsid w:val="0029181E"/>
    <w:rsid w:val="002B3077"/>
    <w:rsid w:val="002C57BC"/>
    <w:rsid w:val="002E1474"/>
    <w:rsid w:val="003146EC"/>
    <w:rsid w:val="0031779D"/>
    <w:rsid w:val="00335032"/>
    <w:rsid w:val="0035400A"/>
    <w:rsid w:val="00391200"/>
    <w:rsid w:val="00392CF5"/>
    <w:rsid w:val="003952A2"/>
    <w:rsid w:val="00396B4C"/>
    <w:rsid w:val="003A090C"/>
    <w:rsid w:val="003D5B6C"/>
    <w:rsid w:val="003F77CE"/>
    <w:rsid w:val="004043D2"/>
    <w:rsid w:val="00433F49"/>
    <w:rsid w:val="00441F2F"/>
    <w:rsid w:val="004606E9"/>
    <w:rsid w:val="00463E69"/>
    <w:rsid w:val="00470C88"/>
    <w:rsid w:val="00493308"/>
    <w:rsid w:val="004A1DE9"/>
    <w:rsid w:val="004D77F7"/>
    <w:rsid w:val="004D7979"/>
    <w:rsid w:val="004E49D0"/>
    <w:rsid w:val="005021F1"/>
    <w:rsid w:val="00505004"/>
    <w:rsid w:val="00505502"/>
    <w:rsid w:val="00521757"/>
    <w:rsid w:val="00527E96"/>
    <w:rsid w:val="00535564"/>
    <w:rsid w:val="0053651D"/>
    <w:rsid w:val="005471EA"/>
    <w:rsid w:val="00551B43"/>
    <w:rsid w:val="0056666B"/>
    <w:rsid w:val="00582001"/>
    <w:rsid w:val="00585C68"/>
    <w:rsid w:val="005D04F8"/>
    <w:rsid w:val="005E60E9"/>
    <w:rsid w:val="00632E67"/>
    <w:rsid w:val="0063562C"/>
    <w:rsid w:val="00641885"/>
    <w:rsid w:val="00663C3A"/>
    <w:rsid w:val="006738C5"/>
    <w:rsid w:val="00674D26"/>
    <w:rsid w:val="006A79A0"/>
    <w:rsid w:val="006C1639"/>
    <w:rsid w:val="006F0830"/>
    <w:rsid w:val="006F47E8"/>
    <w:rsid w:val="007000BA"/>
    <w:rsid w:val="007126A3"/>
    <w:rsid w:val="007208FE"/>
    <w:rsid w:val="00740C56"/>
    <w:rsid w:val="00747CCB"/>
    <w:rsid w:val="00767323"/>
    <w:rsid w:val="007704BD"/>
    <w:rsid w:val="00787B0A"/>
    <w:rsid w:val="00792092"/>
    <w:rsid w:val="007B3BA5"/>
    <w:rsid w:val="007B48EC"/>
    <w:rsid w:val="007D7AF5"/>
    <w:rsid w:val="007E0C36"/>
    <w:rsid w:val="007E4D1F"/>
    <w:rsid w:val="00815277"/>
    <w:rsid w:val="00831A8F"/>
    <w:rsid w:val="00850F03"/>
    <w:rsid w:val="00857BCD"/>
    <w:rsid w:val="00876C21"/>
    <w:rsid w:val="00881F11"/>
    <w:rsid w:val="00893625"/>
    <w:rsid w:val="008E7BD4"/>
    <w:rsid w:val="008F2006"/>
    <w:rsid w:val="008F5D2D"/>
    <w:rsid w:val="009012E8"/>
    <w:rsid w:val="00934A16"/>
    <w:rsid w:val="00954D5A"/>
    <w:rsid w:val="009561CC"/>
    <w:rsid w:val="00966F0D"/>
    <w:rsid w:val="009839B7"/>
    <w:rsid w:val="009D62CD"/>
    <w:rsid w:val="00A02AF9"/>
    <w:rsid w:val="00A80F98"/>
    <w:rsid w:val="00A8307A"/>
    <w:rsid w:val="00AA6D72"/>
    <w:rsid w:val="00AB3184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67F43"/>
    <w:rsid w:val="00B86B50"/>
    <w:rsid w:val="00B874E2"/>
    <w:rsid w:val="00B90F3A"/>
    <w:rsid w:val="00B91116"/>
    <w:rsid w:val="00BB4DC6"/>
    <w:rsid w:val="00C1677F"/>
    <w:rsid w:val="00C31B4B"/>
    <w:rsid w:val="00C42916"/>
    <w:rsid w:val="00C47F57"/>
    <w:rsid w:val="00C5340B"/>
    <w:rsid w:val="00C562B1"/>
    <w:rsid w:val="00C6250E"/>
    <w:rsid w:val="00C7628D"/>
    <w:rsid w:val="00CB7B07"/>
    <w:rsid w:val="00CD7453"/>
    <w:rsid w:val="00CF2083"/>
    <w:rsid w:val="00D01A77"/>
    <w:rsid w:val="00D21FA6"/>
    <w:rsid w:val="00D2274B"/>
    <w:rsid w:val="00D50AF1"/>
    <w:rsid w:val="00D55B4B"/>
    <w:rsid w:val="00D56D98"/>
    <w:rsid w:val="00D572EE"/>
    <w:rsid w:val="00D82EE0"/>
    <w:rsid w:val="00D83FCE"/>
    <w:rsid w:val="00DC06F8"/>
    <w:rsid w:val="00E20EED"/>
    <w:rsid w:val="00E365CE"/>
    <w:rsid w:val="00E44FC1"/>
    <w:rsid w:val="00E710CC"/>
    <w:rsid w:val="00E75214"/>
    <w:rsid w:val="00E775FB"/>
    <w:rsid w:val="00E93B33"/>
    <w:rsid w:val="00EA7458"/>
    <w:rsid w:val="00ED54AF"/>
    <w:rsid w:val="00EE6E87"/>
    <w:rsid w:val="00F01842"/>
    <w:rsid w:val="00F07B33"/>
    <w:rsid w:val="00F164AC"/>
    <w:rsid w:val="00F60586"/>
    <w:rsid w:val="00F6664B"/>
    <w:rsid w:val="00F673D1"/>
    <w:rsid w:val="00F730E9"/>
    <w:rsid w:val="00F85B8C"/>
    <w:rsid w:val="00FD22A2"/>
    <w:rsid w:val="00FE0BD3"/>
    <w:rsid w:val="05C47DA2"/>
    <w:rsid w:val="0BA7B2F0"/>
    <w:rsid w:val="0FE7D578"/>
    <w:rsid w:val="14749E94"/>
    <w:rsid w:val="14FEC054"/>
    <w:rsid w:val="160DDE28"/>
    <w:rsid w:val="1808F578"/>
    <w:rsid w:val="1AC45E35"/>
    <w:rsid w:val="1C4ECB99"/>
    <w:rsid w:val="1F092671"/>
    <w:rsid w:val="220F5022"/>
    <w:rsid w:val="288DDD3C"/>
    <w:rsid w:val="297FC1C1"/>
    <w:rsid w:val="2E54F84F"/>
    <w:rsid w:val="2F809DF0"/>
    <w:rsid w:val="33420EDE"/>
    <w:rsid w:val="33E89974"/>
    <w:rsid w:val="3B3C509E"/>
    <w:rsid w:val="446198B7"/>
    <w:rsid w:val="466314B7"/>
    <w:rsid w:val="49E79CB5"/>
    <w:rsid w:val="4CDB7D3F"/>
    <w:rsid w:val="56293C33"/>
    <w:rsid w:val="5905D8ED"/>
    <w:rsid w:val="5DB947EB"/>
    <w:rsid w:val="5EC7B9C1"/>
    <w:rsid w:val="5ED68048"/>
    <w:rsid w:val="649FC801"/>
    <w:rsid w:val="6A4FEEEF"/>
    <w:rsid w:val="6BC9AE89"/>
    <w:rsid w:val="70FF2663"/>
    <w:rsid w:val="733C21B4"/>
    <w:rsid w:val="7519C419"/>
    <w:rsid w:val="7553FD3C"/>
    <w:rsid w:val="7B37C4E5"/>
    <w:rsid w:val="7FD202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038E2"/>
  <w15:docId w15:val="{49759783-22B1-4422-A77D-72F1AC88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55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5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5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50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51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laima.rituma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gpcolka\OneDrive%20-%20Satiksmes%20ministrija\Desktop\veidlapas\Ministrijas%20veidlapas\Ministrijas%20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22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neformālās Transporta ministru padomes 2024. gada 19.-20. septembra izskatāmajiem jautājumiem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neformālās Transporta ministru padomes 2024. gada 19.-20. septembra izskatāmajiem jautājumiem</dc:title>
  <dc:subject>Pavadvēstule</dc:subject>
  <dc:creator>Satiksmes ministrija</dc:creator>
  <cp:keywords>Satiksmes ministrija</cp:keywords>
  <dc:description>Evita Nagle_x000d_
67028190_x000d_
evita.nagle@sam.gov.lv</dc:description>
  <cp:lastModifiedBy>Laima Rituma</cp:lastModifiedBy>
  <cp:revision>24</cp:revision>
  <cp:lastPrinted>2016-03-23T07:18:00Z</cp:lastPrinted>
  <dcterms:created xsi:type="dcterms:W3CDTF">2024-03-26T12:58:00Z</dcterms:created>
  <dcterms:modified xsi:type="dcterms:W3CDTF">2024-09-13T05:51:00Z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MeetingDate">
    <vt:lpwstr>2024-09-19</vt:lpwstr>
  </property>
  <property fmtid="{D5CDD505-2E9C-101B-9397-08002B2CF9AE}" pid="62" name="DISCesvisAdditionalMakers">
    <vt:lpwstr>Direktore Laima Rituma</vt:lpwstr>
  </property>
  <property fmtid="{D5CDD505-2E9C-101B-9397-08002B2CF9AE}" pid="63" name="DIScgiUrl">
    <vt:lpwstr>https://lim.esvis.gov.lv/cs/idcplg</vt:lpwstr>
  </property>
  <property fmtid="{D5CDD505-2E9C-101B-9397-08002B2CF9AE}" pid="64" name="DISdDocName">
    <vt:lpwstr>L495031</vt:lpwstr>
  </property>
  <property fmtid="{D5CDD505-2E9C-101B-9397-08002B2CF9AE}" pid="65" name="DISCesvisSigner">
    <vt:lpwstr>satiksmes ministrs Kaspars Briškens</vt:lpwstr>
  </property>
  <property fmtid="{D5CDD505-2E9C-101B-9397-08002B2CF9AE}" pid="66" name="DISCesvisSafetyLevel">
    <vt:lpwstr>Vispārpieejams</vt:lpwstr>
  </property>
  <property fmtid="{D5CDD505-2E9C-101B-9397-08002B2CF9AE}" pid="67" name="DISTaskPaneUrl">
    <vt:lpwstr>https://lim.esvis.gov.lv/cs/idcplg?ClientControlled=DocMan&amp;coreContentOnly=1&amp;WebdavRequest=1&amp;IdcService=DOC_INFO&amp;dID=574876</vt:lpwstr>
  </property>
  <property fmtid="{D5CDD505-2E9C-101B-9397-08002B2CF9AE}" pid="68" name="DISCesvisTitle">
    <vt:lpwstr>Par Eiropas Savienības neformālajā Transporta ministru sanāksmē 2024. gada 19.-20.septembrī izskatāmajiem jautājumiem 
</vt:lpwstr>
  </property>
  <property fmtid="{D5CDD505-2E9C-101B-9397-08002B2CF9AE}" pid="69" name="DISCesvisMinistryOfMinister">
    <vt:lpwstr>wwTemplateNP_MinistryOfMinister(Satiksmes,)</vt:lpwstr>
  </property>
  <property fmtid="{D5CDD505-2E9C-101B-9397-08002B2CF9AE}" pid="70" name="DISCesvisAuthor">
    <vt:lpwstr>Satiksmes ministrija</vt:lpwstr>
  </property>
  <property fmtid="{D5CDD505-2E9C-101B-9397-08002B2CF9AE}" pid="71" name="DISCesvisMainMaker">
    <vt:lpwstr>Direktore Laima Rituma</vt:lpwstr>
  </property>
  <property fmtid="{D5CDD505-2E9C-101B-9397-08002B2CF9AE}" pid="72" name="DISidcName">
    <vt:lpwstr>1020404016200</vt:lpwstr>
  </property>
  <property fmtid="{D5CDD505-2E9C-101B-9397-08002B2CF9AE}" pid="7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4" name="DISCesvisAdditionalMakersMail">
    <vt:lpwstr>laima.rituma@sam.gov.lv</vt:lpwstr>
  </property>
  <property fmtid="{D5CDD505-2E9C-101B-9397-08002B2CF9AE}" pid="75" name="DISdUser">
    <vt:lpwstr>weblogic</vt:lpwstr>
  </property>
  <property fmtid="{D5CDD505-2E9C-101B-9397-08002B2CF9AE}" pid="76" name="DISdID">
    <vt:lpwstr>574876</vt:lpwstr>
  </property>
  <property fmtid="{D5CDD505-2E9C-101B-9397-08002B2CF9AE}" pid="77" name="DISCesvisAdditionalMakersPhone">
    <vt:lpwstr>67028198</vt:lpwstr>
  </property>
  <property fmtid="{D5CDD505-2E9C-101B-9397-08002B2CF9AE}" pid="78" name="DISCesvisDocRegDate">
    <vt:lpwstr>2024-09-16</vt:lpwstr>
  </property>
  <property fmtid="{D5CDD505-2E9C-101B-9397-08002B2CF9AE}" pid="79" name="DISCesvisRegDate">
    <vt:lpwstr>2024-09-16</vt:lpwstr>
  </property>
  <property fmtid="{D5CDD505-2E9C-101B-9397-08002B2CF9AE}" pid="80" name="DISCesvisDocRegNr">
    <vt:lpwstr>PV-60</vt:lpwstr>
  </property>
  <property fmtid="{D5CDD505-2E9C-101B-9397-08002B2CF9AE}" pid="81" name="DISCesvisMainMakerOrgUnitTitle">
    <vt:lpwstr>Eiropas Savienības lietu koordinācijas departaments</vt:lpwstr>
  </property>
</Properties>
</file>