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089F81B8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826720">
        <w:rPr>
          <w:sz w:val="28"/>
          <w:szCs w:val="28"/>
        </w:rPr>
        <w:t>5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655724">
        <w:rPr>
          <w:sz w:val="28"/>
          <w:szCs w:val="28"/>
        </w:rPr>
        <w:t>7.oktobrī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2F04B3" w14:paraId="5FC4B5CF" w14:textId="292712B4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2F04B3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2F04B3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>s</w:t>
      </w:r>
      <w:r w:rsidRPr="002F04B3">
        <w:rPr>
          <w:b/>
          <w:sz w:val="28"/>
          <w:szCs w:val="28"/>
        </w:rPr>
        <w:t xml:space="preserve"> "Par Eiropas Savienības Tieslietu un </w:t>
      </w:r>
      <w:proofErr w:type="spellStart"/>
      <w:r w:rsidRPr="002F04B3">
        <w:rPr>
          <w:b/>
          <w:sz w:val="28"/>
          <w:szCs w:val="28"/>
        </w:rPr>
        <w:t>iekšlietu</w:t>
      </w:r>
      <w:proofErr w:type="spellEnd"/>
      <w:r w:rsidRPr="002F04B3">
        <w:rPr>
          <w:b/>
          <w:sz w:val="28"/>
          <w:szCs w:val="28"/>
        </w:rPr>
        <w:t xml:space="preserve"> ministru padomes 202</w:t>
      </w:r>
      <w:r w:rsidR="00826720">
        <w:rPr>
          <w:b/>
          <w:sz w:val="28"/>
          <w:szCs w:val="28"/>
        </w:rPr>
        <w:t>5</w:t>
      </w:r>
      <w:r w:rsidRPr="002F04B3">
        <w:rPr>
          <w:b/>
          <w:sz w:val="28"/>
          <w:szCs w:val="28"/>
        </w:rPr>
        <w:t xml:space="preserve">. gada </w:t>
      </w:r>
      <w:r w:rsidR="00D2369C">
        <w:rPr>
          <w:b/>
          <w:sz w:val="28"/>
          <w:szCs w:val="28"/>
        </w:rPr>
        <w:t>1</w:t>
      </w:r>
      <w:r w:rsidR="00655724">
        <w:rPr>
          <w:b/>
          <w:sz w:val="28"/>
          <w:szCs w:val="28"/>
        </w:rPr>
        <w:t>3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-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1</w:t>
      </w:r>
      <w:r w:rsidR="00655724">
        <w:rPr>
          <w:b/>
          <w:sz w:val="28"/>
          <w:szCs w:val="28"/>
        </w:rPr>
        <w:t>4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655724">
        <w:rPr>
          <w:b/>
          <w:sz w:val="28"/>
          <w:szCs w:val="28"/>
        </w:rPr>
        <w:t>oktobrī</w:t>
      </w:r>
      <w:r w:rsidRPr="002F04B3">
        <w:rPr>
          <w:b/>
          <w:sz w:val="28"/>
          <w:szCs w:val="28"/>
        </w:rPr>
        <w:t xml:space="preserve"> sanāksmē izskatāmajiem </w:t>
      </w:r>
      <w:r w:rsidR="00FC5826">
        <w:rPr>
          <w:b/>
          <w:sz w:val="28"/>
          <w:szCs w:val="28"/>
        </w:rPr>
        <w:t xml:space="preserve">tieslietu jomas </w:t>
      </w:r>
      <w:r w:rsidRPr="002F04B3">
        <w:rPr>
          <w:b/>
          <w:sz w:val="28"/>
          <w:szCs w:val="28"/>
        </w:rPr>
        <w:t xml:space="preserve">jautājumiem" 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8E58FB" w:rsidP="008E58FB" w:rsidRDefault="005B418A" w14:paraId="224696EB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="008E58FB" w:rsidP="008E58FB" w:rsidRDefault="008E58FB" w14:paraId="087B1E82" w14:textId="77777777">
      <w:pPr>
        <w:pStyle w:val="Nosaukums"/>
        <w:jc w:val="both"/>
        <w:outlineLvl w:val="0"/>
        <w:rPr>
          <w:szCs w:val="28"/>
        </w:rPr>
      </w:pPr>
    </w:p>
    <w:p w:rsidRPr="008F7603" w:rsidR="0046025E" w:rsidP="00775C64" w:rsidRDefault="00090DD8" w14:paraId="617281E7" w14:textId="3403DBFB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8F7603">
        <w:rPr>
          <w:szCs w:val="28"/>
        </w:rPr>
        <w:t xml:space="preserve">Latvijas vēstniecei, </w:t>
      </w:r>
      <w:r w:rsidRPr="008F7603" w:rsidR="008B31B5">
        <w:rPr>
          <w:szCs w:val="28"/>
        </w:rPr>
        <w:t>pastāvīgai</w:t>
      </w:r>
      <w:r w:rsidRPr="008F7603">
        <w:rPr>
          <w:szCs w:val="28"/>
        </w:rPr>
        <w:t xml:space="preserve"> pārstāvei Eiropas Savienībā </w:t>
      </w:r>
      <w:r w:rsidRPr="008F7603" w:rsidR="00251659">
        <w:rPr>
          <w:szCs w:val="28"/>
        </w:rPr>
        <w:t xml:space="preserve">Leldei Līcei-Līcītei </w:t>
      </w:r>
      <w:r w:rsidRPr="008F7603" w:rsidR="000A6BDA">
        <w:rPr>
          <w:szCs w:val="28"/>
        </w:rPr>
        <w:t xml:space="preserve">piedalīties </w:t>
      </w:r>
      <w:r w:rsidRPr="008F7603" w:rsidR="00297EC6">
        <w:rPr>
          <w:szCs w:val="28"/>
        </w:rPr>
        <w:t xml:space="preserve"> Eiropas Savienības Tieslietu un </w:t>
      </w:r>
      <w:proofErr w:type="spellStart"/>
      <w:r w:rsidRPr="008F7603" w:rsidR="00297EC6">
        <w:rPr>
          <w:szCs w:val="28"/>
        </w:rPr>
        <w:t>iekšlietu</w:t>
      </w:r>
      <w:proofErr w:type="spellEnd"/>
      <w:r w:rsidRPr="008F7603" w:rsidR="00297EC6">
        <w:rPr>
          <w:szCs w:val="28"/>
        </w:rPr>
        <w:t xml:space="preserve"> ministru padomes 202</w:t>
      </w:r>
      <w:r w:rsidRPr="008F7603" w:rsidR="00826720">
        <w:rPr>
          <w:szCs w:val="28"/>
        </w:rPr>
        <w:t>5</w:t>
      </w:r>
      <w:r w:rsidRPr="008F7603" w:rsidR="00297EC6">
        <w:rPr>
          <w:szCs w:val="28"/>
        </w:rPr>
        <w:t xml:space="preserve">. gada </w:t>
      </w:r>
      <w:r w:rsidRPr="008F7603" w:rsidR="00D2369C">
        <w:rPr>
          <w:szCs w:val="28"/>
        </w:rPr>
        <w:t>1</w:t>
      </w:r>
      <w:r w:rsidRPr="008F7603" w:rsidR="00655724">
        <w:rPr>
          <w:szCs w:val="28"/>
        </w:rPr>
        <w:t>3</w:t>
      </w:r>
      <w:r w:rsidRPr="008F7603" w:rsidR="00D2369C">
        <w:rPr>
          <w:szCs w:val="28"/>
        </w:rPr>
        <w:t>.-1</w:t>
      </w:r>
      <w:r w:rsidRPr="008F7603" w:rsidR="00655724">
        <w:rPr>
          <w:szCs w:val="28"/>
        </w:rPr>
        <w:t>4</w:t>
      </w:r>
      <w:r w:rsidRPr="008F7603" w:rsidR="00D2369C">
        <w:rPr>
          <w:szCs w:val="28"/>
        </w:rPr>
        <w:t>.</w:t>
      </w:r>
      <w:r w:rsidRPr="008F7603" w:rsidR="00655724">
        <w:rPr>
          <w:szCs w:val="28"/>
        </w:rPr>
        <w:t>oktobra</w:t>
      </w:r>
      <w:r w:rsidRPr="008F7603" w:rsidR="00183135">
        <w:rPr>
          <w:szCs w:val="28"/>
        </w:rPr>
        <w:t xml:space="preserve"> </w:t>
      </w:r>
      <w:r w:rsidRPr="008F7603" w:rsidR="00297EC6">
        <w:rPr>
          <w:szCs w:val="28"/>
        </w:rPr>
        <w:t>sanāksmē un pārstāvēt Latvijas Republiku Tieslietu ministrijas kompetencē esošajos jautājumos</w:t>
      </w:r>
      <w:r w:rsidRPr="008F7603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51C0411A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proofErr w:type="spellStart"/>
      <w:r w:rsidR="00DB2399">
        <w:rPr>
          <w:szCs w:val="28"/>
        </w:rPr>
        <w:t>Evika</w:t>
      </w:r>
      <w:proofErr w:type="spellEnd"/>
      <w:r w:rsidR="00DB2399">
        <w:rPr>
          <w:szCs w:val="28"/>
        </w:rPr>
        <w:t xml:space="preserve">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0EE08E1E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</w:t>
      </w:r>
      <w:r w:rsidR="00E83386">
        <w:rPr>
          <w:szCs w:val="28"/>
        </w:rPr>
        <w:t>s</w:t>
      </w:r>
      <w:r w:rsidRPr="00A86F92">
        <w:rPr>
          <w:szCs w:val="28"/>
        </w:rPr>
        <w:tab/>
      </w:r>
      <w:r w:rsidR="00E83386">
        <w:rPr>
          <w:rStyle w:val="st1"/>
        </w:rPr>
        <w:t>Raivis Kronbergs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3ED1" w14:textId="77777777" w:rsidR="0096499A" w:rsidRDefault="0096499A" w:rsidP="00DB68F1">
      <w:r>
        <w:separator/>
      </w:r>
    </w:p>
  </w:endnote>
  <w:endnote w:type="continuationSeparator" w:id="0">
    <w:p w14:paraId="424F7FF2" w14:textId="77777777" w:rsidR="0096499A" w:rsidRDefault="0096499A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056FF399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0C0A" w14:textId="77777777" w:rsidR="0096499A" w:rsidRDefault="0096499A" w:rsidP="00DB68F1">
      <w:r>
        <w:separator/>
      </w:r>
    </w:p>
  </w:footnote>
  <w:footnote w:type="continuationSeparator" w:id="0">
    <w:p w14:paraId="23F8161C" w14:textId="77777777" w:rsidR="0096499A" w:rsidRDefault="0096499A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400AE"/>
    <w:rsid w:val="00053875"/>
    <w:rsid w:val="000553C5"/>
    <w:rsid w:val="00090DD8"/>
    <w:rsid w:val="00092906"/>
    <w:rsid w:val="00095069"/>
    <w:rsid w:val="000A59BB"/>
    <w:rsid w:val="000A6BDA"/>
    <w:rsid w:val="000B59AF"/>
    <w:rsid w:val="000E4DA2"/>
    <w:rsid w:val="000F0F6B"/>
    <w:rsid w:val="000F7B41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0E82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51659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5DDB"/>
    <w:rsid w:val="002D68D3"/>
    <w:rsid w:val="002D776C"/>
    <w:rsid w:val="002F04B3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430E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3E651E"/>
    <w:rsid w:val="00406689"/>
    <w:rsid w:val="0040696F"/>
    <w:rsid w:val="00414D61"/>
    <w:rsid w:val="00442274"/>
    <w:rsid w:val="00451E22"/>
    <w:rsid w:val="00452066"/>
    <w:rsid w:val="0046025E"/>
    <w:rsid w:val="00461D8E"/>
    <w:rsid w:val="004637BA"/>
    <w:rsid w:val="0047148B"/>
    <w:rsid w:val="00487918"/>
    <w:rsid w:val="00492740"/>
    <w:rsid w:val="004B1F19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66E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55724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06DD1"/>
    <w:rsid w:val="007118DF"/>
    <w:rsid w:val="00712FA1"/>
    <w:rsid w:val="00716C9E"/>
    <w:rsid w:val="00723445"/>
    <w:rsid w:val="00727BD8"/>
    <w:rsid w:val="00730459"/>
    <w:rsid w:val="00735621"/>
    <w:rsid w:val="00744472"/>
    <w:rsid w:val="00752AED"/>
    <w:rsid w:val="007607C2"/>
    <w:rsid w:val="0076716F"/>
    <w:rsid w:val="00775C64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720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31B5"/>
    <w:rsid w:val="008B779D"/>
    <w:rsid w:val="008C21E0"/>
    <w:rsid w:val="008C2607"/>
    <w:rsid w:val="008D2840"/>
    <w:rsid w:val="008D4922"/>
    <w:rsid w:val="008D4F62"/>
    <w:rsid w:val="008E0A07"/>
    <w:rsid w:val="008E2919"/>
    <w:rsid w:val="008E58FB"/>
    <w:rsid w:val="008F1F61"/>
    <w:rsid w:val="008F7603"/>
    <w:rsid w:val="0090104C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499A"/>
    <w:rsid w:val="00965781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C5A3B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A52FE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CD53AE"/>
    <w:rsid w:val="00D00172"/>
    <w:rsid w:val="00D17892"/>
    <w:rsid w:val="00D2369C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2399"/>
    <w:rsid w:val="00DB5E94"/>
    <w:rsid w:val="00DB68F1"/>
    <w:rsid w:val="00DC58FC"/>
    <w:rsid w:val="00DD2A1B"/>
    <w:rsid w:val="00DD5CDC"/>
    <w:rsid w:val="00DD6EC0"/>
    <w:rsid w:val="00DE1BDB"/>
    <w:rsid w:val="00DE51F1"/>
    <w:rsid w:val="00DF5D2B"/>
    <w:rsid w:val="00DF6764"/>
    <w:rsid w:val="00E23E2C"/>
    <w:rsid w:val="00E37B1F"/>
    <w:rsid w:val="00E40D65"/>
    <w:rsid w:val="00E60953"/>
    <w:rsid w:val="00E623FD"/>
    <w:rsid w:val="00E639DF"/>
    <w:rsid w:val="00E75071"/>
    <w:rsid w:val="00E770FD"/>
    <w:rsid w:val="00E83386"/>
    <w:rsid w:val="00E9095E"/>
    <w:rsid w:val="00E92A1F"/>
    <w:rsid w:val="00E97E68"/>
    <w:rsid w:val="00EB2F30"/>
    <w:rsid w:val="00ED74A4"/>
    <w:rsid w:val="00EE0829"/>
    <w:rsid w:val="00EE10FB"/>
    <w:rsid w:val="00EF50C8"/>
    <w:rsid w:val="00F034DA"/>
    <w:rsid w:val="00F134C7"/>
    <w:rsid w:val="00F2518D"/>
    <w:rsid w:val="00F3243E"/>
    <w:rsid w:val="00F4568D"/>
    <w:rsid w:val="00F51039"/>
    <w:rsid w:val="00F51D2A"/>
    <w:rsid w:val="00F76083"/>
    <w:rsid w:val="00F953CC"/>
    <w:rsid w:val="00FB62C5"/>
    <w:rsid w:val="00FC582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BF6E0E0-36F4-45B6-A3AD-EF32EE6F7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7FBAA-E220-416C-B510-A9ADBCDDE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178D83-7248-42BF-8A7B-BC5E939A45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2025. gada 12.-13.jūnija sanāksmē izskatāmajiem tieslietu jomas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2025. gada 12.-13.jūnija sanāksmē izskatāmajiem tieslietu jomas jautājumiem"</dc:title>
  <dc:subject>Ministru kabineta sēdes protokollēmuma projekts</dc:subject>
  <dc:creator>Arta Poiša</dc:creator>
  <dc:description>67036912, Arta.Poisa@tm.gov.lv</dc:description>
  <cp:lastModifiedBy>Elīna Plaude</cp:lastModifiedBy>
  <cp:revision>16</cp:revision>
  <cp:lastPrinted>2019-11-22T08:19:00Z</cp:lastPrinted>
  <dcterms:created xsi:type="dcterms:W3CDTF">2025-05-26T07:39:00Z</dcterms:created>
  <dcterms:modified xsi:type="dcterms:W3CDTF">2025-10-03T11:32:00Z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5918400</vt:r8>
  </property>
  <property fmtid="{D5CDD505-2E9C-101B-9397-08002B2CF9AE}" pid="23" name="DISCesvisMeetingDate">
    <vt:lpwstr>2025-10-13</vt:lpwstr>
  </property>
  <property fmtid="{D5CDD505-2E9C-101B-9397-08002B2CF9AE}" pid="24" name="DISCesvisAdditionalMakers">
    <vt:lpwstr>Juriste Elīna Plaude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L574927</vt:lpwstr>
  </property>
  <property fmtid="{D5CDD505-2E9C-101B-9397-08002B2CF9AE}" pid="27" name="DISCesvisSigner">
    <vt:lpwstr> 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https://lim.esvis.gov.lv/cs/idcplg?ClientControlled=DocMan&amp;coreContentOnly=1&amp;WebdavRequest=1&amp;IdcService=DOC_INFO&amp;dID=662185</vt:lpwstr>
  </property>
  <property fmtid="{D5CDD505-2E9C-101B-9397-08002B2CF9AE}" pid="30" name="DISCesvisTitle">
    <vt:lpwstr>Protokollēmums par informatīvo ziņojumu "Par Eiropas Savienības Tieslietu un iekšlietu ministru padomes 2025. gada 13. - 14. oktobrī sanāksmē izskatāmajiem tieslietu jomas jautājumiem"</vt:lpwstr>
  </property>
  <property fmtid="{D5CDD505-2E9C-101B-9397-08002B2CF9AE}" pid="31" name="DISCesvisMinistryOfMinister">
    <vt:lpwstr>wwTemplateNP_MinistryOfMinister(Tieslietu,)</vt:lpwstr>
  </property>
  <property fmtid="{D5CDD505-2E9C-101B-9397-08002B2CF9AE}" pid="32" name="DISCesvisAuthor">
    <vt:lpwstr>Tieslietu ministrija</vt:lpwstr>
  </property>
  <property fmtid="{D5CDD505-2E9C-101B-9397-08002B2CF9AE}" pid="33" name="DISCesvisMainMaker">
    <vt:lpwstr>Juriste Elīna Plaude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6" name="DISCesvisAdditionalMakersMail">
    <vt:lpwstr>elina.plaude@tm.gov.lv</vt:lpwstr>
  </property>
  <property fmtid="{D5CDD505-2E9C-101B-9397-08002B2CF9AE}" pid="37" name="DISdUser">
    <vt:lpwstr>weblogic</vt:lpwstr>
  </property>
  <property fmtid="{D5CDD505-2E9C-101B-9397-08002B2CF9AE}" pid="38" name="DISdID">
    <vt:lpwstr>662185</vt:lpwstr>
  </property>
  <property fmtid="{D5CDD505-2E9C-101B-9397-08002B2CF9AE}" pid="39" name="DISCesvisDocRegDate">
    <vt:lpwstr>2025-10-03</vt:lpwstr>
  </property>
  <property fmtid="{D5CDD505-2E9C-101B-9397-08002B2CF9AE}" pid="40" name="DISCesvisRegDate">
    <vt:lpwstr>2025-10-03</vt:lpwstr>
  </property>
  <property fmtid="{D5CDD505-2E9C-101B-9397-08002B2CF9AE}" pid="41" name="DISCesvisMainMakerOrgUnitTitle">
    <vt:lpwstr>Eiropas lietu departaments</vt:lpwstr>
  </property>
</Properties>
</file>