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DB3C" w14:textId="147AB65C" w:rsidR="00693917" w:rsidRPr="00C43E49" w:rsidRDefault="00693917" w:rsidP="00693917">
      <w:pPr>
        <w:jc w:val="center"/>
        <w:rPr>
          <w:rFonts w:ascii="Times New Roman" w:hAnsi="Times New Roman" w:cs="Times New Roman"/>
          <w:sz w:val="24"/>
          <w:szCs w:val="36"/>
          <w:lang w:val="en-US"/>
        </w:rPr>
      </w:pPr>
      <w:bookmarkStart w:id="0" w:name="_GoBack"/>
    </w:p>
    <w:p w14:paraId="4C235E78" w14:textId="77777777" w:rsidR="00693917" w:rsidRPr="00C43E49" w:rsidRDefault="00693917" w:rsidP="00693917">
      <w:pPr>
        <w:jc w:val="center"/>
        <w:rPr>
          <w:rFonts w:ascii="Times New Roman" w:hAnsi="Times New Roman" w:cs="Times New Roman"/>
          <w:sz w:val="36"/>
          <w:szCs w:val="36"/>
          <w:lang w:val="en-US"/>
        </w:rPr>
      </w:pPr>
    </w:p>
    <w:p w14:paraId="03EBFAFD" w14:textId="77777777" w:rsidR="00693917" w:rsidRPr="00C43E49" w:rsidRDefault="00693917" w:rsidP="00693917">
      <w:pPr>
        <w:jc w:val="center"/>
        <w:rPr>
          <w:rFonts w:ascii="Times New Roman" w:hAnsi="Times New Roman" w:cs="Times New Roman"/>
          <w:sz w:val="36"/>
          <w:szCs w:val="36"/>
          <w:lang w:val="en-US"/>
        </w:rPr>
      </w:pPr>
    </w:p>
    <w:p w14:paraId="2BC1311B" w14:textId="11FA8331" w:rsidR="00693917" w:rsidRPr="00C43E49" w:rsidRDefault="00693917" w:rsidP="00693917">
      <w:pPr>
        <w:jc w:val="center"/>
        <w:rPr>
          <w:rFonts w:ascii="Times New Roman" w:hAnsi="Times New Roman" w:cs="Times New Roman"/>
          <w:sz w:val="36"/>
          <w:szCs w:val="36"/>
          <w:lang w:val="en-US"/>
        </w:rPr>
      </w:pPr>
    </w:p>
    <w:p w14:paraId="2D85AD54" w14:textId="46EA8BC5" w:rsidR="00693917" w:rsidRPr="00C43E49" w:rsidRDefault="00A96FED" w:rsidP="00693917">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AGREEMENT</w:t>
      </w:r>
    </w:p>
    <w:p w14:paraId="406EBFAB" w14:textId="77777777" w:rsidR="00A96FED" w:rsidRPr="00C43E49" w:rsidRDefault="00A96FED" w:rsidP="00693917">
      <w:pPr>
        <w:jc w:val="center"/>
        <w:rPr>
          <w:rFonts w:ascii="Times New Roman" w:hAnsi="Times New Roman" w:cs="Times New Roman"/>
          <w:sz w:val="36"/>
          <w:szCs w:val="36"/>
          <w:lang w:val="en-US"/>
        </w:rPr>
      </w:pPr>
    </w:p>
    <w:p w14:paraId="6C7F70B6" w14:textId="77777777" w:rsidR="004F3962" w:rsidRPr="00C43E49" w:rsidRDefault="00693917" w:rsidP="00693917">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 xml:space="preserve">BETWEEN </w:t>
      </w:r>
    </w:p>
    <w:p w14:paraId="0CF5B35E" w14:textId="77777777" w:rsidR="004F3962" w:rsidRPr="00C43E49" w:rsidRDefault="004F3962" w:rsidP="00693917">
      <w:pPr>
        <w:jc w:val="center"/>
        <w:rPr>
          <w:rFonts w:ascii="Times New Roman" w:hAnsi="Times New Roman" w:cs="Times New Roman"/>
          <w:sz w:val="36"/>
          <w:szCs w:val="36"/>
          <w:lang w:val="en-US"/>
        </w:rPr>
      </w:pPr>
    </w:p>
    <w:p w14:paraId="7C574528" w14:textId="0350F5D4" w:rsidR="00693917" w:rsidRPr="00C43E49" w:rsidRDefault="00693917" w:rsidP="00693917">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THE</w:t>
      </w:r>
      <w:r w:rsidR="007735DA" w:rsidRPr="00C43E49">
        <w:rPr>
          <w:rFonts w:ascii="Times New Roman" w:hAnsi="Times New Roman" w:cs="Times New Roman"/>
          <w:sz w:val="36"/>
          <w:szCs w:val="36"/>
          <w:lang w:val="en-US"/>
        </w:rPr>
        <w:t xml:space="preserve"> GOVER</w:t>
      </w:r>
      <w:r w:rsidR="004A73BA" w:rsidRPr="00C43E49">
        <w:rPr>
          <w:rFonts w:ascii="Times New Roman" w:hAnsi="Times New Roman" w:cs="Times New Roman"/>
          <w:sz w:val="36"/>
          <w:szCs w:val="36"/>
          <w:lang w:val="en-US"/>
        </w:rPr>
        <w:t>N</w:t>
      </w:r>
      <w:r w:rsidR="007735DA" w:rsidRPr="00C43E49">
        <w:rPr>
          <w:rFonts w:ascii="Times New Roman" w:hAnsi="Times New Roman" w:cs="Times New Roman"/>
          <w:sz w:val="36"/>
          <w:szCs w:val="36"/>
          <w:lang w:val="en-US"/>
        </w:rPr>
        <w:t>MENT OF</w:t>
      </w:r>
      <w:r w:rsidRPr="00C43E49">
        <w:rPr>
          <w:rFonts w:ascii="Times New Roman" w:hAnsi="Times New Roman" w:cs="Times New Roman"/>
          <w:sz w:val="36"/>
          <w:szCs w:val="36"/>
          <w:lang w:val="en-US"/>
        </w:rPr>
        <w:t xml:space="preserve"> </w:t>
      </w:r>
      <w:r w:rsidR="00E2416F" w:rsidRPr="00C43E49">
        <w:rPr>
          <w:rFonts w:ascii="Times New Roman" w:hAnsi="Times New Roman" w:cs="Times New Roman"/>
          <w:sz w:val="36"/>
          <w:szCs w:val="36"/>
          <w:lang w:val="en-US"/>
        </w:rPr>
        <w:t xml:space="preserve">THE </w:t>
      </w:r>
      <w:r w:rsidRPr="00C43E49">
        <w:rPr>
          <w:rFonts w:ascii="Times New Roman" w:hAnsi="Times New Roman" w:cs="Times New Roman"/>
          <w:sz w:val="36"/>
          <w:szCs w:val="36"/>
          <w:lang w:val="en-US"/>
        </w:rPr>
        <w:t xml:space="preserve">REPUBLIC OF </w:t>
      </w:r>
      <w:r w:rsidR="00FE4E16" w:rsidRPr="00C43E49">
        <w:rPr>
          <w:rFonts w:ascii="Times New Roman" w:hAnsi="Times New Roman" w:cs="Times New Roman"/>
          <w:sz w:val="36"/>
          <w:szCs w:val="36"/>
          <w:lang w:val="en-US"/>
        </w:rPr>
        <w:t>ESTONIA</w:t>
      </w:r>
      <w:r w:rsidRPr="00C43E49">
        <w:rPr>
          <w:rFonts w:ascii="Times New Roman" w:hAnsi="Times New Roman" w:cs="Times New Roman"/>
          <w:sz w:val="36"/>
          <w:szCs w:val="36"/>
          <w:lang w:val="en-US"/>
        </w:rPr>
        <w:t>,</w:t>
      </w:r>
    </w:p>
    <w:p w14:paraId="0122FB29" w14:textId="77777777" w:rsidR="00A96FED" w:rsidRPr="00C43E49" w:rsidRDefault="00A96FED" w:rsidP="00693917">
      <w:pPr>
        <w:jc w:val="center"/>
        <w:rPr>
          <w:rFonts w:ascii="Times New Roman" w:hAnsi="Times New Roman" w:cs="Times New Roman"/>
          <w:sz w:val="36"/>
          <w:szCs w:val="36"/>
          <w:lang w:val="en-US"/>
        </w:rPr>
      </w:pPr>
    </w:p>
    <w:p w14:paraId="4A032A98" w14:textId="13F4F55C" w:rsidR="009B1D01" w:rsidRPr="00C43E49" w:rsidRDefault="00693917" w:rsidP="009F2163">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 xml:space="preserve">THE </w:t>
      </w:r>
      <w:r w:rsidR="007735DA" w:rsidRPr="00C43E49">
        <w:rPr>
          <w:rFonts w:ascii="Times New Roman" w:hAnsi="Times New Roman" w:cs="Times New Roman"/>
          <w:sz w:val="36"/>
          <w:szCs w:val="36"/>
          <w:lang w:val="en-US"/>
        </w:rPr>
        <w:t>GOVE</w:t>
      </w:r>
      <w:r w:rsidR="001B30AA" w:rsidRPr="00C43E49">
        <w:rPr>
          <w:rFonts w:ascii="Times New Roman" w:hAnsi="Times New Roman" w:cs="Times New Roman"/>
          <w:sz w:val="36"/>
          <w:szCs w:val="36"/>
          <w:lang w:val="en-US"/>
        </w:rPr>
        <w:t>R</w:t>
      </w:r>
      <w:r w:rsidR="007735DA" w:rsidRPr="00C43E49">
        <w:rPr>
          <w:rFonts w:ascii="Times New Roman" w:hAnsi="Times New Roman" w:cs="Times New Roman"/>
          <w:sz w:val="36"/>
          <w:szCs w:val="36"/>
          <w:lang w:val="en-US"/>
        </w:rPr>
        <w:t xml:space="preserve">NMENT OF </w:t>
      </w:r>
      <w:r w:rsidR="00E2416F" w:rsidRPr="00C43E49">
        <w:rPr>
          <w:rFonts w:ascii="Times New Roman" w:hAnsi="Times New Roman" w:cs="Times New Roman"/>
          <w:sz w:val="36"/>
          <w:szCs w:val="36"/>
          <w:lang w:val="en-US"/>
        </w:rPr>
        <w:t xml:space="preserve">THE </w:t>
      </w:r>
      <w:r w:rsidRPr="00C43E49">
        <w:rPr>
          <w:rFonts w:ascii="Times New Roman" w:hAnsi="Times New Roman" w:cs="Times New Roman"/>
          <w:sz w:val="36"/>
          <w:szCs w:val="36"/>
          <w:lang w:val="en-US"/>
        </w:rPr>
        <w:t xml:space="preserve">REPUBLIC OF </w:t>
      </w:r>
      <w:r w:rsidR="00FE4E16" w:rsidRPr="00C43E49">
        <w:rPr>
          <w:rFonts w:ascii="Times New Roman" w:hAnsi="Times New Roman" w:cs="Times New Roman"/>
          <w:sz w:val="36"/>
          <w:szCs w:val="36"/>
          <w:lang w:val="en-US"/>
        </w:rPr>
        <w:t>LATVIA</w:t>
      </w:r>
    </w:p>
    <w:p w14:paraId="137403DE" w14:textId="77777777" w:rsidR="00A96FED" w:rsidRPr="00C43E49" w:rsidRDefault="00A96FED" w:rsidP="009F2163">
      <w:pPr>
        <w:jc w:val="center"/>
        <w:rPr>
          <w:rFonts w:ascii="Times New Roman" w:hAnsi="Times New Roman" w:cs="Times New Roman"/>
          <w:sz w:val="36"/>
          <w:szCs w:val="36"/>
          <w:lang w:val="en-US"/>
        </w:rPr>
      </w:pPr>
    </w:p>
    <w:p w14:paraId="58AB6A41" w14:textId="27D776DA" w:rsidR="00A96FED" w:rsidRPr="00C43E49" w:rsidRDefault="00A96FED" w:rsidP="009F2163">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AND</w:t>
      </w:r>
    </w:p>
    <w:p w14:paraId="0FF75DA5" w14:textId="77777777" w:rsidR="00A96FED" w:rsidRPr="00C43E49" w:rsidRDefault="00A96FED" w:rsidP="009F2163">
      <w:pPr>
        <w:jc w:val="center"/>
        <w:rPr>
          <w:rFonts w:ascii="Times New Roman" w:hAnsi="Times New Roman" w:cs="Times New Roman"/>
          <w:sz w:val="36"/>
          <w:szCs w:val="36"/>
          <w:lang w:val="en-US"/>
        </w:rPr>
      </w:pPr>
    </w:p>
    <w:p w14:paraId="7685F6C3" w14:textId="47AC267E" w:rsidR="00693917" w:rsidRPr="00C43E49" w:rsidRDefault="00693917" w:rsidP="00693917">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THE</w:t>
      </w:r>
      <w:r w:rsidR="007735DA" w:rsidRPr="00C43E49">
        <w:rPr>
          <w:rFonts w:ascii="Times New Roman" w:hAnsi="Times New Roman" w:cs="Times New Roman"/>
          <w:sz w:val="36"/>
          <w:szCs w:val="36"/>
          <w:lang w:val="en-US"/>
        </w:rPr>
        <w:t xml:space="preserve"> GOVERNMENT OF</w:t>
      </w:r>
      <w:r w:rsidRPr="00C43E49">
        <w:rPr>
          <w:rFonts w:ascii="Times New Roman" w:hAnsi="Times New Roman" w:cs="Times New Roman"/>
          <w:sz w:val="36"/>
          <w:szCs w:val="36"/>
          <w:lang w:val="en-US"/>
        </w:rPr>
        <w:t xml:space="preserve"> </w:t>
      </w:r>
      <w:r w:rsidR="00E2416F" w:rsidRPr="00C43E49">
        <w:rPr>
          <w:rFonts w:ascii="Times New Roman" w:hAnsi="Times New Roman" w:cs="Times New Roman"/>
          <w:sz w:val="36"/>
          <w:szCs w:val="36"/>
          <w:lang w:val="en-US"/>
        </w:rPr>
        <w:t xml:space="preserve">THE </w:t>
      </w:r>
      <w:r w:rsidRPr="00C43E49">
        <w:rPr>
          <w:rFonts w:ascii="Times New Roman" w:hAnsi="Times New Roman" w:cs="Times New Roman"/>
          <w:sz w:val="36"/>
          <w:szCs w:val="36"/>
          <w:lang w:val="en-US"/>
        </w:rPr>
        <w:t>REPUBLIC OF LITHUANIA</w:t>
      </w:r>
    </w:p>
    <w:p w14:paraId="0091EE2B" w14:textId="77777777" w:rsidR="00A96FED" w:rsidRPr="00C43E49" w:rsidRDefault="00A96FED" w:rsidP="00693917">
      <w:pPr>
        <w:jc w:val="center"/>
        <w:rPr>
          <w:rFonts w:ascii="Times New Roman" w:hAnsi="Times New Roman" w:cs="Times New Roman"/>
          <w:sz w:val="36"/>
          <w:szCs w:val="36"/>
          <w:lang w:val="en-US"/>
        </w:rPr>
      </w:pPr>
    </w:p>
    <w:p w14:paraId="0C58861D" w14:textId="7FE03EE3" w:rsidR="00693917" w:rsidRPr="00C43E49" w:rsidRDefault="00A96FED" w:rsidP="00693917">
      <w:pPr>
        <w:jc w:val="center"/>
        <w:rPr>
          <w:rFonts w:ascii="Times New Roman" w:hAnsi="Times New Roman" w:cs="Times New Roman"/>
          <w:sz w:val="36"/>
          <w:szCs w:val="36"/>
          <w:lang w:val="en-US"/>
        </w:rPr>
      </w:pPr>
      <w:r w:rsidRPr="00C43E49">
        <w:rPr>
          <w:rFonts w:ascii="Times New Roman" w:hAnsi="Times New Roman" w:cs="Times New Roman"/>
          <w:sz w:val="36"/>
          <w:szCs w:val="36"/>
          <w:lang w:val="en-US"/>
        </w:rPr>
        <w:t>ON ENHANCED DEFENCE COOPERATION</w:t>
      </w:r>
    </w:p>
    <w:p w14:paraId="3B1DAFF9" w14:textId="77777777" w:rsidR="00693917" w:rsidRPr="00C43E49" w:rsidRDefault="00693917">
      <w:pPr>
        <w:rPr>
          <w:rFonts w:ascii="Times New Roman" w:hAnsi="Times New Roman" w:cs="Times New Roman"/>
          <w:sz w:val="36"/>
          <w:szCs w:val="36"/>
          <w:lang w:val="en-US"/>
        </w:rPr>
      </w:pPr>
      <w:r w:rsidRPr="00C43E49">
        <w:rPr>
          <w:rFonts w:ascii="Times New Roman" w:hAnsi="Times New Roman" w:cs="Times New Roman"/>
          <w:sz w:val="36"/>
          <w:szCs w:val="36"/>
          <w:lang w:val="en-US"/>
        </w:rPr>
        <w:br w:type="page"/>
      </w:r>
    </w:p>
    <w:p w14:paraId="50E162E1" w14:textId="77777777" w:rsidR="00693917" w:rsidRPr="00C43E49" w:rsidRDefault="00693917" w:rsidP="001D16C2">
      <w:pPr>
        <w:spacing w:after="0"/>
        <w:jc w:val="both"/>
        <w:rPr>
          <w:rFonts w:ascii="Times New Roman" w:hAnsi="Times New Roman" w:cs="Times New Roman"/>
          <w:sz w:val="24"/>
          <w:szCs w:val="24"/>
          <w:lang w:val="en-US"/>
        </w:rPr>
      </w:pPr>
    </w:p>
    <w:p w14:paraId="427FB1F7" w14:textId="77777777" w:rsidR="006E1155" w:rsidRPr="00C43E49" w:rsidRDefault="006E1155" w:rsidP="001D16C2">
      <w:pPr>
        <w:spacing w:after="0"/>
        <w:jc w:val="both"/>
        <w:rPr>
          <w:rFonts w:ascii="Times New Roman" w:hAnsi="Times New Roman" w:cs="Times New Roman"/>
          <w:sz w:val="24"/>
          <w:szCs w:val="24"/>
          <w:lang w:val="en-US"/>
        </w:rPr>
      </w:pPr>
    </w:p>
    <w:p w14:paraId="719B3A8F" w14:textId="106FBD17" w:rsidR="00693917" w:rsidRPr="00C43E49" w:rsidRDefault="000035DF" w:rsidP="001D16C2">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The </w:t>
      </w:r>
      <w:r w:rsidR="00953806" w:rsidRPr="00C43E49">
        <w:rPr>
          <w:rFonts w:ascii="Times New Roman" w:hAnsi="Times New Roman" w:cs="Times New Roman"/>
          <w:sz w:val="24"/>
          <w:szCs w:val="24"/>
          <w:lang w:val="en-US"/>
        </w:rPr>
        <w:t xml:space="preserve">Government of </w:t>
      </w:r>
      <w:r w:rsidR="006E1155" w:rsidRPr="00C43E49">
        <w:rPr>
          <w:rFonts w:ascii="Times New Roman" w:hAnsi="Times New Roman" w:cs="Times New Roman"/>
          <w:sz w:val="24"/>
          <w:szCs w:val="24"/>
          <w:lang w:val="en-US"/>
        </w:rPr>
        <w:t xml:space="preserve">the </w:t>
      </w:r>
      <w:r w:rsidRPr="00C43E49">
        <w:rPr>
          <w:rFonts w:ascii="Times New Roman" w:hAnsi="Times New Roman" w:cs="Times New Roman"/>
          <w:sz w:val="24"/>
          <w:szCs w:val="24"/>
          <w:lang w:val="en-US"/>
        </w:rPr>
        <w:t xml:space="preserve">Republic of </w:t>
      </w:r>
      <w:r w:rsidR="00FE4E16" w:rsidRPr="00C43E49">
        <w:rPr>
          <w:rFonts w:ascii="Times New Roman" w:hAnsi="Times New Roman" w:cs="Times New Roman"/>
          <w:sz w:val="24"/>
          <w:szCs w:val="24"/>
          <w:lang w:val="en-US"/>
        </w:rPr>
        <w:t>Estonia</w:t>
      </w:r>
      <w:r w:rsidRPr="00C43E49">
        <w:rPr>
          <w:rFonts w:ascii="Times New Roman" w:hAnsi="Times New Roman" w:cs="Times New Roman"/>
          <w:sz w:val="24"/>
          <w:szCs w:val="24"/>
          <w:lang w:val="en-US"/>
        </w:rPr>
        <w:t xml:space="preserve">, the </w:t>
      </w:r>
      <w:r w:rsidR="00953806" w:rsidRPr="00C43E49">
        <w:rPr>
          <w:rFonts w:ascii="Times New Roman" w:hAnsi="Times New Roman" w:cs="Times New Roman"/>
          <w:sz w:val="24"/>
          <w:szCs w:val="24"/>
          <w:lang w:val="en-US"/>
        </w:rPr>
        <w:t xml:space="preserve">Government of </w:t>
      </w:r>
      <w:r w:rsidR="006E1155" w:rsidRPr="00C43E49">
        <w:rPr>
          <w:rFonts w:ascii="Times New Roman" w:hAnsi="Times New Roman" w:cs="Times New Roman"/>
          <w:sz w:val="24"/>
          <w:szCs w:val="24"/>
          <w:lang w:val="en-US"/>
        </w:rPr>
        <w:t xml:space="preserve">the </w:t>
      </w:r>
      <w:r w:rsidRPr="00C43E49">
        <w:rPr>
          <w:rFonts w:ascii="Times New Roman" w:hAnsi="Times New Roman" w:cs="Times New Roman"/>
          <w:sz w:val="24"/>
          <w:szCs w:val="24"/>
          <w:lang w:val="en-US"/>
        </w:rPr>
        <w:t>Republic of</w:t>
      </w:r>
      <w:r w:rsidR="00FE4E16" w:rsidRPr="00C43E49">
        <w:rPr>
          <w:rFonts w:ascii="Times New Roman" w:hAnsi="Times New Roman" w:cs="Times New Roman"/>
          <w:sz w:val="24"/>
          <w:szCs w:val="24"/>
          <w:lang w:val="en-US"/>
        </w:rPr>
        <w:t xml:space="preserve"> Latvia</w:t>
      </w:r>
      <w:r w:rsidR="00A96FED" w:rsidRPr="00C43E49">
        <w:rPr>
          <w:rFonts w:ascii="Times New Roman" w:hAnsi="Times New Roman" w:cs="Times New Roman"/>
          <w:sz w:val="24"/>
          <w:szCs w:val="24"/>
          <w:lang w:val="en-US"/>
        </w:rPr>
        <w:t xml:space="preserve"> and</w:t>
      </w:r>
      <w:r w:rsidR="009F2163" w:rsidRPr="00C43E49">
        <w:rPr>
          <w:rFonts w:ascii="Times New Roman" w:hAnsi="Times New Roman" w:cs="Times New Roman"/>
          <w:sz w:val="24"/>
          <w:szCs w:val="24"/>
          <w:lang w:val="en-US"/>
        </w:rPr>
        <w:t xml:space="preserve"> </w:t>
      </w:r>
      <w:r w:rsidRPr="00C43E49">
        <w:rPr>
          <w:rFonts w:ascii="Times New Roman" w:hAnsi="Times New Roman" w:cs="Times New Roman"/>
          <w:sz w:val="24"/>
          <w:szCs w:val="24"/>
          <w:lang w:val="en-US"/>
        </w:rPr>
        <w:t xml:space="preserve">the </w:t>
      </w:r>
      <w:r w:rsidR="00953806" w:rsidRPr="00C43E49">
        <w:rPr>
          <w:rFonts w:ascii="Times New Roman" w:hAnsi="Times New Roman" w:cs="Times New Roman"/>
          <w:sz w:val="24"/>
          <w:szCs w:val="24"/>
          <w:lang w:val="en-US"/>
        </w:rPr>
        <w:t xml:space="preserve">Government of </w:t>
      </w:r>
      <w:r w:rsidR="006E1155" w:rsidRPr="00C43E49">
        <w:rPr>
          <w:rFonts w:ascii="Times New Roman" w:hAnsi="Times New Roman" w:cs="Times New Roman"/>
          <w:sz w:val="24"/>
          <w:szCs w:val="24"/>
          <w:lang w:val="en-US"/>
        </w:rPr>
        <w:t xml:space="preserve">the </w:t>
      </w:r>
      <w:r w:rsidRPr="00C43E49">
        <w:rPr>
          <w:rFonts w:ascii="Times New Roman" w:hAnsi="Times New Roman" w:cs="Times New Roman"/>
          <w:sz w:val="24"/>
          <w:szCs w:val="24"/>
          <w:lang w:val="en-US"/>
        </w:rPr>
        <w:t>Republic of Lithuania</w:t>
      </w:r>
      <w:r w:rsidR="00A96FED"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 xml:space="preserve"> hereinafter referred to as </w:t>
      </w:r>
      <w:r w:rsidR="001D16C2"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the Parties</w:t>
      </w:r>
      <w:r w:rsidR="00857F78"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w:t>
      </w:r>
    </w:p>
    <w:p w14:paraId="6B228492" w14:textId="65298E0F" w:rsidR="001D16C2" w:rsidRPr="00C43E49" w:rsidRDefault="001D16C2" w:rsidP="001D16C2">
      <w:pPr>
        <w:spacing w:after="0"/>
        <w:jc w:val="both"/>
        <w:rPr>
          <w:rFonts w:ascii="Times New Roman" w:hAnsi="Times New Roman" w:cs="Times New Roman"/>
          <w:sz w:val="24"/>
          <w:szCs w:val="24"/>
          <w:lang w:val="en-US"/>
        </w:rPr>
      </w:pPr>
    </w:p>
    <w:p w14:paraId="656DF290" w14:textId="7CC99A34" w:rsidR="00A71753" w:rsidRPr="00C43E49" w:rsidRDefault="00A71753" w:rsidP="00D300DF">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Recalling</w:t>
      </w:r>
      <w:r w:rsidRPr="00C43E49">
        <w:rPr>
          <w:rFonts w:ascii="Times New Roman" w:hAnsi="Times New Roman" w:cs="Times New Roman"/>
          <w:sz w:val="24"/>
          <w:szCs w:val="24"/>
          <w:lang w:val="en-US"/>
        </w:rPr>
        <w:t xml:space="preserve"> the </w:t>
      </w:r>
      <w:r w:rsidR="009F14B9" w:rsidRPr="00C43E49">
        <w:rPr>
          <w:rFonts w:ascii="Times New Roman" w:hAnsi="Times New Roman" w:cs="Times New Roman"/>
          <w:sz w:val="24"/>
          <w:szCs w:val="24"/>
          <w:lang w:val="en-US"/>
        </w:rPr>
        <w:t>c</w:t>
      </w:r>
      <w:r w:rsidRPr="00C43E49">
        <w:rPr>
          <w:rFonts w:ascii="Times New Roman" w:hAnsi="Times New Roman" w:cs="Times New Roman"/>
          <w:sz w:val="24"/>
          <w:szCs w:val="24"/>
          <w:lang w:val="en-US"/>
        </w:rPr>
        <w:t xml:space="preserve">ommon </w:t>
      </w:r>
      <w:r w:rsidR="001F4694" w:rsidRPr="00C43E49">
        <w:rPr>
          <w:rFonts w:ascii="Times New Roman" w:hAnsi="Times New Roman" w:cs="Times New Roman"/>
          <w:sz w:val="24"/>
          <w:szCs w:val="24"/>
          <w:lang w:val="en-US"/>
        </w:rPr>
        <w:t>interests, values and responsibilities</w:t>
      </w:r>
      <w:r w:rsidRPr="00C43E49">
        <w:rPr>
          <w:rFonts w:ascii="Times New Roman" w:hAnsi="Times New Roman" w:cs="Times New Roman"/>
          <w:sz w:val="24"/>
          <w:szCs w:val="24"/>
          <w:lang w:val="en-US"/>
        </w:rPr>
        <w:t xml:space="preserve">, </w:t>
      </w:r>
    </w:p>
    <w:p w14:paraId="67690A07" w14:textId="77777777" w:rsidR="00756ED6" w:rsidRPr="00C43E49" w:rsidRDefault="00756ED6" w:rsidP="00D300DF">
      <w:pPr>
        <w:spacing w:after="0"/>
        <w:jc w:val="both"/>
        <w:rPr>
          <w:rFonts w:ascii="Times New Roman" w:hAnsi="Times New Roman" w:cs="Times New Roman"/>
          <w:sz w:val="24"/>
          <w:szCs w:val="24"/>
          <w:lang w:val="en-US"/>
        </w:rPr>
      </w:pPr>
    </w:p>
    <w:p w14:paraId="665C9B9F" w14:textId="04844BBF" w:rsidR="00A71753" w:rsidRPr="00C43E49" w:rsidRDefault="00E55F29" w:rsidP="00D300DF">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Wi</w:t>
      </w:r>
      <w:r w:rsidR="00620FF3" w:rsidRPr="00C43E49">
        <w:rPr>
          <w:rFonts w:ascii="Times New Roman" w:hAnsi="Times New Roman" w:cs="Times New Roman"/>
          <w:i/>
          <w:sz w:val="24"/>
          <w:szCs w:val="24"/>
          <w:lang w:val="en-US"/>
        </w:rPr>
        <w:t>shing</w:t>
      </w:r>
      <w:r w:rsidR="00620FF3" w:rsidRPr="00C43E49">
        <w:rPr>
          <w:rFonts w:ascii="Times New Roman" w:hAnsi="Times New Roman" w:cs="Times New Roman"/>
          <w:sz w:val="24"/>
          <w:szCs w:val="24"/>
          <w:lang w:val="en-US"/>
        </w:rPr>
        <w:t xml:space="preserve"> to </w:t>
      </w:r>
      <w:r w:rsidR="001F4694" w:rsidRPr="00C43E49">
        <w:rPr>
          <w:rFonts w:ascii="Times New Roman" w:hAnsi="Times New Roman" w:cs="Times New Roman"/>
          <w:sz w:val="24"/>
          <w:szCs w:val="24"/>
          <w:lang w:val="en-US"/>
        </w:rPr>
        <w:t>provide</w:t>
      </w:r>
      <w:r w:rsidRPr="00C43E49">
        <w:rPr>
          <w:rFonts w:ascii="Times New Roman" w:hAnsi="Times New Roman" w:cs="Times New Roman"/>
          <w:sz w:val="24"/>
          <w:szCs w:val="24"/>
          <w:lang w:val="en-US"/>
        </w:rPr>
        <w:t xml:space="preserve"> </w:t>
      </w:r>
      <w:r w:rsidR="009F14B9" w:rsidRPr="00C43E49">
        <w:rPr>
          <w:rFonts w:ascii="Times New Roman" w:hAnsi="Times New Roman" w:cs="Times New Roman"/>
          <w:sz w:val="24"/>
          <w:szCs w:val="24"/>
          <w:lang w:val="en-US"/>
        </w:rPr>
        <w:t xml:space="preserve">immediate </w:t>
      </w:r>
      <w:r w:rsidRPr="00C43E49">
        <w:rPr>
          <w:rFonts w:ascii="Times New Roman" w:hAnsi="Times New Roman" w:cs="Times New Roman"/>
          <w:sz w:val="24"/>
          <w:szCs w:val="24"/>
          <w:lang w:val="en-US"/>
        </w:rPr>
        <w:t xml:space="preserve">military assistance </w:t>
      </w:r>
      <w:r w:rsidR="00F13747" w:rsidRPr="00C43E49">
        <w:rPr>
          <w:rFonts w:ascii="Times New Roman" w:hAnsi="Times New Roman" w:cs="Times New Roman"/>
          <w:sz w:val="24"/>
          <w:szCs w:val="24"/>
          <w:lang w:val="en-US"/>
        </w:rPr>
        <w:t xml:space="preserve">to </w:t>
      </w:r>
      <w:r w:rsidRPr="00C43E49">
        <w:rPr>
          <w:rFonts w:ascii="Times New Roman" w:hAnsi="Times New Roman" w:cs="Times New Roman"/>
          <w:sz w:val="24"/>
          <w:szCs w:val="24"/>
          <w:lang w:val="en-US"/>
        </w:rPr>
        <w:t xml:space="preserve">the </w:t>
      </w:r>
      <w:r w:rsidR="00E523B7" w:rsidRPr="00C43E49">
        <w:rPr>
          <w:rFonts w:ascii="Times New Roman" w:hAnsi="Times New Roman" w:cs="Times New Roman"/>
          <w:sz w:val="24"/>
          <w:szCs w:val="24"/>
          <w:lang w:val="en-US"/>
        </w:rPr>
        <w:t>Parties</w:t>
      </w:r>
      <w:r w:rsidR="009F14B9" w:rsidRPr="00C43E49">
        <w:rPr>
          <w:rFonts w:ascii="Times New Roman" w:hAnsi="Times New Roman" w:cs="Times New Roman"/>
          <w:sz w:val="24"/>
          <w:szCs w:val="24"/>
          <w:lang w:val="en-US"/>
        </w:rPr>
        <w:t>,</w:t>
      </w:r>
    </w:p>
    <w:p w14:paraId="2355C497" w14:textId="77777777" w:rsidR="00561C7C" w:rsidRPr="00C43E49" w:rsidRDefault="00561C7C" w:rsidP="00561C7C">
      <w:pPr>
        <w:spacing w:after="0"/>
        <w:jc w:val="both"/>
        <w:rPr>
          <w:rFonts w:ascii="Times New Roman" w:hAnsi="Times New Roman" w:cs="Times New Roman"/>
          <w:sz w:val="24"/>
          <w:szCs w:val="24"/>
          <w:lang w:val="en-US"/>
        </w:rPr>
      </w:pPr>
    </w:p>
    <w:p w14:paraId="7744EAA7" w14:textId="77777777" w:rsidR="001B30AA" w:rsidRPr="00C43E49" w:rsidRDefault="001B30AA" w:rsidP="001B30AA">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 xml:space="preserve">Confirming </w:t>
      </w:r>
      <w:r w:rsidRPr="00C43E49">
        <w:rPr>
          <w:rFonts w:ascii="Times New Roman" w:hAnsi="Times New Roman" w:cs="Times New Roman"/>
          <w:sz w:val="24"/>
          <w:szCs w:val="24"/>
          <w:lang w:val="en-US"/>
        </w:rPr>
        <w:t>their support and readiness to fulfil the obligations under the North Atlantic Treaty,</w:t>
      </w:r>
    </w:p>
    <w:p w14:paraId="758B4A8B" w14:textId="5848FF6A" w:rsidR="001B30AA" w:rsidRPr="00C43E49" w:rsidRDefault="001B30AA" w:rsidP="001B30AA">
      <w:pPr>
        <w:spacing w:after="0"/>
        <w:jc w:val="both"/>
        <w:rPr>
          <w:rFonts w:ascii="Times New Roman" w:hAnsi="Times New Roman" w:cs="Times New Roman"/>
          <w:sz w:val="24"/>
          <w:szCs w:val="24"/>
          <w:lang w:val="en-US"/>
        </w:rPr>
      </w:pPr>
    </w:p>
    <w:p w14:paraId="75721895" w14:textId="59459F69" w:rsidR="00561C7C" w:rsidRPr="00C43E49" w:rsidRDefault="001B30AA" w:rsidP="00561C7C">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 xml:space="preserve">Noting </w:t>
      </w:r>
      <w:r w:rsidRPr="00C43E49">
        <w:rPr>
          <w:rFonts w:ascii="Times New Roman" w:hAnsi="Times New Roman" w:cs="Times New Roman"/>
          <w:sz w:val="24"/>
          <w:szCs w:val="24"/>
          <w:lang w:val="en-US"/>
        </w:rPr>
        <w:t>the importance of the inherent right of each state to individual or</w:t>
      </w:r>
      <w:r w:rsidR="00BE05EF" w:rsidRPr="00C43E49">
        <w:rPr>
          <w:rFonts w:ascii="Times New Roman" w:hAnsi="Times New Roman" w:cs="Times New Roman"/>
          <w:sz w:val="24"/>
          <w:szCs w:val="24"/>
          <w:lang w:val="en-US"/>
        </w:rPr>
        <w:t xml:space="preserve"> collective</w:t>
      </w:r>
      <w:r w:rsidR="004F3962" w:rsidRPr="00C43E49">
        <w:rPr>
          <w:rFonts w:ascii="Times New Roman" w:hAnsi="Times New Roman" w:cs="Times New Roman"/>
          <w:sz w:val="24"/>
          <w:szCs w:val="24"/>
          <w:lang w:val="en-US"/>
        </w:rPr>
        <w:t xml:space="preserve"> self-defence in the case of an</w:t>
      </w:r>
      <w:r w:rsidRPr="00C43E49">
        <w:rPr>
          <w:rFonts w:ascii="Times New Roman" w:hAnsi="Times New Roman" w:cs="Times New Roman"/>
          <w:sz w:val="24"/>
          <w:szCs w:val="24"/>
          <w:lang w:val="en-US"/>
        </w:rPr>
        <w:t xml:space="preserve"> armed attack under the Charter of the United Nations,</w:t>
      </w:r>
    </w:p>
    <w:p w14:paraId="2D100B58" w14:textId="77777777" w:rsidR="00EE2554" w:rsidRPr="00C43E49" w:rsidRDefault="00EE2554" w:rsidP="00561C7C">
      <w:pPr>
        <w:spacing w:after="0"/>
        <w:jc w:val="both"/>
        <w:rPr>
          <w:rFonts w:ascii="Times New Roman" w:hAnsi="Times New Roman" w:cs="Times New Roman"/>
          <w:sz w:val="24"/>
          <w:szCs w:val="24"/>
          <w:lang w:val="en-US"/>
        </w:rPr>
      </w:pPr>
    </w:p>
    <w:p w14:paraId="64208239" w14:textId="22C36320" w:rsidR="00BE05EF" w:rsidRPr="00C43E49" w:rsidRDefault="006E1155" w:rsidP="001D16C2">
      <w:pPr>
        <w:spacing w:after="0"/>
        <w:jc w:val="both"/>
        <w:rPr>
          <w:rFonts w:ascii="Times New Roman" w:hAnsi="Times New Roman" w:cs="Times New Roman"/>
          <w:sz w:val="24"/>
          <w:szCs w:val="24"/>
          <w:lang w:val="en-GB"/>
        </w:rPr>
      </w:pPr>
      <w:r w:rsidRPr="00C43E49">
        <w:rPr>
          <w:rFonts w:ascii="Times New Roman" w:hAnsi="Times New Roman" w:cs="Times New Roman"/>
          <w:i/>
          <w:sz w:val="24"/>
          <w:szCs w:val="24"/>
          <w:lang w:val="en-GB"/>
        </w:rPr>
        <w:t xml:space="preserve">Determined </w:t>
      </w:r>
      <w:r w:rsidRPr="00C43E49">
        <w:rPr>
          <w:rFonts w:ascii="Times New Roman" w:hAnsi="Times New Roman" w:cs="Times New Roman"/>
          <w:sz w:val="24"/>
          <w:szCs w:val="24"/>
          <w:lang w:val="en-GB"/>
        </w:rPr>
        <w:t xml:space="preserve">to enhance the defence cooperation and interoperability of the Parties to a new level, </w:t>
      </w:r>
    </w:p>
    <w:p w14:paraId="3CBE8B62" w14:textId="77777777" w:rsidR="006E1155" w:rsidRPr="00C43E49" w:rsidRDefault="006E1155" w:rsidP="001D16C2">
      <w:pPr>
        <w:spacing w:after="0"/>
        <w:jc w:val="both"/>
        <w:rPr>
          <w:rFonts w:ascii="Times New Roman" w:hAnsi="Times New Roman" w:cs="Times New Roman"/>
          <w:sz w:val="24"/>
          <w:szCs w:val="24"/>
          <w:lang w:val="en-US"/>
        </w:rPr>
      </w:pPr>
    </w:p>
    <w:p w14:paraId="5306FF87" w14:textId="2F0390C4" w:rsidR="000C1E9B" w:rsidRPr="00C43E49" w:rsidRDefault="000C1E9B" w:rsidP="000C1E9B">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Reaffirming</w:t>
      </w:r>
      <w:r w:rsidRPr="00C43E49">
        <w:rPr>
          <w:rFonts w:ascii="Times New Roman" w:hAnsi="Times New Roman" w:cs="Times New Roman"/>
          <w:sz w:val="24"/>
          <w:szCs w:val="24"/>
          <w:lang w:val="en-US"/>
        </w:rPr>
        <w:t xml:space="preserve"> their commitment to supporting the role of the European Union’s Common Security and Defence Policy in strengthening international security, </w:t>
      </w:r>
    </w:p>
    <w:p w14:paraId="36D572A4" w14:textId="77777777" w:rsidR="000C1E9B" w:rsidRPr="00C43E49" w:rsidRDefault="000C1E9B" w:rsidP="000C1E9B">
      <w:pPr>
        <w:spacing w:after="0"/>
        <w:jc w:val="both"/>
        <w:rPr>
          <w:rFonts w:ascii="Times New Roman" w:hAnsi="Times New Roman" w:cs="Times New Roman"/>
          <w:sz w:val="24"/>
          <w:szCs w:val="24"/>
          <w:lang w:val="en-US"/>
        </w:rPr>
      </w:pPr>
    </w:p>
    <w:p w14:paraId="64A799B4" w14:textId="12ECD0DA" w:rsidR="00561C7C" w:rsidRPr="00C43E49" w:rsidRDefault="00561C7C" w:rsidP="00561C7C">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Noting</w:t>
      </w:r>
      <w:r w:rsidRPr="00C43E49">
        <w:rPr>
          <w:rFonts w:ascii="Times New Roman" w:hAnsi="Times New Roman" w:cs="Times New Roman"/>
          <w:sz w:val="24"/>
          <w:szCs w:val="24"/>
          <w:lang w:val="en-US"/>
        </w:rPr>
        <w:t xml:space="preserve"> the provisions of the Treaty on Unity and Cooperation and the resulting Declaration signed by Estonia, Latvia and Lithuania in Geneva on September 12, 1934, which was illegally suspended in 1940,</w:t>
      </w:r>
    </w:p>
    <w:p w14:paraId="0CC08767" w14:textId="77777777" w:rsidR="00561C7C" w:rsidRPr="00C43E49" w:rsidRDefault="00561C7C" w:rsidP="00561C7C">
      <w:pPr>
        <w:spacing w:after="0"/>
        <w:jc w:val="both"/>
        <w:rPr>
          <w:rFonts w:ascii="Times New Roman" w:hAnsi="Times New Roman" w:cs="Times New Roman"/>
          <w:sz w:val="24"/>
          <w:szCs w:val="24"/>
          <w:lang w:val="en-US"/>
        </w:rPr>
      </w:pPr>
    </w:p>
    <w:p w14:paraId="5C7D8A59" w14:textId="27F4C1FC" w:rsidR="00A92075" w:rsidRPr="00C43E49" w:rsidRDefault="00561C7C" w:rsidP="00A92075">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 xml:space="preserve">In the spirit of the </w:t>
      </w:r>
      <w:r w:rsidRPr="00C43E49">
        <w:rPr>
          <w:rFonts w:ascii="Times New Roman" w:hAnsi="Times New Roman" w:cs="Times New Roman"/>
          <w:sz w:val="24"/>
          <w:szCs w:val="24"/>
          <w:lang w:val="en-US"/>
        </w:rPr>
        <w:t xml:space="preserve">Declaration on Unity and Cooperation of the Republic of Estonia, the Republic of Latvia and the Republic of </w:t>
      </w:r>
      <w:r w:rsidR="004F3962" w:rsidRPr="00C43E49">
        <w:rPr>
          <w:rFonts w:ascii="Times New Roman" w:hAnsi="Times New Roman" w:cs="Times New Roman"/>
          <w:sz w:val="24"/>
          <w:szCs w:val="24"/>
          <w:lang w:val="en-US"/>
        </w:rPr>
        <w:t xml:space="preserve">Lithuania done at Tallinn on </w:t>
      </w:r>
      <w:r w:rsidRPr="00C43E49">
        <w:rPr>
          <w:rFonts w:ascii="Times New Roman" w:hAnsi="Times New Roman" w:cs="Times New Roman"/>
          <w:sz w:val="24"/>
          <w:szCs w:val="24"/>
          <w:lang w:val="en-US"/>
        </w:rPr>
        <w:t xml:space="preserve">May </w:t>
      </w:r>
      <w:r w:rsidR="004F3962" w:rsidRPr="00C43E49">
        <w:rPr>
          <w:rFonts w:ascii="Times New Roman" w:hAnsi="Times New Roman" w:cs="Times New Roman"/>
          <w:sz w:val="24"/>
          <w:szCs w:val="24"/>
          <w:lang w:val="en-US"/>
        </w:rPr>
        <w:t xml:space="preserve">12, </w:t>
      </w:r>
      <w:r w:rsidRPr="00C43E49">
        <w:rPr>
          <w:rFonts w:ascii="Times New Roman" w:hAnsi="Times New Roman" w:cs="Times New Roman"/>
          <w:sz w:val="24"/>
          <w:szCs w:val="24"/>
          <w:lang w:val="en-US"/>
        </w:rPr>
        <w:t>1990</w:t>
      </w:r>
      <w:r w:rsidR="004F3962"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 xml:space="preserve"> where the commitment of the Signatories to improve the mechanism of mutual relations was repeated</w:t>
      </w:r>
      <w:r w:rsidR="00E80137" w:rsidRPr="00C43E49">
        <w:rPr>
          <w:rFonts w:ascii="Times New Roman" w:hAnsi="Times New Roman" w:cs="Times New Roman"/>
          <w:sz w:val="24"/>
          <w:szCs w:val="24"/>
          <w:lang w:val="en-US"/>
        </w:rPr>
        <w:t xml:space="preserve">, </w:t>
      </w:r>
    </w:p>
    <w:p w14:paraId="1BE7D3A9" w14:textId="08EAC261" w:rsidR="00947FCA" w:rsidRPr="00C43E49" w:rsidRDefault="00947FCA" w:rsidP="00A92075">
      <w:pPr>
        <w:spacing w:after="0"/>
        <w:jc w:val="both"/>
        <w:rPr>
          <w:rFonts w:ascii="Times New Roman" w:hAnsi="Times New Roman" w:cs="Times New Roman"/>
          <w:sz w:val="24"/>
          <w:szCs w:val="24"/>
          <w:lang w:val="en-US"/>
        </w:rPr>
      </w:pPr>
    </w:p>
    <w:p w14:paraId="4671F832" w14:textId="24B4FFEC" w:rsidR="00947FCA" w:rsidRPr="00C43E49" w:rsidRDefault="00947FCA" w:rsidP="00451681">
      <w:pPr>
        <w:spacing w:after="0"/>
        <w:jc w:val="both"/>
        <w:rPr>
          <w:rFonts w:ascii="Times New Roman" w:hAnsi="Times New Roman" w:cs="Times New Roman"/>
          <w:sz w:val="24"/>
          <w:szCs w:val="24"/>
          <w:lang w:val="en-US"/>
        </w:rPr>
      </w:pPr>
      <w:r w:rsidRPr="00C43E49">
        <w:rPr>
          <w:rFonts w:ascii="Times New Roman" w:hAnsi="Times New Roman" w:cs="Times New Roman"/>
          <w:i/>
          <w:sz w:val="24"/>
          <w:szCs w:val="24"/>
          <w:lang w:val="en-US"/>
        </w:rPr>
        <w:t xml:space="preserve">Considering </w:t>
      </w:r>
      <w:r w:rsidRPr="00C43E49">
        <w:rPr>
          <w:rFonts w:ascii="Times New Roman" w:hAnsi="Times New Roman" w:cs="Times New Roman"/>
          <w:sz w:val="24"/>
          <w:szCs w:val="24"/>
          <w:lang w:val="en-US"/>
        </w:rPr>
        <w:t xml:space="preserve">the Agreement between the </w:t>
      </w:r>
      <w:r w:rsidR="00515325" w:rsidRPr="00C43E49">
        <w:rPr>
          <w:rFonts w:ascii="Times New Roman" w:hAnsi="Times New Roman" w:cs="Times New Roman"/>
          <w:sz w:val="24"/>
          <w:szCs w:val="24"/>
          <w:lang w:val="en-US"/>
        </w:rPr>
        <w:t xml:space="preserve">Government of the Republic of </w:t>
      </w:r>
      <w:r w:rsidR="00FE4E16" w:rsidRPr="00C43E49">
        <w:rPr>
          <w:rFonts w:ascii="Times New Roman" w:hAnsi="Times New Roman" w:cs="Times New Roman"/>
          <w:sz w:val="24"/>
          <w:szCs w:val="24"/>
          <w:lang w:val="en-US"/>
        </w:rPr>
        <w:t xml:space="preserve">Estonia </w:t>
      </w:r>
      <w:r w:rsidR="00515325" w:rsidRPr="00C43E49">
        <w:rPr>
          <w:rFonts w:ascii="Times New Roman" w:hAnsi="Times New Roman" w:cs="Times New Roman"/>
          <w:sz w:val="24"/>
          <w:szCs w:val="24"/>
          <w:lang w:val="en-US"/>
        </w:rPr>
        <w:t xml:space="preserve">and the </w:t>
      </w:r>
      <w:r w:rsidRPr="00C43E49">
        <w:rPr>
          <w:rFonts w:ascii="Times New Roman" w:hAnsi="Times New Roman" w:cs="Times New Roman"/>
          <w:sz w:val="24"/>
          <w:szCs w:val="24"/>
          <w:lang w:val="en-US"/>
        </w:rPr>
        <w:t xml:space="preserve">Government of the Republic of </w:t>
      </w:r>
      <w:r w:rsidR="00FE4E16" w:rsidRPr="00C43E49">
        <w:rPr>
          <w:rFonts w:ascii="Times New Roman" w:hAnsi="Times New Roman" w:cs="Times New Roman"/>
          <w:sz w:val="24"/>
          <w:szCs w:val="24"/>
          <w:lang w:val="en-US"/>
        </w:rPr>
        <w:t>Latvia</w:t>
      </w:r>
      <w:r w:rsidRPr="00C43E49">
        <w:rPr>
          <w:rFonts w:ascii="Times New Roman" w:hAnsi="Times New Roman" w:cs="Times New Roman"/>
          <w:sz w:val="24"/>
          <w:szCs w:val="24"/>
          <w:lang w:val="en-US"/>
        </w:rPr>
        <w:t xml:space="preserve"> on the Exchange and Mutual Protection of Classified Information </w:t>
      </w:r>
      <w:r w:rsidR="00AA0984" w:rsidRPr="00C43E49">
        <w:rPr>
          <w:rFonts w:ascii="Times New Roman" w:hAnsi="Times New Roman" w:cs="Times New Roman"/>
          <w:sz w:val="24"/>
          <w:szCs w:val="24"/>
          <w:lang w:val="en-US"/>
        </w:rPr>
        <w:t>done at</w:t>
      </w:r>
      <w:r w:rsidRPr="00C43E49">
        <w:rPr>
          <w:rFonts w:ascii="Times New Roman" w:hAnsi="Times New Roman" w:cs="Times New Roman"/>
          <w:sz w:val="24"/>
          <w:szCs w:val="24"/>
          <w:lang w:val="en-US"/>
        </w:rPr>
        <w:t xml:space="preserve"> Budapest on June </w:t>
      </w:r>
      <w:r w:rsidR="004F3962" w:rsidRPr="00C43E49">
        <w:rPr>
          <w:rFonts w:ascii="Times New Roman" w:hAnsi="Times New Roman" w:cs="Times New Roman"/>
          <w:sz w:val="24"/>
          <w:szCs w:val="24"/>
          <w:lang w:val="en-US"/>
        </w:rPr>
        <w:t xml:space="preserve">7, </w:t>
      </w:r>
      <w:r w:rsidRPr="00C43E49">
        <w:rPr>
          <w:rFonts w:ascii="Times New Roman" w:hAnsi="Times New Roman" w:cs="Times New Roman"/>
          <w:sz w:val="24"/>
          <w:szCs w:val="24"/>
          <w:lang w:val="en-US"/>
        </w:rPr>
        <w:t xml:space="preserve">2011; the Agreement </w:t>
      </w:r>
      <w:r w:rsidR="00451681" w:rsidRPr="00C43E49">
        <w:rPr>
          <w:rFonts w:ascii="Times New Roman" w:hAnsi="Times New Roman" w:cs="Times New Roman"/>
          <w:sz w:val="24"/>
          <w:szCs w:val="24"/>
          <w:lang w:val="en-US"/>
        </w:rPr>
        <w:t>between the Government of the Republic of Estonia and the Government of the Republic of Lithuania on Mutual Protection on Classified information</w:t>
      </w:r>
      <w:r w:rsidR="00AA0984" w:rsidRPr="00C43E49">
        <w:rPr>
          <w:rFonts w:ascii="Times New Roman" w:hAnsi="Times New Roman" w:cs="Times New Roman"/>
          <w:sz w:val="24"/>
          <w:szCs w:val="24"/>
          <w:lang w:val="en-US"/>
        </w:rPr>
        <w:t xml:space="preserve"> done at</w:t>
      </w:r>
      <w:r w:rsidR="004F3962" w:rsidRPr="00C43E49">
        <w:rPr>
          <w:rFonts w:ascii="Times New Roman" w:hAnsi="Times New Roman" w:cs="Times New Roman"/>
          <w:sz w:val="24"/>
          <w:szCs w:val="24"/>
          <w:lang w:val="en-US"/>
        </w:rPr>
        <w:t xml:space="preserve"> Vilnius on </w:t>
      </w:r>
      <w:r w:rsidR="00451681" w:rsidRPr="00C43E49">
        <w:rPr>
          <w:rFonts w:ascii="Times New Roman" w:hAnsi="Times New Roman" w:cs="Times New Roman"/>
          <w:sz w:val="24"/>
          <w:szCs w:val="24"/>
          <w:lang w:val="en-US"/>
        </w:rPr>
        <w:t>May</w:t>
      </w:r>
      <w:r w:rsidR="004F3962" w:rsidRPr="00C43E49">
        <w:rPr>
          <w:rFonts w:ascii="Times New Roman" w:hAnsi="Times New Roman" w:cs="Times New Roman"/>
          <w:sz w:val="24"/>
          <w:szCs w:val="24"/>
          <w:lang w:val="en-US"/>
        </w:rPr>
        <w:t xml:space="preserve"> 28,</w:t>
      </w:r>
      <w:r w:rsidR="00451681" w:rsidRPr="00C43E49">
        <w:rPr>
          <w:rFonts w:ascii="Times New Roman" w:hAnsi="Times New Roman" w:cs="Times New Roman"/>
          <w:sz w:val="24"/>
          <w:szCs w:val="24"/>
          <w:lang w:val="en-US"/>
        </w:rPr>
        <w:t xml:space="preserve"> 2013 and the Agreement</w:t>
      </w:r>
      <w:r w:rsidR="007121BC" w:rsidRPr="00C43E49">
        <w:rPr>
          <w:rFonts w:ascii="Times New Roman" w:hAnsi="Times New Roman" w:cs="Times New Roman"/>
          <w:sz w:val="24"/>
          <w:szCs w:val="24"/>
          <w:lang w:val="en-US"/>
        </w:rPr>
        <w:t xml:space="preserve"> between the Government of the Republic of Latvia and the Government of the Republic of Lithuania on Mutual Protection of Classified I</w:t>
      </w:r>
      <w:r w:rsidR="004F3962" w:rsidRPr="00C43E49">
        <w:rPr>
          <w:rFonts w:ascii="Times New Roman" w:hAnsi="Times New Roman" w:cs="Times New Roman"/>
          <w:sz w:val="24"/>
          <w:szCs w:val="24"/>
          <w:lang w:val="en-US"/>
        </w:rPr>
        <w:t xml:space="preserve">nformation done at Vilnius on </w:t>
      </w:r>
      <w:r w:rsidR="007121BC" w:rsidRPr="00C43E49">
        <w:rPr>
          <w:rFonts w:ascii="Times New Roman" w:hAnsi="Times New Roman" w:cs="Times New Roman"/>
          <w:sz w:val="24"/>
          <w:szCs w:val="24"/>
          <w:lang w:val="en-US"/>
        </w:rPr>
        <w:t xml:space="preserve">December </w:t>
      </w:r>
      <w:r w:rsidR="004F3962" w:rsidRPr="00C43E49">
        <w:rPr>
          <w:rFonts w:ascii="Times New Roman" w:hAnsi="Times New Roman" w:cs="Times New Roman"/>
          <w:sz w:val="24"/>
          <w:szCs w:val="24"/>
          <w:lang w:val="en-US"/>
        </w:rPr>
        <w:t xml:space="preserve">3, </w:t>
      </w:r>
      <w:r w:rsidR="007121BC" w:rsidRPr="00C43E49">
        <w:rPr>
          <w:rFonts w:ascii="Times New Roman" w:hAnsi="Times New Roman" w:cs="Times New Roman"/>
          <w:sz w:val="24"/>
          <w:szCs w:val="24"/>
          <w:lang w:val="en-US"/>
        </w:rPr>
        <w:t>2014</w:t>
      </w:r>
      <w:r w:rsidR="00185CE8" w:rsidRPr="00C43E49">
        <w:rPr>
          <w:rFonts w:ascii="Times New Roman" w:hAnsi="Times New Roman" w:cs="Times New Roman"/>
          <w:sz w:val="24"/>
          <w:szCs w:val="24"/>
          <w:lang w:val="en-US"/>
        </w:rPr>
        <w:t>.</w:t>
      </w:r>
    </w:p>
    <w:p w14:paraId="13FB567C" w14:textId="496C58C6" w:rsidR="000035DF" w:rsidRPr="00C43E49" w:rsidRDefault="000035DF" w:rsidP="001D16C2">
      <w:pPr>
        <w:spacing w:after="0"/>
        <w:jc w:val="both"/>
        <w:rPr>
          <w:rFonts w:ascii="Times New Roman" w:hAnsi="Times New Roman" w:cs="Times New Roman"/>
          <w:sz w:val="24"/>
          <w:szCs w:val="24"/>
          <w:lang w:val="en-US"/>
        </w:rPr>
      </w:pPr>
    </w:p>
    <w:p w14:paraId="7A1DE01E" w14:textId="77777777" w:rsidR="009F14B9" w:rsidRPr="00C43E49" w:rsidRDefault="009F14B9" w:rsidP="009F14B9">
      <w:pPr>
        <w:spacing w:after="0"/>
        <w:jc w:val="both"/>
        <w:rPr>
          <w:rFonts w:ascii="Times New Roman" w:hAnsi="Times New Roman" w:cs="Times New Roman"/>
          <w:sz w:val="24"/>
          <w:szCs w:val="24"/>
          <w:lang w:val="en-US"/>
        </w:rPr>
      </w:pPr>
      <w:r w:rsidRPr="00C43E49">
        <w:rPr>
          <w:rFonts w:ascii="Times New Roman" w:eastAsia="Calibri" w:hAnsi="Times New Roman" w:cs="Times New Roman"/>
          <w:i/>
          <w:color w:val="000000"/>
          <w:sz w:val="24"/>
          <w:szCs w:val="24"/>
          <w:lang w:val="en-US"/>
        </w:rPr>
        <w:t>Recognizing</w:t>
      </w:r>
      <w:r w:rsidRPr="00C43E49">
        <w:rPr>
          <w:rFonts w:ascii="Times New Roman" w:eastAsia="Calibri" w:hAnsi="Times New Roman" w:cs="Times New Roman"/>
          <w:color w:val="000000"/>
          <w:sz w:val="24"/>
          <w:szCs w:val="24"/>
          <w:lang w:val="en-US"/>
        </w:rPr>
        <w:t xml:space="preserve"> the Agreement between the Parties to the North Atlantic Treaty Regarding the Status of their Forces, done at London on June 19, 1951, and entered into force August 23, 1953 (the “NATO SOFA”),</w:t>
      </w:r>
    </w:p>
    <w:p w14:paraId="238CA626" w14:textId="77777777" w:rsidR="006E1155" w:rsidRPr="00C43E49" w:rsidRDefault="006E1155" w:rsidP="001D16C2">
      <w:pPr>
        <w:spacing w:after="0"/>
        <w:jc w:val="both"/>
        <w:rPr>
          <w:rFonts w:ascii="Times New Roman" w:hAnsi="Times New Roman" w:cs="Times New Roman"/>
          <w:sz w:val="24"/>
          <w:szCs w:val="24"/>
          <w:lang w:val="en-US"/>
        </w:rPr>
      </w:pPr>
    </w:p>
    <w:p w14:paraId="2C3195CF" w14:textId="588C9067" w:rsidR="000035DF" w:rsidRPr="00C43E49" w:rsidRDefault="001D16C2" w:rsidP="001D16C2">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Have agreed as follows:</w:t>
      </w:r>
      <w:r w:rsidR="00651BC2" w:rsidRPr="00C43E49">
        <w:rPr>
          <w:rFonts w:ascii="Times New Roman" w:hAnsi="Times New Roman" w:cs="Times New Roman"/>
          <w:sz w:val="24"/>
          <w:szCs w:val="24"/>
          <w:lang w:val="en-US"/>
        </w:rPr>
        <w:t xml:space="preserve"> </w:t>
      </w:r>
    </w:p>
    <w:p w14:paraId="054CF9F9" w14:textId="113C6CBA" w:rsidR="001D16C2" w:rsidRPr="00C43E49" w:rsidRDefault="001D16C2" w:rsidP="001D16C2">
      <w:pPr>
        <w:spacing w:after="0"/>
        <w:jc w:val="both"/>
        <w:rPr>
          <w:rFonts w:ascii="Times New Roman" w:hAnsi="Times New Roman" w:cs="Times New Roman"/>
          <w:sz w:val="24"/>
          <w:szCs w:val="24"/>
          <w:lang w:val="en-US"/>
        </w:rPr>
      </w:pPr>
    </w:p>
    <w:p w14:paraId="55571A38" w14:textId="0A05D592" w:rsidR="006E1155" w:rsidRPr="00C43E49" w:rsidRDefault="006E1155" w:rsidP="00451681">
      <w:pPr>
        <w:spacing w:after="0"/>
        <w:jc w:val="center"/>
        <w:rPr>
          <w:rFonts w:ascii="Times New Roman" w:hAnsi="Times New Roman" w:cs="Times New Roman"/>
          <w:b/>
          <w:sz w:val="24"/>
          <w:szCs w:val="24"/>
          <w:lang w:val="en-US"/>
        </w:rPr>
      </w:pPr>
    </w:p>
    <w:p w14:paraId="366080F6" w14:textId="4BE2C2C7" w:rsidR="00451681" w:rsidRPr="00C43E49" w:rsidRDefault="00451681"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Article 1</w:t>
      </w:r>
    </w:p>
    <w:p w14:paraId="27B19CB8" w14:textId="1D338FBF" w:rsidR="00451681" w:rsidRPr="00C43E49" w:rsidRDefault="00451681"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Scope and Objective</w:t>
      </w:r>
    </w:p>
    <w:p w14:paraId="6CB7DD0C" w14:textId="6A17417E" w:rsidR="00A82647" w:rsidRPr="00C43E49" w:rsidRDefault="00A82647" w:rsidP="00296464">
      <w:pPr>
        <w:spacing w:after="0"/>
        <w:jc w:val="both"/>
        <w:rPr>
          <w:rFonts w:ascii="Times New Roman" w:hAnsi="Times New Roman" w:cs="Times New Roman"/>
          <w:sz w:val="24"/>
          <w:szCs w:val="24"/>
          <w:lang w:val="en-US"/>
        </w:rPr>
      </w:pPr>
    </w:p>
    <w:p w14:paraId="7B61C84E" w14:textId="67850144" w:rsidR="005C42A2" w:rsidRPr="00C43E49" w:rsidRDefault="00AB6228" w:rsidP="00A82647">
      <w:pPr>
        <w:pStyle w:val="ListParagraph"/>
        <w:numPr>
          <w:ilvl w:val="0"/>
          <w:numId w:val="7"/>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lastRenderedPageBreak/>
        <w:t xml:space="preserve">The </w:t>
      </w:r>
      <w:r w:rsidR="00BA54E4" w:rsidRPr="00C43E49">
        <w:rPr>
          <w:rFonts w:ascii="Times New Roman" w:hAnsi="Times New Roman" w:cs="Times New Roman"/>
          <w:sz w:val="24"/>
          <w:szCs w:val="24"/>
          <w:lang w:val="en-US"/>
        </w:rPr>
        <w:t xml:space="preserve">objective </w:t>
      </w:r>
      <w:r w:rsidRPr="00C43E49">
        <w:rPr>
          <w:rFonts w:ascii="Times New Roman" w:hAnsi="Times New Roman" w:cs="Times New Roman"/>
          <w:sz w:val="24"/>
          <w:szCs w:val="24"/>
          <w:lang w:val="en-US"/>
        </w:rPr>
        <w:t xml:space="preserve">of this </w:t>
      </w:r>
      <w:r w:rsidR="00BE623C" w:rsidRPr="00C43E49">
        <w:rPr>
          <w:rFonts w:ascii="Times New Roman" w:hAnsi="Times New Roman" w:cs="Times New Roman"/>
          <w:sz w:val="24"/>
          <w:szCs w:val="24"/>
          <w:lang w:val="en-US"/>
        </w:rPr>
        <w:t xml:space="preserve">Agreement </w:t>
      </w:r>
      <w:r w:rsidR="00BE05EF" w:rsidRPr="00C43E49">
        <w:rPr>
          <w:rFonts w:ascii="Times New Roman" w:hAnsi="Times New Roman" w:cs="Times New Roman"/>
          <w:sz w:val="24"/>
          <w:szCs w:val="24"/>
          <w:lang w:val="en-GB"/>
        </w:rPr>
        <w:t xml:space="preserve">on Enhanced </w:t>
      </w:r>
      <w:r w:rsidR="007B2054" w:rsidRPr="00C43E49">
        <w:rPr>
          <w:rFonts w:ascii="Times New Roman" w:hAnsi="Times New Roman" w:cs="Times New Roman"/>
          <w:sz w:val="24"/>
          <w:szCs w:val="24"/>
          <w:lang w:val="en-GB"/>
        </w:rPr>
        <w:t xml:space="preserve">Defence </w:t>
      </w:r>
      <w:r w:rsidR="00BE05EF" w:rsidRPr="00C43E49">
        <w:rPr>
          <w:rFonts w:ascii="Times New Roman" w:hAnsi="Times New Roman" w:cs="Times New Roman"/>
          <w:sz w:val="24"/>
          <w:szCs w:val="24"/>
          <w:lang w:val="en-GB"/>
        </w:rPr>
        <w:t xml:space="preserve">Cooperation (hereinafter referred to as “the Agreement”) </w:t>
      </w:r>
      <w:r w:rsidRPr="00C43E49">
        <w:rPr>
          <w:rFonts w:ascii="Times New Roman" w:hAnsi="Times New Roman" w:cs="Times New Roman"/>
          <w:sz w:val="24"/>
          <w:szCs w:val="24"/>
          <w:lang w:val="en-US"/>
        </w:rPr>
        <w:t xml:space="preserve">is to </w:t>
      </w:r>
      <w:r w:rsidR="00B87ED0" w:rsidRPr="00C43E49">
        <w:rPr>
          <w:rFonts w:ascii="Times New Roman" w:hAnsi="Times New Roman" w:cs="Times New Roman"/>
          <w:sz w:val="24"/>
          <w:szCs w:val="24"/>
          <w:lang w:val="en-US"/>
        </w:rPr>
        <w:t>enhance the Parties’ capacity to resist and counter threat</w:t>
      </w:r>
      <w:r w:rsidR="007B2054" w:rsidRPr="00C43E49">
        <w:rPr>
          <w:rFonts w:ascii="Times New Roman" w:hAnsi="Times New Roman" w:cs="Times New Roman"/>
          <w:sz w:val="24"/>
          <w:szCs w:val="24"/>
          <w:lang w:val="en-US"/>
        </w:rPr>
        <w:t>s</w:t>
      </w:r>
      <w:r w:rsidR="00B87ED0" w:rsidRPr="00C43E49">
        <w:rPr>
          <w:rFonts w:ascii="Times New Roman" w:hAnsi="Times New Roman" w:cs="Times New Roman"/>
          <w:sz w:val="24"/>
          <w:szCs w:val="24"/>
          <w:lang w:val="en-US"/>
        </w:rPr>
        <w:t xml:space="preserve"> to their national security and support each other in peacetime, crisis and conflict.</w:t>
      </w:r>
      <w:r w:rsidR="00761141" w:rsidRPr="00C43E49">
        <w:rPr>
          <w:rFonts w:ascii="Times New Roman" w:hAnsi="Times New Roman" w:cs="Times New Roman"/>
          <w:sz w:val="24"/>
          <w:szCs w:val="24"/>
          <w:lang w:val="en-US"/>
        </w:rPr>
        <w:t xml:space="preserve"> </w:t>
      </w:r>
    </w:p>
    <w:p w14:paraId="5C373F72" w14:textId="5F9502C1" w:rsidR="005C42A2" w:rsidRPr="00C43E49" w:rsidRDefault="005C42A2" w:rsidP="00A82647">
      <w:pPr>
        <w:pStyle w:val="ListParagraph"/>
        <w:spacing w:after="0"/>
        <w:ind w:left="426" w:hanging="426"/>
        <w:jc w:val="both"/>
        <w:rPr>
          <w:rFonts w:ascii="Times New Roman" w:hAnsi="Times New Roman" w:cs="Times New Roman"/>
          <w:sz w:val="24"/>
          <w:szCs w:val="24"/>
          <w:lang w:val="en-US"/>
        </w:rPr>
      </w:pPr>
    </w:p>
    <w:p w14:paraId="1842C2AA" w14:textId="0DF522AD" w:rsidR="003B1B92" w:rsidRPr="00C43E49" w:rsidRDefault="00072BDE" w:rsidP="003B1B92">
      <w:pPr>
        <w:pStyle w:val="ListParagraph"/>
        <w:numPr>
          <w:ilvl w:val="0"/>
          <w:numId w:val="7"/>
        </w:numPr>
        <w:spacing w:after="0"/>
        <w:ind w:left="426" w:hanging="426"/>
        <w:jc w:val="both"/>
        <w:rPr>
          <w:rFonts w:ascii="Times New Roman" w:hAnsi="Times New Roman" w:cs="Times New Roman"/>
          <w:sz w:val="24"/>
          <w:szCs w:val="24"/>
          <w:lang w:val="en-GB"/>
        </w:rPr>
      </w:pPr>
      <w:r w:rsidRPr="00C43E49">
        <w:rPr>
          <w:rFonts w:ascii="Times New Roman" w:hAnsi="Times New Roman" w:cs="Times New Roman"/>
          <w:sz w:val="24"/>
          <w:szCs w:val="24"/>
          <w:lang w:val="en-US"/>
        </w:rPr>
        <w:t xml:space="preserve">The </w:t>
      </w:r>
      <w:r w:rsidR="005C42A2" w:rsidRPr="00C43E49">
        <w:rPr>
          <w:rFonts w:ascii="Times New Roman" w:hAnsi="Times New Roman" w:cs="Times New Roman"/>
          <w:sz w:val="24"/>
          <w:szCs w:val="24"/>
          <w:lang w:val="en-US"/>
        </w:rPr>
        <w:t xml:space="preserve">enhanced </w:t>
      </w:r>
      <w:r w:rsidR="00B87ED0" w:rsidRPr="00C43E49">
        <w:rPr>
          <w:rFonts w:ascii="Times New Roman" w:hAnsi="Times New Roman" w:cs="Times New Roman"/>
          <w:sz w:val="24"/>
          <w:szCs w:val="24"/>
          <w:lang w:val="en-US"/>
        </w:rPr>
        <w:t>co</w:t>
      </w:r>
      <w:r w:rsidRPr="00C43E49">
        <w:rPr>
          <w:rFonts w:ascii="Times New Roman" w:hAnsi="Times New Roman" w:cs="Times New Roman"/>
          <w:sz w:val="24"/>
          <w:szCs w:val="24"/>
          <w:lang w:val="en-US"/>
        </w:rPr>
        <w:t xml:space="preserve">operation undertaken under the provisions of this </w:t>
      </w:r>
      <w:r w:rsidR="00B87ED0" w:rsidRPr="00C43E49">
        <w:rPr>
          <w:rFonts w:ascii="Times New Roman" w:hAnsi="Times New Roman" w:cs="Times New Roman"/>
          <w:sz w:val="24"/>
          <w:szCs w:val="24"/>
          <w:lang w:val="en-US"/>
        </w:rPr>
        <w:t>Agreement</w:t>
      </w:r>
      <w:r w:rsidRPr="00C43E49">
        <w:rPr>
          <w:rFonts w:ascii="Times New Roman" w:hAnsi="Times New Roman" w:cs="Times New Roman"/>
          <w:sz w:val="24"/>
          <w:szCs w:val="24"/>
          <w:lang w:val="en-US"/>
        </w:rPr>
        <w:t xml:space="preserve"> </w:t>
      </w:r>
      <w:r w:rsidR="00B87ED0" w:rsidRPr="00C43E49">
        <w:rPr>
          <w:rFonts w:ascii="Times New Roman" w:hAnsi="Times New Roman" w:cs="Times New Roman"/>
          <w:sz w:val="24"/>
          <w:szCs w:val="24"/>
          <w:lang w:val="en-US"/>
        </w:rPr>
        <w:t>shall include military assistance</w:t>
      </w:r>
      <w:r w:rsidR="00F54D75" w:rsidRPr="00C43E49">
        <w:rPr>
          <w:rFonts w:ascii="Times New Roman" w:hAnsi="Times New Roman" w:cs="Times New Roman"/>
          <w:sz w:val="24"/>
          <w:szCs w:val="24"/>
          <w:lang w:val="en-US"/>
        </w:rPr>
        <w:t xml:space="preserve"> </w:t>
      </w:r>
      <w:r w:rsidR="000C1E9B" w:rsidRPr="00C43E49">
        <w:rPr>
          <w:rFonts w:ascii="Times New Roman" w:hAnsi="Times New Roman" w:cs="Times New Roman"/>
          <w:sz w:val="24"/>
          <w:szCs w:val="24"/>
          <w:lang w:val="en-US"/>
        </w:rPr>
        <w:t xml:space="preserve">in all </w:t>
      </w:r>
      <w:r w:rsidR="006E1155" w:rsidRPr="00C43E49">
        <w:rPr>
          <w:rFonts w:ascii="Times New Roman" w:hAnsi="Times New Roman" w:cs="Times New Roman"/>
          <w:sz w:val="24"/>
          <w:szCs w:val="24"/>
          <w:lang w:val="en-US"/>
        </w:rPr>
        <w:t>defence</w:t>
      </w:r>
      <w:r w:rsidR="000C1E9B" w:rsidRPr="00C43E49">
        <w:rPr>
          <w:rFonts w:ascii="Times New Roman" w:hAnsi="Times New Roman" w:cs="Times New Roman"/>
          <w:sz w:val="24"/>
          <w:szCs w:val="24"/>
          <w:lang w:val="en-US"/>
        </w:rPr>
        <w:t xml:space="preserve"> domains</w:t>
      </w:r>
      <w:r w:rsidR="00FC644C" w:rsidRPr="00C43E49">
        <w:rPr>
          <w:rFonts w:ascii="Times New Roman" w:hAnsi="Times New Roman" w:cs="Times New Roman"/>
          <w:sz w:val="24"/>
          <w:szCs w:val="24"/>
          <w:lang w:val="en-US"/>
        </w:rPr>
        <w:t xml:space="preserve">, including </w:t>
      </w:r>
      <w:r w:rsidR="000C1E9B" w:rsidRPr="00C43E49">
        <w:rPr>
          <w:rFonts w:ascii="Times New Roman" w:hAnsi="Times New Roman" w:cs="Times New Roman"/>
          <w:sz w:val="24"/>
          <w:szCs w:val="24"/>
          <w:lang w:val="en-US"/>
        </w:rPr>
        <w:t xml:space="preserve">the </w:t>
      </w:r>
      <w:r w:rsidR="00FC644C" w:rsidRPr="00C43E49">
        <w:rPr>
          <w:rFonts w:ascii="Times New Roman" w:hAnsi="Times New Roman" w:cs="Times New Roman"/>
          <w:sz w:val="24"/>
          <w:szCs w:val="24"/>
          <w:lang w:val="en-US"/>
        </w:rPr>
        <w:t>use of force</w:t>
      </w:r>
      <w:r w:rsidR="00756ED6" w:rsidRPr="00C43E49">
        <w:rPr>
          <w:rFonts w:ascii="Times New Roman" w:hAnsi="Times New Roman" w:cs="Times New Roman"/>
          <w:sz w:val="24"/>
          <w:szCs w:val="24"/>
          <w:lang w:val="en-US"/>
        </w:rPr>
        <w:t xml:space="preserve"> in accordance with national laws and the international law</w:t>
      </w:r>
      <w:r w:rsidR="00F54D75" w:rsidRPr="00C43E49">
        <w:rPr>
          <w:rFonts w:ascii="Times New Roman" w:hAnsi="Times New Roman" w:cs="Times New Roman"/>
          <w:sz w:val="24"/>
          <w:szCs w:val="24"/>
          <w:lang w:val="en-US"/>
        </w:rPr>
        <w:t xml:space="preserve">. </w:t>
      </w:r>
      <w:r w:rsidR="007001B0" w:rsidRPr="00C43E49">
        <w:rPr>
          <w:rFonts w:ascii="Times New Roman" w:hAnsi="Times New Roman" w:cs="Times New Roman"/>
          <w:sz w:val="24"/>
          <w:szCs w:val="24"/>
          <w:lang w:val="en-US"/>
        </w:rPr>
        <w:t xml:space="preserve">Military assistance </w:t>
      </w:r>
      <w:r w:rsidR="00F54D75" w:rsidRPr="00C43E49">
        <w:rPr>
          <w:rFonts w:ascii="Times New Roman" w:hAnsi="Times New Roman" w:cs="Times New Roman"/>
          <w:sz w:val="24"/>
          <w:szCs w:val="24"/>
          <w:lang w:val="en-US"/>
        </w:rPr>
        <w:t xml:space="preserve">shall be provided in the territories of the states of the Parties and </w:t>
      </w:r>
      <w:r w:rsidR="007001B0" w:rsidRPr="00C43E49">
        <w:rPr>
          <w:rFonts w:ascii="Times New Roman" w:hAnsi="Times New Roman" w:cs="Times New Roman"/>
          <w:sz w:val="24"/>
          <w:szCs w:val="24"/>
          <w:lang w:val="en-US"/>
        </w:rPr>
        <w:t xml:space="preserve">shall </w:t>
      </w:r>
      <w:r w:rsidR="000732AD" w:rsidRPr="00C43E49">
        <w:rPr>
          <w:rFonts w:ascii="Times New Roman" w:hAnsi="Times New Roman" w:cs="Times New Roman"/>
          <w:sz w:val="24"/>
          <w:szCs w:val="24"/>
          <w:lang w:val="en-US"/>
        </w:rPr>
        <w:t>mean</w:t>
      </w:r>
      <w:r w:rsidR="007001B0" w:rsidRPr="00C43E49">
        <w:rPr>
          <w:rFonts w:ascii="Times New Roman" w:hAnsi="Times New Roman" w:cs="Times New Roman"/>
          <w:sz w:val="24"/>
          <w:szCs w:val="24"/>
          <w:lang w:val="en-US"/>
        </w:rPr>
        <w:t xml:space="preserve"> the deployment</w:t>
      </w:r>
      <w:r w:rsidR="00186FF2" w:rsidRPr="00C43E49">
        <w:rPr>
          <w:rFonts w:ascii="Times New Roman" w:hAnsi="Times New Roman" w:cs="Times New Roman"/>
          <w:sz w:val="24"/>
          <w:szCs w:val="24"/>
          <w:lang w:val="en-US"/>
        </w:rPr>
        <w:t xml:space="preserve"> </w:t>
      </w:r>
      <w:r w:rsidR="001B30AA" w:rsidRPr="00C43E49">
        <w:rPr>
          <w:rFonts w:ascii="Times New Roman" w:hAnsi="Times New Roman" w:cs="Times New Roman"/>
          <w:sz w:val="24"/>
          <w:szCs w:val="24"/>
          <w:lang w:val="en-US"/>
        </w:rPr>
        <w:t xml:space="preserve">and employment </w:t>
      </w:r>
      <w:r w:rsidR="00186FF2" w:rsidRPr="00C43E49">
        <w:rPr>
          <w:rFonts w:ascii="Times New Roman" w:hAnsi="Times New Roman" w:cs="Times New Roman"/>
          <w:sz w:val="24"/>
          <w:szCs w:val="24"/>
          <w:lang w:val="en-US"/>
        </w:rPr>
        <w:t>of force</w:t>
      </w:r>
      <w:r w:rsidR="006E1155" w:rsidRPr="00C43E49">
        <w:rPr>
          <w:rFonts w:ascii="Times New Roman" w:hAnsi="Times New Roman" w:cs="Times New Roman"/>
          <w:sz w:val="24"/>
          <w:szCs w:val="24"/>
          <w:lang w:val="en-US"/>
        </w:rPr>
        <w:t>s</w:t>
      </w:r>
      <w:r w:rsidR="00186FF2" w:rsidRPr="00C43E49">
        <w:rPr>
          <w:rFonts w:ascii="Times New Roman" w:hAnsi="Times New Roman" w:cs="Times New Roman"/>
          <w:sz w:val="24"/>
          <w:szCs w:val="24"/>
          <w:lang w:val="en-US"/>
        </w:rPr>
        <w:t>, including the civilian component, provision of material, equipment and services</w:t>
      </w:r>
      <w:r w:rsidR="003B1B92" w:rsidRPr="00C43E49">
        <w:rPr>
          <w:rFonts w:ascii="Times New Roman" w:hAnsi="Times New Roman" w:cs="Times New Roman"/>
          <w:sz w:val="24"/>
          <w:szCs w:val="24"/>
          <w:lang w:val="en-GB"/>
        </w:rPr>
        <w:t xml:space="preserve"> and </w:t>
      </w:r>
      <w:r w:rsidR="006E1155" w:rsidRPr="00C43E49">
        <w:rPr>
          <w:rFonts w:ascii="Times New Roman" w:hAnsi="Times New Roman" w:cs="Times New Roman"/>
          <w:sz w:val="24"/>
          <w:szCs w:val="24"/>
          <w:lang w:val="en-GB"/>
        </w:rPr>
        <w:t>use of national capabilities in a coordinated way to provide effects on the territories of the states of the Parties.</w:t>
      </w:r>
    </w:p>
    <w:p w14:paraId="555DC501" w14:textId="77777777" w:rsidR="007B2054" w:rsidRPr="00C43E49" w:rsidRDefault="007B2054" w:rsidP="00296464">
      <w:pPr>
        <w:pStyle w:val="ListParagraph"/>
        <w:spacing w:after="0"/>
        <w:rPr>
          <w:rFonts w:ascii="Times New Roman" w:hAnsi="Times New Roman" w:cs="Times New Roman"/>
          <w:sz w:val="24"/>
          <w:szCs w:val="24"/>
          <w:lang w:val="en-GB"/>
        </w:rPr>
      </w:pPr>
    </w:p>
    <w:p w14:paraId="5188A4EE" w14:textId="69E7A84F" w:rsidR="004C5E12" w:rsidRPr="00C43E49" w:rsidRDefault="004C5E12"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Article</w:t>
      </w:r>
      <w:r w:rsidR="00FA6F58" w:rsidRPr="00C43E49">
        <w:rPr>
          <w:rFonts w:ascii="Times New Roman" w:hAnsi="Times New Roman" w:cs="Times New Roman"/>
          <w:b/>
          <w:sz w:val="24"/>
          <w:szCs w:val="24"/>
          <w:lang w:val="en-US"/>
        </w:rPr>
        <w:t xml:space="preserve"> 2</w:t>
      </w:r>
    </w:p>
    <w:p w14:paraId="0524FA59" w14:textId="021662F5" w:rsidR="004C5E12" w:rsidRPr="00C43E49" w:rsidRDefault="00A82647" w:rsidP="00A82647">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Initiation of </w:t>
      </w:r>
      <w:r w:rsidR="00841EBF" w:rsidRPr="00C43E49">
        <w:rPr>
          <w:rFonts w:ascii="Times New Roman" w:hAnsi="Times New Roman" w:cs="Times New Roman"/>
          <w:b/>
          <w:sz w:val="24"/>
          <w:szCs w:val="24"/>
          <w:lang w:val="en-US"/>
        </w:rPr>
        <w:t xml:space="preserve">Military </w:t>
      </w:r>
      <w:r w:rsidR="00902815" w:rsidRPr="00C43E49">
        <w:rPr>
          <w:rFonts w:ascii="Times New Roman" w:hAnsi="Times New Roman" w:cs="Times New Roman"/>
          <w:b/>
          <w:sz w:val="24"/>
          <w:szCs w:val="24"/>
          <w:lang w:val="en-US"/>
        </w:rPr>
        <w:t>A</w:t>
      </w:r>
      <w:r w:rsidR="00841EBF" w:rsidRPr="00C43E49">
        <w:rPr>
          <w:rFonts w:ascii="Times New Roman" w:hAnsi="Times New Roman" w:cs="Times New Roman"/>
          <w:b/>
          <w:sz w:val="24"/>
          <w:szCs w:val="24"/>
          <w:lang w:val="en-US"/>
        </w:rPr>
        <w:t>ssistance</w:t>
      </w:r>
    </w:p>
    <w:p w14:paraId="35924856" w14:textId="77777777" w:rsidR="0074638A" w:rsidRPr="00C43E49" w:rsidRDefault="0074638A" w:rsidP="0074638A">
      <w:pPr>
        <w:pStyle w:val="ListParagraph"/>
        <w:spacing w:after="0"/>
        <w:ind w:left="426"/>
        <w:jc w:val="both"/>
        <w:rPr>
          <w:rFonts w:ascii="Times New Roman" w:hAnsi="Times New Roman" w:cs="Times New Roman"/>
          <w:sz w:val="24"/>
          <w:szCs w:val="24"/>
          <w:lang w:val="en-US"/>
        </w:rPr>
      </w:pPr>
    </w:p>
    <w:p w14:paraId="17BF0BDB" w14:textId="7CFBF58C" w:rsidR="00841EBF" w:rsidRPr="00C43E49" w:rsidRDefault="00485975" w:rsidP="00A82647">
      <w:pPr>
        <w:pStyle w:val="ListParagraph"/>
        <w:numPr>
          <w:ilvl w:val="0"/>
          <w:numId w:val="4"/>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In case </w:t>
      </w:r>
      <w:r w:rsidR="00A82647" w:rsidRPr="00C43E49">
        <w:rPr>
          <w:rFonts w:ascii="Times New Roman" w:hAnsi="Times New Roman" w:cs="Times New Roman"/>
          <w:sz w:val="24"/>
          <w:szCs w:val="24"/>
          <w:lang w:val="en-US"/>
        </w:rPr>
        <w:t xml:space="preserve">any of the Parties assesses their national security to be threatened, the </w:t>
      </w:r>
      <w:r w:rsidR="00471A2E" w:rsidRPr="00C43E49">
        <w:rPr>
          <w:rFonts w:ascii="Times New Roman" w:hAnsi="Times New Roman" w:cs="Times New Roman"/>
          <w:sz w:val="24"/>
          <w:szCs w:val="24"/>
          <w:lang w:val="en-US"/>
        </w:rPr>
        <w:t xml:space="preserve">concerned </w:t>
      </w:r>
      <w:r w:rsidR="00A82647" w:rsidRPr="00C43E49">
        <w:rPr>
          <w:rFonts w:ascii="Times New Roman" w:hAnsi="Times New Roman" w:cs="Times New Roman"/>
          <w:sz w:val="24"/>
          <w:szCs w:val="24"/>
          <w:lang w:val="en-US"/>
        </w:rPr>
        <w:t xml:space="preserve">Party </w:t>
      </w:r>
      <w:r w:rsidR="00186FF2" w:rsidRPr="00C43E49">
        <w:rPr>
          <w:rFonts w:ascii="Times New Roman" w:hAnsi="Times New Roman" w:cs="Times New Roman"/>
          <w:sz w:val="24"/>
          <w:szCs w:val="24"/>
          <w:lang w:val="en-US"/>
        </w:rPr>
        <w:t xml:space="preserve">may </w:t>
      </w:r>
      <w:r w:rsidR="00565BD0" w:rsidRPr="00C43E49">
        <w:rPr>
          <w:rFonts w:ascii="Times New Roman" w:hAnsi="Times New Roman" w:cs="Times New Roman"/>
          <w:sz w:val="24"/>
          <w:szCs w:val="24"/>
          <w:lang w:val="en-US"/>
        </w:rPr>
        <w:t>send the</w:t>
      </w:r>
      <w:r w:rsidR="00A82647" w:rsidRPr="00C43E49">
        <w:rPr>
          <w:rFonts w:ascii="Times New Roman" w:hAnsi="Times New Roman" w:cs="Times New Roman"/>
          <w:sz w:val="24"/>
          <w:szCs w:val="24"/>
          <w:lang w:val="en-US"/>
        </w:rPr>
        <w:t xml:space="preserve"> request </w:t>
      </w:r>
      <w:r w:rsidR="00565BD0" w:rsidRPr="00C43E49">
        <w:rPr>
          <w:rFonts w:ascii="Times New Roman" w:hAnsi="Times New Roman" w:cs="Times New Roman"/>
          <w:sz w:val="24"/>
          <w:szCs w:val="24"/>
          <w:lang w:val="en-US"/>
        </w:rPr>
        <w:t xml:space="preserve">to other Parties for </w:t>
      </w:r>
      <w:r w:rsidR="00A82647" w:rsidRPr="00C43E49">
        <w:rPr>
          <w:rFonts w:ascii="Times New Roman" w:hAnsi="Times New Roman" w:cs="Times New Roman"/>
          <w:sz w:val="24"/>
          <w:szCs w:val="24"/>
          <w:lang w:val="en-US"/>
        </w:rPr>
        <w:t xml:space="preserve">support </w:t>
      </w:r>
      <w:r w:rsidR="00565BD0" w:rsidRPr="00C43E49">
        <w:rPr>
          <w:rFonts w:ascii="Times New Roman" w:hAnsi="Times New Roman" w:cs="Times New Roman"/>
          <w:sz w:val="24"/>
          <w:szCs w:val="24"/>
          <w:lang w:val="en-US"/>
        </w:rPr>
        <w:t>indicating the form</w:t>
      </w:r>
      <w:r w:rsidR="003B1B92" w:rsidRPr="00C43E49">
        <w:rPr>
          <w:rFonts w:ascii="Times New Roman" w:hAnsi="Times New Roman" w:cs="Times New Roman"/>
          <w:sz w:val="24"/>
          <w:szCs w:val="24"/>
          <w:lang w:val="en-GB"/>
        </w:rPr>
        <w:t xml:space="preserve"> and extent</w:t>
      </w:r>
      <w:r w:rsidR="00565BD0" w:rsidRPr="00C43E49">
        <w:rPr>
          <w:rFonts w:ascii="Times New Roman" w:hAnsi="Times New Roman" w:cs="Times New Roman"/>
          <w:sz w:val="24"/>
          <w:szCs w:val="24"/>
          <w:lang w:val="en-US"/>
        </w:rPr>
        <w:t xml:space="preserve"> of </w:t>
      </w:r>
      <w:r w:rsidR="00186FF2" w:rsidRPr="00C43E49">
        <w:rPr>
          <w:rFonts w:ascii="Times New Roman" w:hAnsi="Times New Roman" w:cs="Times New Roman"/>
          <w:sz w:val="24"/>
          <w:szCs w:val="24"/>
          <w:lang w:val="en-US"/>
        </w:rPr>
        <w:t xml:space="preserve">military </w:t>
      </w:r>
      <w:r w:rsidR="006A7C96" w:rsidRPr="00C43E49">
        <w:rPr>
          <w:rFonts w:ascii="Times New Roman" w:hAnsi="Times New Roman" w:cs="Times New Roman"/>
          <w:sz w:val="24"/>
          <w:szCs w:val="24"/>
          <w:lang w:val="en-US"/>
        </w:rPr>
        <w:t>assistance it requests.</w:t>
      </w:r>
    </w:p>
    <w:p w14:paraId="6907EF66" w14:textId="77777777" w:rsidR="00604DEF" w:rsidRPr="00C43E49" w:rsidRDefault="00604DEF" w:rsidP="00604DEF">
      <w:pPr>
        <w:spacing w:after="0"/>
        <w:jc w:val="both"/>
        <w:rPr>
          <w:rFonts w:ascii="Times New Roman" w:hAnsi="Times New Roman" w:cs="Times New Roman"/>
          <w:sz w:val="24"/>
          <w:szCs w:val="24"/>
          <w:lang w:val="en-US"/>
        </w:rPr>
      </w:pPr>
    </w:p>
    <w:p w14:paraId="30F2EE5C" w14:textId="35A5BFAA" w:rsidR="00945EF9" w:rsidRPr="00C43E49" w:rsidRDefault="00A82647" w:rsidP="009B28A3">
      <w:pPr>
        <w:pStyle w:val="ListParagraph"/>
        <w:numPr>
          <w:ilvl w:val="0"/>
          <w:numId w:val="4"/>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The</w:t>
      </w:r>
      <w:r w:rsidR="007B2054" w:rsidRPr="00C43E49">
        <w:rPr>
          <w:rFonts w:ascii="Times New Roman" w:hAnsi="Times New Roman" w:cs="Times New Roman"/>
          <w:sz w:val="24"/>
          <w:szCs w:val="24"/>
          <w:lang w:val="en-US"/>
        </w:rPr>
        <w:t xml:space="preserve"> formal</w:t>
      </w:r>
      <w:r w:rsidRPr="00C43E49">
        <w:rPr>
          <w:rFonts w:ascii="Times New Roman" w:hAnsi="Times New Roman" w:cs="Times New Roman"/>
          <w:sz w:val="24"/>
          <w:szCs w:val="24"/>
          <w:lang w:val="en-US"/>
        </w:rPr>
        <w:t xml:space="preserve"> request</w:t>
      </w:r>
      <w:r w:rsidR="00841EBF" w:rsidRPr="00C43E49">
        <w:rPr>
          <w:rFonts w:ascii="Times New Roman" w:hAnsi="Times New Roman" w:cs="Times New Roman"/>
          <w:sz w:val="24"/>
          <w:szCs w:val="24"/>
          <w:lang w:val="en-US"/>
        </w:rPr>
        <w:t xml:space="preserve"> for military assistance </w:t>
      </w:r>
      <w:r w:rsidRPr="00C43E49">
        <w:rPr>
          <w:rFonts w:ascii="Times New Roman" w:hAnsi="Times New Roman" w:cs="Times New Roman"/>
          <w:sz w:val="24"/>
          <w:szCs w:val="24"/>
          <w:lang w:val="en-US"/>
        </w:rPr>
        <w:t>shall be made to</w:t>
      </w:r>
      <w:r w:rsidR="00945EF9" w:rsidRPr="00C43E49">
        <w:rPr>
          <w:rFonts w:ascii="Times New Roman" w:hAnsi="Times New Roman" w:cs="Times New Roman"/>
          <w:sz w:val="24"/>
          <w:szCs w:val="24"/>
          <w:lang w:val="en-US"/>
        </w:rPr>
        <w:t>:</w:t>
      </w:r>
    </w:p>
    <w:p w14:paraId="733838F6" w14:textId="77777777" w:rsidR="00945EF9" w:rsidRPr="00C43E49" w:rsidRDefault="00945EF9" w:rsidP="00945EF9">
      <w:pPr>
        <w:pStyle w:val="ListParagraph"/>
        <w:spacing w:after="0"/>
        <w:jc w:val="both"/>
        <w:rPr>
          <w:rFonts w:ascii="Times New Roman" w:hAnsi="Times New Roman" w:cs="Times New Roman"/>
          <w:sz w:val="24"/>
          <w:szCs w:val="24"/>
          <w:lang w:val="en-US"/>
        </w:rPr>
      </w:pPr>
    </w:p>
    <w:p w14:paraId="69226B4A" w14:textId="77777777" w:rsidR="00945EF9" w:rsidRPr="00C43E49" w:rsidRDefault="00945EF9" w:rsidP="00945EF9">
      <w:pPr>
        <w:pStyle w:val="ListParagraph"/>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In the Republic of Estonia:</w:t>
      </w:r>
    </w:p>
    <w:p w14:paraId="687ADD6E" w14:textId="77777777" w:rsidR="00945EF9" w:rsidRPr="00C43E49" w:rsidRDefault="00945EF9" w:rsidP="00945EF9">
      <w:pPr>
        <w:pStyle w:val="ListParagraph"/>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The Ministry of Defence.</w:t>
      </w:r>
    </w:p>
    <w:p w14:paraId="7339A8F4" w14:textId="77777777" w:rsidR="00945EF9" w:rsidRPr="00C43E49" w:rsidRDefault="00945EF9" w:rsidP="00945EF9">
      <w:pPr>
        <w:pStyle w:val="ListParagraph"/>
        <w:spacing w:after="0"/>
        <w:jc w:val="both"/>
        <w:rPr>
          <w:rFonts w:ascii="Times New Roman" w:hAnsi="Times New Roman" w:cs="Times New Roman"/>
          <w:sz w:val="24"/>
          <w:szCs w:val="24"/>
          <w:lang w:val="en-US"/>
        </w:rPr>
      </w:pPr>
    </w:p>
    <w:p w14:paraId="72AEFA8A" w14:textId="1D44CAFD" w:rsidR="00945EF9" w:rsidRPr="00C43E49" w:rsidRDefault="00945EF9" w:rsidP="00945EF9">
      <w:pPr>
        <w:pStyle w:val="ListParagraph"/>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In the Republic of Latvia:</w:t>
      </w:r>
    </w:p>
    <w:p w14:paraId="732C1ACF" w14:textId="7DD74B46" w:rsidR="006E096E" w:rsidRPr="00C43E49" w:rsidRDefault="006E096E" w:rsidP="006E096E">
      <w:pPr>
        <w:pStyle w:val="ListParagraph"/>
        <w:spacing w:after="0"/>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The Ministry of Defence.</w:t>
      </w:r>
    </w:p>
    <w:p w14:paraId="707DFA6D" w14:textId="77777777" w:rsidR="00945EF9" w:rsidRPr="00C43E49" w:rsidRDefault="00945EF9" w:rsidP="00945EF9">
      <w:pPr>
        <w:pStyle w:val="ListParagraph"/>
        <w:spacing w:after="0"/>
        <w:jc w:val="both"/>
        <w:rPr>
          <w:rFonts w:ascii="Times New Roman" w:hAnsi="Times New Roman" w:cs="Times New Roman"/>
          <w:sz w:val="24"/>
          <w:szCs w:val="24"/>
          <w:lang w:val="en-US"/>
        </w:rPr>
      </w:pPr>
    </w:p>
    <w:p w14:paraId="2BFD2674" w14:textId="67BB7C6C" w:rsidR="00945EF9" w:rsidRPr="00C43E49" w:rsidRDefault="00945EF9" w:rsidP="00945EF9">
      <w:pPr>
        <w:pStyle w:val="ListParagraph"/>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In the Republic of Lithuania:</w:t>
      </w:r>
    </w:p>
    <w:p w14:paraId="67B6CF4F" w14:textId="05231D83" w:rsidR="00945EF9" w:rsidRPr="00C43E49" w:rsidRDefault="00945EF9" w:rsidP="00945EF9">
      <w:pPr>
        <w:pStyle w:val="ListParagraph"/>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The Ministry</w:t>
      </w:r>
      <w:r w:rsidR="000732AD" w:rsidRPr="00C43E49">
        <w:rPr>
          <w:rFonts w:ascii="Times New Roman" w:hAnsi="Times New Roman" w:cs="Times New Roman"/>
          <w:sz w:val="24"/>
          <w:szCs w:val="24"/>
          <w:lang w:val="en-US"/>
        </w:rPr>
        <w:t xml:space="preserve"> of National Defence.</w:t>
      </w:r>
    </w:p>
    <w:p w14:paraId="480EE990" w14:textId="77777777" w:rsidR="00945EF9" w:rsidRPr="00C43E49" w:rsidRDefault="00945EF9" w:rsidP="006A7C96">
      <w:pPr>
        <w:spacing w:after="0"/>
        <w:jc w:val="both"/>
        <w:rPr>
          <w:rFonts w:ascii="Times New Roman" w:hAnsi="Times New Roman" w:cs="Times New Roman"/>
          <w:sz w:val="24"/>
          <w:szCs w:val="24"/>
          <w:lang w:val="en-US"/>
        </w:rPr>
      </w:pPr>
    </w:p>
    <w:p w14:paraId="314A5633" w14:textId="16C64726" w:rsidR="009E7C82" w:rsidRPr="00C43E49" w:rsidRDefault="00756ED6" w:rsidP="004A73BA">
      <w:pPr>
        <w:pStyle w:val="ListParagraph"/>
        <w:numPr>
          <w:ilvl w:val="0"/>
          <w:numId w:val="4"/>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Military assistance is granted</w:t>
      </w:r>
      <w:r w:rsidR="00E51010" w:rsidRPr="00C43E49">
        <w:rPr>
          <w:rFonts w:ascii="Times New Roman" w:hAnsi="Times New Roman" w:cs="Times New Roman"/>
          <w:sz w:val="24"/>
          <w:szCs w:val="24"/>
          <w:lang w:val="en-US"/>
        </w:rPr>
        <w:t xml:space="preserve"> upon a decision of</w:t>
      </w:r>
      <w:r w:rsidR="009E7C82" w:rsidRPr="00C43E49">
        <w:rPr>
          <w:rFonts w:ascii="Times New Roman" w:hAnsi="Times New Roman" w:cs="Times New Roman"/>
          <w:sz w:val="24"/>
          <w:szCs w:val="24"/>
          <w:lang w:val="en-US"/>
        </w:rPr>
        <w:t xml:space="preserve">: </w:t>
      </w:r>
    </w:p>
    <w:p w14:paraId="0911CC8C" w14:textId="77777777" w:rsidR="009E7C82" w:rsidRPr="00C43E49" w:rsidRDefault="009E7C82" w:rsidP="009E7C82">
      <w:pPr>
        <w:pStyle w:val="ListParagraph"/>
        <w:rPr>
          <w:rFonts w:ascii="Times New Roman" w:hAnsi="Times New Roman" w:cs="Times New Roman"/>
          <w:sz w:val="24"/>
          <w:szCs w:val="24"/>
          <w:lang w:val="en-US"/>
        </w:rPr>
      </w:pPr>
    </w:p>
    <w:p w14:paraId="67207AB3" w14:textId="7EE1D571" w:rsidR="00FC7BDB" w:rsidRPr="00C43E49" w:rsidRDefault="00FC7BDB" w:rsidP="00F13747">
      <w:pPr>
        <w:pStyle w:val="ListParagraph"/>
        <w:numPr>
          <w:ilvl w:val="1"/>
          <w:numId w:val="4"/>
        </w:numPr>
        <w:spacing w:after="0"/>
        <w:ind w:left="993" w:hanging="284"/>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for </w:t>
      </w:r>
      <w:r w:rsidR="00332477" w:rsidRPr="00C43E49">
        <w:rPr>
          <w:rFonts w:ascii="Times New Roman" w:hAnsi="Times New Roman" w:cs="Times New Roman"/>
          <w:sz w:val="24"/>
          <w:szCs w:val="24"/>
          <w:lang w:val="en-US"/>
        </w:rPr>
        <w:t xml:space="preserve">the Republic of </w:t>
      </w:r>
      <w:r w:rsidRPr="00C43E49">
        <w:rPr>
          <w:rFonts w:ascii="Times New Roman" w:hAnsi="Times New Roman" w:cs="Times New Roman"/>
          <w:sz w:val="24"/>
          <w:szCs w:val="24"/>
          <w:lang w:val="en-US"/>
        </w:rPr>
        <w:t xml:space="preserve">Estonia the Minister of Defence, except </w:t>
      </w:r>
      <w:r w:rsidR="004D2139" w:rsidRPr="00C43E49">
        <w:rPr>
          <w:rFonts w:ascii="Times New Roman" w:hAnsi="Times New Roman" w:cs="Times New Roman"/>
          <w:sz w:val="24"/>
          <w:szCs w:val="24"/>
          <w:lang w:val="en-US"/>
        </w:rPr>
        <w:t>the</w:t>
      </w:r>
      <w:r w:rsidRPr="00C43E49">
        <w:rPr>
          <w:rFonts w:ascii="Times New Roman" w:hAnsi="Times New Roman" w:cs="Times New Roman"/>
          <w:sz w:val="24"/>
          <w:szCs w:val="24"/>
          <w:lang w:val="en-US"/>
        </w:rPr>
        <w:t xml:space="preserve"> case</w:t>
      </w:r>
      <w:r w:rsidR="00217064" w:rsidRPr="00C43E49">
        <w:rPr>
          <w:rFonts w:ascii="Times New Roman" w:hAnsi="Times New Roman" w:cs="Times New Roman"/>
          <w:sz w:val="24"/>
          <w:szCs w:val="24"/>
          <w:lang w:val="en-US"/>
        </w:rPr>
        <w:t>s</w:t>
      </w:r>
      <w:r w:rsidRPr="00C43E49">
        <w:rPr>
          <w:rFonts w:ascii="Times New Roman" w:hAnsi="Times New Roman" w:cs="Times New Roman"/>
          <w:sz w:val="24"/>
          <w:szCs w:val="24"/>
          <w:lang w:val="en-US"/>
        </w:rPr>
        <w:t xml:space="preserve"> of participation in military operations </w:t>
      </w:r>
      <w:r w:rsidR="004D2139" w:rsidRPr="00C43E49">
        <w:rPr>
          <w:rFonts w:ascii="Times New Roman" w:hAnsi="Times New Roman" w:cs="Times New Roman"/>
          <w:sz w:val="24"/>
          <w:szCs w:val="24"/>
          <w:lang w:val="en-US"/>
        </w:rPr>
        <w:t xml:space="preserve">where </w:t>
      </w:r>
      <w:r w:rsidRPr="00C43E49">
        <w:rPr>
          <w:rFonts w:ascii="Times New Roman" w:hAnsi="Times New Roman" w:cs="Times New Roman"/>
          <w:sz w:val="24"/>
          <w:szCs w:val="24"/>
          <w:lang w:val="en-US"/>
        </w:rPr>
        <w:t xml:space="preserve">the </w:t>
      </w:r>
      <w:r w:rsidR="009E51FC" w:rsidRPr="00C43E49">
        <w:rPr>
          <w:rFonts w:ascii="Times New Roman" w:hAnsi="Times New Roman" w:cs="Times New Roman"/>
          <w:sz w:val="24"/>
          <w:szCs w:val="24"/>
          <w:lang w:val="en-US"/>
        </w:rPr>
        <w:t xml:space="preserve">competent authority is </w:t>
      </w:r>
      <w:r w:rsidR="008F0941" w:rsidRPr="00C43E49">
        <w:rPr>
          <w:rFonts w:ascii="Times New Roman" w:hAnsi="Times New Roman" w:cs="Times New Roman"/>
          <w:sz w:val="24"/>
          <w:szCs w:val="24"/>
          <w:lang w:val="en-US"/>
        </w:rPr>
        <w:t xml:space="preserve">the </w:t>
      </w:r>
      <w:r w:rsidRPr="00C43E49">
        <w:rPr>
          <w:rFonts w:ascii="Times New Roman" w:hAnsi="Times New Roman" w:cs="Times New Roman"/>
          <w:sz w:val="24"/>
          <w:szCs w:val="24"/>
          <w:lang w:val="en-US"/>
        </w:rPr>
        <w:t>Government</w:t>
      </w:r>
      <w:r w:rsidR="009E51FC"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 xml:space="preserve"> </w:t>
      </w:r>
    </w:p>
    <w:p w14:paraId="12441100" w14:textId="74ABA8EC" w:rsidR="009E7C82" w:rsidRPr="00C43E49" w:rsidRDefault="00FC7BDB" w:rsidP="00F13747">
      <w:pPr>
        <w:pStyle w:val="ListParagraph"/>
        <w:numPr>
          <w:ilvl w:val="1"/>
          <w:numId w:val="4"/>
        </w:numPr>
        <w:spacing w:after="0"/>
        <w:ind w:left="993" w:hanging="284"/>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for </w:t>
      </w:r>
      <w:r w:rsidR="00332477" w:rsidRPr="00C43E49">
        <w:rPr>
          <w:rFonts w:ascii="Times New Roman" w:hAnsi="Times New Roman" w:cs="Times New Roman"/>
          <w:sz w:val="24"/>
          <w:szCs w:val="24"/>
          <w:lang w:val="en-US"/>
        </w:rPr>
        <w:t xml:space="preserve">the Republic of </w:t>
      </w:r>
      <w:r w:rsidRPr="00C43E49">
        <w:rPr>
          <w:rFonts w:ascii="Times New Roman" w:hAnsi="Times New Roman" w:cs="Times New Roman"/>
          <w:sz w:val="24"/>
          <w:szCs w:val="24"/>
          <w:lang w:val="en-US"/>
        </w:rPr>
        <w:t xml:space="preserve">Latvia </w:t>
      </w:r>
      <w:r w:rsidR="00FC644C" w:rsidRPr="00C43E49">
        <w:rPr>
          <w:rFonts w:ascii="Times New Roman" w:hAnsi="Times New Roman" w:cs="Times New Roman"/>
          <w:sz w:val="24"/>
          <w:szCs w:val="24"/>
          <w:lang w:val="en-US"/>
        </w:rPr>
        <w:t xml:space="preserve">the </w:t>
      </w:r>
      <w:r w:rsidR="00A91761" w:rsidRPr="00C43E49">
        <w:rPr>
          <w:rFonts w:ascii="Times New Roman" w:hAnsi="Times New Roman" w:cs="Times New Roman"/>
          <w:sz w:val="24"/>
          <w:szCs w:val="24"/>
          <w:lang w:val="en-US"/>
        </w:rPr>
        <w:t>Government</w:t>
      </w:r>
      <w:r w:rsidR="007B2054" w:rsidRPr="00C43E49">
        <w:rPr>
          <w:rFonts w:ascii="Times New Roman" w:hAnsi="Times New Roman" w:cs="Times New Roman"/>
          <w:sz w:val="24"/>
          <w:szCs w:val="24"/>
          <w:lang w:val="en-US"/>
        </w:rPr>
        <w:t>;</w:t>
      </w:r>
    </w:p>
    <w:p w14:paraId="71C382E6" w14:textId="19C4A621" w:rsidR="00E51010" w:rsidRPr="00C43E49" w:rsidRDefault="009E7C82" w:rsidP="00F13747">
      <w:pPr>
        <w:pStyle w:val="ListParagraph"/>
        <w:numPr>
          <w:ilvl w:val="1"/>
          <w:numId w:val="4"/>
        </w:numPr>
        <w:spacing w:after="0"/>
        <w:ind w:left="993" w:hanging="284"/>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for</w:t>
      </w:r>
      <w:r w:rsidR="000732AD" w:rsidRPr="00C43E49">
        <w:rPr>
          <w:rFonts w:ascii="Times New Roman" w:hAnsi="Times New Roman" w:cs="Times New Roman"/>
          <w:sz w:val="24"/>
          <w:szCs w:val="24"/>
          <w:lang w:val="en-US"/>
        </w:rPr>
        <w:t xml:space="preserve"> the Republic of </w:t>
      </w:r>
      <w:r w:rsidRPr="00C43E49">
        <w:rPr>
          <w:rFonts w:ascii="Times New Roman" w:hAnsi="Times New Roman" w:cs="Times New Roman"/>
          <w:sz w:val="24"/>
          <w:szCs w:val="24"/>
          <w:lang w:val="en-US"/>
        </w:rPr>
        <w:t>Lithuania</w:t>
      </w:r>
      <w:r w:rsidR="009B28A3" w:rsidRPr="00C43E49">
        <w:rPr>
          <w:rFonts w:ascii="Times New Roman" w:hAnsi="Times New Roman" w:cs="Times New Roman"/>
          <w:sz w:val="24"/>
          <w:szCs w:val="24"/>
          <w:lang w:val="en-US"/>
        </w:rPr>
        <w:t xml:space="preserve"> competent authorities established by the national law.</w:t>
      </w:r>
    </w:p>
    <w:p w14:paraId="40A7FB0F" w14:textId="37CA5A8F" w:rsidR="00485975" w:rsidRPr="00C43E49" w:rsidRDefault="00485975" w:rsidP="00485975">
      <w:pPr>
        <w:spacing w:after="0"/>
        <w:jc w:val="both"/>
        <w:rPr>
          <w:rFonts w:ascii="Times New Roman" w:hAnsi="Times New Roman" w:cs="Times New Roman"/>
          <w:sz w:val="24"/>
          <w:szCs w:val="24"/>
          <w:lang w:val="en-US"/>
        </w:rPr>
      </w:pPr>
    </w:p>
    <w:p w14:paraId="41759E15" w14:textId="6C476620" w:rsidR="002C64D0" w:rsidRPr="00C43E49" w:rsidRDefault="002577C2" w:rsidP="00F75EFA">
      <w:pPr>
        <w:pStyle w:val="ListParagraph"/>
        <w:numPr>
          <w:ilvl w:val="0"/>
          <w:numId w:val="4"/>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Upon request, the </w:t>
      </w:r>
      <w:r w:rsidR="0074638A" w:rsidRPr="00C43E49">
        <w:rPr>
          <w:rFonts w:ascii="Times New Roman" w:hAnsi="Times New Roman" w:cs="Times New Roman"/>
          <w:sz w:val="24"/>
          <w:szCs w:val="24"/>
          <w:lang w:val="en-US"/>
        </w:rPr>
        <w:t>Parties</w:t>
      </w:r>
      <w:r w:rsidR="004C5E12" w:rsidRPr="00C43E49">
        <w:rPr>
          <w:rFonts w:ascii="Times New Roman" w:hAnsi="Times New Roman" w:cs="Times New Roman"/>
          <w:sz w:val="24"/>
          <w:szCs w:val="24"/>
          <w:lang w:val="en-US"/>
        </w:rPr>
        <w:t xml:space="preserve"> </w:t>
      </w:r>
      <w:r w:rsidRPr="00C43E49">
        <w:rPr>
          <w:rFonts w:ascii="Times New Roman" w:hAnsi="Times New Roman" w:cs="Times New Roman"/>
          <w:sz w:val="24"/>
          <w:szCs w:val="24"/>
          <w:lang w:val="en-US"/>
        </w:rPr>
        <w:t>s</w:t>
      </w:r>
      <w:r w:rsidR="004C5E12" w:rsidRPr="00C43E49">
        <w:rPr>
          <w:rFonts w:ascii="Times New Roman" w:hAnsi="Times New Roman" w:cs="Times New Roman"/>
          <w:sz w:val="24"/>
          <w:szCs w:val="24"/>
          <w:lang w:val="en-US"/>
        </w:rPr>
        <w:t>hall afford one another mea</w:t>
      </w:r>
      <w:r w:rsidR="0074638A" w:rsidRPr="00C43E49">
        <w:rPr>
          <w:rFonts w:ascii="Times New Roman" w:hAnsi="Times New Roman" w:cs="Times New Roman"/>
          <w:sz w:val="24"/>
          <w:szCs w:val="24"/>
          <w:lang w:val="en-US"/>
        </w:rPr>
        <w:t xml:space="preserve">ns of </w:t>
      </w:r>
      <w:r w:rsidR="009B28A3" w:rsidRPr="00C43E49">
        <w:rPr>
          <w:rFonts w:ascii="Times New Roman" w:hAnsi="Times New Roman" w:cs="Times New Roman"/>
          <w:sz w:val="24"/>
          <w:szCs w:val="24"/>
          <w:lang w:val="en-US"/>
        </w:rPr>
        <w:t xml:space="preserve">military </w:t>
      </w:r>
      <w:r w:rsidR="0074638A" w:rsidRPr="00C43E49">
        <w:rPr>
          <w:rFonts w:ascii="Times New Roman" w:hAnsi="Times New Roman" w:cs="Times New Roman"/>
          <w:sz w:val="24"/>
          <w:szCs w:val="24"/>
          <w:lang w:val="en-US"/>
        </w:rPr>
        <w:t xml:space="preserve">assistance </w:t>
      </w:r>
      <w:r w:rsidR="00635938" w:rsidRPr="00C43E49">
        <w:rPr>
          <w:rFonts w:ascii="Times New Roman" w:hAnsi="Times New Roman" w:cs="Times New Roman"/>
          <w:sz w:val="24"/>
          <w:szCs w:val="24"/>
          <w:lang w:val="en-US"/>
        </w:rPr>
        <w:t xml:space="preserve">appropriate and </w:t>
      </w:r>
      <w:r w:rsidR="0074638A" w:rsidRPr="00C43E49">
        <w:rPr>
          <w:rFonts w:ascii="Times New Roman" w:hAnsi="Times New Roman" w:cs="Times New Roman"/>
          <w:sz w:val="24"/>
          <w:szCs w:val="24"/>
          <w:lang w:val="en-US"/>
        </w:rPr>
        <w:t xml:space="preserve">within </w:t>
      </w:r>
      <w:r w:rsidR="004C5E12" w:rsidRPr="00C43E49">
        <w:rPr>
          <w:rFonts w:ascii="Times New Roman" w:hAnsi="Times New Roman" w:cs="Times New Roman"/>
          <w:sz w:val="24"/>
          <w:szCs w:val="24"/>
          <w:lang w:val="en-US"/>
        </w:rPr>
        <w:t xml:space="preserve">their </w:t>
      </w:r>
      <w:r w:rsidR="00635938" w:rsidRPr="00C43E49">
        <w:rPr>
          <w:rFonts w:ascii="Times New Roman" w:hAnsi="Times New Roman" w:cs="Times New Roman"/>
          <w:sz w:val="24"/>
          <w:szCs w:val="24"/>
          <w:lang w:val="en-US"/>
        </w:rPr>
        <w:t>power</w:t>
      </w:r>
      <w:r w:rsidR="005501F3" w:rsidRPr="00C43E49">
        <w:rPr>
          <w:rFonts w:ascii="Times New Roman" w:hAnsi="Times New Roman" w:cs="Times New Roman"/>
          <w:sz w:val="24"/>
          <w:szCs w:val="24"/>
          <w:lang w:val="en-US"/>
        </w:rPr>
        <w:t xml:space="preserve"> in a speedy and seamless manner</w:t>
      </w:r>
      <w:r w:rsidR="006A7C96" w:rsidRPr="00C43E49">
        <w:rPr>
          <w:rFonts w:ascii="Times New Roman" w:hAnsi="Times New Roman" w:cs="Times New Roman"/>
          <w:sz w:val="24"/>
          <w:szCs w:val="24"/>
          <w:lang w:val="en-US"/>
        </w:rPr>
        <w:t>.</w:t>
      </w:r>
    </w:p>
    <w:p w14:paraId="2ED0EA1E" w14:textId="77777777" w:rsidR="000F1496" w:rsidRPr="00C43E49" w:rsidRDefault="000F1496" w:rsidP="004A73BA">
      <w:pPr>
        <w:rPr>
          <w:rFonts w:ascii="Times New Roman" w:hAnsi="Times New Roman" w:cs="Times New Roman"/>
          <w:sz w:val="24"/>
          <w:szCs w:val="24"/>
          <w:lang w:val="en-US"/>
        </w:rPr>
      </w:pPr>
    </w:p>
    <w:p w14:paraId="15ADE635" w14:textId="19B27BBE" w:rsidR="006A7C96" w:rsidRPr="00C43E49" w:rsidRDefault="000F1496" w:rsidP="006A7C96">
      <w:pPr>
        <w:pStyle w:val="ListParagraph"/>
        <w:numPr>
          <w:ilvl w:val="0"/>
          <w:numId w:val="4"/>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The Parties shall </w:t>
      </w:r>
      <w:r w:rsidR="003A0C5A" w:rsidRPr="00C43E49">
        <w:rPr>
          <w:rFonts w:ascii="Times New Roman" w:hAnsi="Times New Roman" w:cs="Times New Roman"/>
          <w:sz w:val="24"/>
          <w:szCs w:val="24"/>
          <w:lang w:val="en-US"/>
        </w:rPr>
        <w:t>undertake military planning activities</w:t>
      </w:r>
      <w:r w:rsidRPr="00C43E49">
        <w:rPr>
          <w:rFonts w:ascii="Times New Roman" w:hAnsi="Times New Roman" w:cs="Times New Roman"/>
          <w:sz w:val="24"/>
          <w:szCs w:val="24"/>
          <w:lang w:val="en-US"/>
        </w:rPr>
        <w:t xml:space="preserve"> </w:t>
      </w:r>
      <w:r w:rsidR="00332477" w:rsidRPr="00C43E49">
        <w:rPr>
          <w:rFonts w:ascii="Times New Roman" w:hAnsi="Times New Roman" w:cs="Times New Roman"/>
          <w:sz w:val="24"/>
          <w:szCs w:val="24"/>
          <w:lang w:val="en-US"/>
        </w:rPr>
        <w:t xml:space="preserve">together </w:t>
      </w:r>
      <w:r w:rsidRPr="00C43E49">
        <w:rPr>
          <w:rFonts w:ascii="Times New Roman" w:hAnsi="Times New Roman" w:cs="Times New Roman"/>
          <w:sz w:val="24"/>
          <w:szCs w:val="24"/>
          <w:lang w:val="en-US"/>
        </w:rPr>
        <w:t>for the purposes of conducting military assistance tasks.</w:t>
      </w:r>
    </w:p>
    <w:p w14:paraId="4C1E9ACF" w14:textId="0DF19A49" w:rsidR="001B30AA" w:rsidRPr="00C43E49" w:rsidRDefault="001B30AA" w:rsidP="00296464">
      <w:pPr>
        <w:rPr>
          <w:rFonts w:ascii="Times New Roman" w:hAnsi="Times New Roman" w:cs="Times New Roman"/>
          <w:b/>
          <w:sz w:val="24"/>
          <w:szCs w:val="24"/>
          <w:lang w:val="en-US"/>
        </w:rPr>
      </w:pPr>
    </w:p>
    <w:p w14:paraId="1851D730" w14:textId="77777777" w:rsidR="00296464" w:rsidRPr="00C43E49" w:rsidRDefault="00296464" w:rsidP="00451681">
      <w:pPr>
        <w:spacing w:after="0"/>
        <w:jc w:val="center"/>
        <w:rPr>
          <w:rFonts w:ascii="Times New Roman" w:hAnsi="Times New Roman" w:cs="Times New Roman"/>
          <w:b/>
          <w:sz w:val="24"/>
          <w:szCs w:val="24"/>
          <w:lang w:val="en-US"/>
        </w:rPr>
      </w:pPr>
    </w:p>
    <w:p w14:paraId="2A74378B" w14:textId="61731DF9" w:rsidR="004D1EA0" w:rsidRPr="00C43E49" w:rsidRDefault="004D1EA0"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Article</w:t>
      </w:r>
      <w:r w:rsidR="00EF0D95" w:rsidRPr="00C43E49">
        <w:rPr>
          <w:rFonts w:ascii="Times New Roman" w:hAnsi="Times New Roman" w:cs="Times New Roman"/>
          <w:b/>
          <w:sz w:val="24"/>
          <w:szCs w:val="24"/>
          <w:lang w:val="en-US"/>
        </w:rPr>
        <w:t xml:space="preserve"> 3</w:t>
      </w:r>
    </w:p>
    <w:p w14:paraId="0AEEABCF" w14:textId="67F24EDE" w:rsidR="004D1EA0" w:rsidRPr="00C43E49" w:rsidRDefault="004D1EA0"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Status of forces</w:t>
      </w:r>
      <w:r w:rsidR="007374C4" w:rsidRPr="00C43E49">
        <w:rPr>
          <w:rFonts w:ascii="Times New Roman" w:hAnsi="Times New Roman" w:cs="Times New Roman"/>
          <w:b/>
          <w:sz w:val="24"/>
          <w:szCs w:val="24"/>
          <w:lang w:val="en-US"/>
        </w:rPr>
        <w:t xml:space="preserve"> </w:t>
      </w:r>
    </w:p>
    <w:p w14:paraId="675BA131" w14:textId="26887221" w:rsidR="004D1EA0" w:rsidRPr="00C43E49" w:rsidRDefault="004D1EA0" w:rsidP="00451681">
      <w:pPr>
        <w:spacing w:after="0"/>
        <w:jc w:val="center"/>
        <w:rPr>
          <w:rFonts w:ascii="Times New Roman" w:hAnsi="Times New Roman" w:cs="Times New Roman"/>
          <w:b/>
          <w:sz w:val="24"/>
          <w:szCs w:val="24"/>
          <w:lang w:val="en-US"/>
        </w:rPr>
      </w:pPr>
    </w:p>
    <w:p w14:paraId="5AA3B5D2" w14:textId="1E5AD70F" w:rsidR="007374C4" w:rsidRPr="00C43E49" w:rsidRDefault="00902815" w:rsidP="00332477">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NATO SOF</w:t>
      </w:r>
      <w:r w:rsidR="000732AD" w:rsidRPr="00C43E49">
        <w:rPr>
          <w:rFonts w:ascii="Times New Roman" w:hAnsi="Times New Roman" w:cs="Times New Roman"/>
          <w:sz w:val="24"/>
          <w:szCs w:val="24"/>
          <w:lang w:val="en-US"/>
        </w:rPr>
        <w:t>A</w:t>
      </w:r>
      <w:r w:rsidRPr="00C43E49">
        <w:rPr>
          <w:rFonts w:ascii="Times New Roman" w:hAnsi="Times New Roman" w:cs="Times New Roman"/>
          <w:sz w:val="24"/>
          <w:szCs w:val="24"/>
          <w:lang w:val="en-US"/>
        </w:rPr>
        <w:t xml:space="preserve"> and national laws of the </w:t>
      </w:r>
      <w:r w:rsidR="005501F3" w:rsidRPr="00C43E49">
        <w:rPr>
          <w:rFonts w:ascii="Times New Roman" w:hAnsi="Times New Roman" w:cs="Times New Roman"/>
          <w:sz w:val="24"/>
          <w:szCs w:val="24"/>
          <w:lang w:val="en-US"/>
        </w:rPr>
        <w:t>Parties’</w:t>
      </w:r>
      <w:r w:rsidR="00B6398E" w:rsidRPr="00C43E49">
        <w:rPr>
          <w:rFonts w:ascii="Times New Roman" w:hAnsi="Times New Roman" w:cs="Times New Roman"/>
          <w:sz w:val="24"/>
          <w:szCs w:val="24"/>
          <w:lang w:val="en-US"/>
        </w:rPr>
        <w:t xml:space="preserve"> shall apply to the status of personnel</w:t>
      </w:r>
      <w:r w:rsidR="006E096E" w:rsidRPr="00C43E49">
        <w:rPr>
          <w:rFonts w:ascii="Times New Roman" w:hAnsi="Times New Roman" w:cs="Times New Roman"/>
          <w:sz w:val="24"/>
          <w:szCs w:val="24"/>
          <w:lang w:val="en-US"/>
        </w:rPr>
        <w:t>,</w:t>
      </w:r>
      <w:r w:rsidR="00B6398E" w:rsidRPr="00C43E49">
        <w:rPr>
          <w:rFonts w:ascii="Times New Roman" w:hAnsi="Times New Roman" w:cs="Times New Roman"/>
          <w:sz w:val="24"/>
          <w:szCs w:val="24"/>
          <w:lang w:val="en-US"/>
        </w:rPr>
        <w:t xml:space="preserve"> w</w:t>
      </w:r>
      <w:r w:rsidR="004D1EA0" w:rsidRPr="00C43E49">
        <w:rPr>
          <w:rFonts w:ascii="Times New Roman" w:hAnsi="Times New Roman" w:cs="Times New Roman"/>
          <w:sz w:val="24"/>
          <w:szCs w:val="24"/>
          <w:lang w:val="en-US"/>
        </w:rPr>
        <w:t xml:space="preserve">hile in the territory of any of the </w:t>
      </w:r>
      <w:r w:rsidR="005501F3" w:rsidRPr="00C43E49">
        <w:rPr>
          <w:rFonts w:ascii="Times New Roman" w:hAnsi="Times New Roman" w:cs="Times New Roman"/>
          <w:sz w:val="24"/>
          <w:szCs w:val="24"/>
          <w:lang w:val="en-US"/>
        </w:rPr>
        <w:t>Parties’</w:t>
      </w:r>
      <w:r w:rsidR="006E096E" w:rsidRPr="00C43E49">
        <w:rPr>
          <w:rFonts w:ascii="Times New Roman" w:hAnsi="Times New Roman" w:cs="Times New Roman"/>
          <w:sz w:val="24"/>
          <w:szCs w:val="24"/>
          <w:lang w:val="en-US"/>
        </w:rPr>
        <w:t>,</w:t>
      </w:r>
      <w:r w:rsidR="005501F3" w:rsidRPr="00C43E49">
        <w:rPr>
          <w:rFonts w:ascii="Times New Roman" w:hAnsi="Times New Roman" w:cs="Times New Roman"/>
          <w:sz w:val="24"/>
          <w:szCs w:val="24"/>
          <w:lang w:val="en-US"/>
        </w:rPr>
        <w:t xml:space="preserve"> </w:t>
      </w:r>
      <w:r w:rsidR="004D1EA0" w:rsidRPr="00C43E49">
        <w:rPr>
          <w:rFonts w:ascii="Times New Roman" w:hAnsi="Times New Roman" w:cs="Times New Roman"/>
          <w:sz w:val="24"/>
          <w:szCs w:val="24"/>
          <w:lang w:val="en-US"/>
        </w:rPr>
        <w:t xml:space="preserve">due to the activities undertaken under this </w:t>
      </w:r>
      <w:r w:rsidR="00016349" w:rsidRPr="00C43E49">
        <w:rPr>
          <w:rFonts w:ascii="Times New Roman" w:hAnsi="Times New Roman" w:cs="Times New Roman"/>
          <w:sz w:val="24"/>
          <w:szCs w:val="24"/>
          <w:lang w:val="en-US"/>
        </w:rPr>
        <w:t>Agreement</w:t>
      </w:r>
      <w:r w:rsidR="005501F3" w:rsidRPr="00C43E49">
        <w:rPr>
          <w:rFonts w:ascii="Times New Roman" w:hAnsi="Times New Roman" w:cs="Times New Roman"/>
          <w:sz w:val="24"/>
          <w:szCs w:val="24"/>
          <w:lang w:val="en-US"/>
        </w:rPr>
        <w:t>.</w:t>
      </w:r>
      <w:r w:rsidR="004D1EA0" w:rsidRPr="00C43E49">
        <w:rPr>
          <w:rFonts w:ascii="Times New Roman" w:hAnsi="Times New Roman" w:cs="Times New Roman"/>
          <w:sz w:val="24"/>
          <w:szCs w:val="24"/>
          <w:lang w:val="en-US"/>
        </w:rPr>
        <w:t xml:space="preserve"> </w:t>
      </w:r>
    </w:p>
    <w:p w14:paraId="72A4D36E" w14:textId="55F4E54B" w:rsidR="007374C4" w:rsidRPr="00C43E49" w:rsidRDefault="007374C4" w:rsidP="00296464">
      <w:pPr>
        <w:spacing w:after="0"/>
        <w:jc w:val="both"/>
        <w:rPr>
          <w:rFonts w:ascii="Times New Roman" w:hAnsi="Times New Roman" w:cs="Times New Roman"/>
          <w:sz w:val="24"/>
          <w:szCs w:val="24"/>
          <w:lang w:val="en-GB"/>
        </w:rPr>
      </w:pPr>
    </w:p>
    <w:p w14:paraId="085A6530" w14:textId="3F541B71" w:rsidR="00B6398E" w:rsidRPr="00C43E49" w:rsidRDefault="00B6398E" w:rsidP="00005459">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Article </w:t>
      </w:r>
      <w:r w:rsidR="00005459" w:rsidRPr="00C43E49">
        <w:rPr>
          <w:rFonts w:ascii="Times New Roman" w:hAnsi="Times New Roman" w:cs="Times New Roman"/>
          <w:b/>
          <w:sz w:val="24"/>
          <w:szCs w:val="24"/>
          <w:lang w:val="en-US"/>
        </w:rPr>
        <w:t>4</w:t>
      </w:r>
    </w:p>
    <w:p w14:paraId="1006C607" w14:textId="71B19819" w:rsidR="00B6398E" w:rsidRPr="00C43E49" w:rsidRDefault="00B6398E" w:rsidP="00005459">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Deployment and employment</w:t>
      </w:r>
      <w:r w:rsidR="00005459" w:rsidRPr="00C43E49">
        <w:rPr>
          <w:rFonts w:ascii="Times New Roman" w:hAnsi="Times New Roman" w:cs="Times New Roman"/>
          <w:b/>
          <w:sz w:val="24"/>
          <w:szCs w:val="24"/>
          <w:lang w:val="en-US"/>
        </w:rPr>
        <w:t xml:space="preserve"> </w:t>
      </w:r>
    </w:p>
    <w:p w14:paraId="6C8BF7F9" w14:textId="77777777" w:rsidR="00B6398E" w:rsidRPr="00C43E49" w:rsidRDefault="00B6398E" w:rsidP="007374C4">
      <w:pPr>
        <w:pStyle w:val="ListParagraph"/>
        <w:spacing w:after="0"/>
        <w:ind w:left="426"/>
        <w:jc w:val="both"/>
        <w:rPr>
          <w:rFonts w:ascii="Times New Roman" w:hAnsi="Times New Roman" w:cs="Times New Roman"/>
          <w:sz w:val="24"/>
          <w:szCs w:val="24"/>
          <w:lang w:val="en-US"/>
        </w:rPr>
      </w:pPr>
    </w:p>
    <w:p w14:paraId="606DAB72" w14:textId="4FA42C3C" w:rsidR="00B6398E" w:rsidRPr="00C43E49" w:rsidRDefault="00B6398E" w:rsidP="00B6398E">
      <w:pPr>
        <w:pStyle w:val="ListParagraph"/>
        <w:numPr>
          <w:ilvl w:val="0"/>
          <w:numId w:val="13"/>
        </w:numPr>
        <w:spacing w:after="0"/>
        <w:ind w:left="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 The deployment and employment of the forces of each Party</w:t>
      </w:r>
      <w:r w:rsidR="000732AD" w:rsidRPr="00C43E49">
        <w:rPr>
          <w:rFonts w:ascii="Times New Roman" w:hAnsi="Times New Roman" w:cs="Times New Roman"/>
          <w:sz w:val="24"/>
          <w:szCs w:val="24"/>
          <w:lang w:val="en-US"/>
        </w:rPr>
        <w:t>, including the civilian component</w:t>
      </w:r>
      <w:r w:rsidR="005C6EB0" w:rsidRPr="00C43E49">
        <w:rPr>
          <w:rFonts w:ascii="Times New Roman" w:hAnsi="Times New Roman" w:cs="Times New Roman"/>
          <w:sz w:val="24"/>
          <w:szCs w:val="24"/>
          <w:lang w:val="en-US"/>
        </w:rPr>
        <w:t xml:space="preserve"> thereto</w:t>
      </w:r>
      <w:r w:rsidR="000732AD"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 xml:space="preserve"> shall </w:t>
      </w:r>
      <w:r w:rsidR="00BB0BA2" w:rsidRPr="00C43E49">
        <w:rPr>
          <w:rFonts w:ascii="Times New Roman" w:hAnsi="Times New Roman" w:cs="Times New Roman"/>
          <w:sz w:val="24"/>
          <w:szCs w:val="24"/>
          <w:lang w:val="en-US"/>
        </w:rPr>
        <w:t>lay within authority of the supporting Party</w:t>
      </w:r>
      <w:r w:rsidRPr="00C43E49">
        <w:rPr>
          <w:rFonts w:ascii="Times New Roman" w:hAnsi="Times New Roman" w:cs="Times New Roman"/>
          <w:sz w:val="24"/>
          <w:szCs w:val="24"/>
          <w:lang w:val="en-US"/>
        </w:rPr>
        <w:t>.</w:t>
      </w:r>
    </w:p>
    <w:p w14:paraId="7466F231" w14:textId="77777777" w:rsidR="00B6398E" w:rsidRPr="00C43E49" w:rsidRDefault="00B6398E" w:rsidP="00C439F5">
      <w:pPr>
        <w:pStyle w:val="ListParagraph"/>
        <w:spacing w:after="0"/>
        <w:ind w:left="426"/>
        <w:jc w:val="both"/>
        <w:rPr>
          <w:rFonts w:ascii="Times New Roman" w:hAnsi="Times New Roman" w:cs="Times New Roman"/>
          <w:sz w:val="24"/>
          <w:szCs w:val="24"/>
          <w:lang w:val="en-US"/>
        </w:rPr>
      </w:pPr>
    </w:p>
    <w:p w14:paraId="32741AA3" w14:textId="6F30CF0A" w:rsidR="005C6EB0" w:rsidRPr="00C43E49" w:rsidRDefault="00B6398E" w:rsidP="005C6EB0">
      <w:pPr>
        <w:pStyle w:val="ListParagraph"/>
        <w:numPr>
          <w:ilvl w:val="0"/>
          <w:numId w:val="13"/>
        </w:numPr>
        <w:spacing w:after="0"/>
        <w:ind w:left="426"/>
        <w:jc w:val="both"/>
        <w:rPr>
          <w:rFonts w:ascii="Times New Roman" w:hAnsi="Times New Roman" w:cs="Times New Roman"/>
          <w:sz w:val="24"/>
          <w:szCs w:val="24"/>
          <w:lang w:val="en-GB"/>
        </w:rPr>
      </w:pPr>
      <w:r w:rsidRPr="00C43E49">
        <w:rPr>
          <w:rFonts w:ascii="Times New Roman" w:hAnsi="Times New Roman" w:cs="Times New Roman"/>
          <w:sz w:val="24"/>
          <w:szCs w:val="24"/>
          <w:lang w:val="en-US"/>
        </w:rPr>
        <w:t>The Parties waive the requirement of diplomatic clearances, permits to deploy or similar movement permissions for the movement of the forces</w:t>
      </w:r>
      <w:r w:rsidR="006E1155" w:rsidRPr="00C43E49">
        <w:rPr>
          <w:rFonts w:ascii="Times New Roman" w:hAnsi="Times New Roman" w:cs="Times New Roman"/>
          <w:sz w:val="24"/>
          <w:szCs w:val="24"/>
          <w:lang w:val="en-US"/>
        </w:rPr>
        <w:t>, including the civilian component,</w:t>
      </w:r>
      <w:r w:rsidRPr="00C43E49">
        <w:rPr>
          <w:rFonts w:ascii="Times New Roman" w:hAnsi="Times New Roman" w:cs="Times New Roman"/>
          <w:sz w:val="24"/>
          <w:szCs w:val="24"/>
          <w:lang w:val="en-US"/>
        </w:rPr>
        <w:t xml:space="preserve"> of the Parties across the national borders when executing military assistance under this Agreement. The </w:t>
      </w:r>
      <w:r w:rsidR="006E1155" w:rsidRPr="00C43E49">
        <w:rPr>
          <w:rFonts w:ascii="Times New Roman" w:hAnsi="Times New Roman" w:cs="Times New Roman"/>
          <w:sz w:val="24"/>
          <w:szCs w:val="24"/>
          <w:lang w:val="en-US"/>
        </w:rPr>
        <w:t>competent</w:t>
      </w:r>
      <w:r w:rsidR="005F2C81" w:rsidRPr="00C43E49">
        <w:rPr>
          <w:rFonts w:ascii="Times New Roman" w:hAnsi="Times New Roman" w:cs="Times New Roman"/>
          <w:sz w:val="24"/>
          <w:szCs w:val="24"/>
          <w:lang w:val="en-US"/>
        </w:rPr>
        <w:t xml:space="preserve"> </w:t>
      </w:r>
      <w:r w:rsidRPr="00C43E49">
        <w:rPr>
          <w:rFonts w:ascii="Times New Roman" w:hAnsi="Times New Roman" w:cs="Times New Roman"/>
          <w:sz w:val="24"/>
          <w:szCs w:val="24"/>
          <w:lang w:val="en-US"/>
        </w:rPr>
        <w:t>authorities of the Parties shall notify each other of the movement of the forces</w:t>
      </w:r>
      <w:r w:rsidR="006E1155" w:rsidRPr="00C43E49">
        <w:rPr>
          <w:rFonts w:ascii="Times New Roman" w:hAnsi="Times New Roman" w:cs="Times New Roman"/>
          <w:sz w:val="24"/>
          <w:szCs w:val="24"/>
          <w:lang w:val="en-US"/>
        </w:rPr>
        <w:t>, including the civilian component.</w:t>
      </w:r>
    </w:p>
    <w:p w14:paraId="4A9F72E1" w14:textId="77777777" w:rsidR="00B6398E" w:rsidRPr="00C43E49" w:rsidRDefault="00B6398E" w:rsidP="00C439F5">
      <w:pPr>
        <w:pStyle w:val="ListParagraph"/>
        <w:spacing w:after="0"/>
        <w:ind w:left="426"/>
        <w:jc w:val="both"/>
        <w:rPr>
          <w:rFonts w:ascii="Times New Roman" w:hAnsi="Times New Roman" w:cs="Times New Roman"/>
          <w:sz w:val="24"/>
          <w:szCs w:val="24"/>
          <w:lang w:val="en-US"/>
        </w:rPr>
      </w:pPr>
    </w:p>
    <w:p w14:paraId="2ABAFDEB" w14:textId="4041474F" w:rsidR="00332477" w:rsidRPr="00C43E49" w:rsidRDefault="00731CCC" w:rsidP="00C439F5">
      <w:pPr>
        <w:pStyle w:val="ListParagraph"/>
        <w:numPr>
          <w:ilvl w:val="0"/>
          <w:numId w:val="13"/>
        </w:numPr>
        <w:spacing w:after="0"/>
        <w:ind w:left="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The forces and civilian component of the supporting Party while executing military assistance in the territory of the</w:t>
      </w:r>
      <w:r w:rsidR="00332477" w:rsidRPr="00C43E49">
        <w:rPr>
          <w:rFonts w:ascii="Times New Roman" w:hAnsi="Times New Roman" w:cs="Times New Roman"/>
          <w:sz w:val="24"/>
          <w:szCs w:val="24"/>
          <w:lang w:val="en-GB"/>
        </w:rPr>
        <w:t xml:space="preserve"> </w:t>
      </w:r>
      <w:r w:rsidRPr="00C43E49">
        <w:rPr>
          <w:rFonts w:ascii="Times New Roman" w:hAnsi="Times New Roman" w:cs="Times New Roman"/>
          <w:sz w:val="24"/>
          <w:szCs w:val="24"/>
          <w:lang w:val="en-US"/>
        </w:rPr>
        <w:t>supported Party ha</w:t>
      </w:r>
      <w:r w:rsidR="00332477" w:rsidRPr="00C43E49">
        <w:rPr>
          <w:rFonts w:ascii="Times New Roman" w:hAnsi="Times New Roman" w:cs="Times New Roman"/>
          <w:sz w:val="24"/>
          <w:szCs w:val="24"/>
          <w:lang w:val="en-US"/>
        </w:rPr>
        <w:t>ve</w:t>
      </w:r>
      <w:r w:rsidRPr="00C43E49">
        <w:rPr>
          <w:rFonts w:ascii="Times New Roman" w:hAnsi="Times New Roman" w:cs="Times New Roman"/>
          <w:sz w:val="24"/>
          <w:szCs w:val="24"/>
          <w:lang w:val="en-US"/>
        </w:rPr>
        <w:t xml:space="preserve"> the same rights as the forces and civilian component of the supported Party</w:t>
      </w:r>
      <w:r w:rsidR="00332477" w:rsidRPr="00C43E49">
        <w:rPr>
          <w:rFonts w:ascii="Times New Roman" w:hAnsi="Times New Roman" w:cs="Times New Roman"/>
          <w:sz w:val="24"/>
          <w:szCs w:val="24"/>
          <w:lang w:val="en-US"/>
        </w:rPr>
        <w:t>.</w:t>
      </w:r>
    </w:p>
    <w:p w14:paraId="6074EBA1" w14:textId="77777777" w:rsidR="00332477" w:rsidRPr="00C43E49" w:rsidRDefault="00332477" w:rsidP="00604DEF">
      <w:pPr>
        <w:pStyle w:val="ListParagraph"/>
        <w:rPr>
          <w:rFonts w:ascii="Times New Roman" w:hAnsi="Times New Roman" w:cs="Times New Roman"/>
          <w:sz w:val="24"/>
          <w:szCs w:val="24"/>
          <w:highlight w:val="yellow"/>
          <w:lang w:val="en-US"/>
        </w:rPr>
      </w:pPr>
    </w:p>
    <w:p w14:paraId="186C938B" w14:textId="3BDF438E" w:rsidR="007374C4" w:rsidRPr="00C43E49" w:rsidRDefault="007374C4" w:rsidP="00C439F5">
      <w:pPr>
        <w:pStyle w:val="ListParagraph"/>
        <w:numPr>
          <w:ilvl w:val="0"/>
          <w:numId w:val="13"/>
        </w:numPr>
        <w:spacing w:after="0"/>
        <w:ind w:left="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The rules</w:t>
      </w:r>
      <w:r w:rsidR="006D1E7D" w:rsidRPr="00C43E49">
        <w:rPr>
          <w:rFonts w:ascii="Times New Roman" w:hAnsi="Times New Roman" w:cs="Times New Roman"/>
          <w:sz w:val="24"/>
          <w:szCs w:val="24"/>
          <w:lang w:val="en-US"/>
        </w:rPr>
        <w:t xml:space="preserve"> </w:t>
      </w:r>
      <w:r w:rsidR="00332477" w:rsidRPr="00C43E49">
        <w:rPr>
          <w:rFonts w:ascii="Times New Roman" w:hAnsi="Times New Roman" w:cs="Times New Roman"/>
          <w:sz w:val="24"/>
          <w:szCs w:val="24"/>
          <w:lang w:val="en-US"/>
        </w:rPr>
        <w:t xml:space="preserve">of engagement </w:t>
      </w:r>
      <w:r w:rsidR="006D1E7D" w:rsidRPr="00C43E49">
        <w:rPr>
          <w:rFonts w:ascii="Times New Roman" w:hAnsi="Times New Roman" w:cs="Times New Roman"/>
          <w:sz w:val="24"/>
          <w:szCs w:val="24"/>
          <w:lang w:val="en-US"/>
        </w:rPr>
        <w:t>and</w:t>
      </w:r>
      <w:r w:rsidR="00332477" w:rsidRPr="00C43E49">
        <w:rPr>
          <w:rFonts w:ascii="Times New Roman" w:hAnsi="Times New Roman" w:cs="Times New Roman"/>
          <w:sz w:val="24"/>
          <w:szCs w:val="24"/>
          <w:lang w:val="en-US"/>
        </w:rPr>
        <w:t xml:space="preserve"> use of force</w:t>
      </w:r>
      <w:r w:rsidR="006D1E7D" w:rsidRPr="00C43E49">
        <w:rPr>
          <w:rFonts w:ascii="Times New Roman" w:hAnsi="Times New Roman" w:cs="Times New Roman"/>
          <w:sz w:val="24"/>
          <w:szCs w:val="24"/>
          <w:lang w:val="en-US"/>
        </w:rPr>
        <w:t xml:space="preserve"> principles </w:t>
      </w:r>
      <w:r w:rsidRPr="00C43E49">
        <w:rPr>
          <w:rFonts w:ascii="Times New Roman" w:hAnsi="Times New Roman" w:cs="Times New Roman"/>
          <w:sz w:val="24"/>
          <w:szCs w:val="24"/>
          <w:lang w:val="en-US"/>
        </w:rPr>
        <w:t>of the supported Party</w:t>
      </w:r>
      <w:r w:rsidR="006D1E7D" w:rsidRPr="00C43E49">
        <w:rPr>
          <w:rFonts w:ascii="Times New Roman" w:hAnsi="Times New Roman" w:cs="Times New Roman"/>
          <w:sz w:val="24"/>
          <w:szCs w:val="24"/>
          <w:lang w:val="en-US"/>
        </w:rPr>
        <w:t xml:space="preserve"> </w:t>
      </w:r>
      <w:r w:rsidRPr="00C43E49">
        <w:rPr>
          <w:rFonts w:ascii="Times New Roman" w:hAnsi="Times New Roman" w:cs="Times New Roman"/>
          <w:sz w:val="24"/>
          <w:szCs w:val="24"/>
          <w:lang w:val="en-US"/>
        </w:rPr>
        <w:t>shall be implemented</w:t>
      </w:r>
      <w:r w:rsidR="00AA4047" w:rsidRPr="00C43E49">
        <w:rPr>
          <w:rFonts w:ascii="Times New Roman" w:hAnsi="Times New Roman" w:cs="Times New Roman"/>
          <w:sz w:val="24"/>
          <w:szCs w:val="24"/>
          <w:lang w:val="en-US"/>
        </w:rPr>
        <w:t>,</w:t>
      </w:r>
      <w:r w:rsidR="008C67C1" w:rsidRPr="00C43E49">
        <w:rPr>
          <w:rFonts w:ascii="Times New Roman" w:hAnsi="Times New Roman" w:cs="Times New Roman"/>
          <w:sz w:val="24"/>
          <w:szCs w:val="24"/>
          <w:lang w:val="en-US"/>
        </w:rPr>
        <w:t xml:space="preserve"> </w:t>
      </w:r>
      <w:r w:rsidR="00AA4047" w:rsidRPr="00C43E49">
        <w:rPr>
          <w:rFonts w:ascii="Times New Roman" w:hAnsi="Times New Roman" w:cs="Times New Roman"/>
          <w:sz w:val="24"/>
          <w:szCs w:val="24"/>
          <w:lang w:val="en-US"/>
        </w:rPr>
        <w:t>while taking in consideration supporting Party’s national limitations, restrictions or constraints</w:t>
      </w:r>
      <w:r w:rsidR="00005459" w:rsidRPr="00C43E49">
        <w:rPr>
          <w:rFonts w:ascii="Times New Roman" w:hAnsi="Times New Roman" w:cs="Times New Roman"/>
          <w:sz w:val="24"/>
          <w:szCs w:val="24"/>
          <w:lang w:val="en-US"/>
        </w:rPr>
        <w:t>.</w:t>
      </w:r>
      <w:r w:rsidRPr="00C43E49">
        <w:rPr>
          <w:rFonts w:ascii="Times New Roman" w:hAnsi="Times New Roman" w:cs="Times New Roman"/>
          <w:sz w:val="24"/>
          <w:szCs w:val="24"/>
          <w:lang w:val="en-US"/>
        </w:rPr>
        <w:t xml:space="preserve"> </w:t>
      </w:r>
    </w:p>
    <w:p w14:paraId="402C8715" w14:textId="59EF6CB1" w:rsidR="00332477" w:rsidRPr="00C43E49" w:rsidRDefault="00332477" w:rsidP="00296464">
      <w:pPr>
        <w:spacing w:after="0"/>
        <w:rPr>
          <w:rFonts w:ascii="Times New Roman" w:hAnsi="Times New Roman" w:cs="Times New Roman"/>
          <w:b/>
          <w:sz w:val="24"/>
          <w:szCs w:val="24"/>
          <w:lang w:val="en-US"/>
        </w:rPr>
      </w:pPr>
    </w:p>
    <w:p w14:paraId="2FFA99D8" w14:textId="77777777" w:rsidR="004F007C" w:rsidRPr="00C43E49" w:rsidRDefault="004F007C" w:rsidP="004F007C">
      <w:pPr>
        <w:spacing w:after="0"/>
        <w:jc w:val="center"/>
        <w:rPr>
          <w:rFonts w:ascii="Times New Roman" w:hAnsi="Times New Roman" w:cs="Times New Roman"/>
          <w:b/>
          <w:sz w:val="24"/>
          <w:szCs w:val="24"/>
          <w:lang w:val="en-GB"/>
        </w:rPr>
      </w:pPr>
      <w:r w:rsidRPr="00C43E49">
        <w:rPr>
          <w:rFonts w:ascii="Times New Roman" w:hAnsi="Times New Roman" w:cs="Times New Roman"/>
          <w:b/>
          <w:sz w:val="24"/>
          <w:szCs w:val="24"/>
          <w:lang w:val="en-GB"/>
        </w:rPr>
        <w:t>Article 5</w:t>
      </w:r>
    </w:p>
    <w:p w14:paraId="3BECC67D" w14:textId="77777777" w:rsidR="004F007C" w:rsidRPr="00C43E49" w:rsidRDefault="004F007C" w:rsidP="004F007C">
      <w:pPr>
        <w:spacing w:after="0"/>
        <w:jc w:val="center"/>
        <w:rPr>
          <w:rFonts w:ascii="Times New Roman" w:hAnsi="Times New Roman" w:cs="Times New Roman"/>
          <w:b/>
          <w:sz w:val="24"/>
          <w:szCs w:val="24"/>
          <w:lang w:val="en-GB"/>
        </w:rPr>
      </w:pPr>
      <w:r w:rsidRPr="00C43E49">
        <w:rPr>
          <w:rFonts w:ascii="Times New Roman" w:hAnsi="Times New Roman" w:cs="Times New Roman"/>
          <w:b/>
          <w:sz w:val="24"/>
          <w:szCs w:val="24"/>
          <w:lang w:val="en-GB"/>
        </w:rPr>
        <w:t xml:space="preserve">Related Agreements and Arrangements </w:t>
      </w:r>
    </w:p>
    <w:p w14:paraId="05878D25" w14:textId="77777777" w:rsidR="004F007C" w:rsidRPr="00C43E49" w:rsidRDefault="004F007C" w:rsidP="004F007C">
      <w:pPr>
        <w:spacing w:after="0"/>
        <w:jc w:val="both"/>
        <w:rPr>
          <w:rFonts w:ascii="Times New Roman" w:hAnsi="Times New Roman" w:cs="Times New Roman"/>
          <w:sz w:val="24"/>
          <w:szCs w:val="24"/>
          <w:lang w:val="en-GB"/>
        </w:rPr>
      </w:pPr>
    </w:p>
    <w:p w14:paraId="3C3E6EDA" w14:textId="4884AFC9" w:rsidR="004F007C" w:rsidRPr="00C43E49" w:rsidRDefault="004F007C" w:rsidP="004F007C">
      <w:pPr>
        <w:spacing w:after="0"/>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 xml:space="preserve">The Parties may decide to enter into written agreements or arrangements between </w:t>
      </w:r>
      <w:r w:rsidR="00D865CD" w:rsidRPr="00C43E49">
        <w:rPr>
          <w:rFonts w:ascii="Times New Roman" w:hAnsi="Times New Roman" w:cs="Times New Roman"/>
          <w:sz w:val="24"/>
          <w:szCs w:val="24"/>
          <w:lang w:val="en-GB"/>
        </w:rPr>
        <w:t>appropriate</w:t>
      </w:r>
      <w:r w:rsidRPr="00C43E49">
        <w:rPr>
          <w:rFonts w:ascii="Times New Roman" w:hAnsi="Times New Roman" w:cs="Times New Roman"/>
          <w:sz w:val="24"/>
          <w:szCs w:val="24"/>
          <w:lang w:val="en-GB"/>
        </w:rPr>
        <w:t xml:space="preserve"> authorities </w:t>
      </w:r>
      <w:r w:rsidR="007E7B7A" w:rsidRPr="00C43E49">
        <w:rPr>
          <w:rFonts w:ascii="Times New Roman" w:hAnsi="Times New Roman" w:cs="Times New Roman"/>
          <w:sz w:val="24"/>
          <w:szCs w:val="24"/>
          <w:lang w:val="en-GB"/>
        </w:rPr>
        <w:t xml:space="preserve">of the Parties </w:t>
      </w:r>
      <w:r w:rsidRPr="00C43E49">
        <w:rPr>
          <w:rFonts w:ascii="Times New Roman" w:hAnsi="Times New Roman" w:cs="Times New Roman"/>
          <w:sz w:val="24"/>
          <w:szCs w:val="24"/>
          <w:lang w:val="en-GB"/>
        </w:rPr>
        <w:t xml:space="preserve">to implement specific aspects of the enhanced defence cooperation under this Agreement. </w:t>
      </w:r>
    </w:p>
    <w:p w14:paraId="080B105A" w14:textId="1007E72C" w:rsidR="00332477" w:rsidRPr="00C43E49" w:rsidRDefault="00332477" w:rsidP="00296464">
      <w:pPr>
        <w:spacing w:after="0"/>
        <w:rPr>
          <w:rFonts w:ascii="Times New Roman" w:hAnsi="Times New Roman" w:cs="Times New Roman"/>
          <w:b/>
          <w:sz w:val="24"/>
          <w:szCs w:val="24"/>
          <w:lang w:val="en-US"/>
        </w:rPr>
      </w:pPr>
    </w:p>
    <w:p w14:paraId="18916007" w14:textId="61C69F44" w:rsidR="00C339C1" w:rsidRPr="00C43E49" w:rsidRDefault="00C339C1" w:rsidP="00C339C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Article 6 </w:t>
      </w:r>
    </w:p>
    <w:p w14:paraId="1C1DBC92" w14:textId="77777777" w:rsidR="00C339C1" w:rsidRPr="00C43E49" w:rsidRDefault="00C339C1" w:rsidP="00C339C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Protection of information </w:t>
      </w:r>
    </w:p>
    <w:p w14:paraId="3BD7F738" w14:textId="77777777" w:rsidR="00C339C1" w:rsidRPr="00C43E49" w:rsidRDefault="00C339C1" w:rsidP="00C339C1">
      <w:pPr>
        <w:spacing w:after="0"/>
        <w:jc w:val="center"/>
        <w:rPr>
          <w:rFonts w:ascii="Times New Roman" w:hAnsi="Times New Roman" w:cs="Times New Roman"/>
          <w:b/>
          <w:sz w:val="24"/>
          <w:szCs w:val="24"/>
          <w:lang w:val="en-US"/>
        </w:rPr>
      </w:pPr>
    </w:p>
    <w:p w14:paraId="6733F270" w14:textId="77777777" w:rsidR="00C339C1" w:rsidRPr="00C43E49" w:rsidRDefault="00C339C1" w:rsidP="005A5561">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Classified information stored, handled, generated, transmitted or exchanged as a result of the execution of this Agreement will be treated in accordance with international agreements among the Parties and applicable international regulations governing protection of classified information.</w:t>
      </w:r>
    </w:p>
    <w:p w14:paraId="03A4000B" w14:textId="77777777" w:rsidR="00C339C1" w:rsidRPr="00C43E49" w:rsidRDefault="00C339C1" w:rsidP="00451681">
      <w:pPr>
        <w:spacing w:after="0"/>
        <w:jc w:val="center"/>
        <w:rPr>
          <w:rFonts w:ascii="Times New Roman" w:hAnsi="Times New Roman" w:cs="Times New Roman"/>
          <w:b/>
          <w:sz w:val="24"/>
          <w:szCs w:val="24"/>
          <w:lang w:val="en-US"/>
        </w:rPr>
      </w:pPr>
    </w:p>
    <w:p w14:paraId="4B5A6528" w14:textId="65E79A3A" w:rsidR="00C339C1" w:rsidRPr="00C43E49" w:rsidRDefault="00C339C1" w:rsidP="00451681">
      <w:pPr>
        <w:spacing w:after="0"/>
        <w:jc w:val="center"/>
        <w:rPr>
          <w:rFonts w:ascii="Times New Roman" w:hAnsi="Times New Roman" w:cs="Times New Roman"/>
          <w:b/>
          <w:sz w:val="24"/>
          <w:szCs w:val="24"/>
          <w:lang w:val="en-US"/>
        </w:rPr>
      </w:pPr>
    </w:p>
    <w:p w14:paraId="01149617" w14:textId="77777777" w:rsidR="00C339C1" w:rsidRPr="00C43E49" w:rsidRDefault="00C339C1" w:rsidP="00451681">
      <w:pPr>
        <w:spacing w:after="0"/>
        <w:jc w:val="center"/>
        <w:rPr>
          <w:rFonts w:ascii="Times New Roman" w:hAnsi="Times New Roman" w:cs="Times New Roman"/>
          <w:b/>
          <w:sz w:val="24"/>
          <w:szCs w:val="24"/>
          <w:lang w:val="en-US"/>
        </w:rPr>
      </w:pPr>
    </w:p>
    <w:p w14:paraId="55CEEB4A" w14:textId="7F2F6AB6" w:rsidR="000E43A9" w:rsidRPr="00C43E49" w:rsidRDefault="000E43A9"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Article</w:t>
      </w:r>
      <w:r w:rsidR="004578E8" w:rsidRPr="00C43E49">
        <w:rPr>
          <w:rFonts w:ascii="Times New Roman" w:hAnsi="Times New Roman" w:cs="Times New Roman"/>
          <w:b/>
          <w:sz w:val="24"/>
          <w:szCs w:val="24"/>
          <w:lang w:val="en-US"/>
        </w:rPr>
        <w:t xml:space="preserve"> </w:t>
      </w:r>
      <w:r w:rsidR="001467D4" w:rsidRPr="00C43E49">
        <w:rPr>
          <w:rFonts w:ascii="Times New Roman" w:hAnsi="Times New Roman" w:cs="Times New Roman"/>
          <w:b/>
          <w:sz w:val="24"/>
          <w:szCs w:val="24"/>
          <w:lang w:val="en-US"/>
        </w:rPr>
        <w:t>7</w:t>
      </w:r>
    </w:p>
    <w:p w14:paraId="32526D0E" w14:textId="49B03F30" w:rsidR="000E43A9" w:rsidRPr="00C43E49" w:rsidRDefault="000E43A9"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Settlement of Disputes</w:t>
      </w:r>
    </w:p>
    <w:p w14:paraId="0974FC11" w14:textId="72022071" w:rsidR="000E43A9" w:rsidRPr="00C43E49" w:rsidRDefault="000E43A9" w:rsidP="00451681">
      <w:pPr>
        <w:spacing w:after="0"/>
        <w:jc w:val="center"/>
        <w:rPr>
          <w:rFonts w:ascii="Times New Roman" w:hAnsi="Times New Roman" w:cs="Times New Roman"/>
          <w:b/>
          <w:sz w:val="24"/>
          <w:szCs w:val="24"/>
          <w:lang w:val="en-US"/>
        </w:rPr>
      </w:pPr>
    </w:p>
    <w:p w14:paraId="57E74E42" w14:textId="19E8965A" w:rsidR="000E43A9" w:rsidRPr="00C43E49" w:rsidRDefault="000E43A9" w:rsidP="00332477">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 xml:space="preserve">Any dispute regarding the interpretation or application of the provisions of this </w:t>
      </w:r>
      <w:r w:rsidR="00EF0D95" w:rsidRPr="00C43E49">
        <w:rPr>
          <w:rFonts w:ascii="Times New Roman" w:hAnsi="Times New Roman" w:cs="Times New Roman"/>
          <w:sz w:val="24"/>
          <w:szCs w:val="24"/>
          <w:lang w:val="en-US"/>
        </w:rPr>
        <w:t>Agreement</w:t>
      </w:r>
      <w:r w:rsidRPr="00C43E49">
        <w:rPr>
          <w:rFonts w:ascii="Times New Roman" w:hAnsi="Times New Roman" w:cs="Times New Roman"/>
          <w:sz w:val="24"/>
          <w:szCs w:val="24"/>
          <w:lang w:val="en-US"/>
        </w:rPr>
        <w:t xml:space="preserve"> shall be resolved by consultations between the Parties</w:t>
      </w:r>
      <w:r w:rsidR="000B4A27" w:rsidRPr="00C43E49">
        <w:rPr>
          <w:rFonts w:ascii="Times New Roman" w:hAnsi="Times New Roman" w:cs="Times New Roman"/>
          <w:sz w:val="24"/>
          <w:szCs w:val="24"/>
          <w:lang w:val="en-US"/>
        </w:rPr>
        <w:t xml:space="preserve"> and shall not be referred to </w:t>
      </w:r>
      <w:r w:rsidR="00080E3A" w:rsidRPr="00C43E49">
        <w:rPr>
          <w:rFonts w:ascii="Times New Roman" w:hAnsi="Times New Roman" w:cs="Times New Roman"/>
          <w:sz w:val="24"/>
          <w:szCs w:val="24"/>
          <w:lang w:val="en-US"/>
        </w:rPr>
        <w:t xml:space="preserve">any </w:t>
      </w:r>
      <w:r w:rsidR="000B4A27" w:rsidRPr="00C43E49">
        <w:rPr>
          <w:rFonts w:ascii="Times New Roman" w:hAnsi="Times New Roman" w:cs="Times New Roman"/>
          <w:sz w:val="24"/>
          <w:szCs w:val="24"/>
          <w:lang w:val="en-US"/>
        </w:rPr>
        <w:t xml:space="preserve">national </w:t>
      </w:r>
      <w:r w:rsidR="00080E3A" w:rsidRPr="00C43E49">
        <w:rPr>
          <w:rFonts w:ascii="Times New Roman" w:hAnsi="Times New Roman" w:cs="Times New Roman"/>
          <w:sz w:val="24"/>
          <w:szCs w:val="24"/>
          <w:lang w:val="en-US"/>
        </w:rPr>
        <w:t>or international court, tribunal or other similar body for settlements.</w:t>
      </w:r>
    </w:p>
    <w:p w14:paraId="0E4FE877" w14:textId="500E5AFF" w:rsidR="00296464" w:rsidRPr="00C43E49" w:rsidRDefault="00296464" w:rsidP="00296464">
      <w:pPr>
        <w:spacing w:after="0"/>
        <w:rPr>
          <w:rFonts w:ascii="Times New Roman" w:hAnsi="Times New Roman" w:cs="Times New Roman"/>
          <w:b/>
          <w:sz w:val="24"/>
          <w:szCs w:val="24"/>
          <w:lang w:val="en-US"/>
        </w:rPr>
      </w:pPr>
    </w:p>
    <w:p w14:paraId="48851666" w14:textId="10C10F33" w:rsidR="001467D4" w:rsidRPr="00C43E49" w:rsidRDefault="001467D4" w:rsidP="001467D4">
      <w:pPr>
        <w:spacing w:after="0"/>
        <w:jc w:val="center"/>
        <w:rPr>
          <w:rFonts w:ascii="Times New Roman" w:hAnsi="Times New Roman" w:cs="Times New Roman"/>
          <w:b/>
          <w:sz w:val="24"/>
          <w:szCs w:val="24"/>
          <w:lang w:val="en-GB"/>
        </w:rPr>
      </w:pPr>
      <w:r w:rsidRPr="00C43E49">
        <w:rPr>
          <w:rFonts w:ascii="Times New Roman" w:hAnsi="Times New Roman" w:cs="Times New Roman"/>
          <w:b/>
          <w:sz w:val="24"/>
          <w:szCs w:val="24"/>
          <w:lang w:val="en-GB"/>
        </w:rPr>
        <w:t>Article 8</w:t>
      </w:r>
    </w:p>
    <w:p w14:paraId="34B920BF" w14:textId="591DB6EF" w:rsidR="001467D4" w:rsidRPr="00C43E49" w:rsidRDefault="001467D4" w:rsidP="001467D4">
      <w:pPr>
        <w:spacing w:after="0"/>
        <w:jc w:val="center"/>
        <w:rPr>
          <w:rFonts w:ascii="Times New Roman" w:hAnsi="Times New Roman" w:cs="Times New Roman"/>
          <w:b/>
          <w:sz w:val="24"/>
          <w:szCs w:val="24"/>
          <w:lang w:val="en-GB"/>
        </w:rPr>
      </w:pPr>
      <w:r w:rsidRPr="00C43E49">
        <w:rPr>
          <w:rFonts w:ascii="Times New Roman" w:hAnsi="Times New Roman" w:cs="Times New Roman"/>
          <w:b/>
          <w:sz w:val="24"/>
          <w:szCs w:val="24"/>
          <w:lang w:val="en-GB"/>
        </w:rPr>
        <w:t>Deposit</w:t>
      </w:r>
      <w:r w:rsidR="00973C40" w:rsidRPr="00C43E49">
        <w:rPr>
          <w:rFonts w:ascii="Times New Roman" w:hAnsi="Times New Roman" w:cs="Times New Roman"/>
          <w:b/>
          <w:sz w:val="24"/>
          <w:szCs w:val="24"/>
          <w:lang w:val="en-GB"/>
        </w:rPr>
        <w:t>a</w:t>
      </w:r>
      <w:r w:rsidRPr="00C43E49">
        <w:rPr>
          <w:rFonts w:ascii="Times New Roman" w:hAnsi="Times New Roman" w:cs="Times New Roman"/>
          <w:b/>
          <w:sz w:val="24"/>
          <w:szCs w:val="24"/>
          <w:lang w:val="en-GB"/>
        </w:rPr>
        <w:t>ry</w:t>
      </w:r>
    </w:p>
    <w:p w14:paraId="3D2A031F" w14:textId="77777777" w:rsidR="001467D4" w:rsidRPr="00C43E49" w:rsidRDefault="001467D4" w:rsidP="001467D4">
      <w:pPr>
        <w:spacing w:after="0"/>
        <w:jc w:val="center"/>
        <w:rPr>
          <w:rFonts w:ascii="Times New Roman" w:hAnsi="Times New Roman" w:cs="Times New Roman"/>
          <w:b/>
          <w:sz w:val="24"/>
          <w:szCs w:val="24"/>
          <w:lang w:val="en-GB"/>
        </w:rPr>
      </w:pPr>
    </w:p>
    <w:p w14:paraId="0FC69DE6" w14:textId="51F80729" w:rsidR="001467D4" w:rsidRPr="00C43E49" w:rsidRDefault="001467D4" w:rsidP="001467D4">
      <w:pPr>
        <w:pStyle w:val="ListParagraph"/>
        <w:numPr>
          <w:ilvl w:val="0"/>
          <w:numId w:val="3"/>
        </w:numPr>
        <w:spacing w:after="0"/>
        <w:ind w:left="426" w:hanging="426"/>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 xml:space="preserve">The </w:t>
      </w:r>
      <w:r w:rsidR="008C67C1" w:rsidRPr="00C43E49">
        <w:rPr>
          <w:rFonts w:ascii="Times New Roman" w:hAnsi="Times New Roman" w:cs="Times New Roman"/>
          <w:sz w:val="24"/>
          <w:szCs w:val="24"/>
          <w:lang w:val="en-GB"/>
        </w:rPr>
        <w:t>D</w:t>
      </w:r>
      <w:r w:rsidRPr="00C43E49">
        <w:rPr>
          <w:rFonts w:ascii="Times New Roman" w:hAnsi="Times New Roman" w:cs="Times New Roman"/>
          <w:sz w:val="24"/>
          <w:szCs w:val="24"/>
          <w:lang w:val="en-GB"/>
        </w:rPr>
        <w:t>eposit</w:t>
      </w:r>
      <w:r w:rsidR="00973C40" w:rsidRPr="00C43E49">
        <w:rPr>
          <w:rFonts w:ascii="Times New Roman" w:hAnsi="Times New Roman" w:cs="Times New Roman"/>
          <w:sz w:val="24"/>
          <w:szCs w:val="24"/>
          <w:lang w:val="en-GB"/>
        </w:rPr>
        <w:t>a</w:t>
      </w:r>
      <w:r w:rsidRPr="00C43E49">
        <w:rPr>
          <w:rFonts w:ascii="Times New Roman" w:hAnsi="Times New Roman" w:cs="Times New Roman"/>
          <w:sz w:val="24"/>
          <w:szCs w:val="24"/>
          <w:lang w:val="en-GB"/>
        </w:rPr>
        <w:t>ry of t</w:t>
      </w:r>
      <w:r w:rsidR="003943B7" w:rsidRPr="00C43E49">
        <w:rPr>
          <w:rFonts w:ascii="Times New Roman" w:hAnsi="Times New Roman" w:cs="Times New Roman"/>
          <w:sz w:val="24"/>
          <w:szCs w:val="24"/>
          <w:lang w:val="en-GB"/>
        </w:rPr>
        <w:t>his</w:t>
      </w:r>
      <w:r w:rsidRPr="00C43E49">
        <w:rPr>
          <w:rFonts w:ascii="Times New Roman" w:hAnsi="Times New Roman" w:cs="Times New Roman"/>
          <w:sz w:val="24"/>
          <w:szCs w:val="24"/>
          <w:lang w:val="en-GB"/>
        </w:rPr>
        <w:t xml:space="preserve"> Agreement shall be the Government of the Republic of Latvia.</w:t>
      </w:r>
    </w:p>
    <w:p w14:paraId="3337A1A3" w14:textId="77777777" w:rsidR="003E301F" w:rsidRPr="00C43E49" w:rsidRDefault="003E301F" w:rsidP="003E301F">
      <w:pPr>
        <w:pStyle w:val="ListParagraph"/>
        <w:spacing w:after="0"/>
        <w:ind w:left="426"/>
        <w:jc w:val="both"/>
        <w:rPr>
          <w:rFonts w:ascii="Times New Roman" w:hAnsi="Times New Roman" w:cs="Times New Roman"/>
          <w:sz w:val="24"/>
          <w:szCs w:val="24"/>
          <w:lang w:val="en-GB"/>
        </w:rPr>
      </w:pPr>
    </w:p>
    <w:p w14:paraId="51A427AB" w14:textId="73410A34" w:rsidR="001467D4" w:rsidRPr="00C43E49" w:rsidRDefault="001467D4" w:rsidP="001467D4">
      <w:pPr>
        <w:pStyle w:val="ListParagraph"/>
        <w:numPr>
          <w:ilvl w:val="0"/>
          <w:numId w:val="3"/>
        </w:numPr>
        <w:spacing w:after="0"/>
        <w:ind w:left="426" w:hanging="426"/>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The Deposit</w:t>
      </w:r>
      <w:r w:rsidR="00973C40" w:rsidRPr="00C43E49">
        <w:rPr>
          <w:rFonts w:ascii="Times New Roman" w:hAnsi="Times New Roman" w:cs="Times New Roman"/>
          <w:sz w:val="24"/>
          <w:szCs w:val="24"/>
          <w:lang w:val="en-GB"/>
        </w:rPr>
        <w:t>a</w:t>
      </w:r>
      <w:r w:rsidRPr="00C43E49">
        <w:rPr>
          <w:rFonts w:ascii="Times New Roman" w:hAnsi="Times New Roman" w:cs="Times New Roman"/>
          <w:sz w:val="24"/>
          <w:szCs w:val="24"/>
          <w:lang w:val="en-GB"/>
        </w:rPr>
        <w:t xml:space="preserve">ry shall inform the Parties of the entry into force date of this Agreement in accordance with Article </w:t>
      </w:r>
      <w:r w:rsidR="004F0A55" w:rsidRPr="00C43E49">
        <w:rPr>
          <w:rFonts w:ascii="Times New Roman" w:hAnsi="Times New Roman" w:cs="Times New Roman"/>
          <w:sz w:val="24"/>
          <w:szCs w:val="24"/>
          <w:lang w:val="en-GB"/>
        </w:rPr>
        <w:t xml:space="preserve">9 </w:t>
      </w:r>
      <w:r w:rsidRPr="00C43E49">
        <w:rPr>
          <w:rFonts w:ascii="Times New Roman" w:hAnsi="Times New Roman" w:cs="Times New Roman"/>
          <w:sz w:val="24"/>
          <w:szCs w:val="24"/>
          <w:lang w:val="en-GB"/>
        </w:rPr>
        <w:t xml:space="preserve">(1) of this Agreement; communication received in accordance with Article </w:t>
      </w:r>
      <w:r w:rsidR="004F0A55" w:rsidRPr="00C43E49">
        <w:rPr>
          <w:rFonts w:ascii="Times New Roman" w:hAnsi="Times New Roman" w:cs="Times New Roman"/>
          <w:sz w:val="24"/>
          <w:szCs w:val="24"/>
          <w:lang w:val="en-GB"/>
        </w:rPr>
        <w:t>9</w:t>
      </w:r>
      <w:r w:rsidRPr="00C43E49">
        <w:rPr>
          <w:rFonts w:ascii="Times New Roman" w:hAnsi="Times New Roman" w:cs="Times New Roman"/>
          <w:sz w:val="24"/>
          <w:szCs w:val="24"/>
          <w:lang w:val="en-GB"/>
        </w:rPr>
        <w:t xml:space="preserve"> (2) of this Agreement</w:t>
      </w:r>
      <w:r w:rsidR="000078A8" w:rsidRPr="00C43E49">
        <w:rPr>
          <w:rFonts w:ascii="Times New Roman" w:hAnsi="Times New Roman" w:cs="Times New Roman"/>
          <w:sz w:val="24"/>
          <w:szCs w:val="24"/>
          <w:lang w:val="en-GB"/>
        </w:rPr>
        <w:t xml:space="preserve"> and</w:t>
      </w:r>
      <w:r w:rsidRPr="00C43E49">
        <w:rPr>
          <w:rFonts w:ascii="Times New Roman" w:hAnsi="Times New Roman" w:cs="Times New Roman"/>
          <w:sz w:val="24"/>
          <w:szCs w:val="24"/>
          <w:lang w:val="en-GB"/>
        </w:rPr>
        <w:t xml:space="preserve"> </w:t>
      </w:r>
      <w:r w:rsidR="008C67C1" w:rsidRPr="00C43E49">
        <w:rPr>
          <w:rFonts w:ascii="Times New Roman" w:hAnsi="Times New Roman" w:cs="Times New Roman"/>
          <w:sz w:val="24"/>
          <w:szCs w:val="24"/>
          <w:lang w:val="en-GB"/>
        </w:rPr>
        <w:t>withdrawal</w:t>
      </w:r>
      <w:r w:rsidRPr="00C43E49">
        <w:rPr>
          <w:rFonts w:ascii="Times New Roman" w:hAnsi="Times New Roman" w:cs="Times New Roman"/>
          <w:sz w:val="24"/>
          <w:szCs w:val="24"/>
          <w:lang w:val="en-GB"/>
        </w:rPr>
        <w:t xml:space="preserve"> in accordance with Article </w:t>
      </w:r>
      <w:r w:rsidR="004F0A55" w:rsidRPr="00C43E49">
        <w:rPr>
          <w:rFonts w:ascii="Times New Roman" w:hAnsi="Times New Roman" w:cs="Times New Roman"/>
          <w:sz w:val="24"/>
          <w:szCs w:val="24"/>
          <w:lang w:val="en-GB"/>
        </w:rPr>
        <w:t>9</w:t>
      </w:r>
      <w:r w:rsidRPr="00C43E49">
        <w:rPr>
          <w:rFonts w:ascii="Times New Roman" w:hAnsi="Times New Roman" w:cs="Times New Roman"/>
          <w:sz w:val="24"/>
          <w:szCs w:val="24"/>
          <w:lang w:val="en-GB"/>
        </w:rPr>
        <w:t xml:space="preserve"> (3) of this Agreement.</w:t>
      </w:r>
    </w:p>
    <w:p w14:paraId="30AE49DB" w14:textId="77777777" w:rsidR="001467D4" w:rsidRPr="00C43E49" w:rsidRDefault="001467D4" w:rsidP="00451681">
      <w:pPr>
        <w:spacing w:after="0"/>
        <w:jc w:val="center"/>
        <w:rPr>
          <w:rFonts w:ascii="Times New Roman" w:hAnsi="Times New Roman" w:cs="Times New Roman"/>
          <w:b/>
          <w:sz w:val="24"/>
          <w:szCs w:val="24"/>
          <w:lang w:val="en-US"/>
        </w:rPr>
      </w:pPr>
    </w:p>
    <w:p w14:paraId="19901BBE" w14:textId="77777777" w:rsidR="001467D4" w:rsidRPr="00C43E49" w:rsidRDefault="001467D4" w:rsidP="00451681">
      <w:pPr>
        <w:spacing w:after="0"/>
        <w:jc w:val="center"/>
        <w:rPr>
          <w:rFonts w:ascii="Times New Roman" w:hAnsi="Times New Roman" w:cs="Times New Roman"/>
          <w:b/>
          <w:sz w:val="24"/>
          <w:szCs w:val="24"/>
          <w:lang w:val="en-US"/>
        </w:rPr>
      </w:pPr>
    </w:p>
    <w:p w14:paraId="051BC747" w14:textId="7211A233" w:rsidR="00451681" w:rsidRPr="00C43E49" w:rsidRDefault="00451681"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Article</w:t>
      </w:r>
      <w:r w:rsidR="004578E8" w:rsidRPr="00C43E49">
        <w:rPr>
          <w:rFonts w:ascii="Times New Roman" w:hAnsi="Times New Roman" w:cs="Times New Roman"/>
          <w:b/>
          <w:sz w:val="24"/>
          <w:szCs w:val="24"/>
          <w:lang w:val="en-US"/>
        </w:rPr>
        <w:t xml:space="preserve"> </w:t>
      </w:r>
      <w:r w:rsidR="001467D4" w:rsidRPr="00C43E49">
        <w:rPr>
          <w:rFonts w:ascii="Times New Roman" w:hAnsi="Times New Roman" w:cs="Times New Roman"/>
          <w:b/>
          <w:sz w:val="24"/>
          <w:szCs w:val="24"/>
          <w:lang w:val="en-US"/>
        </w:rPr>
        <w:t>9</w:t>
      </w:r>
    </w:p>
    <w:p w14:paraId="4B3C090C" w14:textId="24A3BB6B" w:rsidR="00451681" w:rsidRPr="00C43E49" w:rsidRDefault="00451681" w:rsidP="00451681">
      <w:pPr>
        <w:spacing w:after="0"/>
        <w:jc w:val="center"/>
        <w:rPr>
          <w:rFonts w:ascii="Times New Roman" w:hAnsi="Times New Roman" w:cs="Times New Roman"/>
          <w:b/>
          <w:sz w:val="24"/>
          <w:szCs w:val="24"/>
          <w:lang w:val="en-US"/>
        </w:rPr>
      </w:pPr>
      <w:r w:rsidRPr="00C43E49">
        <w:rPr>
          <w:rFonts w:ascii="Times New Roman" w:hAnsi="Times New Roman" w:cs="Times New Roman"/>
          <w:b/>
          <w:sz w:val="24"/>
          <w:szCs w:val="24"/>
          <w:lang w:val="en-US"/>
        </w:rPr>
        <w:t>Final Provisions</w:t>
      </w:r>
    </w:p>
    <w:p w14:paraId="62779C16" w14:textId="77777777" w:rsidR="00332477" w:rsidRPr="00C43E49" w:rsidRDefault="00332477" w:rsidP="00332477">
      <w:pPr>
        <w:pStyle w:val="ListParagraph"/>
        <w:spacing w:after="0"/>
        <w:ind w:left="426"/>
        <w:jc w:val="both"/>
        <w:rPr>
          <w:rFonts w:ascii="Times New Roman" w:hAnsi="Times New Roman" w:cs="Times New Roman"/>
          <w:sz w:val="24"/>
          <w:szCs w:val="24"/>
          <w:lang w:val="en-US"/>
        </w:rPr>
      </w:pPr>
    </w:p>
    <w:p w14:paraId="2CAE3487" w14:textId="77777777" w:rsidR="008C67C1" w:rsidRPr="00C43E49" w:rsidRDefault="003943B7" w:rsidP="00A96C4D">
      <w:pPr>
        <w:pStyle w:val="ListParagraph"/>
        <w:numPr>
          <w:ilvl w:val="0"/>
          <w:numId w:val="20"/>
        </w:numPr>
        <w:spacing w:after="0"/>
        <w:ind w:left="360"/>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 xml:space="preserve">This Agreement shall </w:t>
      </w:r>
      <w:r w:rsidR="008026BA" w:rsidRPr="00C43E49">
        <w:rPr>
          <w:rFonts w:ascii="Times New Roman" w:hAnsi="Times New Roman" w:cs="Times New Roman"/>
          <w:sz w:val="24"/>
          <w:szCs w:val="24"/>
          <w:lang w:val="en-GB"/>
        </w:rPr>
        <w:t>enter</w:t>
      </w:r>
      <w:r w:rsidRPr="00C43E49">
        <w:rPr>
          <w:rFonts w:ascii="Times New Roman" w:hAnsi="Times New Roman" w:cs="Times New Roman"/>
          <w:sz w:val="24"/>
          <w:szCs w:val="24"/>
          <w:lang w:val="en-GB"/>
        </w:rPr>
        <w:t xml:space="preserve"> into force on the date of receipt of the last notification on which the Parties have notified the Deposit</w:t>
      </w:r>
      <w:r w:rsidR="00973C40" w:rsidRPr="00C43E49">
        <w:rPr>
          <w:rFonts w:ascii="Times New Roman" w:hAnsi="Times New Roman" w:cs="Times New Roman"/>
          <w:sz w:val="24"/>
          <w:szCs w:val="24"/>
          <w:lang w:val="en-GB"/>
        </w:rPr>
        <w:t>a</w:t>
      </w:r>
      <w:r w:rsidRPr="00C43E49">
        <w:rPr>
          <w:rFonts w:ascii="Times New Roman" w:hAnsi="Times New Roman" w:cs="Times New Roman"/>
          <w:sz w:val="24"/>
          <w:szCs w:val="24"/>
          <w:lang w:val="en-GB"/>
        </w:rPr>
        <w:t xml:space="preserve">ry through diplomatic channels that the national requirements for this Agreement to enter into force have been fulfilled. </w:t>
      </w:r>
    </w:p>
    <w:p w14:paraId="58E06F9B" w14:textId="77777777" w:rsidR="008C67C1" w:rsidRPr="00C43E49" w:rsidRDefault="008C67C1" w:rsidP="008C67C1">
      <w:pPr>
        <w:pStyle w:val="ListParagraph"/>
        <w:spacing w:after="0"/>
        <w:ind w:left="360"/>
        <w:jc w:val="both"/>
        <w:rPr>
          <w:rFonts w:ascii="Times New Roman" w:hAnsi="Times New Roman" w:cs="Times New Roman"/>
          <w:sz w:val="24"/>
          <w:szCs w:val="24"/>
          <w:lang w:val="en-GB"/>
        </w:rPr>
      </w:pPr>
    </w:p>
    <w:p w14:paraId="52867EAA" w14:textId="7CF04F8D" w:rsidR="003943B7" w:rsidRPr="00C43E49" w:rsidRDefault="00F40C6B" w:rsidP="00A96C4D">
      <w:pPr>
        <w:pStyle w:val="ListParagraph"/>
        <w:numPr>
          <w:ilvl w:val="0"/>
          <w:numId w:val="20"/>
        </w:numPr>
        <w:spacing w:after="0"/>
        <w:ind w:left="360"/>
        <w:jc w:val="both"/>
        <w:rPr>
          <w:rFonts w:ascii="Times New Roman" w:hAnsi="Times New Roman" w:cs="Times New Roman"/>
          <w:sz w:val="24"/>
          <w:szCs w:val="24"/>
          <w:lang w:val="en-GB"/>
        </w:rPr>
      </w:pPr>
      <w:r w:rsidRPr="00C43E49">
        <w:rPr>
          <w:rFonts w:ascii="Times New Roman" w:hAnsi="Times New Roman" w:cs="Times New Roman"/>
          <w:sz w:val="24"/>
          <w:szCs w:val="24"/>
          <w:lang w:val="en-US"/>
        </w:rPr>
        <w:t xml:space="preserve">This Agreement may be amended at any time by mutual written consent of the Parties. </w:t>
      </w:r>
      <w:r w:rsidR="003943B7" w:rsidRPr="00C43E49">
        <w:rPr>
          <w:rFonts w:ascii="Times New Roman" w:hAnsi="Times New Roman" w:cs="Times New Roman"/>
          <w:sz w:val="24"/>
          <w:szCs w:val="24"/>
          <w:lang w:val="en-GB"/>
        </w:rPr>
        <w:t>The request shall be addressed to the Deposit</w:t>
      </w:r>
      <w:r w:rsidR="00973C40" w:rsidRPr="00C43E49">
        <w:rPr>
          <w:rFonts w:ascii="Times New Roman" w:hAnsi="Times New Roman" w:cs="Times New Roman"/>
          <w:sz w:val="24"/>
          <w:szCs w:val="24"/>
          <w:lang w:val="en-GB"/>
        </w:rPr>
        <w:t>a</w:t>
      </w:r>
      <w:r w:rsidR="003943B7" w:rsidRPr="00C43E49">
        <w:rPr>
          <w:rFonts w:ascii="Times New Roman" w:hAnsi="Times New Roman" w:cs="Times New Roman"/>
          <w:sz w:val="24"/>
          <w:szCs w:val="24"/>
          <w:lang w:val="en-GB"/>
        </w:rPr>
        <w:t xml:space="preserve">ry, which shall notify through diplomatic channels the other Parties of each such notification and the date of the receipt thereof. Such amendments shall </w:t>
      </w:r>
      <w:r w:rsidR="008026BA" w:rsidRPr="00C43E49">
        <w:rPr>
          <w:rFonts w:ascii="Times New Roman" w:hAnsi="Times New Roman" w:cs="Times New Roman"/>
          <w:sz w:val="24"/>
          <w:szCs w:val="24"/>
          <w:lang w:val="en-GB"/>
        </w:rPr>
        <w:t xml:space="preserve">enter </w:t>
      </w:r>
      <w:r w:rsidR="003943B7" w:rsidRPr="00C43E49">
        <w:rPr>
          <w:rFonts w:ascii="Times New Roman" w:hAnsi="Times New Roman" w:cs="Times New Roman"/>
          <w:sz w:val="24"/>
          <w:szCs w:val="24"/>
          <w:lang w:val="en-GB"/>
        </w:rPr>
        <w:t xml:space="preserve">into force in accordance with Article 9 (1) of this Agreement. </w:t>
      </w:r>
    </w:p>
    <w:p w14:paraId="5F04E873" w14:textId="77777777" w:rsidR="00C84DA8" w:rsidRPr="00C43E49" w:rsidRDefault="00C84DA8" w:rsidP="00C84DA8">
      <w:pPr>
        <w:pStyle w:val="ListParagraph"/>
        <w:rPr>
          <w:rFonts w:ascii="Times New Roman" w:hAnsi="Times New Roman" w:cs="Times New Roman"/>
          <w:sz w:val="24"/>
          <w:szCs w:val="24"/>
          <w:lang w:val="en-GB"/>
        </w:rPr>
      </w:pPr>
    </w:p>
    <w:p w14:paraId="35F22B28" w14:textId="6A362AAC" w:rsidR="005D31BB" w:rsidRPr="00C43E49" w:rsidRDefault="00927353" w:rsidP="005D31BB">
      <w:pPr>
        <w:pStyle w:val="ListParagraph"/>
        <w:numPr>
          <w:ilvl w:val="0"/>
          <w:numId w:val="3"/>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GB"/>
        </w:rPr>
        <w:t xml:space="preserve">This Agreement shall remain in force for an unlimited period. Any Party may withdraw from the Agreement by giving written </w:t>
      </w:r>
      <w:r w:rsidR="00275F0C" w:rsidRPr="00C43E49">
        <w:rPr>
          <w:rFonts w:ascii="Times New Roman" w:hAnsi="Times New Roman" w:cs="Times New Roman"/>
          <w:sz w:val="24"/>
          <w:szCs w:val="24"/>
          <w:lang w:val="en-GB"/>
        </w:rPr>
        <w:t xml:space="preserve">notification </w:t>
      </w:r>
      <w:r w:rsidRPr="00C43E49">
        <w:rPr>
          <w:rFonts w:ascii="Times New Roman" w:hAnsi="Times New Roman" w:cs="Times New Roman"/>
          <w:sz w:val="24"/>
          <w:szCs w:val="24"/>
          <w:lang w:val="en-GB"/>
        </w:rPr>
        <w:t>to the Depositary through diplomatic channels</w:t>
      </w:r>
      <w:r w:rsidR="00275F0C" w:rsidRPr="00C43E49">
        <w:rPr>
          <w:rFonts w:ascii="Times New Roman" w:hAnsi="Times New Roman" w:cs="Times New Roman"/>
          <w:sz w:val="24"/>
          <w:szCs w:val="24"/>
          <w:lang w:val="en-GB"/>
        </w:rPr>
        <w:t xml:space="preserve">, </w:t>
      </w:r>
      <w:r w:rsidRPr="00C43E49">
        <w:rPr>
          <w:rFonts w:ascii="Times New Roman" w:hAnsi="Times New Roman" w:cs="Times New Roman"/>
          <w:sz w:val="24"/>
          <w:szCs w:val="24"/>
          <w:lang w:val="en-GB"/>
        </w:rPr>
        <w:t xml:space="preserve">which shall notify through diplomatic channels the other Parties of such request and the date of the receipt thereof. The withdrawal shall enter into force one year after </w:t>
      </w:r>
      <w:r w:rsidR="00275F0C" w:rsidRPr="00C43E49">
        <w:rPr>
          <w:rFonts w:ascii="Times New Roman" w:hAnsi="Times New Roman" w:cs="Times New Roman"/>
          <w:sz w:val="24"/>
          <w:szCs w:val="24"/>
          <w:lang w:val="en-GB"/>
        </w:rPr>
        <w:t xml:space="preserve">the date of </w:t>
      </w:r>
      <w:r w:rsidRPr="00C43E49">
        <w:rPr>
          <w:rFonts w:ascii="Times New Roman" w:hAnsi="Times New Roman" w:cs="Times New Roman"/>
          <w:sz w:val="24"/>
          <w:szCs w:val="24"/>
          <w:lang w:val="en-GB"/>
        </w:rPr>
        <w:t>receipt of that notice by the Depositary.</w:t>
      </w:r>
      <w:r w:rsidR="005D31BB" w:rsidRPr="00C43E49">
        <w:rPr>
          <w:rFonts w:ascii="Times New Roman" w:hAnsi="Times New Roman" w:cs="Times New Roman"/>
          <w:sz w:val="24"/>
          <w:szCs w:val="24"/>
          <w:lang w:val="en-GB"/>
        </w:rPr>
        <w:t xml:space="preserve"> In such case this Agreement remains in force for the other Parties.</w:t>
      </w:r>
    </w:p>
    <w:p w14:paraId="266E68D6" w14:textId="77777777" w:rsidR="005D31BB" w:rsidRPr="00C43E49" w:rsidRDefault="005D31BB" w:rsidP="005D31BB">
      <w:pPr>
        <w:spacing w:after="0"/>
        <w:jc w:val="both"/>
        <w:rPr>
          <w:rFonts w:ascii="Times New Roman" w:hAnsi="Times New Roman" w:cs="Times New Roman"/>
          <w:sz w:val="24"/>
          <w:szCs w:val="24"/>
          <w:lang w:val="en-US"/>
        </w:rPr>
      </w:pPr>
    </w:p>
    <w:p w14:paraId="7D2A601C" w14:textId="42A9D07A" w:rsidR="00F13747" w:rsidRPr="00C43E49" w:rsidRDefault="005D31BB" w:rsidP="005D31BB">
      <w:pPr>
        <w:pStyle w:val="ListParagraph"/>
        <w:numPr>
          <w:ilvl w:val="0"/>
          <w:numId w:val="3"/>
        </w:numPr>
        <w:spacing w:after="0"/>
        <w:ind w:left="426" w:hanging="426"/>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In the event of withdrawal, this Agreement shall be applied until all disputes and claims arising out of the application of the provisions of this Agreement have been settled.</w:t>
      </w:r>
    </w:p>
    <w:p w14:paraId="26AF2842" w14:textId="77777777" w:rsidR="00A51261" w:rsidRPr="00C43E49" w:rsidRDefault="00A51261" w:rsidP="00A51261">
      <w:pPr>
        <w:pStyle w:val="ListParagraph"/>
        <w:spacing w:after="0"/>
        <w:ind w:left="426"/>
        <w:jc w:val="both"/>
        <w:rPr>
          <w:rFonts w:ascii="Times New Roman" w:hAnsi="Times New Roman" w:cs="Times New Roman"/>
          <w:sz w:val="24"/>
          <w:szCs w:val="24"/>
          <w:lang w:val="en-US"/>
        </w:rPr>
      </w:pPr>
    </w:p>
    <w:p w14:paraId="16BF64F3" w14:textId="2167B29B" w:rsidR="009D2310" w:rsidRPr="00C43E49" w:rsidRDefault="009D2310" w:rsidP="00005459">
      <w:pPr>
        <w:pStyle w:val="ListParagraph"/>
        <w:numPr>
          <w:ilvl w:val="0"/>
          <w:numId w:val="3"/>
        </w:numPr>
        <w:spacing w:after="0"/>
        <w:ind w:left="426" w:hanging="426"/>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 xml:space="preserve">The provisions of this Agreement shall not affect the rights and obligations of </w:t>
      </w:r>
      <w:r w:rsidR="00005459" w:rsidRPr="00C43E49">
        <w:rPr>
          <w:rFonts w:ascii="Times New Roman" w:hAnsi="Times New Roman" w:cs="Times New Roman"/>
          <w:sz w:val="24"/>
          <w:szCs w:val="24"/>
          <w:lang w:val="en-GB"/>
        </w:rPr>
        <w:t>any</w:t>
      </w:r>
      <w:r w:rsidRPr="00C43E49">
        <w:rPr>
          <w:rFonts w:ascii="Times New Roman" w:hAnsi="Times New Roman" w:cs="Times New Roman"/>
          <w:sz w:val="24"/>
          <w:szCs w:val="24"/>
          <w:lang w:val="en-GB"/>
        </w:rPr>
        <w:t xml:space="preserve"> Party under other defence and security agreements to which it is a Party.</w:t>
      </w:r>
    </w:p>
    <w:p w14:paraId="3A742509" w14:textId="77777777" w:rsidR="004F1BC8" w:rsidRPr="00C43E49" w:rsidRDefault="004F1BC8" w:rsidP="004F1BC8">
      <w:pPr>
        <w:pStyle w:val="ListParagraph"/>
        <w:rPr>
          <w:rFonts w:ascii="Times New Roman" w:hAnsi="Times New Roman" w:cs="Times New Roman"/>
          <w:sz w:val="24"/>
          <w:szCs w:val="24"/>
          <w:lang w:val="en-US"/>
        </w:rPr>
      </w:pPr>
    </w:p>
    <w:p w14:paraId="5FF3BD88" w14:textId="77777777" w:rsidR="008B6727" w:rsidRPr="00C43E49" w:rsidRDefault="008B6727" w:rsidP="008B6727">
      <w:pPr>
        <w:pStyle w:val="ListParagraph"/>
        <w:rPr>
          <w:rFonts w:ascii="Times New Roman" w:hAnsi="Times New Roman" w:cs="Times New Roman"/>
          <w:sz w:val="24"/>
          <w:szCs w:val="24"/>
          <w:lang w:val="en-US"/>
        </w:rPr>
      </w:pPr>
    </w:p>
    <w:p w14:paraId="3DE82A3B" w14:textId="170B1771" w:rsidR="00C84DA8" w:rsidRPr="00C43E49" w:rsidRDefault="00C84DA8" w:rsidP="00C84DA8">
      <w:pPr>
        <w:spacing w:after="0"/>
        <w:jc w:val="both"/>
        <w:rPr>
          <w:rFonts w:ascii="Times New Roman" w:hAnsi="Times New Roman" w:cs="Times New Roman"/>
          <w:sz w:val="24"/>
          <w:szCs w:val="24"/>
          <w:lang w:val="en-GB"/>
        </w:rPr>
      </w:pPr>
      <w:r w:rsidRPr="00C43E49">
        <w:rPr>
          <w:rFonts w:ascii="Times New Roman" w:hAnsi="Times New Roman" w:cs="Times New Roman"/>
          <w:sz w:val="24"/>
          <w:szCs w:val="24"/>
          <w:lang w:val="en-GB"/>
        </w:rPr>
        <w:t xml:space="preserve">DONE in ………….. on ….………., 2022 in a single copy in the Estonian, </w:t>
      </w:r>
      <w:r w:rsidR="00FE4E16" w:rsidRPr="00C43E49">
        <w:rPr>
          <w:rFonts w:ascii="Times New Roman" w:hAnsi="Times New Roman" w:cs="Times New Roman"/>
          <w:sz w:val="24"/>
          <w:szCs w:val="24"/>
          <w:lang w:val="en-GB"/>
        </w:rPr>
        <w:t xml:space="preserve">Latvian, </w:t>
      </w:r>
      <w:r w:rsidRPr="00C43E49">
        <w:rPr>
          <w:rFonts w:ascii="Times New Roman" w:hAnsi="Times New Roman" w:cs="Times New Roman"/>
          <w:sz w:val="24"/>
          <w:szCs w:val="24"/>
          <w:lang w:val="en-GB"/>
        </w:rPr>
        <w:t>Lithuanian and English languages, all texts being equally authentic, which shall be deposited into the archives of the Depositary. The Depositary shall transmit certified copies of the Agreement to all of the Parties. In any case of divergence, the text in the English language shall prevail.</w:t>
      </w:r>
    </w:p>
    <w:p w14:paraId="31D18CE4" w14:textId="76928BB2" w:rsidR="006E1155" w:rsidRPr="00C43E49" w:rsidRDefault="006E1155" w:rsidP="00AA0984">
      <w:pPr>
        <w:spacing w:after="0"/>
        <w:jc w:val="both"/>
        <w:rPr>
          <w:rFonts w:ascii="Times New Roman" w:hAnsi="Times New Roman" w:cs="Times New Roman"/>
          <w:b/>
          <w:sz w:val="24"/>
          <w:szCs w:val="24"/>
          <w:lang w:val="en-US"/>
        </w:rPr>
      </w:pPr>
    </w:p>
    <w:p w14:paraId="3744AD25" w14:textId="77777777" w:rsidR="00296464" w:rsidRPr="00C43E49" w:rsidRDefault="00296464" w:rsidP="00AA0984">
      <w:pPr>
        <w:spacing w:after="0"/>
        <w:jc w:val="both"/>
        <w:rPr>
          <w:rFonts w:ascii="Times New Roman" w:hAnsi="Times New Roman" w:cs="Times New Roman"/>
          <w:b/>
          <w:sz w:val="24"/>
          <w:szCs w:val="24"/>
          <w:lang w:val="en-US"/>
        </w:rPr>
      </w:pPr>
    </w:p>
    <w:p w14:paraId="7FC12335" w14:textId="77777777" w:rsidR="00296464" w:rsidRPr="00C43E49" w:rsidRDefault="00296464" w:rsidP="00AA0984">
      <w:pPr>
        <w:spacing w:after="0"/>
        <w:jc w:val="both"/>
        <w:rPr>
          <w:rFonts w:ascii="Times New Roman" w:hAnsi="Times New Roman" w:cs="Times New Roman"/>
          <w:b/>
          <w:sz w:val="24"/>
          <w:szCs w:val="24"/>
          <w:lang w:val="en-US"/>
        </w:rPr>
      </w:pPr>
    </w:p>
    <w:p w14:paraId="424C7132" w14:textId="01AABC6A" w:rsidR="003E61B4" w:rsidRPr="00C43E49" w:rsidRDefault="00AA0984" w:rsidP="00AA0984">
      <w:pPr>
        <w:spacing w:after="0"/>
        <w:jc w:val="both"/>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For the </w:t>
      </w:r>
      <w:r w:rsidR="007735DA" w:rsidRPr="00C43E49">
        <w:rPr>
          <w:rFonts w:ascii="Times New Roman" w:hAnsi="Times New Roman" w:cs="Times New Roman"/>
          <w:b/>
          <w:sz w:val="24"/>
          <w:szCs w:val="24"/>
          <w:lang w:val="en-US"/>
        </w:rPr>
        <w:t>Government of</w:t>
      </w:r>
      <w:r w:rsidR="00D53C42" w:rsidRPr="00C43E49">
        <w:rPr>
          <w:rFonts w:ascii="Times New Roman" w:hAnsi="Times New Roman" w:cs="Times New Roman"/>
          <w:b/>
          <w:sz w:val="24"/>
          <w:szCs w:val="24"/>
          <w:lang w:val="en-US"/>
        </w:rPr>
        <w:t xml:space="preserve"> the</w:t>
      </w:r>
      <w:r w:rsidR="007735DA" w:rsidRPr="00C43E49">
        <w:rPr>
          <w:rFonts w:ascii="Times New Roman" w:hAnsi="Times New Roman" w:cs="Times New Roman"/>
          <w:b/>
          <w:sz w:val="24"/>
          <w:szCs w:val="24"/>
          <w:lang w:val="en-US"/>
        </w:rPr>
        <w:t xml:space="preserve"> </w:t>
      </w:r>
      <w:r w:rsidRPr="00C43E49">
        <w:rPr>
          <w:rFonts w:ascii="Times New Roman" w:hAnsi="Times New Roman" w:cs="Times New Roman"/>
          <w:b/>
          <w:sz w:val="24"/>
          <w:szCs w:val="24"/>
          <w:lang w:val="en-US"/>
        </w:rPr>
        <w:t xml:space="preserve">Republic of </w:t>
      </w:r>
      <w:r w:rsidR="00FE4E16" w:rsidRPr="00C43E49">
        <w:rPr>
          <w:rFonts w:ascii="Times New Roman" w:hAnsi="Times New Roman" w:cs="Times New Roman"/>
          <w:b/>
          <w:sz w:val="24"/>
          <w:szCs w:val="24"/>
          <w:lang w:val="en-US"/>
        </w:rPr>
        <w:t>Estonia</w:t>
      </w:r>
      <w:r w:rsidRPr="00C43E49">
        <w:rPr>
          <w:rFonts w:ascii="Times New Roman" w:hAnsi="Times New Roman" w:cs="Times New Roman"/>
          <w:b/>
          <w:sz w:val="24"/>
          <w:szCs w:val="24"/>
          <w:lang w:val="en-US"/>
        </w:rPr>
        <w:tab/>
      </w:r>
      <w:r w:rsidRPr="00C43E49">
        <w:rPr>
          <w:rFonts w:ascii="Times New Roman" w:hAnsi="Times New Roman" w:cs="Times New Roman"/>
          <w:b/>
          <w:sz w:val="24"/>
          <w:szCs w:val="24"/>
          <w:lang w:val="en-US"/>
        </w:rPr>
        <w:tab/>
      </w:r>
      <w:r w:rsidRPr="00C43E49">
        <w:rPr>
          <w:rFonts w:ascii="Times New Roman" w:hAnsi="Times New Roman" w:cs="Times New Roman"/>
          <w:b/>
          <w:sz w:val="24"/>
          <w:szCs w:val="24"/>
          <w:lang w:val="en-US"/>
        </w:rPr>
        <w:tab/>
      </w:r>
      <w:r w:rsidRPr="00C43E49">
        <w:rPr>
          <w:rFonts w:ascii="Times New Roman" w:hAnsi="Times New Roman" w:cs="Times New Roman"/>
          <w:b/>
          <w:sz w:val="24"/>
          <w:szCs w:val="24"/>
          <w:lang w:val="en-US"/>
        </w:rPr>
        <w:tab/>
      </w:r>
      <w:r w:rsidRPr="00C43E49">
        <w:rPr>
          <w:rFonts w:ascii="Times New Roman" w:hAnsi="Times New Roman" w:cs="Times New Roman"/>
          <w:b/>
          <w:sz w:val="24"/>
          <w:szCs w:val="24"/>
          <w:lang w:val="en-US"/>
        </w:rPr>
        <w:tab/>
      </w:r>
    </w:p>
    <w:p w14:paraId="79843C85" w14:textId="77777777" w:rsidR="003E61B4" w:rsidRPr="00C43E49" w:rsidRDefault="003E61B4" w:rsidP="00AA0984">
      <w:pPr>
        <w:spacing w:after="0"/>
        <w:jc w:val="both"/>
        <w:rPr>
          <w:rFonts w:ascii="Times New Roman" w:hAnsi="Times New Roman" w:cs="Times New Roman"/>
          <w:b/>
          <w:sz w:val="24"/>
          <w:szCs w:val="24"/>
          <w:lang w:val="en-US"/>
        </w:rPr>
      </w:pPr>
    </w:p>
    <w:p w14:paraId="4DD99470" w14:textId="77777777" w:rsidR="003E61B4" w:rsidRPr="00C43E49" w:rsidRDefault="003E61B4" w:rsidP="003E61B4">
      <w:pPr>
        <w:spacing w:after="0"/>
        <w:jc w:val="both"/>
        <w:rPr>
          <w:rFonts w:ascii="Times New Roman" w:hAnsi="Times New Roman" w:cs="Times New Roman"/>
          <w:sz w:val="24"/>
          <w:szCs w:val="24"/>
          <w:lang w:val="en-US"/>
        </w:rPr>
      </w:pPr>
    </w:p>
    <w:p w14:paraId="2F20687A" w14:textId="77777777" w:rsidR="003E61B4" w:rsidRPr="00C43E49" w:rsidRDefault="003E61B4" w:rsidP="003E61B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p>
    <w:p w14:paraId="0954E2D2" w14:textId="77777777" w:rsidR="003E61B4" w:rsidRPr="00C43E49" w:rsidRDefault="003E61B4" w:rsidP="003E61B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p>
    <w:p w14:paraId="188E453E" w14:textId="77777777" w:rsidR="003E61B4" w:rsidRPr="00C43E49" w:rsidRDefault="003E61B4" w:rsidP="003E61B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p>
    <w:p w14:paraId="4088FA00" w14:textId="77777777" w:rsidR="003E61B4" w:rsidRPr="00C43E49" w:rsidRDefault="003E61B4" w:rsidP="00AA0984">
      <w:pPr>
        <w:spacing w:after="0"/>
        <w:jc w:val="both"/>
        <w:rPr>
          <w:rFonts w:ascii="Times New Roman" w:hAnsi="Times New Roman" w:cs="Times New Roman"/>
          <w:b/>
          <w:sz w:val="24"/>
          <w:szCs w:val="24"/>
          <w:lang w:val="en-US"/>
        </w:rPr>
      </w:pPr>
    </w:p>
    <w:p w14:paraId="4EFBC971" w14:textId="77777777" w:rsidR="003E61B4" w:rsidRPr="00C43E49" w:rsidRDefault="003E61B4" w:rsidP="00AA0984">
      <w:pPr>
        <w:spacing w:after="0"/>
        <w:jc w:val="both"/>
        <w:rPr>
          <w:rFonts w:ascii="Times New Roman" w:hAnsi="Times New Roman" w:cs="Times New Roman"/>
          <w:b/>
          <w:sz w:val="24"/>
          <w:szCs w:val="24"/>
          <w:lang w:val="en-US"/>
        </w:rPr>
      </w:pPr>
    </w:p>
    <w:p w14:paraId="67CBE377" w14:textId="77777777" w:rsidR="003E61B4" w:rsidRPr="00C43E49" w:rsidRDefault="003E61B4" w:rsidP="00AA0984">
      <w:pPr>
        <w:spacing w:after="0"/>
        <w:jc w:val="both"/>
        <w:rPr>
          <w:rFonts w:ascii="Times New Roman" w:hAnsi="Times New Roman" w:cs="Times New Roman"/>
          <w:b/>
          <w:sz w:val="24"/>
          <w:szCs w:val="24"/>
          <w:lang w:val="en-US"/>
        </w:rPr>
      </w:pPr>
    </w:p>
    <w:p w14:paraId="5913F73A" w14:textId="3BB5E4B2" w:rsidR="00AA0984" w:rsidRPr="00C43E49" w:rsidRDefault="00AA0984" w:rsidP="00AA0984">
      <w:pPr>
        <w:spacing w:after="0"/>
        <w:jc w:val="both"/>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For the </w:t>
      </w:r>
      <w:r w:rsidR="007735DA" w:rsidRPr="00C43E49">
        <w:rPr>
          <w:rFonts w:ascii="Times New Roman" w:hAnsi="Times New Roman" w:cs="Times New Roman"/>
          <w:b/>
          <w:sz w:val="24"/>
          <w:szCs w:val="24"/>
          <w:lang w:val="en-US"/>
        </w:rPr>
        <w:t>Government of</w:t>
      </w:r>
      <w:r w:rsidR="00D53C42" w:rsidRPr="00C43E49">
        <w:rPr>
          <w:rFonts w:ascii="Times New Roman" w:hAnsi="Times New Roman" w:cs="Times New Roman"/>
          <w:b/>
          <w:sz w:val="24"/>
          <w:szCs w:val="24"/>
          <w:lang w:val="en-US"/>
        </w:rPr>
        <w:t xml:space="preserve"> the</w:t>
      </w:r>
      <w:r w:rsidR="007735DA" w:rsidRPr="00C43E49">
        <w:rPr>
          <w:rFonts w:ascii="Times New Roman" w:hAnsi="Times New Roman" w:cs="Times New Roman"/>
          <w:b/>
          <w:sz w:val="24"/>
          <w:szCs w:val="24"/>
          <w:lang w:val="en-US"/>
        </w:rPr>
        <w:t xml:space="preserve"> </w:t>
      </w:r>
      <w:r w:rsidRPr="00C43E49">
        <w:rPr>
          <w:rFonts w:ascii="Times New Roman" w:hAnsi="Times New Roman" w:cs="Times New Roman"/>
          <w:b/>
          <w:sz w:val="24"/>
          <w:szCs w:val="24"/>
          <w:lang w:val="en-US"/>
        </w:rPr>
        <w:t>Republic of</w:t>
      </w:r>
      <w:r w:rsidR="00FE4E16" w:rsidRPr="00C43E49">
        <w:rPr>
          <w:rFonts w:ascii="Times New Roman" w:hAnsi="Times New Roman" w:cs="Times New Roman"/>
          <w:b/>
          <w:sz w:val="24"/>
          <w:szCs w:val="24"/>
          <w:lang w:val="en-US"/>
        </w:rPr>
        <w:t xml:space="preserve"> Latvia</w:t>
      </w:r>
    </w:p>
    <w:p w14:paraId="20ABB079" w14:textId="3C9BBFC1" w:rsidR="00AA0984" w:rsidRPr="00C43E49" w:rsidRDefault="00AA0984" w:rsidP="00AA098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p>
    <w:p w14:paraId="3E18334B" w14:textId="65E58D07" w:rsidR="00AA0984" w:rsidRPr="00C43E49" w:rsidRDefault="00AA0984" w:rsidP="00AA098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r w:rsidRPr="00C43E49">
        <w:rPr>
          <w:rFonts w:ascii="Times New Roman" w:hAnsi="Times New Roman" w:cs="Times New Roman"/>
          <w:sz w:val="24"/>
          <w:szCs w:val="24"/>
          <w:lang w:val="en-US"/>
        </w:rPr>
        <w:softHyphen/>
      </w:r>
    </w:p>
    <w:p w14:paraId="0F2C794B" w14:textId="46C98522" w:rsidR="00AA0984" w:rsidRPr="00C43E49" w:rsidRDefault="00AA0984" w:rsidP="003E61B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r w:rsidRPr="00C43E49">
        <w:rPr>
          <w:rFonts w:ascii="Times New Roman" w:hAnsi="Times New Roman" w:cs="Times New Roman"/>
          <w:sz w:val="24"/>
          <w:szCs w:val="24"/>
          <w:lang w:val="en-US"/>
        </w:rPr>
        <w:tab/>
      </w:r>
    </w:p>
    <w:p w14:paraId="6305E1CC" w14:textId="15D8C233" w:rsidR="00AA0984" w:rsidRPr="00C43E49" w:rsidRDefault="003E61B4" w:rsidP="00AA098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p>
    <w:p w14:paraId="379ED633" w14:textId="77777777" w:rsidR="003E61B4" w:rsidRPr="00C43E49" w:rsidRDefault="003E61B4" w:rsidP="00AA0984">
      <w:pPr>
        <w:spacing w:after="0"/>
        <w:jc w:val="both"/>
        <w:rPr>
          <w:rFonts w:ascii="Times New Roman" w:hAnsi="Times New Roman" w:cs="Times New Roman"/>
          <w:sz w:val="24"/>
          <w:szCs w:val="24"/>
          <w:lang w:val="en-US"/>
        </w:rPr>
      </w:pPr>
    </w:p>
    <w:p w14:paraId="77F59AA1" w14:textId="43EA2C2E" w:rsidR="00AA0984" w:rsidRPr="00C43E49" w:rsidRDefault="00AA0984" w:rsidP="00AA0984">
      <w:pPr>
        <w:spacing w:after="0"/>
        <w:jc w:val="both"/>
        <w:rPr>
          <w:rFonts w:ascii="Times New Roman" w:hAnsi="Times New Roman" w:cs="Times New Roman"/>
          <w:sz w:val="24"/>
          <w:szCs w:val="24"/>
          <w:lang w:val="en-US"/>
        </w:rPr>
      </w:pPr>
    </w:p>
    <w:p w14:paraId="09ADAAE5" w14:textId="50BE4C57" w:rsidR="00AA0984" w:rsidRPr="00C43E49" w:rsidRDefault="00AA0984" w:rsidP="00296464">
      <w:pPr>
        <w:rPr>
          <w:rFonts w:ascii="Times New Roman" w:hAnsi="Times New Roman" w:cs="Times New Roman"/>
          <w:b/>
          <w:sz w:val="24"/>
          <w:szCs w:val="24"/>
          <w:lang w:val="en-US"/>
        </w:rPr>
      </w:pPr>
      <w:r w:rsidRPr="00C43E49">
        <w:rPr>
          <w:rFonts w:ascii="Times New Roman" w:hAnsi="Times New Roman" w:cs="Times New Roman"/>
          <w:b/>
          <w:sz w:val="24"/>
          <w:szCs w:val="24"/>
          <w:lang w:val="en-US"/>
        </w:rPr>
        <w:t xml:space="preserve">For the </w:t>
      </w:r>
      <w:r w:rsidR="007735DA" w:rsidRPr="00C43E49">
        <w:rPr>
          <w:rFonts w:ascii="Times New Roman" w:hAnsi="Times New Roman" w:cs="Times New Roman"/>
          <w:b/>
          <w:sz w:val="24"/>
          <w:szCs w:val="24"/>
          <w:lang w:val="en-US"/>
        </w:rPr>
        <w:t xml:space="preserve">Government of </w:t>
      </w:r>
      <w:r w:rsidR="00D53C42" w:rsidRPr="00C43E49">
        <w:rPr>
          <w:rFonts w:ascii="Times New Roman" w:hAnsi="Times New Roman" w:cs="Times New Roman"/>
          <w:b/>
          <w:sz w:val="24"/>
          <w:szCs w:val="24"/>
          <w:lang w:val="en-US"/>
        </w:rPr>
        <w:t xml:space="preserve">the </w:t>
      </w:r>
      <w:r w:rsidRPr="00C43E49">
        <w:rPr>
          <w:rFonts w:ascii="Times New Roman" w:hAnsi="Times New Roman" w:cs="Times New Roman"/>
          <w:b/>
          <w:sz w:val="24"/>
          <w:szCs w:val="24"/>
          <w:lang w:val="en-US"/>
        </w:rPr>
        <w:t>Republic of Lithuania</w:t>
      </w:r>
      <w:r w:rsidR="005C6A4F" w:rsidRPr="00C43E49">
        <w:rPr>
          <w:rFonts w:ascii="Times New Roman" w:hAnsi="Times New Roman" w:cs="Times New Roman"/>
          <w:b/>
          <w:sz w:val="24"/>
          <w:szCs w:val="24"/>
          <w:lang w:val="en-US"/>
        </w:rPr>
        <w:tab/>
      </w:r>
      <w:r w:rsidR="005C6A4F" w:rsidRPr="00C43E49">
        <w:rPr>
          <w:rFonts w:ascii="Times New Roman" w:hAnsi="Times New Roman" w:cs="Times New Roman"/>
          <w:b/>
          <w:sz w:val="24"/>
          <w:szCs w:val="24"/>
          <w:lang w:val="en-US"/>
        </w:rPr>
        <w:tab/>
      </w:r>
      <w:r w:rsidR="005C6A4F" w:rsidRPr="00C43E49">
        <w:rPr>
          <w:rFonts w:ascii="Times New Roman" w:hAnsi="Times New Roman" w:cs="Times New Roman"/>
          <w:b/>
          <w:sz w:val="24"/>
          <w:szCs w:val="24"/>
          <w:lang w:val="en-US"/>
        </w:rPr>
        <w:tab/>
      </w:r>
      <w:r w:rsidR="005C6A4F" w:rsidRPr="00C43E49">
        <w:rPr>
          <w:rFonts w:ascii="Times New Roman" w:hAnsi="Times New Roman" w:cs="Times New Roman"/>
          <w:b/>
          <w:sz w:val="24"/>
          <w:szCs w:val="24"/>
          <w:lang w:val="en-US"/>
        </w:rPr>
        <w:tab/>
      </w:r>
    </w:p>
    <w:p w14:paraId="57843722" w14:textId="173D8E4A" w:rsidR="00AA0984" w:rsidRPr="00C43E49" w:rsidRDefault="00AA0984" w:rsidP="00AA0984">
      <w:pPr>
        <w:spacing w:after="0"/>
        <w:jc w:val="both"/>
        <w:rPr>
          <w:rFonts w:ascii="Times New Roman" w:hAnsi="Times New Roman" w:cs="Times New Roman"/>
          <w:sz w:val="24"/>
          <w:szCs w:val="24"/>
          <w:lang w:val="en-US"/>
        </w:rPr>
      </w:pPr>
    </w:p>
    <w:p w14:paraId="2F885BB7" w14:textId="511723D3" w:rsidR="00AA0984" w:rsidRPr="00C43E49" w:rsidRDefault="00AA0984" w:rsidP="00AA0984">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r w:rsidR="005C6A4F" w:rsidRPr="00C43E49">
        <w:rPr>
          <w:rFonts w:ascii="Times New Roman" w:hAnsi="Times New Roman" w:cs="Times New Roman"/>
          <w:sz w:val="24"/>
          <w:szCs w:val="24"/>
          <w:lang w:val="en-US"/>
        </w:rPr>
        <w:tab/>
      </w:r>
      <w:r w:rsidR="005C6A4F" w:rsidRPr="00C43E49">
        <w:rPr>
          <w:rFonts w:ascii="Times New Roman" w:hAnsi="Times New Roman" w:cs="Times New Roman"/>
          <w:sz w:val="24"/>
          <w:szCs w:val="24"/>
          <w:lang w:val="en-US"/>
        </w:rPr>
        <w:tab/>
      </w:r>
      <w:r w:rsidR="005C6A4F" w:rsidRPr="00C43E49">
        <w:rPr>
          <w:rFonts w:ascii="Times New Roman" w:hAnsi="Times New Roman" w:cs="Times New Roman"/>
          <w:sz w:val="24"/>
          <w:szCs w:val="24"/>
          <w:lang w:val="en-US"/>
        </w:rPr>
        <w:tab/>
      </w:r>
      <w:r w:rsidR="005C6A4F" w:rsidRPr="00C43E49">
        <w:rPr>
          <w:rFonts w:ascii="Times New Roman" w:hAnsi="Times New Roman" w:cs="Times New Roman"/>
          <w:sz w:val="24"/>
          <w:szCs w:val="24"/>
          <w:lang w:val="en-US"/>
        </w:rPr>
        <w:tab/>
      </w:r>
      <w:r w:rsidR="005C6A4F" w:rsidRPr="00C43E49">
        <w:rPr>
          <w:rFonts w:ascii="Times New Roman" w:hAnsi="Times New Roman" w:cs="Times New Roman"/>
          <w:sz w:val="24"/>
          <w:szCs w:val="24"/>
          <w:lang w:val="en-US"/>
        </w:rPr>
        <w:tab/>
      </w:r>
    </w:p>
    <w:p w14:paraId="345BF848" w14:textId="68213905" w:rsidR="005C6A4F" w:rsidRPr="00C43E49" w:rsidRDefault="00AA0984" w:rsidP="005C6A4F">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r w:rsidR="009F2163" w:rsidRPr="00C43E49">
        <w:rPr>
          <w:rFonts w:ascii="Times New Roman" w:hAnsi="Times New Roman" w:cs="Times New Roman"/>
          <w:sz w:val="24"/>
          <w:szCs w:val="24"/>
          <w:lang w:val="en-US"/>
        </w:rPr>
        <w:tab/>
      </w:r>
      <w:r w:rsidR="009F2163" w:rsidRPr="00C43E49">
        <w:rPr>
          <w:rFonts w:ascii="Times New Roman" w:hAnsi="Times New Roman" w:cs="Times New Roman"/>
          <w:sz w:val="24"/>
          <w:szCs w:val="24"/>
          <w:lang w:val="en-US"/>
        </w:rPr>
        <w:tab/>
      </w:r>
      <w:r w:rsidR="009F2163" w:rsidRPr="00C43E49">
        <w:rPr>
          <w:rFonts w:ascii="Times New Roman" w:hAnsi="Times New Roman" w:cs="Times New Roman"/>
          <w:sz w:val="24"/>
          <w:szCs w:val="24"/>
          <w:lang w:val="en-US"/>
        </w:rPr>
        <w:tab/>
      </w:r>
      <w:r w:rsidR="009F2163" w:rsidRPr="00C43E49">
        <w:rPr>
          <w:rFonts w:ascii="Times New Roman" w:hAnsi="Times New Roman" w:cs="Times New Roman"/>
          <w:sz w:val="24"/>
          <w:szCs w:val="24"/>
          <w:lang w:val="en-US"/>
        </w:rPr>
        <w:tab/>
      </w:r>
      <w:r w:rsidR="009F2163" w:rsidRPr="00C43E49">
        <w:rPr>
          <w:rFonts w:ascii="Times New Roman" w:hAnsi="Times New Roman" w:cs="Times New Roman"/>
          <w:sz w:val="24"/>
          <w:szCs w:val="24"/>
          <w:lang w:val="en-US"/>
        </w:rPr>
        <w:tab/>
      </w:r>
    </w:p>
    <w:p w14:paraId="751E7BC7" w14:textId="6D84E354" w:rsidR="001D16C2" w:rsidRPr="00C43E49" w:rsidRDefault="005C6A4F" w:rsidP="001D16C2">
      <w:pPr>
        <w:spacing w:after="0"/>
        <w:jc w:val="both"/>
        <w:rPr>
          <w:rFonts w:ascii="Times New Roman" w:hAnsi="Times New Roman" w:cs="Times New Roman"/>
          <w:sz w:val="24"/>
          <w:szCs w:val="24"/>
          <w:lang w:val="en-US"/>
        </w:rPr>
      </w:pPr>
      <w:r w:rsidRPr="00C43E49">
        <w:rPr>
          <w:rFonts w:ascii="Times New Roman" w:hAnsi="Times New Roman" w:cs="Times New Roman"/>
          <w:sz w:val="24"/>
          <w:szCs w:val="24"/>
          <w:lang w:val="en-US"/>
        </w:rPr>
        <w:t>_______________________</w:t>
      </w:r>
      <w:bookmarkEnd w:id="0"/>
    </w:p>
    <w:sectPr w:rsidR="001D16C2" w:rsidRPr="00C43E49" w:rsidSect="000035DF">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55B33" w14:textId="77777777" w:rsidR="00DE4B75" w:rsidRDefault="00DE4B75" w:rsidP="00693917">
      <w:pPr>
        <w:spacing w:after="0" w:line="240" w:lineRule="auto"/>
      </w:pPr>
      <w:r>
        <w:separator/>
      </w:r>
    </w:p>
  </w:endnote>
  <w:endnote w:type="continuationSeparator" w:id="0">
    <w:p w14:paraId="22212C26" w14:textId="77777777" w:rsidR="00DE4B75" w:rsidRDefault="00DE4B75" w:rsidP="0069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43662058"/>
      <w:docPartObj>
        <w:docPartGallery w:val="Page Numbers (Bottom of Page)"/>
        <w:docPartUnique/>
      </w:docPartObj>
    </w:sdtPr>
    <w:sdtEndPr>
      <w:rPr>
        <w:noProof/>
      </w:rPr>
    </w:sdtEndPr>
    <w:sdtContent>
      <w:p w14:paraId="45B7A0DC" w14:textId="52523E83" w:rsidR="00693917" w:rsidRPr="00693917" w:rsidRDefault="00693917">
        <w:pPr>
          <w:pStyle w:val="Footer"/>
          <w:jc w:val="center"/>
          <w:rPr>
            <w:rFonts w:ascii="Times New Roman" w:hAnsi="Times New Roman" w:cs="Times New Roman"/>
            <w:sz w:val="24"/>
            <w:szCs w:val="24"/>
          </w:rPr>
        </w:pPr>
        <w:r w:rsidRPr="00693917">
          <w:rPr>
            <w:rFonts w:ascii="Times New Roman" w:hAnsi="Times New Roman" w:cs="Times New Roman"/>
            <w:sz w:val="24"/>
            <w:szCs w:val="24"/>
          </w:rPr>
          <w:fldChar w:fldCharType="begin"/>
        </w:r>
        <w:r w:rsidRPr="00693917">
          <w:rPr>
            <w:rFonts w:ascii="Times New Roman" w:hAnsi="Times New Roman" w:cs="Times New Roman"/>
            <w:sz w:val="24"/>
            <w:szCs w:val="24"/>
          </w:rPr>
          <w:instrText xml:space="preserve"> PAGE   \* MERGEFORMAT </w:instrText>
        </w:r>
        <w:r w:rsidRPr="00693917">
          <w:rPr>
            <w:rFonts w:ascii="Times New Roman" w:hAnsi="Times New Roman" w:cs="Times New Roman"/>
            <w:sz w:val="24"/>
            <w:szCs w:val="24"/>
          </w:rPr>
          <w:fldChar w:fldCharType="separate"/>
        </w:r>
        <w:r w:rsidR="00C43E49">
          <w:rPr>
            <w:rFonts w:ascii="Times New Roman" w:hAnsi="Times New Roman" w:cs="Times New Roman"/>
            <w:noProof/>
            <w:sz w:val="24"/>
            <w:szCs w:val="24"/>
          </w:rPr>
          <w:t>2</w:t>
        </w:r>
        <w:r w:rsidRPr="00693917">
          <w:rPr>
            <w:rFonts w:ascii="Times New Roman" w:hAnsi="Times New Roman" w:cs="Times New Roman"/>
            <w:noProof/>
            <w:sz w:val="24"/>
            <w:szCs w:val="24"/>
          </w:rPr>
          <w:fldChar w:fldCharType="end"/>
        </w:r>
      </w:p>
    </w:sdtContent>
  </w:sdt>
  <w:p w14:paraId="30A2FAFA" w14:textId="77777777" w:rsidR="00693917" w:rsidRPr="00693917" w:rsidRDefault="0069391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1FAC7" w14:textId="77777777" w:rsidR="00DE4B75" w:rsidRDefault="00DE4B75" w:rsidP="00693917">
      <w:pPr>
        <w:spacing w:after="0" w:line="240" w:lineRule="auto"/>
      </w:pPr>
      <w:r>
        <w:separator/>
      </w:r>
    </w:p>
  </w:footnote>
  <w:footnote w:type="continuationSeparator" w:id="0">
    <w:p w14:paraId="1AF49219" w14:textId="77777777" w:rsidR="00DE4B75" w:rsidRDefault="00DE4B75" w:rsidP="00693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D0A51" w14:textId="798284C2" w:rsidR="002E52D3" w:rsidRDefault="002E52D3" w:rsidP="002221F8">
    <w:pPr>
      <w:pStyle w:val="Header"/>
      <w:jc w:val="center"/>
    </w:pPr>
  </w:p>
  <w:p w14:paraId="4A1F95BA" w14:textId="77777777" w:rsidR="005D68D6" w:rsidRDefault="005D6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53D15" w14:textId="5B5E43EA" w:rsidR="002E52D3" w:rsidRDefault="002E52D3" w:rsidP="002221F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F7062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40510"/>
    <w:multiLevelType w:val="hybridMultilevel"/>
    <w:tmpl w:val="8342180E"/>
    <w:lvl w:ilvl="0" w:tplc="5BA43750">
      <w:start w:val="1"/>
      <w:numFmt w:val="decimal"/>
      <w:lvlText w:val="%1."/>
      <w:lvlJc w:val="left"/>
      <w:pPr>
        <w:ind w:left="720" w:hanging="360"/>
      </w:pPr>
      <w:rPr>
        <w:rFonts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63C63BE"/>
    <w:multiLevelType w:val="hybridMultilevel"/>
    <w:tmpl w:val="FC56F2FE"/>
    <w:lvl w:ilvl="0" w:tplc="86665DEE">
      <w:start w:val="1"/>
      <w:numFmt w:val="decimal"/>
      <w:lvlText w:val="(%1)"/>
      <w:lvlJc w:val="left"/>
      <w:pPr>
        <w:ind w:left="720" w:hanging="360"/>
      </w:pPr>
      <w:rPr>
        <w:rFonts w:ascii="Times New Roman" w:eastAsiaTheme="minorHAnsi" w:hAnsi="Times New Roman" w:cs="Times New Roman"/>
        <w:strike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685541"/>
    <w:multiLevelType w:val="hybridMultilevel"/>
    <w:tmpl w:val="3FB463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0F52F0F"/>
    <w:multiLevelType w:val="hybridMultilevel"/>
    <w:tmpl w:val="9612B270"/>
    <w:lvl w:ilvl="0" w:tplc="906ABE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C4AC3"/>
    <w:multiLevelType w:val="hybridMultilevel"/>
    <w:tmpl w:val="D09A3AE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23786651"/>
    <w:multiLevelType w:val="hybridMultilevel"/>
    <w:tmpl w:val="ACB4E0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E2709A"/>
    <w:multiLevelType w:val="hybridMultilevel"/>
    <w:tmpl w:val="1D7682DC"/>
    <w:lvl w:ilvl="0" w:tplc="C57CC23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05F6014"/>
    <w:multiLevelType w:val="hybridMultilevel"/>
    <w:tmpl w:val="5E42A120"/>
    <w:lvl w:ilvl="0" w:tplc="EFB82C56">
      <w:start w:val="1"/>
      <w:numFmt w:val="bullet"/>
      <w:lvlText w:val="-"/>
      <w:lvlJc w:val="left"/>
      <w:pPr>
        <w:tabs>
          <w:tab w:val="num" w:pos="720"/>
        </w:tabs>
        <w:ind w:left="720" w:hanging="360"/>
      </w:pPr>
      <w:rPr>
        <w:rFonts w:ascii="Times New Roman" w:hAnsi="Times New Roman" w:hint="default"/>
      </w:rPr>
    </w:lvl>
    <w:lvl w:ilvl="1" w:tplc="3F1C8130" w:tentative="1">
      <w:start w:val="1"/>
      <w:numFmt w:val="bullet"/>
      <w:lvlText w:val="-"/>
      <w:lvlJc w:val="left"/>
      <w:pPr>
        <w:tabs>
          <w:tab w:val="num" w:pos="1440"/>
        </w:tabs>
        <w:ind w:left="1440" w:hanging="360"/>
      </w:pPr>
      <w:rPr>
        <w:rFonts w:ascii="Times New Roman" w:hAnsi="Times New Roman" w:hint="default"/>
      </w:rPr>
    </w:lvl>
    <w:lvl w:ilvl="2" w:tplc="A2D2D6E2" w:tentative="1">
      <w:start w:val="1"/>
      <w:numFmt w:val="bullet"/>
      <w:lvlText w:val="-"/>
      <w:lvlJc w:val="left"/>
      <w:pPr>
        <w:tabs>
          <w:tab w:val="num" w:pos="2160"/>
        </w:tabs>
        <w:ind w:left="2160" w:hanging="360"/>
      </w:pPr>
      <w:rPr>
        <w:rFonts w:ascii="Times New Roman" w:hAnsi="Times New Roman" w:hint="default"/>
      </w:rPr>
    </w:lvl>
    <w:lvl w:ilvl="3" w:tplc="34D41460" w:tentative="1">
      <w:start w:val="1"/>
      <w:numFmt w:val="bullet"/>
      <w:lvlText w:val="-"/>
      <w:lvlJc w:val="left"/>
      <w:pPr>
        <w:tabs>
          <w:tab w:val="num" w:pos="2880"/>
        </w:tabs>
        <w:ind w:left="2880" w:hanging="360"/>
      </w:pPr>
      <w:rPr>
        <w:rFonts w:ascii="Times New Roman" w:hAnsi="Times New Roman" w:hint="default"/>
      </w:rPr>
    </w:lvl>
    <w:lvl w:ilvl="4" w:tplc="25DE2DF6" w:tentative="1">
      <w:start w:val="1"/>
      <w:numFmt w:val="bullet"/>
      <w:lvlText w:val="-"/>
      <w:lvlJc w:val="left"/>
      <w:pPr>
        <w:tabs>
          <w:tab w:val="num" w:pos="3600"/>
        </w:tabs>
        <w:ind w:left="3600" w:hanging="360"/>
      </w:pPr>
      <w:rPr>
        <w:rFonts w:ascii="Times New Roman" w:hAnsi="Times New Roman" w:hint="default"/>
      </w:rPr>
    </w:lvl>
    <w:lvl w:ilvl="5" w:tplc="7CBCC96C" w:tentative="1">
      <w:start w:val="1"/>
      <w:numFmt w:val="bullet"/>
      <w:lvlText w:val="-"/>
      <w:lvlJc w:val="left"/>
      <w:pPr>
        <w:tabs>
          <w:tab w:val="num" w:pos="4320"/>
        </w:tabs>
        <w:ind w:left="4320" w:hanging="360"/>
      </w:pPr>
      <w:rPr>
        <w:rFonts w:ascii="Times New Roman" w:hAnsi="Times New Roman" w:hint="default"/>
      </w:rPr>
    </w:lvl>
    <w:lvl w:ilvl="6" w:tplc="D71CD73A" w:tentative="1">
      <w:start w:val="1"/>
      <w:numFmt w:val="bullet"/>
      <w:lvlText w:val="-"/>
      <w:lvlJc w:val="left"/>
      <w:pPr>
        <w:tabs>
          <w:tab w:val="num" w:pos="5040"/>
        </w:tabs>
        <w:ind w:left="5040" w:hanging="360"/>
      </w:pPr>
      <w:rPr>
        <w:rFonts w:ascii="Times New Roman" w:hAnsi="Times New Roman" w:hint="default"/>
      </w:rPr>
    </w:lvl>
    <w:lvl w:ilvl="7" w:tplc="8D8491CA" w:tentative="1">
      <w:start w:val="1"/>
      <w:numFmt w:val="bullet"/>
      <w:lvlText w:val="-"/>
      <w:lvlJc w:val="left"/>
      <w:pPr>
        <w:tabs>
          <w:tab w:val="num" w:pos="5760"/>
        </w:tabs>
        <w:ind w:left="5760" w:hanging="360"/>
      </w:pPr>
      <w:rPr>
        <w:rFonts w:ascii="Times New Roman" w:hAnsi="Times New Roman" w:hint="default"/>
      </w:rPr>
    </w:lvl>
    <w:lvl w:ilvl="8" w:tplc="99385EC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587455F"/>
    <w:multiLevelType w:val="hybridMultilevel"/>
    <w:tmpl w:val="B12C9282"/>
    <w:lvl w:ilvl="0" w:tplc="D56C471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5912D5A"/>
    <w:multiLevelType w:val="hybridMultilevel"/>
    <w:tmpl w:val="F6C0B3DA"/>
    <w:lvl w:ilvl="0" w:tplc="C3065C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103DE5"/>
    <w:multiLevelType w:val="hybridMultilevel"/>
    <w:tmpl w:val="C0425490"/>
    <w:lvl w:ilvl="0" w:tplc="4B0094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EF03D22"/>
    <w:multiLevelType w:val="hybridMultilevel"/>
    <w:tmpl w:val="E780AB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FAB467A"/>
    <w:multiLevelType w:val="hybridMultilevel"/>
    <w:tmpl w:val="380A645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00133D0"/>
    <w:multiLevelType w:val="hybridMultilevel"/>
    <w:tmpl w:val="03320D0C"/>
    <w:lvl w:ilvl="0" w:tplc="DA1E2DA6">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7C04240"/>
    <w:multiLevelType w:val="hybridMultilevel"/>
    <w:tmpl w:val="7340DBCC"/>
    <w:lvl w:ilvl="0" w:tplc="2322106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52BA765B"/>
    <w:multiLevelType w:val="hybridMultilevel"/>
    <w:tmpl w:val="080E66C6"/>
    <w:lvl w:ilvl="0" w:tplc="27344F38">
      <w:start w:val="1"/>
      <w:numFmt w:val="decimal"/>
      <w:lvlText w:val="(%1)"/>
      <w:lvlJc w:val="left"/>
      <w:pPr>
        <w:ind w:left="720" w:hanging="360"/>
      </w:pPr>
      <w:rPr>
        <w:rFonts w:ascii="Times New Roman" w:eastAsiaTheme="minorHAnsi"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2F93F1E"/>
    <w:multiLevelType w:val="hybridMultilevel"/>
    <w:tmpl w:val="336646A0"/>
    <w:lvl w:ilvl="0" w:tplc="6A06E744">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0456060"/>
    <w:multiLevelType w:val="hybridMultilevel"/>
    <w:tmpl w:val="92846D10"/>
    <w:lvl w:ilvl="0" w:tplc="90D81064">
      <w:start w:val="1"/>
      <w:numFmt w:val="decimal"/>
      <w:lvlText w:val="(%1)"/>
      <w:lvlJc w:val="left"/>
      <w:pPr>
        <w:ind w:left="720" w:hanging="360"/>
      </w:pPr>
      <w:rPr>
        <w:rFonts w:ascii="Times New Roman" w:eastAsiaTheme="minorHAnsi" w:hAnsi="Times New Roman" w:cs="Times New Roman"/>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5E0074"/>
    <w:multiLevelType w:val="hybridMultilevel"/>
    <w:tmpl w:val="92846D10"/>
    <w:lvl w:ilvl="0" w:tplc="90D81064">
      <w:start w:val="1"/>
      <w:numFmt w:val="decimal"/>
      <w:lvlText w:val="(%1)"/>
      <w:lvlJc w:val="left"/>
      <w:pPr>
        <w:ind w:left="720" w:hanging="360"/>
      </w:pPr>
      <w:rPr>
        <w:rFonts w:ascii="Times New Roman" w:eastAsiaTheme="minorHAnsi" w:hAnsi="Times New Roman" w:cs="Times New Roman"/>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2"/>
  </w:num>
  <w:num w:numId="3">
    <w:abstractNumId w:val="16"/>
  </w:num>
  <w:num w:numId="4">
    <w:abstractNumId w:val="2"/>
  </w:num>
  <w:num w:numId="5">
    <w:abstractNumId w:val="11"/>
  </w:num>
  <w:num w:numId="6">
    <w:abstractNumId w:val="13"/>
  </w:num>
  <w:num w:numId="7">
    <w:abstractNumId w:val="15"/>
  </w:num>
  <w:num w:numId="8">
    <w:abstractNumId w:val="9"/>
  </w:num>
  <w:num w:numId="9">
    <w:abstractNumId w:val="8"/>
  </w:num>
  <w:num w:numId="10">
    <w:abstractNumId w:val="3"/>
  </w:num>
  <w:num w:numId="11">
    <w:abstractNumId w:val="1"/>
  </w:num>
  <w:num w:numId="12">
    <w:abstractNumId w:val="6"/>
  </w:num>
  <w:num w:numId="13">
    <w:abstractNumId w:val="19"/>
  </w:num>
  <w:num w:numId="14">
    <w:abstractNumId w:val="17"/>
  </w:num>
  <w:num w:numId="15">
    <w:abstractNumId w:val="14"/>
  </w:num>
  <w:num w:numId="16">
    <w:abstractNumId w:val="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8"/>
  </w:num>
  <w:num w:numId="20">
    <w:abstractNumId w:val="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17"/>
    <w:rsid w:val="0000193A"/>
    <w:rsid w:val="000035DF"/>
    <w:rsid w:val="00005459"/>
    <w:rsid w:val="000078A8"/>
    <w:rsid w:val="00007B15"/>
    <w:rsid w:val="00011F61"/>
    <w:rsid w:val="000121BB"/>
    <w:rsid w:val="00016349"/>
    <w:rsid w:val="00044776"/>
    <w:rsid w:val="00053BF9"/>
    <w:rsid w:val="000560E8"/>
    <w:rsid w:val="0006292B"/>
    <w:rsid w:val="00066449"/>
    <w:rsid w:val="00071882"/>
    <w:rsid w:val="00072BDE"/>
    <w:rsid w:val="000732AD"/>
    <w:rsid w:val="00074B20"/>
    <w:rsid w:val="00075214"/>
    <w:rsid w:val="000761E5"/>
    <w:rsid w:val="00080E3A"/>
    <w:rsid w:val="000822A6"/>
    <w:rsid w:val="000841A5"/>
    <w:rsid w:val="00086007"/>
    <w:rsid w:val="00087D8C"/>
    <w:rsid w:val="00095BB5"/>
    <w:rsid w:val="000A5BAA"/>
    <w:rsid w:val="000B4A27"/>
    <w:rsid w:val="000B5188"/>
    <w:rsid w:val="000C1E9B"/>
    <w:rsid w:val="000C226B"/>
    <w:rsid w:val="000C6C85"/>
    <w:rsid w:val="000D26C4"/>
    <w:rsid w:val="000D4081"/>
    <w:rsid w:val="000E1802"/>
    <w:rsid w:val="000E43A9"/>
    <w:rsid w:val="000F1496"/>
    <w:rsid w:val="000F3D6C"/>
    <w:rsid w:val="0010676C"/>
    <w:rsid w:val="00136673"/>
    <w:rsid w:val="0013681A"/>
    <w:rsid w:val="00136DF3"/>
    <w:rsid w:val="001460F8"/>
    <w:rsid w:val="001467D4"/>
    <w:rsid w:val="001562AA"/>
    <w:rsid w:val="00185CE8"/>
    <w:rsid w:val="00186FF2"/>
    <w:rsid w:val="001958B4"/>
    <w:rsid w:val="001972AF"/>
    <w:rsid w:val="001B30AA"/>
    <w:rsid w:val="001D16C2"/>
    <w:rsid w:val="001D17E9"/>
    <w:rsid w:val="001E2624"/>
    <w:rsid w:val="001F20CC"/>
    <w:rsid w:val="001F4694"/>
    <w:rsid w:val="00206724"/>
    <w:rsid w:val="002109AF"/>
    <w:rsid w:val="00216137"/>
    <w:rsid w:val="00216486"/>
    <w:rsid w:val="00217064"/>
    <w:rsid w:val="002221F8"/>
    <w:rsid w:val="002251E2"/>
    <w:rsid w:val="002577C2"/>
    <w:rsid w:val="00266652"/>
    <w:rsid w:val="00266B23"/>
    <w:rsid w:val="00274EFE"/>
    <w:rsid w:val="00275F0C"/>
    <w:rsid w:val="00296464"/>
    <w:rsid w:val="002979D4"/>
    <w:rsid w:val="002A235A"/>
    <w:rsid w:val="002C64D0"/>
    <w:rsid w:val="002D0DEA"/>
    <w:rsid w:val="002D684D"/>
    <w:rsid w:val="002E52D3"/>
    <w:rsid w:val="002E7375"/>
    <w:rsid w:val="002F2DCB"/>
    <w:rsid w:val="002F5673"/>
    <w:rsid w:val="00303F10"/>
    <w:rsid w:val="00304222"/>
    <w:rsid w:val="00317869"/>
    <w:rsid w:val="00320801"/>
    <w:rsid w:val="00332477"/>
    <w:rsid w:val="00335BE5"/>
    <w:rsid w:val="00340632"/>
    <w:rsid w:val="00347089"/>
    <w:rsid w:val="003473B6"/>
    <w:rsid w:val="00360DB8"/>
    <w:rsid w:val="003776B1"/>
    <w:rsid w:val="003811F3"/>
    <w:rsid w:val="003858AA"/>
    <w:rsid w:val="003943B7"/>
    <w:rsid w:val="00396DBF"/>
    <w:rsid w:val="003A041E"/>
    <w:rsid w:val="003A0C5A"/>
    <w:rsid w:val="003A6E91"/>
    <w:rsid w:val="003B01D6"/>
    <w:rsid w:val="003B1B92"/>
    <w:rsid w:val="003C330B"/>
    <w:rsid w:val="003D5B51"/>
    <w:rsid w:val="003E301F"/>
    <w:rsid w:val="003E3A84"/>
    <w:rsid w:val="003E61B4"/>
    <w:rsid w:val="00400506"/>
    <w:rsid w:val="00407016"/>
    <w:rsid w:val="00424043"/>
    <w:rsid w:val="0043728F"/>
    <w:rsid w:val="00451681"/>
    <w:rsid w:val="004578E8"/>
    <w:rsid w:val="00460032"/>
    <w:rsid w:val="00471A2E"/>
    <w:rsid w:val="00485975"/>
    <w:rsid w:val="004859C0"/>
    <w:rsid w:val="004A37DA"/>
    <w:rsid w:val="004A73BA"/>
    <w:rsid w:val="004B3B50"/>
    <w:rsid w:val="004C5E12"/>
    <w:rsid w:val="004D1EA0"/>
    <w:rsid w:val="004D2139"/>
    <w:rsid w:val="004E6DED"/>
    <w:rsid w:val="004F007C"/>
    <w:rsid w:val="004F0A55"/>
    <w:rsid w:val="004F1BC8"/>
    <w:rsid w:val="004F3962"/>
    <w:rsid w:val="00515325"/>
    <w:rsid w:val="00517CC1"/>
    <w:rsid w:val="00522659"/>
    <w:rsid w:val="00544EDA"/>
    <w:rsid w:val="005501F3"/>
    <w:rsid w:val="00556B2F"/>
    <w:rsid w:val="00561C7C"/>
    <w:rsid w:val="00565854"/>
    <w:rsid w:val="00565BD0"/>
    <w:rsid w:val="00570BE6"/>
    <w:rsid w:val="00582785"/>
    <w:rsid w:val="0059691D"/>
    <w:rsid w:val="00596D2A"/>
    <w:rsid w:val="005A1274"/>
    <w:rsid w:val="005A1DDE"/>
    <w:rsid w:val="005A2103"/>
    <w:rsid w:val="005A5561"/>
    <w:rsid w:val="005B0837"/>
    <w:rsid w:val="005B4791"/>
    <w:rsid w:val="005C28FB"/>
    <w:rsid w:val="005C42A2"/>
    <w:rsid w:val="005C6A4F"/>
    <w:rsid w:val="005C6B01"/>
    <w:rsid w:val="005C6EB0"/>
    <w:rsid w:val="005D31BB"/>
    <w:rsid w:val="005D68D6"/>
    <w:rsid w:val="005F2C81"/>
    <w:rsid w:val="005F5B1E"/>
    <w:rsid w:val="00604DE3"/>
    <w:rsid w:val="00604DEF"/>
    <w:rsid w:val="00616B3F"/>
    <w:rsid w:val="00617E7E"/>
    <w:rsid w:val="00620FF3"/>
    <w:rsid w:val="006358B3"/>
    <w:rsid w:val="00635938"/>
    <w:rsid w:val="00637E37"/>
    <w:rsid w:val="006444F1"/>
    <w:rsid w:val="0064612B"/>
    <w:rsid w:val="006517DD"/>
    <w:rsid w:val="00651BC2"/>
    <w:rsid w:val="00661BD9"/>
    <w:rsid w:val="00665590"/>
    <w:rsid w:val="0068154C"/>
    <w:rsid w:val="00683F5C"/>
    <w:rsid w:val="00693917"/>
    <w:rsid w:val="006942CD"/>
    <w:rsid w:val="006A07FA"/>
    <w:rsid w:val="006A7C96"/>
    <w:rsid w:val="006B71A6"/>
    <w:rsid w:val="006D1E7D"/>
    <w:rsid w:val="006E013B"/>
    <w:rsid w:val="006E096E"/>
    <w:rsid w:val="006E1155"/>
    <w:rsid w:val="006F1724"/>
    <w:rsid w:val="006F7543"/>
    <w:rsid w:val="007001B0"/>
    <w:rsid w:val="007121BC"/>
    <w:rsid w:val="00721791"/>
    <w:rsid w:val="00731CCC"/>
    <w:rsid w:val="007374C4"/>
    <w:rsid w:val="0074638A"/>
    <w:rsid w:val="00746CCD"/>
    <w:rsid w:val="00756ED6"/>
    <w:rsid w:val="00761141"/>
    <w:rsid w:val="007623CC"/>
    <w:rsid w:val="007632BF"/>
    <w:rsid w:val="007646EE"/>
    <w:rsid w:val="007735DA"/>
    <w:rsid w:val="00773E7D"/>
    <w:rsid w:val="00786BD2"/>
    <w:rsid w:val="00790DEA"/>
    <w:rsid w:val="00794BB1"/>
    <w:rsid w:val="007A187D"/>
    <w:rsid w:val="007A3022"/>
    <w:rsid w:val="007A4CD9"/>
    <w:rsid w:val="007B2054"/>
    <w:rsid w:val="007D5718"/>
    <w:rsid w:val="007E6FEF"/>
    <w:rsid w:val="007E725E"/>
    <w:rsid w:val="007E7B7A"/>
    <w:rsid w:val="007E7C71"/>
    <w:rsid w:val="007E7FF0"/>
    <w:rsid w:val="007F6C46"/>
    <w:rsid w:val="008026BA"/>
    <w:rsid w:val="008050C9"/>
    <w:rsid w:val="00810207"/>
    <w:rsid w:val="00814CA1"/>
    <w:rsid w:val="00822BAA"/>
    <w:rsid w:val="008254AD"/>
    <w:rsid w:val="00840047"/>
    <w:rsid w:val="00841EBF"/>
    <w:rsid w:val="00857F78"/>
    <w:rsid w:val="008645DB"/>
    <w:rsid w:val="00873114"/>
    <w:rsid w:val="008936BF"/>
    <w:rsid w:val="008962D6"/>
    <w:rsid w:val="008B6727"/>
    <w:rsid w:val="008C1A95"/>
    <w:rsid w:val="008C67C1"/>
    <w:rsid w:val="008D6E56"/>
    <w:rsid w:val="008F0941"/>
    <w:rsid w:val="00901341"/>
    <w:rsid w:val="00902815"/>
    <w:rsid w:val="00905DF8"/>
    <w:rsid w:val="00915204"/>
    <w:rsid w:val="00927353"/>
    <w:rsid w:val="00927AC9"/>
    <w:rsid w:val="009367A1"/>
    <w:rsid w:val="00945EF9"/>
    <w:rsid w:val="00947FCA"/>
    <w:rsid w:val="00953806"/>
    <w:rsid w:val="009714A4"/>
    <w:rsid w:val="00972F02"/>
    <w:rsid w:val="00973C40"/>
    <w:rsid w:val="009760C4"/>
    <w:rsid w:val="009A67F3"/>
    <w:rsid w:val="009B1D01"/>
    <w:rsid w:val="009B28A3"/>
    <w:rsid w:val="009C75B5"/>
    <w:rsid w:val="009D2310"/>
    <w:rsid w:val="009D7163"/>
    <w:rsid w:val="009D775C"/>
    <w:rsid w:val="009E1ADF"/>
    <w:rsid w:val="009E51FC"/>
    <w:rsid w:val="009E7C82"/>
    <w:rsid w:val="009F14B9"/>
    <w:rsid w:val="009F2163"/>
    <w:rsid w:val="009F6D22"/>
    <w:rsid w:val="00A0321A"/>
    <w:rsid w:val="00A1049F"/>
    <w:rsid w:val="00A14428"/>
    <w:rsid w:val="00A15792"/>
    <w:rsid w:val="00A21882"/>
    <w:rsid w:val="00A22CF8"/>
    <w:rsid w:val="00A237A4"/>
    <w:rsid w:val="00A51261"/>
    <w:rsid w:val="00A54376"/>
    <w:rsid w:val="00A54D1B"/>
    <w:rsid w:val="00A61113"/>
    <w:rsid w:val="00A61C50"/>
    <w:rsid w:val="00A71753"/>
    <w:rsid w:val="00A82647"/>
    <w:rsid w:val="00A91761"/>
    <w:rsid w:val="00A92075"/>
    <w:rsid w:val="00A96FED"/>
    <w:rsid w:val="00AA0984"/>
    <w:rsid w:val="00AA4047"/>
    <w:rsid w:val="00AB6228"/>
    <w:rsid w:val="00AC0667"/>
    <w:rsid w:val="00AF0730"/>
    <w:rsid w:val="00AF2D2F"/>
    <w:rsid w:val="00B00010"/>
    <w:rsid w:val="00B13B24"/>
    <w:rsid w:val="00B17869"/>
    <w:rsid w:val="00B30AF0"/>
    <w:rsid w:val="00B40424"/>
    <w:rsid w:val="00B44528"/>
    <w:rsid w:val="00B629D0"/>
    <w:rsid w:val="00B6398E"/>
    <w:rsid w:val="00B86690"/>
    <w:rsid w:val="00B87ED0"/>
    <w:rsid w:val="00B87F93"/>
    <w:rsid w:val="00B906C4"/>
    <w:rsid w:val="00B94672"/>
    <w:rsid w:val="00BA54E4"/>
    <w:rsid w:val="00BB0BA2"/>
    <w:rsid w:val="00BB40DF"/>
    <w:rsid w:val="00BC1583"/>
    <w:rsid w:val="00BC43CE"/>
    <w:rsid w:val="00BC5290"/>
    <w:rsid w:val="00BD3290"/>
    <w:rsid w:val="00BD5E8E"/>
    <w:rsid w:val="00BE05EF"/>
    <w:rsid w:val="00BE0E13"/>
    <w:rsid w:val="00BE623C"/>
    <w:rsid w:val="00C11C89"/>
    <w:rsid w:val="00C20E63"/>
    <w:rsid w:val="00C339C1"/>
    <w:rsid w:val="00C439F5"/>
    <w:rsid w:val="00C43E49"/>
    <w:rsid w:val="00C5464A"/>
    <w:rsid w:val="00C711B8"/>
    <w:rsid w:val="00C75DFC"/>
    <w:rsid w:val="00C82A7C"/>
    <w:rsid w:val="00C84DA8"/>
    <w:rsid w:val="00CA55AD"/>
    <w:rsid w:val="00CB2A39"/>
    <w:rsid w:val="00CB4D70"/>
    <w:rsid w:val="00CB5CC1"/>
    <w:rsid w:val="00CE126B"/>
    <w:rsid w:val="00D04881"/>
    <w:rsid w:val="00D11EE8"/>
    <w:rsid w:val="00D2308F"/>
    <w:rsid w:val="00D300DF"/>
    <w:rsid w:val="00D346BD"/>
    <w:rsid w:val="00D457B9"/>
    <w:rsid w:val="00D5297D"/>
    <w:rsid w:val="00D53C42"/>
    <w:rsid w:val="00D574D7"/>
    <w:rsid w:val="00D75C1E"/>
    <w:rsid w:val="00D816D8"/>
    <w:rsid w:val="00D865CD"/>
    <w:rsid w:val="00D92474"/>
    <w:rsid w:val="00DB0161"/>
    <w:rsid w:val="00DB5FEC"/>
    <w:rsid w:val="00DB6FAC"/>
    <w:rsid w:val="00DE4B75"/>
    <w:rsid w:val="00E2416F"/>
    <w:rsid w:val="00E51010"/>
    <w:rsid w:val="00E523B7"/>
    <w:rsid w:val="00E54C06"/>
    <w:rsid w:val="00E55F29"/>
    <w:rsid w:val="00E629AF"/>
    <w:rsid w:val="00E71058"/>
    <w:rsid w:val="00E80137"/>
    <w:rsid w:val="00E9238B"/>
    <w:rsid w:val="00EC367B"/>
    <w:rsid w:val="00EC52A8"/>
    <w:rsid w:val="00EC560F"/>
    <w:rsid w:val="00EC72EF"/>
    <w:rsid w:val="00ED6738"/>
    <w:rsid w:val="00EE2554"/>
    <w:rsid w:val="00EF0D95"/>
    <w:rsid w:val="00F05B03"/>
    <w:rsid w:val="00F13747"/>
    <w:rsid w:val="00F138B1"/>
    <w:rsid w:val="00F13C21"/>
    <w:rsid w:val="00F20C21"/>
    <w:rsid w:val="00F40C6B"/>
    <w:rsid w:val="00F464B9"/>
    <w:rsid w:val="00F50341"/>
    <w:rsid w:val="00F54D75"/>
    <w:rsid w:val="00F75EFA"/>
    <w:rsid w:val="00F83C78"/>
    <w:rsid w:val="00F875B6"/>
    <w:rsid w:val="00FA0F8D"/>
    <w:rsid w:val="00FA4ECF"/>
    <w:rsid w:val="00FA6F58"/>
    <w:rsid w:val="00FC644C"/>
    <w:rsid w:val="00FC7BDB"/>
    <w:rsid w:val="00FD72F2"/>
    <w:rsid w:val="00FD78C0"/>
    <w:rsid w:val="00FE4830"/>
    <w:rsid w:val="00FE4E16"/>
    <w:rsid w:val="00FF4BB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A4D99"/>
  <w15:chartTrackingRefBased/>
  <w15:docId w15:val="{4B05FFB3-310A-4CA3-A64D-B5103FDA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9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3917"/>
  </w:style>
  <w:style w:type="paragraph" w:styleId="Footer">
    <w:name w:val="footer"/>
    <w:basedOn w:val="Normal"/>
    <w:link w:val="FooterChar"/>
    <w:uiPriority w:val="99"/>
    <w:unhideWhenUsed/>
    <w:rsid w:val="006939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3917"/>
  </w:style>
  <w:style w:type="paragraph" w:styleId="ListBullet">
    <w:name w:val="List Bullet"/>
    <w:basedOn w:val="Normal"/>
    <w:uiPriority w:val="99"/>
    <w:unhideWhenUsed/>
    <w:rsid w:val="000035DF"/>
    <w:pPr>
      <w:numPr>
        <w:numId w:val="1"/>
      </w:numPr>
      <w:contextualSpacing/>
    </w:pPr>
  </w:style>
  <w:style w:type="character" w:styleId="CommentReference">
    <w:name w:val="annotation reference"/>
    <w:basedOn w:val="DefaultParagraphFont"/>
    <w:uiPriority w:val="99"/>
    <w:semiHidden/>
    <w:unhideWhenUsed/>
    <w:rsid w:val="00E80137"/>
    <w:rPr>
      <w:sz w:val="16"/>
      <w:szCs w:val="16"/>
    </w:rPr>
  </w:style>
  <w:style w:type="paragraph" w:styleId="CommentText">
    <w:name w:val="annotation text"/>
    <w:basedOn w:val="Normal"/>
    <w:link w:val="CommentTextChar"/>
    <w:uiPriority w:val="99"/>
    <w:unhideWhenUsed/>
    <w:rsid w:val="00E80137"/>
    <w:pPr>
      <w:spacing w:line="240" w:lineRule="auto"/>
    </w:pPr>
    <w:rPr>
      <w:sz w:val="20"/>
      <w:szCs w:val="20"/>
    </w:rPr>
  </w:style>
  <w:style w:type="character" w:customStyle="1" w:styleId="CommentTextChar">
    <w:name w:val="Comment Text Char"/>
    <w:basedOn w:val="DefaultParagraphFont"/>
    <w:link w:val="CommentText"/>
    <w:uiPriority w:val="99"/>
    <w:rsid w:val="00E80137"/>
    <w:rPr>
      <w:sz w:val="20"/>
      <w:szCs w:val="20"/>
    </w:rPr>
  </w:style>
  <w:style w:type="paragraph" w:styleId="CommentSubject">
    <w:name w:val="annotation subject"/>
    <w:basedOn w:val="CommentText"/>
    <w:next w:val="CommentText"/>
    <w:link w:val="CommentSubjectChar"/>
    <w:uiPriority w:val="99"/>
    <w:semiHidden/>
    <w:unhideWhenUsed/>
    <w:rsid w:val="00E80137"/>
    <w:rPr>
      <w:b/>
      <w:bCs/>
    </w:rPr>
  </w:style>
  <w:style w:type="character" w:customStyle="1" w:styleId="CommentSubjectChar">
    <w:name w:val="Comment Subject Char"/>
    <w:basedOn w:val="CommentTextChar"/>
    <w:link w:val="CommentSubject"/>
    <w:uiPriority w:val="99"/>
    <w:semiHidden/>
    <w:rsid w:val="00E80137"/>
    <w:rPr>
      <w:b/>
      <w:bCs/>
      <w:sz w:val="20"/>
      <w:szCs w:val="20"/>
    </w:rPr>
  </w:style>
  <w:style w:type="paragraph" w:styleId="BalloonText">
    <w:name w:val="Balloon Text"/>
    <w:basedOn w:val="Normal"/>
    <w:link w:val="BalloonTextChar"/>
    <w:uiPriority w:val="99"/>
    <w:semiHidden/>
    <w:unhideWhenUsed/>
    <w:rsid w:val="00E80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137"/>
    <w:rPr>
      <w:rFonts w:ascii="Segoe UI" w:hAnsi="Segoe UI" w:cs="Segoe UI"/>
      <w:sz w:val="18"/>
      <w:szCs w:val="18"/>
    </w:rPr>
  </w:style>
  <w:style w:type="paragraph" w:styleId="ListParagraph">
    <w:name w:val="List Paragraph"/>
    <w:basedOn w:val="Normal"/>
    <w:uiPriority w:val="34"/>
    <w:qFormat/>
    <w:rsid w:val="00E629AF"/>
    <w:pPr>
      <w:ind w:left="720"/>
      <w:contextualSpacing/>
    </w:pPr>
  </w:style>
  <w:style w:type="character" w:styleId="Hyperlink">
    <w:name w:val="Hyperlink"/>
    <w:basedOn w:val="DefaultParagraphFont"/>
    <w:uiPriority w:val="99"/>
    <w:unhideWhenUsed/>
    <w:rsid w:val="007121BC"/>
    <w:rPr>
      <w:color w:val="0563C1" w:themeColor="hyperlink"/>
      <w:u w:val="single"/>
    </w:rPr>
  </w:style>
  <w:style w:type="paragraph" w:styleId="Revision">
    <w:name w:val="Revision"/>
    <w:hidden/>
    <w:uiPriority w:val="99"/>
    <w:semiHidden/>
    <w:rsid w:val="00D300DF"/>
    <w:pPr>
      <w:spacing w:after="0" w:line="240" w:lineRule="auto"/>
    </w:pPr>
  </w:style>
  <w:style w:type="paragraph" w:styleId="HTMLPreformatted">
    <w:name w:val="HTML Preformatted"/>
    <w:basedOn w:val="Normal"/>
    <w:link w:val="HTMLPreformattedChar"/>
    <w:uiPriority w:val="99"/>
    <w:semiHidden/>
    <w:unhideWhenUsed/>
    <w:rsid w:val="00F54D7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4D7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331780">
      <w:bodyDiv w:val="1"/>
      <w:marLeft w:val="0"/>
      <w:marRight w:val="0"/>
      <w:marTop w:val="0"/>
      <w:marBottom w:val="0"/>
      <w:divBdr>
        <w:top w:val="none" w:sz="0" w:space="0" w:color="auto"/>
        <w:left w:val="none" w:sz="0" w:space="0" w:color="auto"/>
        <w:bottom w:val="none" w:sz="0" w:space="0" w:color="auto"/>
        <w:right w:val="none" w:sz="0" w:space="0" w:color="auto"/>
      </w:divBdr>
    </w:div>
    <w:div w:id="834295693">
      <w:bodyDiv w:val="1"/>
      <w:marLeft w:val="0"/>
      <w:marRight w:val="0"/>
      <w:marTop w:val="0"/>
      <w:marBottom w:val="0"/>
      <w:divBdr>
        <w:top w:val="none" w:sz="0" w:space="0" w:color="auto"/>
        <w:left w:val="none" w:sz="0" w:space="0" w:color="auto"/>
        <w:bottom w:val="none" w:sz="0" w:space="0" w:color="auto"/>
        <w:right w:val="none" w:sz="0" w:space="0" w:color="auto"/>
      </w:divBdr>
    </w:div>
    <w:div w:id="1126967230">
      <w:bodyDiv w:val="1"/>
      <w:marLeft w:val="0"/>
      <w:marRight w:val="0"/>
      <w:marTop w:val="0"/>
      <w:marBottom w:val="0"/>
      <w:divBdr>
        <w:top w:val="none" w:sz="0" w:space="0" w:color="auto"/>
        <w:left w:val="none" w:sz="0" w:space="0" w:color="auto"/>
        <w:bottom w:val="none" w:sz="0" w:space="0" w:color="auto"/>
        <w:right w:val="none" w:sz="0" w:space="0" w:color="auto"/>
      </w:divBdr>
    </w:div>
    <w:div w:id="1137650483">
      <w:bodyDiv w:val="1"/>
      <w:marLeft w:val="0"/>
      <w:marRight w:val="0"/>
      <w:marTop w:val="0"/>
      <w:marBottom w:val="0"/>
      <w:divBdr>
        <w:top w:val="none" w:sz="0" w:space="0" w:color="auto"/>
        <w:left w:val="none" w:sz="0" w:space="0" w:color="auto"/>
        <w:bottom w:val="none" w:sz="0" w:space="0" w:color="auto"/>
        <w:right w:val="none" w:sz="0" w:space="0" w:color="auto"/>
      </w:divBdr>
    </w:div>
    <w:div w:id="1176841526">
      <w:bodyDiv w:val="1"/>
      <w:marLeft w:val="0"/>
      <w:marRight w:val="0"/>
      <w:marTop w:val="0"/>
      <w:marBottom w:val="0"/>
      <w:divBdr>
        <w:top w:val="none" w:sz="0" w:space="0" w:color="auto"/>
        <w:left w:val="none" w:sz="0" w:space="0" w:color="auto"/>
        <w:bottom w:val="none" w:sz="0" w:space="0" w:color="auto"/>
        <w:right w:val="none" w:sz="0" w:space="0" w:color="auto"/>
      </w:divBdr>
    </w:div>
    <w:div w:id="1240945811">
      <w:bodyDiv w:val="1"/>
      <w:marLeft w:val="0"/>
      <w:marRight w:val="0"/>
      <w:marTop w:val="0"/>
      <w:marBottom w:val="0"/>
      <w:divBdr>
        <w:top w:val="none" w:sz="0" w:space="0" w:color="auto"/>
        <w:left w:val="none" w:sz="0" w:space="0" w:color="auto"/>
        <w:bottom w:val="none" w:sz="0" w:space="0" w:color="auto"/>
        <w:right w:val="none" w:sz="0" w:space="0" w:color="auto"/>
      </w:divBdr>
    </w:div>
    <w:div w:id="1536846437">
      <w:bodyDiv w:val="1"/>
      <w:marLeft w:val="0"/>
      <w:marRight w:val="0"/>
      <w:marTop w:val="0"/>
      <w:marBottom w:val="0"/>
      <w:divBdr>
        <w:top w:val="none" w:sz="0" w:space="0" w:color="auto"/>
        <w:left w:val="none" w:sz="0" w:space="0" w:color="auto"/>
        <w:bottom w:val="none" w:sz="0" w:space="0" w:color="auto"/>
        <w:right w:val="none" w:sz="0" w:space="0" w:color="auto"/>
      </w:divBdr>
    </w:div>
    <w:div w:id="1806778419">
      <w:bodyDiv w:val="1"/>
      <w:marLeft w:val="0"/>
      <w:marRight w:val="0"/>
      <w:marTop w:val="0"/>
      <w:marBottom w:val="0"/>
      <w:divBdr>
        <w:top w:val="none" w:sz="0" w:space="0" w:color="auto"/>
        <w:left w:val="none" w:sz="0" w:space="0" w:color="auto"/>
        <w:bottom w:val="none" w:sz="0" w:space="0" w:color="auto"/>
        <w:right w:val="none" w:sz="0" w:space="0" w:color="auto"/>
      </w:divBdr>
    </w:div>
    <w:div w:id="192560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02C3-E591-41D8-91EF-481B835AD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5785</Words>
  <Characters>3299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Urke</dc:creator>
  <cp:keywords/>
  <dc:description/>
  <cp:lastModifiedBy>Sigita Atvara</cp:lastModifiedBy>
  <cp:revision>16</cp:revision>
  <cp:lastPrinted>2022-08-23T08:40:00Z</cp:lastPrinted>
  <dcterms:created xsi:type="dcterms:W3CDTF">2022-08-30T09:58:00Z</dcterms:created>
  <dcterms:modified xsi:type="dcterms:W3CDTF">2022-09-16T11:17:00Z</dcterms:modified>
</cp:coreProperties>
</file>