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612BDB" w:rsidP="00737662" w:rsidRDefault="00612BDB" w14:paraId="53B9B20C" w14:textId="77777777">
      <w:pPr>
        <w:jc w:val="center"/>
        <w15:collapsed w:val="false"/>
        <w:rPr>
          <w:b/>
          <w:sz w:val="28"/>
          <w:szCs w:val="28"/>
        </w:rPr>
      </w:pPr>
    </w:p>
    <w:p w:rsidRPr="00737662" w:rsidR="00737662" w:rsidP="00737662" w:rsidRDefault="00737662" w14:paraId="15F045A3" w14:textId="77777777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LATVIJAS REPUBLIKAS MINISTRU KABINETA</w:t>
      </w:r>
    </w:p>
    <w:p w:rsidRPr="00737662" w:rsidR="00737662" w:rsidP="00737662" w:rsidRDefault="00737662" w14:paraId="3DAC386F" w14:textId="77777777">
      <w:pPr>
        <w:jc w:val="center"/>
        <w:rPr>
          <w:b/>
          <w:sz w:val="28"/>
          <w:szCs w:val="28"/>
        </w:rPr>
      </w:pPr>
      <w:r w:rsidRPr="00737662">
        <w:rPr>
          <w:b/>
          <w:sz w:val="28"/>
          <w:szCs w:val="28"/>
        </w:rPr>
        <w:t>SĒDES PROTOKOL</w:t>
      </w:r>
      <w:r w:rsidR="00DC4119">
        <w:rPr>
          <w:b/>
          <w:sz w:val="28"/>
          <w:szCs w:val="28"/>
        </w:rPr>
        <w:t>LĒMUMS</w:t>
      </w:r>
    </w:p>
    <w:p w:rsidRPr="00851314" w:rsidR="00D46364" w:rsidP="00D46364" w:rsidRDefault="00D46364" w14:paraId="12FDD956" w14:textId="77777777">
      <w:pPr>
        <w:jc w:val="center"/>
        <w:rPr>
          <w:sz w:val="28"/>
          <w:szCs w:val="28"/>
        </w:rPr>
      </w:pPr>
      <w:r w:rsidRPr="00851314">
        <w:rPr>
          <w:sz w:val="28"/>
          <w:szCs w:val="28"/>
        </w:rPr>
        <w:t>________________________________________________________________</w:t>
      </w:r>
    </w:p>
    <w:p w:rsidRPr="00737662" w:rsidR="00D46364" w:rsidP="00D46364" w:rsidRDefault="00D46364" w14:paraId="2F877802" w14:textId="77777777">
      <w:pPr>
        <w:jc w:val="center"/>
        <w:rPr>
          <w:sz w:val="28"/>
          <w:szCs w:val="28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17"/>
        <w:gridCol w:w="3013"/>
        <w:gridCol w:w="3042"/>
      </w:tblGrid>
      <w:tr w:rsidR="00737662" w:rsidTr="00A20E2A" w14:paraId="3C47204E" w14:textId="77777777">
        <w:tc>
          <w:tcPr>
            <w:tcW w:w="3095" w:type="dxa"/>
          </w:tcPr>
          <w:p w:rsidRPr="00A20E2A" w:rsidR="00737662" w:rsidRDefault="00737662" w14:paraId="7B13AE4E" w14:textId="77777777">
            <w:pPr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Rīgā</w:t>
            </w:r>
          </w:p>
        </w:tc>
        <w:tc>
          <w:tcPr>
            <w:tcW w:w="3096" w:type="dxa"/>
          </w:tcPr>
          <w:p w:rsidRPr="00A20E2A" w:rsidR="00737662" w:rsidP="00A20E2A" w:rsidRDefault="00737662" w14:paraId="3D12CE69" w14:textId="77777777">
            <w:pPr>
              <w:jc w:val="center"/>
              <w:rPr>
                <w:sz w:val="28"/>
                <w:szCs w:val="28"/>
              </w:rPr>
            </w:pPr>
            <w:r w:rsidRPr="00A20E2A">
              <w:rPr>
                <w:sz w:val="28"/>
                <w:szCs w:val="28"/>
              </w:rPr>
              <w:t>Nr.</w:t>
            </w:r>
          </w:p>
        </w:tc>
        <w:tc>
          <w:tcPr>
            <w:tcW w:w="3096" w:type="dxa"/>
          </w:tcPr>
          <w:p w:rsidRPr="00A20E2A" w:rsidR="00737662" w:rsidP="0080644F" w:rsidRDefault="00845DBB" w14:paraId="15857787" w14:textId="0E7125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5C089C">
              <w:rPr>
                <w:sz w:val="28"/>
                <w:szCs w:val="28"/>
              </w:rPr>
              <w:t>2</w:t>
            </w:r>
            <w:r w:rsidR="007C4FC9">
              <w:rPr>
                <w:sz w:val="28"/>
                <w:szCs w:val="28"/>
              </w:rPr>
              <w:t>5</w:t>
            </w:r>
            <w:r w:rsidRPr="00A20E2A" w:rsidR="00737662">
              <w:rPr>
                <w:sz w:val="28"/>
                <w:szCs w:val="28"/>
              </w:rPr>
              <w:t>.</w:t>
            </w:r>
            <w:r w:rsidR="00653073">
              <w:rPr>
                <w:sz w:val="28"/>
                <w:szCs w:val="28"/>
              </w:rPr>
              <w:t> </w:t>
            </w:r>
            <w:r w:rsidRPr="00A20E2A" w:rsidR="00737662">
              <w:rPr>
                <w:sz w:val="28"/>
                <w:szCs w:val="28"/>
              </w:rPr>
              <w:t xml:space="preserve">gada   </w:t>
            </w:r>
            <w:r w:rsidR="008D4432">
              <w:rPr>
                <w:sz w:val="28"/>
                <w:szCs w:val="28"/>
              </w:rPr>
              <w:t>.</w:t>
            </w:r>
            <w:r w:rsidR="00653073">
              <w:rPr>
                <w:sz w:val="28"/>
                <w:szCs w:val="28"/>
              </w:rPr>
              <w:t> </w:t>
            </w:r>
            <w:r w:rsidR="007C4FC9">
              <w:rPr>
                <w:sz w:val="28"/>
                <w:szCs w:val="28"/>
              </w:rPr>
              <w:t>maijā</w:t>
            </w:r>
          </w:p>
        </w:tc>
      </w:tr>
    </w:tbl>
    <w:p w:rsidR="00B11377" w:rsidRDefault="00B11377" w14:paraId="0FAF14E6" w14:textId="77777777">
      <w:pPr>
        <w:rPr>
          <w:sz w:val="28"/>
          <w:szCs w:val="28"/>
        </w:rPr>
      </w:pPr>
    </w:p>
    <w:p w:rsidR="00206C2B" w:rsidRDefault="00206C2B" w14:paraId="4AC176BF" w14:textId="77777777">
      <w:pPr>
        <w:rPr>
          <w:sz w:val="28"/>
          <w:szCs w:val="28"/>
        </w:rPr>
      </w:pPr>
    </w:p>
    <w:p w:rsidR="00737662" w:rsidP="00737662" w:rsidRDefault="00737662" w14:paraId="7AF56A41" w14:textId="77777777">
      <w:pPr>
        <w:jc w:val="center"/>
        <w:rPr>
          <w:sz w:val="28"/>
          <w:szCs w:val="28"/>
        </w:rPr>
      </w:pPr>
      <w:r>
        <w:rPr>
          <w:sz w:val="28"/>
          <w:szCs w:val="28"/>
        </w:rPr>
        <w:t>.§</w:t>
      </w:r>
    </w:p>
    <w:p w:rsidRPr="005153C7" w:rsidR="00737662" w:rsidRDefault="00737662" w14:paraId="33FA3CE5" w14:textId="77777777">
      <w:pPr>
        <w:rPr>
          <w:sz w:val="28"/>
          <w:szCs w:val="28"/>
        </w:rPr>
      </w:pPr>
    </w:p>
    <w:p w:rsidRPr="00B23750" w:rsidR="00B23750" w:rsidP="00B23750" w:rsidRDefault="00845789" w14:paraId="21FEEBA5" w14:textId="23D86A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Latvijas Republikas nacionālā</w:t>
      </w:r>
      <w:r w:rsidR="0007247E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pozīcija</w:t>
      </w:r>
      <w:r w:rsidR="0007247E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</w:t>
      </w:r>
    </w:p>
    <w:p w:rsidRPr="00297381" w:rsidR="0064226C" w:rsidP="00B23750" w:rsidRDefault="00B23750" w14:paraId="4BA2D33C" w14:textId="55445E76">
      <w:pPr>
        <w:jc w:val="center"/>
        <w:rPr>
          <w:b/>
          <w:bCs/>
          <w:sz w:val="28"/>
        </w:rPr>
      </w:pPr>
      <w:r w:rsidRPr="00B23750">
        <w:rPr>
          <w:b/>
          <w:bCs/>
          <w:sz w:val="28"/>
          <w:szCs w:val="28"/>
        </w:rPr>
        <w:t>Eiropas Savienības Izglītības, jaunatnes, kultūras un sporta ministru padom</w:t>
      </w:r>
      <w:r w:rsidR="00845789">
        <w:rPr>
          <w:b/>
          <w:bCs/>
          <w:sz w:val="28"/>
          <w:szCs w:val="28"/>
        </w:rPr>
        <w:t>es 202</w:t>
      </w:r>
      <w:r w:rsidR="007C4FC9">
        <w:rPr>
          <w:b/>
          <w:bCs/>
          <w:sz w:val="28"/>
          <w:szCs w:val="28"/>
        </w:rPr>
        <w:t>5</w:t>
      </w:r>
      <w:r w:rsidR="00845789">
        <w:rPr>
          <w:b/>
          <w:bCs/>
          <w:sz w:val="28"/>
          <w:szCs w:val="28"/>
        </w:rPr>
        <w:t xml:space="preserve">. gada </w:t>
      </w:r>
      <w:r w:rsidR="007C4FC9">
        <w:rPr>
          <w:b/>
          <w:bCs/>
          <w:sz w:val="28"/>
          <w:szCs w:val="28"/>
        </w:rPr>
        <w:t>12</w:t>
      </w:r>
      <w:r w:rsidR="00373D3E">
        <w:rPr>
          <w:b/>
          <w:bCs/>
          <w:sz w:val="28"/>
          <w:szCs w:val="28"/>
        </w:rPr>
        <w:t>.-</w:t>
      </w:r>
      <w:r w:rsidR="007C4FC9">
        <w:rPr>
          <w:b/>
          <w:bCs/>
          <w:sz w:val="28"/>
          <w:szCs w:val="28"/>
        </w:rPr>
        <w:t>13</w:t>
      </w:r>
      <w:r w:rsidR="00373D3E">
        <w:rPr>
          <w:b/>
          <w:bCs/>
          <w:sz w:val="28"/>
          <w:szCs w:val="28"/>
        </w:rPr>
        <w:t>. </w:t>
      </w:r>
      <w:r w:rsidR="007C4FC9">
        <w:rPr>
          <w:b/>
          <w:bCs/>
          <w:sz w:val="28"/>
          <w:szCs w:val="28"/>
        </w:rPr>
        <w:t>maija</w:t>
      </w:r>
      <w:r w:rsidRPr="00B23750" w:rsidR="00845789">
        <w:rPr>
          <w:b/>
          <w:bCs/>
          <w:sz w:val="28"/>
          <w:szCs w:val="28"/>
        </w:rPr>
        <w:t xml:space="preserve"> </w:t>
      </w:r>
      <w:r w:rsidR="00845789">
        <w:rPr>
          <w:b/>
          <w:bCs/>
          <w:sz w:val="28"/>
          <w:szCs w:val="28"/>
        </w:rPr>
        <w:t xml:space="preserve">sanāksmei </w:t>
      </w:r>
      <w:r w:rsidRPr="00B23750">
        <w:rPr>
          <w:b/>
          <w:bCs/>
          <w:sz w:val="28"/>
          <w:szCs w:val="28"/>
        </w:rPr>
        <w:t xml:space="preserve"> </w:t>
      </w:r>
    </w:p>
    <w:p w:rsidR="002C38B2" w:rsidP="00DA7E19" w:rsidRDefault="002C38B2" w14:paraId="408E8AC6" w14:textId="77777777">
      <w:pPr>
        <w:shd w:val="clear" w:color="auto" w:fill="FFFFFF"/>
        <w:ind w:firstLine="284"/>
        <w:jc w:val="both"/>
        <w:rPr>
          <w:b/>
          <w:bCs/>
          <w:color w:val="000000"/>
          <w:sz w:val="27"/>
          <w:szCs w:val="27"/>
        </w:rPr>
      </w:pPr>
    </w:p>
    <w:p w:rsidR="00DA7E19" w:rsidP="00DA7E19" w:rsidRDefault="00DA7E19" w14:paraId="2C605425" w14:textId="77777777">
      <w:pPr>
        <w:shd w:val="clear" w:color="auto" w:fill="FFFFFF"/>
        <w:ind w:firstLine="284"/>
        <w:jc w:val="both"/>
        <w:rPr>
          <w:color w:val="000000"/>
          <w:sz w:val="27"/>
          <w:szCs w:val="27"/>
        </w:rPr>
      </w:pPr>
      <w:r w:rsidRPr="0064226C">
        <w:rPr>
          <w:b/>
          <w:bCs/>
          <w:color w:val="000000"/>
          <w:sz w:val="27"/>
          <w:szCs w:val="27"/>
        </w:rPr>
        <w:t>TA-</w:t>
      </w:r>
    </w:p>
    <w:p w:rsidR="00DA7E19" w:rsidP="00DA7E19" w:rsidRDefault="00DA7E19" w14:paraId="0688CDA3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8"/>
          <w:szCs w:val="28"/>
        </w:rPr>
        <w:t>___________________________________________________________</w:t>
      </w:r>
    </w:p>
    <w:p w:rsidR="00DA7E19" w:rsidP="00DA7E19" w:rsidRDefault="00DA7E19" w14:paraId="4945908D" w14:textId="77777777">
      <w:pPr>
        <w:shd w:val="clear" w:color="auto" w:fill="FFFFFF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(..)</w:t>
      </w:r>
    </w:p>
    <w:p w:rsidRPr="00723FF4" w:rsidR="00DA7E19" w:rsidP="00DA7E19" w:rsidRDefault="00DA7E19" w14:paraId="0CC73CC1" w14:textId="77777777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Pr="00F9298F" w:rsidR="0064226C" w:rsidP="00C416CB" w:rsidRDefault="005605E6" w14:paraId="52726F2F" w14:textId="77777777">
      <w:pPr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F9298F">
        <w:t xml:space="preserve">Pieņemt zināšanai </w:t>
      </w:r>
      <w:r w:rsidRPr="00F9298F" w:rsidR="006305B7">
        <w:t>iesniegt</w:t>
      </w:r>
      <w:r w:rsidRPr="00F9298F" w:rsidR="00EE5036">
        <w:t>o</w:t>
      </w:r>
      <w:r w:rsidRPr="00F9298F" w:rsidR="006305B7">
        <w:t xml:space="preserve"> </w:t>
      </w:r>
      <w:r w:rsidRPr="00F9298F" w:rsidR="00EE5036">
        <w:t>informatīvo</w:t>
      </w:r>
      <w:r w:rsidRPr="00F9298F" w:rsidR="00E96B99">
        <w:t xml:space="preserve"> </w:t>
      </w:r>
      <w:r w:rsidRPr="00F9298F" w:rsidR="00EE5036">
        <w:t>ziņojumu</w:t>
      </w:r>
      <w:r w:rsidRPr="00F9298F" w:rsidR="00DA7E19">
        <w:rPr>
          <w:bCs/>
        </w:rPr>
        <w:t>.</w:t>
      </w:r>
    </w:p>
    <w:p w:rsidRPr="00F9298F" w:rsidR="0064226C" w:rsidP="00C416CB" w:rsidRDefault="0064226C" w14:paraId="0B204B53" w14:textId="77777777">
      <w:pPr>
        <w:tabs>
          <w:tab w:val="left" w:pos="993"/>
        </w:tabs>
        <w:jc w:val="both"/>
      </w:pPr>
    </w:p>
    <w:p w:rsidR="00F40C01" w:rsidP="000D3BFE" w:rsidRDefault="00C416CB" w14:paraId="6859F982" w14:textId="77777777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F9298F">
        <w:t xml:space="preserve">Apstiprināt </w:t>
      </w:r>
      <w:r w:rsidR="00F40C01">
        <w:t xml:space="preserve">šādas </w:t>
      </w:r>
      <w:r w:rsidRPr="00F9298F">
        <w:t>Latvijas Republikas nacionāl</w:t>
      </w:r>
      <w:r w:rsidR="00E9108C">
        <w:t>ās</w:t>
      </w:r>
      <w:r w:rsidRPr="00F9298F">
        <w:t xml:space="preserve"> pozīcij</w:t>
      </w:r>
      <w:r w:rsidR="00E9108C">
        <w:t>as</w:t>
      </w:r>
      <w:r w:rsidR="00F40C01">
        <w:t>:</w:t>
      </w:r>
    </w:p>
    <w:p w:rsidR="00F40C01" w:rsidP="00F40C01" w:rsidRDefault="00F40C01" w14:paraId="5EC5D993" w14:textId="77777777">
      <w:pPr>
        <w:pStyle w:val="ListParagraph"/>
      </w:pPr>
    </w:p>
    <w:p w:rsidR="00373D3E" w:rsidP="00373D3E" w:rsidRDefault="003B403F" w14:paraId="2952C75C" w14:textId="16F34713">
      <w:pPr>
        <w:pStyle w:val="ListParagraph"/>
        <w:numPr>
          <w:ilvl w:val="1"/>
          <w:numId w:val="2"/>
        </w:numPr>
        <w:tabs>
          <w:tab w:val="left" w:pos="993"/>
        </w:tabs>
        <w:contextualSpacing/>
        <w:jc w:val="both"/>
      </w:pPr>
      <w:r w:rsidRPr="003B403F">
        <w:t>Padomes secinājumi par iekļaujošu un uz izglītības guvējiem orientētu praksi pirmsskolas izglītībā un aprūpē un skolas izglītībā</w:t>
      </w:r>
      <w:r w:rsidR="00373D3E">
        <w:t xml:space="preserve">; </w:t>
      </w:r>
    </w:p>
    <w:p w:rsidR="00C9520F" w:rsidP="00F4054B" w:rsidRDefault="000B5354" w14:paraId="668AF8A5" w14:textId="70716671">
      <w:pPr>
        <w:pStyle w:val="ListParagraph"/>
        <w:numPr>
          <w:ilvl w:val="1"/>
          <w:numId w:val="2"/>
        </w:numPr>
        <w:tabs>
          <w:tab w:val="left" w:pos="993"/>
        </w:tabs>
        <w:contextualSpacing/>
        <w:jc w:val="both"/>
      </w:pPr>
      <w:r w:rsidRPr="000B5354">
        <w:t>Padomes rezolūcij</w:t>
      </w:r>
      <w:r>
        <w:t>a</w:t>
      </w:r>
      <w:r w:rsidRPr="000B5354">
        <w:t xml:space="preserve"> par kopīgu Eiropas grāda marķējumu un nākamajiem soļiem  virzienā uz iespējamu kopīgo Eiropas grādu: Eiropas konkurētspējas un Eiropas augstākās izglītības pievilcīguma veicināšana</w:t>
      </w:r>
      <w:r w:rsidR="00C9520F">
        <w:t xml:space="preserve"> un </w:t>
      </w:r>
      <w:r w:rsidRPr="0035774B" w:rsidR="0035774B">
        <w:t>Padomes ieteikum</w:t>
      </w:r>
      <w:r w:rsidR="0035774B">
        <w:t>s</w:t>
      </w:r>
      <w:r w:rsidRPr="0035774B" w:rsidR="0035774B">
        <w:t xml:space="preserve"> par Eiropas kvalitātes nodrošināšanas un atzīšanas sistēmu augstākajā izglītībā</w:t>
      </w:r>
      <w:r w:rsidR="00C9520F">
        <w:t>;</w:t>
      </w:r>
    </w:p>
    <w:p w:rsidR="00373D3E" w:rsidP="001B5078" w:rsidRDefault="000F4606" w14:paraId="287600AA" w14:textId="48BBC540">
      <w:pPr>
        <w:pStyle w:val="ListParagraph"/>
        <w:numPr>
          <w:ilvl w:val="1"/>
          <w:numId w:val="2"/>
        </w:numPr>
        <w:tabs>
          <w:tab w:val="left" w:pos="993"/>
        </w:tabs>
        <w:contextualSpacing/>
        <w:jc w:val="both"/>
      </w:pPr>
      <w:r w:rsidRPr="000F4606">
        <w:t>Padomes un Padomē sanākušo dalībvalstu valdību pārstāvju secinājum</w:t>
      </w:r>
      <w:r w:rsidR="0014603F">
        <w:t>i</w:t>
      </w:r>
      <w:r w:rsidRPr="000F4606">
        <w:t xml:space="preserve"> par tādu jauniešu kopienu Eiropā, kas būtu balstīta uz Eiropas vērtībām kopīgai un drošai Eiropai</w:t>
      </w:r>
      <w:r w:rsidR="00373D3E">
        <w:t>;</w:t>
      </w:r>
    </w:p>
    <w:p w:rsidR="0014603F" w:rsidP="00373D3E" w:rsidRDefault="0014603F" w14:paraId="229FD2A3" w14:textId="77777777">
      <w:pPr>
        <w:pStyle w:val="ListParagraph"/>
        <w:numPr>
          <w:ilvl w:val="1"/>
          <w:numId w:val="2"/>
        </w:numPr>
        <w:tabs>
          <w:tab w:val="left" w:pos="993"/>
        </w:tabs>
        <w:contextualSpacing/>
        <w:jc w:val="both"/>
      </w:pPr>
      <w:r w:rsidRPr="0014603F">
        <w:t>Padomes un Padomē sanākušo dalībvalstu valdību pārstāvju rezolūcija, ar ko nosaka pamatnostādnes ES un jaunatnes dialoga pārvaldībai</w:t>
      </w:r>
      <w:r>
        <w:t>;</w:t>
      </w:r>
    </w:p>
    <w:p w:rsidR="00001920" w:rsidP="00373D3E" w:rsidRDefault="004F442C" w14:paraId="01856B2D" w14:textId="771975E7">
      <w:pPr>
        <w:pStyle w:val="ListParagraph"/>
        <w:numPr>
          <w:ilvl w:val="1"/>
          <w:numId w:val="2"/>
        </w:numPr>
        <w:tabs>
          <w:tab w:val="left" w:pos="993"/>
        </w:tabs>
        <w:contextualSpacing/>
        <w:jc w:val="both"/>
      </w:pPr>
      <w:r w:rsidRPr="004F442C">
        <w:t>Padomes secinājumi par integrētu pieeju sportam un fiziskajām aktivitātēm izglītības kontekstā</w:t>
      </w:r>
      <w:r w:rsidR="00373D3E">
        <w:t>.</w:t>
      </w:r>
    </w:p>
    <w:p w:rsidRPr="00F9298F" w:rsidR="00C416CB" w:rsidP="000D3BFE" w:rsidRDefault="00C416CB" w14:paraId="363B5748" w14:textId="0D009309">
      <w:pPr>
        <w:tabs>
          <w:tab w:val="left" w:pos="993"/>
        </w:tabs>
        <w:ind w:left="709"/>
        <w:jc w:val="both"/>
      </w:pPr>
    </w:p>
    <w:p w:rsidRPr="008816AD" w:rsidR="008816AD" w:rsidP="008816AD" w:rsidRDefault="0010260D" w14:paraId="431AFF4F" w14:textId="2E2456FF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</w:rPr>
      </w:pPr>
      <w:r w:rsidRPr="00845789">
        <w:rPr>
          <w:shd w:val="clear" w:color="auto" w:fill="FFFFFF"/>
        </w:rPr>
        <w:t>Latvijas Republikas</w:t>
      </w:r>
      <w:r w:rsidRPr="00BE7EF3" w:rsidR="00BE7EF3">
        <w:t xml:space="preserve"> </w:t>
      </w:r>
      <w:r w:rsidR="007C4FC9">
        <w:t xml:space="preserve">Izglītības un zinātnes ministrijas valsts </w:t>
      </w:r>
      <w:r w:rsidR="004F442C">
        <w:t>sekretāra</w:t>
      </w:r>
      <w:r w:rsidR="007C4FC9">
        <w:t xml:space="preserve"> p.i. Jānim Paideram </w:t>
      </w:r>
      <w:r w:rsidRPr="00845789" w:rsidR="00DA7E19">
        <w:rPr>
          <w:shd w:val="clear" w:color="auto" w:fill="FFFFFF"/>
        </w:rPr>
        <w:t xml:space="preserve">pārstāvēt Latvijas Republiku </w:t>
      </w:r>
      <w:r w:rsidRPr="00845789" w:rsidR="0064226C">
        <w:rPr>
          <w:shd w:val="clear" w:color="auto" w:fill="FFFFFF"/>
        </w:rPr>
        <w:t>Eiropas Savienības I</w:t>
      </w:r>
      <w:r w:rsidRPr="00845789" w:rsidR="00AA13B0">
        <w:rPr>
          <w:shd w:val="clear" w:color="auto" w:fill="FFFFFF"/>
        </w:rPr>
        <w:t>zglītības</w:t>
      </w:r>
      <w:r w:rsidRPr="00845789" w:rsidR="0064226C">
        <w:rPr>
          <w:shd w:val="clear" w:color="auto" w:fill="FFFFFF"/>
        </w:rPr>
        <w:t>, jaunatnes, kultūras un sporta</w:t>
      </w:r>
      <w:r w:rsidRPr="00845789" w:rsidR="00AA13B0">
        <w:rPr>
          <w:shd w:val="clear" w:color="auto" w:fill="FFFFFF"/>
        </w:rPr>
        <w:t xml:space="preserve"> ministru </w:t>
      </w:r>
      <w:r w:rsidRPr="00845789" w:rsidR="0064226C">
        <w:rPr>
          <w:shd w:val="clear" w:color="auto" w:fill="FFFFFF"/>
        </w:rPr>
        <w:t>padom</w:t>
      </w:r>
      <w:r w:rsidR="008816AD">
        <w:rPr>
          <w:shd w:val="clear" w:color="auto" w:fill="FFFFFF"/>
        </w:rPr>
        <w:t xml:space="preserve">es </w:t>
      </w:r>
      <w:r w:rsidRPr="00845789" w:rsidR="008816AD">
        <w:rPr>
          <w:shd w:val="clear" w:color="auto" w:fill="FFFFFF"/>
        </w:rPr>
        <w:t>202</w:t>
      </w:r>
      <w:r w:rsidR="007C4FC9">
        <w:rPr>
          <w:shd w:val="clear" w:color="auto" w:fill="FFFFFF"/>
        </w:rPr>
        <w:t>5</w:t>
      </w:r>
      <w:r w:rsidRPr="00845789" w:rsidR="008816AD">
        <w:rPr>
          <w:shd w:val="clear" w:color="auto" w:fill="FFFFFF"/>
        </w:rPr>
        <w:t xml:space="preserve">. gada </w:t>
      </w:r>
      <w:r w:rsidR="007C4FC9">
        <w:rPr>
          <w:shd w:val="clear" w:color="auto" w:fill="FFFFFF"/>
        </w:rPr>
        <w:t>12</w:t>
      </w:r>
      <w:r w:rsidR="00F40C01">
        <w:rPr>
          <w:shd w:val="clear" w:color="auto" w:fill="FFFFFF"/>
        </w:rPr>
        <w:t>.-</w:t>
      </w:r>
      <w:r w:rsidR="007C4FC9">
        <w:rPr>
          <w:shd w:val="clear" w:color="auto" w:fill="FFFFFF"/>
        </w:rPr>
        <w:t>13</w:t>
      </w:r>
      <w:r w:rsidR="00F40C01">
        <w:rPr>
          <w:shd w:val="clear" w:color="auto" w:fill="FFFFFF"/>
        </w:rPr>
        <w:t>. </w:t>
      </w:r>
      <w:r w:rsidR="007C4FC9">
        <w:rPr>
          <w:shd w:val="clear" w:color="auto" w:fill="FFFFFF"/>
        </w:rPr>
        <w:t>maija</w:t>
      </w:r>
      <w:r w:rsidRPr="00845789" w:rsidR="008816AD">
        <w:rPr>
          <w:shd w:val="clear" w:color="auto" w:fill="FFFFFF"/>
        </w:rPr>
        <w:t> </w:t>
      </w:r>
      <w:r w:rsidR="00E9108C">
        <w:rPr>
          <w:shd w:val="clear" w:color="auto" w:fill="FFFFFF"/>
        </w:rPr>
        <w:t xml:space="preserve"> </w:t>
      </w:r>
      <w:r w:rsidR="008816AD">
        <w:rPr>
          <w:shd w:val="clear" w:color="auto" w:fill="FFFFFF"/>
        </w:rPr>
        <w:t>sanāksmē</w:t>
      </w:r>
      <w:r w:rsidRPr="00845789" w:rsidR="00845789">
        <w:rPr>
          <w:shd w:val="clear" w:color="auto" w:fill="FFFFFF"/>
        </w:rPr>
        <w:t>.</w:t>
      </w:r>
    </w:p>
    <w:p w:rsidR="00C416CB" w:rsidP="00FE4EC4" w:rsidRDefault="00C416CB" w14:paraId="7DC14167" w14:textId="77777777">
      <w:pPr>
        <w:tabs>
          <w:tab w:val="left" w:pos="993"/>
        </w:tabs>
        <w:ind w:firstLine="709"/>
        <w:jc w:val="both"/>
        <w:rPr>
          <w:bCs/>
        </w:rPr>
      </w:pPr>
    </w:p>
    <w:p w:rsidRPr="00F9298F" w:rsidR="00F9298F" w:rsidP="00C416CB" w:rsidRDefault="00F9298F" w14:paraId="79F70619" w14:textId="77777777">
      <w:pPr>
        <w:tabs>
          <w:tab w:val="left" w:pos="993"/>
        </w:tabs>
        <w:ind w:left="709"/>
        <w:jc w:val="both"/>
        <w:rPr>
          <w:bCs/>
        </w:rPr>
      </w:pPr>
    </w:p>
    <w:p w:rsidRPr="00F9298F" w:rsidR="008D4432" w:rsidP="00CB1A10" w:rsidRDefault="008D4432" w14:paraId="14B1ECB0" w14:textId="5F13866B">
      <w:pPr>
        <w:tabs>
          <w:tab w:val="left" w:pos="7513"/>
          <w:tab w:val="right" w:pos="9072"/>
        </w:tabs>
        <w:rPr>
          <w:lang w:eastAsia="en-US"/>
        </w:rPr>
      </w:pPr>
      <w:r w:rsidRPr="00F9298F">
        <w:t>Ministru prezident</w:t>
      </w:r>
      <w:r w:rsidR="00ED60EF">
        <w:t>e</w:t>
      </w:r>
      <w:r w:rsidRPr="00F9298F">
        <w:tab/>
      </w:r>
      <w:r w:rsidR="00ED60EF">
        <w:t>E. Siliņa</w:t>
      </w:r>
      <w:r w:rsidRPr="00F9298F">
        <w:t xml:space="preserve"> </w:t>
      </w:r>
    </w:p>
    <w:p w:rsidRPr="00F9298F" w:rsidR="008D4432" w:rsidP="00CB1A10" w:rsidRDefault="008D4432" w14:paraId="08D1DC4E" w14:textId="77777777">
      <w:pPr>
        <w:tabs>
          <w:tab w:val="left" w:pos="7513"/>
        </w:tabs>
        <w:jc w:val="both"/>
      </w:pPr>
    </w:p>
    <w:p w:rsidRPr="00F9298F" w:rsidR="008D4432" w:rsidP="00CB1A10" w:rsidRDefault="008D4432" w14:paraId="75FD50EF" w14:textId="4FFADFBA">
      <w:pPr>
        <w:tabs>
          <w:tab w:val="left" w:pos="7513"/>
          <w:tab w:val="right" w:pos="9072"/>
        </w:tabs>
      </w:pPr>
      <w:r w:rsidRPr="00F9298F">
        <w:t>Valsts kancelejas direktors</w:t>
      </w:r>
      <w:r w:rsidRPr="00F9298F">
        <w:tab/>
      </w:r>
      <w:r w:rsidR="00373D3E">
        <w:t>R.</w:t>
      </w:r>
      <w:r w:rsidR="00EE4C74">
        <w:t xml:space="preserve"> </w:t>
      </w:r>
      <w:r w:rsidR="00373D3E">
        <w:t>Kronbergs</w:t>
      </w:r>
    </w:p>
    <w:p w:rsidRPr="00F9298F" w:rsidR="008D4432" w:rsidP="00CB1A10" w:rsidRDefault="008D4432" w14:paraId="1216CE4C" w14:textId="77777777">
      <w:pPr>
        <w:tabs>
          <w:tab w:val="left" w:pos="7513"/>
        </w:tabs>
      </w:pPr>
    </w:p>
    <w:p w:rsidRPr="00F9298F" w:rsidR="008D4432" w:rsidP="00CB1A10" w:rsidRDefault="002C38B2" w14:paraId="0FF4FBA0" w14:textId="63F725AE">
      <w:pPr>
        <w:tabs>
          <w:tab w:val="left" w:pos="7513"/>
          <w:tab w:val="left" w:pos="7655"/>
        </w:tabs>
        <w:ind w:right="1"/>
      </w:pPr>
      <w:r>
        <w:t>I</w:t>
      </w:r>
      <w:r w:rsidRPr="00F9298F" w:rsidR="008D4432">
        <w:t>esniedzējs: izglītības un zinātnes ministre</w:t>
      </w:r>
      <w:r w:rsidRPr="00F9298F" w:rsidR="00CB1A10">
        <w:tab/>
      </w:r>
      <w:r w:rsidR="007C4FC9">
        <w:t>D</w:t>
      </w:r>
      <w:r w:rsidRPr="00F9298F" w:rsidR="00C32771">
        <w:t>.</w:t>
      </w:r>
      <w:r>
        <w:t xml:space="preserve"> </w:t>
      </w:r>
      <w:r w:rsidR="007C4FC9">
        <w:t>Melbārde</w:t>
      </w:r>
    </w:p>
    <w:p w:rsidRPr="00F9298F" w:rsidR="008D4432" w:rsidP="00CB1A10" w:rsidRDefault="008D4432" w14:paraId="4465DD93" w14:textId="77777777">
      <w:pPr>
        <w:tabs>
          <w:tab w:val="left" w:pos="7513"/>
        </w:tabs>
      </w:pPr>
    </w:p>
    <w:p w:rsidRPr="00AB182D" w:rsidR="00C44C06" w:rsidP="00CB1A10" w:rsidRDefault="002C38B2" w14:paraId="12F22FF0" w14:textId="53FC21C9">
      <w:pPr>
        <w:tabs>
          <w:tab w:val="left" w:pos="7513"/>
          <w:tab w:val="left" w:pos="7797"/>
        </w:tabs>
      </w:pPr>
      <w:r>
        <w:t>v</w:t>
      </w:r>
      <w:r w:rsidR="00F9298F">
        <w:t>i</w:t>
      </w:r>
      <w:r w:rsidRPr="00F9298F" w:rsidR="008D4432">
        <w:t>z</w:t>
      </w:r>
      <w:r w:rsidRPr="00F9298F" w:rsidR="00DA7E19">
        <w:t>ē</w:t>
      </w:r>
      <w:r w:rsidRPr="00F9298F" w:rsidR="008D4432">
        <w:t xml:space="preserve">: </w:t>
      </w:r>
      <w:r w:rsidRPr="00F9298F" w:rsidR="00E35923">
        <w:t>valsts sekretār</w:t>
      </w:r>
      <w:r w:rsidR="00E9108C">
        <w:t>a p.i.</w:t>
      </w:r>
      <w:r w:rsidR="001E451C">
        <w:t xml:space="preserve"> – </w:t>
      </w:r>
      <w:r w:rsidR="00E9108C">
        <w:tab/>
      </w:r>
      <w:r w:rsidR="007C4FC9">
        <w:t>J</w:t>
      </w:r>
      <w:r w:rsidR="00F40C01">
        <w:t>.</w:t>
      </w:r>
      <w:r w:rsidR="00ED60EF">
        <w:t xml:space="preserve"> </w:t>
      </w:r>
      <w:r w:rsidR="007C4FC9">
        <w:t>Paiders</w:t>
      </w:r>
    </w:p>
    <w:sectPr w:rsidRPr="00AB182D" w:rsidR="00C44C06" w:rsidSect="00CB1A10">
      <w:headerReference r:id="rId8" w:type="even"/>
      <w:headerReference r:id="rId9" w:type="default"/>
      <w:footerReference r:id="rId10" w:type="default"/>
      <w:headerReference r:id="rId11" w:type="first"/>
      <w:pgSz w:w="11906" w:h="16838"/>
      <w:pgMar w:top="1079" w:right="1133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8394D" w14:textId="77777777" w:rsidR="00AF2471" w:rsidRDefault="00AF2471">
      <w:r>
        <w:separator/>
      </w:r>
    </w:p>
  </w:endnote>
  <w:endnote w:type="continuationSeparator" w:id="0">
    <w:p w14:paraId="345389BA" w14:textId="77777777" w:rsidR="00AF2471" w:rsidRDefault="00AF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DDAF8" w14:textId="77777777" w:rsidR="00E06A63" w:rsidRPr="00EA4183" w:rsidRDefault="00E06A63" w:rsidP="00E06A63">
    <w:pPr>
      <w:jc w:val="both"/>
      <w:rPr>
        <w:i/>
        <w:color w:val="000000"/>
        <w:sz w:val="20"/>
      </w:rPr>
    </w:pPr>
    <w:r w:rsidRPr="00673599">
      <w:rPr>
        <w:noProof/>
        <w:sz w:val="20"/>
        <w:szCs w:val="20"/>
      </w:rPr>
      <w:t>IZMprot_</w:t>
    </w:r>
    <w:r>
      <w:rPr>
        <w:noProof/>
        <w:sz w:val="20"/>
        <w:szCs w:val="20"/>
      </w:rPr>
      <w:t>280512</w:t>
    </w:r>
    <w:r w:rsidRPr="00673599">
      <w:rPr>
        <w:noProof/>
        <w:sz w:val="20"/>
        <w:szCs w:val="20"/>
      </w:rPr>
      <w:t>_</w:t>
    </w:r>
    <w:r>
      <w:rPr>
        <w:noProof/>
        <w:sz w:val="20"/>
        <w:szCs w:val="20"/>
      </w:rPr>
      <w:t>konkuretspeja</w:t>
    </w:r>
    <w:r w:rsidRPr="00673599">
      <w:rPr>
        <w:sz w:val="20"/>
        <w:szCs w:val="20"/>
      </w:rPr>
      <w:t xml:space="preserve">; </w:t>
    </w:r>
    <w:r w:rsidRPr="00673599">
      <w:rPr>
        <w:color w:val="000000"/>
        <w:sz w:val="20"/>
        <w:szCs w:val="20"/>
      </w:rPr>
      <w:t xml:space="preserve">Par </w:t>
    </w:r>
    <w:r w:rsidRPr="00673599">
      <w:rPr>
        <w:bCs/>
        <w:sz w:val="20"/>
        <w:szCs w:val="20"/>
      </w:rPr>
      <w:t>Izglītības un zinātnes ministrijas sagatavot</w:t>
    </w:r>
    <w:r>
      <w:rPr>
        <w:bCs/>
        <w:sz w:val="20"/>
        <w:szCs w:val="20"/>
      </w:rPr>
      <w:t xml:space="preserve">o informatīvo ziņojumu </w:t>
    </w:r>
  </w:p>
  <w:p w14:paraId="75664CA2" w14:textId="77777777" w:rsidR="00947553" w:rsidRPr="00E06A63" w:rsidRDefault="00947553" w:rsidP="00E06A63">
    <w:pPr>
      <w:pStyle w:val="Footer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367ED" w14:textId="77777777" w:rsidR="00AF2471" w:rsidRDefault="00AF2471">
      <w:r>
        <w:separator/>
      </w:r>
    </w:p>
  </w:footnote>
  <w:footnote w:type="continuationSeparator" w:id="0">
    <w:p w14:paraId="0765D037" w14:textId="77777777" w:rsidR="00AF2471" w:rsidRDefault="00AF2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77C24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4268D0" w14:textId="77777777" w:rsidR="00947553" w:rsidRDefault="009475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AA881" w14:textId="77777777" w:rsidR="00947553" w:rsidRDefault="00B16C42" w:rsidP="00612B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94755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182D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2F1EDF" w14:textId="77777777" w:rsidR="00947553" w:rsidRDefault="00947553" w:rsidP="006305B7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EAD78" w14:textId="77777777" w:rsidR="0048715A" w:rsidRPr="0072749A" w:rsidRDefault="0048715A" w:rsidP="0048715A">
    <w:pPr>
      <w:pStyle w:val="Header"/>
      <w:jc w:val="right"/>
      <w:rPr>
        <w:i/>
      </w:rPr>
    </w:pPr>
    <w:r w:rsidRPr="0072749A">
      <w:rPr>
        <w:i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C4DC5"/>
    <w:multiLevelType w:val="multilevel"/>
    <w:tmpl w:val="7B342160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46944DE2"/>
    <w:multiLevelType w:val="hybridMultilevel"/>
    <w:tmpl w:val="41B2CDE6"/>
    <w:lvl w:ilvl="0" w:tplc="559A5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902C84"/>
    <w:multiLevelType w:val="hybridMultilevel"/>
    <w:tmpl w:val="4688301E"/>
    <w:lvl w:ilvl="0" w:tplc="C21C4714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442594"/>
    <w:multiLevelType w:val="hybridMultilevel"/>
    <w:tmpl w:val="6C8EFA24"/>
    <w:lvl w:ilvl="0" w:tplc="86A4B0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10C322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0F2B7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5382C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F86100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140C5F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7AC8D0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FD041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BE8B73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EF550DC"/>
    <w:multiLevelType w:val="multilevel"/>
    <w:tmpl w:val="0B52B4D4"/>
    <w:lvl w:ilvl="0">
      <w:start w:val="1"/>
      <w:numFmt w:val="decimal"/>
      <w:lvlText w:val="%1."/>
      <w:lvlJc w:val="left"/>
      <w:pPr>
        <w:ind w:left="7013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 w16cid:durableId="1213270000">
    <w:abstractNumId w:val="1"/>
  </w:num>
  <w:num w:numId="2" w16cid:durableId="1691299053">
    <w:abstractNumId w:val="4"/>
  </w:num>
  <w:num w:numId="3" w16cid:durableId="1309751238">
    <w:abstractNumId w:val="3"/>
  </w:num>
  <w:num w:numId="4" w16cid:durableId="1115174376">
    <w:abstractNumId w:val="2"/>
  </w:num>
  <w:num w:numId="5" w16cid:durableId="41918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2NDM2NzU0NbM0NDdS0lEKTi0uzszPAykwrgUAJES5FywAAAA="/>
  </w:docVars>
  <w:rsids>
    <w:rsidRoot w:val="00737662"/>
    <w:rsid w:val="00001920"/>
    <w:rsid w:val="00006E16"/>
    <w:rsid w:val="000100B4"/>
    <w:rsid w:val="00012559"/>
    <w:rsid w:val="00012A27"/>
    <w:rsid w:val="0003313E"/>
    <w:rsid w:val="00033BC2"/>
    <w:rsid w:val="00041603"/>
    <w:rsid w:val="00056175"/>
    <w:rsid w:val="00061280"/>
    <w:rsid w:val="00062202"/>
    <w:rsid w:val="0006743E"/>
    <w:rsid w:val="00067CE0"/>
    <w:rsid w:val="0007247E"/>
    <w:rsid w:val="000755E4"/>
    <w:rsid w:val="000878BB"/>
    <w:rsid w:val="000960DE"/>
    <w:rsid w:val="00097F57"/>
    <w:rsid w:val="000A47F4"/>
    <w:rsid w:val="000A4A77"/>
    <w:rsid w:val="000A5B96"/>
    <w:rsid w:val="000A75E9"/>
    <w:rsid w:val="000B0051"/>
    <w:rsid w:val="000B24EA"/>
    <w:rsid w:val="000B5354"/>
    <w:rsid w:val="000B5414"/>
    <w:rsid w:val="000C27CF"/>
    <w:rsid w:val="000D270F"/>
    <w:rsid w:val="000D3BFE"/>
    <w:rsid w:val="000D4968"/>
    <w:rsid w:val="000E0112"/>
    <w:rsid w:val="000F28C8"/>
    <w:rsid w:val="000F4606"/>
    <w:rsid w:val="000F6EAE"/>
    <w:rsid w:val="00101B04"/>
    <w:rsid w:val="0010260D"/>
    <w:rsid w:val="00103889"/>
    <w:rsid w:val="0010743E"/>
    <w:rsid w:val="001074CA"/>
    <w:rsid w:val="00113F7F"/>
    <w:rsid w:val="00114A05"/>
    <w:rsid w:val="001164AA"/>
    <w:rsid w:val="0014603F"/>
    <w:rsid w:val="001466E9"/>
    <w:rsid w:val="0015190F"/>
    <w:rsid w:val="0016272B"/>
    <w:rsid w:val="00162BDB"/>
    <w:rsid w:val="0016402D"/>
    <w:rsid w:val="00164CAC"/>
    <w:rsid w:val="00165C84"/>
    <w:rsid w:val="00172441"/>
    <w:rsid w:val="00177AA3"/>
    <w:rsid w:val="00193C4B"/>
    <w:rsid w:val="00197618"/>
    <w:rsid w:val="001A1126"/>
    <w:rsid w:val="001B6124"/>
    <w:rsid w:val="001C40EC"/>
    <w:rsid w:val="001C4397"/>
    <w:rsid w:val="001C47D8"/>
    <w:rsid w:val="001D606B"/>
    <w:rsid w:val="001D7C56"/>
    <w:rsid w:val="001E451C"/>
    <w:rsid w:val="001E6EB1"/>
    <w:rsid w:val="001E7E8A"/>
    <w:rsid w:val="001F0FD7"/>
    <w:rsid w:val="001F2FA4"/>
    <w:rsid w:val="001F3B33"/>
    <w:rsid w:val="001F409A"/>
    <w:rsid w:val="001F5D37"/>
    <w:rsid w:val="00206C2B"/>
    <w:rsid w:val="00220CB1"/>
    <w:rsid w:val="002217FE"/>
    <w:rsid w:val="0023200E"/>
    <w:rsid w:val="00235169"/>
    <w:rsid w:val="00245E1A"/>
    <w:rsid w:val="00246660"/>
    <w:rsid w:val="00247C90"/>
    <w:rsid w:val="00253E1F"/>
    <w:rsid w:val="002549BF"/>
    <w:rsid w:val="0025527E"/>
    <w:rsid w:val="00262E5B"/>
    <w:rsid w:val="00273B29"/>
    <w:rsid w:val="00282E0A"/>
    <w:rsid w:val="00286924"/>
    <w:rsid w:val="00287508"/>
    <w:rsid w:val="002878D9"/>
    <w:rsid w:val="00296432"/>
    <w:rsid w:val="00297C11"/>
    <w:rsid w:val="002A1ED8"/>
    <w:rsid w:val="002B3595"/>
    <w:rsid w:val="002B4A7C"/>
    <w:rsid w:val="002C2CD5"/>
    <w:rsid w:val="002C38B2"/>
    <w:rsid w:val="002C734C"/>
    <w:rsid w:val="002D109C"/>
    <w:rsid w:val="002D55F1"/>
    <w:rsid w:val="002D5A1B"/>
    <w:rsid w:val="00304519"/>
    <w:rsid w:val="00307253"/>
    <w:rsid w:val="003131D6"/>
    <w:rsid w:val="00321AD9"/>
    <w:rsid w:val="0032343A"/>
    <w:rsid w:val="0032500E"/>
    <w:rsid w:val="003275BD"/>
    <w:rsid w:val="00330237"/>
    <w:rsid w:val="00330E99"/>
    <w:rsid w:val="00335EBD"/>
    <w:rsid w:val="003379E4"/>
    <w:rsid w:val="00340201"/>
    <w:rsid w:val="00341A38"/>
    <w:rsid w:val="00344B5B"/>
    <w:rsid w:val="00345C2F"/>
    <w:rsid w:val="003475EE"/>
    <w:rsid w:val="00356475"/>
    <w:rsid w:val="0035774B"/>
    <w:rsid w:val="00357C6B"/>
    <w:rsid w:val="0036210E"/>
    <w:rsid w:val="00362F90"/>
    <w:rsid w:val="00370F0B"/>
    <w:rsid w:val="00373D3E"/>
    <w:rsid w:val="0038604A"/>
    <w:rsid w:val="00390459"/>
    <w:rsid w:val="003B1E05"/>
    <w:rsid w:val="003B20D5"/>
    <w:rsid w:val="003B403F"/>
    <w:rsid w:val="003B527C"/>
    <w:rsid w:val="003B5FA5"/>
    <w:rsid w:val="003C1CC1"/>
    <w:rsid w:val="003C449C"/>
    <w:rsid w:val="003C584D"/>
    <w:rsid w:val="003C62FF"/>
    <w:rsid w:val="003D1AEF"/>
    <w:rsid w:val="003D5E5E"/>
    <w:rsid w:val="003E219D"/>
    <w:rsid w:val="003F4743"/>
    <w:rsid w:val="0041098A"/>
    <w:rsid w:val="0041596A"/>
    <w:rsid w:val="00416DA6"/>
    <w:rsid w:val="0042199A"/>
    <w:rsid w:val="00427F14"/>
    <w:rsid w:val="00434101"/>
    <w:rsid w:val="00435A57"/>
    <w:rsid w:val="00462CC2"/>
    <w:rsid w:val="00464292"/>
    <w:rsid w:val="00480E8C"/>
    <w:rsid w:val="00482720"/>
    <w:rsid w:val="00484FF7"/>
    <w:rsid w:val="0048715A"/>
    <w:rsid w:val="004C0033"/>
    <w:rsid w:val="004C587E"/>
    <w:rsid w:val="004D3542"/>
    <w:rsid w:val="004D36C5"/>
    <w:rsid w:val="004D6E51"/>
    <w:rsid w:val="004E63CE"/>
    <w:rsid w:val="004F1165"/>
    <w:rsid w:val="004F3A7A"/>
    <w:rsid w:val="004F442C"/>
    <w:rsid w:val="00503ACF"/>
    <w:rsid w:val="00505418"/>
    <w:rsid w:val="005122B6"/>
    <w:rsid w:val="005153C7"/>
    <w:rsid w:val="005232D9"/>
    <w:rsid w:val="00523F66"/>
    <w:rsid w:val="00530EB6"/>
    <w:rsid w:val="00531CA6"/>
    <w:rsid w:val="005348A6"/>
    <w:rsid w:val="005508B3"/>
    <w:rsid w:val="005605E6"/>
    <w:rsid w:val="005677DA"/>
    <w:rsid w:val="00580978"/>
    <w:rsid w:val="005811BC"/>
    <w:rsid w:val="00582457"/>
    <w:rsid w:val="00582522"/>
    <w:rsid w:val="00590091"/>
    <w:rsid w:val="005A1AF6"/>
    <w:rsid w:val="005B7555"/>
    <w:rsid w:val="005C089C"/>
    <w:rsid w:val="005C310F"/>
    <w:rsid w:val="005D352C"/>
    <w:rsid w:val="005D3C8A"/>
    <w:rsid w:val="005D4329"/>
    <w:rsid w:val="005D6591"/>
    <w:rsid w:val="005F0DA8"/>
    <w:rsid w:val="005F126C"/>
    <w:rsid w:val="00603A82"/>
    <w:rsid w:val="00604FA1"/>
    <w:rsid w:val="00605C07"/>
    <w:rsid w:val="0060604F"/>
    <w:rsid w:val="00611E58"/>
    <w:rsid w:val="00612625"/>
    <w:rsid w:val="00612BDB"/>
    <w:rsid w:val="006136E4"/>
    <w:rsid w:val="006170B6"/>
    <w:rsid w:val="00625D49"/>
    <w:rsid w:val="006305B7"/>
    <w:rsid w:val="00636912"/>
    <w:rsid w:val="0064010D"/>
    <w:rsid w:val="00641DCA"/>
    <w:rsid w:val="0064226C"/>
    <w:rsid w:val="006500E9"/>
    <w:rsid w:val="00650642"/>
    <w:rsid w:val="0065198D"/>
    <w:rsid w:val="00652A62"/>
    <w:rsid w:val="00652EB1"/>
    <w:rsid w:val="00653073"/>
    <w:rsid w:val="0065415F"/>
    <w:rsid w:val="00655023"/>
    <w:rsid w:val="0066000B"/>
    <w:rsid w:val="00662B1C"/>
    <w:rsid w:val="0066547F"/>
    <w:rsid w:val="00667F28"/>
    <w:rsid w:val="00672780"/>
    <w:rsid w:val="00677BCB"/>
    <w:rsid w:val="00686D27"/>
    <w:rsid w:val="00697E83"/>
    <w:rsid w:val="006A0CDC"/>
    <w:rsid w:val="006B63CA"/>
    <w:rsid w:val="006B77C9"/>
    <w:rsid w:val="006C7E8B"/>
    <w:rsid w:val="006D18A6"/>
    <w:rsid w:val="006D25E1"/>
    <w:rsid w:val="006E3FCD"/>
    <w:rsid w:val="006E7464"/>
    <w:rsid w:val="006E74AB"/>
    <w:rsid w:val="006F557E"/>
    <w:rsid w:val="00710393"/>
    <w:rsid w:val="00712E03"/>
    <w:rsid w:val="00714291"/>
    <w:rsid w:val="00716A21"/>
    <w:rsid w:val="00724420"/>
    <w:rsid w:val="0072749A"/>
    <w:rsid w:val="00733203"/>
    <w:rsid w:val="00733369"/>
    <w:rsid w:val="00737662"/>
    <w:rsid w:val="007446F8"/>
    <w:rsid w:val="00744FD5"/>
    <w:rsid w:val="00745528"/>
    <w:rsid w:val="007545AF"/>
    <w:rsid w:val="00756E11"/>
    <w:rsid w:val="00762051"/>
    <w:rsid w:val="00765FD6"/>
    <w:rsid w:val="007674FE"/>
    <w:rsid w:val="00771290"/>
    <w:rsid w:val="00777052"/>
    <w:rsid w:val="00780B96"/>
    <w:rsid w:val="007854BF"/>
    <w:rsid w:val="00793C8D"/>
    <w:rsid w:val="00796470"/>
    <w:rsid w:val="007B1D1C"/>
    <w:rsid w:val="007B3798"/>
    <w:rsid w:val="007B468B"/>
    <w:rsid w:val="007B48E0"/>
    <w:rsid w:val="007C0D9A"/>
    <w:rsid w:val="007C4FC9"/>
    <w:rsid w:val="007C65DE"/>
    <w:rsid w:val="007D1138"/>
    <w:rsid w:val="007D2675"/>
    <w:rsid w:val="007D4C65"/>
    <w:rsid w:val="007D74A8"/>
    <w:rsid w:val="007D75DA"/>
    <w:rsid w:val="007E6876"/>
    <w:rsid w:val="007E7110"/>
    <w:rsid w:val="007F4DE9"/>
    <w:rsid w:val="00803D95"/>
    <w:rsid w:val="0080644F"/>
    <w:rsid w:val="00812A6E"/>
    <w:rsid w:val="00826F19"/>
    <w:rsid w:val="00845789"/>
    <w:rsid w:val="00845DBB"/>
    <w:rsid w:val="00851222"/>
    <w:rsid w:val="0085385A"/>
    <w:rsid w:val="00853EA1"/>
    <w:rsid w:val="008540FC"/>
    <w:rsid w:val="008556F5"/>
    <w:rsid w:val="00864083"/>
    <w:rsid w:val="00867CFB"/>
    <w:rsid w:val="00873BF1"/>
    <w:rsid w:val="00876111"/>
    <w:rsid w:val="008816AD"/>
    <w:rsid w:val="0088538C"/>
    <w:rsid w:val="008870EA"/>
    <w:rsid w:val="008968A1"/>
    <w:rsid w:val="00896D47"/>
    <w:rsid w:val="00897EC7"/>
    <w:rsid w:val="008A26F4"/>
    <w:rsid w:val="008A274A"/>
    <w:rsid w:val="008A38D4"/>
    <w:rsid w:val="008A6DB1"/>
    <w:rsid w:val="008B32DD"/>
    <w:rsid w:val="008B3A07"/>
    <w:rsid w:val="008B634F"/>
    <w:rsid w:val="008D262C"/>
    <w:rsid w:val="008D4432"/>
    <w:rsid w:val="008E0155"/>
    <w:rsid w:val="008E2378"/>
    <w:rsid w:val="008F2D80"/>
    <w:rsid w:val="008F4C0C"/>
    <w:rsid w:val="00901675"/>
    <w:rsid w:val="009042AB"/>
    <w:rsid w:val="00907574"/>
    <w:rsid w:val="00914857"/>
    <w:rsid w:val="00915171"/>
    <w:rsid w:val="009227CE"/>
    <w:rsid w:val="00924281"/>
    <w:rsid w:val="009312F8"/>
    <w:rsid w:val="0093254F"/>
    <w:rsid w:val="00934EC0"/>
    <w:rsid w:val="009440E5"/>
    <w:rsid w:val="00947553"/>
    <w:rsid w:val="009525E3"/>
    <w:rsid w:val="00962FB5"/>
    <w:rsid w:val="00964A7A"/>
    <w:rsid w:val="00971FEE"/>
    <w:rsid w:val="009738FF"/>
    <w:rsid w:val="00976480"/>
    <w:rsid w:val="00984A98"/>
    <w:rsid w:val="00992463"/>
    <w:rsid w:val="00992AAD"/>
    <w:rsid w:val="00994CD4"/>
    <w:rsid w:val="00995E89"/>
    <w:rsid w:val="009A1316"/>
    <w:rsid w:val="009A1A55"/>
    <w:rsid w:val="009A2EBA"/>
    <w:rsid w:val="009A34A6"/>
    <w:rsid w:val="009A6A35"/>
    <w:rsid w:val="009A7A51"/>
    <w:rsid w:val="009B44F2"/>
    <w:rsid w:val="009C1459"/>
    <w:rsid w:val="009C164D"/>
    <w:rsid w:val="009D1909"/>
    <w:rsid w:val="009D6121"/>
    <w:rsid w:val="009E3478"/>
    <w:rsid w:val="009E35FD"/>
    <w:rsid w:val="009E5081"/>
    <w:rsid w:val="009E6BAF"/>
    <w:rsid w:val="009F16D4"/>
    <w:rsid w:val="009F3B19"/>
    <w:rsid w:val="009F516F"/>
    <w:rsid w:val="00A01E31"/>
    <w:rsid w:val="00A05203"/>
    <w:rsid w:val="00A05FF4"/>
    <w:rsid w:val="00A168CB"/>
    <w:rsid w:val="00A20E2A"/>
    <w:rsid w:val="00A30353"/>
    <w:rsid w:val="00A37F3E"/>
    <w:rsid w:val="00A41149"/>
    <w:rsid w:val="00A45FD0"/>
    <w:rsid w:val="00A519CB"/>
    <w:rsid w:val="00A570A5"/>
    <w:rsid w:val="00A65CB9"/>
    <w:rsid w:val="00A76680"/>
    <w:rsid w:val="00A92E80"/>
    <w:rsid w:val="00AA13B0"/>
    <w:rsid w:val="00AA2BA1"/>
    <w:rsid w:val="00AA441F"/>
    <w:rsid w:val="00AB182D"/>
    <w:rsid w:val="00AB4203"/>
    <w:rsid w:val="00AB69D5"/>
    <w:rsid w:val="00AB73B8"/>
    <w:rsid w:val="00AC437B"/>
    <w:rsid w:val="00AC7E9B"/>
    <w:rsid w:val="00AD0DEF"/>
    <w:rsid w:val="00AD6741"/>
    <w:rsid w:val="00AD7018"/>
    <w:rsid w:val="00AE1DA4"/>
    <w:rsid w:val="00AE302E"/>
    <w:rsid w:val="00AE36AE"/>
    <w:rsid w:val="00AE37A5"/>
    <w:rsid w:val="00AE7385"/>
    <w:rsid w:val="00AF2471"/>
    <w:rsid w:val="00AF627A"/>
    <w:rsid w:val="00B11377"/>
    <w:rsid w:val="00B16C42"/>
    <w:rsid w:val="00B17969"/>
    <w:rsid w:val="00B2209A"/>
    <w:rsid w:val="00B23750"/>
    <w:rsid w:val="00B23F5D"/>
    <w:rsid w:val="00B32D44"/>
    <w:rsid w:val="00B403CA"/>
    <w:rsid w:val="00B51AF1"/>
    <w:rsid w:val="00B528E6"/>
    <w:rsid w:val="00B54CC1"/>
    <w:rsid w:val="00B721BB"/>
    <w:rsid w:val="00B74024"/>
    <w:rsid w:val="00BA60B9"/>
    <w:rsid w:val="00BB69FE"/>
    <w:rsid w:val="00BC264C"/>
    <w:rsid w:val="00BD1F90"/>
    <w:rsid w:val="00BD3A3B"/>
    <w:rsid w:val="00BD7BC2"/>
    <w:rsid w:val="00BE7EF3"/>
    <w:rsid w:val="00C00C4E"/>
    <w:rsid w:val="00C03205"/>
    <w:rsid w:val="00C04D12"/>
    <w:rsid w:val="00C07829"/>
    <w:rsid w:val="00C10E00"/>
    <w:rsid w:val="00C14E44"/>
    <w:rsid w:val="00C30939"/>
    <w:rsid w:val="00C32771"/>
    <w:rsid w:val="00C33DBC"/>
    <w:rsid w:val="00C402A0"/>
    <w:rsid w:val="00C40726"/>
    <w:rsid w:val="00C416CB"/>
    <w:rsid w:val="00C44C06"/>
    <w:rsid w:val="00C4515B"/>
    <w:rsid w:val="00C4577A"/>
    <w:rsid w:val="00C63726"/>
    <w:rsid w:val="00C63884"/>
    <w:rsid w:val="00C67500"/>
    <w:rsid w:val="00C710C5"/>
    <w:rsid w:val="00C71795"/>
    <w:rsid w:val="00C71856"/>
    <w:rsid w:val="00C740FB"/>
    <w:rsid w:val="00C77178"/>
    <w:rsid w:val="00C913F2"/>
    <w:rsid w:val="00C9520F"/>
    <w:rsid w:val="00CA54F9"/>
    <w:rsid w:val="00CB1A10"/>
    <w:rsid w:val="00CC5F31"/>
    <w:rsid w:val="00CD4D62"/>
    <w:rsid w:val="00CD7565"/>
    <w:rsid w:val="00CD7AC5"/>
    <w:rsid w:val="00CE4F3C"/>
    <w:rsid w:val="00CE7F3E"/>
    <w:rsid w:val="00CF09CE"/>
    <w:rsid w:val="00CF16AE"/>
    <w:rsid w:val="00CF24E6"/>
    <w:rsid w:val="00CF2DD4"/>
    <w:rsid w:val="00CF5440"/>
    <w:rsid w:val="00CF77B0"/>
    <w:rsid w:val="00CF798D"/>
    <w:rsid w:val="00D03686"/>
    <w:rsid w:val="00D05018"/>
    <w:rsid w:val="00D10E8E"/>
    <w:rsid w:val="00D13D2A"/>
    <w:rsid w:val="00D152CD"/>
    <w:rsid w:val="00D17190"/>
    <w:rsid w:val="00D22E18"/>
    <w:rsid w:val="00D31F96"/>
    <w:rsid w:val="00D46364"/>
    <w:rsid w:val="00D52DDB"/>
    <w:rsid w:val="00D54BBC"/>
    <w:rsid w:val="00D57791"/>
    <w:rsid w:val="00D63383"/>
    <w:rsid w:val="00D64D53"/>
    <w:rsid w:val="00D6500A"/>
    <w:rsid w:val="00D833B1"/>
    <w:rsid w:val="00D92159"/>
    <w:rsid w:val="00D94AF7"/>
    <w:rsid w:val="00DA7E19"/>
    <w:rsid w:val="00DB1028"/>
    <w:rsid w:val="00DC0079"/>
    <w:rsid w:val="00DC2616"/>
    <w:rsid w:val="00DC3541"/>
    <w:rsid w:val="00DC4119"/>
    <w:rsid w:val="00DC5711"/>
    <w:rsid w:val="00DD02F7"/>
    <w:rsid w:val="00DD4C52"/>
    <w:rsid w:val="00DD6C71"/>
    <w:rsid w:val="00DE01C0"/>
    <w:rsid w:val="00DE16A3"/>
    <w:rsid w:val="00DF27B5"/>
    <w:rsid w:val="00E00B06"/>
    <w:rsid w:val="00E06A63"/>
    <w:rsid w:val="00E1165A"/>
    <w:rsid w:val="00E15F44"/>
    <w:rsid w:val="00E27C87"/>
    <w:rsid w:val="00E35923"/>
    <w:rsid w:val="00E424DE"/>
    <w:rsid w:val="00E437E5"/>
    <w:rsid w:val="00E47298"/>
    <w:rsid w:val="00E477CF"/>
    <w:rsid w:val="00E51188"/>
    <w:rsid w:val="00E603DA"/>
    <w:rsid w:val="00E61174"/>
    <w:rsid w:val="00E653B2"/>
    <w:rsid w:val="00E74A9E"/>
    <w:rsid w:val="00E753AD"/>
    <w:rsid w:val="00E9108C"/>
    <w:rsid w:val="00E9369C"/>
    <w:rsid w:val="00E96B99"/>
    <w:rsid w:val="00EA1BE3"/>
    <w:rsid w:val="00EA667F"/>
    <w:rsid w:val="00EA78B7"/>
    <w:rsid w:val="00EB2878"/>
    <w:rsid w:val="00EB734A"/>
    <w:rsid w:val="00EC15F5"/>
    <w:rsid w:val="00EC2B97"/>
    <w:rsid w:val="00ED1B38"/>
    <w:rsid w:val="00ED531F"/>
    <w:rsid w:val="00ED60EF"/>
    <w:rsid w:val="00EE0C20"/>
    <w:rsid w:val="00EE4C74"/>
    <w:rsid w:val="00EE5036"/>
    <w:rsid w:val="00EE5B9F"/>
    <w:rsid w:val="00EE7F43"/>
    <w:rsid w:val="00EF7771"/>
    <w:rsid w:val="00F35EAD"/>
    <w:rsid w:val="00F405E3"/>
    <w:rsid w:val="00F40C01"/>
    <w:rsid w:val="00F40D4E"/>
    <w:rsid w:val="00F447E7"/>
    <w:rsid w:val="00F51925"/>
    <w:rsid w:val="00F60231"/>
    <w:rsid w:val="00F731A3"/>
    <w:rsid w:val="00F81D79"/>
    <w:rsid w:val="00F90B33"/>
    <w:rsid w:val="00F91050"/>
    <w:rsid w:val="00F914A5"/>
    <w:rsid w:val="00F9298F"/>
    <w:rsid w:val="00F93D0D"/>
    <w:rsid w:val="00FA0275"/>
    <w:rsid w:val="00FA2311"/>
    <w:rsid w:val="00FA402E"/>
    <w:rsid w:val="00FB2569"/>
    <w:rsid w:val="00FB2D46"/>
    <w:rsid w:val="00FB403D"/>
    <w:rsid w:val="00FB539D"/>
    <w:rsid w:val="00FB6C9E"/>
    <w:rsid w:val="00FC17EE"/>
    <w:rsid w:val="00FD4742"/>
    <w:rsid w:val="00FE1EA5"/>
    <w:rsid w:val="00FE4EC4"/>
    <w:rsid w:val="00FE57C4"/>
    <w:rsid w:val="00FF08A5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3C8B2"/>
  <w15:docId w15:val="{AEA23BDE-B067-4490-AEFF-B90A01C41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7F28"/>
    <w:rPr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1126"/>
    <w:pPr>
      <w:keepNext/>
      <w:jc w:val="center"/>
      <w:outlineLvl w:val="0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7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3766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3766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A2311"/>
    <w:rPr>
      <w:rFonts w:ascii="Tahoma" w:hAnsi="Tahoma" w:cs="Tahoma"/>
      <w:sz w:val="16"/>
      <w:szCs w:val="16"/>
    </w:rPr>
  </w:style>
  <w:style w:type="paragraph" w:customStyle="1" w:styleId="CharCharRakstz">
    <w:name w:val="Char Char Rakstz."/>
    <w:basedOn w:val="Normal"/>
    <w:rsid w:val="00C04D1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ageNumber">
    <w:name w:val="page number"/>
    <w:basedOn w:val="DefaultParagraphFont"/>
    <w:rsid w:val="00612BDB"/>
  </w:style>
  <w:style w:type="character" w:styleId="Hyperlink">
    <w:name w:val="Hyperlink"/>
    <w:rsid w:val="00580978"/>
    <w:rPr>
      <w:color w:val="0000FF"/>
      <w:u w:val="single"/>
    </w:rPr>
  </w:style>
  <w:style w:type="paragraph" w:customStyle="1" w:styleId="EntEmet">
    <w:name w:val="EntEmet"/>
    <w:basedOn w:val="Normal"/>
    <w:rsid w:val="00686D27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uppressAutoHyphens/>
      <w:spacing w:before="40"/>
    </w:pPr>
    <w:rPr>
      <w:szCs w:val="20"/>
      <w:lang w:val="en-GB" w:eastAsia="ar-SA"/>
    </w:rPr>
  </w:style>
  <w:style w:type="paragraph" w:customStyle="1" w:styleId="CharCharRakstz0">
    <w:name w:val="Char Char Rakstz."/>
    <w:basedOn w:val="Normal"/>
    <w:rsid w:val="00101B0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rsid w:val="00101B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01B04"/>
    <w:rPr>
      <w:sz w:val="20"/>
      <w:szCs w:val="20"/>
    </w:rPr>
  </w:style>
  <w:style w:type="character" w:customStyle="1" w:styleId="CommentTextChar">
    <w:name w:val="Comment Text Char"/>
    <w:link w:val="CommentText"/>
    <w:rsid w:val="00101B04"/>
    <w:rPr>
      <w:lang w:val="lv-LV" w:eastAsia="lv-LV"/>
    </w:rPr>
  </w:style>
  <w:style w:type="paragraph" w:styleId="CommentSubject">
    <w:name w:val="annotation subject"/>
    <w:basedOn w:val="CommentText"/>
    <w:next w:val="CommentText"/>
    <w:link w:val="CommentSubjectChar"/>
    <w:rsid w:val="00101B04"/>
    <w:rPr>
      <w:b/>
      <w:bCs/>
    </w:rPr>
  </w:style>
  <w:style w:type="character" w:customStyle="1" w:styleId="CommentSubjectChar">
    <w:name w:val="Comment Subject Char"/>
    <w:link w:val="CommentSubject"/>
    <w:rsid w:val="00101B04"/>
    <w:rPr>
      <w:b/>
      <w:bCs/>
      <w:lang w:val="lv-LV" w:eastAsia="lv-LV"/>
    </w:rPr>
  </w:style>
  <w:style w:type="character" w:customStyle="1" w:styleId="apple-style-span">
    <w:name w:val="apple-style-span"/>
    <w:basedOn w:val="DefaultParagraphFont"/>
    <w:uiPriority w:val="99"/>
    <w:rsid w:val="003C62FF"/>
  </w:style>
  <w:style w:type="character" w:customStyle="1" w:styleId="Heading1Char">
    <w:name w:val="Heading 1 Char"/>
    <w:link w:val="Heading1"/>
    <w:uiPriority w:val="99"/>
    <w:rsid w:val="001A1126"/>
    <w:rPr>
      <w:sz w:val="28"/>
      <w:szCs w:val="24"/>
      <w:lang w:eastAsia="en-US"/>
    </w:rPr>
  </w:style>
  <w:style w:type="paragraph" w:styleId="BodyText">
    <w:name w:val="Body Text"/>
    <w:basedOn w:val="Normal"/>
    <w:link w:val="BodyTextChar"/>
    <w:rsid w:val="00780B96"/>
    <w:pPr>
      <w:widowControl w:val="0"/>
      <w:jc w:val="center"/>
    </w:pPr>
    <w:rPr>
      <w:b/>
      <w:szCs w:val="20"/>
      <w:lang w:eastAsia="en-US"/>
    </w:rPr>
  </w:style>
  <w:style w:type="character" w:customStyle="1" w:styleId="BodyTextChar">
    <w:name w:val="Body Text Char"/>
    <w:link w:val="BodyText"/>
    <w:rsid w:val="00780B96"/>
    <w:rPr>
      <w:b/>
      <w:sz w:val="24"/>
      <w:lang w:eastAsia="en-US"/>
    </w:rPr>
  </w:style>
  <w:style w:type="character" w:customStyle="1" w:styleId="HeaderChar">
    <w:name w:val="Header Char"/>
    <w:link w:val="Header"/>
    <w:rsid w:val="00780B96"/>
    <w:rPr>
      <w:sz w:val="24"/>
      <w:szCs w:val="24"/>
    </w:rPr>
  </w:style>
  <w:style w:type="paragraph" w:customStyle="1" w:styleId="Body">
    <w:name w:val="Body"/>
    <w:rsid w:val="0043410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:lang w:eastAsia="en-US"/>
    </w:rPr>
  </w:style>
  <w:style w:type="character" w:customStyle="1" w:styleId="highlight">
    <w:name w:val="highlight"/>
    <w:rsid w:val="00C402A0"/>
  </w:style>
  <w:style w:type="paragraph" w:styleId="NormalWeb">
    <w:name w:val="Normal (Web)"/>
    <w:basedOn w:val="Normal"/>
    <w:uiPriority w:val="99"/>
    <w:unhideWhenUsed/>
    <w:rsid w:val="0004160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qFormat/>
    <w:rsid w:val="00C32771"/>
    <w:pPr>
      <w:ind w:left="720"/>
    </w:pPr>
  </w:style>
  <w:style w:type="paragraph" w:styleId="Revision">
    <w:name w:val="Revision"/>
    <w:hidden/>
    <w:uiPriority w:val="99"/>
    <w:semiHidden/>
    <w:rsid w:val="00E9108C"/>
    <w:rPr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2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header3.xml" Type="http://schemas.openxmlformats.org/officeDocument/2006/relationships/head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F3B15-6EA7-4D8F-B16C-79AE57CC38B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enabled="0" id="{63587698-06f1-46fc-a8b0-b62f509f6f35}" method="" removed="1" siteId="{63587698-06f1-46fc-a8b0-b62f509f6f35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1112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IZMprot_240311_Nefpad; Informatīvais ziņojums par 2011.gada 29.marta Eiropas Savienības Neformālajā izglītības ministru padomē izskatāmajiem jautājumiem</vt:lpstr>
    </vt:vector>
  </TitlesOfParts>
  <Company>Izglītības un zinātnes ministrija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IZMprot_240311_Nefpad; Informatīvais ziņojums par 2011.gada 29.marta Eiropas Savienības Neformālajā izglītības ministru padomē izskatāmajiem jautājumiem</dc:title>
  <dc:subject>TAP protokollēmums</dc:subject>
  <dc:creator>Maija Zvirbule</dc:creator>
  <cp:keywords/>
  <dc:description>maija.zvirbule@izm.gov.lv
67047905</dc:description>
  <cp:lastModifiedBy>Dace Deinate</cp:lastModifiedBy>
  <cp:revision>12</cp:revision>
  <cp:lastPrinted>2018-07-06T10:33:00Z</cp:lastPrinted>
  <dcterms:created xsi:type="dcterms:W3CDTF">2025-04-30T05:12:00Z</dcterms:created>
  <dcterms:modified xsi:type="dcterms:W3CDTF">2025-04-30T09:39:00Z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Phone">
    <vt:lpwstr>+3222383168</vt:lpwstr>
  </property>
  <property fmtid="{D5CDD505-2E9C-101B-9397-08002B2CF9AE}" pid="3" name="DISCesvisDescription">
    <vt:lpwstr>
</vt:lpwstr>
  </property>
  <property fmtid="{D5CDD505-2E9C-101B-9397-08002B2CF9AE}" pid="4" name="DISCesvisMainMakerOrgUnitTitle">
    <vt:lpwstr>Augstākās izglītības, zinātnes un inovāciju departaments</vt:lpwstr>
  </property>
  <property fmtid="{D5CDD505-2E9C-101B-9397-08002B2CF9AE}" pid="41" name="DISCesvisMeetingDate">
    <vt:lpwstr>2025-05-12</vt:lpwstr>
  </property>
  <property fmtid="{D5CDD505-2E9C-101B-9397-08002B2CF9AE}" pid="42" name="DISCesvisAdditionalMakers">
    <vt:lpwstr> Dace Deinate</vt:lpwstr>
  </property>
  <property fmtid="{D5CDD505-2E9C-101B-9397-08002B2CF9AE}" pid="43" name="DIScgiUrl">
    <vt:lpwstr>https://lim.esvis.gov.lv/cs/idcplg</vt:lpwstr>
  </property>
  <property fmtid="{D5CDD505-2E9C-101B-9397-08002B2CF9AE}" pid="44" name="DISdDocName">
    <vt:lpwstr>L543198</vt:lpwstr>
  </property>
  <property fmtid="{D5CDD505-2E9C-101B-9397-08002B2CF9AE}" pid="45" name="DISCesvisSigner">
    <vt:lpwstr> </vt:lpwstr>
  </property>
  <property fmtid="{D5CDD505-2E9C-101B-9397-08002B2CF9AE}" pid="46" name="DISCesvisSafetyLevel">
    <vt:lpwstr>Vispārpieejams</vt:lpwstr>
  </property>
  <property fmtid="{D5CDD505-2E9C-101B-9397-08002B2CF9AE}" pid="47" name="DISTaskPaneUrl">
    <vt:lpwstr>https://lim.esvis.gov.lv/cs/idcplg?ClientControlled=DocMan&amp;coreContentOnly=1&amp;WebdavRequest=1&amp;IdcService=DOC_INFO&amp;dID=623513</vt:lpwstr>
  </property>
  <property fmtid="{D5CDD505-2E9C-101B-9397-08002B2CF9AE}" pid="48" name="DISCesvisTitle">
    <vt:lpwstr>Protokollēmums Eiropas Savienības Izglītības, jaunatnes, kultūras un sporta ministru padomes 2025. gada 12.-13. maija sanāksmei</vt:lpwstr>
  </property>
  <property fmtid="{D5CDD505-2E9C-101B-9397-08002B2CF9AE}" pid="49" name="DISCesvisMinistryOfMinister">
    <vt:lpwstr>wwTemplateNP_MinistryOfMinister(Izglītības un zinātnes,)</vt:lpwstr>
  </property>
  <property fmtid="{D5CDD505-2E9C-101B-9397-08002B2CF9AE}" pid="50" name="DISCesvisAuthor">
    <vt:lpwstr>Izglītības un zinātnes ministrija</vt:lpwstr>
  </property>
  <property fmtid="{D5CDD505-2E9C-101B-9397-08002B2CF9AE}" pid="51" name="DISCesvisMainMaker">
    <vt:lpwstr> Dace Deinate</vt:lpwstr>
  </property>
  <property fmtid="{D5CDD505-2E9C-101B-9397-08002B2CF9AE}" pid="52" name="DISidcName">
    <vt:lpwstr>1020404016200</vt:lpwstr>
  </property>
  <property fmtid="{D5CDD505-2E9C-101B-9397-08002B2CF9AE}" pid="53" name="DISProperties">
    <vt:lpwstr>DISCesvisMeetingDate,DISidcName,DISdID,DISCesvisTitle,DISCesvisAdditionalMakersMail,DISCesvisAdditionalMakers,DISCesvisDocRegDate,DIScgiUrl,DISCesvisMinistryOfMinister,DISCesvisSafetyLevel,DISCesvisSigner,DISTaskPaneUrl,DISCesvisAuthor,DISCesvisRegDate,DISdUser,DISdDocName,DISCesvisMainMaker</vt:lpwstr>
  </property>
  <property fmtid="{D5CDD505-2E9C-101B-9397-08002B2CF9AE}" pid="54" name="DISCesvisAdditionalMakersMail">
    <vt:lpwstr>dace.deinate@izm.gov.lv</vt:lpwstr>
  </property>
  <property fmtid="{D5CDD505-2E9C-101B-9397-08002B2CF9AE}" pid="55" name="DISdUser">
    <vt:lpwstr>weblogic</vt:lpwstr>
  </property>
  <property fmtid="{D5CDD505-2E9C-101B-9397-08002B2CF9AE}" pid="56" name="DISdID">
    <vt:lpwstr>623513</vt:lpwstr>
  </property>
  <property fmtid="{D5CDD505-2E9C-101B-9397-08002B2CF9AE}" pid="57" name="DISCesvisDocRegDate">
    <vt:lpwstr>2025-04-30</vt:lpwstr>
  </property>
  <property fmtid="{D5CDD505-2E9C-101B-9397-08002B2CF9AE}" pid="58" name="DISCesvisRegDate">
    <vt:lpwstr>2025-04-30</vt:lpwstr>
  </property>
</Properties>
</file>