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12CA4" w14:textId="77777777" w:rsidR="00764EC0" w:rsidRPr="00764EC0" w:rsidRDefault="00764EC0" w:rsidP="00764EC0">
      <w:pPr>
        <w:jc w:val="both"/>
        <w:rPr>
          <w:sz w:val="28"/>
          <w:szCs w:val="28"/>
          <w:lang w:val="lv-LV"/>
        </w:rPr>
      </w:pPr>
    </w:p>
    <w:tbl>
      <w:tblPr>
        <w:tblStyle w:val="TableGrid"/>
        <w:tblW w:w="936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764EC0" w:rsidRPr="004905AD" w14:paraId="5D2F890C" w14:textId="77777777" w:rsidTr="003C5F20">
        <w:trPr>
          <w:cantSplit/>
        </w:trPr>
        <w:tc>
          <w:tcPr>
            <w:tcW w:w="9360" w:type="dxa"/>
            <w:hideMark/>
          </w:tcPr>
          <w:p w14:paraId="034A5D5C" w14:textId="77777777" w:rsidR="00764EC0" w:rsidRPr="004905AD" w:rsidRDefault="00764EC0" w:rsidP="003C5F20">
            <w:pPr>
              <w:overflowPunct w:val="0"/>
              <w:autoSpaceDE w:val="0"/>
              <w:autoSpaceDN w:val="0"/>
              <w:adjustRightInd w:val="0"/>
              <w:spacing w:before="20"/>
              <w:jc w:val="right"/>
              <w:textAlignment w:val="baseline"/>
              <w:rPr>
                <w:sz w:val="28"/>
              </w:rPr>
            </w:pPr>
            <w:bookmarkStart w:id="0" w:name="_Hlk83019326"/>
            <w:r w:rsidRPr="004905AD">
              <w:rPr>
                <w:sz w:val="28"/>
              </w:rPr>
              <w:t xml:space="preserve">Ministru kabineta rīkojums Nr. </w:t>
            </w:r>
            <w:r w:rsidRPr="004905AD">
              <w:rPr>
                <w:sz w:val="28"/>
              </w:rPr>
              <w:t>981</w:t>
            </w:r>
          </w:p>
          <w:p w14:paraId="56EC345D" w14:textId="77777777" w:rsidR="00764EC0" w:rsidRPr="004905AD" w:rsidRDefault="00764EC0" w:rsidP="004C6828">
            <w:pPr>
              <w:overflowPunct w:val="0"/>
              <w:autoSpaceDE w:val="0"/>
              <w:autoSpaceDN w:val="0"/>
              <w:adjustRightInd w:val="0"/>
              <w:spacing w:before="20"/>
              <w:jc w:val="right"/>
              <w:textAlignment w:val="baseline"/>
              <w:rPr>
                <w:sz w:val="28"/>
              </w:rPr>
            </w:pPr>
            <w:r w:rsidRPr="004905AD">
              <w:rPr>
                <w:sz w:val="28"/>
              </w:rPr>
              <w:t xml:space="preserve"> </w:t>
            </w:r>
          </w:p>
          <w:p w14:paraId="3EA1B87E" w14:textId="77777777" w:rsidR="00764EC0" w:rsidRPr="004905AD" w:rsidRDefault="00764EC0" w:rsidP="003C5F20">
            <w:pPr>
              <w:overflowPunct w:val="0"/>
              <w:autoSpaceDE w:val="0"/>
              <w:autoSpaceDN w:val="0"/>
              <w:adjustRightInd w:val="0"/>
              <w:spacing w:before="20"/>
              <w:jc w:val="right"/>
              <w:textAlignment w:val="baseline"/>
              <w:rPr>
                <w:sz w:val="28"/>
              </w:rPr>
            </w:pPr>
            <w:r w:rsidRPr="004905AD">
              <w:rPr>
                <w:sz w:val="28"/>
              </w:rPr>
              <w:t>Rīgā</w:t>
            </w:r>
            <w:r w:rsidRPr="004905AD">
              <w:rPr>
                <w:sz w:val="28"/>
              </w:rPr>
              <w:t xml:space="preserve"> </w:t>
            </w:r>
            <w:r w:rsidRPr="004905AD">
              <w:rPr>
                <w:sz w:val="28"/>
              </w:rPr>
              <w:t>2021. gada 21. decembrī</w:t>
            </w:r>
            <w:r w:rsidRPr="004905AD">
              <w:rPr>
                <w:sz w:val="28"/>
              </w:rPr>
              <w:t xml:space="preserve"> (prot. Nr. </w:t>
            </w:r>
            <w:r w:rsidRPr="004905AD">
              <w:rPr>
                <w:sz w:val="28"/>
              </w:rPr>
              <w:t>81</w:t>
            </w:r>
            <w:r w:rsidRPr="004905AD">
              <w:rPr>
                <w:sz w:val="28"/>
              </w:rPr>
              <w:t xml:space="preserve">  </w:t>
            </w:r>
            <w:r w:rsidRPr="004905AD">
              <w:rPr>
                <w:sz w:val="28"/>
              </w:rPr>
              <w:t>56. §</w:t>
            </w:r>
            <w:r w:rsidRPr="004905AD">
              <w:rPr>
                <w:sz w:val="28"/>
              </w:rPr>
              <w:t>)</w:t>
            </w:r>
          </w:p>
        </w:tc>
      </w:tr>
      <w:bookmarkEnd w:id="0"/>
    </w:tbl>
    <w:p w14:paraId="02A6EA60" w14:textId="77777777" w:rsidR="00860846" w:rsidRPr="00445D6C" w:rsidRDefault="00860846" w:rsidP="00764EC0">
      <w:pPr>
        <w:jc w:val="both"/>
        <w:rPr>
          <w:sz w:val="28"/>
          <w:szCs w:val="28"/>
          <w:lang w:val="lv-LV"/>
        </w:rPr>
      </w:pPr>
    </w:p>
    <w:p w14:paraId="5F472365" w14:textId="5FD0FA60" w:rsidR="00860846" w:rsidRPr="00445D6C" w:rsidRDefault="00860846" w:rsidP="00764EC0">
      <w:pPr>
        <w:jc w:val="center"/>
        <w:rPr>
          <w:b/>
          <w:bCs/>
          <w:sz w:val="28"/>
          <w:szCs w:val="22"/>
          <w:lang w:val="lv-LV"/>
        </w:rPr>
      </w:pPr>
      <w:r w:rsidRPr="00445D6C">
        <w:rPr>
          <w:b/>
          <w:bCs/>
          <w:sz w:val="28"/>
          <w:szCs w:val="22"/>
          <w:lang w:val="lv-LV"/>
        </w:rPr>
        <w:t>Par finanšu līdzekļu piešķiršanu no valsts budžeta programmas</w:t>
      </w:r>
      <w:r w:rsidR="00764EC0">
        <w:rPr>
          <w:b/>
          <w:bCs/>
          <w:sz w:val="28"/>
          <w:szCs w:val="22"/>
          <w:lang w:val="lv-LV"/>
        </w:rPr>
        <w:t xml:space="preserve"> </w:t>
      </w:r>
      <w:r w:rsidR="007E725C">
        <w:rPr>
          <w:b/>
          <w:bCs/>
          <w:sz w:val="28"/>
          <w:szCs w:val="22"/>
          <w:lang w:val="lv-LV"/>
        </w:rPr>
        <w:br/>
      </w:r>
      <w:r w:rsidR="00445D6C">
        <w:rPr>
          <w:b/>
          <w:bCs/>
          <w:sz w:val="28"/>
          <w:szCs w:val="22"/>
          <w:lang w:val="lv-LV"/>
        </w:rPr>
        <w:t>"</w:t>
      </w:r>
      <w:r w:rsidRPr="00445D6C">
        <w:rPr>
          <w:b/>
          <w:bCs/>
          <w:sz w:val="28"/>
          <w:szCs w:val="22"/>
          <w:lang w:val="lv-LV"/>
        </w:rPr>
        <w:t>Līdzekļi neparedzētiem gadījumiem</w:t>
      </w:r>
      <w:r w:rsidR="00445D6C">
        <w:rPr>
          <w:b/>
          <w:bCs/>
          <w:sz w:val="28"/>
          <w:szCs w:val="22"/>
          <w:lang w:val="lv-LV"/>
        </w:rPr>
        <w:t>"</w:t>
      </w:r>
    </w:p>
    <w:p w14:paraId="4725B807" w14:textId="77777777" w:rsidR="00860846" w:rsidRPr="00764EC0" w:rsidRDefault="00860846" w:rsidP="00371C86">
      <w:pPr>
        <w:jc w:val="both"/>
        <w:rPr>
          <w:sz w:val="28"/>
          <w:szCs w:val="28"/>
          <w:lang w:val="lv-LV"/>
        </w:rPr>
      </w:pPr>
    </w:p>
    <w:p w14:paraId="5684DDAA" w14:textId="68A4B0CB" w:rsidR="002A76BC" w:rsidRPr="00445D6C" w:rsidRDefault="00E7522F" w:rsidP="00371C86">
      <w:pPr>
        <w:ind w:firstLine="720"/>
        <w:jc w:val="both"/>
        <w:rPr>
          <w:sz w:val="28"/>
          <w:szCs w:val="28"/>
          <w:lang w:val="lv-LV"/>
        </w:rPr>
      </w:pPr>
      <w:r w:rsidRPr="00445D6C">
        <w:rPr>
          <w:bCs/>
          <w:sz w:val="28"/>
          <w:szCs w:val="28"/>
          <w:lang w:val="lv-LV"/>
        </w:rPr>
        <w:t xml:space="preserve">Finanšu </w:t>
      </w:r>
      <w:r w:rsidRPr="00445D6C">
        <w:rPr>
          <w:bCs/>
          <w:color w:val="000000" w:themeColor="text1"/>
          <w:sz w:val="28"/>
          <w:szCs w:val="28"/>
          <w:lang w:val="lv-LV"/>
        </w:rPr>
        <w:t xml:space="preserve">ministrijai no valsts budžeta programmas 02.00.00 </w:t>
      </w:r>
      <w:r w:rsidR="00445D6C">
        <w:rPr>
          <w:bCs/>
          <w:color w:val="000000" w:themeColor="text1"/>
          <w:sz w:val="28"/>
          <w:szCs w:val="28"/>
          <w:lang w:val="lv-LV"/>
        </w:rPr>
        <w:t>"</w:t>
      </w:r>
      <w:r w:rsidRPr="00445D6C">
        <w:rPr>
          <w:bCs/>
          <w:color w:val="000000" w:themeColor="text1"/>
          <w:sz w:val="28"/>
          <w:szCs w:val="28"/>
          <w:lang w:val="lv-LV"/>
        </w:rPr>
        <w:t>Līdzekļi neparedzētiem gadījumiem</w:t>
      </w:r>
      <w:r w:rsidR="00445D6C">
        <w:rPr>
          <w:bCs/>
          <w:color w:val="000000" w:themeColor="text1"/>
          <w:sz w:val="28"/>
          <w:szCs w:val="28"/>
          <w:lang w:val="lv-LV"/>
        </w:rPr>
        <w:t>"</w:t>
      </w:r>
      <w:r w:rsidRPr="00445D6C">
        <w:rPr>
          <w:bCs/>
          <w:color w:val="000000" w:themeColor="text1"/>
          <w:sz w:val="28"/>
          <w:szCs w:val="28"/>
          <w:lang w:val="lv-LV"/>
        </w:rPr>
        <w:t xml:space="preserve"> piešķirt Vides aizsardzības un reģionālās attīstības ministrijai </w:t>
      </w:r>
      <w:r w:rsidR="00A967F5" w:rsidRPr="00445D6C">
        <w:rPr>
          <w:bCs/>
          <w:color w:val="000000" w:themeColor="text1"/>
          <w:sz w:val="28"/>
          <w:szCs w:val="28"/>
          <w:lang w:val="lv-LV"/>
        </w:rPr>
        <w:t>38</w:t>
      </w:r>
      <w:r w:rsidR="00476604" w:rsidRPr="00445D6C">
        <w:rPr>
          <w:bCs/>
          <w:color w:val="000000" w:themeColor="text1"/>
          <w:sz w:val="28"/>
          <w:szCs w:val="28"/>
          <w:lang w:val="lv-LV"/>
        </w:rPr>
        <w:t>5</w:t>
      </w:r>
      <w:r w:rsidR="00A967F5" w:rsidRPr="00445D6C">
        <w:rPr>
          <w:bCs/>
          <w:color w:val="000000" w:themeColor="text1"/>
          <w:sz w:val="28"/>
          <w:szCs w:val="28"/>
          <w:lang w:val="lv-LV"/>
        </w:rPr>
        <w:t xml:space="preserve"> </w:t>
      </w:r>
      <w:r w:rsidR="008372BE" w:rsidRPr="00445D6C">
        <w:rPr>
          <w:bCs/>
          <w:color w:val="000000" w:themeColor="text1"/>
          <w:sz w:val="28"/>
          <w:szCs w:val="28"/>
          <w:lang w:val="lv-LV"/>
        </w:rPr>
        <w:t>950</w:t>
      </w:r>
      <w:r w:rsidRPr="00445D6C">
        <w:rPr>
          <w:bCs/>
          <w:color w:val="000000" w:themeColor="text1"/>
          <w:sz w:val="28"/>
          <w:szCs w:val="28"/>
          <w:lang w:val="lv-LV"/>
        </w:rPr>
        <w:t xml:space="preserve"> </w:t>
      </w:r>
      <w:r w:rsidRPr="00445D6C">
        <w:rPr>
          <w:bCs/>
          <w:i/>
          <w:iCs/>
          <w:color w:val="000000" w:themeColor="text1"/>
          <w:sz w:val="28"/>
          <w:szCs w:val="28"/>
          <w:lang w:val="lv-LV"/>
        </w:rPr>
        <w:t xml:space="preserve">euro </w:t>
      </w:r>
      <w:r w:rsidRPr="00445D6C">
        <w:rPr>
          <w:bCs/>
          <w:color w:val="000000" w:themeColor="text1"/>
          <w:sz w:val="28"/>
          <w:szCs w:val="28"/>
          <w:lang w:val="lv-LV"/>
        </w:rPr>
        <w:t xml:space="preserve">pārskaitīšanai </w:t>
      </w:r>
      <w:r w:rsidR="00C82416" w:rsidRPr="00445D6C">
        <w:rPr>
          <w:bCs/>
          <w:color w:val="000000" w:themeColor="text1"/>
          <w:sz w:val="28"/>
          <w:szCs w:val="28"/>
          <w:lang w:val="lv-LV"/>
        </w:rPr>
        <w:t>pašvaldīb</w:t>
      </w:r>
      <w:r w:rsidR="0081035C" w:rsidRPr="00445D6C">
        <w:rPr>
          <w:bCs/>
          <w:color w:val="000000" w:themeColor="text1"/>
          <w:sz w:val="28"/>
          <w:szCs w:val="28"/>
          <w:lang w:val="lv-LV"/>
        </w:rPr>
        <w:t>ām</w:t>
      </w:r>
      <w:r w:rsidRPr="00445D6C">
        <w:rPr>
          <w:bCs/>
          <w:color w:val="000000" w:themeColor="text1"/>
          <w:sz w:val="28"/>
          <w:szCs w:val="28"/>
          <w:lang w:val="lv-LV"/>
        </w:rPr>
        <w:t xml:space="preserve">, </w:t>
      </w:r>
      <w:r w:rsidR="001A00D3" w:rsidRPr="00445D6C">
        <w:rPr>
          <w:sz w:val="28"/>
          <w:szCs w:val="28"/>
          <w:lang w:val="lv-LV"/>
        </w:rPr>
        <w:t xml:space="preserve">lai kompensētu </w:t>
      </w:r>
      <w:r w:rsidR="000E3F9A">
        <w:rPr>
          <w:sz w:val="28"/>
          <w:szCs w:val="28"/>
          <w:lang w:val="lv-LV"/>
        </w:rPr>
        <w:t>izdevumus</w:t>
      </w:r>
      <w:r w:rsidR="00D37A84" w:rsidRPr="00371C86">
        <w:rPr>
          <w:sz w:val="28"/>
          <w:szCs w:val="28"/>
          <w:lang w:val="lv-LV"/>
        </w:rPr>
        <w:t xml:space="preserve">, kas </w:t>
      </w:r>
      <w:r w:rsidR="000E3F9A">
        <w:rPr>
          <w:sz w:val="28"/>
          <w:szCs w:val="28"/>
          <w:lang w:val="lv-LV"/>
        </w:rPr>
        <w:t>saistīti</w:t>
      </w:r>
      <w:r w:rsidR="00D37A84" w:rsidRPr="00371C86">
        <w:rPr>
          <w:sz w:val="28"/>
          <w:szCs w:val="28"/>
          <w:lang w:val="lv-LV"/>
        </w:rPr>
        <w:t xml:space="preserve"> </w:t>
      </w:r>
      <w:r w:rsidR="001A00D3" w:rsidRPr="00445D6C">
        <w:rPr>
          <w:sz w:val="28"/>
          <w:szCs w:val="28"/>
          <w:lang w:val="lv-LV"/>
        </w:rPr>
        <w:t>ar nepareizi piedzītā nekustamā īpašuma nodokļa atmaksu par 2013., 2014. un 2015. gadu, tai skaitā:</w:t>
      </w:r>
    </w:p>
    <w:p w14:paraId="081194A9" w14:textId="77777777" w:rsidR="006F54C6" w:rsidRPr="00371C86" w:rsidRDefault="006F54C6" w:rsidP="006F54C6">
      <w:pPr>
        <w:ind w:left="720"/>
        <w:jc w:val="both"/>
        <w:rPr>
          <w:sz w:val="20"/>
          <w:lang w:val="lv-LV"/>
        </w:rPr>
      </w:pPr>
    </w:p>
    <w:p w14:paraId="21E3C668" w14:textId="111F379D" w:rsidR="0087767D" w:rsidRDefault="006F54C6" w:rsidP="006F54C6">
      <w:pPr>
        <w:ind w:left="720"/>
        <w:jc w:val="both"/>
        <w:rPr>
          <w:sz w:val="28"/>
          <w:szCs w:val="22"/>
          <w:lang w:val="lv-LV"/>
        </w:rPr>
      </w:pPr>
      <w:r w:rsidRPr="00371C86">
        <w:rPr>
          <w:sz w:val="28"/>
          <w:szCs w:val="22"/>
          <w:lang w:val="lv-LV"/>
        </w:rPr>
        <w:t xml:space="preserve">1. </w:t>
      </w:r>
      <w:r w:rsidR="00736C1F" w:rsidRPr="00371C86">
        <w:rPr>
          <w:sz w:val="28"/>
          <w:szCs w:val="22"/>
          <w:lang w:val="lv-LV"/>
        </w:rPr>
        <w:t>Aizkraukles novada pašvaldī</w:t>
      </w:r>
      <w:r w:rsidR="009564C3" w:rsidRPr="00371C86">
        <w:rPr>
          <w:sz w:val="28"/>
          <w:szCs w:val="22"/>
          <w:lang w:val="lv-LV"/>
        </w:rPr>
        <w:t xml:space="preserve">bai </w:t>
      </w:r>
      <w:r w:rsidR="00423393" w:rsidRPr="00371C86">
        <w:rPr>
          <w:sz w:val="28"/>
          <w:szCs w:val="22"/>
          <w:lang w:val="lv-LV"/>
        </w:rPr>
        <w:t>–</w:t>
      </w:r>
      <w:r w:rsidR="009564C3" w:rsidRPr="00371C86">
        <w:rPr>
          <w:sz w:val="28"/>
          <w:szCs w:val="22"/>
          <w:lang w:val="lv-LV"/>
        </w:rPr>
        <w:t xml:space="preserve"> </w:t>
      </w:r>
      <w:r w:rsidR="00423393" w:rsidRPr="00371C86">
        <w:rPr>
          <w:sz w:val="28"/>
          <w:szCs w:val="22"/>
          <w:lang w:val="lv-LV"/>
        </w:rPr>
        <w:t xml:space="preserve">26 215 </w:t>
      </w:r>
      <w:r w:rsidR="00423393" w:rsidRPr="00371C86">
        <w:rPr>
          <w:i/>
          <w:iCs/>
          <w:sz w:val="28"/>
          <w:szCs w:val="22"/>
          <w:lang w:val="lv-LV"/>
        </w:rPr>
        <w:t>euro</w:t>
      </w:r>
      <w:r w:rsidR="005122E5" w:rsidRPr="00371C86">
        <w:rPr>
          <w:sz w:val="28"/>
          <w:szCs w:val="22"/>
          <w:lang w:val="lv-LV"/>
        </w:rPr>
        <w:t>.</w:t>
      </w:r>
    </w:p>
    <w:p w14:paraId="78EE5385" w14:textId="77777777" w:rsidR="006F54C6" w:rsidRPr="00371C86" w:rsidRDefault="006F54C6" w:rsidP="00371C86">
      <w:pPr>
        <w:ind w:left="720"/>
        <w:jc w:val="both"/>
        <w:rPr>
          <w:sz w:val="20"/>
          <w:lang w:val="lv-LV"/>
        </w:rPr>
      </w:pPr>
    </w:p>
    <w:p w14:paraId="68EDC69C" w14:textId="75A529AB" w:rsidR="00423393" w:rsidRPr="00371C86" w:rsidRDefault="006F54C6" w:rsidP="00371C86">
      <w:pPr>
        <w:ind w:left="720"/>
        <w:jc w:val="both"/>
        <w:rPr>
          <w:sz w:val="28"/>
          <w:szCs w:val="22"/>
          <w:lang w:val="lv-LV"/>
        </w:rPr>
      </w:pPr>
      <w:r w:rsidRPr="00371C86">
        <w:rPr>
          <w:sz w:val="28"/>
          <w:szCs w:val="22"/>
          <w:lang w:val="lv-LV"/>
        </w:rPr>
        <w:t xml:space="preserve">2. </w:t>
      </w:r>
      <w:r w:rsidR="00423393" w:rsidRPr="00371C86">
        <w:rPr>
          <w:sz w:val="28"/>
          <w:szCs w:val="22"/>
          <w:lang w:val="lv-LV"/>
        </w:rPr>
        <w:t xml:space="preserve">Bauskas novada pašvaldībai </w:t>
      </w:r>
      <w:r w:rsidR="0086410B" w:rsidRPr="00371C86">
        <w:rPr>
          <w:sz w:val="28"/>
          <w:szCs w:val="22"/>
          <w:lang w:val="lv-LV"/>
        </w:rPr>
        <w:t>–</w:t>
      </w:r>
      <w:r w:rsidR="00423393" w:rsidRPr="00371C86">
        <w:rPr>
          <w:sz w:val="28"/>
          <w:szCs w:val="22"/>
          <w:lang w:val="lv-LV"/>
        </w:rPr>
        <w:t xml:space="preserve"> </w:t>
      </w:r>
      <w:r w:rsidR="0086410B" w:rsidRPr="00371C86">
        <w:rPr>
          <w:sz w:val="28"/>
          <w:szCs w:val="22"/>
          <w:lang w:val="lv-LV"/>
        </w:rPr>
        <w:t xml:space="preserve">51 991 </w:t>
      </w:r>
      <w:r w:rsidR="0086410B" w:rsidRPr="00371C86">
        <w:rPr>
          <w:i/>
          <w:iCs/>
          <w:sz w:val="28"/>
          <w:szCs w:val="22"/>
          <w:lang w:val="lv-LV"/>
        </w:rPr>
        <w:t>euro</w:t>
      </w:r>
      <w:r w:rsidR="005122E5" w:rsidRPr="00371C86">
        <w:rPr>
          <w:sz w:val="28"/>
          <w:szCs w:val="22"/>
          <w:lang w:val="lv-LV"/>
        </w:rPr>
        <w:t>.</w:t>
      </w:r>
    </w:p>
    <w:p w14:paraId="6AC56E1F" w14:textId="77777777" w:rsidR="006F54C6" w:rsidRPr="00371C86" w:rsidRDefault="006F54C6" w:rsidP="006F54C6">
      <w:pPr>
        <w:ind w:left="720"/>
        <w:jc w:val="both"/>
        <w:rPr>
          <w:sz w:val="20"/>
          <w:lang w:val="lv-LV"/>
        </w:rPr>
      </w:pPr>
    </w:p>
    <w:p w14:paraId="4BBCE5BF" w14:textId="5C3C88B2" w:rsidR="00C43DA4" w:rsidRPr="00371C86" w:rsidRDefault="006F54C6" w:rsidP="00371C86">
      <w:pPr>
        <w:ind w:left="720"/>
        <w:jc w:val="both"/>
        <w:rPr>
          <w:sz w:val="28"/>
          <w:szCs w:val="22"/>
          <w:lang w:val="lv-LV"/>
        </w:rPr>
      </w:pPr>
      <w:r w:rsidRPr="00371C86">
        <w:rPr>
          <w:sz w:val="28"/>
          <w:szCs w:val="22"/>
          <w:lang w:val="lv-LV"/>
        </w:rPr>
        <w:t xml:space="preserve">3. </w:t>
      </w:r>
      <w:r w:rsidR="00C43DA4" w:rsidRPr="00371C86">
        <w:rPr>
          <w:sz w:val="28"/>
          <w:szCs w:val="22"/>
          <w:lang w:val="lv-LV"/>
        </w:rPr>
        <w:t xml:space="preserve">Augšdaugavas novada pašvaldībai – </w:t>
      </w:r>
      <w:r w:rsidR="001E4E90" w:rsidRPr="00371C86">
        <w:rPr>
          <w:sz w:val="28"/>
          <w:szCs w:val="22"/>
          <w:lang w:val="lv-LV"/>
        </w:rPr>
        <w:t xml:space="preserve">95 </w:t>
      </w:r>
      <w:r w:rsidR="00680281" w:rsidRPr="00371C86">
        <w:rPr>
          <w:sz w:val="28"/>
          <w:szCs w:val="22"/>
          <w:lang w:val="lv-LV"/>
        </w:rPr>
        <w:t>891</w:t>
      </w:r>
      <w:r w:rsidR="00C43DA4" w:rsidRPr="00371C86">
        <w:rPr>
          <w:sz w:val="28"/>
          <w:szCs w:val="22"/>
          <w:lang w:val="lv-LV"/>
        </w:rPr>
        <w:t xml:space="preserve"> </w:t>
      </w:r>
      <w:r w:rsidR="00C43DA4" w:rsidRPr="00371C86">
        <w:rPr>
          <w:i/>
          <w:iCs/>
          <w:sz w:val="28"/>
          <w:szCs w:val="22"/>
          <w:lang w:val="lv-LV"/>
        </w:rPr>
        <w:t>euro</w:t>
      </w:r>
      <w:r w:rsidR="005122E5" w:rsidRPr="00371C86">
        <w:rPr>
          <w:sz w:val="28"/>
          <w:szCs w:val="22"/>
          <w:lang w:val="lv-LV"/>
        </w:rPr>
        <w:t>.</w:t>
      </w:r>
    </w:p>
    <w:p w14:paraId="34E7F04A" w14:textId="77777777" w:rsidR="006F54C6" w:rsidRPr="00371C86" w:rsidRDefault="006F54C6" w:rsidP="006F54C6">
      <w:pPr>
        <w:ind w:left="720"/>
        <w:jc w:val="both"/>
        <w:rPr>
          <w:sz w:val="20"/>
          <w:lang w:val="lv-LV"/>
        </w:rPr>
      </w:pPr>
    </w:p>
    <w:p w14:paraId="79303911" w14:textId="1954ED02" w:rsidR="00C43DA4" w:rsidRPr="00371C86" w:rsidRDefault="006F54C6" w:rsidP="00371C86">
      <w:pPr>
        <w:ind w:left="720"/>
        <w:jc w:val="both"/>
        <w:rPr>
          <w:sz w:val="28"/>
          <w:szCs w:val="22"/>
          <w:lang w:val="lv-LV"/>
        </w:rPr>
      </w:pPr>
      <w:r w:rsidRPr="00371C86">
        <w:rPr>
          <w:sz w:val="28"/>
          <w:szCs w:val="22"/>
          <w:lang w:val="lv-LV"/>
        </w:rPr>
        <w:t xml:space="preserve">4. </w:t>
      </w:r>
      <w:r w:rsidR="00652B3A" w:rsidRPr="00371C86">
        <w:rPr>
          <w:sz w:val="28"/>
          <w:szCs w:val="22"/>
          <w:lang w:val="lv-LV"/>
        </w:rPr>
        <w:t xml:space="preserve">Dobeles novada pašvaldībai – 10 398 </w:t>
      </w:r>
      <w:r w:rsidR="00652B3A" w:rsidRPr="00371C86">
        <w:rPr>
          <w:i/>
          <w:iCs/>
          <w:sz w:val="28"/>
          <w:szCs w:val="22"/>
          <w:lang w:val="lv-LV"/>
        </w:rPr>
        <w:t>euro</w:t>
      </w:r>
      <w:r w:rsidR="005122E5" w:rsidRPr="00371C86">
        <w:rPr>
          <w:sz w:val="28"/>
          <w:szCs w:val="22"/>
          <w:lang w:val="lv-LV"/>
        </w:rPr>
        <w:t>.</w:t>
      </w:r>
    </w:p>
    <w:p w14:paraId="1E7D5D71" w14:textId="77777777" w:rsidR="006F54C6" w:rsidRPr="00371C86" w:rsidRDefault="006F54C6" w:rsidP="006F54C6">
      <w:pPr>
        <w:ind w:left="720"/>
        <w:jc w:val="both"/>
        <w:rPr>
          <w:sz w:val="20"/>
          <w:lang w:val="lv-LV"/>
        </w:rPr>
      </w:pPr>
    </w:p>
    <w:p w14:paraId="694BF41D" w14:textId="6A151F1F" w:rsidR="00652B3A" w:rsidRPr="00371C86" w:rsidRDefault="006F54C6" w:rsidP="00371C86">
      <w:pPr>
        <w:ind w:left="720"/>
        <w:jc w:val="both"/>
        <w:rPr>
          <w:sz w:val="28"/>
          <w:szCs w:val="22"/>
          <w:lang w:val="lv-LV"/>
        </w:rPr>
      </w:pPr>
      <w:r w:rsidRPr="00371C86">
        <w:rPr>
          <w:sz w:val="28"/>
          <w:szCs w:val="22"/>
          <w:lang w:val="lv-LV"/>
        </w:rPr>
        <w:t xml:space="preserve">5. </w:t>
      </w:r>
      <w:r w:rsidR="00652B3A" w:rsidRPr="00371C86">
        <w:rPr>
          <w:sz w:val="28"/>
          <w:szCs w:val="22"/>
          <w:lang w:val="lv-LV"/>
        </w:rPr>
        <w:t>Jelgavas novada pašvaldībai</w:t>
      </w:r>
      <w:r w:rsidR="00D53EF1" w:rsidRPr="00371C86">
        <w:rPr>
          <w:sz w:val="28"/>
          <w:szCs w:val="22"/>
          <w:lang w:val="lv-LV"/>
        </w:rPr>
        <w:t xml:space="preserve"> – 40 838 </w:t>
      </w:r>
      <w:r w:rsidR="00D53EF1" w:rsidRPr="00371C86">
        <w:rPr>
          <w:i/>
          <w:iCs/>
          <w:sz w:val="28"/>
          <w:szCs w:val="22"/>
          <w:lang w:val="lv-LV"/>
        </w:rPr>
        <w:t>euro</w:t>
      </w:r>
      <w:r w:rsidR="005122E5" w:rsidRPr="00371C86">
        <w:rPr>
          <w:sz w:val="28"/>
          <w:szCs w:val="22"/>
          <w:lang w:val="lv-LV"/>
        </w:rPr>
        <w:t>.</w:t>
      </w:r>
    </w:p>
    <w:p w14:paraId="4B950E2B" w14:textId="77777777" w:rsidR="006F54C6" w:rsidRPr="00371C86" w:rsidRDefault="006F54C6" w:rsidP="006F54C6">
      <w:pPr>
        <w:ind w:left="720"/>
        <w:jc w:val="both"/>
        <w:rPr>
          <w:sz w:val="20"/>
          <w:lang w:val="lv-LV"/>
        </w:rPr>
      </w:pPr>
    </w:p>
    <w:p w14:paraId="13DDE9F4" w14:textId="4757C758" w:rsidR="00D53EF1" w:rsidRPr="00371C86" w:rsidRDefault="006F54C6" w:rsidP="00371C86">
      <w:pPr>
        <w:ind w:left="720"/>
        <w:jc w:val="both"/>
        <w:rPr>
          <w:sz w:val="28"/>
          <w:szCs w:val="22"/>
          <w:lang w:val="lv-LV"/>
        </w:rPr>
      </w:pPr>
      <w:r w:rsidRPr="00371C86">
        <w:rPr>
          <w:sz w:val="28"/>
          <w:szCs w:val="22"/>
          <w:lang w:val="lv-LV"/>
        </w:rPr>
        <w:t xml:space="preserve">6. </w:t>
      </w:r>
      <w:r w:rsidR="00D53EF1" w:rsidRPr="00371C86">
        <w:rPr>
          <w:sz w:val="28"/>
          <w:szCs w:val="22"/>
          <w:lang w:val="lv-LV"/>
        </w:rPr>
        <w:t xml:space="preserve">Jēkabpils novada pašvaldībai </w:t>
      </w:r>
      <w:r w:rsidR="00376D94" w:rsidRPr="00371C86">
        <w:rPr>
          <w:sz w:val="28"/>
          <w:szCs w:val="22"/>
          <w:lang w:val="lv-LV"/>
        </w:rPr>
        <w:t>–</w:t>
      </w:r>
      <w:r w:rsidR="00D53EF1" w:rsidRPr="00371C86">
        <w:rPr>
          <w:sz w:val="28"/>
          <w:szCs w:val="22"/>
          <w:lang w:val="lv-LV"/>
        </w:rPr>
        <w:t xml:space="preserve"> </w:t>
      </w:r>
      <w:r w:rsidR="00376D94" w:rsidRPr="00371C86">
        <w:rPr>
          <w:sz w:val="28"/>
          <w:szCs w:val="22"/>
          <w:lang w:val="lv-LV"/>
        </w:rPr>
        <w:t xml:space="preserve">10 994 </w:t>
      </w:r>
      <w:r w:rsidR="00376D94" w:rsidRPr="00371C86">
        <w:rPr>
          <w:i/>
          <w:iCs/>
          <w:sz w:val="28"/>
          <w:szCs w:val="22"/>
          <w:lang w:val="lv-LV"/>
        </w:rPr>
        <w:t>euro</w:t>
      </w:r>
      <w:r w:rsidR="005122E5" w:rsidRPr="00371C86">
        <w:rPr>
          <w:sz w:val="28"/>
          <w:szCs w:val="22"/>
          <w:lang w:val="lv-LV"/>
        </w:rPr>
        <w:t>.</w:t>
      </w:r>
    </w:p>
    <w:p w14:paraId="33649866" w14:textId="77777777" w:rsidR="006F54C6" w:rsidRPr="00371C86" w:rsidRDefault="006F54C6" w:rsidP="006F54C6">
      <w:pPr>
        <w:ind w:left="720"/>
        <w:jc w:val="both"/>
        <w:rPr>
          <w:sz w:val="20"/>
          <w:lang w:val="lv-LV"/>
        </w:rPr>
      </w:pPr>
    </w:p>
    <w:p w14:paraId="7C8C2897" w14:textId="0D876811" w:rsidR="00376D94" w:rsidRPr="00371C86" w:rsidRDefault="006F54C6" w:rsidP="00371C86">
      <w:pPr>
        <w:ind w:left="720"/>
        <w:jc w:val="both"/>
        <w:rPr>
          <w:sz w:val="28"/>
          <w:szCs w:val="22"/>
          <w:lang w:val="lv-LV"/>
        </w:rPr>
      </w:pPr>
      <w:r w:rsidRPr="00371C86">
        <w:rPr>
          <w:sz w:val="28"/>
          <w:szCs w:val="22"/>
          <w:lang w:val="lv-LV"/>
        </w:rPr>
        <w:t xml:space="preserve">7. </w:t>
      </w:r>
      <w:r w:rsidR="00376D94" w:rsidRPr="00371C86">
        <w:rPr>
          <w:sz w:val="28"/>
          <w:szCs w:val="22"/>
          <w:lang w:val="lv-LV"/>
        </w:rPr>
        <w:t xml:space="preserve">Kuldīgas novada pašvaldībai </w:t>
      </w:r>
      <w:r w:rsidR="00B74043" w:rsidRPr="00371C86">
        <w:rPr>
          <w:sz w:val="28"/>
          <w:szCs w:val="22"/>
          <w:lang w:val="lv-LV"/>
        </w:rPr>
        <w:t>–</w:t>
      </w:r>
      <w:r w:rsidR="00376D94" w:rsidRPr="00371C86">
        <w:rPr>
          <w:sz w:val="28"/>
          <w:szCs w:val="22"/>
          <w:lang w:val="lv-LV"/>
        </w:rPr>
        <w:t xml:space="preserve"> </w:t>
      </w:r>
      <w:r w:rsidR="00680281" w:rsidRPr="00371C86">
        <w:rPr>
          <w:sz w:val="28"/>
          <w:szCs w:val="22"/>
          <w:lang w:val="lv-LV"/>
        </w:rPr>
        <w:t>20 631</w:t>
      </w:r>
      <w:r w:rsidR="00B74043" w:rsidRPr="00371C86">
        <w:rPr>
          <w:sz w:val="28"/>
          <w:szCs w:val="22"/>
          <w:lang w:val="lv-LV"/>
        </w:rPr>
        <w:t xml:space="preserve"> </w:t>
      </w:r>
      <w:r w:rsidR="00B74043" w:rsidRPr="00371C86">
        <w:rPr>
          <w:i/>
          <w:iCs/>
          <w:sz w:val="28"/>
          <w:szCs w:val="22"/>
          <w:lang w:val="lv-LV"/>
        </w:rPr>
        <w:t>euro</w:t>
      </w:r>
      <w:r w:rsidR="005122E5" w:rsidRPr="00371C86">
        <w:rPr>
          <w:sz w:val="28"/>
          <w:szCs w:val="22"/>
          <w:lang w:val="lv-LV"/>
        </w:rPr>
        <w:t>.</w:t>
      </w:r>
    </w:p>
    <w:p w14:paraId="6567362F" w14:textId="77777777" w:rsidR="006F54C6" w:rsidRPr="00371C86" w:rsidRDefault="006F54C6" w:rsidP="006F54C6">
      <w:pPr>
        <w:ind w:left="720"/>
        <w:jc w:val="both"/>
        <w:rPr>
          <w:sz w:val="20"/>
          <w:lang w:val="lv-LV"/>
        </w:rPr>
      </w:pPr>
    </w:p>
    <w:p w14:paraId="65F8D301" w14:textId="51ED3299" w:rsidR="00B74043" w:rsidRPr="00371C86" w:rsidRDefault="006F54C6" w:rsidP="00371C86">
      <w:pPr>
        <w:ind w:left="720"/>
        <w:jc w:val="both"/>
        <w:rPr>
          <w:sz w:val="28"/>
          <w:szCs w:val="22"/>
          <w:lang w:val="lv-LV"/>
        </w:rPr>
      </w:pPr>
      <w:r w:rsidRPr="00371C86">
        <w:rPr>
          <w:sz w:val="28"/>
          <w:szCs w:val="22"/>
          <w:lang w:val="lv-LV"/>
        </w:rPr>
        <w:t xml:space="preserve">8. </w:t>
      </w:r>
      <w:r w:rsidR="00B74043" w:rsidRPr="00371C86">
        <w:rPr>
          <w:sz w:val="28"/>
          <w:szCs w:val="22"/>
          <w:lang w:val="lv-LV"/>
        </w:rPr>
        <w:t>Talsu novada pašvaldībai – 6</w:t>
      </w:r>
      <w:r w:rsidR="00282E48" w:rsidRPr="00371C86">
        <w:rPr>
          <w:sz w:val="28"/>
          <w:szCs w:val="22"/>
          <w:lang w:val="lv-LV"/>
        </w:rPr>
        <w:t xml:space="preserve">521 </w:t>
      </w:r>
      <w:r w:rsidR="00282E48" w:rsidRPr="00371C86">
        <w:rPr>
          <w:i/>
          <w:iCs/>
          <w:sz w:val="28"/>
          <w:szCs w:val="22"/>
          <w:lang w:val="lv-LV"/>
        </w:rPr>
        <w:t>euro</w:t>
      </w:r>
      <w:r w:rsidR="005122E5" w:rsidRPr="00371C86">
        <w:rPr>
          <w:sz w:val="28"/>
          <w:szCs w:val="22"/>
          <w:lang w:val="lv-LV"/>
        </w:rPr>
        <w:t>.</w:t>
      </w:r>
    </w:p>
    <w:p w14:paraId="57FADC16" w14:textId="77777777" w:rsidR="006F54C6" w:rsidRPr="00371C86" w:rsidRDefault="006F54C6" w:rsidP="006F54C6">
      <w:pPr>
        <w:ind w:left="720"/>
        <w:jc w:val="both"/>
        <w:rPr>
          <w:sz w:val="20"/>
          <w:lang w:val="lv-LV"/>
        </w:rPr>
      </w:pPr>
    </w:p>
    <w:p w14:paraId="01C871C7" w14:textId="64D4444D" w:rsidR="00282E48" w:rsidRPr="00371C86" w:rsidRDefault="006F54C6" w:rsidP="00371C86">
      <w:pPr>
        <w:ind w:left="720"/>
        <w:jc w:val="both"/>
        <w:rPr>
          <w:sz w:val="28"/>
          <w:szCs w:val="22"/>
          <w:lang w:val="lv-LV"/>
        </w:rPr>
      </w:pPr>
      <w:r w:rsidRPr="00371C86">
        <w:rPr>
          <w:sz w:val="28"/>
          <w:szCs w:val="22"/>
          <w:lang w:val="lv-LV"/>
        </w:rPr>
        <w:t xml:space="preserve">9. </w:t>
      </w:r>
      <w:r w:rsidR="00282E48" w:rsidRPr="00371C86">
        <w:rPr>
          <w:sz w:val="28"/>
          <w:szCs w:val="22"/>
          <w:lang w:val="lv-LV"/>
        </w:rPr>
        <w:t xml:space="preserve">Tukuma novada pašvaldībai – 74 690 </w:t>
      </w:r>
      <w:r w:rsidR="00282E48" w:rsidRPr="00371C86">
        <w:rPr>
          <w:i/>
          <w:iCs/>
          <w:sz w:val="28"/>
          <w:szCs w:val="22"/>
          <w:lang w:val="lv-LV"/>
        </w:rPr>
        <w:t>euro</w:t>
      </w:r>
      <w:r w:rsidR="005122E5" w:rsidRPr="00371C86">
        <w:rPr>
          <w:sz w:val="28"/>
          <w:szCs w:val="22"/>
          <w:lang w:val="lv-LV"/>
        </w:rPr>
        <w:t>.</w:t>
      </w:r>
    </w:p>
    <w:p w14:paraId="637571D0" w14:textId="77777777" w:rsidR="006F54C6" w:rsidRPr="00371C86" w:rsidRDefault="006F54C6" w:rsidP="006F54C6">
      <w:pPr>
        <w:ind w:left="720"/>
        <w:jc w:val="both"/>
        <w:rPr>
          <w:sz w:val="20"/>
          <w:lang w:val="lv-LV"/>
        </w:rPr>
      </w:pPr>
    </w:p>
    <w:p w14:paraId="60EFE9F2" w14:textId="13BAE6DC" w:rsidR="00282E48" w:rsidRPr="00371C86" w:rsidRDefault="006F54C6" w:rsidP="00371C86">
      <w:pPr>
        <w:ind w:left="720"/>
        <w:jc w:val="both"/>
        <w:rPr>
          <w:sz w:val="28"/>
          <w:szCs w:val="22"/>
          <w:lang w:val="lv-LV"/>
        </w:rPr>
      </w:pPr>
      <w:r w:rsidRPr="00371C86">
        <w:rPr>
          <w:sz w:val="28"/>
          <w:szCs w:val="22"/>
          <w:lang w:val="lv-LV"/>
        </w:rPr>
        <w:t xml:space="preserve">10. </w:t>
      </w:r>
      <w:r w:rsidR="008D78E4" w:rsidRPr="00371C86">
        <w:rPr>
          <w:sz w:val="28"/>
          <w:szCs w:val="22"/>
          <w:lang w:val="lv-LV"/>
        </w:rPr>
        <w:t xml:space="preserve">Ventspils valstspilsētas pašvaldībai – 1996 </w:t>
      </w:r>
      <w:r w:rsidR="008D78E4" w:rsidRPr="00371C86">
        <w:rPr>
          <w:i/>
          <w:iCs/>
          <w:sz w:val="28"/>
          <w:szCs w:val="22"/>
          <w:lang w:val="lv-LV"/>
        </w:rPr>
        <w:t>euro</w:t>
      </w:r>
      <w:r w:rsidR="005122E5" w:rsidRPr="00371C86">
        <w:rPr>
          <w:sz w:val="28"/>
          <w:szCs w:val="22"/>
          <w:lang w:val="lv-LV"/>
        </w:rPr>
        <w:t>.</w:t>
      </w:r>
    </w:p>
    <w:p w14:paraId="363E0D49" w14:textId="77777777" w:rsidR="006F54C6" w:rsidRPr="00371C86" w:rsidRDefault="006F54C6" w:rsidP="006F54C6">
      <w:pPr>
        <w:ind w:left="720"/>
        <w:jc w:val="both"/>
        <w:rPr>
          <w:sz w:val="20"/>
          <w:lang w:val="lv-LV"/>
        </w:rPr>
      </w:pPr>
    </w:p>
    <w:p w14:paraId="13F56B1E" w14:textId="068BA4CD" w:rsidR="008D78E4" w:rsidRPr="00371C86" w:rsidRDefault="006F54C6" w:rsidP="00371C86">
      <w:pPr>
        <w:ind w:left="720"/>
        <w:jc w:val="both"/>
        <w:rPr>
          <w:sz w:val="28"/>
          <w:szCs w:val="22"/>
          <w:lang w:val="lv-LV"/>
        </w:rPr>
      </w:pPr>
      <w:r w:rsidRPr="00371C86">
        <w:rPr>
          <w:sz w:val="28"/>
          <w:szCs w:val="22"/>
          <w:lang w:val="lv-LV"/>
        </w:rPr>
        <w:t xml:space="preserve">11. </w:t>
      </w:r>
      <w:r w:rsidR="00342658" w:rsidRPr="00371C86">
        <w:rPr>
          <w:sz w:val="28"/>
          <w:szCs w:val="22"/>
          <w:lang w:val="lv-LV"/>
        </w:rPr>
        <w:t xml:space="preserve">Ventspils novada pašvaldībai – 45 785 </w:t>
      </w:r>
      <w:r w:rsidR="00342658" w:rsidRPr="00371C86">
        <w:rPr>
          <w:i/>
          <w:iCs/>
          <w:sz w:val="28"/>
          <w:szCs w:val="22"/>
          <w:lang w:val="lv-LV"/>
        </w:rPr>
        <w:t>euro</w:t>
      </w:r>
      <w:r w:rsidR="00342658" w:rsidRPr="00371C86">
        <w:rPr>
          <w:sz w:val="28"/>
          <w:szCs w:val="22"/>
          <w:lang w:val="lv-LV"/>
        </w:rPr>
        <w:t>.</w:t>
      </w:r>
    </w:p>
    <w:p w14:paraId="71584C0A" w14:textId="636A080D" w:rsidR="00E05D6A" w:rsidRPr="00764EC0" w:rsidRDefault="00E05D6A" w:rsidP="00764EC0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</w:p>
    <w:tbl>
      <w:tblPr>
        <w:tblStyle w:val="TableGrid"/>
        <w:tblW w:w="907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6"/>
      </w:tblGrid>
      <w:tr w:rsidR="00764EC0" w14:paraId="777BC44F" w14:textId="77777777" w:rsidTr="003C5F20">
        <w:tc>
          <w:tcPr>
            <w:tcW w:w="9076" w:type="dxa"/>
          </w:tcPr>
          <w:p w14:paraId="65CB03D8" w14:textId="77777777" w:rsidR="00764EC0" w:rsidRPr="00083E9F" w:rsidRDefault="00764EC0" w:rsidP="003C5F20">
            <w:pPr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szCs w:val="22"/>
              </w:rPr>
            </w:pPr>
            <w:bookmarkStart w:id="1" w:name="_Hlk85442331"/>
            <w:bookmarkStart w:id="2" w:name="_Hlk83019340"/>
          </w:p>
          <w:tbl>
            <w:tblPr>
              <w:tblStyle w:val="TableGrid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2037"/>
              <w:gridCol w:w="3861"/>
            </w:tblGrid>
            <w:tr w:rsidR="00764EC0" w:rsidRPr="00083E9F" w14:paraId="5CB53B5A" w14:textId="77777777" w:rsidTr="003C5F20">
              <w:tc>
                <w:tcPr>
                  <w:tcW w:w="2948" w:type="dxa"/>
                  <w:hideMark/>
                </w:tcPr>
                <w:p w14:paraId="385F5CF0" w14:textId="77777777" w:rsidR="00764EC0" w:rsidRPr="00083E9F" w:rsidRDefault="00764EC0" w:rsidP="003C5F20">
                  <w:pPr>
                    <w:overflowPunct w:val="0"/>
                    <w:autoSpaceDE w:val="0"/>
                    <w:autoSpaceDN w:val="0"/>
                    <w:adjustRightInd w:val="0"/>
                    <w:spacing w:before="20"/>
                    <w:textAlignment w:val="baseline"/>
                    <w:rPr>
                      <w:sz w:val="28"/>
                    </w:rPr>
                  </w:pPr>
                  <w:r w:rsidRPr="00083E9F">
                    <w:rPr>
                      <w:sz w:val="28"/>
                    </w:rPr>
                    <w:t>Ministru prezidents</w:t>
                  </w:r>
                  <w:r w:rsidRPr="00083E9F">
                    <w:rPr>
                      <w:sz w:val="28"/>
                    </w:rPr>
                    <w:t xml:space="preserve"> </w:t>
                  </w:r>
                </w:p>
              </w:tc>
              <w:tc>
                <w:tcPr>
                  <w:tcW w:w="2037" w:type="dxa"/>
                  <w:hideMark/>
                </w:tcPr>
                <w:p w14:paraId="3D7D27D3" w14:textId="77777777" w:rsidR="00764EC0" w:rsidRPr="00083E9F" w:rsidRDefault="00764EC0" w:rsidP="003C5F20">
                  <w:pPr>
                    <w:overflowPunct w:val="0"/>
                    <w:autoSpaceDE w:val="0"/>
                    <w:autoSpaceDN w:val="0"/>
                    <w:adjustRightInd w:val="0"/>
                    <w:spacing w:before="20"/>
                    <w:textAlignment w:val="baseline"/>
                    <w:rPr>
                      <w:color w:val="242424"/>
                      <w:lang w:eastAsia="zh-CN"/>
                    </w:rPr>
                  </w:pPr>
                  <w:r w:rsidRPr="00083E9F">
                    <w:rPr>
                      <w:color w:val="242424"/>
                      <w:lang w:eastAsia="zh-CN"/>
                    </w:rPr>
                    <w:t>(paraksts*)</w:t>
                  </w:r>
                </w:p>
                <w:p w14:paraId="056D8BD1" w14:textId="77777777" w:rsidR="00764EC0" w:rsidRPr="00083E9F" w:rsidRDefault="00764EC0" w:rsidP="003C5F20">
                  <w:pPr>
                    <w:overflowPunct w:val="0"/>
                    <w:autoSpaceDE w:val="0"/>
                    <w:autoSpaceDN w:val="0"/>
                    <w:adjustRightInd w:val="0"/>
                    <w:spacing w:before="20"/>
                    <w:textAlignment w:val="baseline"/>
                    <w:rPr>
                      <w:color w:val="333333"/>
                      <w:sz w:val="28"/>
                      <w:szCs w:val="22"/>
                      <w:lang w:eastAsia="en-GB"/>
                    </w:rPr>
                  </w:pPr>
                  <w:r w:rsidRPr="00083E9F">
                    <w:rPr>
                      <w:color w:val="242424"/>
                      <w:lang w:eastAsia="zh-CN"/>
                    </w:rPr>
                    <w:t xml:space="preserve"> </w:t>
                  </w:r>
                  <w:r w:rsidRPr="00083E9F">
                    <w:rPr>
                      <w:szCs w:val="22"/>
                    </w:rPr>
                    <w:t xml:space="preserve">  </w:t>
                  </w:r>
                </w:p>
              </w:tc>
              <w:tc>
                <w:tcPr>
                  <w:tcW w:w="3861" w:type="dxa"/>
                  <w:hideMark/>
                </w:tcPr>
                <w:p w14:paraId="56999350" w14:textId="77777777" w:rsidR="00764EC0" w:rsidRPr="00083E9F" w:rsidRDefault="00764EC0" w:rsidP="003C5F20">
                  <w:pPr>
                    <w:overflowPunct w:val="0"/>
                    <w:autoSpaceDE w:val="0"/>
                    <w:autoSpaceDN w:val="0"/>
                    <w:adjustRightInd w:val="0"/>
                    <w:spacing w:before="20"/>
                    <w:textAlignment w:val="baseline"/>
                    <w:rPr>
                      <w:sz w:val="28"/>
                    </w:rPr>
                  </w:pPr>
                  <w:r w:rsidRPr="00083E9F">
                    <w:rPr>
                      <w:sz w:val="28"/>
                    </w:rPr>
                    <w:t>A. K. Kariņš</w:t>
                  </w:r>
                </w:p>
              </w:tc>
            </w:tr>
            <w:tr w:rsidR="00764EC0" w:rsidRPr="00083E9F" w14:paraId="33372EE5" w14:textId="77777777" w:rsidTr="003C5F20">
              <w:tc>
                <w:tcPr>
                  <w:tcW w:w="2948" w:type="dxa"/>
                  <w:hideMark/>
                </w:tcPr>
                <w:p w14:paraId="2FB2DCFD" w14:textId="77777777" w:rsidR="00764EC0" w:rsidRPr="00083E9F" w:rsidRDefault="00764EC0" w:rsidP="003C5F20">
                  <w:pPr>
                    <w:spacing w:before="100" w:beforeAutospacing="1"/>
                    <w:rPr>
                      <w:sz w:val="28"/>
                    </w:rPr>
                  </w:pPr>
                  <w:r w:rsidRPr="00083E9F">
                    <w:rPr>
                      <w:sz w:val="28"/>
                    </w:rPr>
                    <w:t>Vides aizsardzības un reģionālās attīstības ministrs</w:t>
                  </w:r>
                  <w:r w:rsidRPr="00083E9F">
                    <w:rPr>
                      <w:sz w:val="28"/>
                    </w:rPr>
                    <w:t xml:space="preserve"> </w:t>
                  </w:r>
                </w:p>
              </w:tc>
              <w:tc>
                <w:tcPr>
                  <w:tcW w:w="2037" w:type="dxa"/>
                  <w:hideMark/>
                </w:tcPr>
                <w:p w14:paraId="7BD4A1F6" w14:textId="77777777" w:rsidR="00764EC0" w:rsidRPr="00083E9F" w:rsidRDefault="00764EC0" w:rsidP="003C5F20">
                  <w:pPr>
                    <w:overflowPunct w:val="0"/>
                    <w:autoSpaceDE w:val="0"/>
                    <w:autoSpaceDN w:val="0"/>
                    <w:adjustRightInd w:val="0"/>
                    <w:spacing w:before="20"/>
                    <w:textAlignment w:val="baseline"/>
                    <w:rPr>
                      <w:color w:val="242424"/>
                      <w:lang w:eastAsia="zh-CN"/>
                    </w:rPr>
                  </w:pPr>
                  <w:r w:rsidRPr="00083E9F">
                    <w:rPr>
                      <w:color w:val="242424"/>
                      <w:lang w:eastAsia="zh-CN"/>
                    </w:rPr>
                    <w:t xml:space="preserve">(paraksts**) </w:t>
                  </w:r>
                  <w:r w:rsidRPr="00083E9F">
                    <w:rPr>
                      <w:szCs w:val="22"/>
                    </w:rPr>
                    <w:t xml:space="preserve">   </w:t>
                  </w:r>
                </w:p>
              </w:tc>
              <w:tc>
                <w:tcPr>
                  <w:tcW w:w="3861" w:type="dxa"/>
                  <w:hideMark/>
                </w:tcPr>
                <w:p w14:paraId="27564238" w14:textId="77777777" w:rsidR="00764EC0" w:rsidRPr="00083E9F" w:rsidRDefault="00764EC0" w:rsidP="003C5F20">
                  <w:pPr>
                    <w:overflowPunct w:val="0"/>
                    <w:autoSpaceDE w:val="0"/>
                    <w:autoSpaceDN w:val="0"/>
                    <w:adjustRightInd w:val="0"/>
                    <w:spacing w:before="20"/>
                    <w:textAlignment w:val="baseline"/>
                    <w:rPr>
                      <w:color w:val="333333"/>
                      <w:sz w:val="28"/>
                      <w:lang w:eastAsia="en-GB"/>
                    </w:rPr>
                  </w:pPr>
                  <w:r w:rsidRPr="00083E9F">
                    <w:rPr>
                      <w:sz w:val="28"/>
                    </w:rPr>
                    <w:t>A. T. Plešs</w:t>
                  </w:r>
                </w:p>
              </w:tc>
            </w:tr>
          </w:tbl>
          <w:p w14:paraId="670EC4C8" w14:textId="77777777" w:rsidR="00764EC0" w:rsidRPr="00083E9F" w:rsidRDefault="00764EC0" w:rsidP="003C5F20">
            <w:pPr>
              <w:rPr>
                <w:color w:val="333333"/>
                <w:sz w:val="28"/>
                <w:lang w:eastAsia="en-GB"/>
              </w:rPr>
            </w:pPr>
          </w:p>
          <w:p w14:paraId="3CA01256" w14:textId="77777777" w:rsidR="00764EC0" w:rsidRPr="00083E9F" w:rsidRDefault="00764EC0" w:rsidP="003C5F20">
            <w:pPr>
              <w:shd w:val="clear" w:color="auto" w:fill="FFFFFF"/>
              <w:rPr>
                <w:color w:val="242424"/>
                <w:lang w:eastAsia="zh-CN"/>
              </w:rPr>
            </w:pPr>
            <w:r w:rsidRPr="00083E9F">
              <w:rPr>
                <w:color w:val="242424"/>
                <w:lang w:eastAsia="zh-CN"/>
              </w:rPr>
              <w:t>* Dokuments ir parakstīts ar drošu elektronisko parakstu</w:t>
            </w:r>
          </w:p>
          <w:p w14:paraId="63EC3360" w14:textId="77777777" w:rsidR="00764EC0" w:rsidRPr="003E3C52" w:rsidRDefault="00764EC0" w:rsidP="003C5F20">
            <w:pPr>
              <w:rPr>
                <w:color w:val="333333"/>
                <w:sz w:val="28"/>
                <w:lang w:eastAsia="en-GB"/>
              </w:rPr>
            </w:pPr>
            <w:r w:rsidRPr="00083E9F">
              <w:rPr>
                <w:color w:val="242424"/>
                <w:lang w:eastAsia="zh-CN"/>
              </w:rPr>
              <w:t>** Dokuments ir parakstīts ar TAP portāla elektroniskās parakstīšanas rīku</w:t>
            </w:r>
          </w:p>
        </w:tc>
      </w:tr>
      <w:bookmarkEnd w:id="1"/>
      <w:bookmarkEnd w:id="2"/>
    </w:tbl>
    <w:p w14:paraId="75C3D4A1" w14:textId="77777777" w:rsidR="00E05D6A" w:rsidRPr="00371C86" w:rsidRDefault="00E05D6A" w:rsidP="00371C86">
      <w:pPr>
        <w:pStyle w:val="naisf"/>
        <w:tabs>
          <w:tab w:val="left" w:pos="6804"/>
        </w:tabs>
        <w:spacing w:before="0" w:after="0"/>
        <w:ind w:firstLine="720"/>
        <w:rPr>
          <w:sz w:val="2"/>
          <w:szCs w:val="2"/>
        </w:rPr>
      </w:pPr>
    </w:p>
    <w:sectPr w:rsidR="00E05D6A" w:rsidRPr="00371C86" w:rsidSect="00371C8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D1E78" w14:textId="77777777" w:rsidR="001F316A" w:rsidRDefault="001F316A">
      <w:r>
        <w:separator/>
      </w:r>
    </w:p>
  </w:endnote>
  <w:endnote w:type="continuationSeparator" w:id="0">
    <w:p w14:paraId="15B52CF9" w14:textId="77777777" w:rsidR="001F316A" w:rsidRDefault="001F316A">
      <w:r>
        <w:continuationSeparator/>
      </w:r>
    </w:p>
  </w:endnote>
  <w:endnote w:type="continuationNotice" w:id="1">
    <w:p w14:paraId="0C0D2888" w14:textId="77777777" w:rsidR="001F316A" w:rsidRDefault="001F31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53B79" w14:textId="2BFBB90F" w:rsidR="007F7A81" w:rsidRPr="00371C86" w:rsidRDefault="005E6B97" w:rsidP="00371C86">
    <w:pPr>
      <w:pStyle w:val="Footer"/>
      <w:rPr>
        <w:sz w:val="16"/>
        <w:lang w:val="lv-LV"/>
      </w:rPr>
    </w:pPr>
    <w:r w:rsidRPr="007E725C">
      <w:rPr>
        <w:sz w:val="16"/>
        <w:szCs w:val="12"/>
        <w:lang w:val="lv-LV"/>
      </w:rPr>
      <w:t>R1441_1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C3A21" w14:textId="1FF44A38" w:rsidR="007E725C" w:rsidRPr="00371C86" w:rsidRDefault="007E725C">
    <w:pPr>
      <w:pStyle w:val="Footer"/>
      <w:rPr>
        <w:sz w:val="16"/>
        <w:lang w:val="lv-LV"/>
      </w:rPr>
    </w:pPr>
    <w:r w:rsidRPr="007E725C">
      <w:rPr>
        <w:sz w:val="16"/>
        <w:szCs w:val="12"/>
        <w:lang w:val="lv-LV"/>
      </w:rPr>
      <w:t>R1441_1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ABF12" w14:textId="77777777" w:rsidR="001F316A" w:rsidRDefault="001F316A">
      <w:r>
        <w:separator/>
      </w:r>
    </w:p>
  </w:footnote>
  <w:footnote w:type="continuationSeparator" w:id="0">
    <w:p w14:paraId="702FA530" w14:textId="77777777" w:rsidR="001F316A" w:rsidRDefault="001F316A">
      <w:r>
        <w:continuationSeparator/>
      </w:r>
    </w:p>
  </w:footnote>
  <w:footnote w:type="continuationNotice" w:id="1">
    <w:p w14:paraId="4D346853" w14:textId="77777777" w:rsidR="001F316A" w:rsidRDefault="001F31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760339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7E07EFE" w14:textId="77777777" w:rsidR="007F7A81" w:rsidRDefault="007F7A8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53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74B249" w14:textId="77777777" w:rsidR="007F7A81" w:rsidRDefault="007F7A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69BDE" w14:textId="77777777" w:rsidR="00764EC0" w:rsidRPr="003629D6" w:rsidRDefault="00764EC0" w:rsidP="00764EC0">
    <w:pPr>
      <w:pStyle w:val="Header"/>
    </w:pPr>
  </w:p>
  <w:p w14:paraId="5051A481" w14:textId="5FC92CEC" w:rsidR="00764EC0" w:rsidRDefault="00764EC0">
    <w:pPr>
      <w:pStyle w:val="Header"/>
    </w:pPr>
    <w:r>
      <w:rPr>
        <w:noProof/>
      </w:rPr>
      <w:drawing>
        <wp:inline distT="0" distB="0" distL="0" distR="0" wp14:anchorId="5460869A" wp14:editId="16189A37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B76AC"/>
    <w:multiLevelType w:val="hybridMultilevel"/>
    <w:tmpl w:val="B8ECD5E6"/>
    <w:lvl w:ilvl="0" w:tplc="6596BB56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9917784"/>
    <w:multiLevelType w:val="hybridMultilevel"/>
    <w:tmpl w:val="1AFC8D6E"/>
    <w:lvl w:ilvl="0" w:tplc="D65E6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50D13C2"/>
    <w:multiLevelType w:val="hybridMultilevel"/>
    <w:tmpl w:val="56E610B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593341F"/>
    <w:multiLevelType w:val="hybridMultilevel"/>
    <w:tmpl w:val="BF50DD64"/>
    <w:lvl w:ilvl="0" w:tplc="C73E228C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BDB2757"/>
    <w:multiLevelType w:val="hybridMultilevel"/>
    <w:tmpl w:val="60BECBD4"/>
    <w:lvl w:ilvl="0" w:tplc="203A971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iCs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D001838"/>
    <w:multiLevelType w:val="hybridMultilevel"/>
    <w:tmpl w:val="2D28D732"/>
    <w:lvl w:ilvl="0" w:tplc="FFEC8C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visionView w:formatting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846"/>
    <w:rsid w:val="00010D44"/>
    <w:rsid w:val="0005046B"/>
    <w:rsid w:val="000652EE"/>
    <w:rsid w:val="00071D7B"/>
    <w:rsid w:val="000838AB"/>
    <w:rsid w:val="00084B1C"/>
    <w:rsid w:val="000B6AE6"/>
    <w:rsid w:val="000D2569"/>
    <w:rsid w:val="000E3F9A"/>
    <w:rsid w:val="000E4606"/>
    <w:rsid w:val="001570B5"/>
    <w:rsid w:val="001828C4"/>
    <w:rsid w:val="001A00D3"/>
    <w:rsid w:val="001B79D2"/>
    <w:rsid w:val="001C3EE3"/>
    <w:rsid w:val="001D19D0"/>
    <w:rsid w:val="001E4E90"/>
    <w:rsid w:val="001F1D15"/>
    <w:rsid w:val="001F316A"/>
    <w:rsid w:val="00215E9F"/>
    <w:rsid w:val="00233DDF"/>
    <w:rsid w:val="00256228"/>
    <w:rsid w:val="002658CC"/>
    <w:rsid w:val="00270C4B"/>
    <w:rsid w:val="00282E48"/>
    <w:rsid w:val="00294585"/>
    <w:rsid w:val="002A2031"/>
    <w:rsid w:val="002A76BC"/>
    <w:rsid w:val="002C5529"/>
    <w:rsid w:val="002C76BE"/>
    <w:rsid w:val="00306DD3"/>
    <w:rsid w:val="00337DA4"/>
    <w:rsid w:val="00342658"/>
    <w:rsid w:val="003471C7"/>
    <w:rsid w:val="00362B66"/>
    <w:rsid w:val="00371C86"/>
    <w:rsid w:val="00376D94"/>
    <w:rsid w:val="003770D2"/>
    <w:rsid w:val="00391AB7"/>
    <w:rsid w:val="003A5B10"/>
    <w:rsid w:val="003B2F01"/>
    <w:rsid w:val="003B742E"/>
    <w:rsid w:val="003F75DF"/>
    <w:rsid w:val="00420B27"/>
    <w:rsid w:val="00423393"/>
    <w:rsid w:val="00445D6C"/>
    <w:rsid w:val="0046260A"/>
    <w:rsid w:val="004731F6"/>
    <w:rsid w:val="00476604"/>
    <w:rsid w:val="004902B6"/>
    <w:rsid w:val="004961E8"/>
    <w:rsid w:val="004B6853"/>
    <w:rsid w:val="004C6828"/>
    <w:rsid w:val="004D3A16"/>
    <w:rsid w:val="004E133B"/>
    <w:rsid w:val="004E2CE0"/>
    <w:rsid w:val="004F1081"/>
    <w:rsid w:val="004F4D66"/>
    <w:rsid w:val="005122E5"/>
    <w:rsid w:val="00550D73"/>
    <w:rsid w:val="00592D36"/>
    <w:rsid w:val="005A4DB0"/>
    <w:rsid w:val="005B253D"/>
    <w:rsid w:val="005E2EC4"/>
    <w:rsid w:val="005E6B97"/>
    <w:rsid w:val="00605C05"/>
    <w:rsid w:val="00652B3A"/>
    <w:rsid w:val="00670D1A"/>
    <w:rsid w:val="006765C9"/>
    <w:rsid w:val="00680281"/>
    <w:rsid w:val="006C5707"/>
    <w:rsid w:val="006D1598"/>
    <w:rsid w:val="006E1584"/>
    <w:rsid w:val="006E1DDB"/>
    <w:rsid w:val="006E1FB7"/>
    <w:rsid w:val="006E76D2"/>
    <w:rsid w:val="006F54C6"/>
    <w:rsid w:val="00701B76"/>
    <w:rsid w:val="007333A9"/>
    <w:rsid w:val="007361D5"/>
    <w:rsid w:val="00736C1F"/>
    <w:rsid w:val="00757746"/>
    <w:rsid w:val="00764C86"/>
    <w:rsid w:val="00764EC0"/>
    <w:rsid w:val="00781508"/>
    <w:rsid w:val="00787E80"/>
    <w:rsid w:val="00795A45"/>
    <w:rsid w:val="007A4EBE"/>
    <w:rsid w:val="007D77F1"/>
    <w:rsid w:val="007D78C2"/>
    <w:rsid w:val="007E725C"/>
    <w:rsid w:val="007F7A81"/>
    <w:rsid w:val="00806ED3"/>
    <w:rsid w:val="0081035C"/>
    <w:rsid w:val="00817F20"/>
    <w:rsid w:val="008372BE"/>
    <w:rsid w:val="00850DB7"/>
    <w:rsid w:val="00860846"/>
    <w:rsid w:val="0086410B"/>
    <w:rsid w:val="00867EE4"/>
    <w:rsid w:val="00874FA8"/>
    <w:rsid w:val="00875BA2"/>
    <w:rsid w:val="0087767D"/>
    <w:rsid w:val="00886CEE"/>
    <w:rsid w:val="008A646D"/>
    <w:rsid w:val="008B226A"/>
    <w:rsid w:val="008C121C"/>
    <w:rsid w:val="008D78E4"/>
    <w:rsid w:val="008E4A93"/>
    <w:rsid w:val="00915A07"/>
    <w:rsid w:val="00917EBB"/>
    <w:rsid w:val="00923181"/>
    <w:rsid w:val="00924AED"/>
    <w:rsid w:val="009564C3"/>
    <w:rsid w:val="00966F24"/>
    <w:rsid w:val="0099461F"/>
    <w:rsid w:val="00997900"/>
    <w:rsid w:val="009D0F0B"/>
    <w:rsid w:val="009E5E8B"/>
    <w:rsid w:val="00A32ACE"/>
    <w:rsid w:val="00A7099E"/>
    <w:rsid w:val="00A721F5"/>
    <w:rsid w:val="00A967F5"/>
    <w:rsid w:val="00AA4088"/>
    <w:rsid w:val="00AB7799"/>
    <w:rsid w:val="00AC0B4B"/>
    <w:rsid w:val="00AC59A5"/>
    <w:rsid w:val="00AC7A3A"/>
    <w:rsid w:val="00AE6864"/>
    <w:rsid w:val="00B203F3"/>
    <w:rsid w:val="00B248EC"/>
    <w:rsid w:val="00B72F3E"/>
    <w:rsid w:val="00B736B9"/>
    <w:rsid w:val="00B74043"/>
    <w:rsid w:val="00BB1868"/>
    <w:rsid w:val="00BD390B"/>
    <w:rsid w:val="00BE1667"/>
    <w:rsid w:val="00BF139B"/>
    <w:rsid w:val="00C122E4"/>
    <w:rsid w:val="00C3167F"/>
    <w:rsid w:val="00C43DA4"/>
    <w:rsid w:val="00C549A8"/>
    <w:rsid w:val="00C65274"/>
    <w:rsid w:val="00C720CB"/>
    <w:rsid w:val="00C82416"/>
    <w:rsid w:val="00C95BB5"/>
    <w:rsid w:val="00CA0FF1"/>
    <w:rsid w:val="00CA5B16"/>
    <w:rsid w:val="00D060C1"/>
    <w:rsid w:val="00D259B8"/>
    <w:rsid w:val="00D37A84"/>
    <w:rsid w:val="00D506E4"/>
    <w:rsid w:val="00D53EF1"/>
    <w:rsid w:val="00D93899"/>
    <w:rsid w:val="00E05D6A"/>
    <w:rsid w:val="00E3519B"/>
    <w:rsid w:val="00E401D4"/>
    <w:rsid w:val="00E45C4E"/>
    <w:rsid w:val="00E51648"/>
    <w:rsid w:val="00E721C6"/>
    <w:rsid w:val="00E72707"/>
    <w:rsid w:val="00E7522F"/>
    <w:rsid w:val="00E753A8"/>
    <w:rsid w:val="00EA2AA7"/>
    <w:rsid w:val="00EC558D"/>
    <w:rsid w:val="00ED7EBD"/>
    <w:rsid w:val="00EF578C"/>
    <w:rsid w:val="00EF6CBB"/>
    <w:rsid w:val="00F21C68"/>
    <w:rsid w:val="00F43F00"/>
    <w:rsid w:val="00F52F87"/>
    <w:rsid w:val="00F63F78"/>
    <w:rsid w:val="00F677F5"/>
    <w:rsid w:val="00F8616B"/>
    <w:rsid w:val="00F940D6"/>
    <w:rsid w:val="00F960C6"/>
    <w:rsid w:val="00F96956"/>
    <w:rsid w:val="00FC67CB"/>
    <w:rsid w:val="00FD2B58"/>
    <w:rsid w:val="00FD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CBA29A"/>
  <w15:chartTrackingRefBased/>
  <w15:docId w15:val="{30EAD129-57D6-46C0-90F3-267F3E8E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8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6084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846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860846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BodyText">
    <w:name w:val="Body Text"/>
    <w:basedOn w:val="Normal"/>
    <w:link w:val="BodyTextChar"/>
    <w:rsid w:val="0086084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60846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860846"/>
    <w:rPr>
      <w:color w:val="0563C1" w:themeColor="hyperlink"/>
      <w:u w:val="single"/>
    </w:rPr>
  </w:style>
  <w:style w:type="character" w:customStyle="1" w:styleId="spelle">
    <w:name w:val="spelle"/>
    <w:basedOn w:val="DefaultParagraphFont"/>
    <w:rsid w:val="00860846"/>
  </w:style>
  <w:style w:type="paragraph" w:styleId="ListParagraph">
    <w:name w:val="List Paragraph"/>
    <w:basedOn w:val="Normal"/>
    <w:uiPriority w:val="34"/>
    <w:qFormat/>
    <w:rsid w:val="0086084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945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585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F52F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2F8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2F87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F87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87"/>
    <w:rPr>
      <w:rFonts w:ascii="Segoe UI" w:eastAsia="Times New Roman" w:hAnsi="Segoe UI" w:cs="Segoe UI"/>
      <w:sz w:val="18"/>
      <w:szCs w:val="18"/>
      <w:lang w:val="en-AU"/>
    </w:rPr>
  </w:style>
  <w:style w:type="paragraph" w:customStyle="1" w:styleId="tv213">
    <w:name w:val="tv213"/>
    <w:basedOn w:val="Normal"/>
    <w:rsid w:val="003471C7"/>
    <w:pPr>
      <w:spacing w:before="100" w:beforeAutospacing="1" w:after="100" w:afterAutospacing="1"/>
    </w:pPr>
    <w:rPr>
      <w:rFonts w:eastAsiaTheme="minorHAnsi"/>
      <w:szCs w:val="24"/>
      <w:lang w:val="lv-LV" w:eastAsia="lv-LV"/>
    </w:rPr>
  </w:style>
  <w:style w:type="table" w:styleId="TableGrid">
    <w:name w:val="Table Grid"/>
    <w:basedOn w:val="TableNormal"/>
    <w:uiPriority w:val="59"/>
    <w:qFormat/>
    <w:rsid w:val="00764EC0"/>
    <w:pPr>
      <w:spacing w:after="0" w:line="240" w:lineRule="auto"/>
    </w:pPr>
    <w:rPr>
      <w:sz w:val="24"/>
      <w:szCs w:val="24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F54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placeholder_paragraph">
    <w:name w:val="placeholder_paragraph"/>
    <w:qFormat/>
    <w:rPr>
      <w:rFonts w:ascii="Times New Roman" w:hAnsi="Times New Roman" w:cs="Times New Roman"/>
      <w:sz w:val="28"/>
    </w:rPr>
  </w:style>
  <w:style w:type="paragraph" w:styleId="placeholder_paragraph">
    <w:name w:val="placeholder_paragraph"/>
    <w:qFormat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9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AC19B-DA65-416F-98C9-2AD766E97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1118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finanšu līdzekļu piešķiršanu no valsts budžeta programmas "Līdzekļi neparedzētiem gadījumiem"</vt:lpstr>
    </vt:vector>
  </TitlesOfParts>
  <Company>VARAM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"Līdzekļi neparedzētiem gadījumiem"</dc:title>
  <dc:subject>MK rīkojuma projekts</dc:subject>
  <dc:creator>Solvita Vaivode</dc:creator>
  <cp:keywords/>
  <dc:description>66016749 solvita.vaivode@varam.gov.lv</dc:description>
  <cp:lastModifiedBy>Inese Lismane</cp:lastModifiedBy>
  <cp:revision>3</cp:revision>
  <cp:lastPrinted>2021-01-26T06:46:00Z</cp:lastPrinted>
  <dcterms:created xsi:type="dcterms:W3CDTF">2021-12-13T15:59:00Z</dcterms:created>
  <dcterms:modified xsi:type="dcterms:W3CDTF">2021-12-13T15:59:00Z</dcterms:modified>
</cp:coreProperties>
</file>