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64AED54" w14:textId="77777777" w:rsidR="00DD6B7F" w:rsidRPr="00EB0EB4" w:rsidRDefault="00DD6B7F" w:rsidP="00EB0EB4">
      <w:pPr>
        <w:tabs>
          <w:tab w:val="left" w:pos="6480"/>
        </w:tabs>
        <w:jc w:val="right"/>
        <w:rPr>
          <w:iCs/>
        </w:rPr>
      </w:pPr>
      <w:r w:rsidRPr="00EB0EB4">
        <w:rPr>
          <w:iCs/>
        </w:rPr>
        <w:t>Likumprojekts</w:t>
      </w:r>
    </w:p>
    <w:p w14:paraId="2BF1173D" w14:textId="77777777" w:rsidR="00BA52B3" w:rsidRPr="00D02DDE" w:rsidRDefault="00BA52B3" w:rsidP="00EB0EB4">
      <w:pPr>
        <w:jc w:val="both"/>
        <w:rPr>
          <w:b/>
          <w:i/>
        </w:rPr>
      </w:pPr>
    </w:p>
    <w:p w14:paraId="51E9952A" w14:textId="7F08A591" w:rsidR="006B571F" w:rsidRPr="00CE0480" w:rsidRDefault="006B571F" w:rsidP="00EB0EB4">
      <w:pPr>
        <w:pStyle w:val="NormalWeb"/>
        <w:spacing w:before="0" w:beforeAutospacing="0" w:after="0" w:afterAutospacing="0"/>
        <w:jc w:val="center"/>
        <w:rPr>
          <w:b/>
          <w:iCs/>
          <w:sz w:val="28"/>
          <w:szCs w:val="28"/>
        </w:rPr>
      </w:pPr>
      <w:r w:rsidRPr="00D02DDE">
        <w:rPr>
          <w:rFonts w:ascii="Times New Roman" w:hAnsi="Times New Roman"/>
          <w:b/>
          <w:sz w:val="28"/>
          <w:szCs w:val="28"/>
          <w:lang w:eastAsia="ar-SA"/>
        </w:rPr>
        <w:t xml:space="preserve">Par </w:t>
      </w:r>
      <w:r w:rsidR="00350DC7" w:rsidRPr="00D02DDE">
        <w:rPr>
          <w:rFonts w:ascii="Times New Roman" w:hAnsi="Times New Roman"/>
          <w:b/>
          <w:sz w:val="28"/>
          <w:szCs w:val="28"/>
          <w:lang w:eastAsia="ar-SA"/>
        </w:rPr>
        <w:t xml:space="preserve">Eiropas konvenciju par diplomātisko aģentu </w:t>
      </w:r>
      <w:r w:rsidR="00B81CE1" w:rsidRPr="00D02DDE">
        <w:rPr>
          <w:rFonts w:ascii="Times New Roman" w:hAnsi="Times New Roman"/>
          <w:b/>
          <w:sz w:val="28"/>
          <w:szCs w:val="28"/>
          <w:lang w:eastAsia="ar-SA"/>
        </w:rPr>
        <w:t>vai konsulāro amatpersonu veiktās</w:t>
      </w:r>
      <w:r w:rsidR="00350DC7" w:rsidRPr="00D02DDE">
        <w:rPr>
          <w:rFonts w:ascii="Times New Roman" w:hAnsi="Times New Roman"/>
          <w:b/>
          <w:sz w:val="28"/>
          <w:szCs w:val="28"/>
          <w:lang w:eastAsia="ar-SA"/>
        </w:rPr>
        <w:t xml:space="preserve"> dokumentu legalizācijas prasības atcelšanu</w:t>
      </w:r>
    </w:p>
    <w:p w14:paraId="5C045BAD" w14:textId="77777777" w:rsidR="00EB0EB4" w:rsidRDefault="00EB0EB4" w:rsidP="00EB0EB4">
      <w:pPr>
        <w:pStyle w:val="naisf"/>
        <w:tabs>
          <w:tab w:val="left" w:pos="6521"/>
        </w:tabs>
        <w:spacing w:before="0" w:after="0"/>
        <w:ind w:firstLine="709"/>
        <w:jc w:val="both"/>
        <w:rPr>
          <w:b/>
          <w:bCs/>
          <w:sz w:val="28"/>
          <w:szCs w:val="28"/>
        </w:rPr>
      </w:pPr>
    </w:p>
    <w:p w14:paraId="3C71151A" w14:textId="19A5858D" w:rsidR="006B571F" w:rsidRPr="006B571F" w:rsidRDefault="006B571F" w:rsidP="00EB0EB4">
      <w:pPr>
        <w:pStyle w:val="naisf"/>
        <w:tabs>
          <w:tab w:val="left" w:pos="6521"/>
        </w:tabs>
        <w:spacing w:before="0" w:after="0"/>
        <w:ind w:firstLine="709"/>
        <w:jc w:val="both"/>
        <w:rPr>
          <w:sz w:val="28"/>
          <w:szCs w:val="28"/>
        </w:rPr>
      </w:pPr>
      <w:r w:rsidRPr="00EB0EB4">
        <w:rPr>
          <w:b/>
          <w:bCs/>
          <w:sz w:val="28"/>
          <w:szCs w:val="28"/>
        </w:rPr>
        <w:t>1</w:t>
      </w:r>
      <w:r w:rsidR="008F136B" w:rsidRPr="00EB0EB4">
        <w:rPr>
          <w:b/>
          <w:bCs/>
          <w:sz w:val="28"/>
          <w:szCs w:val="28"/>
        </w:rPr>
        <w:t>.</w:t>
      </w:r>
      <w:r w:rsidR="008F136B">
        <w:rPr>
          <w:b/>
          <w:bCs/>
          <w:sz w:val="28"/>
          <w:szCs w:val="28"/>
        </w:rPr>
        <w:t> </w:t>
      </w:r>
      <w:r w:rsidRPr="00EB0EB4">
        <w:rPr>
          <w:b/>
          <w:bCs/>
          <w:sz w:val="28"/>
          <w:szCs w:val="28"/>
        </w:rPr>
        <w:t>pants.</w:t>
      </w:r>
      <w:r w:rsidRPr="006B571F">
        <w:rPr>
          <w:sz w:val="28"/>
          <w:szCs w:val="28"/>
        </w:rPr>
        <w:t xml:space="preserve"> 19</w:t>
      </w:r>
      <w:r w:rsidR="00097960">
        <w:rPr>
          <w:sz w:val="28"/>
          <w:szCs w:val="28"/>
        </w:rPr>
        <w:t>68</w:t>
      </w:r>
      <w:r w:rsidRPr="006B571F">
        <w:rPr>
          <w:sz w:val="28"/>
          <w:szCs w:val="28"/>
        </w:rPr>
        <w:t>.</w:t>
      </w:r>
      <w:r w:rsidR="00EB0EB4">
        <w:rPr>
          <w:sz w:val="28"/>
          <w:szCs w:val="28"/>
        </w:rPr>
        <w:t> </w:t>
      </w:r>
      <w:r w:rsidRPr="006B571F">
        <w:rPr>
          <w:sz w:val="28"/>
          <w:szCs w:val="28"/>
        </w:rPr>
        <w:t xml:space="preserve">gada </w:t>
      </w:r>
      <w:r w:rsidR="00097960">
        <w:rPr>
          <w:sz w:val="28"/>
          <w:szCs w:val="28"/>
        </w:rPr>
        <w:t>7</w:t>
      </w:r>
      <w:r w:rsidRPr="006B571F">
        <w:rPr>
          <w:sz w:val="28"/>
          <w:szCs w:val="28"/>
        </w:rPr>
        <w:t>.</w:t>
      </w:r>
      <w:r w:rsidR="00EB0EB4">
        <w:rPr>
          <w:sz w:val="28"/>
          <w:szCs w:val="28"/>
        </w:rPr>
        <w:t> </w:t>
      </w:r>
      <w:r w:rsidR="00890755">
        <w:rPr>
          <w:sz w:val="28"/>
          <w:szCs w:val="28"/>
        </w:rPr>
        <w:t>jūnij</w:t>
      </w:r>
      <w:r w:rsidR="002C3CCB">
        <w:rPr>
          <w:sz w:val="28"/>
          <w:szCs w:val="28"/>
        </w:rPr>
        <w:t xml:space="preserve">a </w:t>
      </w:r>
      <w:r w:rsidR="00097960">
        <w:rPr>
          <w:sz w:val="28"/>
          <w:szCs w:val="28"/>
        </w:rPr>
        <w:t>Eiropa</w:t>
      </w:r>
      <w:r w:rsidRPr="006B571F">
        <w:rPr>
          <w:sz w:val="28"/>
          <w:szCs w:val="28"/>
        </w:rPr>
        <w:t xml:space="preserve">s konvencija par </w:t>
      </w:r>
      <w:r w:rsidR="00097960">
        <w:rPr>
          <w:sz w:val="28"/>
          <w:szCs w:val="28"/>
        </w:rPr>
        <w:t>diplomātisk</w:t>
      </w:r>
      <w:r w:rsidR="006D251D">
        <w:rPr>
          <w:sz w:val="28"/>
          <w:szCs w:val="28"/>
        </w:rPr>
        <w:t>o</w:t>
      </w:r>
      <w:r w:rsidR="00097960">
        <w:rPr>
          <w:sz w:val="28"/>
          <w:szCs w:val="28"/>
        </w:rPr>
        <w:t xml:space="preserve"> aģentu vai konsulāro amatpersonu veikt</w:t>
      </w:r>
      <w:r w:rsidR="00B81CE1">
        <w:rPr>
          <w:sz w:val="28"/>
          <w:szCs w:val="28"/>
        </w:rPr>
        <w:t>ās</w:t>
      </w:r>
      <w:r w:rsidR="00097960">
        <w:rPr>
          <w:sz w:val="28"/>
          <w:szCs w:val="28"/>
        </w:rPr>
        <w:t xml:space="preserve"> dokumentu legalizācijas prasības atcelšanu </w:t>
      </w:r>
      <w:r w:rsidRPr="006B571F">
        <w:rPr>
          <w:sz w:val="28"/>
          <w:szCs w:val="28"/>
        </w:rPr>
        <w:t xml:space="preserve">(turpmāk </w:t>
      </w:r>
      <w:r w:rsidR="00EB0EB4" w:rsidRPr="00C4505E">
        <w:rPr>
          <w:sz w:val="28"/>
          <w:szCs w:val="28"/>
          <w:shd w:val="clear" w:color="auto" w:fill="FFFFFF"/>
        </w:rPr>
        <w:t>–</w:t>
      </w:r>
      <w:r w:rsidRPr="006B571F">
        <w:rPr>
          <w:sz w:val="28"/>
          <w:szCs w:val="28"/>
        </w:rPr>
        <w:t xml:space="preserve"> Konvencija) ar šo likumu tiek pieņemt</w:t>
      </w:r>
      <w:r w:rsidR="00590AF4">
        <w:rPr>
          <w:sz w:val="28"/>
          <w:szCs w:val="28"/>
        </w:rPr>
        <w:t>a</w:t>
      </w:r>
      <w:r w:rsidRPr="006B571F">
        <w:rPr>
          <w:sz w:val="28"/>
          <w:szCs w:val="28"/>
        </w:rPr>
        <w:t xml:space="preserve"> un apstiprināt</w:t>
      </w:r>
      <w:r w:rsidR="00590AF4">
        <w:rPr>
          <w:sz w:val="28"/>
          <w:szCs w:val="28"/>
        </w:rPr>
        <w:t>a</w:t>
      </w:r>
      <w:r w:rsidRPr="006B571F">
        <w:rPr>
          <w:sz w:val="28"/>
          <w:szCs w:val="28"/>
        </w:rPr>
        <w:t>.</w:t>
      </w:r>
    </w:p>
    <w:p w14:paraId="1F6E4E26" w14:textId="77777777" w:rsidR="00EB0EB4" w:rsidRDefault="00EB0EB4" w:rsidP="00EB0EB4">
      <w:pPr>
        <w:pStyle w:val="naisf"/>
        <w:tabs>
          <w:tab w:val="left" w:pos="6521"/>
        </w:tabs>
        <w:spacing w:before="0" w:after="0"/>
        <w:ind w:firstLine="709"/>
        <w:jc w:val="both"/>
        <w:rPr>
          <w:sz w:val="28"/>
          <w:szCs w:val="28"/>
        </w:rPr>
      </w:pPr>
    </w:p>
    <w:p w14:paraId="6B1928CC" w14:textId="0D2714AB" w:rsidR="00317811" w:rsidRPr="00317811" w:rsidRDefault="00317811" w:rsidP="00EB0EB4">
      <w:pPr>
        <w:pStyle w:val="naisf"/>
        <w:tabs>
          <w:tab w:val="left" w:pos="6521"/>
        </w:tabs>
        <w:spacing w:before="0" w:after="0"/>
        <w:ind w:firstLine="709"/>
        <w:jc w:val="both"/>
        <w:rPr>
          <w:sz w:val="28"/>
          <w:szCs w:val="28"/>
        </w:rPr>
      </w:pPr>
      <w:r w:rsidRPr="00CE0480">
        <w:rPr>
          <w:b/>
          <w:bCs/>
          <w:sz w:val="28"/>
          <w:szCs w:val="28"/>
        </w:rPr>
        <w:t>2</w:t>
      </w:r>
      <w:r w:rsidR="008F136B" w:rsidRPr="00CE0480">
        <w:rPr>
          <w:b/>
          <w:bCs/>
          <w:sz w:val="28"/>
          <w:szCs w:val="28"/>
        </w:rPr>
        <w:t>.</w:t>
      </w:r>
      <w:r w:rsidR="008F136B">
        <w:rPr>
          <w:b/>
          <w:bCs/>
          <w:sz w:val="28"/>
          <w:szCs w:val="28"/>
        </w:rPr>
        <w:t> </w:t>
      </w:r>
      <w:r w:rsidRPr="00CE0480">
        <w:rPr>
          <w:b/>
          <w:bCs/>
          <w:sz w:val="28"/>
          <w:szCs w:val="28"/>
        </w:rPr>
        <w:t>pants.</w:t>
      </w:r>
      <w:r w:rsidRPr="002823D2">
        <w:rPr>
          <w:sz w:val="28"/>
          <w:szCs w:val="28"/>
        </w:rPr>
        <w:t xml:space="preserve"> Konvencijas saistību izpildi </w:t>
      </w:r>
      <w:r w:rsidRPr="00A53DA7">
        <w:rPr>
          <w:sz w:val="28"/>
          <w:szCs w:val="28"/>
        </w:rPr>
        <w:t xml:space="preserve">atbilstoši Konvencijas </w:t>
      </w:r>
      <w:r w:rsidR="008D534C" w:rsidRPr="00A53DA7">
        <w:rPr>
          <w:sz w:val="28"/>
          <w:szCs w:val="28"/>
        </w:rPr>
        <w:t>4</w:t>
      </w:r>
      <w:r w:rsidRPr="00A53DA7">
        <w:rPr>
          <w:sz w:val="28"/>
          <w:szCs w:val="28"/>
        </w:rPr>
        <w:t>.</w:t>
      </w:r>
      <w:r w:rsidR="00BE3C4F">
        <w:rPr>
          <w:sz w:val="28"/>
          <w:szCs w:val="28"/>
        </w:rPr>
        <w:t> </w:t>
      </w:r>
      <w:r w:rsidRPr="00A53DA7">
        <w:rPr>
          <w:sz w:val="28"/>
          <w:szCs w:val="28"/>
        </w:rPr>
        <w:t>pantam</w:t>
      </w:r>
      <w:r w:rsidRPr="002823D2">
        <w:rPr>
          <w:sz w:val="28"/>
          <w:szCs w:val="28"/>
        </w:rPr>
        <w:t xml:space="preserve"> koordinē </w:t>
      </w:r>
      <w:r w:rsidR="008D534C" w:rsidRPr="002823D2">
        <w:rPr>
          <w:sz w:val="28"/>
          <w:szCs w:val="28"/>
        </w:rPr>
        <w:t>Ārlietu ministrija.</w:t>
      </w:r>
    </w:p>
    <w:p w14:paraId="7CAA772B" w14:textId="77777777" w:rsidR="00EB0EB4" w:rsidRDefault="00EB0EB4" w:rsidP="00EB0EB4">
      <w:pPr>
        <w:pStyle w:val="naisf"/>
        <w:tabs>
          <w:tab w:val="left" w:pos="6521"/>
        </w:tabs>
        <w:spacing w:before="0" w:after="0"/>
        <w:ind w:firstLine="709"/>
        <w:jc w:val="both"/>
        <w:rPr>
          <w:sz w:val="28"/>
          <w:szCs w:val="28"/>
        </w:rPr>
      </w:pPr>
    </w:p>
    <w:p w14:paraId="09AFFC15" w14:textId="2F509CB1" w:rsidR="009D5173" w:rsidRDefault="00317811" w:rsidP="00EB0EB4">
      <w:pPr>
        <w:pStyle w:val="naisf"/>
        <w:tabs>
          <w:tab w:val="left" w:pos="6521"/>
        </w:tabs>
        <w:spacing w:before="0" w:after="0"/>
        <w:ind w:firstLine="709"/>
        <w:jc w:val="both"/>
        <w:rPr>
          <w:sz w:val="28"/>
          <w:szCs w:val="28"/>
        </w:rPr>
      </w:pPr>
      <w:r w:rsidRPr="00CE0480">
        <w:rPr>
          <w:b/>
          <w:bCs/>
          <w:sz w:val="28"/>
          <w:szCs w:val="28"/>
        </w:rPr>
        <w:t>3.</w:t>
      </w:r>
      <w:r w:rsidR="008F136B">
        <w:rPr>
          <w:b/>
          <w:bCs/>
          <w:sz w:val="28"/>
          <w:szCs w:val="28"/>
        </w:rPr>
        <w:t> </w:t>
      </w:r>
      <w:r w:rsidRPr="00CE0480">
        <w:rPr>
          <w:b/>
          <w:bCs/>
          <w:sz w:val="28"/>
          <w:szCs w:val="28"/>
        </w:rPr>
        <w:t>pants.</w:t>
      </w:r>
      <w:r w:rsidRPr="00455E2F">
        <w:rPr>
          <w:sz w:val="28"/>
          <w:szCs w:val="28"/>
        </w:rPr>
        <w:t xml:space="preserve"> </w:t>
      </w:r>
      <w:r w:rsidRPr="00EC39AD">
        <w:rPr>
          <w:sz w:val="28"/>
          <w:szCs w:val="28"/>
        </w:rPr>
        <w:t>Konvencija stājas spēkā tās</w:t>
      </w:r>
      <w:r w:rsidRPr="00455E2F">
        <w:rPr>
          <w:sz w:val="28"/>
          <w:szCs w:val="28"/>
        </w:rPr>
        <w:t xml:space="preserve"> </w:t>
      </w:r>
      <w:r w:rsidR="00431EB1" w:rsidRPr="00455E2F">
        <w:rPr>
          <w:sz w:val="28"/>
          <w:szCs w:val="28"/>
        </w:rPr>
        <w:t>6</w:t>
      </w:r>
      <w:r w:rsidRPr="00431EB1">
        <w:rPr>
          <w:sz w:val="28"/>
          <w:szCs w:val="28"/>
        </w:rPr>
        <w:t>. pantā</w:t>
      </w:r>
      <w:r w:rsidRPr="00317811">
        <w:rPr>
          <w:sz w:val="28"/>
          <w:szCs w:val="28"/>
        </w:rPr>
        <w:t xml:space="preserve"> noteiktajā laikā un kārtībā, un Ārlietu ministrija par to paziņo oficiālajā izdevumā "Latvijas Vēstnesis".</w:t>
      </w:r>
      <w:r w:rsidR="00EA10E4" w:rsidRPr="00EA10E4">
        <w:rPr>
          <w:sz w:val="28"/>
          <w:szCs w:val="28"/>
        </w:rPr>
        <w:t xml:space="preserve"> </w:t>
      </w:r>
    </w:p>
    <w:p w14:paraId="56C0C2E7" w14:textId="77777777" w:rsidR="00EB0EB4" w:rsidRDefault="00EB0EB4" w:rsidP="00EB0EB4">
      <w:pPr>
        <w:pStyle w:val="naisf"/>
        <w:tabs>
          <w:tab w:val="left" w:pos="6521"/>
        </w:tabs>
        <w:spacing w:before="0" w:after="0"/>
        <w:ind w:firstLine="709"/>
        <w:jc w:val="both"/>
        <w:rPr>
          <w:sz w:val="28"/>
          <w:szCs w:val="28"/>
        </w:rPr>
      </w:pPr>
    </w:p>
    <w:p w14:paraId="70661464" w14:textId="3C01EC70" w:rsidR="00317811" w:rsidRPr="00317811" w:rsidRDefault="009D5173" w:rsidP="00EB0EB4">
      <w:pPr>
        <w:pStyle w:val="naisf"/>
        <w:tabs>
          <w:tab w:val="left" w:pos="6521"/>
        </w:tabs>
        <w:spacing w:before="0" w:after="0"/>
        <w:ind w:firstLine="709"/>
        <w:jc w:val="both"/>
        <w:rPr>
          <w:sz w:val="28"/>
          <w:szCs w:val="28"/>
        </w:rPr>
      </w:pPr>
      <w:r w:rsidRPr="00CE0480">
        <w:rPr>
          <w:b/>
          <w:bCs/>
          <w:sz w:val="28"/>
          <w:szCs w:val="28"/>
        </w:rPr>
        <w:t>4.</w:t>
      </w:r>
      <w:r w:rsidR="00EB0EB4" w:rsidRPr="00CE0480">
        <w:rPr>
          <w:sz w:val="28"/>
          <w:szCs w:val="28"/>
        </w:rPr>
        <w:t> </w:t>
      </w:r>
      <w:r w:rsidRPr="00CE0480">
        <w:rPr>
          <w:b/>
          <w:bCs/>
          <w:sz w:val="28"/>
          <w:szCs w:val="28"/>
        </w:rPr>
        <w:t>pants.</w:t>
      </w:r>
      <w:r>
        <w:rPr>
          <w:sz w:val="28"/>
          <w:szCs w:val="28"/>
        </w:rPr>
        <w:t xml:space="preserve"> </w:t>
      </w:r>
      <w:r w:rsidR="00EA10E4" w:rsidRPr="00317811">
        <w:rPr>
          <w:sz w:val="28"/>
          <w:szCs w:val="28"/>
        </w:rPr>
        <w:t xml:space="preserve">Līdz ar likumu izsludināma Konvencija angļu valodā un </w:t>
      </w:r>
      <w:r w:rsidR="001658A9">
        <w:rPr>
          <w:sz w:val="28"/>
          <w:szCs w:val="28"/>
        </w:rPr>
        <w:t xml:space="preserve">publicējams </w:t>
      </w:r>
      <w:r w:rsidR="00EA10E4" w:rsidRPr="00317811">
        <w:rPr>
          <w:sz w:val="28"/>
          <w:szCs w:val="28"/>
        </w:rPr>
        <w:t>tās tulkojums latviešu valodā.</w:t>
      </w:r>
    </w:p>
    <w:p w14:paraId="529058A7" w14:textId="6B3ECDFD" w:rsidR="009B5D36" w:rsidRDefault="009B5D36" w:rsidP="00EB0EB4">
      <w:pPr>
        <w:pStyle w:val="naisf"/>
        <w:tabs>
          <w:tab w:val="left" w:pos="6521"/>
        </w:tabs>
        <w:spacing w:before="0" w:after="0"/>
        <w:jc w:val="both"/>
        <w:rPr>
          <w:sz w:val="28"/>
          <w:szCs w:val="28"/>
        </w:rPr>
      </w:pPr>
    </w:p>
    <w:p w14:paraId="637160A3" w14:textId="580371D2" w:rsidR="007B024B" w:rsidRDefault="007B024B" w:rsidP="00EB0EB4">
      <w:pPr>
        <w:pStyle w:val="naisf"/>
        <w:tabs>
          <w:tab w:val="left" w:pos="6521"/>
        </w:tabs>
        <w:spacing w:before="0" w:after="0"/>
        <w:jc w:val="both"/>
        <w:rPr>
          <w:sz w:val="28"/>
          <w:szCs w:val="28"/>
        </w:rPr>
      </w:pPr>
    </w:p>
    <w:p w14:paraId="17325E15" w14:textId="535B8034" w:rsidR="007B024B" w:rsidRDefault="007B024B" w:rsidP="00EB0EB4">
      <w:pPr>
        <w:pStyle w:val="naisf"/>
        <w:tabs>
          <w:tab w:val="left" w:pos="6521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Ārlietu ministra pienākumu izpildītājs – </w:t>
      </w:r>
    </w:p>
    <w:p w14:paraId="7493E96B" w14:textId="0C96C59F" w:rsidR="007B024B" w:rsidRDefault="007B024B" w:rsidP="007B024B">
      <w:pPr>
        <w:pStyle w:val="naisf"/>
        <w:tabs>
          <w:tab w:val="left" w:pos="3402"/>
          <w:tab w:val="left" w:pos="6521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zemkopības ministrs</w:t>
      </w:r>
      <w:r>
        <w:rPr>
          <w:sz w:val="28"/>
          <w:szCs w:val="28"/>
        </w:rPr>
        <w:tab/>
      </w:r>
      <w:r w:rsidRPr="00CE0480">
        <w:rPr>
          <w:color w:val="242424"/>
          <w:szCs w:val="16"/>
          <w:lang w:eastAsia="zh-CN"/>
        </w:rPr>
        <w:t>(paraksts*)</w:t>
      </w:r>
      <w:r>
        <w:rPr>
          <w:sz w:val="28"/>
          <w:szCs w:val="28"/>
        </w:rPr>
        <w:tab/>
        <w:t>K. Gerhards</w:t>
      </w:r>
    </w:p>
    <w:p w14:paraId="090E6EDE" w14:textId="0F281146" w:rsidR="008F136B" w:rsidRDefault="008F136B" w:rsidP="008F136B">
      <w:pPr>
        <w:jc w:val="both"/>
        <w:rPr>
          <w:color w:val="333333"/>
          <w:sz w:val="24"/>
          <w:szCs w:val="18"/>
          <w:lang w:eastAsia="en-GB"/>
        </w:rPr>
      </w:pPr>
    </w:p>
    <w:p w14:paraId="0F2B59DD" w14:textId="0D2325F1" w:rsidR="007B024B" w:rsidRDefault="007B024B" w:rsidP="008F136B">
      <w:pPr>
        <w:jc w:val="both"/>
        <w:rPr>
          <w:color w:val="333333"/>
          <w:sz w:val="24"/>
          <w:szCs w:val="18"/>
          <w:lang w:eastAsia="en-GB"/>
        </w:rPr>
      </w:pPr>
    </w:p>
    <w:p w14:paraId="187339F0" w14:textId="77777777" w:rsidR="007B024B" w:rsidRPr="00EC2467" w:rsidRDefault="007B024B" w:rsidP="008F136B">
      <w:pPr>
        <w:jc w:val="both"/>
        <w:rPr>
          <w:color w:val="333333"/>
          <w:sz w:val="24"/>
          <w:szCs w:val="18"/>
          <w:lang w:eastAsia="en-GB"/>
        </w:rPr>
      </w:pPr>
    </w:p>
    <w:p w14:paraId="09BFFC11" w14:textId="77777777" w:rsidR="008F136B" w:rsidRPr="00EC2467" w:rsidRDefault="008F136B" w:rsidP="008F136B">
      <w:pPr>
        <w:jc w:val="both"/>
        <w:rPr>
          <w:color w:val="333333"/>
          <w:szCs w:val="20"/>
          <w:lang w:eastAsia="en-GB"/>
        </w:rPr>
      </w:pPr>
      <w:r w:rsidRPr="00EC2467">
        <w:rPr>
          <w:color w:val="242424"/>
          <w:sz w:val="24"/>
          <w:szCs w:val="24"/>
          <w:lang w:eastAsia="zh-CN"/>
        </w:rPr>
        <w:t>* Dokuments ir parakstīts ar drošu elektronisko parakstu</w:t>
      </w:r>
    </w:p>
    <w:p w14:paraId="4DA73D25" w14:textId="073156BE" w:rsidR="00D70052" w:rsidRDefault="00D70052" w:rsidP="00CE0480">
      <w:pPr>
        <w:pStyle w:val="naisf"/>
        <w:tabs>
          <w:tab w:val="left" w:pos="6521"/>
        </w:tabs>
        <w:spacing w:before="0" w:after="0"/>
        <w:jc w:val="both"/>
        <w:rPr>
          <w:sz w:val="28"/>
          <w:szCs w:val="28"/>
        </w:rPr>
      </w:pPr>
    </w:p>
    <w:sectPr w:rsidR="00D70052" w:rsidSect="00DD6B7F">
      <w:headerReference w:type="even" r:id="rId13"/>
      <w:headerReference w:type="default" r:id="rId14"/>
      <w:footerReference w:type="default" r:id="rId15"/>
      <w:footerReference w:type="first" r:id="rId16"/>
      <w:pgSz w:w="11905" w:h="16837" w:code="9"/>
      <w:pgMar w:top="1418" w:right="1134" w:bottom="1134" w:left="1701" w:header="709" w:footer="709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BD9FAC" w14:textId="77777777" w:rsidR="0099340F" w:rsidRDefault="0099340F">
      <w:r>
        <w:separator/>
      </w:r>
    </w:p>
  </w:endnote>
  <w:endnote w:type="continuationSeparator" w:id="0">
    <w:p w14:paraId="23C47D39" w14:textId="77777777" w:rsidR="0099340F" w:rsidRDefault="00993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44BAE" w14:textId="77A46228" w:rsidR="00A5458B" w:rsidRPr="009A672C" w:rsidRDefault="00B91664" w:rsidP="0016679E">
    <w:pPr>
      <w:pStyle w:val="Footer"/>
      <w:jc w:val="both"/>
    </w:pPr>
    <w:r>
      <w:rPr>
        <w:sz w:val="20"/>
        <w:szCs w:val="20"/>
      </w:rPr>
      <w:t>AMLik_0702</w:t>
    </w:r>
    <w:r w:rsidR="006C0C9C">
      <w:rPr>
        <w:sz w:val="20"/>
        <w:szCs w:val="20"/>
      </w:rPr>
      <w:t>17</w:t>
    </w:r>
    <w:r w:rsidR="00A57171">
      <w:rPr>
        <w:sz w:val="20"/>
        <w:szCs w:val="20"/>
      </w:rPr>
      <w:t>_groz_DLL</w:t>
    </w:r>
    <w:r w:rsidR="0047229D">
      <w:rPr>
        <w:sz w:val="20"/>
        <w:szCs w:val="20"/>
      </w:rPr>
      <w:t>; Likumprojekts “</w:t>
    </w:r>
    <w:r w:rsidR="00CA0C54" w:rsidRPr="00536E8C">
      <w:rPr>
        <w:rStyle w:val="Strong"/>
        <w:b w:val="0"/>
        <w:sz w:val="20"/>
        <w:szCs w:val="20"/>
      </w:rPr>
      <w:t>Grozījum</w:t>
    </w:r>
    <w:r w:rsidR="00CA0C54">
      <w:rPr>
        <w:rStyle w:val="Strong"/>
        <w:b w:val="0"/>
        <w:sz w:val="20"/>
        <w:szCs w:val="20"/>
      </w:rPr>
      <w:t>i</w:t>
    </w:r>
    <w:r w:rsidR="00CA0C54" w:rsidRPr="00536E8C">
      <w:rPr>
        <w:rStyle w:val="Strong"/>
        <w:b w:val="0"/>
        <w:sz w:val="20"/>
        <w:szCs w:val="20"/>
      </w:rPr>
      <w:t xml:space="preserve"> </w:t>
    </w:r>
    <w:r w:rsidR="00CA0C54">
      <w:rPr>
        <w:rStyle w:val="Strong"/>
        <w:b w:val="0"/>
        <w:sz w:val="20"/>
        <w:szCs w:val="20"/>
      </w:rPr>
      <w:t>Dokumentu legalizācijas likumā</w:t>
    </w:r>
    <w:r w:rsidR="00CA0C54" w:rsidRPr="009A672C">
      <w:rPr>
        <w:rStyle w:val="Strong"/>
        <w:b w:val="0"/>
        <w:color w:val="000000"/>
        <w:sz w:val="20"/>
        <w:szCs w:val="20"/>
      </w:rPr>
      <w:t>”</w:t>
    </w:r>
    <w:r w:rsidR="00CA0C54">
      <w:rPr>
        <w:rStyle w:val="Strong"/>
        <w:b w:val="0"/>
        <w:color w:val="000000"/>
        <w:sz w:val="20"/>
        <w:szCs w:val="20"/>
      </w:rPr>
      <w:t>”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0FB71" w14:textId="5E76EC9A" w:rsidR="00A5458B" w:rsidRPr="00DD6B7F" w:rsidRDefault="008F136B" w:rsidP="00CE0480">
    <w:pPr>
      <w:pStyle w:val="naisf"/>
      <w:tabs>
        <w:tab w:val="left" w:pos="6521"/>
      </w:tabs>
      <w:spacing w:before="0" w:after="0"/>
      <w:jc w:val="both"/>
    </w:pPr>
    <w:r w:rsidRPr="00CE0480">
      <w:rPr>
        <w:sz w:val="16"/>
        <w:szCs w:val="16"/>
      </w:rPr>
      <w:t>L0960_1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EC31B" w14:textId="77777777" w:rsidR="0099340F" w:rsidRDefault="0099340F">
      <w:r>
        <w:separator/>
      </w:r>
    </w:p>
  </w:footnote>
  <w:footnote w:type="continuationSeparator" w:id="0">
    <w:p w14:paraId="2543CF4F" w14:textId="77777777" w:rsidR="0099340F" w:rsidRDefault="009934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7567C" w14:textId="77777777" w:rsidR="00A5458B" w:rsidRDefault="00A5458B" w:rsidP="00D67A4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C1DA877" w14:textId="77777777" w:rsidR="00A5458B" w:rsidRDefault="00A545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77A8F" w14:textId="5A81D595" w:rsidR="00A5458B" w:rsidRDefault="00A5458B" w:rsidP="00D67A4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142A5">
      <w:rPr>
        <w:rStyle w:val="PageNumber"/>
        <w:noProof/>
      </w:rPr>
      <w:t>2</w:t>
    </w:r>
    <w:r>
      <w:rPr>
        <w:rStyle w:val="PageNumber"/>
      </w:rPr>
      <w:fldChar w:fldCharType="end"/>
    </w:r>
  </w:p>
  <w:p w14:paraId="62557812" w14:textId="77777777" w:rsidR="00A5458B" w:rsidRDefault="00A545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D7360"/>
    <w:multiLevelType w:val="hybridMultilevel"/>
    <w:tmpl w:val="5680D1D0"/>
    <w:lvl w:ilvl="0" w:tplc="29003F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4F141F"/>
    <w:multiLevelType w:val="hybridMultilevel"/>
    <w:tmpl w:val="58981A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0104E5"/>
    <w:multiLevelType w:val="hybridMultilevel"/>
    <w:tmpl w:val="B29A4014"/>
    <w:lvl w:ilvl="0" w:tplc="D85CE7BC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 w15:restartNumberingAfterBreak="0">
    <w:nsid w:val="19D109C7"/>
    <w:multiLevelType w:val="hybridMultilevel"/>
    <w:tmpl w:val="49D293D8"/>
    <w:lvl w:ilvl="0" w:tplc="60808A18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990369"/>
    <w:multiLevelType w:val="multilevel"/>
    <w:tmpl w:val="6064349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5" w15:restartNumberingAfterBreak="0">
    <w:nsid w:val="1F7B78C4"/>
    <w:multiLevelType w:val="hybridMultilevel"/>
    <w:tmpl w:val="EBCA418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03702D"/>
    <w:multiLevelType w:val="hybridMultilevel"/>
    <w:tmpl w:val="DB804D1E"/>
    <w:lvl w:ilvl="0" w:tplc="641018D4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372D688E"/>
    <w:multiLevelType w:val="hybridMultilevel"/>
    <w:tmpl w:val="DA2ED214"/>
    <w:lvl w:ilvl="0" w:tplc="0426000F">
      <w:start w:val="1"/>
      <w:numFmt w:val="decimal"/>
      <w:lvlText w:val="%1."/>
      <w:lvlJc w:val="left"/>
      <w:pPr>
        <w:ind w:left="1429" w:hanging="360"/>
      </w:pPr>
    </w:lvl>
    <w:lvl w:ilvl="1" w:tplc="04260019" w:tentative="1">
      <w:start w:val="1"/>
      <w:numFmt w:val="lowerLetter"/>
      <w:lvlText w:val="%2."/>
      <w:lvlJc w:val="left"/>
      <w:pPr>
        <w:ind w:left="2149" w:hanging="360"/>
      </w:pPr>
    </w:lvl>
    <w:lvl w:ilvl="2" w:tplc="0426001B" w:tentative="1">
      <w:start w:val="1"/>
      <w:numFmt w:val="lowerRoman"/>
      <w:lvlText w:val="%3."/>
      <w:lvlJc w:val="right"/>
      <w:pPr>
        <w:ind w:left="2869" w:hanging="180"/>
      </w:pPr>
    </w:lvl>
    <w:lvl w:ilvl="3" w:tplc="0426000F" w:tentative="1">
      <w:start w:val="1"/>
      <w:numFmt w:val="decimal"/>
      <w:lvlText w:val="%4."/>
      <w:lvlJc w:val="left"/>
      <w:pPr>
        <w:ind w:left="3589" w:hanging="360"/>
      </w:pPr>
    </w:lvl>
    <w:lvl w:ilvl="4" w:tplc="04260019" w:tentative="1">
      <w:start w:val="1"/>
      <w:numFmt w:val="lowerLetter"/>
      <w:lvlText w:val="%5."/>
      <w:lvlJc w:val="left"/>
      <w:pPr>
        <w:ind w:left="4309" w:hanging="360"/>
      </w:pPr>
    </w:lvl>
    <w:lvl w:ilvl="5" w:tplc="0426001B" w:tentative="1">
      <w:start w:val="1"/>
      <w:numFmt w:val="lowerRoman"/>
      <w:lvlText w:val="%6."/>
      <w:lvlJc w:val="right"/>
      <w:pPr>
        <w:ind w:left="5029" w:hanging="180"/>
      </w:pPr>
    </w:lvl>
    <w:lvl w:ilvl="6" w:tplc="0426000F" w:tentative="1">
      <w:start w:val="1"/>
      <w:numFmt w:val="decimal"/>
      <w:lvlText w:val="%7."/>
      <w:lvlJc w:val="left"/>
      <w:pPr>
        <w:ind w:left="5749" w:hanging="360"/>
      </w:pPr>
    </w:lvl>
    <w:lvl w:ilvl="7" w:tplc="04260019" w:tentative="1">
      <w:start w:val="1"/>
      <w:numFmt w:val="lowerLetter"/>
      <w:lvlText w:val="%8."/>
      <w:lvlJc w:val="left"/>
      <w:pPr>
        <w:ind w:left="6469" w:hanging="360"/>
      </w:pPr>
    </w:lvl>
    <w:lvl w:ilvl="8" w:tplc="042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1C3081A"/>
    <w:multiLevelType w:val="hybridMultilevel"/>
    <w:tmpl w:val="4C6AFD6E"/>
    <w:lvl w:ilvl="0" w:tplc="608405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49C67C9"/>
    <w:multiLevelType w:val="hybridMultilevel"/>
    <w:tmpl w:val="A40CEC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236C1E"/>
    <w:multiLevelType w:val="hybridMultilevel"/>
    <w:tmpl w:val="0D4A4A52"/>
    <w:lvl w:ilvl="0" w:tplc="F424A8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0E056F9"/>
    <w:multiLevelType w:val="hybridMultilevel"/>
    <w:tmpl w:val="04360E18"/>
    <w:lvl w:ilvl="0" w:tplc="B1FEE74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 w15:restartNumberingAfterBreak="0">
    <w:nsid w:val="54C72E66"/>
    <w:multiLevelType w:val="hybridMultilevel"/>
    <w:tmpl w:val="106A14F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676FFB"/>
    <w:multiLevelType w:val="hybridMultilevel"/>
    <w:tmpl w:val="38F0A66E"/>
    <w:lvl w:ilvl="0" w:tplc="288606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0F6512C"/>
    <w:multiLevelType w:val="hybridMultilevel"/>
    <w:tmpl w:val="76FC308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724428"/>
    <w:multiLevelType w:val="hybridMultilevel"/>
    <w:tmpl w:val="80EC52C2"/>
    <w:lvl w:ilvl="0" w:tplc="DC1A6E5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A933588"/>
    <w:multiLevelType w:val="hybridMultilevel"/>
    <w:tmpl w:val="A056A7C2"/>
    <w:lvl w:ilvl="0" w:tplc="0426000F">
      <w:start w:val="1"/>
      <w:numFmt w:val="decimal"/>
      <w:lvlText w:val="%1."/>
      <w:lvlJc w:val="left"/>
      <w:pPr>
        <w:ind w:left="1429" w:hanging="360"/>
      </w:pPr>
    </w:lvl>
    <w:lvl w:ilvl="1" w:tplc="04260019" w:tentative="1">
      <w:start w:val="1"/>
      <w:numFmt w:val="lowerLetter"/>
      <w:lvlText w:val="%2."/>
      <w:lvlJc w:val="left"/>
      <w:pPr>
        <w:ind w:left="2149" w:hanging="360"/>
      </w:pPr>
    </w:lvl>
    <w:lvl w:ilvl="2" w:tplc="0426001B" w:tentative="1">
      <w:start w:val="1"/>
      <w:numFmt w:val="lowerRoman"/>
      <w:lvlText w:val="%3."/>
      <w:lvlJc w:val="right"/>
      <w:pPr>
        <w:ind w:left="2869" w:hanging="180"/>
      </w:pPr>
    </w:lvl>
    <w:lvl w:ilvl="3" w:tplc="0426000F" w:tentative="1">
      <w:start w:val="1"/>
      <w:numFmt w:val="decimal"/>
      <w:lvlText w:val="%4."/>
      <w:lvlJc w:val="left"/>
      <w:pPr>
        <w:ind w:left="3589" w:hanging="360"/>
      </w:pPr>
    </w:lvl>
    <w:lvl w:ilvl="4" w:tplc="04260019" w:tentative="1">
      <w:start w:val="1"/>
      <w:numFmt w:val="lowerLetter"/>
      <w:lvlText w:val="%5."/>
      <w:lvlJc w:val="left"/>
      <w:pPr>
        <w:ind w:left="4309" w:hanging="360"/>
      </w:pPr>
    </w:lvl>
    <w:lvl w:ilvl="5" w:tplc="0426001B" w:tentative="1">
      <w:start w:val="1"/>
      <w:numFmt w:val="lowerRoman"/>
      <w:lvlText w:val="%6."/>
      <w:lvlJc w:val="right"/>
      <w:pPr>
        <w:ind w:left="5029" w:hanging="180"/>
      </w:pPr>
    </w:lvl>
    <w:lvl w:ilvl="6" w:tplc="0426000F" w:tentative="1">
      <w:start w:val="1"/>
      <w:numFmt w:val="decimal"/>
      <w:lvlText w:val="%7."/>
      <w:lvlJc w:val="left"/>
      <w:pPr>
        <w:ind w:left="5749" w:hanging="360"/>
      </w:pPr>
    </w:lvl>
    <w:lvl w:ilvl="7" w:tplc="04260019" w:tentative="1">
      <w:start w:val="1"/>
      <w:numFmt w:val="lowerLetter"/>
      <w:lvlText w:val="%8."/>
      <w:lvlJc w:val="left"/>
      <w:pPr>
        <w:ind w:left="6469" w:hanging="360"/>
      </w:pPr>
    </w:lvl>
    <w:lvl w:ilvl="8" w:tplc="042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7BA418DC"/>
    <w:multiLevelType w:val="hybridMultilevel"/>
    <w:tmpl w:val="00CE48A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"/>
  </w:num>
  <w:num w:numId="3">
    <w:abstractNumId w:val="6"/>
  </w:num>
  <w:num w:numId="4">
    <w:abstractNumId w:val="4"/>
  </w:num>
  <w:num w:numId="5">
    <w:abstractNumId w:val="10"/>
  </w:num>
  <w:num w:numId="6">
    <w:abstractNumId w:val="8"/>
  </w:num>
  <w:num w:numId="7">
    <w:abstractNumId w:val="15"/>
  </w:num>
  <w:num w:numId="8">
    <w:abstractNumId w:val="7"/>
  </w:num>
  <w:num w:numId="9">
    <w:abstractNumId w:val="12"/>
  </w:num>
  <w:num w:numId="10">
    <w:abstractNumId w:val="16"/>
  </w:num>
  <w:num w:numId="11">
    <w:abstractNumId w:val="14"/>
  </w:num>
  <w:num w:numId="12">
    <w:abstractNumId w:val="0"/>
  </w:num>
  <w:num w:numId="13">
    <w:abstractNumId w:val="3"/>
  </w:num>
  <w:num w:numId="14">
    <w:abstractNumId w:val="5"/>
  </w:num>
  <w:num w:numId="15">
    <w:abstractNumId w:val="17"/>
  </w:num>
  <w:num w:numId="16">
    <w:abstractNumId w:val="1"/>
  </w:num>
  <w:num w:numId="17">
    <w:abstractNumId w:val="9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3820"/>
    <w:rsid w:val="00001A59"/>
    <w:rsid w:val="00002756"/>
    <w:rsid w:val="00002A3E"/>
    <w:rsid w:val="00006A7C"/>
    <w:rsid w:val="0001613E"/>
    <w:rsid w:val="00024DE4"/>
    <w:rsid w:val="0002726D"/>
    <w:rsid w:val="00027762"/>
    <w:rsid w:val="00035429"/>
    <w:rsid w:val="000405EF"/>
    <w:rsid w:val="00040AFF"/>
    <w:rsid w:val="00041B68"/>
    <w:rsid w:val="00045227"/>
    <w:rsid w:val="000464EC"/>
    <w:rsid w:val="00050EC2"/>
    <w:rsid w:val="00051692"/>
    <w:rsid w:val="00052F1E"/>
    <w:rsid w:val="00055DB8"/>
    <w:rsid w:val="00055DE0"/>
    <w:rsid w:val="00057C6D"/>
    <w:rsid w:val="00060A94"/>
    <w:rsid w:val="000632F5"/>
    <w:rsid w:val="0006382C"/>
    <w:rsid w:val="00070123"/>
    <w:rsid w:val="00072F60"/>
    <w:rsid w:val="000753F5"/>
    <w:rsid w:val="00075FBD"/>
    <w:rsid w:val="0007684B"/>
    <w:rsid w:val="00084B17"/>
    <w:rsid w:val="000856FF"/>
    <w:rsid w:val="00095912"/>
    <w:rsid w:val="0009599B"/>
    <w:rsid w:val="00096A94"/>
    <w:rsid w:val="00096EF0"/>
    <w:rsid w:val="00097960"/>
    <w:rsid w:val="000A2426"/>
    <w:rsid w:val="000A664A"/>
    <w:rsid w:val="000A7174"/>
    <w:rsid w:val="000B1E49"/>
    <w:rsid w:val="000B2274"/>
    <w:rsid w:val="000D05AC"/>
    <w:rsid w:val="000D1D66"/>
    <w:rsid w:val="000D1DBC"/>
    <w:rsid w:val="000D63D5"/>
    <w:rsid w:val="000D7779"/>
    <w:rsid w:val="000E0070"/>
    <w:rsid w:val="000E47F7"/>
    <w:rsid w:val="000E5235"/>
    <w:rsid w:val="000E7315"/>
    <w:rsid w:val="000F5B45"/>
    <w:rsid w:val="000F6CCC"/>
    <w:rsid w:val="000F6EA0"/>
    <w:rsid w:val="00106E6D"/>
    <w:rsid w:val="00107601"/>
    <w:rsid w:val="00111212"/>
    <w:rsid w:val="001168AE"/>
    <w:rsid w:val="00122091"/>
    <w:rsid w:val="00125EC8"/>
    <w:rsid w:val="00132FFC"/>
    <w:rsid w:val="0015002F"/>
    <w:rsid w:val="001501D5"/>
    <w:rsid w:val="00152CAF"/>
    <w:rsid w:val="00153D0A"/>
    <w:rsid w:val="0015648E"/>
    <w:rsid w:val="00157AA0"/>
    <w:rsid w:val="00160CA3"/>
    <w:rsid w:val="001625A4"/>
    <w:rsid w:val="001625F3"/>
    <w:rsid w:val="001658A9"/>
    <w:rsid w:val="001660DA"/>
    <w:rsid w:val="0016679E"/>
    <w:rsid w:val="0016747B"/>
    <w:rsid w:val="00177C0A"/>
    <w:rsid w:val="00181977"/>
    <w:rsid w:val="00181EE4"/>
    <w:rsid w:val="001823FF"/>
    <w:rsid w:val="00182763"/>
    <w:rsid w:val="00182828"/>
    <w:rsid w:val="00185AF5"/>
    <w:rsid w:val="001863EE"/>
    <w:rsid w:val="00187843"/>
    <w:rsid w:val="00190571"/>
    <w:rsid w:val="001913BB"/>
    <w:rsid w:val="001933E2"/>
    <w:rsid w:val="00193E13"/>
    <w:rsid w:val="001A7320"/>
    <w:rsid w:val="001A7C0E"/>
    <w:rsid w:val="001B0ECF"/>
    <w:rsid w:val="001B1C3E"/>
    <w:rsid w:val="001B1D64"/>
    <w:rsid w:val="001B42B2"/>
    <w:rsid w:val="001C34FB"/>
    <w:rsid w:val="001D2045"/>
    <w:rsid w:val="001D46D1"/>
    <w:rsid w:val="001D545B"/>
    <w:rsid w:val="001D5539"/>
    <w:rsid w:val="001D7DC2"/>
    <w:rsid w:val="001E52F7"/>
    <w:rsid w:val="001E7DDB"/>
    <w:rsid w:val="001F01AF"/>
    <w:rsid w:val="001F14A6"/>
    <w:rsid w:val="001F1B15"/>
    <w:rsid w:val="001F6283"/>
    <w:rsid w:val="001F72A6"/>
    <w:rsid w:val="00202938"/>
    <w:rsid w:val="00203E23"/>
    <w:rsid w:val="00206540"/>
    <w:rsid w:val="002066D6"/>
    <w:rsid w:val="00210E22"/>
    <w:rsid w:val="00220646"/>
    <w:rsid w:val="002234B3"/>
    <w:rsid w:val="00225850"/>
    <w:rsid w:val="00227570"/>
    <w:rsid w:val="00237BC5"/>
    <w:rsid w:val="00240859"/>
    <w:rsid w:val="0024373E"/>
    <w:rsid w:val="00245947"/>
    <w:rsid w:val="00253713"/>
    <w:rsid w:val="002544D0"/>
    <w:rsid w:val="00256D03"/>
    <w:rsid w:val="00261DBD"/>
    <w:rsid w:val="00263F67"/>
    <w:rsid w:val="0027013A"/>
    <w:rsid w:val="00271919"/>
    <w:rsid w:val="00277089"/>
    <w:rsid w:val="002823D2"/>
    <w:rsid w:val="002842B9"/>
    <w:rsid w:val="00285C56"/>
    <w:rsid w:val="0028754F"/>
    <w:rsid w:val="002910B8"/>
    <w:rsid w:val="0029183F"/>
    <w:rsid w:val="002931E1"/>
    <w:rsid w:val="0029480F"/>
    <w:rsid w:val="00294A81"/>
    <w:rsid w:val="002A47E6"/>
    <w:rsid w:val="002B270F"/>
    <w:rsid w:val="002B3646"/>
    <w:rsid w:val="002B6BF2"/>
    <w:rsid w:val="002B7ADA"/>
    <w:rsid w:val="002C082D"/>
    <w:rsid w:val="002C3CCB"/>
    <w:rsid w:val="002C43E9"/>
    <w:rsid w:val="002C5B4B"/>
    <w:rsid w:val="002D09F6"/>
    <w:rsid w:val="002D2319"/>
    <w:rsid w:val="002D2368"/>
    <w:rsid w:val="002D2A4C"/>
    <w:rsid w:val="002D2B53"/>
    <w:rsid w:val="002D3889"/>
    <w:rsid w:val="002D4738"/>
    <w:rsid w:val="002E2E3A"/>
    <w:rsid w:val="002E44A1"/>
    <w:rsid w:val="002F0ECD"/>
    <w:rsid w:val="00302115"/>
    <w:rsid w:val="00304F36"/>
    <w:rsid w:val="00317811"/>
    <w:rsid w:val="00320A1E"/>
    <w:rsid w:val="00320C4C"/>
    <w:rsid w:val="00323483"/>
    <w:rsid w:val="0033682C"/>
    <w:rsid w:val="00337692"/>
    <w:rsid w:val="00342EF9"/>
    <w:rsid w:val="00350DC7"/>
    <w:rsid w:val="00351263"/>
    <w:rsid w:val="003624B3"/>
    <w:rsid w:val="003637CB"/>
    <w:rsid w:val="00363820"/>
    <w:rsid w:val="00364C31"/>
    <w:rsid w:val="0036525B"/>
    <w:rsid w:val="00380520"/>
    <w:rsid w:val="00385488"/>
    <w:rsid w:val="00385F0B"/>
    <w:rsid w:val="003A6667"/>
    <w:rsid w:val="003B1ED7"/>
    <w:rsid w:val="003C0D34"/>
    <w:rsid w:val="003C28DB"/>
    <w:rsid w:val="003C43D6"/>
    <w:rsid w:val="003C6FFA"/>
    <w:rsid w:val="003C7281"/>
    <w:rsid w:val="003D27EF"/>
    <w:rsid w:val="003D3943"/>
    <w:rsid w:val="003D5DDD"/>
    <w:rsid w:val="003E3D39"/>
    <w:rsid w:val="003E697F"/>
    <w:rsid w:val="003F14A1"/>
    <w:rsid w:val="003F4E44"/>
    <w:rsid w:val="0040656E"/>
    <w:rsid w:val="004075F4"/>
    <w:rsid w:val="00407B73"/>
    <w:rsid w:val="00415D99"/>
    <w:rsid w:val="0041615E"/>
    <w:rsid w:val="00424510"/>
    <w:rsid w:val="00424CCB"/>
    <w:rsid w:val="004313AB"/>
    <w:rsid w:val="00431EB1"/>
    <w:rsid w:val="0043210E"/>
    <w:rsid w:val="004349E8"/>
    <w:rsid w:val="00443D24"/>
    <w:rsid w:val="004440E4"/>
    <w:rsid w:val="00445B19"/>
    <w:rsid w:val="00447645"/>
    <w:rsid w:val="00447A1B"/>
    <w:rsid w:val="004530CA"/>
    <w:rsid w:val="00455E2F"/>
    <w:rsid w:val="00460423"/>
    <w:rsid w:val="00461530"/>
    <w:rsid w:val="00462E06"/>
    <w:rsid w:val="004720E3"/>
    <w:rsid w:val="0047229D"/>
    <w:rsid w:val="00480074"/>
    <w:rsid w:val="00482651"/>
    <w:rsid w:val="00483A66"/>
    <w:rsid w:val="004848BB"/>
    <w:rsid w:val="0048507E"/>
    <w:rsid w:val="00487842"/>
    <w:rsid w:val="00490570"/>
    <w:rsid w:val="00491B1F"/>
    <w:rsid w:val="00492F44"/>
    <w:rsid w:val="0049709B"/>
    <w:rsid w:val="004A135F"/>
    <w:rsid w:val="004A16F8"/>
    <w:rsid w:val="004A1CD0"/>
    <w:rsid w:val="004A2531"/>
    <w:rsid w:val="004A2B1E"/>
    <w:rsid w:val="004A56E8"/>
    <w:rsid w:val="004B1460"/>
    <w:rsid w:val="004B6304"/>
    <w:rsid w:val="004B6CE8"/>
    <w:rsid w:val="004C2566"/>
    <w:rsid w:val="004C7173"/>
    <w:rsid w:val="004C7424"/>
    <w:rsid w:val="004C7A41"/>
    <w:rsid w:val="004D4AEF"/>
    <w:rsid w:val="004D78C9"/>
    <w:rsid w:val="004E18AA"/>
    <w:rsid w:val="004E5E78"/>
    <w:rsid w:val="004F1F46"/>
    <w:rsid w:val="005018D2"/>
    <w:rsid w:val="005132E1"/>
    <w:rsid w:val="00524C49"/>
    <w:rsid w:val="005264A0"/>
    <w:rsid w:val="00531C07"/>
    <w:rsid w:val="00532973"/>
    <w:rsid w:val="00536272"/>
    <w:rsid w:val="005363F4"/>
    <w:rsid w:val="00536E66"/>
    <w:rsid w:val="00536E8C"/>
    <w:rsid w:val="00537AF9"/>
    <w:rsid w:val="005408C7"/>
    <w:rsid w:val="0054475A"/>
    <w:rsid w:val="00544D44"/>
    <w:rsid w:val="00546863"/>
    <w:rsid w:val="00557F9C"/>
    <w:rsid w:val="00563C90"/>
    <w:rsid w:val="005642D0"/>
    <w:rsid w:val="00564FF6"/>
    <w:rsid w:val="0057050E"/>
    <w:rsid w:val="00570F2D"/>
    <w:rsid w:val="0057383D"/>
    <w:rsid w:val="00577A22"/>
    <w:rsid w:val="00580BC3"/>
    <w:rsid w:val="00583068"/>
    <w:rsid w:val="00584468"/>
    <w:rsid w:val="00584D18"/>
    <w:rsid w:val="00585011"/>
    <w:rsid w:val="00586497"/>
    <w:rsid w:val="00586853"/>
    <w:rsid w:val="005869EB"/>
    <w:rsid w:val="00590AF4"/>
    <w:rsid w:val="00592A5F"/>
    <w:rsid w:val="00592AA3"/>
    <w:rsid w:val="00594030"/>
    <w:rsid w:val="005A12B6"/>
    <w:rsid w:val="005B333F"/>
    <w:rsid w:val="005C1787"/>
    <w:rsid w:val="005C1C6C"/>
    <w:rsid w:val="005D6B36"/>
    <w:rsid w:val="005E15E9"/>
    <w:rsid w:val="005E39F1"/>
    <w:rsid w:val="005E4050"/>
    <w:rsid w:val="005F0CF9"/>
    <w:rsid w:val="005F3512"/>
    <w:rsid w:val="005F65B9"/>
    <w:rsid w:val="006017E9"/>
    <w:rsid w:val="0060292D"/>
    <w:rsid w:val="00605A71"/>
    <w:rsid w:val="00605B61"/>
    <w:rsid w:val="00611FE6"/>
    <w:rsid w:val="00612952"/>
    <w:rsid w:val="00623066"/>
    <w:rsid w:val="00623AEC"/>
    <w:rsid w:val="00633C08"/>
    <w:rsid w:val="00636BAB"/>
    <w:rsid w:val="00640F22"/>
    <w:rsid w:val="00650CB2"/>
    <w:rsid w:val="00655070"/>
    <w:rsid w:val="006551F7"/>
    <w:rsid w:val="0065668A"/>
    <w:rsid w:val="00675BB9"/>
    <w:rsid w:val="00677A3C"/>
    <w:rsid w:val="00682D11"/>
    <w:rsid w:val="00684D9B"/>
    <w:rsid w:val="00686E88"/>
    <w:rsid w:val="00687C56"/>
    <w:rsid w:val="00687DF0"/>
    <w:rsid w:val="00690938"/>
    <w:rsid w:val="00691209"/>
    <w:rsid w:val="00692F67"/>
    <w:rsid w:val="006944FA"/>
    <w:rsid w:val="00694BAC"/>
    <w:rsid w:val="006965B7"/>
    <w:rsid w:val="006A112C"/>
    <w:rsid w:val="006A15AE"/>
    <w:rsid w:val="006B2F25"/>
    <w:rsid w:val="006B479E"/>
    <w:rsid w:val="006B571F"/>
    <w:rsid w:val="006B6B6D"/>
    <w:rsid w:val="006C051E"/>
    <w:rsid w:val="006C064D"/>
    <w:rsid w:val="006C0C9C"/>
    <w:rsid w:val="006C362F"/>
    <w:rsid w:val="006C7626"/>
    <w:rsid w:val="006D251D"/>
    <w:rsid w:val="006D6E55"/>
    <w:rsid w:val="006E40A6"/>
    <w:rsid w:val="007018E5"/>
    <w:rsid w:val="00702BF8"/>
    <w:rsid w:val="0070508C"/>
    <w:rsid w:val="00705257"/>
    <w:rsid w:val="007077B3"/>
    <w:rsid w:val="007135D0"/>
    <w:rsid w:val="00720286"/>
    <w:rsid w:val="007236DC"/>
    <w:rsid w:val="00723924"/>
    <w:rsid w:val="00723B9F"/>
    <w:rsid w:val="007241A1"/>
    <w:rsid w:val="00725837"/>
    <w:rsid w:val="0073149E"/>
    <w:rsid w:val="00733542"/>
    <w:rsid w:val="00734946"/>
    <w:rsid w:val="00737B84"/>
    <w:rsid w:val="00745AB4"/>
    <w:rsid w:val="007506AF"/>
    <w:rsid w:val="00750A27"/>
    <w:rsid w:val="007528C4"/>
    <w:rsid w:val="00756849"/>
    <w:rsid w:val="0076288E"/>
    <w:rsid w:val="00770454"/>
    <w:rsid w:val="00774094"/>
    <w:rsid w:val="00790674"/>
    <w:rsid w:val="00791638"/>
    <w:rsid w:val="00792374"/>
    <w:rsid w:val="00792590"/>
    <w:rsid w:val="0079510B"/>
    <w:rsid w:val="007A5D81"/>
    <w:rsid w:val="007A6CE8"/>
    <w:rsid w:val="007B024B"/>
    <w:rsid w:val="007C0FA7"/>
    <w:rsid w:val="007C6867"/>
    <w:rsid w:val="007D105B"/>
    <w:rsid w:val="007E30A8"/>
    <w:rsid w:val="007E6D2B"/>
    <w:rsid w:val="007F4429"/>
    <w:rsid w:val="007F546B"/>
    <w:rsid w:val="007F791C"/>
    <w:rsid w:val="0080443C"/>
    <w:rsid w:val="008048E0"/>
    <w:rsid w:val="00807343"/>
    <w:rsid w:val="008074F2"/>
    <w:rsid w:val="00810221"/>
    <w:rsid w:val="00817131"/>
    <w:rsid w:val="00820E12"/>
    <w:rsid w:val="008248F9"/>
    <w:rsid w:val="00825CDE"/>
    <w:rsid w:val="00841143"/>
    <w:rsid w:val="00843554"/>
    <w:rsid w:val="00844EA3"/>
    <w:rsid w:val="00846E6E"/>
    <w:rsid w:val="00850EC0"/>
    <w:rsid w:val="00853C11"/>
    <w:rsid w:val="00854FDE"/>
    <w:rsid w:val="00855BF6"/>
    <w:rsid w:val="00857B78"/>
    <w:rsid w:val="00863742"/>
    <w:rsid w:val="00870478"/>
    <w:rsid w:val="008743E2"/>
    <w:rsid w:val="00880C47"/>
    <w:rsid w:val="00881286"/>
    <w:rsid w:val="008812B7"/>
    <w:rsid w:val="0088182B"/>
    <w:rsid w:val="00883F47"/>
    <w:rsid w:val="008857C5"/>
    <w:rsid w:val="008877F0"/>
    <w:rsid w:val="00890595"/>
    <w:rsid w:val="00890755"/>
    <w:rsid w:val="008914AE"/>
    <w:rsid w:val="00894139"/>
    <w:rsid w:val="00894465"/>
    <w:rsid w:val="008949FF"/>
    <w:rsid w:val="008A432E"/>
    <w:rsid w:val="008A6DAF"/>
    <w:rsid w:val="008B6541"/>
    <w:rsid w:val="008C0C3A"/>
    <w:rsid w:val="008D534C"/>
    <w:rsid w:val="008D57C6"/>
    <w:rsid w:val="008D59EE"/>
    <w:rsid w:val="008D5BD7"/>
    <w:rsid w:val="008D700E"/>
    <w:rsid w:val="008E4D3D"/>
    <w:rsid w:val="008E7289"/>
    <w:rsid w:val="008E7AB5"/>
    <w:rsid w:val="008F136B"/>
    <w:rsid w:val="008F25FB"/>
    <w:rsid w:val="008F3374"/>
    <w:rsid w:val="008F56E6"/>
    <w:rsid w:val="00901BF6"/>
    <w:rsid w:val="00901E28"/>
    <w:rsid w:val="00902081"/>
    <w:rsid w:val="00904ABF"/>
    <w:rsid w:val="00910137"/>
    <w:rsid w:val="00910A72"/>
    <w:rsid w:val="0091150F"/>
    <w:rsid w:val="009138D3"/>
    <w:rsid w:val="00913F65"/>
    <w:rsid w:val="00917EF7"/>
    <w:rsid w:val="00923871"/>
    <w:rsid w:val="00936119"/>
    <w:rsid w:val="0094472A"/>
    <w:rsid w:val="0095428B"/>
    <w:rsid w:val="00956A98"/>
    <w:rsid w:val="00957EFD"/>
    <w:rsid w:val="009627C8"/>
    <w:rsid w:val="0096452E"/>
    <w:rsid w:val="009732AA"/>
    <w:rsid w:val="00980766"/>
    <w:rsid w:val="0098233A"/>
    <w:rsid w:val="00984955"/>
    <w:rsid w:val="009849ED"/>
    <w:rsid w:val="00986A38"/>
    <w:rsid w:val="00990A70"/>
    <w:rsid w:val="0099340F"/>
    <w:rsid w:val="009945ED"/>
    <w:rsid w:val="00996A30"/>
    <w:rsid w:val="009A672C"/>
    <w:rsid w:val="009A79E4"/>
    <w:rsid w:val="009A7C5C"/>
    <w:rsid w:val="009B5D36"/>
    <w:rsid w:val="009B695D"/>
    <w:rsid w:val="009C0F12"/>
    <w:rsid w:val="009C272A"/>
    <w:rsid w:val="009C3882"/>
    <w:rsid w:val="009C4FF2"/>
    <w:rsid w:val="009C5453"/>
    <w:rsid w:val="009D2F5D"/>
    <w:rsid w:val="009D30F8"/>
    <w:rsid w:val="009D5173"/>
    <w:rsid w:val="009D75FC"/>
    <w:rsid w:val="009E0FF0"/>
    <w:rsid w:val="009E1C57"/>
    <w:rsid w:val="009E3A21"/>
    <w:rsid w:val="009E4160"/>
    <w:rsid w:val="009E4E89"/>
    <w:rsid w:val="009F5984"/>
    <w:rsid w:val="009F59EC"/>
    <w:rsid w:val="00A003A6"/>
    <w:rsid w:val="00A021E4"/>
    <w:rsid w:val="00A02723"/>
    <w:rsid w:val="00A045F1"/>
    <w:rsid w:val="00A04986"/>
    <w:rsid w:val="00A164C7"/>
    <w:rsid w:val="00A21C5A"/>
    <w:rsid w:val="00A2499A"/>
    <w:rsid w:val="00A2685B"/>
    <w:rsid w:val="00A30BCC"/>
    <w:rsid w:val="00A31AF0"/>
    <w:rsid w:val="00A31FBE"/>
    <w:rsid w:val="00A326DC"/>
    <w:rsid w:val="00A341D3"/>
    <w:rsid w:val="00A34AAE"/>
    <w:rsid w:val="00A36D45"/>
    <w:rsid w:val="00A404FC"/>
    <w:rsid w:val="00A4144A"/>
    <w:rsid w:val="00A41824"/>
    <w:rsid w:val="00A46037"/>
    <w:rsid w:val="00A479F1"/>
    <w:rsid w:val="00A51D3B"/>
    <w:rsid w:val="00A53DA7"/>
    <w:rsid w:val="00A5458B"/>
    <w:rsid w:val="00A57171"/>
    <w:rsid w:val="00A61264"/>
    <w:rsid w:val="00A617BE"/>
    <w:rsid w:val="00A61CDD"/>
    <w:rsid w:val="00A626F2"/>
    <w:rsid w:val="00A641AE"/>
    <w:rsid w:val="00A714AD"/>
    <w:rsid w:val="00A73861"/>
    <w:rsid w:val="00A840B3"/>
    <w:rsid w:val="00A86674"/>
    <w:rsid w:val="00AA0F0F"/>
    <w:rsid w:val="00AA5501"/>
    <w:rsid w:val="00AB028C"/>
    <w:rsid w:val="00AB04D1"/>
    <w:rsid w:val="00AB65E1"/>
    <w:rsid w:val="00AC019E"/>
    <w:rsid w:val="00AC311D"/>
    <w:rsid w:val="00AC6B0B"/>
    <w:rsid w:val="00AD3981"/>
    <w:rsid w:val="00AD41BF"/>
    <w:rsid w:val="00AD7CFC"/>
    <w:rsid w:val="00AE11E4"/>
    <w:rsid w:val="00AE785F"/>
    <w:rsid w:val="00AF1C74"/>
    <w:rsid w:val="00AF575D"/>
    <w:rsid w:val="00B00EEC"/>
    <w:rsid w:val="00B05026"/>
    <w:rsid w:val="00B05131"/>
    <w:rsid w:val="00B05CA5"/>
    <w:rsid w:val="00B0607E"/>
    <w:rsid w:val="00B16765"/>
    <w:rsid w:val="00B223EB"/>
    <w:rsid w:val="00B22F5C"/>
    <w:rsid w:val="00B23349"/>
    <w:rsid w:val="00B2473A"/>
    <w:rsid w:val="00B33397"/>
    <w:rsid w:val="00B405E1"/>
    <w:rsid w:val="00B46021"/>
    <w:rsid w:val="00B46690"/>
    <w:rsid w:val="00B52619"/>
    <w:rsid w:val="00B56E51"/>
    <w:rsid w:val="00B636D9"/>
    <w:rsid w:val="00B64468"/>
    <w:rsid w:val="00B64F7C"/>
    <w:rsid w:val="00B70673"/>
    <w:rsid w:val="00B7481A"/>
    <w:rsid w:val="00B77983"/>
    <w:rsid w:val="00B77F24"/>
    <w:rsid w:val="00B8193D"/>
    <w:rsid w:val="00B81CE1"/>
    <w:rsid w:val="00B844B3"/>
    <w:rsid w:val="00B85CC8"/>
    <w:rsid w:val="00B85F71"/>
    <w:rsid w:val="00B91664"/>
    <w:rsid w:val="00BA192C"/>
    <w:rsid w:val="00BA3079"/>
    <w:rsid w:val="00BA350A"/>
    <w:rsid w:val="00BA3A25"/>
    <w:rsid w:val="00BA3E9F"/>
    <w:rsid w:val="00BA52B3"/>
    <w:rsid w:val="00BB101E"/>
    <w:rsid w:val="00BB3FBC"/>
    <w:rsid w:val="00BB4DC3"/>
    <w:rsid w:val="00BB6549"/>
    <w:rsid w:val="00BC2B48"/>
    <w:rsid w:val="00BC33FC"/>
    <w:rsid w:val="00BD069D"/>
    <w:rsid w:val="00BD1EE9"/>
    <w:rsid w:val="00BD7551"/>
    <w:rsid w:val="00BE36ED"/>
    <w:rsid w:val="00BE3C4F"/>
    <w:rsid w:val="00BE7034"/>
    <w:rsid w:val="00BF0260"/>
    <w:rsid w:val="00BF3D8C"/>
    <w:rsid w:val="00BF5635"/>
    <w:rsid w:val="00BF5AC4"/>
    <w:rsid w:val="00BF6AE2"/>
    <w:rsid w:val="00C0256D"/>
    <w:rsid w:val="00C0264B"/>
    <w:rsid w:val="00C0381D"/>
    <w:rsid w:val="00C16FDC"/>
    <w:rsid w:val="00C22080"/>
    <w:rsid w:val="00C22D2F"/>
    <w:rsid w:val="00C2674C"/>
    <w:rsid w:val="00C27225"/>
    <w:rsid w:val="00C277F7"/>
    <w:rsid w:val="00C27914"/>
    <w:rsid w:val="00C33638"/>
    <w:rsid w:val="00C345DF"/>
    <w:rsid w:val="00C35D9A"/>
    <w:rsid w:val="00C37231"/>
    <w:rsid w:val="00C37FFD"/>
    <w:rsid w:val="00C45C3E"/>
    <w:rsid w:val="00C474D1"/>
    <w:rsid w:val="00C500AA"/>
    <w:rsid w:val="00C500CA"/>
    <w:rsid w:val="00C54106"/>
    <w:rsid w:val="00C5746A"/>
    <w:rsid w:val="00C615B7"/>
    <w:rsid w:val="00C6291D"/>
    <w:rsid w:val="00C65A0C"/>
    <w:rsid w:val="00C7324A"/>
    <w:rsid w:val="00C74505"/>
    <w:rsid w:val="00C76AFF"/>
    <w:rsid w:val="00C80A53"/>
    <w:rsid w:val="00C83291"/>
    <w:rsid w:val="00C8353F"/>
    <w:rsid w:val="00C84702"/>
    <w:rsid w:val="00C85811"/>
    <w:rsid w:val="00C91AB8"/>
    <w:rsid w:val="00CA0C54"/>
    <w:rsid w:val="00CA706A"/>
    <w:rsid w:val="00CA7A4E"/>
    <w:rsid w:val="00CB0109"/>
    <w:rsid w:val="00CB6330"/>
    <w:rsid w:val="00CB79A4"/>
    <w:rsid w:val="00CC0E11"/>
    <w:rsid w:val="00CC1751"/>
    <w:rsid w:val="00CC305D"/>
    <w:rsid w:val="00CC3501"/>
    <w:rsid w:val="00CC3B2A"/>
    <w:rsid w:val="00CC5AAE"/>
    <w:rsid w:val="00CC6183"/>
    <w:rsid w:val="00CC7104"/>
    <w:rsid w:val="00CD1B6C"/>
    <w:rsid w:val="00CD4CC6"/>
    <w:rsid w:val="00CD7250"/>
    <w:rsid w:val="00CE0480"/>
    <w:rsid w:val="00CE68C4"/>
    <w:rsid w:val="00CE7ABB"/>
    <w:rsid w:val="00CF3EBE"/>
    <w:rsid w:val="00CF7017"/>
    <w:rsid w:val="00D01835"/>
    <w:rsid w:val="00D01F25"/>
    <w:rsid w:val="00D029CA"/>
    <w:rsid w:val="00D02DDE"/>
    <w:rsid w:val="00D11359"/>
    <w:rsid w:val="00D14E79"/>
    <w:rsid w:val="00D21527"/>
    <w:rsid w:val="00D31957"/>
    <w:rsid w:val="00D339EC"/>
    <w:rsid w:val="00D37DBD"/>
    <w:rsid w:val="00D42DCD"/>
    <w:rsid w:val="00D470A8"/>
    <w:rsid w:val="00D51969"/>
    <w:rsid w:val="00D55DB6"/>
    <w:rsid w:val="00D57EA2"/>
    <w:rsid w:val="00D66787"/>
    <w:rsid w:val="00D67235"/>
    <w:rsid w:val="00D675D8"/>
    <w:rsid w:val="00D67A48"/>
    <w:rsid w:val="00D70052"/>
    <w:rsid w:val="00D73114"/>
    <w:rsid w:val="00D742F9"/>
    <w:rsid w:val="00D85141"/>
    <w:rsid w:val="00D9001A"/>
    <w:rsid w:val="00D95B49"/>
    <w:rsid w:val="00D97716"/>
    <w:rsid w:val="00DA47DE"/>
    <w:rsid w:val="00DB6843"/>
    <w:rsid w:val="00DC0235"/>
    <w:rsid w:val="00DC1212"/>
    <w:rsid w:val="00DC1295"/>
    <w:rsid w:val="00DC206B"/>
    <w:rsid w:val="00DC3AA8"/>
    <w:rsid w:val="00DD0DF4"/>
    <w:rsid w:val="00DD3814"/>
    <w:rsid w:val="00DD6B7F"/>
    <w:rsid w:val="00DD6DCD"/>
    <w:rsid w:val="00DE157B"/>
    <w:rsid w:val="00DE2CA0"/>
    <w:rsid w:val="00DE4969"/>
    <w:rsid w:val="00DF0265"/>
    <w:rsid w:val="00DF0902"/>
    <w:rsid w:val="00DF69FA"/>
    <w:rsid w:val="00DF6F46"/>
    <w:rsid w:val="00E03D52"/>
    <w:rsid w:val="00E04894"/>
    <w:rsid w:val="00E11071"/>
    <w:rsid w:val="00E152E9"/>
    <w:rsid w:val="00E166C3"/>
    <w:rsid w:val="00E20CA8"/>
    <w:rsid w:val="00E24841"/>
    <w:rsid w:val="00E248DC"/>
    <w:rsid w:val="00E273E3"/>
    <w:rsid w:val="00E31AC4"/>
    <w:rsid w:val="00E34EA3"/>
    <w:rsid w:val="00E36DD9"/>
    <w:rsid w:val="00E40380"/>
    <w:rsid w:val="00E41B56"/>
    <w:rsid w:val="00E444B2"/>
    <w:rsid w:val="00E45295"/>
    <w:rsid w:val="00E4608C"/>
    <w:rsid w:val="00E61AEA"/>
    <w:rsid w:val="00E67306"/>
    <w:rsid w:val="00E71F95"/>
    <w:rsid w:val="00E86D84"/>
    <w:rsid w:val="00E95E68"/>
    <w:rsid w:val="00E9631C"/>
    <w:rsid w:val="00E96D1B"/>
    <w:rsid w:val="00E97B36"/>
    <w:rsid w:val="00EA0D29"/>
    <w:rsid w:val="00EA10E4"/>
    <w:rsid w:val="00EA29CA"/>
    <w:rsid w:val="00EA4527"/>
    <w:rsid w:val="00EA4F38"/>
    <w:rsid w:val="00EA5358"/>
    <w:rsid w:val="00EA6670"/>
    <w:rsid w:val="00EA6824"/>
    <w:rsid w:val="00EA6CEC"/>
    <w:rsid w:val="00EA6D1C"/>
    <w:rsid w:val="00EB0EB4"/>
    <w:rsid w:val="00EC0F1A"/>
    <w:rsid w:val="00EC39AD"/>
    <w:rsid w:val="00EC4739"/>
    <w:rsid w:val="00EC7FDB"/>
    <w:rsid w:val="00ED0881"/>
    <w:rsid w:val="00ED313E"/>
    <w:rsid w:val="00ED49DF"/>
    <w:rsid w:val="00ED69C1"/>
    <w:rsid w:val="00EE03C8"/>
    <w:rsid w:val="00EE0B30"/>
    <w:rsid w:val="00EE2C9C"/>
    <w:rsid w:val="00EE46A4"/>
    <w:rsid w:val="00EE4E45"/>
    <w:rsid w:val="00EE72B9"/>
    <w:rsid w:val="00EF1ACB"/>
    <w:rsid w:val="00EF448F"/>
    <w:rsid w:val="00EF653E"/>
    <w:rsid w:val="00F01DEE"/>
    <w:rsid w:val="00F0530D"/>
    <w:rsid w:val="00F05D0A"/>
    <w:rsid w:val="00F06114"/>
    <w:rsid w:val="00F07881"/>
    <w:rsid w:val="00F142A5"/>
    <w:rsid w:val="00F16AF3"/>
    <w:rsid w:val="00F23ACE"/>
    <w:rsid w:val="00F241B6"/>
    <w:rsid w:val="00F249F8"/>
    <w:rsid w:val="00F24B45"/>
    <w:rsid w:val="00F33FC3"/>
    <w:rsid w:val="00F41CE9"/>
    <w:rsid w:val="00F42300"/>
    <w:rsid w:val="00F434B3"/>
    <w:rsid w:val="00F45A16"/>
    <w:rsid w:val="00F45D5B"/>
    <w:rsid w:val="00F45FC5"/>
    <w:rsid w:val="00F5040C"/>
    <w:rsid w:val="00F50A22"/>
    <w:rsid w:val="00F521B8"/>
    <w:rsid w:val="00F550AD"/>
    <w:rsid w:val="00F570E2"/>
    <w:rsid w:val="00F57F41"/>
    <w:rsid w:val="00F60EBA"/>
    <w:rsid w:val="00F617B8"/>
    <w:rsid w:val="00F64E69"/>
    <w:rsid w:val="00F826E6"/>
    <w:rsid w:val="00F8426F"/>
    <w:rsid w:val="00F85714"/>
    <w:rsid w:val="00F85F65"/>
    <w:rsid w:val="00F94567"/>
    <w:rsid w:val="00F964A3"/>
    <w:rsid w:val="00FA174F"/>
    <w:rsid w:val="00FA205F"/>
    <w:rsid w:val="00FA2140"/>
    <w:rsid w:val="00FA21D2"/>
    <w:rsid w:val="00FA2DCB"/>
    <w:rsid w:val="00FA7E4F"/>
    <w:rsid w:val="00FB03C5"/>
    <w:rsid w:val="00FB0C8B"/>
    <w:rsid w:val="00FB5BEF"/>
    <w:rsid w:val="00FC0839"/>
    <w:rsid w:val="00FD50CF"/>
    <w:rsid w:val="00FD5915"/>
    <w:rsid w:val="00FE06C4"/>
    <w:rsid w:val="00FE0B1B"/>
    <w:rsid w:val="00FE0B7F"/>
    <w:rsid w:val="00FE2B23"/>
    <w:rsid w:val="00FE356C"/>
    <w:rsid w:val="00FE42B5"/>
    <w:rsid w:val="00FE4626"/>
    <w:rsid w:val="00FE6F1F"/>
    <w:rsid w:val="00FE7276"/>
    <w:rsid w:val="00FF2135"/>
    <w:rsid w:val="00FF3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81E694D"/>
  <w15:docId w15:val="{7BE47C89-9999-4EDB-9C0B-F94C247A7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</w:pPr>
    <w:rPr>
      <w:sz w:val="28"/>
      <w:szCs w:val="28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Tahoma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BodyText2">
    <w:name w:val="Body Text 2"/>
    <w:basedOn w:val="Normal"/>
    <w:pPr>
      <w:jc w:val="center"/>
    </w:pPr>
    <w:rPr>
      <w:b/>
      <w:szCs w:val="20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naisc">
    <w:name w:val="naisc"/>
    <w:basedOn w:val="Normal"/>
    <w:pPr>
      <w:spacing w:before="280" w:after="280"/>
    </w:pPr>
    <w:rPr>
      <w:sz w:val="24"/>
      <w:szCs w:val="24"/>
    </w:rPr>
  </w:style>
  <w:style w:type="paragraph" w:customStyle="1" w:styleId="naiskr">
    <w:name w:val="naiskr"/>
    <w:basedOn w:val="Normal"/>
    <w:pPr>
      <w:spacing w:before="280" w:after="280"/>
    </w:pPr>
    <w:rPr>
      <w:sz w:val="24"/>
      <w:szCs w:val="24"/>
    </w:rPr>
  </w:style>
  <w:style w:type="paragraph" w:styleId="CommentText">
    <w:name w:val="annotation text"/>
    <w:basedOn w:val="Normal"/>
    <w:rPr>
      <w:sz w:val="20"/>
      <w:szCs w:val="20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paragraph" w:customStyle="1" w:styleId="RakstzCharCharRakstzCharCharRakstz">
    <w:name w:val="Rakstz. Char Char Rakstz. Char Char Rakstz."/>
    <w:basedOn w:val="Normal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naislab">
    <w:name w:val="naislab"/>
    <w:basedOn w:val="Normal"/>
    <w:pPr>
      <w:spacing w:before="75" w:after="75"/>
      <w:jc w:val="right"/>
    </w:pPr>
    <w:rPr>
      <w:sz w:val="24"/>
      <w:szCs w:val="24"/>
    </w:rPr>
  </w:style>
  <w:style w:type="paragraph" w:customStyle="1" w:styleId="naisf">
    <w:name w:val="naisf"/>
    <w:basedOn w:val="Normal"/>
    <w:pPr>
      <w:spacing w:before="280" w:after="280"/>
    </w:pPr>
    <w:rPr>
      <w:sz w:val="24"/>
      <w:szCs w:val="24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BodyText"/>
  </w:style>
  <w:style w:type="paragraph" w:styleId="NormalWeb">
    <w:name w:val="Normal (Web)"/>
    <w:basedOn w:val="Normal"/>
    <w:rsid w:val="00CB0109"/>
    <w:pPr>
      <w:suppressAutoHyphens w:val="0"/>
      <w:spacing w:before="100" w:beforeAutospacing="1" w:after="100" w:afterAutospacing="1"/>
    </w:pPr>
    <w:rPr>
      <w:rFonts w:ascii="Verdana" w:hAnsi="Verdana"/>
      <w:sz w:val="18"/>
      <w:szCs w:val="18"/>
      <w:lang w:eastAsia="lv-LV"/>
    </w:rPr>
  </w:style>
  <w:style w:type="character" w:styleId="Strong">
    <w:name w:val="Strong"/>
    <w:basedOn w:val="DefaultParagraphFont"/>
    <w:qFormat/>
    <w:rsid w:val="00CB0109"/>
    <w:rPr>
      <w:b/>
      <w:bCs/>
    </w:rPr>
  </w:style>
  <w:style w:type="character" w:styleId="FollowedHyperlink">
    <w:name w:val="FollowedHyperlink"/>
    <w:basedOn w:val="DefaultParagraphFont"/>
    <w:rsid w:val="00CB0109"/>
    <w:rPr>
      <w:color w:val="800080"/>
      <w:u w:val="single"/>
    </w:rPr>
  </w:style>
  <w:style w:type="paragraph" w:customStyle="1" w:styleId="Sarakstarindkopa1">
    <w:name w:val="Saraksta rindkopa1"/>
    <w:basedOn w:val="Normal"/>
    <w:rsid w:val="00001A59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tv2131">
    <w:name w:val="tv2131"/>
    <w:basedOn w:val="Normal"/>
    <w:rsid w:val="0057050E"/>
    <w:pPr>
      <w:suppressAutoHyphens w:val="0"/>
      <w:spacing w:before="240" w:line="360" w:lineRule="auto"/>
      <w:ind w:firstLine="300"/>
      <w:jc w:val="both"/>
    </w:pPr>
    <w:rPr>
      <w:rFonts w:ascii="Verdana" w:hAnsi="Verdana"/>
      <w:sz w:val="18"/>
      <w:szCs w:val="18"/>
      <w:lang w:eastAsia="lv-LV"/>
    </w:rPr>
  </w:style>
  <w:style w:type="paragraph" w:styleId="ListParagraph">
    <w:name w:val="List Paragraph"/>
    <w:basedOn w:val="Normal"/>
    <w:uiPriority w:val="34"/>
    <w:qFormat/>
    <w:rsid w:val="00B64F7C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1933E2"/>
  </w:style>
  <w:style w:type="table" w:styleId="TableGrid">
    <w:name w:val="Table Grid"/>
    <w:basedOn w:val="TableNormal"/>
    <w:rsid w:val="005447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">
    <w:name w:val="Režģa tabula1"/>
    <w:basedOn w:val="TableNormal"/>
    <w:next w:val="TableGrid"/>
    <w:uiPriority w:val="59"/>
    <w:qFormat/>
    <w:rsid w:val="008F136B"/>
    <w:rPr>
      <w:rFonts w:asciiTheme="minorHAnsi" w:eastAsiaTheme="minorHAnsi" w:hAnsiTheme="minorHAnsi" w:cstheme="minorBidi"/>
      <w:sz w:val="24"/>
      <w:szCs w:val="24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20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98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565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40563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435927">
                              <w:marLeft w:val="0"/>
                              <w:marRight w:val="0"/>
                              <w:marTop w:val="0"/>
                              <w:marBottom w:val="5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135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1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85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70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548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449394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114409">
                              <w:marLeft w:val="0"/>
                              <w:marRight w:val="0"/>
                              <w:marTop w:val="0"/>
                              <w:marBottom w:val="5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003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53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59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49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416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285870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2654829">
                              <w:marLeft w:val="0"/>
                              <w:marRight w:val="0"/>
                              <w:marTop w:val="0"/>
                              <w:marBottom w:val="5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121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16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82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324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7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680081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522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06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04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82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698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045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95025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672997">
                              <w:marLeft w:val="0"/>
                              <w:marRight w:val="0"/>
                              <w:marTop w:val="0"/>
                              <w:marBottom w:val="5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856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37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69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07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809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047683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4123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8386038">
      <w:bodyDiv w:val="1"/>
      <w:marLeft w:val="45"/>
      <w:marRight w:val="45"/>
      <w:marTop w:val="9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16954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rīvā forma" ma:contentTypeID="0x010100B1C2858224DA4374904E017A8E9DA548002AAEA2452A5FBC47A4E6E06F854C673C" ma:contentTypeVersion="336" ma:contentTypeDescription="Izveidot jaunu dokumentu." ma:contentTypeScope="" ma:versionID="d2582bc204bac875190ff6f53f11a18a">
  <xsd:schema xmlns:xsd="http://www.w3.org/2001/XMLSchema" xmlns:xs="http://www.w3.org/2001/XMLSchema" xmlns:p="http://schemas.microsoft.com/office/2006/metadata/properties" xmlns:ns2="ec5eb65c-7d19-4b23-bf65-ca68bcd53ae2" xmlns:ns3="801ff49e-5150-41f0-9cd7-015d16134d38" xmlns:ns4="21a93588-6fe8-41e9-94dc-424b783ca979" xmlns:ns5="aaa33240-aed4-492d-84f2-cf9262a9abbc" targetNamespace="http://schemas.microsoft.com/office/2006/metadata/properties" ma:root="true" ma:fieldsID="2a6c54751a77231e5d2b2f12dc5f3d04" ns2:_="" ns3:_="" ns4:_="" ns5:_="">
    <xsd:import namespace="ec5eb65c-7d19-4b23-bf65-ca68bcd53ae2"/>
    <xsd:import namespace="801ff49e-5150-41f0-9cd7-015d16134d38"/>
    <xsd:import namespace="21a93588-6fe8-41e9-94dc-424b783ca979"/>
    <xsd:import namespace="aaa33240-aed4-492d-84f2-cf9262a9abbc"/>
    <xsd:element name="properties">
      <xsd:complexType>
        <xsd:sequence>
          <xsd:element name="documentManagement">
            <xsd:complexType>
              <xsd:all>
                <xsd:element ref="ns2:amPiekluvesLimenis" minOccurs="0"/>
                <xsd:element ref="ns3:amKonfTermins" minOccurs="0"/>
                <xsd:element ref="ns3:amPiekluvesLimenaPamatojums" minOccurs="0"/>
                <xsd:element ref="ns4:aee6b300c46d41ecb957189889b62b92" minOccurs="0"/>
                <xsd:element ref="ns4:TaxCatchAll" minOccurs="0"/>
                <xsd:element ref="ns4:TaxCatchAllLabel" minOccurs="0"/>
                <xsd:element ref="ns3:amNumurs" minOccurs="0"/>
                <xsd:element ref="ns3:amRegistresanasDatums" minOccurs="0"/>
                <xsd:element ref="ns3:amLietasNumurs" minOccurs="0"/>
                <xsd:element ref="ns3:amDokRoutingState" minOccurs="0"/>
                <xsd:element ref="ns3:amDokParakstitaji" minOccurs="0"/>
                <xsd:element ref="ns3:amSagatavotajs" minOccurs="0"/>
                <xsd:element ref="ns3:amLidzautori" minOccurs="0"/>
                <xsd:element ref="ns5:LTT_UniqueId" minOccurs="0"/>
                <xsd:element ref="ns5:LTT_RelatedDocumentsField" minOccurs="0"/>
                <xsd:element ref="ns3:amPiezimes" minOccurs="0"/>
                <xsd:element ref="ns3:amDokPielikumi" minOccurs="0"/>
                <xsd:element ref="ns3:amAdresats" minOccurs="0"/>
                <xsd:element ref="ns2:amIerobezotaPieejamiba" minOccurs="0"/>
                <xsd:element ref="ns2:amDienestaVajadzibam" minOccurs="0"/>
                <xsd:element ref="ns3:amDokumentaIndeks" minOccurs="0"/>
                <xsd:element ref="ns4:n85de85c44494d77850ec883bf791ea1" minOccurs="0"/>
                <xsd:element ref="ns3:amDokSaturs" minOccurs="0"/>
                <xsd:element ref="ns3:amLapuSkai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5eb65c-7d19-4b23-bf65-ca68bcd53ae2" elementFormDefault="qualified">
    <xsd:import namespace="http://schemas.microsoft.com/office/2006/documentManagement/types"/>
    <xsd:import namespace="http://schemas.microsoft.com/office/infopath/2007/PartnerControls"/>
    <xsd:element name="amPiekluvesLimenis" ma:index="8" nillable="true" ma:displayName="Pieejamība" ma:description="Pagaidu lauks ar aprēķinātu pieejamības vērtību" ma:hidden="true" ma:internalName="amPiekluvesLimenis" ma:readOnly="true">
      <xsd:simpleType>
        <xsd:restriction base="dms:Text">
          <xsd:maxLength value="255"/>
        </xsd:restriction>
      </xsd:simpleType>
    </xsd:element>
    <xsd:element name="amIerobezotaPieejamiba" ma:index="27" nillable="true" ma:displayName="Tikai tiem, kam vajadzība zināt" ma:default="Nē" ma:description="" ma:format="Dropdown" ma:internalName="amIerobezotaPieejamiba" ma:readOnly="false">
      <xsd:simpleType>
        <xsd:restriction base="dms:Choice">
          <xsd:enumeration value="Jā"/>
          <xsd:enumeration value="Nē"/>
        </xsd:restriction>
      </xsd:simpleType>
    </xsd:element>
    <xsd:element name="amDienestaVajadzibam" ma:index="28" nillable="true" ma:displayName="Dienesta vajadzībām" ma:default="Nē" ma:description="" ma:format="Dropdown" ma:internalName="amDienestaVajadzibam" ma:readOnly="false">
      <xsd:simpleType>
        <xsd:restriction base="dms:Choice">
          <xsd:enumeration value="Jā"/>
          <xsd:enumeration value="Nē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1ff49e-5150-41f0-9cd7-015d16134d38" elementFormDefault="qualified">
    <xsd:import namespace="http://schemas.microsoft.com/office/2006/documentManagement/types"/>
    <xsd:import namespace="http://schemas.microsoft.com/office/infopath/2007/PartnerControls"/>
    <xsd:element name="amKonfTermins" ma:index="9" nillable="true" ma:displayName="Statusa pārskatīšanas laiks" ma:description="" ma:format="DateOnly" ma:hidden="true" ma:internalName="amKonfTermins" ma:readOnly="true">
      <xsd:simpleType>
        <xsd:restriction base="dms:DateTime"/>
      </xsd:simpleType>
    </xsd:element>
    <xsd:element name="amPiekluvesLimenaPamatojums" ma:index="10" nillable="true" ma:displayName="Ierobežotas pieejamības pamatojums" ma:description="" ma:hidden="true" ma:internalName="amPiekluvesLimenaPamatojums" ma:readOnly="true">
      <xsd:simpleType>
        <xsd:restriction base="dms:Choice">
          <xsd:enumeration value=""/>
          <xsd:enumeration value=""/>
          <xsd:enumeration value=""/>
          <xsd:enumeration value=""/>
          <xsd:enumeration value="Noteikts ar likumu"/>
          <xsd:enumeration value="Paredzēta un noteikta iestādes iekšējai lietošanai"/>
          <xsd:enumeration value="Komercnoslēpums"/>
          <xsd:enumeration value="Par fiziskās personas privāto dzīvi"/>
          <xsd:enumeration value="Attiecas uz atestācijas, konkursu u.c. līdzīga rakstura novērtējumu procesu"/>
          <xsd:enumeration value="Dienesta vajadzībām"/>
          <xsd:enumeration value="NATO informācija &quot;NATO UNCLASSIFIED&quot;"/>
          <xsd:enumeration value="ES informācija &quot;LIMITE&quot;"/>
        </xsd:restriction>
      </xsd:simpleType>
    </xsd:element>
    <xsd:element name="amNumurs" ma:index="15" nillable="true" ma:displayName="Reģistrācijas numurs" ma:description="" ma:hidden="true" ma:internalName="amNumurs" ma:readOnly="true">
      <xsd:simpleType>
        <xsd:restriction base="dms:Text">
          <xsd:maxLength value="255"/>
        </xsd:restriction>
      </xsd:simpleType>
    </xsd:element>
    <xsd:element name="amRegistresanasDatums" ma:index="16" nillable="true" ma:displayName="Reģistrācijas datums" ma:description="" ma:format="DateOnly" ma:hidden="true" ma:internalName="amRegistresanasDatums" ma:readOnly="true">
      <xsd:simpleType>
        <xsd:restriction base="dms:DateTime"/>
      </xsd:simpleType>
    </xsd:element>
    <xsd:element name="amLietasNumurs" ma:index="17" nillable="true" ma:displayName="Lieta" ma:description="" ma:hidden="true" ma:internalName="amLietasNumurs" ma:readOnly="true">
      <xsd:simpleType>
        <xsd:restriction base="dms:Note"/>
      </xsd:simpleType>
    </xsd:element>
    <xsd:element name="amDokRoutingState" ma:index="18" nillable="true" ma:displayName="Dokumenta stāvoklis" ma:default="Izstrādē" ma:format="Dropdown" ma:internalName="amDokRoutingState" ma:readOnly="true">
      <xsd:simpleType>
        <xsd:restriction base="dms:Choice">
          <xsd:enumeration value="Izstrādē"/>
          <xsd:enumeration value="Izstrāde pabeigta"/>
          <xsd:enumeration value="Šķirotavā"/>
          <xsd:enumeration value="Reģistrēts"/>
          <xsd:enumeration value="Šķirošana pabeigta"/>
          <xsd:enumeration value="Reģistrā"/>
          <xsd:enumeration value="Beidzies glabāšanas termiņš"/>
        </xsd:restriction>
      </xsd:simpleType>
    </xsd:element>
    <xsd:element name="amDokParakstitaji" ma:index="19" nillable="true" ma:displayName="Parakstītājs (ĀM)" ma:description="" ma:hidden="true" ma:list="UserInfo" ma:SharePointGroup="0" ma:internalName="amDokParakstitaj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Sagatavotajs" ma:index="20" nillable="true" ma:displayName="Sagatavotājs (ĀM)" ma:description="" ma:hidden="true" ma:list="UserInfo" ma:SharePointGroup="0" ma:internalName="amSagatavotajs" ma:readOnly="tru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Lidzautori" ma:index="21" nillable="true" ma:displayName="Līdzautori" ma:description="" ma:hidden="true" ma:list="UserInfo" ma:SharePointGroup="0" ma:internalName="amLidzautor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Piezimes" ma:index="24" nillable="true" ma:displayName="Piezīmes" ma:description="" ma:internalName="amPiezimes" ma:readOnly="false">
      <xsd:simpleType>
        <xsd:restriction base="dms:Note"/>
      </xsd:simpleType>
    </xsd:element>
    <xsd:element name="amDokPielikumi" ma:index="25" nillable="true" ma:displayName="Pielikumi" ma:description="" ma:internalName="amDokPielikumi" ma:readOnly="false">
      <xsd:simpleType>
        <xsd:restriction base="dms:Note"/>
      </xsd:simpleType>
    </xsd:element>
    <xsd:element name="amAdresats" ma:index="26" nillable="true" ma:displayName="Adresāta nosaukums" ma:description="" ma:internalName="amAdresats" ma:readOnly="false">
      <xsd:simpleType>
        <xsd:restriction base="dms:Note"/>
      </xsd:simpleType>
    </xsd:element>
    <xsd:element name="amDokumentaIndeks" ma:index="29" nillable="true" ma:displayName="Dokumenta indekss" ma:description="" ma:internalName="amDokumentaIndeks" ma:readOnly="false">
      <xsd:simpleType>
        <xsd:restriction base="dms:Text">
          <xsd:maxLength value="255"/>
        </xsd:restriction>
      </xsd:simpleType>
    </xsd:element>
    <xsd:element name="amDokSaturs" ma:index="32" nillable="true" ma:displayName="Saturs" ma:description="" ma:internalName="amDokSaturs" ma:readOnly="false">
      <xsd:simpleType>
        <xsd:restriction base="dms:Note"/>
      </xsd:simpleType>
    </xsd:element>
    <xsd:element name="amLapuSkaits" ma:index="33" nillable="true" ma:displayName="Lapu skaits" ma:decimals="0" ma:description="" ma:internalName="amLapuSkaits" ma:readOnly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93588-6fe8-41e9-94dc-424b783ca979" elementFormDefault="qualified">
    <xsd:import namespace="http://schemas.microsoft.com/office/2006/documentManagement/types"/>
    <xsd:import namespace="http://schemas.microsoft.com/office/infopath/2007/PartnerControls"/>
    <xsd:element name="aee6b300c46d41ecb957189889b62b92" ma:index="11" nillable="true" ma:taxonomy="true" ma:internalName="aee6b300c46d41ecb957189889b62b92" ma:taxonomyFieldName="amStrukturvieniba" ma:displayName="Struktūrvienība" ma:readOnly="true" ma:fieldId="{aee6b300-c46d-41ec-b957-189889b62b92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c5463419-7522-4bf4-a4ad-df1a42e875ff}" ma:internalName="TaxCatchAll" ma:showField="CatchAllData" ma:web="ec5eb65c-7d19-4b23-bf65-ca68bcd53a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c5463419-7522-4bf4-a4ad-df1a42e875ff}" ma:internalName="TaxCatchAllLabel" ma:readOnly="true" ma:showField="CatchAllDataLabel" ma:web="ec5eb65c-7d19-4b23-bf65-ca68bcd53a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85de85c44494d77850ec883bf791ea1" ma:index="30" nillable="true" ma:taxonomy="true" ma:internalName="n85de85c44494d77850ec883bf791ea1" ma:taxonomyFieldName="amRegistrStrukturvieniba" ma:displayName="Reģistrācijas struktūrvienība" ma:readOnly="false" ma:fieldId="{785de85c-4449-4d77-850e-c883bf791ea1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33240-aed4-492d-84f2-cf9262a9abbc" elementFormDefault="qualified">
    <xsd:import namespace="http://schemas.microsoft.com/office/2006/documentManagement/types"/>
    <xsd:import namespace="http://schemas.microsoft.com/office/infopath/2007/PartnerControls"/>
    <xsd:element name="LTT_UniqueId" ma:index="22" nillable="true" ma:displayName="Unikāls Id" ma:default="" ma:hidden="true" ma:internalName="LTT_UniqueId" ma:readOnly="false">
      <xsd:simpleType>
        <xsd:restriction base="dms:Unknown"/>
      </xsd:simpleType>
    </xsd:element>
    <xsd:element name="LTT_RelatedDocumentsField" ma:index="23" nillable="true" ma:displayName="Saistītie ieraksti" ma:default="" ma:hidden="true" ma:internalName="LTT_RelatedDocumentsField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05fd8e5c-e166-4372-bd4c-18511f509f6b" ContentTypeId="0x010100B1C2858224DA4374904E017A8E9DA548" PreviousValue="false"/>
</file>

<file path=customXml/item3.xml><?xml version="1.0" encoding="utf-8"?>
<?mso-contentType ?>
<spe:Receivers xmlns:spe="http://schemas.microsoft.com/sharepoint/events">
  <Receiver>
    <Name>UniqueIdEventReceiverAdded</Name>
    <Synchronization>Synchronous</Synchronization>
    <Type>10001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UniqueIdEventReceiverUpdated</Name>
    <Synchronization>Synchronous</Synchronization>
    <Type>10002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UniqueIdEventReceiverDeleting</Name>
    <Synchronization>Synchronous</Synchronization>
    <Type>3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TT_UniqueId xmlns="aaa33240-aed4-492d-84f2-cf9262a9abbc" xsi:nil="true"/>
    <amLapuSkaits xmlns="801ff49e-5150-41f0-9cd7-015d16134d38" xsi:nil="true"/>
    <amDienestaVajadzibam xmlns="ec5eb65c-7d19-4b23-bf65-ca68bcd53ae2">Nē</amDienestaVajadzibam>
    <amAdresats xmlns="801ff49e-5150-41f0-9cd7-015d16134d38">&lt;p&gt;&lt;a id="83" href="/hub/Lists/ArejieKontakti/DispForm.aspx?ID=83" target="_blank"&gt;Finanšu ministrija (FM)&lt;/a&gt;;&lt;/p&gt;&lt;p&gt;&lt;a id="282" href="/hub/Lists/ArejieKontakti/DispForm.aspx?ID=282" target="_blank"&gt;Tieslietu ministrija (TM)&lt;/a&gt;;&lt;/p&gt;&lt;p&gt;&lt;a id="97" href="/hub/Lists/ArejieKontakti/DispForm.aspx?ID=97" target="_blank"&gt;Iekšlietu ministrija (IeM)&lt;/a&gt;;&lt;/p&gt;</amAdresats>
    <amIerobezotaPieejamiba xmlns="ec5eb65c-7d19-4b23-bf65-ca68bcd53ae2">Nē</amIerobezotaPieejamiba>
    <amDokumentaIndeks xmlns="801ff49e-5150-41f0-9cd7-015d16134d38" xsi:nil="true"/>
    <LTT_RelatedDocumentsField xmlns="aaa33240-aed4-492d-84f2-cf9262a9abbc" xsi:nil="true"/>
    <amDokPielikumi xmlns="801ff49e-5150-41f0-9cd7-015d16134d38">5</amDokPielikumi>
    <n85de85c44494d77850ec883bf791ea1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Konsulārais departaments</TermName>
          <TermId xmlns="http://schemas.microsoft.com/office/infopath/2007/PartnerControls">ef1155b6-5282-4f40-95c8-7db4257a5d9c</TermId>
        </TermInfo>
      </Terms>
    </n85de85c44494d77850ec883bf791ea1>
    <amDokSaturs xmlns="801ff49e-5150-41f0-9cd7-015d16134d38">Par likumprojektu “Par Eiropas konvenciju 
par diplomātisko aģentu vai konsulāro amatpersonu
veiktās dokumentu legalizācijas prasības atcelšanu” (VSS-622)
</amDokSaturs>
    <TaxCatchAll xmlns="21a93588-6fe8-41e9-94dc-424b783ca979">
      <Value>8</Value>
      <Value>13</Value>
    </TaxCatchAll>
    <amPiezimes xmlns="801ff49e-5150-41f0-9cd7-015d16134d38" xsi:nil="true"/>
    <amPiekluvesLimenis xmlns="ec5eb65c-7d19-4b23-bf65-ca68bcd53ae2">IP='Nē', DV='Nē'</amPiekluvesLimenis>
    <amRegistresanasDatums xmlns="801ff49e-5150-41f0-9cd7-015d16134d38" xsi:nil="true"/>
    <aee6b300c46d41ecb957189889b62b92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Konsulāri-tiesisko jautājumu nodaļa</TermName>
          <TermId xmlns="http://schemas.microsoft.com/office/infopath/2007/PartnerControls">dc241db4-1624-41ae-a170-38fa05bd2aef</TermId>
        </TermInfo>
      </Terms>
    </aee6b300c46d41ecb957189889b62b92>
    <amLietasNumurs xmlns="801ff49e-5150-41f0-9cd7-015d16134d38" xsi:nil="true"/>
    <amSagatavotajs xmlns="801ff49e-5150-41f0-9cd7-015d16134d38">
      <UserInfo>
        <DisplayName>Kaspars Auziņš</DisplayName>
        <AccountId>273</AccountId>
        <AccountType/>
      </UserInfo>
    </amSagatavotajs>
    <amDokParakstitaji xmlns="801ff49e-5150-41f0-9cd7-015d16134d38">
      <UserInfo>
        <DisplayName>Andris Pelšs</DisplayName>
        <AccountId>640</AccountId>
        <AccountType/>
      </UserInfo>
    </amDokParakstitaji>
    <amLidzautori xmlns="801ff49e-5150-41f0-9cd7-015d16134d38">
      <UserInfo>
        <DisplayName/>
        <AccountId xsi:nil="true"/>
        <AccountType/>
      </UserInfo>
    </amLidzautori>
    <amNumurs xmlns="801ff49e-5150-41f0-9cd7-015d16134d38">43-21280</amNumurs>
    <amPiekluvesLimenaPamatojums xmlns="801ff49e-5150-41f0-9cd7-015d16134d38" xsi:nil="true"/>
  </documentManagement>
</p:properties>
</file>

<file path=customXml/itemProps1.xml><?xml version="1.0" encoding="utf-8"?>
<ds:datastoreItem xmlns:ds="http://schemas.openxmlformats.org/officeDocument/2006/customXml" ds:itemID="{1D8BF122-3337-43DD-B2E9-FA83CE5AB8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5eb65c-7d19-4b23-bf65-ca68bcd53ae2"/>
    <ds:schemaRef ds:uri="801ff49e-5150-41f0-9cd7-015d16134d38"/>
    <ds:schemaRef ds:uri="21a93588-6fe8-41e9-94dc-424b783ca979"/>
    <ds:schemaRef ds:uri="aaa33240-aed4-492d-84f2-cf9262a9ab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54926F-4B4B-48EC-9910-11C6FCF3E46E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3A54F1C4-07E5-4AA3-B894-FD6237C512F6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1A216BE1-280E-4CC3-B54A-3D893BA62F8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E74A100-5773-460C-B90B-A23170D54C1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554BEE1-2800-4D90-855D-FE04879FCC12}">
  <ds:schemaRefs>
    <ds:schemaRef ds:uri="http://schemas.microsoft.com/office/2006/metadata/properties"/>
    <ds:schemaRef ds:uri="http://schemas.microsoft.com/office/infopath/2007/PartnerControls"/>
    <ds:schemaRef ds:uri="aaa33240-aed4-492d-84f2-cf9262a9abbc"/>
    <ds:schemaRef ds:uri="801ff49e-5150-41f0-9cd7-015d16134d38"/>
    <ds:schemaRef ds:uri="ec5eb65c-7d19-4b23-bf65-ca68bcd53ae2"/>
    <ds:schemaRef ds:uri="21a93588-6fe8-41e9-94dc-424b783ca97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556</Words>
  <Characters>317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Ministru kabineta noteikumos</vt:lpstr>
      <vt:lpstr>Ministru kabineta noteikumos</vt:lpstr>
    </vt:vector>
  </TitlesOfParts>
  <Company>Valsts policija</Company>
  <LinksUpToDate>false</LinksUpToDate>
  <CharactersWithSpaces>872</CharactersWithSpaces>
  <SharedDoc>false</SharedDoc>
  <HLinks>
    <vt:vector size="6" baseType="variant">
      <vt:variant>
        <vt:i4>2883598</vt:i4>
      </vt:variant>
      <vt:variant>
        <vt:i4>3</vt:i4>
      </vt:variant>
      <vt:variant>
        <vt:i4>0</vt:i4>
      </vt:variant>
      <vt:variant>
        <vt:i4>5</vt:i4>
      </vt:variant>
      <vt:variant>
        <vt:lpwstr>mailto:ronalds.petrovskis@iem.gov.lv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noteikumos</dc:title>
  <dc:subject>Ministru kabineta noteikumu projekts</dc:subject>
  <dc:creator>Kaspars Auzins</dc:creator>
  <cp:lastModifiedBy>Katrīna Nikolajeva</cp:lastModifiedBy>
  <cp:revision>2</cp:revision>
  <cp:lastPrinted>2018-08-06T07:16:00Z</cp:lastPrinted>
  <dcterms:created xsi:type="dcterms:W3CDTF">2021-12-07T08:59:00Z</dcterms:created>
  <dcterms:modified xsi:type="dcterms:W3CDTF">2021-12-07T08:59:00Z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0x010100B1C2858224DA4374904E017A8E9DA548002AAEA2452A5FBC47A4E6E06F854C673C</vt:lpwstr>
  </property>
  <property fmtid="{D5CDD505-2E9C-101B-9397-08002B2CF9AE}" pid="3" name="amStrukturvieniba">
    <vt:lpwstr>8;#Konsulāri-tiesisko jautājumu nodaļa|dc241db4-1624-41ae-a170-38fa05bd2aef</vt:lpwstr>
  </property>
  <property fmtid="{D5CDD505-2E9C-101B-9397-08002B2CF9AE}" pid="4" name="amRegistrStrukturvieniba">
    <vt:lpwstr>13;#Konsulārais departaments|ef1155b6-5282-4f40-95c8-7db4257a5d9c</vt:lpwstr>
  </property>
  <property fmtid="{D5CDD505-2E9C-101B-9397-08002B2CF9AE}" pid="5" name="_dlc_policyId">
    <vt:lpwstr/>
  </property>
  <property fmtid="{D5CDD505-2E9C-101B-9397-08002B2CF9AE}" pid="6" name="ItemRetentionFormula">
    <vt:lpwstr/>
  </property>
  <property fmtid="{D5CDD505-2E9C-101B-9397-08002B2CF9AE}" pid="7" name="h71ae947574d4b79a5c438e93525dbed">
    <vt:lpwstr/>
  </property>
  <property fmtid="{D5CDD505-2E9C-101B-9397-08002B2CF9AE}" pid="8" name="amKlasifikators3">
    <vt:lpwstr/>
  </property>
  <property fmtid="{D5CDD505-2E9C-101B-9397-08002B2CF9AE}" pid="9" name="b6ce33424859414bb055d9baa8a6747d">
    <vt:lpwstr/>
  </property>
  <property fmtid="{D5CDD505-2E9C-101B-9397-08002B2CF9AE}" pid="10" name="amKlasifikators1">
    <vt:lpwstr/>
  </property>
  <property fmtid="{D5CDD505-2E9C-101B-9397-08002B2CF9AE}" pid="11" name="bd7b18180f0f400ca769f616f0c275d4">
    <vt:lpwstr/>
  </property>
  <property fmtid="{D5CDD505-2E9C-101B-9397-08002B2CF9AE}" pid="12" name="_docset_NoMedatataSyncRequired">
    <vt:lpwstr>False</vt:lpwstr>
  </property>
  <property fmtid="{D5CDD505-2E9C-101B-9397-08002B2CF9AE}" pid="13" name="amKlasifikators4">
    <vt:lpwstr/>
  </property>
  <property fmtid="{D5CDD505-2E9C-101B-9397-08002B2CF9AE}" pid="14" name="g1d73c0bd3d74d51b9f1d6542264a3d0">
    <vt:lpwstr/>
  </property>
  <property fmtid="{D5CDD505-2E9C-101B-9397-08002B2CF9AE}" pid="15" name="TaxKeywordTaxHTField">
    <vt:lpwstr/>
  </property>
  <property fmtid="{D5CDD505-2E9C-101B-9397-08002B2CF9AE}" pid="16" name="fd98f198e6504849b4ef719fdb39b6db">
    <vt:lpwstr/>
  </property>
  <property fmtid="{D5CDD505-2E9C-101B-9397-08002B2CF9AE}" pid="17" name="amPazimes">
    <vt:lpwstr/>
  </property>
  <property fmtid="{D5CDD505-2E9C-101B-9397-08002B2CF9AE}" pid="18" name="amKlasifikators2">
    <vt:lpwstr/>
  </property>
  <property fmtid="{D5CDD505-2E9C-101B-9397-08002B2CF9AE}" pid="19" name="amNosutisanasVeids">
    <vt:lpwstr/>
  </property>
</Properties>
</file>