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D006" w14:textId="4D6F1624" w:rsidR="001E5AA6" w:rsidRPr="00EC2467" w:rsidRDefault="001E5AA6" w:rsidP="001E5AA6">
      <w:pPr>
        <w:overflowPunct w:val="0"/>
        <w:autoSpaceDE w:val="0"/>
        <w:autoSpaceDN w:val="0"/>
        <w:adjustRightInd w:val="0"/>
        <w:spacing w:after="0"/>
        <w:jc w:val="right"/>
        <w:textAlignment w:val="baseline"/>
        <w:rPr>
          <w:rFonts w:eastAsia="Times New Roman" w:cs="Calibri"/>
          <w:color w:val="333333"/>
          <w:sz w:val="28"/>
          <w:lang w:eastAsia="en-GB"/>
        </w:rPr>
      </w:pPr>
      <w:r>
        <w:rPr>
          <w:rFonts w:eastAsia="Times New Roman" w:cs="Calibri"/>
          <w:color w:val="333333"/>
          <w:sz w:val="28"/>
          <w:lang w:eastAsia="en-GB"/>
        </w:rPr>
        <w:t>4. p</w:t>
      </w:r>
      <w:r w:rsidRPr="00EC2467">
        <w:rPr>
          <w:rFonts w:eastAsia="Times New Roman" w:cs="Calibri"/>
          <w:color w:val="333333"/>
          <w:sz w:val="28"/>
          <w:lang w:eastAsia="en-GB"/>
        </w:rPr>
        <w:t xml:space="preserve">ielikums </w:t>
      </w:r>
    </w:p>
    <w:p w14:paraId="7A94321E" w14:textId="77777777" w:rsidR="001E5AA6" w:rsidRPr="00EC2467" w:rsidRDefault="001E5AA6" w:rsidP="001E5AA6">
      <w:pPr>
        <w:overflowPunct w:val="0"/>
        <w:autoSpaceDE w:val="0"/>
        <w:autoSpaceDN w:val="0"/>
        <w:adjustRightInd w:val="0"/>
        <w:spacing w:after="0"/>
        <w:jc w:val="right"/>
        <w:textAlignment w:val="baseline"/>
        <w:rPr>
          <w:rFonts w:eastAsia="Times New Roman" w:cs="Calibri"/>
          <w:color w:val="333333"/>
          <w:sz w:val="28"/>
          <w:lang w:eastAsia="en-GB"/>
        </w:rPr>
      </w:pPr>
      <w:r w:rsidRPr="00EC2467">
        <w:rPr>
          <w:rFonts w:eastAsia="Times New Roman" w:cs="Calibri"/>
          <w:color w:val="333333"/>
          <w:sz w:val="28"/>
          <w:lang w:eastAsia="en-GB"/>
        </w:rPr>
        <w:t xml:space="preserve">Ministru kabineta </w:t>
      </w:r>
    </w:p>
    <w:p w14:paraId="2253B517" w14:textId="77777777" w:rsidR="001E5AA6" w:rsidRPr="00EC2467" w:rsidRDefault="001E5AA6" w:rsidP="001E5AA6">
      <w:pPr>
        <w:spacing w:after="0"/>
        <w:jc w:val="right"/>
        <w:rPr>
          <w:rFonts w:eastAsia="Times New Roman" w:cs="Calibri"/>
          <w:color w:val="333333"/>
          <w:sz w:val="28"/>
          <w:lang w:eastAsia="en-GB"/>
        </w:rPr>
      </w:pPr>
      <w:r w:rsidRPr="00EC2467">
        <w:rPr>
          <w:rFonts w:eastAsia="Times New Roman" w:cs="Calibri"/>
          <w:color w:val="333333"/>
          <w:sz w:val="28"/>
          <w:lang w:eastAsia="en-GB"/>
        </w:rPr>
        <w:t>2021. gada 16. novembra</w:t>
      </w:r>
    </w:p>
    <w:p w14:paraId="00570781" w14:textId="77777777" w:rsidR="001E5AA6" w:rsidRDefault="001E5AA6" w:rsidP="001E5AA6">
      <w:pPr>
        <w:spacing w:after="0"/>
        <w:jc w:val="right"/>
        <w:rPr>
          <w:rFonts w:eastAsia="Times New Roman" w:cs="Calibri"/>
          <w:color w:val="333333"/>
          <w:sz w:val="28"/>
          <w:lang w:eastAsia="en-GB"/>
        </w:rPr>
      </w:pPr>
      <w:r w:rsidRPr="00EC2467">
        <w:rPr>
          <w:rFonts w:eastAsia="Times New Roman" w:cs="Calibri"/>
          <w:sz w:val="28"/>
          <w:lang w:eastAsia="en-GB"/>
        </w:rPr>
        <w:t xml:space="preserve">noteikumiem </w:t>
      </w:r>
      <w:r w:rsidRPr="00EC2467">
        <w:rPr>
          <w:rFonts w:eastAsia="Times New Roman" w:cs="Calibri"/>
          <w:color w:val="333333"/>
          <w:sz w:val="28"/>
          <w:lang w:eastAsia="en-GB"/>
        </w:rPr>
        <w:t xml:space="preserve">Nr. </w:t>
      </w:r>
      <w:r w:rsidRPr="00EC2467">
        <w:rPr>
          <w:rFonts w:eastAsia="Times New Roman" w:cs="Calibri"/>
          <w:color w:val="333333"/>
          <w:sz w:val="28"/>
          <w:lang w:eastAsia="en-GB"/>
        </w:rPr>
        <w:t>754</w:t>
      </w:r>
    </w:p>
    <w:p w14:paraId="25C792AB" w14:textId="77777777" w:rsidR="001E5AA6" w:rsidRPr="001E5AA6" w:rsidRDefault="001E5AA6" w:rsidP="001E5AA6">
      <w:pPr>
        <w:spacing w:after="0"/>
        <w:rPr>
          <w:rFonts w:eastAsia="Times New Roman" w:cs="Calibri"/>
          <w:color w:val="333333"/>
          <w:sz w:val="28"/>
          <w:szCs w:val="28"/>
          <w:lang w:eastAsia="en-GB"/>
        </w:rPr>
      </w:pPr>
    </w:p>
    <w:p w14:paraId="635A42F0" w14:textId="25E4197B" w:rsidR="00395F1F" w:rsidRPr="001E5AA6" w:rsidRDefault="00C87C1D" w:rsidP="001E5AA6">
      <w:pPr>
        <w:spacing w:after="0"/>
        <w:jc w:val="center"/>
        <w:rPr>
          <w:b/>
          <w:sz w:val="28"/>
          <w:szCs w:val="28"/>
        </w:rPr>
      </w:pPr>
      <w:r w:rsidRPr="001E5AA6">
        <w:rPr>
          <w:b/>
          <w:sz w:val="28"/>
          <w:szCs w:val="28"/>
        </w:rPr>
        <w:t>Iesniegumā norādāmā informācija gaisa kuģa lidojumu apkalpes locekļa apliecības, kvalifikācijas atzīmes un sertifikāta iegūšanai</w:t>
      </w:r>
    </w:p>
    <w:p w14:paraId="3AB2465F" w14:textId="64427750" w:rsidR="00C87C1D" w:rsidRPr="001E5AA6" w:rsidRDefault="00C87C1D" w:rsidP="001E5AA6">
      <w:pPr>
        <w:spacing w:after="0"/>
        <w:rPr>
          <w:sz w:val="28"/>
          <w:szCs w:val="28"/>
        </w:rPr>
      </w:pPr>
    </w:p>
    <w:p w14:paraId="3307114A" w14:textId="2143B3C0"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1. Apliecība</w:t>
      </w:r>
      <w:r w:rsidR="009D3E93">
        <w:rPr>
          <w:sz w:val="28"/>
          <w:szCs w:val="28"/>
        </w:rPr>
        <w:t>s veids</w:t>
      </w:r>
      <w:r w:rsidRPr="001E5AA6">
        <w:rPr>
          <w:sz w:val="28"/>
          <w:szCs w:val="28"/>
        </w:rPr>
        <w:t>, k</w:t>
      </w:r>
      <w:r w:rsidR="009D3E93">
        <w:rPr>
          <w:sz w:val="28"/>
          <w:szCs w:val="28"/>
        </w:rPr>
        <w:t>ādu</w:t>
      </w:r>
      <w:r w:rsidRPr="001E5AA6">
        <w:rPr>
          <w:sz w:val="28"/>
          <w:szCs w:val="28"/>
        </w:rPr>
        <w:t xml:space="preserve"> persona vēlas iegūt (amatierpilota apliecība, privātpilota apliecība, planiera pilota apliecība, gaisa balona pilota apliecība, komercpilota apliecība, daudzpilotu apkalpes pilota apliecība, aviolīniju transporta pilota apliecība, lidotāja inženiera apliecība). Norāda, piemēram, vai apliecība jāizdod pirmo reizi, apliecība jāpapildina vai apliecībā jāveic personas datu izmaiņas.</w:t>
      </w:r>
    </w:p>
    <w:p w14:paraId="04F32201" w14:textId="77777777" w:rsidR="001E5AA6" w:rsidRDefault="001E5AA6" w:rsidP="001E5AA6">
      <w:pPr>
        <w:pStyle w:val="tv213"/>
        <w:spacing w:before="0" w:beforeAutospacing="0" w:after="0" w:afterAutospacing="0"/>
        <w:ind w:firstLine="709"/>
        <w:jc w:val="both"/>
        <w:rPr>
          <w:sz w:val="28"/>
          <w:szCs w:val="28"/>
        </w:rPr>
      </w:pPr>
    </w:p>
    <w:p w14:paraId="312F2058" w14:textId="7CFCAFD9"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2. Personas vārds un uzvārds (latviešu valodā vai latīņu burtiem) atbilstoši pasē vai personu apliecinošā dokumentā norādītajam.</w:t>
      </w:r>
    </w:p>
    <w:p w14:paraId="17BD1467" w14:textId="77777777" w:rsidR="001E5AA6" w:rsidRDefault="001E5AA6" w:rsidP="001E5AA6">
      <w:pPr>
        <w:pStyle w:val="tv213"/>
        <w:spacing w:before="0" w:beforeAutospacing="0" w:after="0" w:afterAutospacing="0"/>
        <w:ind w:firstLine="709"/>
        <w:jc w:val="both"/>
        <w:rPr>
          <w:sz w:val="28"/>
          <w:szCs w:val="28"/>
        </w:rPr>
      </w:pPr>
    </w:p>
    <w:p w14:paraId="77F8AF59" w14:textId="7E6C31BD"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3. Dzimšanas datums (diena, mēnesis, gads).</w:t>
      </w:r>
    </w:p>
    <w:p w14:paraId="48AC30DD" w14:textId="77777777" w:rsidR="001E5AA6" w:rsidRDefault="001E5AA6" w:rsidP="001E5AA6">
      <w:pPr>
        <w:pStyle w:val="tv213"/>
        <w:spacing w:before="0" w:beforeAutospacing="0" w:after="0" w:afterAutospacing="0"/>
        <w:ind w:firstLine="709"/>
        <w:jc w:val="both"/>
        <w:rPr>
          <w:sz w:val="28"/>
          <w:szCs w:val="28"/>
        </w:rPr>
      </w:pPr>
    </w:p>
    <w:p w14:paraId="1A6BF24E" w14:textId="4BC466E5"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4. Personas deklarētās dzīvesvietas adrese un faktiskās dzīvesvietas adrese (ja atšķiras), kontaktinformācija.</w:t>
      </w:r>
    </w:p>
    <w:p w14:paraId="4C252613" w14:textId="77777777" w:rsidR="001E5AA6" w:rsidRDefault="001E5AA6" w:rsidP="001E5AA6">
      <w:pPr>
        <w:pStyle w:val="tv213"/>
        <w:spacing w:before="0" w:beforeAutospacing="0" w:after="0" w:afterAutospacing="0"/>
        <w:ind w:firstLine="709"/>
        <w:jc w:val="both"/>
        <w:rPr>
          <w:sz w:val="28"/>
          <w:szCs w:val="28"/>
        </w:rPr>
      </w:pPr>
    </w:p>
    <w:p w14:paraId="3A3B4F50" w14:textId="10DB67AE"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5. Pilsonība.</w:t>
      </w:r>
    </w:p>
    <w:p w14:paraId="52656302" w14:textId="77777777" w:rsidR="001E5AA6" w:rsidRDefault="001E5AA6" w:rsidP="001E5AA6">
      <w:pPr>
        <w:pStyle w:val="tv213"/>
        <w:spacing w:before="0" w:beforeAutospacing="0" w:after="0" w:afterAutospacing="0"/>
        <w:ind w:firstLine="709"/>
        <w:jc w:val="both"/>
        <w:rPr>
          <w:sz w:val="28"/>
          <w:szCs w:val="28"/>
        </w:rPr>
      </w:pPr>
    </w:p>
    <w:p w14:paraId="105E73A7" w14:textId="483272A8"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6. Informācija par personai piederošām spēkā esošām gaisa kuģa lidojumu apkalpes locekļa apliecībām (apliecības numurs, izdevējvalsts, izdošanas datums, derīguma termiņš, ierobežojumi).</w:t>
      </w:r>
    </w:p>
    <w:p w14:paraId="4C4D4931" w14:textId="77777777" w:rsidR="001E5AA6" w:rsidRDefault="001E5AA6" w:rsidP="001E5AA6">
      <w:pPr>
        <w:pStyle w:val="tv213"/>
        <w:spacing w:before="0" w:beforeAutospacing="0" w:after="0" w:afterAutospacing="0"/>
        <w:ind w:firstLine="709"/>
        <w:jc w:val="both"/>
        <w:rPr>
          <w:sz w:val="28"/>
          <w:szCs w:val="28"/>
        </w:rPr>
      </w:pPr>
    </w:p>
    <w:p w14:paraId="12877B01" w14:textId="1F58EEB4"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 xml:space="preserve">7. Informācija par personas veselības apliecību (numurs, izdevējvalsts, izdošanas datums, derīguma termiņš, ierobežojumi) atbilstoši </w:t>
      </w:r>
      <w:r w:rsidR="009D3E93" w:rsidRPr="001E5AA6">
        <w:rPr>
          <w:sz w:val="28"/>
          <w:szCs w:val="28"/>
        </w:rPr>
        <w:t>attiecīgās apliecības un kvalifikācijas atzīmes iegūšanai</w:t>
      </w:r>
      <w:r w:rsidR="009D3E93" w:rsidRPr="001E5AA6">
        <w:rPr>
          <w:sz w:val="28"/>
          <w:szCs w:val="28"/>
        </w:rPr>
        <w:t xml:space="preserve"> </w:t>
      </w:r>
      <w:r w:rsidR="009D3E93">
        <w:rPr>
          <w:sz w:val="28"/>
          <w:szCs w:val="28"/>
        </w:rPr>
        <w:t xml:space="preserve">noteiktajām </w:t>
      </w:r>
      <w:r w:rsidRPr="001E5AA6">
        <w:rPr>
          <w:sz w:val="28"/>
          <w:szCs w:val="28"/>
        </w:rPr>
        <w:t>prasībām.</w:t>
      </w:r>
    </w:p>
    <w:p w14:paraId="5EB38A7E" w14:textId="77777777" w:rsidR="001E5AA6" w:rsidRDefault="001E5AA6" w:rsidP="001E5AA6">
      <w:pPr>
        <w:pStyle w:val="tv213"/>
        <w:spacing w:before="0" w:beforeAutospacing="0" w:after="0" w:afterAutospacing="0"/>
        <w:ind w:firstLine="709"/>
        <w:jc w:val="both"/>
        <w:rPr>
          <w:sz w:val="28"/>
          <w:szCs w:val="28"/>
        </w:rPr>
      </w:pPr>
    </w:p>
    <w:p w14:paraId="728684B7" w14:textId="4D1B6DDC"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 xml:space="preserve">8. Informācija par lidojumu apkalpes locekļa apgūto teorētisko zināšanu un praktisko lidojumu mācību programmu, mācību ilgumu (mācību sākums un beigas) un valsti, kurā apgūta norādītā mācību programma, atbilstoši </w:t>
      </w:r>
      <w:r w:rsidR="009D3E93" w:rsidRPr="001E5AA6">
        <w:rPr>
          <w:sz w:val="28"/>
          <w:szCs w:val="28"/>
        </w:rPr>
        <w:t>attiecīgās lidojumu apkalpes locekļa apliecības, kvalifikācijas atzīmes vai sertifikāta iegūšanai</w:t>
      </w:r>
      <w:r w:rsidR="009D3E93" w:rsidRPr="001E5AA6">
        <w:rPr>
          <w:sz w:val="28"/>
          <w:szCs w:val="28"/>
        </w:rPr>
        <w:t xml:space="preserve"> </w:t>
      </w:r>
      <w:r w:rsidR="009D3E93">
        <w:rPr>
          <w:sz w:val="28"/>
          <w:szCs w:val="28"/>
        </w:rPr>
        <w:t xml:space="preserve">noteiktajām </w:t>
      </w:r>
      <w:r w:rsidRPr="001E5AA6">
        <w:rPr>
          <w:sz w:val="28"/>
          <w:szCs w:val="28"/>
        </w:rPr>
        <w:t>prasībām.</w:t>
      </w:r>
    </w:p>
    <w:p w14:paraId="094C6174" w14:textId="77777777" w:rsidR="001E5AA6" w:rsidRDefault="001E5AA6" w:rsidP="001E5AA6">
      <w:pPr>
        <w:pStyle w:val="tv213"/>
        <w:spacing w:before="0" w:beforeAutospacing="0" w:after="0" w:afterAutospacing="0"/>
        <w:ind w:firstLine="709"/>
        <w:jc w:val="both"/>
        <w:rPr>
          <w:sz w:val="28"/>
          <w:szCs w:val="28"/>
        </w:rPr>
      </w:pPr>
    </w:p>
    <w:p w14:paraId="2D9E58E4" w14:textId="28D4DDC4"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9. Informācija par gaisa kuģa kategorijas, tipa vai klases kvalifikācijas atzīmēm, papildu kvalifikācijas atzīmēm, instruktora vai eksaminētāja sertifikātu, kuru persona vēlas iegūt.</w:t>
      </w:r>
    </w:p>
    <w:p w14:paraId="7A77D812" w14:textId="77777777" w:rsidR="001E5AA6" w:rsidRDefault="001E5AA6" w:rsidP="001E5AA6">
      <w:pPr>
        <w:pStyle w:val="tv213"/>
        <w:spacing w:before="0" w:beforeAutospacing="0" w:after="0" w:afterAutospacing="0"/>
        <w:ind w:firstLine="709"/>
        <w:jc w:val="both"/>
        <w:rPr>
          <w:sz w:val="28"/>
          <w:szCs w:val="28"/>
        </w:rPr>
      </w:pPr>
    </w:p>
    <w:p w14:paraId="2EC4F8C6" w14:textId="524349ED"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lastRenderedPageBreak/>
        <w:t>10. Informācija par lidojumu stundu skaitu gaisa kuģī un trenažierī (mācību lidojumu stundu skaitu, patstāvīgo lidojumu stundu skaitu, kopējo lidojumu stundu skaitu kapteiņa statusā un, ja nepieciešams, lidojuma pieredzi ar citas kategorijas, tipa vai klases gaisa kuģi).</w:t>
      </w:r>
    </w:p>
    <w:p w14:paraId="0BAEF13E" w14:textId="77777777" w:rsidR="001E5AA6" w:rsidRDefault="001E5AA6" w:rsidP="001E5AA6">
      <w:pPr>
        <w:pStyle w:val="tv213"/>
        <w:spacing w:before="0" w:beforeAutospacing="0" w:after="0" w:afterAutospacing="0"/>
        <w:ind w:firstLine="709"/>
        <w:jc w:val="both"/>
        <w:rPr>
          <w:sz w:val="28"/>
          <w:szCs w:val="28"/>
        </w:rPr>
      </w:pPr>
    </w:p>
    <w:p w14:paraId="55888484" w14:textId="62A9159C"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11. Informācija par apgūto radiosakaru, frazeoloģijas un angļu valodas prasmes līmeni saskaņā ar 1944. gada 7. decembra Konvencijas par starptautisko civilo aviāciju 1. pielikumu.</w:t>
      </w:r>
    </w:p>
    <w:p w14:paraId="5BAF9205" w14:textId="77777777" w:rsidR="001E5AA6" w:rsidRDefault="001E5AA6" w:rsidP="001E5AA6">
      <w:pPr>
        <w:pStyle w:val="tv213"/>
        <w:spacing w:before="0" w:beforeAutospacing="0" w:after="0" w:afterAutospacing="0"/>
        <w:ind w:firstLine="709"/>
        <w:jc w:val="both"/>
        <w:rPr>
          <w:sz w:val="28"/>
          <w:szCs w:val="28"/>
        </w:rPr>
      </w:pPr>
    </w:p>
    <w:p w14:paraId="7150ABD2" w14:textId="2AAD9E53"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 xml:space="preserve">12. </w:t>
      </w:r>
      <w:r w:rsidR="005715E1">
        <w:rPr>
          <w:sz w:val="28"/>
          <w:szCs w:val="28"/>
        </w:rPr>
        <w:t>D</w:t>
      </w:r>
      <w:r w:rsidRPr="001E5AA6">
        <w:rPr>
          <w:sz w:val="28"/>
          <w:szCs w:val="28"/>
        </w:rPr>
        <w:t>atum</w:t>
      </w:r>
      <w:r w:rsidR="005715E1">
        <w:rPr>
          <w:sz w:val="28"/>
          <w:szCs w:val="28"/>
        </w:rPr>
        <w:t>s</w:t>
      </w:r>
      <w:r w:rsidRPr="001E5AA6">
        <w:rPr>
          <w:sz w:val="28"/>
          <w:szCs w:val="28"/>
        </w:rPr>
        <w:t xml:space="preserve"> un valst</w:t>
      </w:r>
      <w:r w:rsidR="005715E1">
        <w:rPr>
          <w:sz w:val="28"/>
          <w:szCs w:val="28"/>
        </w:rPr>
        <w:t>s</w:t>
      </w:r>
      <w:r w:rsidRPr="001E5AA6">
        <w:rPr>
          <w:sz w:val="28"/>
          <w:szCs w:val="28"/>
        </w:rPr>
        <w:t>, kurā nokārtots teorētiskais un praktiskais eksāmens atbilstoši attiecīgās apliecības, kvalifikācijas atzīmes vai sertifikāta iegūšana</w:t>
      </w:r>
      <w:r w:rsidR="005715E1">
        <w:rPr>
          <w:sz w:val="28"/>
          <w:szCs w:val="28"/>
        </w:rPr>
        <w:t>s</w:t>
      </w:r>
      <w:r w:rsidR="005715E1" w:rsidRPr="005715E1">
        <w:rPr>
          <w:sz w:val="28"/>
          <w:szCs w:val="28"/>
        </w:rPr>
        <w:t xml:space="preserve"> </w:t>
      </w:r>
      <w:r w:rsidR="005715E1" w:rsidRPr="001E5AA6">
        <w:rPr>
          <w:sz w:val="28"/>
          <w:szCs w:val="28"/>
        </w:rPr>
        <w:t>prasībām</w:t>
      </w:r>
      <w:r w:rsidRPr="001E5AA6">
        <w:rPr>
          <w:sz w:val="28"/>
          <w:szCs w:val="28"/>
        </w:rPr>
        <w:t>.</w:t>
      </w:r>
    </w:p>
    <w:p w14:paraId="007B32A9" w14:textId="77777777" w:rsidR="001E5AA6" w:rsidRDefault="001E5AA6" w:rsidP="001E5AA6">
      <w:pPr>
        <w:pStyle w:val="tv213"/>
        <w:spacing w:before="0" w:beforeAutospacing="0" w:after="0" w:afterAutospacing="0"/>
        <w:ind w:firstLine="709"/>
        <w:jc w:val="both"/>
        <w:rPr>
          <w:sz w:val="28"/>
          <w:szCs w:val="28"/>
        </w:rPr>
      </w:pPr>
    </w:p>
    <w:p w14:paraId="3EDC7866" w14:textId="6346D157"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 xml:space="preserve">13. </w:t>
      </w:r>
      <w:r w:rsidR="005715E1" w:rsidRPr="001E5AA6">
        <w:rPr>
          <w:sz w:val="28"/>
          <w:szCs w:val="28"/>
        </w:rPr>
        <w:t>Apliecinājum</w:t>
      </w:r>
      <w:r w:rsidR="005715E1">
        <w:rPr>
          <w:sz w:val="28"/>
          <w:szCs w:val="28"/>
        </w:rPr>
        <w:t>i</w:t>
      </w:r>
      <w:r w:rsidRPr="001E5AA6">
        <w:rPr>
          <w:sz w:val="28"/>
          <w:szCs w:val="28"/>
        </w:rPr>
        <w:t>:</w:t>
      </w:r>
    </w:p>
    <w:p w14:paraId="2B03A41E" w14:textId="0BCBEE9B"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 xml:space="preserve">13.1. </w:t>
      </w:r>
      <w:r w:rsidR="005715E1">
        <w:rPr>
          <w:sz w:val="28"/>
          <w:szCs w:val="28"/>
        </w:rPr>
        <w:t xml:space="preserve">ka ziņas </w:t>
      </w:r>
      <w:r w:rsidR="005715E1" w:rsidRPr="001E5AA6">
        <w:rPr>
          <w:sz w:val="28"/>
          <w:szCs w:val="28"/>
        </w:rPr>
        <w:t>par</w:t>
      </w:r>
      <w:r w:rsidR="005715E1" w:rsidRPr="001E5AA6">
        <w:rPr>
          <w:sz w:val="28"/>
          <w:szCs w:val="28"/>
        </w:rPr>
        <w:t xml:space="preserve"> </w:t>
      </w:r>
      <w:r w:rsidR="005715E1">
        <w:rPr>
          <w:sz w:val="28"/>
          <w:szCs w:val="28"/>
        </w:rPr>
        <w:t>p</w:t>
      </w:r>
      <w:r w:rsidR="005715E1" w:rsidRPr="001E5AA6">
        <w:rPr>
          <w:sz w:val="28"/>
          <w:szCs w:val="28"/>
        </w:rPr>
        <w:t>ersona</w:t>
      </w:r>
      <w:r w:rsidR="005715E1">
        <w:rPr>
          <w:sz w:val="28"/>
          <w:szCs w:val="28"/>
        </w:rPr>
        <w:t>i</w:t>
      </w:r>
      <w:r w:rsidR="005715E1" w:rsidRPr="001E5AA6">
        <w:rPr>
          <w:sz w:val="28"/>
          <w:szCs w:val="28"/>
        </w:rPr>
        <w:t xml:space="preserve"> </w:t>
      </w:r>
      <w:r w:rsidRPr="001E5AA6">
        <w:rPr>
          <w:sz w:val="28"/>
          <w:szCs w:val="28"/>
        </w:rPr>
        <w:t>izsniegtajām lidojumu apkalpes locekļa apliecībām vai kvalifikācijas atzīmēm (derīgām vai nederīgām)</w:t>
      </w:r>
      <w:r w:rsidR="005715E1">
        <w:rPr>
          <w:sz w:val="28"/>
          <w:szCs w:val="28"/>
        </w:rPr>
        <w:t xml:space="preserve"> ir patiesas</w:t>
      </w:r>
      <w:r w:rsidRPr="001E5AA6">
        <w:rPr>
          <w:sz w:val="28"/>
          <w:szCs w:val="28"/>
        </w:rPr>
        <w:t>;</w:t>
      </w:r>
    </w:p>
    <w:p w14:paraId="45BBDC2E" w14:textId="50899D5C"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 xml:space="preserve">13.2. </w:t>
      </w:r>
      <w:r w:rsidR="005715E1">
        <w:rPr>
          <w:sz w:val="28"/>
          <w:szCs w:val="28"/>
        </w:rPr>
        <w:t xml:space="preserve">ka </w:t>
      </w:r>
      <w:r w:rsidRPr="001E5AA6">
        <w:rPr>
          <w:sz w:val="28"/>
          <w:szCs w:val="28"/>
        </w:rPr>
        <w:t>pretendent</w:t>
      </w:r>
      <w:r w:rsidR="005715E1">
        <w:rPr>
          <w:sz w:val="28"/>
          <w:szCs w:val="28"/>
        </w:rPr>
        <w:t>s ir</w:t>
      </w:r>
      <w:r w:rsidRPr="001E5AA6">
        <w:rPr>
          <w:sz w:val="28"/>
          <w:szCs w:val="28"/>
        </w:rPr>
        <w:t xml:space="preserve"> informēt</w:t>
      </w:r>
      <w:r w:rsidR="005715E1">
        <w:rPr>
          <w:sz w:val="28"/>
          <w:szCs w:val="28"/>
        </w:rPr>
        <w:t>s</w:t>
      </w:r>
      <w:r w:rsidRPr="001E5AA6">
        <w:rPr>
          <w:sz w:val="28"/>
          <w:szCs w:val="28"/>
        </w:rPr>
        <w:t xml:space="preserve">, ka </w:t>
      </w:r>
      <w:r w:rsidR="005715E1">
        <w:rPr>
          <w:sz w:val="28"/>
          <w:szCs w:val="28"/>
        </w:rPr>
        <w:t xml:space="preserve">par </w:t>
      </w:r>
      <w:r w:rsidRPr="001E5AA6">
        <w:rPr>
          <w:sz w:val="28"/>
          <w:szCs w:val="28"/>
        </w:rPr>
        <w:t>nepaties</w:t>
      </w:r>
      <w:r w:rsidR="005715E1">
        <w:rPr>
          <w:sz w:val="28"/>
          <w:szCs w:val="28"/>
        </w:rPr>
        <w:t>u</w:t>
      </w:r>
      <w:r w:rsidRPr="001E5AA6">
        <w:rPr>
          <w:sz w:val="28"/>
          <w:szCs w:val="28"/>
        </w:rPr>
        <w:t xml:space="preserve"> </w:t>
      </w:r>
      <w:r w:rsidR="005715E1">
        <w:rPr>
          <w:sz w:val="28"/>
          <w:szCs w:val="28"/>
        </w:rPr>
        <w:t>ziņu</w:t>
      </w:r>
      <w:r w:rsidRPr="001E5AA6">
        <w:rPr>
          <w:sz w:val="28"/>
          <w:szCs w:val="28"/>
        </w:rPr>
        <w:t xml:space="preserve"> sniegšan</w:t>
      </w:r>
      <w:r w:rsidR="005715E1">
        <w:rPr>
          <w:sz w:val="28"/>
          <w:szCs w:val="28"/>
        </w:rPr>
        <w:t>u</w:t>
      </w:r>
      <w:r w:rsidRPr="001E5AA6">
        <w:rPr>
          <w:sz w:val="28"/>
          <w:szCs w:val="28"/>
        </w:rPr>
        <w:t xml:space="preserve"> var iestāties administratīvā atbildība;</w:t>
      </w:r>
    </w:p>
    <w:p w14:paraId="52FA9CEA" w14:textId="4B52184B"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 xml:space="preserve">13.3. </w:t>
      </w:r>
      <w:r w:rsidR="005715E1">
        <w:rPr>
          <w:sz w:val="28"/>
          <w:szCs w:val="28"/>
        </w:rPr>
        <w:t xml:space="preserve">ka </w:t>
      </w:r>
      <w:r w:rsidR="005715E1" w:rsidRPr="001E5AA6">
        <w:rPr>
          <w:sz w:val="28"/>
          <w:szCs w:val="28"/>
        </w:rPr>
        <w:t>pretendent</w:t>
      </w:r>
      <w:r w:rsidR="005715E1">
        <w:rPr>
          <w:sz w:val="28"/>
          <w:szCs w:val="28"/>
        </w:rPr>
        <w:t>s ir</w:t>
      </w:r>
      <w:r w:rsidR="005715E1" w:rsidRPr="001E5AA6">
        <w:rPr>
          <w:sz w:val="28"/>
          <w:szCs w:val="28"/>
        </w:rPr>
        <w:t xml:space="preserve"> informēt</w:t>
      </w:r>
      <w:r w:rsidR="005715E1">
        <w:rPr>
          <w:sz w:val="28"/>
          <w:szCs w:val="28"/>
        </w:rPr>
        <w:t>s</w:t>
      </w:r>
      <w:r w:rsidRPr="001E5AA6">
        <w:rPr>
          <w:sz w:val="28"/>
          <w:szCs w:val="28"/>
        </w:rPr>
        <w:t xml:space="preserve">, ka saskaņā ar normatīvajiem aktiem aviācijas jomā informācija par lidojumu apkalpes locekļa apliecībām, kvalifikācijas atzīmēm un lidojumu pieredzi tiek nodota citu valstu kompetentajām iestādēm vai arī tiek pieprasīta no minētajām iestādēm, kā arī ka šāda informācija tiek iegūta un uzglabāta Civilās aviācijas aģentūrā, lai </w:t>
      </w:r>
      <w:r w:rsidR="005715E1" w:rsidRPr="001E5AA6">
        <w:rPr>
          <w:sz w:val="28"/>
          <w:szCs w:val="28"/>
        </w:rPr>
        <w:t>uzraudzī</w:t>
      </w:r>
      <w:r w:rsidR="005715E1">
        <w:rPr>
          <w:sz w:val="28"/>
          <w:szCs w:val="28"/>
        </w:rPr>
        <w:t>tu</w:t>
      </w:r>
      <w:r w:rsidR="005715E1" w:rsidRPr="001E5AA6">
        <w:rPr>
          <w:sz w:val="28"/>
          <w:szCs w:val="28"/>
        </w:rPr>
        <w:t xml:space="preserve"> </w:t>
      </w:r>
      <w:r w:rsidRPr="001E5AA6">
        <w:rPr>
          <w:sz w:val="28"/>
          <w:szCs w:val="28"/>
        </w:rPr>
        <w:t>personu darbīb</w:t>
      </w:r>
      <w:r w:rsidR="005715E1">
        <w:rPr>
          <w:sz w:val="28"/>
          <w:szCs w:val="28"/>
        </w:rPr>
        <w:t>u</w:t>
      </w:r>
      <w:r w:rsidRPr="001E5AA6">
        <w:rPr>
          <w:sz w:val="28"/>
          <w:szCs w:val="28"/>
        </w:rPr>
        <w:t xml:space="preserve"> civilās aviācijas jomā.</w:t>
      </w:r>
    </w:p>
    <w:p w14:paraId="3ED474B4" w14:textId="77777777" w:rsidR="001E5AA6" w:rsidRDefault="001E5AA6" w:rsidP="001E5AA6">
      <w:pPr>
        <w:pStyle w:val="tv213"/>
        <w:spacing w:before="0" w:beforeAutospacing="0" w:after="0" w:afterAutospacing="0"/>
        <w:ind w:firstLine="709"/>
        <w:jc w:val="both"/>
        <w:rPr>
          <w:sz w:val="28"/>
          <w:szCs w:val="28"/>
        </w:rPr>
      </w:pPr>
    </w:p>
    <w:p w14:paraId="73628C6E" w14:textId="11532C3A" w:rsidR="00C87C1D" w:rsidRPr="001E5AA6" w:rsidRDefault="00C87C1D" w:rsidP="001E5AA6">
      <w:pPr>
        <w:pStyle w:val="tv213"/>
        <w:spacing w:before="0" w:beforeAutospacing="0" w:after="0" w:afterAutospacing="0"/>
        <w:ind w:firstLine="709"/>
        <w:jc w:val="both"/>
        <w:rPr>
          <w:sz w:val="28"/>
          <w:szCs w:val="28"/>
        </w:rPr>
      </w:pPr>
      <w:r w:rsidRPr="001E5AA6">
        <w:rPr>
          <w:sz w:val="28"/>
          <w:szCs w:val="28"/>
        </w:rPr>
        <w:t>14. Iesnieguma iesniegšanas datums (diena, mēnesis, gads) un iesniedzēja paraksts. Dokumenta rekvizītu "paraksts" neaizpilda, ja iesniegums ir sagatavots atbilstoši normatīvajiem aktiem par elektronisko dokumentu noformēšanu.</w:t>
      </w:r>
    </w:p>
    <w:p w14:paraId="1C063793" w14:textId="77777777" w:rsidR="001E5AA6" w:rsidRDefault="001E5AA6" w:rsidP="001E5AA6">
      <w:pPr>
        <w:pStyle w:val="tv213"/>
        <w:spacing w:before="0" w:beforeAutospacing="0" w:after="0" w:afterAutospacing="0"/>
        <w:ind w:firstLine="709"/>
        <w:jc w:val="both"/>
        <w:rPr>
          <w:sz w:val="28"/>
          <w:szCs w:val="28"/>
        </w:rPr>
      </w:pPr>
    </w:p>
    <w:p w14:paraId="26B2467B" w14:textId="778DF53E" w:rsidR="00C87C1D" w:rsidRPr="001E5AA6" w:rsidRDefault="00C87C1D" w:rsidP="001E5AA6">
      <w:pPr>
        <w:pStyle w:val="tv213"/>
        <w:spacing w:before="0" w:beforeAutospacing="0" w:after="0" w:afterAutospacing="0"/>
        <w:ind w:firstLine="709"/>
        <w:jc w:val="both"/>
      </w:pPr>
      <w:r w:rsidRPr="001E5AA6">
        <w:t>Piezīme. Persona apliecina iesniegumā norādīto informāciju, iesniedzot Civilās aviācijas aģentūrā attiecīgus dokumentus.</w:t>
      </w:r>
    </w:p>
    <w:p w14:paraId="64E818DE" w14:textId="5B348CA3" w:rsidR="00C87C1D" w:rsidRPr="001E5AA6" w:rsidRDefault="00C87C1D" w:rsidP="001E5AA6">
      <w:pPr>
        <w:spacing w:after="0"/>
        <w:rPr>
          <w:sz w:val="28"/>
          <w:szCs w:val="28"/>
        </w:rPr>
      </w:pPr>
    </w:p>
    <w:p w14:paraId="460A2B70" w14:textId="1B06091C" w:rsidR="001E5AA6" w:rsidRDefault="001E5AA6" w:rsidP="001E5AA6">
      <w:pPr>
        <w:spacing w:after="0"/>
        <w:jc w:val="both"/>
        <w:rPr>
          <w:rFonts w:eastAsia="Times New Roman"/>
          <w:color w:val="333333"/>
          <w:sz w:val="28"/>
          <w:szCs w:val="20"/>
          <w:lang w:eastAsia="en-GB"/>
        </w:rPr>
      </w:pPr>
    </w:p>
    <w:p w14:paraId="519829AC" w14:textId="77777777" w:rsidR="001E5AA6" w:rsidRPr="00EC2467" w:rsidRDefault="001E5AA6" w:rsidP="001E5AA6">
      <w:pPr>
        <w:spacing w:after="0"/>
        <w:jc w:val="both"/>
        <w:rPr>
          <w:rFonts w:eastAsia="Times New Roman"/>
          <w:color w:val="333333"/>
          <w:sz w:val="28"/>
          <w:szCs w:val="20"/>
          <w:lang w:eastAsia="en-GB"/>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1E5AA6" w:rsidRPr="00EC2467" w14:paraId="568B6165" w14:textId="77777777" w:rsidTr="00AD1F3C">
        <w:tc>
          <w:tcPr>
            <w:tcW w:w="2948" w:type="dxa"/>
          </w:tcPr>
          <w:p w14:paraId="0F3143C7" w14:textId="77777777" w:rsidR="001E5AA6" w:rsidRPr="00EC2467" w:rsidRDefault="001E5AA6" w:rsidP="001E5AA6">
            <w:pPr>
              <w:overflowPunct w:val="0"/>
              <w:autoSpaceDE w:val="0"/>
              <w:autoSpaceDN w:val="0"/>
              <w:adjustRightInd w:val="0"/>
              <w:jc w:val="both"/>
              <w:textAlignment w:val="baseline"/>
              <w:rPr>
                <w:rFonts w:ascii="Times New Roman" w:eastAsia="Times New Roman" w:hAnsi="Times New Roman" w:cs="Times New Roman"/>
                <w:color w:val="242424"/>
                <w:sz w:val="28"/>
                <w:szCs w:val="28"/>
                <w:lang w:eastAsia="zh-CN"/>
              </w:rPr>
            </w:pPr>
            <w:r w:rsidRPr="00EC2467">
              <w:rPr>
                <w:rFonts w:ascii="Times New Roman" w:eastAsia="Times New Roman" w:hAnsi="Times New Roman" w:cs="Times New Roman"/>
                <w:color w:val="242424"/>
                <w:sz w:val="28"/>
                <w:szCs w:val="28"/>
                <w:lang w:eastAsia="zh-CN"/>
              </w:rPr>
              <w:t>Satiksmes ministrs</w:t>
            </w:r>
          </w:p>
        </w:tc>
        <w:tc>
          <w:tcPr>
            <w:tcW w:w="2037" w:type="dxa"/>
          </w:tcPr>
          <w:p w14:paraId="7001E5D5" w14:textId="77777777" w:rsidR="001E5AA6" w:rsidRPr="00EC2467" w:rsidRDefault="001E5AA6" w:rsidP="001E5AA6">
            <w:pPr>
              <w:overflowPunct w:val="0"/>
              <w:autoSpaceDE w:val="0"/>
              <w:autoSpaceDN w:val="0"/>
              <w:adjustRightInd w:val="0"/>
              <w:jc w:val="center"/>
              <w:textAlignment w:val="baseline"/>
              <w:rPr>
                <w:rFonts w:ascii="Times New Roman" w:eastAsia="Times New Roman" w:hAnsi="Times New Roman" w:cs="Times New Roman"/>
                <w:color w:val="242424"/>
                <w:szCs w:val="18"/>
                <w:lang w:eastAsia="zh-CN"/>
              </w:rPr>
            </w:pPr>
            <w:r w:rsidRPr="00EC2467">
              <w:rPr>
                <w:rFonts w:ascii="Times New Roman" w:eastAsia="Times New Roman" w:hAnsi="Times New Roman" w:cs="Times New Roman"/>
                <w:color w:val="242424"/>
                <w:szCs w:val="18"/>
                <w:lang w:eastAsia="zh-CN"/>
              </w:rPr>
              <w:t>(paraksts*)</w:t>
            </w:r>
          </w:p>
        </w:tc>
        <w:tc>
          <w:tcPr>
            <w:tcW w:w="3861" w:type="dxa"/>
          </w:tcPr>
          <w:p w14:paraId="13DB1398" w14:textId="77777777" w:rsidR="001E5AA6" w:rsidRPr="00EC2467" w:rsidRDefault="001E5AA6" w:rsidP="001E5AA6">
            <w:pPr>
              <w:overflowPunct w:val="0"/>
              <w:autoSpaceDE w:val="0"/>
              <w:autoSpaceDN w:val="0"/>
              <w:adjustRightInd w:val="0"/>
              <w:jc w:val="both"/>
              <w:textAlignment w:val="baseline"/>
              <w:rPr>
                <w:rFonts w:ascii="Times New Roman" w:eastAsia="Times New Roman" w:hAnsi="Times New Roman" w:cs="Times New Roman"/>
                <w:color w:val="333333"/>
                <w:sz w:val="28"/>
                <w:szCs w:val="28"/>
                <w:lang w:eastAsia="en-GB"/>
              </w:rPr>
            </w:pPr>
            <w:r w:rsidRPr="00EC2467">
              <w:rPr>
                <w:rFonts w:ascii="Times New Roman" w:eastAsia="Times New Roman" w:hAnsi="Times New Roman" w:cs="Times New Roman"/>
                <w:noProof/>
                <w:color w:val="333333"/>
                <w:sz w:val="28"/>
                <w:szCs w:val="28"/>
                <w:lang w:eastAsia="en-GB"/>
              </w:rPr>
              <w:t>T. Linkaits</w:t>
            </w:r>
          </w:p>
        </w:tc>
      </w:tr>
    </w:tbl>
    <w:p w14:paraId="3C243BDB" w14:textId="77777777" w:rsidR="001E5AA6" w:rsidRPr="00EC2467" w:rsidRDefault="001E5AA6" w:rsidP="001E5AA6">
      <w:pPr>
        <w:spacing w:after="0"/>
        <w:jc w:val="both"/>
        <w:rPr>
          <w:rFonts w:eastAsia="Times New Roman"/>
          <w:color w:val="333333"/>
          <w:szCs w:val="18"/>
          <w:lang w:eastAsia="en-GB"/>
        </w:rPr>
      </w:pPr>
    </w:p>
    <w:p w14:paraId="55190411" w14:textId="77777777" w:rsidR="001E5AA6" w:rsidRPr="00EC2467" w:rsidRDefault="001E5AA6" w:rsidP="001E5AA6">
      <w:pPr>
        <w:spacing w:after="0"/>
        <w:jc w:val="both"/>
        <w:rPr>
          <w:rFonts w:eastAsia="Times New Roman"/>
          <w:color w:val="333333"/>
          <w:szCs w:val="18"/>
          <w:lang w:eastAsia="en-GB"/>
        </w:rPr>
      </w:pPr>
    </w:p>
    <w:p w14:paraId="3BBDF344" w14:textId="77777777" w:rsidR="001E5AA6" w:rsidRPr="00EC2467" w:rsidRDefault="001E5AA6" w:rsidP="001E5AA6">
      <w:pPr>
        <w:spacing w:after="0"/>
        <w:jc w:val="both"/>
        <w:rPr>
          <w:rFonts w:eastAsia="Times New Roman"/>
          <w:color w:val="333333"/>
          <w:sz w:val="28"/>
          <w:szCs w:val="20"/>
          <w:lang w:eastAsia="en-GB"/>
        </w:rPr>
      </w:pPr>
      <w:r w:rsidRPr="00EC2467">
        <w:rPr>
          <w:rFonts w:eastAsia="Times New Roman"/>
          <w:color w:val="242424"/>
          <w:lang w:eastAsia="zh-CN"/>
        </w:rPr>
        <w:t>* Dokuments ir parakstīts ar drošu elektronisko parakstu</w:t>
      </w:r>
    </w:p>
    <w:p w14:paraId="012A518C" w14:textId="77777777" w:rsidR="001E5AA6" w:rsidRPr="00EC2467" w:rsidRDefault="001E5AA6" w:rsidP="001E5AA6">
      <w:pPr>
        <w:spacing w:after="0"/>
        <w:jc w:val="both"/>
        <w:rPr>
          <w:rFonts w:eastAsia="Times New Roman"/>
          <w:color w:val="333333"/>
          <w:sz w:val="28"/>
          <w:szCs w:val="20"/>
          <w:lang w:eastAsia="en-GB"/>
        </w:rPr>
      </w:pPr>
    </w:p>
    <w:p w14:paraId="1E567C9C" w14:textId="77777777" w:rsidR="00FF609F" w:rsidRPr="001C044F" w:rsidRDefault="00FF609F" w:rsidP="001E5AA6">
      <w:pPr>
        <w:spacing w:after="0"/>
      </w:pPr>
    </w:p>
    <w:sectPr w:rsidR="00FF609F" w:rsidRPr="001C044F" w:rsidSect="003131EE">
      <w:headerReference w:type="default" r:id="rId6"/>
      <w:footerReference w:type="default" r:id="rId7"/>
      <w:foot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E61A4" w14:textId="77777777" w:rsidR="003131EE" w:rsidRDefault="003131EE" w:rsidP="003131EE">
      <w:pPr>
        <w:spacing w:after="0"/>
      </w:pPr>
      <w:r>
        <w:separator/>
      </w:r>
    </w:p>
  </w:endnote>
  <w:endnote w:type="continuationSeparator" w:id="0">
    <w:p w14:paraId="3A17B30C" w14:textId="77777777" w:rsidR="003131EE" w:rsidRDefault="003131EE" w:rsidP="003131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2051F" w14:textId="06B47FD8" w:rsidR="003131EE" w:rsidRPr="009D3E93" w:rsidRDefault="009D3E93" w:rsidP="009D3E93">
    <w:pPr>
      <w:pStyle w:val="Footer"/>
    </w:pPr>
    <w:r w:rsidRPr="00706A85">
      <w:rPr>
        <w:sz w:val="16"/>
        <w:szCs w:val="16"/>
      </w:rPr>
      <w:t>N0185</w:t>
    </w:r>
    <w:r>
      <w:rPr>
        <w:sz w:val="16"/>
        <w:szCs w:val="16"/>
      </w:rPr>
      <w:t>p4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DD5E" w14:textId="1EDA56A2" w:rsidR="003131EE" w:rsidRPr="009D3E93" w:rsidRDefault="009D3E93" w:rsidP="009D3E93">
    <w:pPr>
      <w:pStyle w:val="Footer"/>
    </w:pPr>
    <w:r w:rsidRPr="00706A85">
      <w:rPr>
        <w:sz w:val="16"/>
        <w:szCs w:val="16"/>
      </w:rPr>
      <w:t>N0185</w:t>
    </w:r>
    <w:r>
      <w:rPr>
        <w:sz w:val="16"/>
        <w:szCs w:val="16"/>
      </w:rPr>
      <w:t>p</w:t>
    </w:r>
    <w:r>
      <w:rPr>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1220A" w14:textId="77777777" w:rsidR="003131EE" w:rsidRDefault="003131EE" w:rsidP="003131EE">
      <w:pPr>
        <w:spacing w:after="0"/>
      </w:pPr>
      <w:r>
        <w:separator/>
      </w:r>
    </w:p>
  </w:footnote>
  <w:footnote w:type="continuationSeparator" w:id="0">
    <w:p w14:paraId="3B08E4BC" w14:textId="77777777" w:rsidR="003131EE" w:rsidRDefault="003131EE" w:rsidP="003131E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031609"/>
      <w:docPartObj>
        <w:docPartGallery w:val="Page Numbers (Top of Page)"/>
        <w:docPartUnique/>
      </w:docPartObj>
    </w:sdtPr>
    <w:sdtEndPr>
      <w:rPr>
        <w:noProof/>
      </w:rPr>
    </w:sdtEndPr>
    <w:sdtContent>
      <w:p w14:paraId="5236DA26" w14:textId="6744698C" w:rsidR="003131EE" w:rsidRDefault="003131E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C1E648B" w14:textId="77777777" w:rsidR="003131EE" w:rsidRDefault="003131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50"/>
    <w:rsid w:val="00052668"/>
    <w:rsid w:val="001B2FBA"/>
    <w:rsid w:val="001C044F"/>
    <w:rsid w:val="001E5AA6"/>
    <w:rsid w:val="00241DAD"/>
    <w:rsid w:val="00245FD3"/>
    <w:rsid w:val="003131EE"/>
    <w:rsid w:val="00395F1F"/>
    <w:rsid w:val="00494E00"/>
    <w:rsid w:val="004B00EC"/>
    <w:rsid w:val="005715E1"/>
    <w:rsid w:val="0064513E"/>
    <w:rsid w:val="00733AAF"/>
    <w:rsid w:val="008671AA"/>
    <w:rsid w:val="00872104"/>
    <w:rsid w:val="009D3E93"/>
    <w:rsid w:val="00C61F50"/>
    <w:rsid w:val="00C87A5A"/>
    <w:rsid w:val="00C87C1D"/>
    <w:rsid w:val="00E94CE4"/>
    <w:rsid w:val="00EC391F"/>
    <w:rsid w:val="00F042EA"/>
    <w:rsid w:val="00FF60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DF866"/>
  <w15:chartTrackingRefBased/>
  <w15:docId w15:val="{389285B0-A8D5-4023-8940-82FA4EC45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C1D"/>
    <w:rPr>
      <w:rFonts w:eastAsia="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C87C1D"/>
    <w:pPr>
      <w:spacing w:before="100" w:beforeAutospacing="1" w:after="100" w:afterAutospacing="1"/>
    </w:pPr>
    <w:rPr>
      <w:rFonts w:eastAsia="Times New Roman"/>
      <w:color w:val="auto"/>
      <w:lang w:eastAsia="lv-LV"/>
    </w:rPr>
  </w:style>
  <w:style w:type="paragraph" w:styleId="Header">
    <w:name w:val="header"/>
    <w:basedOn w:val="Normal"/>
    <w:link w:val="HeaderChar"/>
    <w:uiPriority w:val="99"/>
    <w:unhideWhenUsed/>
    <w:rsid w:val="003131EE"/>
    <w:pPr>
      <w:tabs>
        <w:tab w:val="center" w:pos="4153"/>
        <w:tab w:val="right" w:pos="8306"/>
      </w:tabs>
      <w:spacing w:after="0"/>
    </w:pPr>
  </w:style>
  <w:style w:type="character" w:customStyle="1" w:styleId="HeaderChar">
    <w:name w:val="Header Char"/>
    <w:basedOn w:val="DefaultParagraphFont"/>
    <w:link w:val="Header"/>
    <w:uiPriority w:val="99"/>
    <w:rsid w:val="003131EE"/>
    <w:rPr>
      <w:rFonts w:eastAsia="Calibri"/>
      <w:color w:val="00000A"/>
    </w:rPr>
  </w:style>
  <w:style w:type="paragraph" w:styleId="Footer">
    <w:name w:val="footer"/>
    <w:basedOn w:val="Normal"/>
    <w:link w:val="FooterChar"/>
    <w:uiPriority w:val="99"/>
    <w:unhideWhenUsed/>
    <w:rsid w:val="003131EE"/>
    <w:pPr>
      <w:tabs>
        <w:tab w:val="center" w:pos="4153"/>
        <w:tab w:val="right" w:pos="8306"/>
      </w:tabs>
      <w:spacing w:after="0"/>
    </w:pPr>
  </w:style>
  <w:style w:type="character" w:customStyle="1" w:styleId="FooterChar">
    <w:name w:val="Footer Char"/>
    <w:basedOn w:val="DefaultParagraphFont"/>
    <w:link w:val="Footer"/>
    <w:uiPriority w:val="99"/>
    <w:rsid w:val="003131EE"/>
    <w:rPr>
      <w:rFonts w:eastAsia="Calibri"/>
      <w:color w:val="00000A"/>
    </w:rPr>
  </w:style>
  <w:style w:type="paragraph" w:customStyle="1" w:styleId="Body">
    <w:name w:val="Body"/>
    <w:rsid w:val="00FF609F"/>
    <w:pPr>
      <w:spacing w:after="200" w:line="276" w:lineRule="auto"/>
    </w:pPr>
    <w:rPr>
      <w:rFonts w:ascii="Calibri" w:eastAsia="Arial Unicode MS" w:hAnsi="Calibri" w:cs="Arial Unicode MS"/>
      <w:color w:val="000000"/>
      <w:sz w:val="22"/>
      <w:szCs w:val="22"/>
      <w:u w:color="000000"/>
      <w:lang w:eastAsia="lv-LV"/>
    </w:rPr>
  </w:style>
  <w:style w:type="table" w:customStyle="1" w:styleId="Reatabula1">
    <w:name w:val="Režģa tabula1"/>
    <w:basedOn w:val="TableNormal"/>
    <w:next w:val="TableGrid"/>
    <w:uiPriority w:val="59"/>
    <w:qFormat/>
    <w:rsid w:val="001E5AA6"/>
    <w:pPr>
      <w:spacing w:after="0"/>
    </w:pPr>
    <w:rPr>
      <w:rFonts w:ascii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E5AA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99722">
      <w:bodyDiv w:val="1"/>
      <w:marLeft w:val="0"/>
      <w:marRight w:val="0"/>
      <w:marTop w:val="0"/>
      <w:marBottom w:val="0"/>
      <w:divBdr>
        <w:top w:val="none" w:sz="0" w:space="0" w:color="auto"/>
        <w:left w:val="none" w:sz="0" w:space="0" w:color="auto"/>
        <w:bottom w:val="none" w:sz="0" w:space="0" w:color="auto"/>
        <w:right w:val="none" w:sz="0" w:space="0" w:color="auto"/>
      </w:divBdr>
    </w:div>
    <w:div w:id="169129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2417</Words>
  <Characters>1379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4. pielikums</vt:lpstr>
    </vt:vector>
  </TitlesOfParts>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pielikums</dc:title>
  <dc:subject/>
  <dc:creator>Inese Lieģe</dc:creator>
  <cp:keywords/>
  <dc:description/>
  <cp:lastModifiedBy>Sandra Liniņa</cp:lastModifiedBy>
  <cp:revision>3</cp:revision>
  <dcterms:created xsi:type="dcterms:W3CDTF">2021-10-28T08:25:00Z</dcterms:created>
  <dcterms:modified xsi:type="dcterms:W3CDTF">2021-10-28T08:32:00Z</dcterms:modified>
</cp:coreProperties>
</file>