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446663" w:rsidTr="00255074" w14:paraId="5A48A49F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FE70A0" w:rsidRDefault="00255074" w14:paraId="74A7DD4A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6F49E4" w:rsidP="000E429F" w:rsidRDefault="002A46A6" w14:paraId="66E15E3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907021" name="bez_laukuma_rgb-LV_81.png"/>
                          <pic:cNvPicPr/>
                        </pic:nvPicPr>
                        <pic:blipFill>
                          <a:blip cstate="print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255074" w:rsidRDefault="00255074" w14:paraId="6EE8210B" w14:textId="77777777">
            <w:pPr>
              <w:jc w:val="center"/>
              <w:rPr>
                <w:szCs w:val="28"/>
              </w:rPr>
            </w:pPr>
          </w:p>
        </w:tc>
      </w:tr>
      <w:tr w:rsidR="00446663" w:rsidTr="00255074" w14:paraId="4AA5F295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2FE04AE5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446663" w:rsidTr="00255074" w14:paraId="5BB3ACC0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5B580B3B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255074" w:rsidP="00BD73D9" w:rsidRDefault="00255074" w14:paraId="16F7252F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DC13B6" w:rsidR="008616C4" w:rsidP="008616C4" w:rsidRDefault="002A46A6" w14:paraId="225A30FA" w14:textId="612E3D6F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Pr="005A3EEC" w:rsidR="0025235E">
        <w:rPr>
          <w:sz w:val="28"/>
          <w:szCs w:val="28"/>
          <w:lang w:val="lv-LV"/>
        </w:rPr>
        <w:t xml:space="preserve">. </w:t>
      </w:r>
      <w:r w:rsidRPr="005A3EEC" w:rsidR="0035248E">
        <w:rPr>
          <w:sz w:val="28"/>
          <w:szCs w:val="28"/>
          <w:lang w:val="lv-LV"/>
        </w:rPr>
        <w:t>{{ DOKREGNUMURS}}</w:t>
      </w: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30"/>
        <w:gridCol w:w="4531"/>
      </w:tblGrid>
      <w:tr w:rsidR="00446663" w:rsidTr="0041608F" w14:paraId="64327DC3" w14:textId="77777777">
        <w:tc>
          <w:tcPr>
            <w:tcW w:w="4530" w:type="dxa"/>
          </w:tcPr>
          <w:p w:rsidRPr="00556D5B" w:rsidR="00EA1868" w:rsidP="0041608F" w:rsidRDefault="00EA1868" w14:paraId="7915A36F" w14:textId="7777777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_Hlk505799474" w:id="0"/>
          </w:p>
        </w:tc>
        <w:tc>
          <w:tcPr>
            <w:tcW w:w="4531" w:type="dxa"/>
          </w:tcPr>
          <w:p w:rsidR="00DD5F14" w:rsidP="00FE70A0" w:rsidRDefault="00DD5F14" w14:paraId="4E2BD781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:rsidR="00EA1868" w:rsidP="00FE70A0" w:rsidRDefault="002A46A6" w14:paraId="02F74536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5A3EEC">
              <w:rPr>
                <w:rFonts w:ascii="Times New Roman" w:hAnsi="Times New Roman" w:eastAsia="Times New Roman"/>
                <w:noProof/>
                <w:sz w:val="28"/>
                <w:szCs w:val="28"/>
              </w:rPr>
              <w:t>Valsts kanceleja</w:t>
            </w:r>
            <w:r w:rsidR="00843835">
              <w:rPr>
                <w:rFonts w:ascii="Times New Roman" w:hAnsi="Times New Roman" w:eastAsia="Times New Roman"/>
                <w:noProof/>
                <w:sz w:val="28"/>
                <w:szCs w:val="28"/>
              </w:rPr>
              <w:t>i</w:t>
            </w:r>
          </w:p>
          <w:p w:rsidRPr="00A477D6" w:rsidR="008155FB" w:rsidP="00FE70A0" w:rsidRDefault="008155FB" w14:paraId="6326D7D2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6663" w:rsidTr="0041608F" w14:paraId="493CAEB2" w14:textId="77777777">
        <w:tc>
          <w:tcPr>
            <w:tcW w:w="4530" w:type="dxa"/>
          </w:tcPr>
          <w:p w:rsidRPr="00556D5B" w:rsidR="00EA1868" w:rsidP="0041608F" w:rsidRDefault="002A46A6" w14:paraId="000F96F5" w14:textId="30B23DB9">
            <w:pPr>
              <w:rPr>
                <w:rFonts w:ascii="Times New Roman" w:hAnsi="Times New Roman"/>
                <w:sz w:val="28"/>
                <w:szCs w:val="28"/>
              </w:rPr>
            </w:pPr>
            <w:bookmarkStart w:name="_Hlk505798417" w:id="1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Par informatīvo ziņojumu “Par  Eiropas Savienības veselības  ministru 202</w:t>
            </w:r>
            <w:r w:rsidR="0067692E">
              <w:rPr>
                <w:rFonts w:ascii="Times New Roman" w:hAnsi="Times New Roman"/>
                <w:i/>
                <w:noProof/>
                <w:sz w:val="28"/>
                <w:szCs w:val="28"/>
              </w:rPr>
              <w:t>3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. gada </w:t>
            </w:r>
            <w:r w:rsidR="004E671F">
              <w:rPr>
                <w:rFonts w:ascii="Times New Roman" w:hAnsi="Times New Roman"/>
                <w:i/>
                <w:noProof/>
                <w:sz w:val="28"/>
                <w:szCs w:val="28"/>
              </w:rPr>
              <w:t>27</w:t>
            </w:r>
            <w:r w:rsidR="0067692E">
              <w:rPr>
                <w:rFonts w:ascii="Times New Roman" w:hAnsi="Times New Roman"/>
                <w:i/>
                <w:noProof/>
                <w:sz w:val="28"/>
                <w:szCs w:val="28"/>
              </w:rPr>
              <w:t>.-</w:t>
            </w:r>
            <w:r w:rsidR="004E671F">
              <w:rPr>
                <w:rFonts w:ascii="Times New Roman" w:hAnsi="Times New Roman"/>
                <w:i/>
                <w:noProof/>
                <w:sz w:val="28"/>
                <w:szCs w:val="28"/>
              </w:rPr>
              <w:t>28</w:t>
            </w:r>
            <w:r w:rsidR="0067692E">
              <w:rPr>
                <w:rFonts w:ascii="Times New Roman" w:hAnsi="Times New Roman"/>
                <w:i/>
                <w:noProof/>
                <w:sz w:val="28"/>
                <w:szCs w:val="28"/>
              </w:rPr>
              <w:t>.</w:t>
            </w:r>
            <w:r w:rsidR="004E671F">
              <w:rPr>
                <w:rFonts w:ascii="Times New Roman" w:hAnsi="Times New Roman"/>
                <w:i/>
                <w:noProof/>
                <w:sz w:val="28"/>
                <w:szCs w:val="28"/>
              </w:rPr>
              <w:t>jūlija</w:t>
            </w:r>
            <w:r w:rsidR="00D00FD2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neformālajā sanāksmē izskatāmajiem  jautājumiem”</w:t>
            </w:r>
            <w:bookmarkEnd w:id="1"/>
          </w:p>
        </w:tc>
        <w:tc>
          <w:tcPr>
            <w:tcW w:w="4531" w:type="dxa"/>
          </w:tcPr>
          <w:p w:rsidRPr="00A477D6" w:rsidR="00EA1868" w:rsidP="0041608F" w:rsidRDefault="00EA1868" w14:paraId="711EE4CE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Pr="005A3EEC" w:rsidR="00BE191A" w:rsidP="00962685" w:rsidRDefault="00BE191A" w14:paraId="3806AD85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Pr="00D75345" w:rsidR="004A2562" w:rsidP="004A2562" w:rsidRDefault="004A2562" w14:paraId="733B8C66" w14:textId="77777777">
      <w:pPr>
        <w:spacing w:after="0" w:line="240" w:lineRule="auto"/>
        <w:rPr>
          <w:rFonts w:ascii="Times New Roman" w:hAnsi="Times New Roman" w:eastAsia="Times New Roman"/>
          <w:i/>
          <w:sz w:val="28"/>
          <w:szCs w:val="28"/>
        </w:rPr>
      </w:pPr>
      <w:bookmarkStart w:name="OLE_LINK5" w:id="2"/>
      <w:bookmarkStart w:name="OLE_LINK7" w:id="3"/>
      <w:bookmarkStart w:name="OLE_LINK8" w:id="4"/>
    </w:p>
    <w:bookmarkEnd w:id="2"/>
    <w:bookmarkEnd w:id="3"/>
    <w:bookmarkEnd w:id="4"/>
    <w:p w:rsidRPr="00D75345" w:rsidR="004A2562" w:rsidP="004A2562" w:rsidRDefault="002A46A6" w14:paraId="4E861107" w14:textId="0C8D01B0">
      <w:pPr>
        <w:spacing w:after="0" w:line="240" w:lineRule="auto"/>
        <w:jc w:val="both"/>
        <w:rPr>
          <w:rFonts w:ascii="Times New Roman" w:hAnsi="Times New Roman" w:eastAsia="Times New Roman"/>
          <w:i/>
          <w:sz w:val="28"/>
          <w:szCs w:val="28"/>
        </w:rPr>
      </w:pPr>
      <w:r w:rsidRPr="00D75345">
        <w:rPr>
          <w:rFonts w:ascii="Times New Roman" w:hAnsi="Times New Roman" w:eastAsia="Times New Roman"/>
          <w:sz w:val="28"/>
          <w:szCs w:val="28"/>
          <w:lang w:eastAsia="lv-LV"/>
        </w:rPr>
        <w:t xml:space="preserve">         Pamatojoties uz Ministru kabineta 2009.gada 7.aprīļa noteikumu Nr.300 „Ministru kabineta kārtības rullis” 164.6.apakšpunktu, iesniedzu izskatīšanai </w:t>
      </w:r>
      <w:r w:rsidRPr="00D75345">
        <w:rPr>
          <w:rFonts w:ascii="Times New Roman" w:hAnsi="Times New Roman" w:eastAsia="Times New Roman"/>
          <w:b/>
          <w:sz w:val="28"/>
          <w:szCs w:val="28"/>
          <w:lang w:eastAsia="lv-LV"/>
        </w:rPr>
        <w:t xml:space="preserve">š.g. </w:t>
      </w:r>
      <w:r w:rsidR="004E671F">
        <w:rPr>
          <w:rFonts w:ascii="Times New Roman" w:hAnsi="Times New Roman" w:eastAsia="Times New Roman"/>
          <w:b/>
          <w:sz w:val="28"/>
          <w:szCs w:val="28"/>
          <w:lang w:eastAsia="lv-LV"/>
        </w:rPr>
        <w:t>1</w:t>
      </w:r>
      <w:r w:rsidR="00C119CA">
        <w:rPr>
          <w:rFonts w:ascii="Times New Roman" w:hAnsi="Times New Roman" w:eastAsia="Times New Roman"/>
          <w:b/>
          <w:sz w:val="28"/>
          <w:szCs w:val="28"/>
          <w:lang w:eastAsia="lv-LV"/>
        </w:rPr>
        <w:t>3</w:t>
      </w:r>
      <w:r w:rsidR="00D20585">
        <w:rPr>
          <w:rFonts w:ascii="Times New Roman" w:hAnsi="Times New Roman" w:eastAsia="Times New Roman"/>
          <w:b/>
          <w:sz w:val="28"/>
          <w:szCs w:val="28"/>
          <w:lang w:eastAsia="lv-LV"/>
        </w:rPr>
        <w:t>.</w:t>
      </w:r>
      <w:r w:rsidR="004E671F">
        <w:rPr>
          <w:rFonts w:ascii="Times New Roman" w:hAnsi="Times New Roman" w:eastAsia="Times New Roman"/>
          <w:b/>
          <w:sz w:val="28"/>
          <w:szCs w:val="28"/>
          <w:lang w:eastAsia="lv-LV"/>
        </w:rPr>
        <w:t>jūlija</w:t>
      </w:r>
      <w:r w:rsidRPr="00D75345">
        <w:rPr>
          <w:rFonts w:ascii="Times New Roman" w:hAnsi="Times New Roman" w:eastAsia="Times New Roman"/>
          <w:b/>
          <w:sz w:val="28"/>
          <w:szCs w:val="28"/>
          <w:lang w:eastAsia="lv-LV"/>
        </w:rPr>
        <w:t xml:space="preserve"> Ministru kabineta sēdē</w:t>
      </w:r>
      <w:r w:rsidRPr="00D75345">
        <w:rPr>
          <w:rFonts w:ascii="Times New Roman" w:hAnsi="Times New Roman" w:eastAsia="Times New Roman"/>
          <w:sz w:val="28"/>
          <w:szCs w:val="28"/>
          <w:lang w:eastAsia="lv-LV"/>
        </w:rPr>
        <w:t xml:space="preserve"> informatīvo ziņojumu „</w:t>
      </w:r>
      <w:bookmarkStart w:name="OLE_LINK6" w:id="5"/>
      <w:r w:rsidRPr="00D75345">
        <w:rPr>
          <w:rFonts w:ascii="Times New Roman" w:hAnsi="Times New Roman" w:eastAsia="Times New Roman"/>
          <w:sz w:val="28"/>
          <w:szCs w:val="28"/>
        </w:rPr>
        <w:t>Par Eiropas Savienības veselības mini</w:t>
      </w:r>
      <w:r>
        <w:rPr>
          <w:rFonts w:ascii="Times New Roman" w:hAnsi="Times New Roman" w:eastAsia="Times New Roman"/>
          <w:sz w:val="28"/>
          <w:szCs w:val="28"/>
        </w:rPr>
        <w:t>stru 202</w:t>
      </w:r>
      <w:r w:rsidR="001F5678">
        <w:rPr>
          <w:rFonts w:ascii="Times New Roman" w:hAnsi="Times New Roman" w:eastAsia="Times New Roman"/>
          <w:sz w:val="28"/>
          <w:szCs w:val="28"/>
        </w:rPr>
        <w:t>3</w:t>
      </w:r>
      <w:r>
        <w:rPr>
          <w:rFonts w:ascii="Times New Roman" w:hAnsi="Times New Roman" w:eastAsia="Times New Roman"/>
          <w:sz w:val="28"/>
          <w:szCs w:val="28"/>
        </w:rPr>
        <w:t xml:space="preserve">.gada </w:t>
      </w:r>
      <w:r w:rsidR="004E671F">
        <w:rPr>
          <w:rFonts w:ascii="Times New Roman" w:hAnsi="Times New Roman" w:eastAsia="Times New Roman"/>
          <w:sz w:val="28"/>
          <w:szCs w:val="28"/>
        </w:rPr>
        <w:t>27</w:t>
      </w:r>
      <w:r w:rsidR="00D20585">
        <w:rPr>
          <w:rFonts w:ascii="Times New Roman" w:hAnsi="Times New Roman" w:eastAsia="Times New Roman"/>
          <w:sz w:val="28"/>
          <w:szCs w:val="28"/>
        </w:rPr>
        <w:t>.</w:t>
      </w:r>
      <w:r w:rsidR="001F5678">
        <w:rPr>
          <w:rFonts w:ascii="Times New Roman" w:hAnsi="Times New Roman" w:eastAsia="Times New Roman"/>
          <w:sz w:val="28"/>
          <w:szCs w:val="28"/>
        </w:rPr>
        <w:t>-</w:t>
      </w:r>
      <w:r w:rsidR="004E671F">
        <w:rPr>
          <w:rFonts w:ascii="Times New Roman" w:hAnsi="Times New Roman" w:eastAsia="Times New Roman"/>
          <w:sz w:val="28"/>
          <w:szCs w:val="28"/>
        </w:rPr>
        <w:t>28</w:t>
      </w:r>
      <w:r w:rsidR="001F5678">
        <w:rPr>
          <w:rFonts w:ascii="Times New Roman" w:hAnsi="Times New Roman" w:eastAsia="Times New Roman"/>
          <w:sz w:val="28"/>
          <w:szCs w:val="28"/>
        </w:rPr>
        <w:t>.</w:t>
      </w:r>
      <w:r w:rsidR="004E671F">
        <w:rPr>
          <w:rFonts w:ascii="Times New Roman" w:hAnsi="Times New Roman" w:eastAsia="Times New Roman"/>
          <w:sz w:val="28"/>
          <w:szCs w:val="28"/>
        </w:rPr>
        <w:t>jūlija</w:t>
      </w:r>
      <w:r w:rsidR="00D20585">
        <w:rPr>
          <w:rFonts w:ascii="Times New Roman" w:hAnsi="Times New Roman" w:eastAsia="Times New Roman"/>
          <w:sz w:val="28"/>
          <w:szCs w:val="28"/>
        </w:rPr>
        <w:t xml:space="preserve"> </w:t>
      </w:r>
      <w:r w:rsidRPr="00D75345">
        <w:rPr>
          <w:rFonts w:ascii="Times New Roman" w:hAnsi="Times New Roman" w:eastAsia="Times New Roman"/>
          <w:sz w:val="28"/>
          <w:szCs w:val="28"/>
        </w:rPr>
        <w:t>neformālajā sanāksmē izskatāmajiem jautājumiem</w:t>
      </w:r>
      <w:bookmarkEnd w:id="5"/>
      <w:r w:rsidRPr="00AD5FB4">
        <w:rPr>
          <w:rFonts w:ascii="Times New Roman" w:hAnsi="Times New Roman" w:eastAsia="Times New Roman"/>
          <w:b/>
          <w:sz w:val="28"/>
          <w:szCs w:val="28"/>
          <w:lang w:eastAsia="lv-LV"/>
        </w:rPr>
        <w:t>”</w:t>
      </w:r>
      <w:r w:rsidRPr="00D75345">
        <w:rPr>
          <w:rFonts w:ascii="Times New Roman" w:hAnsi="Times New Roman" w:eastAsia="Times New Roman"/>
          <w:b/>
          <w:sz w:val="20"/>
          <w:szCs w:val="20"/>
          <w:lang w:eastAsia="lv-LV"/>
        </w:rPr>
        <w:t>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446663" w:rsidTr="005C4441" w14:paraId="6D175908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084809A5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4EA6B916" w14:textId="651C319A">
            <w:pPr>
              <w:pStyle w:val="Pamatteksts"/>
              <w:rPr>
                <w:sz w:val="28"/>
                <w:szCs w:val="28"/>
              </w:rPr>
            </w:pPr>
            <w:r w:rsidRPr="00FF4B92">
              <w:rPr>
                <w:sz w:val="28"/>
                <w:szCs w:val="28"/>
              </w:rPr>
              <w:t>20</w:t>
            </w:r>
            <w:r w:rsidR="009D2415">
              <w:rPr>
                <w:sz w:val="28"/>
                <w:szCs w:val="28"/>
              </w:rPr>
              <w:t>21</w:t>
            </w:r>
            <w:r w:rsidRPr="00FF4B92">
              <w:rPr>
                <w:sz w:val="28"/>
                <w:szCs w:val="28"/>
              </w:rPr>
              <w:t>.gada 7.</w:t>
            </w:r>
            <w:r w:rsidR="009D2415">
              <w:rPr>
                <w:sz w:val="28"/>
                <w:szCs w:val="28"/>
              </w:rPr>
              <w:t>septembra</w:t>
            </w:r>
            <w:r w:rsidRPr="00FF4B92">
              <w:rPr>
                <w:sz w:val="28"/>
                <w:szCs w:val="28"/>
              </w:rPr>
              <w:t xml:space="preserve"> noteikumu Nr.</w:t>
            </w:r>
            <w:r w:rsidR="009D2415">
              <w:rPr>
                <w:sz w:val="28"/>
                <w:szCs w:val="28"/>
              </w:rPr>
              <w:t>606</w:t>
            </w:r>
            <w:r w:rsidRPr="00FF4B92">
              <w:rPr>
                <w:sz w:val="28"/>
                <w:szCs w:val="28"/>
              </w:rPr>
              <w:t xml:space="preserve"> "Ministru kabineta kārtības rullis" </w:t>
            </w:r>
            <w:r w:rsidR="009D2415">
              <w:rPr>
                <w:sz w:val="28"/>
                <w:szCs w:val="28"/>
              </w:rPr>
              <w:t>43</w:t>
            </w:r>
            <w:r w:rsidRPr="00FF4B92">
              <w:rPr>
                <w:sz w:val="28"/>
                <w:szCs w:val="28"/>
              </w:rPr>
              <w:t>.punkts.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46663" w:rsidTr="005C4441" w14:paraId="4105A4A3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75345" w:rsidR="004A2562" w:rsidP="005C4441" w:rsidRDefault="002A46A6" w14:paraId="33BF7228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528B31E3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ADF918B" w14:textId="77777777">
        <w:tc>
          <w:tcPr>
            <w:tcW w:w="2985" w:type="dxa"/>
            <w:shd w:val="clear" w:color="auto" w:fill="auto"/>
          </w:tcPr>
          <w:p w:rsidR="004A2562" w:rsidP="005C4441" w:rsidRDefault="002A46A6" w14:paraId="1089CC85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Informācija par saskaņojumiem</w:t>
            </w:r>
          </w:p>
          <w:p w:rsidRPr="004A2562" w:rsidR="004A2562" w:rsidP="004A2562" w:rsidRDefault="004A2562" w14:paraId="1177D2DA" w14:textId="77777777"/>
          <w:p w:rsidRPr="004A2562" w:rsidR="004A2562" w:rsidP="004A2562" w:rsidRDefault="004A2562" w14:paraId="3CE0A214" w14:textId="77777777">
            <w:pPr>
              <w:ind w:firstLine="720"/>
              <w:rPr>
                <w:highlight w:val="yellow"/>
              </w:rPr>
            </w:pP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0B6AB8A" w14:textId="0279A2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Informa</w:t>
            </w:r>
            <w:r w:rsidRPr="00D75345">
              <w:rPr>
                <w:rFonts w:ascii="Times New Roman" w:hAnsi="Times New Roman"/>
                <w:sz w:val="28"/>
                <w:szCs w:val="28"/>
              </w:rPr>
              <w:t xml:space="preserve">tīvais ziņojums </w:t>
            </w:r>
            <w:r w:rsidR="00917071">
              <w:rPr>
                <w:rFonts w:ascii="Times New Roman" w:hAnsi="Times New Roman"/>
                <w:sz w:val="28"/>
                <w:szCs w:val="28"/>
              </w:rPr>
              <w:t xml:space="preserve">nav </w:t>
            </w:r>
            <w:r w:rsidRPr="00D75345">
              <w:rPr>
                <w:rFonts w:ascii="Times New Roman" w:hAnsi="Times New Roman"/>
                <w:sz w:val="28"/>
                <w:szCs w:val="28"/>
              </w:rPr>
              <w:t xml:space="preserve">saskaņots ar </w:t>
            </w:r>
            <w:r w:rsidRPr="00D20585">
              <w:rPr>
                <w:rFonts w:ascii="Times New Roman" w:hAnsi="Times New Roman"/>
                <w:sz w:val="28"/>
                <w:szCs w:val="28"/>
              </w:rPr>
              <w:t>Ārlietu ministriju</w:t>
            </w:r>
            <w:r w:rsidR="00917071">
              <w:rPr>
                <w:rFonts w:ascii="Times New Roman" w:hAnsi="Times New Roman"/>
                <w:sz w:val="28"/>
                <w:szCs w:val="28"/>
              </w:rPr>
              <w:t>, ņemot vērā, ka nav norādīts delegācijas vadītājs</w:t>
            </w:r>
          </w:p>
        </w:tc>
      </w:tr>
      <w:tr w:rsidR="00446663" w:rsidTr="005C4441" w14:paraId="22F76C8D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7DDF55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D75345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BD12EA5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F15B47B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090C1366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2F50F00B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iCs/>
                <w:sz w:val="28"/>
                <w:szCs w:val="28"/>
                <w:lang w:eastAsia="lv-LV"/>
              </w:rPr>
              <w:t>Veselības politika</w:t>
            </w:r>
          </w:p>
        </w:tc>
      </w:tr>
      <w:tr w:rsidR="00446663" w:rsidTr="005C4441" w14:paraId="7B7C1F48" w14:textId="77777777">
        <w:tc>
          <w:tcPr>
            <w:tcW w:w="2985" w:type="dxa"/>
            <w:shd w:val="clear" w:color="auto" w:fill="auto"/>
          </w:tcPr>
          <w:p w:rsidR="004A2562" w:rsidP="005C4441" w:rsidRDefault="002A46A6" w14:paraId="0EB9AE66" w14:textId="77777777">
            <w:pPr>
              <w:pStyle w:val="Pamatteksts"/>
              <w:tabs>
                <w:tab w:val="left" w:pos="1956"/>
              </w:tabs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Atbildīgā amatpersona</w:t>
            </w:r>
            <w:r w:rsidRPr="00D75345">
              <w:rPr>
                <w:sz w:val="28"/>
                <w:szCs w:val="28"/>
              </w:rPr>
              <w:tab/>
            </w:r>
          </w:p>
          <w:p w:rsidRPr="00126F5A" w:rsidR="00126F5A" w:rsidP="00AB4AB0" w:rsidRDefault="00404C8E" w14:paraId="04643F1F" w14:textId="7C583BB4">
            <w:pPr>
              <w:tabs>
                <w:tab w:val="left" w:pos="840"/>
                <w:tab w:val="left" w:pos="1300"/>
              </w:tabs>
            </w:pPr>
            <w:r>
              <w:tab/>
            </w:r>
            <w:r w:rsidR="00AB4AB0">
              <w:tab/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4D6475B" w14:textId="1F8EA4C7">
            <w:pPr>
              <w:pStyle w:val="Pamatteksts"/>
              <w:rPr>
                <w:sz w:val="28"/>
                <w:szCs w:val="28"/>
              </w:rPr>
            </w:pPr>
            <w:r w:rsidRPr="00D20585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D20585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446663" w:rsidTr="005C4441" w14:paraId="66C68531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3C91A52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lastRenderedPageBreak/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4E671F" w14:paraId="35039DB9" w14:textId="38A48DA4">
            <w:pPr>
              <w:pStyle w:val="Pamatteksts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iCs/>
                <w:sz w:val="28"/>
                <w:szCs w:val="28"/>
                <w:lang w:eastAsia="lv-LV"/>
              </w:rPr>
              <w:t>Elīza Bērziņa, VM Eiropas lietu un starptautiskās sadarbības departamenta</w:t>
            </w:r>
            <w:r w:rsidRPr="00D20585" w:rsidR="00AA26BA">
              <w:rPr>
                <w:iCs/>
                <w:sz w:val="28"/>
                <w:szCs w:val="28"/>
                <w:lang w:eastAsia="lv-LV"/>
              </w:rPr>
              <w:t xml:space="preserve"> </w:t>
            </w:r>
            <w:r w:rsidR="00AA26BA">
              <w:rPr>
                <w:iCs/>
                <w:sz w:val="28"/>
                <w:szCs w:val="28"/>
                <w:lang w:eastAsia="lv-LV"/>
              </w:rPr>
              <w:t>direktore</w:t>
            </w:r>
          </w:p>
        </w:tc>
      </w:tr>
      <w:tr w:rsidR="00446663" w:rsidTr="005C4441" w14:paraId="41F019FE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8F09179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009C5A4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D75345">
              <w:rPr>
                <w:sz w:val="28"/>
                <w:szCs w:val="28"/>
              </w:rPr>
              <w:t xml:space="preserve">Pavadvēstulei, informatīvajam ziņojumam un </w:t>
            </w:r>
            <w:proofErr w:type="spellStart"/>
            <w:r w:rsidRPr="00D75345">
              <w:rPr>
                <w:sz w:val="28"/>
                <w:szCs w:val="28"/>
              </w:rPr>
              <w:t>protokollēmuma</w:t>
            </w:r>
            <w:proofErr w:type="spellEnd"/>
            <w:r w:rsidRPr="00D75345">
              <w:rPr>
                <w:sz w:val="28"/>
                <w:szCs w:val="28"/>
              </w:rPr>
              <w:t xml:space="preserve"> projektam nav ierobežotas pieejamības statuss.</w:t>
            </w:r>
          </w:p>
        </w:tc>
      </w:tr>
      <w:tr w:rsidR="00446663" w:rsidTr="005C4441" w14:paraId="00CB8034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3321F107" w14:textId="77777777">
            <w:pPr>
              <w:pStyle w:val="Pamatteksts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4A2562" w14:paraId="38286585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</w:p>
        </w:tc>
      </w:tr>
      <w:tr w:rsidR="00446663" w:rsidTr="005C4441" w14:paraId="42CB57F1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1A01F90D" w14:textId="77777777">
            <w:pPr>
              <w:pStyle w:val="Pamatteksts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Steidzamības kārtības pamatojums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2A46A6" w14:paraId="58BC1701" w14:textId="2CF2ABBB">
            <w:pPr>
              <w:pStyle w:val="Pamatteksts"/>
              <w:rPr>
                <w:sz w:val="28"/>
                <w:szCs w:val="28"/>
              </w:rPr>
            </w:pPr>
            <w:r w:rsidRPr="00AD5FB4">
              <w:rPr>
                <w:sz w:val="28"/>
                <w:szCs w:val="28"/>
              </w:rPr>
              <w:t>Ziņojums jāizskata 20</w:t>
            </w:r>
            <w:r>
              <w:rPr>
                <w:sz w:val="28"/>
                <w:szCs w:val="28"/>
              </w:rPr>
              <w:t>2</w:t>
            </w:r>
            <w:r w:rsidR="006F124A">
              <w:rPr>
                <w:sz w:val="28"/>
                <w:szCs w:val="28"/>
              </w:rPr>
              <w:t>3</w:t>
            </w:r>
            <w:r w:rsidRPr="00AD5FB4">
              <w:rPr>
                <w:sz w:val="28"/>
                <w:szCs w:val="28"/>
              </w:rPr>
              <w:t xml:space="preserve">. gada </w:t>
            </w:r>
            <w:r w:rsidR="004E671F">
              <w:rPr>
                <w:sz w:val="28"/>
                <w:szCs w:val="28"/>
              </w:rPr>
              <w:t>1</w:t>
            </w:r>
            <w:r w:rsidR="00917071">
              <w:rPr>
                <w:sz w:val="28"/>
                <w:szCs w:val="28"/>
              </w:rPr>
              <w:t>3</w:t>
            </w:r>
            <w:r w:rsidR="00D20585">
              <w:rPr>
                <w:sz w:val="28"/>
                <w:szCs w:val="28"/>
              </w:rPr>
              <w:t>.</w:t>
            </w:r>
            <w:r w:rsidR="004E671F">
              <w:rPr>
                <w:sz w:val="28"/>
                <w:szCs w:val="28"/>
              </w:rPr>
              <w:t>jūlija</w:t>
            </w:r>
            <w:r w:rsidRPr="00AD5FB4">
              <w:rPr>
                <w:sz w:val="28"/>
                <w:szCs w:val="28"/>
              </w:rPr>
              <w:t xml:space="preserve"> sēdē, lai būtu pilnvarojums.</w:t>
            </w:r>
          </w:p>
        </w:tc>
      </w:tr>
      <w:tr w:rsidR="00446663" w:rsidTr="005C4441" w14:paraId="18A7CDDA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0DF9A127" w14:textId="77777777">
            <w:pPr>
              <w:pStyle w:val="Pamatteksts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Jautājuma savlaicīgas neiesniegšanas iemesli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4A2562" w14:paraId="3CA81E86" w14:textId="77777777">
            <w:pPr>
              <w:pStyle w:val="Pamatteksts"/>
              <w:rPr>
                <w:sz w:val="28"/>
                <w:szCs w:val="28"/>
              </w:rPr>
            </w:pPr>
          </w:p>
        </w:tc>
      </w:tr>
      <w:tr w:rsidR="00446663" w:rsidTr="005C4441" w14:paraId="2F936827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7890EF7F" w14:textId="77777777">
            <w:pPr>
              <w:pStyle w:val="Pamatteksts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Lēmuma pieņemšanas galīgais termiņš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4A2562" w14:paraId="6B40CA07" w14:textId="77777777">
            <w:pPr>
              <w:pStyle w:val="Pamatteksts"/>
              <w:rPr>
                <w:sz w:val="28"/>
                <w:szCs w:val="28"/>
              </w:rPr>
            </w:pPr>
          </w:p>
        </w:tc>
      </w:tr>
    </w:tbl>
    <w:p w:rsidRPr="00D75345" w:rsidR="004A2562" w:rsidP="004A2562" w:rsidRDefault="004A2562" w14:paraId="450F7284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0D53FD" w:rsidR="004A2562" w:rsidP="004A2562" w:rsidRDefault="002A46A6" w14:paraId="7CA8FD54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0D53FD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D20585" w:rsidR="004A2562" w:rsidP="004A2562" w:rsidRDefault="002A46A6" w14:paraId="7A0B7560" w14:textId="39888C3F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proofErr w:type="spellStart"/>
      <w:r w:rsidRPr="000D53FD">
        <w:rPr>
          <w:rFonts w:ascii="Times New Roman" w:hAnsi="Times New Roman" w:eastAsia="Times New Roman"/>
          <w:bCs/>
          <w:sz w:val="28"/>
          <w:szCs w:val="28"/>
        </w:rPr>
        <w:t>Protokollēmuma</w:t>
      </w:r>
      <w:proofErr w:type="spellEnd"/>
      <w:r w:rsidRPr="000D53FD">
        <w:rPr>
          <w:rFonts w:ascii="Times New Roman" w:hAnsi="Times New Roman" w:eastAsia="Times New Roman"/>
          <w:bCs/>
          <w:sz w:val="28"/>
          <w:szCs w:val="28"/>
        </w:rPr>
        <w:t xml:space="preserve"> projekts par Eiropas Sa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vienības </w:t>
      </w:r>
      <w:r w:rsidRPr="000016B4">
        <w:rPr>
          <w:rFonts w:ascii="Times New Roman" w:hAnsi="Times New Roman" w:eastAsia="Times New Roman"/>
          <w:bCs/>
          <w:sz w:val="28"/>
          <w:szCs w:val="28"/>
        </w:rPr>
        <w:t xml:space="preserve">veselības </w:t>
      </w:r>
      <w:r>
        <w:rPr>
          <w:rFonts w:ascii="Times New Roman" w:hAnsi="Times New Roman" w:eastAsia="Times New Roman"/>
          <w:sz w:val="28"/>
          <w:szCs w:val="28"/>
        </w:rPr>
        <w:t xml:space="preserve">ministru </w:t>
      </w:r>
      <w:r w:rsidR="00D00FD2">
        <w:rPr>
          <w:rFonts w:ascii="Times New Roman" w:hAnsi="Times New Roman" w:eastAsia="Times New Roman"/>
          <w:sz w:val="28"/>
          <w:szCs w:val="28"/>
        </w:rPr>
        <w:t>202</w:t>
      </w:r>
      <w:r w:rsidR="006F124A">
        <w:rPr>
          <w:rFonts w:ascii="Times New Roman" w:hAnsi="Times New Roman" w:eastAsia="Times New Roman"/>
          <w:sz w:val="28"/>
          <w:szCs w:val="28"/>
        </w:rPr>
        <w:t>3</w:t>
      </w:r>
      <w:r w:rsidR="00D00FD2">
        <w:rPr>
          <w:rFonts w:ascii="Times New Roman" w:hAnsi="Times New Roman" w:eastAsia="Times New Roman"/>
          <w:sz w:val="28"/>
          <w:szCs w:val="28"/>
        </w:rPr>
        <w:t xml:space="preserve">.gada </w:t>
      </w:r>
      <w:r w:rsidR="004E671F">
        <w:rPr>
          <w:rFonts w:ascii="Times New Roman" w:hAnsi="Times New Roman" w:eastAsia="Times New Roman"/>
          <w:sz w:val="28"/>
          <w:szCs w:val="28"/>
        </w:rPr>
        <w:t>27</w:t>
      </w:r>
      <w:r w:rsidR="006F124A">
        <w:rPr>
          <w:rFonts w:ascii="Times New Roman" w:hAnsi="Times New Roman" w:eastAsia="Times New Roman"/>
          <w:sz w:val="28"/>
          <w:szCs w:val="28"/>
        </w:rPr>
        <w:t>.-</w:t>
      </w:r>
      <w:r w:rsidR="004E671F">
        <w:rPr>
          <w:rFonts w:ascii="Times New Roman" w:hAnsi="Times New Roman" w:eastAsia="Times New Roman"/>
          <w:sz w:val="28"/>
          <w:szCs w:val="28"/>
        </w:rPr>
        <w:t>28</w:t>
      </w:r>
      <w:r w:rsidR="006F124A">
        <w:rPr>
          <w:rFonts w:ascii="Times New Roman" w:hAnsi="Times New Roman" w:eastAsia="Times New Roman"/>
          <w:sz w:val="28"/>
          <w:szCs w:val="28"/>
        </w:rPr>
        <w:t>.</w:t>
      </w:r>
      <w:r w:rsidR="004E671F">
        <w:rPr>
          <w:rFonts w:ascii="Times New Roman" w:hAnsi="Times New Roman" w:eastAsia="Times New Roman"/>
          <w:sz w:val="28"/>
          <w:szCs w:val="28"/>
        </w:rPr>
        <w:t>jūlija</w:t>
      </w:r>
      <w:r w:rsidR="00D00FD2">
        <w:rPr>
          <w:rFonts w:ascii="Times New Roman" w:hAnsi="Times New Roman" w:eastAsia="Times New Roman"/>
          <w:sz w:val="28"/>
          <w:szCs w:val="28"/>
        </w:rPr>
        <w:t xml:space="preserve"> </w:t>
      </w:r>
      <w:r w:rsidRPr="000016B4">
        <w:rPr>
          <w:rFonts w:ascii="Times New Roman" w:hAnsi="Times New Roman" w:eastAsia="Times New Roman"/>
          <w:sz w:val="28"/>
          <w:szCs w:val="28"/>
        </w:rPr>
        <w:t>neformālajā sanāksmē</w:t>
      </w:r>
      <w:r w:rsidRPr="000016B4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Pr="000D53FD">
        <w:rPr>
          <w:rFonts w:ascii="Times New Roman" w:hAnsi="Times New Roman" w:eastAsia="Times New Roman"/>
          <w:bCs/>
          <w:sz w:val="28"/>
          <w:szCs w:val="28"/>
        </w:rPr>
        <w:t>izskatāmajiem jautājumiem</w:t>
      </w:r>
      <w:r w:rsidRPr="000D53FD">
        <w:rPr>
          <w:rFonts w:ascii="Times New Roman" w:hAnsi="Times New Roman" w:eastAsia="Times New Roman"/>
          <w:sz w:val="28"/>
          <w:szCs w:val="28"/>
        </w:rPr>
        <w:t xml:space="preserve"> uz 1</w:t>
      </w:r>
      <w:r>
        <w:rPr>
          <w:rFonts w:ascii="Times New Roman" w:hAnsi="Times New Roman" w:eastAsia="Times New Roman"/>
          <w:sz w:val="28"/>
          <w:szCs w:val="28"/>
        </w:rPr>
        <w:t xml:space="preserve"> lpp. (datne: </w:t>
      </w:r>
      <w:r w:rsidRPr="00D20585">
        <w:rPr>
          <w:rFonts w:ascii="Times New Roman" w:hAnsi="Times New Roman" w:eastAsia="Times New Roman"/>
          <w:sz w:val="28"/>
          <w:szCs w:val="28"/>
        </w:rPr>
        <w:t>VMprot_</w:t>
      </w:r>
      <w:r w:rsidR="004E671F">
        <w:rPr>
          <w:rFonts w:ascii="Times New Roman" w:hAnsi="Times New Roman" w:eastAsia="Times New Roman"/>
          <w:sz w:val="28"/>
          <w:szCs w:val="28"/>
        </w:rPr>
        <w:t>0</w:t>
      </w:r>
      <w:r w:rsidR="00917071">
        <w:rPr>
          <w:rFonts w:ascii="Times New Roman" w:hAnsi="Times New Roman" w:eastAsia="Times New Roman"/>
          <w:sz w:val="28"/>
          <w:szCs w:val="28"/>
        </w:rPr>
        <w:t>7</w:t>
      </w:r>
      <w:r w:rsidR="006F124A">
        <w:rPr>
          <w:rFonts w:ascii="Times New Roman" w:hAnsi="Times New Roman" w:eastAsia="Times New Roman"/>
          <w:sz w:val="28"/>
          <w:szCs w:val="28"/>
        </w:rPr>
        <w:t>0</w:t>
      </w:r>
      <w:r w:rsidR="004E671F">
        <w:rPr>
          <w:rFonts w:ascii="Times New Roman" w:hAnsi="Times New Roman" w:eastAsia="Times New Roman"/>
          <w:sz w:val="28"/>
          <w:szCs w:val="28"/>
        </w:rPr>
        <w:t>7</w:t>
      </w:r>
      <w:r w:rsidR="006F124A">
        <w:rPr>
          <w:rFonts w:ascii="Times New Roman" w:hAnsi="Times New Roman" w:eastAsia="Times New Roman"/>
          <w:sz w:val="28"/>
          <w:szCs w:val="28"/>
        </w:rPr>
        <w:t>23</w:t>
      </w:r>
      <w:r w:rsidRPr="00D20585">
        <w:rPr>
          <w:rFonts w:ascii="Times New Roman" w:hAnsi="Times New Roman" w:eastAsia="Times New Roman"/>
          <w:sz w:val="28"/>
          <w:szCs w:val="28"/>
        </w:rPr>
        <w:t>_infozin);</w:t>
      </w:r>
    </w:p>
    <w:p w:rsidRPr="00D20585" w:rsidR="004A2562" w:rsidP="004A2562" w:rsidRDefault="002A46A6" w14:paraId="24A2D971" w14:textId="25DEBCB0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bCs/>
          <w:sz w:val="28"/>
          <w:szCs w:val="28"/>
        </w:rPr>
      </w:pPr>
      <w:r w:rsidRPr="00D20585">
        <w:rPr>
          <w:rFonts w:ascii="Times New Roman" w:hAnsi="Times New Roman" w:eastAsia="Times New Roman"/>
          <w:bCs/>
          <w:sz w:val="28"/>
          <w:szCs w:val="28"/>
        </w:rPr>
        <w:t xml:space="preserve">Informatīvais ziņojums par Eiropas Savienības veselības </w:t>
      </w:r>
      <w:r w:rsidRPr="00D20585">
        <w:rPr>
          <w:rFonts w:ascii="Times New Roman" w:hAnsi="Times New Roman" w:eastAsia="Times New Roman"/>
          <w:sz w:val="28"/>
          <w:szCs w:val="28"/>
        </w:rPr>
        <w:t xml:space="preserve">ministru </w:t>
      </w:r>
      <w:r w:rsidR="006F124A">
        <w:rPr>
          <w:rFonts w:ascii="Times New Roman" w:hAnsi="Times New Roman" w:eastAsia="Times New Roman"/>
          <w:sz w:val="28"/>
          <w:szCs w:val="28"/>
        </w:rPr>
        <w:t xml:space="preserve">2023.gada </w:t>
      </w:r>
      <w:r w:rsidR="004E671F">
        <w:rPr>
          <w:rFonts w:ascii="Times New Roman" w:hAnsi="Times New Roman" w:eastAsia="Times New Roman"/>
          <w:sz w:val="28"/>
          <w:szCs w:val="28"/>
        </w:rPr>
        <w:t>27</w:t>
      </w:r>
      <w:r w:rsidR="006F124A">
        <w:rPr>
          <w:rFonts w:ascii="Times New Roman" w:hAnsi="Times New Roman" w:eastAsia="Times New Roman"/>
          <w:sz w:val="28"/>
          <w:szCs w:val="28"/>
        </w:rPr>
        <w:t>.-</w:t>
      </w:r>
      <w:r w:rsidR="004E671F">
        <w:rPr>
          <w:rFonts w:ascii="Times New Roman" w:hAnsi="Times New Roman" w:eastAsia="Times New Roman"/>
          <w:sz w:val="28"/>
          <w:szCs w:val="28"/>
        </w:rPr>
        <w:t>28</w:t>
      </w:r>
      <w:r w:rsidR="006F124A">
        <w:rPr>
          <w:rFonts w:ascii="Times New Roman" w:hAnsi="Times New Roman" w:eastAsia="Times New Roman"/>
          <w:sz w:val="28"/>
          <w:szCs w:val="28"/>
        </w:rPr>
        <w:t>.</w:t>
      </w:r>
      <w:r w:rsidR="004E671F">
        <w:rPr>
          <w:rFonts w:ascii="Times New Roman" w:hAnsi="Times New Roman" w:eastAsia="Times New Roman"/>
          <w:sz w:val="28"/>
          <w:szCs w:val="28"/>
        </w:rPr>
        <w:t>jūlija</w:t>
      </w:r>
      <w:r w:rsidR="006F124A">
        <w:rPr>
          <w:rFonts w:ascii="Times New Roman" w:hAnsi="Times New Roman" w:eastAsia="Times New Roman"/>
          <w:sz w:val="28"/>
          <w:szCs w:val="28"/>
        </w:rPr>
        <w:t xml:space="preserve"> </w:t>
      </w:r>
      <w:r w:rsidRPr="00D20585">
        <w:rPr>
          <w:rFonts w:ascii="Times New Roman" w:hAnsi="Times New Roman" w:eastAsia="Times New Roman"/>
          <w:sz w:val="28"/>
          <w:szCs w:val="28"/>
        </w:rPr>
        <w:t>neformālajā sanāksmē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 xml:space="preserve"> izskatāmajiem jautājumiem uz </w:t>
      </w:r>
      <w:r w:rsidR="00917071">
        <w:rPr>
          <w:rFonts w:ascii="Times New Roman" w:hAnsi="Times New Roman" w:eastAsia="Times New Roman"/>
          <w:bCs/>
          <w:sz w:val="28"/>
          <w:szCs w:val="28"/>
        </w:rPr>
        <w:t>5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> lpp. (datne: VMzin_</w:t>
      </w:r>
      <w:r w:rsidR="004E671F">
        <w:rPr>
          <w:rFonts w:ascii="Times New Roman" w:hAnsi="Times New Roman" w:eastAsia="Times New Roman"/>
          <w:sz w:val="28"/>
          <w:szCs w:val="28"/>
        </w:rPr>
        <w:t>0</w:t>
      </w:r>
      <w:r w:rsidR="00917071">
        <w:rPr>
          <w:rFonts w:ascii="Times New Roman" w:hAnsi="Times New Roman" w:eastAsia="Times New Roman"/>
          <w:sz w:val="28"/>
          <w:szCs w:val="28"/>
        </w:rPr>
        <w:t>7</w:t>
      </w:r>
      <w:r w:rsidR="004E671F">
        <w:rPr>
          <w:rFonts w:ascii="Times New Roman" w:hAnsi="Times New Roman" w:eastAsia="Times New Roman"/>
          <w:sz w:val="28"/>
          <w:szCs w:val="28"/>
        </w:rPr>
        <w:t>07</w:t>
      </w:r>
      <w:r w:rsidR="006F124A">
        <w:rPr>
          <w:rFonts w:ascii="Times New Roman" w:hAnsi="Times New Roman" w:eastAsia="Times New Roman"/>
          <w:sz w:val="28"/>
          <w:szCs w:val="28"/>
        </w:rPr>
        <w:t>23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>_neform).</w:t>
      </w:r>
    </w:p>
    <w:p w:rsidR="00EA1868" w:rsidP="00962685" w:rsidRDefault="00EA1868" w14:paraId="167C7761" w14:textId="7777777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Pr="005A3EEC" w:rsidR="006541D3" w:rsidP="006A2FD2" w:rsidRDefault="006541D3" w14:paraId="3FFC87F9" w14:textId="77777777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3686"/>
        <w:gridCol w:w="1134"/>
        <w:gridCol w:w="4251"/>
      </w:tblGrid>
      <w:tr w:rsidR="00446663" w:rsidTr="00F24F7D" w14:paraId="0A533B2D" w14:textId="77777777">
        <w:tc>
          <w:tcPr>
            <w:tcW w:w="3686" w:type="dxa"/>
          </w:tcPr>
          <w:p w:rsidRPr="005A3EEC" w:rsidR="00BE191A" w:rsidP="0041608F" w:rsidRDefault="002A46A6" w14:paraId="55F93D16" w14:textId="5CB700B1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="006F124A">
              <w:rPr>
                <w:rFonts w:eastAsia="Calibri"/>
                <w:noProof/>
                <w:sz w:val="28"/>
                <w:szCs w:val="28"/>
                <w:lang w:val="lv-LV"/>
              </w:rPr>
              <w:t>e</w:t>
            </w:r>
          </w:p>
        </w:tc>
        <w:tc>
          <w:tcPr>
            <w:tcW w:w="1134" w:type="dxa"/>
            <w:vAlign w:val="center"/>
          </w:tcPr>
          <w:p w:rsidRPr="005A3EEC" w:rsidR="00BE191A" w:rsidP="0041608F" w:rsidRDefault="002A46A6" w14:paraId="55A968D5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Pr="005A3EEC" w:rsidR="00BE191A" w:rsidP="0041608F" w:rsidRDefault="006F124A" w14:paraId="5F27862C" w14:textId="2BE93935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Līga Meņģelsone</w:t>
            </w:r>
          </w:p>
        </w:tc>
      </w:tr>
    </w:tbl>
    <w:p w:rsidRPr="005A3EEC" w:rsidR="00BE191A" w:rsidP="00BE191A" w:rsidRDefault="00BE191A" w14:paraId="3611E41F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67694AA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4D610CB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1F3240A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P="00EA1868" w:rsidRDefault="00BE191A" w14:paraId="65E6C431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:rsidRDefault="00F610B8" w14:paraId="61018C3A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:rsidRDefault="00F610B8" w14:paraId="136D73A6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EA1868" w:rsidRDefault="002A46A6" w14:paraId="68FA7454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="009A146B" w:rsidP="00EA1868" w:rsidRDefault="002A46A6" w14:paraId="6B4DB03A" w14:textId="77777777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p w:rsidRPr="00E66F6C" w:rsidR="00E66F6C" w:rsidP="00E66F6C" w:rsidRDefault="00E66F6C" w14:paraId="1E6E88A0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6083848C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3080D30A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592CFADA" w14:textId="77777777">
      <w:pPr>
        <w:rPr>
          <w:rFonts w:ascii="Times New Roman" w:hAnsi="Times New Roman"/>
          <w:sz w:val="24"/>
          <w:szCs w:val="24"/>
        </w:rPr>
      </w:pPr>
    </w:p>
    <w:p w:rsidR="00E66F6C" w:rsidP="00E66F6C" w:rsidRDefault="00E66F6C" w14:paraId="2DA05D54" w14:textId="77777777">
      <w:pPr>
        <w:rPr>
          <w:rFonts w:ascii="Times New Roman" w:hAnsi="Times New Roman"/>
          <w:noProof/>
          <w:sz w:val="24"/>
          <w:szCs w:val="24"/>
        </w:rPr>
      </w:pPr>
    </w:p>
    <w:p w:rsidRPr="00E66F6C" w:rsidR="00E66F6C" w:rsidP="00E66F6C" w:rsidRDefault="002A46A6" w14:paraId="7C293B13" w14:textId="77777777">
      <w:pPr>
        <w:tabs>
          <w:tab w:val="left" w:pos="11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Pr="00E66F6C" w:rsidR="00E66F6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82C1" w14:textId="77777777" w:rsidR="00353FF8" w:rsidRDefault="002A46A6">
      <w:pPr>
        <w:spacing w:after="0" w:line="240" w:lineRule="auto"/>
      </w:pPr>
      <w:r>
        <w:separator/>
      </w:r>
    </w:p>
  </w:endnote>
  <w:endnote w:type="continuationSeparator" w:id="0">
    <w:p w14:paraId="10DE0A60" w14:textId="77777777" w:rsidR="00353FF8" w:rsidRDefault="002A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CF09" w14:textId="628A2DDE" w:rsidR="00D20585" w:rsidRDefault="00D20585" w:rsidP="00D20585">
    <w:pPr>
      <w:pStyle w:val="Kjene"/>
      <w:rPr>
        <w:rFonts w:ascii="Times New Roman" w:hAnsi="Times New Roman"/>
      </w:rPr>
    </w:pPr>
    <w:r>
      <w:rPr>
        <w:rFonts w:ascii="Times New Roman" w:hAnsi="Times New Roman"/>
      </w:rPr>
      <w:t>VMpav_</w:t>
    </w:r>
    <w:r w:rsidR="004E671F">
      <w:rPr>
        <w:rFonts w:ascii="Times New Roman" w:hAnsi="Times New Roman"/>
      </w:rPr>
      <w:t>0</w:t>
    </w:r>
    <w:r w:rsidR="004212FB">
      <w:rPr>
        <w:rFonts w:ascii="Times New Roman" w:hAnsi="Times New Roman"/>
      </w:rPr>
      <w:t>7</w:t>
    </w:r>
    <w:r w:rsidR="004E671F">
      <w:rPr>
        <w:rFonts w:ascii="Times New Roman" w:hAnsi="Times New Roman"/>
      </w:rPr>
      <w:t>07</w:t>
    </w:r>
    <w:r w:rsidR="00896DB1">
      <w:rPr>
        <w:rFonts w:ascii="Times New Roman" w:hAnsi="Times New Roman"/>
      </w:rPr>
      <w:t>23</w:t>
    </w:r>
    <w:r>
      <w:rPr>
        <w:rFonts w:ascii="Times New Roman" w:hAnsi="Times New Roman"/>
      </w:rPr>
      <w:t>_infozin</w:t>
    </w:r>
  </w:p>
  <w:p w14:paraId="18178E33" w14:textId="77777777" w:rsidR="004A2562" w:rsidRDefault="004A2562" w:rsidP="004A2562">
    <w:pPr>
      <w:pStyle w:val="Kjene"/>
      <w:rPr>
        <w:rFonts w:ascii="Times New Roman" w:hAnsi="Times New Roman"/>
      </w:rPr>
    </w:pPr>
  </w:p>
  <w:p w14:paraId="5AB6EADB" w14:textId="77777777" w:rsidR="005E06C4" w:rsidRDefault="002A46A6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65CB378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0DDC" w14:textId="40E385F0" w:rsidR="004A2562" w:rsidRDefault="002A46A6" w:rsidP="004A2562">
    <w:pPr>
      <w:pStyle w:val="Kjene"/>
      <w:rPr>
        <w:rFonts w:ascii="Times New Roman" w:hAnsi="Times New Roman"/>
      </w:rPr>
    </w:pPr>
    <w:r>
      <w:rPr>
        <w:rFonts w:ascii="Times New Roman" w:hAnsi="Times New Roman"/>
      </w:rPr>
      <w:t>VMpav_</w:t>
    </w:r>
    <w:r w:rsidR="004E671F">
      <w:rPr>
        <w:rFonts w:ascii="Times New Roman" w:hAnsi="Times New Roman"/>
      </w:rPr>
      <w:t>0</w:t>
    </w:r>
    <w:r w:rsidR="004212FB">
      <w:rPr>
        <w:rFonts w:ascii="Times New Roman" w:hAnsi="Times New Roman"/>
      </w:rPr>
      <w:t>7</w:t>
    </w:r>
    <w:r w:rsidR="00896DB1">
      <w:rPr>
        <w:rFonts w:ascii="Times New Roman" w:hAnsi="Times New Roman"/>
      </w:rPr>
      <w:t>0</w:t>
    </w:r>
    <w:r w:rsidR="004E671F">
      <w:rPr>
        <w:rFonts w:ascii="Times New Roman" w:hAnsi="Times New Roman"/>
      </w:rPr>
      <w:t>7</w:t>
    </w:r>
    <w:r w:rsidR="00896DB1">
      <w:rPr>
        <w:rFonts w:ascii="Times New Roman" w:hAnsi="Times New Roman"/>
      </w:rPr>
      <w:t>23</w:t>
    </w:r>
    <w:r>
      <w:rPr>
        <w:rFonts w:ascii="Times New Roman" w:hAnsi="Times New Roman"/>
      </w:rPr>
      <w:t>_infozin</w:t>
    </w:r>
  </w:p>
  <w:p w14:paraId="6A2E8FDB" w14:textId="77777777" w:rsidR="005E06C4" w:rsidRDefault="002A46A6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751A3B8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86E9" w14:textId="77777777" w:rsidR="00353FF8" w:rsidRDefault="002A46A6">
      <w:pPr>
        <w:spacing w:after="0" w:line="240" w:lineRule="auto"/>
      </w:pPr>
      <w:r>
        <w:separator/>
      </w:r>
    </w:p>
  </w:footnote>
  <w:footnote w:type="continuationSeparator" w:id="0">
    <w:p w14:paraId="30FB354E" w14:textId="77777777" w:rsidR="00353FF8" w:rsidRDefault="002A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909411739"/>
      <w:docPartObj>
        <w:docPartGallery w:val="Page Numbers (Top of Page)"/>
        <w:docPartUnique/>
      </w:docPartObj>
    </w:sdtPr>
    <w:sdtEndPr/>
    <w:sdtContent>
      <w:p w14:paraId="584D89DB" w14:textId="77777777" w:rsidR="005E06C4" w:rsidRPr="00126258" w:rsidRDefault="002A46A6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1AE7498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811B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6A88270">
      <w:start w:val="1"/>
      <w:numFmt w:val="decimal"/>
      <w:lvlText w:val="%1."/>
      <w:lvlJc w:val="left"/>
      <w:pPr>
        <w:ind w:left="720" w:hanging="360"/>
      </w:pPr>
    </w:lvl>
    <w:lvl w:ilvl="1" w:tplc="9DBCB246" w:tentative="1">
      <w:start w:val="1"/>
      <w:numFmt w:val="lowerLetter"/>
      <w:lvlText w:val="%2."/>
      <w:lvlJc w:val="left"/>
      <w:pPr>
        <w:ind w:left="1440" w:hanging="360"/>
      </w:pPr>
    </w:lvl>
    <w:lvl w:ilvl="2" w:tplc="D50CABEE" w:tentative="1">
      <w:start w:val="1"/>
      <w:numFmt w:val="lowerRoman"/>
      <w:lvlText w:val="%3."/>
      <w:lvlJc w:val="right"/>
      <w:pPr>
        <w:ind w:left="2160" w:hanging="180"/>
      </w:pPr>
    </w:lvl>
    <w:lvl w:ilvl="3" w:tplc="78DE3D0E" w:tentative="1">
      <w:start w:val="1"/>
      <w:numFmt w:val="decimal"/>
      <w:lvlText w:val="%4."/>
      <w:lvlJc w:val="left"/>
      <w:pPr>
        <w:ind w:left="2880" w:hanging="360"/>
      </w:pPr>
    </w:lvl>
    <w:lvl w:ilvl="4" w:tplc="B240B41C" w:tentative="1">
      <w:start w:val="1"/>
      <w:numFmt w:val="lowerLetter"/>
      <w:lvlText w:val="%5."/>
      <w:lvlJc w:val="left"/>
      <w:pPr>
        <w:ind w:left="3600" w:hanging="360"/>
      </w:pPr>
    </w:lvl>
    <w:lvl w:ilvl="5" w:tplc="1AD235E4" w:tentative="1">
      <w:start w:val="1"/>
      <w:numFmt w:val="lowerRoman"/>
      <w:lvlText w:val="%6."/>
      <w:lvlJc w:val="right"/>
      <w:pPr>
        <w:ind w:left="4320" w:hanging="180"/>
      </w:pPr>
    </w:lvl>
    <w:lvl w:ilvl="6" w:tplc="F61AC894" w:tentative="1">
      <w:start w:val="1"/>
      <w:numFmt w:val="decimal"/>
      <w:lvlText w:val="%7."/>
      <w:lvlJc w:val="left"/>
      <w:pPr>
        <w:ind w:left="5040" w:hanging="360"/>
      </w:pPr>
    </w:lvl>
    <w:lvl w:ilvl="7" w:tplc="4C0851CE" w:tentative="1">
      <w:start w:val="1"/>
      <w:numFmt w:val="lowerLetter"/>
      <w:lvlText w:val="%8."/>
      <w:lvlJc w:val="left"/>
      <w:pPr>
        <w:ind w:left="5760" w:hanging="360"/>
      </w:pPr>
    </w:lvl>
    <w:lvl w:ilvl="8" w:tplc="BE3694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8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16B4"/>
    <w:rsid w:val="0000527F"/>
    <w:rsid w:val="000115D2"/>
    <w:rsid w:val="000256CA"/>
    <w:rsid w:val="00026358"/>
    <w:rsid w:val="00026646"/>
    <w:rsid w:val="0002675F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181F"/>
    <w:rsid w:val="000D2AB9"/>
    <w:rsid w:val="000D3DF7"/>
    <w:rsid w:val="000D49B5"/>
    <w:rsid w:val="000D53FD"/>
    <w:rsid w:val="000D54E3"/>
    <w:rsid w:val="000E14CE"/>
    <w:rsid w:val="000E1E20"/>
    <w:rsid w:val="000E429F"/>
    <w:rsid w:val="000F377C"/>
    <w:rsid w:val="000F4E7C"/>
    <w:rsid w:val="00104654"/>
    <w:rsid w:val="00110E85"/>
    <w:rsid w:val="00123CBF"/>
    <w:rsid w:val="00126258"/>
    <w:rsid w:val="00126F5A"/>
    <w:rsid w:val="00127A26"/>
    <w:rsid w:val="00130889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A7BEF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5678"/>
    <w:rsid w:val="00201BF0"/>
    <w:rsid w:val="0020352E"/>
    <w:rsid w:val="002057F9"/>
    <w:rsid w:val="00212DB7"/>
    <w:rsid w:val="00225057"/>
    <w:rsid w:val="00225EB8"/>
    <w:rsid w:val="00227E68"/>
    <w:rsid w:val="00231762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46A6"/>
    <w:rsid w:val="002A661C"/>
    <w:rsid w:val="002B6E80"/>
    <w:rsid w:val="002C4CF2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248E"/>
    <w:rsid w:val="00353FF8"/>
    <w:rsid w:val="00355797"/>
    <w:rsid w:val="00361D64"/>
    <w:rsid w:val="00364BC5"/>
    <w:rsid w:val="00370D43"/>
    <w:rsid w:val="00373E81"/>
    <w:rsid w:val="003756FE"/>
    <w:rsid w:val="003764A9"/>
    <w:rsid w:val="003768FB"/>
    <w:rsid w:val="00377916"/>
    <w:rsid w:val="00380B22"/>
    <w:rsid w:val="00383773"/>
    <w:rsid w:val="0038672B"/>
    <w:rsid w:val="00392DA3"/>
    <w:rsid w:val="003966CF"/>
    <w:rsid w:val="003A28B1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04C8E"/>
    <w:rsid w:val="00415AAA"/>
    <w:rsid w:val="0041608F"/>
    <w:rsid w:val="004212FB"/>
    <w:rsid w:val="00424025"/>
    <w:rsid w:val="0043271F"/>
    <w:rsid w:val="004458A7"/>
    <w:rsid w:val="00445D62"/>
    <w:rsid w:val="00446663"/>
    <w:rsid w:val="00453587"/>
    <w:rsid w:val="00457C58"/>
    <w:rsid w:val="00461490"/>
    <w:rsid w:val="00466BEC"/>
    <w:rsid w:val="004712B6"/>
    <w:rsid w:val="004818CE"/>
    <w:rsid w:val="00485F41"/>
    <w:rsid w:val="004918FE"/>
    <w:rsid w:val="0049705D"/>
    <w:rsid w:val="004A0A94"/>
    <w:rsid w:val="004A2562"/>
    <w:rsid w:val="004A4D7F"/>
    <w:rsid w:val="004A6461"/>
    <w:rsid w:val="004A6D08"/>
    <w:rsid w:val="004A7518"/>
    <w:rsid w:val="004B2796"/>
    <w:rsid w:val="004C2657"/>
    <w:rsid w:val="004C2BA4"/>
    <w:rsid w:val="004C6F24"/>
    <w:rsid w:val="004C7FBA"/>
    <w:rsid w:val="004D6F51"/>
    <w:rsid w:val="004E0D7A"/>
    <w:rsid w:val="004E4165"/>
    <w:rsid w:val="004E671F"/>
    <w:rsid w:val="004E77A8"/>
    <w:rsid w:val="004F2FD9"/>
    <w:rsid w:val="004F4A94"/>
    <w:rsid w:val="004F5A8D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37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6AB5"/>
    <w:rsid w:val="005A7FDF"/>
    <w:rsid w:val="005B325A"/>
    <w:rsid w:val="005C0AF2"/>
    <w:rsid w:val="005C4441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92E"/>
    <w:rsid w:val="00676CA5"/>
    <w:rsid w:val="00683073"/>
    <w:rsid w:val="00686BB9"/>
    <w:rsid w:val="0069282A"/>
    <w:rsid w:val="00694243"/>
    <w:rsid w:val="006A0531"/>
    <w:rsid w:val="006A2FD2"/>
    <w:rsid w:val="006B30C2"/>
    <w:rsid w:val="006C1779"/>
    <w:rsid w:val="006C3F70"/>
    <w:rsid w:val="006E1E5C"/>
    <w:rsid w:val="006E22F9"/>
    <w:rsid w:val="006E490F"/>
    <w:rsid w:val="006E53D9"/>
    <w:rsid w:val="006E7DC0"/>
    <w:rsid w:val="006F124A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6214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3835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96DB1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16705"/>
    <w:rsid w:val="00917071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42B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2415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17C38"/>
    <w:rsid w:val="00A2025F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84A4C"/>
    <w:rsid w:val="00A9636F"/>
    <w:rsid w:val="00A9639A"/>
    <w:rsid w:val="00AA26BA"/>
    <w:rsid w:val="00AA4C3C"/>
    <w:rsid w:val="00AB124F"/>
    <w:rsid w:val="00AB350C"/>
    <w:rsid w:val="00AB4AB0"/>
    <w:rsid w:val="00AB7C19"/>
    <w:rsid w:val="00AC0627"/>
    <w:rsid w:val="00AD5FB4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421D"/>
    <w:rsid w:val="00B853A6"/>
    <w:rsid w:val="00B92DD6"/>
    <w:rsid w:val="00B9342E"/>
    <w:rsid w:val="00BA5A8A"/>
    <w:rsid w:val="00BA7BAB"/>
    <w:rsid w:val="00BB120E"/>
    <w:rsid w:val="00BB16EA"/>
    <w:rsid w:val="00BB18EA"/>
    <w:rsid w:val="00BB2022"/>
    <w:rsid w:val="00BB63CD"/>
    <w:rsid w:val="00BD73D9"/>
    <w:rsid w:val="00BE191A"/>
    <w:rsid w:val="00BE3EB8"/>
    <w:rsid w:val="00BE5647"/>
    <w:rsid w:val="00BF781D"/>
    <w:rsid w:val="00C01B12"/>
    <w:rsid w:val="00C03EE4"/>
    <w:rsid w:val="00C05679"/>
    <w:rsid w:val="00C119CA"/>
    <w:rsid w:val="00C36C93"/>
    <w:rsid w:val="00C40E72"/>
    <w:rsid w:val="00C43A00"/>
    <w:rsid w:val="00C67C69"/>
    <w:rsid w:val="00C86E4C"/>
    <w:rsid w:val="00C870DA"/>
    <w:rsid w:val="00C9274C"/>
    <w:rsid w:val="00C94355"/>
    <w:rsid w:val="00C96DA8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0FD2"/>
    <w:rsid w:val="00D0758B"/>
    <w:rsid w:val="00D10C6B"/>
    <w:rsid w:val="00D12888"/>
    <w:rsid w:val="00D13677"/>
    <w:rsid w:val="00D13CC5"/>
    <w:rsid w:val="00D14571"/>
    <w:rsid w:val="00D15161"/>
    <w:rsid w:val="00D20585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75345"/>
    <w:rsid w:val="00D824C3"/>
    <w:rsid w:val="00D86736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3B6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66F6C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07758"/>
    <w:rsid w:val="00F12597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77FC9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4B92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4A2562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4A25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B40D87B-09DF-491E-AE15-FAC30DC9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1397</Words>
  <Characters>797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informatīvo ziņojumu “Par  Eiropas Savienības veselības  ministru 2021. gada 5.oktobra neformālajā sanāksmē izskatāmajiem  jautājumiem”</vt:lpstr>
      <vt:lpstr>Par informatīvo ziņojumu “Par  Eiropas Savienības veselības  ministru 2021. gada 5.oktobra neformālajā sanāksmē izskatāmajiem  jautājumiem”</vt:lpstr>
    </vt:vector>
  </TitlesOfParts>
  <Company>Veselības ministrija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 Eiropas Savienības veselības  ministru 2021. gada 5.oktobra neformālajā sanāksmē izskatāmajiem  jautājumiem”</dc:title>
  <dc:creator>outsource</dc:creator>
  <cp:lastModifiedBy>Aleksandrs Takašovs</cp:lastModifiedBy>
  <cp:revision>49</cp:revision>
  <cp:lastPrinted>2015-07-10T08:13:00Z</cp:lastPrinted>
  <dcterms:created xsi:type="dcterms:W3CDTF">2020-04-15T11:52:00Z</dcterms:created>
  <dcterms:modified xsi:type="dcterms:W3CDTF">2023-07-07T07:31:00Z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2023-07-27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L410850</vt:lpwstr>
  </property>
  <property fmtid="{D5CDD505-2E9C-101B-9397-08002B2CF9AE}" pid="6" name="DISCesvisSigner">
    <vt:lpwstr>Ministre Līga Meņģelsone</vt:lpwstr>
  </property>
  <property fmtid="{D5CDD505-2E9C-101B-9397-08002B2CF9AE}" pid="7" name="DISTaskPaneUrl">
    <vt:lpwstr>https://lim.esvis.gov.lv/cs/idcplg?ClientControlled=DocMan&amp;coreContentOnly=1&amp;WebdavRequest=1&amp;IdcService=DOC_INFO&amp;dID=493308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“Par  Eiropas Savienības veselības  ministru 2023. gada 27.-28.jūlija neformālajā sanāksmē izskatāmajiem  jautājumiem”</vt:lpwstr>
  </property>
  <property fmtid="{D5CDD505-2E9C-101B-9397-08002B2CF9AE}" pid="10" name="DISCesvisMinistryOfMinister">
    <vt:lpwstr>wwTemplateNP_MinistryOfMinister(Veselības,)</vt:lpwstr>
  </property>
  <property fmtid="{D5CDD505-2E9C-101B-9397-08002B2CF9AE}" pid="11" name="DISCesvisAuthor">
    <vt:lpwstr>Veselības ministrija</vt:lpwstr>
  </property>
  <property fmtid="{D5CDD505-2E9C-101B-9397-08002B2CF9AE}" pid="12" name="DISCesvisMainMaker">
    <vt:lpwstr>Vecākais eksperts Aleksandrs Takašovs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5" name="DISCesvisAdditionalMakersMail">
    <vt:lpwstr>aleksandrs.takasovs@vm.gov.lv</vt:lpwstr>
  </property>
  <property fmtid="{D5CDD505-2E9C-101B-9397-08002B2CF9AE}" pid="16" name="DISdUser">
    <vt:lpwstr>weblogic</vt:lpwstr>
  </property>
  <property fmtid="{D5CDD505-2E9C-101B-9397-08002B2CF9AE}" pid="17" name="DISdID">
    <vt:lpwstr>493308</vt:lpwstr>
  </property>
  <property fmtid="{D5CDD505-2E9C-101B-9397-08002B2CF9AE}" pid="18" name="DISCesvisMainMakerOrgUnitTitle">
    <vt:lpwstr>Eiropas lietu un starptautiskās sadarbības departaments</vt:lpwstr>
  </property>
  <property fmtid="{D5CDD505-2E9C-101B-9397-08002B2CF9AE}" pid="19" name="DISCesvisAdditionalMakersPhone">
    <vt:lpwstr>67876025</vt:lpwstr>
  </property>
  <property fmtid="{D5CDD505-2E9C-101B-9397-08002B2CF9AE}" pid="20" name="DISCesvisDocRegDate">
    <vt:lpwstr>2023-07-07</vt:lpwstr>
  </property>
  <property fmtid="{D5CDD505-2E9C-101B-9397-08002B2CF9AE}" pid="21" name="DISCesvisRegDate">
    <vt:lpwstr>2023-07-07</vt:lpwstr>
  </property>
  <property fmtid="{D5CDD505-2E9C-101B-9397-08002B2CF9AE}" pid="22" name="DISCesvisDocRegNr">
    <vt:lpwstr>PV-19</vt:lpwstr>
  </property>
</Properties>
</file>