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4420D" w14:textId="40C05891" w:rsidR="0017038F" w:rsidRPr="00AC4481" w:rsidRDefault="0017038F" w:rsidP="00F56964">
      <w:pPr>
        <w:tabs>
          <w:tab w:val="left" w:pos="6804"/>
        </w:tabs>
        <w:rPr>
          <w:rFonts w:ascii="Times New Roman" w:hAnsi="Times New Roman"/>
          <w:szCs w:val="28"/>
        </w:rPr>
      </w:pPr>
      <w:bookmarkStart w:id="0" w:name="_Hlk84929714"/>
    </w:p>
    <w:p w14:paraId="2E128DF1" w14:textId="77777777" w:rsidR="0017038F" w:rsidRPr="00AC4481" w:rsidRDefault="0017038F" w:rsidP="00F56964">
      <w:pPr>
        <w:tabs>
          <w:tab w:val="left" w:pos="6804"/>
        </w:tabs>
        <w:rPr>
          <w:rFonts w:ascii="Times New Roman" w:hAnsi="Times New Roman"/>
          <w:szCs w:val="28"/>
        </w:rPr>
      </w:pPr>
    </w:p>
    <w:p w14:paraId="5226B926" w14:textId="77777777" w:rsidR="0017038F" w:rsidRPr="00AC4481" w:rsidRDefault="0017038F" w:rsidP="00F56964">
      <w:pPr>
        <w:tabs>
          <w:tab w:val="left" w:pos="6804"/>
        </w:tabs>
        <w:rPr>
          <w:rFonts w:ascii="Times New Roman" w:hAnsi="Times New Roman"/>
          <w:szCs w:val="28"/>
        </w:rPr>
      </w:pPr>
    </w:p>
    <w:tbl>
      <w:tblPr>
        <w:tblStyle w:val="TableGrid"/>
        <w:tblW w:w="907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8"/>
      </w:tblGrid>
      <w:tr w:rsidR="00AD3AD7" w:rsidRPr="00713857" w14:paraId="14FC7917" w14:textId="77777777" w:rsidTr="003D3795">
        <w:trPr>
          <w:cantSplit/>
        </w:trPr>
        <w:tc>
          <w:tcPr>
            <w:tcW w:w="9078" w:type="dxa"/>
          </w:tcPr>
          <w:p w14:paraId="3299CB23" w14:textId="77777777" w:rsidR="0017038F" w:rsidRPr="00713857" w:rsidRDefault="0017038F" w:rsidP="003D3795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Cs w:val="22"/>
              </w:rPr>
            </w:pPr>
            <w:r w:rsidRPr="00713857">
              <w:rPr>
                <w:rFonts w:ascii="Times New Roman" w:hAnsi="Times New Roman" w:cs="Times New Roman"/>
                <w:szCs w:val="22"/>
              </w:rPr>
              <w:t xml:space="preserve">Ministru kabineta noteikumi Nr. </w:t>
            </w:r>
            <w:r w:rsidRPr="00713857">
              <w:rPr>
                <w:rFonts w:ascii="Times New Roman" w:hAnsi="Times New Roman" w:cs="Times New Roman"/>
                <w:szCs w:val="22"/>
              </w:rPr>
              <w:t>75</w:t>
            </w:r>
            <w:r w:rsidRPr="00713857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5112B982" w14:textId="77777777" w:rsidR="0017038F" w:rsidRPr="00713857" w:rsidRDefault="0017038F" w:rsidP="003D3795">
            <w:pPr>
              <w:spacing w:before="100" w:beforeAutospacing="1"/>
              <w:jc w:val="right"/>
              <w:rPr>
                <w:rFonts w:ascii="Times New Roman" w:hAnsi="Times New Roman" w:cs="Times New Roman"/>
                <w:szCs w:val="22"/>
              </w:rPr>
            </w:pPr>
            <w:r w:rsidRPr="00713857">
              <w:rPr>
                <w:rFonts w:ascii="Times New Roman" w:hAnsi="Times New Roman" w:cs="Times New Roman"/>
                <w:szCs w:val="22"/>
              </w:rPr>
              <w:t>Rīgā</w:t>
            </w:r>
            <w:r w:rsidRPr="00713857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713857">
              <w:rPr>
                <w:rFonts w:ascii="Times New Roman" w:hAnsi="Times New Roman" w:cs="Times New Roman"/>
                <w:szCs w:val="22"/>
              </w:rPr>
              <w:t>2022. gada 1. februārī</w:t>
            </w:r>
            <w:r w:rsidRPr="00713857">
              <w:rPr>
                <w:rFonts w:ascii="Times New Roman" w:hAnsi="Times New Roman" w:cs="Times New Roman"/>
                <w:szCs w:val="22"/>
              </w:rPr>
              <w:t xml:space="preserve"> (prot. Nr. </w:t>
            </w:r>
            <w:r w:rsidRPr="00713857">
              <w:rPr>
                <w:rFonts w:ascii="Times New Roman" w:hAnsi="Times New Roman" w:cs="Times New Roman"/>
                <w:szCs w:val="22"/>
              </w:rPr>
              <w:t>5</w:t>
            </w:r>
            <w:r w:rsidRPr="00713857">
              <w:rPr>
                <w:rFonts w:ascii="Times New Roman" w:hAnsi="Times New Roman" w:cs="Times New Roman"/>
                <w:szCs w:val="22"/>
              </w:rPr>
              <w:t xml:space="preserve">  </w:t>
            </w:r>
            <w:r w:rsidRPr="00713857">
              <w:rPr>
                <w:rFonts w:ascii="Times New Roman" w:hAnsi="Times New Roman" w:cs="Times New Roman"/>
                <w:szCs w:val="22"/>
              </w:rPr>
              <w:t>4. §</w:t>
            </w:r>
            <w:r w:rsidRPr="00713857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  <w:bookmarkEnd w:id="0"/>
    </w:tbl>
    <w:p w14:paraId="4ECF6067" w14:textId="77777777" w:rsidR="00B45212" w:rsidRPr="00AC4481" w:rsidRDefault="00B45212" w:rsidP="00194E5D">
      <w:pPr>
        <w:tabs>
          <w:tab w:val="left" w:pos="6804"/>
        </w:tabs>
        <w:rPr>
          <w:rFonts w:ascii="Times New Roman" w:hAnsi="Times New Roman"/>
          <w:szCs w:val="28"/>
        </w:rPr>
      </w:pPr>
    </w:p>
    <w:p w14:paraId="04B21E52" w14:textId="77777777" w:rsidR="00E33832" w:rsidRPr="00AC4481" w:rsidRDefault="00FB23CB" w:rsidP="00FA2AC4">
      <w:pPr>
        <w:widowControl/>
        <w:jc w:val="center"/>
        <w:rPr>
          <w:rFonts w:ascii="Times New Roman" w:hAnsi="Times New Roman"/>
          <w:b/>
          <w:szCs w:val="28"/>
          <w:lang w:val="lv-LV"/>
        </w:rPr>
      </w:pPr>
      <w:r w:rsidRPr="00AC4481">
        <w:rPr>
          <w:rFonts w:ascii="Times New Roman" w:hAnsi="Times New Roman"/>
          <w:b/>
          <w:szCs w:val="28"/>
          <w:lang w:val="lv-LV"/>
        </w:rPr>
        <w:t>Grozījumi Ministru kabineta 2010</w:t>
      </w:r>
      <w:r w:rsidR="00A47D67" w:rsidRPr="00AC4481">
        <w:rPr>
          <w:rFonts w:ascii="Times New Roman" w:hAnsi="Times New Roman"/>
          <w:b/>
          <w:szCs w:val="28"/>
          <w:lang w:val="lv-LV"/>
        </w:rPr>
        <w:t>. </w:t>
      </w:r>
      <w:r w:rsidRPr="00AC4481">
        <w:rPr>
          <w:rFonts w:ascii="Times New Roman" w:hAnsi="Times New Roman"/>
          <w:b/>
          <w:szCs w:val="28"/>
          <w:lang w:val="lv-LV"/>
        </w:rPr>
        <w:t>gada 5</w:t>
      </w:r>
      <w:r w:rsidR="00A47D67" w:rsidRPr="00AC4481">
        <w:rPr>
          <w:rFonts w:ascii="Times New Roman" w:hAnsi="Times New Roman"/>
          <w:b/>
          <w:szCs w:val="28"/>
          <w:lang w:val="lv-LV"/>
        </w:rPr>
        <w:t>. </w:t>
      </w:r>
      <w:r w:rsidRPr="00AC4481">
        <w:rPr>
          <w:rFonts w:ascii="Times New Roman" w:hAnsi="Times New Roman"/>
          <w:b/>
          <w:szCs w:val="28"/>
          <w:lang w:val="lv-LV"/>
        </w:rPr>
        <w:t>maija noteikumos Nr</w:t>
      </w:r>
      <w:r w:rsidR="00A47D67" w:rsidRPr="00AC4481">
        <w:rPr>
          <w:rFonts w:ascii="Times New Roman" w:hAnsi="Times New Roman"/>
          <w:b/>
          <w:szCs w:val="28"/>
          <w:lang w:val="lv-LV"/>
        </w:rPr>
        <w:t>. </w:t>
      </w:r>
      <w:r w:rsidRPr="00AC4481">
        <w:rPr>
          <w:rFonts w:ascii="Times New Roman" w:hAnsi="Times New Roman"/>
          <w:b/>
          <w:szCs w:val="28"/>
          <w:lang w:val="lv-LV"/>
        </w:rPr>
        <w:t>413 "Noteikumi par gada publiskajiem p</w:t>
      </w:r>
      <w:r w:rsidRPr="00713857">
        <w:rPr>
          <w:rFonts w:ascii="Times New Roman" w:hAnsi="Times New Roman"/>
          <w:b/>
          <w:szCs w:val="28"/>
          <w:lang w:val="lv-LV"/>
        </w:rPr>
        <w:t>ā</w:t>
      </w:r>
      <w:r w:rsidRPr="00AC4481">
        <w:rPr>
          <w:rFonts w:ascii="Times New Roman" w:hAnsi="Times New Roman"/>
          <w:b/>
          <w:szCs w:val="28"/>
          <w:lang w:val="lv-LV"/>
        </w:rPr>
        <w:t>rskatiem"</w:t>
      </w:r>
      <w:r w:rsidR="00042DA2" w:rsidRPr="00AC4481">
        <w:rPr>
          <w:rFonts w:ascii="Times New Roman" w:hAnsi="Times New Roman"/>
          <w:b/>
          <w:szCs w:val="28"/>
          <w:lang w:val="lv-LV"/>
        </w:rPr>
        <w:t xml:space="preserve"> </w:t>
      </w:r>
    </w:p>
    <w:p w14:paraId="4041ED88" w14:textId="77777777" w:rsidR="00515ED6" w:rsidRPr="00AC4481" w:rsidRDefault="00515ED6" w:rsidP="00A47D67">
      <w:pPr>
        <w:tabs>
          <w:tab w:val="left" w:pos="6804"/>
        </w:tabs>
        <w:rPr>
          <w:rFonts w:ascii="Times New Roman" w:hAnsi="Times New Roman"/>
          <w:szCs w:val="28"/>
        </w:rPr>
      </w:pPr>
    </w:p>
    <w:p w14:paraId="3C4247A8" w14:textId="77777777" w:rsidR="000C7684" w:rsidRPr="00AC4481" w:rsidRDefault="00B62FE0" w:rsidP="00B62FE0">
      <w:pPr>
        <w:widowControl/>
        <w:jc w:val="right"/>
        <w:rPr>
          <w:rFonts w:ascii="Times New Roman" w:hAnsi="Times New Roman"/>
          <w:bCs/>
          <w:szCs w:val="28"/>
          <w:lang w:val="lv-LV"/>
        </w:rPr>
      </w:pPr>
      <w:r w:rsidRPr="00AC4481">
        <w:rPr>
          <w:rFonts w:ascii="Times New Roman" w:hAnsi="Times New Roman"/>
          <w:bCs/>
          <w:szCs w:val="28"/>
          <w:lang w:val="lv-LV"/>
        </w:rPr>
        <w:t>Izdoti saskaņā ar</w:t>
      </w:r>
      <w:r w:rsidR="00CF2460" w:rsidRPr="00AC4481">
        <w:rPr>
          <w:rFonts w:ascii="Times New Roman" w:hAnsi="Times New Roman"/>
          <w:bCs/>
          <w:szCs w:val="28"/>
          <w:lang w:val="lv-LV"/>
        </w:rPr>
        <w:t xml:space="preserve"> </w:t>
      </w:r>
    </w:p>
    <w:p w14:paraId="55C3DC49" w14:textId="77777777" w:rsidR="00CF2460" w:rsidRPr="00AC4481" w:rsidRDefault="00CF2460" w:rsidP="00B62FE0">
      <w:pPr>
        <w:widowControl/>
        <w:jc w:val="right"/>
        <w:rPr>
          <w:rFonts w:ascii="Times New Roman" w:hAnsi="Times New Roman"/>
          <w:bCs/>
          <w:szCs w:val="28"/>
          <w:lang w:val="lv-LV"/>
        </w:rPr>
      </w:pPr>
      <w:r w:rsidRPr="00AC4481">
        <w:rPr>
          <w:rFonts w:ascii="Times New Roman" w:hAnsi="Times New Roman"/>
          <w:bCs/>
          <w:szCs w:val="28"/>
          <w:lang w:val="lv-LV"/>
        </w:rPr>
        <w:t xml:space="preserve">Likuma par budžetu </w:t>
      </w:r>
      <w:r w:rsidR="000C7684" w:rsidRPr="00AC4481">
        <w:rPr>
          <w:rFonts w:ascii="Times New Roman" w:hAnsi="Times New Roman"/>
          <w:bCs/>
          <w:szCs w:val="28"/>
          <w:lang w:val="lv-LV"/>
        </w:rPr>
        <w:t>un finanšu vad</w:t>
      </w:r>
      <w:r w:rsidR="000C7684" w:rsidRPr="00713857">
        <w:rPr>
          <w:rFonts w:ascii="Times New Roman" w:hAnsi="Times New Roman"/>
          <w:bCs/>
          <w:szCs w:val="28"/>
          <w:lang w:val="lv-LV"/>
        </w:rPr>
        <w:t>ī</w:t>
      </w:r>
      <w:r w:rsidR="000C7684" w:rsidRPr="00AC4481">
        <w:rPr>
          <w:rFonts w:ascii="Times New Roman" w:hAnsi="Times New Roman"/>
          <w:bCs/>
          <w:szCs w:val="28"/>
          <w:lang w:val="lv-LV"/>
        </w:rPr>
        <w:t>bu</w:t>
      </w:r>
    </w:p>
    <w:p w14:paraId="55E6B7B5" w14:textId="77777777" w:rsidR="00B62FE0" w:rsidRPr="00AC4481" w:rsidRDefault="00CF2460" w:rsidP="00B62FE0">
      <w:pPr>
        <w:widowControl/>
        <w:jc w:val="right"/>
        <w:rPr>
          <w:rFonts w:ascii="Times New Roman" w:hAnsi="Times New Roman"/>
          <w:bCs/>
          <w:szCs w:val="28"/>
          <w:lang w:val="lv-LV"/>
        </w:rPr>
      </w:pPr>
      <w:r w:rsidRPr="00AC4481">
        <w:rPr>
          <w:rFonts w:ascii="Times New Roman" w:hAnsi="Times New Roman"/>
          <w:bCs/>
          <w:szCs w:val="28"/>
          <w:lang w:val="lv-LV"/>
        </w:rPr>
        <w:t>14</w:t>
      </w:r>
      <w:r w:rsidR="00A47D67" w:rsidRPr="00AC4481">
        <w:rPr>
          <w:rFonts w:ascii="Times New Roman" w:hAnsi="Times New Roman"/>
          <w:bCs/>
          <w:szCs w:val="28"/>
          <w:lang w:val="lv-LV"/>
        </w:rPr>
        <w:t>. </w:t>
      </w:r>
      <w:r w:rsidRPr="00AC4481">
        <w:rPr>
          <w:rFonts w:ascii="Times New Roman" w:hAnsi="Times New Roman"/>
          <w:bCs/>
          <w:szCs w:val="28"/>
          <w:lang w:val="lv-LV"/>
        </w:rPr>
        <w:t>panta trešo da</w:t>
      </w:r>
      <w:r w:rsidRPr="00713857">
        <w:rPr>
          <w:rFonts w:ascii="Times New Roman" w:hAnsi="Times New Roman"/>
          <w:bCs/>
          <w:szCs w:val="28"/>
          <w:lang w:val="lv-LV"/>
        </w:rPr>
        <w:t>ļ</w:t>
      </w:r>
      <w:r w:rsidRPr="00AC4481">
        <w:rPr>
          <w:rFonts w:ascii="Times New Roman" w:hAnsi="Times New Roman"/>
          <w:bCs/>
          <w:szCs w:val="28"/>
          <w:lang w:val="lv-LV"/>
        </w:rPr>
        <w:t>u</w:t>
      </w:r>
    </w:p>
    <w:p w14:paraId="0F2276C5" w14:textId="77777777" w:rsidR="00B62FE0" w:rsidRPr="00AC4481" w:rsidRDefault="00B62FE0" w:rsidP="00DB4A44">
      <w:pPr>
        <w:tabs>
          <w:tab w:val="left" w:pos="6804"/>
        </w:tabs>
        <w:ind w:firstLine="709"/>
        <w:rPr>
          <w:rFonts w:ascii="Times New Roman" w:hAnsi="Times New Roman"/>
          <w:szCs w:val="28"/>
          <w:lang w:val="lv-LV"/>
        </w:rPr>
      </w:pPr>
    </w:p>
    <w:p w14:paraId="38331924" w14:textId="613F2D46" w:rsidR="00CF2460" w:rsidRPr="00AC4481" w:rsidRDefault="00DB4A44" w:rsidP="00F56964">
      <w:pPr>
        <w:widowControl/>
        <w:ind w:firstLine="709"/>
        <w:jc w:val="both"/>
        <w:rPr>
          <w:rFonts w:ascii="Times New Roman" w:hAnsi="Times New Roman"/>
          <w:szCs w:val="28"/>
          <w:lang w:val="lv-LV"/>
        </w:rPr>
      </w:pPr>
      <w:r w:rsidRPr="00AC4481">
        <w:rPr>
          <w:rFonts w:ascii="Times New Roman" w:hAnsi="Times New Roman"/>
          <w:szCs w:val="28"/>
          <w:lang w:val="lv-LV"/>
        </w:rPr>
        <w:t>1.</w:t>
      </w:r>
      <w:r w:rsidR="008A0E8A" w:rsidRPr="00AC4481">
        <w:rPr>
          <w:rFonts w:ascii="Times New Roman" w:hAnsi="Times New Roman"/>
          <w:szCs w:val="28"/>
          <w:lang w:val="lv-LV"/>
        </w:rPr>
        <w:t> </w:t>
      </w:r>
      <w:r w:rsidR="00CF2460" w:rsidRPr="00AC4481">
        <w:rPr>
          <w:rFonts w:ascii="Times New Roman" w:hAnsi="Times New Roman"/>
          <w:szCs w:val="28"/>
          <w:lang w:val="lv-LV"/>
        </w:rPr>
        <w:t>Izdar</w:t>
      </w:r>
      <w:r w:rsidR="00CF2460" w:rsidRPr="00713857">
        <w:rPr>
          <w:rFonts w:ascii="Times New Roman" w:hAnsi="Times New Roman"/>
          <w:szCs w:val="28"/>
          <w:lang w:val="lv-LV"/>
        </w:rPr>
        <w:t>ī</w:t>
      </w:r>
      <w:r w:rsidR="00CF2460" w:rsidRPr="00AC4481">
        <w:rPr>
          <w:rFonts w:ascii="Times New Roman" w:hAnsi="Times New Roman"/>
          <w:szCs w:val="28"/>
          <w:lang w:val="lv-LV"/>
        </w:rPr>
        <w:t>t Ministru kabineta 2010</w:t>
      </w:r>
      <w:r w:rsidR="00A47D67" w:rsidRPr="00AC4481">
        <w:rPr>
          <w:rFonts w:ascii="Times New Roman" w:hAnsi="Times New Roman"/>
          <w:szCs w:val="28"/>
          <w:lang w:val="lv-LV"/>
        </w:rPr>
        <w:t>. </w:t>
      </w:r>
      <w:r w:rsidR="00CF2460" w:rsidRPr="00AC4481">
        <w:rPr>
          <w:rFonts w:ascii="Times New Roman" w:hAnsi="Times New Roman"/>
          <w:szCs w:val="28"/>
          <w:lang w:val="lv-LV"/>
        </w:rPr>
        <w:t>gada 5</w:t>
      </w:r>
      <w:r w:rsidR="00A47D67" w:rsidRPr="00AC4481">
        <w:rPr>
          <w:rFonts w:ascii="Times New Roman" w:hAnsi="Times New Roman"/>
          <w:szCs w:val="28"/>
          <w:lang w:val="lv-LV"/>
        </w:rPr>
        <w:t>. </w:t>
      </w:r>
      <w:r w:rsidR="00CF2460" w:rsidRPr="00AC4481">
        <w:rPr>
          <w:rFonts w:ascii="Times New Roman" w:hAnsi="Times New Roman"/>
          <w:szCs w:val="28"/>
          <w:lang w:val="lv-LV"/>
        </w:rPr>
        <w:t>maija noteikumos Nr</w:t>
      </w:r>
      <w:r w:rsidR="00A47D67" w:rsidRPr="00AC4481">
        <w:rPr>
          <w:rFonts w:ascii="Times New Roman" w:hAnsi="Times New Roman"/>
          <w:szCs w:val="28"/>
          <w:lang w:val="lv-LV"/>
        </w:rPr>
        <w:t>. </w:t>
      </w:r>
      <w:r w:rsidR="00CF2460" w:rsidRPr="00AC4481">
        <w:rPr>
          <w:rFonts w:ascii="Times New Roman" w:hAnsi="Times New Roman"/>
          <w:szCs w:val="28"/>
          <w:lang w:val="lv-LV"/>
        </w:rPr>
        <w:t>413 "Noteikumi par gada publiskajiem p</w:t>
      </w:r>
      <w:r w:rsidR="00CF2460" w:rsidRPr="00713857">
        <w:rPr>
          <w:rFonts w:ascii="Times New Roman" w:hAnsi="Times New Roman"/>
          <w:szCs w:val="28"/>
          <w:lang w:val="lv-LV"/>
        </w:rPr>
        <w:t>ā</w:t>
      </w:r>
      <w:r w:rsidR="00CF2460" w:rsidRPr="00AC4481">
        <w:rPr>
          <w:rFonts w:ascii="Times New Roman" w:hAnsi="Times New Roman"/>
          <w:szCs w:val="28"/>
          <w:lang w:val="lv-LV"/>
        </w:rPr>
        <w:t>rskatiem" (Latvijas V</w:t>
      </w:r>
      <w:r w:rsidR="00CF2460" w:rsidRPr="00713857">
        <w:rPr>
          <w:rFonts w:ascii="Times New Roman" w:hAnsi="Times New Roman"/>
          <w:szCs w:val="28"/>
          <w:lang w:val="lv-LV"/>
        </w:rPr>
        <w:t>ē</w:t>
      </w:r>
      <w:r w:rsidR="00CF2460" w:rsidRPr="00AC4481">
        <w:rPr>
          <w:rFonts w:ascii="Times New Roman" w:hAnsi="Times New Roman"/>
          <w:szCs w:val="28"/>
          <w:lang w:val="lv-LV"/>
        </w:rPr>
        <w:t>stnesis, 2010, 76</w:t>
      </w:r>
      <w:r w:rsidR="00A47D67" w:rsidRPr="00AC4481">
        <w:rPr>
          <w:rFonts w:ascii="Times New Roman" w:hAnsi="Times New Roman"/>
          <w:szCs w:val="28"/>
          <w:lang w:val="lv-LV"/>
        </w:rPr>
        <w:t>. </w:t>
      </w:r>
      <w:r w:rsidR="00CF2460" w:rsidRPr="00AC4481">
        <w:rPr>
          <w:rFonts w:ascii="Times New Roman" w:hAnsi="Times New Roman"/>
          <w:szCs w:val="28"/>
          <w:lang w:val="lv-LV"/>
        </w:rPr>
        <w:t>nr.</w:t>
      </w:r>
      <w:r w:rsidR="00FB23CB" w:rsidRPr="00AC4481">
        <w:rPr>
          <w:rFonts w:ascii="Times New Roman" w:hAnsi="Times New Roman"/>
          <w:szCs w:val="28"/>
          <w:lang w:val="lv-LV"/>
        </w:rPr>
        <w:t>; 2013, 208</w:t>
      </w:r>
      <w:r w:rsidR="00A47D67" w:rsidRPr="00AC4481">
        <w:rPr>
          <w:rFonts w:ascii="Times New Roman" w:hAnsi="Times New Roman"/>
          <w:szCs w:val="28"/>
          <w:lang w:val="lv-LV"/>
        </w:rPr>
        <w:t>. </w:t>
      </w:r>
      <w:r w:rsidR="00FB23CB" w:rsidRPr="00AC4481">
        <w:rPr>
          <w:rFonts w:ascii="Times New Roman" w:hAnsi="Times New Roman"/>
          <w:szCs w:val="28"/>
          <w:lang w:val="lv-LV"/>
        </w:rPr>
        <w:t>nr.</w:t>
      </w:r>
      <w:r w:rsidR="00CF2460" w:rsidRPr="00AC4481">
        <w:rPr>
          <w:rFonts w:ascii="Times New Roman" w:hAnsi="Times New Roman"/>
          <w:szCs w:val="28"/>
          <w:lang w:val="lv-LV"/>
        </w:rPr>
        <w:t>) š</w:t>
      </w:r>
      <w:r w:rsidR="00CF2460" w:rsidRPr="00713857">
        <w:rPr>
          <w:rFonts w:ascii="Times New Roman" w:hAnsi="Times New Roman"/>
          <w:szCs w:val="28"/>
          <w:lang w:val="lv-LV"/>
        </w:rPr>
        <w:t>ā</w:t>
      </w:r>
      <w:r w:rsidR="00CF2460" w:rsidRPr="00AC4481">
        <w:rPr>
          <w:rFonts w:ascii="Times New Roman" w:hAnsi="Times New Roman"/>
          <w:szCs w:val="28"/>
          <w:lang w:val="lv-LV"/>
        </w:rPr>
        <w:t>dus groz</w:t>
      </w:r>
      <w:r w:rsidR="00CF2460" w:rsidRPr="00713857">
        <w:rPr>
          <w:rFonts w:ascii="Times New Roman" w:hAnsi="Times New Roman"/>
          <w:szCs w:val="28"/>
          <w:lang w:val="lv-LV"/>
        </w:rPr>
        <w:t>ī</w:t>
      </w:r>
      <w:r w:rsidR="00CF2460" w:rsidRPr="00AC4481">
        <w:rPr>
          <w:rFonts w:ascii="Times New Roman" w:hAnsi="Times New Roman"/>
          <w:szCs w:val="28"/>
          <w:lang w:val="lv-LV"/>
        </w:rPr>
        <w:t>jumus:</w:t>
      </w:r>
    </w:p>
    <w:p w14:paraId="1B584F0D" w14:textId="5E25DB9D" w:rsidR="00D71CFF" w:rsidRPr="00AC4481" w:rsidRDefault="00DB4A44" w:rsidP="00F56964">
      <w:pPr>
        <w:widowControl/>
        <w:ind w:firstLine="709"/>
        <w:jc w:val="both"/>
        <w:rPr>
          <w:rFonts w:ascii="Times New Roman" w:hAnsi="Times New Roman"/>
          <w:szCs w:val="28"/>
          <w:lang w:val="lv-LV"/>
        </w:rPr>
      </w:pPr>
      <w:r w:rsidRPr="00AC4481">
        <w:rPr>
          <w:rFonts w:ascii="Times New Roman" w:hAnsi="Times New Roman"/>
          <w:szCs w:val="28"/>
          <w:lang w:val="lv-LV"/>
        </w:rPr>
        <w:t xml:space="preserve">1.1. </w:t>
      </w:r>
      <w:r w:rsidR="003F43E7" w:rsidRPr="00AC4481">
        <w:rPr>
          <w:rFonts w:ascii="Times New Roman" w:hAnsi="Times New Roman"/>
          <w:szCs w:val="28"/>
          <w:lang w:val="lv-LV"/>
        </w:rPr>
        <w:t>i</w:t>
      </w:r>
      <w:r w:rsidR="00771C54" w:rsidRPr="00AC4481">
        <w:rPr>
          <w:rFonts w:ascii="Times New Roman" w:hAnsi="Times New Roman"/>
          <w:szCs w:val="28"/>
          <w:lang w:val="lv-LV"/>
        </w:rPr>
        <w:t xml:space="preserve">zteikt </w:t>
      </w:r>
      <w:r w:rsidR="00D71CFF" w:rsidRPr="00AC4481">
        <w:rPr>
          <w:rFonts w:ascii="Times New Roman" w:hAnsi="Times New Roman"/>
          <w:szCs w:val="28"/>
          <w:lang w:val="lv-LV"/>
        </w:rPr>
        <w:t>5.4</w:t>
      </w:r>
      <w:r w:rsidR="00A47D67" w:rsidRPr="00AC4481">
        <w:rPr>
          <w:rFonts w:ascii="Times New Roman" w:hAnsi="Times New Roman"/>
          <w:szCs w:val="28"/>
          <w:lang w:val="lv-LV"/>
        </w:rPr>
        <w:t>. </w:t>
      </w:r>
      <w:r w:rsidR="00D71CFF" w:rsidRPr="00AC4481">
        <w:rPr>
          <w:rFonts w:ascii="Times New Roman" w:hAnsi="Times New Roman"/>
          <w:szCs w:val="28"/>
          <w:lang w:val="lv-LV"/>
        </w:rPr>
        <w:t>apakšpunktu šādā redakcijā:</w:t>
      </w:r>
    </w:p>
    <w:p w14:paraId="25DD5873" w14:textId="77777777" w:rsidR="00D71CFF" w:rsidRPr="00AC4481" w:rsidRDefault="00D71CFF" w:rsidP="00DB4A44">
      <w:pPr>
        <w:widowControl/>
        <w:tabs>
          <w:tab w:val="left" w:pos="6804"/>
        </w:tabs>
        <w:ind w:firstLine="709"/>
        <w:jc w:val="both"/>
        <w:rPr>
          <w:rFonts w:ascii="Times New Roman" w:hAnsi="Times New Roman"/>
          <w:szCs w:val="28"/>
          <w:lang w:val="lv-LV"/>
        </w:rPr>
      </w:pPr>
    </w:p>
    <w:p w14:paraId="37970C7E" w14:textId="77777777" w:rsidR="00D71CFF" w:rsidRPr="00AC4481" w:rsidRDefault="00D71CFF" w:rsidP="00DB4A44">
      <w:pPr>
        <w:widowControl/>
        <w:tabs>
          <w:tab w:val="left" w:pos="6804"/>
        </w:tabs>
        <w:ind w:firstLine="709"/>
        <w:jc w:val="both"/>
        <w:rPr>
          <w:rFonts w:ascii="Times New Roman" w:hAnsi="Times New Roman"/>
          <w:szCs w:val="28"/>
          <w:lang w:val="lv-LV"/>
        </w:rPr>
      </w:pPr>
      <w:r w:rsidRPr="00AC4481">
        <w:rPr>
          <w:rFonts w:ascii="Times New Roman" w:hAnsi="Times New Roman"/>
          <w:szCs w:val="28"/>
          <w:lang w:val="lv-LV"/>
        </w:rPr>
        <w:t>"</w:t>
      </w:r>
      <w:r w:rsidR="000C7684" w:rsidRPr="00AC4481">
        <w:rPr>
          <w:rFonts w:ascii="Times New Roman" w:hAnsi="Times New Roman"/>
          <w:szCs w:val="28"/>
          <w:lang w:val="lv-LV"/>
        </w:rPr>
        <w:t>5.4</w:t>
      </w:r>
      <w:r w:rsidR="00A47D67" w:rsidRPr="00AC4481">
        <w:rPr>
          <w:rFonts w:ascii="Times New Roman" w:hAnsi="Times New Roman"/>
          <w:szCs w:val="28"/>
          <w:lang w:val="lv-LV"/>
        </w:rPr>
        <w:t>. </w:t>
      </w:r>
      <w:r w:rsidRPr="00AC4481">
        <w:rPr>
          <w:rFonts w:ascii="Times New Roman" w:hAnsi="Times New Roman"/>
          <w:szCs w:val="28"/>
          <w:lang w:val="lv-LV"/>
        </w:rPr>
        <w:t>darb</w:t>
      </w:r>
      <w:r w:rsidRPr="00713857">
        <w:rPr>
          <w:rFonts w:ascii="Times New Roman" w:hAnsi="Times New Roman"/>
          <w:szCs w:val="28"/>
          <w:lang w:val="lv-LV"/>
        </w:rPr>
        <w:t>ī</w:t>
      </w:r>
      <w:r w:rsidRPr="00AC4481">
        <w:rPr>
          <w:rFonts w:ascii="Times New Roman" w:hAnsi="Times New Roman"/>
          <w:szCs w:val="28"/>
          <w:lang w:val="lv-LV"/>
        </w:rPr>
        <w:t>bas strat</w:t>
      </w:r>
      <w:r w:rsidRPr="00713857">
        <w:rPr>
          <w:rFonts w:ascii="Times New Roman" w:hAnsi="Times New Roman"/>
          <w:szCs w:val="28"/>
          <w:lang w:val="lv-LV"/>
        </w:rPr>
        <w:t>ēģ</w:t>
      </w:r>
      <w:r w:rsidRPr="00AC4481">
        <w:rPr>
          <w:rFonts w:ascii="Times New Roman" w:hAnsi="Times New Roman"/>
          <w:szCs w:val="28"/>
          <w:lang w:val="lv-LV"/>
        </w:rPr>
        <w:t>ij</w:t>
      </w:r>
      <w:r w:rsidRPr="00713857">
        <w:rPr>
          <w:rFonts w:ascii="Times New Roman" w:hAnsi="Times New Roman"/>
          <w:szCs w:val="28"/>
          <w:lang w:val="lv-LV"/>
        </w:rPr>
        <w:t>a</w:t>
      </w:r>
      <w:r w:rsidRPr="00AC4481">
        <w:rPr>
          <w:rFonts w:ascii="Times New Roman" w:hAnsi="Times New Roman"/>
          <w:szCs w:val="28"/>
          <w:lang w:val="lv-LV"/>
        </w:rPr>
        <w:t>s prioritātes un to m</w:t>
      </w:r>
      <w:r w:rsidRPr="00713857">
        <w:rPr>
          <w:rFonts w:ascii="Times New Roman" w:hAnsi="Times New Roman"/>
          <w:szCs w:val="28"/>
          <w:lang w:val="lv-LV"/>
        </w:rPr>
        <w:t>ē</w:t>
      </w:r>
      <w:r w:rsidRPr="00AC4481">
        <w:rPr>
          <w:rFonts w:ascii="Times New Roman" w:hAnsi="Times New Roman"/>
          <w:szCs w:val="28"/>
          <w:lang w:val="lv-LV"/>
        </w:rPr>
        <w:t>r</w:t>
      </w:r>
      <w:r w:rsidRPr="00713857">
        <w:rPr>
          <w:rFonts w:ascii="Times New Roman" w:hAnsi="Times New Roman"/>
          <w:szCs w:val="28"/>
          <w:lang w:val="lv-LV"/>
        </w:rPr>
        <w:t>ķ</w:t>
      </w:r>
      <w:r w:rsidRPr="00AC4481">
        <w:rPr>
          <w:rFonts w:ascii="Times New Roman" w:hAnsi="Times New Roman"/>
          <w:szCs w:val="28"/>
          <w:lang w:val="lv-LV"/>
        </w:rPr>
        <w:t>i pārskata gadā;"</w:t>
      </w:r>
      <w:r w:rsidR="003F43E7" w:rsidRPr="00AC4481">
        <w:rPr>
          <w:rFonts w:ascii="Times New Roman" w:hAnsi="Times New Roman"/>
          <w:szCs w:val="28"/>
          <w:lang w:val="lv-LV"/>
        </w:rPr>
        <w:t>;</w:t>
      </w:r>
    </w:p>
    <w:p w14:paraId="38C71A03" w14:textId="77777777" w:rsidR="00D71CFF" w:rsidRPr="00AC4481" w:rsidRDefault="00D71CFF" w:rsidP="00DB4A44">
      <w:pPr>
        <w:widowControl/>
        <w:tabs>
          <w:tab w:val="left" w:pos="6804"/>
        </w:tabs>
        <w:ind w:firstLine="709"/>
        <w:jc w:val="both"/>
        <w:rPr>
          <w:rFonts w:ascii="Times New Roman" w:hAnsi="Times New Roman"/>
          <w:szCs w:val="28"/>
          <w:lang w:val="lv-LV"/>
        </w:rPr>
      </w:pPr>
    </w:p>
    <w:p w14:paraId="493DAF91" w14:textId="769C7D08" w:rsidR="00042DA2" w:rsidRPr="00AC4481" w:rsidRDefault="00DB4A44" w:rsidP="00F56964">
      <w:pPr>
        <w:widowControl/>
        <w:ind w:firstLine="709"/>
        <w:jc w:val="both"/>
        <w:rPr>
          <w:rFonts w:ascii="Times New Roman" w:hAnsi="Times New Roman"/>
          <w:szCs w:val="28"/>
          <w:lang w:val="lv-LV"/>
        </w:rPr>
      </w:pPr>
      <w:r w:rsidRPr="00AC4481">
        <w:rPr>
          <w:rFonts w:ascii="Times New Roman" w:hAnsi="Times New Roman"/>
          <w:szCs w:val="28"/>
          <w:lang w:val="lv-LV"/>
        </w:rPr>
        <w:t xml:space="preserve">1.2. </w:t>
      </w:r>
      <w:r w:rsidR="003F43E7" w:rsidRPr="00AC4481">
        <w:rPr>
          <w:rFonts w:ascii="Times New Roman" w:hAnsi="Times New Roman"/>
          <w:szCs w:val="28"/>
          <w:lang w:val="lv-LV"/>
        </w:rPr>
        <w:t>i</w:t>
      </w:r>
      <w:r w:rsidR="00771C54" w:rsidRPr="00AC4481">
        <w:rPr>
          <w:rFonts w:ascii="Times New Roman" w:hAnsi="Times New Roman"/>
          <w:szCs w:val="28"/>
          <w:lang w:val="lv-LV"/>
        </w:rPr>
        <w:t xml:space="preserve">zteikt </w:t>
      </w:r>
      <w:r w:rsidR="00042DA2" w:rsidRPr="00AC4481">
        <w:rPr>
          <w:rFonts w:ascii="Times New Roman" w:hAnsi="Times New Roman"/>
          <w:szCs w:val="28"/>
          <w:lang w:val="lv-LV"/>
        </w:rPr>
        <w:t>6.3</w:t>
      </w:r>
      <w:r w:rsidR="00A47D67" w:rsidRPr="00AC4481">
        <w:rPr>
          <w:rFonts w:ascii="Times New Roman" w:hAnsi="Times New Roman"/>
          <w:szCs w:val="28"/>
          <w:lang w:val="lv-LV"/>
        </w:rPr>
        <w:t>. </w:t>
      </w:r>
      <w:r w:rsidR="00FB23CB" w:rsidRPr="00AC4481">
        <w:rPr>
          <w:rFonts w:ascii="Times New Roman" w:hAnsi="Times New Roman"/>
          <w:szCs w:val="28"/>
          <w:lang w:val="lv-LV"/>
        </w:rPr>
        <w:t>apakš</w:t>
      </w:r>
      <w:r w:rsidR="00042DA2" w:rsidRPr="00AC4481">
        <w:rPr>
          <w:rFonts w:ascii="Times New Roman" w:hAnsi="Times New Roman"/>
          <w:szCs w:val="28"/>
          <w:lang w:val="lv-LV"/>
        </w:rPr>
        <w:t>punktu šādā redakcijā:</w:t>
      </w:r>
    </w:p>
    <w:p w14:paraId="5E853CA5" w14:textId="77777777" w:rsidR="00042DA2" w:rsidRPr="00AC4481" w:rsidRDefault="00042DA2" w:rsidP="00DB4A44">
      <w:pPr>
        <w:widowControl/>
        <w:tabs>
          <w:tab w:val="left" w:pos="6804"/>
        </w:tabs>
        <w:ind w:firstLine="709"/>
        <w:jc w:val="both"/>
        <w:rPr>
          <w:rFonts w:ascii="Times New Roman" w:hAnsi="Times New Roman"/>
          <w:szCs w:val="28"/>
          <w:lang w:val="lv-LV"/>
        </w:rPr>
      </w:pPr>
    </w:p>
    <w:p w14:paraId="38746028" w14:textId="77777777" w:rsidR="00CF2460" w:rsidRPr="00AC4481" w:rsidRDefault="00042DA2" w:rsidP="00DB4A44">
      <w:pPr>
        <w:widowControl/>
        <w:tabs>
          <w:tab w:val="left" w:pos="6804"/>
        </w:tabs>
        <w:ind w:firstLine="709"/>
        <w:jc w:val="both"/>
        <w:rPr>
          <w:rFonts w:ascii="Times New Roman" w:hAnsi="Times New Roman"/>
          <w:szCs w:val="28"/>
          <w:lang w:val="lv-LV"/>
        </w:rPr>
      </w:pPr>
      <w:r w:rsidRPr="00AC4481">
        <w:rPr>
          <w:rFonts w:ascii="Times New Roman" w:hAnsi="Times New Roman"/>
          <w:spacing w:val="-2"/>
          <w:szCs w:val="28"/>
          <w:lang w:val="lv-LV"/>
        </w:rPr>
        <w:t>"6.3</w:t>
      </w:r>
      <w:r w:rsidR="00A47D67" w:rsidRPr="00AC4481">
        <w:rPr>
          <w:rFonts w:ascii="Times New Roman" w:hAnsi="Times New Roman"/>
          <w:spacing w:val="-2"/>
          <w:szCs w:val="28"/>
          <w:lang w:val="lv-LV"/>
        </w:rPr>
        <w:t>. </w:t>
      </w:r>
      <w:r w:rsidR="00112C2C" w:rsidRPr="00AC4481">
        <w:rPr>
          <w:rFonts w:ascii="Times New Roman" w:hAnsi="Times New Roman"/>
          <w:spacing w:val="-2"/>
          <w:szCs w:val="28"/>
          <w:lang w:val="lv-LV"/>
        </w:rPr>
        <w:t>darb</w:t>
      </w:r>
      <w:r w:rsidR="00112C2C" w:rsidRPr="00713857">
        <w:rPr>
          <w:rFonts w:ascii="Times New Roman" w:hAnsi="Times New Roman"/>
          <w:spacing w:val="-2"/>
          <w:szCs w:val="28"/>
          <w:lang w:val="lv-LV"/>
        </w:rPr>
        <w:t>ī</w:t>
      </w:r>
      <w:r w:rsidR="00112C2C" w:rsidRPr="00AC4481">
        <w:rPr>
          <w:rFonts w:ascii="Times New Roman" w:hAnsi="Times New Roman"/>
          <w:spacing w:val="-2"/>
          <w:szCs w:val="28"/>
          <w:lang w:val="lv-LV"/>
        </w:rPr>
        <w:t>bas strat</w:t>
      </w:r>
      <w:r w:rsidR="00112C2C" w:rsidRPr="00713857">
        <w:rPr>
          <w:rFonts w:ascii="Times New Roman" w:hAnsi="Times New Roman"/>
          <w:spacing w:val="-2"/>
          <w:szCs w:val="28"/>
          <w:lang w:val="lv-LV"/>
        </w:rPr>
        <w:t>ēģ</w:t>
      </w:r>
      <w:r w:rsidR="00112C2C" w:rsidRPr="00AC4481">
        <w:rPr>
          <w:rFonts w:ascii="Times New Roman" w:hAnsi="Times New Roman"/>
          <w:spacing w:val="-2"/>
          <w:szCs w:val="28"/>
          <w:lang w:val="lv-LV"/>
        </w:rPr>
        <w:t>ij</w:t>
      </w:r>
      <w:r w:rsidR="00A47D67" w:rsidRPr="00AC4481">
        <w:rPr>
          <w:rFonts w:ascii="Times New Roman" w:hAnsi="Times New Roman"/>
          <w:spacing w:val="-2"/>
          <w:szCs w:val="28"/>
          <w:lang w:val="lv-LV"/>
        </w:rPr>
        <w:t>ā</w:t>
      </w:r>
      <w:r w:rsidR="00112C2C" w:rsidRPr="00AC4481">
        <w:rPr>
          <w:rFonts w:ascii="Times New Roman" w:hAnsi="Times New Roman"/>
          <w:spacing w:val="-2"/>
          <w:szCs w:val="28"/>
          <w:lang w:val="lv-LV"/>
        </w:rPr>
        <w:t xml:space="preserve"> </w:t>
      </w:r>
      <w:r w:rsidR="00771C54" w:rsidRPr="00AC4481">
        <w:rPr>
          <w:rFonts w:ascii="Times New Roman" w:hAnsi="Times New Roman"/>
          <w:spacing w:val="-2"/>
          <w:szCs w:val="28"/>
          <w:lang w:val="lv-LV"/>
        </w:rPr>
        <w:t>sasniedzamo</w:t>
      </w:r>
      <w:r w:rsidR="00F1582A" w:rsidRPr="00AC4481">
        <w:rPr>
          <w:rFonts w:ascii="Times New Roman" w:hAnsi="Times New Roman"/>
          <w:spacing w:val="-2"/>
          <w:szCs w:val="28"/>
          <w:lang w:val="lv-LV"/>
        </w:rPr>
        <w:t xml:space="preserve"> </w:t>
      </w:r>
      <w:r w:rsidR="00112C2C" w:rsidRPr="00AC4481">
        <w:rPr>
          <w:rFonts w:ascii="Times New Roman" w:hAnsi="Times New Roman"/>
          <w:spacing w:val="-2"/>
          <w:szCs w:val="28"/>
          <w:lang w:val="lv-LV"/>
        </w:rPr>
        <w:t>rezult</w:t>
      </w:r>
      <w:r w:rsidR="00112C2C" w:rsidRPr="00713857">
        <w:rPr>
          <w:rFonts w:ascii="Times New Roman" w:hAnsi="Times New Roman"/>
          <w:spacing w:val="-2"/>
          <w:szCs w:val="28"/>
          <w:lang w:val="lv-LV"/>
        </w:rPr>
        <w:t>ā</w:t>
      </w:r>
      <w:r w:rsidR="00112C2C" w:rsidRPr="00AC4481">
        <w:rPr>
          <w:rFonts w:ascii="Times New Roman" w:hAnsi="Times New Roman"/>
          <w:spacing w:val="-2"/>
          <w:szCs w:val="28"/>
          <w:lang w:val="lv-LV"/>
        </w:rPr>
        <w:t>tu izpildes anal</w:t>
      </w:r>
      <w:r w:rsidR="00112C2C" w:rsidRPr="00713857">
        <w:rPr>
          <w:rFonts w:ascii="Times New Roman" w:hAnsi="Times New Roman"/>
          <w:spacing w:val="-2"/>
          <w:szCs w:val="28"/>
          <w:lang w:val="lv-LV"/>
        </w:rPr>
        <w:t>ī</w:t>
      </w:r>
      <w:r w:rsidR="00112C2C" w:rsidRPr="00AC4481">
        <w:rPr>
          <w:rFonts w:ascii="Times New Roman" w:hAnsi="Times New Roman"/>
          <w:spacing w:val="-2"/>
          <w:szCs w:val="28"/>
          <w:lang w:val="lv-LV"/>
        </w:rPr>
        <w:t>ze un valsts budžeta</w:t>
      </w:r>
      <w:r w:rsidR="00112C2C" w:rsidRPr="00AC4481">
        <w:rPr>
          <w:rFonts w:ascii="Times New Roman" w:hAnsi="Times New Roman"/>
          <w:szCs w:val="28"/>
          <w:lang w:val="lv-LV"/>
        </w:rPr>
        <w:t xml:space="preserve"> l</w:t>
      </w:r>
      <w:r w:rsidR="00112C2C" w:rsidRPr="00713857">
        <w:rPr>
          <w:rFonts w:ascii="Times New Roman" w:hAnsi="Times New Roman"/>
          <w:szCs w:val="28"/>
          <w:lang w:val="lv-LV"/>
        </w:rPr>
        <w:t>ī</w:t>
      </w:r>
      <w:r w:rsidR="00112C2C" w:rsidRPr="00AC4481">
        <w:rPr>
          <w:rFonts w:ascii="Times New Roman" w:hAnsi="Times New Roman"/>
          <w:szCs w:val="28"/>
          <w:lang w:val="lv-LV"/>
        </w:rPr>
        <w:t>dzek</w:t>
      </w:r>
      <w:r w:rsidR="00112C2C" w:rsidRPr="00713857">
        <w:rPr>
          <w:rFonts w:ascii="Times New Roman" w:hAnsi="Times New Roman"/>
          <w:szCs w:val="28"/>
          <w:lang w:val="lv-LV"/>
        </w:rPr>
        <w:t>ļ</w:t>
      </w:r>
      <w:r w:rsidR="00112C2C" w:rsidRPr="00AC4481">
        <w:rPr>
          <w:rFonts w:ascii="Times New Roman" w:hAnsi="Times New Roman"/>
          <w:szCs w:val="28"/>
          <w:lang w:val="lv-LV"/>
        </w:rPr>
        <w:t>u izlietojuma efektivit</w:t>
      </w:r>
      <w:r w:rsidR="00112C2C" w:rsidRPr="00713857">
        <w:rPr>
          <w:rFonts w:ascii="Times New Roman" w:hAnsi="Times New Roman"/>
          <w:szCs w:val="28"/>
          <w:lang w:val="lv-LV"/>
        </w:rPr>
        <w:t>ā</w:t>
      </w:r>
      <w:r w:rsidR="00112C2C" w:rsidRPr="00AC4481">
        <w:rPr>
          <w:rFonts w:ascii="Times New Roman" w:hAnsi="Times New Roman"/>
          <w:szCs w:val="28"/>
          <w:lang w:val="lv-LV"/>
        </w:rPr>
        <w:t>tes izv</w:t>
      </w:r>
      <w:r w:rsidR="00112C2C" w:rsidRPr="00713857">
        <w:rPr>
          <w:rFonts w:ascii="Times New Roman" w:hAnsi="Times New Roman"/>
          <w:szCs w:val="28"/>
          <w:lang w:val="lv-LV"/>
        </w:rPr>
        <w:t>ē</w:t>
      </w:r>
      <w:r w:rsidR="00112C2C" w:rsidRPr="00AC4481">
        <w:rPr>
          <w:rFonts w:ascii="Times New Roman" w:hAnsi="Times New Roman"/>
          <w:szCs w:val="28"/>
          <w:lang w:val="lv-LV"/>
        </w:rPr>
        <w:t>rt</w:t>
      </w:r>
      <w:r w:rsidR="00112C2C" w:rsidRPr="00713857">
        <w:rPr>
          <w:rFonts w:ascii="Times New Roman" w:hAnsi="Times New Roman"/>
          <w:szCs w:val="28"/>
          <w:lang w:val="lv-LV"/>
        </w:rPr>
        <w:t>ē</w:t>
      </w:r>
      <w:r w:rsidR="00112C2C" w:rsidRPr="00AC4481">
        <w:rPr>
          <w:rFonts w:ascii="Times New Roman" w:hAnsi="Times New Roman"/>
          <w:szCs w:val="28"/>
          <w:lang w:val="lv-LV"/>
        </w:rPr>
        <w:t>jums;</w:t>
      </w:r>
      <w:r w:rsidRPr="00AC4481">
        <w:rPr>
          <w:rFonts w:ascii="Times New Roman" w:hAnsi="Times New Roman"/>
          <w:szCs w:val="28"/>
          <w:lang w:val="lv-LV"/>
        </w:rPr>
        <w:t>"</w:t>
      </w:r>
      <w:r w:rsidR="003F43E7" w:rsidRPr="00AC4481">
        <w:rPr>
          <w:rFonts w:ascii="Times New Roman" w:hAnsi="Times New Roman"/>
          <w:szCs w:val="28"/>
          <w:lang w:val="lv-LV"/>
        </w:rPr>
        <w:t>;</w:t>
      </w:r>
    </w:p>
    <w:p w14:paraId="6399ACAE" w14:textId="77777777" w:rsidR="00042DA2" w:rsidRPr="00AC4481" w:rsidRDefault="00042DA2" w:rsidP="00DB4A44">
      <w:pPr>
        <w:widowControl/>
        <w:tabs>
          <w:tab w:val="left" w:pos="6804"/>
        </w:tabs>
        <w:ind w:firstLine="709"/>
        <w:jc w:val="both"/>
        <w:rPr>
          <w:rFonts w:ascii="Times New Roman" w:hAnsi="Times New Roman"/>
          <w:szCs w:val="28"/>
          <w:lang w:val="lv-LV"/>
        </w:rPr>
      </w:pPr>
    </w:p>
    <w:p w14:paraId="19827A5C" w14:textId="404AFF80" w:rsidR="00042DA2" w:rsidRPr="00AC4481" w:rsidRDefault="00DB4A44" w:rsidP="00F56964">
      <w:pPr>
        <w:widowControl/>
        <w:ind w:firstLine="709"/>
        <w:jc w:val="both"/>
        <w:rPr>
          <w:rFonts w:ascii="Times New Roman" w:hAnsi="Times New Roman"/>
          <w:szCs w:val="28"/>
          <w:lang w:val="lv-LV"/>
        </w:rPr>
      </w:pPr>
      <w:r w:rsidRPr="00AC4481">
        <w:rPr>
          <w:rFonts w:ascii="Times New Roman" w:hAnsi="Times New Roman"/>
          <w:szCs w:val="28"/>
          <w:lang w:val="lv-LV"/>
        </w:rPr>
        <w:t xml:space="preserve">1.3. </w:t>
      </w:r>
      <w:r w:rsidR="003F43E7" w:rsidRPr="00AC4481">
        <w:rPr>
          <w:rFonts w:ascii="Times New Roman" w:hAnsi="Times New Roman"/>
          <w:szCs w:val="28"/>
          <w:lang w:val="lv-LV"/>
        </w:rPr>
        <w:t>i</w:t>
      </w:r>
      <w:r w:rsidR="00771C54" w:rsidRPr="00AC4481">
        <w:rPr>
          <w:rFonts w:ascii="Times New Roman" w:hAnsi="Times New Roman"/>
          <w:szCs w:val="28"/>
          <w:lang w:val="lv-LV"/>
        </w:rPr>
        <w:t xml:space="preserve">zteikt </w:t>
      </w:r>
      <w:r w:rsidR="00042DA2" w:rsidRPr="00AC4481">
        <w:rPr>
          <w:rFonts w:ascii="Times New Roman" w:hAnsi="Times New Roman"/>
          <w:szCs w:val="28"/>
          <w:lang w:val="lv-LV"/>
        </w:rPr>
        <w:t>6.9</w:t>
      </w:r>
      <w:r w:rsidR="00A47D67" w:rsidRPr="00AC4481">
        <w:rPr>
          <w:rFonts w:ascii="Times New Roman" w:hAnsi="Times New Roman"/>
          <w:szCs w:val="28"/>
          <w:lang w:val="lv-LV"/>
        </w:rPr>
        <w:t>. </w:t>
      </w:r>
      <w:r w:rsidR="00FB23CB" w:rsidRPr="00AC4481">
        <w:rPr>
          <w:rFonts w:ascii="Times New Roman" w:hAnsi="Times New Roman"/>
          <w:szCs w:val="28"/>
          <w:lang w:val="lv-LV"/>
        </w:rPr>
        <w:t>apakš</w:t>
      </w:r>
      <w:r w:rsidR="00042DA2" w:rsidRPr="00AC4481">
        <w:rPr>
          <w:rFonts w:ascii="Times New Roman" w:hAnsi="Times New Roman"/>
          <w:szCs w:val="28"/>
          <w:lang w:val="lv-LV"/>
        </w:rPr>
        <w:t>punktu šādā redakcijā:</w:t>
      </w:r>
    </w:p>
    <w:p w14:paraId="3D9CEB85" w14:textId="77777777" w:rsidR="00042DA2" w:rsidRPr="00AC4481" w:rsidRDefault="00042DA2" w:rsidP="00DB4A44">
      <w:pPr>
        <w:widowControl/>
        <w:tabs>
          <w:tab w:val="left" w:pos="6804"/>
        </w:tabs>
        <w:ind w:firstLine="709"/>
        <w:jc w:val="both"/>
        <w:rPr>
          <w:rFonts w:ascii="Times New Roman" w:hAnsi="Times New Roman"/>
          <w:szCs w:val="28"/>
          <w:lang w:val="lv-LV"/>
        </w:rPr>
      </w:pPr>
    </w:p>
    <w:p w14:paraId="48042DD3" w14:textId="2A2EE9EC" w:rsidR="00042DA2" w:rsidRPr="00AC4481" w:rsidRDefault="00042DA2" w:rsidP="00DB4A44">
      <w:pPr>
        <w:widowControl/>
        <w:tabs>
          <w:tab w:val="left" w:pos="6804"/>
        </w:tabs>
        <w:ind w:firstLine="709"/>
        <w:jc w:val="both"/>
        <w:rPr>
          <w:rFonts w:ascii="Times New Roman" w:hAnsi="Times New Roman"/>
          <w:szCs w:val="28"/>
          <w:lang w:val="lv-LV"/>
        </w:rPr>
      </w:pPr>
      <w:r w:rsidRPr="00AC4481">
        <w:rPr>
          <w:rFonts w:ascii="Times New Roman" w:hAnsi="Times New Roman"/>
          <w:szCs w:val="28"/>
          <w:lang w:val="lv-LV"/>
        </w:rPr>
        <w:t>"6.9</w:t>
      </w:r>
      <w:r w:rsidR="00A47D67" w:rsidRPr="00AC4481">
        <w:rPr>
          <w:rFonts w:ascii="Times New Roman" w:hAnsi="Times New Roman"/>
          <w:szCs w:val="28"/>
          <w:lang w:val="lv-LV"/>
        </w:rPr>
        <w:t>. </w:t>
      </w:r>
      <w:r w:rsidR="00460B92" w:rsidRPr="00AC4481">
        <w:rPr>
          <w:rFonts w:ascii="Times New Roman" w:hAnsi="Times New Roman"/>
          <w:szCs w:val="28"/>
          <w:lang w:val="lv-LV"/>
        </w:rPr>
        <w:t>stratēģijas ieviešanas novērtējum</w:t>
      </w:r>
      <w:r w:rsidR="000C7684" w:rsidRPr="00AC4481">
        <w:rPr>
          <w:rFonts w:ascii="Times New Roman" w:hAnsi="Times New Roman"/>
          <w:szCs w:val="28"/>
          <w:lang w:val="lv-LV"/>
        </w:rPr>
        <w:t>s</w:t>
      </w:r>
      <w:r w:rsidR="00A47D67" w:rsidRPr="00AC4481">
        <w:rPr>
          <w:rFonts w:ascii="Times New Roman" w:hAnsi="Times New Roman"/>
          <w:szCs w:val="28"/>
          <w:lang w:val="lv-LV"/>
        </w:rPr>
        <w:t xml:space="preserve">. </w:t>
      </w:r>
      <w:r w:rsidR="006A66CB" w:rsidRPr="00AC4481">
        <w:rPr>
          <w:rFonts w:ascii="Times New Roman" w:hAnsi="Times New Roman"/>
          <w:szCs w:val="28"/>
          <w:lang w:val="lv-LV"/>
        </w:rPr>
        <w:t>Novērtējumā</w:t>
      </w:r>
      <w:r w:rsidRPr="00AC4481">
        <w:rPr>
          <w:rFonts w:ascii="Times New Roman" w:hAnsi="Times New Roman"/>
          <w:szCs w:val="28"/>
          <w:lang w:val="lv-LV"/>
        </w:rPr>
        <w:t xml:space="preserve"> iekļauj</w:t>
      </w:r>
      <w:r w:rsidR="00513976" w:rsidRPr="00AC4481">
        <w:rPr>
          <w:rFonts w:ascii="Times New Roman" w:hAnsi="Times New Roman"/>
          <w:szCs w:val="28"/>
          <w:lang w:val="lv-LV"/>
        </w:rPr>
        <w:t xml:space="preserve"> </w:t>
      </w:r>
      <w:r w:rsidR="008B0FF7" w:rsidRPr="00AC4481">
        <w:rPr>
          <w:rFonts w:ascii="Times New Roman" w:hAnsi="Times New Roman"/>
          <w:szCs w:val="28"/>
          <w:lang w:val="lv-LV"/>
        </w:rPr>
        <w:t>institūcijas sniegum</w:t>
      </w:r>
      <w:r w:rsidR="000C7684" w:rsidRPr="00AC4481">
        <w:rPr>
          <w:rFonts w:ascii="Times New Roman" w:hAnsi="Times New Roman"/>
          <w:szCs w:val="28"/>
          <w:lang w:val="lv-LV"/>
        </w:rPr>
        <w:t>a</w:t>
      </w:r>
      <w:r w:rsidR="008B0FF7" w:rsidRPr="00AC4481">
        <w:rPr>
          <w:rFonts w:ascii="Times New Roman" w:hAnsi="Times New Roman"/>
          <w:szCs w:val="28"/>
          <w:lang w:val="lv-LV"/>
        </w:rPr>
        <w:t xml:space="preserve"> </w:t>
      </w:r>
      <w:r w:rsidR="000C7684" w:rsidRPr="00AC4481">
        <w:rPr>
          <w:rFonts w:ascii="Times New Roman" w:hAnsi="Times New Roman"/>
          <w:szCs w:val="28"/>
          <w:lang w:val="lv-LV"/>
        </w:rPr>
        <w:t xml:space="preserve">analīzi </w:t>
      </w:r>
      <w:r w:rsidR="008B0FF7" w:rsidRPr="00AC4481">
        <w:rPr>
          <w:rFonts w:ascii="Times New Roman" w:hAnsi="Times New Roman"/>
          <w:szCs w:val="28"/>
          <w:lang w:val="lv-LV"/>
        </w:rPr>
        <w:t>attiecīgajā stratēģijas darbības periodā, t</w:t>
      </w:r>
      <w:r w:rsidR="00A47D67" w:rsidRPr="00AC4481">
        <w:rPr>
          <w:rFonts w:ascii="Times New Roman" w:hAnsi="Times New Roman"/>
          <w:szCs w:val="28"/>
          <w:lang w:val="lv-LV"/>
        </w:rPr>
        <w:t>ai</w:t>
      </w:r>
      <w:r w:rsidR="00A47D67" w:rsidRPr="00713857">
        <w:rPr>
          <w:rFonts w:ascii="Times New Roman" w:hAnsi="Times New Roman"/>
          <w:lang w:val="lv-LV"/>
        </w:rPr>
        <w:t xml:space="preserve"> </w:t>
      </w:r>
      <w:r w:rsidR="00A47D67" w:rsidRPr="00AC4481">
        <w:rPr>
          <w:rFonts w:ascii="Times New Roman" w:hAnsi="Times New Roman"/>
          <w:szCs w:val="28"/>
          <w:lang w:val="lv-LV"/>
        </w:rPr>
        <w:t>skait</w:t>
      </w:r>
      <w:r w:rsidR="00A47D67" w:rsidRPr="00713857">
        <w:rPr>
          <w:rFonts w:ascii="Times New Roman" w:hAnsi="Times New Roman"/>
          <w:szCs w:val="28"/>
          <w:lang w:val="lv-LV"/>
        </w:rPr>
        <w:t>ā</w:t>
      </w:r>
      <w:r w:rsidR="00A47D67" w:rsidRPr="00AC4481">
        <w:rPr>
          <w:rFonts w:ascii="Times New Roman" w:hAnsi="Times New Roman"/>
          <w:szCs w:val="28"/>
          <w:lang w:val="lv-LV"/>
        </w:rPr>
        <w:t xml:space="preserve"> </w:t>
      </w:r>
      <w:r w:rsidR="008B0FF7" w:rsidRPr="00AC4481">
        <w:rPr>
          <w:rFonts w:ascii="Times New Roman" w:hAnsi="Times New Roman"/>
          <w:szCs w:val="28"/>
          <w:lang w:val="lv-LV"/>
        </w:rPr>
        <w:t xml:space="preserve">skaidrojumu par izvirzīto mērķu sasniegšanas pakāpi, </w:t>
      </w:r>
      <w:r w:rsidR="009E608D" w:rsidRPr="00AC4481">
        <w:rPr>
          <w:rFonts w:ascii="Times New Roman" w:hAnsi="Times New Roman"/>
          <w:szCs w:val="28"/>
          <w:lang w:val="lv-LV"/>
        </w:rPr>
        <w:t xml:space="preserve">kā arī ieteikumus </w:t>
      </w:r>
      <w:r w:rsidR="00D01609" w:rsidRPr="00AC4481">
        <w:rPr>
          <w:rFonts w:ascii="Times New Roman" w:hAnsi="Times New Roman"/>
          <w:szCs w:val="28"/>
          <w:lang w:val="lv-LV"/>
        </w:rPr>
        <w:t xml:space="preserve">par </w:t>
      </w:r>
      <w:r w:rsidR="009E608D" w:rsidRPr="00AC4481">
        <w:rPr>
          <w:rFonts w:ascii="Times New Roman" w:hAnsi="Times New Roman"/>
          <w:szCs w:val="28"/>
          <w:lang w:val="lv-LV"/>
        </w:rPr>
        <w:t>nākamā stratēģijas darbības perioda mērķiem un sasniedzamajiem rezultātiem</w:t>
      </w:r>
      <w:r w:rsidR="00513976" w:rsidRPr="00AC4481">
        <w:rPr>
          <w:rFonts w:ascii="Times New Roman" w:hAnsi="Times New Roman"/>
          <w:szCs w:val="28"/>
          <w:lang w:val="lv-LV"/>
        </w:rPr>
        <w:t>;"</w:t>
      </w:r>
      <w:r w:rsidR="003F43E7" w:rsidRPr="00AC4481">
        <w:rPr>
          <w:rFonts w:ascii="Times New Roman" w:hAnsi="Times New Roman"/>
          <w:szCs w:val="28"/>
          <w:lang w:val="lv-LV"/>
        </w:rPr>
        <w:t>;</w:t>
      </w:r>
    </w:p>
    <w:p w14:paraId="635ECFB1" w14:textId="77777777" w:rsidR="00042DA2" w:rsidRPr="00AC4481" w:rsidRDefault="00042DA2" w:rsidP="00DB4A44">
      <w:pPr>
        <w:widowControl/>
        <w:tabs>
          <w:tab w:val="left" w:pos="6804"/>
        </w:tabs>
        <w:ind w:firstLine="709"/>
        <w:jc w:val="both"/>
        <w:rPr>
          <w:rFonts w:ascii="Times New Roman" w:hAnsi="Times New Roman"/>
          <w:szCs w:val="28"/>
          <w:lang w:val="lv-LV"/>
        </w:rPr>
      </w:pPr>
    </w:p>
    <w:p w14:paraId="4752A38D" w14:textId="6D0A5258" w:rsidR="00042DA2" w:rsidRPr="00AC4481" w:rsidRDefault="00DB4A44" w:rsidP="00F56964">
      <w:pPr>
        <w:widowControl/>
        <w:ind w:firstLine="709"/>
        <w:jc w:val="both"/>
        <w:rPr>
          <w:rFonts w:ascii="Times New Roman" w:hAnsi="Times New Roman"/>
          <w:szCs w:val="28"/>
          <w:lang w:val="lv-LV"/>
        </w:rPr>
      </w:pPr>
      <w:r w:rsidRPr="00AC4481">
        <w:rPr>
          <w:rFonts w:ascii="Times New Roman" w:hAnsi="Times New Roman"/>
          <w:szCs w:val="28"/>
          <w:lang w:val="lv-LV"/>
        </w:rPr>
        <w:t xml:space="preserve">1.4. </w:t>
      </w:r>
      <w:r w:rsidR="003F43E7" w:rsidRPr="00AC4481">
        <w:rPr>
          <w:rFonts w:ascii="Times New Roman" w:hAnsi="Times New Roman"/>
          <w:szCs w:val="28"/>
          <w:lang w:val="lv-LV"/>
        </w:rPr>
        <w:t>s</w:t>
      </w:r>
      <w:r w:rsidR="00771C54" w:rsidRPr="00AC4481">
        <w:rPr>
          <w:rFonts w:ascii="Times New Roman" w:hAnsi="Times New Roman"/>
          <w:szCs w:val="28"/>
          <w:lang w:val="lv-LV"/>
        </w:rPr>
        <w:t xml:space="preserve">vītrot </w:t>
      </w:r>
      <w:r w:rsidR="00042DA2" w:rsidRPr="00AC4481">
        <w:rPr>
          <w:rFonts w:ascii="Times New Roman" w:hAnsi="Times New Roman"/>
          <w:szCs w:val="28"/>
          <w:lang w:val="lv-LV"/>
        </w:rPr>
        <w:t>11</w:t>
      </w:r>
      <w:r w:rsidR="00A47D67" w:rsidRPr="00AC4481">
        <w:rPr>
          <w:rFonts w:ascii="Times New Roman" w:hAnsi="Times New Roman"/>
          <w:szCs w:val="28"/>
          <w:lang w:val="lv-LV"/>
        </w:rPr>
        <w:t>. </w:t>
      </w:r>
      <w:r w:rsidR="00A47FC5" w:rsidRPr="00AC4481">
        <w:rPr>
          <w:rFonts w:ascii="Times New Roman" w:hAnsi="Times New Roman"/>
          <w:szCs w:val="28"/>
          <w:lang w:val="lv-LV"/>
        </w:rPr>
        <w:t>p</w:t>
      </w:r>
      <w:r w:rsidR="00042DA2" w:rsidRPr="00AC4481">
        <w:rPr>
          <w:rFonts w:ascii="Times New Roman" w:hAnsi="Times New Roman"/>
          <w:szCs w:val="28"/>
          <w:lang w:val="lv-LV"/>
        </w:rPr>
        <w:t>unktu</w:t>
      </w:r>
      <w:r w:rsidR="003F43E7" w:rsidRPr="00AC4481">
        <w:rPr>
          <w:rFonts w:ascii="Times New Roman" w:hAnsi="Times New Roman"/>
          <w:szCs w:val="28"/>
          <w:lang w:val="lv-LV"/>
        </w:rPr>
        <w:t>;</w:t>
      </w:r>
    </w:p>
    <w:p w14:paraId="4859216D" w14:textId="66106D51" w:rsidR="00596A34" w:rsidRPr="00AC4481" w:rsidRDefault="00DB4A44" w:rsidP="00F56964">
      <w:pPr>
        <w:widowControl/>
        <w:ind w:firstLine="709"/>
        <w:jc w:val="both"/>
        <w:rPr>
          <w:rFonts w:ascii="Times New Roman" w:hAnsi="Times New Roman"/>
          <w:szCs w:val="28"/>
          <w:lang w:val="lv-LV"/>
        </w:rPr>
      </w:pPr>
      <w:r w:rsidRPr="00AC4481">
        <w:rPr>
          <w:rFonts w:ascii="Times New Roman" w:hAnsi="Times New Roman"/>
          <w:szCs w:val="28"/>
          <w:lang w:val="lv-LV"/>
        </w:rPr>
        <w:t xml:space="preserve">1.5. </w:t>
      </w:r>
      <w:r w:rsidR="003F43E7" w:rsidRPr="00AC4481">
        <w:rPr>
          <w:rFonts w:ascii="Times New Roman" w:hAnsi="Times New Roman"/>
          <w:szCs w:val="28"/>
          <w:lang w:val="lv-LV"/>
        </w:rPr>
        <w:t>p</w:t>
      </w:r>
      <w:r w:rsidR="00771C54" w:rsidRPr="00AC4481">
        <w:rPr>
          <w:rFonts w:ascii="Times New Roman" w:hAnsi="Times New Roman"/>
          <w:szCs w:val="28"/>
          <w:lang w:val="lv-LV"/>
        </w:rPr>
        <w:t xml:space="preserve">apildināt </w:t>
      </w:r>
      <w:r w:rsidR="00596A34" w:rsidRPr="00AC4481">
        <w:rPr>
          <w:rFonts w:ascii="Times New Roman" w:hAnsi="Times New Roman"/>
          <w:szCs w:val="28"/>
          <w:lang w:val="lv-LV"/>
        </w:rPr>
        <w:t>noteikumus ar 18</w:t>
      </w:r>
      <w:r w:rsidR="00A47D67" w:rsidRPr="00AC4481">
        <w:rPr>
          <w:rFonts w:ascii="Times New Roman" w:hAnsi="Times New Roman"/>
          <w:szCs w:val="28"/>
          <w:lang w:val="lv-LV"/>
        </w:rPr>
        <w:t>.</w:t>
      </w:r>
      <w:r w:rsidR="00DC4F1A" w:rsidRPr="00AC4481">
        <w:rPr>
          <w:rFonts w:ascii="Times New Roman" w:hAnsi="Times New Roman"/>
          <w:szCs w:val="28"/>
          <w:lang w:val="lv-LV"/>
        </w:rPr>
        <w:t> </w:t>
      </w:r>
      <w:r w:rsidR="00A47FC5" w:rsidRPr="00AC4481">
        <w:rPr>
          <w:rFonts w:ascii="Times New Roman" w:hAnsi="Times New Roman"/>
          <w:szCs w:val="28"/>
          <w:lang w:val="lv-LV"/>
        </w:rPr>
        <w:t>p</w:t>
      </w:r>
      <w:r w:rsidR="00596A34" w:rsidRPr="00AC4481">
        <w:rPr>
          <w:rFonts w:ascii="Times New Roman" w:hAnsi="Times New Roman"/>
          <w:szCs w:val="28"/>
          <w:lang w:val="lv-LV"/>
        </w:rPr>
        <w:t>unktu šādā redakcijā:</w:t>
      </w:r>
    </w:p>
    <w:p w14:paraId="1E643E32" w14:textId="77777777" w:rsidR="00596A34" w:rsidRPr="00AC4481" w:rsidRDefault="00596A34" w:rsidP="00DB4A44">
      <w:pPr>
        <w:widowControl/>
        <w:tabs>
          <w:tab w:val="left" w:pos="6804"/>
        </w:tabs>
        <w:ind w:firstLine="709"/>
        <w:jc w:val="both"/>
        <w:rPr>
          <w:rFonts w:ascii="Times New Roman" w:hAnsi="Times New Roman"/>
          <w:szCs w:val="28"/>
          <w:lang w:val="lv-LV"/>
        </w:rPr>
      </w:pPr>
    </w:p>
    <w:p w14:paraId="06B2D7B7" w14:textId="487C9942" w:rsidR="00C717B8" w:rsidRPr="00AC4481" w:rsidRDefault="00596A34" w:rsidP="00DB4A44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sz w:val="28"/>
          <w:szCs w:val="28"/>
          <w:lang w:eastAsia="en-US"/>
        </w:rPr>
      </w:pPr>
      <w:bookmarkStart w:id="1" w:name="_Hlk53668087"/>
      <w:r w:rsidRPr="00AC4481">
        <w:rPr>
          <w:sz w:val="28"/>
          <w:szCs w:val="28"/>
          <w:lang w:eastAsia="en-US"/>
        </w:rPr>
        <w:t>"18</w:t>
      </w:r>
      <w:r w:rsidR="00A47D67" w:rsidRPr="00AC4481">
        <w:rPr>
          <w:sz w:val="28"/>
          <w:szCs w:val="28"/>
          <w:lang w:eastAsia="en-US"/>
        </w:rPr>
        <w:t>.</w:t>
      </w:r>
      <w:r w:rsidR="00F461FD" w:rsidRPr="00AC4481">
        <w:rPr>
          <w:sz w:val="28"/>
          <w:szCs w:val="28"/>
          <w:lang w:eastAsia="en-US"/>
        </w:rPr>
        <w:t xml:space="preserve"> </w:t>
      </w:r>
      <w:bookmarkEnd w:id="1"/>
      <w:r w:rsidR="00C717B8" w:rsidRPr="00AC4481">
        <w:rPr>
          <w:sz w:val="28"/>
          <w:szCs w:val="28"/>
          <w:lang w:eastAsia="en-US"/>
        </w:rPr>
        <w:t xml:space="preserve">Pārskatā, norādot informāciju par stratēģiju, kas izstrādāta atbilstoši Ministru kabineta 2015. gada 28. aprīļa instrukcijai Nr. 3 "Kārtība, kādā izstrādā un aktualizē institūcijas darbības stratēģiju un novērtē tās ieviešanu", ja </w:t>
      </w:r>
      <w:r w:rsidR="00C717B8" w:rsidRPr="00AC4481">
        <w:rPr>
          <w:sz w:val="28"/>
          <w:szCs w:val="28"/>
          <w:lang w:eastAsia="en-US"/>
        </w:rPr>
        <w:lastRenderedPageBreak/>
        <w:t>attiecināms, norāda šo noteikumu 6.3. un 6.9. apakšpunktā minēto informāciju atbilstoši</w:t>
      </w:r>
      <w:r w:rsidR="00793141" w:rsidRPr="00AC4481">
        <w:rPr>
          <w:sz w:val="28"/>
          <w:szCs w:val="28"/>
          <w:lang w:eastAsia="en-US"/>
        </w:rPr>
        <w:t xml:space="preserve"> </w:t>
      </w:r>
      <w:r w:rsidR="00B918AE" w:rsidRPr="00AC4481">
        <w:rPr>
          <w:sz w:val="28"/>
          <w:szCs w:val="28"/>
          <w:lang w:eastAsia="en-US"/>
        </w:rPr>
        <w:t xml:space="preserve">šo </w:t>
      </w:r>
      <w:r w:rsidR="00D01609" w:rsidRPr="00AC4481">
        <w:rPr>
          <w:sz w:val="28"/>
          <w:szCs w:val="28"/>
          <w:lang w:eastAsia="en-US"/>
        </w:rPr>
        <w:t xml:space="preserve">apakšpunktu </w:t>
      </w:r>
      <w:r w:rsidR="00793141" w:rsidRPr="00AC4481">
        <w:rPr>
          <w:sz w:val="28"/>
          <w:szCs w:val="28"/>
          <w:lang w:eastAsia="en-US"/>
        </w:rPr>
        <w:t>redakcijai, kas bija spēkā līdz 2022.</w:t>
      </w:r>
      <w:r w:rsidR="00057429" w:rsidRPr="00AC4481">
        <w:rPr>
          <w:sz w:val="28"/>
          <w:szCs w:val="28"/>
          <w:lang w:eastAsia="en-US"/>
        </w:rPr>
        <w:t> </w:t>
      </w:r>
      <w:r w:rsidR="00793141" w:rsidRPr="00AC4481">
        <w:rPr>
          <w:sz w:val="28"/>
          <w:szCs w:val="28"/>
          <w:lang w:eastAsia="en-US"/>
        </w:rPr>
        <w:t>gada</w:t>
      </w:r>
      <w:r w:rsidR="00C761D0" w:rsidRPr="00AC4481">
        <w:rPr>
          <w:sz w:val="28"/>
          <w:szCs w:val="28"/>
          <w:lang w:eastAsia="en-US"/>
        </w:rPr>
        <w:t xml:space="preserve"> </w:t>
      </w:r>
      <w:r w:rsidR="00CD2C80" w:rsidRPr="00AC4481">
        <w:rPr>
          <w:sz w:val="28"/>
          <w:szCs w:val="28"/>
          <w:lang w:eastAsia="en-US"/>
        </w:rPr>
        <w:t>7</w:t>
      </w:r>
      <w:r w:rsidR="00793141" w:rsidRPr="00AC4481">
        <w:rPr>
          <w:sz w:val="28"/>
          <w:szCs w:val="28"/>
          <w:lang w:eastAsia="en-US"/>
        </w:rPr>
        <w:t>.</w:t>
      </w:r>
      <w:r w:rsidR="00057429" w:rsidRPr="00AC4481">
        <w:rPr>
          <w:sz w:val="28"/>
          <w:szCs w:val="28"/>
          <w:lang w:eastAsia="en-US"/>
        </w:rPr>
        <w:t> </w:t>
      </w:r>
      <w:r w:rsidR="00CD2C80" w:rsidRPr="00AC4481">
        <w:rPr>
          <w:sz w:val="28"/>
          <w:szCs w:val="28"/>
          <w:lang w:eastAsia="en-US"/>
        </w:rPr>
        <w:t>februārim</w:t>
      </w:r>
      <w:r w:rsidR="00793141" w:rsidRPr="00AC4481">
        <w:rPr>
          <w:sz w:val="28"/>
          <w:szCs w:val="28"/>
          <w:lang w:eastAsia="en-US"/>
        </w:rPr>
        <w:t>.</w:t>
      </w:r>
      <w:r w:rsidR="00C717B8" w:rsidRPr="00AC4481">
        <w:rPr>
          <w:sz w:val="28"/>
          <w:szCs w:val="28"/>
          <w:lang w:eastAsia="en-US"/>
        </w:rPr>
        <w:t>"</w:t>
      </w:r>
    </w:p>
    <w:p w14:paraId="160A28E7" w14:textId="77777777" w:rsidR="00FB40A1" w:rsidRPr="00AC4481" w:rsidRDefault="00FB40A1" w:rsidP="00772974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sz w:val="28"/>
          <w:szCs w:val="28"/>
          <w:lang w:eastAsia="en-US"/>
        </w:rPr>
      </w:pPr>
    </w:p>
    <w:p w14:paraId="1ECFD9D8" w14:textId="6BAE3C91" w:rsidR="00C761D0" w:rsidRPr="00AC4481" w:rsidRDefault="00C761D0" w:rsidP="00772974">
      <w:pPr>
        <w:widowControl/>
        <w:ind w:firstLine="709"/>
        <w:jc w:val="both"/>
        <w:rPr>
          <w:rFonts w:ascii="Times New Roman" w:hAnsi="Times New Roman"/>
          <w:szCs w:val="28"/>
          <w:lang w:val="lv-LV"/>
        </w:rPr>
      </w:pPr>
      <w:r w:rsidRPr="00AC4481">
        <w:rPr>
          <w:rFonts w:ascii="Times New Roman" w:hAnsi="Times New Roman"/>
          <w:szCs w:val="28"/>
          <w:lang w:val="lv-LV"/>
        </w:rPr>
        <w:t>2. Noteikumi stājas spēkā 2022.</w:t>
      </w:r>
      <w:r w:rsidR="00057429" w:rsidRPr="00AC4481">
        <w:rPr>
          <w:rFonts w:ascii="Times New Roman" w:hAnsi="Times New Roman"/>
          <w:szCs w:val="28"/>
          <w:lang w:val="lv-LV"/>
        </w:rPr>
        <w:t> </w:t>
      </w:r>
      <w:r w:rsidRPr="00AC4481">
        <w:rPr>
          <w:rFonts w:ascii="Times New Roman" w:hAnsi="Times New Roman"/>
          <w:szCs w:val="28"/>
          <w:lang w:val="lv-LV"/>
        </w:rPr>
        <w:t xml:space="preserve">gada </w:t>
      </w:r>
      <w:r w:rsidR="00CD2C80" w:rsidRPr="00AC4481">
        <w:rPr>
          <w:rFonts w:ascii="Times New Roman" w:hAnsi="Times New Roman"/>
          <w:szCs w:val="28"/>
          <w:lang w:val="lv-LV"/>
        </w:rPr>
        <w:t>8</w:t>
      </w:r>
      <w:r w:rsidRPr="00AC4481">
        <w:rPr>
          <w:rFonts w:ascii="Times New Roman" w:hAnsi="Times New Roman"/>
          <w:szCs w:val="28"/>
          <w:lang w:val="lv-LV"/>
        </w:rPr>
        <w:t>.</w:t>
      </w:r>
      <w:r w:rsidR="00057429" w:rsidRPr="00AC4481">
        <w:rPr>
          <w:rFonts w:ascii="Times New Roman" w:hAnsi="Times New Roman"/>
          <w:szCs w:val="28"/>
          <w:lang w:val="lv-LV"/>
        </w:rPr>
        <w:t> </w:t>
      </w:r>
      <w:r w:rsidR="00CD2C80" w:rsidRPr="00AC4481">
        <w:rPr>
          <w:rFonts w:ascii="Times New Roman" w:hAnsi="Times New Roman"/>
          <w:szCs w:val="28"/>
          <w:lang w:val="lv-LV"/>
        </w:rPr>
        <w:t>februārī</w:t>
      </w:r>
      <w:r w:rsidRPr="00AC4481">
        <w:rPr>
          <w:rFonts w:ascii="Times New Roman" w:hAnsi="Times New Roman"/>
          <w:szCs w:val="28"/>
          <w:lang w:val="lv-LV"/>
        </w:rPr>
        <w:t>.</w:t>
      </w:r>
    </w:p>
    <w:p w14:paraId="26E50897" w14:textId="77777777" w:rsidR="00CF2460" w:rsidRPr="00AC4481" w:rsidRDefault="00CF2460" w:rsidP="00A47FC5">
      <w:pPr>
        <w:widowControl/>
        <w:tabs>
          <w:tab w:val="left" w:pos="6804"/>
        </w:tabs>
        <w:ind w:firstLine="709"/>
        <w:jc w:val="both"/>
        <w:rPr>
          <w:rFonts w:ascii="Times New Roman" w:hAnsi="Times New Roman"/>
          <w:szCs w:val="28"/>
          <w:lang w:val="lv-LV"/>
        </w:rPr>
      </w:pPr>
    </w:p>
    <w:p w14:paraId="79FCAC31" w14:textId="77777777" w:rsidR="00551325" w:rsidRPr="00713857" w:rsidRDefault="00551325" w:rsidP="00551325">
      <w:pPr>
        <w:rPr>
          <w:rFonts w:ascii="Times New Roman" w:hAnsi="Times New Roman"/>
          <w:szCs w:val="28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551325" w:rsidRPr="00713857" w14:paraId="2D7F7FA6" w14:textId="77777777" w:rsidTr="00265E4C">
        <w:trPr>
          <w:cantSplit/>
        </w:trPr>
        <w:tc>
          <w:tcPr>
            <w:tcW w:w="9072" w:type="dxa"/>
          </w:tcPr>
          <w:p w14:paraId="6D66DBCB" w14:textId="77777777" w:rsidR="00551325" w:rsidRPr="00713857" w:rsidRDefault="00551325" w:rsidP="00265E4C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szCs w:val="28"/>
                <w:lang w:eastAsia="zh-CN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551325" w:rsidRPr="00713857" w14:paraId="76654BC5" w14:textId="77777777" w:rsidTr="00265E4C">
              <w:tc>
                <w:tcPr>
                  <w:tcW w:w="2948" w:type="dxa"/>
                </w:tcPr>
                <w:p w14:paraId="1E0AEEAA" w14:textId="77777777" w:rsidR="00551325" w:rsidRPr="00713857" w:rsidRDefault="00551325" w:rsidP="00265E4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Cs w:val="28"/>
                      <w:lang w:eastAsia="zh-CN"/>
                    </w:rPr>
                  </w:pPr>
                  <w:r w:rsidRPr="00713857">
                    <w:rPr>
                      <w:rFonts w:ascii="Times New Roman" w:hAnsi="Times New Roman" w:cs="Times New Roman"/>
                      <w:color w:val="242424"/>
                      <w:szCs w:val="28"/>
                      <w:lang w:eastAsia="zh-CN"/>
                    </w:rPr>
                    <w:t>Ministru prezidents</w:t>
                  </w:r>
                  <w:r w:rsidRPr="00713857">
                    <w:rPr>
                      <w:rFonts w:ascii="Times New Roman" w:hAnsi="Times New Roman" w:cs="Times New Roman"/>
                      <w:color w:val="242424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2472A33C" w14:textId="77777777" w:rsidR="00551325" w:rsidRPr="00713857" w:rsidRDefault="00551325" w:rsidP="00265E4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4"/>
                      <w:lang w:eastAsia="zh-CN"/>
                    </w:rPr>
                  </w:pPr>
                  <w:r w:rsidRPr="00713857">
                    <w:rPr>
                      <w:rFonts w:ascii="Times New Roman" w:hAnsi="Times New Roman" w:cs="Times New Roman"/>
                      <w:color w:val="242424"/>
                      <w:sz w:val="24"/>
                      <w:lang w:eastAsia="zh-CN"/>
                    </w:rPr>
                    <w:t>(paraksts*)</w:t>
                  </w:r>
                </w:p>
                <w:p w14:paraId="5CED0678" w14:textId="77777777" w:rsidR="00551325" w:rsidRPr="00713857" w:rsidRDefault="00551325" w:rsidP="00265E4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4"/>
                      <w:lang w:eastAsia="zh-CN"/>
                    </w:rPr>
                  </w:pPr>
                  <w:r w:rsidRPr="00713857">
                    <w:rPr>
                      <w:rFonts w:ascii="Times New Roman" w:hAnsi="Times New Roman" w:cs="Times New Roman"/>
                      <w:color w:val="242424"/>
                      <w:sz w:val="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0C1E02FD" w14:textId="77777777" w:rsidR="00551325" w:rsidRPr="00713857" w:rsidRDefault="00551325" w:rsidP="00265E4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Cs w:val="28"/>
                      <w:lang w:eastAsia="zh-CN"/>
                    </w:rPr>
                  </w:pPr>
                  <w:r w:rsidRPr="00713857">
                    <w:rPr>
                      <w:rFonts w:ascii="Times New Roman" w:hAnsi="Times New Roman" w:cs="Times New Roman"/>
                      <w:color w:val="242424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551325" w:rsidRPr="00713857" w14:paraId="5FFD7F5E" w14:textId="77777777" w:rsidTr="00265E4C">
              <w:tc>
                <w:tcPr>
                  <w:tcW w:w="2948" w:type="dxa"/>
                </w:tcPr>
                <w:p w14:paraId="2718B6AF" w14:textId="77777777" w:rsidR="00551325" w:rsidRPr="00713857" w:rsidRDefault="00551325" w:rsidP="00265E4C">
                  <w:pPr>
                    <w:spacing w:before="100" w:beforeAutospacing="1"/>
                    <w:rPr>
                      <w:rFonts w:ascii="Times New Roman" w:hAnsi="Times New Roman" w:cs="Times New Roman"/>
                      <w:color w:val="242424"/>
                      <w:szCs w:val="28"/>
                      <w:lang w:eastAsia="zh-CN"/>
                    </w:rPr>
                  </w:pPr>
                  <w:r w:rsidRPr="00713857">
                    <w:rPr>
                      <w:rFonts w:ascii="Times New Roman" w:hAnsi="Times New Roman" w:cs="Times New Roman"/>
                      <w:color w:val="242424"/>
                      <w:szCs w:val="28"/>
                      <w:lang w:eastAsia="zh-CN"/>
                    </w:rPr>
                    <w:t>Ministru prezidenta vietā ‒ vides aizsardzības un reģionālās attīstības ministrs</w:t>
                  </w:r>
                  <w:r w:rsidRPr="00713857">
                    <w:rPr>
                      <w:rFonts w:ascii="Times New Roman" w:hAnsi="Times New Roman" w:cs="Times New Roman"/>
                      <w:color w:val="242424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7A2523A0" w14:textId="77777777" w:rsidR="00551325" w:rsidRPr="00713857" w:rsidRDefault="00551325" w:rsidP="00265E4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4"/>
                      <w:lang w:eastAsia="zh-CN"/>
                    </w:rPr>
                  </w:pPr>
                  <w:r w:rsidRPr="00713857">
                    <w:rPr>
                      <w:rFonts w:ascii="Times New Roman" w:hAnsi="Times New Roman" w:cs="Times New Roman"/>
                      <w:color w:val="242424"/>
                      <w:sz w:val="24"/>
                      <w:lang w:eastAsia="zh-CN"/>
                    </w:rPr>
                    <w:t>(paraksts*)</w:t>
                  </w:r>
                </w:p>
              </w:tc>
              <w:tc>
                <w:tcPr>
                  <w:tcW w:w="3861" w:type="dxa"/>
                </w:tcPr>
                <w:p w14:paraId="7DD498F9" w14:textId="77777777" w:rsidR="00551325" w:rsidRPr="00713857" w:rsidRDefault="00551325" w:rsidP="00265E4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Cs w:val="28"/>
                      <w:lang w:eastAsia="zh-CN"/>
                    </w:rPr>
                  </w:pPr>
                  <w:r w:rsidRPr="00713857">
                    <w:rPr>
                      <w:rFonts w:ascii="Times New Roman" w:hAnsi="Times New Roman" w:cs="Times New Roman"/>
                      <w:color w:val="242424"/>
                      <w:szCs w:val="28"/>
                      <w:lang w:eastAsia="zh-CN"/>
                    </w:rPr>
                    <w:t>A. T. Plešs</w:t>
                  </w:r>
                </w:p>
              </w:tc>
            </w:tr>
          </w:tbl>
          <w:p w14:paraId="1B0C1D2E" w14:textId="77777777" w:rsidR="00551325" w:rsidRPr="00713857" w:rsidRDefault="00551325" w:rsidP="00265E4C">
            <w:pPr>
              <w:rPr>
                <w:rFonts w:ascii="Times New Roman" w:hAnsi="Times New Roman" w:cs="Times New Roman"/>
                <w:color w:val="242424"/>
                <w:sz w:val="26"/>
                <w:szCs w:val="22"/>
                <w:lang w:eastAsia="zh-CN"/>
              </w:rPr>
            </w:pPr>
          </w:p>
          <w:p w14:paraId="3AC833FF" w14:textId="77777777" w:rsidR="00551325" w:rsidRPr="00713857" w:rsidRDefault="00551325" w:rsidP="00265E4C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713857">
              <w:rPr>
                <w:rFonts w:ascii="Times New Roman" w:hAnsi="Times New Roman" w:cs="Times New Roman"/>
                <w:color w:val="242424"/>
                <w:sz w:val="24"/>
                <w:szCs w:val="20"/>
                <w:lang w:eastAsia="zh-CN"/>
              </w:rPr>
              <w:t>* Dokuments ir parakstīts ar drošu elektronisko parakstu</w:t>
            </w:r>
          </w:p>
        </w:tc>
      </w:tr>
    </w:tbl>
    <w:p w14:paraId="0F7A17BC" w14:textId="5F4207BC" w:rsidR="00CF2460" w:rsidRPr="00AC4481" w:rsidRDefault="00CF2460" w:rsidP="00A2488E">
      <w:pPr>
        <w:widowControl/>
        <w:tabs>
          <w:tab w:val="left" w:pos="6804"/>
        </w:tabs>
        <w:ind w:firstLine="709"/>
        <w:jc w:val="both"/>
        <w:rPr>
          <w:rFonts w:ascii="Times New Roman" w:hAnsi="Times New Roman"/>
          <w:szCs w:val="28"/>
        </w:rPr>
      </w:pPr>
    </w:p>
    <w:sectPr w:rsidR="00CF2460" w:rsidRPr="00AC4481" w:rsidSect="00DB4A44">
      <w:headerReference w:type="default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1418" w:right="1134" w:bottom="1134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38EBD" w14:textId="77777777" w:rsidR="002B1969" w:rsidRDefault="002B1969" w:rsidP="005C0574">
      <w:r>
        <w:separator/>
      </w:r>
    </w:p>
  </w:endnote>
  <w:endnote w:type="continuationSeparator" w:id="0">
    <w:p w14:paraId="4BF79B39" w14:textId="77777777" w:rsidR="002B1969" w:rsidRDefault="002B1969" w:rsidP="005C0574">
      <w:r>
        <w:continuationSeparator/>
      </w:r>
    </w:p>
  </w:endnote>
  <w:endnote w:type="continuationNotice" w:id="1">
    <w:p w14:paraId="36B6721C" w14:textId="77777777" w:rsidR="002B1969" w:rsidRDefault="002B19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086FA" w14:textId="36213DDD" w:rsidR="00A2488E" w:rsidRPr="00F56964" w:rsidRDefault="00DB4A44">
    <w:pPr>
      <w:pStyle w:val="Footer"/>
      <w:rPr>
        <w:sz w:val="16"/>
        <w:szCs w:val="16"/>
      </w:rPr>
    </w:pPr>
    <w:r w:rsidRPr="00DB4A44">
      <w:rPr>
        <w:rFonts w:ascii="Times New Roman" w:hAnsi="Times New Roman"/>
        <w:sz w:val="16"/>
        <w:szCs w:val="16"/>
        <w:lang w:val="lv-LV"/>
      </w:rPr>
      <w:t>N1522_1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430E7" w14:textId="336AC6C9" w:rsidR="00A2488E" w:rsidRPr="00F56964" w:rsidRDefault="00A2488E">
    <w:pPr>
      <w:pStyle w:val="Footer"/>
      <w:rPr>
        <w:rFonts w:ascii="Times New Roman" w:hAnsi="Times New Roman"/>
        <w:sz w:val="16"/>
        <w:szCs w:val="10"/>
        <w:lang w:val="lv-LV"/>
      </w:rPr>
    </w:pPr>
    <w:r w:rsidRPr="00F56964">
      <w:rPr>
        <w:rFonts w:ascii="Times New Roman" w:hAnsi="Times New Roman"/>
        <w:sz w:val="16"/>
        <w:szCs w:val="10"/>
        <w:lang w:val="lv-LV"/>
      </w:rPr>
      <w:t>N1522_1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3AAFB" w14:textId="77777777" w:rsidR="002B1969" w:rsidRDefault="002B1969" w:rsidP="005C0574">
      <w:r>
        <w:separator/>
      </w:r>
    </w:p>
  </w:footnote>
  <w:footnote w:type="continuationSeparator" w:id="0">
    <w:p w14:paraId="14AB5C7D" w14:textId="77777777" w:rsidR="002B1969" w:rsidRDefault="002B1969" w:rsidP="005C0574">
      <w:r>
        <w:continuationSeparator/>
      </w:r>
    </w:p>
  </w:footnote>
  <w:footnote w:type="continuationNotice" w:id="1">
    <w:p w14:paraId="036D50BC" w14:textId="77777777" w:rsidR="002B1969" w:rsidRDefault="002B19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FB3F2" w14:textId="77777777" w:rsidR="001C43A4" w:rsidRPr="002318F9" w:rsidRDefault="001C43A4">
    <w:pPr>
      <w:pStyle w:val="Header"/>
      <w:framePr w:wrap="auto" w:vAnchor="text" w:hAnchor="margin" w:xAlign="center" w:y="1"/>
      <w:widowControl/>
      <w:rPr>
        <w:rStyle w:val="PageNumber"/>
        <w:rFonts w:ascii="Times New Roman" w:hAnsi="Times New Roman"/>
        <w:sz w:val="24"/>
        <w:szCs w:val="24"/>
      </w:rPr>
    </w:pPr>
    <w:r w:rsidRPr="002318F9">
      <w:rPr>
        <w:rStyle w:val="PageNumber"/>
        <w:rFonts w:ascii="Times New Roman" w:hAnsi="Times New Roman"/>
        <w:sz w:val="24"/>
        <w:szCs w:val="24"/>
      </w:rPr>
      <w:fldChar w:fldCharType="begin"/>
    </w:r>
    <w:r w:rsidRPr="002318F9">
      <w:rPr>
        <w:rStyle w:val="PageNumber"/>
        <w:rFonts w:ascii="Times New Roman" w:hAnsi="Times New Roman"/>
        <w:sz w:val="24"/>
        <w:szCs w:val="24"/>
      </w:rPr>
      <w:instrText xml:space="preserve">page  </w:instrText>
    </w:r>
    <w:r w:rsidRPr="002318F9">
      <w:rPr>
        <w:rStyle w:val="PageNumber"/>
        <w:rFonts w:ascii="Times New Roman" w:hAnsi="Times New Roman"/>
        <w:sz w:val="24"/>
        <w:szCs w:val="24"/>
      </w:rPr>
      <w:fldChar w:fldCharType="separate"/>
    </w:r>
    <w:r>
      <w:rPr>
        <w:rStyle w:val="PageNumber"/>
        <w:rFonts w:ascii="Times New Roman" w:hAnsi="Times New Roman"/>
        <w:noProof/>
        <w:sz w:val="24"/>
        <w:szCs w:val="24"/>
      </w:rPr>
      <w:t>2</w:t>
    </w:r>
    <w:r w:rsidRPr="002318F9">
      <w:rPr>
        <w:rStyle w:val="PageNumber"/>
        <w:rFonts w:ascii="Times New Roman" w:hAnsi="Times New Roman"/>
        <w:sz w:val="24"/>
        <w:szCs w:val="24"/>
      </w:rPr>
      <w:fldChar w:fldCharType="end"/>
    </w:r>
  </w:p>
  <w:p w14:paraId="41672C79" w14:textId="77777777" w:rsidR="001C43A4" w:rsidRDefault="001C43A4" w:rsidP="00DB4A44">
    <w:pPr>
      <w:pStyle w:val="Header"/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99E45" w14:textId="77777777" w:rsidR="001C43A4" w:rsidRPr="00A47FC5" w:rsidRDefault="001C43A4" w:rsidP="00515ED6">
    <w:pPr>
      <w:pStyle w:val="Header"/>
      <w:widowControl/>
      <w:rPr>
        <w:rFonts w:ascii="Times New Roman" w:hAnsi="Times New Roman"/>
        <w:sz w:val="24"/>
        <w:szCs w:val="24"/>
      </w:rPr>
    </w:pPr>
  </w:p>
  <w:p w14:paraId="4629A30B" w14:textId="6434DA3C" w:rsidR="001C43A4" w:rsidRPr="00515ED6" w:rsidRDefault="00B308A3" w:rsidP="00515ED6">
    <w:pPr>
      <w:pStyle w:val="Header"/>
      <w:widowControl/>
      <w:rPr>
        <w:rFonts w:ascii="Times New Roman" w:hAnsi="Times New Roman"/>
        <w:sz w:val="32"/>
      </w:rPr>
    </w:pPr>
    <w:r w:rsidRPr="002318F9">
      <w:rPr>
        <w:rFonts w:ascii="Times New Roman" w:hAnsi="Times New Roman"/>
        <w:noProof/>
        <w:sz w:val="32"/>
      </w:rPr>
      <w:drawing>
        <wp:inline distT="0" distB="0" distL="0" distR="0" wp14:anchorId="0CD693FC" wp14:editId="63EF08E3">
          <wp:extent cx="5913120" cy="10668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312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45452"/>
    <w:multiLevelType w:val="multilevel"/>
    <w:tmpl w:val="0D9EE1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1B0134EB"/>
    <w:multiLevelType w:val="hybridMultilevel"/>
    <w:tmpl w:val="D5D02542"/>
    <w:lvl w:ilvl="0" w:tplc="B52013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BE609A"/>
    <w:multiLevelType w:val="multilevel"/>
    <w:tmpl w:val="7B14503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AFA"/>
    <w:rsid w:val="000022CB"/>
    <w:rsid w:val="00006FCA"/>
    <w:rsid w:val="000102DD"/>
    <w:rsid w:val="00012802"/>
    <w:rsid w:val="00017858"/>
    <w:rsid w:val="00021482"/>
    <w:rsid w:val="0002391E"/>
    <w:rsid w:val="00027689"/>
    <w:rsid w:val="00031C60"/>
    <w:rsid w:val="00031F62"/>
    <w:rsid w:val="0004162E"/>
    <w:rsid w:val="00042DA2"/>
    <w:rsid w:val="0004799D"/>
    <w:rsid w:val="00054640"/>
    <w:rsid w:val="00057429"/>
    <w:rsid w:val="000667B5"/>
    <w:rsid w:val="00066D07"/>
    <w:rsid w:val="000941A2"/>
    <w:rsid w:val="000942CC"/>
    <w:rsid w:val="00094AE2"/>
    <w:rsid w:val="000A48A0"/>
    <w:rsid w:val="000A4BB7"/>
    <w:rsid w:val="000B0FC5"/>
    <w:rsid w:val="000B1366"/>
    <w:rsid w:val="000C169F"/>
    <w:rsid w:val="000C7684"/>
    <w:rsid w:val="000E049E"/>
    <w:rsid w:val="000E7877"/>
    <w:rsid w:val="000F2D05"/>
    <w:rsid w:val="000F47AD"/>
    <w:rsid w:val="00100102"/>
    <w:rsid w:val="00100DAB"/>
    <w:rsid w:val="00101654"/>
    <w:rsid w:val="00112A3A"/>
    <w:rsid w:val="00112C2C"/>
    <w:rsid w:val="0012681F"/>
    <w:rsid w:val="00134C9F"/>
    <w:rsid w:val="00140730"/>
    <w:rsid w:val="001534FB"/>
    <w:rsid w:val="0015631D"/>
    <w:rsid w:val="00162297"/>
    <w:rsid w:val="001652A2"/>
    <w:rsid w:val="0017038F"/>
    <w:rsid w:val="001863A9"/>
    <w:rsid w:val="00194E5D"/>
    <w:rsid w:val="001A2207"/>
    <w:rsid w:val="001B1939"/>
    <w:rsid w:val="001B5709"/>
    <w:rsid w:val="001C0B21"/>
    <w:rsid w:val="001C43A4"/>
    <w:rsid w:val="001D1D17"/>
    <w:rsid w:val="001D38D0"/>
    <w:rsid w:val="001D682E"/>
    <w:rsid w:val="001E7ABD"/>
    <w:rsid w:val="001F2A56"/>
    <w:rsid w:val="001F4A84"/>
    <w:rsid w:val="00213563"/>
    <w:rsid w:val="00214239"/>
    <w:rsid w:val="002169F0"/>
    <w:rsid w:val="00217FEF"/>
    <w:rsid w:val="0022614B"/>
    <w:rsid w:val="00227995"/>
    <w:rsid w:val="002318F9"/>
    <w:rsid w:val="00231E11"/>
    <w:rsid w:val="00234983"/>
    <w:rsid w:val="00251B64"/>
    <w:rsid w:val="00273F93"/>
    <w:rsid w:val="002A04C5"/>
    <w:rsid w:val="002B0738"/>
    <w:rsid w:val="002B1969"/>
    <w:rsid w:val="002B7618"/>
    <w:rsid w:val="002C177C"/>
    <w:rsid w:val="002C6C2E"/>
    <w:rsid w:val="002D619D"/>
    <w:rsid w:val="002D6DBD"/>
    <w:rsid w:val="002E3E0D"/>
    <w:rsid w:val="002F296C"/>
    <w:rsid w:val="002F3977"/>
    <w:rsid w:val="002F61BC"/>
    <w:rsid w:val="00313CFB"/>
    <w:rsid w:val="003316F6"/>
    <w:rsid w:val="00331E3A"/>
    <w:rsid w:val="0034266F"/>
    <w:rsid w:val="0034450E"/>
    <w:rsid w:val="00345CAC"/>
    <w:rsid w:val="00346646"/>
    <w:rsid w:val="00346D73"/>
    <w:rsid w:val="00347AF5"/>
    <w:rsid w:val="00351491"/>
    <w:rsid w:val="0036284B"/>
    <w:rsid w:val="0038192E"/>
    <w:rsid w:val="0038385A"/>
    <w:rsid w:val="00384BA5"/>
    <w:rsid w:val="00384EE0"/>
    <w:rsid w:val="00392EAF"/>
    <w:rsid w:val="003C632B"/>
    <w:rsid w:val="003D69CF"/>
    <w:rsid w:val="003D7B18"/>
    <w:rsid w:val="003E6942"/>
    <w:rsid w:val="003F43E7"/>
    <w:rsid w:val="0040491A"/>
    <w:rsid w:val="0040655D"/>
    <w:rsid w:val="004072FC"/>
    <w:rsid w:val="00415C86"/>
    <w:rsid w:val="0042321B"/>
    <w:rsid w:val="00426BF9"/>
    <w:rsid w:val="00433B06"/>
    <w:rsid w:val="00436C3C"/>
    <w:rsid w:val="004525F8"/>
    <w:rsid w:val="00453C32"/>
    <w:rsid w:val="00460B92"/>
    <w:rsid w:val="00485437"/>
    <w:rsid w:val="00496261"/>
    <w:rsid w:val="004A0165"/>
    <w:rsid w:val="004A6262"/>
    <w:rsid w:val="004B1865"/>
    <w:rsid w:val="004B34E9"/>
    <w:rsid w:val="004B5E3D"/>
    <w:rsid w:val="004C7189"/>
    <w:rsid w:val="004D355E"/>
    <w:rsid w:val="004E190E"/>
    <w:rsid w:val="004E788A"/>
    <w:rsid w:val="004F782F"/>
    <w:rsid w:val="005065CD"/>
    <w:rsid w:val="00506A69"/>
    <w:rsid w:val="00510BED"/>
    <w:rsid w:val="00513976"/>
    <w:rsid w:val="00515ED6"/>
    <w:rsid w:val="00516FC2"/>
    <w:rsid w:val="00531FBD"/>
    <w:rsid w:val="00547B28"/>
    <w:rsid w:val="00551325"/>
    <w:rsid w:val="005561DD"/>
    <w:rsid w:val="00564EC2"/>
    <w:rsid w:val="00565B53"/>
    <w:rsid w:val="00583CA8"/>
    <w:rsid w:val="00596A34"/>
    <w:rsid w:val="005A5C80"/>
    <w:rsid w:val="005A6D6E"/>
    <w:rsid w:val="005B2DE7"/>
    <w:rsid w:val="005B4089"/>
    <w:rsid w:val="005B68F6"/>
    <w:rsid w:val="005C0574"/>
    <w:rsid w:val="005C26CB"/>
    <w:rsid w:val="005C4367"/>
    <w:rsid w:val="005C5A54"/>
    <w:rsid w:val="005D3499"/>
    <w:rsid w:val="005D5AE3"/>
    <w:rsid w:val="005D7933"/>
    <w:rsid w:val="005E2186"/>
    <w:rsid w:val="005F1311"/>
    <w:rsid w:val="005F1553"/>
    <w:rsid w:val="00605232"/>
    <w:rsid w:val="00611FFB"/>
    <w:rsid w:val="00612C49"/>
    <w:rsid w:val="00616441"/>
    <w:rsid w:val="0062235D"/>
    <w:rsid w:val="0063731F"/>
    <w:rsid w:val="0064105E"/>
    <w:rsid w:val="006416D7"/>
    <w:rsid w:val="0064411F"/>
    <w:rsid w:val="00644EC1"/>
    <w:rsid w:val="00666F28"/>
    <w:rsid w:val="006722F4"/>
    <w:rsid w:val="00682470"/>
    <w:rsid w:val="00686EFB"/>
    <w:rsid w:val="00696A06"/>
    <w:rsid w:val="00697A73"/>
    <w:rsid w:val="006A09BC"/>
    <w:rsid w:val="006A66CB"/>
    <w:rsid w:val="006B1005"/>
    <w:rsid w:val="006B1743"/>
    <w:rsid w:val="006B2784"/>
    <w:rsid w:val="006B5E23"/>
    <w:rsid w:val="006C2260"/>
    <w:rsid w:val="006C2ADB"/>
    <w:rsid w:val="006D1ECD"/>
    <w:rsid w:val="006D3FF0"/>
    <w:rsid w:val="006E2E0B"/>
    <w:rsid w:val="006E3BC9"/>
    <w:rsid w:val="006F30FC"/>
    <w:rsid w:val="006F7052"/>
    <w:rsid w:val="0071180D"/>
    <w:rsid w:val="00713857"/>
    <w:rsid w:val="00716186"/>
    <w:rsid w:val="0072744C"/>
    <w:rsid w:val="0073096D"/>
    <w:rsid w:val="0073378F"/>
    <w:rsid w:val="00734D04"/>
    <w:rsid w:val="00750CA5"/>
    <w:rsid w:val="0076435D"/>
    <w:rsid w:val="00766EE5"/>
    <w:rsid w:val="0076722C"/>
    <w:rsid w:val="00771C54"/>
    <w:rsid w:val="00772974"/>
    <w:rsid w:val="007737F4"/>
    <w:rsid w:val="00781A7B"/>
    <w:rsid w:val="007830FA"/>
    <w:rsid w:val="00784668"/>
    <w:rsid w:val="00785671"/>
    <w:rsid w:val="00790E8B"/>
    <w:rsid w:val="00793141"/>
    <w:rsid w:val="007A4F04"/>
    <w:rsid w:val="007D2705"/>
    <w:rsid w:val="007D3FB7"/>
    <w:rsid w:val="007E3D00"/>
    <w:rsid w:val="007E65EF"/>
    <w:rsid w:val="007E6606"/>
    <w:rsid w:val="007F2D1F"/>
    <w:rsid w:val="007F6651"/>
    <w:rsid w:val="008141A5"/>
    <w:rsid w:val="0081771F"/>
    <w:rsid w:val="008177BB"/>
    <w:rsid w:val="0082158E"/>
    <w:rsid w:val="008249E0"/>
    <w:rsid w:val="00825F12"/>
    <w:rsid w:val="00826103"/>
    <w:rsid w:val="00827755"/>
    <w:rsid w:val="00827E80"/>
    <w:rsid w:val="00831844"/>
    <w:rsid w:val="00841D6B"/>
    <w:rsid w:val="008432FC"/>
    <w:rsid w:val="00852C7F"/>
    <w:rsid w:val="00854838"/>
    <w:rsid w:val="00873BEA"/>
    <w:rsid w:val="00875E7C"/>
    <w:rsid w:val="008A0E8A"/>
    <w:rsid w:val="008B0FF7"/>
    <w:rsid w:val="008B3B25"/>
    <w:rsid w:val="008C05EC"/>
    <w:rsid w:val="008C0949"/>
    <w:rsid w:val="008D1C80"/>
    <w:rsid w:val="008D2819"/>
    <w:rsid w:val="008D36A7"/>
    <w:rsid w:val="008D3F38"/>
    <w:rsid w:val="008D651C"/>
    <w:rsid w:val="008D7811"/>
    <w:rsid w:val="00904048"/>
    <w:rsid w:val="009141BA"/>
    <w:rsid w:val="00920880"/>
    <w:rsid w:val="00924031"/>
    <w:rsid w:val="00926B25"/>
    <w:rsid w:val="00937F13"/>
    <w:rsid w:val="00941B30"/>
    <w:rsid w:val="00953495"/>
    <w:rsid w:val="009608FF"/>
    <w:rsid w:val="00962736"/>
    <w:rsid w:val="00965781"/>
    <w:rsid w:val="00967887"/>
    <w:rsid w:val="0097099B"/>
    <w:rsid w:val="00975B49"/>
    <w:rsid w:val="0098158E"/>
    <w:rsid w:val="00982104"/>
    <w:rsid w:val="00984200"/>
    <w:rsid w:val="00985690"/>
    <w:rsid w:val="00986BD1"/>
    <w:rsid w:val="00990337"/>
    <w:rsid w:val="0099694D"/>
    <w:rsid w:val="009A00D1"/>
    <w:rsid w:val="009A61F1"/>
    <w:rsid w:val="009B03AB"/>
    <w:rsid w:val="009B2F12"/>
    <w:rsid w:val="009B60B5"/>
    <w:rsid w:val="009C3109"/>
    <w:rsid w:val="009D49F4"/>
    <w:rsid w:val="009D4B73"/>
    <w:rsid w:val="009E0B53"/>
    <w:rsid w:val="009E0F61"/>
    <w:rsid w:val="009E608D"/>
    <w:rsid w:val="009E6AEA"/>
    <w:rsid w:val="009E6FE2"/>
    <w:rsid w:val="009E708C"/>
    <w:rsid w:val="009F49BB"/>
    <w:rsid w:val="00A06ED7"/>
    <w:rsid w:val="00A100AB"/>
    <w:rsid w:val="00A15F47"/>
    <w:rsid w:val="00A2488E"/>
    <w:rsid w:val="00A261B4"/>
    <w:rsid w:val="00A304E0"/>
    <w:rsid w:val="00A34BCF"/>
    <w:rsid w:val="00A41E0D"/>
    <w:rsid w:val="00A4771D"/>
    <w:rsid w:val="00A47D67"/>
    <w:rsid w:val="00A47FC5"/>
    <w:rsid w:val="00A60AE3"/>
    <w:rsid w:val="00A67B4D"/>
    <w:rsid w:val="00A70560"/>
    <w:rsid w:val="00A7266A"/>
    <w:rsid w:val="00A75CD6"/>
    <w:rsid w:val="00AA20F5"/>
    <w:rsid w:val="00AA5A99"/>
    <w:rsid w:val="00AA66F2"/>
    <w:rsid w:val="00AC30C9"/>
    <w:rsid w:val="00AC4481"/>
    <w:rsid w:val="00AD1CBE"/>
    <w:rsid w:val="00AD3AD7"/>
    <w:rsid w:val="00AE1AFA"/>
    <w:rsid w:val="00AE7910"/>
    <w:rsid w:val="00AF35FA"/>
    <w:rsid w:val="00AF41D6"/>
    <w:rsid w:val="00B02BFD"/>
    <w:rsid w:val="00B2728D"/>
    <w:rsid w:val="00B301CF"/>
    <w:rsid w:val="00B308A3"/>
    <w:rsid w:val="00B37103"/>
    <w:rsid w:val="00B45212"/>
    <w:rsid w:val="00B47597"/>
    <w:rsid w:val="00B5638B"/>
    <w:rsid w:val="00B62FE0"/>
    <w:rsid w:val="00B64BBB"/>
    <w:rsid w:val="00B66F63"/>
    <w:rsid w:val="00B679A7"/>
    <w:rsid w:val="00B73F3D"/>
    <w:rsid w:val="00B7707D"/>
    <w:rsid w:val="00B8076D"/>
    <w:rsid w:val="00B828D0"/>
    <w:rsid w:val="00B84BDC"/>
    <w:rsid w:val="00B85C65"/>
    <w:rsid w:val="00B918AE"/>
    <w:rsid w:val="00B970AD"/>
    <w:rsid w:val="00BA1181"/>
    <w:rsid w:val="00BA144B"/>
    <w:rsid w:val="00BC0E22"/>
    <w:rsid w:val="00BC3E78"/>
    <w:rsid w:val="00BD5ED0"/>
    <w:rsid w:val="00BE3361"/>
    <w:rsid w:val="00BE37BC"/>
    <w:rsid w:val="00BE4E95"/>
    <w:rsid w:val="00BF286E"/>
    <w:rsid w:val="00BF383E"/>
    <w:rsid w:val="00BF784F"/>
    <w:rsid w:val="00C13939"/>
    <w:rsid w:val="00C27388"/>
    <w:rsid w:val="00C32AA0"/>
    <w:rsid w:val="00C3762A"/>
    <w:rsid w:val="00C425BB"/>
    <w:rsid w:val="00C4457E"/>
    <w:rsid w:val="00C51250"/>
    <w:rsid w:val="00C717B8"/>
    <w:rsid w:val="00C761D0"/>
    <w:rsid w:val="00C77DEF"/>
    <w:rsid w:val="00CA1EC6"/>
    <w:rsid w:val="00CB1492"/>
    <w:rsid w:val="00CB6AC6"/>
    <w:rsid w:val="00CC041B"/>
    <w:rsid w:val="00CC1B1C"/>
    <w:rsid w:val="00CC4ABC"/>
    <w:rsid w:val="00CD2C80"/>
    <w:rsid w:val="00CD4B9B"/>
    <w:rsid w:val="00CE2E58"/>
    <w:rsid w:val="00CE427C"/>
    <w:rsid w:val="00CE721F"/>
    <w:rsid w:val="00CF21BD"/>
    <w:rsid w:val="00CF2460"/>
    <w:rsid w:val="00D01609"/>
    <w:rsid w:val="00D2221F"/>
    <w:rsid w:val="00D31EB6"/>
    <w:rsid w:val="00D40705"/>
    <w:rsid w:val="00D41C2C"/>
    <w:rsid w:val="00D469E4"/>
    <w:rsid w:val="00D67BFC"/>
    <w:rsid w:val="00D71CFF"/>
    <w:rsid w:val="00D87864"/>
    <w:rsid w:val="00D90D4E"/>
    <w:rsid w:val="00DA137A"/>
    <w:rsid w:val="00DB2AD6"/>
    <w:rsid w:val="00DB4A44"/>
    <w:rsid w:val="00DC1D92"/>
    <w:rsid w:val="00DC3D1D"/>
    <w:rsid w:val="00DC4F1A"/>
    <w:rsid w:val="00DC5316"/>
    <w:rsid w:val="00DD488D"/>
    <w:rsid w:val="00DE7F02"/>
    <w:rsid w:val="00DF1B40"/>
    <w:rsid w:val="00DF21C6"/>
    <w:rsid w:val="00DF6E59"/>
    <w:rsid w:val="00E064BF"/>
    <w:rsid w:val="00E10167"/>
    <w:rsid w:val="00E12D00"/>
    <w:rsid w:val="00E22B79"/>
    <w:rsid w:val="00E26AE5"/>
    <w:rsid w:val="00E27CC0"/>
    <w:rsid w:val="00E33832"/>
    <w:rsid w:val="00E421A7"/>
    <w:rsid w:val="00E45EFD"/>
    <w:rsid w:val="00E53320"/>
    <w:rsid w:val="00E5442F"/>
    <w:rsid w:val="00E54E71"/>
    <w:rsid w:val="00E700AE"/>
    <w:rsid w:val="00E70553"/>
    <w:rsid w:val="00E74B9B"/>
    <w:rsid w:val="00EA49DF"/>
    <w:rsid w:val="00EB1110"/>
    <w:rsid w:val="00EB53B1"/>
    <w:rsid w:val="00EC089E"/>
    <w:rsid w:val="00EC3010"/>
    <w:rsid w:val="00ED1766"/>
    <w:rsid w:val="00EE0350"/>
    <w:rsid w:val="00EE6333"/>
    <w:rsid w:val="00EF156A"/>
    <w:rsid w:val="00EF1959"/>
    <w:rsid w:val="00EF2928"/>
    <w:rsid w:val="00EF6D3A"/>
    <w:rsid w:val="00F00681"/>
    <w:rsid w:val="00F04ED9"/>
    <w:rsid w:val="00F06174"/>
    <w:rsid w:val="00F065BD"/>
    <w:rsid w:val="00F136B1"/>
    <w:rsid w:val="00F1582A"/>
    <w:rsid w:val="00F45632"/>
    <w:rsid w:val="00F461FD"/>
    <w:rsid w:val="00F56964"/>
    <w:rsid w:val="00F72C23"/>
    <w:rsid w:val="00F814DF"/>
    <w:rsid w:val="00F84C8E"/>
    <w:rsid w:val="00F933F2"/>
    <w:rsid w:val="00F94DDE"/>
    <w:rsid w:val="00F95E32"/>
    <w:rsid w:val="00FA2AC4"/>
    <w:rsid w:val="00FB23CB"/>
    <w:rsid w:val="00FB40A1"/>
    <w:rsid w:val="00FC3FA3"/>
    <w:rsid w:val="00FC664A"/>
    <w:rsid w:val="00FC6EBB"/>
    <w:rsid w:val="00FD33B6"/>
    <w:rsid w:val="00FD50A9"/>
    <w:rsid w:val="00FD5E36"/>
    <w:rsid w:val="00FD673D"/>
    <w:rsid w:val="00FE0EBD"/>
    <w:rsid w:val="00FE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28DDEC"/>
  <w15:chartTrackingRefBased/>
  <w15:docId w15:val="{4FAF08D0-DDF7-44A1-89BB-F5D616E5B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RimTimes" w:hAnsi="RimTimes"/>
      <w:sz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rPr>
      <w:sz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widowControl/>
      <w:jc w:val="both"/>
    </w:pPr>
    <w:rPr>
      <w:rFonts w:ascii="Times New Roman" w:hAnsi="Times New Roman"/>
      <w:lang w:val="en-AU"/>
    </w:rPr>
  </w:style>
  <w:style w:type="paragraph" w:styleId="BalloonText">
    <w:name w:val="Balloon Text"/>
    <w:basedOn w:val="Normal"/>
    <w:semiHidden/>
    <w:rsid w:val="009A00D1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6B1743"/>
    <w:rPr>
      <w:rFonts w:ascii="RimTimes" w:hAnsi="RimTimes"/>
      <w:sz w:val="28"/>
      <w:lang w:val="en-US" w:eastAsia="en-US"/>
    </w:rPr>
  </w:style>
  <w:style w:type="paragraph" w:customStyle="1" w:styleId="naisf">
    <w:name w:val="naisf"/>
    <w:basedOn w:val="Normal"/>
    <w:rsid w:val="00CF2460"/>
    <w:pPr>
      <w:widowControl/>
      <w:spacing w:before="75" w:after="75"/>
      <w:ind w:firstLine="375"/>
      <w:jc w:val="both"/>
    </w:pPr>
    <w:rPr>
      <w:rFonts w:ascii="Times New Roman" w:hAnsi="Times New Roman"/>
      <w:sz w:val="24"/>
      <w:szCs w:val="24"/>
      <w:lang w:val="lv-LV" w:eastAsia="lv-LV"/>
    </w:rPr>
  </w:style>
  <w:style w:type="paragraph" w:styleId="PlainText">
    <w:name w:val="Plain Text"/>
    <w:basedOn w:val="Normal"/>
    <w:link w:val="PlainTextChar"/>
    <w:rsid w:val="002A04C5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rsid w:val="002A04C5"/>
    <w:rPr>
      <w:rFonts w:ascii="Courier New" w:hAnsi="Courier New" w:cs="Courier New"/>
      <w:lang w:val="en-US" w:eastAsia="en-US"/>
    </w:rPr>
  </w:style>
  <w:style w:type="character" w:styleId="CommentReference">
    <w:name w:val="annotation reference"/>
    <w:rsid w:val="0097099B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099B"/>
    <w:rPr>
      <w:sz w:val="20"/>
    </w:rPr>
  </w:style>
  <w:style w:type="character" w:customStyle="1" w:styleId="CommentTextChar">
    <w:name w:val="Comment Text Char"/>
    <w:link w:val="CommentText"/>
    <w:rsid w:val="0097099B"/>
    <w:rPr>
      <w:rFonts w:ascii="RimTimes" w:hAnsi="RimTimes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7099B"/>
    <w:rPr>
      <w:b/>
      <w:bCs/>
    </w:rPr>
  </w:style>
  <w:style w:type="character" w:customStyle="1" w:styleId="CommentSubjectChar">
    <w:name w:val="Comment Subject Char"/>
    <w:link w:val="CommentSubject"/>
    <w:rsid w:val="0097099B"/>
    <w:rPr>
      <w:rFonts w:ascii="RimTimes" w:hAnsi="RimTimes"/>
      <w:b/>
      <w:bCs/>
      <w:lang w:val="en-US" w:eastAsia="en-US"/>
    </w:rPr>
  </w:style>
  <w:style w:type="paragraph" w:customStyle="1" w:styleId="tv213">
    <w:name w:val="tv213"/>
    <w:basedOn w:val="Normal"/>
    <w:rsid w:val="00100102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lv-LV" w:eastAsia="lv-LV"/>
    </w:rPr>
  </w:style>
  <w:style w:type="paragraph" w:styleId="Revision">
    <w:name w:val="Revision"/>
    <w:hidden/>
    <w:uiPriority w:val="99"/>
    <w:semiHidden/>
    <w:rsid w:val="00A2488E"/>
    <w:rPr>
      <w:rFonts w:ascii="RimTimes" w:hAnsi="RimTimes"/>
      <w:sz w:val="28"/>
      <w:lang w:val="en-US" w:eastAsia="en-US"/>
    </w:rPr>
  </w:style>
  <w:style w:type="table" w:styleId="TableGrid">
    <w:name w:val="Table Grid"/>
    <w:basedOn w:val="TableNormal"/>
    <w:uiPriority w:val="59"/>
    <w:qFormat/>
    <w:rsid w:val="00A2488E"/>
    <w:rPr>
      <w:rFonts w:asciiTheme="minorHAnsi" w:eastAsiaTheme="minorHAnsi" w:hAnsiTheme="minorHAnsi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6ACD9C704BFDB43AB1FD13C464DBE95" ma:contentTypeVersion="9" ma:contentTypeDescription="Izveidot jaunu dokumentu." ma:contentTypeScope="" ma:versionID="c4e597fed0c2f178f53c3bdeb56d456a">
  <xsd:schema xmlns:xsd="http://www.w3.org/2001/XMLSchema" xmlns:xs="http://www.w3.org/2001/XMLSchema" xmlns:p="http://schemas.microsoft.com/office/2006/metadata/properties" xmlns:ns2="901c9f71-8e3b-46a5-af80-6338f783ef2d" xmlns:ns3="5eea2664-1934-46d1-8c8d-a6d2e508accd" targetNamespace="http://schemas.microsoft.com/office/2006/metadata/properties" ma:root="true" ma:fieldsID="fa1def0f54ed8cd9d7775f875871a0ad" ns2:_="" ns3:_="">
    <xsd:import namespace="901c9f71-8e3b-46a5-af80-6338f783ef2d"/>
    <xsd:import namespace="5eea2664-1934-46d1-8c8d-a6d2e508ac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1c9f71-8e3b-46a5-af80-6338f783ef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ea2664-1934-46d1-8c8d-a6d2e508acc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B0DA3C-1386-4239-B628-63A2167CF2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F93CDB-3000-4394-BC06-596E2B4677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1c9f71-8e3b-46a5-af80-6338f783ef2d"/>
    <ds:schemaRef ds:uri="5eea2664-1934-46d1-8c8d-a6d2e508ac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543802-49A7-41EE-B265-BF65FD11B1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2000</vt:lpstr>
    </vt:vector>
  </TitlesOfParts>
  <Company>VK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2000</dc:title>
  <dc:subject/>
  <dc:creator>SANITA</dc:creator>
  <cp:keywords>Ministru kabineta noteikumu projekts "Grozījumi Ministru kabineta 2010. gada 5. maija noteikumos Nr. 413 "Noteikumi par gada publiskajiem pārskatiem""</cp:keywords>
  <dc:description>67082959, Aleksandra.Kosjaka@mk.gov.lv</dc:description>
  <cp:lastModifiedBy>Inese Lismane</cp:lastModifiedBy>
  <cp:revision>3</cp:revision>
  <cp:lastPrinted>2020-10-20T08:11:00Z</cp:lastPrinted>
  <dcterms:created xsi:type="dcterms:W3CDTF">2022-01-25T07:50:00Z</dcterms:created>
  <dcterms:modified xsi:type="dcterms:W3CDTF">2022-01-25T07:50:00Z</dcterms:modified>
</cp:coreProperties>
</file>