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A1705" w14:textId="3242F632" w:rsidR="00A24E8B" w:rsidRDefault="003329D3" w:rsidP="00102167">
      <w:pPr>
        <w:spacing w:after="0" w:line="240" w:lineRule="auto"/>
        <w:jc w:val="right"/>
        <w:rPr>
          <w:rFonts w:ascii="Times New Roman" w:hAnsi="Times New Roman" w:cs="Times New Roman"/>
          <w:i/>
          <w:iCs/>
          <w:color w:val="000000"/>
          <w:sz w:val="24"/>
          <w:szCs w:val="24"/>
        </w:rPr>
      </w:pPr>
      <w:r>
        <w:rPr>
          <w:rFonts w:ascii="Times New Roman" w:hAnsi="Times New Roman" w:cs="Times New Roman"/>
          <w:i/>
          <w:iCs/>
          <w:color w:val="000000"/>
          <w:sz w:val="24"/>
          <w:szCs w:val="24"/>
        </w:rPr>
        <w:t>1. p</w:t>
      </w:r>
      <w:r w:rsidR="00A24E8B">
        <w:rPr>
          <w:rFonts w:ascii="Times New Roman" w:hAnsi="Times New Roman" w:cs="Times New Roman"/>
          <w:i/>
          <w:iCs/>
          <w:color w:val="000000"/>
          <w:sz w:val="24"/>
          <w:szCs w:val="24"/>
        </w:rPr>
        <w:t xml:space="preserve">ielikums </w:t>
      </w:r>
      <w:r w:rsidR="00A24E8B" w:rsidRPr="006A53BC">
        <w:rPr>
          <w:rFonts w:ascii="Times New Roman" w:hAnsi="Times New Roman" w:cs="Times New Roman"/>
          <w:i/>
          <w:iCs/>
          <w:color w:val="000000"/>
          <w:sz w:val="24"/>
          <w:szCs w:val="24"/>
        </w:rPr>
        <w:t>ziņojumam</w:t>
      </w:r>
      <w:r w:rsidR="00102167" w:rsidRPr="006A53BC">
        <w:rPr>
          <w:rFonts w:ascii="Times New Roman" w:hAnsi="Times New Roman" w:cs="Times New Roman"/>
          <w:i/>
          <w:iCs/>
          <w:color w:val="000000"/>
          <w:sz w:val="24"/>
          <w:szCs w:val="24"/>
        </w:rPr>
        <w:t xml:space="preserve"> </w:t>
      </w:r>
      <w:r w:rsidR="00A24E8B" w:rsidRPr="006A53BC">
        <w:rPr>
          <w:rFonts w:ascii="Times New Roman" w:hAnsi="Times New Roman" w:cs="Times New Roman"/>
          <w:i/>
          <w:iCs/>
          <w:color w:val="000000"/>
          <w:sz w:val="24"/>
          <w:szCs w:val="24"/>
        </w:rPr>
        <w:t>“</w:t>
      </w:r>
      <w:r w:rsidR="006A53BC" w:rsidRPr="006A53BC">
        <w:rPr>
          <w:rFonts w:ascii="Times New Roman" w:hAnsi="Times New Roman" w:cs="Times New Roman"/>
          <w:i/>
          <w:iCs/>
          <w:color w:val="000000"/>
          <w:sz w:val="24"/>
          <w:szCs w:val="24"/>
        </w:rPr>
        <w:t>Par Deklarācijas par Artura Krišjāņa Kariņa vadītā Ministru kabineta iecerēto darbību un Valdības rīcības plāna Vides aizsardzības un reģionālās attīstības ministrijas kompetencē esošo uzdevumu izpildi un to ietekmi uz Latgales reģionu</w:t>
      </w:r>
      <w:r w:rsidR="00102167">
        <w:rPr>
          <w:rFonts w:ascii="Times New Roman" w:hAnsi="Times New Roman" w:cs="Times New Roman"/>
          <w:i/>
          <w:iCs/>
          <w:color w:val="000000"/>
          <w:sz w:val="24"/>
          <w:szCs w:val="24"/>
        </w:rPr>
        <w:t>”</w:t>
      </w:r>
    </w:p>
    <w:p w14:paraId="117FB394" w14:textId="77777777" w:rsidR="00102167" w:rsidRPr="00102167" w:rsidRDefault="00102167" w:rsidP="00102167">
      <w:pPr>
        <w:spacing w:after="0" w:line="240" w:lineRule="auto"/>
        <w:jc w:val="center"/>
        <w:rPr>
          <w:rFonts w:ascii="Times New Roman" w:hAnsi="Times New Roman" w:cs="Times New Roman"/>
          <w:color w:val="000000"/>
          <w:sz w:val="24"/>
          <w:szCs w:val="24"/>
        </w:rPr>
      </w:pPr>
    </w:p>
    <w:p w14:paraId="6031FAF2" w14:textId="36F26E40" w:rsidR="008F2EAA" w:rsidRPr="008A1DE8" w:rsidRDefault="008F2EAA" w:rsidP="008A1DE8">
      <w:pPr>
        <w:spacing w:after="0" w:line="240" w:lineRule="auto"/>
        <w:jc w:val="center"/>
        <w:rPr>
          <w:rFonts w:ascii="Times New Roman" w:hAnsi="Times New Roman" w:cs="Times New Roman"/>
          <w:b/>
          <w:sz w:val="24"/>
          <w:szCs w:val="24"/>
        </w:rPr>
      </w:pPr>
      <w:r w:rsidRPr="008A1DE8">
        <w:rPr>
          <w:rFonts w:ascii="Times New Roman" w:hAnsi="Times New Roman" w:cs="Times New Roman"/>
          <w:b/>
          <w:bCs/>
          <w:color w:val="000000"/>
          <w:sz w:val="24"/>
          <w:szCs w:val="24"/>
        </w:rPr>
        <w:t xml:space="preserve">Informācija par </w:t>
      </w:r>
      <w:r w:rsidRPr="008A1DE8">
        <w:rPr>
          <w:rFonts w:ascii="Times New Roman" w:hAnsi="Times New Roman" w:cs="Times New Roman"/>
          <w:b/>
          <w:sz w:val="24"/>
          <w:szCs w:val="24"/>
        </w:rPr>
        <w:t>Valdības rīcības plānā</w:t>
      </w:r>
      <w:r w:rsidR="00D0555F" w:rsidRPr="008A1DE8">
        <w:rPr>
          <w:rStyle w:val="FootnoteReference"/>
          <w:rFonts w:ascii="Times New Roman" w:hAnsi="Times New Roman" w:cs="Times New Roman"/>
          <w:b/>
          <w:sz w:val="24"/>
          <w:szCs w:val="24"/>
        </w:rPr>
        <w:footnoteReference w:id="2"/>
      </w:r>
      <w:r w:rsidRPr="008A1DE8">
        <w:rPr>
          <w:rFonts w:ascii="Times New Roman" w:hAnsi="Times New Roman" w:cs="Times New Roman"/>
          <w:b/>
          <w:sz w:val="24"/>
          <w:szCs w:val="24"/>
        </w:rPr>
        <w:t xml:space="preserve"> noteikto uzdevumu izpildi un par plānoto apņemšanos īstenošanu </w:t>
      </w:r>
      <w:r w:rsidR="00102167">
        <w:rPr>
          <w:rFonts w:ascii="Times New Roman" w:hAnsi="Times New Roman" w:cs="Times New Roman"/>
          <w:b/>
          <w:sz w:val="24"/>
          <w:szCs w:val="24"/>
        </w:rPr>
        <w:t xml:space="preserve">VARAM pārziņā </w:t>
      </w:r>
      <w:r w:rsidR="00193C3D">
        <w:rPr>
          <w:rFonts w:ascii="Times New Roman" w:hAnsi="Times New Roman" w:cs="Times New Roman"/>
          <w:b/>
          <w:sz w:val="24"/>
          <w:szCs w:val="24"/>
        </w:rPr>
        <w:t>esošo</w:t>
      </w:r>
      <w:r w:rsidRPr="008A1DE8">
        <w:rPr>
          <w:rFonts w:ascii="Times New Roman" w:hAnsi="Times New Roman" w:cs="Times New Roman"/>
          <w:b/>
          <w:sz w:val="24"/>
          <w:szCs w:val="24"/>
        </w:rPr>
        <w:t xml:space="preserve"> investīciju pasākum</w:t>
      </w:r>
      <w:r w:rsidR="0017503B" w:rsidRPr="008A1DE8">
        <w:rPr>
          <w:rFonts w:ascii="Times New Roman" w:hAnsi="Times New Roman" w:cs="Times New Roman"/>
          <w:b/>
          <w:sz w:val="24"/>
          <w:szCs w:val="24"/>
        </w:rPr>
        <w:t>u ietvaros</w:t>
      </w:r>
      <w:r w:rsidRPr="008A1DE8">
        <w:rPr>
          <w:rFonts w:ascii="Times New Roman" w:hAnsi="Times New Roman" w:cs="Times New Roman"/>
          <w:b/>
          <w:sz w:val="24"/>
          <w:szCs w:val="24"/>
        </w:rPr>
        <w:t xml:space="preserve"> un to ietekm</w:t>
      </w:r>
      <w:r w:rsidR="0060601E" w:rsidRPr="008A1DE8">
        <w:rPr>
          <w:rFonts w:ascii="Times New Roman" w:hAnsi="Times New Roman" w:cs="Times New Roman"/>
          <w:b/>
          <w:sz w:val="24"/>
          <w:szCs w:val="24"/>
        </w:rPr>
        <w:t>i</w:t>
      </w:r>
      <w:r w:rsidRPr="008A1DE8">
        <w:rPr>
          <w:rFonts w:ascii="Times New Roman" w:hAnsi="Times New Roman" w:cs="Times New Roman"/>
          <w:b/>
          <w:sz w:val="24"/>
          <w:szCs w:val="24"/>
        </w:rPr>
        <w:t xml:space="preserve"> uz Latgales reģionu</w:t>
      </w:r>
    </w:p>
    <w:p w14:paraId="73F05F20" w14:textId="6AF392AC" w:rsidR="0027386C" w:rsidRDefault="0027386C" w:rsidP="008A1DE8">
      <w:pPr>
        <w:spacing w:after="0" w:line="240" w:lineRule="auto"/>
        <w:rPr>
          <w:rFonts w:ascii="Times New Roman" w:hAnsi="Times New Roman" w:cs="Times New Roman"/>
          <w:sz w:val="24"/>
          <w:szCs w:val="24"/>
        </w:rPr>
      </w:pPr>
    </w:p>
    <w:tbl>
      <w:tblPr>
        <w:tblStyle w:val="TableGrid"/>
        <w:tblW w:w="15021" w:type="dxa"/>
        <w:jc w:val="center"/>
        <w:tblLayout w:type="fixed"/>
        <w:tblLook w:val="04A0" w:firstRow="1" w:lastRow="0" w:firstColumn="1" w:lastColumn="0" w:noHBand="0" w:noVBand="1"/>
      </w:tblPr>
      <w:tblGrid>
        <w:gridCol w:w="1129"/>
        <w:gridCol w:w="2694"/>
        <w:gridCol w:w="2268"/>
        <w:gridCol w:w="2268"/>
        <w:gridCol w:w="6662"/>
      </w:tblGrid>
      <w:tr w:rsidR="002D0D81" w14:paraId="05BEE258" w14:textId="77777777" w:rsidTr="002D0D81">
        <w:trPr>
          <w:jc w:val="center"/>
        </w:trPr>
        <w:tc>
          <w:tcPr>
            <w:tcW w:w="1129" w:type="dxa"/>
            <w:vAlign w:val="center"/>
          </w:tcPr>
          <w:p w14:paraId="47A8F6FE" w14:textId="75139419" w:rsidR="002D0D81" w:rsidRDefault="002D0D81" w:rsidP="002D0D81">
            <w:pPr>
              <w:jc w:val="center"/>
              <w:rPr>
                <w:rFonts w:ascii="Times New Roman" w:hAnsi="Times New Roman" w:cs="Times New Roman"/>
                <w:sz w:val="24"/>
                <w:szCs w:val="24"/>
              </w:rPr>
            </w:pPr>
            <w:r w:rsidRPr="002C1D32">
              <w:rPr>
                <w:rFonts w:ascii="Times New Roman" w:eastAsia="Times New Roman" w:hAnsi="Times New Roman" w:cs="Times New Roman"/>
                <w:b/>
                <w:bCs/>
                <w:sz w:val="20"/>
                <w:szCs w:val="20"/>
                <w:lang w:eastAsia="lv-LV"/>
              </w:rPr>
              <w:t>Pasākuma Nr.</w:t>
            </w:r>
          </w:p>
        </w:tc>
        <w:tc>
          <w:tcPr>
            <w:tcW w:w="2694" w:type="dxa"/>
            <w:vAlign w:val="center"/>
          </w:tcPr>
          <w:p w14:paraId="38185826" w14:textId="0B2578CC" w:rsidR="002D0D81" w:rsidRDefault="002D0D81" w:rsidP="002D0D81">
            <w:pPr>
              <w:jc w:val="center"/>
              <w:rPr>
                <w:rFonts w:ascii="Times New Roman" w:hAnsi="Times New Roman" w:cs="Times New Roman"/>
                <w:sz w:val="24"/>
                <w:szCs w:val="24"/>
              </w:rPr>
            </w:pPr>
            <w:r w:rsidRPr="002C1D32">
              <w:rPr>
                <w:rFonts w:ascii="Times New Roman" w:hAnsi="Times New Roman" w:cs="Times New Roman"/>
                <w:b/>
                <w:bCs/>
                <w:sz w:val="20"/>
                <w:szCs w:val="20"/>
              </w:rPr>
              <w:t>Deklarācijā dotais uzdevums</w:t>
            </w:r>
          </w:p>
        </w:tc>
        <w:tc>
          <w:tcPr>
            <w:tcW w:w="2268" w:type="dxa"/>
            <w:vAlign w:val="center"/>
          </w:tcPr>
          <w:p w14:paraId="18FA7689" w14:textId="3797EB5F" w:rsidR="002D0D81" w:rsidRDefault="002D0D81" w:rsidP="002D0D81">
            <w:pPr>
              <w:jc w:val="center"/>
              <w:rPr>
                <w:rFonts w:ascii="Times New Roman" w:hAnsi="Times New Roman" w:cs="Times New Roman"/>
                <w:sz w:val="24"/>
                <w:szCs w:val="24"/>
              </w:rPr>
            </w:pPr>
            <w:r w:rsidRPr="002C1D32">
              <w:rPr>
                <w:rFonts w:ascii="Times New Roman" w:hAnsi="Times New Roman" w:cs="Times New Roman"/>
                <w:b/>
                <w:bCs/>
                <w:sz w:val="20"/>
                <w:szCs w:val="20"/>
              </w:rPr>
              <w:t>Rīcības plāna pasākums</w:t>
            </w:r>
          </w:p>
        </w:tc>
        <w:tc>
          <w:tcPr>
            <w:tcW w:w="2268" w:type="dxa"/>
            <w:vAlign w:val="center"/>
          </w:tcPr>
          <w:p w14:paraId="5BA2193E" w14:textId="5A2D7D5E" w:rsidR="002D0D81" w:rsidRDefault="002D0D81" w:rsidP="002D0D81">
            <w:pPr>
              <w:jc w:val="center"/>
              <w:rPr>
                <w:rFonts w:ascii="Times New Roman" w:hAnsi="Times New Roman" w:cs="Times New Roman"/>
                <w:sz w:val="24"/>
                <w:szCs w:val="24"/>
              </w:rPr>
            </w:pPr>
            <w:r w:rsidRPr="002C1D32">
              <w:rPr>
                <w:rFonts w:ascii="Times New Roman" w:hAnsi="Times New Roman" w:cs="Times New Roman"/>
                <w:b/>
                <w:bCs/>
                <w:sz w:val="20"/>
                <w:szCs w:val="20"/>
              </w:rPr>
              <w:t>Darbības rezultāts</w:t>
            </w:r>
          </w:p>
        </w:tc>
        <w:tc>
          <w:tcPr>
            <w:tcW w:w="6662" w:type="dxa"/>
            <w:vAlign w:val="center"/>
          </w:tcPr>
          <w:p w14:paraId="74AF578E" w14:textId="4F154B2C" w:rsidR="002D0D81" w:rsidRDefault="002D0D81" w:rsidP="002D0D81">
            <w:pPr>
              <w:jc w:val="center"/>
              <w:rPr>
                <w:rFonts w:ascii="Times New Roman" w:hAnsi="Times New Roman" w:cs="Times New Roman"/>
                <w:sz w:val="24"/>
                <w:szCs w:val="24"/>
              </w:rPr>
            </w:pPr>
            <w:r w:rsidRPr="002C1D32">
              <w:rPr>
                <w:rFonts w:ascii="Times New Roman" w:eastAsia="Times New Roman" w:hAnsi="Times New Roman" w:cs="Times New Roman"/>
                <w:b/>
                <w:bCs/>
                <w:sz w:val="20"/>
                <w:szCs w:val="20"/>
                <w:lang w:eastAsia="lv-LV"/>
              </w:rPr>
              <w:t xml:space="preserve">Informācija par uzdevuma izpildi. </w:t>
            </w:r>
            <w:r w:rsidRPr="002C1D32">
              <w:rPr>
                <w:rFonts w:ascii="Times New Roman" w:eastAsia="Times New Roman" w:hAnsi="Times New Roman" w:cs="Times New Roman"/>
                <w:b/>
                <w:bCs/>
                <w:i/>
                <w:iCs/>
                <w:sz w:val="20"/>
                <w:szCs w:val="20"/>
                <w:lang w:eastAsia="lv-LV"/>
              </w:rPr>
              <w:t>t.sk. Latgales reģiona kontekstā</w:t>
            </w:r>
            <w:r w:rsidRPr="002C1D32">
              <w:rPr>
                <w:rStyle w:val="FootnoteReference"/>
                <w:rFonts w:ascii="Times New Roman" w:eastAsia="Times New Roman" w:hAnsi="Times New Roman" w:cs="Times New Roman"/>
                <w:b/>
                <w:bCs/>
                <w:i/>
                <w:iCs/>
                <w:sz w:val="20"/>
                <w:szCs w:val="20"/>
                <w:lang w:eastAsia="lv-LV"/>
              </w:rPr>
              <w:footnoteReference w:id="3"/>
            </w:r>
          </w:p>
        </w:tc>
      </w:tr>
      <w:tr w:rsidR="002D0D81" w14:paraId="137EE329" w14:textId="77777777" w:rsidTr="002D0D81">
        <w:trPr>
          <w:jc w:val="center"/>
        </w:trPr>
        <w:tc>
          <w:tcPr>
            <w:tcW w:w="1129" w:type="dxa"/>
          </w:tcPr>
          <w:p w14:paraId="7542BBD8" w14:textId="0D995F84" w:rsidR="002D0D81" w:rsidRDefault="002D0D81" w:rsidP="002D0D81">
            <w:pPr>
              <w:jc w:val="center"/>
              <w:rPr>
                <w:rFonts w:ascii="Times New Roman" w:hAnsi="Times New Roman" w:cs="Times New Roman"/>
                <w:sz w:val="24"/>
                <w:szCs w:val="24"/>
              </w:rPr>
            </w:pPr>
            <w:r>
              <w:rPr>
                <w:rFonts w:ascii="Times New Roman" w:eastAsia="Times New Roman" w:hAnsi="Times New Roman" w:cs="Times New Roman"/>
                <w:sz w:val="20"/>
                <w:szCs w:val="20"/>
                <w:lang w:eastAsia="lv-LV"/>
              </w:rPr>
              <w:t>24.4.</w:t>
            </w:r>
          </w:p>
        </w:tc>
        <w:tc>
          <w:tcPr>
            <w:tcW w:w="2694" w:type="dxa"/>
          </w:tcPr>
          <w:p w14:paraId="1C2D50AC" w14:textId="23602AE3" w:rsidR="002D0D81" w:rsidRPr="00B4241F" w:rsidRDefault="002D0D81" w:rsidP="002D0D81">
            <w:pPr>
              <w:jc w:val="both"/>
              <w:rPr>
                <w:rFonts w:ascii="Times New Roman" w:hAnsi="Times New Roman" w:cs="Times New Roman"/>
                <w:sz w:val="24"/>
                <w:szCs w:val="24"/>
              </w:rPr>
            </w:pPr>
            <w:r w:rsidRPr="00B4241F">
              <w:rPr>
                <w:rFonts w:ascii="Times New Roman" w:eastAsia="Times New Roman" w:hAnsi="Times New Roman" w:cs="Times New Roman"/>
                <w:sz w:val="20"/>
                <w:szCs w:val="20"/>
                <w:lang w:eastAsia="lv-LV"/>
              </w:rPr>
              <w:t xml:space="preserve">Nodrošināsim efektīvu 2014.–2021. gada perioda </w:t>
            </w:r>
            <w:r w:rsidR="00B4241F" w:rsidRPr="00B4241F">
              <w:rPr>
                <w:rFonts w:ascii="Times New Roman" w:eastAsia="Times New Roman" w:hAnsi="Times New Roman" w:cs="Times New Roman"/>
                <w:sz w:val="20"/>
                <w:szCs w:val="20"/>
                <w:lang w:eastAsia="lv-LV"/>
              </w:rPr>
              <w:t xml:space="preserve">Eiropas Ekonomikas zonas (turpmāk – </w:t>
            </w:r>
            <w:r w:rsidRPr="00B4241F">
              <w:rPr>
                <w:rFonts w:ascii="Times New Roman" w:eastAsia="Times New Roman" w:hAnsi="Times New Roman" w:cs="Times New Roman"/>
                <w:sz w:val="20"/>
                <w:szCs w:val="20"/>
                <w:lang w:eastAsia="lv-LV"/>
              </w:rPr>
              <w:t>EEZ</w:t>
            </w:r>
            <w:r w:rsidR="00B4241F" w:rsidRPr="00B4241F">
              <w:rPr>
                <w:rFonts w:ascii="Times New Roman" w:eastAsia="Times New Roman" w:hAnsi="Times New Roman" w:cs="Times New Roman"/>
                <w:sz w:val="20"/>
                <w:szCs w:val="20"/>
                <w:lang w:eastAsia="lv-LV"/>
              </w:rPr>
              <w:t>)</w:t>
            </w:r>
            <w:r w:rsidRPr="00B4241F">
              <w:rPr>
                <w:rFonts w:ascii="Times New Roman" w:eastAsia="Times New Roman" w:hAnsi="Times New Roman" w:cs="Times New Roman"/>
                <w:sz w:val="20"/>
                <w:szCs w:val="20"/>
                <w:lang w:eastAsia="lv-LV"/>
              </w:rPr>
              <w:t xml:space="preserve"> un Norvēģijas finansēto investīciju programmu resursu 85,4 milj. euro apmērā ieviešanas pārvaldību, lai Latvijas interesēs izmantotu visu pieejamo donoru finansējumu investīciju projektu ieviešanai līdz 2024. gadam un divpusējo attiecību ar EEZ un Norvēģiju stiprināšanai.</w:t>
            </w:r>
          </w:p>
        </w:tc>
        <w:tc>
          <w:tcPr>
            <w:tcW w:w="2268" w:type="dxa"/>
          </w:tcPr>
          <w:p w14:paraId="117C8C10" w14:textId="12083025" w:rsidR="002D0D81" w:rsidRPr="00B4241F" w:rsidRDefault="002D0D81" w:rsidP="002D0D81">
            <w:pPr>
              <w:jc w:val="both"/>
              <w:rPr>
                <w:rFonts w:ascii="Times New Roman" w:hAnsi="Times New Roman" w:cs="Times New Roman"/>
                <w:sz w:val="24"/>
                <w:szCs w:val="24"/>
              </w:rPr>
            </w:pPr>
            <w:r w:rsidRPr="00B4241F">
              <w:rPr>
                <w:rFonts w:ascii="Times New Roman" w:eastAsia="Times New Roman" w:hAnsi="Times New Roman" w:cs="Times New Roman"/>
                <w:sz w:val="20"/>
                <w:szCs w:val="20"/>
                <w:lang w:eastAsia="lv-LV"/>
              </w:rPr>
              <w:t>Nodrošināt EEZ un Norvēģijas finanšu instrumentu  programmu „Vietējā attīstība, nabadzības mazināšana un kultūras sadarbība” un "Klimata pārmaiņu mazināšana, pielāgošanās tām un vide"  sagatavošanu, tiesiskā ietvara izstrādi un programmas uzsākšanu.</w:t>
            </w:r>
          </w:p>
        </w:tc>
        <w:tc>
          <w:tcPr>
            <w:tcW w:w="2268" w:type="dxa"/>
          </w:tcPr>
          <w:p w14:paraId="7215F06A" w14:textId="5F2BB24A" w:rsidR="002D0D81" w:rsidRPr="00B4241F" w:rsidRDefault="002D0D81" w:rsidP="002D0D81">
            <w:pPr>
              <w:jc w:val="both"/>
              <w:rPr>
                <w:rFonts w:ascii="Times New Roman" w:hAnsi="Times New Roman" w:cs="Times New Roman"/>
                <w:sz w:val="24"/>
                <w:szCs w:val="24"/>
              </w:rPr>
            </w:pPr>
            <w:r w:rsidRPr="00B4241F">
              <w:rPr>
                <w:rFonts w:ascii="Times New Roman" w:eastAsia="Times New Roman" w:hAnsi="Times New Roman" w:cs="Times New Roman"/>
                <w:sz w:val="20"/>
                <w:szCs w:val="20"/>
                <w:lang w:eastAsia="lv-LV"/>
              </w:rPr>
              <w:t xml:space="preserve">Nodrošināta investīciju pieejamība EEZ un Norvēģijas investīcijām 24 milj. </w:t>
            </w:r>
            <w:r w:rsidRPr="00B4241F">
              <w:rPr>
                <w:rFonts w:ascii="Times New Roman" w:eastAsia="Times New Roman" w:hAnsi="Times New Roman" w:cs="Times New Roman"/>
                <w:i/>
                <w:iCs/>
                <w:sz w:val="20"/>
                <w:szCs w:val="20"/>
                <w:lang w:eastAsia="lv-LV"/>
              </w:rPr>
              <w:t>euro</w:t>
            </w:r>
            <w:r w:rsidRPr="00B4241F">
              <w:rPr>
                <w:rFonts w:ascii="Times New Roman" w:eastAsia="Times New Roman" w:hAnsi="Times New Roman" w:cs="Times New Roman"/>
                <w:sz w:val="20"/>
                <w:szCs w:val="20"/>
                <w:lang w:eastAsia="lv-LV"/>
              </w:rPr>
              <w:t xml:space="preserve"> apmērā.</w:t>
            </w:r>
          </w:p>
        </w:tc>
        <w:tc>
          <w:tcPr>
            <w:tcW w:w="6662" w:type="dxa"/>
          </w:tcPr>
          <w:p w14:paraId="18B2C8C2" w14:textId="6AE93548" w:rsidR="00E477C4" w:rsidRDefault="00E477C4" w:rsidP="002D0D81">
            <w:pPr>
              <w:jc w:val="both"/>
              <w:rPr>
                <w:rFonts w:ascii="Times New Roman" w:hAnsi="Times New Roman" w:cs="Times New Roman"/>
                <w:sz w:val="20"/>
                <w:szCs w:val="20"/>
              </w:rPr>
            </w:pPr>
            <w:r w:rsidRPr="002D67A2">
              <w:rPr>
                <w:rFonts w:ascii="Times New Roman" w:hAnsi="Times New Roman" w:cs="Times New Roman"/>
                <w:b/>
                <w:bCs/>
                <w:sz w:val="20"/>
                <w:szCs w:val="20"/>
              </w:rPr>
              <w:t>Daļēji izpildīts</w:t>
            </w:r>
            <w:r w:rsidR="009D7B67">
              <w:rPr>
                <w:rFonts w:ascii="Times New Roman" w:hAnsi="Times New Roman" w:cs="Times New Roman"/>
                <w:sz w:val="20"/>
                <w:szCs w:val="20"/>
              </w:rPr>
              <w:t>.</w:t>
            </w:r>
          </w:p>
          <w:p w14:paraId="4EB511F6" w14:textId="6C2669B9" w:rsidR="002D0D81" w:rsidRPr="00B4241F" w:rsidRDefault="002D0D81" w:rsidP="002D0D81">
            <w:pPr>
              <w:jc w:val="both"/>
              <w:rPr>
                <w:rFonts w:ascii="Times New Roman" w:hAnsi="Times New Roman" w:cs="Times New Roman"/>
                <w:sz w:val="24"/>
                <w:szCs w:val="24"/>
              </w:rPr>
            </w:pPr>
            <w:r w:rsidRPr="00B4241F">
              <w:rPr>
                <w:rFonts w:ascii="Times New Roman" w:hAnsi="Times New Roman" w:cs="Times New Roman"/>
                <w:sz w:val="20"/>
                <w:szCs w:val="20"/>
              </w:rPr>
              <w:t xml:space="preserve">Ar EEZ un Norvēģijas grantu finansējumu Latgalē no 2021. gada uzsākta vairāku uzņēmējdarbības veicināšanas un vides projektu īstenošana. Līdz 2024. gadam tiks ieguldītas investīcijas  Latgales uzņēmējdarbības vides veicināšanai (2 milj. </w:t>
            </w:r>
            <w:r w:rsidRPr="00B4241F">
              <w:rPr>
                <w:rFonts w:ascii="Times New Roman" w:hAnsi="Times New Roman" w:cs="Times New Roman"/>
                <w:i/>
                <w:iCs/>
                <w:sz w:val="20"/>
                <w:szCs w:val="20"/>
              </w:rPr>
              <w:t>euro</w:t>
            </w:r>
            <w:r w:rsidRPr="00B4241F">
              <w:rPr>
                <w:rFonts w:ascii="Times New Roman" w:hAnsi="Times New Roman" w:cs="Times New Roman"/>
                <w:sz w:val="20"/>
                <w:szCs w:val="20"/>
              </w:rPr>
              <w:t xml:space="preserve">), īstenojot </w:t>
            </w:r>
            <w:r w:rsidR="00B4241F" w:rsidRPr="00B4241F">
              <w:rPr>
                <w:rFonts w:ascii="Times New Roman" w:hAnsi="Times New Roman" w:cs="Times New Roman"/>
                <w:sz w:val="20"/>
                <w:szCs w:val="20"/>
              </w:rPr>
              <w:t xml:space="preserve">Latgales plānošanas reģiona (turpmāk – </w:t>
            </w:r>
            <w:r w:rsidRPr="00B4241F">
              <w:rPr>
                <w:rFonts w:ascii="Times New Roman" w:hAnsi="Times New Roman" w:cs="Times New Roman"/>
                <w:sz w:val="20"/>
                <w:szCs w:val="20"/>
              </w:rPr>
              <w:t>LPR</w:t>
            </w:r>
            <w:r w:rsidR="00B4241F" w:rsidRPr="00B4241F">
              <w:rPr>
                <w:rFonts w:ascii="Times New Roman" w:hAnsi="Times New Roman" w:cs="Times New Roman"/>
                <w:sz w:val="20"/>
                <w:szCs w:val="20"/>
              </w:rPr>
              <w:t>)</w:t>
            </w:r>
            <w:r w:rsidRPr="00B4241F">
              <w:rPr>
                <w:rFonts w:ascii="Times New Roman" w:hAnsi="Times New Roman" w:cs="Times New Roman"/>
                <w:sz w:val="20"/>
                <w:szCs w:val="20"/>
              </w:rPr>
              <w:t xml:space="preserve"> iepriekš noteikto projektu un projektu konkursu biznesa ideju īstenošanai Latgalē, bet vides kvalitātes uzlabošanai (1,7 milj. </w:t>
            </w:r>
            <w:r w:rsidRPr="00B4241F">
              <w:rPr>
                <w:rFonts w:ascii="Times New Roman" w:hAnsi="Times New Roman" w:cs="Times New Roman"/>
                <w:i/>
                <w:iCs/>
                <w:sz w:val="20"/>
                <w:szCs w:val="20"/>
              </w:rPr>
              <w:t>euro</w:t>
            </w:r>
            <w:r w:rsidRPr="00B4241F">
              <w:rPr>
                <w:rFonts w:ascii="Times New Roman" w:hAnsi="Times New Roman" w:cs="Times New Roman"/>
                <w:sz w:val="20"/>
                <w:szCs w:val="20"/>
              </w:rPr>
              <w:t xml:space="preserve">), </w:t>
            </w:r>
            <w:proofErr w:type="gramStart"/>
            <w:r w:rsidRPr="00B4241F">
              <w:rPr>
                <w:rFonts w:ascii="Times New Roman" w:hAnsi="Times New Roman" w:cs="Times New Roman"/>
                <w:sz w:val="20"/>
                <w:szCs w:val="20"/>
              </w:rPr>
              <w:t>ieguldot līdzekļus vēsturiski piesārņotas vietas attīrīšanā</w:t>
            </w:r>
            <w:proofErr w:type="gramEnd"/>
            <w:r w:rsidRPr="00B4241F">
              <w:rPr>
                <w:rFonts w:ascii="Times New Roman" w:hAnsi="Times New Roman" w:cs="Times New Roman"/>
                <w:sz w:val="20"/>
                <w:szCs w:val="20"/>
              </w:rPr>
              <w:t xml:space="preserve"> Augšdaugavas novadā.</w:t>
            </w:r>
          </w:p>
        </w:tc>
      </w:tr>
      <w:tr w:rsidR="002D0D81" w14:paraId="5E5474E4" w14:textId="77777777" w:rsidTr="002D0D81">
        <w:trPr>
          <w:jc w:val="center"/>
        </w:trPr>
        <w:tc>
          <w:tcPr>
            <w:tcW w:w="1129" w:type="dxa"/>
          </w:tcPr>
          <w:p w14:paraId="23E66512" w14:textId="49F9FF77" w:rsidR="002D0D81" w:rsidRDefault="002D0D81" w:rsidP="002D0D81">
            <w:pPr>
              <w:jc w:val="center"/>
              <w:rPr>
                <w:rFonts w:ascii="Times New Roman" w:hAnsi="Times New Roman" w:cs="Times New Roman"/>
                <w:sz w:val="24"/>
                <w:szCs w:val="24"/>
              </w:rPr>
            </w:pPr>
            <w:r w:rsidRPr="002C1D32">
              <w:rPr>
                <w:rFonts w:ascii="Times New Roman" w:eastAsia="Times New Roman" w:hAnsi="Times New Roman" w:cs="Times New Roman"/>
                <w:sz w:val="20"/>
                <w:szCs w:val="20"/>
                <w:lang w:eastAsia="lv-LV"/>
              </w:rPr>
              <w:t>32.4.</w:t>
            </w:r>
          </w:p>
        </w:tc>
        <w:tc>
          <w:tcPr>
            <w:tcW w:w="2694" w:type="dxa"/>
          </w:tcPr>
          <w:p w14:paraId="58C02912" w14:textId="16CA5751" w:rsidR="002D0D81" w:rsidRDefault="002D0D81" w:rsidP="002D0D81">
            <w:pPr>
              <w:jc w:val="both"/>
              <w:rPr>
                <w:rFonts w:ascii="Times New Roman" w:hAnsi="Times New Roman" w:cs="Times New Roman"/>
                <w:sz w:val="24"/>
                <w:szCs w:val="24"/>
              </w:rPr>
            </w:pPr>
            <w:r w:rsidRPr="002C1D32">
              <w:rPr>
                <w:rFonts w:ascii="Times New Roman" w:eastAsia="Times New Roman" w:hAnsi="Times New Roman" w:cs="Times New Roman"/>
                <w:sz w:val="20"/>
                <w:szCs w:val="20"/>
                <w:lang w:eastAsia="lv-LV"/>
              </w:rPr>
              <w:t>Panāksim, ka pašvaldības ir motivētas savai teritorijai piesaistīt un noturēt privāto biznesu un pašvaldībām ir pietiekama rīcības brīvība to darīt.</w:t>
            </w:r>
          </w:p>
        </w:tc>
        <w:tc>
          <w:tcPr>
            <w:tcW w:w="2268" w:type="dxa"/>
          </w:tcPr>
          <w:p w14:paraId="5EF486F5" w14:textId="3BC72F99" w:rsidR="002D0D81" w:rsidRPr="00FE7F19" w:rsidRDefault="002D0D81" w:rsidP="002D0D81">
            <w:pPr>
              <w:jc w:val="both"/>
              <w:rPr>
                <w:rFonts w:ascii="Times New Roman" w:hAnsi="Times New Roman" w:cs="Times New Roman"/>
                <w:sz w:val="24"/>
                <w:szCs w:val="24"/>
              </w:rPr>
            </w:pPr>
            <w:r w:rsidRPr="00FE7F19">
              <w:rPr>
                <w:rFonts w:ascii="Times New Roman" w:eastAsia="Times New Roman" w:hAnsi="Times New Roman" w:cs="Times New Roman"/>
                <w:sz w:val="20"/>
                <w:szCs w:val="20"/>
                <w:lang w:eastAsia="lv-LV"/>
              </w:rPr>
              <w:t xml:space="preserve">Piesaistot </w:t>
            </w:r>
            <w:r w:rsidR="00B4241F" w:rsidRPr="00FE7F19">
              <w:rPr>
                <w:rFonts w:ascii="Times New Roman" w:eastAsia="Times New Roman" w:hAnsi="Times New Roman" w:cs="Times New Roman"/>
                <w:sz w:val="20"/>
                <w:szCs w:val="20"/>
                <w:lang w:eastAsia="lv-LV"/>
              </w:rPr>
              <w:t xml:space="preserve">Eiropas Savienības (turpmāk – </w:t>
            </w:r>
            <w:r w:rsidRPr="00FE7F19">
              <w:rPr>
                <w:rFonts w:ascii="Times New Roman" w:eastAsia="Times New Roman" w:hAnsi="Times New Roman" w:cs="Times New Roman"/>
                <w:sz w:val="20"/>
                <w:szCs w:val="20"/>
                <w:lang w:eastAsia="lv-LV"/>
              </w:rPr>
              <w:t>ES</w:t>
            </w:r>
            <w:r w:rsidR="00B4241F" w:rsidRPr="00FE7F19">
              <w:rPr>
                <w:rFonts w:ascii="Times New Roman" w:eastAsia="Times New Roman" w:hAnsi="Times New Roman" w:cs="Times New Roman"/>
                <w:sz w:val="20"/>
                <w:szCs w:val="20"/>
                <w:lang w:eastAsia="lv-LV"/>
              </w:rPr>
              <w:t>)</w:t>
            </w:r>
            <w:r w:rsidRPr="00FE7F19">
              <w:rPr>
                <w:rFonts w:ascii="Times New Roman" w:eastAsia="Times New Roman" w:hAnsi="Times New Roman" w:cs="Times New Roman"/>
                <w:sz w:val="20"/>
                <w:szCs w:val="20"/>
                <w:lang w:eastAsia="lv-LV"/>
              </w:rPr>
              <w:t xml:space="preserve"> fondu 2014.-2020. gada plānošanas perioda finansējumu, nodrošināt darba vietu izveidi un privāto investīciju piesaisti reģionos, kā arī turpināt ES fondu investīcijas ES fondu 2021.-2027. gada plānošanas periodā.</w:t>
            </w:r>
          </w:p>
        </w:tc>
        <w:tc>
          <w:tcPr>
            <w:tcW w:w="2268" w:type="dxa"/>
          </w:tcPr>
          <w:p w14:paraId="65EA42AA" w14:textId="00767912" w:rsidR="002D0D81" w:rsidRDefault="002D0D81" w:rsidP="002D0D81">
            <w:pPr>
              <w:jc w:val="both"/>
              <w:rPr>
                <w:rFonts w:ascii="Times New Roman" w:hAnsi="Times New Roman" w:cs="Times New Roman"/>
                <w:sz w:val="24"/>
                <w:szCs w:val="24"/>
              </w:rPr>
            </w:pPr>
            <w:r w:rsidRPr="002C1D32">
              <w:rPr>
                <w:rFonts w:ascii="Times New Roman" w:eastAsia="Times New Roman" w:hAnsi="Times New Roman" w:cs="Times New Roman"/>
                <w:sz w:val="20"/>
                <w:szCs w:val="20"/>
                <w:lang w:eastAsia="lv-LV"/>
              </w:rPr>
              <w:t>Izveidotas vismaz 4 930 jaunas privātā sektora darba vietas un piesaistītas privātā sektora nefinanšu investīcijas vismaz 300,74</w:t>
            </w:r>
            <w:r>
              <w:rPr>
                <w:rFonts w:ascii="Times New Roman" w:eastAsia="Times New Roman" w:hAnsi="Times New Roman" w:cs="Times New Roman"/>
                <w:sz w:val="20"/>
                <w:szCs w:val="20"/>
                <w:lang w:eastAsia="lv-LV"/>
              </w:rPr>
              <w:t xml:space="preserve"> </w:t>
            </w:r>
            <w:r w:rsidRPr="002C1D32">
              <w:rPr>
                <w:rFonts w:ascii="Times New Roman" w:eastAsia="Times New Roman" w:hAnsi="Times New Roman" w:cs="Times New Roman"/>
                <w:sz w:val="20"/>
                <w:szCs w:val="20"/>
                <w:lang w:eastAsia="lv-LV"/>
              </w:rPr>
              <w:t>milj. </w:t>
            </w:r>
            <w:r w:rsidRPr="002C1D32">
              <w:rPr>
                <w:rFonts w:ascii="Times New Roman" w:eastAsia="Times New Roman" w:hAnsi="Times New Roman" w:cs="Times New Roman"/>
                <w:i/>
                <w:iCs/>
                <w:sz w:val="20"/>
                <w:szCs w:val="20"/>
                <w:lang w:eastAsia="lv-LV"/>
              </w:rPr>
              <w:t>euro</w:t>
            </w:r>
            <w:r>
              <w:rPr>
                <w:rFonts w:ascii="Times New Roman" w:eastAsia="Times New Roman" w:hAnsi="Times New Roman" w:cs="Times New Roman"/>
                <w:sz w:val="20"/>
                <w:szCs w:val="20"/>
                <w:lang w:eastAsia="lv-LV"/>
              </w:rPr>
              <w:t xml:space="preserve"> </w:t>
            </w:r>
            <w:r w:rsidRPr="002C1D32">
              <w:rPr>
                <w:rFonts w:ascii="Times New Roman" w:eastAsia="Times New Roman" w:hAnsi="Times New Roman" w:cs="Times New Roman"/>
                <w:sz w:val="20"/>
                <w:szCs w:val="20"/>
                <w:lang w:eastAsia="lv-LV"/>
              </w:rPr>
              <w:t>apmērā.</w:t>
            </w:r>
          </w:p>
        </w:tc>
        <w:tc>
          <w:tcPr>
            <w:tcW w:w="6662" w:type="dxa"/>
          </w:tcPr>
          <w:p w14:paraId="62DA9E35" w14:textId="20F13173" w:rsidR="00E477C4" w:rsidRDefault="00E477C4" w:rsidP="002D0D81">
            <w:pPr>
              <w:jc w:val="both"/>
              <w:rPr>
                <w:rFonts w:ascii="Times New Roman" w:eastAsia="Times New Roman" w:hAnsi="Times New Roman" w:cs="Times New Roman"/>
                <w:sz w:val="20"/>
                <w:szCs w:val="20"/>
                <w:lang w:eastAsia="lv-LV"/>
              </w:rPr>
            </w:pPr>
            <w:r w:rsidRPr="002D67A2">
              <w:rPr>
                <w:rFonts w:ascii="Times New Roman" w:hAnsi="Times New Roman" w:cs="Times New Roman"/>
                <w:b/>
                <w:bCs/>
                <w:sz w:val="20"/>
                <w:szCs w:val="20"/>
              </w:rPr>
              <w:t>Daļēji izpildīts</w:t>
            </w:r>
            <w:r w:rsidR="009D7B67">
              <w:rPr>
                <w:rFonts w:ascii="Times New Roman" w:eastAsia="Times New Roman" w:hAnsi="Times New Roman" w:cs="Times New Roman"/>
                <w:sz w:val="20"/>
                <w:szCs w:val="20"/>
                <w:lang w:eastAsia="lv-LV"/>
              </w:rPr>
              <w:t>.</w:t>
            </w:r>
          </w:p>
          <w:p w14:paraId="074D107B" w14:textId="62333DE6" w:rsidR="007011CF" w:rsidRDefault="002D0D81" w:rsidP="002D0D81">
            <w:pPr>
              <w:jc w:val="both"/>
              <w:rPr>
                <w:rFonts w:ascii="Times New Roman" w:eastAsia="Times New Roman" w:hAnsi="Times New Roman" w:cs="Times New Roman"/>
                <w:sz w:val="20"/>
                <w:szCs w:val="20"/>
                <w:lang w:eastAsia="lv-LV"/>
              </w:rPr>
            </w:pPr>
            <w:r w:rsidRPr="002C1D32">
              <w:rPr>
                <w:rFonts w:ascii="Times New Roman" w:eastAsia="Times New Roman" w:hAnsi="Times New Roman" w:cs="Times New Roman"/>
                <w:sz w:val="20"/>
                <w:szCs w:val="20"/>
                <w:lang w:eastAsia="lv-LV"/>
              </w:rPr>
              <w:t xml:space="preserve">No </w:t>
            </w:r>
            <w:r w:rsidR="00B4241F">
              <w:rPr>
                <w:rFonts w:ascii="Times New Roman" w:eastAsia="Times New Roman" w:hAnsi="Times New Roman" w:cs="Times New Roman"/>
                <w:sz w:val="20"/>
                <w:szCs w:val="20"/>
                <w:lang w:eastAsia="lv-LV"/>
              </w:rPr>
              <w:t xml:space="preserve">Vides aizsardzības un reģionālās attīstības ministrijas (turpmāk – </w:t>
            </w:r>
            <w:r w:rsidRPr="00B4241F">
              <w:rPr>
                <w:rFonts w:ascii="Times New Roman" w:eastAsia="Times New Roman" w:hAnsi="Times New Roman" w:cs="Times New Roman"/>
                <w:sz w:val="20"/>
                <w:szCs w:val="20"/>
                <w:lang w:eastAsia="lv-LV"/>
              </w:rPr>
              <w:t>VARAM</w:t>
            </w:r>
            <w:r w:rsidR="00B4241F">
              <w:rPr>
                <w:rFonts w:ascii="Times New Roman" w:eastAsia="Times New Roman" w:hAnsi="Times New Roman" w:cs="Times New Roman"/>
                <w:sz w:val="20"/>
                <w:szCs w:val="20"/>
                <w:lang w:eastAsia="lv-LV"/>
              </w:rPr>
              <w:t>)</w:t>
            </w:r>
            <w:r w:rsidRPr="002C1D32">
              <w:rPr>
                <w:rFonts w:ascii="Times New Roman" w:eastAsia="Times New Roman" w:hAnsi="Times New Roman" w:cs="Times New Roman"/>
                <w:sz w:val="20"/>
                <w:szCs w:val="20"/>
                <w:lang w:eastAsia="lv-LV"/>
              </w:rPr>
              <w:t xml:space="preserve"> pārziņā esošajiem ES fondu līdzekļiem uzņēmējdarbības veicināšanai </w:t>
            </w:r>
            <w:proofErr w:type="gramStart"/>
            <w:r w:rsidRPr="002C1D32">
              <w:rPr>
                <w:rFonts w:ascii="Times New Roman" w:eastAsia="Times New Roman" w:hAnsi="Times New Roman" w:cs="Times New Roman"/>
                <w:sz w:val="20"/>
                <w:szCs w:val="20"/>
                <w:lang w:eastAsia="lv-LV"/>
              </w:rPr>
              <w:t>(</w:t>
            </w:r>
            <w:proofErr w:type="gramEnd"/>
            <w:r w:rsidRPr="002C1D32">
              <w:rPr>
                <w:rFonts w:ascii="Times New Roman" w:eastAsia="Times New Roman" w:hAnsi="Times New Roman" w:cs="Times New Roman"/>
                <w:sz w:val="20"/>
                <w:szCs w:val="20"/>
                <w:lang w:eastAsia="lv-LV"/>
              </w:rPr>
              <w:t xml:space="preserve">3.3.1. </w:t>
            </w:r>
            <w:r w:rsidR="00A00AF5">
              <w:rPr>
                <w:rFonts w:ascii="Times New Roman" w:eastAsia="Times New Roman" w:hAnsi="Times New Roman" w:cs="Times New Roman"/>
                <w:sz w:val="20"/>
                <w:szCs w:val="20"/>
                <w:lang w:eastAsia="lv-LV"/>
              </w:rPr>
              <w:t>specifiskais atbalsta mērķis (turpmāk – SAM)</w:t>
            </w:r>
            <w:r w:rsidRPr="002C1D32">
              <w:rPr>
                <w:rFonts w:ascii="Times New Roman" w:eastAsia="Times New Roman" w:hAnsi="Times New Roman" w:cs="Times New Roman"/>
                <w:sz w:val="20"/>
                <w:szCs w:val="20"/>
                <w:lang w:eastAsia="lv-LV"/>
              </w:rPr>
              <w:t xml:space="preserve"> </w:t>
            </w:r>
            <w:r w:rsidR="00FE7F19">
              <w:rPr>
                <w:rFonts w:ascii="Times New Roman" w:eastAsia="Times New Roman" w:hAnsi="Times New Roman" w:cs="Times New Roman"/>
                <w:sz w:val="20"/>
                <w:szCs w:val="20"/>
                <w:lang w:eastAsia="lv-LV"/>
              </w:rPr>
              <w:t>“</w:t>
            </w:r>
            <w:r w:rsidR="00FE7F19" w:rsidRPr="00FE7F19">
              <w:rPr>
                <w:rFonts w:ascii="Times New Roman" w:eastAsia="Times New Roman" w:hAnsi="Times New Roman" w:cs="Times New Roman"/>
                <w:sz w:val="20"/>
                <w:szCs w:val="20"/>
                <w:lang w:eastAsia="lv-LV"/>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FE7F19">
              <w:rPr>
                <w:rFonts w:ascii="Times New Roman" w:eastAsia="Times New Roman" w:hAnsi="Times New Roman" w:cs="Times New Roman"/>
                <w:sz w:val="20"/>
                <w:szCs w:val="20"/>
                <w:lang w:eastAsia="lv-LV"/>
              </w:rPr>
              <w:t xml:space="preserve">” (turpmāk – 3.3.1. SAM) </w:t>
            </w:r>
            <w:r w:rsidRPr="002C1D32">
              <w:rPr>
                <w:rFonts w:ascii="Times New Roman" w:eastAsia="Times New Roman" w:hAnsi="Times New Roman" w:cs="Times New Roman"/>
                <w:sz w:val="20"/>
                <w:szCs w:val="20"/>
                <w:lang w:eastAsia="lv-LV"/>
              </w:rPr>
              <w:t>un 5.6.2. SAM</w:t>
            </w:r>
            <w:r w:rsidR="00FE7F19">
              <w:rPr>
                <w:rFonts w:ascii="Times New Roman" w:eastAsia="Times New Roman" w:hAnsi="Times New Roman" w:cs="Times New Roman"/>
                <w:sz w:val="20"/>
                <w:szCs w:val="20"/>
                <w:lang w:eastAsia="lv-LV"/>
              </w:rPr>
              <w:t xml:space="preserve"> “</w:t>
            </w:r>
            <w:r w:rsidR="00FE7F19" w:rsidRPr="00FE7F19">
              <w:rPr>
                <w:rFonts w:ascii="Times New Roman" w:eastAsia="Times New Roman" w:hAnsi="Times New Roman" w:cs="Times New Roman"/>
                <w:sz w:val="20"/>
                <w:szCs w:val="20"/>
                <w:lang w:eastAsia="lv-LV"/>
              </w:rPr>
              <w:t>Teritoriju revitalizācija, reģenerējot degradētās teritorijas atbilstoši pašvaldību integrētajām attīstības programmām</w:t>
            </w:r>
            <w:r w:rsidR="00FE7F19">
              <w:rPr>
                <w:rFonts w:ascii="Times New Roman" w:eastAsia="Times New Roman" w:hAnsi="Times New Roman" w:cs="Times New Roman"/>
                <w:sz w:val="20"/>
                <w:szCs w:val="20"/>
                <w:lang w:eastAsia="lv-LV"/>
              </w:rPr>
              <w:t>” (turpmāk – 5.6.2. SAM)</w:t>
            </w:r>
            <w:r w:rsidRPr="002C1D32">
              <w:rPr>
                <w:rFonts w:ascii="Times New Roman" w:eastAsia="Times New Roman" w:hAnsi="Times New Roman" w:cs="Times New Roman"/>
                <w:sz w:val="20"/>
                <w:szCs w:val="20"/>
                <w:lang w:eastAsia="lv-LV"/>
              </w:rPr>
              <w:t xml:space="preserve">) </w:t>
            </w:r>
            <w:r w:rsidR="00FE7F19">
              <w:rPr>
                <w:rFonts w:ascii="Times New Roman" w:eastAsia="Times New Roman" w:hAnsi="Times New Roman" w:cs="Times New Roman"/>
                <w:sz w:val="20"/>
                <w:szCs w:val="20"/>
                <w:lang w:eastAsia="lv-LV"/>
              </w:rPr>
              <w:t>LPR</w:t>
            </w:r>
            <w:r w:rsidRPr="002C1D32">
              <w:rPr>
                <w:rFonts w:ascii="Times New Roman" w:eastAsia="Times New Roman" w:hAnsi="Times New Roman" w:cs="Times New Roman"/>
                <w:sz w:val="20"/>
                <w:szCs w:val="20"/>
                <w:lang w:eastAsia="lv-LV"/>
              </w:rPr>
              <w:t xml:space="preserve"> pašvaldības līdz </w:t>
            </w:r>
            <w:r w:rsidR="00B4241F" w:rsidRPr="00B4241F">
              <w:rPr>
                <w:rFonts w:ascii="Times New Roman" w:eastAsia="Times New Roman" w:hAnsi="Times New Roman" w:cs="Times New Roman"/>
                <w:sz w:val="20"/>
                <w:szCs w:val="20"/>
                <w:lang w:eastAsia="lv-LV"/>
              </w:rPr>
              <w:t>2022. gada 13. jūlijam</w:t>
            </w:r>
            <w:r w:rsidRPr="002C1D32">
              <w:rPr>
                <w:rFonts w:ascii="Times New Roman" w:eastAsia="Times New Roman" w:hAnsi="Times New Roman" w:cs="Times New Roman"/>
                <w:sz w:val="20"/>
                <w:szCs w:val="20"/>
                <w:lang w:eastAsia="lv-LV"/>
              </w:rPr>
              <w:t xml:space="preserve"> ir piesaistījušas </w:t>
            </w:r>
            <w:r w:rsidR="00FE7F19" w:rsidRPr="00FE7F19">
              <w:rPr>
                <w:rFonts w:ascii="Times New Roman" w:eastAsia="Times New Roman" w:hAnsi="Times New Roman" w:cs="Times New Roman"/>
                <w:sz w:val="20"/>
                <w:szCs w:val="20"/>
                <w:lang w:eastAsia="lv-LV"/>
              </w:rPr>
              <w:t>Eiropas Reģionālās attīstības fond</w:t>
            </w:r>
            <w:r w:rsidR="00FE7F19">
              <w:rPr>
                <w:rFonts w:ascii="Times New Roman" w:eastAsia="Times New Roman" w:hAnsi="Times New Roman" w:cs="Times New Roman"/>
                <w:sz w:val="20"/>
                <w:szCs w:val="20"/>
                <w:lang w:eastAsia="lv-LV"/>
              </w:rPr>
              <w:t>a (turpmāk –</w:t>
            </w:r>
            <w:r w:rsidR="00FE7F19" w:rsidRPr="00FE7F19">
              <w:rPr>
                <w:rFonts w:ascii="Times New Roman" w:eastAsia="Times New Roman" w:hAnsi="Times New Roman" w:cs="Times New Roman"/>
                <w:sz w:val="20"/>
                <w:szCs w:val="20"/>
                <w:lang w:eastAsia="lv-LV"/>
              </w:rPr>
              <w:t xml:space="preserve"> </w:t>
            </w:r>
            <w:r w:rsidRPr="002C1D32">
              <w:rPr>
                <w:rFonts w:ascii="Times New Roman" w:eastAsia="Times New Roman" w:hAnsi="Times New Roman" w:cs="Times New Roman"/>
                <w:sz w:val="20"/>
                <w:szCs w:val="20"/>
                <w:lang w:eastAsia="lv-LV"/>
              </w:rPr>
              <w:t>ERAF</w:t>
            </w:r>
            <w:r w:rsidR="00FE7F19">
              <w:rPr>
                <w:rFonts w:ascii="Times New Roman" w:eastAsia="Times New Roman" w:hAnsi="Times New Roman" w:cs="Times New Roman"/>
                <w:sz w:val="20"/>
                <w:szCs w:val="20"/>
                <w:lang w:eastAsia="lv-LV"/>
              </w:rPr>
              <w:t>)</w:t>
            </w:r>
            <w:r w:rsidRPr="002C1D32">
              <w:rPr>
                <w:rFonts w:ascii="Times New Roman" w:eastAsia="Times New Roman" w:hAnsi="Times New Roman" w:cs="Times New Roman"/>
                <w:sz w:val="20"/>
                <w:szCs w:val="20"/>
                <w:lang w:eastAsia="lv-LV"/>
              </w:rPr>
              <w:t xml:space="preserve"> finansējumu 105 901 377 </w:t>
            </w:r>
            <w:r w:rsidRPr="002C1D32">
              <w:rPr>
                <w:rFonts w:ascii="Times New Roman" w:eastAsia="Times New Roman" w:hAnsi="Times New Roman" w:cs="Times New Roman"/>
                <w:i/>
                <w:iCs/>
                <w:sz w:val="20"/>
                <w:szCs w:val="20"/>
                <w:lang w:eastAsia="lv-LV"/>
              </w:rPr>
              <w:t>euro</w:t>
            </w:r>
            <w:r w:rsidRPr="002C1D32">
              <w:rPr>
                <w:rFonts w:ascii="Times New Roman" w:eastAsia="Times New Roman" w:hAnsi="Times New Roman" w:cs="Times New Roman"/>
                <w:sz w:val="20"/>
                <w:szCs w:val="20"/>
                <w:lang w:eastAsia="lv-LV"/>
              </w:rPr>
              <w:t xml:space="preserve"> apmērā (šo projektu kopējais finansējums ir 156 937 102 </w:t>
            </w:r>
            <w:r w:rsidRPr="002C1D32">
              <w:rPr>
                <w:rFonts w:ascii="Times New Roman" w:eastAsia="Times New Roman" w:hAnsi="Times New Roman" w:cs="Times New Roman"/>
                <w:i/>
                <w:iCs/>
                <w:sz w:val="20"/>
                <w:szCs w:val="20"/>
                <w:lang w:eastAsia="lv-LV"/>
              </w:rPr>
              <w:t>euro</w:t>
            </w:r>
            <w:r w:rsidRPr="002C1D32">
              <w:rPr>
                <w:rFonts w:ascii="Times New Roman" w:eastAsia="Times New Roman" w:hAnsi="Times New Roman" w:cs="Times New Roman"/>
                <w:sz w:val="20"/>
                <w:szCs w:val="20"/>
                <w:lang w:eastAsia="lv-LV"/>
              </w:rPr>
              <w:t xml:space="preserve">). Šī atbalsta ietvaros </w:t>
            </w:r>
            <w:r>
              <w:rPr>
                <w:rFonts w:ascii="Times New Roman" w:eastAsia="Times New Roman" w:hAnsi="Times New Roman" w:cs="Times New Roman"/>
                <w:sz w:val="20"/>
                <w:szCs w:val="20"/>
                <w:lang w:eastAsia="lv-LV"/>
              </w:rPr>
              <w:t xml:space="preserve">visās Latvijas </w:t>
            </w:r>
            <w:r w:rsidRPr="002C1D32">
              <w:rPr>
                <w:rFonts w:ascii="Times New Roman" w:eastAsia="Times New Roman" w:hAnsi="Times New Roman" w:cs="Times New Roman"/>
                <w:sz w:val="20"/>
                <w:szCs w:val="20"/>
                <w:lang w:eastAsia="lv-LV"/>
              </w:rPr>
              <w:t>pašvaldībās</w:t>
            </w:r>
            <w:r>
              <w:rPr>
                <w:rFonts w:ascii="Times New Roman" w:eastAsia="Times New Roman" w:hAnsi="Times New Roman" w:cs="Times New Roman"/>
                <w:sz w:val="20"/>
                <w:szCs w:val="20"/>
                <w:lang w:eastAsia="lv-LV"/>
              </w:rPr>
              <w:t xml:space="preserve"> kopumā</w:t>
            </w:r>
            <w:r w:rsidRPr="002C1D32">
              <w:rPr>
                <w:rFonts w:ascii="Times New Roman" w:eastAsia="Times New Roman" w:hAnsi="Times New Roman" w:cs="Times New Roman"/>
                <w:sz w:val="20"/>
                <w:szCs w:val="20"/>
                <w:lang w:eastAsia="lv-LV"/>
              </w:rPr>
              <w:t xml:space="preserve"> ir sasniegti šādi kumulatīvie iznākuma rādītāji: a) izveidotas 27</w:t>
            </w:r>
            <w:r>
              <w:rPr>
                <w:rFonts w:ascii="Times New Roman" w:eastAsia="Times New Roman" w:hAnsi="Times New Roman" w:cs="Times New Roman"/>
                <w:sz w:val="20"/>
                <w:szCs w:val="20"/>
                <w:lang w:eastAsia="lv-LV"/>
              </w:rPr>
              <w:t>2</w:t>
            </w:r>
            <w:r w:rsidRPr="002C1D32">
              <w:rPr>
                <w:rFonts w:ascii="Times New Roman" w:eastAsia="Times New Roman" w:hAnsi="Times New Roman" w:cs="Times New Roman"/>
                <w:sz w:val="20"/>
                <w:szCs w:val="20"/>
                <w:lang w:eastAsia="lv-LV"/>
              </w:rPr>
              <w:t xml:space="preserve">3 jaunas privātā sektora darbavietas, tai skaitā Latgales reģionā </w:t>
            </w:r>
            <w:r>
              <w:rPr>
                <w:rFonts w:ascii="Times New Roman" w:eastAsia="Times New Roman" w:hAnsi="Times New Roman" w:cs="Times New Roman"/>
                <w:sz w:val="20"/>
                <w:szCs w:val="20"/>
                <w:lang w:eastAsia="lv-LV"/>
              </w:rPr>
              <w:t>–</w:t>
            </w:r>
            <w:r w:rsidRPr="002C1D32">
              <w:rPr>
                <w:rFonts w:ascii="Times New Roman" w:eastAsia="Times New Roman" w:hAnsi="Times New Roman" w:cs="Times New Roman"/>
                <w:sz w:val="20"/>
                <w:szCs w:val="20"/>
                <w:lang w:eastAsia="lv-LV"/>
              </w:rPr>
              <w:t xml:space="preserve"> 437; b) piesaistītas privātā sektora nefinanšu investīcijas 240,9 milj. </w:t>
            </w:r>
            <w:r w:rsidRPr="002C1D32">
              <w:rPr>
                <w:rFonts w:ascii="Times New Roman" w:eastAsia="Times New Roman" w:hAnsi="Times New Roman" w:cs="Times New Roman"/>
                <w:i/>
                <w:iCs/>
                <w:sz w:val="20"/>
                <w:szCs w:val="20"/>
                <w:lang w:eastAsia="lv-LV"/>
              </w:rPr>
              <w:t>euro</w:t>
            </w:r>
            <w:r w:rsidRPr="002C1D32">
              <w:rPr>
                <w:rFonts w:ascii="Times New Roman" w:eastAsia="Times New Roman" w:hAnsi="Times New Roman" w:cs="Times New Roman"/>
                <w:sz w:val="20"/>
                <w:szCs w:val="20"/>
                <w:lang w:eastAsia="lv-LV"/>
              </w:rPr>
              <w:t xml:space="preserve"> apmērā, tai skaitā Latgales reģionā – 7 893 290 </w:t>
            </w:r>
            <w:r w:rsidRPr="002C1D32">
              <w:rPr>
                <w:rFonts w:ascii="Times New Roman" w:eastAsia="Times New Roman" w:hAnsi="Times New Roman" w:cs="Times New Roman"/>
                <w:i/>
                <w:iCs/>
                <w:sz w:val="20"/>
                <w:szCs w:val="20"/>
                <w:lang w:eastAsia="lv-LV"/>
              </w:rPr>
              <w:t>euro</w:t>
            </w:r>
            <w:r w:rsidRPr="002C1D32">
              <w:rPr>
                <w:rFonts w:ascii="Times New Roman" w:eastAsia="Times New Roman" w:hAnsi="Times New Roman" w:cs="Times New Roman"/>
                <w:sz w:val="20"/>
                <w:szCs w:val="20"/>
                <w:lang w:eastAsia="lv-LV"/>
              </w:rPr>
              <w:t xml:space="preserve">; c) atjaunota </w:t>
            </w:r>
            <w:r w:rsidRPr="002C1D32">
              <w:rPr>
                <w:rFonts w:ascii="Times New Roman" w:eastAsia="Times New Roman" w:hAnsi="Times New Roman" w:cs="Times New Roman"/>
                <w:sz w:val="20"/>
                <w:szCs w:val="20"/>
                <w:lang w:eastAsia="lv-LV"/>
              </w:rPr>
              <w:lastRenderedPageBreak/>
              <w:t>degradēto teritoriju platība 386,77 ha apmērā, tai skaitā Latgales reģionā – 109,36 ha, kas pielāgota jaunu komersantu izvietošanai vai esošo komersantu paplašināšanai, lai sekmētu nodarbinātību un ekonomisko aktivitāti pašvaldībās.</w:t>
            </w:r>
          </w:p>
          <w:p w14:paraId="494DA8C9" w14:textId="77777777" w:rsidR="007011CF" w:rsidRDefault="007011CF" w:rsidP="002D0D81">
            <w:pPr>
              <w:jc w:val="both"/>
              <w:rPr>
                <w:rFonts w:ascii="Times New Roman" w:eastAsia="Times New Roman" w:hAnsi="Times New Roman" w:cs="Times New Roman"/>
                <w:sz w:val="20"/>
                <w:szCs w:val="20"/>
                <w:lang w:eastAsia="lv-LV"/>
              </w:rPr>
            </w:pPr>
          </w:p>
          <w:p w14:paraId="4707897C" w14:textId="77777777" w:rsidR="007011CF" w:rsidRDefault="002D0D81" w:rsidP="002D0D81">
            <w:pPr>
              <w:jc w:val="both"/>
              <w:rPr>
                <w:rFonts w:ascii="Times New Roman" w:eastAsia="Times New Roman" w:hAnsi="Times New Roman" w:cs="Times New Roman"/>
                <w:sz w:val="20"/>
                <w:szCs w:val="20"/>
                <w:lang w:eastAsia="lv-LV"/>
              </w:rPr>
            </w:pPr>
            <w:r w:rsidRPr="002C1D32">
              <w:rPr>
                <w:rFonts w:ascii="Times New Roman" w:eastAsia="Times New Roman" w:hAnsi="Times New Roman" w:cs="Times New Roman"/>
                <w:sz w:val="20"/>
                <w:szCs w:val="20"/>
                <w:lang w:eastAsia="lv-LV"/>
              </w:rPr>
              <w:t>Noslēgušās izsludinātās atlases uzņēmējdarbības publiskās infrastruktūras un degradēto teritoriju attīstības programmās (3.3.1.</w:t>
            </w:r>
            <w:r>
              <w:rPr>
                <w:rFonts w:ascii="Times New Roman" w:eastAsia="Times New Roman" w:hAnsi="Times New Roman" w:cs="Times New Roman"/>
                <w:sz w:val="20"/>
                <w:szCs w:val="20"/>
                <w:lang w:eastAsia="lv-LV"/>
              </w:rPr>
              <w:t> </w:t>
            </w:r>
            <w:r w:rsidRPr="002C1D32">
              <w:rPr>
                <w:rFonts w:ascii="Times New Roman" w:eastAsia="Times New Roman" w:hAnsi="Times New Roman" w:cs="Times New Roman"/>
                <w:sz w:val="20"/>
                <w:szCs w:val="20"/>
                <w:lang w:eastAsia="lv-LV"/>
              </w:rPr>
              <w:t>SAM un 5.6.2.</w:t>
            </w:r>
            <w:r>
              <w:rPr>
                <w:rFonts w:ascii="Times New Roman" w:eastAsia="Times New Roman" w:hAnsi="Times New Roman" w:cs="Times New Roman"/>
                <w:sz w:val="20"/>
                <w:szCs w:val="20"/>
                <w:lang w:eastAsia="lv-LV"/>
              </w:rPr>
              <w:t> </w:t>
            </w:r>
            <w:r w:rsidRPr="002C1D32">
              <w:rPr>
                <w:rFonts w:ascii="Times New Roman" w:eastAsia="Times New Roman" w:hAnsi="Times New Roman" w:cs="Times New Roman"/>
                <w:sz w:val="20"/>
                <w:szCs w:val="20"/>
                <w:lang w:eastAsia="lv-LV"/>
              </w:rPr>
              <w:t>SAM (izņemot 5.6.2.</w:t>
            </w:r>
            <w:r>
              <w:rPr>
                <w:rFonts w:ascii="Times New Roman" w:eastAsia="Times New Roman" w:hAnsi="Times New Roman" w:cs="Times New Roman"/>
                <w:sz w:val="20"/>
                <w:szCs w:val="20"/>
                <w:lang w:eastAsia="lv-LV"/>
              </w:rPr>
              <w:t> </w:t>
            </w:r>
            <w:r w:rsidRPr="002C1D32">
              <w:rPr>
                <w:rFonts w:ascii="Times New Roman" w:eastAsia="Times New Roman" w:hAnsi="Times New Roman" w:cs="Times New Roman"/>
                <w:sz w:val="20"/>
                <w:szCs w:val="20"/>
                <w:lang w:eastAsia="lv-LV"/>
              </w:rPr>
              <w:t>SAM 4.</w:t>
            </w:r>
            <w:r>
              <w:rPr>
                <w:rFonts w:ascii="Times New Roman" w:eastAsia="Times New Roman" w:hAnsi="Times New Roman" w:cs="Times New Roman"/>
                <w:sz w:val="20"/>
                <w:szCs w:val="20"/>
                <w:lang w:eastAsia="lv-LV"/>
              </w:rPr>
              <w:t> </w:t>
            </w:r>
            <w:r w:rsidRPr="002C1D32">
              <w:rPr>
                <w:rFonts w:ascii="Times New Roman" w:eastAsia="Times New Roman" w:hAnsi="Times New Roman" w:cs="Times New Roman"/>
                <w:sz w:val="20"/>
                <w:szCs w:val="20"/>
                <w:lang w:eastAsia="lv-LV"/>
              </w:rPr>
              <w:t xml:space="preserve">atlases kārtu)), apstiprinot kopumā 212 projektus, tai skaitā Latgales reģionā </w:t>
            </w:r>
            <w:r>
              <w:rPr>
                <w:rFonts w:ascii="Times New Roman" w:eastAsia="Times New Roman" w:hAnsi="Times New Roman" w:cs="Times New Roman"/>
                <w:sz w:val="20"/>
                <w:szCs w:val="20"/>
                <w:lang w:eastAsia="lv-LV"/>
              </w:rPr>
              <w:t>–</w:t>
            </w:r>
            <w:r w:rsidRPr="002C1D32">
              <w:rPr>
                <w:rFonts w:ascii="Times New Roman" w:eastAsia="Times New Roman" w:hAnsi="Times New Roman" w:cs="Times New Roman"/>
                <w:sz w:val="20"/>
                <w:szCs w:val="20"/>
                <w:lang w:eastAsia="lv-LV"/>
              </w:rPr>
              <w:t xml:space="preserve"> 51.</w:t>
            </w:r>
          </w:p>
          <w:p w14:paraId="0DB8DF45" w14:textId="77777777" w:rsidR="007011CF" w:rsidRDefault="007011CF" w:rsidP="002D0D81">
            <w:pPr>
              <w:jc w:val="both"/>
              <w:rPr>
                <w:rFonts w:ascii="Times New Roman" w:eastAsia="Times New Roman" w:hAnsi="Times New Roman" w:cs="Times New Roman"/>
                <w:sz w:val="20"/>
                <w:szCs w:val="20"/>
                <w:lang w:eastAsia="lv-LV"/>
              </w:rPr>
            </w:pPr>
          </w:p>
          <w:p w14:paraId="0A76805E" w14:textId="77777777" w:rsidR="007011CF" w:rsidRDefault="00FE7F19" w:rsidP="002D0D81">
            <w:pPr>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2021. gada 18. februārī </w:t>
            </w:r>
            <w:r w:rsidR="002D0D81" w:rsidRPr="002C1D32">
              <w:rPr>
                <w:rFonts w:ascii="Times New Roman" w:eastAsia="Times New Roman" w:hAnsi="Times New Roman" w:cs="Times New Roman"/>
                <w:sz w:val="20"/>
                <w:szCs w:val="20"/>
                <w:lang w:eastAsia="lv-LV"/>
              </w:rPr>
              <w:t>ir apstiprināti grozījumi</w:t>
            </w:r>
            <w:r w:rsidR="00B4241F">
              <w:rPr>
                <w:rFonts w:ascii="Times New Roman" w:eastAsia="Times New Roman" w:hAnsi="Times New Roman" w:cs="Times New Roman"/>
                <w:sz w:val="20"/>
                <w:szCs w:val="20"/>
                <w:lang w:eastAsia="lv-LV"/>
              </w:rPr>
              <w:t xml:space="preserve"> Ministru Kabineta (turpmāk –</w:t>
            </w:r>
            <w:r w:rsidR="002D0D81" w:rsidRPr="002C1D32">
              <w:rPr>
                <w:rFonts w:ascii="Times New Roman" w:eastAsia="Times New Roman" w:hAnsi="Times New Roman" w:cs="Times New Roman"/>
                <w:sz w:val="20"/>
                <w:szCs w:val="20"/>
                <w:lang w:eastAsia="lv-LV"/>
              </w:rPr>
              <w:t xml:space="preserve"> MK</w:t>
            </w:r>
            <w:r w:rsidR="00B4241F">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2015. gada 10. novembra</w:t>
            </w:r>
            <w:r w:rsidR="002D0D81" w:rsidRPr="002C1D32">
              <w:rPr>
                <w:rFonts w:ascii="Times New Roman" w:eastAsia="Times New Roman" w:hAnsi="Times New Roman" w:cs="Times New Roman"/>
                <w:sz w:val="20"/>
                <w:szCs w:val="20"/>
                <w:lang w:eastAsia="lv-LV"/>
              </w:rPr>
              <w:t xml:space="preserve"> noteikumos </w:t>
            </w:r>
            <w:r w:rsidR="00DF0B0A" w:rsidRPr="002C1D32">
              <w:rPr>
                <w:rFonts w:ascii="Times New Roman" w:eastAsia="Times New Roman" w:hAnsi="Times New Roman" w:cs="Times New Roman"/>
                <w:sz w:val="20"/>
                <w:szCs w:val="20"/>
                <w:lang w:eastAsia="lv-LV"/>
              </w:rPr>
              <w:t>Nr.</w:t>
            </w:r>
            <w:r w:rsidR="00DF0B0A">
              <w:rPr>
                <w:rFonts w:ascii="Times New Roman" w:eastAsia="Times New Roman" w:hAnsi="Times New Roman" w:cs="Times New Roman"/>
                <w:sz w:val="20"/>
                <w:szCs w:val="20"/>
                <w:lang w:eastAsia="lv-LV"/>
              </w:rPr>
              <w:t> </w:t>
            </w:r>
            <w:r w:rsidR="00DF0B0A" w:rsidRPr="002C1D32">
              <w:rPr>
                <w:rFonts w:ascii="Times New Roman" w:eastAsia="Times New Roman" w:hAnsi="Times New Roman" w:cs="Times New Roman"/>
                <w:sz w:val="20"/>
                <w:szCs w:val="20"/>
                <w:lang w:eastAsia="lv-LV"/>
              </w:rPr>
              <w:t>645</w:t>
            </w:r>
            <w:r w:rsidR="00DF0B0A">
              <w:rPr>
                <w:rFonts w:ascii="Times New Roman" w:eastAsia="Times New Roman" w:hAnsi="Times New Roman" w:cs="Times New Roman"/>
                <w:sz w:val="20"/>
                <w:szCs w:val="20"/>
                <w:lang w:eastAsia="lv-LV"/>
              </w:rPr>
              <w:t xml:space="preserve"> “</w:t>
            </w:r>
            <w:r w:rsidR="00DF0B0A" w:rsidRPr="00B724FB">
              <w:rPr>
                <w:rFonts w:ascii="Times New Roman" w:eastAsia="Times New Roman" w:hAnsi="Times New Roman" w:cs="Times New Roman"/>
                <w:sz w:val="20"/>
                <w:szCs w:val="20"/>
                <w:lang w:eastAsia="lv-LV"/>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DF0B0A">
              <w:rPr>
                <w:rFonts w:ascii="Times New Roman" w:eastAsia="Times New Roman" w:hAnsi="Times New Roman" w:cs="Times New Roman"/>
                <w:sz w:val="20"/>
                <w:szCs w:val="20"/>
                <w:lang w:eastAsia="lv-LV"/>
              </w:rPr>
              <w:t xml:space="preserve">” (turpmāk – </w:t>
            </w:r>
            <w:r w:rsidR="00DF0B0A" w:rsidRPr="002C1D32">
              <w:rPr>
                <w:rFonts w:ascii="Times New Roman" w:eastAsia="Times New Roman" w:hAnsi="Times New Roman" w:cs="Times New Roman"/>
                <w:sz w:val="20"/>
                <w:szCs w:val="20"/>
                <w:lang w:eastAsia="lv-LV"/>
              </w:rPr>
              <w:t>MK noteikum</w:t>
            </w:r>
            <w:r w:rsidR="00DF0B0A">
              <w:rPr>
                <w:rFonts w:ascii="Times New Roman" w:eastAsia="Times New Roman" w:hAnsi="Times New Roman" w:cs="Times New Roman"/>
                <w:sz w:val="20"/>
                <w:szCs w:val="20"/>
                <w:lang w:eastAsia="lv-LV"/>
              </w:rPr>
              <w:t>i</w:t>
            </w:r>
            <w:r w:rsidR="00DF0B0A" w:rsidRPr="002C1D32">
              <w:rPr>
                <w:rFonts w:ascii="Times New Roman" w:eastAsia="Times New Roman" w:hAnsi="Times New Roman" w:cs="Times New Roman"/>
                <w:sz w:val="20"/>
                <w:szCs w:val="20"/>
                <w:lang w:eastAsia="lv-LV"/>
              </w:rPr>
              <w:t xml:space="preserve"> Nr.</w:t>
            </w:r>
            <w:r w:rsidR="00DF0B0A">
              <w:rPr>
                <w:rFonts w:ascii="Times New Roman" w:eastAsia="Times New Roman" w:hAnsi="Times New Roman" w:cs="Times New Roman"/>
                <w:sz w:val="20"/>
                <w:szCs w:val="20"/>
                <w:lang w:eastAsia="lv-LV"/>
              </w:rPr>
              <w:t> </w:t>
            </w:r>
            <w:r w:rsidR="00DF0B0A" w:rsidRPr="002C1D32">
              <w:rPr>
                <w:rFonts w:ascii="Times New Roman" w:eastAsia="Times New Roman" w:hAnsi="Times New Roman" w:cs="Times New Roman"/>
                <w:sz w:val="20"/>
                <w:szCs w:val="20"/>
                <w:lang w:eastAsia="lv-LV"/>
              </w:rPr>
              <w:t>645</w:t>
            </w:r>
            <w:r w:rsidR="00DF0B0A">
              <w:rPr>
                <w:rFonts w:ascii="Times New Roman" w:eastAsia="Times New Roman" w:hAnsi="Times New Roman" w:cs="Times New Roman"/>
                <w:sz w:val="20"/>
                <w:szCs w:val="20"/>
                <w:lang w:eastAsia="lv-LV"/>
              </w:rPr>
              <w:t>)</w:t>
            </w:r>
            <w:r w:rsidR="00DF0B0A" w:rsidRPr="002C1D32">
              <w:rPr>
                <w:rFonts w:ascii="Times New Roman" w:eastAsia="Times New Roman" w:hAnsi="Times New Roman" w:cs="Times New Roman"/>
                <w:sz w:val="20"/>
                <w:szCs w:val="20"/>
                <w:lang w:eastAsia="lv-LV"/>
              </w:rPr>
              <w:t>, ar kuriem neizmantotais 5.6.2.</w:t>
            </w:r>
            <w:r w:rsidR="00DF0B0A">
              <w:rPr>
                <w:rFonts w:ascii="Times New Roman" w:eastAsia="Times New Roman" w:hAnsi="Times New Roman" w:cs="Times New Roman"/>
                <w:sz w:val="20"/>
                <w:szCs w:val="20"/>
                <w:lang w:eastAsia="lv-LV"/>
              </w:rPr>
              <w:t> </w:t>
            </w:r>
            <w:r w:rsidR="00DF0B0A" w:rsidRPr="002C1D32">
              <w:rPr>
                <w:rFonts w:ascii="Times New Roman" w:eastAsia="Times New Roman" w:hAnsi="Times New Roman" w:cs="Times New Roman"/>
                <w:sz w:val="20"/>
                <w:szCs w:val="20"/>
                <w:lang w:eastAsia="lv-LV"/>
              </w:rPr>
              <w:t>SAM ERAF finansējums tika novirzīts jaunai (ceturtajai) atlases kārtai</w:t>
            </w:r>
            <w:r w:rsidR="002D0D81" w:rsidRPr="002C1D32">
              <w:rPr>
                <w:rFonts w:ascii="Times New Roman" w:eastAsia="Times New Roman" w:hAnsi="Times New Roman" w:cs="Times New Roman"/>
                <w:sz w:val="20"/>
                <w:szCs w:val="20"/>
                <w:lang w:eastAsia="lv-LV"/>
              </w:rPr>
              <w:t>. 5.6.2. SAM 4.</w:t>
            </w:r>
            <w:r w:rsidR="002D0D81">
              <w:rPr>
                <w:rFonts w:ascii="Times New Roman" w:eastAsia="Times New Roman" w:hAnsi="Times New Roman" w:cs="Times New Roman"/>
                <w:sz w:val="20"/>
                <w:szCs w:val="20"/>
                <w:lang w:eastAsia="lv-LV"/>
              </w:rPr>
              <w:t> </w:t>
            </w:r>
            <w:r w:rsidR="002D0D81" w:rsidRPr="002C1D32">
              <w:rPr>
                <w:rFonts w:ascii="Times New Roman" w:eastAsia="Times New Roman" w:hAnsi="Times New Roman" w:cs="Times New Roman"/>
                <w:sz w:val="20"/>
                <w:szCs w:val="20"/>
                <w:lang w:eastAsia="lv-LV"/>
              </w:rPr>
              <w:t>kārtas priekšatlase ir noslēgusies</w:t>
            </w:r>
            <w:r w:rsidR="002D0D81">
              <w:rPr>
                <w:rFonts w:ascii="Times New Roman" w:eastAsia="Times New Roman" w:hAnsi="Times New Roman" w:cs="Times New Roman"/>
                <w:sz w:val="20"/>
                <w:szCs w:val="20"/>
                <w:lang w:eastAsia="lv-LV"/>
              </w:rPr>
              <w:t>,</w:t>
            </w:r>
            <w:r w:rsidR="002D0D81" w:rsidRPr="002C1D32">
              <w:rPr>
                <w:rFonts w:ascii="Times New Roman" w:eastAsia="Times New Roman" w:hAnsi="Times New Roman" w:cs="Times New Roman"/>
                <w:sz w:val="20"/>
                <w:szCs w:val="20"/>
                <w:lang w:eastAsia="lv-LV"/>
              </w:rPr>
              <w:t xml:space="preserve"> un spēkā ir stājies </w:t>
            </w:r>
            <w:r w:rsidR="00DF0B0A" w:rsidRPr="002C1D32">
              <w:rPr>
                <w:rFonts w:ascii="Times New Roman" w:eastAsia="Times New Roman" w:hAnsi="Times New Roman" w:cs="Times New Roman"/>
                <w:sz w:val="20"/>
                <w:szCs w:val="20"/>
                <w:lang w:eastAsia="lv-LV"/>
              </w:rPr>
              <w:t xml:space="preserve">MK </w:t>
            </w:r>
            <w:r w:rsidR="00DF0B0A">
              <w:rPr>
                <w:rFonts w:ascii="Times New Roman" w:eastAsia="Times New Roman" w:hAnsi="Times New Roman" w:cs="Times New Roman"/>
                <w:sz w:val="20"/>
                <w:szCs w:val="20"/>
                <w:lang w:eastAsia="lv-LV"/>
              </w:rPr>
              <w:t xml:space="preserve">2021. gada 20. maija </w:t>
            </w:r>
            <w:r w:rsidR="00DF0B0A" w:rsidRPr="001A1C0C">
              <w:rPr>
                <w:rFonts w:ascii="Times New Roman" w:eastAsia="Times New Roman" w:hAnsi="Times New Roman" w:cs="Times New Roman"/>
                <w:sz w:val="20"/>
                <w:szCs w:val="20"/>
                <w:lang w:eastAsia="lv-LV"/>
              </w:rPr>
              <w:t xml:space="preserve">rīkojums </w:t>
            </w:r>
            <w:r w:rsidR="002D0D81" w:rsidRPr="001A1C0C">
              <w:rPr>
                <w:rFonts w:ascii="Times New Roman" w:eastAsia="Times New Roman" w:hAnsi="Times New Roman" w:cs="Times New Roman"/>
                <w:sz w:val="20"/>
                <w:szCs w:val="20"/>
                <w:lang w:eastAsia="lv-LV"/>
              </w:rPr>
              <w:t>Nr. 340 "Par projektu ideju finansējuma apjomu un sasniedzamajiem iznākuma rādītājiem 5.6.2. specifiskā atbalsta mērķa "Teritoriju revitalizācija, reģenerējot degradētās teritorijas atbilstoši pašvaldību integrētajām attīstības programmām" ceturtās projektu iesniegumu atlases kārtas "Ieguldījumi degradēto teritoriju revitalizācijā ekonomiskās aktivitātes veicināšanai pašvaldībās" ietvaros". 2021.</w:t>
            </w:r>
            <w:r w:rsidR="002D0D81">
              <w:rPr>
                <w:rFonts w:ascii="Times New Roman" w:eastAsia="Times New Roman" w:hAnsi="Times New Roman" w:cs="Times New Roman"/>
                <w:sz w:val="20"/>
                <w:szCs w:val="20"/>
                <w:lang w:eastAsia="lv-LV"/>
              </w:rPr>
              <w:t> </w:t>
            </w:r>
            <w:r w:rsidR="002D0D81" w:rsidRPr="001A1C0C">
              <w:rPr>
                <w:rFonts w:ascii="Times New Roman" w:eastAsia="Times New Roman" w:hAnsi="Times New Roman" w:cs="Times New Roman"/>
                <w:sz w:val="20"/>
                <w:szCs w:val="20"/>
                <w:lang w:eastAsia="lv-LV"/>
              </w:rPr>
              <w:t>gada 4.</w:t>
            </w:r>
            <w:r w:rsidR="002D0D81">
              <w:rPr>
                <w:rFonts w:ascii="Times New Roman" w:eastAsia="Times New Roman" w:hAnsi="Times New Roman" w:cs="Times New Roman"/>
                <w:sz w:val="20"/>
                <w:szCs w:val="20"/>
                <w:lang w:eastAsia="lv-LV"/>
              </w:rPr>
              <w:t> </w:t>
            </w:r>
            <w:r w:rsidR="002D0D81" w:rsidRPr="001A1C0C">
              <w:rPr>
                <w:rFonts w:ascii="Times New Roman" w:eastAsia="Times New Roman" w:hAnsi="Times New Roman" w:cs="Times New Roman"/>
                <w:sz w:val="20"/>
                <w:szCs w:val="20"/>
                <w:lang w:eastAsia="lv-LV"/>
              </w:rPr>
              <w:t>jūnijā izsludināta 5.6.2. SAM 4.</w:t>
            </w:r>
            <w:r w:rsidR="002D0D81">
              <w:rPr>
                <w:rFonts w:ascii="Times New Roman" w:eastAsia="Times New Roman" w:hAnsi="Times New Roman" w:cs="Times New Roman"/>
                <w:sz w:val="20"/>
                <w:szCs w:val="20"/>
                <w:lang w:eastAsia="lv-LV"/>
              </w:rPr>
              <w:t> </w:t>
            </w:r>
            <w:r w:rsidR="002D0D81" w:rsidRPr="001A1C0C">
              <w:rPr>
                <w:rFonts w:ascii="Times New Roman" w:eastAsia="Times New Roman" w:hAnsi="Times New Roman" w:cs="Times New Roman"/>
                <w:sz w:val="20"/>
                <w:szCs w:val="20"/>
                <w:lang w:eastAsia="lv-LV"/>
              </w:rPr>
              <w:t>kārtas atlase, notiek projektu iesniegšana (līdz 2021.</w:t>
            </w:r>
            <w:r w:rsidR="002D0D81">
              <w:rPr>
                <w:rFonts w:ascii="Times New Roman" w:eastAsia="Times New Roman" w:hAnsi="Times New Roman" w:cs="Times New Roman"/>
                <w:sz w:val="20"/>
                <w:szCs w:val="20"/>
                <w:lang w:eastAsia="lv-LV"/>
              </w:rPr>
              <w:t> </w:t>
            </w:r>
            <w:r w:rsidR="002D0D81" w:rsidRPr="001A1C0C">
              <w:rPr>
                <w:rFonts w:ascii="Times New Roman" w:eastAsia="Times New Roman" w:hAnsi="Times New Roman" w:cs="Times New Roman"/>
                <w:sz w:val="20"/>
                <w:szCs w:val="20"/>
                <w:lang w:eastAsia="lv-LV"/>
              </w:rPr>
              <w:t>gada 31.</w:t>
            </w:r>
            <w:r w:rsidR="002D0D81">
              <w:rPr>
                <w:rFonts w:ascii="Times New Roman" w:eastAsia="Times New Roman" w:hAnsi="Times New Roman" w:cs="Times New Roman"/>
                <w:sz w:val="20"/>
                <w:szCs w:val="20"/>
                <w:lang w:eastAsia="lv-LV"/>
              </w:rPr>
              <w:t> </w:t>
            </w:r>
            <w:r w:rsidR="002D0D81" w:rsidRPr="001A1C0C">
              <w:rPr>
                <w:rFonts w:ascii="Times New Roman" w:eastAsia="Times New Roman" w:hAnsi="Times New Roman" w:cs="Times New Roman"/>
                <w:sz w:val="20"/>
                <w:szCs w:val="20"/>
                <w:lang w:eastAsia="lv-LV"/>
              </w:rPr>
              <w:t>augustam).</w:t>
            </w:r>
          </w:p>
          <w:p w14:paraId="463FC6CD" w14:textId="77777777" w:rsidR="007011CF" w:rsidRDefault="007011CF" w:rsidP="002D0D81">
            <w:pPr>
              <w:jc w:val="both"/>
              <w:rPr>
                <w:rFonts w:ascii="Times New Roman" w:eastAsia="Times New Roman" w:hAnsi="Times New Roman" w:cs="Times New Roman"/>
                <w:sz w:val="20"/>
                <w:szCs w:val="20"/>
                <w:lang w:eastAsia="lv-LV"/>
              </w:rPr>
            </w:pPr>
          </w:p>
          <w:p w14:paraId="590D26D5" w14:textId="77777777" w:rsidR="007011CF" w:rsidRDefault="002D0D81" w:rsidP="002D0D81">
            <w:pPr>
              <w:jc w:val="both"/>
              <w:rPr>
                <w:rFonts w:ascii="Times New Roman" w:eastAsia="Times New Roman" w:hAnsi="Times New Roman" w:cs="Times New Roman"/>
                <w:sz w:val="20"/>
                <w:szCs w:val="20"/>
                <w:lang w:eastAsia="lv-LV"/>
              </w:rPr>
            </w:pPr>
            <w:r w:rsidRPr="001A1C0C">
              <w:rPr>
                <w:rFonts w:ascii="Times New Roman" w:eastAsia="Times New Roman" w:hAnsi="Times New Roman" w:cs="Times New Roman"/>
                <w:sz w:val="20"/>
                <w:szCs w:val="20"/>
                <w:lang w:eastAsia="lv-LV"/>
              </w:rPr>
              <w:t xml:space="preserve">Izstrādāti un </w:t>
            </w:r>
            <w:r w:rsidRPr="00DF0B0A">
              <w:rPr>
                <w:rFonts w:ascii="Times New Roman" w:eastAsia="Times New Roman" w:hAnsi="Times New Roman" w:cs="Times New Roman"/>
                <w:sz w:val="20"/>
                <w:szCs w:val="20"/>
                <w:lang w:eastAsia="lv-LV"/>
              </w:rPr>
              <w:t xml:space="preserve">MK </w:t>
            </w:r>
            <w:r w:rsidR="00DF0B0A" w:rsidRPr="00DF0B0A">
              <w:rPr>
                <w:rFonts w:ascii="Times New Roman" w:eastAsia="Times New Roman" w:hAnsi="Times New Roman" w:cs="Times New Roman"/>
                <w:sz w:val="20"/>
                <w:szCs w:val="20"/>
                <w:lang w:eastAsia="lv-LV"/>
              </w:rPr>
              <w:t xml:space="preserve">2021. gada 14. septembrī </w:t>
            </w:r>
            <w:r w:rsidRPr="001A1C0C">
              <w:rPr>
                <w:rFonts w:ascii="Times New Roman" w:eastAsia="Times New Roman" w:hAnsi="Times New Roman" w:cs="Times New Roman"/>
                <w:sz w:val="20"/>
                <w:szCs w:val="20"/>
                <w:lang w:eastAsia="lv-LV"/>
              </w:rPr>
              <w:t xml:space="preserve">apstiprināti grozījumi MK noteikumos Nr. 645 </w:t>
            </w:r>
            <w:proofErr w:type="gramStart"/>
            <w:r w:rsidRPr="001A1C0C">
              <w:rPr>
                <w:rFonts w:ascii="Times New Roman" w:eastAsia="Times New Roman" w:hAnsi="Times New Roman" w:cs="Times New Roman"/>
                <w:sz w:val="20"/>
                <w:szCs w:val="20"/>
                <w:lang w:eastAsia="lv-LV"/>
              </w:rPr>
              <w:t>(</w:t>
            </w:r>
            <w:proofErr w:type="gramEnd"/>
            <w:r w:rsidR="00DF0B0A" w:rsidRPr="001A1C0C">
              <w:rPr>
                <w:rFonts w:ascii="Times New Roman" w:eastAsia="Times New Roman" w:hAnsi="Times New Roman" w:cs="Times New Roman"/>
                <w:sz w:val="20"/>
                <w:szCs w:val="20"/>
                <w:lang w:eastAsia="lv-LV"/>
              </w:rPr>
              <w:t xml:space="preserve">MK </w:t>
            </w:r>
            <w:r w:rsidR="00DF0B0A">
              <w:rPr>
                <w:rFonts w:ascii="Times New Roman" w:eastAsia="Times New Roman" w:hAnsi="Times New Roman" w:cs="Times New Roman"/>
                <w:sz w:val="20"/>
                <w:szCs w:val="20"/>
                <w:lang w:eastAsia="lv-LV"/>
              </w:rPr>
              <w:t xml:space="preserve">2021. gada 14. septembra </w:t>
            </w:r>
            <w:r w:rsidR="00DF0B0A" w:rsidRPr="001A1C0C">
              <w:rPr>
                <w:rFonts w:ascii="Times New Roman" w:eastAsia="Times New Roman" w:hAnsi="Times New Roman" w:cs="Times New Roman"/>
                <w:sz w:val="20"/>
                <w:szCs w:val="20"/>
                <w:lang w:eastAsia="lv-LV"/>
              </w:rPr>
              <w:t>noteikumi Nr.</w:t>
            </w:r>
            <w:r w:rsidR="00DF0B0A">
              <w:rPr>
                <w:rFonts w:ascii="Times New Roman" w:eastAsia="Times New Roman" w:hAnsi="Times New Roman" w:cs="Times New Roman"/>
                <w:sz w:val="20"/>
                <w:szCs w:val="20"/>
                <w:lang w:eastAsia="lv-LV"/>
              </w:rPr>
              <w:t> </w:t>
            </w:r>
            <w:r w:rsidR="00DF0B0A" w:rsidRPr="001A1C0C">
              <w:rPr>
                <w:rFonts w:ascii="Times New Roman" w:eastAsia="Times New Roman" w:hAnsi="Times New Roman" w:cs="Times New Roman"/>
                <w:sz w:val="20"/>
                <w:szCs w:val="20"/>
                <w:lang w:eastAsia="lv-LV"/>
              </w:rPr>
              <w:t>632</w:t>
            </w:r>
            <w:r w:rsidR="00DF0B0A">
              <w:rPr>
                <w:rFonts w:ascii="Times New Roman" w:eastAsia="Times New Roman" w:hAnsi="Times New Roman" w:cs="Times New Roman"/>
                <w:sz w:val="20"/>
                <w:szCs w:val="20"/>
                <w:lang w:eastAsia="lv-LV"/>
              </w:rPr>
              <w:t xml:space="preserve"> “</w:t>
            </w:r>
            <w:r w:rsidR="00DF0B0A" w:rsidRPr="00B75463">
              <w:rPr>
                <w:rFonts w:ascii="Times New Roman" w:eastAsia="Times New Roman" w:hAnsi="Times New Roman" w:cs="Times New Roman"/>
                <w:sz w:val="20"/>
                <w:szCs w:val="20"/>
                <w:lang w:eastAsia="lv-LV"/>
              </w:rPr>
              <w:t>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īstenošanas noteikumi"</w:t>
            </w:r>
            <w:r w:rsidR="00DF0B0A">
              <w:rPr>
                <w:rFonts w:ascii="Times New Roman" w:eastAsia="Times New Roman" w:hAnsi="Times New Roman" w:cs="Times New Roman"/>
                <w:sz w:val="20"/>
                <w:szCs w:val="20"/>
                <w:lang w:eastAsia="lv-LV"/>
              </w:rPr>
              <w:t>”</w:t>
            </w:r>
            <w:r w:rsidR="00DF0B0A" w:rsidRPr="001A1C0C">
              <w:rPr>
                <w:rFonts w:ascii="Times New Roman" w:eastAsia="Times New Roman" w:hAnsi="Times New Roman" w:cs="Times New Roman"/>
                <w:sz w:val="20"/>
                <w:szCs w:val="20"/>
                <w:lang w:eastAsia="lv-LV"/>
              </w:rPr>
              <w:t>)</w:t>
            </w:r>
            <w:r w:rsidRPr="001A1C0C">
              <w:rPr>
                <w:rFonts w:ascii="Times New Roman" w:eastAsia="Times New Roman" w:hAnsi="Times New Roman" w:cs="Times New Roman"/>
                <w:sz w:val="20"/>
                <w:szCs w:val="20"/>
                <w:lang w:eastAsia="lv-LV"/>
              </w:rPr>
              <w:t>, lai 4. atlases kārtai papildus novirzītu</w:t>
            </w:r>
            <w:r w:rsidR="00DF0B0A">
              <w:rPr>
                <w:rFonts w:ascii="Times New Roman" w:eastAsia="Times New Roman" w:hAnsi="Times New Roman" w:cs="Times New Roman"/>
                <w:sz w:val="20"/>
                <w:szCs w:val="20"/>
                <w:lang w:eastAsia="lv-LV"/>
              </w:rPr>
              <w:t xml:space="preserve"> </w:t>
            </w:r>
            <w:r w:rsidR="00DF0B0A" w:rsidRPr="00FE7F19">
              <w:rPr>
                <w:rFonts w:ascii="Times New Roman" w:hAnsi="Times New Roman" w:cs="Times New Roman"/>
                <w:sz w:val="20"/>
                <w:szCs w:val="20"/>
              </w:rPr>
              <w:t>Atveseļošanas palīdzība</w:t>
            </w:r>
            <w:r w:rsidR="00DF0B0A">
              <w:rPr>
                <w:rFonts w:ascii="Times New Roman" w:hAnsi="Times New Roman" w:cs="Times New Roman"/>
                <w:sz w:val="20"/>
                <w:szCs w:val="20"/>
              </w:rPr>
              <w:t>s</w:t>
            </w:r>
            <w:r w:rsidR="00DF0B0A" w:rsidRPr="00FE7F19">
              <w:rPr>
                <w:rFonts w:ascii="Times New Roman" w:hAnsi="Times New Roman" w:cs="Times New Roman"/>
                <w:sz w:val="20"/>
                <w:szCs w:val="20"/>
              </w:rPr>
              <w:t xml:space="preserve"> kohēzijai un Eiropas teritorijām</w:t>
            </w:r>
            <w:r w:rsidR="00DF0B0A">
              <w:rPr>
                <w:rFonts w:ascii="Times New Roman" w:hAnsi="Times New Roman" w:cs="Times New Roman"/>
                <w:sz w:val="20"/>
                <w:szCs w:val="20"/>
              </w:rPr>
              <w:t xml:space="preserve"> (turpmāk – </w:t>
            </w:r>
            <w:r w:rsidR="00DF0B0A" w:rsidRPr="002C1D32">
              <w:rPr>
                <w:rFonts w:ascii="Times New Roman" w:hAnsi="Times New Roman" w:cs="Times New Roman"/>
                <w:sz w:val="20"/>
                <w:szCs w:val="20"/>
              </w:rPr>
              <w:t>REACT-EU</w:t>
            </w:r>
            <w:r w:rsidR="00DF0B0A">
              <w:rPr>
                <w:rFonts w:ascii="Times New Roman" w:hAnsi="Times New Roman" w:cs="Times New Roman"/>
                <w:sz w:val="20"/>
                <w:szCs w:val="20"/>
              </w:rPr>
              <w:t>)</w:t>
            </w:r>
            <w:r w:rsidRPr="001A1C0C">
              <w:rPr>
                <w:rFonts w:ascii="Times New Roman" w:eastAsia="Times New Roman" w:hAnsi="Times New Roman" w:cs="Times New Roman"/>
                <w:sz w:val="20"/>
                <w:szCs w:val="20"/>
                <w:lang w:eastAsia="lv-LV"/>
              </w:rPr>
              <w:t xml:space="preserve"> ietvaros pieejamo ERAF finansējumu 24,17 milj. </w:t>
            </w:r>
            <w:r w:rsidRPr="001A1C0C">
              <w:rPr>
                <w:rFonts w:ascii="Times New Roman" w:eastAsia="Times New Roman" w:hAnsi="Times New Roman" w:cs="Times New Roman"/>
                <w:i/>
                <w:iCs/>
                <w:sz w:val="20"/>
                <w:szCs w:val="20"/>
                <w:lang w:eastAsia="lv-LV"/>
              </w:rPr>
              <w:t>euro</w:t>
            </w:r>
            <w:r w:rsidRPr="001A1C0C">
              <w:rPr>
                <w:rFonts w:ascii="Times New Roman" w:eastAsia="Times New Roman" w:hAnsi="Times New Roman" w:cs="Times New Roman"/>
                <w:sz w:val="20"/>
                <w:szCs w:val="20"/>
                <w:lang w:eastAsia="lv-LV"/>
              </w:rPr>
              <w:t>, kas vienlaikus ir 13.1.3.3.</w:t>
            </w:r>
            <w:r>
              <w:rPr>
                <w:rFonts w:ascii="Times New Roman" w:eastAsia="Times New Roman" w:hAnsi="Times New Roman" w:cs="Times New Roman"/>
                <w:sz w:val="20"/>
                <w:szCs w:val="20"/>
                <w:lang w:eastAsia="lv-LV"/>
              </w:rPr>
              <w:t> </w:t>
            </w:r>
            <w:r w:rsidRPr="001A1C0C">
              <w:rPr>
                <w:rFonts w:ascii="Times New Roman" w:eastAsia="Times New Roman" w:hAnsi="Times New Roman" w:cs="Times New Roman"/>
                <w:sz w:val="20"/>
                <w:szCs w:val="20"/>
                <w:lang w:eastAsia="lv-LV"/>
              </w:rPr>
              <w:t>SAM</w:t>
            </w:r>
            <w:r w:rsidR="00DF0B0A">
              <w:rPr>
                <w:rFonts w:ascii="Times New Roman" w:eastAsia="Times New Roman" w:hAnsi="Times New Roman" w:cs="Times New Roman"/>
                <w:sz w:val="20"/>
                <w:szCs w:val="20"/>
                <w:lang w:eastAsia="lv-LV"/>
              </w:rPr>
              <w:t xml:space="preserve"> pasākuma “</w:t>
            </w:r>
            <w:r w:rsidR="00DF0B0A" w:rsidRPr="00DF0B0A">
              <w:rPr>
                <w:rFonts w:ascii="Times New Roman" w:eastAsia="Times New Roman" w:hAnsi="Times New Roman" w:cs="Times New Roman"/>
                <w:sz w:val="20"/>
                <w:szCs w:val="20"/>
                <w:lang w:eastAsia="lv-LV"/>
              </w:rPr>
              <w:t>Teritoriju revitalizācija uzņēmējdarbības veicināšanai pašvaldībās</w:t>
            </w:r>
            <w:r w:rsidR="00DF0B0A">
              <w:rPr>
                <w:rFonts w:ascii="Times New Roman" w:eastAsia="Times New Roman" w:hAnsi="Times New Roman" w:cs="Times New Roman"/>
                <w:sz w:val="20"/>
                <w:szCs w:val="20"/>
                <w:lang w:eastAsia="lv-LV"/>
              </w:rPr>
              <w:t>” (turpmāk – 13.1.3.3. SAMP)</w:t>
            </w:r>
            <w:r w:rsidRPr="001A1C0C">
              <w:rPr>
                <w:rFonts w:ascii="Times New Roman" w:eastAsia="Times New Roman" w:hAnsi="Times New Roman" w:cs="Times New Roman"/>
                <w:sz w:val="20"/>
                <w:szCs w:val="20"/>
                <w:lang w:eastAsia="lv-LV"/>
              </w:rPr>
              <w:t xml:space="preserve"> ERAF finansējums un 5.6.2.</w:t>
            </w:r>
            <w:r>
              <w:rPr>
                <w:rFonts w:ascii="Times New Roman" w:eastAsia="Times New Roman" w:hAnsi="Times New Roman" w:cs="Times New Roman"/>
                <w:sz w:val="20"/>
                <w:szCs w:val="20"/>
                <w:lang w:eastAsia="lv-LV"/>
              </w:rPr>
              <w:t> </w:t>
            </w:r>
            <w:r w:rsidRPr="001A1C0C">
              <w:rPr>
                <w:rFonts w:ascii="Times New Roman" w:eastAsia="Times New Roman" w:hAnsi="Times New Roman" w:cs="Times New Roman"/>
                <w:sz w:val="20"/>
                <w:szCs w:val="20"/>
                <w:lang w:eastAsia="lv-LV"/>
              </w:rPr>
              <w:t>SAM turpinājums, paredzot papildu sasniedzamos iznākuma rādītājus</w:t>
            </w:r>
            <w:r>
              <w:rPr>
                <w:rFonts w:ascii="Times New Roman" w:eastAsia="Times New Roman" w:hAnsi="Times New Roman" w:cs="Times New Roman"/>
                <w:sz w:val="20"/>
                <w:szCs w:val="20"/>
                <w:lang w:eastAsia="lv-LV"/>
              </w:rPr>
              <w:t xml:space="preserve"> –</w:t>
            </w:r>
            <w:r w:rsidRPr="001A1C0C">
              <w:rPr>
                <w:rFonts w:ascii="Times New Roman" w:eastAsia="Times New Roman" w:hAnsi="Times New Roman" w:cs="Times New Roman"/>
                <w:sz w:val="20"/>
                <w:szCs w:val="20"/>
                <w:lang w:eastAsia="lv-LV"/>
              </w:rPr>
              <w:t xml:space="preserve"> atjaunota degradēto teritoriju platība vismaz 584,4 ha apmērā, izveidotas vismaz 295 jaunas darba vietas un piesaistītas privātā sektora nefinanšu investīcijas vismaz 12,08 milj. </w:t>
            </w:r>
            <w:r w:rsidRPr="001A1C0C">
              <w:rPr>
                <w:rFonts w:ascii="Times New Roman" w:eastAsia="Times New Roman" w:hAnsi="Times New Roman" w:cs="Times New Roman"/>
                <w:i/>
                <w:iCs/>
                <w:sz w:val="20"/>
                <w:szCs w:val="20"/>
                <w:lang w:eastAsia="lv-LV"/>
              </w:rPr>
              <w:t>euro</w:t>
            </w:r>
            <w:r w:rsidRPr="001A1C0C">
              <w:rPr>
                <w:rFonts w:ascii="Times New Roman" w:eastAsia="Times New Roman" w:hAnsi="Times New Roman" w:cs="Times New Roman"/>
                <w:sz w:val="20"/>
                <w:szCs w:val="20"/>
                <w:lang w:eastAsia="lv-LV"/>
              </w:rPr>
              <w:t xml:space="preserve"> apmērā.</w:t>
            </w:r>
          </w:p>
          <w:p w14:paraId="02E71179" w14:textId="77777777" w:rsidR="007011CF" w:rsidRDefault="007011CF" w:rsidP="002D0D81">
            <w:pPr>
              <w:jc w:val="both"/>
              <w:rPr>
                <w:rFonts w:ascii="Times New Roman" w:eastAsia="Times New Roman" w:hAnsi="Times New Roman" w:cs="Times New Roman"/>
                <w:sz w:val="20"/>
                <w:szCs w:val="20"/>
                <w:lang w:eastAsia="lv-LV"/>
              </w:rPr>
            </w:pPr>
          </w:p>
          <w:p w14:paraId="10FFE706" w14:textId="77777777" w:rsidR="007011CF" w:rsidRDefault="002D0D81" w:rsidP="002D0D81">
            <w:pPr>
              <w:jc w:val="both"/>
              <w:rPr>
                <w:rFonts w:ascii="Times New Roman" w:eastAsia="Times New Roman" w:hAnsi="Times New Roman" w:cs="Times New Roman"/>
                <w:sz w:val="20"/>
                <w:szCs w:val="20"/>
                <w:lang w:eastAsia="lv-LV"/>
              </w:rPr>
            </w:pPr>
            <w:r w:rsidRPr="001A1C0C">
              <w:rPr>
                <w:rFonts w:ascii="Times New Roman" w:eastAsia="Times New Roman" w:hAnsi="Times New Roman" w:cs="Times New Roman"/>
                <w:sz w:val="20"/>
                <w:szCs w:val="20"/>
                <w:lang w:eastAsia="lv-LV"/>
              </w:rPr>
              <w:lastRenderedPageBreak/>
              <w:t>Izstrādāts un MK</w:t>
            </w:r>
            <w:r w:rsidR="00A00AF5">
              <w:rPr>
                <w:rFonts w:ascii="Times New Roman" w:eastAsia="Times New Roman" w:hAnsi="Times New Roman" w:cs="Times New Roman"/>
                <w:sz w:val="20"/>
                <w:szCs w:val="20"/>
                <w:lang w:eastAsia="lv-LV"/>
              </w:rPr>
              <w:t xml:space="preserve"> 2021. gada 23. novembra</w:t>
            </w:r>
            <w:r w:rsidRPr="001A1C0C">
              <w:rPr>
                <w:rFonts w:ascii="Times New Roman" w:eastAsia="Times New Roman" w:hAnsi="Times New Roman" w:cs="Times New Roman"/>
                <w:sz w:val="20"/>
                <w:szCs w:val="20"/>
                <w:lang w:eastAsia="lv-LV"/>
              </w:rPr>
              <w:t xml:space="preserve"> sēdē apstiprināts rīkojums par projektu ideju finansējuma apjomu un sasniedzamajiem iznākuma rādītājiem 13.1.3.3</w:t>
            </w:r>
            <w:r>
              <w:rPr>
                <w:rFonts w:ascii="Times New Roman" w:eastAsia="Times New Roman" w:hAnsi="Times New Roman" w:cs="Times New Roman"/>
                <w:sz w:val="20"/>
                <w:szCs w:val="20"/>
                <w:lang w:eastAsia="lv-LV"/>
              </w:rPr>
              <w:t>. </w:t>
            </w:r>
            <w:r w:rsidRPr="001A1C0C">
              <w:rPr>
                <w:rFonts w:ascii="Times New Roman" w:eastAsia="Times New Roman" w:hAnsi="Times New Roman" w:cs="Times New Roman"/>
                <w:sz w:val="20"/>
                <w:szCs w:val="20"/>
                <w:lang w:eastAsia="lv-LV"/>
              </w:rPr>
              <w:t>SAMP ietvaros (</w:t>
            </w:r>
            <w:r w:rsidR="00BA0F85" w:rsidRPr="001A1C0C">
              <w:rPr>
                <w:rFonts w:ascii="Times New Roman" w:eastAsia="Times New Roman" w:hAnsi="Times New Roman" w:cs="Times New Roman"/>
                <w:sz w:val="20"/>
                <w:szCs w:val="20"/>
                <w:lang w:eastAsia="lv-LV"/>
              </w:rPr>
              <w:t>13.1.3.3</w:t>
            </w:r>
            <w:r w:rsidR="00BA0F85">
              <w:rPr>
                <w:rFonts w:ascii="Times New Roman" w:eastAsia="Times New Roman" w:hAnsi="Times New Roman" w:cs="Times New Roman"/>
                <w:sz w:val="20"/>
                <w:szCs w:val="20"/>
                <w:lang w:eastAsia="lv-LV"/>
              </w:rPr>
              <w:t>. </w:t>
            </w:r>
            <w:r w:rsidR="00BA0F85" w:rsidRPr="001A1C0C">
              <w:rPr>
                <w:rFonts w:ascii="Times New Roman" w:eastAsia="Times New Roman" w:hAnsi="Times New Roman" w:cs="Times New Roman"/>
                <w:sz w:val="20"/>
                <w:szCs w:val="20"/>
                <w:lang w:eastAsia="lv-LV"/>
              </w:rPr>
              <w:t xml:space="preserve">SAMP ietvaros </w:t>
            </w:r>
            <w:proofErr w:type="gramStart"/>
            <w:r w:rsidR="00BA0F85" w:rsidRPr="001A1C0C">
              <w:rPr>
                <w:rFonts w:ascii="Times New Roman" w:eastAsia="Times New Roman" w:hAnsi="Times New Roman" w:cs="Times New Roman"/>
                <w:sz w:val="20"/>
                <w:szCs w:val="20"/>
                <w:lang w:eastAsia="lv-LV"/>
              </w:rPr>
              <w:t>(</w:t>
            </w:r>
            <w:proofErr w:type="gramEnd"/>
            <w:r w:rsidR="00BA0F85" w:rsidRPr="001A1C0C">
              <w:rPr>
                <w:rFonts w:ascii="Times New Roman" w:eastAsia="Times New Roman" w:hAnsi="Times New Roman" w:cs="Times New Roman"/>
                <w:sz w:val="20"/>
                <w:szCs w:val="20"/>
                <w:lang w:eastAsia="lv-LV"/>
              </w:rPr>
              <w:t xml:space="preserve">MK </w:t>
            </w:r>
            <w:r w:rsidR="00BA0F85">
              <w:rPr>
                <w:rFonts w:ascii="Times New Roman" w:eastAsia="Times New Roman" w:hAnsi="Times New Roman" w:cs="Times New Roman"/>
                <w:sz w:val="20"/>
                <w:szCs w:val="20"/>
                <w:lang w:eastAsia="lv-LV"/>
              </w:rPr>
              <w:t xml:space="preserve">2021. gada 23. novembra </w:t>
            </w:r>
            <w:r w:rsidR="00BA0F85" w:rsidRPr="001A1C0C">
              <w:rPr>
                <w:rFonts w:ascii="Times New Roman" w:eastAsia="Times New Roman" w:hAnsi="Times New Roman" w:cs="Times New Roman"/>
                <w:sz w:val="20"/>
                <w:szCs w:val="20"/>
                <w:lang w:eastAsia="lv-LV"/>
              </w:rPr>
              <w:t xml:space="preserve">rīkojums </w:t>
            </w:r>
            <w:r w:rsidR="00BA0F85" w:rsidRPr="00B75463">
              <w:rPr>
                <w:rFonts w:ascii="Times New Roman" w:eastAsia="Times New Roman" w:hAnsi="Times New Roman" w:cs="Times New Roman"/>
                <w:sz w:val="20"/>
                <w:szCs w:val="20"/>
                <w:lang w:eastAsia="lv-LV"/>
              </w:rPr>
              <w:t>Nr. 872 “</w:t>
            </w:r>
            <w:r w:rsidR="00BA0F85">
              <w:rPr>
                <w:rFonts w:ascii="Times New Roman" w:eastAsia="Times New Roman" w:hAnsi="Times New Roman" w:cs="Times New Roman"/>
                <w:sz w:val="20"/>
                <w:szCs w:val="20"/>
                <w:lang w:eastAsia="lv-LV"/>
              </w:rPr>
              <w:t>P</w:t>
            </w:r>
            <w:r w:rsidR="00BA0F85" w:rsidRPr="00B75463">
              <w:rPr>
                <w:rFonts w:ascii="Times New Roman" w:eastAsia="Times New Roman" w:hAnsi="Times New Roman" w:cs="Times New Roman"/>
                <w:sz w:val="20"/>
                <w:szCs w:val="20"/>
                <w:lang w:eastAsia="lv-LV"/>
              </w:rPr>
              <w:t>ar projektu ideju finansējuma apjomu un sasniedzamajiem iznākuma rādītājiem 13.1.3. specifiskā atbalsta mērķa "Atveseļošanas pasākumi vides un reģionālās attīstības jomā" 13.1.3.3. pasākuma "Teritoriju revitalizācija uzņēmējdarbības veicināšanai pašvaldībās" ceturtās projektu iesniegumu atlases kārtas "Ieguldījumi degradēto teritoriju revitalizācijā ekonomiskās aktivitātes veicināšanai pašvaldībās" ietvaros”</w:t>
            </w:r>
            <w:r w:rsidR="00BA0F85">
              <w:rPr>
                <w:rFonts w:ascii="Times New Roman" w:eastAsia="Times New Roman" w:hAnsi="Times New Roman" w:cs="Times New Roman"/>
                <w:sz w:val="20"/>
                <w:szCs w:val="20"/>
                <w:lang w:eastAsia="lv-LV"/>
              </w:rPr>
              <w:t xml:space="preserve"> </w:t>
            </w:r>
            <w:r w:rsidRPr="001A1C0C">
              <w:rPr>
                <w:rFonts w:ascii="Times New Roman" w:eastAsia="Times New Roman" w:hAnsi="Times New Roman" w:cs="Times New Roman"/>
                <w:sz w:val="20"/>
                <w:szCs w:val="20"/>
                <w:lang w:eastAsia="lv-LV"/>
              </w:rPr>
              <w:t>(prot. Nr. 76 27. §)) un izsludināta 13.1.3.3. SAMP projektu iesniegumu atlase ar projektu iesniegšanas termiņu 10.12.2021.-10.03.2022.</w:t>
            </w:r>
          </w:p>
          <w:p w14:paraId="6AEED81F" w14:textId="77777777" w:rsidR="007011CF" w:rsidRDefault="007011CF" w:rsidP="002D0D81">
            <w:pPr>
              <w:jc w:val="both"/>
              <w:rPr>
                <w:rFonts w:ascii="Times New Roman" w:eastAsia="Times New Roman" w:hAnsi="Times New Roman" w:cs="Times New Roman"/>
                <w:sz w:val="20"/>
                <w:szCs w:val="20"/>
                <w:lang w:eastAsia="lv-LV"/>
              </w:rPr>
            </w:pPr>
          </w:p>
          <w:p w14:paraId="710A8BA9" w14:textId="77777777" w:rsidR="007011CF" w:rsidRDefault="002D0D81" w:rsidP="002D0D81">
            <w:pPr>
              <w:jc w:val="both"/>
              <w:rPr>
                <w:rFonts w:ascii="Times New Roman" w:eastAsia="Times New Roman" w:hAnsi="Times New Roman" w:cs="Times New Roman"/>
                <w:sz w:val="20"/>
                <w:szCs w:val="20"/>
                <w:lang w:eastAsia="lv-LV"/>
              </w:rPr>
            </w:pPr>
            <w:r w:rsidRPr="001A1C0C">
              <w:rPr>
                <w:rFonts w:ascii="Times New Roman" w:eastAsia="Times New Roman" w:hAnsi="Times New Roman" w:cs="Times New Roman"/>
                <w:sz w:val="20"/>
                <w:szCs w:val="20"/>
                <w:lang w:eastAsia="lv-LV"/>
              </w:rPr>
              <w:t>5.6.2.</w:t>
            </w:r>
            <w:r>
              <w:rPr>
                <w:rFonts w:ascii="Times New Roman" w:eastAsia="Times New Roman" w:hAnsi="Times New Roman" w:cs="Times New Roman"/>
                <w:sz w:val="20"/>
                <w:szCs w:val="20"/>
                <w:lang w:eastAsia="lv-LV"/>
              </w:rPr>
              <w:t> </w:t>
            </w:r>
            <w:r w:rsidRPr="001A1C0C">
              <w:rPr>
                <w:rFonts w:ascii="Times New Roman" w:eastAsia="Times New Roman" w:hAnsi="Times New Roman" w:cs="Times New Roman"/>
                <w:sz w:val="20"/>
                <w:szCs w:val="20"/>
                <w:lang w:eastAsia="lv-LV"/>
              </w:rPr>
              <w:t>SAM 4.</w:t>
            </w:r>
            <w:r>
              <w:rPr>
                <w:rFonts w:ascii="Times New Roman" w:eastAsia="Times New Roman" w:hAnsi="Times New Roman" w:cs="Times New Roman"/>
                <w:sz w:val="20"/>
                <w:szCs w:val="20"/>
                <w:lang w:eastAsia="lv-LV"/>
              </w:rPr>
              <w:t> </w:t>
            </w:r>
            <w:r w:rsidRPr="001A1C0C">
              <w:rPr>
                <w:rFonts w:ascii="Times New Roman" w:eastAsia="Times New Roman" w:hAnsi="Times New Roman" w:cs="Times New Roman"/>
                <w:sz w:val="20"/>
                <w:szCs w:val="20"/>
                <w:lang w:eastAsia="lv-LV"/>
              </w:rPr>
              <w:t xml:space="preserve">atlases kārtas ietvaros iesniegti </w:t>
            </w:r>
            <w:r>
              <w:rPr>
                <w:rFonts w:ascii="Times New Roman" w:eastAsia="Times New Roman" w:hAnsi="Times New Roman" w:cs="Times New Roman"/>
                <w:sz w:val="20"/>
                <w:szCs w:val="20"/>
                <w:lang w:eastAsia="lv-LV"/>
              </w:rPr>
              <w:t>deviņi</w:t>
            </w:r>
            <w:r w:rsidRPr="001A1C0C">
              <w:rPr>
                <w:rFonts w:ascii="Times New Roman" w:eastAsia="Times New Roman" w:hAnsi="Times New Roman" w:cs="Times New Roman"/>
                <w:sz w:val="20"/>
                <w:szCs w:val="20"/>
                <w:lang w:eastAsia="lv-LV"/>
              </w:rPr>
              <w:t xml:space="preserve"> projekti, tai skaitā </w:t>
            </w:r>
            <w:r>
              <w:rPr>
                <w:rFonts w:ascii="Times New Roman" w:eastAsia="Times New Roman" w:hAnsi="Times New Roman" w:cs="Times New Roman"/>
                <w:sz w:val="20"/>
                <w:szCs w:val="20"/>
                <w:lang w:eastAsia="lv-LV"/>
              </w:rPr>
              <w:t>divi</w:t>
            </w:r>
            <w:r w:rsidRPr="001A1C0C">
              <w:rPr>
                <w:rFonts w:ascii="Times New Roman" w:eastAsia="Times New Roman" w:hAnsi="Times New Roman" w:cs="Times New Roman"/>
                <w:sz w:val="20"/>
                <w:szCs w:val="20"/>
                <w:lang w:eastAsia="lv-LV"/>
              </w:rPr>
              <w:t xml:space="preserve"> Latgales reģionā ar noslēgtiem līgumiem), projektu vērtēšana un līgumu slēgšana (noslēgti </w:t>
            </w:r>
            <w:r>
              <w:rPr>
                <w:rFonts w:ascii="Times New Roman" w:eastAsia="Times New Roman" w:hAnsi="Times New Roman" w:cs="Times New Roman"/>
                <w:sz w:val="20"/>
                <w:szCs w:val="20"/>
                <w:lang w:eastAsia="lv-LV"/>
              </w:rPr>
              <w:t>trīs</w:t>
            </w:r>
            <w:r w:rsidRPr="001A1C0C">
              <w:rPr>
                <w:rFonts w:ascii="Times New Roman" w:eastAsia="Times New Roman" w:hAnsi="Times New Roman" w:cs="Times New Roman"/>
                <w:sz w:val="20"/>
                <w:szCs w:val="20"/>
                <w:lang w:eastAsia="lv-LV"/>
              </w:rPr>
              <w:t xml:space="preserve"> līgumi, </w:t>
            </w:r>
            <w:r>
              <w:rPr>
                <w:rFonts w:ascii="Times New Roman" w:eastAsia="Times New Roman" w:hAnsi="Times New Roman" w:cs="Times New Roman"/>
                <w:sz w:val="20"/>
                <w:szCs w:val="20"/>
                <w:lang w:eastAsia="lv-LV"/>
              </w:rPr>
              <w:t>trīs</w:t>
            </w:r>
            <w:r w:rsidRPr="001A1C0C">
              <w:rPr>
                <w:rFonts w:ascii="Times New Roman" w:eastAsia="Times New Roman" w:hAnsi="Times New Roman" w:cs="Times New Roman"/>
                <w:sz w:val="20"/>
                <w:szCs w:val="20"/>
                <w:lang w:eastAsia="lv-LV"/>
              </w:rPr>
              <w:t xml:space="preserve"> projekti atsaukti) turpinās.</w:t>
            </w:r>
          </w:p>
          <w:p w14:paraId="2CD266CB" w14:textId="77777777" w:rsidR="007011CF" w:rsidRDefault="007011CF" w:rsidP="002D0D81">
            <w:pPr>
              <w:jc w:val="both"/>
              <w:rPr>
                <w:rFonts w:ascii="Times New Roman" w:eastAsia="Times New Roman" w:hAnsi="Times New Roman" w:cs="Times New Roman"/>
                <w:sz w:val="20"/>
                <w:szCs w:val="20"/>
                <w:lang w:eastAsia="lv-LV"/>
              </w:rPr>
            </w:pPr>
          </w:p>
          <w:p w14:paraId="5264111A" w14:textId="35522E99" w:rsidR="002D0D81" w:rsidRPr="001A1C0C" w:rsidRDefault="002D0D81" w:rsidP="002D0D81">
            <w:pPr>
              <w:jc w:val="both"/>
              <w:rPr>
                <w:rFonts w:ascii="Times New Roman" w:eastAsia="Times New Roman" w:hAnsi="Times New Roman" w:cs="Times New Roman"/>
                <w:sz w:val="20"/>
                <w:szCs w:val="20"/>
                <w:lang w:eastAsia="lv-LV"/>
              </w:rPr>
            </w:pPr>
            <w:r w:rsidRPr="001A1C0C">
              <w:rPr>
                <w:rFonts w:ascii="Times New Roman" w:eastAsia="Times New Roman" w:hAnsi="Times New Roman" w:cs="Times New Roman"/>
                <w:sz w:val="20"/>
                <w:szCs w:val="20"/>
                <w:lang w:eastAsia="lv-LV"/>
              </w:rPr>
              <w:t>13.1.3.3.</w:t>
            </w:r>
            <w:r>
              <w:rPr>
                <w:rFonts w:ascii="Times New Roman" w:eastAsia="Times New Roman" w:hAnsi="Times New Roman" w:cs="Times New Roman"/>
                <w:sz w:val="20"/>
                <w:szCs w:val="20"/>
                <w:lang w:eastAsia="lv-LV"/>
              </w:rPr>
              <w:t> </w:t>
            </w:r>
            <w:r w:rsidRPr="001A1C0C">
              <w:rPr>
                <w:rFonts w:ascii="Times New Roman" w:eastAsia="Times New Roman" w:hAnsi="Times New Roman" w:cs="Times New Roman"/>
                <w:sz w:val="20"/>
                <w:szCs w:val="20"/>
                <w:lang w:eastAsia="lv-LV"/>
              </w:rPr>
              <w:t xml:space="preserve">SAMP ietvaros iesniegti 17 </w:t>
            </w:r>
            <w:proofErr w:type="gramStart"/>
            <w:r w:rsidRPr="001A1C0C">
              <w:rPr>
                <w:rFonts w:ascii="Times New Roman" w:eastAsia="Times New Roman" w:hAnsi="Times New Roman" w:cs="Times New Roman"/>
                <w:sz w:val="20"/>
                <w:szCs w:val="20"/>
                <w:lang w:eastAsia="lv-LV"/>
              </w:rPr>
              <w:t>projekti</w:t>
            </w:r>
            <w:proofErr w:type="gramEnd"/>
            <w:r w:rsidRPr="001A1C0C">
              <w:rPr>
                <w:rFonts w:ascii="Times New Roman" w:eastAsia="Times New Roman" w:hAnsi="Times New Roman" w:cs="Times New Roman"/>
                <w:sz w:val="20"/>
                <w:szCs w:val="20"/>
                <w:lang w:eastAsia="lv-LV"/>
              </w:rPr>
              <w:t xml:space="preserve">, tai skaitā </w:t>
            </w:r>
            <w:r>
              <w:rPr>
                <w:rFonts w:ascii="Times New Roman" w:eastAsia="Times New Roman" w:hAnsi="Times New Roman" w:cs="Times New Roman"/>
                <w:sz w:val="20"/>
                <w:szCs w:val="20"/>
                <w:lang w:eastAsia="lv-LV"/>
              </w:rPr>
              <w:t>četri</w:t>
            </w:r>
            <w:r w:rsidRPr="001A1C0C">
              <w:rPr>
                <w:rFonts w:ascii="Times New Roman" w:eastAsia="Times New Roman" w:hAnsi="Times New Roman" w:cs="Times New Roman"/>
                <w:sz w:val="20"/>
                <w:szCs w:val="20"/>
                <w:lang w:eastAsia="lv-LV"/>
              </w:rPr>
              <w:t xml:space="preserve"> Latgales reģionā, notiek projektu vērtēšana.</w:t>
            </w:r>
          </w:p>
          <w:p w14:paraId="63F0E4F1" w14:textId="77777777" w:rsidR="002D0D81" w:rsidRPr="001A1C0C" w:rsidRDefault="002D0D81" w:rsidP="002D0D81">
            <w:pPr>
              <w:jc w:val="both"/>
              <w:rPr>
                <w:rFonts w:ascii="Times New Roman" w:eastAsia="Times New Roman" w:hAnsi="Times New Roman" w:cs="Times New Roman"/>
                <w:sz w:val="20"/>
                <w:szCs w:val="20"/>
                <w:lang w:eastAsia="lv-LV"/>
              </w:rPr>
            </w:pPr>
          </w:p>
          <w:p w14:paraId="2B8BCADE" w14:textId="161D2445" w:rsidR="002D0D81" w:rsidRPr="00182360" w:rsidRDefault="002D0D81" w:rsidP="002D0D81">
            <w:pPr>
              <w:jc w:val="both"/>
              <w:rPr>
                <w:rFonts w:ascii="Times New Roman" w:hAnsi="Times New Roman" w:cs="Times New Roman"/>
                <w:sz w:val="20"/>
                <w:szCs w:val="20"/>
                <w:u w:val="single"/>
              </w:rPr>
            </w:pPr>
            <w:r w:rsidRPr="00182360">
              <w:rPr>
                <w:rFonts w:ascii="Times New Roman" w:hAnsi="Times New Roman" w:cs="Times New Roman"/>
                <w:sz w:val="20"/>
                <w:szCs w:val="20"/>
                <w:u w:val="single"/>
              </w:rPr>
              <w:t>Latgales plānošanas reģiona pašvaldību īstenoto uzņēmējdarbības veicināšanas projektu piemēri:</w:t>
            </w:r>
          </w:p>
          <w:p w14:paraId="2CF26DE8" w14:textId="577E8D4E" w:rsidR="002D0D81" w:rsidRPr="001A1C0C" w:rsidRDefault="002D0D81" w:rsidP="00517B19">
            <w:pPr>
              <w:pStyle w:val="ListParagraph"/>
              <w:widowControl w:val="0"/>
              <w:numPr>
                <w:ilvl w:val="0"/>
                <w:numId w:val="14"/>
              </w:numPr>
              <w:ind w:left="737"/>
              <w:jc w:val="both"/>
              <w:rPr>
                <w:rFonts w:ascii="Times New Roman" w:hAnsi="Times New Roman" w:cs="Times New Roman"/>
                <w:sz w:val="20"/>
                <w:szCs w:val="20"/>
              </w:rPr>
            </w:pPr>
            <w:r w:rsidRPr="001A1C0C">
              <w:rPr>
                <w:rFonts w:ascii="Times New Roman" w:hAnsi="Times New Roman" w:cs="Times New Roman"/>
                <w:sz w:val="20"/>
                <w:szCs w:val="20"/>
              </w:rPr>
              <w:t xml:space="preserve">Daugavpils </w:t>
            </w:r>
            <w:proofErr w:type="spellStart"/>
            <w:r w:rsidRPr="001A1C0C">
              <w:rPr>
                <w:rFonts w:ascii="Times New Roman" w:hAnsi="Times New Roman" w:cs="Times New Roman"/>
                <w:sz w:val="20"/>
                <w:szCs w:val="20"/>
              </w:rPr>
              <w:t>valstspilsētā</w:t>
            </w:r>
            <w:proofErr w:type="spellEnd"/>
            <w:r w:rsidRPr="001A1C0C">
              <w:rPr>
                <w:rFonts w:ascii="Times New Roman" w:hAnsi="Times New Roman" w:cs="Times New Roman"/>
                <w:sz w:val="20"/>
                <w:szCs w:val="20"/>
              </w:rPr>
              <w:t xml:space="preserve"> projekta Nr.</w:t>
            </w:r>
            <w:r>
              <w:rPr>
                <w:rFonts w:ascii="Times New Roman" w:hAnsi="Times New Roman" w:cs="Times New Roman"/>
                <w:sz w:val="20"/>
                <w:szCs w:val="20"/>
              </w:rPr>
              <w:t> </w:t>
            </w:r>
            <w:r w:rsidRPr="001A1C0C">
              <w:rPr>
                <w:rFonts w:ascii="Times New Roman" w:hAnsi="Times New Roman" w:cs="Times New Roman"/>
                <w:sz w:val="20"/>
                <w:szCs w:val="20"/>
              </w:rPr>
              <w:t xml:space="preserve">5.6.2.0/17/I/028 </w:t>
            </w:r>
            <w:r w:rsidR="006027B4">
              <w:rPr>
                <w:rFonts w:ascii="Times New Roman" w:hAnsi="Times New Roman" w:cs="Times New Roman"/>
                <w:sz w:val="20"/>
                <w:szCs w:val="20"/>
              </w:rPr>
              <w:t>“</w:t>
            </w:r>
            <w:r w:rsidR="006027B4" w:rsidRPr="006027B4">
              <w:rPr>
                <w:rFonts w:ascii="Times New Roman" w:hAnsi="Times New Roman" w:cs="Times New Roman"/>
                <w:sz w:val="20"/>
                <w:szCs w:val="20"/>
              </w:rPr>
              <w:t>Daugavpils pilsētas Ziemeļu rūpnieciskās zonas publiskās infrastruktūras attīstība II kārta</w:t>
            </w:r>
            <w:r w:rsidR="006027B4">
              <w:rPr>
                <w:rFonts w:ascii="Times New Roman" w:hAnsi="Times New Roman" w:cs="Times New Roman"/>
                <w:sz w:val="20"/>
                <w:szCs w:val="20"/>
              </w:rPr>
              <w:t xml:space="preserve">” </w:t>
            </w:r>
            <w:r w:rsidRPr="001A1C0C">
              <w:rPr>
                <w:rFonts w:ascii="Times New Roman" w:hAnsi="Times New Roman" w:cs="Times New Roman"/>
                <w:sz w:val="20"/>
                <w:szCs w:val="20"/>
              </w:rPr>
              <w:t>ietvaros uzbūvēta jauna ražošanas ēka 3</w:t>
            </w:r>
            <w:r>
              <w:rPr>
                <w:rFonts w:ascii="Times New Roman" w:hAnsi="Times New Roman" w:cs="Times New Roman"/>
                <w:sz w:val="20"/>
                <w:szCs w:val="20"/>
              </w:rPr>
              <w:t> </w:t>
            </w:r>
            <w:r w:rsidRPr="001A1C0C">
              <w:rPr>
                <w:rFonts w:ascii="Times New Roman" w:hAnsi="Times New Roman" w:cs="Times New Roman"/>
                <w:sz w:val="20"/>
                <w:szCs w:val="20"/>
              </w:rPr>
              <w:t>082 m</w:t>
            </w:r>
            <w:r w:rsidRPr="001A1C0C">
              <w:rPr>
                <w:rFonts w:ascii="Times New Roman" w:hAnsi="Times New Roman" w:cs="Times New Roman"/>
                <w:sz w:val="20"/>
                <w:szCs w:val="20"/>
                <w:vertAlign w:val="superscript"/>
              </w:rPr>
              <w:t>2</w:t>
            </w:r>
            <w:r w:rsidRPr="001A1C0C">
              <w:rPr>
                <w:rFonts w:ascii="Times New Roman" w:hAnsi="Times New Roman" w:cs="Times New Roman"/>
                <w:sz w:val="20"/>
                <w:szCs w:val="20"/>
              </w:rPr>
              <w:t xml:space="preserve"> platībā. Ēka ir pielāgojama ražotnēm ar ļoti augstām tehnoloģiskām prasībām. Ražošanas teritorijā (5</w:t>
            </w:r>
            <w:r>
              <w:rPr>
                <w:rFonts w:ascii="Times New Roman" w:hAnsi="Times New Roman" w:cs="Times New Roman"/>
                <w:sz w:val="20"/>
                <w:szCs w:val="20"/>
              </w:rPr>
              <w:t> </w:t>
            </w:r>
            <w:r w:rsidRPr="001A1C0C">
              <w:rPr>
                <w:rFonts w:ascii="Times New Roman" w:hAnsi="Times New Roman" w:cs="Times New Roman"/>
                <w:sz w:val="20"/>
                <w:szCs w:val="20"/>
              </w:rPr>
              <w:t>879 m</w:t>
            </w:r>
            <w:r w:rsidRPr="001A1C0C">
              <w:rPr>
                <w:rFonts w:ascii="Times New Roman" w:hAnsi="Times New Roman" w:cs="Times New Roman"/>
                <w:sz w:val="20"/>
                <w:szCs w:val="20"/>
                <w:vertAlign w:val="superscript"/>
              </w:rPr>
              <w:t>2</w:t>
            </w:r>
            <w:r w:rsidRPr="001A1C0C">
              <w:rPr>
                <w:rFonts w:ascii="Times New Roman" w:hAnsi="Times New Roman" w:cs="Times New Roman"/>
                <w:sz w:val="20"/>
                <w:szCs w:val="20"/>
              </w:rPr>
              <w:t>) ir ierīkoti nepieciešamie inženiertīkli</w:t>
            </w:r>
            <w:proofErr w:type="gramStart"/>
            <w:r w:rsidRPr="001A1C0C">
              <w:rPr>
                <w:rFonts w:ascii="Times New Roman" w:hAnsi="Times New Roman" w:cs="Times New Roman"/>
                <w:sz w:val="20"/>
                <w:szCs w:val="20"/>
              </w:rPr>
              <w:t xml:space="preserve"> un</w:t>
            </w:r>
            <w:proofErr w:type="gramEnd"/>
            <w:r w:rsidRPr="001A1C0C">
              <w:rPr>
                <w:rFonts w:ascii="Times New Roman" w:hAnsi="Times New Roman" w:cs="Times New Roman"/>
                <w:sz w:val="20"/>
                <w:szCs w:val="20"/>
              </w:rPr>
              <w:t xml:space="preserve"> ierīkota auto stāvvieta. Projekta ietvaros tika veikta Spaļu un Mendeļejeva ielu pārbūve;</w:t>
            </w:r>
          </w:p>
          <w:p w14:paraId="6B6F2D27" w14:textId="3A4C3D01" w:rsidR="002D0D81" w:rsidRPr="001A1C0C" w:rsidRDefault="002D0D81" w:rsidP="00517B19">
            <w:pPr>
              <w:pStyle w:val="ListParagraph"/>
              <w:widowControl w:val="0"/>
              <w:numPr>
                <w:ilvl w:val="0"/>
                <w:numId w:val="14"/>
              </w:numPr>
              <w:ind w:left="737"/>
              <w:jc w:val="both"/>
              <w:rPr>
                <w:rFonts w:ascii="Times New Roman" w:hAnsi="Times New Roman" w:cs="Times New Roman"/>
                <w:sz w:val="20"/>
                <w:szCs w:val="20"/>
              </w:rPr>
            </w:pPr>
            <w:r w:rsidRPr="001A1C0C">
              <w:rPr>
                <w:rFonts w:ascii="Times New Roman" w:hAnsi="Times New Roman" w:cs="Times New Roman"/>
                <w:sz w:val="20"/>
                <w:szCs w:val="20"/>
              </w:rPr>
              <w:t>Augšdaugavas novadā projekta Nr.</w:t>
            </w:r>
            <w:r>
              <w:rPr>
                <w:rFonts w:ascii="Times New Roman" w:hAnsi="Times New Roman" w:cs="Times New Roman"/>
                <w:sz w:val="20"/>
                <w:szCs w:val="20"/>
              </w:rPr>
              <w:t> </w:t>
            </w:r>
            <w:r w:rsidRPr="001A1C0C">
              <w:rPr>
                <w:rFonts w:ascii="Times New Roman" w:hAnsi="Times New Roman" w:cs="Times New Roman"/>
                <w:sz w:val="20"/>
                <w:szCs w:val="20"/>
              </w:rPr>
              <w:t xml:space="preserve">5.6.2.0/17/I/003 </w:t>
            </w:r>
            <w:r w:rsidR="005C64C1">
              <w:rPr>
                <w:rFonts w:ascii="Times New Roman" w:hAnsi="Times New Roman" w:cs="Times New Roman"/>
                <w:sz w:val="20"/>
                <w:szCs w:val="20"/>
              </w:rPr>
              <w:t>“</w:t>
            </w:r>
            <w:r w:rsidR="005C64C1" w:rsidRPr="005C64C1">
              <w:rPr>
                <w:rFonts w:ascii="Times New Roman" w:hAnsi="Times New Roman" w:cs="Times New Roman"/>
                <w:sz w:val="20"/>
                <w:szCs w:val="20"/>
              </w:rPr>
              <w:t>Degradēto rūpniecisko teritoriju reģenerācija Daugavpils pilsētas un Daugavpils novada teritorijās I kārta</w:t>
            </w:r>
            <w:r w:rsidR="005C64C1">
              <w:rPr>
                <w:rFonts w:ascii="Times New Roman" w:hAnsi="Times New Roman" w:cs="Times New Roman"/>
                <w:sz w:val="20"/>
                <w:szCs w:val="20"/>
              </w:rPr>
              <w:t xml:space="preserve">” </w:t>
            </w:r>
            <w:r w:rsidRPr="001A1C0C">
              <w:rPr>
                <w:rFonts w:ascii="Times New Roman" w:hAnsi="Times New Roman" w:cs="Times New Roman"/>
                <w:sz w:val="20"/>
                <w:szCs w:val="20"/>
              </w:rPr>
              <w:t xml:space="preserve">ietvaros veikta bijušās </w:t>
            </w:r>
            <w:proofErr w:type="spellStart"/>
            <w:r w:rsidRPr="001A1C0C">
              <w:rPr>
                <w:rFonts w:ascii="Times New Roman" w:hAnsi="Times New Roman" w:cs="Times New Roman"/>
                <w:sz w:val="20"/>
                <w:szCs w:val="20"/>
              </w:rPr>
              <w:t>Randenes</w:t>
            </w:r>
            <w:proofErr w:type="spellEnd"/>
            <w:r w:rsidRPr="001A1C0C">
              <w:rPr>
                <w:rFonts w:ascii="Times New Roman" w:hAnsi="Times New Roman" w:cs="Times New Roman"/>
                <w:sz w:val="20"/>
                <w:szCs w:val="20"/>
              </w:rPr>
              <w:t xml:space="preserve"> pamatskolas ēkas pārbūve, izveidojot vieglās rūpniecības ražotni. Ēkā ir izveidotas ražošanas, tehniskās un biroja telpas 652,70 m</w:t>
            </w:r>
            <w:r w:rsidRPr="001A1C0C">
              <w:rPr>
                <w:rFonts w:ascii="Times New Roman" w:hAnsi="Times New Roman" w:cs="Times New Roman"/>
                <w:sz w:val="20"/>
                <w:szCs w:val="20"/>
                <w:vertAlign w:val="superscript"/>
              </w:rPr>
              <w:t>2</w:t>
            </w:r>
            <w:r w:rsidRPr="001A1C0C">
              <w:rPr>
                <w:rFonts w:ascii="Times New Roman" w:hAnsi="Times New Roman" w:cs="Times New Roman"/>
                <w:sz w:val="20"/>
                <w:szCs w:val="20"/>
              </w:rPr>
              <w:t xml:space="preserve"> platībā. Blakus ēkai uzbūvēts jauns noliktavas angārs 345 m</w:t>
            </w:r>
            <w:r w:rsidRPr="001A1C0C">
              <w:rPr>
                <w:rFonts w:ascii="Times New Roman" w:hAnsi="Times New Roman" w:cs="Times New Roman"/>
                <w:sz w:val="20"/>
                <w:szCs w:val="20"/>
                <w:vertAlign w:val="superscript"/>
              </w:rPr>
              <w:t>2</w:t>
            </w:r>
            <w:r w:rsidRPr="001A1C0C">
              <w:rPr>
                <w:rFonts w:ascii="Times New Roman" w:hAnsi="Times New Roman" w:cs="Times New Roman"/>
                <w:sz w:val="20"/>
                <w:szCs w:val="20"/>
              </w:rPr>
              <w:t xml:space="preserve"> platībā;</w:t>
            </w:r>
          </w:p>
          <w:p w14:paraId="23242323" w14:textId="2A802D12" w:rsidR="002D0D81" w:rsidRPr="001A1C0C" w:rsidRDefault="002D0D81" w:rsidP="00517B19">
            <w:pPr>
              <w:pStyle w:val="ListParagraph"/>
              <w:widowControl w:val="0"/>
              <w:numPr>
                <w:ilvl w:val="0"/>
                <w:numId w:val="14"/>
              </w:numPr>
              <w:ind w:left="737"/>
              <w:jc w:val="both"/>
              <w:rPr>
                <w:rFonts w:ascii="Times New Roman" w:hAnsi="Times New Roman" w:cs="Times New Roman"/>
                <w:sz w:val="20"/>
                <w:szCs w:val="20"/>
              </w:rPr>
            </w:pPr>
            <w:r w:rsidRPr="001A1C0C">
              <w:rPr>
                <w:rFonts w:ascii="Times New Roman" w:hAnsi="Times New Roman" w:cs="Times New Roman"/>
                <w:sz w:val="20"/>
                <w:szCs w:val="20"/>
              </w:rPr>
              <w:t>Krāslavas novadā projekta Nr.</w:t>
            </w:r>
            <w:r>
              <w:rPr>
                <w:rFonts w:ascii="Times New Roman" w:hAnsi="Times New Roman" w:cs="Times New Roman"/>
                <w:sz w:val="20"/>
                <w:szCs w:val="20"/>
              </w:rPr>
              <w:t> </w:t>
            </w:r>
            <w:r w:rsidRPr="001A1C0C">
              <w:rPr>
                <w:rFonts w:ascii="Times New Roman" w:hAnsi="Times New Roman" w:cs="Times New Roman"/>
                <w:sz w:val="20"/>
                <w:szCs w:val="20"/>
              </w:rPr>
              <w:t xml:space="preserve">5.6.2.0/19/I/013 </w:t>
            </w:r>
            <w:r w:rsidR="005C64C1">
              <w:rPr>
                <w:rFonts w:ascii="Times New Roman" w:hAnsi="Times New Roman" w:cs="Times New Roman"/>
                <w:sz w:val="20"/>
                <w:szCs w:val="20"/>
              </w:rPr>
              <w:t>“</w:t>
            </w:r>
            <w:r w:rsidR="002821D2" w:rsidRPr="002821D2">
              <w:rPr>
                <w:rFonts w:ascii="Times New Roman" w:hAnsi="Times New Roman" w:cs="Times New Roman"/>
                <w:sz w:val="20"/>
                <w:szCs w:val="20"/>
              </w:rPr>
              <w:t>Ražošanas zonas izveide Indras un Latgales ielās Krāslavā, II kārta</w:t>
            </w:r>
            <w:r w:rsidR="005C64C1">
              <w:rPr>
                <w:rFonts w:ascii="Times New Roman" w:hAnsi="Times New Roman" w:cs="Times New Roman"/>
                <w:sz w:val="20"/>
                <w:szCs w:val="20"/>
              </w:rPr>
              <w:t xml:space="preserve">” </w:t>
            </w:r>
            <w:r w:rsidRPr="001A1C0C">
              <w:rPr>
                <w:rFonts w:ascii="Times New Roman" w:hAnsi="Times New Roman" w:cs="Times New Roman"/>
                <w:sz w:val="20"/>
                <w:szCs w:val="20"/>
              </w:rPr>
              <w:t xml:space="preserve">ietvaros uzbūvētas </w:t>
            </w:r>
            <w:r>
              <w:rPr>
                <w:rFonts w:ascii="Times New Roman" w:hAnsi="Times New Roman" w:cs="Times New Roman"/>
                <w:sz w:val="20"/>
                <w:szCs w:val="20"/>
              </w:rPr>
              <w:t>trīs</w:t>
            </w:r>
            <w:r w:rsidRPr="001A1C0C">
              <w:rPr>
                <w:rFonts w:ascii="Times New Roman" w:hAnsi="Times New Roman" w:cs="Times New Roman"/>
                <w:sz w:val="20"/>
                <w:szCs w:val="20"/>
              </w:rPr>
              <w:t xml:space="preserve"> jaunas tipveida rūpnieciskās ražošanas ēkas (katra 682</w:t>
            </w:r>
            <w:r>
              <w:rPr>
                <w:rFonts w:ascii="Times New Roman" w:hAnsi="Times New Roman" w:cs="Times New Roman"/>
                <w:sz w:val="20"/>
                <w:szCs w:val="20"/>
              </w:rPr>
              <w:t> </w:t>
            </w:r>
            <w:r w:rsidRPr="001A1C0C">
              <w:rPr>
                <w:rFonts w:ascii="Times New Roman" w:hAnsi="Times New Roman" w:cs="Times New Roman"/>
                <w:sz w:val="20"/>
                <w:szCs w:val="20"/>
              </w:rPr>
              <w:t>m</w:t>
            </w:r>
            <w:r w:rsidRPr="001A1C0C">
              <w:rPr>
                <w:rFonts w:ascii="Times New Roman" w:hAnsi="Times New Roman" w:cs="Times New Roman"/>
                <w:sz w:val="20"/>
                <w:szCs w:val="20"/>
                <w:vertAlign w:val="superscript"/>
              </w:rPr>
              <w:t>2</w:t>
            </w:r>
            <w:r w:rsidRPr="001A1C0C">
              <w:rPr>
                <w:rFonts w:ascii="Times New Roman" w:hAnsi="Times New Roman" w:cs="Times New Roman"/>
                <w:sz w:val="20"/>
                <w:szCs w:val="20"/>
              </w:rPr>
              <w:t xml:space="preserve"> platībā) vienuviet;</w:t>
            </w:r>
          </w:p>
          <w:p w14:paraId="3C64B3D5" w14:textId="6BD02480" w:rsidR="002D0D81" w:rsidRPr="001A1C0C" w:rsidRDefault="002D0D81" w:rsidP="00517B19">
            <w:pPr>
              <w:pStyle w:val="ListParagraph"/>
              <w:widowControl w:val="0"/>
              <w:numPr>
                <w:ilvl w:val="0"/>
                <w:numId w:val="14"/>
              </w:numPr>
              <w:ind w:left="737"/>
              <w:jc w:val="both"/>
              <w:rPr>
                <w:rFonts w:ascii="Times New Roman" w:hAnsi="Times New Roman" w:cs="Times New Roman"/>
                <w:sz w:val="20"/>
                <w:szCs w:val="20"/>
              </w:rPr>
            </w:pPr>
            <w:r w:rsidRPr="001A1C0C">
              <w:rPr>
                <w:rFonts w:ascii="Times New Roman" w:hAnsi="Times New Roman" w:cs="Times New Roman"/>
                <w:sz w:val="20"/>
                <w:szCs w:val="20"/>
              </w:rPr>
              <w:t xml:space="preserve">Rēzeknes </w:t>
            </w:r>
            <w:proofErr w:type="spellStart"/>
            <w:r w:rsidRPr="001A1C0C">
              <w:rPr>
                <w:rFonts w:ascii="Times New Roman" w:hAnsi="Times New Roman" w:cs="Times New Roman"/>
                <w:sz w:val="20"/>
                <w:szCs w:val="20"/>
              </w:rPr>
              <w:t>valstspilsētā</w:t>
            </w:r>
            <w:proofErr w:type="spellEnd"/>
            <w:r w:rsidRPr="001A1C0C">
              <w:rPr>
                <w:rFonts w:ascii="Times New Roman" w:hAnsi="Times New Roman" w:cs="Times New Roman"/>
                <w:sz w:val="20"/>
                <w:szCs w:val="20"/>
              </w:rPr>
              <w:t xml:space="preserve"> projekta Nr.</w:t>
            </w:r>
            <w:r>
              <w:rPr>
                <w:rFonts w:ascii="Times New Roman" w:hAnsi="Times New Roman" w:cs="Times New Roman"/>
                <w:sz w:val="20"/>
                <w:szCs w:val="20"/>
              </w:rPr>
              <w:t> </w:t>
            </w:r>
            <w:r w:rsidRPr="001A1C0C">
              <w:rPr>
                <w:rFonts w:ascii="Times New Roman" w:hAnsi="Times New Roman" w:cs="Times New Roman"/>
                <w:sz w:val="20"/>
                <w:szCs w:val="20"/>
              </w:rPr>
              <w:t xml:space="preserve">5.6.2.0/17/I/002 </w:t>
            </w:r>
            <w:r w:rsidR="002821D2">
              <w:rPr>
                <w:rFonts w:ascii="Times New Roman" w:hAnsi="Times New Roman" w:cs="Times New Roman"/>
                <w:sz w:val="20"/>
                <w:szCs w:val="20"/>
              </w:rPr>
              <w:t>“</w:t>
            </w:r>
            <w:r w:rsidR="00C45AFE" w:rsidRPr="00C45AFE">
              <w:rPr>
                <w:rFonts w:ascii="Times New Roman" w:hAnsi="Times New Roman" w:cs="Times New Roman"/>
                <w:sz w:val="20"/>
                <w:szCs w:val="20"/>
              </w:rPr>
              <w:t>Uzņēmējdarbību veicinošās infrastruktūras izveide rūpniecisko teritoriju atjaunošanai Rēzeknes pilsētas Ziemeļu rajona Rēzeknes speciālās ekonomiskās zonas teritorijā</w:t>
            </w:r>
            <w:r w:rsidR="002821D2">
              <w:rPr>
                <w:rFonts w:ascii="Times New Roman" w:hAnsi="Times New Roman" w:cs="Times New Roman"/>
                <w:sz w:val="20"/>
                <w:szCs w:val="20"/>
              </w:rPr>
              <w:t xml:space="preserve">” </w:t>
            </w:r>
            <w:r w:rsidRPr="001A1C0C">
              <w:rPr>
                <w:rFonts w:ascii="Times New Roman" w:hAnsi="Times New Roman" w:cs="Times New Roman"/>
                <w:sz w:val="20"/>
                <w:szCs w:val="20"/>
              </w:rPr>
              <w:t>ietvaros uzbūvēta ražošanas-biroja ēka (6</w:t>
            </w:r>
            <w:r>
              <w:rPr>
                <w:rFonts w:ascii="Times New Roman" w:hAnsi="Times New Roman" w:cs="Times New Roman"/>
                <w:sz w:val="20"/>
                <w:szCs w:val="20"/>
              </w:rPr>
              <w:t> </w:t>
            </w:r>
            <w:r w:rsidRPr="001A1C0C">
              <w:rPr>
                <w:rFonts w:ascii="Times New Roman" w:hAnsi="Times New Roman" w:cs="Times New Roman"/>
                <w:sz w:val="20"/>
                <w:szCs w:val="20"/>
              </w:rPr>
              <w:t>784 m</w:t>
            </w:r>
            <w:r w:rsidRPr="001A1C0C">
              <w:rPr>
                <w:rFonts w:ascii="Times New Roman" w:hAnsi="Times New Roman" w:cs="Times New Roman"/>
                <w:sz w:val="20"/>
                <w:szCs w:val="20"/>
                <w:vertAlign w:val="superscript"/>
              </w:rPr>
              <w:t>2</w:t>
            </w:r>
            <w:r w:rsidRPr="001A1C0C">
              <w:rPr>
                <w:rFonts w:ascii="Times New Roman" w:hAnsi="Times New Roman" w:cs="Times New Roman"/>
                <w:sz w:val="20"/>
                <w:szCs w:val="20"/>
              </w:rPr>
              <w:t xml:space="preserve">), tajā </w:t>
            </w:r>
            <w:r w:rsidRPr="001A1C0C">
              <w:rPr>
                <w:rFonts w:ascii="Times New Roman" w:hAnsi="Times New Roman" w:cs="Times New Roman"/>
                <w:sz w:val="20"/>
                <w:szCs w:val="20"/>
              </w:rPr>
              <w:lastRenderedPageBreak/>
              <w:t>ietilpst: rūpniecības kompleksa jaunbūve ar ražošanas korpusu (4</w:t>
            </w:r>
            <w:r>
              <w:rPr>
                <w:rFonts w:ascii="Times New Roman" w:hAnsi="Times New Roman" w:cs="Times New Roman"/>
                <w:sz w:val="20"/>
                <w:szCs w:val="20"/>
              </w:rPr>
              <w:t> </w:t>
            </w:r>
            <w:r w:rsidRPr="001A1C0C">
              <w:rPr>
                <w:rFonts w:ascii="Times New Roman" w:hAnsi="Times New Roman" w:cs="Times New Roman"/>
                <w:sz w:val="20"/>
                <w:szCs w:val="20"/>
              </w:rPr>
              <w:t>981 m</w:t>
            </w:r>
            <w:r w:rsidRPr="001A1C0C">
              <w:rPr>
                <w:rFonts w:ascii="Times New Roman" w:hAnsi="Times New Roman" w:cs="Times New Roman"/>
                <w:sz w:val="20"/>
                <w:szCs w:val="20"/>
                <w:vertAlign w:val="superscript"/>
              </w:rPr>
              <w:t>2</w:t>
            </w:r>
            <w:r w:rsidRPr="001A1C0C">
              <w:rPr>
                <w:rFonts w:ascii="Times New Roman" w:hAnsi="Times New Roman" w:cs="Times New Roman"/>
                <w:sz w:val="20"/>
                <w:szCs w:val="20"/>
              </w:rPr>
              <w:t>), administratīvā – sadzīves ēka, palīgtelpas un tehniskās telpas (1</w:t>
            </w:r>
            <w:r>
              <w:rPr>
                <w:rFonts w:ascii="Times New Roman" w:hAnsi="Times New Roman" w:cs="Times New Roman"/>
                <w:sz w:val="20"/>
                <w:szCs w:val="20"/>
              </w:rPr>
              <w:t> </w:t>
            </w:r>
            <w:r w:rsidRPr="001A1C0C">
              <w:rPr>
                <w:rFonts w:ascii="Times New Roman" w:hAnsi="Times New Roman" w:cs="Times New Roman"/>
                <w:sz w:val="20"/>
                <w:szCs w:val="20"/>
              </w:rPr>
              <w:t>803 m</w:t>
            </w:r>
            <w:r w:rsidRPr="001A1C0C">
              <w:rPr>
                <w:rFonts w:ascii="Times New Roman" w:hAnsi="Times New Roman" w:cs="Times New Roman"/>
                <w:sz w:val="20"/>
                <w:szCs w:val="20"/>
                <w:vertAlign w:val="superscript"/>
              </w:rPr>
              <w:t>2</w:t>
            </w:r>
            <w:r w:rsidRPr="001A1C0C">
              <w:rPr>
                <w:rFonts w:ascii="Times New Roman" w:hAnsi="Times New Roman" w:cs="Times New Roman"/>
                <w:sz w:val="20"/>
                <w:szCs w:val="20"/>
              </w:rPr>
              <w:t>). Projektā uzbūvēts pievedceļš 456 m garumā un stāvlaukums;</w:t>
            </w:r>
          </w:p>
          <w:p w14:paraId="7E53BC1B" w14:textId="6824CF97" w:rsidR="002D0D81" w:rsidRPr="001A1C0C" w:rsidRDefault="002D0D81" w:rsidP="00517B19">
            <w:pPr>
              <w:pStyle w:val="ListParagraph"/>
              <w:widowControl w:val="0"/>
              <w:numPr>
                <w:ilvl w:val="0"/>
                <w:numId w:val="14"/>
              </w:numPr>
              <w:ind w:left="737"/>
              <w:jc w:val="both"/>
              <w:rPr>
                <w:rFonts w:ascii="Times New Roman" w:hAnsi="Times New Roman" w:cs="Times New Roman"/>
                <w:sz w:val="20"/>
                <w:szCs w:val="20"/>
              </w:rPr>
            </w:pPr>
            <w:r w:rsidRPr="001A1C0C">
              <w:rPr>
                <w:rFonts w:ascii="Times New Roman" w:hAnsi="Times New Roman" w:cs="Times New Roman"/>
                <w:sz w:val="20"/>
                <w:szCs w:val="20"/>
              </w:rPr>
              <w:t>Ludzas novadā projekta Nr.</w:t>
            </w:r>
            <w:r>
              <w:rPr>
                <w:rFonts w:ascii="Times New Roman" w:hAnsi="Times New Roman" w:cs="Times New Roman"/>
                <w:sz w:val="20"/>
                <w:szCs w:val="20"/>
              </w:rPr>
              <w:t> </w:t>
            </w:r>
            <w:r w:rsidRPr="001A1C0C">
              <w:rPr>
                <w:rFonts w:ascii="Times New Roman" w:hAnsi="Times New Roman" w:cs="Times New Roman"/>
                <w:sz w:val="20"/>
                <w:szCs w:val="20"/>
              </w:rPr>
              <w:t xml:space="preserve">5.6.2.0/16/I/006 </w:t>
            </w:r>
            <w:r w:rsidR="000F3F0E">
              <w:rPr>
                <w:rFonts w:ascii="Times New Roman" w:hAnsi="Times New Roman" w:cs="Times New Roman"/>
                <w:sz w:val="20"/>
                <w:szCs w:val="20"/>
              </w:rPr>
              <w:t>“</w:t>
            </w:r>
            <w:r w:rsidR="000F3F0E" w:rsidRPr="000F3F0E">
              <w:rPr>
                <w:rFonts w:ascii="Times New Roman" w:hAnsi="Times New Roman" w:cs="Times New Roman"/>
                <w:sz w:val="20"/>
                <w:szCs w:val="20"/>
              </w:rPr>
              <w:t>Infrastruktūras attīstība uzņēmējdarbības veicināšanai Ludzas, Kārsavas un Ciblas novados</w:t>
            </w:r>
            <w:r w:rsidR="000F3F0E">
              <w:rPr>
                <w:rFonts w:ascii="Times New Roman" w:hAnsi="Times New Roman" w:cs="Times New Roman"/>
                <w:sz w:val="20"/>
                <w:szCs w:val="20"/>
              </w:rPr>
              <w:t xml:space="preserve">” </w:t>
            </w:r>
            <w:r w:rsidRPr="001A1C0C">
              <w:rPr>
                <w:rFonts w:ascii="Times New Roman" w:hAnsi="Times New Roman" w:cs="Times New Roman"/>
                <w:sz w:val="20"/>
                <w:szCs w:val="20"/>
              </w:rPr>
              <w:t>ietvaros sadarbībā ar komersantu veikta elektroapgādes līnijas ierīkošana zem zemes 12 kilometru garumā no Kārsavas līdz uzņēmumam SIA “Latgales dārzeņu loģistika”, lai nodrošinātu slodzes palielināšanu no 1 MW līdz 2,5 MW. Projektā labiekārtota satiksmes infrastruktūra 905 m garumā, uzbūvēta ūdensapgādes sistēma, sadzīves kanalizācijas sistēma un bioloģiskās attīrīšanas iekārtas;</w:t>
            </w:r>
          </w:p>
          <w:p w14:paraId="6D644DD1" w14:textId="0886C37A" w:rsidR="002D0D81" w:rsidRPr="001A1C0C" w:rsidRDefault="002D0D81" w:rsidP="00517B19">
            <w:pPr>
              <w:pStyle w:val="ListParagraph"/>
              <w:widowControl w:val="0"/>
              <w:numPr>
                <w:ilvl w:val="0"/>
                <w:numId w:val="14"/>
              </w:numPr>
              <w:ind w:left="737"/>
              <w:jc w:val="both"/>
              <w:rPr>
                <w:rFonts w:ascii="Times New Roman" w:hAnsi="Times New Roman" w:cs="Times New Roman"/>
                <w:sz w:val="20"/>
                <w:szCs w:val="20"/>
              </w:rPr>
            </w:pPr>
            <w:r w:rsidRPr="001A1C0C">
              <w:rPr>
                <w:rFonts w:ascii="Times New Roman" w:hAnsi="Times New Roman" w:cs="Times New Roman"/>
                <w:sz w:val="20"/>
                <w:szCs w:val="20"/>
              </w:rPr>
              <w:t>Līvānu novadā projekta Nr.</w:t>
            </w:r>
            <w:r>
              <w:rPr>
                <w:rFonts w:ascii="Times New Roman" w:hAnsi="Times New Roman" w:cs="Times New Roman"/>
                <w:sz w:val="20"/>
                <w:szCs w:val="20"/>
              </w:rPr>
              <w:t> </w:t>
            </w:r>
            <w:r w:rsidRPr="001A1C0C">
              <w:rPr>
                <w:rFonts w:ascii="Times New Roman" w:hAnsi="Times New Roman" w:cs="Times New Roman"/>
                <w:sz w:val="20"/>
                <w:szCs w:val="20"/>
              </w:rPr>
              <w:t xml:space="preserve">5.6.2.0/16/I/003 </w:t>
            </w:r>
            <w:r w:rsidR="000F3F0E">
              <w:rPr>
                <w:rFonts w:ascii="Times New Roman" w:hAnsi="Times New Roman" w:cs="Times New Roman"/>
                <w:sz w:val="20"/>
                <w:szCs w:val="20"/>
              </w:rPr>
              <w:t>“</w:t>
            </w:r>
            <w:r w:rsidR="00F81167" w:rsidRPr="00F81167">
              <w:rPr>
                <w:rFonts w:ascii="Times New Roman" w:hAnsi="Times New Roman" w:cs="Times New Roman"/>
                <w:sz w:val="20"/>
                <w:szCs w:val="20"/>
              </w:rPr>
              <w:t>Publiskās infrastruktūras kvalitātes uzlabošana Līvānu industriālās zonas sasniedzamībai un uzņēmējdarbības attīstības veicināšana</w:t>
            </w:r>
            <w:r w:rsidR="000F3F0E">
              <w:rPr>
                <w:rFonts w:ascii="Times New Roman" w:hAnsi="Times New Roman" w:cs="Times New Roman"/>
                <w:sz w:val="20"/>
                <w:szCs w:val="20"/>
              </w:rPr>
              <w:t xml:space="preserve">” </w:t>
            </w:r>
            <w:r w:rsidRPr="001A1C0C">
              <w:rPr>
                <w:rFonts w:ascii="Times New Roman" w:hAnsi="Times New Roman" w:cs="Times New Roman"/>
                <w:sz w:val="20"/>
                <w:szCs w:val="20"/>
              </w:rPr>
              <w:t xml:space="preserve">ietvaros būtiski uzlabota Līvānu industriālās teritorijas sasniedzamība, uzbūvējot gājēju tiltu pār dzelzceļu (11m augsts un 57m garš), pārbūvējot Stacijas ielu (779m) un Celtniecības ielu </w:t>
            </w:r>
            <w:proofErr w:type="gramStart"/>
            <w:r w:rsidRPr="001A1C0C">
              <w:rPr>
                <w:rFonts w:ascii="Times New Roman" w:hAnsi="Times New Roman" w:cs="Times New Roman"/>
                <w:sz w:val="20"/>
                <w:szCs w:val="20"/>
              </w:rPr>
              <w:t>(</w:t>
            </w:r>
            <w:proofErr w:type="gramEnd"/>
            <w:r w:rsidRPr="001A1C0C">
              <w:rPr>
                <w:rFonts w:ascii="Times New Roman" w:hAnsi="Times New Roman" w:cs="Times New Roman"/>
                <w:sz w:val="20"/>
                <w:szCs w:val="20"/>
              </w:rPr>
              <w:t>106m), kā arī atjaunojot Fabrikas ielu (343m). Ielām veikta elektroapgādes tīklu, t.sk. apgaismojuma pārbūve, kā arī lietus ūdens kanalizācijas tīklu izbūve un esošo tīklu pārbūve.</w:t>
            </w:r>
          </w:p>
          <w:p w14:paraId="3C0A4E6D" w14:textId="77777777" w:rsidR="002D0D81" w:rsidRPr="001A1C0C" w:rsidRDefault="002D0D81" w:rsidP="002D0D81">
            <w:pPr>
              <w:jc w:val="both"/>
              <w:rPr>
                <w:rFonts w:ascii="Times New Roman" w:eastAsia="Times New Roman" w:hAnsi="Times New Roman" w:cs="Times New Roman"/>
                <w:sz w:val="20"/>
                <w:szCs w:val="20"/>
                <w:lang w:eastAsia="lv-LV"/>
              </w:rPr>
            </w:pPr>
          </w:p>
          <w:p w14:paraId="670C4F8B" w14:textId="1E8A64F6" w:rsidR="002D0D81" w:rsidRDefault="002D0D81" w:rsidP="00212E0B">
            <w:pPr>
              <w:jc w:val="both"/>
              <w:rPr>
                <w:rFonts w:ascii="Times New Roman" w:hAnsi="Times New Roman" w:cs="Times New Roman"/>
                <w:sz w:val="24"/>
                <w:szCs w:val="24"/>
              </w:rPr>
            </w:pPr>
            <w:r w:rsidRPr="001A1C0C">
              <w:rPr>
                <w:rFonts w:ascii="Times New Roman" w:eastAsia="Times New Roman" w:hAnsi="Times New Roman" w:cs="Times New Roman"/>
                <w:sz w:val="20"/>
                <w:szCs w:val="20"/>
                <w:lang w:eastAsia="lv-LV"/>
              </w:rPr>
              <w:t>Attiecībā par ES</w:t>
            </w:r>
            <w:r w:rsidRPr="002C1D32">
              <w:rPr>
                <w:rFonts w:ascii="Times New Roman" w:eastAsia="Times New Roman" w:hAnsi="Times New Roman" w:cs="Times New Roman"/>
                <w:sz w:val="20"/>
                <w:szCs w:val="20"/>
                <w:lang w:eastAsia="lv-LV"/>
              </w:rPr>
              <w:t xml:space="preserve"> fondu investīciju nepārtrauktību, </w:t>
            </w:r>
            <w:r w:rsidR="00E472F1">
              <w:rPr>
                <w:rFonts w:ascii="Times New Roman" w:eastAsia="Times New Roman" w:hAnsi="Times New Roman" w:cs="Times New Roman"/>
                <w:sz w:val="20"/>
                <w:szCs w:val="20"/>
                <w:lang w:eastAsia="lv-LV"/>
              </w:rPr>
              <w:t>MK</w:t>
            </w:r>
            <w:r w:rsidRPr="002C1D32">
              <w:rPr>
                <w:rFonts w:ascii="Times New Roman" w:eastAsia="Times New Roman" w:hAnsi="Times New Roman" w:cs="Times New Roman"/>
                <w:sz w:val="20"/>
                <w:szCs w:val="20"/>
                <w:lang w:eastAsia="lv-LV"/>
              </w:rPr>
              <w:t xml:space="preserve"> </w:t>
            </w:r>
            <w:r w:rsidR="00212E0B" w:rsidRPr="002C1D32">
              <w:rPr>
                <w:rFonts w:ascii="Times New Roman" w:eastAsia="Times New Roman" w:hAnsi="Times New Roman" w:cs="Times New Roman"/>
                <w:sz w:val="20"/>
                <w:szCs w:val="20"/>
                <w:lang w:eastAsia="lv-LV"/>
              </w:rPr>
              <w:t>2022.</w:t>
            </w:r>
            <w:r w:rsidR="00212E0B">
              <w:rPr>
                <w:rFonts w:ascii="Times New Roman" w:eastAsia="Times New Roman" w:hAnsi="Times New Roman" w:cs="Times New Roman"/>
                <w:sz w:val="20"/>
                <w:szCs w:val="20"/>
                <w:lang w:eastAsia="lv-LV"/>
              </w:rPr>
              <w:t> </w:t>
            </w:r>
            <w:r w:rsidR="00212E0B" w:rsidRPr="002C1D32">
              <w:rPr>
                <w:rFonts w:ascii="Times New Roman" w:eastAsia="Times New Roman" w:hAnsi="Times New Roman" w:cs="Times New Roman"/>
                <w:sz w:val="20"/>
                <w:szCs w:val="20"/>
                <w:lang w:eastAsia="lv-LV"/>
              </w:rPr>
              <w:t>gada 21.</w:t>
            </w:r>
            <w:r w:rsidR="00212E0B">
              <w:rPr>
                <w:rFonts w:ascii="Times New Roman" w:eastAsia="Times New Roman" w:hAnsi="Times New Roman" w:cs="Times New Roman"/>
                <w:sz w:val="20"/>
                <w:szCs w:val="20"/>
                <w:lang w:eastAsia="lv-LV"/>
              </w:rPr>
              <w:t> </w:t>
            </w:r>
            <w:r w:rsidR="00212E0B" w:rsidRPr="002C1D32">
              <w:rPr>
                <w:rFonts w:ascii="Times New Roman" w:eastAsia="Times New Roman" w:hAnsi="Times New Roman" w:cs="Times New Roman"/>
                <w:sz w:val="20"/>
                <w:szCs w:val="20"/>
                <w:lang w:eastAsia="lv-LV"/>
              </w:rPr>
              <w:t xml:space="preserve">jūnijā </w:t>
            </w:r>
            <w:r w:rsidRPr="002C1D32">
              <w:rPr>
                <w:rFonts w:ascii="Times New Roman" w:hAnsi="Times New Roman" w:cs="Times New Roman"/>
                <w:sz w:val="20"/>
                <w:szCs w:val="20"/>
              </w:rPr>
              <w:t xml:space="preserve">tika apstiprināta </w:t>
            </w:r>
            <w:r w:rsidR="00233702">
              <w:rPr>
                <w:rFonts w:ascii="Times New Roman" w:hAnsi="Times New Roman" w:cs="Times New Roman"/>
                <w:sz w:val="20"/>
                <w:szCs w:val="20"/>
              </w:rPr>
              <w:t>ES</w:t>
            </w:r>
            <w:r w:rsidRPr="002C1D32">
              <w:rPr>
                <w:rFonts w:ascii="Times New Roman" w:hAnsi="Times New Roman" w:cs="Times New Roman"/>
                <w:sz w:val="20"/>
                <w:szCs w:val="20"/>
              </w:rPr>
              <w:t xml:space="preserve"> kohēzijas politikas programma 2021.–2027.</w:t>
            </w:r>
            <w:r>
              <w:rPr>
                <w:rFonts w:ascii="Times New Roman" w:hAnsi="Times New Roman" w:cs="Times New Roman"/>
                <w:sz w:val="20"/>
                <w:szCs w:val="20"/>
              </w:rPr>
              <w:t> </w:t>
            </w:r>
            <w:r w:rsidRPr="002C1D32">
              <w:rPr>
                <w:rFonts w:ascii="Times New Roman" w:hAnsi="Times New Roman" w:cs="Times New Roman"/>
                <w:sz w:val="20"/>
                <w:szCs w:val="20"/>
              </w:rPr>
              <w:t>gadam, tai skaitā paredzot pasākumus pašvaldībām darba vietu izveidei un investīciju piesaistei reģionos. VARAM ir nodrošinājusi pamatojumu sagatavošanu ES fondu investīciju turpināšanai tādās pašvaldībām būtiskās jomās kā infrastruktūras attīstība uzņēmējdarbībai, publiskās ārtelpas attīstība, pašvaldību kapacitātes veicināšana un viedie risinājumi publisko pakalpojumu efektivitātes uzlabošanai, paredzot ieguldījumu veikšanu 5.</w:t>
            </w:r>
            <w:r>
              <w:rPr>
                <w:rFonts w:ascii="Times New Roman" w:hAnsi="Times New Roman" w:cs="Times New Roman"/>
                <w:sz w:val="20"/>
                <w:szCs w:val="20"/>
              </w:rPr>
              <w:t> </w:t>
            </w:r>
            <w:r w:rsidRPr="002C1D32">
              <w:rPr>
                <w:rFonts w:ascii="Times New Roman" w:hAnsi="Times New Roman" w:cs="Times New Roman"/>
                <w:sz w:val="20"/>
                <w:szCs w:val="20"/>
              </w:rPr>
              <w:t>Politikas mērķa “Iedzīvotājiem tuvāka Eiropa, veicinot visu veidu teritoriju un vietējo iniciatīvu ilgtspējīgu un integrētu attīstību” 5.1.</w:t>
            </w:r>
            <w:r>
              <w:rPr>
                <w:rFonts w:ascii="Times New Roman" w:hAnsi="Times New Roman" w:cs="Times New Roman"/>
                <w:sz w:val="20"/>
                <w:szCs w:val="20"/>
              </w:rPr>
              <w:t> </w:t>
            </w:r>
            <w:r w:rsidRPr="002C1D32">
              <w:rPr>
                <w:rFonts w:ascii="Times New Roman" w:hAnsi="Times New Roman" w:cs="Times New Roman"/>
                <w:sz w:val="20"/>
                <w:szCs w:val="20"/>
              </w:rPr>
              <w:t>Prioritātes “Reģionu līdzsvarota attīstība” 5.1.1. SAM “Vietējās teritorijas integrētās sociālās, ekonomiskās un vides attīstības un kultūras mantojuma, tūrisma un drošības veicināšana pilsētu funkcionālajās teritorijās” ietvaros (tai skaitā Latgales reģiona pašvaldībās).</w:t>
            </w:r>
          </w:p>
        </w:tc>
      </w:tr>
      <w:tr w:rsidR="002D0D81" w14:paraId="5E05FB0A" w14:textId="77777777" w:rsidTr="002D0D81">
        <w:trPr>
          <w:jc w:val="center"/>
        </w:trPr>
        <w:tc>
          <w:tcPr>
            <w:tcW w:w="1129" w:type="dxa"/>
          </w:tcPr>
          <w:p w14:paraId="27885F14" w14:textId="3A1CF9D8" w:rsidR="002D0D81" w:rsidRDefault="002D0D81" w:rsidP="002D0D81">
            <w:pPr>
              <w:jc w:val="center"/>
              <w:rPr>
                <w:rFonts w:ascii="Times New Roman" w:hAnsi="Times New Roman" w:cs="Times New Roman"/>
                <w:sz w:val="24"/>
                <w:szCs w:val="24"/>
              </w:rPr>
            </w:pPr>
            <w:r w:rsidRPr="002C1D32">
              <w:rPr>
                <w:rFonts w:ascii="Times New Roman" w:eastAsia="Times New Roman" w:hAnsi="Times New Roman" w:cs="Times New Roman"/>
                <w:sz w:val="20"/>
                <w:szCs w:val="20"/>
                <w:lang w:eastAsia="lv-LV"/>
              </w:rPr>
              <w:lastRenderedPageBreak/>
              <w:t>39.1</w:t>
            </w:r>
          </w:p>
        </w:tc>
        <w:tc>
          <w:tcPr>
            <w:tcW w:w="2694" w:type="dxa"/>
          </w:tcPr>
          <w:p w14:paraId="35B445A1" w14:textId="04A9AE36" w:rsidR="002D0D81" w:rsidRDefault="002D0D81" w:rsidP="002D0D81">
            <w:pPr>
              <w:jc w:val="both"/>
              <w:rPr>
                <w:rFonts w:ascii="Times New Roman" w:hAnsi="Times New Roman" w:cs="Times New Roman"/>
                <w:sz w:val="24"/>
                <w:szCs w:val="24"/>
              </w:rPr>
            </w:pPr>
            <w:r w:rsidRPr="002C1D32">
              <w:rPr>
                <w:rFonts w:ascii="Times New Roman" w:eastAsia="Times New Roman" w:hAnsi="Times New Roman" w:cs="Times New Roman"/>
                <w:sz w:val="20"/>
                <w:szCs w:val="20"/>
                <w:lang w:eastAsia="lv-LV"/>
              </w:rPr>
              <w:t>Panāksim oglekļa ietilpības samazināšanu tautsaimniecībā un celsim energoefektivitāti.</w:t>
            </w:r>
            <w:r w:rsidRPr="002C1D32">
              <w:rPr>
                <w:rFonts w:ascii="Times New Roman" w:eastAsia="Times New Roman" w:hAnsi="Times New Roman" w:cs="Times New Roman"/>
                <w:sz w:val="20"/>
                <w:szCs w:val="20"/>
                <w:lang w:eastAsia="lv-LV"/>
              </w:rPr>
              <w:tab/>
            </w:r>
          </w:p>
        </w:tc>
        <w:tc>
          <w:tcPr>
            <w:tcW w:w="2268" w:type="dxa"/>
          </w:tcPr>
          <w:p w14:paraId="5FDFF047" w14:textId="7C8CFFD1" w:rsidR="002D0D81" w:rsidRDefault="002D0D81" w:rsidP="002D0D81">
            <w:pPr>
              <w:jc w:val="both"/>
              <w:rPr>
                <w:rFonts w:ascii="Times New Roman" w:hAnsi="Times New Roman" w:cs="Times New Roman"/>
                <w:sz w:val="24"/>
                <w:szCs w:val="24"/>
              </w:rPr>
            </w:pPr>
            <w:r w:rsidRPr="002C1D32">
              <w:rPr>
                <w:rFonts w:ascii="Times New Roman" w:eastAsia="Times New Roman" w:hAnsi="Times New Roman" w:cs="Times New Roman"/>
                <w:sz w:val="20"/>
                <w:szCs w:val="20"/>
                <w:lang w:eastAsia="lv-LV"/>
              </w:rPr>
              <w:t xml:space="preserve">Īstenot aktivitātes, tai skaitā nepieciešamās izmaiņas normatīvajos aktos, 2020. gada Latvijai juridiski saistošo energoefektivitātes un atjaunojamās enerģijas, tai skaitā transporta jomā, </w:t>
            </w:r>
            <w:r w:rsidRPr="002C1D32">
              <w:rPr>
                <w:rFonts w:ascii="Times New Roman" w:eastAsia="Times New Roman" w:hAnsi="Times New Roman" w:cs="Times New Roman"/>
                <w:sz w:val="20"/>
                <w:szCs w:val="20"/>
                <w:lang w:eastAsia="lv-LV"/>
              </w:rPr>
              <w:lastRenderedPageBreak/>
              <w:t>mērķu sasniegšanas nodrošināšanai.</w:t>
            </w:r>
          </w:p>
        </w:tc>
        <w:tc>
          <w:tcPr>
            <w:tcW w:w="2268" w:type="dxa"/>
          </w:tcPr>
          <w:p w14:paraId="2D11B5E0" w14:textId="483EE997" w:rsidR="002D0D81" w:rsidRDefault="002D0D81" w:rsidP="002D0D81">
            <w:pPr>
              <w:jc w:val="both"/>
              <w:rPr>
                <w:rFonts w:ascii="Times New Roman" w:hAnsi="Times New Roman" w:cs="Times New Roman"/>
                <w:sz w:val="24"/>
                <w:szCs w:val="24"/>
              </w:rPr>
            </w:pPr>
            <w:r w:rsidRPr="002C1D32">
              <w:rPr>
                <w:rFonts w:ascii="Times New Roman" w:hAnsi="Times New Roman" w:cs="Times New Roman"/>
                <w:sz w:val="20"/>
                <w:szCs w:val="20"/>
                <w:shd w:val="clear" w:color="auto" w:fill="FFFFFF"/>
              </w:rPr>
              <w:lastRenderedPageBreak/>
              <w:t xml:space="preserve">Palielināta pašvaldību ēku energoefektivitāte, samazinot primārās enerģijas gada patēriņu sabiedriskajās ēkās - vismaz 20,5 milj. kWh/gadā; siltumnīcefekta gāzu </w:t>
            </w:r>
            <w:r w:rsidRPr="002C1D32">
              <w:rPr>
                <w:rFonts w:ascii="Times New Roman" w:hAnsi="Times New Roman" w:cs="Times New Roman"/>
                <w:sz w:val="20"/>
                <w:szCs w:val="20"/>
                <w:shd w:val="clear" w:color="auto" w:fill="FFFFFF"/>
              </w:rPr>
              <w:lastRenderedPageBreak/>
              <w:t>samazinājums gadā - vismaz 5 180 tonnas CO</w:t>
            </w:r>
            <w:r w:rsidRPr="002C1D32">
              <w:rPr>
                <w:rFonts w:ascii="Times New Roman" w:hAnsi="Times New Roman" w:cs="Times New Roman"/>
                <w:sz w:val="20"/>
                <w:szCs w:val="20"/>
                <w:shd w:val="clear" w:color="auto" w:fill="FFFFFF"/>
                <w:vertAlign w:val="subscript"/>
              </w:rPr>
              <w:t>2</w:t>
            </w:r>
            <w:r w:rsidRPr="002C1D32">
              <w:rPr>
                <w:rFonts w:ascii="Times New Roman" w:hAnsi="Times New Roman" w:cs="Times New Roman"/>
                <w:sz w:val="20"/>
                <w:szCs w:val="20"/>
                <w:shd w:val="clear" w:color="auto" w:fill="FFFFFF"/>
              </w:rPr>
              <w:t> ekvivalenta.</w:t>
            </w:r>
          </w:p>
        </w:tc>
        <w:tc>
          <w:tcPr>
            <w:tcW w:w="6662" w:type="dxa"/>
          </w:tcPr>
          <w:p w14:paraId="13C268EB" w14:textId="6002CFA8" w:rsidR="00780F82" w:rsidRDefault="00780F82" w:rsidP="002D0D81">
            <w:pPr>
              <w:jc w:val="both"/>
              <w:rPr>
                <w:rFonts w:ascii="Times New Roman" w:hAnsi="Times New Roman" w:cs="Times New Roman"/>
                <w:sz w:val="20"/>
                <w:szCs w:val="20"/>
                <w:shd w:val="clear" w:color="auto" w:fill="FFFFFF"/>
              </w:rPr>
            </w:pPr>
            <w:r w:rsidRPr="002D67A2">
              <w:rPr>
                <w:rFonts w:ascii="Times New Roman" w:hAnsi="Times New Roman" w:cs="Times New Roman"/>
                <w:b/>
                <w:bCs/>
                <w:sz w:val="20"/>
                <w:szCs w:val="20"/>
              </w:rPr>
              <w:lastRenderedPageBreak/>
              <w:t>Daļēji izpildīts</w:t>
            </w:r>
            <w:r w:rsidR="009D7B67">
              <w:rPr>
                <w:rFonts w:ascii="Times New Roman" w:hAnsi="Times New Roman" w:cs="Times New Roman"/>
                <w:b/>
                <w:bCs/>
                <w:sz w:val="20"/>
                <w:szCs w:val="20"/>
              </w:rPr>
              <w:t>.</w:t>
            </w:r>
            <w:r w:rsidRPr="002C1D32">
              <w:rPr>
                <w:rFonts w:ascii="Times New Roman" w:hAnsi="Times New Roman" w:cs="Times New Roman"/>
                <w:sz w:val="20"/>
                <w:szCs w:val="20"/>
                <w:shd w:val="clear" w:color="auto" w:fill="FFFFFF"/>
              </w:rPr>
              <w:t xml:space="preserve"> </w:t>
            </w:r>
          </w:p>
          <w:p w14:paraId="3C828D7E" w14:textId="362DBD42" w:rsidR="002D0D81" w:rsidRPr="002C1D32" w:rsidRDefault="002D0D81" w:rsidP="002D0D81">
            <w:pPr>
              <w:jc w:val="both"/>
              <w:rPr>
                <w:rFonts w:ascii="Times New Roman" w:eastAsia="Times New Roman" w:hAnsi="Times New Roman" w:cs="Times New Roman"/>
                <w:sz w:val="20"/>
                <w:szCs w:val="20"/>
                <w:lang w:eastAsia="lv-LV"/>
              </w:rPr>
            </w:pPr>
            <w:r w:rsidRPr="002C1D32">
              <w:rPr>
                <w:rFonts w:ascii="Times New Roman" w:hAnsi="Times New Roman" w:cs="Times New Roman"/>
                <w:sz w:val="20"/>
                <w:szCs w:val="20"/>
                <w:shd w:val="clear" w:color="auto" w:fill="FFFFFF"/>
              </w:rPr>
              <w:t xml:space="preserve">4.2.2. SAM “Pašvaldību ēku energoefektivitāte” </w:t>
            </w:r>
            <w:proofErr w:type="gramStart"/>
            <w:r w:rsidRPr="002C1D32">
              <w:rPr>
                <w:rFonts w:ascii="Times New Roman" w:hAnsi="Times New Roman" w:cs="Times New Roman"/>
                <w:sz w:val="20"/>
                <w:szCs w:val="20"/>
                <w:shd w:val="clear" w:color="auto" w:fill="FFFFFF"/>
              </w:rPr>
              <w:t>(</w:t>
            </w:r>
            <w:proofErr w:type="gramEnd"/>
            <w:r w:rsidRPr="002C1D32">
              <w:rPr>
                <w:rFonts w:ascii="Times New Roman" w:hAnsi="Times New Roman" w:cs="Times New Roman"/>
                <w:sz w:val="20"/>
                <w:szCs w:val="20"/>
                <w:shd w:val="clear" w:color="auto" w:fill="FFFFFF"/>
              </w:rPr>
              <w:t xml:space="preserve">turpmāk – 4.2.2. SAM) un 13.1.3.1. pasākums "Energoefektivitātes paaugstināšana pašvaldību infrastruktūrā ekonomiskās situācijas uzlabošanai" </w:t>
            </w:r>
            <w:proofErr w:type="gramStart"/>
            <w:r w:rsidRPr="002C1D32">
              <w:rPr>
                <w:rFonts w:ascii="Times New Roman" w:hAnsi="Times New Roman" w:cs="Times New Roman"/>
                <w:sz w:val="20"/>
                <w:szCs w:val="20"/>
                <w:shd w:val="clear" w:color="auto" w:fill="FFFFFF"/>
              </w:rPr>
              <w:t>(</w:t>
            </w:r>
            <w:proofErr w:type="gramEnd"/>
            <w:r w:rsidRPr="002C1D32">
              <w:rPr>
                <w:rFonts w:ascii="Times New Roman" w:hAnsi="Times New Roman" w:cs="Times New Roman"/>
                <w:sz w:val="20"/>
                <w:szCs w:val="20"/>
                <w:shd w:val="clear" w:color="auto" w:fill="FFFFFF"/>
              </w:rPr>
              <w:t>turpmāk – 13.1.3.1. SAMP) pabeigtajos 116 projektos kumulatīvi sasniegtie rādītāji ir šādi</w:t>
            </w:r>
            <w:r w:rsidRPr="002C1D32">
              <w:rPr>
                <w:rFonts w:ascii="Times New Roman" w:eastAsia="Times New Roman" w:hAnsi="Times New Roman" w:cs="Times New Roman"/>
                <w:sz w:val="20"/>
                <w:szCs w:val="20"/>
                <w:lang w:eastAsia="lv-LV"/>
              </w:rPr>
              <w:t xml:space="preserve">: </w:t>
            </w:r>
          </w:p>
          <w:p w14:paraId="30FBB49C" w14:textId="77777777" w:rsidR="00BA0F85" w:rsidRDefault="002D0D81" w:rsidP="00517B19">
            <w:pPr>
              <w:pStyle w:val="ListParagraph"/>
              <w:numPr>
                <w:ilvl w:val="0"/>
                <w:numId w:val="13"/>
              </w:numPr>
              <w:jc w:val="both"/>
              <w:rPr>
                <w:rFonts w:ascii="Times New Roman" w:eastAsia="Times New Roman" w:hAnsi="Times New Roman" w:cs="Times New Roman"/>
                <w:sz w:val="20"/>
                <w:szCs w:val="20"/>
                <w:lang w:eastAsia="lv-LV"/>
              </w:rPr>
            </w:pPr>
            <w:r w:rsidRPr="007011CF">
              <w:rPr>
                <w:rFonts w:ascii="Times New Roman" w:eastAsia="Times New Roman" w:hAnsi="Times New Roman" w:cs="Times New Roman"/>
                <w:sz w:val="20"/>
                <w:szCs w:val="20"/>
                <w:lang w:eastAsia="lv-LV"/>
              </w:rPr>
              <w:t>Primārās enerģijas gada patēriņa samazinājums sabiedriskajās ēkā</w:t>
            </w:r>
            <w:r w:rsidRPr="00BA0F85">
              <w:rPr>
                <w:rFonts w:ascii="Times New Roman" w:eastAsia="Times New Roman" w:hAnsi="Times New Roman" w:cs="Times New Roman"/>
                <w:sz w:val="20"/>
                <w:szCs w:val="20"/>
                <w:lang w:eastAsia="lv-LV"/>
              </w:rPr>
              <w:t xml:space="preserve">s: 29,45 </w:t>
            </w:r>
            <w:proofErr w:type="spellStart"/>
            <w:r w:rsidRPr="00BA0F85">
              <w:rPr>
                <w:rFonts w:ascii="Times New Roman" w:eastAsia="Times New Roman" w:hAnsi="Times New Roman" w:cs="Times New Roman"/>
                <w:sz w:val="20"/>
                <w:szCs w:val="20"/>
                <w:lang w:eastAsia="lv-LV"/>
              </w:rPr>
              <w:t>GWh</w:t>
            </w:r>
            <w:proofErr w:type="spellEnd"/>
            <w:r w:rsidRPr="00BA0F85">
              <w:rPr>
                <w:rFonts w:ascii="Times New Roman" w:eastAsia="Times New Roman" w:hAnsi="Times New Roman" w:cs="Times New Roman"/>
                <w:sz w:val="20"/>
                <w:szCs w:val="20"/>
                <w:lang w:eastAsia="lv-LV"/>
              </w:rPr>
              <w:t xml:space="preserve">/gadā (plānots 29,36 </w:t>
            </w:r>
            <w:proofErr w:type="spellStart"/>
            <w:r w:rsidRPr="00BA0F85">
              <w:rPr>
                <w:rFonts w:ascii="Times New Roman" w:eastAsia="Times New Roman" w:hAnsi="Times New Roman" w:cs="Times New Roman"/>
                <w:sz w:val="20"/>
                <w:szCs w:val="20"/>
                <w:lang w:eastAsia="lv-LV"/>
              </w:rPr>
              <w:t>GWh</w:t>
            </w:r>
            <w:proofErr w:type="spellEnd"/>
            <w:r w:rsidRPr="00BA0F85">
              <w:rPr>
                <w:rFonts w:ascii="Times New Roman" w:eastAsia="Times New Roman" w:hAnsi="Times New Roman" w:cs="Times New Roman"/>
                <w:sz w:val="20"/>
                <w:szCs w:val="20"/>
                <w:lang w:eastAsia="lv-LV"/>
              </w:rPr>
              <w:t>/</w:t>
            </w:r>
            <w:proofErr w:type="spellStart"/>
            <w:r w:rsidRPr="00BA0F85">
              <w:rPr>
                <w:rFonts w:ascii="Times New Roman" w:eastAsia="Times New Roman" w:hAnsi="Times New Roman" w:cs="Times New Roman"/>
                <w:sz w:val="20"/>
                <w:szCs w:val="20"/>
                <w:lang w:eastAsia="lv-LV"/>
              </w:rPr>
              <w:t>gadā);</w:t>
            </w:r>
            <w:proofErr w:type="spellEnd"/>
          </w:p>
          <w:p w14:paraId="43857704" w14:textId="417141F2" w:rsidR="002D0D81" w:rsidRPr="00BA0F85" w:rsidRDefault="002D0D81" w:rsidP="00517B19">
            <w:pPr>
              <w:pStyle w:val="ListParagraph"/>
              <w:numPr>
                <w:ilvl w:val="0"/>
                <w:numId w:val="13"/>
              </w:numPr>
              <w:jc w:val="both"/>
              <w:rPr>
                <w:rFonts w:ascii="Times New Roman" w:eastAsia="Times New Roman" w:hAnsi="Times New Roman" w:cs="Times New Roman"/>
                <w:sz w:val="20"/>
                <w:szCs w:val="20"/>
                <w:lang w:eastAsia="lv-LV"/>
              </w:rPr>
            </w:pPr>
            <w:r w:rsidRPr="007011CF">
              <w:rPr>
                <w:rFonts w:ascii="Times New Roman" w:eastAsia="Times New Roman" w:hAnsi="Times New Roman" w:cs="Times New Roman"/>
                <w:sz w:val="20"/>
                <w:szCs w:val="20"/>
                <w:lang w:eastAsia="lv-LV"/>
              </w:rPr>
              <w:lastRenderedPageBreak/>
              <w:t>Aprēķinātais siltumnīcefekta gāzu samazinājums:</w:t>
            </w:r>
            <w:r w:rsidRPr="00BA0F85">
              <w:rPr>
                <w:rFonts w:ascii="Times New Roman" w:eastAsia="Times New Roman" w:hAnsi="Times New Roman" w:cs="Times New Roman"/>
                <w:sz w:val="20"/>
                <w:szCs w:val="20"/>
                <w:lang w:eastAsia="lv-LV"/>
              </w:rPr>
              <w:t xml:space="preserve"> 6 787 tonnas CO</w:t>
            </w:r>
            <w:r w:rsidRPr="00BA0F85">
              <w:rPr>
                <w:rFonts w:ascii="Times New Roman" w:eastAsia="Times New Roman" w:hAnsi="Times New Roman" w:cs="Times New Roman"/>
                <w:sz w:val="20"/>
                <w:szCs w:val="20"/>
                <w:vertAlign w:val="subscript"/>
                <w:lang w:eastAsia="lv-LV"/>
              </w:rPr>
              <w:t>2</w:t>
            </w:r>
            <w:r w:rsidRPr="00BA0F85">
              <w:rPr>
                <w:rFonts w:ascii="Times New Roman" w:eastAsia="Times New Roman" w:hAnsi="Times New Roman" w:cs="Times New Roman"/>
                <w:sz w:val="20"/>
                <w:szCs w:val="20"/>
                <w:lang w:eastAsia="lv-LV"/>
              </w:rPr>
              <w:t xml:space="preserve"> ekvivalenta/gadā (plānotas 8 038 tonnas CO</w:t>
            </w:r>
            <w:r w:rsidRPr="00BA0F85">
              <w:rPr>
                <w:rFonts w:ascii="Times New Roman" w:eastAsia="Times New Roman" w:hAnsi="Times New Roman" w:cs="Times New Roman"/>
                <w:sz w:val="20"/>
                <w:szCs w:val="20"/>
                <w:vertAlign w:val="subscript"/>
                <w:lang w:eastAsia="lv-LV"/>
              </w:rPr>
              <w:t>2</w:t>
            </w:r>
            <w:r w:rsidRPr="00BA0F85">
              <w:rPr>
                <w:rFonts w:ascii="Times New Roman" w:eastAsia="Times New Roman" w:hAnsi="Times New Roman" w:cs="Times New Roman"/>
                <w:sz w:val="20"/>
                <w:szCs w:val="20"/>
                <w:lang w:eastAsia="lv-LV"/>
              </w:rPr>
              <w:t xml:space="preserve"> ekvivalenta).</w:t>
            </w:r>
          </w:p>
          <w:p w14:paraId="7233B87B" w14:textId="4F86BD56" w:rsidR="002D0D81" w:rsidRPr="00CB3F01" w:rsidRDefault="002D0D81" w:rsidP="002D0D81">
            <w:pPr>
              <w:jc w:val="both"/>
              <w:rPr>
                <w:rFonts w:ascii="Times New Roman" w:eastAsia="Times New Roman" w:hAnsi="Times New Roman" w:cs="Times New Roman"/>
                <w:sz w:val="20"/>
                <w:szCs w:val="20"/>
                <w:lang w:eastAsia="lv-LV"/>
              </w:rPr>
            </w:pPr>
            <w:r w:rsidRPr="002C1D32">
              <w:rPr>
                <w:rFonts w:ascii="Times New Roman" w:eastAsia="Times New Roman" w:hAnsi="Times New Roman" w:cs="Times New Roman"/>
                <w:sz w:val="20"/>
                <w:szCs w:val="20"/>
                <w:lang w:eastAsia="lv-LV"/>
              </w:rPr>
              <w:t xml:space="preserve">Projektos īstenoto darbību rezultātā pašvaldībās samazināts primārās enerģijas patēriņš, sekmējot pašvaldību izdevumu samazināšanos par energoapgādi un veicot ieguldījumus pašvaldību infrastruktūrā atbilstoši pašvaldību attīstības </w:t>
            </w:r>
            <w:r w:rsidRPr="00CB3F01">
              <w:rPr>
                <w:rFonts w:ascii="Times New Roman" w:eastAsia="Times New Roman" w:hAnsi="Times New Roman" w:cs="Times New Roman"/>
                <w:sz w:val="20"/>
                <w:szCs w:val="20"/>
                <w:lang w:eastAsia="lv-LV"/>
              </w:rPr>
              <w:t>programmās noteiktajām prioritātēm.</w:t>
            </w:r>
          </w:p>
          <w:p w14:paraId="45393354" w14:textId="27B35A94" w:rsidR="002D0D81" w:rsidRPr="002C1D32" w:rsidRDefault="002D0D81" w:rsidP="002D0D81">
            <w:pPr>
              <w:jc w:val="both"/>
              <w:rPr>
                <w:rFonts w:ascii="Times New Roman" w:eastAsia="Times New Roman" w:hAnsi="Times New Roman" w:cs="Times New Roman"/>
                <w:sz w:val="20"/>
                <w:szCs w:val="20"/>
                <w:lang w:eastAsia="lv-LV"/>
              </w:rPr>
            </w:pPr>
            <w:r w:rsidRPr="00CB3F01">
              <w:rPr>
                <w:rFonts w:ascii="Times New Roman" w:eastAsia="Times New Roman" w:hAnsi="Times New Roman" w:cs="Times New Roman"/>
                <w:sz w:val="20"/>
                <w:szCs w:val="20"/>
                <w:lang w:eastAsia="lv-LV"/>
              </w:rPr>
              <w:t xml:space="preserve">No minētā 36 projekti par kopējo ERAF finansējumu 15,33 milj. EUR īstenoti Latgales reģionā, nodrošinot ikgadējo primārās enerģijas ietaupījumu 11,71 </w:t>
            </w:r>
            <w:proofErr w:type="spellStart"/>
            <w:r w:rsidRPr="00CB3F01">
              <w:rPr>
                <w:rFonts w:ascii="Times New Roman" w:eastAsia="Times New Roman" w:hAnsi="Times New Roman" w:cs="Times New Roman"/>
                <w:sz w:val="20"/>
                <w:szCs w:val="20"/>
                <w:lang w:eastAsia="lv-LV"/>
              </w:rPr>
              <w:t>GWh</w:t>
            </w:r>
            <w:proofErr w:type="spellEnd"/>
            <w:r w:rsidRPr="00CB3F01">
              <w:rPr>
                <w:rFonts w:ascii="Times New Roman" w:eastAsia="Times New Roman" w:hAnsi="Times New Roman" w:cs="Times New Roman"/>
                <w:sz w:val="20"/>
                <w:szCs w:val="20"/>
                <w:lang w:eastAsia="lv-LV"/>
              </w:rPr>
              <w:t xml:space="preserve"> apmērā un ikgadējo SEG samazinājumu 2 445 t CO</w:t>
            </w:r>
            <w:r w:rsidRPr="00CB3F01">
              <w:rPr>
                <w:rFonts w:ascii="Times New Roman" w:eastAsia="Times New Roman" w:hAnsi="Times New Roman" w:cs="Times New Roman"/>
                <w:sz w:val="20"/>
                <w:szCs w:val="20"/>
                <w:vertAlign w:val="subscript"/>
                <w:lang w:eastAsia="lv-LV"/>
              </w:rPr>
              <w:t>2</w:t>
            </w:r>
            <w:r w:rsidRPr="00CB3F01">
              <w:rPr>
                <w:rFonts w:ascii="Times New Roman" w:eastAsia="Times New Roman" w:hAnsi="Times New Roman" w:cs="Times New Roman"/>
                <w:sz w:val="20"/>
                <w:szCs w:val="20"/>
                <w:lang w:eastAsia="lv-LV"/>
              </w:rPr>
              <w:t xml:space="preserve"> </w:t>
            </w:r>
            <w:proofErr w:type="spellStart"/>
            <w:r w:rsidRPr="00CB3F01">
              <w:rPr>
                <w:rFonts w:ascii="Times New Roman" w:eastAsia="Times New Roman" w:hAnsi="Times New Roman" w:cs="Times New Roman"/>
                <w:sz w:val="20"/>
                <w:szCs w:val="20"/>
                <w:lang w:eastAsia="lv-LV"/>
              </w:rPr>
              <w:t>ekv</w:t>
            </w:r>
            <w:proofErr w:type="spellEnd"/>
            <w:r w:rsidRPr="00CB3F01">
              <w:rPr>
                <w:rFonts w:ascii="Times New Roman" w:eastAsia="Times New Roman" w:hAnsi="Times New Roman" w:cs="Times New Roman"/>
                <w:sz w:val="20"/>
                <w:szCs w:val="20"/>
                <w:lang w:eastAsia="lv-LV"/>
              </w:rPr>
              <w:t>. apmērā. Tāpat šajos Latgales pašvaldību projektos uzstādītas atjaunojamos resursus izmantojošas enerģiju</w:t>
            </w:r>
            <w:r w:rsidRPr="002C1D32">
              <w:rPr>
                <w:rFonts w:ascii="Times New Roman" w:eastAsia="Times New Roman" w:hAnsi="Times New Roman" w:cs="Times New Roman"/>
                <w:sz w:val="20"/>
                <w:szCs w:val="20"/>
                <w:lang w:eastAsia="lv-LV"/>
              </w:rPr>
              <w:t xml:space="preserve"> ražojošas iekārtas (piem., saules kolektori, siltumsūkņi), nodrošinot 0,386 MW saražotās </w:t>
            </w:r>
            <w:proofErr w:type="spellStart"/>
            <w:r w:rsidRPr="002C1D32">
              <w:rPr>
                <w:rFonts w:ascii="Times New Roman" w:eastAsia="Times New Roman" w:hAnsi="Times New Roman" w:cs="Times New Roman"/>
                <w:sz w:val="20"/>
                <w:szCs w:val="20"/>
                <w:lang w:eastAsia="lv-LV"/>
              </w:rPr>
              <w:t>papildjaudas</w:t>
            </w:r>
            <w:proofErr w:type="spellEnd"/>
            <w:r w:rsidRPr="002C1D32">
              <w:rPr>
                <w:rFonts w:ascii="Times New Roman" w:eastAsia="Times New Roman" w:hAnsi="Times New Roman" w:cs="Times New Roman"/>
                <w:sz w:val="20"/>
                <w:szCs w:val="20"/>
                <w:lang w:eastAsia="lv-LV"/>
              </w:rPr>
              <w:t xml:space="preserve"> pašvaldību ēku vajadzībām.</w:t>
            </w:r>
          </w:p>
          <w:p w14:paraId="3E73060A" w14:textId="48EEF944" w:rsidR="002D0D81" w:rsidRPr="002C1D32" w:rsidRDefault="002D0D81" w:rsidP="002D0D81">
            <w:pPr>
              <w:jc w:val="both"/>
              <w:rPr>
                <w:rFonts w:ascii="Times New Roman" w:eastAsia="Times New Roman" w:hAnsi="Times New Roman" w:cs="Times New Roman"/>
                <w:sz w:val="20"/>
                <w:szCs w:val="20"/>
                <w:lang w:eastAsia="lv-LV"/>
              </w:rPr>
            </w:pPr>
            <w:r w:rsidRPr="002C1D32">
              <w:rPr>
                <w:rFonts w:ascii="Times New Roman" w:eastAsia="Times New Roman" w:hAnsi="Times New Roman" w:cs="Times New Roman"/>
                <w:sz w:val="20"/>
                <w:szCs w:val="20"/>
                <w:lang w:eastAsia="lv-LV"/>
              </w:rPr>
              <w:t>Papildus minētajam attiecībā uz plānotajām pašvaldību infrastruktūras energoefektivitātes paaugstināšanas pasākumu investīcijām sinerģijā ar 4.2.2.</w:t>
            </w:r>
            <w:r>
              <w:rPr>
                <w:rFonts w:ascii="Times New Roman" w:eastAsia="Times New Roman" w:hAnsi="Times New Roman" w:cs="Times New Roman"/>
                <w:sz w:val="20"/>
                <w:szCs w:val="20"/>
                <w:lang w:eastAsia="lv-LV"/>
              </w:rPr>
              <w:t> </w:t>
            </w:r>
            <w:r w:rsidRPr="002C1D32">
              <w:rPr>
                <w:rFonts w:ascii="Times New Roman" w:eastAsia="Times New Roman" w:hAnsi="Times New Roman" w:cs="Times New Roman"/>
                <w:sz w:val="20"/>
                <w:szCs w:val="20"/>
                <w:lang w:eastAsia="lv-LV"/>
              </w:rPr>
              <w:t>SAM 14.11.-15.12.2021. tika rīkota projektu atlase 13.1.3.1. pasākumā. Šajā projektu iesniegumu atlasē notikusi 93 iesniegto projektu iesniegumu vērtēšana</w:t>
            </w:r>
            <w:proofErr w:type="gramStart"/>
            <w:r w:rsidRPr="002C1D32">
              <w:rPr>
                <w:rFonts w:ascii="Times New Roman" w:eastAsia="Times New Roman" w:hAnsi="Times New Roman" w:cs="Times New Roman"/>
                <w:sz w:val="20"/>
                <w:szCs w:val="20"/>
                <w:lang w:eastAsia="lv-LV"/>
              </w:rPr>
              <w:t xml:space="preserve"> un</w:t>
            </w:r>
            <w:proofErr w:type="gramEnd"/>
            <w:r w:rsidRPr="002C1D32">
              <w:rPr>
                <w:rFonts w:ascii="Times New Roman" w:eastAsia="Times New Roman" w:hAnsi="Times New Roman" w:cs="Times New Roman"/>
                <w:sz w:val="20"/>
                <w:szCs w:val="20"/>
                <w:lang w:eastAsia="lv-LV"/>
              </w:rPr>
              <w:t xml:space="preserve"> noslēgti 36 līgumi par apstiprināto projektu īstenošanu. Līgumu slēgšana turpinās, tiek uzsākta projektu īstenošana. </w:t>
            </w:r>
          </w:p>
          <w:p w14:paraId="1B7B234D" w14:textId="5948AA35" w:rsidR="002D0D81" w:rsidRDefault="00BA0F85" w:rsidP="002D0D81">
            <w:pPr>
              <w:jc w:val="both"/>
              <w:rPr>
                <w:rFonts w:ascii="Times New Roman" w:hAnsi="Times New Roman" w:cs="Times New Roman"/>
                <w:sz w:val="24"/>
                <w:szCs w:val="24"/>
              </w:rPr>
            </w:pPr>
            <w:r>
              <w:rPr>
                <w:rFonts w:ascii="Times New Roman" w:eastAsia="Times New Roman" w:hAnsi="Times New Roman" w:cs="Times New Roman"/>
                <w:sz w:val="20"/>
                <w:szCs w:val="20"/>
                <w:lang w:eastAsia="lv-LV"/>
              </w:rPr>
              <w:t xml:space="preserve">4. </w:t>
            </w:r>
            <w:r w:rsidR="002D0D81" w:rsidRPr="002C1D32">
              <w:rPr>
                <w:rFonts w:ascii="Times New Roman" w:eastAsia="Times New Roman" w:hAnsi="Times New Roman" w:cs="Times New Roman"/>
                <w:sz w:val="20"/>
                <w:szCs w:val="20"/>
                <w:lang w:eastAsia="lv-LV"/>
              </w:rPr>
              <w:t xml:space="preserve">Latgales reģiona pašvaldības šajā atlasē iesniedza 20 projektu iesniegumus. No tiem par </w:t>
            </w:r>
            <w:r w:rsidR="002D0D81">
              <w:rPr>
                <w:rFonts w:ascii="Times New Roman" w:eastAsia="Times New Roman" w:hAnsi="Times New Roman" w:cs="Times New Roman"/>
                <w:sz w:val="20"/>
                <w:szCs w:val="20"/>
                <w:lang w:eastAsia="lv-LV"/>
              </w:rPr>
              <w:t>septiņi</w:t>
            </w:r>
            <w:r w:rsidR="002D0D81" w:rsidRPr="002C1D32">
              <w:rPr>
                <w:rFonts w:ascii="Times New Roman" w:eastAsia="Times New Roman" w:hAnsi="Times New Roman" w:cs="Times New Roman"/>
                <w:sz w:val="20"/>
                <w:szCs w:val="20"/>
                <w:lang w:eastAsia="lv-LV"/>
              </w:rPr>
              <w:t xml:space="preserve"> projekti jau tiek īstenoti, </w:t>
            </w:r>
            <w:r w:rsidR="002D0D81">
              <w:rPr>
                <w:rFonts w:ascii="Times New Roman" w:eastAsia="Times New Roman" w:hAnsi="Times New Roman" w:cs="Times New Roman"/>
                <w:sz w:val="20"/>
                <w:szCs w:val="20"/>
                <w:lang w:eastAsia="lv-LV"/>
              </w:rPr>
              <w:t>seši</w:t>
            </w:r>
            <w:r w:rsidR="002D0D81" w:rsidRPr="002C1D32">
              <w:rPr>
                <w:rFonts w:ascii="Times New Roman" w:eastAsia="Times New Roman" w:hAnsi="Times New Roman" w:cs="Times New Roman"/>
                <w:sz w:val="20"/>
                <w:szCs w:val="20"/>
                <w:lang w:eastAsia="lv-LV"/>
              </w:rPr>
              <w:t xml:space="preserve"> ir apstiprināti un </w:t>
            </w:r>
            <w:r w:rsidR="002D0D81">
              <w:rPr>
                <w:rFonts w:ascii="Times New Roman" w:eastAsia="Times New Roman" w:hAnsi="Times New Roman" w:cs="Times New Roman"/>
                <w:sz w:val="20"/>
                <w:szCs w:val="20"/>
                <w:lang w:eastAsia="lv-LV"/>
              </w:rPr>
              <w:t>četri</w:t>
            </w:r>
            <w:r w:rsidR="002D0D81" w:rsidRPr="002C1D32">
              <w:rPr>
                <w:rFonts w:ascii="Times New Roman" w:eastAsia="Times New Roman" w:hAnsi="Times New Roman" w:cs="Times New Roman"/>
                <w:sz w:val="20"/>
                <w:szCs w:val="20"/>
                <w:lang w:eastAsia="lv-LV"/>
              </w:rPr>
              <w:t xml:space="preserve"> vēl atrodas vērtēšanā.</w:t>
            </w:r>
          </w:p>
        </w:tc>
      </w:tr>
      <w:tr w:rsidR="00242468" w14:paraId="7F936C1E" w14:textId="77777777" w:rsidTr="002D0D81">
        <w:trPr>
          <w:jc w:val="center"/>
        </w:trPr>
        <w:tc>
          <w:tcPr>
            <w:tcW w:w="1129" w:type="dxa"/>
          </w:tcPr>
          <w:p w14:paraId="0BF1D108" w14:textId="4077DEEA" w:rsidR="00242468" w:rsidRPr="002C1D32" w:rsidRDefault="00242468" w:rsidP="0018628B">
            <w:pPr>
              <w:jc w:val="center"/>
              <w:rPr>
                <w:rFonts w:ascii="Times New Roman" w:eastAsia="Times New Roman" w:hAnsi="Times New Roman" w:cs="Times New Roman"/>
                <w:sz w:val="20"/>
                <w:szCs w:val="20"/>
                <w:lang w:eastAsia="lv-LV"/>
              </w:rPr>
            </w:pPr>
            <w:r w:rsidRPr="0018628B">
              <w:rPr>
                <w:rFonts w:ascii="Times New Roman" w:eastAsia="Times New Roman" w:hAnsi="Times New Roman" w:cs="Times New Roman"/>
                <w:sz w:val="20"/>
                <w:szCs w:val="20"/>
                <w:lang w:eastAsia="lv-LV"/>
              </w:rPr>
              <w:lastRenderedPageBreak/>
              <w:t>39.2.</w:t>
            </w:r>
          </w:p>
        </w:tc>
        <w:tc>
          <w:tcPr>
            <w:tcW w:w="2694" w:type="dxa"/>
          </w:tcPr>
          <w:p w14:paraId="56ECD2DB" w14:textId="51AF9B56" w:rsidR="00242468" w:rsidRPr="002C1D32" w:rsidRDefault="00242468" w:rsidP="0018628B">
            <w:pPr>
              <w:jc w:val="both"/>
              <w:rPr>
                <w:rFonts w:ascii="Times New Roman" w:eastAsia="Times New Roman" w:hAnsi="Times New Roman" w:cs="Times New Roman"/>
                <w:sz w:val="20"/>
                <w:szCs w:val="20"/>
                <w:lang w:eastAsia="lv-LV"/>
              </w:rPr>
            </w:pPr>
            <w:r w:rsidRPr="0018628B">
              <w:rPr>
                <w:rFonts w:ascii="Times New Roman" w:eastAsia="Times New Roman" w:hAnsi="Times New Roman" w:cs="Times New Roman"/>
                <w:sz w:val="20"/>
                <w:szCs w:val="20"/>
                <w:lang w:eastAsia="lv-LV"/>
              </w:rPr>
              <w:t>Panāksim oglekļa ietilpības samazināšanu tautsaimniecībā un celsim energoefektivitāti</w:t>
            </w:r>
          </w:p>
        </w:tc>
        <w:tc>
          <w:tcPr>
            <w:tcW w:w="2268" w:type="dxa"/>
          </w:tcPr>
          <w:p w14:paraId="5662092D" w14:textId="4E42EE23" w:rsidR="00242468" w:rsidRPr="002C1D32" w:rsidRDefault="00242468" w:rsidP="0018628B">
            <w:pPr>
              <w:jc w:val="both"/>
              <w:rPr>
                <w:rFonts w:ascii="Times New Roman" w:eastAsia="Times New Roman" w:hAnsi="Times New Roman" w:cs="Times New Roman"/>
                <w:sz w:val="20"/>
                <w:szCs w:val="20"/>
                <w:lang w:eastAsia="lv-LV"/>
              </w:rPr>
            </w:pPr>
            <w:r w:rsidRPr="0018628B">
              <w:rPr>
                <w:rFonts w:ascii="Times New Roman" w:eastAsia="Times New Roman" w:hAnsi="Times New Roman" w:cs="Times New Roman"/>
                <w:sz w:val="20"/>
                <w:szCs w:val="20"/>
                <w:lang w:eastAsia="lv-LV"/>
              </w:rPr>
              <w:t xml:space="preserve">Izstrādāt ietvardokumentu tautsaimniecības nozaru politikām - Latvijas oglekļa mazietilpīgas attīstības stratēģijas </w:t>
            </w:r>
            <w:proofErr w:type="gramStart"/>
            <w:r w:rsidRPr="0018628B">
              <w:rPr>
                <w:rFonts w:ascii="Times New Roman" w:eastAsia="Times New Roman" w:hAnsi="Times New Roman" w:cs="Times New Roman"/>
                <w:sz w:val="20"/>
                <w:szCs w:val="20"/>
                <w:lang w:eastAsia="lv-LV"/>
              </w:rPr>
              <w:t>2050.gadam</w:t>
            </w:r>
            <w:proofErr w:type="gramEnd"/>
            <w:r w:rsidRPr="0018628B">
              <w:rPr>
                <w:rFonts w:ascii="Times New Roman" w:eastAsia="Times New Roman" w:hAnsi="Times New Roman" w:cs="Times New Roman"/>
                <w:sz w:val="20"/>
                <w:szCs w:val="20"/>
                <w:lang w:eastAsia="lv-LV"/>
              </w:rPr>
              <w:t xml:space="preserve">, lai izpildītu Parīzes nolīguma prasības un ņemtu vērā Eiropas Komisijas </w:t>
            </w:r>
            <w:r w:rsidR="009306B6">
              <w:rPr>
                <w:rFonts w:ascii="Times New Roman" w:eastAsia="Times New Roman" w:hAnsi="Times New Roman" w:cs="Times New Roman"/>
                <w:sz w:val="20"/>
                <w:szCs w:val="20"/>
                <w:lang w:eastAsia="lv-LV"/>
              </w:rPr>
              <w:t xml:space="preserve">(turpmāk – EK) </w:t>
            </w:r>
            <w:r w:rsidRPr="0018628B">
              <w:rPr>
                <w:rFonts w:ascii="Times New Roman" w:eastAsia="Times New Roman" w:hAnsi="Times New Roman" w:cs="Times New Roman"/>
                <w:sz w:val="20"/>
                <w:szCs w:val="20"/>
                <w:lang w:eastAsia="lv-LV"/>
              </w:rPr>
              <w:t xml:space="preserve">paziņojumu "Tīru planētu visiem!" </w:t>
            </w:r>
          </w:p>
        </w:tc>
        <w:tc>
          <w:tcPr>
            <w:tcW w:w="2268" w:type="dxa"/>
          </w:tcPr>
          <w:p w14:paraId="0A06F997" w14:textId="340664F2" w:rsidR="00242468" w:rsidRPr="0018628B" w:rsidRDefault="00242468" w:rsidP="00242468">
            <w:pPr>
              <w:jc w:val="both"/>
              <w:rPr>
                <w:rFonts w:ascii="Times New Roman" w:eastAsia="Times New Roman" w:hAnsi="Times New Roman" w:cs="Times New Roman"/>
                <w:sz w:val="20"/>
                <w:szCs w:val="20"/>
                <w:lang w:eastAsia="lv-LV"/>
              </w:rPr>
            </w:pPr>
            <w:r w:rsidRPr="0018628B">
              <w:rPr>
                <w:rFonts w:ascii="Times New Roman" w:eastAsia="Times New Roman" w:hAnsi="Times New Roman" w:cs="Times New Roman"/>
                <w:sz w:val="20"/>
                <w:szCs w:val="20"/>
                <w:lang w:eastAsia="lv-LV"/>
              </w:rPr>
              <w:t>Noteikts stratēģiskais ietvars ilgtspējīgai ekonomiskai, vides un sociālai attīstībai, attīstības principi un Latvijas  siltumnīcefekta gāzu ierobežošanas mērķi 2050.gadam (MK iesniegts dokumenta projekts)</w:t>
            </w:r>
          </w:p>
        </w:tc>
        <w:tc>
          <w:tcPr>
            <w:tcW w:w="6662" w:type="dxa"/>
          </w:tcPr>
          <w:p w14:paraId="5469C88E" w14:textId="5EC3D6AE" w:rsidR="00242468" w:rsidRPr="0018628B" w:rsidRDefault="00242468" w:rsidP="00242468">
            <w:pPr>
              <w:jc w:val="both"/>
              <w:rPr>
                <w:rFonts w:ascii="Times New Roman" w:eastAsia="Times New Roman" w:hAnsi="Times New Roman" w:cs="Times New Roman"/>
                <w:sz w:val="20"/>
                <w:szCs w:val="20"/>
                <w:lang w:eastAsia="lv-LV"/>
              </w:rPr>
            </w:pPr>
            <w:r w:rsidRPr="0018628B">
              <w:rPr>
                <w:rFonts w:ascii="Times New Roman" w:eastAsia="Times New Roman" w:hAnsi="Times New Roman" w:cs="Times New Roman"/>
                <w:b/>
                <w:bCs/>
                <w:sz w:val="20"/>
                <w:szCs w:val="20"/>
                <w:lang w:eastAsia="lv-LV"/>
              </w:rPr>
              <w:t>Izpildīts</w:t>
            </w:r>
            <w:r w:rsidR="0018628B" w:rsidRPr="0018628B">
              <w:rPr>
                <w:rFonts w:ascii="Times New Roman" w:eastAsia="Times New Roman" w:hAnsi="Times New Roman" w:cs="Times New Roman"/>
                <w:b/>
                <w:bCs/>
                <w:sz w:val="20"/>
                <w:szCs w:val="20"/>
                <w:lang w:eastAsia="lv-LV"/>
              </w:rPr>
              <w:t xml:space="preserve"> (šis pasākums tiek skatīts nacionālā līmenī, īpaši neizceļot nevienu reģionu)</w:t>
            </w:r>
            <w:r w:rsidR="0018628B">
              <w:rPr>
                <w:rFonts w:ascii="Times New Roman" w:eastAsia="Times New Roman" w:hAnsi="Times New Roman" w:cs="Times New Roman"/>
                <w:sz w:val="20"/>
                <w:szCs w:val="20"/>
                <w:lang w:eastAsia="lv-LV"/>
              </w:rPr>
              <w:t>.</w:t>
            </w:r>
          </w:p>
          <w:p w14:paraId="793FCA79" w14:textId="05B9C145" w:rsidR="00242468" w:rsidRPr="00242468" w:rsidRDefault="00242468" w:rsidP="00242468">
            <w:pPr>
              <w:jc w:val="both"/>
              <w:rPr>
                <w:rFonts w:ascii="Times New Roman" w:eastAsia="Times New Roman" w:hAnsi="Times New Roman" w:cs="Times New Roman"/>
                <w:sz w:val="20"/>
                <w:szCs w:val="20"/>
                <w:lang w:eastAsia="lv-LV"/>
              </w:rPr>
            </w:pPr>
            <w:r w:rsidRPr="00D70A94">
              <w:rPr>
                <w:rFonts w:ascii="Times New Roman" w:eastAsia="Times New Roman" w:hAnsi="Times New Roman" w:cs="Times New Roman"/>
                <w:sz w:val="20"/>
                <w:szCs w:val="20"/>
                <w:lang w:eastAsia="lv-LV"/>
              </w:rPr>
              <w:t xml:space="preserve">MK </w:t>
            </w:r>
            <w:r w:rsidR="00A03E95" w:rsidRPr="00D70A94">
              <w:rPr>
                <w:rFonts w:ascii="Times New Roman" w:eastAsia="Times New Roman" w:hAnsi="Times New Roman" w:cs="Times New Roman"/>
                <w:sz w:val="20"/>
                <w:szCs w:val="20"/>
                <w:lang w:eastAsia="lv-LV"/>
              </w:rPr>
              <w:t xml:space="preserve">2020. gada </w:t>
            </w:r>
            <w:r w:rsidR="00EF524A" w:rsidRPr="00D70A94">
              <w:rPr>
                <w:rFonts w:ascii="Times New Roman" w:eastAsia="Times New Roman" w:hAnsi="Times New Roman" w:cs="Times New Roman"/>
                <w:sz w:val="20"/>
                <w:szCs w:val="20"/>
                <w:lang w:eastAsia="lv-LV"/>
              </w:rPr>
              <w:t>28. janvāra sēdē</w:t>
            </w:r>
            <w:r w:rsidRPr="00D70A94">
              <w:rPr>
                <w:rFonts w:ascii="Times New Roman" w:eastAsia="Times New Roman" w:hAnsi="Times New Roman" w:cs="Times New Roman"/>
                <w:sz w:val="20"/>
                <w:szCs w:val="20"/>
                <w:lang w:eastAsia="lv-LV"/>
              </w:rPr>
              <w:t xml:space="preserve"> </w:t>
            </w:r>
            <w:r w:rsidR="00EF524A" w:rsidRPr="00242468">
              <w:rPr>
                <w:rFonts w:ascii="Times New Roman" w:eastAsia="Times New Roman" w:hAnsi="Times New Roman" w:cs="Times New Roman"/>
                <w:sz w:val="20"/>
                <w:szCs w:val="20"/>
                <w:lang w:eastAsia="lv-LV"/>
              </w:rPr>
              <w:t>atbalstīt</w:t>
            </w:r>
            <w:r w:rsidR="00EF524A">
              <w:rPr>
                <w:rFonts w:ascii="Times New Roman" w:eastAsia="Times New Roman" w:hAnsi="Times New Roman" w:cs="Times New Roman"/>
                <w:sz w:val="20"/>
                <w:szCs w:val="20"/>
                <w:lang w:eastAsia="lv-LV"/>
              </w:rPr>
              <w:t>s</w:t>
            </w:r>
            <w:r w:rsidR="00EF524A" w:rsidRPr="00242468">
              <w:rPr>
                <w:rFonts w:ascii="Times New Roman" w:eastAsia="Times New Roman" w:hAnsi="Times New Roman" w:cs="Times New Roman"/>
                <w:sz w:val="20"/>
                <w:szCs w:val="20"/>
                <w:lang w:eastAsia="lv-LV"/>
              </w:rPr>
              <w:t xml:space="preserve"> </w:t>
            </w:r>
            <w:r w:rsidR="00016FDA">
              <w:rPr>
                <w:rFonts w:ascii="Times New Roman" w:eastAsia="Times New Roman" w:hAnsi="Times New Roman" w:cs="Times New Roman"/>
                <w:sz w:val="20"/>
                <w:szCs w:val="20"/>
                <w:lang w:eastAsia="lv-LV"/>
              </w:rPr>
              <w:t xml:space="preserve">informatīvais ziņojums </w:t>
            </w:r>
            <w:r w:rsidRPr="00D70A94">
              <w:rPr>
                <w:rFonts w:ascii="Times New Roman" w:eastAsia="Times New Roman" w:hAnsi="Times New Roman" w:cs="Times New Roman"/>
                <w:sz w:val="20"/>
                <w:szCs w:val="20"/>
                <w:lang w:eastAsia="lv-LV"/>
              </w:rPr>
              <w:t xml:space="preserve">"Latvijas stratēģija </w:t>
            </w:r>
            <w:proofErr w:type="spellStart"/>
            <w:r w:rsidRPr="00D70A94">
              <w:rPr>
                <w:rFonts w:ascii="Times New Roman" w:eastAsia="Times New Roman" w:hAnsi="Times New Roman" w:cs="Times New Roman"/>
                <w:sz w:val="20"/>
                <w:szCs w:val="20"/>
                <w:lang w:eastAsia="lv-LV"/>
              </w:rPr>
              <w:t>klimatneitralitātes</w:t>
            </w:r>
            <w:proofErr w:type="spellEnd"/>
            <w:r w:rsidRPr="00D70A94">
              <w:rPr>
                <w:rFonts w:ascii="Times New Roman" w:eastAsia="Times New Roman" w:hAnsi="Times New Roman" w:cs="Times New Roman"/>
                <w:sz w:val="20"/>
                <w:szCs w:val="20"/>
                <w:lang w:eastAsia="lv-LV"/>
              </w:rPr>
              <w:t xml:space="preserve"> sasniegšanai līdz 2050.</w:t>
            </w:r>
            <w:r w:rsidR="00DB7542" w:rsidRPr="00D70A94">
              <w:rPr>
                <w:rFonts w:ascii="Times New Roman" w:eastAsia="Times New Roman" w:hAnsi="Times New Roman" w:cs="Times New Roman"/>
                <w:sz w:val="20"/>
                <w:szCs w:val="20"/>
                <w:lang w:eastAsia="lv-LV"/>
              </w:rPr>
              <w:t> </w:t>
            </w:r>
            <w:r w:rsidRPr="00D70A94">
              <w:rPr>
                <w:rFonts w:ascii="Times New Roman" w:eastAsia="Times New Roman" w:hAnsi="Times New Roman" w:cs="Times New Roman"/>
                <w:sz w:val="20"/>
                <w:szCs w:val="20"/>
                <w:lang w:eastAsia="lv-LV"/>
              </w:rPr>
              <w:t>gadam”</w:t>
            </w:r>
            <w:r w:rsidRPr="00242468">
              <w:rPr>
                <w:rFonts w:ascii="Times New Roman" w:eastAsia="Times New Roman" w:hAnsi="Times New Roman" w:cs="Times New Roman"/>
                <w:sz w:val="20"/>
                <w:szCs w:val="20"/>
                <w:lang w:eastAsia="lv-LV"/>
              </w:rPr>
              <w:t xml:space="preserve"> </w:t>
            </w:r>
            <w:r w:rsidR="006C3E03">
              <w:rPr>
                <w:rFonts w:ascii="Times New Roman" w:eastAsia="Times New Roman" w:hAnsi="Times New Roman" w:cs="Times New Roman"/>
                <w:sz w:val="20"/>
                <w:szCs w:val="20"/>
                <w:lang w:eastAsia="lv-LV"/>
              </w:rPr>
              <w:t xml:space="preserve">(prot. Nr.4 </w:t>
            </w:r>
            <w:r w:rsidR="00D70A94" w:rsidRPr="00D70A94">
              <w:rPr>
                <w:rFonts w:ascii="Times New Roman" w:eastAsia="Times New Roman" w:hAnsi="Times New Roman" w:cs="Times New Roman"/>
                <w:sz w:val="20"/>
                <w:szCs w:val="20"/>
                <w:lang w:eastAsia="lv-LV"/>
              </w:rPr>
              <w:t>29.§</w:t>
            </w:r>
            <w:r w:rsidR="006C3E03">
              <w:rPr>
                <w:rFonts w:ascii="Times New Roman" w:eastAsia="Times New Roman" w:hAnsi="Times New Roman" w:cs="Times New Roman"/>
                <w:sz w:val="20"/>
                <w:szCs w:val="20"/>
                <w:lang w:eastAsia="lv-LV"/>
              </w:rPr>
              <w:t xml:space="preserve">) </w:t>
            </w:r>
            <w:r w:rsidR="00016FDA">
              <w:rPr>
                <w:rFonts w:ascii="Times New Roman" w:eastAsia="Times New Roman" w:hAnsi="Times New Roman" w:cs="Times New Roman"/>
                <w:sz w:val="20"/>
                <w:szCs w:val="20"/>
                <w:lang w:eastAsia="lv-LV"/>
              </w:rPr>
              <w:t xml:space="preserve">un tajā iekļautā </w:t>
            </w:r>
            <w:r w:rsidRPr="00242468">
              <w:rPr>
                <w:rFonts w:ascii="Times New Roman" w:eastAsia="Times New Roman" w:hAnsi="Times New Roman" w:cs="Times New Roman"/>
                <w:sz w:val="20"/>
                <w:szCs w:val="20"/>
                <w:lang w:eastAsia="lv-LV"/>
              </w:rPr>
              <w:t xml:space="preserve">vīzija </w:t>
            </w:r>
            <w:r w:rsidR="00016FDA">
              <w:rPr>
                <w:rFonts w:ascii="Times New Roman" w:eastAsia="Times New Roman" w:hAnsi="Times New Roman" w:cs="Times New Roman"/>
                <w:sz w:val="20"/>
                <w:szCs w:val="20"/>
                <w:lang w:eastAsia="lv-LV"/>
              </w:rPr>
              <w:t xml:space="preserve">– </w:t>
            </w:r>
            <w:r w:rsidRPr="00242468">
              <w:rPr>
                <w:rFonts w:ascii="Times New Roman" w:eastAsia="Times New Roman" w:hAnsi="Times New Roman" w:cs="Times New Roman"/>
                <w:sz w:val="20"/>
                <w:szCs w:val="20"/>
                <w:lang w:eastAsia="lv-LV"/>
              </w:rPr>
              <w:t xml:space="preserve">sasniegt </w:t>
            </w:r>
            <w:proofErr w:type="spellStart"/>
            <w:r w:rsidRPr="00242468">
              <w:rPr>
                <w:rFonts w:ascii="Times New Roman" w:eastAsia="Times New Roman" w:hAnsi="Times New Roman" w:cs="Times New Roman"/>
                <w:sz w:val="20"/>
                <w:szCs w:val="20"/>
                <w:lang w:eastAsia="lv-LV"/>
              </w:rPr>
              <w:t>klimatneitralitāti</w:t>
            </w:r>
            <w:proofErr w:type="spellEnd"/>
            <w:r w:rsidRPr="00242468">
              <w:rPr>
                <w:rFonts w:ascii="Times New Roman" w:eastAsia="Times New Roman" w:hAnsi="Times New Roman" w:cs="Times New Roman"/>
                <w:sz w:val="20"/>
                <w:szCs w:val="20"/>
                <w:lang w:eastAsia="lv-LV"/>
              </w:rPr>
              <w:t xml:space="preserve"> atbilstoši Stratēģijai; iepriekšējais nosaukums: "Latvijas oglekļa mazietilpīgas attīstības stratēģija līdz 2050.</w:t>
            </w:r>
            <w:r w:rsidR="00DB7542">
              <w:rPr>
                <w:rFonts w:ascii="Times New Roman" w:eastAsia="Times New Roman" w:hAnsi="Times New Roman" w:cs="Times New Roman"/>
                <w:sz w:val="20"/>
                <w:szCs w:val="20"/>
                <w:lang w:eastAsia="lv-LV"/>
              </w:rPr>
              <w:t> </w:t>
            </w:r>
            <w:r w:rsidRPr="00242468">
              <w:rPr>
                <w:rFonts w:ascii="Times New Roman" w:eastAsia="Times New Roman" w:hAnsi="Times New Roman" w:cs="Times New Roman"/>
                <w:sz w:val="20"/>
                <w:szCs w:val="20"/>
                <w:lang w:eastAsia="lv-LV"/>
              </w:rPr>
              <w:t>gadam"</w:t>
            </w:r>
            <w:r w:rsidR="00212E0B">
              <w:rPr>
                <w:rFonts w:ascii="Times New Roman" w:eastAsia="Times New Roman" w:hAnsi="Times New Roman" w:cs="Times New Roman"/>
                <w:sz w:val="20"/>
                <w:szCs w:val="20"/>
                <w:lang w:eastAsia="lv-LV"/>
              </w:rPr>
              <w:t>, i</w:t>
            </w:r>
            <w:r w:rsidRPr="00242468">
              <w:rPr>
                <w:rFonts w:ascii="Times New Roman" w:eastAsia="Times New Roman" w:hAnsi="Times New Roman" w:cs="Times New Roman"/>
                <w:sz w:val="20"/>
                <w:szCs w:val="20"/>
                <w:lang w:eastAsia="lv-LV"/>
              </w:rPr>
              <w:t xml:space="preserve">esniegta EK </w:t>
            </w:r>
            <w:r w:rsidR="00212E0B">
              <w:rPr>
                <w:rFonts w:ascii="Times New Roman" w:eastAsia="Times New Roman" w:hAnsi="Times New Roman" w:cs="Times New Roman"/>
                <w:sz w:val="20"/>
                <w:szCs w:val="20"/>
                <w:lang w:eastAsia="lv-LV"/>
              </w:rPr>
              <w:t>2020.</w:t>
            </w:r>
            <w:r w:rsidR="00016FDA">
              <w:rPr>
                <w:rFonts w:ascii="Times New Roman" w:eastAsia="Times New Roman" w:hAnsi="Times New Roman" w:cs="Times New Roman"/>
                <w:sz w:val="20"/>
                <w:szCs w:val="20"/>
                <w:lang w:eastAsia="lv-LV"/>
              </w:rPr>
              <w:t> </w:t>
            </w:r>
            <w:r w:rsidR="00212E0B">
              <w:rPr>
                <w:rFonts w:ascii="Times New Roman" w:eastAsia="Times New Roman" w:hAnsi="Times New Roman" w:cs="Times New Roman"/>
                <w:sz w:val="20"/>
                <w:szCs w:val="20"/>
                <w:lang w:eastAsia="lv-LV"/>
              </w:rPr>
              <w:t>gada 4.</w:t>
            </w:r>
            <w:r w:rsidR="00016FDA">
              <w:rPr>
                <w:rFonts w:ascii="Times New Roman" w:eastAsia="Times New Roman" w:hAnsi="Times New Roman" w:cs="Times New Roman"/>
                <w:sz w:val="20"/>
                <w:szCs w:val="20"/>
                <w:lang w:eastAsia="lv-LV"/>
              </w:rPr>
              <w:t> </w:t>
            </w:r>
            <w:r w:rsidR="00212E0B">
              <w:rPr>
                <w:rFonts w:ascii="Times New Roman" w:eastAsia="Times New Roman" w:hAnsi="Times New Roman" w:cs="Times New Roman"/>
                <w:sz w:val="20"/>
                <w:szCs w:val="20"/>
                <w:lang w:eastAsia="lv-LV"/>
              </w:rPr>
              <w:t xml:space="preserve">februārī. </w:t>
            </w:r>
          </w:p>
          <w:p w14:paraId="48A1BB18" w14:textId="0CB7491E" w:rsidR="00242468" w:rsidRPr="002C1D32" w:rsidRDefault="00242468" w:rsidP="00242468">
            <w:pPr>
              <w:jc w:val="both"/>
              <w:rPr>
                <w:rFonts w:ascii="Times New Roman" w:eastAsia="Times New Roman" w:hAnsi="Times New Roman" w:cs="Times New Roman"/>
                <w:sz w:val="20"/>
                <w:szCs w:val="20"/>
                <w:lang w:eastAsia="lv-LV"/>
              </w:rPr>
            </w:pPr>
            <w:r w:rsidRPr="00242468">
              <w:rPr>
                <w:rFonts w:ascii="Times New Roman" w:eastAsia="Times New Roman" w:hAnsi="Times New Roman" w:cs="Times New Roman"/>
                <w:sz w:val="20"/>
                <w:szCs w:val="20"/>
                <w:lang w:eastAsia="lv-LV"/>
              </w:rPr>
              <w:t xml:space="preserve">Stratēģiju plānots īstenot </w:t>
            </w:r>
            <w:r w:rsidR="00D440FE">
              <w:rPr>
                <w:rFonts w:ascii="Times New Roman" w:eastAsia="Times New Roman" w:hAnsi="Times New Roman" w:cs="Times New Roman"/>
                <w:sz w:val="20"/>
                <w:szCs w:val="20"/>
                <w:lang w:eastAsia="lv-LV"/>
              </w:rPr>
              <w:t>atbilstoši</w:t>
            </w:r>
            <w:r w:rsidRPr="00242468">
              <w:rPr>
                <w:rFonts w:ascii="Times New Roman" w:eastAsia="Times New Roman" w:hAnsi="Times New Roman" w:cs="Times New Roman"/>
                <w:sz w:val="20"/>
                <w:szCs w:val="20"/>
                <w:lang w:eastAsia="lv-LV"/>
              </w:rPr>
              <w:t xml:space="preserve"> </w:t>
            </w:r>
            <w:r w:rsidR="0071315D">
              <w:rPr>
                <w:rFonts w:ascii="Times New Roman" w:eastAsia="Times New Roman" w:hAnsi="Times New Roman" w:cs="Times New Roman"/>
                <w:sz w:val="20"/>
                <w:szCs w:val="20"/>
                <w:lang w:eastAsia="lv-LV"/>
              </w:rPr>
              <w:t xml:space="preserve">Latvijas </w:t>
            </w:r>
            <w:r w:rsidR="0071315D" w:rsidRPr="007F1EB4">
              <w:rPr>
                <w:rFonts w:ascii="Times New Roman" w:eastAsia="Times New Roman" w:hAnsi="Times New Roman" w:cs="Times New Roman"/>
                <w:sz w:val="20"/>
                <w:szCs w:val="20"/>
                <w:lang w:eastAsia="lv-LV"/>
              </w:rPr>
              <w:t>Nacionālā enerģētikas un klimata plān</w:t>
            </w:r>
            <w:r w:rsidR="00D440FE">
              <w:rPr>
                <w:rFonts w:ascii="Times New Roman" w:eastAsia="Times New Roman" w:hAnsi="Times New Roman" w:cs="Times New Roman"/>
                <w:sz w:val="20"/>
                <w:szCs w:val="20"/>
                <w:lang w:eastAsia="lv-LV"/>
              </w:rPr>
              <w:t>am</w:t>
            </w:r>
            <w:r w:rsidR="0071315D" w:rsidRPr="007F1EB4">
              <w:rPr>
                <w:rFonts w:ascii="Times New Roman" w:eastAsia="Times New Roman" w:hAnsi="Times New Roman" w:cs="Times New Roman"/>
                <w:sz w:val="20"/>
                <w:szCs w:val="20"/>
                <w:lang w:eastAsia="lv-LV"/>
              </w:rPr>
              <w:t xml:space="preserve"> 2021</w:t>
            </w:r>
            <w:r w:rsidR="0071315D">
              <w:rPr>
                <w:rFonts w:ascii="Times New Roman" w:eastAsia="Times New Roman" w:hAnsi="Times New Roman" w:cs="Times New Roman"/>
                <w:sz w:val="20"/>
                <w:szCs w:val="20"/>
                <w:lang w:eastAsia="lv-LV"/>
              </w:rPr>
              <w:t>.</w:t>
            </w:r>
            <w:r w:rsidR="0071315D" w:rsidRPr="009E6989">
              <w:rPr>
                <w:rFonts w:ascii="Times New Roman" w:hAnsi="Times New Roman" w:cs="Times New Roman"/>
                <w:color w:val="000000" w:themeColor="text1"/>
                <w:sz w:val="20"/>
                <w:szCs w:val="20"/>
              </w:rPr>
              <w:t>–</w:t>
            </w:r>
            <w:r w:rsidR="0071315D" w:rsidRPr="007F1EB4">
              <w:rPr>
                <w:rFonts w:ascii="Times New Roman" w:eastAsia="Times New Roman" w:hAnsi="Times New Roman" w:cs="Times New Roman"/>
                <w:sz w:val="20"/>
                <w:szCs w:val="20"/>
                <w:lang w:eastAsia="lv-LV"/>
              </w:rPr>
              <w:t>2030.</w:t>
            </w:r>
            <w:r w:rsidR="0071315D">
              <w:rPr>
                <w:rFonts w:ascii="Times New Roman" w:eastAsia="Times New Roman" w:hAnsi="Times New Roman" w:cs="Times New Roman"/>
                <w:sz w:val="20"/>
                <w:szCs w:val="20"/>
                <w:lang w:eastAsia="lv-LV"/>
              </w:rPr>
              <w:t> </w:t>
            </w:r>
            <w:r w:rsidR="0071315D" w:rsidRPr="007F1EB4">
              <w:rPr>
                <w:rFonts w:ascii="Times New Roman" w:eastAsia="Times New Roman" w:hAnsi="Times New Roman" w:cs="Times New Roman"/>
                <w:sz w:val="20"/>
                <w:szCs w:val="20"/>
                <w:lang w:eastAsia="lv-LV"/>
              </w:rPr>
              <w:t>gadam</w:t>
            </w:r>
            <w:r w:rsidR="000207D9">
              <w:rPr>
                <w:rFonts w:ascii="Times New Roman" w:eastAsia="Times New Roman" w:hAnsi="Times New Roman" w:cs="Times New Roman"/>
                <w:sz w:val="20"/>
                <w:szCs w:val="20"/>
                <w:lang w:eastAsia="lv-LV"/>
              </w:rPr>
              <w:t xml:space="preserve"> (</w:t>
            </w:r>
            <w:r w:rsidR="000207D9" w:rsidRPr="007F1EB4">
              <w:rPr>
                <w:rFonts w:ascii="Times New Roman" w:eastAsia="Times New Roman" w:hAnsi="Times New Roman" w:cs="Times New Roman"/>
                <w:sz w:val="20"/>
                <w:szCs w:val="20"/>
                <w:lang w:eastAsia="lv-LV"/>
              </w:rPr>
              <w:t xml:space="preserve">MK </w:t>
            </w:r>
            <w:r w:rsidR="000207D9">
              <w:rPr>
                <w:rFonts w:ascii="Times New Roman" w:eastAsia="Times New Roman" w:hAnsi="Times New Roman" w:cs="Times New Roman"/>
                <w:sz w:val="20"/>
                <w:szCs w:val="20"/>
                <w:lang w:eastAsia="lv-LV"/>
              </w:rPr>
              <w:t xml:space="preserve">2020. gada 4. februāra </w:t>
            </w:r>
            <w:r w:rsidR="000207D9" w:rsidRPr="007F1EB4">
              <w:rPr>
                <w:rFonts w:ascii="Times New Roman" w:eastAsia="Times New Roman" w:hAnsi="Times New Roman" w:cs="Times New Roman"/>
                <w:sz w:val="20"/>
                <w:szCs w:val="20"/>
                <w:lang w:eastAsia="lv-LV"/>
              </w:rPr>
              <w:t>rīkojums Nr. 46 "Par Latvijas Nacionālo enerģētikas un klimata plānu 2021</w:t>
            </w:r>
            <w:r w:rsidR="000207D9">
              <w:rPr>
                <w:rFonts w:ascii="Times New Roman" w:eastAsia="Times New Roman" w:hAnsi="Times New Roman" w:cs="Times New Roman"/>
                <w:sz w:val="20"/>
                <w:szCs w:val="20"/>
                <w:lang w:eastAsia="lv-LV"/>
              </w:rPr>
              <w:t>.</w:t>
            </w:r>
            <w:r w:rsidR="000207D9" w:rsidRPr="009E6989">
              <w:rPr>
                <w:rFonts w:ascii="Times New Roman" w:hAnsi="Times New Roman" w:cs="Times New Roman"/>
                <w:color w:val="000000" w:themeColor="text1"/>
                <w:sz w:val="20"/>
                <w:szCs w:val="20"/>
              </w:rPr>
              <w:t>–</w:t>
            </w:r>
            <w:r w:rsidR="000207D9" w:rsidRPr="007F1EB4">
              <w:rPr>
                <w:rFonts w:ascii="Times New Roman" w:eastAsia="Times New Roman" w:hAnsi="Times New Roman" w:cs="Times New Roman"/>
                <w:sz w:val="20"/>
                <w:szCs w:val="20"/>
                <w:lang w:eastAsia="lv-LV"/>
              </w:rPr>
              <w:t>2030.</w:t>
            </w:r>
            <w:r w:rsidR="000207D9">
              <w:rPr>
                <w:rFonts w:ascii="Times New Roman" w:eastAsia="Times New Roman" w:hAnsi="Times New Roman" w:cs="Times New Roman"/>
                <w:sz w:val="20"/>
                <w:szCs w:val="20"/>
                <w:lang w:eastAsia="lv-LV"/>
              </w:rPr>
              <w:t> </w:t>
            </w:r>
            <w:r w:rsidR="000207D9" w:rsidRPr="007F1EB4">
              <w:rPr>
                <w:rFonts w:ascii="Times New Roman" w:eastAsia="Times New Roman" w:hAnsi="Times New Roman" w:cs="Times New Roman"/>
                <w:sz w:val="20"/>
                <w:szCs w:val="20"/>
                <w:lang w:eastAsia="lv-LV"/>
              </w:rPr>
              <w:t>gadam"</w:t>
            </w:r>
            <w:r w:rsidR="000207D9">
              <w:rPr>
                <w:rFonts w:ascii="Times New Roman" w:eastAsia="Times New Roman" w:hAnsi="Times New Roman" w:cs="Times New Roman"/>
                <w:sz w:val="20"/>
                <w:szCs w:val="20"/>
                <w:lang w:eastAsia="lv-LV"/>
              </w:rPr>
              <w:t>)</w:t>
            </w:r>
            <w:r w:rsidRPr="00242468">
              <w:rPr>
                <w:rFonts w:ascii="Times New Roman" w:eastAsia="Times New Roman" w:hAnsi="Times New Roman" w:cs="Times New Roman"/>
                <w:sz w:val="20"/>
                <w:szCs w:val="20"/>
                <w:lang w:eastAsia="lv-LV"/>
              </w:rPr>
              <w:t>, kur ir norādīti gan konkrēti pasākumi</w:t>
            </w:r>
            <w:r w:rsidR="000207D9">
              <w:rPr>
                <w:rFonts w:ascii="Times New Roman" w:eastAsia="Times New Roman" w:hAnsi="Times New Roman" w:cs="Times New Roman"/>
                <w:sz w:val="20"/>
                <w:szCs w:val="20"/>
                <w:lang w:eastAsia="lv-LV"/>
              </w:rPr>
              <w:t>,</w:t>
            </w:r>
            <w:r w:rsidRPr="00242468">
              <w:rPr>
                <w:rFonts w:ascii="Times New Roman" w:eastAsia="Times New Roman" w:hAnsi="Times New Roman" w:cs="Times New Roman"/>
                <w:sz w:val="20"/>
                <w:szCs w:val="20"/>
                <w:lang w:eastAsia="lv-LV"/>
              </w:rPr>
              <w:t xml:space="preserve"> gan atbildības, noteikti termiņi un finansējums.</w:t>
            </w:r>
          </w:p>
        </w:tc>
      </w:tr>
      <w:tr w:rsidR="00630DEC" w14:paraId="4E8ADCBE" w14:textId="77777777" w:rsidTr="002D0D81">
        <w:trPr>
          <w:jc w:val="center"/>
        </w:trPr>
        <w:tc>
          <w:tcPr>
            <w:tcW w:w="1129" w:type="dxa"/>
          </w:tcPr>
          <w:p w14:paraId="3B2129A6" w14:textId="09FFC949" w:rsidR="00630DEC" w:rsidRPr="0018628B" w:rsidRDefault="00630DEC" w:rsidP="00630DEC">
            <w:pPr>
              <w:jc w:val="center"/>
              <w:rPr>
                <w:rFonts w:ascii="Times New Roman" w:eastAsia="Times New Roman" w:hAnsi="Times New Roman" w:cs="Times New Roman"/>
                <w:sz w:val="20"/>
                <w:szCs w:val="20"/>
                <w:lang w:eastAsia="lv-LV"/>
              </w:rPr>
            </w:pPr>
            <w:r w:rsidRPr="00630DEC">
              <w:rPr>
                <w:rFonts w:ascii="Times New Roman" w:eastAsia="Times New Roman" w:hAnsi="Times New Roman" w:cs="Times New Roman"/>
                <w:sz w:val="20"/>
                <w:szCs w:val="20"/>
                <w:lang w:eastAsia="lv-LV"/>
              </w:rPr>
              <w:t>62.1.</w:t>
            </w:r>
          </w:p>
        </w:tc>
        <w:tc>
          <w:tcPr>
            <w:tcW w:w="2694" w:type="dxa"/>
          </w:tcPr>
          <w:p w14:paraId="0247A7FD" w14:textId="34D99A9C" w:rsidR="00630DEC" w:rsidRPr="0018628B" w:rsidRDefault="00630DEC" w:rsidP="00630DEC">
            <w:pPr>
              <w:jc w:val="both"/>
              <w:rPr>
                <w:rFonts w:ascii="Times New Roman" w:eastAsia="Times New Roman" w:hAnsi="Times New Roman" w:cs="Times New Roman"/>
                <w:sz w:val="20"/>
                <w:szCs w:val="20"/>
                <w:lang w:eastAsia="lv-LV"/>
              </w:rPr>
            </w:pPr>
            <w:r w:rsidRPr="00630DEC">
              <w:rPr>
                <w:rFonts w:ascii="Times New Roman" w:eastAsia="Times New Roman" w:hAnsi="Times New Roman" w:cs="Times New Roman"/>
                <w:sz w:val="20"/>
                <w:szCs w:val="20"/>
                <w:lang w:eastAsia="lv-LV"/>
              </w:rPr>
              <w:t>Izstrādāsim Nacionālo enerģētikas un klimata plānu 2030, nodrošinot racionālu un efektīvu klimata mērķu izpildi un turpinot SEG emisiju samazināšanu. Atbalstīsim dabas risinājumu lietošanu klimata izmaiņu mazināšanai.</w:t>
            </w:r>
          </w:p>
        </w:tc>
        <w:tc>
          <w:tcPr>
            <w:tcW w:w="2268" w:type="dxa"/>
          </w:tcPr>
          <w:p w14:paraId="120450DB" w14:textId="1B0D2924" w:rsidR="00630DEC" w:rsidRPr="0018628B" w:rsidRDefault="00630DEC" w:rsidP="00630DEC">
            <w:pPr>
              <w:jc w:val="both"/>
              <w:rPr>
                <w:rFonts w:ascii="Times New Roman" w:eastAsia="Times New Roman" w:hAnsi="Times New Roman" w:cs="Times New Roman"/>
                <w:sz w:val="20"/>
                <w:szCs w:val="20"/>
                <w:lang w:eastAsia="lv-LV"/>
              </w:rPr>
            </w:pPr>
            <w:r w:rsidRPr="00630DEC">
              <w:rPr>
                <w:rFonts w:ascii="Times New Roman" w:eastAsia="Times New Roman" w:hAnsi="Times New Roman" w:cs="Times New Roman"/>
                <w:sz w:val="20"/>
                <w:szCs w:val="20"/>
                <w:lang w:eastAsia="lv-LV"/>
              </w:rPr>
              <w:t>Izpildot ES dalībvalsts saistības, izplānot ilgtspējīgas un Latvijas sabiedrības interesēm atbilstošas enerģētikas un klimata politikas līdz 2030.gadam.</w:t>
            </w:r>
          </w:p>
        </w:tc>
        <w:tc>
          <w:tcPr>
            <w:tcW w:w="2268" w:type="dxa"/>
          </w:tcPr>
          <w:p w14:paraId="4A9EA106" w14:textId="0BD1C259" w:rsidR="00630DEC" w:rsidRPr="0018628B" w:rsidRDefault="00630DEC" w:rsidP="00630DEC">
            <w:pPr>
              <w:jc w:val="both"/>
              <w:rPr>
                <w:rFonts w:ascii="Times New Roman" w:eastAsia="Times New Roman" w:hAnsi="Times New Roman" w:cs="Times New Roman"/>
                <w:sz w:val="20"/>
                <w:szCs w:val="20"/>
                <w:lang w:eastAsia="lv-LV"/>
              </w:rPr>
            </w:pPr>
            <w:r w:rsidRPr="00630DEC">
              <w:rPr>
                <w:rFonts w:ascii="Times New Roman" w:eastAsia="Times New Roman" w:hAnsi="Times New Roman" w:cs="Times New Roman"/>
                <w:sz w:val="20"/>
                <w:szCs w:val="20"/>
                <w:lang w:eastAsia="lv-LV"/>
              </w:rPr>
              <w:t>Nacionālais enerģētikas un klimata plāns 2021.-</w:t>
            </w:r>
            <w:proofErr w:type="gramStart"/>
            <w:r w:rsidRPr="00630DEC">
              <w:rPr>
                <w:rFonts w:ascii="Times New Roman" w:eastAsia="Times New Roman" w:hAnsi="Times New Roman" w:cs="Times New Roman"/>
                <w:sz w:val="20"/>
                <w:szCs w:val="20"/>
                <w:lang w:eastAsia="lv-LV"/>
              </w:rPr>
              <w:t>2030.gadam</w:t>
            </w:r>
            <w:proofErr w:type="gramEnd"/>
            <w:r w:rsidRPr="00630DEC">
              <w:rPr>
                <w:rFonts w:ascii="Times New Roman" w:eastAsia="Times New Roman" w:hAnsi="Times New Roman" w:cs="Times New Roman"/>
                <w:sz w:val="20"/>
                <w:szCs w:val="20"/>
                <w:lang w:eastAsia="lv-LV"/>
              </w:rPr>
              <w:t xml:space="preserve"> iesniegts </w:t>
            </w:r>
            <w:r w:rsidR="009306B6">
              <w:rPr>
                <w:rFonts w:ascii="Times New Roman" w:eastAsia="Times New Roman" w:hAnsi="Times New Roman" w:cs="Times New Roman"/>
                <w:sz w:val="20"/>
                <w:szCs w:val="20"/>
                <w:lang w:eastAsia="lv-LV"/>
              </w:rPr>
              <w:t>EK</w:t>
            </w:r>
            <w:r w:rsidRPr="00630DEC">
              <w:rPr>
                <w:rFonts w:ascii="Times New Roman" w:eastAsia="Times New Roman" w:hAnsi="Times New Roman" w:cs="Times New Roman"/>
                <w:sz w:val="20"/>
                <w:szCs w:val="20"/>
                <w:lang w:eastAsia="lv-LV"/>
              </w:rPr>
              <w:t>.</w:t>
            </w:r>
          </w:p>
        </w:tc>
        <w:tc>
          <w:tcPr>
            <w:tcW w:w="6662" w:type="dxa"/>
          </w:tcPr>
          <w:p w14:paraId="657D0A79" w14:textId="65DF2215" w:rsidR="007F1EB4" w:rsidRPr="007F1EB4" w:rsidRDefault="006109B9" w:rsidP="007F1EB4">
            <w:pPr>
              <w:jc w:val="both"/>
              <w:rPr>
                <w:rFonts w:ascii="Times New Roman" w:eastAsia="Times New Roman" w:hAnsi="Times New Roman" w:cs="Times New Roman"/>
                <w:b/>
                <w:bCs/>
                <w:sz w:val="20"/>
                <w:szCs w:val="20"/>
                <w:lang w:eastAsia="lv-LV"/>
              </w:rPr>
            </w:pPr>
            <w:r w:rsidRPr="007F1EB4">
              <w:rPr>
                <w:rFonts w:ascii="Times New Roman" w:eastAsia="Times New Roman" w:hAnsi="Times New Roman" w:cs="Times New Roman"/>
                <w:b/>
                <w:bCs/>
                <w:sz w:val="20"/>
                <w:szCs w:val="20"/>
                <w:lang w:eastAsia="lv-LV"/>
              </w:rPr>
              <w:t>Izpildīts (šis pasākums tiek skatīts nacionālā līmenī, īpaši neizceļot nevienu reģionu).</w:t>
            </w:r>
          </w:p>
          <w:p w14:paraId="0907B8A9" w14:textId="0235FD47" w:rsidR="007F1EB4" w:rsidRPr="007F1EB4" w:rsidRDefault="007F1EB4" w:rsidP="007F1EB4">
            <w:pPr>
              <w:jc w:val="both"/>
              <w:rPr>
                <w:rFonts w:ascii="Times New Roman" w:eastAsia="Times New Roman" w:hAnsi="Times New Roman" w:cs="Times New Roman"/>
                <w:sz w:val="20"/>
                <w:szCs w:val="20"/>
                <w:lang w:eastAsia="lv-LV"/>
              </w:rPr>
            </w:pPr>
            <w:r w:rsidRPr="007F1EB4">
              <w:rPr>
                <w:rFonts w:ascii="Times New Roman" w:eastAsia="Times New Roman" w:hAnsi="Times New Roman" w:cs="Times New Roman"/>
                <w:sz w:val="20"/>
                <w:szCs w:val="20"/>
                <w:lang w:eastAsia="lv-LV"/>
              </w:rPr>
              <w:t xml:space="preserve">VARAM ir līdzatbildīgā iestāde par </w:t>
            </w:r>
            <w:r w:rsidR="0071315D">
              <w:rPr>
                <w:rFonts w:ascii="Times New Roman" w:eastAsia="Times New Roman" w:hAnsi="Times New Roman" w:cs="Times New Roman"/>
                <w:sz w:val="20"/>
                <w:szCs w:val="20"/>
                <w:lang w:eastAsia="lv-LV"/>
              </w:rPr>
              <w:t xml:space="preserve">Latvijas </w:t>
            </w:r>
            <w:r w:rsidRPr="007F1EB4">
              <w:rPr>
                <w:rFonts w:ascii="Times New Roman" w:eastAsia="Times New Roman" w:hAnsi="Times New Roman" w:cs="Times New Roman"/>
                <w:sz w:val="20"/>
                <w:szCs w:val="20"/>
                <w:lang w:eastAsia="lv-LV"/>
              </w:rPr>
              <w:t>Nacionālā enerģētikas un klimata plāna 2021</w:t>
            </w:r>
            <w:r w:rsidR="00D60D9F">
              <w:rPr>
                <w:rFonts w:ascii="Times New Roman" w:eastAsia="Times New Roman" w:hAnsi="Times New Roman" w:cs="Times New Roman"/>
                <w:sz w:val="20"/>
                <w:szCs w:val="20"/>
                <w:lang w:eastAsia="lv-LV"/>
              </w:rPr>
              <w:t>.</w:t>
            </w:r>
            <w:r w:rsidR="00D60D9F" w:rsidRPr="009E6989">
              <w:rPr>
                <w:rFonts w:ascii="Times New Roman" w:hAnsi="Times New Roman" w:cs="Times New Roman"/>
                <w:color w:val="000000" w:themeColor="text1"/>
                <w:sz w:val="20"/>
                <w:szCs w:val="20"/>
              </w:rPr>
              <w:t>–</w:t>
            </w:r>
            <w:r w:rsidRPr="007F1EB4">
              <w:rPr>
                <w:rFonts w:ascii="Times New Roman" w:eastAsia="Times New Roman" w:hAnsi="Times New Roman" w:cs="Times New Roman"/>
                <w:sz w:val="20"/>
                <w:szCs w:val="20"/>
                <w:lang w:eastAsia="lv-LV"/>
              </w:rPr>
              <w:t>2030.</w:t>
            </w:r>
            <w:r w:rsidR="00D60D9F">
              <w:rPr>
                <w:rFonts w:ascii="Times New Roman" w:eastAsia="Times New Roman" w:hAnsi="Times New Roman" w:cs="Times New Roman"/>
                <w:sz w:val="20"/>
                <w:szCs w:val="20"/>
                <w:lang w:eastAsia="lv-LV"/>
              </w:rPr>
              <w:t> </w:t>
            </w:r>
            <w:r w:rsidRPr="007F1EB4">
              <w:rPr>
                <w:rFonts w:ascii="Times New Roman" w:eastAsia="Times New Roman" w:hAnsi="Times New Roman" w:cs="Times New Roman"/>
                <w:sz w:val="20"/>
                <w:szCs w:val="20"/>
                <w:lang w:eastAsia="lv-LV"/>
              </w:rPr>
              <w:t>gadam ieviešamu</w:t>
            </w:r>
            <w:r w:rsidR="00170B5F">
              <w:rPr>
                <w:rFonts w:ascii="Times New Roman" w:eastAsia="Times New Roman" w:hAnsi="Times New Roman" w:cs="Times New Roman"/>
                <w:sz w:val="20"/>
                <w:szCs w:val="20"/>
                <w:lang w:eastAsia="lv-LV"/>
              </w:rPr>
              <w:t>.</w:t>
            </w:r>
          </w:p>
          <w:p w14:paraId="55ABD2D1" w14:textId="77777777" w:rsidR="00170B5F" w:rsidRDefault="00170B5F" w:rsidP="007F1EB4">
            <w:pPr>
              <w:jc w:val="both"/>
              <w:rPr>
                <w:rFonts w:ascii="Times New Roman" w:eastAsia="Times New Roman" w:hAnsi="Times New Roman" w:cs="Times New Roman"/>
                <w:sz w:val="20"/>
                <w:szCs w:val="20"/>
                <w:lang w:eastAsia="lv-LV"/>
              </w:rPr>
            </w:pPr>
          </w:p>
          <w:p w14:paraId="42944E41" w14:textId="0AB98F72" w:rsidR="00630DEC" w:rsidRPr="007F1EB4" w:rsidRDefault="00170B5F" w:rsidP="007F1EB4">
            <w:pPr>
              <w:jc w:val="both"/>
              <w:rPr>
                <w:rFonts w:ascii="Times New Roman" w:eastAsia="Times New Roman" w:hAnsi="Times New Roman" w:cs="Times New Roman"/>
                <w:sz w:val="20"/>
                <w:szCs w:val="20"/>
                <w:lang w:eastAsia="lv-LV"/>
              </w:rPr>
            </w:pPr>
            <w:r w:rsidRPr="007F1EB4">
              <w:rPr>
                <w:rFonts w:ascii="Times New Roman" w:eastAsia="Times New Roman" w:hAnsi="Times New Roman" w:cs="Times New Roman"/>
                <w:sz w:val="20"/>
                <w:szCs w:val="20"/>
                <w:lang w:eastAsia="lv-LV"/>
              </w:rPr>
              <w:t xml:space="preserve">MK </w:t>
            </w:r>
            <w:r>
              <w:rPr>
                <w:rFonts w:ascii="Times New Roman" w:eastAsia="Times New Roman" w:hAnsi="Times New Roman" w:cs="Times New Roman"/>
                <w:sz w:val="20"/>
                <w:szCs w:val="20"/>
                <w:lang w:eastAsia="lv-LV"/>
              </w:rPr>
              <w:t xml:space="preserve">2020. gada 4. februāra </w:t>
            </w:r>
            <w:r w:rsidRPr="007F1EB4">
              <w:rPr>
                <w:rFonts w:ascii="Times New Roman" w:eastAsia="Times New Roman" w:hAnsi="Times New Roman" w:cs="Times New Roman"/>
                <w:sz w:val="20"/>
                <w:szCs w:val="20"/>
                <w:lang w:eastAsia="lv-LV"/>
              </w:rPr>
              <w:t>rīkojums Nr. 46 "Par Latvijas Nacionālo enerģētikas un klimata plānu 2021</w:t>
            </w:r>
            <w:r>
              <w:rPr>
                <w:rFonts w:ascii="Times New Roman" w:eastAsia="Times New Roman" w:hAnsi="Times New Roman" w:cs="Times New Roman"/>
                <w:sz w:val="20"/>
                <w:szCs w:val="20"/>
                <w:lang w:eastAsia="lv-LV"/>
              </w:rPr>
              <w:t>.</w:t>
            </w:r>
            <w:r w:rsidRPr="009E6989">
              <w:rPr>
                <w:rFonts w:ascii="Times New Roman" w:hAnsi="Times New Roman" w:cs="Times New Roman"/>
                <w:color w:val="000000" w:themeColor="text1"/>
                <w:sz w:val="20"/>
                <w:szCs w:val="20"/>
              </w:rPr>
              <w:t>–</w:t>
            </w:r>
            <w:r w:rsidRPr="007F1EB4">
              <w:rPr>
                <w:rFonts w:ascii="Times New Roman" w:eastAsia="Times New Roman" w:hAnsi="Times New Roman" w:cs="Times New Roman"/>
                <w:sz w:val="20"/>
                <w:szCs w:val="20"/>
                <w:lang w:eastAsia="lv-LV"/>
              </w:rPr>
              <w:t>2030.</w:t>
            </w:r>
            <w:r>
              <w:rPr>
                <w:rFonts w:ascii="Times New Roman" w:eastAsia="Times New Roman" w:hAnsi="Times New Roman" w:cs="Times New Roman"/>
                <w:sz w:val="20"/>
                <w:szCs w:val="20"/>
                <w:lang w:eastAsia="lv-LV"/>
              </w:rPr>
              <w:t> </w:t>
            </w:r>
            <w:r w:rsidRPr="007F1EB4">
              <w:rPr>
                <w:rFonts w:ascii="Times New Roman" w:eastAsia="Times New Roman" w:hAnsi="Times New Roman" w:cs="Times New Roman"/>
                <w:sz w:val="20"/>
                <w:szCs w:val="20"/>
                <w:lang w:eastAsia="lv-LV"/>
              </w:rPr>
              <w:t>gadam".</w:t>
            </w:r>
            <w:r>
              <w:rPr>
                <w:rFonts w:ascii="Times New Roman" w:eastAsia="Times New Roman" w:hAnsi="Times New Roman" w:cs="Times New Roman"/>
                <w:sz w:val="20"/>
                <w:szCs w:val="20"/>
                <w:lang w:eastAsia="lv-LV"/>
              </w:rPr>
              <w:t xml:space="preserve"> </w:t>
            </w:r>
            <w:r w:rsidR="007F1EB4" w:rsidRPr="007F1EB4">
              <w:rPr>
                <w:rFonts w:ascii="Times New Roman" w:eastAsia="Times New Roman" w:hAnsi="Times New Roman" w:cs="Times New Roman"/>
                <w:sz w:val="20"/>
                <w:szCs w:val="20"/>
                <w:lang w:eastAsia="lv-LV"/>
              </w:rPr>
              <w:t xml:space="preserve">EK iesniegts </w:t>
            </w:r>
            <w:r>
              <w:rPr>
                <w:rFonts w:ascii="Times New Roman" w:eastAsia="Times New Roman" w:hAnsi="Times New Roman" w:cs="Times New Roman"/>
                <w:sz w:val="20"/>
                <w:szCs w:val="20"/>
                <w:lang w:eastAsia="lv-LV"/>
              </w:rPr>
              <w:t>2020. gada 3. februārī.</w:t>
            </w:r>
          </w:p>
        </w:tc>
      </w:tr>
      <w:tr w:rsidR="00630DEC" w14:paraId="30FA4B3C" w14:textId="77777777" w:rsidTr="002D0D81">
        <w:trPr>
          <w:jc w:val="center"/>
        </w:trPr>
        <w:tc>
          <w:tcPr>
            <w:tcW w:w="1129" w:type="dxa"/>
          </w:tcPr>
          <w:p w14:paraId="6B9401AC" w14:textId="2F6599A7" w:rsidR="00630DEC" w:rsidRPr="0018628B" w:rsidRDefault="00630DEC" w:rsidP="00630DEC">
            <w:pPr>
              <w:jc w:val="center"/>
              <w:rPr>
                <w:rFonts w:ascii="Times New Roman" w:eastAsia="Times New Roman" w:hAnsi="Times New Roman" w:cs="Times New Roman"/>
                <w:sz w:val="20"/>
                <w:szCs w:val="20"/>
                <w:lang w:eastAsia="lv-LV"/>
              </w:rPr>
            </w:pPr>
            <w:r w:rsidRPr="00630DEC">
              <w:rPr>
                <w:rFonts w:ascii="Times New Roman" w:eastAsia="Times New Roman" w:hAnsi="Times New Roman" w:cs="Times New Roman"/>
                <w:sz w:val="20"/>
                <w:szCs w:val="20"/>
                <w:lang w:eastAsia="lv-LV"/>
              </w:rPr>
              <w:lastRenderedPageBreak/>
              <w:t>62.2.</w:t>
            </w:r>
          </w:p>
        </w:tc>
        <w:tc>
          <w:tcPr>
            <w:tcW w:w="2694" w:type="dxa"/>
          </w:tcPr>
          <w:p w14:paraId="28111FB8" w14:textId="67C45908" w:rsidR="00630DEC" w:rsidRPr="0018628B" w:rsidRDefault="00630DEC" w:rsidP="00630DEC">
            <w:pPr>
              <w:jc w:val="both"/>
              <w:rPr>
                <w:rFonts w:ascii="Times New Roman" w:eastAsia="Times New Roman" w:hAnsi="Times New Roman" w:cs="Times New Roman"/>
                <w:sz w:val="20"/>
                <w:szCs w:val="20"/>
                <w:lang w:eastAsia="lv-LV"/>
              </w:rPr>
            </w:pPr>
            <w:r w:rsidRPr="00630DEC">
              <w:rPr>
                <w:rFonts w:ascii="Times New Roman" w:eastAsia="Times New Roman" w:hAnsi="Times New Roman" w:cs="Times New Roman"/>
                <w:sz w:val="20"/>
                <w:szCs w:val="20"/>
                <w:lang w:eastAsia="lv-LV"/>
              </w:rPr>
              <w:t>Izstrādāsim Nacionālo enerģētikas un klimata plānu 2030, nodrošinot racionālu un efektīvu klimata mērķu izpildi un turpinot SEG emisiju samazināšanu. Atbalstīsim dabas risinājumu lietošanu klimata izmaiņu mazināšanai.</w:t>
            </w:r>
          </w:p>
        </w:tc>
        <w:tc>
          <w:tcPr>
            <w:tcW w:w="2268" w:type="dxa"/>
          </w:tcPr>
          <w:p w14:paraId="33FA8F9D" w14:textId="72987F0A" w:rsidR="00630DEC" w:rsidRPr="0018628B" w:rsidRDefault="00630DEC" w:rsidP="00630DEC">
            <w:pPr>
              <w:jc w:val="both"/>
              <w:rPr>
                <w:rFonts w:ascii="Times New Roman" w:eastAsia="Times New Roman" w:hAnsi="Times New Roman" w:cs="Times New Roman"/>
                <w:sz w:val="20"/>
                <w:szCs w:val="20"/>
                <w:lang w:eastAsia="lv-LV"/>
              </w:rPr>
            </w:pPr>
            <w:r w:rsidRPr="00630DEC">
              <w:rPr>
                <w:rFonts w:ascii="Times New Roman" w:eastAsia="Times New Roman" w:hAnsi="Times New Roman" w:cs="Times New Roman"/>
                <w:sz w:val="20"/>
                <w:szCs w:val="20"/>
                <w:lang w:eastAsia="lv-LV"/>
              </w:rPr>
              <w:t>Īstenot pasākumus Nacionālā enerģētikas un klimata plāna 2021.-2030. gadam mērķu sasniegšanai, jo īpaši attiecībā uz atjaunojamo enerģiju un energoefektivitāti, kā arī pētniecības, inovāciju un konkurētspējas veicināšanu.</w:t>
            </w:r>
          </w:p>
        </w:tc>
        <w:tc>
          <w:tcPr>
            <w:tcW w:w="2268" w:type="dxa"/>
          </w:tcPr>
          <w:p w14:paraId="2E645599" w14:textId="219F852F" w:rsidR="00630DEC" w:rsidRPr="0018628B" w:rsidRDefault="00630DEC" w:rsidP="00630DEC">
            <w:pPr>
              <w:jc w:val="both"/>
              <w:rPr>
                <w:rFonts w:ascii="Times New Roman" w:eastAsia="Times New Roman" w:hAnsi="Times New Roman" w:cs="Times New Roman"/>
                <w:sz w:val="20"/>
                <w:szCs w:val="20"/>
                <w:lang w:eastAsia="lv-LV"/>
              </w:rPr>
            </w:pPr>
            <w:r w:rsidRPr="00630DEC">
              <w:rPr>
                <w:rFonts w:ascii="Times New Roman" w:eastAsia="Times New Roman" w:hAnsi="Times New Roman" w:cs="Times New Roman"/>
                <w:sz w:val="20"/>
                <w:szCs w:val="20"/>
                <w:lang w:eastAsia="lv-LV"/>
              </w:rPr>
              <w:t>Līdz 2022.</w:t>
            </w:r>
            <w:r w:rsidR="00E47BEA">
              <w:rPr>
                <w:rFonts w:ascii="Times New Roman" w:eastAsia="Times New Roman" w:hAnsi="Times New Roman" w:cs="Times New Roman"/>
                <w:sz w:val="20"/>
                <w:szCs w:val="20"/>
                <w:lang w:eastAsia="lv-LV"/>
              </w:rPr>
              <w:t> </w:t>
            </w:r>
            <w:r w:rsidRPr="00630DEC">
              <w:rPr>
                <w:rFonts w:ascii="Times New Roman" w:eastAsia="Times New Roman" w:hAnsi="Times New Roman" w:cs="Times New Roman"/>
                <w:sz w:val="20"/>
                <w:szCs w:val="20"/>
                <w:lang w:eastAsia="lv-LV"/>
              </w:rPr>
              <w:t>gada beigām nodrošināts nepieciešamais ieguldījums Nacionālajā enerģētikas un klimata plānā noteikto 2030.</w:t>
            </w:r>
            <w:r w:rsidR="00170B5F">
              <w:rPr>
                <w:rFonts w:ascii="Times New Roman" w:eastAsia="Times New Roman" w:hAnsi="Times New Roman" w:cs="Times New Roman"/>
                <w:sz w:val="20"/>
                <w:szCs w:val="20"/>
                <w:lang w:eastAsia="lv-LV"/>
              </w:rPr>
              <w:t> </w:t>
            </w:r>
            <w:r w:rsidRPr="00630DEC">
              <w:rPr>
                <w:rFonts w:ascii="Times New Roman" w:eastAsia="Times New Roman" w:hAnsi="Times New Roman" w:cs="Times New Roman"/>
                <w:sz w:val="20"/>
                <w:szCs w:val="20"/>
                <w:lang w:eastAsia="lv-LV"/>
              </w:rPr>
              <w:t xml:space="preserve">gada mērķu sasniegšanai, t.sk.: </w:t>
            </w:r>
            <w:r w:rsidRPr="00630DEC">
              <w:rPr>
                <w:rFonts w:ascii="Times New Roman" w:eastAsia="Times New Roman" w:hAnsi="Times New Roman" w:cs="Times New Roman"/>
                <w:sz w:val="20"/>
                <w:szCs w:val="20"/>
                <w:lang w:eastAsia="lv-LV"/>
              </w:rPr>
              <w:br/>
              <w:t xml:space="preserve">4) SEG emisiju samazinājums ne-ETS sektorā </w:t>
            </w:r>
            <w:proofErr w:type="gramStart"/>
            <w:r w:rsidRPr="00630DEC">
              <w:rPr>
                <w:rFonts w:ascii="Times New Roman" w:eastAsia="Times New Roman" w:hAnsi="Times New Roman" w:cs="Times New Roman"/>
                <w:sz w:val="20"/>
                <w:szCs w:val="20"/>
                <w:lang w:eastAsia="lv-LV"/>
              </w:rPr>
              <w:t>2030.gadā</w:t>
            </w:r>
            <w:proofErr w:type="gramEnd"/>
            <w:r w:rsidRPr="00630DEC">
              <w:rPr>
                <w:rFonts w:ascii="Times New Roman" w:eastAsia="Times New Roman" w:hAnsi="Times New Roman" w:cs="Times New Roman"/>
                <w:sz w:val="20"/>
                <w:szCs w:val="20"/>
                <w:lang w:eastAsia="lv-LV"/>
              </w:rPr>
              <w:t xml:space="preserve"> 8</w:t>
            </w:r>
            <w:r w:rsidR="00E47BEA">
              <w:rPr>
                <w:rFonts w:ascii="Times New Roman" w:eastAsia="Times New Roman" w:hAnsi="Times New Roman" w:cs="Times New Roman"/>
                <w:sz w:val="20"/>
                <w:szCs w:val="20"/>
                <w:lang w:eastAsia="lv-LV"/>
              </w:rPr>
              <w:t> </w:t>
            </w:r>
            <w:r w:rsidRPr="00630DEC">
              <w:rPr>
                <w:rFonts w:ascii="Times New Roman" w:eastAsia="Times New Roman" w:hAnsi="Times New Roman" w:cs="Times New Roman"/>
                <w:sz w:val="20"/>
                <w:szCs w:val="20"/>
                <w:lang w:eastAsia="lv-LV"/>
              </w:rPr>
              <w:t xml:space="preserve">857,56 </w:t>
            </w:r>
            <w:proofErr w:type="spellStart"/>
            <w:r w:rsidRPr="00630DEC">
              <w:rPr>
                <w:rFonts w:ascii="Times New Roman" w:eastAsia="Times New Roman" w:hAnsi="Times New Roman" w:cs="Times New Roman"/>
                <w:sz w:val="20"/>
                <w:szCs w:val="20"/>
                <w:lang w:eastAsia="lv-LV"/>
              </w:rPr>
              <w:t>kt</w:t>
            </w:r>
            <w:proofErr w:type="spellEnd"/>
            <w:r w:rsidRPr="00630DEC">
              <w:rPr>
                <w:rFonts w:ascii="Times New Roman" w:eastAsia="Times New Roman" w:hAnsi="Times New Roman" w:cs="Times New Roman"/>
                <w:sz w:val="20"/>
                <w:szCs w:val="20"/>
                <w:lang w:eastAsia="lv-LV"/>
              </w:rPr>
              <w:t xml:space="preserve"> CO</w:t>
            </w:r>
            <w:r w:rsidRPr="00630DEC">
              <w:rPr>
                <w:rFonts w:ascii="Times New Roman" w:eastAsia="Times New Roman" w:hAnsi="Times New Roman" w:cs="Times New Roman"/>
                <w:sz w:val="20"/>
                <w:szCs w:val="20"/>
                <w:vertAlign w:val="subscript"/>
                <w:lang w:eastAsia="lv-LV"/>
              </w:rPr>
              <w:t>2</w:t>
            </w:r>
            <w:r w:rsidRPr="00630DEC">
              <w:rPr>
                <w:rFonts w:ascii="Times New Roman" w:eastAsia="Times New Roman" w:hAnsi="Times New Roman" w:cs="Times New Roman"/>
                <w:sz w:val="20"/>
                <w:szCs w:val="20"/>
                <w:lang w:eastAsia="lv-LV"/>
              </w:rPr>
              <w:t xml:space="preserve"> apmērā (indikatīvi);</w:t>
            </w:r>
            <w:r w:rsidRPr="00630DEC">
              <w:rPr>
                <w:rFonts w:ascii="Times New Roman" w:eastAsia="Times New Roman" w:hAnsi="Times New Roman" w:cs="Times New Roman"/>
                <w:sz w:val="20"/>
                <w:szCs w:val="20"/>
                <w:lang w:eastAsia="lv-LV"/>
              </w:rPr>
              <w:br/>
              <w:t xml:space="preserve">5)  </w:t>
            </w:r>
            <w:r w:rsidR="00170B5F" w:rsidRPr="00170B5F">
              <w:rPr>
                <w:rFonts w:ascii="Times New Roman" w:eastAsia="Times New Roman" w:hAnsi="Times New Roman" w:cs="Times New Roman"/>
                <w:sz w:val="20"/>
                <w:szCs w:val="20"/>
                <w:lang w:eastAsia="lv-LV"/>
              </w:rPr>
              <w:t xml:space="preserve">zemes izmantošanas, zemes izmantošanas maiņas un mežsaimniecības </w:t>
            </w:r>
            <w:r w:rsidR="00170B5F">
              <w:rPr>
                <w:rFonts w:ascii="Times New Roman" w:eastAsia="Times New Roman" w:hAnsi="Times New Roman" w:cs="Times New Roman"/>
                <w:sz w:val="20"/>
                <w:szCs w:val="20"/>
                <w:lang w:eastAsia="lv-LV"/>
              </w:rPr>
              <w:t xml:space="preserve">(turpmāk – </w:t>
            </w:r>
            <w:r w:rsidRPr="00630DEC">
              <w:rPr>
                <w:rFonts w:ascii="Times New Roman" w:eastAsia="Times New Roman" w:hAnsi="Times New Roman" w:cs="Times New Roman"/>
                <w:sz w:val="20"/>
                <w:szCs w:val="20"/>
                <w:lang w:eastAsia="lv-LV"/>
              </w:rPr>
              <w:t>ZIZIMM</w:t>
            </w:r>
            <w:r w:rsidR="00170B5F">
              <w:rPr>
                <w:rFonts w:ascii="Times New Roman" w:eastAsia="Times New Roman" w:hAnsi="Times New Roman" w:cs="Times New Roman"/>
                <w:sz w:val="20"/>
                <w:szCs w:val="20"/>
                <w:lang w:eastAsia="lv-LV"/>
              </w:rPr>
              <w:t>)</w:t>
            </w:r>
            <w:r w:rsidRPr="00630DEC">
              <w:rPr>
                <w:rFonts w:ascii="Times New Roman" w:eastAsia="Times New Roman" w:hAnsi="Times New Roman" w:cs="Times New Roman"/>
                <w:sz w:val="20"/>
                <w:szCs w:val="20"/>
                <w:lang w:eastAsia="lv-LV"/>
              </w:rPr>
              <w:t xml:space="preserve"> uzskaites kategorijās radītā uzskaitāmā piesaiste 2030.gadā sasniedz 3,1 milj.</w:t>
            </w:r>
            <w:r w:rsidR="00E47BEA">
              <w:rPr>
                <w:rFonts w:ascii="Times New Roman" w:eastAsia="Times New Roman" w:hAnsi="Times New Roman" w:cs="Times New Roman"/>
                <w:sz w:val="20"/>
                <w:szCs w:val="20"/>
                <w:lang w:eastAsia="lv-LV"/>
              </w:rPr>
              <w:t> </w:t>
            </w:r>
            <w:r w:rsidRPr="00630DEC">
              <w:rPr>
                <w:rFonts w:ascii="Times New Roman" w:eastAsia="Times New Roman" w:hAnsi="Times New Roman" w:cs="Times New Roman"/>
                <w:sz w:val="20"/>
                <w:szCs w:val="20"/>
                <w:lang w:eastAsia="lv-LV"/>
              </w:rPr>
              <w:t>t. CO</w:t>
            </w:r>
            <w:r w:rsidRPr="00630DEC">
              <w:rPr>
                <w:rFonts w:ascii="Times New Roman" w:eastAsia="Times New Roman" w:hAnsi="Times New Roman" w:cs="Times New Roman"/>
                <w:sz w:val="20"/>
                <w:szCs w:val="20"/>
                <w:vertAlign w:val="subscript"/>
                <w:lang w:eastAsia="lv-LV"/>
              </w:rPr>
              <w:t>2</w:t>
            </w:r>
            <w:r w:rsidRPr="00630DEC">
              <w:rPr>
                <w:rFonts w:ascii="Times New Roman" w:eastAsia="Times New Roman" w:hAnsi="Times New Roman" w:cs="Times New Roman"/>
                <w:sz w:val="20"/>
                <w:szCs w:val="20"/>
                <w:lang w:eastAsia="lv-LV"/>
              </w:rPr>
              <w:t>.</w:t>
            </w:r>
          </w:p>
        </w:tc>
        <w:tc>
          <w:tcPr>
            <w:tcW w:w="6662" w:type="dxa"/>
          </w:tcPr>
          <w:p w14:paraId="7CAAEBF9" w14:textId="328A81CA" w:rsidR="001A6DFD" w:rsidRDefault="006109B9" w:rsidP="001A6DFD">
            <w:pPr>
              <w:jc w:val="both"/>
              <w:rPr>
                <w:rFonts w:ascii="Times New Roman" w:eastAsia="Times New Roman" w:hAnsi="Times New Roman" w:cs="Times New Roman"/>
                <w:sz w:val="20"/>
                <w:szCs w:val="20"/>
                <w:lang w:eastAsia="lv-LV"/>
              </w:rPr>
            </w:pPr>
            <w:r w:rsidRPr="001A6DFD">
              <w:rPr>
                <w:rFonts w:ascii="Times New Roman" w:eastAsia="Times New Roman" w:hAnsi="Times New Roman" w:cs="Times New Roman"/>
                <w:b/>
                <w:bCs/>
                <w:sz w:val="20"/>
                <w:szCs w:val="20"/>
                <w:lang w:eastAsia="lv-LV"/>
              </w:rPr>
              <w:t>Daļēji izpildīts (šis pasākums tiek skatīts nacionālā līmenī, īpaši neizceļot nevienu reģionu).</w:t>
            </w:r>
          </w:p>
          <w:p w14:paraId="6E300DE3" w14:textId="60F19B90" w:rsidR="001A6DFD" w:rsidRPr="00170B5F" w:rsidRDefault="00170B5F" w:rsidP="001A6DFD">
            <w:pPr>
              <w:jc w:val="both"/>
              <w:rPr>
                <w:rFonts w:ascii="Times New Roman" w:eastAsia="Times New Roman" w:hAnsi="Times New Roman" w:cs="Times New Roman"/>
                <w:b/>
                <w:bCs/>
                <w:sz w:val="20"/>
                <w:szCs w:val="20"/>
                <w:lang w:eastAsia="lv-LV"/>
              </w:rPr>
            </w:pPr>
            <w:r w:rsidRPr="001A6DFD">
              <w:rPr>
                <w:rFonts w:ascii="Times New Roman" w:eastAsia="Times New Roman" w:hAnsi="Times New Roman" w:cs="Times New Roman"/>
                <w:sz w:val="20"/>
                <w:szCs w:val="20"/>
                <w:lang w:eastAsia="lv-LV"/>
              </w:rPr>
              <w:t xml:space="preserve">Atbilstoši Nacionālajam enerģētikas un klimata plānam </w:t>
            </w:r>
            <w:r w:rsidRPr="007F1EB4">
              <w:rPr>
                <w:rFonts w:ascii="Times New Roman" w:eastAsia="Times New Roman" w:hAnsi="Times New Roman" w:cs="Times New Roman"/>
                <w:sz w:val="20"/>
                <w:szCs w:val="20"/>
                <w:lang w:eastAsia="lv-LV"/>
              </w:rPr>
              <w:t>2021</w:t>
            </w:r>
            <w:r>
              <w:rPr>
                <w:rFonts w:ascii="Times New Roman" w:eastAsia="Times New Roman" w:hAnsi="Times New Roman" w:cs="Times New Roman"/>
                <w:sz w:val="20"/>
                <w:szCs w:val="20"/>
                <w:lang w:eastAsia="lv-LV"/>
              </w:rPr>
              <w:t>.</w:t>
            </w:r>
            <w:r w:rsidRPr="009E6989">
              <w:rPr>
                <w:rFonts w:ascii="Times New Roman" w:hAnsi="Times New Roman" w:cs="Times New Roman"/>
                <w:color w:val="000000" w:themeColor="text1"/>
                <w:sz w:val="20"/>
                <w:szCs w:val="20"/>
              </w:rPr>
              <w:t>–</w:t>
            </w:r>
            <w:r w:rsidRPr="007F1EB4">
              <w:rPr>
                <w:rFonts w:ascii="Times New Roman" w:eastAsia="Times New Roman" w:hAnsi="Times New Roman" w:cs="Times New Roman"/>
                <w:sz w:val="20"/>
                <w:szCs w:val="20"/>
                <w:lang w:eastAsia="lv-LV"/>
              </w:rPr>
              <w:t>2030.</w:t>
            </w:r>
            <w:r>
              <w:rPr>
                <w:rFonts w:ascii="Times New Roman" w:eastAsia="Times New Roman" w:hAnsi="Times New Roman" w:cs="Times New Roman"/>
                <w:sz w:val="20"/>
                <w:szCs w:val="20"/>
                <w:lang w:eastAsia="lv-LV"/>
              </w:rPr>
              <w:t> </w:t>
            </w:r>
            <w:r w:rsidRPr="007F1EB4">
              <w:rPr>
                <w:rFonts w:ascii="Times New Roman" w:eastAsia="Times New Roman" w:hAnsi="Times New Roman" w:cs="Times New Roman"/>
                <w:sz w:val="20"/>
                <w:szCs w:val="20"/>
                <w:lang w:eastAsia="lv-LV"/>
              </w:rPr>
              <w:t xml:space="preserve">gadam </w:t>
            </w:r>
            <w:r w:rsidRPr="001A6DFD">
              <w:rPr>
                <w:rFonts w:ascii="Times New Roman" w:eastAsia="Times New Roman" w:hAnsi="Times New Roman" w:cs="Times New Roman"/>
                <w:sz w:val="20"/>
                <w:szCs w:val="20"/>
                <w:lang w:eastAsia="lv-LV"/>
              </w:rPr>
              <w:t>(MK</w:t>
            </w:r>
            <w:r>
              <w:rPr>
                <w:rFonts w:ascii="Times New Roman" w:eastAsia="Times New Roman" w:hAnsi="Times New Roman" w:cs="Times New Roman"/>
                <w:sz w:val="20"/>
                <w:szCs w:val="20"/>
                <w:lang w:eastAsia="lv-LV"/>
              </w:rPr>
              <w:t xml:space="preserve"> </w:t>
            </w:r>
            <w:r w:rsidRPr="001A6DFD">
              <w:rPr>
                <w:rFonts w:ascii="Times New Roman" w:eastAsia="Times New Roman" w:hAnsi="Times New Roman" w:cs="Times New Roman"/>
                <w:sz w:val="20"/>
                <w:szCs w:val="20"/>
                <w:lang w:eastAsia="lv-LV"/>
              </w:rPr>
              <w:t>2020.</w:t>
            </w:r>
            <w:r>
              <w:rPr>
                <w:rFonts w:ascii="Times New Roman" w:eastAsia="Times New Roman" w:hAnsi="Times New Roman" w:cs="Times New Roman"/>
                <w:sz w:val="20"/>
                <w:szCs w:val="20"/>
                <w:lang w:eastAsia="lv-LV"/>
              </w:rPr>
              <w:t xml:space="preserve"> gada 4. februāra </w:t>
            </w:r>
            <w:r w:rsidRPr="001A6DFD">
              <w:rPr>
                <w:rFonts w:ascii="Times New Roman" w:eastAsia="Times New Roman" w:hAnsi="Times New Roman" w:cs="Times New Roman"/>
                <w:sz w:val="20"/>
                <w:szCs w:val="20"/>
                <w:lang w:eastAsia="lv-LV"/>
              </w:rPr>
              <w:t>rīkojums Nr. 46</w:t>
            </w:r>
            <w:r>
              <w:rPr>
                <w:rFonts w:ascii="Times New Roman" w:eastAsia="Times New Roman" w:hAnsi="Times New Roman" w:cs="Times New Roman"/>
                <w:sz w:val="20"/>
                <w:szCs w:val="20"/>
                <w:lang w:eastAsia="lv-LV"/>
              </w:rPr>
              <w:t xml:space="preserve"> “</w:t>
            </w:r>
            <w:r w:rsidRPr="00DE13E9">
              <w:rPr>
                <w:rFonts w:ascii="Times New Roman" w:eastAsia="Times New Roman" w:hAnsi="Times New Roman" w:cs="Times New Roman"/>
                <w:sz w:val="20"/>
                <w:szCs w:val="20"/>
                <w:lang w:eastAsia="lv-LV"/>
              </w:rPr>
              <w:t>Par Latvijas Nacionālo enerģētikas un klimata plānu 2021.-2030. gadam</w:t>
            </w:r>
            <w:r>
              <w:rPr>
                <w:rFonts w:ascii="Times New Roman" w:eastAsia="Times New Roman" w:hAnsi="Times New Roman" w:cs="Times New Roman"/>
                <w:sz w:val="20"/>
                <w:szCs w:val="20"/>
                <w:lang w:eastAsia="lv-LV"/>
              </w:rPr>
              <w:t>”</w:t>
            </w:r>
            <w:r w:rsidRPr="001A6DFD">
              <w:rPr>
                <w:rFonts w:ascii="Times New Roman" w:eastAsia="Times New Roman" w:hAnsi="Times New Roman" w:cs="Times New Roman"/>
                <w:sz w:val="20"/>
                <w:szCs w:val="20"/>
                <w:lang w:eastAsia="lv-LV"/>
              </w:rPr>
              <w:t xml:space="preserve">) </w:t>
            </w:r>
            <w:r w:rsidR="001A6DFD" w:rsidRPr="001A6DFD">
              <w:rPr>
                <w:rFonts w:ascii="Times New Roman" w:eastAsia="Times New Roman" w:hAnsi="Times New Roman" w:cs="Times New Roman"/>
                <w:sz w:val="20"/>
                <w:szCs w:val="20"/>
                <w:lang w:eastAsia="lv-LV"/>
              </w:rPr>
              <w:t xml:space="preserve">notiek pasākumu īstenošana. Emisiju un piesaistes aprēķinus būs iespējams veikt/novērtēt tikai tajā brīdī, kad tiks izpildīti </w:t>
            </w:r>
            <w:r w:rsidR="001A6DFD" w:rsidRPr="00170B5F">
              <w:rPr>
                <w:rFonts w:ascii="Times New Roman" w:eastAsia="Times New Roman" w:hAnsi="Times New Roman" w:cs="Times New Roman"/>
                <w:sz w:val="20"/>
                <w:szCs w:val="20"/>
                <w:lang w:eastAsia="lv-LV"/>
              </w:rPr>
              <w:t>minētajā plānā noteiktie pasākumi.</w:t>
            </w:r>
          </w:p>
          <w:p w14:paraId="5B6708AF" w14:textId="77777777" w:rsidR="00170B5F" w:rsidRPr="00170B5F" w:rsidRDefault="00170B5F" w:rsidP="001A6DFD">
            <w:pPr>
              <w:jc w:val="both"/>
              <w:rPr>
                <w:rFonts w:ascii="Times New Roman" w:eastAsia="Times New Roman" w:hAnsi="Times New Roman" w:cs="Times New Roman"/>
                <w:i/>
                <w:iCs/>
                <w:sz w:val="20"/>
                <w:szCs w:val="20"/>
                <w:u w:val="single"/>
                <w:lang w:eastAsia="lv-LV"/>
              </w:rPr>
            </w:pPr>
          </w:p>
          <w:p w14:paraId="5A34A712" w14:textId="49B78CC0" w:rsidR="00630DEC" w:rsidRPr="001A6DFD" w:rsidRDefault="001A6DFD" w:rsidP="001A6DFD">
            <w:pPr>
              <w:jc w:val="both"/>
              <w:rPr>
                <w:rFonts w:ascii="Times New Roman" w:eastAsia="Times New Roman" w:hAnsi="Times New Roman" w:cs="Times New Roman"/>
                <w:sz w:val="20"/>
                <w:szCs w:val="20"/>
                <w:lang w:eastAsia="lv-LV"/>
              </w:rPr>
            </w:pPr>
            <w:r w:rsidRPr="00170B5F">
              <w:rPr>
                <w:rFonts w:ascii="Times New Roman" w:eastAsia="Times New Roman" w:hAnsi="Times New Roman" w:cs="Times New Roman"/>
                <w:sz w:val="20"/>
                <w:szCs w:val="20"/>
                <w:lang w:eastAsia="lv-LV"/>
              </w:rPr>
              <w:t>Prognozētās SEG emisijas ne-ETS sektorā scenārijā ar esošiem pasākumiem (WEM</w:t>
            </w:r>
            <w:r w:rsidRPr="001A6DFD">
              <w:rPr>
                <w:rFonts w:ascii="Times New Roman" w:eastAsia="Times New Roman" w:hAnsi="Times New Roman" w:cs="Times New Roman"/>
                <w:sz w:val="20"/>
                <w:szCs w:val="20"/>
                <w:lang w:eastAsia="lv-LV"/>
              </w:rPr>
              <w:t xml:space="preserve">) saskaņā ar LVĢMC 2021. gada pārrēķinu, izmantojot globālos sasilšanas potenciālus no Klimata pārmaiņu starpvaldību padomes 5.novērtējuma ziņojuma </w:t>
            </w:r>
            <w:proofErr w:type="gramStart"/>
            <w:r w:rsidRPr="001A6DFD">
              <w:rPr>
                <w:rFonts w:ascii="Times New Roman" w:eastAsia="Times New Roman" w:hAnsi="Times New Roman" w:cs="Times New Roman"/>
                <w:sz w:val="20"/>
                <w:szCs w:val="20"/>
                <w:lang w:eastAsia="lv-LV"/>
              </w:rPr>
              <w:t>(</w:t>
            </w:r>
            <w:proofErr w:type="gramEnd"/>
            <w:r w:rsidRPr="001A6DFD">
              <w:rPr>
                <w:rFonts w:ascii="Times New Roman" w:eastAsia="Times New Roman" w:hAnsi="Times New Roman" w:cs="Times New Roman"/>
                <w:sz w:val="20"/>
                <w:szCs w:val="20"/>
                <w:lang w:eastAsia="lv-LV"/>
              </w:rPr>
              <w:t xml:space="preserve">noteikts ar 2020. gada 8. maija Komisijas Deleģētās regulu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balstoties uz  2022. gadā atjaunoto 2021. gada ziņojumu EK par politikām, pasākumiem un SEG prognozēm  (Pieejams: Sadaļa: Iesniegto SEG prognožu kopsavilkumi: https://videscentrs.lvgmc.lv/lapas/zinojums-par-klimatu), kas iesniegts EK </w:t>
            </w:r>
            <w:r w:rsidR="009306B6">
              <w:rPr>
                <w:rFonts w:ascii="Times New Roman" w:eastAsia="Times New Roman" w:hAnsi="Times New Roman" w:cs="Times New Roman"/>
                <w:sz w:val="20"/>
                <w:szCs w:val="20"/>
                <w:lang w:eastAsia="lv-LV"/>
              </w:rPr>
              <w:t>2022. gada 11. martā,</w:t>
            </w:r>
            <w:r w:rsidRPr="001A6DFD">
              <w:rPr>
                <w:rFonts w:ascii="Times New Roman" w:eastAsia="Times New Roman" w:hAnsi="Times New Roman" w:cs="Times New Roman"/>
                <w:sz w:val="20"/>
                <w:szCs w:val="20"/>
                <w:lang w:eastAsia="lv-LV"/>
              </w:rPr>
              <w:t xml:space="preserve"> ir 7</w:t>
            </w:r>
            <w:r w:rsidR="005F1C70">
              <w:rPr>
                <w:rFonts w:ascii="Times New Roman" w:eastAsia="Times New Roman" w:hAnsi="Times New Roman" w:cs="Times New Roman"/>
                <w:sz w:val="20"/>
                <w:szCs w:val="20"/>
                <w:lang w:eastAsia="lv-LV"/>
              </w:rPr>
              <w:t> </w:t>
            </w:r>
            <w:r w:rsidRPr="001A6DFD">
              <w:rPr>
                <w:rFonts w:ascii="Times New Roman" w:eastAsia="Times New Roman" w:hAnsi="Times New Roman" w:cs="Times New Roman"/>
                <w:sz w:val="20"/>
                <w:szCs w:val="20"/>
                <w:lang w:eastAsia="lv-LV"/>
              </w:rPr>
              <w:t xml:space="preserve">735 </w:t>
            </w:r>
            <w:proofErr w:type="spellStart"/>
            <w:r w:rsidRPr="001A6DFD">
              <w:rPr>
                <w:rFonts w:ascii="Times New Roman" w:eastAsia="Times New Roman" w:hAnsi="Times New Roman" w:cs="Times New Roman"/>
                <w:sz w:val="20"/>
                <w:szCs w:val="20"/>
                <w:lang w:eastAsia="lv-LV"/>
              </w:rPr>
              <w:t>kt</w:t>
            </w:r>
            <w:proofErr w:type="spellEnd"/>
            <w:r w:rsidRPr="001A6DFD">
              <w:rPr>
                <w:rFonts w:ascii="Times New Roman" w:eastAsia="Times New Roman" w:hAnsi="Times New Roman" w:cs="Times New Roman"/>
                <w:sz w:val="20"/>
                <w:szCs w:val="20"/>
                <w:lang w:eastAsia="lv-LV"/>
              </w:rPr>
              <w:t xml:space="preserve"> CO2 </w:t>
            </w:r>
            <w:proofErr w:type="spellStart"/>
            <w:r w:rsidRPr="001A6DFD">
              <w:rPr>
                <w:rFonts w:ascii="Times New Roman" w:eastAsia="Times New Roman" w:hAnsi="Times New Roman" w:cs="Times New Roman"/>
                <w:sz w:val="20"/>
                <w:szCs w:val="20"/>
                <w:lang w:eastAsia="lv-LV"/>
              </w:rPr>
              <w:t>ekv</w:t>
            </w:r>
            <w:proofErr w:type="spellEnd"/>
            <w:r w:rsidRPr="001A6DFD">
              <w:rPr>
                <w:rFonts w:ascii="Times New Roman" w:eastAsia="Times New Roman" w:hAnsi="Times New Roman" w:cs="Times New Roman"/>
                <w:sz w:val="20"/>
                <w:szCs w:val="20"/>
                <w:lang w:eastAsia="lv-LV"/>
              </w:rPr>
              <w:t>., norāda indikatīvā mērķa izpildi. ZIZIMM sektorā uzskaites kategorijās radītās piesaistes 2030. gada mērķa izpildi varēs noteikt 2022.</w:t>
            </w:r>
            <w:r w:rsidR="00606B94">
              <w:rPr>
                <w:rFonts w:ascii="Times New Roman" w:eastAsia="Times New Roman" w:hAnsi="Times New Roman" w:cs="Times New Roman"/>
                <w:sz w:val="20"/>
                <w:szCs w:val="20"/>
                <w:lang w:eastAsia="lv-LV"/>
              </w:rPr>
              <w:t> </w:t>
            </w:r>
            <w:r w:rsidRPr="001A6DFD">
              <w:rPr>
                <w:rFonts w:ascii="Times New Roman" w:eastAsia="Times New Roman" w:hAnsi="Times New Roman" w:cs="Times New Roman"/>
                <w:sz w:val="20"/>
                <w:szCs w:val="20"/>
                <w:lang w:eastAsia="lv-LV"/>
              </w:rPr>
              <w:t>gada beigās.</w:t>
            </w:r>
          </w:p>
        </w:tc>
      </w:tr>
      <w:tr w:rsidR="002D0D81" w14:paraId="030EE217" w14:textId="77777777" w:rsidTr="002D0D81">
        <w:trPr>
          <w:jc w:val="center"/>
        </w:trPr>
        <w:tc>
          <w:tcPr>
            <w:tcW w:w="1129" w:type="dxa"/>
          </w:tcPr>
          <w:p w14:paraId="216F0EE3" w14:textId="008504E6" w:rsidR="002D0D81" w:rsidRDefault="002D0D81" w:rsidP="002D0D81">
            <w:pPr>
              <w:jc w:val="center"/>
              <w:rPr>
                <w:rFonts w:ascii="Times New Roman" w:hAnsi="Times New Roman" w:cs="Times New Roman"/>
                <w:sz w:val="24"/>
                <w:szCs w:val="24"/>
              </w:rPr>
            </w:pPr>
            <w:r w:rsidRPr="002C1D32">
              <w:rPr>
                <w:rFonts w:ascii="Times New Roman" w:eastAsia="Times New Roman" w:hAnsi="Times New Roman" w:cs="Times New Roman"/>
                <w:sz w:val="20"/>
                <w:szCs w:val="20"/>
                <w:lang w:eastAsia="lv-LV"/>
              </w:rPr>
              <w:t>62.3</w:t>
            </w:r>
          </w:p>
        </w:tc>
        <w:tc>
          <w:tcPr>
            <w:tcW w:w="2694" w:type="dxa"/>
          </w:tcPr>
          <w:p w14:paraId="3C9ADBE1" w14:textId="0A199020" w:rsidR="002D0D81" w:rsidRDefault="002D0D81" w:rsidP="002D0D81">
            <w:pPr>
              <w:jc w:val="both"/>
              <w:rPr>
                <w:rFonts w:ascii="Times New Roman" w:hAnsi="Times New Roman" w:cs="Times New Roman"/>
                <w:sz w:val="24"/>
                <w:szCs w:val="24"/>
              </w:rPr>
            </w:pPr>
            <w:r w:rsidRPr="002C1D32">
              <w:rPr>
                <w:rFonts w:ascii="Times New Roman" w:hAnsi="Times New Roman" w:cs="Times New Roman"/>
                <w:color w:val="000000"/>
                <w:sz w:val="20"/>
                <w:szCs w:val="20"/>
                <w:shd w:val="clear" w:color="auto" w:fill="FFFFFF"/>
              </w:rPr>
              <w:t>Izstrādāsim Nacionālo enerģētikas un klimata plānu 2030, nodrošinot racionālu un efektīvu klimata mērķu izpildi un turpinot SEG emisiju samazināšanu. Atbalstīsim dabas risinājumu lietošanu klimata izmaiņu mazināšanai</w:t>
            </w:r>
          </w:p>
        </w:tc>
        <w:tc>
          <w:tcPr>
            <w:tcW w:w="2268" w:type="dxa"/>
          </w:tcPr>
          <w:p w14:paraId="1BF2102C" w14:textId="11BAC151" w:rsidR="002D0D81" w:rsidRDefault="002D0D81" w:rsidP="002D0D81">
            <w:pPr>
              <w:jc w:val="both"/>
              <w:rPr>
                <w:rFonts w:ascii="Times New Roman" w:hAnsi="Times New Roman" w:cs="Times New Roman"/>
                <w:sz w:val="24"/>
                <w:szCs w:val="24"/>
              </w:rPr>
            </w:pPr>
            <w:r w:rsidRPr="002C1D32">
              <w:rPr>
                <w:rFonts w:ascii="Times New Roman" w:hAnsi="Times New Roman" w:cs="Times New Roman"/>
                <w:color w:val="000000"/>
                <w:sz w:val="20"/>
                <w:szCs w:val="20"/>
                <w:shd w:val="clear" w:color="auto" w:fill="FFFFFF"/>
              </w:rPr>
              <w:t>Plūdu riska mazināšana pilsētās un blīvi apdzīvotās vietās, piesaistot ES fondu 2014.-2020.gada plānošanas perioda finansējumu</w:t>
            </w:r>
          </w:p>
        </w:tc>
        <w:tc>
          <w:tcPr>
            <w:tcW w:w="2268" w:type="dxa"/>
          </w:tcPr>
          <w:p w14:paraId="30631BC3" w14:textId="44970D6A" w:rsidR="002D0D81" w:rsidRDefault="002D0D81" w:rsidP="002D0D81">
            <w:pPr>
              <w:jc w:val="both"/>
              <w:rPr>
                <w:rFonts w:ascii="Times New Roman" w:hAnsi="Times New Roman" w:cs="Times New Roman"/>
                <w:sz w:val="24"/>
                <w:szCs w:val="24"/>
              </w:rPr>
            </w:pPr>
            <w:r w:rsidRPr="002C1D32">
              <w:rPr>
                <w:rFonts w:ascii="Times New Roman" w:hAnsi="Times New Roman" w:cs="Times New Roman"/>
                <w:color w:val="000000"/>
                <w:sz w:val="20"/>
                <w:szCs w:val="20"/>
                <w:shd w:val="clear" w:color="auto" w:fill="FFFFFF"/>
              </w:rPr>
              <w:t>Iedzīvotāju skaits, kuri gūst labumu no pretplūdu pasākumiem – 119 740</w:t>
            </w:r>
          </w:p>
        </w:tc>
        <w:tc>
          <w:tcPr>
            <w:tcW w:w="6662" w:type="dxa"/>
          </w:tcPr>
          <w:p w14:paraId="4956F986" w14:textId="66E559CA" w:rsidR="00E761F7" w:rsidRDefault="00E761F7" w:rsidP="002D0D81">
            <w:pPr>
              <w:jc w:val="both"/>
              <w:rPr>
                <w:rFonts w:ascii="Times New Roman" w:hAnsi="Times New Roman" w:cs="Times New Roman"/>
                <w:color w:val="000000" w:themeColor="text1"/>
                <w:sz w:val="20"/>
                <w:szCs w:val="20"/>
              </w:rPr>
            </w:pPr>
            <w:r w:rsidRPr="002D67A2">
              <w:rPr>
                <w:rFonts w:ascii="Times New Roman" w:hAnsi="Times New Roman" w:cs="Times New Roman"/>
                <w:b/>
                <w:bCs/>
                <w:sz w:val="20"/>
                <w:szCs w:val="20"/>
              </w:rPr>
              <w:t>Daļēji izpildīts</w:t>
            </w:r>
            <w:r w:rsidR="009D7B67">
              <w:rPr>
                <w:rFonts w:ascii="Times New Roman" w:hAnsi="Times New Roman" w:cs="Times New Roman"/>
                <w:b/>
                <w:bCs/>
                <w:sz w:val="20"/>
                <w:szCs w:val="20"/>
              </w:rPr>
              <w:t>.</w:t>
            </w:r>
            <w:r w:rsidRPr="002C1D32">
              <w:rPr>
                <w:rFonts w:ascii="Times New Roman" w:hAnsi="Times New Roman" w:cs="Times New Roman"/>
                <w:color w:val="000000" w:themeColor="text1"/>
                <w:sz w:val="20"/>
                <w:szCs w:val="20"/>
              </w:rPr>
              <w:t xml:space="preserve"> </w:t>
            </w:r>
          </w:p>
          <w:p w14:paraId="71EA7A8D" w14:textId="156E73A3" w:rsidR="002D0D81" w:rsidRPr="002C1D32" w:rsidRDefault="002D0D81" w:rsidP="002D0D81">
            <w:pPr>
              <w:jc w:val="both"/>
              <w:rPr>
                <w:rFonts w:ascii="Times New Roman" w:hAnsi="Times New Roman" w:cs="Times New Roman"/>
                <w:color w:val="FF0000"/>
                <w:sz w:val="20"/>
                <w:szCs w:val="20"/>
              </w:rPr>
            </w:pPr>
            <w:r w:rsidRPr="002C1D32">
              <w:rPr>
                <w:rFonts w:ascii="Times New Roman" w:hAnsi="Times New Roman" w:cs="Times New Roman"/>
                <w:color w:val="000000" w:themeColor="text1"/>
                <w:sz w:val="20"/>
                <w:szCs w:val="20"/>
              </w:rPr>
              <w:t>2015. gadā uzsāktas</w:t>
            </w:r>
            <w:proofErr w:type="gramStart"/>
            <w:r w:rsidRPr="002C1D32">
              <w:rPr>
                <w:rFonts w:ascii="Times New Roman" w:hAnsi="Times New Roman" w:cs="Times New Roman"/>
                <w:color w:val="000000" w:themeColor="text1"/>
                <w:sz w:val="20"/>
                <w:szCs w:val="20"/>
              </w:rPr>
              <w:t xml:space="preserve"> un</w:t>
            </w:r>
            <w:proofErr w:type="gramEnd"/>
            <w:r w:rsidRPr="002C1D32">
              <w:rPr>
                <w:rFonts w:ascii="Times New Roman" w:hAnsi="Times New Roman" w:cs="Times New Roman"/>
                <w:color w:val="000000" w:themeColor="text1"/>
                <w:sz w:val="20"/>
                <w:szCs w:val="20"/>
              </w:rPr>
              <w:t xml:space="preserve"> 2022. gadā vēl tika turpināta ES fondu 2014.</w:t>
            </w:r>
            <w:r>
              <w:rPr>
                <w:rFonts w:ascii="Times New Roman" w:hAnsi="Times New Roman" w:cs="Times New Roman"/>
                <w:color w:val="000000" w:themeColor="text1"/>
                <w:sz w:val="20"/>
                <w:szCs w:val="20"/>
              </w:rPr>
              <w:t>–</w:t>
            </w:r>
            <w:r w:rsidRPr="002C1D32">
              <w:rPr>
                <w:rFonts w:ascii="Times New Roman" w:hAnsi="Times New Roman" w:cs="Times New Roman"/>
                <w:color w:val="000000" w:themeColor="text1"/>
                <w:sz w:val="20"/>
                <w:szCs w:val="20"/>
              </w:rPr>
              <w:t>2020.</w:t>
            </w:r>
            <w:r>
              <w:rPr>
                <w:rFonts w:ascii="Times New Roman" w:hAnsi="Times New Roman" w:cs="Times New Roman"/>
                <w:color w:val="000000" w:themeColor="text1"/>
                <w:sz w:val="20"/>
                <w:szCs w:val="20"/>
              </w:rPr>
              <w:t> </w:t>
            </w:r>
            <w:r w:rsidRPr="002C1D32">
              <w:rPr>
                <w:rFonts w:ascii="Times New Roman" w:hAnsi="Times New Roman" w:cs="Times New Roman"/>
                <w:color w:val="000000" w:themeColor="text1"/>
                <w:sz w:val="20"/>
                <w:szCs w:val="20"/>
              </w:rPr>
              <w:t xml:space="preserve">gada plānošanas perioda pretplūdu projektu īstenošana, kuru ietvaros plānots nodrošināt vismaz 180 208 iedzīvotājiem labumu no pretplūdu pasākumiem, un no applūšanas tiks pasargāta kritiskā infrastruktūra, kultūrvēsturiskie objekti u.c. Tāpat projektu ietvaros tiek samazināts applūšanas risks piesārņotajām un potenciāli piesārņotajām vietām, kuru applūšanas gadījumā piesārņojums varētu izplatīties apkārtējā vidē. </w:t>
            </w:r>
          </w:p>
          <w:p w14:paraId="4B6C700E" w14:textId="77777777" w:rsidR="002D0D81" w:rsidRPr="002C1D32" w:rsidRDefault="002D0D81" w:rsidP="002D0D81">
            <w:pPr>
              <w:jc w:val="both"/>
              <w:rPr>
                <w:rFonts w:ascii="Times New Roman" w:hAnsi="Times New Roman" w:cs="Times New Roman"/>
                <w:color w:val="000000" w:themeColor="text1"/>
                <w:sz w:val="20"/>
                <w:szCs w:val="20"/>
              </w:rPr>
            </w:pPr>
          </w:p>
          <w:p w14:paraId="1A13943E" w14:textId="77777777" w:rsidR="002D0D81" w:rsidRPr="002C1D32" w:rsidRDefault="002D0D81" w:rsidP="002D0D81">
            <w:pPr>
              <w:jc w:val="both"/>
              <w:rPr>
                <w:rFonts w:ascii="Times New Roman" w:hAnsi="Times New Roman" w:cs="Times New Roman"/>
                <w:color w:val="000000" w:themeColor="text1"/>
                <w:sz w:val="20"/>
                <w:szCs w:val="20"/>
              </w:rPr>
            </w:pPr>
            <w:r w:rsidRPr="002C1D32">
              <w:rPr>
                <w:rFonts w:ascii="Times New Roman" w:hAnsi="Times New Roman" w:cs="Times New Roman"/>
                <w:color w:val="000000" w:themeColor="text1"/>
                <w:sz w:val="20"/>
                <w:szCs w:val="20"/>
              </w:rPr>
              <w:t>Līdz 2022.</w:t>
            </w:r>
            <w:r>
              <w:rPr>
                <w:rFonts w:ascii="Times New Roman" w:hAnsi="Times New Roman" w:cs="Times New Roman"/>
                <w:color w:val="000000" w:themeColor="text1"/>
                <w:sz w:val="20"/>
                <w:szCs w:val="20"/>
              </w:rPr>
              <w:t> </w:t>
            </w:r>
            <w:r w:rsidRPr="002C1D32">
              <w:rPr>
                <w:rFonts w:ascii="Times New Roman" w:hAnsi="Times New Roman" w:cs="Times New Roman"/>
                <w:color w:val="000000" w:themeColor="text1"/>
                <w:sz w:val="20"/>
                <w:szCs w:val="20"/>
              </w:rPr>
              <w:t>gada beigām vidum pabeigti pieci projekti, vēl divos projektos Rīgā un Daugavpilī pabeigti būvniecības darbi, attiecīgi iedzīvotāju skaits, kas guvuši labumu no minētajiem projektiem, ir 87 200 iedzīvotāji. Aktīvi darbi norit Jūrmalā, Liepājā un Ādažos. Projektos dažāda ieviešanas gaita, tomēr tos plānots pabeigt līdz 2023.</w:t>
            </w:r>
            <w:r>
              <w:rPr>
                <w:rFonts w:ascii="Times New Roman" w:hAnsi="Times New Roman" w:cs="Times New Roman"/>
                <w:color w:val="000000" w:themeColor="text1"/>
                <w:sz w:val="20"/>
                <w:szCs w:val="20"/>
              </w:rPr>
              <w:t> </w:t>
            </w:r>
            <w:r w:rsidRPr="002C1D32">
              <w:rPr>
                <w:rFonts w:ascii="Times New Roman" w:hAnsi="Times New Roman" w:cs="Times New Roman"/>
                <w:color w:val="000000" w:themeColor="text1"/>
                <w:sz w:val="20"/>
                <w:szCs w:val="20"/>
              </w:rPr>
              <w:t xml:space="preserve">gada beigām. Projektu īstenošanai piesaistīti 36,6 milj. </w:t>
            </w:r>
            <w:r w:rsidRPr="002C1D32">
              <w:rPr>
                <w:rFonts w:ascii="Times New Roman" w:hAnsi="Times New Roman" w:cs="Times New Roman"/>
                <w:i/>
                <w:iCs/>
                <w:color w:val="000000" w:themeColor="text1"/>
                <w:sz w:val="20"/>
                <w:szCs w:val="20"/>
              </w:rPr>
              <w:t>euro</w:t>
            </w:r>
            <w:r w:rsidRPr="002C1D32">
              <w:rPr>
                <w:rFonts w:ascii="Times New Roman" w:hAnsi="Times New Roman" w:cs="Times New Roman"/>
                <w:color w:val="000000" w:themeColor="text1"/>
                <w:sz w:val="20"/>
                <w:szCs w:val="20"/>
              </w:rPr>
              <w:t>.</w:t>
            </w:r>
          </w:p>
          <w:p w14:paraId="7C2AC91D" w14:textId="77777777" w:rsidR="002D0D81" w:rsidRPr="002C1D32" w:rsidRDefault="002D0D81" w:rsidP="002D0D81">
            <w:pPr>
              <w:jc w:val="both"/>
              <w:rPr>
                <w:rFonts w:ascii="Times New Roman" w:hAnsi="Times New Roman" w:cs="Times New Roman"/>
                <w:color w:val="000000" w:themeColor="text1"/>
                <w:sz w:val="20"/>
                <w:szCs w:val="20"/>
              </w:rPr>
            </w:pPr>
          </w:p>
          <w:p w14:paraId="652CCF05" w14:textId="10725F64" w:rsidR="002D0D81" w:rsidRDefault="002D0D81" w:rsidP="002D0D81">
            <w:pPr>
              <w:jc w:val="both"/>
              <w:rPr>
                <w:rFonts w:ascii="Times New Roman" w:hAnsi="Times New Roman" w:cs="Times New Roman"/>
                <w:sz w:val="24"/>
                <w:szCs w:val="24"/>
              </w:rPr>
            </w:pPr>
            <w:r w:rsidRPr="00CB3F01">
              <w:rPr>
                <w:rFonts w:ascii="Times New Roman" w:hAnsi="Times New Roman" w:cs="Times New Roman"/>
                <w:bCs/>
                <w:color w:val="000000" w:themeColor="text1"/>
                <w:sz w:val="20"/>
                <w:szCs w:val="20"/>
              </w:rPr>
              <w:t>Latgales reģionā tiek īstenots viens pretplūdu projekts – Daugavpilī 2022. gada vidū</w:t>
            </w:r>
            <w:r w:rsidRPr="002C1D32">
              <w:rPr>
                <w:rFonts w:ascii="Times New Roman" w:hAnsi="Times New Roman" w:cs="Times New Roman"/>
                <w:color w:val="000000" w:themeColor="text1"/>
                <w:sz w:val="20"/>
                <w:szCs w:val="20"/>
              </w:rPr>
              <w:t xml:space="preserve"> pabeigta aizsargdambja būvniecība Daugavas labajā krastā, Nometņu ielas rajonā. Projektu īsteno Daugavpils pilsētas pašvaldība un tā kopējās izmaksas ir 3,47 milj. </w:t>
            </w:r>
            <w:r w:rsidRPr="002C1D32">
              <w:rPr>
                <w:rFonts w:ascii="Times New Roman" w:hAnsi="Times New Roman" w:cs="Times New Roman"/>
                <w:i/>
                <w:iCs/>
                <w:color w:val="000000" w:themeColor="text1"/>
                <w:sz w:val="20"/>
                <w:szCs w:val="20"/>
              </w:rPr>
              <w:t xml:space="preserve">euro, </w:t>
            </w:r>
            <w:r w:rsidRPr="002C1D32">
              <w:rPr>
                <w:rFonts w:ascii="Times New Roman" w:hAnsi="Times New Roman" w:cs="Times New Roman"/>
                <w:color w:val="000000" w:themeColor="text1"/>
                <w:sz w:val="20"/>
                <w:szCs w:val="20"/>
              </w:rPr>
              <w:t>t.sk</w:t>
            </w:r>
            <w:r w:rsidRPr="002C1D32">
              <w:rPr>
                <w:rFonts w:ascii="Times New Roman" w:hAnsi="Times New Roman" w:cs="Times New Roman"/>
                <w:i/>
                <w:iCs/>
                <w:color w:val="000000" w:themeColor="text1"/>
                <w:sz w:val="20"/>
                <w:szCs w:val="20"/>
              </w:rPr>
              <w:t xml:space="preserve">. </w:t>
            </w:r>
            <w:r w:rsidRPr="002C1D32">
              <w:rPr>
                <w:rFonts w:ascii="Times New Roman" w:hAnsi="Times New Roman" w:cs="Times New Roman"/>
                <w:color w:val="000000" w:themeColor="text1"/>
                <w:sz w:val="20"/>
                <w:szCs w:val="20"/>
              </w:rPr>
              <w:t xml:space="preserve">2,22 </w:t>
            </w:r>
            <w:proofErr w:type="spellStart"/>
            <w:r w:rsidRPr="002C1D32">
              <w:rPr>
                <w:rFonts w:ascii="Times New Roman" w:hAnsi="Times New Roman" w:cs="Times New Roman"/>
                <w:color w:val="000000" w:themeColor="text1"/>
                <w:sz w:val="20"/>
                <w:szCs w:val="20"/>
              </w:rPr>
              <w:t>milj</w:t>
            </w:r>
            <w:proofErr w:type="spellEnd"/>
            <w:r w:rsidRPr="002C1D32">
              <w:rPr>
                <w:rFonts w:ascii="Times New Roman" w:hAnsi="Times New Roman" w:cs="Times New Roman"/>
                <w:color w:val="000000" w:themeColor="text1"/>
                <w:sz w:val="20"/>
                <w:szCs w:val="20"/>
              </w:rPr>
              <w:t xml:space="preserve"> </w:t>
            </w:r>
            <w:r w:rsidRPr="002C1D32">
              <w:rPr>
                <w:rFonts w:ascii="Times New Roman" w:hAnsi="Times New Roman" w:cs="Times New Roman"/>
                <w:i/>
                <w:iCs/>
                <w:color w:val="000000" w:themeColor="text1"/>
                <w:sz w:val="20"/>
                <w:szCs w:val="20"/>
              </w:rPr>
              <w:t>euro</w:t>
            </w:r>
            <w:r w:rsidRPr="002C1D32">
              <w:rPr>
                <w:rFonts w:ascii="Times New Roman" w:hAnsi="Times New Roman" w:cs="Times New Roman"/>
                <w:color w:val="000000" w:themeColor="text1"/>
                <w:sz w:val="20"/>
                <w:szCs w:val="20"/>
              </w:rPr>
              <w:t xml:space="preserve"> Eiropas reģionālās attīstības fonda finansējums.</w:t>
            </w:r>
            <w:r w:rsidRPr="002C1D32">
              <w:rPr>
                <w:rFonts w:ascii="Times New Roman" w:hAnsi="Times New Roman" w:cs="Times New Roman"/>
                <w:i/>
                <w:iCs/>
                <w:color w:val="000000" w:themeColor="text1"/>
                <w:sz w:val="20"/>
                <w:szCs w:val="20"/>
              </w:rPr>
              <w:t xml:space="preserve"> </w:t>
            </w:r>
            <w:r w:rsidRPr="002C1D32">
              <w:rPr>
                <w:rFonts w:ascii="Times New Roman" w:hAnsi="Times New Roman" w:cs="Times New Roman"/>
                <w:color w:val="000000" w:themeColor="text1"/>
                <w:sz w:val="20"/>
                <w:szCs w:val="20"/>
              </w:rPr>
              <w:t>Plūdu apdraudējums samazināts 4</w:t>
            </w:r>
            <w:r>
              <w:rPr>
                <w:rFonts w:ascii="Times New Roman" w:hAnsi="Times New Roman" w:cs="Times New Roman"/>
                <w:color w:val="000000" w:themeColor="text1"/>
                <w:sz w:val="20"/>
                <w:szCs w:val="20"/>
              </w:rPr>
              <w:t> </w:t>
            </w:r>
            <w:r w:rsidRPr="002C1D32">
              <w:rPr>
                <w:rFonts w:ascii="Times New Roman" w:hAnsi="Times New Roman" w:cs="Times New Roman"/>
                <w:color w:val="000000" w:themeColor="text1"/>
                <w:sz w:val="20"/>
                <w:szCs w:val="20"/>
              </w:rPr>
              <w:t xml:space="preserve">128 iedzīvotājiem, vienlaikus </w:t>
            </w:r>
            <w:r w:rsidRPr="002C1D32">
              <w:rPr>
                <w:rFonts w:ascii="Times New Roman" w:hAnsi="Times New Roman" w:cs="Times New Roman"/>
                <w:color w:val="000000" w:themeColor="text1"/>
                <w:sz w:val="20"/>
                <w:szCs w:val="20"/>
              </w:rPr>
              <w:lastRenderedPageBreak/>
              <w:t xml:space="preserve">piecām piesārņotām vietām vai piesārņojumu emitējošiem objektiem samazinot vides un sociālekonomisko zaudējumu risku, kas rastos šo vietu applūšanas gadījumā. </w:t>
            </w:r>
          </w:p>
        </w:tc>
      </w:tr>
      <w:tr w:rsidR="00C273B3" w14:paraId="4ECBCC02" w14:textId="77777777" w:rsidTr="002D0D81">
        <w:trPr>
          <w:jc w:val="center"/>
        </w:trPr>
        <w:tc>
          <w:tcPr>
            <w:tcW w:w="1129" w:type="dxa"/>
          </w:tcPr>
          <w:p w14:paraId="01B6FE38" w14:textId="765E1448" w:rsidR="00C273B3" w:rsidRPr="00C273B3" w:rsidRDefault="00C273B3" w:rsidP="00C273B3">
            <w:pPr>
              <w:jc w:val="center"/>
              <w:rPr>
                <w:rFonts w:ascii="Times New Roman" w:hAnsi="Times New Roman" w:cs="Times New Roman"/>
                <w:color w:val="000000"/>
                <w:sz w:val="20"/>
                <w:szCs w:val="20"/>
                <w:shd w:val="clear" w:color="auto" w:fill="FFFFFF"/>
              </w:rPr>
            </w:pPr>
            <w:r w:rsidRPr="00C273B3">
              <w:rPr>
                <w:rFonts w:ascii="Times New Roman" w:hAnsi="Times New Roman" w:cs="Times New Roman"/>
                <w:color w:val="000000"/>
                <w:sz w:val="20"/>
                <w:szCs w:val="20"/>
                <w:shd w:val="clear" w:color="auto" w:fill="FFFFFF"/>
              </w:rPr>
              <w:lastRenderedPageBreak/>
              <w:t>62.4.</w:t>
            </w:r>
          </w:p>
        </w:tc>
        <w:tc>
          <w:tcPr>
            <w:tcW w:w="2694" w:type="dxa"/>
          </w:tcPr>
          <w:p w14:paraId="64436CBA" w14:textId="123D054C" w:rsidR="00C273B3" w:rsidRPr="002C1D32" w:rsidRDefault="00C273B3" w:rsidP="00C273B3">
            <w:pPr>
              <w:jc w:val="both"/>
              <w:rPr>
                <w:rFonts w:ascii="Times New Roman" w:hAnsi="Times New Roman" w:cs="Times New Roman"/>
                <w:color w:val="000000"/>
                <w:sz w:val="20"/>
                <w:szCs w:val="20"/>
                <w:shd w:val="clear" w:color="auto" w:fill="FFFFFF"/>
              </w:rPr>
            </w:pPr>
            <w:r w:rsidRPr="00C273B3">
              <w:rPr>
                <w:rFonts w:ascii="Times New Roman" w:hAnsi="Times New Roman" w:cs="Times New Roman"/>
                <w:color w:val="000000"/>
                <w:sz w:val="20"/>
                <w:szCs w:val="20"/>
                <w:shd w:val="clear" w:color="auto" w:fill="FFFFFF"/>
              </w:rPr>
              <w:t>Izstrādāsim Nacionālo enerģētikas un klimata plānu 2030, nodrošinot racionālu un efektīvu klimata mērķu izpildi un turpinot SEG emisiju samazināšanu. Atbalstīsim dabas risinājumu lietošanu klimata izmaiņu mazināšanai.</w:t>
            </w:r>
          </w:p>
        </w:tc>
        <w:tc>
          <w:tcPr>
            <w:tcW w:w="2268" w:type="dxa"/>
          </w:tcPr>
          <w:p w14:paraId="09AF193B" w14:textId="4A00E0E4" w:rsidR="00C273B3" w:rsidRPr="002C1D32" w:rsidRDefault="00C273B3" w:rsidP="00C273B3">
            <w:pPr>
              <w:jc w:val="both"/>
              <w:rPr>
                <w:rFonts w:ascii="Times New Roman" w:hAnsi="Times New Roman" w:cs="Times New Roman"/>
                <w:color w:val="000000"/>
                <w:sz w:val="20"/>
                <w:szCs w:val="20"/>
                <w:shd w:val="clear" w:color="auto" w:fill="FFFFFF"/>
              </w:rPr>
            </w:pPr>
            <w:r w:rsidRPr="00C273B3">
              <w:rPr>
                <w:rFonts w:ascii="Times New Roman" w:hAnsi="Times New Roman" w:cs="Times New Roman"/>
                <w:color w:val="000000"/>
                <w:sz w:val="20"/>
                <w:szCs w:val="20"/>
                <w:shd w:val="clear" w:color="auto" w:fill="FFFFFF"/>
              </w:rPr>
              <w:t>Sekmēt zemes izmantošanas, zemes izmantošanas maiņas un mežsaimniecības sektora klimata mērķu izpildi</w:t>
            </w:r>
          </w:p>
        </w:tc>
        <w:tc>
          <w:tcPr>
            <w:tcW w:w="2268" w:type="dxa"/>
          </w:tcPr>
          <w:p w14:paraId="1D67A801" w14:textId="1EC07215" w:rsidR="00C273B3" w:rsidRPr="002C1D32" w:rsidRDefault="00C273B3" w:rsidP="00C273B3">
            <w:pPr>
              <w:jc w:val="both"/>
              <w:rPr>
                <w:rFonts w:ascii="Times New Roman" w:hAnsi="Times New Roman" w:cs="Times New Roman"/>
                <w:color w:val="000000"/>
                <w:sz w:val="20"/>
                <w:szCs w:val="20"/>
                <w:shd w:val="clear" w:color="auto" w:fill="FFFFFF"/>
              </w:rPr>
            </w:pPr>
            <w:r w:rsidRPr="00C273B3">
              <w:rPr>
                <w:rFonts w:ascii="Times New Roman" w:hAnsi="Times New Roman" w:cs="Times New Roman"/>
                <w:color w:val="000000"/>
                <w:sz w:val="20"/>
                <w:szCs w:val="20"/>
                <w:shd w:val="clear" w:color="auto" w:fill="FFFFFF"/>
              </w:rPr>
              <w:t>Izveidota  mitrzemju apsaimniekošanas radīto SEG emisiju un CO2 piesaistes uzskaites sistēma.</w:t>
            </w:r>
          </w:p>
        </w:tc>
        <w:tc>
          <w:tcPr>
            <w:tcW w:w="6662" w:type="dxa"/>
          </w:tcPr>
          <w:p w14:paraId="3913A659" w14:textId="77777777" w:rsidR="009E6989" w:rsidRDefault="009E6989" w:rsidP="009E6989">
            <w:pPr>
              <w:jc w:val="both"/>
              <w:rPr>
                <w:rFonts w:ascii="Times New Roman" w:eastAsia="Times New Roman" w:hAnsi="Times New Roman" w:cs="Times New Roman"/>
                <w:sz w:val="20"/>
                <w:szCs w:val="20"/>
                <w:lang w:eastAsia="lv-LV"/>
              </w:rPr>
            </w:pPr>
            <w:r w:rsidRPr="001A6DFD">
              <w:rPr>
                <w:rFonts w:ascii="Times New Roman" w:eastAsia="Times New Roman" w:hAnsi="Times New Roman" w:cs="Times New Roman"/>
                <w:b/>
                <w:bCs/>
                <w:sz w:val="20"/>
                <w:szCs w:val="20"/>
                <w:lang w:eastAsia="lv-LV"/>
              </w:rPr>
              <w:t>Daļēji izpildīts (šis pasākums tiek skatīts nacionālā līmenī, īpaši neizceļot nevienu reģionu).</w:t>
            </w:r>
          </w:p>
          <w:p w14:paraId="71AE84A6" w14:textId="64B90E32" w:rsidR="009E6989" w:rsidRPr="009306B6" w:rsidRDefault="009E6989" w:rsidP="009E6989">
            <w:pPr>
              <w:jc w:val="both"/>
              <w:rPr>
                <w:rFonts w:ascii="Times New Roman" w:hAnsi="Times New Roman" w:cs="Times New Roman"/>
                <w:color w:val="000000" w:themeColor="text1"/>
                <w:sz w:val="20"/>
                <w:szCs w:val="20"/>
              </w:rPr>
            </w:pPr>
            <w:r w:rsidRPr="009E6989">
              <w:rPr>
                <w:rFonts w:ascii="Times New Roman" w:hAnsi="Times New Roman" w:cs="Times New Roman"/>
                <w:color w:val="000000" w:themeColor="text1"/>
                <w:sz w:val="20"/>
                <w:szCs w:val="20"/>
              </w:rPr>
              <w:t>Lai nodrošinātu mitrzemju apsaimniekošanas radīto SEG emisiju un CO</w:t>
            </w:r>
            <w:r w:rsidRPr="009E6989">
              <w:rPr>
                <w:rFonts w:ascii="Times New Roman" w:hAnsi="Times New Roman" w:cs="Times New Roman"/>
                <w:color w:val="000000" w:themeColor="text1"/>
                <w:sz w:val="20"/>
                <w:szCs w:val="20"/>
                <w:vertAlign w:val="subscript"/>
              </w:rPr>
              <w:t>2</w:t>
            </w:r>
            <w:r w:rsidRPr="009E6989">
              <w:rPr>
                <w:rFonts w:ascii="Times New Roman" w:hAnsi="Times New Roman" w:cs="Times New Roman"/>
                <w:color w:val="000000" w:themeColor="text1"/>
                <w:sz w:val="20"/>
                <w:szCs w:val="20"/>
              </w:rPr>
              <w:t xml:space="preserve"> piesaistes uzskaites sistēmas izveidi, Norvēģijas finanšu instrumenta 2014.-2021.</w:t>
            </w:r>
            <w:r w:rsidR="002327E7">
              <w:rPr>
                <w:rFonts w:ascii="Times New Roman" w:hAnsi="Times New Roman" w:cs="Times New Roman"/>
                <w:color w:val="000000" w:themeColor="text1"/>
                <w:sz w:val="20"/>
                <w:szCs w:val="20"/>
              </w:rPr>
              <w:t> </w:t>
            </w:r>
            <w:r w:rsidRPr="009E6989">
              <w:rPr>
                <w:rFonts w:ascii="Times New Roman" w:hAnsi="Times New Roman" w:cs="Times New Roman"/>
                <w:color w:val="000000" w:themeColor="text1"/>
                <w:sz w:val="20"/>
                <w:szCs w:val="20"/>
              </w:rPr>
              <w:t>gada perioda programmas “Klimata pārmaiņu mazināšana, pielāgošanās tām un vide” iepriekš noteiktā projekta “Klimata pārmaiņu politikas integrācija nozaru un reģionālajā politikā” ietvaros, saskaņā ar laika grafiku 2021. un 2022.</w:t>
            </w:r>
            <w:r w:rsidR="002327E7">
              <w:rPr>
                <w:rFonts w:ascii="Times New Roman" w:hAnsi="Times New Roman" w:cs="Times New Roman"/>
                <w:color w:val="000000" w:themeColor="text1"/>
                <w:sz w:val="20"/>
                <w:szCs w:val="20"/>
              </w:rPr>
              <w:t> </w:t>
            </w:r>
            <w:r w:rsidRPr="009E6989">
              <w:rPr>
                <w:rFonts w:ascii="Times New Roman" w:hAnsi="Times New Roman" w:cs="Times New Roman"/>
                <w:color w:val="000000" w:themeColor="text1"/>
                <w:sz w:val="20"/>
                <w:szCs w:val="20"/>
              </w:rPr>
              <w:t>gadā  plānota aktivitātes “Pētījumu izstrāde ZIZIMM sektorā SEG inventarizācijas un nacionālās sistēmas uzlabošanai atbilstoši Parīzes nolīguma prasībām” īstenošana. Līgums par Projekta uzsākšanu noslēgts 2020.</w:t>
            </w:r>
            <w:r w:rsidR="002327E7">
              <w:rPr>
                <w:rFonts w:ascii="Times New Roman" w:hAnsi="Times New Roman" w:cs="Times New Roman"/>
                <w:color w:val="000000" w:themeColor="text1"/>
                <w:sz w:val="20"/>
                <w:szCs w:val="20"/>
              </w:rPr>
              <w:t> </w:t>
            </w:r>
            <w:r w:rsidRPr="009E6989">
              <w:rPr>
                <w:rFonts w:ascii="Times New Roman" w:hAnsi="Times New Roman" w:cs="Times New Roman"/>
                <w:color w:val="000000" w:themeColor="text1"/>
                <w:sz w:val="20"/>
                <w:szCs w:val="20"/>
              </w:rPr>
              <w:t>gada 4.</w:t>
            </w:r>
            <w:r w:rsidR="002327E7">
              <w:rPr>
                <w:rFonts w:ascii="Times New Roman" w:hAnsi="Times New Roman" w:cs="Times New Roman"/>
                <w:color w:val="000000" w:themeColor="text1"/>
                <w:sz w:val="20"/>
                <w:szCs w:val="20"/>
              </w:rPr>
              <w:t> </w:t>
            </w:r>
            <w:r w:rsidRPr="009306B6">
              <w:rPr>
                <w:rFonts w:ascii="Times New Roman" w:hAnsi="Times New Roman" w:cs="Times New Roman"/>
                <w:color w:val="000000" w:themeColor="text1"/>
                <w:sz w:val="20"/>
                <w:szCs w:val="20"/>
              </w:rPr>
              <w:t>novembrī.</w:t>
            </w:r>
          </w:p>
          <w:p w14:paraId="4F23BD34" w14:textId="77777777" w:rsidR="009E6989" w:rsidRPr="009306B6" w:rsidRDefault="009E6989" w:rsidP="009E6989">
            <w:pPr>
              <w:jc w:val="both"/>
              <w:rPr>
                <w:rFonts w:ascii="Times New Roman" w:hAnsi="Times New Roman" w:cs="Times New Roman"/>
                <w:color w:val="000000" w:themeColor="text1"/>
                <w:sz w:val="20"/>
                <w:szCs w:val="20"/>
              </w:rPr>
            </w:pPr>
            <w:r w:rsidRPr="009306B6">
              <w:rPr>
                <w:rFonts w:ascii="Times New Roman" w:hAnsi="Times New Roman" w:cs="Times New Roman"/>
                <w:color w:val="000000" w:themeColor="text1"/>
                <w:sz w:val="20"/>
                <w:szCs w:val="20"/>
              </w:rPr>
              <w:t xml:space="preserve"> </w:t>
            </w:r>
          </w:p>
          <w:p w14:paraId="291E591F" w14:textId="17D16449" w:rsidR="009E6989" w:rsidRPr="009E6989" w:rsidRDefault="00AC07DB" w:rsidP="009E6989">
            <w:pPr>
              <w:jc w:val="both"/>
              <w:rPr>
                <w:rFonts w:ascii="Times New Roman" w:hAnsi="Times New Roman" w:cs="Times New Roman"/>
                <w:color w:val="000000" w:themeColor="text1"/>
                <w:sz w:val="20"/>
                <w:szCs w:val="20"/>
              </w:rPr>
            </w:pPr>
            <w:r w:rsidRPr="009306B6">
              <w:rPr>
                <w:rFonts w:ascii="Times New Roman" w:hAnsi="Times New Roman" w:cs="Times New Roman"/>
                <w:color w:val="000000" w:themeColor="text1"/>
                <w:sz w:val="20"/>
                <w:szCs w:val="20"/>
              </w:rPr>
              <w:t>P</w:t>
            </w:r>
            <w:r w:rsidR="009E6989" w:rsidRPr="009306B6">
              <w:rPr>
                <w:rFonts w:ascii="Times New Roman" w:hAnsi="Times New Roman" w:cs="Times New Roman"/>
                <w:color w:val="000000" w:themeColor="text1"/>
                <w:sz w:val="20"/>
                <w:szCs w:val="20"/>
              </w:rPr>
              <w:t xml:space="preserve">ieņemti MK </w:t>
            </w:r>
            <w:r w:rsidR="009306B6">
              <w:rPr>
                <w:rFonts w:ascii="Times New Roman" w:hAnsi="Times New Roman" w:cs="Times New Roman"/>
                <w:color w:val="000000" w:themeColor="text1"/>
                <w:sz w:val="20"/>
                <w:szCs w:val="20"/>
              </w:rPr>
              <w:t xml:space="preserve">2021. gada 6. jūlija </w:t>
            </w:r>
            <w:r w:rsidR="009306B6" w:rsidRPr="009E6989">
              <w:rPr>
                <w:rFonts w:ascii="Times New Roman" w:hAnsi="Times New Roman" w:cs="Times New Roman"/>
                <w:color w:val="000000" w:themeColor="text1"/>
                <w:sz w:val="20"/>
                <w:szCs w:val="20"/>
              </w:rPr>
              <w:t xml:space="preserve">noteikumi </w:t>
            </w:r>
            <w:r w:rsidR="009E6989" w:rsidRPr="009306B6">
              <w:rPr>
                <w:rFonts w:ascii="Times New Roman" w:hAnsi="Times New Roman" w:cs="Times New Roman"/>
                <w:color w:val="000000" w:themeColor="text1"/>
                <w:sz w:val="20"/>
                <w:szCs w:val="20"/>
              </w:rPr>
              <w:t>Nr. 490 “Grozījumi Ministru kabineta 2017.</w:t>
            </w:r>
            <w:r w:rsidR="002327E7" w:rsidRPr="009306B6">
              <w:rPr>
                <w:rFonts w:ascii="Times New Roman" w:hAnsi="Times New Roman" w:cs="Times New Roman"/>
                <w:color w:val="000000" w:themeColor="text1"/>
                <w:sz w:val="20"/>
                <w:szCs w:val="20"/>
              </w:rPr>
              <w:t> </w:t>
            </w:r>
            <w:r w:rsidR="009E6989" w:rsidRPr="009306B6">
              <w:rPr>
                <w:rFonts w:ascii="Times New Roman" w:hAnsi="Times New Roman" w:cs="Times New Roman"/>
                <w:color w:val="000000" w:themeColor="text1"/>
                <w:sz w:val="20"/>
                <w:szCs w:val="20"/>
              </w:rPr>
              <w:t>gada 12.</w:t>
            </w:r>
            <w:r w:rsidR="002327E7" w:rsidRPr="009306B6">
              <w:rPr>
                <w:rFonts w:ascii="Times New Roman" w:hAnsi="Times New Roman" w:cs="Times New Roman"/>
                <w:color w:val="000000" w:themeColor="text1"/>
                <w:sz w:val="20"/>
                <w:szCs w:val="20"/>
              </w:rPr>
              <w:t> </w:t>
            </w:r>
            <w:r w:rsidR="009E6989" w:rsidRPr="009306B6">
              <w:rPr>
                <w:rFonts w:ascii="Times New Roman" w:hAnsi="Times New Roman" w:cs="Times New Roman"/>
                <w:color w:val="000000" w:themeColor="text1"/>
                <w:sz w:val="20"/>
                <w:szCs w:val="20"/>
              </w:rPr>
              <w:t xml:space="preserve">decembra noteikumos Nr. 737 "Siltumnīcefekta gāzu inventarizācijas un prognožu sagatavošanas nacionālās sistēmas izveidošanas un uzturēšanas noteikumi"”, kuru </w:t>
            </w:r>
            <w:proofErr w:type="gramStart"/>
            <w:r w:rsidR="009E6989" w:rsidRPr="009306B6">
              <w:rPr>
                <w:rFonts w:ascii="Times New Roman" w:hAnsi="Times New Roman" w:cs="Times New Roman"/>
                <w:color w:val="000000" w:themeColor="text1"/>
                <w:sz w:val="20"/>
                <w:szCs w:val="20"/>
              </w:rPr>
              <w:t>ietvaros precizēta darbību datu sniedzēji</w:t>
            </w:r>
            <w:proofErr w:type="gramEnd"/>
            <w:r w:rsidR="009E6989" w:rsidRPr="009306B6">
              <w:rPr>
                <w:rFonts w:ascii="Times New Roman" w:hAnsi="Times New Roman" w:cs="Times New Roman"/>
                <w:color w:val="000000" w:themeColor="text1"/>
                <w:sz w:val="20"/>
                <w:szCs w:val="20"/>
              </w:rPr>
              <w:t>, tas ir</w:t>
            </w:r>
            <w:r w:rsidR="00944C5B">
              <w:rPr>
                <w:rFonts w:ascii="Times New Roman" w:hAnsi="Times New Roman" w:cs="Times New Roman"/>
                <w:color w:val="000000" w:themeColor="text1"/>
                <w:sz w:val="20"/>
                <w:szCs w:val="20"/>
              </w:rPr>
              <w:t>,</w:t>
            </w:r>
            <w:r w:rsidR="009E6989" w:rsidRPr="009306B6">
              <w:rPr>
                <w:rFonts w:ascii="Times New Roman" w:hAnsi="Times New Roman" w:cs="Times New Roman"/>
                <w:color w:val="000000" w:themeColor="text1"/>
                <w:sz w:val="20"/>
                <w:szCs w:val="20"/>
              </w:rPr>
              <w:t xml:space="preserve"> svītrots </w:t>
            </w:r>
            <w:r w:rsidR="00F83A0C" w:rsidRPr="009E6989">
              <w:rPr>
                <w:rFonts w:ascii="Times New Roman" w:hAnsi="Times New Roman" w:cs="Times New Roman"/>
                <w:color w:val="000000" w:themeColor="text1"/>
                <w:sz w:val="20"/>
                <w:szCs w:val="20"/>
              </w:rPr>
              <w:t>MK 2017.</w:t>
            </w:r>
            <w:r w:rsidR="00F83A0C">
              <w:rPr>
                <w:rFonts w:ascii="Times New Roman" w:hAnsi="Times New Roman" w:cs="Times New Roman"/>
                <w:color w:val="000000" w:themeColor="text1"/>
                <w:sz w:val="20"/>
                <w:szCs w:val="20"/>
              </w:rPr>
              <w:t> </w:t>
            </w:r>
            <w:r w:rsidR="00F83A0C" w:rsidRPr="009E6989">
              <w:rPr>
                <w:rFonts w:ascii="Times New Roman" w:hAnsi="Times New Roman" w:cs="Times New Roman"/>
                <w:color w:val="000000" w:themeColor="text1"/>
                <w:sz w:val="20"/>
                <w:szCs w:val="20"/>
              </w:rPr>
              <w:t>gada 12. decembra noteikumu Nr. 737 “Siltumnīcefekta gāzu inventarizācijas un prognožu sagatavošanas nacionālās sistēmas izveidošanas un uzturēšanas noteikumi”</w:t>
            </w:r>
            <w:r w:rsidR="00F83A0C">
              <w:rPr>
                <w:rFonts w:ascii="Times New Roman" w:hAnsi="Times New Roman" w:cs="Times New Roman"/>
                <w:color w:val="000000" w:themeColor="text1"/>
                <w:sz w:val="20"/>
                <w:szCs w:val="20"/>
              </w:rPr>
              <w:t xml:space="preserve"> (turpmāk – MK noteikumi Nr. 737) </w:t>
            </w:r>
            <w:r w:rsidR="009E6989" w:rsidRPr="009306B6">
              <w:rPr>
                <w:rFonts w:ascii="Times New Roman" w:hAnsi="Times New Roman" w:cs="Times New Roman"/>
                <w:color w:val="000000" w:themeColor="text1"/>
                <w:sz w:val="20"/>
                <w:szCs w:val="20"/>
              </w:rPr>
              <w:t>18. punkts pēc “Latvijas Kūdras asociācijas ierosinājuma, kurš noteikumos</w:t>
            </w:r>
            <w:r w:rsidR="009E6989" w:rsidRPr="009E6989">
              <w:rPr>
                <w:rFonts w:ascii="Times New Roman" w:hAnsi="Times New Roman" w:cs="Times New Roman"/>
                <w:color w:val="000000" w:themeColor="text1"/>
                <w:sz w:val="20"/>
                <w:szCs w:val="20"/>
              </w:rPr>
              <w:t xml:space="preserve"> iekļauts nepamatoti, jo Biedrībai, kas apvieno lielu daļu kūdras ieguves uzņēmumu, bet ne visus, nevar uzlikt par pienākumu apkopot un uzturēt informāciju, kas būtu jāuztur valsts veidotās informācijas sistēmās.” </w:t>
            </w:r>
          </w:p>
          <w:p w14:paraId="610F8DDB" w14:textId="63E3294C" w:rsidR="009306B6" w:rsidRPr="009E6989" w:rsidRDefault="009306B6" w:rsidP="009306B6">
            <w:pPr>
              <w:jc w:val="both"/>
              <w:rPr>
                <w:rFonts w:ascii="Times New Roman" w:hAnsi="Times New Roman" w:cs="Times New Roman"/>
                <w:color w:val="000000" w:themeColor="text1"/>
                <w:sz w:val="20"/>
                <w:szCs w:val="20"/>
              </w:rPr>
            </w:pPr>
            <w:r w:rsidRPr="009E6989">
              <w:rPr>
                <w:rFonts w:ascii="Times New Roman" w:hAnsi="Times New Roman" w:cs="Times New Roman"/>
                <w:color w:val="000000" w:themeColor="text1"/>
                <w:sz w:val="20"/>
                <w:szCs w:val="20"/>
              </w:rPr>
              <w:t>Turpinās darbs pie paplašinātiem grozījumiem MK noteikum</w:t>
            </w:r>
            <w:r w:rsidR="00F83A0C">
              <w:rPr>
                <w:rFonts w:ascii="Times New Roman" w:hAnsi="Times New Roman" w:cs="Times New Roman"/>
                <w:color w:val="000000" w:themeColor="text1"/>
                <w:sz w:val="20"/>
                <w:szCs w:val="20"/>
              </w:rPr>
              <w:t>os</w:t>
            </w:r>
            <w:r w:rsidRPr="009E6989">
              <w:rPr>
                <w:rFonts w:ascii="Times New Roman" w:hAnsi="Times New Roman" w:cs="Times New Roman"/>
                <w:color w:val="000000" w:themeColor="text1"/>
                <w:sz w:val="20"/>
                <w:szCs w:val="20"/>
              </w:rPr>
              <w:t xml:space="preserve"> Nr. 737, kuru ietvaros, tiks precizēta institucionālā sistēma SEG aprēķinam no mitrzemēm Parīzes nolīguma ietvaros līdz 2022. gada beigām. </w:t>
            </w:r>
          </w:p>
          <w:p w14:paraId="0F964125" w14:textId="77777777" w:rsidR="002327E7" w:rsidRDefault="009E6989" w:rsidP="009E6989">
            <w:pPr>
              <w:jc w:val="both"/>
              <w:rPr>
                <w:rFonts w:ascii="Times New Roman" w:hAnsi="Times New Roman" w:cs="Times New Roman"/>
                <w:color w:val="000000" w:themeColor="text1"/>
                <w:sz w:val="20"/>
                <w:szCs w:val="20"/>
              </w:rPr>
            </w:pPr>
            <w:r w:rsidRPr="009E6989">
              <w:rPr>
                <w:rFonts w:ascii="Times New Roman" w:hAnsi="Times New Roman" w:cs="Times New Roman"/>
                <w:color w:val="000000" w:themeColor="text1"/>
                <w:sz w:val="20"/>
                <w:szCs w:val="20"/>
              </w:rPr>
              <w:t xml:space="preserve">Papildus Norvēģijas finanšu instrumenta iepriekš noteiktā projekta ietvaros jau notikušas sanāksmes 2021. gadā, kā arī plānojas 2022. gadā ar Baltijas valstīm, lai pēc iespējas precīzāk veiktu emisiju aprēķinus no mitrzemju kategorijas. </w:t>
            </w:r>
          </w:p>
          <w:p w14:paraId="3E6B5C8F" w14:textId="77777777" w:rsidR="00B07CE5" w:rsidRDefault="00B07CE5" w:rsidP="009E6989">
            <w:pPr>
              <w:jc w:val="both"/>
              <w:rPr>
                <w:rFonts w:ascii="Times New Roman" w:hAnsi="Times New Roman" w:cs="Times New Roman"/>
                <w:color w:val="000000" w:themeColor="text1"/>
                <w:sz w:val="20"/>
                <w:szCs w:val="20"/>
              </w:rPr>
            </w:pPr>
          </w:p>
          <w:p w14:paraId="2CA4F15A" w14:textId="0C3922FE" w:rsidR="00C273B3" w:rsidRPr="009E6989" w:rsidRDefault="009E6989" w:rsidP="009E6989">
            <w:pPr>
              <w:jc w:val="both"/>
              <w:rPr>
                <w:rFonts w:ascii="Times New Roman" w:hAnsi="Times New Roman" w:cs="Times New Roman"/>
                <w:color w:val="000000" w:themeColor="text1"/>
                <w:sz w:val="20"/>
                <w:szCs w:val="20"/>
              </w:rPr>
            </w:pPr>
            <w:r w:rsidRPr="009E6989">
              <w:rPr>
                <w:rFonts w:ascii="Times New Roman" w:hAnsi="Times New Roman" w:cs="Times New Roman"/>
                <w:color w:val="000000" w:themeColor="text1"/>
                <w:sz w:val="20"/>
                <w:szCs w:val="20"/>
              </w:rPr>
              <w:t>Visu 2022. gadu Latvijas Valsts mežzinātnes institūts “Silava” Norvēģijas finanšu instrumenta 2014.–2021.</w:t>
            </w:r>
            <w:r w:rsidR="009306B6">
              <w:rPr>
                <w:rFonts w:ascii="Times New Roman" w:hAnsi="Times New Roman" w:cs="Times New Roman"/>
                <w:color w:val="000000" w:themeColor="text1"/>
                <w:sz w:val="20"/>
                <w:szCs w:val="20"/>
              </w:rPr>
              <w:t> </w:t>
            </w:r>
            <w:r w:rsidRPr="009E6989">
              <w:rPr>
                <w:rFonts w:ascii="Times New Roman" w:hAnsi="Times New Roman" w:cs="Times New Roman"/>
                <w:color w:val="000000" w:themeColor="text1"/>
                <w:sz w:val="20"/>
                <w:szCs w:val="20"/>
              </w:rPr>
              <w:t xml:space="preserve">gada perioda programmas “Klimata pārmaiņu mazināšana, pielāgošanās tām un vide” ietvaros strādā pie aktivitātes: “Mitrāju apsaimniekošanas radīto SEG emisiju un CO2 piesaistes uzskaites sistēmas pilnveidošana” īstenošanas, lai varētu pilnveidot SEG aprēķinus no mitrājiem. </w:t>
            </w:r>
            <w:r w:rsidR="009306B6" w:rsidRPr="009E6989">
              <w:rPr>
                <w:rFonts w:ascii="Times New Roman" w:hAnsi="Times New Roman" w:cs="Times New Roman"/>
                <w:color w:val="000000" w:themeColor="text1"/>
                <w:sz w:val="20"/>
                <w:szCs w:val="20"/>
              </w:rPr>
              <w:t xml:space="preserve">Notikušas vairākas sanāksmes ar iesaistītām institūcijām par </w:t>
            </w:r>
            <w:r w:rsidR="009306B6">
              <w:rPr>
                <w:rFonts w:ascii="Times New Roman" w:hAnsi="Times New Roman" w:cs="Times New Roman"/>
                <w:color w:val="000000" w:themeColor="text1"/>
                <w:sz w:val="20"/>
                <w:szCs w:val="20"/>
              </w:rPr>
              <w:t>MK noteikumu Nr. 737</w:t>
            </w:r>
            <w:r w:rsidR="009306B6" w:rsidRPr="009E6989">
              <w:rPr>
                <w:rFonts w:ascii="Times New Roman" w:hAnsi="Times New Roman" w:cs="Times New Roman"/>
                <w:color w:val="000000" w:themeColor="text1"/>
                <w:sz w:val="20"/>
                <w:szCs w:val="20"/>
              </w:rPr>
              <w:t xml:space="preserve"> </w:t>
            </w:r>
            <w:r w:rsidRPr="009E6989">
              <w:rPr>
                <w:rFonts w:ascii="Times New Roman" w:hAnsi="Times New Roman" w:cs="Times New Roman"/>
                <w:color w:val="000000" w:themeColor="text1"/>
                <w:sz w:val="20"/>
                <w:szCs w:val="20"/>
              </w:rPr>
              <w:t xml:space="preserve">pilnveidošanu saistībā ar SEG aprēķiniem no mitrājiem. Šo </w:t>
            </w:r>
            <w:r w:rsidR="00B4241F">
              <w:rPr>
                <w:rFonts w:ascii="Times New Roman" w:hAnsi="Times New Roman" w:cs="Times New Roman"/>
                <w:color w:val="000000" w:themeColor="text1"/>
                <w:sz w:val="20"/>
                <w:szCs w:val="20"/>
              </w:rPr>
              <w:t>MK</w:t>
            </w:r>
            <w:r w:rsidRPr="009E6989">
              <w:rPr>
                <w:rFonts w:ascii="Times New Roman" w:hAnsi="Times New Roman" w:cs="Times New Roman"/>
                <w:color w:val="000000" w:themeColor="text1"/>
                <w:sz w:val="20"/>
                <w:szCs w:val="20"/>
              </w:rPr>
              <w:t xml:space="preserve"> noteikumu grozījumi, kuros iekļauts pilnveidots institucionālais ietvars SEG </w:t>
            </w:r>
            <w:r w:rsidRPr="009E6989">
              <w:rPr>
                <w:rFonts w:ascii="Times New Roman" w:hAnsi="Times New Roman" w:cs="Times New Roman"/>
                <w:color w:val="000000" w:themeColor="text1"/>
                <w:sz w:val="20"/>
                <w:szCs w:val="20"/>
              </w:rPr>
              <w:lastRenderedPageBreak/>
              <w:t>aprēķināšanai no mitrājiem, 2022. gada 8. jūlijā tika nodoti sabiedriskai apspriešanai līdz 2022. gada 22. jūlijam.</w:t>
            </w:r>
          </w:p>
        </w:tc>
      </w:tr>
      <w:tr w:rsidR="002D0D81" w14:paraId="02F17287" w14:textId="77777777" w:rsidTr="002D0D81">
        <w:trPr>
          <w:jc w:val="center"/>
        </w:trPr>
        <w:tc>
          <w:tcPr>
            <w:tcW w:w="1129" w:type="dxa"/>
          </w:tcPr>
          <w:p w14:paraId="4F25B814" w14:textId="0EC22A91" w:rsidR="002D0D81" w:rsidRDefault="002D0D81" w:rsidP="002D0D81">
            <w:pPr>
              <w:jc w:val="center"/>
              <w:rPr>
                <w:rFonts w:ascii="Times New Roman" w:hAnsi="Times New Roman" w:cs="Times New Roman"/>
                <w:sz w:val="24"/>
                <w:szCs w:val="24"/>
              </w:rPr>
            </w:pPr>
            <w:r w:rsidRPr="002C1D32">
              <w:rPr>
                <w:rFonts w:ascii="Times New Roman" w:eastAsia="Times New Roman" w:hAnsi="Times New Roman" w:cs="Times New Roman"/>
                <w:sz w:val="20"/>
                <w:szCs w:val="20"/>
                <w:lang w:eastAsia="lv-LV"/>
              </w:rPr>
              <w:lastRenderedPageBreak/>
              <w:t>63.5</w:t>
            </w:r>
          </w:p>
        </w:tc>
        <w:tc>
          <w:tcPr>
            <w:tcW w:w="2694" w:type="dxa"/>
          </w:tcPr>
          <w:p w14:paraId="7513B932" w14:textId="49E7A8BC" w:rsidR="002D0D81" w:rsidRDefault="002D0D81" w:rsidP="002D0D81">
            <w:pPr>
              <w:jc w:val="both"/>
              <w:rPr>
                <w:rFonts w:ascii="Times New Roman" w:hAnsi="Times New Roman" w:cs="Times New Roman"/>
                <w:sz w:val="24"/>
                <w:szCs w:val="24"/>
              </w:rPr>
            </w:pPr>
            <w:r w:rsidRPr="002C1D32">
              <w:rPr>
                <w:rFonts w:ascii="Times New Roman" w:hAnsi="Times New Roman" w:cs="Times New Roman"/>
                <w:color w:val="000000"/>
                <w:sz w:val="20"/>
                <w:szCs w:val="20"/>
                <w:shd w:val="clear" w:color="auto" w:fill="FFFFFF"/>
              </w:rPr>
              <w:t>Iedzīvināsim modernu aprites ekonomiku, tai skaitā pieņemsim jaunu atkritumu apsaimniekošanas plānu, lai veicinātu atkritumu pārstrādi un reģenerāciju, ieviesīsim depozīta sistēmu. Pilnveidosim zaļo publisko iepirkumu regulējumu, lai veicinātu to plašāku lietojumu.</w:t>
            </w:r>
          </w:p>
        </w:tc>
        <w:tc>
          <w:tcPr>
            <w:tcW w:w="2268" w:type="dxa"/>
          </w:tcPr>
          <w:p w14:paraId="10B49C84" w14:textId="574106A4" w:rsidR="002D0D81" w:rsidRDefault="002D0D81" w:rsidP="002D0D81">
            <w:pPr>
              <w:jc w:val="both"/>
              <w:rPr>
                <w:rFonts w:ascii="Times New Roman" w:hAnsi="Times New Roman" w:cs="Times New Roman"/>
                <w:sz w:val="24"/>
                <w:szCs w:val="24"/>
              </w:rPr>
            </w:pPr>
            <w:r w:rsidRPr="002C1D32">
              <w:rPr>
                <w:rFonts w:ascii="Times New Roman" w:hAnsi="Times New Roman" w:cs="Times New Roman"/>
                <w:color w:val="000000"/>
                <w:sz w:val="20"/>
                <w:szCs w:val="20"/>
                <w:shd w:val="clear" w:color="auto" w:fill="FFFFFF"/>
              </w:rPr>
              <w:t>Palielināt atkritumu pārstrādes un reģenerācijas jaudas, piesaistot ES fondu 2014.-2020.gada plānošanas perioda finansējumu.</w:t>
            </w:r>
          </w:p>
        </w:tc>
        <w:tc>
          <w:tcPr>
            <w:tcW w:w="2268" w:type="dxa"/>
          </w:tcPr>
          <w:p w14:paraId="7BE53669" w14:textId="74A8B351" w:rsidR="002D0D81" w:rsidRDefault="002D0D81" w:rsidP="002D0D81">
            <w:pPr>
              <w:jc w:val="both"/>
              <w:rPr>
                <w:rFonts w:ascii="Times New Roman" w:hAnsi="Times New Roman" w:cs="Times New Roman"/>
                <w:sz w:val="24"/>
                <w:szCs w:val="24"/>
              </w:rPr>
            </w:pPr>
            <w:r w:rsidRPr="002C1D32">
              <w:rPr>
                <w:rFonts w:ascii="Times New Roman" w:hAnsi="Times New Roman" w:cs="Times New Roman"/>
                <w:color w:val="000000"/>
                <w:sz w:val="20"/>
                <w:szCs w:val="20"/>
                <w:shd w:val="clear" w:color="auto" w:fill="FFFFFF"/>
              </w:rPr>
              <w:t>Atkritumu pārstrādes jaudas pieaugums atbalstītajos projektos - 161 710 t/gadā. Latvijas iedzīvotājiem pieejama bioloģisko atkritumu dalītā vākšana visā valsts teritorijā.</w:t>
            </w:r>
          </w:p>
        </w:tc>
        <w:tc>
          <w:tcPr>
            <w:tcW w:w="6662" w:type="dxa"/>
          </w:tcPr>
          <w:p w14:paraId="22A93126" w14:textId="08573FA4" w:rsidR="003C76C6" w:rsidRPr="003C76C6" w:rsidRDefault="003C76C6" w:rsidP="002D0D81">
            <w:pPr>
              <w:jc w:val="both"/>
              <w:rPr>
                <w:rFonts w:ascii="Times New Roman" w:hAnsi="Times New Roman" w:cs="Times New Roman"/>
                <w:b/>
                <w:bCs/>
                <w:sz w:val="20"/>
                <w:szCs w:val="20"/>
              </w:rPr>
            </w:pPr>
            <w:r w:rsidRPr="003C76C6">
              <w:rPr>
                <w:rFonts w:ascii="Times New Roman" w:hAnsi="Times New Roman" w:cs="Times New Roman"/>
                <w:b/>
                <w:bCs/>
                <w:sz w:val="20"/>
                <w:szCs w:val="20"/>
              </w:rPr>
              <w:t>Izpildīts</w:t>
            </w:r>
          </w:p>
          <w:p w14:paraId="06F4204B" w14:textId="77777777" w:rsidR="002D0D81" w:rsidRPr="002C1D32" w:rsidRDefault="002D0D81" w:rsidP="002D0D81">
            <w:pPr>
              <w:jc w:val="both"/>
              <w:rPr>
                <w:rFonts w:ascii="Times New Roman" w:hAnsi="Times New Roman" w:cs="Times New Roman"/>
                <w:sz w:val="20"/>
                <w:szCs w:val="20"/>
              </w:rPr>
            </w:pPr>
            <w:r w:rsidRPr="002C1D32">
              <w:rPr>
                <w:rFonts w:ascii="Times New Roman" w:hAnsi="Times New Roman" w:cs="Times New Roman"/>
                <w:sz w:val="20"/>
                <w:szCs w:val="20"/>
              </w:rPr>
              <w:t xml:space="preserve">2022. gadā turpināta </w:t>
            </w:r>
            <w:r w:rsidRPr="002C1D32">
              <w:rPr>
                <w:rFonts w:ascii="Times New Roman" w:hAnsi="Times New Roman" w:cs="Times New Roman"/>
                <w:color w:val="000000" w:themeColor="text1"/>
                <w:sz w:val="20"/>
                <w:szCs w:val="20"/>
              </w:rPr>
              <w:t>ES fondu 2014.</w:t>
            </w:r>
            <w:r>
              <w:rPr>
                <w:rFonts w:ascii="Times New Roman" w:hAnsi="Times New Roman" w:cs="Times New Roman"/>
                <w:color w:val="000000" w:themeColor="text1"/>
                <w:sz w:val="20"/>
                <w:szCs w:val="20"/>
              </w:rPr>
              <w:t>–</w:t>
            </w:r>
            <w:r w:rsidRPr="002C1D32">
              <w:rPr>
                <w:rFonts w:ascii="Times New Roman" w:hAnsi="Times New Roman" w:cs="Times New Roman"/>
                <w:color w:val="000000" w:themeColor="text1"/>
                <w:sz w:val="20"/>
                <w:szCs w:val="20"/>
              </w:rPr>
              <w:t>2020.</w:t>
            </w:r>
            <w:r>
              <w:rPr>
                <w:rFonts w:ascii="Times New Roman" w:hAnsi="Times New Roman" w:cs="Times New Roman"/>
                <w:color w:val="000000" w:themeColor="text1"/>
                <w:sz w:val="20"/>
                <w:szCs w:val="20"/>
              </w:rPr>
              <w:t> </w:t>
            </w:r>
            <w:r w:rsidRPr="002C1D32">
              <w:rPr>
                <w:rFonts w:ascii="Times New Roman" w:hAnsi="Times New Roman" w:cs="Times New Roman"/>
                <w:color w:val="000000" w:themeColor="text1"/>
                <w:sz w:val="20"/>
                <w:szCs w:val="20"/>
              </w:rPr>
              <w:t xml:space="preserve">gada </w:t>
            </w:r>
            <w:r w:rsidRPr="002C1D32">
              <w:rPr>
                <w:rFonts w:ascii="Times New Roman" w:hAnsi="Times New Roman" w:cs="Times New Roman"/>
                <w:sz w:val="20"/>
                <w:szCs w:val="20"/>
              </w:rPr>
              <w:t>plānošanas perioda 11 atkritumu pārstrādes projektu īstenošana, kuru ietvaros plānots nodrošināt atkritumu pārstrādes jaudas pieaugumu vismaz par 184 343 tonnām/gadā.</w:t>
            </w:r>
          </w:p>
          <w:p w14:paraId="5E878615" w14:textId="77777777" w:rsidR="002D0D81" w:rsidRPr="002C1D32" w:rsidRDefault="002D0D81" w:rsidP="002D0D81">
            <w:pPr>
              <w:jc w:val="both"/>
              <w:rPr>
                <w:rFonts w:ascii="Times New Roman" w:hAnsi="Times New Roman" w:cs="Times New Roman"/>
                <w:sz w:val="20"/>
                <w:szCs w:val="20"/>
              </w:rPr>
            </w:pPr>
          </w:p>
          <w:p w14:paraId="102FAD3F" w14:textId="15B1BC17" w:rsidR="002D0D81" w:rsidRPr="002C1D32" w:rsidRDefault="002D0D81" w:rsidP="002D0D81">
            <w:pPr>
              <w:jc w:val="both"/>
              <w:rPr>
                <w:rFonts w:ascii="Times New Roman" w:hAnsi="Times New Roman" w:cs="Times New Roman"/>
                <w:sz w:val="20"/>
                <w:szCs w:val="20"/>
              </w:rPr>
            </w:pPr>
            <w:r w:rsidRPr="002C1D32">
              <w:rPr>
                <w:rFonts w:ascii="Times New Roman" w:hAnsi="Times New Roman" w:cs="Times New Roman"/>
                <w:sz w:val="20"/>
                <w:szCs w:val="20"/>
              </w:rPr>
              <w:t>Piesaistot</w:t>
            </w:r>
            <w:r w:rsidR="00FE7F19">
              <w:rPr>
                <w:rFonts w:ascii="Times New Roman" w:hAnsi="Times New Roman" w:cs="Times New Roman"/>
                <w:sz w:val="20"/>
                <w:szCs w:val="20"/>
              </w:rPr>
              <w:t xml:space="preserve"> </w:t>
            </w:r>
            <w:r w:rsidRPr="002C1D32">
              <w:rPr>
                <w:rFonts w:ascii="Times New Roman" w:hAnsi="Times New Roman" w:cs="Times New Roman"/>
                <w:sz w:val="20"/>
                <w:szCs w:val="20"/>
              </w:rPr>
              <w:t>REACT-EU</w:t>
            </w:r>
            <w:r w:rsidR="00DF0B0A">
              <w:rPr>
                <w:rFonts w:ascii="Times New Roman" w:hAnsi="Times New Roman" w:cs="Times New Roman"/>
                <w:sz w:val="20"/>
                <w:szCs w:val="20"/>
              </w:rPr>
              <w:t xml:space="preserve"> </w:t>
            </w:r>
            <w:r w:rsidRPr="002C1D32">
              <w:rPr>
                <w:rFonts w:ascii="Times New Roman" w:hAnsi="Times New Roman" w:cs="Times New Roman"/>
                <w:sz w:val="20"/>
                <w:szCs w:val="20"/>
              </w:rPr>
              <w:t>finansējumu, 2022. gada pirmajā pusgadā uzsākta 3 jaunu bioloģiski noārdāmo atkritumu pārstrādes projektu īstenošana ar plānoto atkritumu pārstrādes jaudu 53 432 t/gadā. Līdz 2022.</w:t>
            </w:r>
            <w:r>
              <w:rPr>
                <w:rFonts w:ascii="Times New Roman" w:hAnsi="Times New Roman" w:cs="Times New Roman"/>
                <w:sz w:val="20"/>
                <w:szCs w:val="20"/>
              </w:rPr>
              <w:t> </w:t>
            </w:r>
            <w:r w:rsidRPr="002C1D32">
              <w:rPr>
                <w:rFonts w:ascii="Times New Roman" w:hAnsi="Times New Roman" w:cs="Times New Roman"/>
                <w:sz w:val="20"/>
                <w:szCs w:val="20"/>
              </w:rPr>
              <w:t xml:space="preserve">gada vidum pabeigts ir viens projekts, vēl vienā pabeigti būvniecības darbi. Pārējos projektos dažāda ieviešanas gaita, tomēr tos plānots pabeigt līdz 2023. gada beigām. Kopējais projektu finansējums (t.sk. ar REACT-EU atbalstu) ir 116,2 milj. </w:t>
            </w:r>
            <w:r w:rsidRPr="002C1D32">
              <w:rPr>
                <w:rFonts w:ascii="Times New Roman" w:hAnsi="Times New Roman" w:cs="Times New Roman"/>
                <w:i/>
                <w:iCs/>
                <w:sz w:val="20"/>
                <w:szCs w:val="20"/>
              </w:rPr>
              <w:t>euro</w:t>
            </w:r>
            <w:r w:rsidRPr="002C1D32">
              <w:rPr>
                <w:rFonts w:ascii="Times New Roman" w:hAnsi="Times New Roman" w:cs="Times New Roman"/>
                <w:sz w:val="20"/>
                <w:szCs w:val="20"/>
              </w:rPr>
              <w:t>.</w:t>
            </w:r>
          </w:p>
          <w:p w14:paraId="101606A8" w14:textId="77777777" w:rsidR="002D0D81" w:rsidRPr="00CB3F01" w:rsidRDefault="002D0D81" w:rsidP="002D0D81">
            <w:pPr>
              <w:jc w:val="both"/>
              <w:rPr>
                <w:rFonts w:ascii="Times New Roman" w:hAnsi="Times New Roman" w:cs="Times New Roman"/>
                <w:sz w:val="20"/>
                <w:szCs w:val="20"/>
                <w:u w:val="single"/>
              </w:rPr>
            </w:pPr>
          </w:p>
          <w:p w14:paraId="380A1A6C" w14:textId="77777777" w:rsidR="002D0D81" w:rsidRPr="00CB3F01" w:rsidRDefault="002D0D81" w:rsidP="002D0D81">
            <w:pPr>
              <w:jc w:val="both"/>
              <w:rPr>
                <w:rFonts w:ascii="Times New Roman" w:hAnsi="Times New Roman" w:cs="Times New Roman"/>
                <w:sz w:val="20"/>
                <w:szCs w:val="20"/>
              </w:rPr>
            </w:pPr>
            <w:r w:rsidRPr="00CB3F01">
              <w:rPr>
                <w:rFonts w:ascii="Times New Roman" w:hAnsi="Times New Roman" w:cs="Times New Roman"/>
                <w:sz w:val="20"/>
                <w:szCs w:val="20"/>
              </w:rPr>
              <w:t>Latgales reģionā tiek ieviesti divi bioloģiski noārdāmo atkritumu pārstrādes projekti:</w:t>
            </w:r>
          </w:p>
          <w:p w14:paraId="76A46E55" w14:textId="77777777" w:rsidR="002D0D81" w:rsidRPr="002C1D32" w:rsidRDefault="002D0D81" w:rsidP="00517B19">
            <w:pPr>
              <w:pStyle w:val="ListParagraph"/>
              <w:numPr>
                <w:ilvl w:val="0"/>
                <w:numId w:val="12"/>
              </w:numPr>
              <w:jc w:val="both"/>
              <w:rPr>
                <w:rFonts w:ascii="Times New Roman" w:hAnsi="Times New Roman" w:cs="Times New Roman"/>
                <w:sz w:val="20"/>
                <w:szCs w:val="20"/>
              </w:rPr>
            </w:pPr>
            <w:r w:rsidRPr="00CB3F01">
              <w:rPr>
                <w:rFonts w:ascii="Times New Roman" w:hAnsi="Times New Roman" w:cs="Times New Roman"/>
                <w:sz w:val="20"/>
                <w:szCs w:val="20"/>
              </w:rPr>
              <w:t>bioloģiski</w:t>
            </w:r>
            <w:r w:rsidRPr="002C1D32">
              <w:rPr>
                <w:rFonts w:ascii="Times New Roman" w:hAnsi="Times New Roman" w:cs="Times New Roman"/>
                <w:sz w:val="20"/>
                <w:szCs w:val="20"/>
              </w:rPr>
              <w:t xml:space="preserve"> noārdāmo atkritumu pārstrādes iekārtu un kompostēšanas laukuma izveide Daugavpils pilsētā (finansējuma saņēmējs: Daugavpils pilsētas pašvaldības iestāde “Komunālās saimniecības pārvalde”; kopējās projekta izmaksas: 547 838 </w:t>
            </w:r>
            <w:r w:rsidRPr="002C1D32">
              <w:rPr>
                <w:rFonts w:ascii="Times New Roman" w:hAnsi="Times New Roman" w:cs="Times New Roman"/>
                <w:i/>
                <w:iCs/>
                <w:sz w:val="20"/>
                <w:szCs w:val="20"/>
              </w:rPr>
              <w:t>euro</w:t>
            </w:r>
            <w:r w:rsidRPr="002C1D32">
              <w:rPr>
                <w:rFonts w:ascii="Times New Roman" w:hAnsi="Times New Roman" w:cs="Times New Roman"/>
                <w:sz w:val="20"/>
                <w:szCs w:val="20"/>
              </w:rPr>
              <w:t xml:space="preserve">, t.sk. 125 000 </w:t>
            </w:r>
            <w:r w:rsidRPr="002C1D32">
              <w:rPr>
                <w:rFonts w:ascii="Times New Roman" w:hAnsi="Times New Roman" w:cs="Times New Roman"/>
                <w:i/>
                <w:iCs/>
                <w:sz w:val="20"/>
                <w:szCs w:val="20"/>
              </w:rPr>
              <w:t xml:space="preserve">euro </w:t>
            </w:r>
            <w:r w:rsidRPr="002C1D32">
              <w:rPr>
                <w:rFonts w:ascii="Times New Roman" w:hAnsi="Times New Roman" w:cs="Times New Roman"/>
                <w:sz w:val="20"/>
                <w:szCs w:val="20"/>
              </w:rPr>
              <w:t>Kohēzijas fonda finansējums);</w:t>
            </w:r>
          </w:p>
          <w:p w14:paraId="1D29AF90" w14:textId="11042A3A" w:rsidR="002D0D81" w:rsidRPr="002C1D32" w:rsidRDefault="002D0D81" w:rsidP="00517B19">
            <w:pPr>
              <w:pStyle w:val="ListParagraph"/>
              <w:numPr>
                <w:ilvl w:val="0"/>
                <w:numId w:val="12"/>
              </w:numPr>
              <w:jc w:val="both"/>
              <w:rPr>
                <w:rFonts w:ascii="Times New Roman" w:hAnsi="Times New Roman" w:cs="Times New Roman"/>
                <w:sz w:val="20"/>
                <w:szCs w:val="20"/>
              </w:rPr>
            </w:pPr>
            <w:r w:rsidRPr="002C1D32">
              <w:rPr>
                <w:rFonts w:ascii="Times New Roman" w:hAnsi="Times New Roman" w:cs="Times New Roman"/>
                <w:sz w:val="20"/>
                <w:szCs w:val="20"/>
              </w:rPr>
              <w:t xml:space="preserve">bioloģiski noārdāmo atkritumu pārstrādes iekārtu izveide poligonā “Cinīši” (finansējuma saņēmējs: SIA “Atkritumu apsaimniekošanas Dienvidlatgales </w:t>
            </w:r>
            <w:proofErr w:type="spellStart"/>
            <w:r w:rsidRPr="002C1D32">
              <w:rPr>
                <w:rFonts w:ascii="Times New Roman" w:hAnsi="Times New Roman" w:cs="Times New Roman"/>
                <w:sz w:val="20"/>
                <w:szCs w:val="20"/>
              </w:rPr>
              <w:t>starppašvaldību</w:t>
            </w:r>
            <w:proofErr w:type="spellEnd"/>
            <w:r w:rsidRPr="002C1D32">
              <w:rPr>
                <w:rFonts w:ascii="Times New Roman" w:hAnsi="Times New Roman" w:cs="Times New Roman"/>
                <w:sz w:val="20"/>
                <w:szCs w:val="20"/>
              </w:rPr>
              <w:t xml:space="preserve"> </w:t>
            </w:r>
            <w:r w:rsidRPr="009306B6">
              <w:rPr>
                <w:rFonts w:ascii="Times New Roman" w:hAnsi="Times New Roman" w:cs="Times New Roman"/>
                <w:sz w:val="20"/>
                <w:szCs w:val="20"/>
              </w:rPr>
              <w:t>organizācija”; kopējās</w:t>
            </w:r>
            <w:r w:rsidRPr="002C1D32">
              <w:rPr>
                <w:rFonts w:ascii="Times New Roman" w:hAnsi="Times New Roman" w:cs="Times New Roman"/>
                <w:sz w:val="20"/>
                <w:szCs w:val="20"/>
              </w:rPr>
              <w:t xml:space="preserve"> projekta izmaksas: 8,72 milj. </w:t>
            </w:r>
            <w:r w:rsidRPr="002C1D32">
              <w:rPr>
                <w:rFonts w:ascii="Times New Roman" w:hAnsi="Times New Roman" w:cs="Times New Roman"/>
                <w:i/>
                <w:iCs/>
                <w:sz w:val="20"/>
                <w:szCs w:val="20"/>
              </w:rPr>
              <w:t>euro</w:t>
            </w:r>
            <w:r w:rsidRPr="002C1D32">
              <w:rPr>
                <w:rFonts w:ascii="Times New Roman" w:hAnsi="Times New Roman" w:cs="Times New Roman"/>
                <w:sz w:val="20"/>
                <w:szCs w:val="20"/>
              </w:rPr>
              <w:t xml:space="preserve">, t.sk. 5,91 milj. </w:t>
            </w:r>
            <w:r w:rsidRPr="002C1D32">
              <w:rPr>
                <w:rFonts w:ascii="Times New Roman" w:hAnsi="Times New Roman" w:cs="Times New Roman"/>
                <w:i/>
                <w:iCs/>
                <w:sz w:val="20"/>
                <w:szCs w:val="20"/>
              </w:rPr>
              <w:t>euro</w:t>
            </w:r>
            <w:r w:rsidRPr="002C1D32">
              <w:rPr>
                <w:rFonts w:ascii="Times New Roman" w:hAnsi="Times New Roman" w:cs="Times New Roman"/>
                <w:sz w:val="20"/>
                <w:szCs w:val="20"/>
              </w:rPr>
              <w:t xml:space="preserve"> Kohēzijas fonda finansējums).</w:t>
            </w:r>
          </w:p>
          <w:p w14:paraId="23655EC5" w14:textId="6340E461" w:rsidR="002D0D81" w:rsidRDefault="002D0D81" w:rsidP="002D0D81">
            <w:pPr>
              <w:jc w:val="both"/>
              <w:rPr>
                <w:rFonts w:ascii="Times New Roman" w:hAnsi="Times New Roman" w:cs="Times New Roman"/>
                <w:sz w:val="24"/>
                <w:szCs w:val="24"/>
              </w:rPr>
            </w:pPr>
            <w:r w:rsidRPr="002C1D32">
              <w:rPr>
                <w:rFonts w:ascii="Times New Roman" w:hAnsi="Times New Roman" w:cs="Times New Roman"/>
                <w:sz w:val="20"/>
                <w:szCs w:val="20"/>
              </w:rPr>
              <w:t>Kopumā Latgales reģionā īstenotie projekti nodrošinās atkritumu pārstrādes jaudas pieaugumu vismaz par 20 400 tonnām/gadā.</w:t>
            </w:r>
          </w:p>
        </w:tc>
      </w:tr>
      <w:tr w:rsidR="008562AA" w14:paraId="0DDE1557" w14:textId="77777777" w:rsidTr="002D0D81">
        <w:trPr>
          <w:jc w:val="center"/>
        </w:trPr>
        <w:tc>
          <w:tcPr>
            <w:tcW w:w="1129" w:type="dxa"/>
          </w:tcPr>
          <w:p w14:paraId="3749F9E3" w14:textId="3F694B3A" w:rsidR="008562AA" w:rsidRPr="008562AA" w:rsidRDefault="008562AA" w:rsidP="008562AA">
            <w:pPr>
              <w:jc w:val="center"/>
              <w:rPr>
                <w:rFonts w:ascii="Times New Roman" w:hAnsi="Times New Roman" w:cs="Times New Roman"/>
                <w:color w:val="000000"/>
                <w:sz w:val="20"/>
                <w:szCs w:val="20"/>
                <w:shd w:val="clear" w:color="auto" w:fill="FFFFFF"/>
              </w:rPr>
            </w:pPr>
            <w:r w:rsidRPr="008562AA">
              <w:rPr>
                <w:rFonts w:ascii="Times New Roman" w:hAnsi="Times New Roman" w:cs="Times New Roman"/>
                <w:color w:val="000000"/>
                <w:sz w:val="20"/>
                <w:szCs w:val="20"/>
                <w:shd w:val="clear" w:color="auto" w:fill="FFFFFF"/>
              </w:rPr>
              <w:t>64.3.</w:t>
            </w:r>
          </w:p>
        </w:tc>
        <w:tc>
          <w:tcPr>
            <w:tcW w:w="2694" w:type="dxa"/>
          </w:tcPr>
          <w:p w14:paraId="2C045B9F" w14:textId="2B613B5A" w:rsidR="008562AA" w:rsidRPr="002C1D32" w:rsidRDefault="008562AA" w:rsidP="008562AA">
            <w:pPr>
              <w:jc w:val="both"/>
              <w:rPr>
                <w:rFonts w:ascii="Times New Roman" w:hAnsi="Times New Roman" w:cs="Times New Roman"/>
                <w:color w:val="000000"/>
                <w:sz w:val="20"/>
                <w:szCs w:val="20"/>
                <w:shd w:val="clear" w:color="auto" w:fill="FFFFFF"/>
              </w:rPr>
            </w:pPr>
            <w:r w:rsidRPr="008562AA">
              <w:rPr>
                <w:rFonts w:ascii="Times New Roman" w:hAnsi="Times New Roman" w:cs="Times New Roman"/>
                <w:color w:val="000000"/>
                <w:sz w:val="20"/>
                <w:szCs w:val="20"/>
                <w:shd w:val="clear" w:color="auto" w:fill="FFFFFF"/>
              </w:rPr>
              <w:t>Samazināsim gaisa piesārņojumu. Atbalstīsim dabas daudzveidības saglabāšanu</w:t>
            </w:r>
            <w:r>
              <w:rPr>
                <w:rFonts w:ascii="Times New Roman" w:hAnsi="Times New Roman" w:cs="Times New Roman"/>
                <w:color w:val="000000"/>
                <w:sz w:val="20"/>
                <w:szCs w:val="20"/>
                <w:shd w:val="clear" w:color="auto" w:fill="FFFFFF"/>
              </w:rPr>
              <w:t>.</w:t>
            </w:r>
          </w:p>
        </w:tc>
        <w:tc>
          <w:tcPr>
            <w:tcW w:w="2268" w:type="dxa"/>
          </w:tcPr>
          <w:p w14:paraId="3E3BBAA7" w14:textId="1C57A8E6" w:rsidR="008562AA" w:rsidRPr="002C1D32" w:rsidRDefault="008562AA" w:rsidP="008562AA">
            <w:pPr>
              <w:jc w:val="both"/>
              <w:rPr>
                <w:rFonts w:ascii="Times New Roman" w:hAnsi="Times New Roman" w:cs="Times New Roman"/>
                <w:color w:val="000000"/>
                <w:sz w:val="20"/>
                <w:szCs w:val="20"/>
                <w:shd w:val="clear" w:color="auto" w:fill="FFFFFF"/>
              </w:rPr>
            </w:pPr>
            <w:r w:rsidRPr="008562AA">
              <w:rPr>
                <w:rFonts w:ascii="Times New Roman" w:hAnsi="Times New Roman" w:cs="Times New Roman"/>
                <w:color w:val="000000"/>
                <w:sz w:val="20"/>
                <w:szCs w:val="20"/>
                <w:shd w:val="clear" w:color="auto" w:fill="FFFFFF"/>
              </w:rPr>
              <w:t>Mazināt Latvijas cilvēku, tautsaimniecības, infrastruktūras, apbūves un dabas ievainojamību pret klimata pārmaiņu ietekmēm un veicināt klimata pārmaiņu radīto iespēju izmantošanu. Izstrādāt plānu Latvijas pielāgošanās klimata pārmaiņām laika posmam līdz 2030.</w:t>
            </w:r>
            <w:r>
              <w:rPr>
                <w:rFonts w:ascii="Times New Roman" w:hAnsi="Times New Roman" w:cs="Times New Roman"/>
                <w:color w:val="000000"/>
                <w:sz w:val="20"/>
                <w:szCs w:val="20"/>
                <w:shd w:val="clear" w:color="auto" w:fill="FFFFFF"/>
              </w:rPr>
              <w:t> </w:t>
            </w:r>
            <w:r w:rsidRPr="008562AA">
              <w:rPr>
                <w:rFonts w:ascii="Times New Roman" w:hAnsi="Times New Roman" w:cs="Times New Roman"/>
                <w:color w:val="000000"/>
                <w:sz w:val="20"/>
                <w:szCs w:val="20"/>
                <w:shd w:val="clear" w:color="auto" w:fill="FFFFFF"/>
              </w:rPr>
              <w:t>gadam</w:t>
            </w:r>
            <w:r>
              <w:rPr>
                <w:rFonts w:ascii="Times New Roman" w:hAnsi="Times New Roman" w:cs="Times New Roman"/>
                <w:color w:val="000000"/>
                <w:sz w:val="20"/>
                <w:szCs w:val="20"/>
                <w:shd w:val="clear" w:color="auto" w:fill="FFFFFF"/>
              </w:rPr>
              <w:t>.</w:t>
            </w:r>
          </w:p>
        </w:tc>
        <w:tc>
          <w:tcPr>
            <w:tcW w:w="2268" w:type="dxa"/>
          </w:tcPr>
          <w:p w14:paraId="147474FC" w14:textId="6CAAA0A7" w:rsidR="008562AA" w:rsidRPr="002C1D32" w:rsidRDefault="008562AA" w:rsidP="008562AA">
            <w:pPr>
              <w:jc w:val="both"/>
              <w:rPr>
                <w:rFonts w:ascii="Times New Roman" w:hAnsi="Times New Roman" w:cs="Times New Roman"/>
                <w:color w:val="000000"/>
                <w:sz w:val="20"/>
                <w:szCs w:val="20"/>
                <w:shd w:val="clear" w:color="auto" w:fill="FFFFFF"/>
              </w:rPr>
            </w:pPr>
            <w:r w:rsidRPr="008562AA">
              <w:rPr>
                <w:rFonts w:ascii="Times New Roman" w:hAnsi="Times New Roman" w:cs="Times New Roman"/>
                <w:color w:val="000000"/>
                <w:sz w:val="20"/>
                <w:szCs w:val="20"/>
                <w:shd w:val="clear" w:color="auto" w:fill="FFFFFF"/>
              </w:rPr>
              <w:t xml:space="preserve"> MK iesniegts Plāns Latvijas pielāgošanās klimata pārmaiņām laika posmam līdz 2030.gadam. Nodrošināta Latvijas  gatavība klimata pārmaiņām, minimizējot potenciālos zaudējumus un maksimizējot potenciālo iespēju izmantošanu</w:t>
            </w:r>
            <w:r>
              <w:rPr>
                <w:rFonts w:ascii="Times New Roman" w:hAnsi="Times New Roman" w:cs="Times New Roman"/>
                <w:color w:val="000000"/>
                <w:sz w:val="20"/>
                <w:szCs w:val="20"/>
                <w:shd w:val="clear" w:color="auto" w:fill="FFFFFF"/>
              </w:rPr>
              <w:t>.</w:t>
            </w:r>
          </w:p>
        </w:tc>
        <w:tc>
          <w:tcPr>
            <w:tcW w:w="6662" w:type="dxa"/>
          </w:tcPr>
          <w:p w14:paraId="71BC49C4" w14:textId="77777777" w:rsidR="008562AA" w:rsidRPr="007F1EB4" w:rsidRDefault="008562AA" w:rsidP="008562AA">
            <w:pPr>
              <w:jc w:val="both"/>
              <w:rPr>
                <w:rFonts w:ascii="Times New Roman" w:eastAsia="Times New Roman" w:hAnsi="Times New Roman" w:cs="Times New Roman"/>
                <w:b/>
                <w:bCs/>
                <w:sz w:val="20"/>
                <w:szCs w:val="20"/>
                <w:lang w:eastAsia="lv-LV"/>
              </w:rPr>
            </w:pPr>
            <w:r w:rsidRPr="007F1EB4">
              <w:rPr>
                <w:rFonts w:ascii="Times New Roman" w:eastAsia="Times New Roman" w:hAnsi="Times New Roman" w:cs="Times New Roman"/>
                <w:b/>
                <w:bCs/>
                <w:sz w:val="20"/>
                <w:szCs w:val="20"/>
                <w:lang w:eastAsia="lv-LV"/>
              </w:rPr>
              <w:t>Izpildīts (šis pasākums tiek skatīts nacionālā līmenī, īpaši neizceļot nevienu reģionu).</w:t>
            </w:r>
          </w:p>
          <w:p w14:paraId="52B892A1" w14:textId="6ED30D1E" w:rsidR="008562AA" w:rsidRPr="002C1D32" w:rsidRDefault="009306B6" w:rsidP="008562AA">
            <w:pPr>
              <w:jc w:val="both"/>
              <w:rPr>
                <w:rFonts w:ascii="Times New Roman" w:hAnsi="Times New Roman" w:cs="Times New Roman"/>
                <w:sz w:val="20"/>
                <w:szCs w:val="20"/>
              </w:rPr>
            </w:pPr>
            <w:r w:rsidRPr="008562AA">
              <w:rPr>
                <w:rFonts w:ascii="Times New Roman" w:hAnsi="Times New Roman" w:cs="Times New Roman"/>
                <w:sz w:val="20"/>
                <w:szCs w:val="20"/>
              </w:rPr>
              <w:t>Apstiprināts Latvijas pielāgošanās klimata pārmaiņām plāns laika posmam līdz 2030.</w:t>
            </w:r>
            <w:r>
              <w:rPr>
                <w:rFonts w:ascii="Times New Roman" w:hAnsi="Times New Roman" w:cs="Times New Roman"/>
                <w:sz w:val="20"/>
                <w:szCs w:val="20"/>
              </w:rPr>
              <w:t> </w:t>
            </w:r>
            <w:r w:rsidRPr="008562AA">
              <w:rPr>
                <w:rFonts w:ascii="Times New Roman" w:hAnsi="Times New Roman" w:cs="Times New Roman"/>
                <w:sz w:val="20"/>
                <w:szCs w:val="20"/>
              </w:rPr>
              <w:t xml:space="preserve">gadam (MK </w:t>
            </w:r>
            <w:r>
              <w:rPr>
                <w:rFonts w:ascii="Times New Roman" w:hAnsi="Times New Roman" w:cs="Times New Roman"/>
                <w:sz w:val="20"/>
                <w:szCs w:val="20"/>
              </w:rPr>
              <w:t xml:space="preserve">2019. gada 17. jūlija </w:t>
            </w:r>
            <w:r w:rsidRPr="008562AA">
              <w:rPr>
                <w:rFonts w:ascii="Times New Roman" w:hAnsi="Times New Roman" w:cs="Times New Roman"/>
                <w:sz w:val="20"/>
                <w:szCs w:val="20"/>
              </w:rPr>
              <w:t>rīkojums Nr.</w:t>
            </w:r>
            <w:r>
              <w:rPr>
                <w:rFonts w:ascii="Times New Roman" w:hAnsi="Times New Roman" w:cs="Times New Roman"/>
                <w:sz w:val="20"/>
                <w:szCs w:val="20"/>
              </w:rPr>
              <w:t> </w:t>
            </w:r>
            <w:r w:rsidRPr="008562AA">
              <w:rPr>
                <w:rFonts w:ascii="Times New Roman" w:hAnsi="Times New Roman" w:cs="Times New Roman"/>
                <w:sz w:val="20"/>
                <w:szCs w:val="20"/>
              </w:rPr>
              <w:t>380</w:t>
            </w:r>
            <w:r>
              <w:rPr>
                <w:rFonts w:ascii="Times New Roman" w:hAnsi="Times New Roman" w:cs="Times New Roman"/>
                <w:sz w:val="20"/>
                <w:szCs w:val="20"/>
              </w:rPr>
              <w:t xml:space="preserve"> “</w:t>
            </w:r>
            <w:r w:rsidRPr="007C4DB6">
              <w:rPr>
                <w:rFonts w:ascii="Times New Roman" w:hAnsi="Times New Roman" w:cs="Times New Roman"/>
                <w:sz w:val="20"/>
                <w:szCs w:val="20"/>
              </w:rPr>
              <w:t>Par Latvijas pielāgošanās klimata pārmaiņām plānu laika posmam līdz 2030. gadam</w:t>
            </w:r>
            <w:r>
              <w:rPr>
                <w:rFonts w:ascii="Times New Roman" w:hAnsi="Times New Roman" w:cs="Times New Roman"/>
                <w:sz w:val="20"/>
                <w:szCs w:val="20"/>
              </w:rPr>
              <w:t>”</w:t>
            </w:r>
            <w:r w:rsidRPr="008562AA">
              <w:rPr>
                <w:rFonts w:ascii="Times New Roman" w:hAnsi="Times New Roman" w:cs="Times New Roman"/>
                <w:sz w:val="20"/>
                <w:szCs w:val="20"/>
              </w:rPr>
              <w:t>)</w:t>
            </w:r>
            <w:r>
              <w:rPr>
                <w:rFonts w:ascii="Times New Roman" w:hAnsi="Times New Roman" w:cs="Times New Roman"/>
                <w:sz w:val="20"/>
                <w:szCs w:val="20"/>
              </w:rPr>
              <w:t>.</w:t>
            </w:r>
          </w:p>
        </w:tc>
      </w:tr>
      <w:tr w:rsidR="002D0D81" w14:paraId="25344C1E" w14:textId="77777777" w:rsidTr="002D0D81">
        <w:trPr>
          <w:jc w:val="center"/>
        </w:trPr>
        <w:tc>
          <w:tcPr>
            <w:tcW w:w="1129" w:type="dxa"/>
          </w:tcPr>
          <w:p w14:paraId="4F8C9BFD" w14:textId="4B863880" w:rsidR="002D0D81" w:rsidRDefault="002D0D81" w:rsidP="002D0D81">
            <w:pPr>
              <w:jc w:val="center"/>
              <w:rPr>
                <w:rFonts w:ascii="Times New Roman" w:hAnsi="Times New Roman" w:cs="Times New Roman"/>
                <w:sz w:val="24"/>
                <w:szCs w:val="24"/>
              </w:rPr>
            </w:pPr>
            <w:r w:rsidRPr="002C1D32">
              <w:rPr>
                <w:rFonts w:ascii="Times New Roman" w:eastAsia="Times New Roman" w:hAnsi="Times New Roman" w:cs="Times New Roman"/>
                <w:sz w:val="20"/>
                <w:szCs w:val="20"/>
                <w:lang w:eastAsia="lv-LV"/>
              </w:rPr>
              <w:t>64.5</w:t>
            </w:r>
          </w:p>
        </w:tc>
        <w:tc>
          <w:tcPr>
            <w:tcW w:w="2694" w:type="dxa"/>
          </w:tcPr>
          <w:p w14:paraId="5347CD8B" w14:textId="77777777" w:rsidR="002D0D81" w:rsidRDefault="002D0D81" w:rsidP="002D0D81">
            <w:pPr>
              <w:jc w:val="both"/>
              <w:rPr>
                <w:rFonts w:ascii="Times New Roman" w:hAnsi="Times New Roman" w:cs="Times New Roman"/>
                <w:color w:val="000000"/>
                <w:sz w:val="20"/>
                <w:szCs w:val="20"/>
                <w:shd w:val="clear" w:color="auto" w:fill="FFFFFF"/>
              </w:rPr>
            </w:pPr>
            <w:r w:rsidRPr="002C1D32">
              <w:rPr>
                <w:rFonts w:ascii="Times New Roman" w:hAnsi="Times New Roman" w:cs="Times New Roman"/>
                <w:color w:val="000000"/>
                <w:sz w:val="20"/>
                <w:szCs w:val="20"/>
                <w:shd w:val="clear" w:color="auto" w:fill="FFFFFF"/>
              </w:rPr>
              <w:t xml:space="preserve">Samazināsim gaisa piesārņojumu. Atbalstīsim </w:t>
            </w:r>
            <w:r w:rsidRPr="002C1D32">
              <w:rPr>
                <w:rFonts w:ascii="Times New Roman" w:hAnsi="Times New Roman" w:cs="Times New Roman"/>
                <w:color w:val="000000"/>
                <w:sz w:val="20"/>
                <w:szCs w:val="20"/>
                <w:shd w:val="clear" w:color="auto" w:fill="FFFFFF"/>
              </w:rPr>
              <w:lastRenderedPageBreak/>
              <w:t>dabas daudzveidības saglabāšanu</w:t>
            </w:r>
            <w:r w:rsidR="008562AA">
              <w:rPr>
                <w:rFonts w:ascii="Times New Roman" w:hAnsi="Times New Roman" w:cs="Times New Roman"/>
                <w:color w:val="000000"/>
                <w:sz w:val="20"/>
                <w:szCs w:val="20"/>
                <w:shd w:val="clear" w:color="auto" w:fill="FFFFFF"/>
              </w:rPr>
              <w:t>.</w:t>
            </w:r>
          </w:p>
          <w:p w14:paraId="51CE3E4A" w14:textId="77777777" w:rsidR="009B4B3B" w:rsidRPr="009B4B3B" w:rsidRDefault="009B4B3B" w:rsidP="009B4B3B">
            <w:pPr>
              <w:rPr>
                <w:rFonts w:ascii="Times New Roman" w:hAnsi="Times New Roman" w:cs="Times New Roman"/>
                <w:sz w:val="24"/>
                <w:szCs w:val="24"/>
              </w:rPr>
            </w:pPr>
          </w:p>
          <w:p w14:paraId="4185A500" w14:textId="77777777" w:rsidR="009B4B3B" w:rsidRPr="009B4B3B" w:rsidRDefault="009B4B3B" w:rsidP="009B4B3B">
            <w:pPr>
              <w:rPr>
                <w:rFonts w:ascii="Times New Roman" w:hAnsi="Times New Roman" w:cs="Times New Roman"/>
                <w:sz w:val="24"/>
                <w:szCs w:val="24"/>
              </w:rPr>
            </w:pPr>
          </w:p>
          <w:p w14:paraId="0D747B4D" w14:textId="77777777" w:rsidR="009B4B3B" w:rsidRDefault="009B4B3B" w:rsidP="009B4B3B">
            <w:pPr>
              <w:rPr>
                <w:rFonts w:ascii="Times New Roman" w:hAnsi="Times New Roman" w:cs="Times New Roman"/>
                <w:color w:val="000000"/>
                <w:sz w:val="20"/>
                <w:szCs w:val="20"/>
                <w:shd w:val="clear" w:color="auto" w:fill="FFFFFF"/>
              </w:rPr>
            </w:pPr>
          </w:p>
          <w:p w14:paraId="604924F5" w14:textId="3F17C1D9" w:rsidR="009B4B3B" w:rsidRPr="009B4B3B" w:rsidRDefault="009B4B3B" w:rsidP="009B4B3B">
            <w:pPr>
              <w:ind w:firstLine="720"/>
              <w:rPr>
                <w:rFonts w:ascii="Times New Roman" w:hAnsi="Times New Roman" w:cs="Times New Roman"/>
                <w:sz w:val="24"/>
                <w:szCs w:val="24"/>
              </w:rPr>
            </w:pPr>
          </w:p>
        </w:tc>
        <w:tc>
          <w:tcPr>
            <w:tcW w:w="2268" w:type="dxa"/>
          </w:tcPr>
          <w:p w14:paraId="711BA1FE" w14:textId="44F4A20A" w:rsidR="002D0D81" w:rsidRDefault="002D0D81" w:rsidP="002D0D81">
            <w:pPr>
              <w:jc w:val="both"/>
              <w:rPr>
                <w:rFonts w:ascii="Times New Roman" w:hAnsi="Times New Roman" w:cs="Times New Roman"/>
                <w:sz w:val="24"/>
                <w:szCs w:val="24"/>
              </w:rPr>
            </w:pPr>
            <w:r w:rsidRPr="002C1D32">
              <w:rPr>
                <w:rFonts w:ascii="Times New Roman" w:hAnsi="Times New Roman" w:cs="Times New Roman"/>
                <w:color w:val="000000"/>
                <w:sz w:val="20"/>
                <w:szCs w:val="20"/>
                <w:shd w:val="clear" w:color="auto" w:fill="FFFFFF"/>
              </w:rPr>
              <w:lastRenderedPageBreak/>
              <w:t xml:space="preserve">Novērst piesārņojuma izplatīšanos dabas vidē, </w:t>
            </w:r>
            <w:r w:rsidRPr="002C1D32">
              <w:rPr>
                <w:rFonts w:ascii="Times New Roman" w:hAnsi="Times New Roman" w:cs="Times New Roman"/>
                <w:color w:val="000000"/>
                <w:sz w:val="20"/>
                <w:szCs w:val="20"/>
                <w:shd w:val="clear" w:color="auto" w:fill="FFFFFF"/>
              </w:rPr>
              <w:lastRenderedPageBreak/>
              <w:t>nodrošināt dabas un vides aizsardzību, t.sk., biotopu kartēšanu un atjaunošanu, vides informācijas centru izveidi, vides monitoringu, vēsturiski piesārņoto vietu sanāciju un ūdenssaimniecības attīstību</w:t>
            </w:r>
            <w:r w:rsidR="008562AA">
              <w:rPr>
                <w:rFonts w:ascii="Times New Roman" w:hAnsi="Times New Roman" w:cs="Times New Roman"/>
                <w:color w:val="000000"/>
                <w:sz w:val="20"/>
                <w:szCs w:val="20"/>
                <w:shd w:val="clear" w:color="auto" w:fill="FFFFFF"/>
              </w:rPr>
              <w:t>.</w:t>
            </w:r>
          </w:p>
        </w:tc>
        <w:tc>
          <w:tcPr>
            <w:tcW w:w="2268" w:type="dxa"/>
          </w:tcPr>
          <w:p w14:paraId="3EF9E2D8" w14:textId="77777777" w:rsidR="002D0D81" w:rsidRPr="002C1D32" w:rsidRDefault="002D0D81" w:rsidP="002D0D81">
            <w:pPr>
              <w:shd w:val="clear" w:color="auto" w:fill="FFFFFF"/>
              <w:jc w:val="both"/>
              <w:rPr>
                <w:rFonts w:ascii="Times New Roman" w:eastAsia="Times New Roman" w:hAnsi="Times New Roman" w:cs="Times New Roman"/>
                <w:color w:val="000000"/>
                <w:sz w:val="20"/>
                <w:szCs w:val="20"/>
                <w:lang w:eastAsia="lv-LV"/>
              </w:rPr>
            </w:pPr>
            <w:r w:rsidRPr="002C1D32">
              <w:rPr>
                <w:rFonts w:ascii="Times New Roman" w:eastAsia="Times New Roman" w:hAnsi="Times New Roman" w:cs="Times New Roman"/>
                <w:color w:val="000000"/>
                <w:sz w:val="20"/>
                <w:szCs w:val="20"/>
                <w:lang w:eastAsia="lv-LV"/>
              </w:rPr>
              <w:lastRenderedPageBreak/>
              <w:t xml:space="preserve">Dzīvotņu platība, kura saņem atbalstu, lai </w:t>
            </w:r>
            <w:r w:rsidRPr="002C1D32">
              <w:rPr>
                <w:rFonts w:ascii="Times New Roman" w:eastAsia="Times New Roman" w:hAnsi="Times New Roman" w:cs="Times New Roman"/>
                <w:color w:val="000000"/>
                <w:sz w:val="20"/>
                <w:szCs w:val="20"/>
                <w:lang w:eastAsia="lv-LV"/>
              </w:rPr>
              <w:lastRenderedPageBreak/>
              <w:t xml:space="preserve">panāktu labāku aizsardzības pakāpi - vismaz 9 318 ha; </w:t>
            </w:r>
          </w:p>
          <w:p w14:paraId="13804E0A" w14:textId="77777777" w:rsidR="002D0D81" w:rsidRPr="002C1D32" w:rsidRDefault="002D0D81" w:rsidP="002D0D81">
            <w:pPr>
              <w:shd w:val="clear" w:color="auto" w:fill="FFFFFF"/>
              <w:jc w:val="both"/>
              <w:rPr>
                <w:rFonts w:ascii="Times New Roman" w:eastAsia="Times New Roman" w:hAnsi="Times New Roman" w:cs="Times New Roman"/>
                <w:color w:val="000000"/>
                <w:sz w:val="20"/>
                <w:szCs w:val="20"/>
                <w:lang w:eastAsia="lv-LV"/>
              </w:rPr>
            </w:pPr>
            <w:r w:rsidRPr="002C1D32">
              <w:rPr>
                <w:rFonts w:ascii="Times New Roman" w:eastAsia="Times New Roman" w:hAnsi="Times New Roman" w:cs="Times New Roman"/>
                <w:color w:val="000000"/>
                <w:sz w:val="20"/>
                <w:szCs w:val="20"/>
                <w:lang w:eastAsia="lv-LV"/>
              </w:rPr>
              <w:t xml:space="preserve">Izveidota un attīstīta sabiedrības vides apziņas veicināšanas infrastruktūra trijos nacionālas nozīmes vides izglītības un informācijas centros; </w:t>
            </w:r>
          </w:p>
          <w:p w14:paraId="3C3E99BE" w14:textId="77777777" w:rsidR="002D0D81" w:rsidRPr="002C1D32" w:rsidRDefault="002D0D81" w:rsidP="002D0D81">
            <w:pPr>
              <w:shd w:val="clear" w:color="auto" w:fill="FFFFFF"/>
              <w:jc w:val="both"/>
              <w:rPr>
                <w:rFonts w:ascii="Times New Roman" w:eastAsia="Times New Roman" w:hAnsi="Times New Roman" w:cs="Times New Roman"/>
                <w:color w:val="000000"/>
                <w:sz w:val="20"/>
                <w:szCs w:val="20"/>
                <w:lang w:eastAsia="lv-LV"/>
              </w:rPr>
            </w:pPr>
            <w:r w:rsidRPr="002C1D32">
              <w:rPr>
                <w:rFonts w:ascii="Times New Roman" w:eastAsia="Times New Roman" w:hAnsi="Times New Roman" w:cs="Times New Roman"/>
                <w:color w:val="000000"/>
                <w:sz w:val="20"/>
                <w:szCs w:val="20"/>
                <w:lang w:eastAsia="lv-LV"/>
              </w:rPr>
              <w:t xml:space="preserve">Palielināts vides monitoringa vietu skaits, kurās tiek veikts vides monitorings atbilstoši normatīvajiem aktiem vismaz līdz 1200; </w:t>
            </w:r>
          </w:p>
          <w:p w14:paraId="489CEC22" w14:textId="77777777" w:rsidR="002D0D81" w:rsidRPr="002C1D32" w:rsidRDefault="002D0D81" w:rsidP="002D0D81">
            <w:pPr>
              <w:shd w:val="clear" w:color="auto" w:fill="FFFFFF"/>
              <w:jc w:val="both"/>
              <w:rPr>
                <w:rFonts w:ascii="Times New Roman" w:eastAsia="Times New Roman" w:hAnsi="Times New Roman" w:cs="Times New Roman"/>
                <w:color w:val="000000"/>
                <w:sz w:val="20"/>
                <w:szCs w:val="20"/>
                <w:lang w:eastAsia="lv-LV"/>
              </w:rPr>
            </w:pPr>
            <w:r w:rsidRPr="002C1D32">
              <w:rPr>
                <w:rFonts w:ascii="Times New Roman" w:eastAsia="Times New Roman" w:hAnsi="Times New Roman" w:cs="Times New Roman"/>
                <w:color w:val="000000"/>
                <w:sz w:val="20"/>
                <w:szCs w:val="20"/>
                <w:lang w:eastAsia="lv-LV"/>
              </w:rPr>
              <w:t>Uzlaboto notekūdeņu attīrīšanas sistēmu apkalpoto iedzīvotāju skaita pieaugums par 29 420.</w:t>
            </w:r>
          </w:p>
          <w:p w14:paraId="4C22890E" w14:textId="77777777" w:rsidR="002D0D81" w:rsidRDefault="002D0D81" w:rsidP="002D0D81">
            <w:pPr>
              <w:jc w:val="both"/>
              <w:rPr>
                <w:rFonts w:ascii="Times New Roman" w:hAnsi="Times New Roman" w:cs="Times New Roman"/>
                <w:sz w:val="24"/>
                <w:szCs w:val="24"/>
              </w:rPr>
            </w:pPr>
          </w:p>
        </w:tc>
        <w:tc>
          <w:tcPr>
            <w:tcW w:w="6662" w:type="dxa"/>
          </w:tcPr>
          <w:p w14:paraId="63CAEDD2" w14:textId="1CB423E0" w:rsidR="004206B1" w:rsidRDefault="004206B1" w:rsidP="002D0D81">
            <w:pPr>
              <w:jc w:val="both"/>
              <w:rPr>
                <w:rFonts w:ascii="Times New Roman" w:hAnsi="Times New Roman" w:cs="Times New Roman"/>
                <w:color w:val="000000" w:themeColor="text1"/>
                <w:sz w:val="20"/>
                <w:szCs w:val="20"/>
              </w:rPr>
            </w:pPr>
            <w:r w:rsidRPr="002D67A2">
              <w:rPr>
                <w:rFonts w:ascii="Times New Roman" w:hAnsi="Times New Roman" w:cs="Times New Roman"/>
                <w:b/>
                <w:bCs/>
                <w:sz w:val="20"/>
                <w:szCs w:val="20"/>
              </w:rPr>
              <w:lastRenderedPageBreak/>
              <w:t>Daļēji izpildīts</w:t>
            </w:r>
            <w:r w:rsidR="00F83A0C">
              <w:rPr>
                <w:rFonts w:ascii="Times New Roman" w:hAnsi="Times New Roman" w:cs="Times New Roman"/>
                <w:b/>
                <w:bCs/>
                <w:sz w:val="20"/>
                <w:szCs w:val="20"/>
              </w:rPr>
              <w:t>.</w:t>
            </w:r>
            <w:r w:rsidRPr="002C1D32">
              <w:rPr>
                <w:rFonts w:ascii="Times New Roman" w:hAnsi="Times New Roman" w:cs="Times New Roman"/>
                <w:color w:val="000000" w:themeColor="text1"/>
                <w:sz w:val="20"/>
                <w:szCs w:val="20"/>
              </w:rPr>
              <w:t xml:space="preserve"> </w:t>
            </w:r>
          </w:p>
          <w:p w14:paraId="471BB396" w14:textId="77777777" w:rsidR="002D0D81" w:rsidRPr="002C1D32" w:rsidRDefault="002D0D81" w:rsidP="002D0D81">
            <w:pPr>
              <w:jc w:val="both"/>
              <w:rPr>
                <w:rFonts w:ascii="Times New Roman" w:hAnsi="Times New Roman" w:cs="Times New Roman"/>
                <w:color w:val="000000" w:themeColor="text1"/>
                <w:sz w:val="20"/>
                <w:szCs w:val="20"/>
              </w:rPr>
            </w:pPr>
            <w:r w:rsidRPr="002C1D32">
              <w:rPr>
                <w:rFonts w:ascii="Times New Roman" w:hAnsi="Times New Roman" w:cs="Times New Roman"/>
                <w:color w:val="000000" w:themeColor="text1"/>
                <w:sz w:val="20"/>
                <w:szCs w:val="20"/>
              </w:rPr>
              <w:lastRenderedPageBreak/>
              <w:t>Līdz 2022. gada vidum dažādu ES fondu 2014.</w:t>
            </w:r>
            <w:r>
              <w:rPr>
                <w:rFonts w:ascii="Times New Roman" w:hAnsi="Times New Roman" w:cs="Times New Roman"/>
                <w:color w:val="000000" w:themeColor="text1"/>
                <w:sz w:val="20"/>
                <w:szCs w:val="20"/>
              </w:rPr>
              <w:t>–</w:t>
            </w:r>
            <w:r w:rsidRPr="002C1D32">
              <w:rPr>
                <w:rFonts w:ascii="Times New Roman" w:hAnsi="Times New Roman" w:cs="Times New Roman"/>
                <w:color w:val="000000" w:themeColor="text1"/>
                <w:sz w:val="20"/>
                <w:szCs w:val="20"/>
              </w:rPr>
              <w:t>2020.</w:t>
            </w:r>
            <w:r>
              <w:rPr>
                <w:rFonts w:ascii="Times New Roman" w:hAnsi="Times New Roman" w:cs="Times New Roman"/>
                <w:color w:val="000000" w:themeColor="text1"/>
                <w:sz w:val="20"/>
                <w:szCs w:val="20"/>
              </w:rPr>
              <w:t> </w:t>
            </w:r>
            <w:r w:rsidRPr="002C1D32">
              <w:rPr>
                <w:rFonts w:ascii="Times New Roman" w:hAnsi="Times New Roman" w:cs="Times New Roman"/>
                <w:color w:val="000000" w:themeColor="text1"/>
                <w:sz w:val="20"/>
                <w:szCs w:val="20"/>
              </w:rPr>
              <w:t xml:space="preserve">gada plānošanas perioda atbalsta programmu ietvarā </w:t>
            </w:r>
            <w:r w:rsidRPr="002C1D32">
              <w:rPr>
                <w:rFonts w:ascii="Times New Roman" w:hAnsi="Times New Roman" w:cs="Times New Roman"/>
                <w:sz w:val="20"/>
                <w:szCs w:val="20"/>
              </w:rPr>
              <w:t xml:space="preserve">īstenoti projekti bioloģiskās daudzveidības saglabāšanai, samazinot antropogēno slodzi, atjaunojot dzīvotnes un izveidojot antropogēno slodzi </w:t>
            </w:r>
            <w:r w:rsidRPr="002C1D32">
              <w:rPr>
                <w:rFonts w:ascii="Times New Roman" w:hAnsi="Times New Roman" w:cs="Times New Roman"/>
                <w:color w:val="000000" w:themeColor="text1"/>
                <w:sz w:val="20"/>
                <w:szCs w:val="20"/>
              </w:rPr>
              <w:t xml:space="preserve">mazinošu infrastruktūru </w:t>
            </w:r>
            <w:proofErr w:type="spellStart"/>
            <w:proofErr w:type="gramStart"/>
            <w:r w:rsidRPr="002C1D32">
              <w:rPr>
                <w:rFonts w:ascii="Times New Roman" w:hAnsi="Times New Roman" w:cs="Times New Roman"/>
                <w:i/>
                <w:iCs/>
                <w:color w:val="000000" w:themeColor="text1"/>
                <w:sz w:val="20"/>
                <w:szCs w:val="20"/>
              </w:rPr>
              <w:t>Natura</w:t>
            </w:r>
            <w:proofErr w:type="spellEnd"/>
            <w:proofErr w:type="gramEnd"/>
            <w:r w:rsidRPr="002C1D32">
              <w:rPr>
                <w:rFonts w:ascii="Times New Roman" w:hAnsi="Times New Roman" w:cs="Times New Roman"/>
                <w:i/>
                <w:iCs/>
                <w:color w:val="000000" w:themeColor="text1"/>
                <w:sz w:val="20"/>
                <w:szCs w:val="20"/>
              </w:rPr>
              <w:t xml:space="preserve"> 2000</w:t>
            </w:r>
            <w:r w:rsidRPr="002C1D32">
              <w:rPr>
                <w:rFonts w:ascii="Times New Roman" w:hAnsi="Times New Roman" w:cs="Times New Roman"/>
                <w:color w:val="000000" w:themeColor="text1"/>
                <w:sz w:val="20"/>
                <w:szCs w:val="20"/>
              </w:rPr>
              <w:t xml:space="preserve"> teritorijās. </w:t>
            </w:r>
          </w:p>
          <w:p w14:paraId="0CC5562A" w14:textId="77777777" w:rsidR="002D0D81" w:rsidRPr="002C1D32" w:rsidRDefault="002D0D81" w:rsidP="002D0D81">
            <w:pPr>
              <w:jc w:val="both"/>
              <w:rPr>
                <w:rFonts w:ascii="Times New Roman" w:hAnsi="Times New Roman" w:cs="Times New Roman"/>
                <w:color w:val="000000" w:themeColor="text1"/>
                <w:sz w:val="20"/>
                <w:szCs w:val="20"/>
              </w:rPr>
            </w:pPr>
          </w:p>
          <w:p w14:paraId="0987467A" w14:textId="77777777" w:rsidR="002D0D81" w:rsidRPr="00CB3F01" w:rsidRDefault="002D0D81" w:rsidP="002D0D81">
            <w:pPr>
              <w:jc w:val="both"/>
              <w:rPr>
                <w:rFonts w:ascii="Times New Roman" w:hAnsi="Times New Roman" w:cs="Times New Roman"/>
                <w:color w:val="000000" w:themeColor="text1"/>
                <w:sz w:val="20"/>
                <w:szCs w:val="20"/>
              </w:rPr>
            </w:pPr>
            <w:r w:rsidRPr="002C1D32">
              <w:rPr>
                <w:rFonts w:ascii="Times New Roman" w:hAnsi="Times New Roman" w:cs="Times New Roman"/>
                <w:sz w:val="20"/>
                <w:szCs w:val="20"/>
              </w:rPr>
              <w:t>Līdz 2018. gada 31. decembrim noslēdzās 13 projektu īstenošana 12 īpaši aizsargājamās dabas teritorijās, izveidojot dabas aizsardzības plāniem atbilstošu infrastruktūru.</w:t>
            </w:r>
            <w:r w:rsidRPr="002C1D32">
              <w:rPr>
                <w:rFonts w:ascii="Times New Roman" w:hAnsi="Times New Roman" w:cs="Times New Roman"/>
                <w:color w:val="000000" w:themeColor="text1"/>
                <w:sz w:val="20"/>
                <w:szCs w:val="20"/>
              </w:rPr>
              <w:t xml:space="preserve"> Projektos kopējais investīciju apjoms ir 5,7 milj. </w:t>
            </w:r>
            <w:r w:rsidRPr="002C1D32">
              <w:rPr>
                <w:rFonts w:ascii="Times New Roman" w:hAnsi="Times New Roman" w:cs="Times New Roman"/>
                <w:i/>
                <w:iCs/>
                <w:color w:val="000000" w:themeColor="text1"/>
                <w:sz w:val="20"/>
                <w:szCs w:val="20"/>
              </w:rPr>
              <w:t>euro</w:t>
            </w:r>
            <w:r w:rsidRPr="002C1D32">
              <w:rPr>
                <w:rFonts w:ascii="Times New Roman" w:hAnsi="Times New Roman" w:cs="Times New Roman"/>
                <w:color w:val="000000" w:themeColor="text1"/>
                <w:sz w:val="20"/>
                <w:szCs w:val="20"/>
              </w:rPr>
              <w:t xml:space="preserve">, t.sk. 3,07 milj. </w:t>
            </w:r>
            <w:r w:rsidRPr="00CB3F01">
              <w:rPr>
                <w:rFonts w:ascii="Times New Roman" w:hAnsi="Times New Roman" w:cs="Times New Roman"/>
                <w:i/>
                <w:iCs/>
                <w:color w:val="000000" w:themeColor="text1"/>
                <w:sz w:val="20"/>
                <w:szCs w:val="20"/>
              </w:rPr>
              <w:t xml:space="preserve">euro </w:t>
            </w:r>
            <w:r w:rsidRPr="00CB3F01">
              <w:rPr>
                <w:rFonts w:ascii="Times New Roman" w:hAnsi="Times New Roman" w:cs="Times New Roman"/>
                <w:color w:val="000000" w:themeColor="text1"/>
                <w:sz w:val="20"/>
                <w:szCs w:val="20"/>
              </w:rPr>
              <w:t xml:space="preserve">ERAF finansējums, nodrošinot labāku aizsardzības pakāpi 48 600 ha dzīvotņu. </w:t>
            </w:r>
            <w:r w:rsidRPr="00CB3F01">
              <w:rPr>
                <w:rFonts w:ascii="Times New Roman" w:hAnsi="Times New Roman" w:cs="Times New Roman"/>
                <w:sz w:val="20"/>
                <w:szCs w:val="20"/>
              </w:rPr>
              <w:t>Latgales reģionā īstenoti divi projekti:</w:t>
            </w:r>
          </w:p>
          <w:p w14:paraId="25A77929" w14:textId="255C7A60" w:rsidR="002D0D81" w:rsidRPr="00CB3F01" w:rsidRDefault="002D0D81" w:rsidP="00517B19">
            <w:pPr>
              <w:pStyle w:val="ListParagraph"/>
              <w:numPr>
                <w:ilvl w:val="0"/>
                <w:numId w:val="11"/>
              </w:numPr>
              <w:jc w:val="both"/>
              <w:rPr>
                <w:rFonts w:ascii="Times New Roman" w:hAnsi="Times New Roman" w:cs="Times New Roman"/>
                <w:sz w:val="20"/>
                <w:szCs w:val="20"/>
              </w:rPr>
            </w:pPr>
            <w:r w:rsidRPr="00CB3F01">
              <w:rPr>
                <w:rFonts w:ascii="Times New Roman" w:hAnsi="Times New Roman" w:cs="Times New Roman"/>
                <w:sz w:val="20"/>
                <w:szCs w:val="20"/>
              </w:rPr>
              <w:t xml:space="preserve">“Kvalitatīvas tūrisma un dabas izziņas infrastruktūras tīkla veidošana antropogēnās slodzes mazināšanai dabas parkā “Daugavas loki” (finansējuma saņēmējs: Daugavpils novada dome, kopējās projekta izmaksas: 98 274 EUR, t.sk. 83 419 EUR ERAF finansējums). Projektā īstenotas darbības Sventes ezera un </w:t>
            </w:r>
            <w:proofErr w:type="spellStart"/>
            <w:r w:rsidRPr="00CB3F01">
              <w:rPr>
                <w:rFonts w:ascii="Times New Roman" w:hAnsi="Times New Roman" w:cs="Times New Roman"/>
                <w:sz w:val="20"/>
                <w:szCs w:val="20"/>
              </w:rPr>
              <w:t>Jaunsventes</w:t>
            </w:r>
            <w:proofErr w:type="spellEnd"/>
            <w:r w:rsidRPr="00CB3F01">
              <w:rPr>
                <w:rFonts w:ascii="Times New Roman" w:hAnsi="Times New Roman" w:cs="Times New Roman"/>
                <w:sz w:val="20"/>
                <w:szCs w:val="20"/>
              </w:rPr>
              <w:t xml:space="preserve"> parka apkārtnē, labvēlīgi ietekmējot dzīvotnes gandrīz 18 000 ha lielā platībā</w:t>
            </w:r>
            <w:r w:rsidR="00B87E4C" w:rsidRPr="00CB3F01">
              <w:rPr>
                <w:rFonts w:ascii="Times New Roman" w:hAnsi="Times New Roman" w:cs="Times New Roman"/>
                <w:sz w:val="20"/>
                <w:szCs w:val="20"/>
              </w:rPr>
              <w:t>;</w:t>
            </w:r>
            <w:r w:rsidRPr="00CB3F01">
              <w:rPr>
                <w:rFonts w:ascii="Times New Roman" w:hAnsi="Times New Roman" w:cs="Times New Roman"/>
                <w:sz w:val="20"/>
                <w:szCs w:val="20"/>
              </w:rPr>
              <w:t xml:space="preserve"> </w:t>
            </w:r>
          </w:p>
          <w:p w14:paraId="24DFCE45" w14:textId="77777777" w:rsidR="002D0D81" w:rsidRPr="002C1D32" w:rsidRDefault="002D0D81" w:rsidP="00517B19">
            <w:pPr>
              <w:pStyle w:val="ListParagraph"/>
              <w:numPr>
                <w:ilvl w:val="0"/>
                <w:numId w:val="11"/>
              </w:numPr>
              <w:jc w:val="both"/>
              <w:rPr>
                <w:rFonts w:ascii="Times New Roman" w:hAnsi="Times New Roman" w:cs="Times New Roman"/>
                <w:sz w:val="20"/>
                <w:szCs w:val="20"/>
              </w:rPr>
            </w:pPr>
            <w:r w:rsidRPr="00CB3F01">
              <w:rPr>
                <w:rFonts w:ascii="Times New Roman" w:hAnsi="Times New Roman" w:cs="Times New Roman"/>
                <w:sz w:val="20"/>
                <w:szCs w:val="20"/>
              </w:rPr>
              <w:t>“Kvalitatīvas tūrisma un dabas izziņas infrastruktūras tīkla veidošana antropogēnās slodzes mazināšanai aizsargājamo ainavu apvidū “Augšzeme” (finansējuma saņēmējs: Daugavpils novada dome, kopējās projekta</w:t>
            </w:r>
            <w:r w:rsidRPr="002C1D32">
              <w:rPr>
                <w:rFonts w:ascii="Times New Roman" w:hAnsi="Times New Roman" w:cs="Times New Roman"/>
                <w:sz w:val="20"/>
                <w:szCs w:val="20"/>
              </w:rPr>
              <w:t xml:space="preserve"> izmaksas: 415 115 EUR, t.sk. 150 625 EUR ERAF finansējums). Projektā īstenotas darbības Dinaburgas (Naujenes) pilskalna un </w:t>
            </w:r>
            <w:proofErr w:type="spellStart"/>
            <w:r w:rsidRPr="002C1D32">
              <w:rPr>
                <w:rFonts w:ascii="Times New Roman" w:hAnsi="Times New Roman" w:cs="Times New Roman"/>
                <w:sz w:val="20"/>
                <w:szCs w:val="20"/>
              </w:rPr>
              <w:t>Slutišķu</w:t>
            </w:r>
            <w:proofErr w:type="spellEnd"/>
            <w:r w:rsidRPr="002C1D32">
              <w:rPr>
                <w:rFonts w:ascii="Times New Roman" w:hAnsi="Times New Roman" w:cs="Times New Roman"/>
                <w:sz w:val="20"/>
                <w:szCs w:val="20"/>
              </w:rPr>
              <w:t xml:space="preserve"> – Markovas dabas un kultūrvēstures izziņas kompleksu apkārtnē, labvēlīgi ietekmējot dzīvotnes 1000 ha lielā platībā.  </w:t>
            </w:r>
          </w:p>
          <w:p w14:paraId="38F905A2" w14:textId="77777777" w:rsidR="002D0D81" w:rsidRPr="002C1D32" w:rsidRDefault="002D0D81" w:rsidP="002D0D81">
            <w:pPr>
              <w:jc w:val="both"/>
              <w:rPr>
                <w:rFonts w:ascii="Times New Roman" w:hAnsi="Times New Roman" w:cs="Times New Roman"/>
                <w:color w:val="FF0000"/>
                <w:sz w:val="20"/>
                <w:szCs w:val="20"/>
              </w:rPr>
            </w:pPr>
          </w:p>
          <w:p w14:paraId="4459E627" w14:textId="391CEF34" w:rsidR="002D0D81" w:rsidRPr="002C1D32" w:rsidRDefault="002D0D81" w:rsidP="002D0D81">
            <w:pPr>
              <w:jc w:val="both"/>
              <w:rPr>
                <w:rFonts w:ascii="Times New Roman" w:hAnsi="Times New Roman" w:cs="Times New Roman"/>
                <w:color w:val="000000" w:themeColor="text1"/>
                <w:sz w:val="20"/>
                <w:szCs w:val="20"/>
              </w:rPr>
            </w:pPr>
            <w:r w:rsidRPr="002C1D32">
              <w:rPr>
                <w:rFonts w:ascii="Times New Roman" w:hAnsi="Times New Roman" w:cs="Times New Roman"/>
                <w:color w:val="000000" w:themeColor="text1"/>
                <w:sz w:val="20"/>
                <w:szCs w:val="20"/>
              </w:rPr>
              <w:t xml:space="preserve">2021. gadā uzsākta un tiek turpināta </w:t>
            </w:r>
            <w:r w:rsidR="00B87E4C">
              <w:rPr>
                <w:rFonts w:ascii="Times New Roman" w:hAnsi="Times New Roman" w:cs="Times New Roman"/>
                <w:color w:val="000000" w:themeColor="text1"/>
                <w:sz w:val="20"/>
                <w:szCs w:val="20"/>
              </w:rPr>
              <w:t>ES</w:t>
            </w:r>
            <w:r w:rsidRPr="002C1D32">
              <w:rPr>
                <w:rFonts w:ascii="Times New Roman" w:hAnsi="Times New Roman" w:cs="Times New Roman"/>
                <w:color w:val="000000" w:themeColor="text1"/>
                <w:sz w:val="20"/>
                <w:szCs w:val="20"/>
              </w:rPr>
              <w:t xml:space="preserve"> nozīmes dzīvotņu atjaunošana</w:t>
            </w:r>
            <w:r w:rsidRPr="002C1D32">
              <w:rPr>
                <w:rFonts w:ascii="Times New Roman" w:hAnsi="Times New Roman" w:cs="Times New Roman"/>
                <w:b/>
                <w:sz w:val="20"/>
                <w:szCs w:val="20"/>
              </w:rPr>
              <w:t xml:space="preserve"> </w:t>
            </w:r>
            <w:r w:rsidRPr="002C1D32">
              <w:rPr>
                <w:rFonts w:ascii="Times New Roman" w:hAnsi="Times New Roman" w:cs="Times New Roman"/>
                <w:sz w:val="20"/>
                <w:szCs w:val="20"/>
              </w:rPr>
              <w:t>Dabas aizsardzības pārvaldes</w:t>
            </w:r>
            <w:r w:rsidRPr="002C1D32">
              <w:rPr>
                <w:rFonts w:ascii="Times New Roman" w:hAnsi="Times New Roman" w:cs="Times New Roman"/>
                <w:color w:val="000000" w:themeColor="text1"/>
                <w:sz w:val="20"/>
                <w:szCs w:val="20"/>
              </w:rPr>
              <w:t xml:space="preserve"> projekta “Aizsargāt un atjaunot bioloģisko daudzveidību un augsni un veicināt ekosistēmu pakalpojumus, tostarp izmantojot </w:t>
            </w:r>
            <w:proofErr w:type="spellStart"/>
            <w:proofErr w:type="gramStart"/>
            <w:r w:rsidRPr="002C1D32">
              <w:rPr>
                <w:rFonts w:ascii="Times New Roman" w:hAnsi="Times New Roman" w:cs="Times New Roman"/>
                <w:i/>
                <w:iCs/>
                <w:color w:val="000000" w:themeColor="text1"/>
                <w:sz w:val="20"/>
                <w:szCs w:val="20"/>
              </w:rPr>
              <w:t>Natura</w:t>
            </w:r>
            <w:proofErr w:type="spellEnd"/>
            <w:proofErr w:type="gramEnd"/>
            <w:r w:rsidRPr="002C1D32">
              <w:rPr>
                <w:rFonts w:ascii="Times New Roman" w:hAnsi="Times New Roman" w:cs="Times New Roman"/>
                <w:i/>
                <w:iCs/>
                <w:color w:val="000000" w:themeColor="text1"/>
                <w:sz w:val="20"/>
                <w:szCs w:val="20"/>
              </w:rPr>
              <w:t xml:space="preserve"> 2000</w:t>
            </w:r>
            <w:r w:rsidRPr="002C1D32">
              <w:rPr>
                <w:rFonts w:ascii="Times New Roman" w:hAnsi="Times New Roman" w:cs="Times New Roman"/>
                <w:color w:val="000000" w:themeColor="text1"/>
                <w:sz w:val="20"/>
                <w:szCs w:val="20"/>
              </w:rPr>
              <w:t xml:space="preserve"> un zaļo infrastruktūru” ietvaros.  Atbalsta programmas kopējās izmaksas ir 3,5 milj. euro, paredzot veicināt ES nozīmes biotopu un sugu dzīvotņu labvēlīga aizsardzības stāvokļa sasniegšanu 30 </w:t>
            </w:r>
            <w:proofErr w:type="spellStart"/>
            <w:proofErr w:type="gramStart"/>
            <w:r w:rsidRPr="002C1D32">
              <w:rPr>
                <w:rFonts w:ascii="Times New Roman" w:hAnsi="Times New Roman" w:cs="Times New Roman"/>
                <w:i/>
                <w:iCs/>
                <w:color w:val="000000" w:themeColor="text1"/>
                <w:sz w:val="20"/>
                <w:szCs w:val="20"/>
              </w:rPr>
              <w:t>Natura</w:t>
            </w:r>
            <w:proofErr w:type="spellEnd"/>
            <w:proofErr w:type="gramEnd"/>
            <w:r w:rsidRPr="002C1D32">
              <w:rPr>
                <w:rFonts w:ascii="Times New Roman" w:hAnsi="Times New Roman" w:cs="Times New Roman"/>
                <w:i/>
                <w:iCs/>
                <w:color w:val="000000" w:themeColor="text1"/>
                <w:sz w:val="20"/>
                <w:szCs w:val="20"/>
              </w:rPr>
              <w:t xml:space="preserve"> 2000</w:t>
            </w:r>
            <w:r w:rsidRPr="002C1D32">
              <w:rPr>
                <w:rFonts w:ascii="Times New Roman" w:hAnsi="Times New Roman" w:cs="Times New Roman"/>
                <w:color w:val="000000" w:themeColor="text1"/>
                <w:sz w:val="20"/>
                <w:szCs w:val="20"/>
              </w:rPr>
              <w:t xml:space="preserve"> teritorijās, ietekmējot 13 800 ha lielu dzīvotņu </w:t>
            </w:r>
            <w:r w:rsidRPr="00CB3F01">
              <w:rPr>
                <w:rFonts w:ascii="Times New Roman" w:hAnsi="Times New Roman" w:cs="Times New Roman"/>
                <w:color w:val="000000" w:themeColor="text1"/>
                <w:sz w:val="20"/>
                <w:szCs w:val="20"/>
              </w:rPr>
              <w:t xml:space="preserve">platību. </w:t>
            </w:r>
            <w:r w:rsidRPr="00CB3F01">
              <w:rPr>
                <w:rFonts w:ascii="Times New Roman" w:hAnsi="Times New Roman" w:cs="Times New Roman"/>
                <w:sz w:val="20"/>
                <w:szCs w:val="20"/>
              </w:rPr>
              <w:t>Latgales reģionā projekta ietvaros tiek veiktas darbības dabas liegumā “</w:t>
            </w:r>
            <w:proofErr w:type="spellStart"/>
            <w:r w:rsidRPr="00CB3F01">
              <w:rPr>
                <w:rFonts w:ascii="Times New Roman" w:hAnsi="Times New Roman" w:cs="Times New Roman"/>
                <w:sz w:val="20"/>
                <w:szCs w:val="20"/>
              </w:rPr>
              <w:t>Posolnīca</w:t>
            </w:r>
            <w:proofErr w:type="spellEnd"/>
            <w:r w:rsidRPr="00CB3F01">
              <w:rPr>
                <w:rFonts w:ascii="Times New Roman" w:hAnsi="Times New Roman" w:cs="Times New Roman"/>
                <w:sz w:val="20"/>
                <w:szCs w:val="20"/>
              </w:rPr>
              <w:t xml:space="preserve">”, dabas parkā “Vecumu meži” un </w:t>
            </w:r>
            <w:proofErr w:type="gramStart"/>
            <w:r w:rsidRPr="00CB3F01">
              <w:rPr>
                <w:rFonts w:ascii="Times New Roman" w:hAnsi="Times New Roman" w:cs="Times New Roman"/>
                <w:sz w:val="20"/>
                <w:szCs w:val="20"/>
              </w:rPr>
              <w:t>Rāznas nacionālajā parkā</w:t>
            </w:r>
            <w:proofErr w:type="gramEnd"/>
            <w:r w:rsidRPr="00CB3F01">
              <w:rPr>
                <w:rFonts w:ascii="Times New Roman" w:hAnsi="Times New Roman" w:cs="Times New Roman"/>
                <w:sz w:val="20"/>
                <w:szCs w:val="20"/>
              </w:rPr>
              <w:t>. Projektā līdzdarbojas Rēzeknes novada pašvaldība sadarbības partnera statusā.</w:t>
            </w:r>
          </w:p>
          <w:p w14:paraId="47DF38E3" w14:textId="77777777" w:rsidR="002D0D81" w:rsidRPr="002C1D32" w:rsidRDefault="002D0D81" w:rsidP="002D0D81">
            <w:pPr>
              <w:jc w:val="both"/>
              <w:rPr>
                <w:rFonts w:ascii="Times New Roman" w:hAnsi="Times New Roman" w:cs="Times New Roman"/>
                <w:color w:val="000000" w:themeColor="text1"/>
                <w:sz w:val="20"/>
                <w:szCs w:val="20"/>
              </w:rPr>
            </w:pPr>
          </w:p>
          <w:p w14:paraId="59964AAF" w14:textId="77777777" w:rsidR="002D0D81" w:rsidRPr="00CB3F01" w:rsidRDefault="002D0D81" w:rsidP="002D0D81">
            <w:pPr>
              <w:jc w:val="both"/>
              <w:rPr>
                <w:rFonts w:ascii="Times New Roman" w:hAnsi="Times New Roman" w:cs="Times New Roman"/>
                <w:color w:val="000000" w:themeColor="text1"/>
                <w:sz w:val="20"/>
                <w:szCs w:val="20"/>
              </w:rPr>
            </w:pPr>
            <w:r w:rsidRPr="002C1D32">
              <w:rPr>
                <w:rFonts w:ascii="Times New Roman" w:hAnsi="Times New Roman" w:cs="Times New Roman"/>
                <w:color w:val="000000" w:themeColor="text1"/>
                <w:sz w:val="20"/>
                <w:szCs w:val="20"/>
              </w:rPr>
              <w:t>2022.</w:t>
            </w:r>
            <w:r>
              <w:rPr>
                <w:rFonts w:ascii="Times New Roman" w:hAnsi="Times New Roman" w:cs="Times New Roman"/>
                <w:color w:val="000000" w:themeColor="text1"/>
                <w:sz w:val="20"/>
                <w:szCs w:val="20"/>
              </w:rPr>
              <w:t> </w:t>
            </w:r>
            <w:r w:rsidRPr="002C1D32">
              <w:rPr>
                <w:rFonts w:ascii="Times New Roman" w:hAnsi="Times New Roman" w:cs="Times New Roman"/>
                <w:color w:val="000000" w:themeColor="text1"/>
                <w:sz w:val="20"/>
                <w:szCs w:val="20"/>
              </w:rPr>
              <w:t xml:space="preserve">gadā tiek turpināta visaptveroša vides monitoringa sistēmas pilnveidošana, </w:t>
            </w:r>
            <w:r w:rsidRPr="00CB3F01">
              <w:rPr>
                <w:rFonts w:ascii="Times New Roman" w:hAnsi="Times New Roman" w:cs="Times New Roman"/>
                <w:color w:val="000000" w:themeColor="text1"/>
                <w:sz w:val="20"/>
                <w:szCs w:val="20"/>
              </w:rPr>
              <w:t xml:space="preserve">veidojot jaunas un atjaunojot esošas vides monitoringa vietas un stacijas visā Latvijas teritorijā. Darbības tiek īstenotas četru projektu ietvaros.  To kopējās izmaksas ir 20,14 milj. </w:t>
            </w:r>
            <w:r w:rsidRPr="00CB3F01">
              <w:rPr>
                <w:rFonts w:ascii="Times New Roman" w:hAnsi="Times New Roman" w:cs="Times New Roman"/>
                <w:i/>
                <w:iCs/>
                <w:color w:val="000000" w:themeColor="text1"/>
                <w:sz w:val="20"/>
                <w:szCs w:val="20"/>
              </w:rPr>
              <w:t>euro</w:t>
            </w:r>
            <w:r w:rsidRPr="00CB3F01">
              <w:rPr>
                <w:rFonts w:ascii="Times New Roman" w:hAnsi="Times New Roman" w:cs="Times New Roman"/>
                <w:color w:val="000000" w:themeColor="text1"/>
                <w:sz w:val="20"/>
                <w:szCs w:val="20"/>
              </w:rPr>
              <w:t xml:space="preserve">, t.sk. 17,03 milj. </w:t>
            </w:r>
            <w:r w:rsidRPr="00CB3F01">
              <w:rPr>
                <w:rFonts w:ascii="Times New Roman" w:hAnsi="Times New Roman" w:cs="Times New Roman"/>
                <w:i/>
                <w:iCs/>
                <w:color w:val="000000" w:themeColor="text1"/>
                <w:sz w:val="20"/>
                <w:szCs w:val="20"/>
              </w:rPr>
              <w:t>euro</w:t>
            </w:r>
            <w:r w:rsidRPr="00CB3F01">
              <w:rPr>
                <w:rFonts w:ascii="Times New Roman" w:hAnsi="Times New Roman" w:cs="Times New Roman"/>
                <w:color w:val="000000" w:themeColor="text1"/>
                <w:sz w:val="20"/>
                <w:szCs w:val="20"/>
              </w:rPr>
              <w:t xml:space="preserve"> KF finansējums. Projektos tiek attīstīti trīs nacionālas nozīmes vides izglītības un informācijas centri – Latvijas Nacionālais Dabas muzejs, Rīgas Nacionālais zooloģiskais dārzs, Nacionālais </w:t>
            </w:r>
            <w:r w:rsidRPr="00CB3F01">
              <w:rPr>
                <w:rFonts w:ascii="Times New Roman" w:hAnsi="Times New Roman" w:cs="Times New Roman"/>
                <w:color w:val="000000" w:themeColor="text1"/>
                <w:sz w:val="20"/>
                <w:szCs w:val="20"/>
              </w:rPr>
              <w:lastRenderedPageBreak/>
              <w:t>Botāniskais dārzs. 2022. gadā turpināta vides monitoringa vietu izveide, kurās tiek veikts vides monitorings atbilstoši normatīvajiem aktiem, veicinot gaisa un klimata pārmaiņu, ūdeņu un zemes monitoringa programmu izpildi. Līdz šim monitoringa vietu skaits palielināts līdz 1429. Darbības netiek izdalītas specifiski Latgales reģiona griezumā.</w:t>
            </w:r>
          </w:p>
          <w:p w14:paraId="75BBFCD4" w14:textId="77777777" w:rsidR="002D0D81" w:rsidRPr="00CB3F01" w:rsidRDefault="002D0D81" w:rsidP="002D0D81">
            <w:pPr>
              <w:jc w:val="both"/>
              <w:rPr>
                <w:rFonts w:ascii="Times New Roman" w:hAnsi="Times New Roman" w:cs="Times New Roman"/>
                <w:color w:val="FF0000"/>
                <w:sz w:val="20"/>
                <w:szCs w:val="20"/>
              </w:rPr>
            </w:pPr>
          </w:p>
          <w:p w14:paraId="47DF4860" w14:textId="77777777" w:rsidR="002D0D81" w:rsidRPr="002C1D32" w:rsidRDefault="002D0D81" w:rsidP="002D0D81">
            <w:p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ES fondu 2014</w:t>
            </w:r>
            <w:r w:rsidRPr="002C1D32">
              <w:rPr>
                <w:rFonts w:ascii="Times New Roman" w:hAnsi="Times New Roman" w:cs="Times New Roman"/>
                <w:color w:val="000000" w:themeColor="text1"/>
                <w:sz w:val="20"/>
                <w:szCs w:val="20"/>
              </w:rPr>
              <w:t xml:space="preserve">.–2020. gada plānošanas periodā tiek attīstīta un uzlabota ūdensapgādes un kanalizācijas sistēmas pakalpojumu kvalitāte un nodrošinātas pieslēgšanas iespējas tiem. Ūdenssaimniecības infrastruktūras attīstības darbi ir pabeigti 15 apdzīvotās vietās, 32 projekti ir īstenošanas stadijā. Kopā 47 līgumos piesaistītais finansējums sasniedz 260,7 milj. </w:t>
            </w:r>
            <w:r w:rsidRPr="002C1D32">
              <w:rPr>
                <w:rFonts w:ascii="Times New Roman" w:hAnsi="Times New Roman" w:cs="Times New Roman"/>
                <w:i/>
                <w:iCs/>
                <w:color w:val="000000" w:themeColor="text1"/>
                <w:sz w:val="20"/>
                <w:szCs w:val="20"/>
              </w:rPr>
              <w:t>euro</w:t>
            </w:r>
            <w:r w:rsidRPr="002C1D32">
              <w:rPr>
                <w:rFonts w:ascii="Times New Roman" w:hAnsi="Times New Roman" w:cs="Times New Roman"/>
                <w:color w:val="000000" w:themeColor="text1"/>
                <w:sz w:val="20"/>
                <w:szCs w:val="20"/>
              </w:rPr>
              <w:t xml:space="preserve">, t.sk. 102,18 milj. </w:t>
            </w:r>
            <w:r w:rsidRPr="002C1D32">
              <w:rPr>
                <w:rFonts w:ascii="Times New Roman" w:hAnsi="Times New Roman" w:cs="Times New Roman"/>
                <w:i/>
                <w:iCs/>
                <w:color w:val="000000" w:themeColor="text1"/>
                <w:sz w:val="20"/>
                <w:szCs w:val="20"/>
              </w:rPr>
              <w:t>euro</w:t>
            </w:r>
            <w:r w:rsidRPr="002C1D32">
              <w:rPr>
                <w:rFonts w:ascii="Times New Roman" w:hAnsi="Times New Roman" w:cs="Times New Roman"/>
                <w:color w:val="000000" w:themeColor="text1"/>
                <w:sz w:val="20"/>
                <w:szCs w:val="20"/>
              </w:rPr>
              <w:t xml:space="preserve"> KF finansējums. Līdz 2022. gada 1.</w:t>
            </w:r>
            <w:r>
              <w:rPr>
                <w:rFonts w:ascii="Times New Roman" w:hAnsi="Times New Roman" w:cs="Times New Roman"/>
                <w:color w:val="000000" w:themeColor="text1"/>
                <w:sz w:val="20"/>
                <w:szCs w:val="20"/>
              </w:rPr>
              <w:t> </w:t>
            </w:r>
            <w:r w:rsidRPr="002C1D32">
              <w:rPr>
                <w:rFonts w:ascii="Times New Roman" w:hAnsi="Times New Roman" w:cs="Times New Roman"/>
                <w:color w:val="000000" w:themeColor="text1"/>
                <w:sz w:val="20"/>
                <w:szCs w:val="20"/>
              </w:rPr>
              <w:t xml:space="preserve">jūlijam projektu ietvaros 16 774 iedzīvotājiem nodrošināti pieslēgumi mājsaimniecībām </w:t>
            </w:r>
            <w:proofErr w:type="spellStart"/>
            <w:r w:rsidRPr="002C1D32">
              <w:rPr>
                <w:rFonts w:ascii="Times New Roman" w:hAnsi="Times New Roman" w:cs="Times New Roman"/>
                <w:color w:val="000000" w:themeColor="text1"/>
                <w:sz w:val="20"/>
                <w:szCs w:val="20"/>
              </w:rPr>
              <w:t>jaunizbūvētajiem</w:t>
            </w:r>
            <w:proofErr w:type="spellEnd"/>
            <w:r w:rsidRPr="002C1D32">
              <w:rPr>
                <w:rFonts w:ascii="Times New Roman" w:hAnsi="Times New Roman" w:cs="Times New Roman"/>
                <w:color w:val="000000" w:themeColor="text1"/>
                <w:sz w:val="20"/>
                <w:szCs w:val="20"/>
              </w:rPr>
              <w:t xml:space="preserve"> centralizētajiem kanalizācijas tīkliem, savukārt apstiprinātajos projektos kopumā līdz 2023.</w:t>
            </w:r>
            <w:r>
              <w:rPr>
                <w:rFonts w:ascii="Times New Roman" w:hAnsi="Times New Roman" w:cs="Times New Roman"/>
                <w:color w:val="000000" w:themeColor="text1"/>
                <w:sz w:val="20"/>
                <w:szCs w:val="20"/>
              </w:rPr>
              <w:t> </w:t>
            </w:r>
            <w:r w:rsidRPr="002C1D32">
              <w:rPr>
                <w:rFonts w:ascii="Times New Roman" w:hAnsi="Times New Roman" w:cs="Times New Roman"/>
                <w:color w:val="000000" w:themeColor="text1"/>
                <w:sz w:val="20"/>
                <w:szCs w:val="20"/>
              </w:rPr>
              <w:t>gada beigām paredzēts nodrošināt pieslēgumus centralizētajiem kanalizācijas tīkliem vismaz 38 000 iedzīvotāju. Projektos lielākoties pabeigti centralizēto tīklu izbūves darbu, finansējuma saņēmēji intensīvi strādā pie pieslēgumu izveides.</w:t>
            </w:r>
          </w:p>
          <w:p w14:paraId="5BE87259" w14:textId="77777777" w:rsidR="002D0D81" w:rsidRPr="002C1D32" w:rsidRDefault="002D0D81" w:rsidP="002D0D81">
            <w:pPr>
              <w:jc w:val="both"/>
              <w:rPr>
                <w:rFonts w:ascii="Times New Roman" w:hAnsi="Times New Roman" w:cs="Times New Roman"/>
                <w:color w:val="000000" w:themeColor="text1"/>
                <w:sz w:val="20"/>
                <w:szCs w:val="20"/>
              </w:rPr>
            </w:pPr>
          </w:p>
          <w:p w14:paraId="7F77BA9D" w14:textId="77777777" w:rsidR="002D0D81" w:rsidRPr="00CB3F01" w:rsidRDefault="002D0D81" w:rsidP="002D0D81">
            <w:pPr>
              <w:jc w:val="both"/>
              <w:rPr>
                <w:rFonts w:ascii="Times New Roman" w:hAnsi="Times New Roman" w:cs="Times New Roman"/>
                <w:sz w:val="20"/>
                <w:szCs w:val="20"/>
              </w:rPr>
            </w:pPr>
            <w:r w:rsidRPr="00CB3F01">
              <w:rPr>
                <w:rFonts w:ascii="Times New Roman" w:hAnsi="Times New Roman" w:cs="Times New Roman"/>
                <w:sz w:val="20"/>
                <w:szCs w:val="20"/>
              </w:rPr>
              <w:t>Latgales reģionā īstenoti seši projekti:</w:t>
            </w:r>
          </w:p>
          <w:p w14:paraId="2F3F03A9" w14:textId="77777777" w:rsidR="002D0D81" w:rsidRPr="00CB3F01" w:rsidRDefault="002D0D81" w:rsidP="00517B19">
            <w:pPr>
              <w:pStyle w:val="ListParagraph"/>
              <w:numPr>
                <w:ilvl w:val="0"/>
                <w:numId w:val="10"/>
              </w:numPr>
              <w:jc w:val="both"/>
              <w:rPr>
                <w:rFonts w:ascii="Times New Roman" w:hAnsi="Times New Roman" w:cs="Times New Roman"/>
                <w:sz w:val="20"/>
                <w:szCs w:val="20"/>
              </w:rPr>
            </w:pPr>
            <w:r w:rsidRPr="00CB3F01">
              <w:rPr>
                <w:rFonts w:ascii="Times New Roman" w:hAnsi="Times New Roman" w:cs="Times New Roman"/>
                <w:sz w:val="20"/>
                <w:szCs w:val="20"/>
              </w:rPr>
              <w:t xml:space="preserve">SIA “Ludzas apsaimniekotājs” īsteno projektu Ludzā, izveidojot centralizēto notekūdeņu savākšanas pakalpojumu 740 iedzīvotājiem. Projekta kopējās izmaksas 5,43 milj. </w:t>
            </w:r>
            <w:r w:rsidRPr="00CB3F01">
              <w:rPr>
                <w:rFonts w:ascii="Times New Roman" w:hAnsi="Times New Roman" w:cs="Times New Roman"/>
                <w:i/>
                <w:iCs/>
                <w:sz w:val="20"/>
                <w:szCs w:val="20"/>
              </w:rPr>
              <w:t>euro</w:t>
            </w:r>
            <w:r w:rsidRPr="00CB3F01">
              <w:rPr>
                <w:rFonts w:ascii="Times New Roman" w:hAnsi="Times New Roman" w:cs="Times New Roman"/>
                <w:sz w:val="20"/>
                <w:szCs w:val="20"/>
              </w:rPr>
              <w:t xml:space="preserve">, t.sk. 1,95 milj. </w:t>
            </w:r>
            <w:r w:rsidRPr="00CB3F01">
              <w:rPr>
                <w:rFonts w:ascii="Times New Roman" w:hAnsi="Times New Roman" w:cs="Times New Roman"/>
                <w:i/>
                <w:iCs/>
                <w:sz w:val="20"/>
                <w:szCs w:val="20"/>
              </w:rPr>
              <w:t xml:space="preserve">euro </w:t>
            </w:r>
            <w:r w:rsidRPr="00CB3F01">
              <w:rPr>
                <w:rFonts w:ascii="Times New Roman" w:hAnsi="Times New Roman" w:cs="Times New Roman"/>
                <w:sz w:val="20"/>
                <w:szCs w:val="20"/>
              </w:rPr>
              <w:t>KF finansējums;</w:t>
            </w:r>
          </w:p>
          <w:p w14:paraId="1F7C3028" w14:textId="77777777" w:rsidR="002D0D81" w:rsidRPr="00CB3F01" w:rsidRDefault="002D0D81" w:rsidP="00517B19">
            <w:pPr>
              <w:pStyle w:val="ListParagraph"/>
              <w:numPr>
                <w:ilvl w:val="0"/>
                <w:numId w:val="10"/>
              </w:numPr>
              <w:jc w:val="both"/>
              <w:rPr>
                <w:rFonts w:ascii="Times New Roman" w:hAnsi="Times New Roman" w:cs="Times New Roman"/>
                <w:sz w:val="20"/>
                <w:szCs w:val="20"/>
              </w:rPr>
            </w:pPr>
            <w:r w:rsidRPr="00CB3F01">
              <w:rPr>
                <w:rFonts w:ascii="Times New Roman" w:hAnsi="Times New Roman" w:cs="Times New Roman"/>
                <w:sz w:val="20"/>
                <w:szCs w:val="20"/>
              </w:rPr>
              <w:t xml:space="preserve">Balvu novada pašvaldības aģentūra “SAN-TEX” pabeigusi īstenot projektu Balvos, izveidojot centralizēto notekūdeņu savākšanas pakalpojumu 313 iedzīvotājiem. Projekta kopējās izmaksas 1,65 milj. </w:t>
            </w:r>
            <w:r w:rsidRPr="00CB3F01">
              <w:rPr>
                <w:rFonts w:ascii="Times New Roman" w:hAnsi="Times New Roman" w:cs="Times New Roman"/>
                <w:i/>
                <w:iCs/>
                <w:sz w:val="20"/>
                <w:szCs w:val="20"/>
              </w:rPr>
              <w:t>euro</w:t>
            </w:r>
            <w:r w:rsidRPr="00CB3F01">
              <w:rPr>
                <w:rFonts w:ascii="Times New Roman" w:hAnsi="Times New Roman" w:cs="Times New Roman"/>
                <w:sz w:val="20"/>
                <w:szCs w:val="20"/>
              </w:rPr>
              <w:t>, t.sk. 0,45 milj.</w:t>
            </w:r>
            <w:r w:rsidRPr="00CB3F01">
              <w:rPr>
                <w:rFonts w:ascii="Times New Roman" w:hAnsi="Times New Roman" w:cs="Times New Roman"/>
                <w:i/>
                <w:iCs/>
                <w:sz w:val="20"/>
                <w:szCs w:val="20"/>
              </w:rPr>
              <w:t xml:space="preserve"> euro</w:t>
            </w:r>
            <w:r w:rsidRPr="00CB3F01">
              <w:rPr>
                <w:rFonts w:ascii="Times New Roman" w:hAnsi="Times New Roman" w:cs="Times New Roman"/>
                <w:sz w:val="20"/>
                <w:szCs w:val="20"/>
              </w:rPr>
              <w:t xml:space="preserve"> KF finansējums;</w:t>
            </w:r>
          </w:p>
          <w:p w14:paraId="7A502620" w14:textId="77777777" w:rsidR="002D0D81" w:rsidRPr="00CB3F01" w:rsidRDefault="002D0D81" w:rsidP="00517B19">
            <w:pPr>
              <w:pStyle w:val="ListParagraph"/>
              <w:numPr>
                <w:ilvl w:val="0"/>
                <w:numId w:val="10"/>
              </w:numPr>
              <w:jc w:val="both"/>
              <w:rPr>
                <w:rFonts w:ascii="Times New Roman" w:hAnsi="Times New Roman" w:cs="Times New Roman"/>
                <w:sz w:val="20"/>
                <w:szCs w:val="20"/>
              </w:rPr>
            </w:pPr>
            <w:r w:rsidRPr="00CB3F01">
              <w:rPr>
                <w:rFonts w:ascii="Times New Roman" w:hAnsi="Times New Roman" w:cs="Times New Roman"/>
                <w:sz w:val="20"/>
                <w:szCs w:val="20"/>
              </w:rPr>
              <w:t xml:space="preserve">SIA “Maltas dzīvokļu-komunālās saimniecības uzņēmums” pabeigusi īstenot projektu Maltā, izveidojot centralizēto notekūdeņu savākšanas pakalpojumu 210 iedzīvotājiem. Projekta kopējās izmaksas 1,52 milj. </w:t>
            </w:r>
            <w:r w:rsidRPr="00CB3F01">
              <w:rPr>
                <w:rFonts w:ascii="Times New Roman" w:hAnsi="Times New Roman" w:cs="Times New Roman"/>
                <w:i/>
                <w:iCs/>
                <w:sz w:val="20"/>
                <w:szCs w:val="20"/>
              </w:rPr>
              <w:t>euro</w:t>
            </w:r>
            <w:r w:rsidRPr="00CB3F01">
              <w:rPr>
                <w:rFonts w:ascii="Times New Roman" w:hAnsi="Times New Roman" w:cs="Times New Roman"/>
                <w:sz w:val="20"/>
                <w:szCs w:val="20"/>
              </w:rPr>
              <w:t xml:space="preserve">, t.sk. 0,55 milj. </w:t>
            </w:r>
            <w:r w:rsidRPr="00CB3F01">
              <w:rPr>
                <w:rFonts w:ascii="Times New Roman" w:hAnsi="Times New Roman" w:cs="Times New Roman"/>
                <w:i/>
                <w:iCs/>
                <w:sz w:val="20"/>
                <w:szCs w:val="20"/>
              </w:rPr>
              <w:t>euro</w:t>
            </w:r>
            <w:r w:rsidRPr="00CB3F01">
              <w:rPr>
                <w:rFonts w:ascii="Times New Roman" w:hAnsi="Times New Roman" w:cs="Times New Roman"/>
                <w:sz w:val="20"/>
                <w:szCs w:val="20"/>
              </w:rPr>
              <w:t xml:space="preserve"> KF finansējums;</w:t>
            </w:r>
          </w:p>
          <w:p w14:paraId="6FD39148" w14:textId="77777777" w:rsidR="002D0D81" w:rsidRPr="00CB3F01" w:rsidRDefault="002D0D81" w:rsidP="00517B19">
            <w:pPr>
              <w:pStyle w:val="ListParagraph"/>
              <w:numPr>
                <w:ilvl w:val="0"/>
                <w:numId w:val="10"/>
              </w:numPr>
              <w:jc w:val="both"/>
              <w:rPr>
                <w:rFonts w:ascii="Times New Roman" w:hAnsi="Times New Roman" w:cs="Times New Roman"/>
                <w:sz w:val="20"/>
                <w:szCs w:val="20"/>
              </w:rPr>
            </w:pPr>
            <w:r w:rsidRPr="00CB3F01">
              <w:rPr>
                <w:rFonts w:ascii="Times New Roman" w:hAnsi="Times New Roman" w:cs="Times New Roman"/>
                <w:sz w:val="20"/>
                <w:szCs w:val="20"/>
              </w:rPr>
              <w:t xml:space="preserve">SIA “Līvānu dzīvokļu un komunālā saimniecība” īsteno projektu Līvānos, izveidojot centralizēto notekūdeņu savākšanas pakalpojumu 1477 iedzīvotājiem. Projekta kopējās izmaksas 7,1 milj. euro, t.sk. 3,32 milj. </w:t>
            </w:r>
            <w:r w:rsidRPr="00CB3F01">
              <w:rPr>
                <w:rFonts w:ascii="Times New Roman" w:hAnsi="Times New Roman" w:cs="Times New Roman"/>
                <w:i/>
                <w:iCs/>
                <w:sz w:val="20"/>
                <w:szCs w:val="20"/>
              </w:rPr>
              <w:t xml:space="preserve">euro </w:t>
            </w:r>
            <w:r w:rsidRPr="00CB3F01">
              <w:rPr>
                <w:rFonts w:ascii="Times New Roman" w:hAnsi="Times New Roman" w:cs="Times New Roman"/>
                <w:sz w:val="20"/>
                <w:szCs w:val="20"/>
              </w:rPr>
              <w:t>KF finansējums;</w:t>
            </w:r>
          </w:p>
          <w:p w14:paraId="72B32B59" w14:textId="16CF8CF4" w:rsidR="00B87E4C" w:rsidRPr="00CB3F01" w:rsidRDefault="002D0D81" w:rsidP="00517B19">
            <w:pPr>
              <w:pStyle w:val="ListParagraph"/>
              <w:numPr>
                <w:ilvl w:val="0"/>
                <w:numId w:val="10"/>
              </w:numPr>
              <w:jc w:val="both"/>
              <w:rPr>
                <w:rFonts w:ascii="Times New Roman" w:hAnsi="Times New Roman" w:cs="Times New Roman"/>
                <w:sz w:val="20"/>
                <w:szCs w:val="20"/>
              </w:rPr>
            </w:pPr>
            <w:r w:rsidRPr="00CB3F01">
              <w:rPr>
                <w:rFonts w:ascii="Times New Roman" w:hAnsi="Times New Roman" w:cs="Times New Roman"/>
                <w:sz w:val="20"/>
                <w:szCs w:val="20"/>
              </w:rPr>
              <w:t xml:space="preserve">SIA “Kārsavas namsaimnieks” īsteno projektu Kārsavā, izveidojot centralizēto notekūdeņu savākšanas pakalpojumu 179 iedzīvotājiem. Projekta kopējās izmaksas 0,33 milj. </w:t>
            </w:r>
            <w:r w:rsidRPr="00CB3F01">
              <w:rPr>
                <w:rFonts w:ascii="Times New Roman" w:hAnsi="Times New Roman" w:cs="Times New Roman"/>
                <w:i/>
                <w:iCs/>
                <w:sz w:val="20"/>
                <w:szCs w:val="20"/>
              </w:rPr>
              <w:t>euro</w:t>
            </w:r>
            <w:r w:rsidRPr="00CB3F01">
              <w:rPr>
                <w:rFonts w:ascii="Times New Roman" w:hAnsi="Times New Roman" w:cs="Times New Roman"/>
                <w:sz w:val="20"/>
                <w:szCs w:val="20"/>
              </w:rPr>
              <w:t xml:space="preserve">, t.sk. 0,14 milj. </w:t>
            </w:r>
            <w:r w:rsidRPr="00CB3F01">
              <w:rPr>
                <w:rFonts w:ascii="Times New Roman" w:hAnsi="Times New Roman" w:cs="Times New Roman"/>
                <w:i/>
                <w:iCs/>
                <w:sz w:val="20"/>
                <w:szCs w:val="20"/>
              </w:rPr>
              <w:t>euro</w:t>
            </w:r>
            <w:r w:rsidRPr="00CB3F01">
              <w:rPr>
                <w:rFonts w:ascii="Times New Roman" w:hAnsi="Times New Roman" w:cs="Times New Roman"/>
                <w:sz w:val="20"/>
                <w:szCs w:val="20"/>
              </w:rPr>
              <w:t xml:space="preserve"> KF finansējums;</w:t>
            </w:r>
          </w:p>
          <w:p w14:paraId="63F0BA9F" w14:textId="295D90BD" w:rsidR="002D0D81" w:rsidRPr="007011CF" w:rsidRDefault="002D0D81" w:rsidP="00517B19">
            <w:pPr>
              <w:pStyle w:val="ListParagraph"/>
              <w:numPr>
                <w:ilvl w:val="0"/>
                <w:numId w:val="10"/>
              </w:numPr>
              <w:jc w:val="both"/>
              <w:rPr>
                <w:rFonts w:ascii="Times New Roman" w:hAnsi="Times New Roman" w:cs="Times New Roman"/>
                <w:sz w:val="24"/>
                <w:szCs w:val="24"/>
              </w:rPr>
            </w:pPr>
            <w:r w:rsidRPr="00CB3F01">
              <w:rPr>
                <w:rFonts w:ascii="Times New Roman" w:hAnsi="Times New Roman" w:cs="Times New Roman"/>
                <w:sz w:val="20"/>
                <w:szCs w:val="20"/>
              </w:rPr>
              <w:t>SIA “Daugavpils ūdens” īsteno projektu Daugavpilī, izveidojot centralizēto notekūdeņu savākšanas</w:t>
            </w:r>
            <w:r w:rsidRPr="007011CF">
              <w:rPr>
                <w:rFonts w:ascii="Times New Roman" w:hAnsi="Times New Roman" w:cs="Times New Roman"/>
                <w:sz w:val="20"/>
                <w:szCs w:val="20"/>
              </w:rPr>
              <w:t xml:space="preserve"> pakalpojumu 1076 iedzīvotājiem. </w:t>
            </w:r>
            <w:r w:rsidRPr="007011CF">
              <w:rPr>
                <w:rFonts w:ascii="Times New Roman" w:hAnsi="Times New Roman" w:cs="Times New Roman"/>
                <w:sz w:val="20"/>
                <w:szCs w:val="20"/>
              </w:rPr>
              <w:lastRenderedPageBreak/>
              <w:t xml:space="preserve">Projekta kopējās izmaksas 5,8 milj. </w:t>
            </w:r>
            <w:r w:rsidRPr="007011CF">
              <w:rPr>
                <w:rFonts w:ascii="Times New Roman" w:hAnsi="Times New Roman" w:cs="Times New Roman"/>
                <w:i/>
                <w:iCs/>
                <w:sz w:val="20"/>
                <w:szCs w:val="20"/>
              </w:rPr>
              <w:t>euro</w:t>
            </w:r>
            <w:r w:rsidRPr="007011CF">
              <w:rPr>
                <w:rFonts w:ascii="Times New Roman" w:hAnsi="Times New Roman" w:cs="Times New Roman"/>
                <w:sz w:val="20"/>
                <w:szCs w:val="20"/>
              </w:rPr>
              <w:t xml:space="preserve">, t.sk. 1,78 milj. </w:t>
            </w:r>
            <w:r w:rsidRPr="007011CF">
              <w:rPr>
                <w:rFonts w:ascii="Times New Roman" w:hAnsi="Times New Roman" w:cs="Times New Roman"/>
                <w:i/>
                <w:iCs/>
                <w:sz w:val="20"/>
                <w:szCs w:val="20"/>
              </w:rPr>
              <w:t xml:space="preserve">euro </w:t>
            </w:r>
            <w:r w:rsidRPr="007011CF">
              <w:rPr>
                <w:rFonts w:ascii="Times New Roman" w:hAnsi="Times New Roman" w:cs="Times New Roman"/>
                <w:sz w:val="20"/>
                <w:szCs w:val="20"/>
              </w:rPr>
              <w:t>KF finansējums.</w:t>
            </w:r>
          </w:p>
        </w:tc>
      </w:tr>
      <w:tr w:rsidR="002D0D81" w14:paraId="3CA8E662" w14:textId="77777777" w:rsidTr="002D0D81">
        <w:trPr>
          <w:jc w:val="center"/>
        </w:trPr>
        <w:tc>
          <w:tcPr>
            <w:tcW w:w="1129" w:type="dxa"/>
          </w:tcPr>
          <w:p w14:paraId="5C0DF67A" w14:textId="05866F64" w:rsidR="002D0D81" w:rsidRDefault="002D0D81" w:rsidP="002D0D81">
            <w:pPr>
              <w:jc w:val="center"/>
              <w:rPr>
                <w:rFonts w:ascii="Times New Roman" w:hAnsi="Times New Roman" w:cs="Times New Roman"/>
                <w:sz w:val="24"/>
                <w:szCs w:val="24"/>
              </w:rPr>
            </w:pPr>
            <w:r w:rsidRPr="001F4683">
              <w:rPr>
                <w:rFonts w:ascii="Times New Roman" w:eastAsia="Times New Roman" w:hAnsi="Times New Roman" w:cs="Times New Roman"/>
                <w:sz w:val="20"/>
                <w:szCs w:val="20"/>
                <w:lang w:eastAsia="lv-LV"/>
              </w:rPr>
              <w:lastRenderedPageBreak/>
              <w:t>106.1.</w:t>
            </w:r>
          </w:p>
        </w:tc>
        <w:tc>
          <w:tcPr>
            <w:tcW w:w="2694" w:type="dxa"/>
          </w:tcPr>
          <w:p w14:paraId="1EB598F7" w14:textId="116C02CF" w:rsidR="002D0D81" w:rsidRDefault="002D0D81" w:rsidP="002D0D81">
            <w:pPr>
              <w:jc w:val="both"/>
              <w:rPr>
                <w:rFonts w:ascii="Times New Roman" w:hAnsi="Times New Roman" w:cs="Times New Roman"/>
                <w:sz w:val="24"/>
                <w:szCs w:val="24"/>
              </w:rPr>
            </w:pPr>
            <w:r w:rsidRPr="00484452">
              <w:rPr>
                <w:rFonts w:ascii="Times New Roman" w:hAnsi="Times New Roman" w:cs="Times New Roman"/>
                <w:color w:val="000000"/>
                <w:sz w:val="20"/>
                <w:szCs w:val="20"/>
                <w:shd w:val="clear" w:color="auto" w:fill="FFFFFF"/>
              </w:rPr>
              <w:t xml:space="preserve">Palīdzēsim atgriezties tautiešiem Latvijā, turpinot īstenot </w:t>
            </w:r>
            <w:proofErr w:type="spellStart"/>
            <w:r w:rsidRPr="00484452">
              <w:rPr>
                <w:rFonts w:ascii="Times New Roman" w:hAnsi="Times New Roman" w:cs="Times New Roman"/>
                <w:color w:val="000000"/>
                <w:sz w:val="20"/>
                <w:szCs w:val="20"/>
                <w:shd w:val="clear" w:color="auto" w:fill="FFFFFF"/>
              </w:rPr>
              <w:t>remigrācijas</w:t>
            </w:r>
            <w:proofErr w:type="spellEnd"/>
            <w:r w:rsidRPr="00484452">
              <w:rPr>
                <w:rFonts w:ascii="Times New Roman" w:hAnsi="Times New Roman" w:cs="Times New Roman"/>
                <w:color w:val="000000"/>
                <w:sz w:val="20"/>
                <w:szCs w:val="20"/>
                <w:shd w:val="clear" w:color="auto" w:fill="FFFFFF"/>
              </w:rPr>
              <w:t xml:space="preserve"> programmu (</w:t>
            </w:r>
            <w:proofErr w:type="spellStart"/>
            <w:r w:rsidRPr="00484452">
              <w:rPr>
                <w:rFonts w:ascii="Times New Roman" w:hAnsi="Times New Roman" w:cs="Times New Roman"/>
                <w:color w:val="000000"/>
                <w:sz w:val="20"/>
                <w:szCs w:val="20"/>
                <w:shd w:val="clear" w:color="auto" w:fill="FFFFFF"/>
              </w:rPr>
              <w:t>www.paps.lv</w:t>
            </w:r>
            <w:proofErr w:type="spellEnd"/>
            <w:r w:rsidRPr="00484452">
              <w:rPr>
                <w:rFonts w:ascii="Times New Roman" w:hAnsi="Times New Roman" w:cs="Times New Roman"/>
                <w:color w:val="000000"/>
                <w:sz w:val="20"/>
                <w:szCs w:val="20"/>
                <w:shd w:val="clear" w:color="auto" w:fill="FFFFFF"/>
              </w:rPr>
              <w:t>) un ieviešot to kā pastāvīgu programmu.</w:t>
            </w:r>
          </w:p>
        </w:tc>
        <w:tc>
          <w:tcPr>
            <w:tcW w:w="2268" w:type="dxa"/>
          </w:tcPr>
          <w:p w14:paraId="37B9EBC3" w14:textId="77B46A81" w:rsidR="002D0D81" w:rsidRDefault="002D0D81" w:rsidP="002D0D81">
            <w:pPr>
              <w:jc w:val="both"/>
              <w:rPr>
                <w:rFonts w:ascii="Times New Roman" w:hAnsi="Times New Roman" w:cs="Times New Roman"/>
                <w:sz w:val="24"/>
                <w:szCs w:val="24"/>
              </w:rPr>
            </w:pPr>
            <w:r w:rsidRPr="00484452">
              <w:rPr>
                <w:rFonts w:ascii="Times New Roman" w:hAnsi="Times New Roman" w:cs="Times New Roman"/>
                <w:color w:val="000000"/>
                <w:sz w:val="20"/>
                <w:szCs w:val="20"/>
                <w:shd w:val="clear" w:color="auto" w:fill="FFFFFF"/>
              </w:rPr>
              <w:t xml:space="preserve">Reģionālo </w:t>
            </w:r>
            <w:proofErr w:type="spellStart"/>
            <w:r w:rsidRPr="00484452">
              <w:rPr>
                <w:rFonts w:ascii="Times New Roman" w:hAnsi="Times New Roman" w:cs="Times New Roman"/>
                <w:color w:val="000000"/>
                <w:sz w:val="20"/>
                <w:szCs w:val="20"/>
                <w:shd w:val="clear" w:color="auto" w:fill="FFFFFF"/>
              </w:rPr>
              <w:t>remigrācijas</w:t>
            </w:r>
            <w:proofErr w:type="spellEnd"/>
            <w:r w:rsidRPr="00484452">
              <w:rPr>
                <w:rFonts w:ascii="Times New Roman" w:hAnsi="Times New Roman" w:cs="Times New Roman"/>
                <w:color w:val="000000"/>
                <w:sz w:val="20"/>
                <w:szCs w:val="20"/>
                <w:shd w:val="clear" w:color="auto" w:fill="FFFFFF"/>
              </w:rPr>
              <w:t xml:space="preserve"> koordinatoru tīkla un nacionālā kontaktpunkta izveide </w:t>
            </w:r>
            <w:proofErr w:type="spellStart"/>
            <w:r w:rsidRPr="00484452">
              <w:rPr>
                <w:rFonts w:ascii="Times New Roman" w:hAnsi="Times New Roman" w:cs="Times New Roman"/>
                <w:color w:val="000000"/>
                <w:sz w:val="20"/>
                <w:szCs w:val="20"/>
                <w:shd w:val="clear" w:color="auto" w:fill="FFFFFF"/>
              </w:rPr>
              <w:t>remigrācijas</w:t>
            </w:r>
            <w:proofErr w:type="spellEnd"/>
            <w:r w:rsidRPr="00484452">
              <w:rPr>
                <w:rFonts w:ascii="Times New Roman" w:hAnsi="Times New Roman" w:cs="Times New Roman"/>
                <w:color w:val="000000"/>
                <w:sz w:val="20"/>
                <w:szCs w:val="20"/>
                <w:shd w:val="clear" w:color="auto" w:fill="FFFFFF"/>
              </w:rPr>
              <w:t xml:space="preserve"> atbalstam, lai veicinātu diasporas pārstāvju un viņu ģimenes locekļu atgriešanos vai pārcelšanos no mītnes valsts uz pastāvīgu dzīvi Latvijā.</w:t>
            </w:r>
          </w:p>
        </w:tc>
        <w:tc>
          <w:tcPr>
            <w:tcW w:w="2268" w:type="dxa"/>
          </w:tcPr>
          <w:p w14:paraId="72965BDF" w14:textId="5F66D69D" w:rsidR="002D0D81" w:rsidRDefault="002D0D81" w:rsidP="002D0D81">
            <w:pPr>
              <w:jc w:val="both"/>
              <w:rPr>
                <w:rFonts w:ascii="Times New Roman" w:hAnsi="Times New Roman" w:cs="Times New Roman"/>
                <w:sz w:val="24"/>
                <w:szCs w:val="24"/>
              </w:rPr>
            </w:pPr>
            <w:r w:rsidRPr="001F4683">
              <w:rPr>
                <w:rFonts w:ascii="Times New Roman" w:eastAsia="Times New Roman" w:hAnsi="Times New Roman" w:cs="Times New Roman"/>
                <w:color w:val="000000"/>
                <w:sz w:val="20"/>
                <w:szCs w:val="20"/>
                <w:lang w:eastAsia="lv-LV"/>
              </w:rPr>
              <w:t xml:space="preserve">Pilnveidots </w:t>
            </w:r>
            <w:proofErr w:type="spellStart"/>
            <w:r w:rsidRPr="001F4683">
              <w:rPr>
                <w:rFonts w:ascii="Times New Roman" w:eastAsia="Times New Roman" w:hAnsi="Times New Roman" w:cs="Times New Roman"/>
                <w:color w:val="000000"/>
                <w:sz w:val="20"/>
                <w:szCs w:val="20"/>
                <w:lang w:eastAsia="lv-LV"/>
              </w:rPr>
              <w:t>remigrācijas</w:t>
            </w:r>
            <w:proofErr w:type="spellEnd"/>
            <w:r w:rsidRPr="001F4683">
              <w:rPr>
                <w:rFonts w:ascii="Times New Roman" w:eastAsia="Times New Roman" w:hAnsi="Times New Roman" w:cs="Times New Roman"/>
                <w:color w:val="000000"/>
                <w:sz w:val="20"/>
                <w:szCs w:val="20"/>
                <w:lang w:eastAsia="lv-LV"/>
              </w:rPr>
              <w:t xml:space="preserve"> atbalsta pasākums saimnieciskās darbības uzsākšanai vai attīstībai Latvijā. Iesniegti un apstiprināti MK normatīvā akta grozījumi par </w:t>
            </w:r>
            <w:proofErr w:type="spellStart"/>
            <w:r w:rsidRPr="001F4683">
              <w:rPr>
                <w:rFonts w:ascii="Times New Roman" w:eastAsia="Times New Roman" w:hAnsi="Times New Roman" w:cs="Times New Roman"/>
                <w:color w:val="000000"/>
                <w:sz w:val="20"/>
                <w:szCs w:val="20"/>
                <w:lang w:eastAsia="lv-LV"/>
              </w:rPr>
              <w:t>remigrācijas</w:t>
            </w:r>
            <w:proofErr w:type="spellEnd"/>
            <w:r w:rsidRPr="001F4683">
              <w:rPr>
                <w:rFonts w:ascii="Times New Roman" w:eastAsia="Times New Roman" w:hAnsi="Times New Roman" w:cs="Times New Roman"/>
                <w:color w:val="000000"/>
                <w:sz w:val="20"/>
                <w:szCs w:val="20"/>
                <w:lang w:eastAsia="lv-LV"/>
              </w:rPr>
              <w:t xml:space="preserve"> atbalsta pasākumu. Katru gadu Latvijā atgriežas vismaz 400 iedzīvotāji; personu skaits, kas iesaistīti </w:t>
            </w:r>
            <w:proofErr w:type="spellStart"/>
            <w:r w:rsidRPr="001F4683">
              <w:rPr>
                <w:rFonts w:ascii="Times New Roman" w:eastAsia="Times New Roman" w:hAnsi="Times New Roman" w:cs="Times New Roman"/>
                <w:color w:val="000000"/>
                <w:sz w:val="20"/>
                <w:szCs w:val="20"/>
                <w:lang w:eastAsia="lv-LV"/>
              </w:rPr>
              <w:t>remigrācijas</w:t>
            </w:r>
            <w:proofErr w:type="spellEnd"/>
            <w:r w:rsidRPr="001F4683">
              <w:rPr>
                <w:rFonts w:ascii="Times New Roman" w:eastAsia="Times New Roman" w:hAnsi="Times New Roman" w:cs="Times New Roman"/>
                <w:color w:val="000000"/>
                <w:sz w:val="20"/>
                <w:szCs w:val="20"/>
                <w:lang w:eastAsia="lv-LV"/>
              </w:rPr>
              <w:t xml:space="preserve"> projektā -1500.</w:t>
            </w:r>
          </w:p>
        </w:tc>
        <w:tc>
          <w:tcPr>
            <w:tcW w:w="6662" w:type="dxa"/>
          </w:tcPr>
          <w:p w14:paraId="074439B4" w14:textId="77777777" w:rsidR="002D0D81" w:rsidRPr="007615CB" w:rsidRDefault="002D0D81" w:rsidP="002D0D81">
            <w:pPr>
              <w:jc w:val="both"/>
              <w:rPr>
                <w:rFonts w:ascii="Times New Roman" w:hAnsi="Times New Roman" w:cs="Times New Roman"/>
                <w:b/>
                <w:bCs/>
                <w:color w:val="000000" w:themeColor="text1"/>
                <w:sz w:val="20"/>
                <w:szCs w:val="20"/>
              </w:rPr>
            </w:pPr>
            <w:r w:rsidRPr="007615CB">
              <w:rPr>
                <w:rFonts w:ascii="Times New Roman" w:hAnsi="Times New Roman" w:cs="Times New Roman"/>
                <w:b/>
                <w:bCs/>
                <w:color w:val="000000" w:themeColor="text1"/>
                <w:sz w:val="20"/>
                <w:szCs w:val="20"/>
              </w:rPr>
              <w:t>Izpildīts.</w:t>
            </w:r>
          </w:p>
          <w:p w14:paraId="5F665ABF" w14:textId="6F64FE42" w:rsidR="002D0D81" w:rsidRPr="007615CB" w:rsidRDefault="002D0D81" w:rsidP="002D0D81">
            <w:pPr>
              <w:jc w:val="both"/>
              <w:rPr>
                <w:rFonts w:ascii="Times New Roman" w:hAnsi="Times New Roman" w:cs="Times New Roman"/>
                <w:color w:val="000000" w:themeColor="text1"/>
                <w:sz w:val="20"/>
                <w:szCs w:val="20"/>
              </w:rPr>
            </w:pPr>
            <w:r w:rsidRPr="007615CB">
              <w:rPr>
                <w:rFonts w:ascii="Times New Roman" w:hAnsi="Times New Roman" w:cs="Times New Roman"/>
                <w:color w:val="000000" w:themeColor="text1"/>
                <w:sz w:val="20"/>
                <w:szCs w:val="20"/>
              </w:rPr>
              <w:t xml:space="preserve">MK </w:t>
            </w:r>
            <w:r w:rsidR="007011CF">
              <w:rPr>
                <w:rFonts w:ascii="Times New Roman" w:hAnsi="Times New Roman" w:cs="Times New Roman"/>
                <w:color w:val="000000" w:themeColor="text1"/>
                <w:sz w:val="20"/>
                <w:szCs w:val="20"/>
              </w:rPr>
              <w:t xml:space="preserve">2019. gada 20. augusta </w:t>
            </w:r>
            <w:r w:rsidRPr="007615CB">
              <w:rPr>
                <w:rFonts w:ascii="Times New Roman" w:hAnsi="Times New Roman" w:cs="Times New Roman"/>
                <w:color w:val="000000" w:themeColor="text1"/>
                <w:sz w:val="20"/>
                <w:szCs w:val="20"/>
              </w:rPr>
              <w:t xml:space="preserve">sēdē </w:t>
            </w:r>
            <w:r>
              <w:rPr>
                <w:rFonts w:ascii="Times New Roman" w:hAnsi="Times New Roman" w:cs="Times New Roman"/>
                <w:color w:val="000000" w:themeColor="text1"/>
                <w:sz w:val="20"/>
                <w:szCs w:val="20"/>
              </w:rPr>
              <w:t xml:space="preserve">tika </w:t>
            </w:r>
            <w:r w:rsidRPr="007615CB">
              <w:rPr>
                <w:rFonts w:ascii="Times New Roman" w:hAnsi="Times New Roman" w:cs="Times New Roman"/>
                <w:color w:val="000000" w:themeColor="text1"/>
                <w:sz w:val="20"/>
                <w:szCs w:val="20"/>
              </w:rPr>
              <w:t xml:space="preserve">pieņemti </w:t>
            </w:r>
            <w:r w:rsidR="007011CF">
              <w:rPr>
                <w:rFonts w:ascii="Times New Roman" w:hAnsi="Times New Roman" w:cs="Times New Roman"/>
                <w:color w:val="000000" w:themeColor="text1"/>
                <w:sz w:val="20"/>
                <w:szCs w:val="20"/>
              </w:rPr>
              <w:t xml:space="preserve">MK 2019. gada 20. augusta </w:t>
            </w:r>
            <w:r w:rsidR="007011CF" w:rsidRPr="007615CB">
              <w:rPr>
                <w:rFonts w:ascii="Times New Roman" w:hAnsi="Times New Roman" w:cs="Times New Roman"/>
                <w:color w:val="000000" w:themeColor="text1"/>
                <w:sz w:val="20"/>
                <w:szCs w:val="20"/>
              </w:rPr>
              <w:t>noteikumi Nr.</w:t>
            </w:r>
            <w:r w:rsidR="007011CF">
              <w:rPr>
                <w:rFonts w:ascii="Times New Roman" w:hAnsi="Times New Roman" w:cs="Times New Roman"/>
                <w:color w:val="000000" w:themeColor="text1"/>
                <w:sz w:val="20"/>
                <w:szCs w:val="20"/>
              </w:rPr>
              <w:t> </w:t>
            </w:r>
            <w:r w:rsidR="007011CF" w:rsidRPr="007615CB">
              <w:rPr>
                <w:rFonts w:ascii="Times New Roman" w:hAnsi="Times New Roman" w:cs="Times New Roman"/>
                <w:color w:val="000000" w:themeColor="text1"/>
                <w:sz w:val="20"/>
                <w:szCs w:val="20"/>
              </w:rPr>
              <w:t xml:space="preserve">386 </w:t>
            </w:r>
            <w:r w:rsidRPr="007615CB">
              <w:rPr>
                <w:rFonts w:ascii="Times New Roman" w:hAnsi="Times New Roman" w:cs="Times New Roman"/>
                <w:color w:val="000000" w:themeColor="text1"/>
                <w:sz w:val="20"/>
                <w:szCs w:val="20"/>
              </w:rPr>
              <w:t xml:space="preserve">"Grozījumi MK 2018. gada 7. augusta </w:t>
            </w:r>
            <w:r w:rsidRPr="00166D48">
              <w:rPr>
                <w:rFonts w:ascii="Times New Roman" w:hAnsi="Times New Roman" w:cs="Times New Roman"/>
                <w:color w:val="000000" w:themeColor="text1"/>
                <w:sz w:val="20"/>
                <w:szCs w:val="20"/>
              </w:rPr>
              <w:t>noteikumos</w:t>
            </w:r>
            <w:r w:rsidRPr="00166D48">
              <w:rPr>
                <w:rFonts w:ascii="Open Sans" w:hAnsi="Open Sans" w:cs="Open Sans"/>
                <w:color w:val="2A2A2A"/>
                <w:sz w:val="19"/>
                <w:szCs w:val="19"/>
                <w:shd w:val="clear" w:color="auto" w:fill="FFFFFF"/>
              </w:rPr>
              <w:t xml:space="preserve"> </w:t>
            </w:r>
            <w:r w:rsidRPr="00166D48">
              <w:rPr>
                <w:rFonts w:ascii="Times New Roman" w:hAnsi="Times New Roman" w:cs="Times New Roman"/>
                <w:color w:val="000000" w:themeColor="text1"/>
                <w:sz w:val="20"/>
                <w:szCs w:val="20"/>
              </w:rPr>
              <w:t>Nr.</w:t>
            </w:r>
            <w:r w:rsidR="007011CF">
              <w:rPr>
                <w:rFonts w:ascii="Times New Roman" w:hAnsi="Times New Roman" w:cs="Times New Roman"/>
                <w:color w:val="000000" w:themeColor="text1"/>
                <w:sz w:val="20"/>
                <w:szCs w:val="20"/>
              </w:rPr>
              <w:t> </w:t>
            </w:r>
            <w:r w:rsidRPr="00166D48">
              <w:rPr>
                <w:rFonts w:ascii="Times New Roman" w:hAnsi="Times New Roman" w:cs="Times New Roman"/>
                <w:color w:val="000000" w:themeColor="text1"/>
                <w:sz w:val="20"/>
                <w:szCs w:val="20"/>
              </w:rPr>
              <w:t>496 “</w:t>
            </w:r>
            <w:proofErr w:type="spellStart"/>
            <w:r w:rsidRPr="007615CB">
              <w:rPr>
                <w:rFonts w:ascii="Times New Roman" w:hAnsi="Times New Roman" w:cs="Times New Roman"/>
                <w:color w:val="000000" w:themeColor="text1"/>
                <w:sz w:val="20"/>
                <w:szCs w:val="20"/>
              </w:rPr>
              <w:t>Remigrācijas</w:t>
            </w:r>
            <w:proofErr w:type="spellEnd"/>
            <w:r w:rsidRPr="007615CB">
              <w:rPr>
                <w:rFonts w:ascii="Times New Roman" w:hAnsi="Times New Roman" w:cs="Times New Roman"/>
                <w:color w:val="000000" w:themeColor="text1"/>
                <w:sz w:val="20"/>
                <w:szCs w:val="20"/>
              </w:rPr>
              <w:t xml:space="preserve"> atbalsta pasākuma īstenošanas, novērtēšanas un finansēšanas kārtība”"</w:t>
            </w:r>
            <w:r w:rsidR="009306B6">
              <w:rPr>
                <w:rFonts w:ascii="Times New Roman" w:hAnsi="Times New Roman" w:cs="Times New Roman"/>
                <w:color w:val="000000" w:themeColor="text1"/>
                <w:sz w:val="20"/>
                <w:szCs w:val="20"/>
              </w:rPr>
              <w:t xml:space="preserve"> (turpmāk – MK noteikumi Nr. 386)</w:t>
            </w:r>
            <w:r w:rsidR="009306B6" w:rsidRPr="007615CB">
              <w:rPr>
                <w:rFonts w:ascii="Times New Roman" w:hAnsi="Times New Roman" w:cs="Times New Roman"/>
                <w:color w:val="000000" w:themeColor="text1"/>
                <w:sz w:val="20"/>
                <w:szCs w:val="20"/>
              </w:rPr>
              <w:t>,</w:t>
            </w:r>
            <w:r w:rsidRPr="007615CB">
              <w:rPr>
                <w:rFonts w:ascii="Times New Roman" w:hAnsi="Times New Roman" w:cs="Times New Roman"/>
                <w:color w:val="000000" w:themeColor="text1"/>
                <w:sz w:val="20"/>
                <w:szCs w:val="20"/>
              </w:rPr>
              <w:t xml:space="preserve"> kas paredz palielināt reemigrantiem pieejamo finansējuma apmēru saimnieciskās darbības īstenošanai visā Latvijā.</w:t>
            </w:r>
          </w:p>
          <w:p w14:paraId="74B43F9A" w14:textId="77777777" w:rsidR="002D0D81" w:rsidRPr="007615CB" w:rsidRDefault="002D0D81" w:rsidP="002D0D81">
            <w:pPr>
              <w:jc w:val="both"/>
              <w:rPr>
                <w:rFonts w:ascii="Times New Roman" w:hAnsi="Times New Roman" w:cs="Times New Roman"/>
                <w:color w:val="000000" w:themeColor="text1"/>
                <w:sz w:val="20"/>
                <w:szCs w:val="20"/>
              </w:rPr>
            </w:pPr>
            <w:r w:rsidRPr="007615CB">
              <w:rPr>
                <w:rFonts w:ascii="Times New Roman" w:hAnsi="Times New Roman" w:cs="Times New Roman"/>
                <w:color w:val="000000" w:themeColor="text1"/>
                <w:sz w:val="20"/>
                <w:szCs w:val="20"/>
              </w:rPr>
              <w:t>Laika posmā no 2019. gada 1. janvāra līdz 2020. gada 31. decembrim kopējais personu skaits, kas iesaistīts projektā, ir 7</w:t>
            </w:r>
            <w:r>
              <w:rPr>
                <w:rFonts w:ascii="Times New Roman" w:hAnsi="Times New Roman" w:cs="Times New Roman"/>
                <w:color w:val="000000" w:themeColor="text1"/>
                <w:sz w:val="20"/>
                <w:szCs w:val="20"/>
              </w:rPr>
              <w:t> </w:t>
            </w:r>
            <w:r w:rsidRPr="007615CB">
              <w:rPr>
                <w:rFonts w:ascii="Times New Roman" w:hAnsi="Times New Roman" w:cs="Times New Roman"/>
                <w:color w:val="000000" w:themeColor="text1"/>
                <w:sz w:val="20"/>
                <w:szCs w:val="20"/>
              </w:rPr>
              <w:t>486 cilvēki (2</w:t>
            </w:r>
            <w:r>
              <w:rPr>
                <w:rFonts w:ascii="Times New Roman" w:hAnsi="Times New Roman" w:cs="Times New Roman"/>
                <w:color w:val="000000" w:themeColor="text1"/>
                <w:sz w:val="20"/>
                <w:szCs w:val="20"/>
              </w:rPr>
              <w:t> </w:t>
            </w:r>
            <w:r w:rsidRPr="007615CB">
              <w:rPr>
                <w:rFonts w:ascii="Times New Roman" w:hAnsi="Times New Roman" w:cs="Times New Roman"/>
                <w:color w:val="000000" w:themeColor="text1"/>
                <w:sz w:val="20"/>
                <w:szCs w:val="20"/>
              </w:rPr>
              <w:t>857 ģimenes), 1</w:t>
            </w:r>
            <w:r>
              <w:rPr>
                <w:rFonts w:ascii="Times New Roman" w:hAnsi="Times New Roman" w:cs="Times New Roman"/>
                <w:color w:val="000000" w:themeColor="text1"/>
                <w:sz w:val="20"/>
                <w:szCs w:val="20"/>
              </w:rPr>
              <w:t> </w:t>
            </w:r>
            <w:r w:rsidRPr="007615CB">
              <w:rPr>
                <w:rFonts w:ascii="Times New Roman" w:hAnsi="Times New Roman" w:cs="Times New Roman"/>
                <w:color w:val="000000" w:themeColor="text1"/>
                <w:sz w:val="20"/>
                <w:szCs w:val="20"/>
              </w:rPr>
              <w:t>822 ģimenēm jeb 5</w:t>
            </w:r>
            <w:r>
              <w:rPr>
                <w:rFonts w:ascii="Times New Roman" w:hAnsi="Times New Roman" w:cs="Times New Roman"/>
                <w:color w:val="000000" w:themeColor="text1"/>
                <w:sz w:val="20"/>
                <w:szCs w:val="20"/>
              </w:rPr>
              <w:t> </w:t>
            </w:r>
            <w:r w:rsidRPr="007615CB">
              <w:rPr>
                <w:rFonts w:ascii="Times New Roman" w:hAnsi="Times New Roman" w:cs="Times New Roman"/>
                <w:color w:val="000000" w:themeColor="text1"/>
                <w:sz w:val="20"/>
                <w:szCs w:val="20"/>
              </w:rPr>
              <w:t>139 cilvēkiem ir sagatavoti personalizētie informācijas piedāvājumi, savukārt 597 ģimenes jeb 1</w:t>
            </w:r>
            <w:r>
              <w:rPr>
                <w:rFonts w:ascii="Times New Roman" w:hAnsi="Times New Roman" w:cs="Times New Roman"/>
                <w:color w:val="000000" w:themeColor="text1"/>
                <w:sz w:val="20"/>
                <w:szCs w:val="20"/>
              </w:rPr>
              <w:t> </w:t>
            </w:r>
            <w:r w:rsidRPr="007615CB">
              <w:rPr>
                <w:rFonts w:ascii="Times New Roman" w:hAnsi="Times New Roman" w:cs="Times New Roman"/>
                <w:color w:val="000000" w:themeColor="text1"/>
                <w:sz w:val="20"/>
                <w:szCs w:val="20"/>
              </w:rPr>
              <w:t>680 cilvēki ir atgriezušies Latvijā ar koordinatoru atbalstu.</w:t>
            </w:r>
          </w:p>
          <w:p w14:paraId="41F8FE91" w14:textId="77777777" w:rsidR="002D0D81" w:rsidRPr="007615CB" w:rsidRDefault="002D0D81" w:rsidP="002D0D81">
            <w:pPr>
              <w:jc w:val="both"/>
              <w:rPr>
                <w:rFonts w:ascii="Times New Roman" w:hAnsi="Times New Roman" w:cs="Times New Roman"/>
                <w:color w:val="000000" w:themeColor="text1"/>
                <w:sz w:val="20"/>
                <w:szCs w:val="20"/>
              </w:rPr>
            </w:pPr>
            <w:r w:rsidRPr="007615CB">
              <w:rPr>
                <w:rFonts w:ascii="Times New Roman" w:hAnsi="Times New Roman" w:cs="Times New Roman"/>
                <w:color w:val="000000" w:themeColor="text1"/>
                <w:sz w:val="20"/>
                <w:szCs w:val="20"/>
              </w:rPr>
              <w:t>Laika posmā no 2021. gada 1. janvāra līdz 2021. gada 31. decembrim 2</w:t>
            </w:r>
            <w:r>
              <w:rPr>
                <w:rFonts w:ascii="Times New Roman" w:hAnsi="Times New Roman" w:cs="Times New Roman"/>
                <w:color w:val="000000" w:themeColor="text1"/>
                <w:sz w:val="20"/>
                <w:szCs w:val="20"/>
              </w:rPr>
              <w:t> </w:t>
            </w:r>
            <w:r w:rsidRPr="007615CB">
              <w:rPr>
                <w:rFonts w:ascii="Times New Roman" w:hAnsi="Times New Roman" w:cs="Times New Roman"/>
                <w:color w:val="000000" w:themeColor="text1"/>
                <w:sz w:val="20"/>
                <w:szCs w:val="20"/>
              </w:rPr>
              <w:t>686 personām ir sagatavots personalizēts informācijas piedāvājums, ar koordinatoru atbalstu atgriezušās 894 personas, jauno klientu skaits – 2</w:t>
            </w:r>
            <w:r>
              <w:rPr>
                <w:rFonts w:ascii="Times New Roman" w:hAnsi="Times New Roman" w:cs="Times New Roman"/>
                <w:color w:val="000000" w:themeColor="text1"/>
                <w:sz w:val="20"/>
                <w:szCs w:val="20"/>
              </w:rPr>
              <w:t> </w:t>
            </w:r>
            <w:r w:rsidRPr="007615CB">
              <w:rPr>
                <w:rFonts w:ascii="Times New Roman" w:hAnsi="Times New Roman" w:cs="Times New Roman"/>
                <w:color w:val="000000" w:themeColor="text1"/>
                <w:sz w:val="20"/>
                <w:szCs w:val="20"/>
              </w:rPr>
              <w:t>474.</w:t>
            </w:r>
          </w:p>
          <w:p w14:paraId="084AD1D4" w14:textId="77777777" w:rsidR="002D0D81" w:rsidRPr="00CB3F01" w:rsidRDefault="002D0D81" w:rsidP="002D0D81">
            <w:pPr>
              <w:jc w:val="both"/>
              <w:rPr>
                <w:rFonts w:ascii="Times New Roman" w:hAnsi="Times New Roman" w:cs="Times New Roman"/>
                <w:color w:val="000000" w:themeColor="text1"/>
                <w:sz w:val="20"/>
                <w:szCs w:val="20"/>
              </w:rPr>
            </w:pPr>
          </w:p>
          <w:p w14:paraId="39605AA1" w14:textId="77777777" w:rsidR="002D0D81" w:rsidRPr="00CB3F01" w:rsidRDefault="002D0D81" w:rsidP="002D0D81">
            <w:p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Sasniegtie rezultāti pa gadiem:</w:t>
            </w:r>
          </w:p>
          <w:p w14:paraId="40819733" w14:textId="77777777" w:rsidR="002D0D81" w:rsidRPr="00CB3F01" w:rsidRDefault="002D0D81" w:rsidP="002D0D81">
            <w:pPr>
              <w:pStyle w:val="ListParagraph"/>
              <w:numPr>
                <w:ilvl w:val="0"/>
                <w:numId w:val="7"/>
              </w:num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 xml:space="preserve">2018. gadā Latvijā kopā ar reģionālo koordinatoru atbalstu atgriezās 399 </w:t>
            </w:r>
            <w:proofErr w:type="spellStart"/>
            <w:r w:rsidRPr="00CB3F01">
              <w:rPr>
                <w:rFonts w:ascii="Times New Roman" w:hAnsi="Times New Roman" w:cs="Times New Roman"/>
                <w:color w:val="000000" w:themeColor="text1"/>
                <w:sz w:val="20"/>
                <w:szCs w:val="20"/>
              </w:rPr>
              <w:t>remigranti</w:t>
            </w:r>
            <w:proofErr w:type="spellEnd"/>
            <w:r w:rsidRPr="00CB3F01">
              <w:rPr>
                <w:rFonts w:ascii="Times New Roman" w:hAnsi="Times New Roman" w:cs="Times New Roman"/>
                <w:color w:val="000000" w:themeColor="text1"/>
                <w:sz w:val="20"/>
                <w:szCs w:val="20"/>
              </w:rPr>
              <w:t xml:space="preserve">, no kuriem 87 Latgalē. Sagatavoti 1 815 piedāvājumi, no kuriem 564 Latgalē. </w:t>
            </w:r>
            <w:proofErr w:type="spellStart"/>
            <w:r w:rsidRPr="00CB3F01">
              <w:rPr>
                <w:rFonts w:ascii="Times New Roman" w:hAnsi="Times New Roman" w:cs="Times New Roman"/>
                <w:color w:val="000000" w:themeColor="text1"/>
                <w:sz w:val="20"/>
                <w:szCs w:val="20"/>
              </w:rPr>
              <w:t>Remigrācijas</w:t>
            </w:r>
            <w:proofErr w:type="spellEnd"/>
            <w:r w:rsidRPr="00CB3F01">
              <w:rPr>
                <w:rFonts w:ascii="Times New Roman" w:hAnsi="Times New Roman" w:cs="Times New Roman"/>
                <w:color w:val="000000" w:themeColor="text1"/>
                <w:sz w:val="20"/>
                <w:szCs w:val="20"/>
              </w:rPr>
              <w:t xml:space="preserve"> projektā iesaistītas 4 004 personas, no kurām 1 987 Latgalē;</w:t>
            </w:r>
          </w:p>
          <w:p w14:paraId="469248A8" w14:textId="77777777" w:rsidR="002D0D81" w:rsidRPr="00CB3F01" w:rsidRDefault="002D0D81" w:rsidP="002D0D81">
            <w:pPr>
              <w:pStyle w:val="ListParagraph"/>
              <w:numPr>
                <w:ilvl w:val="0"/>
                <w:numId w:val="7"/>
              </w:num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 xml:space="preserve">2019. gadā Latvijā kopā ar reģionālo koordinatoru atbalstu atgriezās 656 </w:t>
            </w:r>
            <w:proofErr w:type="spellStart"/>
            <w:r w:rsidRPr="00CB3F01">
              <w:rPr>
                <w:rFonts w:ascii="Times New Roman" w:hAnsi="Times New Roman" w:cs="Times New Roman"/>
                <w:color w:val="000000" w:themeColor="text1"/>
                <w:sz w:val="20"/>
                <w:szCs w:val="20"/>
              </w:rPr>
              <w:t>remigranti</w:t>
            </w:r>
            <w:proofErr w:type="spellEnd"/>
            <w:r w:rsidRPr="00CB3F01">
              <w:rPr>
                <w:rFonts w:ascii="Times New Roman" w:hAnsi="Times New Roman" w:cs="Times New Roman"/>
                <w:color w:val="000000" w:themeColor="text1"/>
                <w:sz w:val="20"/>
                <w:szCs w:val="20"/>
              </w:rPr>
              <w:t xml:space="preserve">, no kuriem 183 Latgalē. Sagatavoti 2 268 piedāvājumi, no kuriem 890 Latgalē. </w:t>
            </w:r>
            <w:proofErr w:type="spellStart"/>
            <w:r w:rsidRPr="00CB3F01">
              <w:rPr>
                <w:rFonts w:ascii="Times New Roman" w:hAnsi="Times New Roman" w:cs="Times New Roman"/>
                <w:color w:val="000000" w:themeColor="text1"/>
                <w:sz w:val="20"/>
                <w:szCs w:val="20"/>
              </w:rPr>
              <w:t>Remigrācijas</w:t>
            </w:r>
            <w:proofErr w:type="spellEnd"/>
            <w:r w:rsidRPr="00CB3F01">
              <w:rPr>
                <w:rFonts w:ascii="Times New Roman" w:hAnsi="Times New Roman" w:cs="Times New Roman"/>
                <w:color w:val="000000" w:themeColor="text1"/>
                <w:sz w:val="20"/>
                <w:szCs w:val="20"/>
              </w:rPr>
              <w:t xml:space="preserve"> projektā iesaistītas 3 634 personas, no kurām 2 039 Latgalē;</w:t>
            </w:r>
          </w:p>
          <w:p w14:paraId="74FA39A8" w14:textId="77777777" w:rsidR="002D0D81" w:rsidRPr="00CB3F01" w:rsidRDefault="002D0D81" w:rsidP="002D0D81">
            <w:pPr>
              <w:pStyle w:val="ListParagraph"/>
              <w:numPr>
                <w:ilvl w:val="0"/>
                <w:numId w:val="7"/>
              </w:num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 xml:space="preserve">2020. gadā Latvijā kopā ar reģionālo koordinatoru atbalstu atgriezās 1 023 </w:t>
            </w:r>
            <w:proofErr w:type="spellStart"/>
            <w:r w:rsidRPr="00CB3F01">
              <w:rPr>
                <w:rFonts w:ascii="Times New Roman" w:hAnsi="Times New Roman" w:cs="Times New Roman"/>
                <w:color w:val="000000" w:themeColor="text1"/>
                <w:sz w:val="20"/>
                <w:szCs w:val="20"/>
              </w:rPr>
              <w:t>remigranti</w:t>
            </w:r>
            <w:proofErr w:type="spellEnd"/>
            <w:r w:rsidRPr="00CB3F01">
              <w:rPr>
                <w:rFonts w:ascii="Times New Roman" w:hAnsi="Times New Roman" w:cs="Times New Roman"/>
                <w:color w:val="000000" w:themeColor="text1"/>
                <w:sz w:val="20"/>
                <w:szCs w:val="20"/>
              </w:rPr>
              <w:t xml:space="preserve">, no kuriem 257 Latgalē. Sagatavoti 2 823 piedāvājumi, no kuriem 657 Latgalē. </w:t>
            </w:r>
            <w:proofErr w:type="spellStart"/>
            <w:r w:rsidRPr="00CB3F01">
              <w:rPr>
                <w:rFonts w:ascii="Times New Roman" w:hAnsi="Times New Roman" w:cs="Times New Roman"/>
                <w:color w:val="000000" w:themeColor="text1"/>
                <w:sz w:val="20"/>
                <w:szCs w:val="20"/>
              </w:rPr>
              <w:t>Remigrācijas</w:t>
            </w:r>
            <w:proofErr w:type="spellEnd"/>
            <w:r w:rsidRPr="00CB3F01">
              <w:rPr>
                <w:rFonts w:ascii="Times New Roman" w:hAnsi="Times New Roman" w:cs="Times New Roman"/>
                <w:color w:val="000000" w:themeColor="text1"/>
                <w:sz w:val="20"/>
                <w:szCs w:val="20"/>
              </w:rPr>
              <w:t xml:space="preserve"> projektā iesaistītas 3 852 personas, no kurām 1 870 Latgalē;</w:t>
            </w:r>
          </w:p>
          <w:p w14:paraId="3E82E010" w14:textId="77777777" w:rsidR="002D0D81" w:rsidRPr="00CB3F01" w:rsidRDefault="002D0D81" w:rsidP="002D0D81">
            <w:pPr>
              <w:pStyle w:val="ListParagraph"/>
              <w:numPr>
                <w:ilvl w:val="0"/>
                <w:numId w:val="7"/>
              </w:num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 xml:space="preserve">2021. gadā Latvijā kopā ar reģionālo koordinatoru atbalstu atgriezās 894 </w:t>
            </w:r>
            <w:proofErr w:type="spellStart"/>
            <w:r w:rsidRPr="00CB3F01">
              <w:rPr>
                <w:rFonts w:ascii="Times New Roman" w:hAnsi="Times New Roman" w:cs="Times New Roman"/>
                <w:color w:val="000000" w:themeColor="text1"/>
                <w:sz w:val="20"/>
                <w:szCs w:val="20"/>
              </w:rPr>
              <w:t>remigranti</w:t>
            </w:r>
            <w:proofErr w:type="spellEnd"/>
            <w:r w:rsidRPr="00CB3F01">
              <w:rPr>
                <w:rFonts w:ascii="Times New Roman" w:hAnsi="Times New Roman" w:cs="Times New Roman"/>
                <w:color w:val="000000" w:themeColor="text1"/>
                <w:sz w:val="20"/>
                <w:szCs w:val="20"/>
              </w:rPr>
              <w:t xml:space="preserve">, no kuriem 281 Latgalē. Sagatavoti 2 686 piedāvājumi, no kuriem 772 Latgalē. </w:t>
            </w:r>
            <w:proofErr w:type="spellStart"/>
            <w:r w:rsidRPr="00CB3F01">
              <w:rPr>
                <w:rFonts w:ascii="Times New Roman" w:hAnsi="Times New Roman" w:cs="Times New Roman"/>
                <w:color w:val="000000" w:themeColor="text1"/>
                <w:sz w:val="20"/>
                <w:szCs w:val="20"/>
              </w:rPr>
              <w:t>Remigrācijas</w:t>
            </w:r>
            <w:proofErr w:type="spellEnd"/>
            <w:r w:rsidRPr="00CB3F01">
              <w:rPr>
                <w:rFonts w:ascii="Times New Roman" w:hAnsi="Times New Roman" w:cs="Times New Roman"/>
                <w:color w:val="000000" w:themeColor="text1"/>
                <w:sz w:val="20"/>
                <w:szCs w:val="20"/>
              </w:rPr>
              <w:t xml:space="preserve"> projektā iesaistītas 2 474 personas, no kurām 553 Latgalē;</w:t>
            </w:r>
          </w:p>
          <w:p w14:paraId="3DDA8D5F" w14:textId="77777777" w:rsidR="002D0D81" w:rsidRDefault="002D0D81" w:rsidP="002D0D81">
            <w:pPr>
              <w:pStyle w:val="ListParagraph"/>
              <w:numPr>
                <w:ilvl w:val="0"/>
                <w:numId w:val="7"/>
              </w:num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2022. gada pirmajā pusgadā Latvijā kopā ar reģionālo koordinatoru atbalstu atgriezās</w:t>
            </w:r>
            <w:r w:rsidRPr="007615CB">
              <w:rPr>
                <w:rFonts w:ascii="Times New Roman" w:hAnsi="Times New Roman" w:cs="Times New Roman"/>
                <w:color w:val="000000" w:themeColor="text1"/>
                <w:sz w:val="20"/>
                <w:szCs w:val="20"/>
              </w:rPr>
              <w:t xml:space="preserve"> 247 </w:t>
            </w:r>
            <w:proofErr w:type="spellStart"/>
            <w:r w:rsidRPr="007615CB">
              <w:rPr>
                <w:rFonts w:ascii="Times New Roman" w:hAnsi="Times New Roman" w:cs="Times New Roman"/>
                <w:color w:val="000000" w:themeColor="text1"/>
                <w:sz w:val="20"/>
                <w:szCs w:val="20"/>
              </w:rPr>
              <w:t>remigranti</w:t>
            </w:r>
            <w:proofErr w:type="spellEnd"/>
            <w:r w:rsidRPr="007615CB">
              <w:rPr>
                <w:rFonts w:ascii="Times New Roman" w:hAnsi="Times New Roman" w:cs="Times New Roman"/>
                <w:color w:val="000000" w:themeColor="text1"/>
                <w:sz w:val="20"/>
                <w:szCs w:val="20"/>
              </w:rPr>
              <w:t>, no kuriem 58 Latgalē. Sagatavoti 1</w:t>
            </w:r>
            <w:r>
              <w:rPr>
                <w:rFonts w:ascii="Times New Roman" w:hAnsi="Times New Roman" w:cs="Times New Roman"/>
                <w:color w:val="000000" w:themeColor="text1"/>
                <w:sz w:val="20"/>
                <w:szCs w:val="20"/>
              </w:rPr>
              <w:t> </w:t>
            </w:r>
            <w:r w:rsidRPr="007615CB">
              <w:rPr>
                <w:rFonts w:ascii="Times New Roman" w:hAnsi="Times New Roman" w:cs="Times New Roman"/>
                <w:color w:val="000000" w:themeColor="text1"/>
                <w:sz w:val="20"/>
                <w:szCs w:val="20"/>
              </w:rPr>
              <w:t xml:space="preserve">046 piedāvājumi, no kuriem 285 Latgalē. </w:t>
            </w:r>
            <w:proofErr w:type="spellStart"/>
            <w:r w:rsidRPr="007615CB">
              <w:rPr>
                <w:rFonts w:ascii="Times New Roman" w:hAnsi="Times New Roman" w:cs="Times New Roman"/>
                <w:color w:val="000000" w:themeColor="text1"/>
                <w:sz w:val="20"/>
                <w:szCs w:val="20"/>
              </w:rPr>
              <w:t>Remigrācijas</w:t>
            </w:r>
            <w:proofErr w:type="spellEnd"/>
            <w:r w:rsidRPr="007615CB">
              <w:rPr>
                <w:rFonts w:ascii="Times New Roman" w:hAnsi="Times New Roman" w:cs="Times New Roman"/>
                <w:color w:val="000000" w:themeColor="text1"/>
                <w:sz w:val="20"/>
                <w:szCs w:val="20"/>
              </w:rPr>
              <w:t xml:space="preserve"> projektā iesaistītas 1</w:t>
            </w:r>
            <w:r>
              <w:rPr>
                <w:rFonts w:ascii="Times New Roman" w:hAnsi="Times New Roman" w:cs="Times New Roman"/>
                <w:color w:val="000000" w:themeColor="text1"/>
                <w:sz w:val="20"/>
                <w:szCs w:val="20"/>
              </w:rPr>
              <w:t> </w:t>
            </w:r>
            <w:r w:rsidRPr="007615CB">
              <w:rPr>
                <w:rFonts w:ascii="Times New Roman" w:hAnsi="Times New Roman" w:cs="Times New Roman"/>
                <w:color w:val="000000" w:themeColor="text1"/>
                <w:sz w:val="20"/>
                <w:szCs w:val="20"/>
              </w:rPr>
              <w:t>107 personas, no kurām 296 Latgalē.</w:t>
            </w:r>
          </w:p>
          <w:p w14:paraId="046E3AE6" w14:textId="77777777" w:rsidR="002D0D81" w:rsidRDefault="002D0D81" w:rsidP="002D0D81">
            <w:pPr>
              <w:jc w:val="both"/>
              <w:rPr>
                <w:rFonts w:ascii="Times New Roman" w:hAnsi="Times New Roman" w:cs="Times New Roman"/>
                <w:color w:val="000000" w:themeColor="text1"/>
                <w:sz w:val="20"/>
                <w:szCs w:val="20"/>
              </w:rPr>
            </w:pPr>
          </w:p>
          <w:p w14:paraId="0D4F7785" w14:textId="55C532C1" w:rsidR="002D0D81" w:rsidRDefault="00034E56" w:rsidP="002D0D81">
            <w:pPr>
              <w:jc w:val="both"/>
              <w:rPr>
                <w:rFonts w:ascii="Times New Roman" w:hAnsi="Times New Roman" w:cs="Times New Roman"/>
                <w:sz w:val="24"/>
                <w:szCs w:val="24"/>
              </w:rPr>
            </w:pPr>
            <w:r w:rsidRPr="007011CF">
              <w:rPr>
                <w:rFonts w:ascii="Times New Roman" w:hAnsi="Times New Roman" w:cs="Times New Roman"/>
                <w:sz w:val="20"/>
                <w:szCs w:val="20"/>
              </w:rPr>
              <w:t xml:space="preserve">Ārlietu ministrija (turpmāk – ĀM) </w:t>
            </w:r>
            <w:r w:rsidR="002D0D81" w:rsidRPr="002476F9">
              <w:rPr>
                <w:rFonts w:ascii="Times New Roman" w:hAnsi="Times New Roman" w:cs="Times New Roman"/>
                <w:sz w:val="20"/>
                <w:szCs w:val="20"/>
              </w:rPr>
              <w:t>sniedz</w:t>
            </w:r>
            <w:r w:rsidR="00B87E4C">
              <w:rPr>
                <w:rFonts w:ascii="Times New Roman" w:hAnsi="Times New Roman" w:cs="Times New Roman"/>
                <w:sz w:val="20"/>
                <w:szCs w:val="20"/>
              </w:rPr>
              <w:t>a</w:t>
            </w:r>
            <w:r w:rsidR="002D0D81" w:rsidRPr="002476F9">
              <w:rPr>
                <w:rFonts w:ascii="Times New Roman" w:hAnsi="Times New Roman" w:cs="Times New Roman"/>
                <w:sz w:val="20"/>
                <w:szCs w:val="20"/>
              </w:rPr>
              <w:t xml:space="preserve"> informatīvu atbalstu </w:t>
            </w:r>
            <w:proofErr w:type="spellStart"/>
            <w:r w:rsidR="002D0D81" w:rsidRPr="002476F9">
              <w:rPr>
                <w:rFonts w:ascii="Times New Roman" w:hAnsi="Times New Roman" w:cs="Times New Roman"/>
                <w:sz w:val="20"/>
                <w:szCs w:val="20"/>
              </w:rPr>
              <w:t>remigrācijas</w:t>
            </w:r>
            <w:proofErr w:type="spellEnd"/>
            <w:r w:rsidR="002D0D81" w:rsidRPr="002476F9">
              <w:rPr>
                <w:rFonts w:ascii="Times New Roman" w:hAnsi="Times New Roman" w:cs="Times New Roman"/>
                <w:sz w:val="20"/>
                <w:szCs w:val="20"/>
              </w:rPr>
              <w:t xml:space="preserve"> programmas īstenošanā.</w:t>
            </w:r>
          </w:p>
        </w:tc>
      </w:tr>
      <w:tr w:rsidR="002D0D81" w14:paraId="143C3C9D" w14:textId="77777777" w:rsidTr="002D0D81">
        <w:trPr>
          <w:jc w:val="center"/>
        </w:trPr>
        <w:tc>
          <w:tcPr>
            <w:tcW w:w="1129" w:type="dxa"/>
          </w:tcPr>
          <w:p w14:paraId="25084201" w14:textId="351F9101" w:rsidR="002D0D81" w:rsidRDefault="002D0D81" w:rsidP="002D0D81">
            <w:pPr>
              <w:jc w:val="center"/>
              <w:rPr>
                <w:rFonts w:ascii="Times New Roman" w:hAnsi="Times New Roman" w:cs="Times New Roman"/>
                <w:sz w:val="24"/>
                <w:szCs w:val="24"/>
              </w:rPr>
            </w:pPr>
            <w:r w:rsidRPr="001F4683">
              <w:rPr>
                <w:rFonts w:ascii="Times New Roman" w:eastAsia="Times New Roman" w:hAnsi="Times New Roman" w:cs="Times New Roman"/>
                <w:sz w:val="20"/>
                <w:szCs w:val="20"/>
                <w:lang w:eastAsia="lv-LV"/>
              </w:rPr>
              <w:lastRenderedPageBreak/>
              <w:t>106.2.</w:t>
            </w:r>
          </w:p>
        </w:tc>
        <w:tc>
          <w:tcPr>
            <w:tcW w:w="2694" w:type="dxa"/>
          </w:tcPr>
          <w:p w14:paraId="48D8DD0E" w14:textId="170AA171" w:rsidR="002D0D81" w:rsidRDefault="002D0D81" w:rsidP="002D0D81">
            <w:pPr>
              <w:jc w:val="both"/>
              <w:rPr>
                <w:rFonts w:ascii="Times New Roman" w:hAnsi="Times New Roman" w:cs="Times New Roman"/>
                <w:sz w:val="24"/>
                <w:szCs w:val="24"/>
              </w:rPr>
            </w:pPr>
            <w:r w:rsidRPr="00484452">
              <w:rPr>
                <w:rFonts w:ascii="Times New Roman" w:hAnsi="Times New Roman" w:cs="Times New Roman"/>
                <w:color w:val="000000"/>
                <w:sz w:val="20"/>
                <w:szCs w:val="20"/>
                <w:shd w:val="clear" w:color="auto" w:fill="FFFFFF"/>
              </w:rPr>
              <w:t xml:space="preserve">Palīdzēsim atgriezties tautiešiem Latvijā, turpinot īstenot </w:t>
            </w:r>
            <w:proofErr w:type="spellStart"/>
            <w:r w:rsidRPr="00484452">
              <w:rPr>
                <w:rFonts w:ascii="Times New Roman" w:hAnsi="Times New Roman" w:cs="Times New Roman"/>
                <w:color w:val="000000"/>
                <w:sz w:val="20"/>
                <w:szCs w:val="20"/>
                <w:shd w:val="clear" w:color="auto" w:fill="FFFFFF"/>
              </w:rPr>
              <w:t>remigrācijas</w:t>
            </w:r>
            <w:proofErr w:type="spellEnd"/>
            <w:r w:rsidRPr="00484452">
              <w:rPr>
                <w:rFonts w:ascii="Times New Roman" w:hAnsi="Times New Roman" w:cs="Times New Roman"/>
                <w:color w:val="000000"/>
                <w:sz w:val="20"/>
                <w:szCs w:val="20"/>
                <w:shd w:val="clear" w:color="auto" w:fill="FFFFFF"/>
              </w:rPr>
              <w:t xml:space="preserve"> programmu (</w:t>
            </w:r>
            <w:proofErr w:type="spellStart"/>
            <w:r w:rsidRPr="00484452">
              <w:rPr>
                <w:rFonts w:ascii="Times New Roman" w:hAnsi="Times New Roman" w:cs="Times New Roman"/>
                <w:color w:val="000000"/>
                <w:sz w:val="20"/>
                <w:szCs w:val="20"/>
                <w:shd w:val="clear" w:color="auto" w:fill="FFFFFF"/>
              </w:rPr>
              <w:t>www.paps.lv</w:t>
            </w:r>
            <w:proofErr w:type="spellEnd"/>
            <w:r w:rsidRPr="00484452">
              <w:rPr>
                <w:rFonts w:ascii="Times New Roman" w:hAnsi="Times New Roman" w:cs="Times New Roman"/>
                <w:color w:val="000000"/>
                <w:sz w:val="20"/>
                <w:szCs w:val="20"/>
                <w:shd w:val="clear" w:color="auto" w:fill="FFFFFF"/>
              </w:rPr>
              <w:t>) un ieviešot to kā pastāvīgu programmu.</w:t>
            </w:r>
          </w:p>
        </w:tc>
        <w:tc>
          <w:tcPr>
            <w:tcW w:w="2268" w:type="dxa"/>
          </w:tcPr>
          <w:p w14:paraId="42A540DF" w14:textId="0DE029DF" w:rsidR="002D0D81" w:rsidRDefault="002D0D81" w:rsidP="002D0D81">
            <w:pPr>
              <w:jc w:val="both"/>
              <w:rPr>
                <w:rFonts w:ascii="Times New Roman" w:hAnsi="Times New Roman" w:cs="Times New Roman"/>
                <w:sz w:val="24"/>
                <w:szCs w:val="24"/>
              </w:rPr>
            </w:pPr>
            <w:r w:rsidRPr="00484452">
              <w:rPr>
                <w:rFonts w:ascii="Times New Roman" w:hAnsi="Times New Roman" w:cs="Times New Roman"/>
                <w:color w:val="000000"/>
                <w:sz w:val="20"/>
                <w:szCs w:val="20"/>
                <w:shd w:val="clear" w:color="auto" w:fill="FFFFFF"/>
              </w:rPr>
              <w:t xml:space="preserve">Turpināt 2018. gadā izveidoto reģionālo koordinatoru tīkla darbību, sniedzot personalizētas konsultācijas potenciālajiem </w:t>
            </w:r>
            <w:proofErr w:type="spellStart"/>
            <w:r w:rsidRPr="00484452">
              <w:rPr>
                <w:rFonts w:ascii="Times New Roman" w:hAnsi="Times New Roman" w:cs="Times New Roman"/>
                <w:color w:val="000000"/>
                <w:sz w:val="20"/>
                <w:szCs w:val="20"/>
                <w:shd w:val="clear" w:color="auto" w:fill="FFFFFF"/>
              </w:rPr>
              <w:t>remigrantiem</w:t>
            </w:r>
            <w:proofErr w:type="spellEnd"/>
            <w:r w:rsidRPr="00484452">
              <w:rPr>
                <w:rFonts w:ascii="Times New Roman" w:hAnsi="Times New Roman" w:cs="Times New Roman"/>
                <w:color w:val="000000"/>
                <w:sz w:val="20"/>
                <w:szCs w:val="20"/>
                <w:shd w:val="clear" w:color="auto" w:fill="FFFFFF"/>
              </w:rPr>
              <w:t xml:space="preserve"> un </w:t>
            </w:r>
            <w:proofErr w:type="spellStart"/>
            <w:r w:rsidRPr="00484452">
              <w:rPr>
                <w:rFonts w:ascii="Times New Roman" w:hAnsi="Times New Roman" w:cs="Times New Roman"/>
                <w:color w:val="000000"/>
                <w:sz w:val="20"/>
                <w:szCs w:val="20"/>
                <w:shd w:val="clear" w:color="auto" w:fill="FFFFFF"/>
              </w:rPr>
              <w:t>remigrantiem</w:t>
            </w:r>
            <w:proofErr w:type="spellEnd"/>
            <w:r w:rsidRPr="00484452">
              <w:rPr>
                <w:rFonts w:ascii="Times New Roman" w:hAnsi="Times New Roman" w:cs="Times New Roman"/>
                <w:color w:val="000000"/>
                <w:sz w:val="20"/>
                <w:szCs w:val="20"/>
                <w:shd w:val="clear" w:color="auto" w:fill="FFFFFF"/>
              </w:rPr>
              <w:t xml:space="preserve"> ar atgriešanos saistītos jautājumos.</w:t>
            </w:r>
          </w:p>
        </w:tc>
        <w:tc>
          <w:tcPr>
            <w:tcW w:w="2268" w:type="dxa"/>
          </w:tcPr>
          <w:p w14:paraId="58B67C3C" w14:textId="6BB2FDDE" w:rsidR="002D0D81" w:rsidRDefault="002D0D81" w:rsidP="002D0D81">
            <w:pPr>
              <w:jc w:val="both"/>
              <w:rPr>
                <w:rFonts w:ascii="Times New Roman" w:hAnsi="Times New Roman" w:cs="Times New Roman"/>
                <w:sz w:val="24"/>
                <w:szCs w:val="24"/>
              </w:rPr>
            </w:pPr>
            <w:r w:rsidRPr="001F4683">
              <w:rPr>
                <w:rFonts w:ascii="Times New Roman" w:eastAsia="Times New Roman" w:hAnsi="Times New Roman" w:cs="Times New Roman"/>
                <w:color w:val="000000"/>
                <w:sz w:val="20"/>
                <w:szCs w:val="20"/>
                <w:lang w:eastAsia="lv-LV"/>
              </w:rPr>
              <w:t>Uz dzīvi Latvijā atgriezušās</w:t>
            </w:r>
            <w:r>
              <w:rPr>
                <w:rFonts w:ascii="Times New Roman" w:eastAsia="Times New Roman" w:hAnsi="Times New Roman" w:cs="Times New Roman"/>
                <w:color w:val="000000"/>
                <w:sz w:val="20"/>
                <w:szCs w:val="20"/>
                <w:lang w:eastAsia="lv-LV"/>
              </w:rPr>
              <w:t xml:space="preserve"> </w:t>
            </w:r>
            <w:r w:rsidRPr="001F4683">
              <w:rPr>
                <w:rFonts w:ascii="Times New Roman" w:eastAsia="Times New Roman" w:hAnsi="Times New Roman" w:cs="Times New Roman"/>
                <w:color w:val="000000"/>
                <w:sz w:val="20"/>
                <w:szCs w:val="20"/>
                <w:lang w:eastAsia="lv-LV"/>
              </w:rPr>
              <w:t>1600 personas</w:t>
            </w:r>
            <w:r>
              <w:rPr>
                <w:rFonts w:ascii="Times New Roman" w:eastAsia="Times New Roman" w:hAnsi="Times New Roman" w:cs="Times New Roman"/>
                <w:color w:val="000000"/>
                <w:sz w:val="20"/>
                <w:szCs w:val="20"/>
                <w:lang w:eastAsia="lv-LV"/>
              </w:rPr>
              <w:t>.</w:t>
            </w:r>
          </w:p>
        </w:tc>
        <w:tc>
          <w:tcPr>
            <w:tcW w:w="6662" w:type="dxa"/>
          </w:tcPr>
          <w:p w14:paraId="05D2DB35" w14:textId="45D104FE" w:rsidR="00E27661" w:rsidRDefault="00E27661" w:rsidP="002D0D81">
            <w:pPr>
              <w:jc w:val="both"/>
              <w:rPr>
                <w:rFonts w:ascii="Times New Roman" w:hAnsi="Times New Roman" w:cs="Times New Roman"/>
                <w:color w:val="000000" w:themeColor="text1"/>
                <w:sz w:val="20"/>
                <w:szCs w:val="20"/>
              </w:rPr>
            </w:pPr>
            <w:r w:rsidRPr="002D67A2">
              <w:rPr>
                <w:rFonts w:ascii="Times New Roman" w:hAnsi="Times New Roman" w:cs="Times New Roman"/>
                <w:b/>
                <w:bCs/>
                <w:sz w:val="20"/>
                <w:szCs w:val="20"/>
              </w:rPr>
              <w:t>Daļēji izpildīts</w:t>
            </w:r>
            <w:r w:rsidR="00F83A0C">
              <w:rPr>
                <w:rFonts w:ascii="Times New Roman" w:hAnsi="Times New Roman" w:cs="Times New Roman"/>
                <w:b/>
                <w:bCs/>
                <w:sz w:val="20"/>
                <w:szCs w:val="20"/>
              </w:rPr>
              <w:t>.</w:t>
            </w:r>
            <w:r w:rsidRPr="002476F9">
              <w:rPr>
                <w:rFonts w:ascii="Times New Roman" w:hAnsi="Times New Roman" w:cs="Times New Roman"/>
                <w:color w:val="000000" w:themeColor="text1"/>
                <w:sz w:val="20"/>
                <w:szCs w:val="20"/>
              </w:rPr>
              <w:t xml:space="preserve"> </w:t>
            </w:r>
          </w:p>
          <w:p w14:paraId="4CC20DC8" w14:textId="77777777" w:rsidR="002D0D81" w:rsidRPr="002476F9" w:rsidRDefault="002D0D81" w:rsidP="002D0D81">
            <w:pPr>
              <w:jc w:val="both"/>
              <w:rPr>
                <w:rFonts w:ascii="Times New Roman" w:hAnsi="Times New Roman" w:cs="Times New Roman"/>
                <w:color w:val="000000" w:themeColor="text1"/>
                <w:sz w:val="20"/>
                <w:szCs w:val="20"/>
              </w:rPr>
            </w:pPr>
            <w:r w:rsidRPr="002476F9">
              <w:rPr>
                <w:rFonts w:ascii="Times New Roman" w:hAnsi="Times New Roman" w:cs="Times New Roman"/>
                <w:color w:val="000000" w:themeColor="text1"/>
                <w:sz w:val="20"/>
                <w:szCs w:val="20"/>
              </w:rPr>
              <w:t>Laika posmā no 2019.</w:t>
            </w:r>
            <w:r>
              <w:rPr>
                <w:rFonts w:ascii="Times New Roman" w:hAnsi="Times New Roman" w:cs="Times New Roman"/>
                <w:color w:val="000000" w:themeColor="text1"/>
                <w:sz w:val="20"/>
                <w:szCs w:val="20"/>
              </w:rPr>
              <w:t> </w:t>
            </w:r>
            <w:r w:rsidRPr="002476F9">
              <w:rPr>
                <w:rFonts w:ascii="Times New Roman" w:hAnsi="Times New Roman" w:cs="Times New Roman"/>
                <w:color w:val="000000" w:themeColor="text1"/>
                <w:sz w:val="20"/>
                <w:szCs w:val="20"/>
              </w:rPr>
              <w:t>gada janvāra līdz 2021.</w:t>
            </w:r>
            <w:r>
              <w:rPr>
                <w:rFonts w:ascii="Times New Roman" w:hAnsi="Times New Roman" w:cs="Times New Roman"/>
                <w:color w:val="000000" w:themeColor="text1"/>
                <w:sz w:val="20"/>
                <w:szCs w:val="20"/>
              </w:rPr>
              <w:t> </w:t>
            </w:r>
            <w:r w:rsidRPr="002476F9">
              <w:rPr>
                <w:rFonts w:ascii="Times New Roman" w:hAnsi="Times New Roman" w:cs="Times New Roman"/>
                <w:color w:val="000000" w:themeColor="text1"/>
                <w:sz w:val="20"/>
                <w:szCs w:val="20"/>
              </w:rPr>
              <w:t>gada 31.</w:t>
            </w:r>
            <w:r>
              <w:rPr>
                <w:rFonts w:ascii="Times New Roman" w:hAnsi="Times New Roman" w:cs="Times New Roman"/>
                <w:color w:val="000000" w:themeColor="text1"/>
                <w:sz w:val="20"/>
                <w:szCs w:val="20"/>
              </w:rPr>
              <w:t> </w:t>
            </w:r>
            <w:r w:rsidRPr="002476F9">
              <w:rPr>
                <w:rFonts w:ascii="Times New Roman" w:hAnsi="Times New Roman" w:cs="Times New Roman"/>
                <w:color w:val="000000" w:themeColor="text1"/>
                <w:sz w:val="20"/>
                <w:szCs w:val="20"/>
              </w:rPr>
              <w:t xml:space="preserve">decembrim uz dzīvi Latvijā ar </w:t>
            </w:r>
            <w:proofErr w:type="spellStart"/>
            <w:r w:rsidRPr="002476F9">
              <w:rPr>
                <w:rFonts w:ascii="Times New Roman" w:hAnsi="Times New Roman" w:cs="Times New Roman"/>
                <w:color w:val="000000" w:themeColor="text1"/>
                <w:sz w:val="20"/>
                <w:szCs w:val="20"/>
              </w:rPr>
              <w:t>remigrācijas</w:t>
            </w:r>
            <w:proofErr w:type="spellEnd"/>
            <w:r w:rsidRPr="002476F9">
              <w:rPr>
                <w:rFonts w:ascii="Times New Roman" w:hAnsi="Times New Roman" w:cs="Times New Roman"/>
                <w:color w:val="000000" w:themeColor="text1"/>
                <w:sz w:val="20"/>
                <w:szCs w:val="20"/>
              </w:rPr>
              <w:t xml:space="preserve"> koordinatoru atbalstu atgriezušies 2</w:t>
            </w:r>
            <w:r>
              <w:rPr>
                <w:rFonts w:ascii="Times New Roman" w:hAnsi="Times New Roman" w:cs="Times New Roman"/>
                <w:color w:val="000000" w:themeColor="text1"/>
                <w:sz w:val="20"/>
                <w:szCs w:val="20"/>
              </w:rPr>
              <w:t> </w:t>
            </w:r>
            <w:r w:rsidRPr="002476F9">
              <w:rPr>
                <w:rFonts w:ascii="Times New Roman" w:hAnsi="Times New Roman" w:cs="Times New Roman"/>
                <w:color w:val="000000" w:themeColor="text1"/>
                <w:sz w:val="20"/>
                <w:szCs w:val="20"/>
              </w:rPr>
              <w:t>574 cilvēki.</w:t>
            </w:r>
          </w:p>
          <w:p w14:paraId="4B978D4B" w14:textId="77777777" w:rsidR="002D0D81" w:rsidRPr="002476F9" w:rsidRDefault="002D0D81" w:rsidP="002D0D81">
            <w:pPr>
              <w:jc w:val="both"/>
              <w:rPr>
                <w:rFonts w:ascii="Times New Roman" w:hAnsi="Times New Roman" w:cs="Times New Roman"/>
                <w:color w:val="000000" w:themeColor="text1"/>
                <w:sz w:val="20"/>
                <w:szCs w:val="20"/>
              </w:rPr>
            </w:pPr>
            <w:r w:rsidRPr="002476F9">
              <w:rPr>
                <w:rFonts w:ascii="Times New Roman" w:hAnsi="Times New Roman" w:cs="Times New Roman"/>
                <w:color w:val="000000" w:themeColor="text1"/>
                <w:sz w:val="20"/>
                <w:szCs w:val="20"/>
              </w:rPr>
              <w:t>2021.</w:t>
            </w:r>
            <w:r>
              <w:rPr>
                <w:rFonts w:ascii="Times New Roman" w:hAnsi="Times New Roman" w:cs="Times New Roman"/>
                <w:color w:val="000000" w:themeColor="text1"/>
                <w:sz w:val="20"/>
                <w:szCs w:val="20"/>
              </w:rPr>
              <w:t> </w:t>
            </w:r>
            <w:r w:rsidRPr="002476F9">
              <w:rPr>
                <w:rFonts w:ascii="Times New Roman" w:hAnsi="Times New Roman" w:cs="Times New Roman"/>
                <w:color w:val="000000" w:themeColor="text1"/>
                <w:sz w:val="20"/>
                <w:szCs w:val="20"/>
              </w:rPr>
              <w:t xml:space="preserve">gadā sagatavots Informatīvais ziņojums “Par valsts reģionālās attīstības atbalsta pasākumu – </w:t>
            </w:r>
            <w:proofErr w:type="spellStart"/>
            <w:r w:rsidRPr="002476F9">
              <w:rPr>
                <w:rFonts w:ascii="Times New Roman" w:hAnsi="Times New Roman" w:cs="Times New Roman"/>
                <w:color w:val="000000" w:themeColor="text1"/>
                <w:sz w:val="20"/>
                <w:szCs w:val="20"/>
              </w:rPr>
              <w:t>remigrācijas</w:t>
            </w:r>
            <w:proofErr w:type="spellEnd"/>
            <w:r w:rsidRPr="002476F9">
              <w:rPr>
                <w:rFonts w:ascii="Times New Roman" w:hAnsi="Times New Roman" w:cs="Times New Roman"/>
                <w:color w:val="000000" w:themeColor="text1"/>
                <w:sz w:val="20"/>
                <w:szCs w:val="20"/>
              </w:rPr>
              <w:t xml:space="preserve"> atbalstu” un nodots izskatīšanai ministrijas vadībai.</w:t>
            </w:r>
          </w:p>
          <w:p w14:paraId="101455B5" w14:textId="77777777" w:rsidR="002D0D81" w:rsidRPr="002476F9" w:rsidRDefault="002D0D81" w:rsidP="002D0D81">
            <w:pPr>
              <w:jc w:val="both"/>
              <w:rPr>
                <w:rFonts w:ascii="Times New Roman" w:hAnsi="Times New Roman" w:cs="Times New Roman"/>
                <w:color w:val="000000" w:themeColor="text1"/>
                <w:sz w:val="20"/>
                <w:szCs w:val="20"/>
              </w:rPr>
            </w:pPr>
            <w:r w:rsidRPr="002476F9">
              <w:rPr>
                <w:rFonts w:ascii="Times New Roman" w:hAnsi="Times New Roman" w:cs="Times New Roman"/>
                <w:color w:val="000000" w:themeColor="text1"/>
                <w:sz w:val="20"/>
                <w:szCs w:val="20"/>
              </w:rPr>
              <w:t>2022. gadā tiek aktualizēts 2021. gadā sagatavotais informatīvais ziņojums.</w:t>
            </w:r>
          </w:p>
          <w:p w14:paraId="7728C3F6" w14:textId="77777777" w:rsidR="002D0D81" w:rsidRPr="00CB3F01" w:rsidRDefault="002D0D81" w:rsidP="002D0D81">
            <w:pPr>
              <w:jc w:val="both"/>
              <w:rPr>
                <w:rFonts w:ascii="Times New Roman" w:hAnsi="Times New Roman" w:cs="Times New Roman"/>
                <w:color w:val="000000" w:themeColor="text1"/>
                <w:sz w:val="20"/>
                <w:szCs w:val="20"/>
              </w:rPr>
            </w:pPr>
          </w:p>
          <w:p w14:paraId="71F2B1F2" w14:textId="77777777" w:rsidR="002D0D81" w:rsidRPr="00CB3F01" w:rsidRDefault="002D0D81" w:rsidP="002D0D81">
            <w:p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Sasniegtie rezultāti pa gadiem:</w:t>
            </w:r>
          </w:p>
          <w:p w14:paraId="06A17B3E" w14:textId="77777777" w:rsidR="002D0D81" w:rsidRPr="00CB3F01" w:rsidRDefault="002D0D81" w:rsidP="002D0D81">
            <w:pPr>
              <w:pStyle w:val="ListParagraph"/>
              <w:numPr>
                <w:ilvl w:val="0"/>
                <w:numId w:val="7"/>
              </w:num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 xml:space="preserve">2018. gadā Latvijā kopā ar reģionālo koordinatoru atbalstu atgriezās 399 </w:t>
            </w:r>
            <w:proofErr w:type="spellStart"/>
            <w:r w:rsidRPr="00CB3F01">
              <w:rPr>
                <w:rFonts w:ascii="Times New Roman" w:hAnsi="Times New Roman" w:cs="Times New Roman"/>
                <w:color w:val="000000" w:themeColor="text1"/>
                <w:sz w:val="20"/>
                <w:szCs w:val="20"/>
              </w:rPr>
              <w:t>remigranti</w:t>
            </w:r>
            <w:proofErr w:type="spellEnd"/>
            <w:r w:rsidRPr="00CB3F01">
              <w:rPr>
                <w:rFonts w:ascii="Times New Roman" w:hAnsi="Times New Roman" w:cs="Times New Roman"/>
                <w:color w:val="000000" w:themeColor="text1"/>
                <w:sz w:val="20"/>
                <w:szCs w:val="20"/>
              </w:rPr>
              <w:t>, no kuriem 87 Latgalē;</w:t>
            </w:r>
          </w:p>
          <w:p w14:paraId="7C01A368" w14:textId="77777777" w:rsidR="002D0D81" w:rsidRPr="00CB3F01" w:rsidRDefault="002D0D81" w:rsidP="002D0D81">
            <w:pPr>
              <w:pStyle w:val="ListParagraph"/>
              <w:numPr>
                <w:ilvl w:val="0"/>
                <w:numId w:val="7"/>
              </w:num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 xml:space="preserve">2019. gadā Latvijā kopā ar reģionālo koordinatoru atbalstu atgriezās 656 </w:t>
            </w:r>
            <w:proofErr w:type="spellStart"/>
            <w:r w:rsidRPr="00CB3F01">
              <w:rPr>
                <w:rFonts w:ascii="Times New Roman" w:hAnsi="Times New Roman" w:cs="Times New Roman"/>
                <w:color w:val="000000" w:themeColor="text1"/>
                <w:sz w:val="20"/>
                <w:szCs w:val="20"/>
              </w:rPr>
              <w:t>remigranti</w:t>
            </w:r>
            <w:proofErr w:type="spellEnd"/>
            <w:r w:rsidRPr="00CB3F01">
              <w:rPr>
                <w:rFonts w:ascii="Times New Roman" w:hAnsi="Times New Roman" w:cs="Times New Roman"/>
                <w:color w:val="000000" w:themeColor="text1"/>
                <w:sz w:val="20"/>
                <w:szCs w:val="20"/>
              </w:rPr>
              <w:t>, no kuriem 183 Latgalē;</w:t>
            </w:r>
          </w:p>
          <w:p w14:paraId="65E6BB39" w14:textId="77777777" w:rsidR="002D0D81" w:rsidRPr="00CB3F01" w:rsidRDefault="002D0D81" w:rsidP="002D0D81">
            <w:pPr>
              <w:pStyle w:val="ListParagraph"/>
              <w:numPr>
                <w:ilvl w:val="0"/>
                <w:numId w:val="7"/>
              </w:num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 xml:space="preserve">2020. gadā Latvijā kopā ar reģionālo koordinatoru atbalstu atgriezās 1 023 </w:t>
            </w:r>
            <w:proofErr w:type="spellStart"/>
            <w:r w:rsidRPr="00CB3F01">
              <w:rPr>
                <w:rFonts w:ascii="Times New Roman" w:hAnsi="Times New Roman" w:cs="Times New Roman"/>
                <w:color w:val="000000" w:themeColor="text1"/>
                <w:sz w:val="20"/>
                <w:szCs w:val="20"/>
              </w:rPr>
              <w:t>remigranti</w:t>
            </w:r>
            <w:proofErr w:type="spellEnd"/>
            <w:r w:rsidRPr="00CB3F01">
              <w:rPr>
                <w:rFonts w:ascii="Times New Roman" w:hAnsi="Times New Roman" w:cs="Times New Roman"/>
                <w:color w:val="000000" w:themeColor="text1"/>
                <w:sz w:val="20"/>
                <w:szCs w:val="20"/>
              </w:rPr>
              <w:t>, no kuriem 257 Latgalē;</w:t>
            </w:r>
          </w:p>
          <w:p w14:paraId="5FA97004" w14:textId="77777777" w:rsidR="002D0D81" w:rsidRPr="00CB3F01" w:rsidRDefault="002D0D81" w:rsidP="002D0D81">
            <w:pPr>
              <w:pStyle w:val="ListParagraph"/>
              <w:numPr>
                <w:ilvl w:val="0"/>
                <w:numId w:val="7"/>
              </w:num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 xml:space="preserve">2021. gadā Latvijā kopā ar reģionālo koordinatoru atbalstu atgriezās 894 </w:t>
            </w:r>
            <w:proofErr w:type="spellStart"/>
            <w:r w:rsidRPr="00CB3F01">
              <w:rPr>
                <w:rFonts w:ascii="Times New Roman" w:hAnsi="Times New Roman" w:cs="Times New Roman"/>
                <w:color w:val="000000" w:themeColor="text1"/>
                <w:sz w:val="20"/>
                <w:szCs w:val="20"/>
              </w:rPr>
              <w:t>remigranti</w:t>
            </w:r>
            <w:proofErr w:type="spellEnd"/>
            <w:r w:rsidRPr="00CB3F01">
              <w:rPr>
                <w:rFonts w:ascii="Times New Roman" w:hAnsi="Times New Roman" w:cs="Times New Roman"/>
                <w:color w:val="000000" w:themeColor="text1"/>
                <w:sz w:val="20"/>
                <w:szCs w:val="20"/>
              </w:rPr>
              <w:t>, no kuriem 281 Latgalē;</w:t>
            </w:r>
          </w:p>
          <w:p w14:paraId="023B4264" w14:textId="77777777" w:rsidR="002D0D81" w:rsidRPr="007011CF" w:rsidRDefault="002D0D81" w:rsidP="002D0D81">
            <w:pPr>
              <w:pStyle w:val="ListParagraph"/>
              <w:numPr>
                <w:ilvl w:val="0"/>
                <w:numId w:val="7"/>
              </w:numPr>
              <w:jc w:val="both"/>
              <w:rPr>
                <w:rFonts w:ascii="Times New Roman" w:hAnsi="Times New Roman" w:cs="Times New Roman"/>
                <w:color w:val="000000" w:themeColor="text1"/>
                <w:sz w:val="20"/>
                <w:szCs w:val="20"/>
              </w:rPr>
            </w:pPr>
            <w:r w:rsidRPr="00CB3F01">
              <w:rPr>
                <w:rFonts w:ascii="Times New Roman" w:hAnsi="Times New Roman" w:cs="Times New Roman"/>
                <w:color w:val="000000" w:themeColor="text1"/>
                <w:sz w:val="20"/>
                <w:szCs w:val="20"/>
              </w:rPr>
              <w:t>2022. gada pirmajā pusgadā Latvijā kopā ar reģionālo koordinatoru atbalstu atgriezās</w:t>
            </w:r>
            <w:r w:rsidRPr="007011CF">
              <w:rPr>
                <w:rFonts w:ascii="Times New Roman" w:hAnsi="Times New Roman" w:cs="Times New Roman"/>
                <w:color w:val="000000" w:themeColor="text1"/>
                <w:sz w:val="20"/>
                <w:szCs w:val="20"/>
              </w:rPr>
              <w:t xml:space="preserve"> 247 </w:t>
            </w:r>
            <w:proofErr w:type="spellStart"/>
            <w:r w:rsidRPr="007011CF">
              <w:rPr>
                <w:rFonts w:ascii="Times New Roman" w:hAnsi="Times New Roman" w:cs="Times New Roman"/>
                <w:color w:val="000000" w:themeColor="text1"/>
                <w:sz w:val="20"/>
                <w:szCs w:val="20"/>
              </w:rPr>
              <w:t>remigranti</w:t>
            </w:r>
            <w:proofErr w:type="spellEnd"/>
            <w:r w:rsidRPr="007011CF">
              <w:rPr>
                <w:rFonts w:ascii="Times New Roman" w:hAnsi="Times New Roman" w:cs="Times New Roman"/>
                <w:color w:val="000000" w:themeColor="text1"/>
                <w:sz w:val="20"/>
                <w:szCs w:val="20"/>
              </w:rPr>
              <w:t>, no kuriem 58 Latgalē.</w:t>
            </w:r>
          </w:p>
          <w:p w14:paraId="366EB040" w14:textId="77777777" w:rsidR="002D0D81" w:rsidRPr="007011CF" w:rsidRDefault="002D0D81" w:rsidP="002D0D81">
            <w:pPr>
              <w:jc w:val="both"/>
              <w:rPr>
                <w:rFonts w:ascii="Times New Roman" w:hAnsi="Times New Roman" w:cs="Times New Roman"/>
                <w:color w:val="000000" w:themeColor="text1"/>
                <w:sz w:val="20"/>
                <w:szCs w:val="20"/>
              </w:rPr>
            </w:pPr>
          </w:p>
          <w:p w14:paraId="6BC8DFBD" w14:textId="4D67BC1B" w:rsidR="002D0D81" w:rsidRDefault="007011CF" w:rsidP="002D0D81">
            <w:pPr>
              <w:jc w:val="both"/>
              <w:rPr>
                <w:rFonts w:ascii="Times New Roman" w:hAnsi="Times New Roman" w:cs="Times New Roman"/>
                <w:sz w:val="24"/>
                <w:szCs w:val="24"/>
              </w:rPr>
            </w:pPr>
            <w:r w:rsidRPr="007011CF">
              <w:rPr>
                <w:rFonts w:ascii="Times New Roman" w:hAnsi="Times New Roman" w:cs="Times New Roman"/>
                <w:sz w:val="20"/>
                <w:szCs w:val="20"/>
              </w:rPr>
              <w:t>ĀM</w:t>
            </w:r>
            <w:r w:rsidR="00034E56">
              <w:rPr>
                <w:rFonts w:ascii="Times New Roman" w:hAnsi="Times New Roman" w:cs="Times New Roman"/>
                <w:sz w:val="20"/>
                <w:szCs w:val="20"/>
              </w:rPr>
              <w:t xml:space="preserve"> </w:t>
            </w:r>
            <w:r w:rsidR="002D0D81" w:rsidRPr="007011CF">
              <w:rPr>
                <w:rFonts w:ascii="Times New Roman" w:hAnsi="Times New Roman" w:cs="Times New Roman"/>
                <w:sz w:val="20"/>
                <w:szCs w:val="20"/>
              </w:rPr>
              <w:t>sniedz</w:t>
            </w:r>
            <w:r w:rsidR="00B87E4C" w:rsidRPr="007011CF">
              <w:rPr>
                <w:rFonts w:ascii="Times New Roman" w:hAnsi="Times New Roman" w:cs="Times New Roman"/>
                <w:sz w:val="20"/>
                <w:szCs w:val="20"/>
              </w:rPr>
              <w:t>a</w:t>
            </w:r>
            <w:r w:rsidR="002D0D81" w:rsidRPr="007011CF">
              <w:rPr>
                <w:rFonts w:ascii="Times New Roman" w:hAnsi="Times New Roman" w:cs="Times New Roman"/>
                <w:sz w:val="20"/>
                <w:szCs w:val="20"/>
              </w:rPr>
              <w:t xml:space="preserve"> informatīvu atbalstu </w:t>
            </w:r>
            <w:proofErr w:type="spellStart"/>
            <w:r w:rsidR="002D0D81" w:rsidRPr="007011CF">
              <w:rPr>
                <w:rFonts w:ascii="Times New Roman" w:hAnsi="Times New Roman" w:cs="Times New Roman"/>
                <w:sz w:val="20"/>
                <w:szCs w:val="20"/>
              </w:rPr>
              <w:t>remigrācijas</w:t>
            </w:r>
            <w:proofErr w:type="spellEnd"/>
            <w:r w:rsidR="002D0D81" w:rsidRPr="007011CF">
              <w:rPr>
                <w:rFonts w:ascii="Times New Roman" w:hAnsi="Times New Roman" w:cs="Times New Roman"/>
                <w:sz w:val="20"/>
                <w:szCs w:val="20"/>
              </w:rPr>
              <w:t xml:space="preserve"> programmas īstenošanā.</w:t>
            </w:r>
          </w:p>
        </w:tc>
      </w:tr>
      <w:tr w:rsidR="002D0D81" w14:paraId="4B24E504" w14:textId="77777777" w:rsidTr="002D0D81">
        <w:trPr>
          <w:jc w:val="center"/>
        </w:trPr>
        <w:tc>
          <w:tcPr>
            <w:tcW w:w="1129" w:type="dxa"/>
          </w:tcPr>
          <w:p w14:paraId="0E246FC4" w14:textId="16DEE65C" w:rsidR="002D0D81" w:rsidRDefault="002D0D81" w:rsidP="002D0D81">
            <w:pPr>
              <w:jc w:val="center"/>
              <w:rPr>
                <w:rFonts w:ascii="Times New Roman" w:hAnsi="Times New Roman" w:cs="Times New Roman"/>
                <w:sz w:val="24"/>
                <w:szCs w:val="24"/>
              </w:rPr>
            </w:pPr>
            <w:r w:rsidRPr="001F4683">
              <w:rPr>
                <w:rFonts w:ascii="Times New Roman" w:eastAsia="Times New Roman" w:hAnsi="Times New Roman" w:cs="Times New Roman"/>
                <w:sz w:val="20"/>
                <w:szCs w:val="20"/>
                <w:lang w:eastAsia="lv-LV"/>
              </w:rPr>
              <w:t>106.3.</w:t>
            </w:r>
          </w:p>
        </w:tc>
        <w:tc>
          <w:tcPr>
            <w:tcW w:w="2694" w:type="dxa"/>
          </w:tcPr>
          <w:p w14:paraId="26E06A2D" w14:textId="0038280D" w:rsidR="002D0D81" w:rsidRDefault="002D0D81" w:rsidP="002D0D81">
            <w:pPr>
              <w:jc w:val="both"/>
              <w:rPr>
                <w:rFonts w:ascii="Times New Roman" w:hAnsi="Times New Roman" w:cs="Times New Roman"/>
                <w:sz w:val="24"/>
                <w:szCs w:val="24"/>
              </w:rPr>
            </w:pPr>
            <w:r w:rsidRPr="00484452">
              <w:rPr>
                <w:rFonts w:ascii="Times New Roman" w:hAnsi="Times New Roman" w:cs="Times New Roman"/>
                <w:color w:val="000000"/>
                <w:sz w:val="20"/>
                <w:szCs w:val="20"/>
                <w:shd w:val="clear" w:color="auto" w:fill="FFFFFF"/>
              </w:rPr>
              <w:t xml:space="preserve">Palīdzēsim atgriezties tautiešiem Latvijā, turpinot īstenot </w:t>
            </w:r>
            <w:proofErr w:type="spellStart"/>
            <w:r w:rsidRPr="00484452">
              <w:rPr>
                <w:rFonts w:ascii="Times New Roman" w:hAnsi="Times New Roman" w:cs="Times New Roman"/>
                <w:color w:val="000000"/>
                <w:sz w:val="20"/>
                <w:szCs w:val="20"/>
                <w:shd w:val="clear" w:color="auto" w:fill="FFFFFF"/>
              </w:rPr>
              <w:t>remigrācijas</w:t>
            </w:r>
            <w:proofErr w:type="spellEnd"/>
            <w:r w:rsidRPr="00484452">
              <w:rPr>
                <w:rFonts w:ascii="Times New Roman" w:hAnsi="Times New Roman" w:cs="Times New Roman"/>
                <w:color w:val="000000"/>
                <w:sz w:val="20"/>
                <w:szCs w:val="20"/>
                <w:shd w:val="clear" w:color="auto" w:fill="FFFFFF"/>
              </w:rPr>
              <w:t xml:space="preserve"> programmu (</w:t>
            </w:r>
            <w:proofErr w:type="spellStart"/>
            <w:r w:rsidRPr="00484452">
              <w:rPr>
                <w:rFonts w:ascii="Times New Roman" w:hAnsi="Times New Roman" w:cs="Times New Roman"/>
                <w:color w:val="000000"/>
                <w:sz w:val="20"/>
                <w:szCs w:val="20"/>
                <w:shd w:val="clear" w:color="auto" w:fill="FFFFFF"/>
              </w:rPr>
              <w:t>www.paps.lv</w:t>
            </w:r>
            <w:proofErr w:type="spellEnd"/>
            <w:r w:rsidRPr="00484452">
              <w:rPr>
                <w:rFonts w:ascii="Times New Roman" w:hAnsi="Times New Roman" w:cs="Times New Roman"/>
                <w:color w:val="000000"/>
                <w:sz w:val="20"/>
                <w:szCs w:val="20"/>
                <w:shd w:val="clear" w:color="auto" w:fill="FFFFFF"/>
              </w:rPr>
              <w:t>) un ieviešot to kā pastāvīgu programmu.</w:t>
            </w:r>
          </w:p>
        </w:tc>
        <w:tc>
          <w:tcPr>
            <w:tcW w:w="2268" w:type="dxa"/>
          </w:tcPr>
          <w:p w14:paraId="0A5619A1" w14:textId="056518EC" w:rsidR="002D0D81" w:rsidRDefault="002D0D81" w:rsidP="002D0D81">
            <w:pPr>
              <w:jc w:val="both"/>
              <w:rPr>
                <w:rFonts w:ascii="Times New Roman" w:hAnsi="Times New Roman" w:cs="Times New Roman"/>
                <w:sz w:val="24"/>
                <w:szCs w:val="24"/>
              </w:rPr>
            </w:pPr>
            <w:r w:rsidRPr="00484452">
              <w:rPr>
                <w:rFonts w:ascii="Times New Roman" w:hAnsi="Times New Roman" w:cs="Times New Roman"/>
                <w:color w:val="000000"/>
                <w:sz w:val="20"/>
                <w:szCs w:val="20"/>
                <w:shd w:val="clear" w:color="auto" w:fill="FFFFFF"/>
              </w:rPr>
              <w:t>Īstenosim reģionālās attīstības atbalsta pasākumus, piešķirot finansējumu (grantu) uzņēmējdarbības uzsākšanai vai attīstībai Latvijā, atbalstot ģimenes, kuras ir atgriezušās no prombūtnes ārvalstīs.</w:t>
            </w:r>
          </w:p>
        </w:tc>
        <w:tc>
          <w:tcPr>
            <w:tcW w:w="2268" w:type="dxa"/>
          </w:tcPr>
          <w:p w14:paraId="2421E615" w14:textId="1279D0EF" w:rsidR="002D0D81" w:rsidRDefault="002D0D81" w:rsidP="002D0D81">
            <w:pPr>
              <w:jc w:val="both"/>
              <w:rPr>
                <w:rFonts w:ascii="Times New Roman" w:hAnsi="Times New Roman" w:cs="Times New Roman"/>
                <w:sz w:val="24"/>
                <w:szCs w:val="24"/>
              </w:rPr>
            </w:pPr>
            <w:r w:rsidRPr="001F4683">
              <w:rPr>
                <w:rFonts w:ascii="Times New Roman" w:eastAsia="Times New Roman" w:hAnsi="Times New Roman" w:cs="Times New Roman"/>
                <w:color w:val="000000"/>
                <w:sz w:val="20"/>
                <w:szCs w:val="20"/>
                <w:lang w:eastAsia="lv-LV"/>
              </w:rPr>
              <w:t>Piešķirti granti 200 000 euro apmērā.</w:t>
            </w:r>
          </w:p>
        </w:tc>
        <w:tc>
          <w:tcPr>
            <w:tcW w:w="6662" w:type="dxa"/>
          </w:tcPr>
          <w:p w14:paraId="66510F57" w14:textId="77777777" w:rsidR="002D0D81" w:rsidRPr="00973417" w:rsidRDefault="002D0D81" w:rsidP="002D0D81">
            <w:pPr>
              <w:jc w:val="both"/>
              <w:rPr>
                <w:rFonts w:ascii="Times New Roman" w:hAnsi="Times New Roman" w:cs="Times New Roman"/>
                <w:b/>
                <w:bCs/>
                <w:sz w:val="20"/>
                <w:szCs w:val="20"/>
              </w:rPr>
            </w:pPr>
            <w:r w:rsidRPr="00973417">
              <w:rPr>
                <w:rFonts w:ascii="Times New Roman" w:hAnsi="Times New Roman" w:cs="Times New Roman"/>
                <w:b/>
                <w:bCs/>
                <w:sz w:val="20"/>
                <w:szCs w:val="20"/>
              </w:rPr>
              <w:t>Daļēji izpildīts</w:t>
            </w:r>
            <w:r>
              <w:rPr>
                <w:rFonts w:ascii="Times New Roman" w:hAnsi="Times New Roman" w:cs="Times New Roman"/>
                <w:b/>
                <w:bCs/>
                <w:sz w:val="20"/>
                <w:szCs w:val="20"/>
              </w:rPr>
              <w:t>.</w:t>
            </w:r>
          </w:p>
          <w:p w14:paraId="4EC65E33" w14:textId="15F01DFE" w:rsidR="002D0D81" w:rsidRPr="002476F9" w:rsidRDefault="002D0D81" w:rsidP="002D0D81">
            <w:pPr>
              <w:jc w:val="both"/>
              <w:rPr>
                <w:rFonts w:ascii="Times New Roman" w:hAnsi="Times New Roman" w:cs="Times New Roman"/>
                <w:sz w:val="20"/>
                <w:szCs w:val="20"/>
              </w:rPr>
            </w:pPr>
            <w:r w:rsidRPr="002476F9">
              <w:rPr>
                <w:rFonts w:ascii="Times New Roman" w:hAnsi="Times New Roman" w:cs="Times New Roman"/>
                <w:sz w:val="20"/>
                <w:szCs w:val="20"/>
              </w:rPr>
              <w:t xml:space="preserve">Lai atbalstu (grantus) uzņēmējdarbības uzsākšanai vai attīstībai Latvijā </w:t>
            </w:r>
            <w:proofErr w:type="spellStart"/>
            <w:r w:rsidRPr="002476F9">
              <w:rPr>
                <w:rFonts w:ascii="Times New Roman" w:hAnsi="Times New Roman" w:cs="Times New Roman"/>
                <w:sz w:val="20"/>
                <w:szCs w:val="20"/>
              </w:rPr>
              <w:t>remigrantiem</w:t>
            </w:r>
            <w:proofErr w:type="spellEnd"/>
            <w:r w:rsidRPr="002476F9">
              <w:rPr>
                <w:rFonts w:ascii="Times New Roman" w:hAnsi="Times New Roman" w:cs="Times New Roman"/>
                <w:sz w:val="20"/>
                <w:szCs w:val="20"/>
              </w:rPr>
              <w:t xml:space="preserve"> sniegtu arī turpmāk, bija nepieciešams aktualizēt un precizēt spēkā esošo normatīvo regulējumu (</w:t>
            </w:r>
            <w:r w:rsidR="00034E56">
              <w:rPr>
                <w:rFonts w:ascii="Times New Roman" w:hAnsi="Times New Roman" w:cs="Times New Roman"/>
                <w:sz w:val="20"/>
                <w:szCs w:val="20"/>
              </w:rPr>
              <w:t xml:space="preserve">2019. gada 20. augustā </w:t>
            </w:r>
            <w:r w:rsidRPr="00034E56">
              <w:rPr>
                <w:rFonts w:ascii="Times New Roman" w:hAnsi="Times New Roman" w:cs="Times New Roman"/>
                <w:sz w:val="20"/>
                <w:szCs w:val="20"/>
              </w:rPr>
              <w:t xml:space="preserve">MK pieņemti </w:t>
            </w:r>
            <w:r w:rsidR="00034E56" w:rsidRPr="00034E56">
              <w:rPr>
                <w:rFonts w:ascii="Times New Roman" w:hAnsi="Times New Roman" w:cs="Times New Roman"/>
                <w:sz w:val="20"/>
                <w:szCs w:val="20"/>
              </w:rPr>
              <w:t>MK noteikumi Nr. 386</w:t>
            </w:r>
            <w:r w:rsidRPr="002476F9">
              <w:rPr>
                <w:rFonts w:ascii="Times New Roman" w:hAnsi="Times New Roman" w:cs="Times New Roman"/>
                <w:sz w:val="20"/>
                <w:szCs w:val="20"/>
              </w:rPr>
              <w:t>).</w:t>
            </w:r>
          </w:p>
          <w:p w14:paraId="2B18A7BD" w14:textId="08CC6A8B" w:rsidR="002D0D81" w:rsidRPr="002476F9" w:rsidRDefault="002D0D81" w:rsidP="002D0D81">
            <w:pPr>
              <w:jc w:val="both"/>
              <w:rPr>
                <w:rFonts w:ascii="Times New Roman" w:hAnsi="Times New Roman" w:cs="Times New Roman"/>
                <w:sz w:val="20"/>
                <w:szCs w:val="20"/>
              </w:rPr>
            </w:pPr>
            <w:r w:rsidRPr="002476F9">
              <w:rPr>
                <w:rFonts w:ascii="Times New Roman" w:hAnsi="Times New Roman" w:cs="Times New Roman"/>
                <w:sz w:val="20"/>
                <w:szCs w:val="20"/>
              </w:rPr>
              <w:t xml:space="preserve">Pieteikšanās šim atbalstam norisinājās no </w:t>
            </w:r>
            <w:r w:rsidR="00034E56">
              <w:rPr>
                <w:rFonts w:ascii="Times New Roman" w:hAnsi="Times New Roman" w:cs="Times New Roman"/>
                <w:sz w:val="20"/>
                <w:szCs w:val="20"/>
              </w:rPr>
              <w:t xml:space="preserve">2019. gada 2. septembra </w:t>
            </w:r>
            <w:r w:rsidRPr="00034E56">
              <w:rPr>
                <w:rFonts w:ascii="Times New Roman" w:hAnsi="Times New Roman" w:cs="Times New Roman"/>
                <w:sz w:val="20"/>
                <w:szCs w:val="20"/>
              </w:rPr>
              <w:t xml:space="preserve">līdz </w:t>
            </w:r>
            <w:r w:rsidR="00034E56">
              <w:rPr>
                <w:rFonts w:ascii="Times New Roman" w:hAnsi="Times New Roman" w:cs="Times New Roman"/>
                <w:sz w:val="20"/>
                <w:szCs w:val="20"/>
              </w:rPr>
              <w:t xml:space="preserve">2019. gada 4. oktobrim. </w:t>
            </w:r>
            <w:r w:rsidRPr="002476F9">
              <w:rPr>
                <w:rFonts w:ascii="Times New Roman" w:hAnsi="Times New Roman" w:cs="Times New Roman"/>
                <w:sz w:val="20"/>
                <w:szCs w:val="20"/>
              </w:rPr>
              <w:t>Interesi par konkursu 2019.</w:t>
            </w:r>
            <w:r>
              <w:rPr>
                <w:rFonts w:ascii="Times New Roman" w:hAnsi="Times New Roman" w:cs="Times New Roman"/>
                <w:sz w:val="20"/>
                <w:szCs w:val="20"/>
              </w:rPr>
              <w:t> </w:t>
            </w:r>
            <w:r w:rsidRPr="002476F9">
              <w:rPr>
                <w:rFonts w:ascii="Times New Roman" w:hAnsi="Times New Roman" w:cs="Times New Roman"/>
                <w:sz w:val="20"/>
                <w:szCs w:val="20"/>
              </w:rPr>
              <w:t xml:space="preserve">gadā izrādīja 179 cilvēki, tika iesniegti 15 projektu </w:t>
            </w:r>
            <w:proofErr w:type="gramStart"/>
            <w:r w:rsidRPr="002476F9">
              <w:rPr>
                <w:rFonts w:ascii="Times New Roman" w:hAnsi="Times New Roman" w:cs="Times New Roman"/>
                <w:sz w:val="20"/>
                <w:szCs w:val="20"/>
              </w:rPr>
              <w:t>iesniegumi</w:t>
            </w:r>
            <w:proofErr w:type="gramEnd"/>
            <w:r w:rsidRPr="002476F9">
              <w:rPr>
                <w:rFonts w:ascii="Times New Roman" w:hAnsi="Times New Roman" w:cs="Times New Roman"/>
                <w:sz w:val="20"/>
                <w:szCs w:val="20"/>
              </w:rPr>
              <w:t>, no kuriem atbalstu saņēma 5 projektu iesniegumi par kopējo summu 45 338,58 euro.</w:t>
            </w:r>
          </w:p>
          <w:p w14:paraId="6BE7D600" w14:textId="77777777" w:rsidR="002D0D81" w:rsidRPr="002476F9" w:rsidRDefault="002D0D81" w:rsidP="002D0D81">
            <w:pPr>
              <w:jc w:val="both"/>
              <w:rPr>
                <w:rFonts w:ascii="Times New Roman" w:hAnsi="Times New Roman" w:cs="Times New Roman"/>
                <w:sz w:val="20"/>
                <w:szCs w:val="20"/>
              </w:rPr>
            </w:pPr>
            <w:r w:rsidRPr="002476F9">
              <w:rPr>
                <w:rFonts w:ascii="Times New Roman" w:hAnsi="Times New Roman" w:cs="Times New Roman"/>
                <w:sz w:val="20"/>
                <w:szCs w:val="20"/>
              </w:rPr>
              <w:t xml:space="preserve">Lielā starpība starp sākotnējo projektu interesi un iesniegto projektu skaitu 2019. gadā pamatā bija saistāma ar atbalsta pretendentu neatbilstību vienam no pamatkritērijiem – lielākā daļa no pretendentiem, lai arī ilgstoši jau dzīvo ārvalstīs, nebija “izdeklarējušies” no Latvijas. Atbalstu neguvušie projektu iesniegumi neatbilda kritērijam par ārvalsts adreses norādīšanu Iedzīvotāju reģistrā, kas noteikts kā kritērijs, lai saņemtu atbalstu. Šis kritērijs tika izvēlēts, lai bez papildu informācijas pieprasīšanas </w:t>
            </w:r>
            <w:proofErr w:type="spellStart"/>
            <w:r w:rsidRPr="002476F9">
              <w:rPr>
                <w:rFonts w:ascii="Times New Roman" w:hAnsi="Times New Roman" w:cs="Times New Roman"/>
                <w:sz w:val="20"/>
                <w:szCs w:val="20"/>
              </w:rPr>
              <w:t>remigrantam</w:t>
            </w:r>
            <w:proofErr w:type="spellEnd"/>
            <w:r w:rsidRPr="002476F9">
              <w:rPr>
                <w:rFonts w:ascii="Times New Roman" w:hAnsi="Times New Roman" w:cs="Times New Roman"/>
                <w:sz w:val="20"/>
                <w:szCs w:val="20"/>
              </w:rPr>
              <w:t>, reģionu vērtēšanas komisijas varētu pārliecināties par ilgstošas prombūtnes apstākli. Tomēr jānorāda, ka šī problēma ir apzināta un tiek meklēti risinājumi, kā rīkoties turpmāk, lai iesniegto projektu skaits būtu lielāks.</w:t>
            </w:r>
          </w:p>
          <w:p w14:paraId="38099DC2" w14:textId="431F0DF9" w:rsidR="002D0D81" w:rsidRPr="002476F9" w:rsidRDefault="002D0D81" w:rsidP="002D0D81">
            <w:pPr>
              <w:jc w:val="both"/>
              <w:rPr>
                <w:rFonts w:ascii="Times New Roman" w:hAnsi="Times New Roman" w:cs="Times New Roman"/>
                <w:sz w:val="20"/>
                <w:szCs w:val="20"/>
              </w:rPr>
            </w:pPr>
            <w:r w:rsidRPr="002D3727">
              <w:rPr>
                <w:rFonts w:ascii="Times New Roman" w:hAnsi="Times New Roman" w:cs="Times New Roman"/>
                <w:sz w:val="20"/>
                <w:szCs w:val="20"/>
              </w:rPr>
              <w:t xml:space="preserve">Ņemot vērā minēto deklarēšanās problēmu, kā arī Covid-19 pandēmijas sākumu 2020. gadā, tika sagatavots jauns </w:t>
            </w:r>
            <w:r w:rsidRPr="00034E56">
              <w:rPr>
                <w:rFonts w:ascii="Times New Roman" w:hAnsi="Times New Roman" w:cs="Times New Roman"/>
                <w:sz w:val="20"/>
                <w:szCs w:val="20"/>
              </w:rPr>
              <w:t xml:space="preserve">risinājums MK noteikumiem (grozījumi), kas </w:t>
            </w:r>
            <w:r w:rsidR="00034E56" w:rsidRPr="00034E56">
              <w:rPr>
                <w:rFonts w:ascii="Times New Roman" w:hAnsi="Times New Roman" w:cs="Times New Roman"/>
                <w:sz w:val="20"/>
                <w:szCs w:val="20"/>
              </w:rPr>
              <w:lastRenderedPageBreak/>
              <w:t xml:space="preserve">2020. gada 20. maijā </w:t>
            </w:r>
            <w:r w:rsidRPr="00034E56">
              <w:rPr>
                <w:rFonts w:ascii="Times New Roman" w:hAnsi="Times New Roman" w:cs="Times New Roman"/>
                <w:sz w:val="20"/>
                <w:szCs w:val="20"/>
              </w:rPr>
              <w:t>un 2020</w:t>
            </w:r>
            <w:r w:rsidR="00034E56">
              <w:rPr>
                <w:rFonts w:ascii="Times New Roman" w:hAnsi="Times New Roman" w:cs="Times New Roman"/>
                <w:sz w:val="20"/>
                <w:szCs w:val="20"/>
              </w:rPr>
              <w:t xml:space="preserve">. gada 5. jūnijā </w:t>
            </w:r>
            <w:r w:rsidRPr="002476F9">
              <w:rPr>
                <w:rFonts w:ascii="Times New Roman" w:hAnsi="Times New Roman" w:cs="Times New Roman"/>
                <w:sz w:val="20"/>
                <w:szCs w:val="20"/>
              </w:rPr>
              <w:t>nosūtīts starpinstitūciju sanāksmē saskaņošanai.</w:t>
            </w:r>
          </w:p>
          <w:p w14:paraId="63F5FAB5" w14:textId="689BFEE5" w:rsidR="002D0D81" w:rsidRDefault="002D0D81" w:rsidP="002D0D81">
            <w:pPr>
              <w:jc w:val="both"/>
              <w:rPr>
                <w:rFonts w:ascii="Times New Roman" w:hAnsi="Times New Roman" w:cs="Times New Roman"/>
                <w:sz w:val="20"/>
                <w:szCs w:val="20"/>
              </w:rPr>
            </w:pPr>
            <w:r w:rsidRPr="002476F9">
              <w:rPr>
                <w:rFonts w:ascii="Times New Roman" w:hAnsi="Times New Roman" w:cs="Times New Roman"/>
                <w:sz w:val="20"/>
                <w:szCs w:val="20"/>
              </w:rPr>
              <w:t>MK noteikumu saskaņošanas procesā</w:t>
            </w:r>
            <w:r w:rsidR="00034E56">
              <w:rPr>
                <w:rFonts w:ascii="Times New Roman" w:hAnsi="Times New Roman" w:cs="Times New Roman"/>
                <w:sz w:val="20"/>
                <w:szCs w:val="20"/>
              </w:rPr>
              <w:t xml:space="preserve"> 2020. gada 13. jūnijā</w:t>
            </w:r>
            <w:r w:rsidRPr="002476F9">
              <w:rPr>
                <w:rFonts w:ascii="Times New Roman" w:hAnsi="Times New Roman" w:cs="Times New Roman"/>
                <w:sz w:val="20"/>
                <w:szCs w:val="20"/>
              </w:rPr>
              <w:t xml:space="preserve"> tika saņemts konceptuāls iebildums no FM par starpinstitūciju sanāksmes nepieciešamību. Tā kā sanāksme par minēto MK noteikumu projektā skarto jautājumu loku nav notikusi, tad MK noteikumi nav iesniegti MK un pasākums </w:t>
            </w:r>
            <w:r>
              <w:rPr>
                <w:rFonts w:ascii="Times New Roman" w:hAnsi="Times New Roman" w:cs="Times New Roman"/>
                <w:sz w:val="20"/>
                <w:szCs w:val="20"/>
              </w:rPr>
              <w:t>2020. gadā</w:t>
            </w:r>
            <w:r w:rsidRPr="002476F9">
              <w:rPr>
                <w:rFonts w:ascii="Times New Roman" w:hAnsi="Times New Roman" w:cs="Times New Roman"/>
                <w:sz w:val="20"/>
                <w:szCs w:val="20"/>
              </w:rPr>
              <w:t xml:space="preserve"> netik</w:t>
            </w:r>
            <w:r>
              <w:rPr>
                <w:rFonts w:ascii="Times New Roman" w:hAnsi="Times New Roman" w:cs="Times New Roman"/>
                <w:sz w:val="20"/>
                <w:szCs w:val="20"/>
              </w:rPr>
              <w:t>a</w:t>
            </w:r>
            <w:r w:rsidRPr="002476F9">
              <w:rPr>
                <w:rFonts w:ascii="Times New Roman" w:hAnsi="Times New Roman" w:cs="Times New Roman"/>
                <w:sz w:val="20"/>
                <w:szCs w:val="20"/>
              </w:rPr>
              <w:t xml:space="preserve"> īstenots. </w:t>
            </w:r>
          </w:p>
          <w:p w14:paraId="6E9FECC9" w14:textId="665BA006" w:rsidR="002D0D81" w:rsidRPr="002476F9" w:rsidRDefault="002D0D81" w:rsidP="002D0D81">
            <w:pPr>
              <w:jc w:val="both"/>
              <w:rPr>
                <w:rFonts w:ascii="Times New Roman" w:hAnsi="Times New Roman" w:cs="Times New Roman"/>
                <w:sz w:val="20"/>
                <w:szCs w:val="20"/>
              </w:rPr>
            </w:pPr>
            <w:r>
              <w:rPr>
                <w:rFonts w:ascii="Times New Roman" w:hAnsi="Times New Roman" w:cs="Times New Roman"/>
                <w:sz w:val="20"/>
                <w:szCs w:val="20"/>
              </w:rPr>
              <w:t>Tika sagatavoti un</w:t>
            </w:r>
            <w:r w:rsidRPr="002476F9">
              <w:rPr>
                <w:rFonts w:ascii="Times New Roman" w:hAnsi="Times New Roman" w:cs="Times New Roman"/>
                <w:sz w:val="20"/>
                <w:szCs w:val="20"/>
              </w:rPr>
              <w:t xml:space="preserve"> sniegti priekšlikumi šī pasākuma īstenošanai 2021.</w:t>
            </w:r>
            <w:r>
              <w:rPr>
                <w:rFonts w:ascii="Times New Roman" w:hAnsi="Times New Roman" w:cs="Times New Roman"/>
                <w:sz w:val="20"/>
                <w:szCs w:val="20"/>
              </w:rPr>
              <w:t> </w:t>
            </w:r>
            <w:r w:rsidRPr="002476F9">
              <w:rPr>
                <w:rFonts w:ascii="Times New Roman" w:hAnsi="Times New Roman" w:cs="Times New Roman"/>
                <w:sz w:val="20"/>
                <w:szCs w:val="20"/>
              </w:rPr>
              <w:t>gadā.</w:t>
            </w:r>
            <w:r>
              <w:rPr>
                <w:rFonts w:ascii="Times New Roman" w:hAnsi="Times New Roman" w:cs="Times New Roman"/>
                <w:sz w:val="20"/>
                <w:szCs w:val="20"/>
              </w:rPr>
              <w:t xml:space="preserve"> </w:t>
            </w:r>
            <w:r w:rsidRPr="002476F9">
              <w:rPr>
                <w:rFonts w:ascii="Times New Roman" w:hAnsi="Times New Roman" w:cs="Times New Roman"/>
                <w:sz w:val="20"/>
                <w:szCs w:val="20"/>
              </w:rPr>
              <w:t xml:space="preserve">Lai sasniegtu plānoto rezultātu, risinājums </w:t>
            </w:r>
            <w:r>
              <w:rPr>
                <w:rFonts w:ascii="Times New Roman" w:hAnsi="Times New Roman" w:cs="Times New Roman"/>
                <w:sz w:val="20"/>
                <w:szCs w:val="20"/>
              </w:rPr>
              <w:t>ietvēra</w:t>
            </w:r>
            <w:r w:rsidRPr="002476F9">
              <w:rPr>
                <w:rFonts w:ascii="Times New Roman" w:hAnsi="Times New Roman" w:cs="Times New Roman"/>
                <w:sz w:val="20"/>
                <w:szCs w:val="20"/>
              </w:rPr>
              <w:t xml:space="preserve"> sagatavot informatīvo ziņojumu un protokollēmumu.</w:t>
            </w:r>
            <w:r>
              <w:rPr>
                <w:rFonts w:ascii="Times New Roman" w:hAnsi="Times New Roman" w:cs="Times New Roman"/>
                <w:sz w:val="20"/>
                <w:szCs w:val="20"/>
              </w:rPr>
              <w:t xml:space="preserve"> Pamatojoties uz minēto, </w:t>
            </w:r>
            <w:r w:rsidRPr="002476F9">
              <w:rPr>
                <w:rFonts w:ascii="Times New Roman" w:hAnsi="Times New Roman" w:cs="Times New Roman"/>
                <w:sz w:val="20"/>
                <w:szCs w:val="20"/>
              </w:rPr>
              <w:t>2021.</w:t>
            </w:r>
            <w:r>
              <w:rPr>
                <w:rFonts w:ascii="Times New Roman" w:hAnsi="Times New Roman" w:cs="Times New Roman"/>
                <w:sz w:val="20"/>
                <w:szCs w:val="20"/>
              </w:rPr>
              <w:t> </w:t>
            </w:r>
            <w:r w:rsidRPr="002476F9">
              <w:rPr>
                <w:rFonts w:ascii="Times New Roman" w:hAnsi="Times New Roman" w:cs="Times New Roman"/>
                <w:sz w:val="20"/>
                <w:szCs w:val="20"/>
              </w:rPr>
              <w:t xml:space="preserve">gadā </w:t>
            </w:r>
            <w:r>
              <w:rPr>
                <w:rFonts w:ascii="Times New Roman" w:hAnsi="Times New Roman" w:cs="Times New Roman"/>
                <w:sz w:val="20"/>
                <w:szCs w:val="20"/>
              </w:rPr>
              <w:t xml:space="preserve">tika </w:t>
            </w:r>
            <w:r w:rsidRPr="002476F9">
              <w:rPr>
                <w:rFonts w:ascii="Times New Roman" w:hAnsi="Times New Roman" w:cs="Times New Roman"/>
                <w:sz w:val="20"/>
                <w:szCs w:val="20"/>
              </w:rPr>
              <w:t xml:space="preserve">sagatavots </w:t>
            </w:r>
            <w:r w:rsidR="00034E56">
              <w:rPr>
                <w:rFonts w:ascii="Times New Roman" w:hAnsi="Times New Roman" w:cs="Times New Roman"/>
                <w:sz w:val="20"/>
                <w:szCs w:val="20"/>
              </w:rPr>
              <w:t>i</w:t>
            </w:r>
            <w:r w:rsidRPr="002476F9">
              <w:rPr>
                <w:rFonts w:ascii="Times New Roman" w:hAnsi="Times New Roman" w:cs="Times New Roman"/>
                <w:sz w:val="20"/>
                <w:szCs w:val="20"/>
              </w:rPr>
              <w:t xml:space="preserve">nformatīvais ziņojums “Par valsts reģionālās attīstības atbalsta pasākumu – </w:t>
            </w:r>
            <w:proofErr w:type="spellStart"/>
            <w:r w:rsidRPr="002476F9">
              <w:rPr>
                <w:rFonts w:ascii="Times New Roman" w:hAnsi="Times New Roman" w:cs="Times New Roman"/>
                <w:sz w:val="20"/>
                <w:szCs w:val="20"/>
              </w:rPr>
              <w:t>remigrācijas</w:t>
            </w:r>
            <w:proofErr w:type="spellEnd"/>
            <w:r w:rsidRPr="002476F9">
              <w:rPr>
                <w:rFonts w:ascii="Times New Roman" w:hAnsi="Times New Roman" w:cs="Times New Roman"/>
                <w:sz w:val="20"/>
                <w:szCs w:val="20"/>
              </w:rPr>
              <w:t xml:space="preserve"> atbalstu” un nodots izskatīšanai ministrijas vadībai. 2021.</w:t>
            </w:r>
            <w:r>
              <w:rPr>
                <w:rFonts w:ascii="Times New Roman" w:hAnsi="Times New Roman" w:cs="Times New Roman"/>
                <w:sz w:val="20"/>
                <w:szCs w:val="20"/>
              </w:rPr>
              <w:t> </w:t>
            </w:r>
            <w:r w:rsidRPr="002476F9">
              <w:rPr>
                <w:rFonts w:ascii="Times New Roman" w:hAnsi="Times New Roman" w:cs="Times New Roman"/>
                <w:sz w:val="20"/>
                <w:szCs w:val="20"/>
              </w:rPr>
              <w:t>gada ietvaros izstrādāti alternatīvi varianti</w:t>
            </w:r>
            <w:r>
              <w:rPr>
                <w:rFonts w:ascii="Times New Roman" w:hAnsi="Times New Roman" w:cs="Times New Roman"/>
                <w:sz w:val="20"/>
                <w:szCs w:val="20"/>
              </w:rPr>
              <w:t>,</w:t>
            </w:r>
            <w:r w:rsidRPr="002476F9">
              <w:rPr>
                <w:rFonts w:ascii="Times New Roman" w:hAnsi="Times New Roman" w:cs="Times New Roman"/>
                <w:sz w:val="20"/>
                <w:szCs w:val="20"/>
              </w:rPr>
              <w:t xml:space="preserve"> kā sekmēt atbalstu </w:t>
            </w:r>
            <w:proofErr w:type="spellStart"/>
            <w:r w:rsidRPr="002476F9">
              <w:rPr>
                <w:rFonts w:ascii="Times New Roman" w:hAnsi="Times New Roman" w:cs="Times New Roman"/>
                <w:sz w:val="20"/>
                <w:szCs w:val="20"/>
              </w:rPr>
              <w:t>remigrācijas</w:t>
            </w:r>
            <w:proofErr w:type="spellEnd"/>
            <w:r w:rsidRPr="002476F9">
              <w:rPr>
                <w:rFonts w:ascii="Times New Roman" w:hAnsi="Times New Roman" w:cs="Times New Roman"/>
                <w:sz w:val="20"/>
                <w:szCs w:val="20"/>
              </w:rPr>
              <w:t xml:space="preserve"> procesam pašvaldībās. </w:t>
            </w:r>
          </w:p>
          <w:p w14:paraId="084BBE9A" w14:textId="77777777" w:rsidR="002D0D81" w:rsidRPr="002476F9" w:rsidRDefault="002D0D81" w:rsidP="002D0D81">
            <w:pPr>
              <w:jc w:val="both"/>
              <w:rPr>
                <w:rFonts w:ascii="Times New Roman" w:hAnsi="Times New Roman" w:cs="Times New Roman"/>
                <w:sz w:val="20"/>
                <w:szCs w:val="20"/>
              </w:rPr>
            </w:pPr>
            <w:r w:rsidRPr="002476F9">
              <w:rPr>
                <w:rFonts w:ascii="Times New Roman" w:hAnsi="Times New Roman" w:cs="Times New Roman"/>
                <w:sz w:val="20"/>
                <w:szCs w:val="20"/>
              </w:rPr>
              <w:t xml:space="preserve">Atbalsts uzņēmējdarbības uzsākšanai </w:t>
            </w:r>
            <w:proofErr w:type="spellStart"/>
            <w:r w:rsidRPr="002476F9">
              <w:rPr>
                <w:rFonts w:ascii="Times New Roman" w:hAnsi="Times New Roman" w:cs="Times New Roman"/>
                <w:sz w:val="20"/>
                <w:szCs w:val="20"/>
              </w:rPr>
              <w:t>remigrantiem</w:t>
            </w:r>
            <w:proofErr w:type="spellEnd"/>
            <w:r w:rsidRPr="002476F9">
              <w:rPr>
                <w:rFonts w:ascii="Times New Roman" w:hAnsi="Times New Roman" w:cs="Times New Roman"/>
                <w:sz w:val="20"/>
                <w:szCs w:val="20"/>
              </w:rPr>
              <w:t xml:space="preserve"> 2021.</w:t>
            </w:r>
            <w:r>
              <w:rPr>
                <w:rFonts w:ascii="Times New Roman" w:hAnsi="Times New Roman" w:cs="Times New Roman"/>
                <w:sz w:val="20"/>
                <w:szCs w:val="20"/>
              </w:rPr>
              <w:t> </w:t>
            </w:r>
            <w:r w:rsidRPr="002476F9">
              <w:rPr>
                <w:rFonts w:ascii="Times New Roman" w:hAnsi="Times New Roman" w:cs="Times New Roman"/>
                <w:sz w:val="20"/>
                <w:szCs w:val="20"/>
              </w:rPr>
              <w:t xml:space="preserve">gadā </w:t>
            </w:r>
            <w:r>
              <w:rPr>
                <w:rFonts w:ascii="Times New Roman" w:hAnsi="Times New Roman" w:cs="Times New Roman"/>
                <w:sz w:val="20"/>
                <w:szCs w:val="20"/>
              </w:rPr>
              <w:t>netika</w:t>
            </w:r>
            <w:r w:rsidRPr="002476F9">
              <w:rPr>
                <w:rFonts w:ascii="Times New Roman" w:hAnsi="Times New Roman" w:cs="Times New Roman"/>
                <w:sz w:val="20"/>
                <w:szCs w:val="20"/>
              </w:rPr>
              <w:t xml:space="preserve"> sniegts.</w:t>
            </w:r>
          </w:p>
          <w:p w14:paraId="5CDBDCDB" w14:textId="77777777" w:rsidR="002D0D81" w:rsidRPr="002476F9" w:rsidRDefault="002D0D81" w:rsidP="002D0D81">
            <w:pPr>
              <w:jc w:val="both"/>
              <w:rPr>
                <w:rFonts w:ascii="Times New Roman" w:hAnsi="Times New Roman" w:cs="Times New Roman"/>
                <w:sz w:val="20"/>
                <w:szCs w:val="20"/>
              </w:rPr>
            </w:pPr>
            <w:r w:rsidRPr="002476F9">
              <w:rPr>
                <w:rFonts w:ascii="Times New Roman" w:hAnsi="Times New Roman" w:cs="Times New Roman"/>
                <w:sz w:val="20"/>
                <w:szCs w:val="20"/>
              </w:rPr>
              <w:t xml:space="preserve">2022. gadā tiek aktualizēts 2021. gadā sagatavotais informatīvais ziņojums “Par valsts reģionālās attīstības atbalsta pasākumu – </w:t>
            </w:r>
            <w:proofErr w:type="spellStart"/>
            <w:r w:rsidRPr="002476F9">
              <w:rPr>
                <w:rFonts w:ascii="Times New Roman" w:hAnsi="Times New Roman" w:cs="Times New Roman"/>
                <w:sz w:val="20"/>
                <w:szCs w:val="20"/>
              </w:rPr>
              <w:t>remigrācijas</w:t>
            </w:r>
            <w:proofErr w:type="spellEnd"/>
            <w:r w:rsidRPr="002476F9">
              <w:rPr>
                <w:rFonts w:ascii="Times New Roman" w:hAnsi="Times New Roman" w:cs="Times New Roman"/>
                <w:sz w:val="20"/>
                <w:szCs w:val="20"/>
              </w:rPr>
              <w:t xml:space="preserve"> atbalstu”.</w:t>
            </w:r>
          </w:p>
          <w:p w14:paraId="79B49F43" w14:textId="77777777" w:rsidR="002D0D81" w:rsidRPr="002476F9" w:rsidRDefault="002D0D81" w:rsidP="002D0D81">
            <w:pPr>
              <w:jc w:val="both"/>
              <w:rPr>
                <w:rFonts w:ascii="Times New Roman" w:hAnsi="Times New Roman" w:cs="Times New Roman"/>
                <w:sz w:val="20"/>
                <w:szCs w:val="20"/>
              </w:rPr>
            </w:pPr>
          </w:p>
          <w:p w14:paraId="6661288D" w14:textId="28587EAC" w:rsidR="002D0D81" w:rsidRPr="007011CF" w:rsidRDefault="002D0D81" w:rsidP="002D0D81">
            <w:pPr>
              <w:jc w:val="both"/>
              <w:rPr>
                <w:rFonts w:ascii="Times New Roman" w:hAnsi="Times New Roman" w:cs="Times New Roman"/>
                <w:sz w:val="20"/>
                <w:szCs w:val="20"/>
                <w:highlight w:val="yellow"/>
              </w:rPr>
            </w:pPr>
            <w:r w:rsidRPr="007011CF">
              <w:rPr>
                <w:rFonts w:ascii="Times New Roman" w:hAnsi="Times New Roman" w:cs="Times New Roman"/>
                <w:sz w:val="20"/>
                <w:szCs w:val="20"/>
              </w:rPr>
              <w:t>ĀM</w:t>
            </w:r>
            <w:r w:rsidR="007011CF" w:rsidRPr="007011CF">
              <w:rPr>
                <w:rFonts w:ascii="Times New Roman" w:hAnsi="Times New Roman" w:cs="Times New Roman"/>
                <w:sz w:val="20"/>
                <w:szCs w:val="20"/>
              </w:rPr>
              <w:t xml:space="preserve"> </w:t>
            </w:r>
            <w:r w:rsidRPr="007011CF">
              <w:rPr>
                <w:rFonts w:ascii="Times New Roman" w:hAnsi="Times New Roman" w:cs="Times New Roman"/>
                <w:sz w:val="20"/>
                <w:szCs w:val="20"/>
              </w:rPr>
              <w:t>sniedz</w:t>
            </w:r>
            <w:r w:rsidR="00B87E4C" w:rsidRPr="007011CF">
              <w:rPr>
                <w:rFonts w:ascii="Times New Roman" w:hAnsi="Times New Roman" w:cs="Times New Roman"/>
                <w:sz w:val="20"/>
                <w:szCs w:val="20"/>
              </w:rPr>
              <w:t>a</w:t>
            </w:r>
            <w:r w:rsidRPr="002476F9">
              <w:rPr>
                <w:rFonts w:ascii="Times New Roman" w:hAnsi="Times New Roman" w:cs="Times New Roman"/>
                <w:sz w:val="20"/>
                <w:szCs w:val="20"/>
              </w:rPr>
              <w:t xml:space="preserve"> informatīvu atbalstu </w:t>
            </w:r>
            <w:proofErr w:type="spellStart"/>
            <w:r w:rsidRPr="002476F9">
              <w:rPr>
                <w:rFonts w:ascii="Times New Roman" w:hAnsi="Times New Roman" w:cs="Times New Roman"/>
                <w:sz w:val="20"/>
                <w:szCs w:val="20"/>
              </w:rPr>
              <w:t>remigrācijas</w:t>
            </w:r>
            <w:proofErr w:type="spellEnd"/>
            <w:r w:rsidRPr="002476F9">
              <w:rPr>
                <w:rFonts w:ascii="Times New Roman" w:hAnsi="Times New Roman" w:cs="Times New Roman"/>
                <w:sz w:val="20"/>
                <w:szCs w:val="20"/>
              </w:rPr>
              <w:t xml:space="preserve"> programmas īstenošanā.</w:t>
            </w:r>
          </w:p>
          <w:p w14:paraId="385DA5C1" w14:textId="77777777" w:rsidR="002D0D81" w:rsidRDefault="002D0D81" w:rsidP="002D0D81">
            <w:pPr>
              <w:jc w:val="both"/>
              <w:rPr>
                <w:rFonts w:ascii="Times New Roman" w:hAnsi="Times New Roman" w:cs="Times New Roman"/>
                <w:sz w:val="20"/>
                <w:szCs w:val="20"/>
              </w:rPr>
            </w:pPr>
          </w:p>
          <w:p w14:paraId="43847262" w14:textId="04697E9F" w:rsidR="002D0D81" w:rsidRDefault="002D0D81" w:rsidP="002D0D81">
            <w:pPr>
              <w:jc w:val="both"/>
              <w:rPr>
                <w:rFonts w:ascii="Times New Roman" w:hAnsi="Times New Roman" w:cs="Times New Roman"/>
                <w:sz w:val="24"/>
                <w:szCs w:val="24"/>
              </w:rPr>
            </w:pPr>
            <w:r w:rsidRPr="0030370F">
              <w:rPr>
                <w:rFonts w:ascii="Times New Roman" w:hAnsi="Times New Roman" w:cs="Times New Roman"/>
                <w:color w:val="000000" w:themeColor="text1"/>
                <w:sz w:val="20"/>
                <w:szCs w:val="20"/>
              </w:rPr>
              <w:t xml:space="preserve">2018. gadā piešķirts atbalsts </w:t>
            </w:r>
            <w:r w:rsidR="00B87E4C">
              <w:rPr>
                <w:rFonts w:ascii="Times New Roman" w:hAnsi="Times New Roman" w:cs="Times New Roman"/>
                <w:color w:val="000000" w:themeColor="text1"/>
                <w:sz w:val="20"/>
                <w:szCs w:val="20"/>
              </w:rPr>
              <w:t>deviņiem</w:t>
            </w:r>
            <w:r w:rsidRPr="0030370F">
              <w:rPr>
                <w:rFonts w:ascii="Times New Roman" w:hAnsi="Times New Roman" w:cs="Times New Roman"/>
                <w:color w:val="000000" w:themeColor="text1"/>
                <w:sz w:val="20"/>
                <w:szCs w:val="20"/>
              </w:rPr>
              <w:t xml:space="preserve"> saimnieciskās darbības veicējiem par kopējo finansējumu 75 775 EUR. (Latgales plānošanas reģionā – 0). 2019. gadā piešķirts atbalsts </w:t>
            </w:r>
            <w:r w:rsidR="00B87E4C">
              <w:rPr>
                <w:rFonts w:ascii="Times New Roman" w:hAnsi="Times New Roman" w:cs="Times New Roman"/>
                <w:color w:val="000000" w:themeColor="text1"/>
                <w:sz w:val="20"/>
                <w:szCs w:val="20"/>
              </w:rPr>
              <w:t>pieciem</w:t>
            </w:r>
            <w:r w:rsidRPr="0030370F">
              <w:rPr>
                <w:rFonts w:ascii="Times New Roman" w:hAnsi="Times New Roman" w:cs="Times New Roman"/>
                <w:color w:val="000000" w:themeColor="text1"/>
                <w:sz w:val="20"/>
                <w:szCs w:val="20"/>
              </w:rPr>
              <w:t xml:space="preserve"> saimnieciskās darbības veicējiem par kopējo apjomu 45 085,76 EUR (Latgales plānošanas reģionā – 0).</w:t>
            </w:r>
          </w:p>
        </w:tc>
      </w:tr>
      <w:tr w:rsidR="002D0D81" w14:paraId="5CDDFE00" w14:textId="77777777" w:rsidTr="002D0D81">
        <w:trPr>
          <w:jc w:val="center"/>
        </w:trPr>
        <w:tc>
          <w:tcPr>
            <w:tcW w:w="1129" w:type="dxa"/>
          </w:tcPr>
          <w:p w14:paraId="11E50431" w14:textId="2B4CC7D1" w:rsidR="002D0D81" w:rsidRDefault="002D0D81" w:rsidP="002D0D81">
            <w:pPr>
              <w:jc w:val="center"/>
              <w:rPr>
                <w:rFonts w:ascii="Times New Roman" w:hAnsi="Times New Roman" w:cs="Times New Roman"/>
                <w:sz w:val="24"/>
                <w:szCs w:val="24"/>
              </w:rPr>
            </w:pPr>
            <w:r>
              <w:rPr>
                <w:rFonts w:ascii="Times New Roman" w:eastAsia="Times New Roman" w:hAnsi="Times New Roman" w:cs="Times New Roman"/>
                <w:sz w:val="20"/>
                <w:szCs w:val="20"/>
                <w:lang w:eastAsia="lv-LV"/>
              </w:rPr>
              <w:lastRenderedPageBreak/>
              <w:t>231.1.</w:t>
            </w:r>
          </w:p>
        </w:tc>
        <w:tc>
          <w:tcPr>
            <w:tcW w:w="2694" w:type="dxa"/>
          </w:tcPr>
          <w:p w14:paraId="19DE8918" w14:textId="3B9A58CB" w:rsidR="002D0D81" w:rsidRDefault="002D0D81" w:rsidP="002D0D81">
            <w:pPr>
              <w:jc w:val="both"/>
              <w:rPr>
                <w:rFonts w:ascii="Times New Roman" w:hAnsi="Times New Roman" w:cs="Times New Roman"/>
                <w:sz w:val="24"/>
                <w:szCs w:val="24"/>
              </w:rPr>
            </w:pPr>
            <w:r w:rsidRPr="009C15CC">
              <w:rPr>
                <w:rFonts w:ascii="Times New Roman" w:hAnsi="Times New Roman" w:cs="Times New Roman"/>
                <w:color w:val="000000"/>
                <w:sz w:val="20"/>
                <w:szCs w:val="20"/>
                <w:shd w:val="clear" w:color="auto" w:fill="FFFFFF"/>
              </w:rPr>
              <w:t xml:space="preserve">Izvērtēsim Latvijas teritorijas iedalījumu iespējamo maiņu statistiski teritoriālo vienību klasifikācijā, lai radītu priekšnoteikumus vienmērīgākai Latvijas reģionu attīstībai. </w:t>
            </w:r>
          </w:p>
        </w:tc>
        <w:tc>
          <w:tcPr>
            <w:tcW w:w="2268" w:type="dxa"/>
          </w:tcPr>
          <w:p w14:paraId="093E2787" w14:textId="3475B128" w:rsidR="002D0D81" w:rsidRDefault="002D0D81" w:rsidP="002D0D81">
            <w:pPr>
              <w:jc w:val="both"/>
              <w:rPr>
                <w:rFonts w:ascii="Times New Roman" w:hAnsi="Times New Roman" w:cs="Times New Roman"/>
                <w:sz w:val="24"/>
                <w:szCs w:val="24"/>
              </w:rPr>
            </w:pPr>
            <w:r w:rsidRPr="009C15CC">
              <w:rPr>
                <w:rFonts w:ascii="Times New Roman" w:hAnsi="Times New Roman" w:cs="Times New Roman"/>
                <w:color w:val="000000"/>
                <w:sz w:val="20"/>
                <w:szCs w:val="20"/>
                <w:shd w:val="clear" w:color="auto" w:fill="FFFFFF"/>
              </w:rPr>
              <w:t>Priekšlikumu izstrāde Kopējo statistiski teritoriālo vienību klasifikācijas (</w:t>
            </w:r>
            <w:r w:rsidR="00B021AB">
              <w:rPr>
                <w:rFonts w:ascii="Times New Roman" w:hAnsi="Times New Roman" w:cs="Times New Roman"/>
                <w:color w:val="000000"/>
                <w:sz w:val="20"/>
                <w:szCs w:val="20"/>
                <w:shd w:val="clear" w:color="auto" w:fill="FFFFFF"/>
              </w:rPr>
              <w:t xml:space="preserve">turpmāk – </w:t>
            </w:r>
            <w:r w:rsidRPr="009C15CC">
              <w:rPr>
                <w:rFonts w:ascii="Times New Roman" w:hAnsi="Times New Roman" w:cs="Times New Roman"/>
                <w:color w:val="000000"/>
                <w:sz w:val="20"/>
                <w:szCs w:val="20"/>
                <w:shd w:val="clear" w:color="auto" w:fill="FFFFFF"/>
              </w:rPr>
              <w:t>NUTS) Latvijā aktualizācijai. (Eiropas Savienības (ES) Statistikas biroja (Eurostat)  iniciatīvas ietvaros izvērtēsim iespēju aktualizēt NUTS klasifikāciju Latvijā, analizējot izmaiņas teritorijās, uz kā pamata veidoti statistikas reģioni)</w:t>
            </w:r>
            <w:r>
              <w:rPr>
                <w:rFonts w:ascii="Times New Roman" w:hAnsi="Times New Roman" w:cs="Times New Roman"/>
                <w:color w:val="000000"/>
                <w:sz w:val="20"/>
                <w:szCs w:val="20"/>
                <w:shd w:val="clear" w:color="auto" w:fill="FFFFFF"/>
              </w:rPr>
              <w:t>.</w:t>
            </w:r>
          </w:p>
        </w:tc>
        <w:tc>
          <w:tcPr>
            <w:tcW w:w="2268" w:type="dxa"/>
          </w:tcPr>
          <w:p w14:paraId="307F164C" w14:textId="4E010C80" w:rsidR="002D0D81" w:rsidRDefault="002D0D81" w:rsidP="002D0D81">
            <w:pPr>
              <w:jc w:val="both"/>
              <w:rPr>
                <w:rFonts w:ascii="Times New Roman" w:hAnsi="Times New Roman" w:cs="Times New Roman"/>
                <w:sz w:val="24"/>
                <w:szCs w:val="24"/>
              </w:rPr>
            </w:pPr>
            <w:r w:rsidRPr="001F4683">
              <w:rPr>
                <w:rFonts w:ascii="Times New Roman" w:eastAsia="Times New Roman" w:hAnsi="Times New Roman" w:cs="Times New Roman"/>
                <w:color w:val="000000"/>
                <w:sz w:val="20"/>
                <w:szCs w:val="20"/>
                <w:lang w:eastAsia="lv-LV"/>
              </w:rPr>
              <w:t>Pieņemts lēmums par NUTS klasifikāciju Latvijas teritorijā.</w:t>
            </w:r>
          </w:p>
        </w:tc>
        <w:tc>
          <w:tcPr>
            <w:tcW w:w="6662" w:type="dxa"/>
          </w:tcPr>
          <w:p w14:paraId="332948BF" w14:textId="7EB95C16" w:rsidR="007644D6" w:rsidRDefault="00B00B58" w:rsidP="002D0D81">
            <w:pPr>
              <w:jc w:val="both"/>
              <w:rPr>
                <w:rFonts w:ascii="Times New Roman" w:hAnsi="Times New Roman" w:cs="Times New Roman"/>
                <w:b/>
                <w:bCs/>
                <w:color w:val="000000" w:themeColor="text1"/>
                <w:sz w:val="20"/>
                <w:szCs w:val="20"/>
                <w:highlight w:val="yellow"/>
              </w:rPr>
            </w:pPr>
            <w:r>
              <w:rPr>
                <w:rFonts w:ascii="Times New Roman" w:hAnsi="Times New Roman" w:cs="Times New Roman"/>
                <w:b/>
                <w:bCs/>
                <w:sz w:val="20"/>
                <w:szCs w:val="20"/>
              </w:rPr>
              <w:t>I</w:t>
            </w:r>
            <w:r w:rsidRPr="002D67A2">
              <w:rPr>
                <w:rFonts w:ascii="Times New Roman" w:hAnsi="Times New Roman" w:cs="Times New Roman"/>
                <w:b/>
                <w:bCs/>
                <w:sz w:val="20"/>
                <w:szCs w:val="20"/>
              </w:rPr>
              <w:t>zpildīts</w:t>
            </w:r>
            <w:r w:rsidR="00F83A0C">
              <w:rPr>
                <w:rFonts w:ascii="Times New Roman" w:hAnsi="Times New Roman" w:cs="Times New Roman"/>
                <w:b/>
                <w:bCs/>
                <w:sz w:val="20"/>
                <w:szCs w:val="20"/>
              </w:rPr>
              <w:t>.</w:t>
            </w:r>
          </w:p>
          <w:p w14:paraId="49FB5A68" w14:textId="2165D771" w:rsidR="002D0D81" w:rsidRPr="00034E56" w:rsidRDefault="00034E56" w:rsidP="002D0D81">
            <w:pPr>
              <w:jc w:val="both"/>
              <w:rPr>
                <w:rFonts w:ascii="Times New Roman" w:hAnsi="Times New Roman" w:cs="Times New Roman"/>
                <w:b/>
                <w:bCs/>
                <w:color w:val="000000" w:themeColor="text1"/>
                <w:sz w:val="20"/>
                <w:szCs w:val="20"/>
              </w:rPr>
            </w:pPr>
            <w:r w:rsidRPr="00034E56">
              <w:rPr>
                <w:rFonts w:ascii="Times New Roman" w:hAnsi="Times New Roman" w:cs="Times New Roman"/>
                <w:i/>
                <w:iCs/>
                <w:color w:val="000000" w:themeColor="text1"/>
                <w:sz w:val="20"/>
                <w:szCs w:val="20"/>
                <w:u w:val="single"/>
              </w:rPr>
              <w:t>Attiecībā uz NUTS 3</w:t>
            </w:r>
            <w:r w:rsidRPr="00034E56">
              <w:rPr>
                <w:rFonts w:ascii="Times New Roman" w:hAnsi="Times New Roman" w:cs="Times New Roman"/>
                <w:i/>
                <w:iCs/>
                <w:color w:val="000000" w:themeColor="text1"/>
                <w:sz w:val="20"/>
                <w:szCs w:val="20"/>
              </w:rPr>
              <w:t>.</w:t>
            </w:r>
            <w:r>
              <w:rPr>
                <w:rFonts w:ascii="Times New Roman" w:hAnsi="Times New Roman" w:cs="Times New Roman"/>
                <w:b/>
                <w:bCs/>
                <w:color w:val="000000" w:themeColor="text1"/>
                <w:sz w:val="20"/>
                <w:szCs w:val="20"/>
              </w:rPr>
              <w:t xml:space="preserve"> </w:t>
            </w:r>
            <w:r w:rsidR="002D0D81" w:rsidRPr="00034E56">
              <w:rPr>
                <w:rFonts w:ascii="Times New Roman" w:hAnsi="Times New Roman" w:cs="Times New Roman"/>
                <w:color w:val="000000" w:themeColor="text1"/>
                <w:sz w:val="20"/>
                <w:szCs w:val="20"/>
              </w:rPr>
              <w:t>Statistisko reģionu sistēmā Latvijā pašlaik ir pārejas</w:t>
            </w:r>
            <w:r w:rsidR="002D0D81" w:rsidRPr="00A81007">
              <w:rPr>
                <w:rFonts w:ascii="Times New Roman" w:hAnsi="Times New Roman" w:cs="Times New Roman"/>
                <w:color w:val="000000" w:themeColor="text1"/>
                <w:sz w:val="20"/>
                <w:szCs w:val="20"/>
              </w:rPr>
              <w:t xml:space="preserve"> periods – ir seši statistiskie reģioni, kas līdz 2021. gada 1. jūlijam atbilda iepriekšējām plānošanas reģionu robežām, izņemot Rīgas plānošanas reģionu, kas iedalīts divos statistiskajos reģionos – Rīgas statistiskajā reģionā (ietver Rīgas </w:t>
            </w:r>
            <w:proofErr w:type="spellStart"/>
            <w:r w:rsidR="002D0D81" w:rsidRPr="00A81007">
              <w:rPr>
                <w:rFonts w:ascii="Times New Roman" w:hAnsi="Times New Roman" w:cs="Times New Roman"/>
                <w:color w:val="000000" w:themeColor="text1"/>
                <w:sz w:val="20"/>
                <w:szCs w:val="20"/>
              </w:rPr>
              <w:t>valstspilsētas</w:t>
            </w:r>
            <w:proofErr w:type="spellEnd"/>
            <w:r w:rsidR="002D0D81" w:rsidRPr="00A81007">
              <w:rPr>
                <w:rFonts w:ascii="Times New Roman" w:hAnsi="Times New Roman" w:cs="Times New Roman"/>
                <w:color w:val="000000" w:themeColor="text1"/>
                <w:sz w:val="20"/>
                <w:szCs w:val="20"/>
              </w:rPr>
              <w:t xml:space="preserve"> administratīvo teritoriju) un Pierīgas statistiskajā reģionā </w:t>
            </w:r>
            <w:proofErr w:type="gramStart"/>
            <w:r w:rsidR="002D0D81" w:rsidRPr="00A81007">
              <w:rPr>
                <w:rFonts w:ascii="Times New Roman" w:hAnsi="Times New Roman" w:cs="Times New Roman"/>
                <w:color w:val="000000" w:themeColor="text1"/>
                <w:sz w:val="20"/>
                <w:szCs w:val="20"/>
              </w:rPr>
              <w:t>(</w:t>
            </w:r>
            <w:proofErr w:type="gramEnd"/>
            <w:r w:rsidR="002D0D81" w:rsidRPr="00A81007">
              <w:rPr>
                <w:rFonts w:ascii="Times New Roman" w:hAnsi="Times New Roman" w:cs="Times New Roman"/>
                <w:color w:val="000000" w:themeColor="text1"/>
                <w:sz w:val="20"/>
                <w:szCs w:val="20"/>
              </w:rPr>
              <w:t xml:space="preserve">ietver Rīgas plānošanas reģiona teritoriju līdz 2021. gada 1. jūlijam bez Rīgas </w:t>
            </w:r>
            <w:proofErr w:type="spellStart"/>
            <w:r w:rsidR="002D0D81" w:rsidRPr="00A81007">
              <w:rPr>
                <w:rFonts w:ascii="Times New Roman" w:hAnsi="Times New Roman" w:cs="Times New Roman"/>
                <w:color w:val="000000" w:themeColor="text1"/>
                <w:sz w:val="20"/>
                <w:szCs w:val="20"/>
              </w:rPr>
              <w:t>valstspilsētas</w:t>
            </w:r>
            <w:proofErr w:type="spellEnd"/>
            <w:r w:rsidR="002D0D81" w:rsidRPr="00A81007">
              <w:rPr>
                <w:rFonts w:ascii="Times New Roman" w:hAnsi="Times New Roman" w:cs="Times New Roman"/>
                <w:color w:val="000000" w:themeColor="text1"/>
                <w:sz w:val="20"/>
                <w:szCs w:val="20"/>
              </w:rPr>
              <w:t xml:space="preserve"> administratīvās teritorijas).</w:t>
            </w:r>
          </w:p>
          <w:p w14:paraId="4AC8248B" w14:textId="270A3704" w:rsidR="002D0D81" w:rsidRPr="006073BA" w:rsidRDefault="002D0D81" w:rsidP="002D0D81">
            <w:pPr>
              <w:jc w:val="both"/>
              <w:rPr>
                <w:rFonts w:ascii="Times New Roman" w:hAnsi="Times New Roman" w:cs="Times New Roman"/>
                <w:color w:val="000000" w:themeColor="text1"/>
                <w:sz w:val="20"/>
                <w:szCs w:val="20"/>
              </w:rPr>
            </w:pPr>
            <w:r w:rsidRPr="006073BA">
              <w:rPr>
                <w:rFonts w:ascii="Times New Roman" w:hAnsi="Times New Roman" w:cs="Times New Roman"/>
                <w:color w:val="000000" w:themeColor="text1"/>
                <w:sz w:val="20"/>
                <w:szCs w:val="20"/>
              </w:rPr>
              <w:t xml:space="preserve">Latvijas Republika ir iesniegusi grozījumu priekšlikumu Eiropas Parlamenta un Padomes Regulai (EK) Nr. 1059/2003 </w:t>
            </w:r>
            <w:r w:rsidRPr="001F4683">
              <w:rPr>
                <w:rFonts w:ascii="Times New Roman" w:hAnsi="Times New Roman" w:cs="Times New Roman"/>
                <w:color w:val="000000" w:themeColor="text1"/>
                <w:sz w:val="20"/>
                <w:szCs w:val="20"/>
              </w:rPr>
              <w:t>par kopējas statistiski teritoriālo vienību klasifikācijas (NUTS) izveidi</w:t>
            </w:r>
            <w:r w:rsidRPr="006073BA">
              <w:rPr>
                <w:rFonts w:ascii="Times New Roman" w:hAnsi="Times New Roman" w:cs="Times New Roman"/>
                <w:color w:val="000000" w:themeColor="text1"/>
                <w:sz w:val="20"/>
                <w:szCs w:val="20"/>
              </w:rPr>
              <w:t xml:space="preserve"> (turpmāk – </w:t>
            </w:r>
            <w:r w:rsidR="00B87E4C">
              <w:rPr>
                <w:rFonts w:ascii="Times New Roman" w:hAnsi="Times New Roman" w:cs="Times New Roman"/>
                <w:color w:val="000000" w:themeColor="text1"/>
                <w:sz w:val="20"/>
                <w:szCs w:val="20"/>
              </w:rPr>
              <w:t>R</w:t>
            </w:r>
            <w:r w:rsidRPr="006073BA">
              <w:rPr>
                <w:rFonts w:ascii="Times New Roman" w:hAnsi="Times New Roman" w:cs="Times New Roman"/>
                <w:color w:val="000000" w:themeColor="text1"/>
                <w:sz w:val="20"/>
                <w:szCs w:val="20"/>
              </w:rPr>
              <w:t xml:space="preserve">egula Nr. 1059/2003). Grozījumi paredz, ka turpmāk Latvijā būs pieci statistiskie reģioni – analogi kā plānošanas reģioni, un tie ir Kurzemes plānošanas reģions, Latgales plānošanas reģions, Rīgas plānošanas reģions, Vidzemes plānošanas reģions un Zemgales plānošanas reģions. Plānots, ka Latvijas Republikas iesniegtie </w:t>
            </w:r>
            <w:r w:rsidR="00B87E4C">
              <w:rPr>
                <w:rFonts w:ascii="Times New Roman" w:hAnsi="Times New Roman" w:cs="Times New Roman"/>
                <w:color w:val="000000" w:themeColor="text1"/>
                <w:sz w:val="20"/>
                <w:szCs w:val="20"/>
              </w:rPr>
              <w:t>R</w:t>
            </w:r>
            <w:r w:rsidRPr="006073BA">
              <w:rPr>
                <w:rFonts w:ascii="Times New Roman" w:hAnsi="Times New Roman" w:cs="Times New Roman"/>
                <w:color w:val="000000" w:themeColor="text1"/>
                <w:sz w:val="20"/>
                <w:szCs w:val="20"/>
              </w:rPr>
              <w:t xml:space="preserve">egulas Nr. 1059/2003 grozījumi varētu tikt pieņemti šā gada otrajā pusgadā, un tie stātos spēkā pēc to publicēšanas Eiropas Savienības </w:t>
            </w:r>
            <w:r w:rsidRPr="001F4683">
              <w:rPr>
                <w:rFonts w:ascii="Times New Roman" w:hAnsi="Times New Roman" w:cs="Times New Roman"/>
                <w:color w:val="000000" w:themeColor="text1"/>
                <w:sz w:val="20"/>
                <w:szCs w:val="20"/>
              </w:rPr>
              <w:t>Oficiālajā Vēstnesī</w:t>
            </w:r>
            <w:r w:rsidRPr="006073BA">
              <w:rPr>
                <w:rFonts w:ascii="Times New Roman" w:hAnsi="Times New Roman" w:cs="Times New Roman"/>
                <w:color w:val="000000" w:themeColor="text1"/>
                <w:sz w:val="20"/>
                <w:szCs w:val="20"/>
              </w:rPr>
              <w:t xml:space="preserve">. Attiecīgi tiks pieņemts </w:t>
            </w:r>
            <w:r w:rsidRPr="006073BA">
              <w:rPr>
                <w:rFonts w:ascii="Times New Roman" w:hAnsi="Times New Roman" w:cs="Times New Roman"/>
                <w:color w:val="000000" w:themeColor="text1"/>
                <w:sz w:val="20"/>
                <w:szCs w:val="20"/>
              </w:rPr>
              <w:lastRenderedPageBreak/>
              <w:t xml:space="preserve">jauns </w:t>
            </w:r>
            <w:r w:rsidR="00E472F1">
              <w:rPr>
                <w:rFonts w:ascii="Times New Roman" w:hAnsi="Times New Roman" w:cs="Times New Roman"/>
                <w:color w:val="000000" w:themeColor="text1"/>
                <w:sz w:val="20"/>
                <w:szCs w:val="20"/>
              </w:rPr>
              <w:t>MK</w:t>
            </w:r>
            <w:r w:rsidRPr="006073BA">
              <w:rPr>
                <w:rFonts w:ascii="Times New Roman" w:hAnsi="Times New Roman" w:cs="Times New Roman"/>
                <w:color w:val="000000" w:themeColor="text1"/>
                <w:sz w:val="20"/>
                <w:szCs w:val="20"/>
              </w:rPr>
              <w:t xml:space="preserve"> rīkojums “</w:t>
            </w:r>
            <w:r w:rsidRPr="001F4683">
              <w:rPr>
                <w:rFonts w:ascii="Times New Roman" w:hAnsi="Times New Roman" w:cs="Times New Roman"/>
                <w:color w:val="000000" w:themeColor="text1"/>
                <w:sz w:val="20"/>
                <w:szCs w:val="20"/>
              </w:rPr>
              <w:t>Par Latvijas Republikas statistiskajiem reģioniem un tajos ietilpstošajām administratīvajām vienībām</w:t>
            </w:r>
            <w:r w:rsidRPr="006073BA">
              <w:rPr>
                <w:rFonts w:ascii="Times New Roman" w:hAnsi="Times New Roman" w:cs="Times New Roman"/>
                <w:color w:val="000000" w:themeColor="text1"/>
                <w:sz w:val="20"/>
                <w:szCs w:val="20"/>
              </w:rPr>
              <w:t xml:space="preserve">”. </w:t>
            </w:r>
          </w:p>
          <w:p w14:paraId="7B2EBD63" w14:textId="77777777" w:rsidR="002D0D81" w:rsidRDefault="002D0D81" w:rsidP="002D0D81">
            <w:pPr>
              <w:jc w:val="both"/>
              <w:rPr>
                <w:rFonts w:ascii="Times New Roman" w:hAnsi="Times New Roman" w:cs="Times New Roman"/>
                <w:color w:val="000000" w:themeColor="text1"/>
                <w:sz w:val="20"/>
                <w:szCs w:val="20"/>
              </w:rPr>
            </w:pPr>
            <w:r w:rsidRPr="006073BA">
              <w:rPr>
                <w:rFonts w:ascii="Times New Roman" w:hAnsi="Times New Roman" w:cs="Times New Roman"/>
                <w:color w:val="000000" w:themeColor="text1"/>
                <w:sz w:val="20"/>
                <w:szCs w:val="20"/>
              </w:rPr>
              <w:t xml:space="preserve">Ņemot vērā, ka Eiropas statistikas sistēmā visām dalībvalstīm dati veco NUTS 3. līmeņa reģionu dalījumā būs jāapkopo vēl līdz 2023. gada 31. decembrim, jaunie statistiskie reģioni stātos spēkā no 2024. gada 1. janvāra, kas nozīmē, ka dalībvalstis no 2024. gada 1. janvāra statistikas datus </w:t>
            </w:r>
            <w:r w:rsidRPr="001F4683">
              <w:rPr>
                <w:rFonts w:ascii="Times New Roman" w:hAnsi="Times New Roman" w:cs="Times New Roman"/>
                <w:color w:val="000000" w:themeColor="text1"/>
                <w:sz w:val="20"/>
                <w:szCs w:val="20"/>
              </w:rPr>
              <w:t>Eurostat</w:t>
            </w:r>
            <w:r w:rsidRPr="006073BA">
              <w:rPr>
                <w:rFonts w:ascii="Times New Roman" w:hAnsi="Times New Roman" w:cs="Times New Roman"/>
                <w:color w:val="000000" w:themeColor="text1"/>
                <w:sz w:val="20"/>
                <w:szCs w:val="20"/>
              </w:rPr>
              <w:t xml:space="preserve"> sūtīs atbilstoši jaunajam statistisko reģionu iedalījumam. Savukārt laikrindas jāpārrēķina un jānosūta </w:t>
            </w:r>
            <w:r w:rsidRPr="001F4683">
              <w:rPr>
                <w:rFonts w:ascii="Times New Roman" w:hAnsi="Times New Roman" w:cs="Times New Roman"/>
                <w:color w:val="000000" w:themeColor="text1"/>
                <w:sz w:val="20"/>
                <w:szCs w:val="20"/>
              </w:rPr>
              <w:t>Eurostat</w:t>
            </w:r>
            <w:r w:rsidRPr="006073BA">
              <w:rPr>
                <w:rFonts w:ascii="Times New Roman" w:hAnsi="Times New Roman" w:cs="Times New Roman"/>
                <w:color w:val="000000" w:themeColor="text1"/>
                <w:sz w:val="20"/>
                <w:szCs w:val="20"/>
              </w:rPr>
              <w:t xml:space="preserve"> līdz 2026. gada 1. janvārim. Laikrindas pārrēķins ir vēsturisko datu pārrēķināšana atbilstoši jaunajam dalījumam, lai, piemēram, 2009. gada dati NUTS 3. līmenī pieejami aktuālajā, ne vēsturiskajā NUTS 3. līmeņa iedalījumā, un salīdzināmi ar datiem jaunajā iedalījumā.</w:t>
            </w:r>
          </w:p>
          <w:p w14:paraId="4B247773" w14:textId="77777777" w:rsidR="002D0D81" w:rsidRDefault="002D0D81" w:rsidP="002D0D81">
            <w:pPr>
              <w:jc w:val="both"/>
              <w:rPr>
                <w:rFonts w:ascii="Times New Roman" w:hAnsi="Times New Roman" w:cs="Times New Roman"/>
                <w:color w:val="000000" w:themeColor="text1"/>
                <w:sz w:val="20"/>
                <w:szCs w:val="20"/>
              </w:rPr>
            </w:pPr>
          </w:p>
          <w:p w14:paraId="211F89E6" w14:textId="437A3ABA" w:rsidR="002D0D81" w:rsidRDefault="00034E56" w:rsidP="002D0D81">
            <w:pPr>
              <w:jc w:val="both"/>
              <w:rPr>
                <w:rFonts w:ascii="Times New Roman" w:hAnsi="Times New Roman" w:cs="Times New Roman"/>
                <w:color w:val="000000" w:themeColor="text1"/>
                <w:sz w:val="20"/>
                <w:szCs w:val="20"/>
              </w:rPr>
            </w:pPr>
            <w:r w:rsidRPr="00034E56">
              <w:rPr>
                <w:rFonts w:ascii="Times New Roman" w:hAnsi="Times New Roman" w:cs="Times New Roman"/>
                <w:i/>
                <w:iCs/>
                <w:color w:val="000000" w:themeColor="text1"/>
                <w:sz w:val="20"/>
                <w:szCs w:val="20"/>
                <w:u w:val="single"/>
              </w:rPr>
              <w:t>Attiecībā uz NUTS 2</w:t>
            </w:r>
            <w:r w:rsidRPr="00034E56">
              <w:rPr>
                <w:rFonts w:ascii="Times New Roman" w:hAnsi="Times New Roman" w:cs="Times New Roman"/>
                <w:i/>
                <w:iCs/>
                <w:color w:val="000000" w:themeColor="text1"/>
                <w:sz w:val="20"/>
                <w:szCs w:val="20"/>
              </w:rPr>
              <w:t>.</w:t>
            </w:r>
            <w:r>
              <w:rPr>
                <w:rFonts w:ascii="Times New Roman" w:hAnsi="Times New Roman" w:cs="Times New Roman"/>
                <w:b/>
                <w:bCs/>
                <w:color w:val="000000" w:themeColor="text1"/>
                <w:sz w:val="20"/>
                <w:szCs w:val="20"/>
              </w:rPr>
              <w:t xml:space="preserve"> </w:t>
            </w:r>
            <w:r w:rsidR="002D0D81" w:rsidRPr="0088068B">
              <w:rPr>
                <w:rFonts w:ascii="Times New Roman" w:hAnsi="Times New Roman" w:cs="Times New Roman"/>
                <w:color w:val="000000" w:themeColor="text1"/>
                <w:sz w:val="20"/>
                <w:szCs w:val="20"/>
              </w:rPr>
              <w:t>VARAM 2021. gadā izstrādāja konceptuālo ziņojumu “Par kopējo statistiski teritoriālo vienību (NUTS) klasifikāciju”</w:t>
            </w:r>
            <w:r w:rsidR="002D0D81" w:rsidRPr="001F4683">
              <w:rPr>
                <w:rFonts w:ascii="Times New Roman" w:hAnsi="Times New Roman" w:cs="Times New Roman"/>
                <w:color w:val="000000" w:themeColor="text1"/>
                <w:sz w:val="20"/>
                <w:szCs w:val="20"/>
              </w:rPr>
              <w:footnoteReference w:id="4"/>
            </w:r>
            <w:r w:rsidR="002D0D81" w:rsidRPr="0088068B">
              <w:rPr>
                <w:rFonts w:ascii="Times New Roman" w:hAnsi="Times New Roman" w:cs="Times New Roman"/>
                <w:color w:val="000000" w:themeColor="text1"/>
                <w:sz w:val="20"/>
                <w:szCs w:val="20"/>
              </w:rPr>
              <w:t xml:space="preserve"> (turpmāk – Konceptuālais ziņojums), kurā iekļauts priekšlikums par NUTS 2 reģionu robežu precizēšanu, pašreizējā viena NUTS 2 reģiona (visa Latvija) vietā</w:t>
            </w:r>
            <w:proofErr w:type="gramStart"/>
            <w:r w:rsidR="002D0D81" w:rsidRPr="0088068B">
              <w:rPr>
                <w:rFonts w:ascii="Times New Roman" w:hAnsi="Times New Roman" w:cs="Times New Roman"/>
                <w:color w:val="000000" w:themeColor="text1"/>
                <w:sz w:val="20"/>
                <w:szCs w:val="20"/>
              </w:rPr>
              <w:t xml:space="preserve"> izveidojot divus NUTS 2 reģionus</w:t>
            </w:r>
            <w:proofErr w:type="gramEnd"/>
            <w:r w:rsidR="002D0D81" w:rsidRPr="0088068B">
              <w:rPr>
                <w:rFonts w:ascii="Times New Roman" w:hAnsi="Times New Roman" w:cs="Times New Roman"/>
                <w:color w:val="000000" w:themeColor="text1"/>
                <w:sz w:val="20"/>
                <w:szCs w:val="20"/>
              </w:rPr>
              <w:t xml:space="preserve">: Rīgas NUTS 2 reģionu, </w:t>
            </w:r>
            <w:r w:rsidR="002D0D81" w:rsidRPr="001F4683">
              <w:rPr>
                <w:rFonts w:ascii="Times New Roman" w:hAnsi="Times New Roman" w:cs="Times New Roman"/>
                <w:color w:val="000000" w:themeColor="text1"/>
                <w:sz w:val="20"/>
                <w:szCs w:val="20"/>
              </w:rPr>
              <w:t>kas sakristu ar aktualizētajām Rīgas plānošanas reģiona robežām</w:t>
            </w:r>
            <w:r w:rsidR="002D0D81" w:rsidRPr="0088068B">
              <w:rPr>
                <w:rFonts w:ascii="Times New Roman" w:hAnsi="Times New Roman" w:cs="Times New Roman"/>
                <w:color w:val="000000" w:themeColor="text1"/>
                <w:sz w:val="20"/>
                <w:szCs w:val="20"/>
              </w:rPr>
              <w:t>, un Rietumlatvijas un Austrumlatvijas (</w:t>
            </w:r>
            <w:r w:rsidR="002D0D81" w:rsidRPr="001F4683">
              <w:rPr>
                <w:rFonts w:ascii="Times New Roman" w:hAnsi="Times New Roman" w:cs="Times New Roman"/>
                <w:color w:val="000000" w:themeColor="text1"/>
                <w:sz w:val="20"/>
                <w:szCs w:val="20"/>
              </w:rPr>
              <w:t>Latgales, Kurzemes, Vidzemes, Zemgales plānošanas reģioni</w:t>
            </w:r>
            <w:r w:rsidR="002D0D81" w:rsidRPr="0088068B">
              <w:rPr>
                <w:rFonts w:ascii="Times New Roman" w:hAnsi="Times New Roman" w:cs="Times New Roman"/>
                <w:color w:val="000000" w:themeColor="text1"/>
                <w:sz w:val="20"/>
                <w:szCs w:val="20"/>
              </w:rPr>
              <w:t xml:space="preserve">) NUTS 2 reģionu. Valsts vidējais jeb NUTS 2 līmeņa </w:t>
            </w:r>
            <w:r w:rsidR="00B021AB">
              <w:rPr>
                <w:rFonts w:ascii="Times New Roman" w:hAnsi="Times New Roman" w:cs="Times New Roman"/>
                <w:color w:val="000000" w:themeColor="text1"/>
                <w:sz w:val="20"/>
                <w:szCs w:val="20"/>
              </w:rPr>
              <w:t xml:space="preserve">iekšzemes kopprodukts (turpmāk – </w:t>
            </w:r>
            <w:r w:rsidR="002D0D81" w:rsidRPr="0088068B">
              <w:rPr>
                <w:rFonts w:ascii="Times New Roman" w:hAnsi="Times New Roman" w:cs="Times New Roman"/>
                <w:color w:val="000000" w:themeColor="text1"/>
                <w:sz w:val="20"/>
                <w:szCs w:val="20"/>
              </w:rPr>
              <w:t>IKP</w:t>
            </w:r>
            <w:r w:rsidR="00B021AB">
              <w:rPr>
                <w:rFonts w:ascii="Times New Roman" w:hAnsi="Times New Roman" w:cs="Times New Roman"/>
                <w:color w:val="000000" w:themeColor="text1"/>
                <w:sz w:val="20"/>
                <w:szCs w:val="20"/>
              </w:rPr>
              <w:t xml:space="preserve">) </w:t>
            </w:r>
            <w:r w:rsidR="002D0D81" w:rsidRPr="0088068B">
              <w:rPr>
                <w:rFonts w:ascii="Times New Roman" w:hAnsi="Times New Roman" w:cs="Times New Roman"/>
                <w:color w:val="000000" w:themeColor="text1"/>
                <w:sz w:val="20"/>
                <w:szCs w:val="20"/>
              </w:rPr>
              <w:t>uz vienu iedzīvotāju rādītājs, turpinoties līdzšinējām tendencēm, 75% no ES–27 vidējās vērtības varētu sasniegt jau tuvākajos gados, un Latvija kā viens līdzšinējais NUTS 2 reģions varētu klasificēties kā pārejas reģions. Ņemot vērā ievērojamās reģionālās attīstības un sociālekonomiskās atšķirības starp Latvijas reģioniem, kuras pašreiz izmantotais vidējais Latvijas IKP rādītājs ES mērogā atspoguļo nepietiekami, esošā NUTS 2 dalījuma pārskatīšana VARAM ieskatā būtu viens no veidiem līdzsvarotas reģionālās un teritoriju attīstības veicināšanai.</w:t>
            </w:r>
          </w:p>
          <w:p w14:paraId="16873A8D" w14:textId="598EDE5E" w:rsidR="002D0D81" w:rsidRDefault="002D0D81" w:rsidP="002D0D81">
            <w:pPr>
              <w:jc w:val="both"/>
              <w:rPr>
                <w:rFonts w:ascii="Times New Roman" w:hAnsi="Times New Roman" w:cs="Times New Roman"/>
                <w:sz w:val="24"/>
                <w:szCs w:val="24"/>
              </w:rPr>
            </w:pPr>
            <w:r w:rsidRPr="0088068B">
              <w:rPr>
                <w:rFonts w:ascii="Times New Roman" w:hAnsi="Times New Roman" w:cs="Times New Roman"/>
                <w:color w:val="000000" w:themeColor="text1"/>
                <w:sz w:val="20"/>
                <w:szCs w:val="20"/>
              </w:rPr>
              <w:t xml:space="preserve">Konceptuālais ziņojums 2021. gada novembrī tika iesniegts </w:t>
            </w:r>
            <w:r w:rsidR="00E472F1">
              <w:rPr>
                <w:rFonts w:ascii="Times New Roman" w:hAnsi="Times New Roman" w:cs="Times New Roman"/>
                <w:color w:val="000000" w:themeColor="text1"/>
                <w:sz w:val="20"/>
                <w:szCs w:val="20"/>
              </w:rPr>
              <w:t>MK</w:t>
            </w:r>
            <w:r w:rsidRPr="0088068B">
              <w:rPr>
                <w:rFonts w:ascii="Times New Roman" w:hAnsi="Times New Roman" w:cs="Times New Roman"/>
                <w:color w:val="000000" w:themeColor="text1"/>
                <w:sz w:val="20"/>
                <w:szCs w:val="20"/>
              </w:rPr>
              <w:t>, taču ziņojums nav izskatīts un lēmums par iespējamām izmaiņām NUTS 2 reģionos nav pieņemts, jo vēl turpinās diskusijas par vēlamo modeli.</w:t>
            </w:r>
          </w:p>
        </w:tc>
      </w:tr>
      <w:tr w:rsidR="002D0D81" w14:paraId="043A7B93" w14:textId="77777777" w:rsidTr="002D0D81">
        <w:trPr>
          <w:jc w:val="center"/>
        </w:trPr>
        <w:tc>
          <w:tcPr>
            <w:tcW w:w="1129" w:type="dxa"/>
          </w:tcPr>
          <w:p w14:paraId="3D08DF42" w14:textId="749E5872" w:rsidR="002D0D81" w:rsidRDefault="002D0D81" w:rsidP="002D0D81">
            <w:pPr>
              <w:jc w:val="center"/>
              <w:rPr>
                <w:rFonts w:ascii="Times New Roman" w:hAnsi="Times New Roman" w:cs="Times New Roman"/>
                <w:sz w:val="24"/>
                <w:szCs w:val="24"/>
              </w:rPr>
            </w:pPr>
            <w:r>
              <w:rPr>
                <w:rFonts w:ascii="Times New Roman" w:eastAsia="Times New Roman" w:hAnsi="Times New Roman" w:cs="Times New Roman"/>
                <w:sz w:val="20"/>
                <w:szCs w:val="20"/>
                <w:lang w:eastAsia="lv-LV"/>
              </w:rPr>
              <w:lastRenderedPageBreak/>
              <w:t>232.1.</w:t>
            </w:r>
          </w:p>
        </w:tc>
        <w:tc>
          <w:tcPr>
            <w:tcW w:w="2694" w:type="dxa"/>
          </w:tcPr>
          <w:p w14:paraId="1869CBD5" w14:textId="79B41389" w:rsidR="002D0D81" w:rsidRDefault="002D0D81" w:rsidP="002D0D81">
            <w:pPr>
              <w:jc w:val="both"/>
              <w:rPr>
                <w:rFonts w:ascii="Times New Roman" w:hAnsi="Times New Roman" w:cs="Times New Roman"/>
                <w:sz w:val="24"/>
                <w:szCs w:val="24"/>
              </w:rPr>
            </w:pPr>
            <w:r w:rsidRPr="00694E08">
              <w:rPr>
                <w:rFonts w:ascii="Times New Roman" w:hAnsi="Times New Roman" w:cs="Times New Roman"/>
                <w:color w:val="000000"/>
                <w:sz w:val="20"/>
                <w:szCs w:val="20"/>
                <w:shd w:val="clear" w:color="auto" w:fill="FFFFFF"/>
              </w:rPr>
              <w:t>Četru gadu laikā panāksim tiešās pārvaldes administratīvi teritoriālā iedalījuma vienādošanu, īstenojot valsts tiešās pārvaldes administratīvā iedalījuma reformu</w:t>
            </w:r>
          </w:p>
        </w:tc>
        <w:tc>
          <w:tcPr>
            <w:tcW w:w="2268" w:type="dxa"/>
          </w:tcPr>
          <w:p w14:paraId="2DBD7097" w14:textId="0C5E5965" w:rsidR="002D0D81" w:rsidRDefault="002D0D81" w:rsidP="002D0D81">
            <w:pPr>
              <w:jc w:val="both"/>
              <w:rPr>
                <w:rFonts w:ascii="Times New Roman" w:hAnsi="Times New Roman" w:cs="Times New Roman"/>
                <w:sz w:val="24"/>
                <w:szCs w:val="24"/>
              </w:rPr>
            </w:pPr>
            <w:r w:rsidRPr="00694E08">
              <w:rPr>
                <w:rFonts w:ascii="Times New Roman" w:hAnsi="Times New Roman" w:cs="Times New Roman"/>
                <w:color w:val="000000"/>
                <w:sz w:val="20"/>
                <w:szCs w:val="20"/>
                <w:shd w:val="clear" w:color="auto" w:fill="FFFFFF"/>
              </w:rPr>
              <w:t>Tiešās pārvaldes administratīvi teritoriālā iedalījuma vienādošana, atbilstoši administratīvi teritoriālās reformas pabeigšanas rezultātiem un priekšlikumiem par otrā līmeņa pašvaldību izveidi</w:t>
            </w:r>
            <w:r>
              <w:rPr>
                <w:rFonts w:ascii="Times New Roman" w:hAnsi="Times New Roman" w:cs="Times New Roman"/>
                <w:color w:val="000000"/>
                <w:sz w:val="20"/>
                <w:szCs w:val="20"/>
                <w:shd w:val="clear" w:color="auto" w:fill="FFFFFF"/>
              </w:rPr>
              <w:t>.</w:t>
            </w:r>
          </w:p>
        </w:tc>
        <w:tc>
          <w:tcPr>
            <w:tcW w:w="2268" w:type="dxa"/>
          </w:tcPr>
          <w:p w14:paraId="57950BE6" w14:textId="1A983D74" w:rsidR="002D0D81" w:rsidRDefault="002D0D81" w:rsidP="002D0D81">
            <w:pPr>
              <w:jc w:val="both"/>
              <w:rPr>
                <w:rFonts w:ascii="Times New Roman" w:hAnsi="Times New Roman" w:cs="Times New Roman"/>
                <w:sz w:val="24"/>
                <w:szCs w:val="24"/>
              </w:rPr>
            </w:pPr>
            <w:r w:rsidRPr="001F4683">
              <w:rPr>
                <w:rFonts w:ascii="Times New Roman" w:eastAsia="Times New Roman" w:hAnsi="Times New Roman" w:cs="Times New Roman"/>
                <w:color w:val="000000"/>
                <w:sz w:val="20"/>
                <w:szCs w:val="20"/>
                <w:lang w:eastAsia="lv-LV"/>
              </w:rPr>
              <w:t>Īstenota valsts tiešās pārvaldes administratīvā iedalījuma reforma, reģionālās valsts tiešās pārvaldes institūcijas  darbojas vienotās teritorijās.</w:t>
            </w:r>
          </w:p>
        </w:tc>
        <w:tc>
          <w:tcPr>
            <w:tcW w:w="6662" w:type="dxa"/>
          </w:tcPr>
          <w:p w14:paraId="7065FCF2" w14:textId="280EB3B3" w:rsidR="00D34450" w:rsidRDefault="00D34450" w:rsidP="002D0D81">
            <w:pPr>
              <w:jc w:val="both"/>
              <w:rPr>
                <w:rFonts w:ascii="Times New Roman" w:hAnsi="Times New Roman" w:cs="Times New Roman"/>
                <w:color w:val="000000" w:themeColor="text1"/>
                <w:sz w:val="20"/>
                <w:szCs w:val="20"/>
              </w:rPr>
            </w:pPr>
            <w:r w:rsidRPr="002D67A2">
              <w:rPr>
                <w:rFonts w:ascii="Times New Roman" w:hAnsi="Times New Roman" w:cs="Times New Roman"/>
                <w:b/>
                <w:bCs/>
                <w:sz w:val="20"/>
                <w:szCs w:val="20"/>
              </w:rPr>
              <w:t>Daļēji izpildīts</w:t>
            </w:r>
            <w:r w:rsidR="00F83A0C">
              <w:rPr>
                <w:rFonts w:ascii="Times New Roman" w:hAnsi="Times New Roman" w:cs="Times New Roman"/>
                <w:b/>
                <w:bCs/>
                <w:sz w:val="20"/>
                <w:szCs w:val="20"/>
              </w:rPr>
              <w:t>.</w:t>
            </w:r>
            <w:r w:rsidRPr="00D61381">
              <w:rPr>
                <w:rFonts w:ascii="Times New Roman" w:hAnsi="Times New Roman" w:cs="Times New Roman"/>
                <w:color w:val="000000" w:themeColor="text1"/>
                <w:sz w:val="20"/>
                <w:szCs w:val="20"/>
              </w:rPr>
              <w:t xml:space="preserve"> </w:t>
            </w:r>
          </w:p>
          <w:p w14:paraId="5D7A42BC" w14:textId="76A699C4" w:rsidR="002D0D81" w:rsidRDefault="002D0D81" w:rsidP="002D0D81">
            <w:pPr>
              <w:jc w:val="both"/>
              <w:rPr>
                <w:rFonts w:ascii="Times New Roman" w:hAnsi="Times New Roman" w:cs="Times New Roman"/>
                <w:color w:val="000000" w:themeColor="text1"/>
                <w:sz w:val="20"/>
                <w:szCs w:val="20"/>
              </w:rPr>
            </w:pPr>
            <w:r w:rsidRPr="00D61381">
              <w:rPr>
                <w:rFonts w:ascii="Times New Roman" w:hAnsi="Times New Roman" w:cs="Times New Roman"/>
                <w:color w:val="000000" w:themeColor="text1"/>
                <w:sz w:val="20"/>
                <w:szCs w:val="20"/>
              </w:rPr>
              <w:t>Valsts sekretāru 2020. gada 22. oktobra sanāksmē tika izsludināts VARAM sagatavotais konceptuālais ziņojums “Par administratīvo reģionu izveidi” (turpmāk – AR konceptuāls ziņojums), kas ietvēra informāciju arī par kopējo statistiski teritoriālo vienību (</w:t>
            </w:r>
            <w:r w:rsidRPr="001F4683">
              <w:rPr>
                <w:rFonts w:ascii="Times New Roman" w:hAnsi="Times New Roman" w:cs="Times New Roman"/>
                <w:color w:val="000000" w:themeColor="text1"/>
                <w:sz w:val="20"/>
                <w:szCs w:val="20"/>
              </w:rPr>
              <w:t>NUTS</w:t>
            </w:r>
            <w:r w:rsidRPr="00D61381">
              <w:rPr>
                <w:rFonts w:ascii="Times New Roman" w:hAnsi="Times New Roman" w:cs="Times New Roman"/>
                <w:color w:val="000000" w:themeColor="text1"/>
                <w:sz w:val="20"/>
                <w:szCs w:val="20"/>
              </w:rPr>
              <w:t>) klasifikāciju. VARAM sagatavotais AR konceptuālais ziņojums tika virzīts izskatīšanai MK sēdē, taču tā tālāka virzība nav notikusi, t.i., AR konceptuālais ziņojums nav izskatīts MK</w:t>
            </w:r>
            <w:r>
              <w:rPr>
                <w:rFonts w:ascii="Times New Roman" w:hAnsi="Times New Roman" w:cs="Times New Roman"/>
                <w:color w:val="000000" w:themeColor="text1"/>
                <w:sz w:val="20"/>
                <w:szCs w:val="20"/>
              </w:rPr>
              <w:t>.</w:t>
            </w:r>
          </w:p>
          <w:p w14:paraId="0BF6557E" w14:textId="3BF9DCEC" w:rsidR="002D0D81" w:rsidRDefault="002D0D81" w:rsidP="002D0D81">
            <w:pPr>
              <w:jc w:val="both"/>
              <w:rPr>
                <w:rFonts w:ascii="Times New Roman" w:hAnsi="Times New Roman" w:cs="Times New Roman"/>
                <w:sz w:val="24"/>
                <w:szCs w:val="24"/>
              </w:rPr>
            </w:pPr>
            <w:r>
              <w:rPr>
                <w:rFonts w:ascii="Times New Roman" w:hAnsi="Times New Roman" w:cs="Times New Roman"/>
                <w:color w:val="000000" w:themeColor="text1"/>
                <w:sz w:val="20"/>
                <w:szCs w:val="20"/>
              </w:rPr>
              <w:t>Vienlaikus MK 2022. gada 17. maija sēdē</w:t>
            </w:r>
            <w:r w:rsidRPr="00C27861">
              <w:rPr>
                <w:rFonts w:ascii="Times New Roman" w:hAnsi="Times New Roman" w:cs="Times New Roman"/>
                <w:color w:val="000000" w:themeColor="text1"/>
                <w:sz w:val="20"/>
                <w:szCs w:val="20"/>
              </w:rPr>
              <w:t xml:space="preserve"> </w:t>
            </w:r>
            <w:r w:rsidR="00517B19">
              <w:rPr>
                <w:rFonts w:ascii="Times New Roman" w:hAnsi="Times New Roman" w:cs="Times New Roman"/>
                <w:color w:val="000000" w:themeColor="text1"/>
                <w:sz w:val="20"/>
                <w:szCs w:val="20"/>
              </w:rPr>
              <w:t>(</w:t>
            </w:r>
            <w:r w:rsidR="00517B19" w:rsidRPr="00517B19">
              <w:rPr>
                <w:rFonts w:ascii="Times New Roman" w:hAnsi="Times New Roman" w:cs="Times New Roman"/>
                <w:color w:val="000000" w:themeColor="text1"/>
                <w:sz w:val="20"/>
                <w:szCs w:val="20"/>
              </w:rPr>
              <w:t>prot. Nr.27 35.</w:t>
            </w:r>
            <w:r w:rsidR="00B76C26">
              <w:rPr>
                <w:rFonts w:ascii="Times New Roman" w:hAnsi="Times New Roman" w:cs="Times New Roman"/>
                <w:color w:val="000000" w:themeColor="text1"/>
                <w:sz w:val="20"/>
                <w:szCs w:val="20"/>
              </w:rPr>
              <w:t> </w:t>
            </w:r>
            <w:r w:rsidR="00517B19" w:rsidRPr="00517B19">
              <w:rPr>
                <w:rFonts w:ascii="Times New Roman" w:hAnsi="Times New Roman" w:cs="Times New Roman"/>
                <w:color w:val="000000" w:themeColor="text1"/>
                <w:sz w:val="20"/>
                <w:szCs w:val="20"/>
              </w:rPr>
              <w:t>§</w:t>
            </w:r>
            <w:r w:rsidR="00517B19">
              <w:rPr>
                <w:rFonts w:ascii="Times New Roman" w:hAnsi="Times New Roman" w:cs="Times New Roman"/>
                <w:color w:val="000000" w:themeColor="text1"/>
                <w:sz w:val="20"/>
                <w:szCs w:val="20"/>
              </w:rPr>
              <w:t xml:space="preserve">) </w:t>
            </w:r>
            <w:r w:rsidRPr="00C27861">
              <w:rPr>
                <w:rFonts w:ascii="Times New Roman" w:hAnsi="Times New Roman" w:cs="Times New Roman"/>
                <w:color w:val="000000" w:themeColor="text1"/>
                <w:sz w:val="20"/>
                <w:szCs w:val="20"/>
              </w:rPr>
              <w:t xml:space="preserve">apstiprināts </w:t>
            </w:r>
            <w:r>
              <w:rPr>
                <w:rFonts w:ascii="Times New Roman" w:hAnsi="Times New Roman" w:cs="Times New Roman"/>
                <w:color w:val="000000" w:themeColor="text1"/>
                <w:sz w:val="20"/>
                <w:szCs w:val="20"/>
              </w:rPr>
              <w:t>i</w:t>
            </w:r>
            <w:r w:rsidRPr="00C27861">
              <w:rPr>
                <w:rFonts w:ascii="Times New Roman" w:hAnsi="Times New Roman" w:cs="Times New Roman"/>
                <w:color w:val="000000" w:themeColor="text1"/>
                <w:sz w:val="20"/>
                <w:szCs w:val="20"/>
              </w:rPr>
              <w:t xml:space="preserve">nformatīvais ziņojums par Reģionālās attīstības likuma 25. panta otrās daļas un </w:t>
            </w:r>
            <w:r w:rsidRPr="00C27861">
              <w:rPr>
                <w:rFonts w:ascii="Times New Roman" w:hAnsi="Times New Roman" w:cs="Times New Roman"/>
                <w:color w:val="000000" w:themeColor="text1"/>
                <w:sz w:val="20"/>
                <w:szCs w:val="20"/>
              </w:rPr>
              <w:lastRenderedPageBreak/>
              <w:t>26. panta izpildes organizēšanu 2020.–2021. gadā, kurā sniegta informācija par tiešās valsts pārvaldes iestāžu kompetences nodošanu plānošanas reģioniem un tiešās valsts pārvaldes iestāžu teritoriālo struktūru organizāciju.</w:t>
            </w:r>
          </w:p>
        </w:tc>
      </w:tr>
      <w:tr w:rsidR="002D0D81" w14:paraId="2A5E6164" w14:textId="77777777" w:rsidTr="002D0D81">
        <w:trPr>
          <w:jc w:val="center"/>
        </w:trPr>
        <w:tc>
          <w:tcPr>
            <w:tcW w:w="1129" w:type="dxa"/>
          </w:tcPr>
          <w:p w14:paraId="352E006F" w14:textId="7A0D1CE9" w:rsidR="002D0D81" w:rsidRDefault="002D0D81" w:rsidP="002D0D81">
            <w:pPr>
              <w:jc w:val="center"/>
              <w:rPr>
                <w:rFonts w:ascii="Times New Roman" w:hAnsi="Times New Roman" w:cs="Times New Roman"/>
                <w:sz w:val="24"/>
                <w:szCs w:val="24"/>
              </w:rPr>
            </w:pPr>
            <w:r>
              <w:rPr>
                <w:rFonts w:ascii="Times New Roman" w:eastAsia="Times New Roman" w:hAnsi="Times New Roman" w:cs="Times New Roman"/>
                <w:sz w:val="20"/>
                <w:szCs w:val="20"/>
                <w:lang w:eastAsia="lv-LV"/>
              </w:rPr>
              <w:lastRenderedPageBreak/>
              <w:t>235.1.</w:t>
            </w:r>
          </w:p>
        </w:tc>
        <w:tc>
          <w:tcPr>
            <w:tcW w:w="2694" w:type="dxa"/>
          </w:tcPr>
          <w:p w14:paraId="40D36C34" w14:textId="641B1FD6" w:rsidR="002D0D81" w:rsidRDefault="002D0D81" w:rsidP="002D0D81">
            <w:pPr>
              <w:jc w:val="both"/>
              <w:rPr>
                <w:rFonts w:ascii="Times New Roman" w:hAnsi="Times New Roman" w:cs="Times New Roman"/>
                <w:sz w:val="24"/>
                <w:szCs w:val="24"/>
              </w:rPr>
            </w:pPr>
            <w:r w:rsidRPr="00D30F3F">
              <w:rPr>
                <w:rFonts w:ascii="Times New Roman" w:hAnsi="Times New Roman" w:cs="Times New Roman"/>
                <w:color w:val="000000"/>
                <w:sz w:val="20"/>
                <w:szCs w:val="20"/>
                <w:shd w:val="clear" w:color="auto" w:fill="FFFFFF"/>
              </w:rPr>
              <w:t>Turpināsim Latgales rīcības programmas īstenošanu un atbalstīsim Latgales speciālās ekonomiskās zonas attīstību</w:t>
            </w:r>
            <w:r>
              <w:rPr>
                <w:rFonts w:ascii="Times New Roman" w:hAnsi="Times New Roman" w:cs="Times New Roman"/>
                <w:color w:val="000000"/>
                <w:sz w:val="20"/>
                <w:szCs w:val="20"/>
                <w:shd w:val="clear" w:color="auto" w:fill="FFFFFF"/>
              </w:rPr>
              <w:t>.</w:t>
            </w:r>
          </w:p>
        </w:tc>
        <w:tc>
          <w:tcPr>
            <w:tcW w:w="2268" w:type="dxa"/>
          </w:tcPr>
          <w:p w14:paraId="09EAE47B" w14:textId="03D22A9D" w:rsidR="002D0D81" w:rsidRDefault="002D0D81" w:rsidP="002D0D81">
            <w:pPr>
              <w:jc w:val="both"/>
              <w:rPr>
                <w:rFonts w:ascii="Times New Roman" w:hAnsi="Times New Roman" w:cs="Times New Roman"/>
                <w:sz w:val="24"/>
                <w:szCs w:val="24"/>
              </w:rPr>
            </w:pPr>
            <w:r w:rsidRPr="00D30F3F">
              <w:rPr>
                <w:rFonts w:ascii="Times New Roman" w:hAnsi="Times New Roman" w:cs="Times New Roman"/>
                <w:color w:val="000000"/>
                <w:sz w:val="20"/>
                <w:szCs w:val="20"/>
                <w:shd w:val="clear" w:color="auto" w:fill="FFFFFF"/>
              </w:rPr>
              <w:t>Atbalsta pasākumu sagatavošana Latgales reģiona attīstībai pēc 2020.gada. Latgales speciālās ekonomiskās zonas (</w:t>
            </w:r>
            <w:r w:rsidR="00B021AB">
              <w:rPr>
                <w:rFonts w:ascii="Times New Roman" w:hAnsi="Times New Roman" w:cs="Times New Roman"/>
                <w:color w:val="000000"/>
                <w:sz w:val="20"/>
                <w:szCs w:val="20"/>
                <w:shd w:val="clear" w:color="auto" w:fill="FFFFFF"/>
              </w:rPr>
              <w:t xml:space="preserve">turpmāk – </w:t>
            </w:r>
            <w:r w:rsidRPr="00D30F3F">
              <w:rPr>
                <w:rFonts w:ascii="Times New Roman" w:hAnsi="Times New Roman" w:cs="Times New Roman"/>
                <w:color w:val="000000"/>
                <w:sz w:val="20"/>
                <w:szCs w:val="20"/>
                <w:shd w:val="clear" w:color="auto" w:fill="FFFFFF"/>
              </w:rPr>
              <w:t>SEZ) atbalsta pasākumu pilnveide, paredzot nodokļu atbalstu par paredzamajām algu izmaksām jaunās darba vietās, kas ir saistītas ar sākotnējiem ieguldījumiem.</w:t>
            </w:r>
          </w:p>
        </w:tc>
        <w:tc>
          <w:tcPr>
            <w:tcW w:w="2268" w:type="dxa"/>
          </w:tcPr>
          <w:p w14:paraId="134BF124" w14:textId="3526E903" w:rsidR="002D0D81" w:rsidRDefault="002D0D81" w:rsidP="002D0D81">
            <w:pPr>
              <w:jc w:val="both"/>
              <w:rPr>
                <w:rFonts w:ascii="Times New Roman" w:hAnsi="Times New Roman" w:cs="Times New Roman"/>
                <w:sz w:val="24"/>
                <w:szCs w:val="24"/>
              </w:rPr>
            </w:pPr>
            <w:r w:rsidRPr="001F4683">
              <w:rPr>
                <w:rFonts w:ascii="Times New Roman" w:eastAsia="Times New Roman" w:hAnsi="Times New Roman" w:cs="Times New Roman"/>
                <w:color w:val="000000"/>
                <w:sz w:val="20"/>
                <w:szCs w:val="20"/>
                <w:lang w:eastAsia="lv-LV"/>
              </w:rPr>
              <w:t xml:space="preserve">Atbalsta noteikšana Latgales reģionam kā Austrumu pierobežai jaunajā reģionālajā politikā un Nacionālajā attīstības plānā pēc </w:t>
            </w:r>
            <w:proofErr w:type="gramStart"/>
            <w:r w:rsidRPr="001F4683">
              <w:rPr>
                <w:rFonts w:ascii="Times New Roman" w:eastAsia="Times New Roman" w:hAnsi="Times New Roman" w:cs="Times New Roman"/>
                <w:color w:val="000000"/>
                <w:sz w:val="20"/>
                <w:szCs w:val="20"/>
                <w:lang w:eastAsia="lv-LV"/>
              </w:rPr>
              <w:t>2020.gada</w:t>
            </w:r>
            <w:proofErr w:type="gramEnd"/>
            <w:r w:rsidRPr="001F4683">
              <w:rPr>
                <w:rFonts w:ascii="Times New Roman" w:eastAsia="Times New Roman" w:hAnsi="Times New Roman" w:cs="Times New Roman"/>
                <w:color w:val="000000"/>
                <w:sz w:val="20"/>
                <w:szCs w:val="20"/>
                <w:lang w:eastAsia="lv-LV"/>
              </w:rPr>
              <w:t xml:space="preserve">, t.sk paplašinot atbalsta iespējas </w:t>
            </w:r>
            <w:r w:rsidR="00B021AB">
              <w:rPr>
                <w:rFonts w:ascii="Times New Roman" w:eastAsia="Times New Roman" w:hAnsi="Times New Roman" w:cs="Times New Roman"/>
                <w:color w:val="000000"/>
                <w:sz w:val="20"/>
                <w:szCs w:val="20"/>
                <w:lang w:eastAsia="lv-LV"/>
              </w:rPr>
              <w:t xml:space="preserve">Latgales </w:t>
            </w:r>
            <w:r w:rsidRPr="001F4683">
              <w:rPr>
                <w:rFonts w:ascii="Times New Roman" w:eastAsia="Times New Roman" w:hAnsi="Times New Roman" w:cs="Times New Roman"/>
                <w:color w:val="000000"/>
                <w:sz w:val="20"/>
                <w:szCs w:val="20"/>
                <w:lang w:eastAsia="lv-LV"/>
              </w:rPr>
              <w:t>SEZ uzņēmējiem un potenciālajiem interesentiem (jaunradīto darba vietu skaits - 160).</w:t>
            </w:r>
          </w:p>
        </w:tc>
        <w:tc>
          <w:tcPr>
            <w:tcW w:w="6662" w:type="dxa"/>
          </w:tcPr>
          <w:p w14:paraId="1A352EE3" w14:textId="6D89969F" w:rsidR="00517B19" w:rsidRPr="00517B19" w:rsidRDefault="00517B19" w:rsidP="002D0D81">
            <w:pPr>
              <w:jc w:val="both"/>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Izpildīts</w:t>
            </w:r>
            <w:r>
              <w:rPr>
                <w:rFonts w:ascii="Times New Roman" w:hAnsi="Times New Roman" w:cs="Times New Roman"/>
                <w:color w:val="000000" w:themeColor="text1"/>
                <w:sz w:val="20"/>
                <w:szCs w:val="20"/>
              </w:rPr>
              <w:t>.</w:t>
            </w:r>
          </w:p>
          <w:p w14:paraId="6F753835" w14:textId="77051CF7" w:rsidR="002D0D81" w:rsidRPr="00B214AA" w:rsidRDefault="002D0D81" w:rsidP="002D0D81">
            <w:pPr>
              <w:jc w:val="both"/>
              <w:rPr>
                <w:rFonts w:ascii="Times New Roman" w:hAnsi="Times New Roman" w:cs="Times New Roman"/>
                <w:color w:val="000000" w:themeColor="text1"/>
                <w:sz w:val="20"/>
                <w:szCs w:val="20"/>
              </w:rPr>
            </w:pPr>
            <w:r w:rsidRPr="00B214AA">
              <w:rPr>
                <w:rFonts w:ascii="Times New Roman" w:hAnsi="Times New Roman" w:cs="Times New Roman"/>
                <w:color w:val="000000" w:themeColor="text1"/>
                <w:sz w:val="20"/>
                <w:szCs w:val="20"/>
              </w:rPr>
              <w:t>2020. gada 11. jūnijā stājās spēkā VARAM virzītie grozījumi Latgales speciālās ekonomiskās zonas likumā un likumā “Par nodokļu piemērošanu brīvostās un speciālajās ekonomiskajās zonās”, paredzot nodokļu atvieglojumus par sākotnējo ieguldījumu rezultātā radītajām jaunizveidotajām darba vietām SEZ kapitālsabiedrībās Latgalē. Atbalsts līdz 2024. gada 31. decembrim tiek attiecināts uz jaunradīto darba vietu paredzamajām algu izmaksām, bet ne vairāk kā par divu gadu periodu.</w:t>
            </w:r>
          </w:p>
          <w:p w14:paraId="7EFA4914" w14:textId="77777777" w:rsidR="002D0D81" w:rsidRDefault="002D0D81" w:rsidP="002D0D81">
            <w:pPr>
              <w:jc w:val="both"/>
              <w:rPr>
                <w:rFonts w:ascii="Times New Roman" w:hAnsi="Times New Roman" w:cs="Times New Roman"/>
                <w:color w:val="000000" w:themeColor="text1"/>
                <w:sz w:val="20"/>
                <w:szCs w:val="20"/>
              </w:rPr>
            </w:pPr>
            <w:r w:rsidRPr="00B214AA">
              <w:rPr>
                <w:rFonts w:ascii="Times New Roman" w:hAnsi="Times New Roman" w:cs="Times New Roman"/>
                <w:color w:val="000000" w:themeColor="text1"/>
                <w:sz w:val="20"/>
                <w:szCs w:val="20"/>
              </w:rPr>
              <w:t>SEZ kapitālsabiedrības Latgales reģionā var pretendēt uz tiešo nodokļu atvieglojumiem līdz 80% no uzņēmuma ienākuma nodokļa un nekustamā īpašuma nodokļa par ieguldījumiem pamatlīdzekļos vai ieguldījumiem algu izmaksās jaunizveidotajās darba vietās.</w:t>
            </w:r>
          </w:p>
          <w:p w14:paraId="62D27FF8" w14:textId="77777777" w:rsidR="002D0D81" w:rsidRDefault="002D0D81" w:rsidP="002D0D81">
            <w:pPr>
              <w:jc w:val="both"/>
              <w:rPr>
                <w:rFonts w:ascii="Times New Roman" w:hAnsi="Times New Roman" w:cs="Times New Roman"/>
                <w:color w:val="000000" w:themeColor="text1"/>
                <w:sz w:val="20"/>
                <w:szCs w:val="20"/>
              </w:rPr>
            </w:pPr>
            <w:r w:rsidRPr="0038737D">
              <w:rPr>
                <w:rFonts w:ascii="Times New Roman" w:hAnsi="Times New Roman" w:cs="Times New Roman"/>
                <w:color w:val="000000" w:themeColor="text1"/>
                <w:sz w:val="20"/>
                <w:szCs w:val="20"/>
              </w:rPr>
              <w:t xml:space="preserve">Kopš Latgales SEZ darbības uzsākšanas līdz 2021. gada 31. decembrim par investīcijām Latgales SEZ teritorijā ir noslēgti 42 līgumi 29,85 milj. </w:t>
            </w:r>
            <w:r w:rsidRPr="001F4683">
              <w:rPr>
                <w:rFonts w:ascii="Times New Roman" w:hAnsi="Times New Roman" w:cs="Times New Roman"/>
                <w:color w:val="000000" w:themeColor="text1"/>
                <w:sz w:val="20"/>
                <w:szCs w:val="20"/>
              </w:rPr>
              <w:t>euro</w:t>
            </w:r>
            <w:r w:rsidRPr="0038737D">
              <w:rPr>
                <w:rFonts w:ascii="Times New Roman" w:hAnsi="Times New Roman" w:cs="Times New Roman"/>
                <w:color w:val="000000" w:themeColor="text1"/>
                <w:sz w:val="20"/>
                <w:szCs w:val="20"/>
              </w:rPr>
              <w:t xml:space="preserve"> ieguldījumu apmērā, tajā skaitā noslēgti divi līgumi par algu izmaksu veikšanu 1,48 milj. </w:t>
            </w:r>
            <w:r w:rsidRPr="001F4683">
              <w:rPr>
                <w:rFonts w:ascii="Times New Roman" w:hAnsi="Times New Roman" w:cs="Times New Roman"/>
                <w:color w:val="000000" w:themeColor="text1"/>
                <w:sz w:val="20"/>
                <w:szCs w:val="20"/>
              </w:rPr>
              <w:t>euro</w:t>
            </w:r>
            <w:r w:rsidRPr="0038737D">
              <w:rPr>
                <w:rFonts w:ascii="Times New Roman" w:hAnsi="Times New Roman" w:cs="Times New Roman"/>
                <w:color w:val="000000" w:themeColor="text1"/>
                <w:sz w:val="20"/>
                <w:szCs w:val="20"/>
              </w:rPr>
              <w:t xml:space="preserve"> ieguldījumu apmērā, pabeigta 26 ieguldījumu projektu īstenošana. Kopumā Latgales SEZ iekļauti 86,79 ha platības, kā arī izveidotas 227 jaunas darba vietas. Saskaņā ar noslēgtajos līgumos paredzēto līdz 2022. gada beigām plānots izveidot 281 jaunu darba vietu.</w:t>
            </w:r>
          </w:p>
          <w:p w14:paraId="636EBD3B" w14:textId="4084491A" w:rsidR="002D0D81" w:rsidRDefault="002D0D81" w:rsidP="002D0D81">
            <w:pPr>
              <w:jc w:val="both"/>
              <w:rPr>
                <w:rFonts w:ascii="Times New Roman" w:hAnsi="Times New Roman" w:cs="Times New Roman"/>
                <w:sz w:val="24"/>
                <w:szCs w:val="24"/>
              </w:rPr>
            </w:pPr>
            <w:r w:rsidRPr="00E14522">
              <w:rPr>
                <w:rFonts w:ascii="Times New Roman" w:hAnsi="Times New Roman" w:cs="Times New Roman"/>
                <w:color w:val="000000" w:themeColor="text1"/>
                <w:sz w:val="20"/>
                <w:szCs w:val="20"/>
              </w:rPr>
              <w:t>Ņemot vērā, ka MK būs jāpieņem lēmums par jaunā atbalsta veida turpināšanu vai pārtraukšanu Latgales SEZ, VARAM līdz 2024. gada 1. septembrim izstrādās un iesniegs noteiktā kārtībā MK informatīvo ziņojumu par jaunā atbalsta veida ieviešanas sasniegtajiem rezultātiem, to sociālekonomisko ietekmi un priekšlikumus turpmākai rīcībai.</w:t>
            </w:r>
            <w:r>
              <w:rPr>
                <w:rFonts w:ascii="Times New Roman" w:hAnsi="Times New Roman" w:cs="Times New Roman"/>
                <w:color w:val="000000" w:themeColor="text1"/>
                <w:sz w:val="20"/>
                <w:szCs w:val="20"/>
              </w:rPr>
              <w:t xml:space="preserve"> Attiecīgi </w:t>
            </w:r>
            <w:r w:rsidRPr="00CA424E">
              <w:rPr>
                <w:rFonts w:ascii="Times New Roman" w:hAnsi="Times New Roman" w:cs="Times New Roman"/>
                <w:color w:val="000000" w:themeColor="text1"/>
                <w:sz w:val="20"/>
                <w:szCs w:val="20"/>
              </w:rPr>
              <w:t xml:space="preserve">2022. gadā uzsākta priekšlikumu izstrāde Latgales </w:t>
            </w:r>
            <w:r>
              <w:rPr>
                <w:rFonts w:ascii="Times New Roman" w:hAnsi="Times New Roman" w:cs="Times New Roman"/>
                <w:color w:val="000000" w:themeColor="text1"/>
                <w:sz w:val="20"/>
                <w:szCs w:val="20"/>
              </w:rPr>
              <w:t xml:space="preserve">rīcības </w:t>
            </w:r>
            <w:r w:rsidRPr="00CA424E">
              <w:rPr>
                <w:rFonts w:ascii="Times New Roman" w:hAnsi="Times New Roman" w:cs="Times New Roman"/>
                <w:color w:val="000000" w:themeColor="text1"/>
                <w:sz w:val="20"/>
                <w:szCs w:val="20"/>
              </w:rPr>
              <w:t>plāna</w:t>
            </w:r>
            <w:r>
              <w:rPr>
                <w:rFonts w:ascii="Times New Roman" w:hAnsi="Times New Roman" w:cs="Times New Roman"/>
                <w:color w:val="000000" w:themeColor="text1"/>
                <w:sz w:val="20"/>
                <w:szCs w:val="20"/>
              </w:rPr>
              <w:t>m</w:t>
            </w:r>
            <w:r w:rsidRPr="00CA424E">
              <w:rPr>
                <w:rFonts w:ascii="Times New Roman" w:hAnsi="Times New Roman" w:cs="Times New Roman"/>
                <w:color w:val="000000" w:themeColor="text1"/>
                <w:sz w:val="20"/>
                <w:szCs w:val="20"/>
              </w:rPr>
              <w:t xml:space="preserve"> 2023.</w:t>
            </w:r>
            <w:r w:rsidRPr="0088068B">
              <w:rPr>
                <w:rFonts w:ascii="Times New Roman" w:hAnsi="Times New Roman" w:cs="Times New Roman"/>
                <w:color w:val="000000" w:themeColor="text1"/>
                <w:sz w:val="20"/>
                <w:szCs w:val="20"/>
              </w:rPr>
              <w:t>–</w:t>
            </w:r>
            <w:r w:rsidRPr="00CA424E">
              <w:rPr>
                <w:rFonts w:ascii="Times New Roman" w:hAnsi="Times New Roman" w:cs="Times New Roman"/>
                <w:color w:val="000000" w:themeColor="text1"/>
                <w:sz w:val="20"/>
                <w:szCs w:val="20"/>
              </w:rPr>
              <w:t>2025.</w:t>
            </w:r>
            <w:r>
              <w:rPr>
                <w:rFonts w:ascii="Times New Roman" w:hAnsi="Times New Roman" w:cs="Times New Roman"/>
                <w:color w:val="000000" w:themeColor="text1"/>
                <w:sz w:val="20"/>
                <w:szCs w:val="20"/>
              </w:rPr>
              <w:t> </w:t>
            </w:r>
            <w:r w:rsidRPr="00CA424E">
              <w:rPr>
                <w:rFonts w:ascii="Times New Roman" w:hAnsi="Times New Roman" w:cs="Times New Roman"/>
                <w:color w:val="000000" w:themeColor="text1"/>
                <w:sz w:val="20"/>
                <w:szCs w:val="20"/>
              </w:rPr>
              <w:t>gadam</w:t>
            </w:r>
            <w:r>
              <w:rPr>
                <w:rFonts w:ascii="Times New Roman" w:hAnsi="Times New Roman" w:cs="Times New Roman"/>
                <w:color w:val="000000" w:themeColor="text1"/>
                <w:sz w:val="20"/>
                <w:szCs w:val="20"/>
              </w:rPr>
              <w:t>, kurā tiks paredzēti turpmāki atbalsta pasākumi Latgales SEZ attīstībai</w:t>
            </w:r>
            <w:r w:rsidRPr="00CA424E">
              <w:rPr>
                <w:rFonts w:ascii="Times New Roman" w:hAnsi="Times New Roman" w:cs="Times New Roman"/>
                <w:color w:val="000000" w:themeColor="text1"/>
                <w:sz w:val="20"/>
                <w:szCs w:val="20"/>
              </w:rPr>
              <w:t>.</w:t>
            </w:r>
          </w:p>
        </w:tc>
      </w:tr>
    </w:tbl>
    <w:p w14:paraId="1A0740BF" w14:textId="50EECB0C" w:rsidR="00DE0AA4" w:rsidRPr="008A1DE8" w:rsidRDefault="00DE0AA4" w:rsidP="002D0D81">
      <w:pPr>
        <w:spacing w:after="0" w:line="240" w:lineRule="auto"/>
        <w:rPr>
          <w:rFonts w:ascii="Times New Roman" w:hAnsi="Times New Roman" w:cs="Times New Roman"/>
          <w:sz w:val="24"/>
          <w:szCs w:val="24"/>
        </w:rPr>
      </w:pPr>
    </w:p>
    <w:sectPr w:rsidR="00DE0AA4" w:rsidRPr="008A1DE8" w:rsidSect="00FD7C5B">
      <w:footerReference w:type="default" r:id="rId11"/>
      <w:pgSz w:w="16838" w:h="11906" w:orient="landscape"/>
      <w:pgMar w:top="851"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FECC8" w14:textId="77777777" w:rsidR="00A7002F" w:rsidRDefault="00A7002F" w:rsidP="0027386C">
      <w:pPr>
        <w:spacing w:after="0" w:line="240" w:lineRule="auto"/>
      </w:pPr>
      <w:r>
        <w:separator/>
      </w:r>
    </w:p>
  </w:endnote>
  <w:endnote w:type="continuationSeparator" w:id="0">
    <w:p w14:paraId="465772F8" w14:textId="77777777" w:rsidR="00A7002F" w:rsidRDefault="00A7002F" w:rsidP="0027386C">
      <w:pPr>
        <w:spacing w:after="0" w:line="240" w:lineRule="auto"/>
      </w:pPr>
      <w:r>
        <w:continuationSeparator/>
      </w:r>
    </w:p>
  </w:endnote>
  <w:endnote w:type="continuationNotice" w:id="1">
    <w:p w14:paraId="40D3F92B" w14:textId="77777777" w:rsidR="00A7002F" w:rsidRDefault="00A700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194839198"/>
      <w:docPartObj>
        <w:docPartGallery w:val="Page Numbers (Bottom of Page)"/>
        <w:docPartUnique/>
      </w:docPartObj>
    </w:sdtPr>
    <w:sdtEndPr>
      <w:rPr>
        <w:noProof/>
      </w:rPr>
    </w:sdtEndPr>
    <w:sdtContent>
      <w:p w14:paraId="66347540" w14:textId="5EDCB723" w:rsidR="00AB7F1E" w:rsidRPr="009C3AAA" w:rsidRDefault="00AB7F1E">
        <w:pPr>
          <w:pStyle w:val="Footer"/>
          <w:jc w:val="right"/>
          <w:rPr>
            <w:rFonts w:ascii="Times New Roman" w:hAnsi="Times New Roman" w:cs="Times New Roman"/>
            <w:sz w:val="20"/>
            <w:szCs w:val="20"/>
          </w:rPr>
        </w:pPr>
        <w:r w:rsidRPr="009C3AAA">
          <w:rPr>
            <w:rFonts w:ascii="Times New Roman" w:hAnsi="Times New Roman" w:cs="Times New Roman"/>
            <w:sz w:val="20"/>
            <w:szCs w:val="20"/>
          </w:rPr>
          <w:fldChar w:fldCharType="begin"/>
        </w:r>
        <w:r w:rsidRPr="009C3AAA">
          <w:rPr>
            <w:rFonts w:ascii="Times New Roman" w:hAnsi="Times New Roman" w:cs="Times New Roman"/>
            <w:sz w:val="20"/>
            <w:szCs w:val="20"/>
          </w:rPr>
          <w:instrText xml:space="preserve"> PAGE   \* MERGEFORMAT </w:instrText>
        </w:r>
        <w:r w:rsidRPr="009C3AAA">
          <w:rPr>
            <w:rFonts w:ascii="Times New Roman" w:hAnsi="Times New Roman" w:cs="Times New Roman"/>
            <w:sz w:val="20"/>
            <w:szCs w:val="20"/>
          </w:rPr>
          <w:fldChar w:fldCharType="separate"/>
        </w:r>
        <w:r w:rsidR="00B87E4C">
          <w:rPr>
            <w:rFonts w:ascii="Times New Roman" w:hAnsi="Times New Roman" w:cs="Times New Roman"/>
            <w:noProof/>
            <w:sz w:val="20"/>
            <w:szCs w:val="20"/>
          </w:rPr>
          <w:t>14</w:t>
        </w:r>
        <w:r w:rsidRPr="009C3AAA">
          <w:rPr>
            <w:rFonts w:ascii="Times New Roman" w:hAnsi="Times New Roman" w:cs="Times New Roman"/>
            <w:noProof/>
            <w:sz w:val="20"/>
            <w:szCs w:val="20"/>
          </w:rPr>
          <w:fldChar w:fldCharType="end"/>
        </w:r>
      </w:p>
    </w:sdtContent>
  </w:sdt>
  <w:p w14:paraId="76BCCDCA" w14:textId="2FA8E4D8" w:rsidR="00AB7F1E" w:rsidRPr="009C3AAA" w:rsidRDefault="009C3AAA">
    <w:pPr>
      <w:pStyle w:val="Footer"/>
      <w:rPr>
        <w:rFonts w:ascii="Times New Roman" w:hAnsi="Times New Roman" w:cs="Times New Roman"/>
        <w:sz w:val="20"/>
        <w:szCs w:val="20"/>
      </w:rPr>
    </w:pPr>
    <w:r w:rsidRPr="009C3AAA">
      <w:rPr>
        <w:rFonts w:ascii="Times New Roman" w:hAnsi="Times New Roman" w:cs="Times New Roman"/>
        <w:sz w:val="20"/>
        <w:szCs w:val="20"/>
      </w:rPr>
      <w:t>VARAMzinp_</w:t>
    </w:r>
    <w:r w:rsidR="006A53BC">
      <w:rPr>
        <w:rFonts w:ascii="Times New Roman" w:hAnsi="Times New Roman" w:cs="Times New Roman"/>
        <w:sz w:val="20"/>
        <w:szCs w:val="20"/>
      </w:rPr>
      <w:t>0908</w:t>
    </w:r>
    <w:r w:rsidRPr="009C3AAA">
      <w:rPr>
        <w:rFonts w:ascii="Times New Roman" w:hAnsi="Times New Roman" w:cs="Times New Roman"/>
        <w:sz w:val="20"/>
        <w:szCs w:val="20"/>
      </w:rPr>
      <w:t>22_Latgale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D7561" w14:textId="77777777" w:rsidR="00A7002F" w:rsidRDefault="00A7002F" w:rsidP="0027386C">
      <w:pPr>
        <w:spacing w:after="0" w:line="240" w:lineRule="auto"/>
      </w:pPr>
      <w:r>
        <w:separator/>
      </w:r>
    </w:p>
  </w:footnote>
  <w:footnote w:type="continuationSeparator" w:id="0">
    <w:p w14:paraId="71BFEC70" w14:textId="77777777" w:rsidR="00A7002F" w:rsidRDefault="00A7002F" w:rsidP="0027386C">
      <w:pPr>
        <w:spacing w:after="0" w:line="240" w:lineRule="auto"/>
      </w:pPr>
      <w:r>
        <w:continuationSeparator/>
      </w:r>
    </w:p>
  </w:footnote>
  <w:footnote w:type="continuationNotice" w:id="1">
    <w:p w14:paraId="711F244D" w14:textId="77777777" w:rsidR="00A7002F" w:rsidRDefault="00A7002F">
      <w:pPr>
        <w:spacing w:after="0" w:line="240" w:lineRule="auto"/>
      </w:pPr>
    </w:p>
  </w:footnote>
  <w:footnote w:id="2">
    <w:p w14:paraId="228B8EA7" w14:textId="51A196FC" w:rsidR="00D0555F" w:rsidRPr="008A1DE8" w:rsidRDefault="00D0555F" w:rsidP="008A1DE8">
      <w:pPr>
        <w:pStyle w:val="FootnoteText"/>
        <w:jc w:val="both"/>
        <w:rPr>
          <w:rFonts w:ascii="Times New Roman" w:hAnsi="Times New Roman" w:cs="Times New Roman"/>
        </w:rPr>
      </w:pPr>
      <w:r w:rsidRPr="008A1DE8">
        <w:rPr>
          <w:rStyle w:val="FootnoteReference"/>
          <w:rFonts w:ascii="Times New Roman" w:hAnsi="Times New Roman" w:cs="Times New Roman"/>
        </w:rPr>
        <w:footnoteRef/>
      </w:r>
      <w:r w:rsidRPr="008A1DE8">
        <w:rPr>
          <w:rFonts w:ascii="Times New Roman" w:hAnsi="Times New Roman" w:cs="Times New Roman"/>
        </w:rPr>
        <w:t xml:space="preserve"> </w:t>
      </w:r>
      <w:r w:rsidR="00B021AB">
        <w:rPr>
          <w:rFonts w:ascii="Times New Roman" w:hAnsi="Times New Roman" w:cs="Times New Roman"/>
        </w:rPr>
        <w:t>MK</w:t>
      </w:r>
      <w:r w:rsidRPr="008A1DE8">
        <w:rPr>
          <w:rFonts w:ascii="Times New Roman" w:hAnsi="Times New Roman" w:cs="Times New Roman"/>
        </w:rPr>
        <w:t xml:space="preserve"> 2019.</w:t>
      </w:r>
      <w:r w:rsidR="00193C3D">
        <w:rPr>
          <w:rFonts w:ascii="Times New Roman" w:hAnsi="Times New Roman" w:cs="Times New Roman"/>
        </w:rPr>
        <w:t> </w:t>
      </w:r>
      <w:r w:rsidRPr="008A1DE8">
        <w:rPr>
          <w:rFonts w:ascii="Times New Roman" w:hAnsi="Times New Roman" w:cs="Times New Roman"/>
        </w:rPr>
        <w:t>gada 7.</w:t>
      </w:r>
      <w:r w:rsidR="00193C3D">
        <w:rPr>
          <w:rFonts w:ascii="Times New Roman" w:hAnsi="Times New Roman" w:cs="Times New Roman"/>
        </w:rPr>
        <w:t> </w:t>
      </w:r>
      <w:r w:rsidRPr="008A1DE8">
        <w:rPr>
          <w:rFonts w:ascii="Times New Roman" w:hAnsi="Times New Roman" w:cs="Times New Roman"/>
        </w:rPr>
        <w:t>maija rīkojums Nr. 210 “Par Valdības rīcības plānu Deklarācijas par Artura Krišjāņa Kariņa vadītā Ministru kabineta iecerēto darbību īstenošanai”.</w:t>
      </w:r>
    </w:p>
  </w:footnote>
  <w:footnote w:id="3">
    <w:p w14:paraId="7EF1B05F" w14:textId="77777777" w:rsidR="002D0D81" w:rsidRPr="008A1DE8" w:rsidRDefault="002D0D81" w:rsidP="008A1DE8">
      <w:pPr>
        <w:pStyle w:val="FootnoteText"/>
        <w:jc w:val="both"/>
        <w:rPr>
          <w:rFonts w:ascii="Times New Roman" w:hAnsi="Times New Roman" w:cs="Times New Roman"/>
          <w:sz w:val="22"/>
          <w:szCs w:val="22"/>
        </w:rPr>
      </w:pPr>
      <w:r w:rsidRPr="008A1DE8">
        <w:rPr>
          <w:rStyle w:val="FootnoteReference"/>
          <w:rFonts w:ascii="Times New Roman" w:hAnsi="Times New Roman" w:cs="Times New Roman"/>
        </w:rPr>
        <w:footnoteRef/>
      </w:r>
      <w:r w:rsidRPr="008A1DE8">
        <w:rPr>
          <w:rFonts w:ascii="Times New Roman" w:hAnsi="Times New Roman" w:cs="Times New Roman"/>
        </w:rPr>
        <w:t xml:space="preserve"> I</w:t>
      </w:r>
      <w:r w:rsidRPr="008A1DE8">
        <w:rPr>
          <w:rFonts w:ascii="Times New Roman" w:hAnsi="Times New Roman" w:cs="Times New Roman"/>
          <w:color w:val="000000"/>
        </w:rPr>
        <w:t>etverot informāciju par reformu īstenošanu, investīciju piesaisti, kā arī politikas un darbības rezultātu novērtējumu Latgales reģionā.</w:t>
      </w:r>
    </w:p>
  </w:footnote>
  <w:footnote w:id="4">
    <w:p w14:paraId="0073C6CD" w14:textId="77777777" w:rsidR="002D0D81" w:rsidRPr="004E0BF7" w:rsidRDefault="002D0D81" w:rsidP="001F4683">
      <w:pPr>
        <w:pStyle w:val="FootnoteText"/>
        <w:jc w:val="both"/>
        <w:rPr>
          <w:rFonts w:ascii="Times New Roman" w:hAnsi="Times New Roman" w:cs="Times New Roman"/>
        </w:rPr>
      </w:pPr>
      <w:r w:rsidRPr="004E0BF7">
        <w:rPr>
          <w:rStyle w:val="FootnoteReference"/>
          <w:rFonts w:ascii="Times New Roman" w:hAnsi="Times New Roman" w:cs="Times New Roman"/>
        </w:rPr>
        <w:footnoteRef/>
      </w:r>
      <w:r w:rsidRPr="004E0BF7">
        <w:rPr>
          <w:rFonts w:ascii="Times New Roman" w:hAnsi="Times New Roman" w:cs="Times New Roman"/>
        </w:rPr>
        <w:t xml:space="preserve"> Konceptuālā ziņojuma "Par kopējo statistiski teritoriālo vienību (NUTS) klasifikāciju" projekts pieejams: </w:t>
      </w:r>
      <w:hyperlink r:id="rId1" w:history="1">
        <w:r w:rsidRPr="004E0BF7">
          <w:rPr>
            <w:rStyle w:val="Hyperlink"/>
            <w:rFonts w:ascii="Times New Roman" w:hAnsi="Times New Roman" w:cs="Times New Roman"/>
          </w:rPr>
          <w:t>https://tapportals.mk.gov.lv/legal_acts/af2cf7af-58b5-4e60-aad9-3f2daf689192</w:t>
        </w:r>
      </w:hyperlink>
      <w:r w:rsidRPr="004E0BF7">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2E17"/>
    <w:multiLevelType w:val="hybridMultilevel"/>
    <w:tmpl w:val="49DA8E74"/>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085E62"/>
    <w:multiLevelType w:val="hybridMultilevel"/>
    <w:tmpl w:val="51D01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CE0C58"/>
    <w:multiLevelType w:val="hybridMultilevel"/>
    <w:tmpl w:val="59C2F934"/>
    <w:lvl w:ilvl="0" w:tplc="9F6ED20A">
      <w:start w:val="1"/>
      <w:numFmt w:val="decimal"/>
      <w:lvlText w:val="%1)"/>
      <w:lvlJc w:val="left"/>
      <w:pPr>
        <w:ind w:left="1636" w:hanging="360"/>
      </w:pPr>
      <w:rPr>
        <w:rFonts w:hint="default"/>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1B7B6D3F"/>
    <w:multiLevelType w:val="hybridMultilevel"/>
    <w:tmpl w:val="6CDE033E"/>
    <w:lvl w:ilvl="0" w:tplc="04260001">
      <w:start w:val="1"/>
      <w:numFmt w:val="bullet"/>
      <w:lvlText w:val=""/>
      <w:lvlJc w:val="left"/>
      <w:pPr>
        <w:ind w:left="1636" w:hanging="360"/>
      </w:pPr>
      <w:rPr>
        <w:rFonts w:ascii="Symbol" w:hAnsi="Symbol" w:hint="default"/>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20D54F70"/>
    <w:multiLevelType w:val="hybridMultilevel"/>
    <w:tmpl w:val="B66CCB78"/>
    <w:lvl w:ilvl="0" w:tplc="AF5027D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402E2D"/>
    <w:multiLevelType w:val="hybridMultilevel"/>
    <w:tmpl w:val="C01A2418"/>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4B29D8"/>
    <w:multiLevelType w:val="hybridMultilevel"/>
    <w:tmpl w:val="2DBCF756"/>
    <w:lvl w:ilvl="0" w:tplc="0426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2C54C6"/>
    <w:multiLevelType w:val="hybridMultilevel"/>
    <w:tmpl w:val="EBFE14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2C3F3B"/>
    <w:multiLevelType w:val="hybridMultilevel"/>
    <w:tmpl w:val="77B038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EF0B2F"/>
    <w:multiLevelType w:val="hybridMultilevel"/>
    <w:tmpl w:val="9CA62ED2"/>
    <w:lvl w:ilvl="0" w:tplc="96BE9DC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9BF4ABA"/>
    <w:multiLevelType w:val="hybridMultilevel"/>
    <w:tmpl w:val="237E17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A484C50"/>
    <w:multiLevelType w:val="hybridMultilevel"/>
    <w:tmpl w:val="EB5A6C4E"/>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2D2F89"/>
    <w:multiLevelType w:val="hybridMultilevel"/>
    <w:tmpl w:val="CCAA361E"/>
    <w:lvl w:ilvl="0" w:tplc="9F6ED2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4617F01"/>
    <w:multiLevelType w:val="hybridMultilevel"/>
    <w:tmpl w:val="77B03828"/>
    <w:lvl w:ilvl="0" w:tplc="9F6ED2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18559745">
    <w:abstractNumId w:val="13"/>
  </w:num>
  <w:num w:numId="2" w16cid:durableId="25569366">
    <w:abstractNumId w:val="7"/>
  </w:num>
  <w:num w:numId="3" w16cid:durableId="1147017368">
    <w:abstractNumId w:val="8"/>
  </w:num>
  <w:num w:numId="4" w16cid:durableId="241912310">
    <w:abstractNumId w:val="9"/>
  </w:num>
  <w:num w:numId="5" w16cid:durableId="1244487083">
    <w:abstractNumId w:val="2"/>
  </w:num>
  <w:num w:numId="6" w16cid:durableId="1806509359">
    <w:abstractNumId w:val="10"/>
  </w:num>
  <w:num w:numId="7" w16cid:durableId="1635910220">
    <w:abstractNumId w:val="1"/>
  </w:num>
  <w:num w:numId="8" w16cid:durableId="1470704351">
    <w:abstractNumId w:val="12"/>
  </w:num>
  <w:num w:numId="9" w16cid:durableId="619998527">
    <w:abstractNumId w:val="4"/>
  </w:num>
  <w:num w:numId="10" w16cid:durableId="249433208">
    <w:abstractNumId w:val="6"/>
  </w:num>
  <w:num w:numId="11" w16cid:durableId="568423407">
    <w:abstractNumId w:val="5"/>
  </w:num>
  <w:num w:numId="12" w16cid:durableId="1358389250">
    <w:abstractNumId w:val="11"/>
  </w:num>
  <w:num w:numId="13" w16cid:durableId="1435250004">
    <w:abstractNumId w:val="0"/>
  </w:num>
  <w:num w:numId="14" w16cid:durableId="1647541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EAA"/>
    <w:rsid w:val="00010C58"/>
    <w:rsid w:val="00010C95"/>
    <w:rsid w:val="00010F15"/>
    <w:rsid w:val="00013893"/>
    <w:rsid w:val="00013EDD"/>
    <w:rsid w:val="000149EA"/>
    <w:rsid w:val="00014A8C"/>
    <w:rsid w:val="00016FDA"/>
    <w:rsid w:val="000207D9"/>
    <w:rsid w:val="00022785"/>
    <w:rsid w:val="00022985"/>
    <w:rsid w:val="000323A2"/>
    <w:rsid w:val="00034E56"/>
    <w:rsid w:val="000379BB"/>
    <w:rsid w:val="00041BB5"/>
    <w:rsid w:val="00043BB4"/>
    <w:rsid w:val="00054439"/>
    <w:rsid w:val="000548FD"/>
    <w:rsid w:val="00062BBC"/>
    <w:rsid w:val="00074C90"/>
    <w:rsid w:val="00077E5C"/>
    <w:rsid w:val="000801C9"/>
    <w:rsid w:val="00082FF0"/>
    <w:rsid w:val="00083200"/>
    <w:rsid w:val="00093C69"/>
    <w:rsid w:val="00093F21"/>
    <w:rsid w:val="000B17E0"/>
    <w:rsid w:val="000C01B2"/>
    <w:rsid w:val="000C2BC8"/>
    <w:rsid w:val="000C7889"/>
    <w:rsid w:val="000E1365"/>
    <w:rsid w:val="000E50ED"/>
    <w:rsid w:val="000F32E9"/>
    <w:rsid w:val="000F3F0E"/>
    <w:rsid w:val="00102167"/>
    <w:rsid w:val="00102FF1"/>
    <w:rsid w:val="001105E0"/>
    <w:rsid w:val="00112727"/>
    <w:rsid w:val="0011798D"/>
    <w:rsid w:val="00124EB7"/>
    <w:rsid w:val="001276A1"/>
    <w:rsid w:val="00144FDA"/>
    <w:rsid w:val="00154AF8"/>
    <w:rsid w:val="00162DF3"/>
    <w:rsid w:val="00166D48"/>
    <w:rsid w:val="00170B5F"/>
    <w:rsid w:val="00173691"/>
    <w:rsid w:val="0017503B"/>
    <w:rsid w:val="001761BC"/>
    <w:rsid w:val="00181126"/>
    <w:rsid w:val="00182360"/>
    <w:rsid w:val="001852D1"/>
    <w:rsid w:val="0018628B"/>
    <w:rsid w:val="00193C3D"/>
    <w:rsid w:val="00194C24"/>
    <w:rsid w:val="001A1B34"/>
    <w:rsid w:val="001A1C0C"/>
    <w:rsid w:val="001A650A"/>
    <w:rsid w:val="001A6DFD"/>
    <w:rsid w:val="001C1355"/>
    <w:rsid w:val="001C3CBD"/>
    <w:rsid w:val="001C47E7"/>
    <w:rsid w:val="001C4D4D"/>
    <w:rsid w:val="001C5FAD"/>
    <w:rsid w:val="001D0BDB"/>
    <w:rsid w:val="001D0FDF"/>
    <w:rsid w:val="001D6410"/>
    <w:rsid w:val="001E3553"/>
    <w:rsid w:val="001F2167"/>
    <w:rsid w:val="001F2819"/>
    <w:rsid w:val="001F4683"/>
    <w:rsid w:val="00200663"/>
    <w:rsid w:val="00200CCE"/>
    <w:rsid w:val="00201AFC"/>
    <w:rsid w:val="002062EB"/>
    <w:rsid w:val="002075B9"/>
    <w:rsid w:val="002102BF"/>
    <w:rsid w:val="00212E0B"/>
    <w:rsid w:val="00217253"/>
    <w:rsid w:val="00225626"/>
    <w:rsid w:val="002327E7"/>
    <w:rsid w:val="00233702"/>
    <w:rsid w:val="00235B9F"/>
    <w:rsid w:val="00235FFE"/>
    <w:rsid w:val="00240FC6"/>
    <w:rsid w:val="00242468"/>
    <w:rsid w:val="002425E8"/>
    <w:rsid w:val="00243B18"/>
    <w:rsid w:val="00251689"/>
    <w:rsid w:val="00253D86"/>
    <w:rsid w:val="002555DC"/>
    <w:rsid w:val="0027386C"/>
    <w:rsid w:val="00274E66"/>
    <w:rsid w:val="002821D2"/>
    <w:rsid w:val="00284B05"/>
    <w:rsid w:val="002962F1"/>
    <w:rsid w:val="002A11A9"/>
    <w:rsid w:val="002A28AE"/>
    <w:rsid w:val="002A3B23"/>
    <w:rsid w:val="002B61D8"/>
    <w:rsid w:val="002B6A2A"/>
    <w:rsid w:val="002B6B8B"/>
    <w:rsid w:val="002B76B5"/>
    <w:rsid w:val="002C1D32"/>
    <w:rsid w:val="002C6CBA"/>
    <w:rsid w:val="002C71C0"/>
    <w:rsid w:val="002D0D81"/>
    <w:rsid w:val="002D27D5"/>
    <w:rsid w:val="002D3727"/>
    <w:rsid w:val="002E550C"/>
    <w:rsid w:val="002E7425"/>
    <w:rsid w:val="002F3355"/>
    <w:rsid w:val="00302A93"/>
    <w:rsid w:val="00302EB0"/>
    <w:rsid w:val="0030370F"/>
    <w:rsid w:val="003147BF"/>
    <w:rsid w:val="00322D2E"/>
    <w:rsid w:val="003329D3"/>
    <w:rsid w:val="00335C14"/>
    <w:rsid w:val="00336F58"/>
    <w:rsid w:val="003414A4"/>
    <w:rsid w:val="00344222"/>
    <w:rsid w:val="0034539C"/>
    <w:rsid w:val="00351D60"/>
    <w:rsid w:val="003577F3"/>
    <w:rsid w:val="0036289D"/>
    <w:rsid w:val="003745C1"/>
    <w:rsid w:val="0038597A"/>
    <w:rsid w:val="00386CBC"/>
    <w:rsid w:val="0038737D"/>
    <w:rsid w:val="00393C8F"/>
    <w:rsid w:val="003C24B8"/>
    <w:rsid w:val="003C33DC"/>
    <w:rsid w:val="003C4AE1"/>
    <w:rsid w:val="003C76C6"/>
    <w:rsid w:val="003D122C"/>
    <w:rsid w:val="003D40FE"/>
    <w:rsid w:val="003D6606"/>
    <w:rsid w:val="003E008C"/>
    <w:rsid w:val="003E044C"/>
    <w:rsid w:val="003F323C"/>
    <w:rsid w:val="003F412A"/>
    <w:rsid w:val="003F5740"/>
    <w:rsid w:val="00401D0C"/>
    <w:rsid w:val="004023C4"/>
    <w:rsid w:val="00404096"/>
    <w:rsid w:val="0040488F"/>
    <w:rsid w:val="00404CD9"/>
    <w:rsid w:val="004079D4"/>
    <w:rsid w:val="00407E8A"/>
    <w:rsid w:val="00411870"/>
    <w:rsid w:val="00411A80"/>
    <w:rsid w:val="00412661"/>
    <w:rsid w:val="004206B1"/>
    <w:rsid w:val="00422307"/>
    <w:rsid w:val="0043220A"/>
    <w:rsid w:val="00440161"/>
    <w:rsid w:val="00451957"/>
    <w:rsid w:val="004676AD"/>
    <w:rsid w:val="004743AE"/>
    <w:rsid w:val="0047682A"/>
    <w:rsid w:val="004813BE"/>
    <w:rsid w:val="00481481"/>
    <w:rsid w:val="00482535"/>
    <w:rsid w:val="00483198"/>
    <w:rsid w:val="00484452"/>
    <w:rsid w:val="00485B6C"/>
    <w:rsid w:val="00493777"/>
    <w:rsid w:val="004A50C1"/>
    <w:rsid w:val="004B20FA"/>
    <w:rsid w:val="004B5764"/>
    <w:rsid w:val="004C209D"/>
    <w:rsid w:val="004C33BD"/>
    <w:rsid w:val="004C72B4"/>
    <w:rsid w:val="004C7626"/>
    <w:rsid w:val="004C7C52"/>
    <w:rsid w:val="004D082D"/>
    <w:rsid w:val="004E01A5"/>
    <w:rsid w:val="004F6500"/>
    <w:rsid w:val="00501776"/>
    <w:rsid w:val="00506A57"/>
    <w:rsid w:val="005070B1"/>
    <w:rsid w:val="00517387"/>
    <w:rsid w:val="00517B19"/>
    <w:rsid w:val="00525332"/>
    <w:rsid w:val="0052788E"/>
    <w:rsid w:val="00531626"/>
    <w:rsid w:val="0053309B"/>
    <w:rsid w:val="005423EA"/>
    <w:rsid w:val="00542C6C"/>
    <w:rsid w:val="00542E5A"/>
    <w:rsid w:val="00551431"/>
    <w:rsid w:val="00565943"/>
    <w:rsid w:val="00565F5D"/>
    <w:rsid w:val="005722BA"/>
    <w:rsid w:val="0058073B"/>
    <w:rsid w:val="00581D33"/>
    <w:rsid w:val="0058553B"/>
    <w:rsid w:val="00592A5D"/>
    <w:rsid w:val="0059652D"/>
    <w:rsid w:val="005A1913"/>
    <w:rsid w:val="005A27A0"/>
    <w:rsid w:val="005A7AD5"/>
    <w:rsid w:val="005B4E4D"/>
    <w:rsid w:val="005C0660"/>
    <w:rsid w:val="005C108A"/>
    <w:rsid w:val="005C23DB"/>
    <w:rsid w:val="005C64C1"/>
    <w:rsid w:val="005D13C3"/>
    <w:rsid w:val="005D5B63"/>
    <w:rsid w:val="005D5D15"/>
    <w:rsid w:val="005D605D"/>
    <w:rsid w:val="005E2F6F"/>
    <w:rsid w:val="005E58B2"/>
    <w:rsid w:val="005F1C70"/>
    <w:rsid w:val="005F2F23"/>
    <w:rsid w:val="005F3C67"/>
    <w:rsid w:val="005F40CA"/>
    <w:rsid w:val="00602700"/>
    <w:rsid w:val="006027B4"/>
    <w:rsid w:val="00605FCD"/>
    <w:rsid w:val="0060601E"/>
    <w:rsid w:val="00606B94"/>
    <w:rsid w:val="006073BA"/>
    <w:rsid w:val="00607FD7"/>
    <w:rsid w:val="006109B9"/>
    <w:rsid w:val="00625703"/>
    <w:rsid w:val="00630DEC"/>
    <w:rsid w:val="0063704B"/>
    <w:rsid w:val="00641FED"/>
    <w:rsid w:val="00650A63"/>
    <w:rsid w:val="00650FE7"/>
    <w:rsid w:val="0065568B"/>
    <w:rsid w:val="00663BBD"/>
    <w:rsid w:val="00670D51"/>
    <w:rsid w:val="0067277F"/>
    <w:rsid w:val="006829BD"/>
    <w:rsid w:val="00683BA3"/>
    <w:rsid w:val="006842D6"/>
    <w:rsid w:val="00690789"/>
    <w:rsid w:val="00694BEF"/>
    <w:rsid w:val="00694E08"/>
    <w:rsid w:val="006A53BC"/>
    <w:rsid w:val="006A5A81"/>
    <w:rsid w:val="006A783B"/>
    <w:rsid w:val="006B5C47"/>
    <w:rsid w:val="006B6207"/>
    <w:rsid w:val="006C1D20"/>
    <w:rsid w:val="006C3E03"/>
    <w:rsid w:val="006C5102"/>
    <w:rsid w:val="006C5DD8"/>
    <w:rsid w:val="006C716A"/>
    <w:rsid w:val="006D1539"/>
    <w:rsid w:val="006D4E9F"/>
    <w:rsid w:val="006E1B29"/>
    <w:rsid w:val="006E1D0D"/>
    <w:rsid w:val="006E3C50"/>
    <w:rsid w:val="006E57A3"/>
    <w:rsid w:val="006E7458"/>
    <w:rsid w:val="006F238B"/>
    <w:rsid w:val="006F2784"/>
    <w:rsid w:val="007011CF"/>
    <w:rsid w:val="00706D2A"/>
    <w:rsid w:val="00706FD3"/>
    <w:rsid w:val="00707442"/>
    <w:rsid w:val="0071315D"/>
    <w:rsid w:val="007150DF"/>
    <w:rsid w:val="00720782"/>
    <w:rsid w:val="0072095F"/>
    <w:rsid w:val="007365EA"/>
    <w:rsid w:val="007420A5"/>
    <w:rsid w:val="007424D3"/>
    <w:rsid w:val="00757DCA"/>
    <w:rsid w:val="007615CB"/>
    <w:rsid w:val="007644D6"/>
    <w:rsid w:val="00765BF1"/>
    <w:rsid w:val="00773318"/>
    <w:rsid w:val="00780F82"/>
    <w:rsid w:val="00781803"/>
    <w:rsid w:val="00781C21"/>
    <w:rsid w:val="00784478"/>
    <w:rsid w:val="00784F32"/>
    <w:rsid w:val="007875F8"/>
    <w:rsid w:val="007919B1"/>
    <w:rsid w:val="007920B0"/>
    <w:rsid w:val="007A1DE5"/>
    <w:rsid w:val="007A1E7C"/>
    <w:rsid w:val="007A2AFB"/>
    <w:rsid w:val="007B4CC8"/>
    <w:rsid w:val="007D293D"/>
    <w:rsid w:val="007D66E8"/>
    <w:rsid w:val="007F1B37"/>
    <w:rsid w:val="007F1EB4"/>
    <w:rsid w:val="007F43B0"/>
    <w:rsid w:val="007F6940"/>
    <w:rsid w:val="00800141"/>
    <w:rsid w:val="00802259"/>
    <w:rsid w:val="00803785"/>
    <w:rsid w:val="0081082E"/>
    <w:rsid w:val="00813C43"/>
    <w:rsid w:val="008221CE"/>
    <w:rsid w:val="00825EEC"/>
    <w:rsid w:val="008419C5"/>
    <w:rsid w:val="0084316C"/>
    <w:rsid w:val="00846423"/>
    <w:rsid w:val="00850408"/>
    <w:rsid w:val="008562AA"/>
    <w:rsid w:val="00861811"/>
    <w:rsid w:val="00862F27"/>
    <w:rsid w:val="0086379A"/>
    <w:rsid w:val="00870951"/>
    <w:rsid w:val="008751DC"/>
    <w:rsid w:val="0088068B"/>
    <w:rsid w:val="00884386"/>
    <w:rsid w:val="00884D95"/>
    <w:rsid w:val="00891610"/>
    <w:rsid w:val="008A05FB"/>
    <w:rsid w:val="008A1DE8"/>
    <w:rsid w:val="008A3B46"/>
    <w:rsid w:val="008A5250"/>
    <w:rsid w:val="008A600D"/>
    <w:rsid w:val="008A73C1"/>
    <w:rsid w:val="008A7745"/>
    <w:rsid w:val="008C25A7"/>
    <w:rsid w:val="008C52B3"/>
    <w:rsid w:val="008C62F9"/>
    <w:rsid w:val="008D47F8"/>
    <w:rsid w:val="008D723C"/>
    <w:rsid w:val="008E313D"/>
    <w:rsid w:val="008F2EAA"/>
    <w:rsid w:val="008F5FE0"/>
    <w:rsid w:val="00905C69"/>
    <w:rsid w:val="009076B6"/>
    <w:rsid w:val="00916620"/>
    <w:rsid w:val="00916FD3"/>
    <w:rsid w:val="0091760D"/>
    <w:rsid w:val="0092043F"/>
    <w:rsid w:val="009306B6"/>
    <w:rsid w:val="0093204C"/>
    <w:rsid w:val="00936BBB"/>
    <w:rsid w:val="00937255"/>
    <w:rsid w:val="009434AE"/>
    <w:rsid w:val="009439DC"/>
    <w:rsid w:val="00944C5B"/>
    <w:rsid w:val="00945BFC"/>
    <w:rsid w:val="00955104"/>
    <w:rsid w:val="00955325"/>
    <w:rsid w:val="00955DC1"/>
    <w:rsid w:val="00963D34"/>
    <w:rsid w:val="0096636E"/>
    <w:rsid w:val="00973417"/>
    <w:rsid w:val="009751E9"/>
    <w:rsid w:val="00980A18"/>
    <w:rsid w:val="009816D9"/>
    <w:rsid w:val="009826FC"/>
    <w:rsid w:val="009907D8"/>
    <w:rsid w:val="00992547"/>
    <w:rsid w:val="00993DFC"/>
    <w:rsid w:val="00994C22"/>
    <w:rsid w:val="0099602C"/>
    <w:rsid w:val="009A1501"/>
    <w:rsid w:val="009A1B2C"/>
    <w:rsid w:val="009A4ADD"/>
    <w:rsid w:val="009A4CE3"/>
    <w:rsid w:val="009B05D6"/>
    <w:rsid w:val="009B3230"/>
    <w:rsid w:val="009B42AC"/>
    <w:rsid w:val="009B4B3B"/>
    <w:rsid w:val="009B5C53"/>
    <w:rsid w:val="009B6FAD"/>
    <w:rsid w:val="009B7446"/>
    <w:rsid w:val="009B7CB5"/>
    <w:rsid w:val="009C15CC"/>
    <w:rsid w:val="009C20F0"/>
    <w:rsid w:val="009C3AAA"/>
    <w:rsid w:val="009C478F"/>
    <w:rsid w:val="009C521A"/>
    <w:rsid w:val="009C670C"/>
    <w:rsid w:val="009D4487"/>
    <w:rsid w:val="009D6188"/>
    <w:rsid w:val="009D7B67"/>
    <w:rsid w:val="009E084B"/>
    <w:rsid w:val="009E2200"/>
    <w:rsid w:val="009E6989"/>
    <w:rsid w:val="009E73CA"/>
    <w:rsid w:val="009F1FB5"/>
    <w:rsid w:val="00A00AF5"/>
    <w:rsid w:val="00A00AF6"/>
    <w:rsid w:val="00A03E95"/>
    <w:rsid w:val="00A06158"/>
    <w:rsid w:val="00A11AF1"/>
    <w:rsid w:val="00A15FC9"/>
    <w:rsid w:val="00A234AC"/>
    <w:rsid w:val="00A24281"/>
    <w:rsid w:val="00A24E8B"/>
    <w:rsid w:val="00A25CFC"/>
    <w:rsid w:val="00A2690D"/>
    <w:rsid w:val="00A33249"/>
    <w:rsid w:val="00A431F2"/>
    <w:rsid w:val="00A43A98"/>
    <w:rsid w:val="00A45DC1"/>
    <w:rsid w:val="00A55070"/>
    <w:rsid w:val="00A7002F"/>
    <w:rsid w:val="00A70332"/>
    <w:rsid w:val="00A76E96"/>
    <w:rsid w:val="00A77DD3"/>
    <w:rsid w:val="00A81007"/>
    <w:rsid w:val="00A84120"/>
    <w:rsid w:val="00A87B65"/>
    <w:rsid w:val="00AB0318"/>
    <w:rsid w:val="00AB1061"/>
    <w:rsid w:val="00AB7F1E"/>
    <w:rsid w:val="00AC07DB"/>
    <w:rsid w:val="00AC0B12"/>
    <w:rsid w:val="00AC2911"/>
    <w:rsid w:val="00AC53BE"/>
    <w:rsid w:val="00AF2E5A"/>
    <w:rsid w:val="00AF4A2B"/>
    <w:rsid w:val="00B00B58"/>
    <w:rsid w:val="00B021AB"/>
    <w:rsid w:val="00B0454E"/>
    <w:rsid w:val="00B07CE5"/>
    <w:rsid w:val="00B11371"/>
    <w:rsid w:val="00B13C76"/>
    <w:rsid w:val="00B1519D"/>
    <w:rsid w:val="00B214AA"/>
    <w:rsid w:val="00B2337F"/>
    <w:rsid w:val="00B25A96"/>
    <w:rsid w:val="00B263EA"/>
    <w:rsid w:val="00B4241F"/>
    <w:rsid w:val="00B44483"/>
    <w:rsid w:val="00B51D21"/>
    <w:rsid w:val="00B54250"/>
    <w:rsid w:val="00B54E87"/>
    <w:rsid w:val="00B5663C"/>
    <w:rsid w:val="00B570A6"/>
    <w:rsid w:val="00B65909"/>
    <w:rsid w:val="00B7312A"/>
    <w:rsid w:val="00B7410E"/>
    <w:rsid w:val="00B7694D"/>
    <w:rsid w:val="00B76C26"/>
    <w:rsid w:val="00B77AC3"/>
    <w:rsid w:val="00B87E2D"/>
    <w:rsid w:val="00B87E4C"/>
    <w:rsid w:val="00BA0F85"/>
    <w:rsid w:val="00BA2733"/>
    <w:rsid w:val="00BA352F"/>
    <w:rsid w:val="00BA7682"/>
    <w:rsid w:val="00BB2F17"/>
    <w:rsid w:val="00BB73FB"/>
    <w:rsid w:val="00BC0F5E"/>
    <w:rsid w:val="00BC4D6D"/>
    <w:rsid w:val="00BC558E"/>
    <w:rsid w:val="00BD2991"/>
    <w:rsid w:val="00BD37A4"/>
    <w:rsid w:val="00BE04FD"/>
    <w:rsid w:val="00BE0793"/>
    <w:rsid w:val="00BE46DA"/>
    <w:rsid w:val="00BE7688"/>
    <w:rsid w:val="00BE7BB1"/>
    <w:rsid w:val="00BF0B82"/>
    <w:rsid w:val="00C12123"/>
    <w:rsid w:val="00C12DB4"/>
    <w:rsid w:val="00C136EE"/>
    <w:rsid w:val="00C13CEB"/>
    <w:rsid w:val="00C142A3"/>
    <w:rsid w:val="00C25D48"/>
    <w:rsid w:val="00C273B3"/>
    <w:rsid w:val="00C27861"/>
    <w:rsid w:val="00C3279F"/>
    <w:rsid w:val="00C45AFE"/>
    <w:rsid w:val="00C50A6B"/>
    <w:rsid w:val="00C55695"/>
    <w:rsid w:val="00C577B3"/>
    <w:rsid w:val="00C60358"/>
    <w:rsid w:val="00C64D19"/>
    <w:rsid w:val="00C66AB4"/>
    <w:rsid w:val="00C769BD"/>
    <w:rsid w:val="00CA424E"/>
    <w:rsid w:val="00CB3F01"/>
    <w:rsid w:val="00CB55C1"/>
    <w:rsid w:val="00CC48A5"/>
    <w:rsid w:val="00CC643D"/>
    <w:rsid w:val="00CD0ABD"/>
    <w:rsid w:val="00CD2C96"/>
    <w:rsid w:val="00CD72F1"/>
    <w:rsid w:val="00CE1CE6"/>
    <w:rsid w:val="00CF0C6C"/>
    <w:rsid w:val="00CF25CA"/>
    <w:rsid w:val="00CF453F"/>
    <w:rsid w:val="00CF6BAF"/>
    <w:rsid w:val="00D0555F"/>
    <w:rsid w:val="00D06028"/>
    <w:rsid w:val="00D121D7"/>
    <w:rsid w:val="00D15FD6"/>
    <w:rsid w:val="00D25A70"/>
    <w:rsid w:val="00D2799B"/>
    <w:rsid w:val="00D30F3F"/>
    <w:rsid w:val="00D330DD"/>
    <w:rsid w:val="00D34450"/>
    <w:rsid w:val="00D35DE2"/>
    <w:rsid w:val="00D440FE"/>
    <w:rsid w:val="00D46AED"/>
    <w:rsid w:val="00D51EE4"/>
    <w:rsid w:val="00D53BE3"/>
    <w:rsid w:val="00D55490"/>
    <w:rsid w:val="00D60D9F"/>
    <w:rsid w:val="00D61381"/>
    <w:rsid w:val="00D67D4B"/>
    <w:rsid w:val="00D70A94"/>
    <w:rsid w:val="00D746B3"/>
    <w:rsid w:val="00D75CDB"/>
    <w:rsid w:val="00D8268B"/>
    <w:rsid w:val="00D84044"/>
    <w:rsid w:val="00D84F3F"/>
    <w:rsid w:val="00D85406"/>
    <w:rsid w:val="00D909CC"/>
    <w:rsid w:val="00DA71C5"/>
    <w:rsid w:val="00DB7542"/>
    <w:rsid w:val="00DC73DE"/>
    <w:rsid w:val="00DD1268"/>
    <w:rsid w:val="00DD567A"/>
    <w:rsid w:val="00DE0AA4"/>
    <w:rsid w:val="00DE33F7"/>
    <w:rsid w:val="00DE68EC"/>
    <w:rsid w:val="00DF0B0A"/>
    <w:rsid w:val="00DF0DF3"/>
    <w:rsid w:val="00DF625C"/>
    <w:rsid w:val="00DF70AC"/>
    <w:rsid w:val="00DF7950"/>
    <w:rsid w:val="00E03843"/>
    <w:rsid w:val="00E14522"/>
    <w:rsid w:val="00E201B0"/>
    <w:rsid w:val="00E20E88"/>
    <w:rsid w:val="00E27661"/>
    <w:rsid w:val="00E27787"/>
    <w:rsid w:val="00E30404"/>
    <w:rsid w:val="00E33FE5"/>
    <w:rsid w:val="00E4647C"/>
    <w:rsid w:val="00E472F1"/>
    <w:rsid w:val="00E477C4"/>
    <w:rsid w:val="00E47BEA"/>
    <w:rsid w:val="00E51C41"/>
    <w:rsid w:val="00E52105"/>
    <w:rsid w:val="00E52B5E"/>
    <w:rsid w:val="00E57ACB"/>
    <w:rsid w:val="00E64C35"/>
    <w:rsid w:val="00E653EC"/>
    <w:rsid w:val="00E67714"/>
    <w:rsid w:val="00E761F7"/>
    <w:rsid w:val="00E905D0"/>
    <w:rsid w:val="00E917FF"/>
    <w:rsid w:val="00E97A93"/>
    <w:rsid w:val="00EA134E"/>
    <w:rsid w:val="00EA2709"/>
    <w:rsid w:val="00EA3B40"/>
    <w:rsid w:val="00EB22FE"/>
    <w:rsid w:val="00EB5ED7"/>
    <w:rsid w:val="00EC57D2"/>
    <w:rsid w:val="00ED2362"/>
    <w:rsid w:val="00ED2B55"/>
    <w:rsid w:val="00ED5421"/>
    <w:rsid w:val="00EE627D"/>
    <w:rsid w:val="00EE6EBE"/>
    <w:rsid w:val="00EF149C"/>
    <w:rsid w:val="00EF2436"/>
    <w:rsid w:val="00EF2A34"/>
    <w:rsid w:val="00EF2DB3"/>
    <w:rsid w:val="00EF524A"/>
    <w:rsid w:val="00EF6D84"/>
    <w:rsid w:val="00F01267"/>
    <w:rsid w:val="00F0515D"/>
    <w:rsid w:val="00F07DE8"/>
    <w:rsid w:val="00F2084D"/>
    <w:rsid w:val="00F32C26"/>
    <w:rsid w:val="00F47C72"/>
    <w:rsid w:val="00F54211"/>
    <w:rsid w:val="00F60D46"/>
    <w:rsid w:val="00F612A1"/>
    <w:rsid w:val="00F63138"/>
    <w:rsid w:val="00F6496B"/>
    <w:rsid w:val="00F67F62"/>
    <w:rsid w:val="00F75E87"/>
    <w:rsid w:val="00F81167"/>
    <w:rsid w:val="00F83A0C"/>
    <w:rsid w:val="00F855D2"/>
    <w:rsid w:val="00F94F8F"/>
    <w:rsid w:val="00F9781A"/>
    <w:rsid w:val="00FA0159"/>
    <w:rsid w:val="00FA4C61"/>
    <w:rsid w:val="00FA57E5"/>
    <w:rsid w:val="00FA6456"/>
    <w:rsid w:val="00FB0BE6"/>
    <w:rsid w:val="00FB380F"/>
    <w:rsid w:val="00FB3CAA"/>
    <w:rsid w:val="00FC1B98"/>
    <w:rsid w:val="00FC2368"/>
    <w:rsid w:val="00FC4C20"/>
    <w:rsid w:val="00FC5A9F"/>
    <w:rsid w:val="00FC6A0C"/>
    <w:rsid w:val="00FD00BB"/>
    <w:rsid w:val="00FD099F"/>
    <w:rsid w:val="00FD3216"/>
    <w:rsid w:val="00FD66D8"/>
    <w:rsid w:val="00FD7C5B"/>
    <w:rsid w:val="00FE116E"/>
    <w:rsid w:val="00FE2986"/>
    <w:rsid w:val="00FE2B6E"/>
    <w:rsid w:val="00FE2FF6"/>
    <w:rsid w:val="00FE7A4C"/>
    <w:rsid w:val="00FE7F19"/>
    <w:rsid w:val="00FF2ECF"/>
    <w:rsid w:val="0475E639"/>
    <w:rsid w:val="21BA7075"/>
    <w:rsid w:val="24CBAA12"/>
    <w:rsid w:val="2E82C078"/>
    <w:rsid w:val="3CE3540C"/>
    <w:rsid w:val="6123D031"/>
    <w:rsid w:val="763F27FD"/>
    <w:rsid w:val="78E0C0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FCA408"/>
  <w15:chartTrackingRefBased/>
  <w15:docId w15:val="{D8265AF1-AEAD-4D97-A0BE-352236FF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555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2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38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86C"/>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unhideWhenUsed/>
    <w:qFormat/>
    <w:rsid w:val="0027386C"/>
    <w:rPr>
      <w:vertAlign w:val="superscript"/>
    </w:rPr>
  </w:style>
  <w:style w:type="character" w:customStyle="1" w:styleId="Heading3Char">
    <w:name w:val="Heading 3 Char"/>
    <w:basedOn w:val="DefaultParagraphFont"/>
    <w:link w:val="Heading3"/>
    <w:uiPriority w:val="9"/>
    <w:rsid w:val="00D0555F"/>
    <w:rPr>
      <w:rFonts w:ascii="Times New Roman" w:eastAsia="Times New Roman" w:hAnsi="Times New Roman" w:cs="Times New Roman"/>
      <w:b/>
      <w:bCs/>
      <w:sz w:val="27"/>
      <w:szCs w:val="27"/>
      <w:lang w:eastAsia="lv-LV"/>
    </w:rPr>
  </w:style>
  <w:style w:type="paragraph" w:customStyle="1" w:styleId="liknoteik">
    <w:name w:val="lik_noteik"/>
    <w:basedOn w:val="Normal"/>
    <w:rsid w:val="00D055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D055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B77AC3"/>
    <w:rPr>
      <w:color w:val="0000FF"/>
      <w:u w:val="single"/>
    </w:rPr>
  </w:style>
  <w:style w:type="paragraph" w:styleId="Header">
    <w:name w:val="header"/>
    <w:basedOn w:val="Normal"/>
    <w:link w:val="HeaderChar"/>
    <w:uiPriority w:val="99"/>
    <w:unhideWhenUsed/>
    <w:rsid w:val="00AB7F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7F1E"/>
  </w:style>
  <w:style w:type="paragraph" w:styleId="Footer">
    <w:name w:val="footer"/>
    <w:basedOn w:val="Normal"/>
    <w:link w:val="FooterChar"/>
    <w:uiPriority w:val="99"/>
    <w:unhideWhenUsed/>
    <w:rsid w:val="00AB7F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7F1E"/>
  </w:style>
  <w:style w:type="paragraph" w:styleId="ListParagraph">
    <w:name w:val="List Paragraph"/>
    <w:aliases w:val="2,Bullet 1,Bullet Points,Colorful List - Accent 11,Dot pt,F5 List Paragraph,H&amp;P List Paragraph,Indicator Text,List Paragraph Char Char Char,List Paragraph1,List Paragraph11,List Paragraph2,No Spacing1,Normal numbered,Numbered Para 1,Strip"/>
    <w:basedOn w:val="Normal"/>
    <w:link w:val="ListParagraphChar"/>
    <w:uiPriority w:val="34"/>
    <w:qFormat/>
    <w:rsid w:val="008D723C"/>
    <w:pPr>
      <w:ind w:left="720"/>
      <w:contextualSpacing/>
    </w:pPr>
  </w:style>
  <w:style w:type="character" w:styleId="Strong">
    <w:name w:val="Strong"/>
    <w:basedOn w:val="DefaultParagraphFont"/>
    <w:uiPriority w:val="22"/>
    <w:qFormat/>
    <w:rsid w:val="00082FF0"/>
    <w:rPr>
      <w:b/>
      <w:bCs/>
    </w:rPr>
  </w:style>
  <w:style w:type="character" w:styleId="CommentReference">
    <w:name w:val="annotation reference"/>
    <w:basedOn w:val="DefaultParagraphFont"/>
    <w:uiPriority w:val="99"/>
    <w:semiHidden/>
    <w:unhideWhenUsed/>
    <w:rsid w:val="00082FF0"/>
    <w:rPr>
      <w:sz w:val="16"/>
      <w:szCs w:val="16"/>
    </w:rPr>
  </w:style>
  <w:style w:type="paragraph" w:styleId="CommentText">
    <w:name w:val="annotation text"/>
    <w:basedOn w:val="Normal"/>
    <w:link w:val="CommentTextChar"/>
    <w:uiPriority w:val="99"/>
    <w:unhideWhenUsed/>
    <w:rsid w:val="00082FF0"/>
    <w:pPr>
      <w:spacing w:line="240" w:lineRule="auto"/>
    </w:pPr>
    <w:rPr>
      <w:sz w:val="20"/>
      <w:szCs w:val="20"/>
    </w:rPr>
  </w:style>
  <w:style w:type="character" w:customStyle="1" w:styleId="CommentTextChar">
    <w:name w:val="Comment Text Char"/>
    <w:basedOn w:val="DefaultParagraphFont"/>
    <w:link w:val="CommentText"/>
    <w:uiPriority w:val="99"/>
    <w:rsid w:val="00082FF0"/>
    <w:rPr>
      <w:sz w:val="20"/>
      <w:szCs w:val="20"/>
    </w:rPr>
  </w:style>
  <w:style w:type="paragraph" w:styleId="CommentSubject">
    <w:name w:val="annotation subject"/>
    <w:basedOn w:val="CommentText"/>
    <w:next w:val="CommentText"/>
    <w:link w:val="CommentSubjectChar"/>
    <w:uiPriority w:val="99"/>
    <w:semiHidden/>
    <w:unhideWhenUsed/>
    <w:rsid w:val="00082FF0"/>
    <w:rPr>
      <w:b/>
      <w:bCs/>
    </w:rPr>
  </w:style>
  <w:style w:type="character" w:customStyle="1" w:styleId="CommentSubjectChar">
    <w:name w:val="Comment Subject Char"/>
    <w:basedOn w:val="CommentTextChar"/>
    <w:link w:val="CommentSubject"/>
    <w:uiPriority w:val="99"/>
    <w:semiHidden/>
    <w:rsid w:val="00082FF0"/>
    <w:rPr>
      <w:b/>
      <w:bCs/>
      <w:sz w:val="20"/>
      <w:szCs w:val="20"/>
    </w:rPr>
  </w:style>
  <w:style w:type="character" w:customStyle="1" w:styleId="Mention1">
    <w:name w:val="Mention1"/>
    <w:basedOn w:val="DefaultParagraphFont"/>
    <w:uiPriority w:val="99"/>
    <w:unhideWhenUsed/>
    <w:rsid w:val="00082FF0"/>
    <w:rPr>
      <w:color w:val="2B579A"/>
      <w:shd w:val="clear" w:color="auto" w:fill="E1DFDD"/>
    </w:rPr>
  </w:style>
  <w:style w:type="character" w:customStyle="1" w:styleId="normaltextrun">
    <w:name w:val="normaltextrun"/>
    <w:basedOn w:val="DefaultParagraphFont"/>
    <w:rsid w:val="004E01A5"/>
  </w:style>
  <w:style w:type="character" w:customStyle="1" w:styleId="eop">
    <w:name w:val="eop"/>
    <w:basedOn w:val="DefaultParagraphFont"/>
    <w:rsid w:val="004E01A5"/>
  </w:style>
  <w:style w:type="character" w:customStyle="1" w:styleId="ListParagraphChar">
    <w:name w:val="List Paragraph Char"/>
    <w:aliases w:val="2 Char,Bullet 1 Char,Bullet Points Char,Colorful List - Accent 11 Char,Dot pt Char,F5 List Paragraph Char,H&amp;P List Paragraph Char,Indicator Text Char,List Paragraph Char Char Char Char,List Paragraph1 Char,List Paragraph11 Char"/>
    <w:link w:val="ListParagraph"/>
    <w:uiPriority w:val="34"/>
    <w:qFormat/>
    <w:rsid w:val="00022985"/>
  </w:style>
  <w:style w:type="paragraph" w:styleId="Revision">
    <w:name w:val="Revision"/>
    <w:hidden/>
    <w:uiPriority w:val="99"/>
    <w:semiHidden/>
    <w:rsid w:val="002C6CBA"/>
    <w:pPr>
      <w:spacing w:after="0" w:line="240" w:lineRule="auto"/>
    </w:pPr>
  </w:style>
  <w:style w:type="paragraph" w:styleId="BalloonText">
    <w:name w:val="Balloon Text"/>
    <w:basedOn w:val="Normal"/>
    <w:link w:val="BalloonTextChar"/>
    <w:uiPriority w:val="99"/>
    <w:semiHidden/>
    <w:unhideWhenUsed/>
    <w:rsid w:val="00233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702"/>
    <w:rPr>
      <w:rFonts w:ascii="Segoe UI" w:hAnsi="Segoe UI" w:cs="Segoe UI"/>
      <w:sz w:val="18"/>
      <w:szCs w:val="18"/>
    </w:rPr>
  </w:style>
  <w:style w:type="character" w:styleId="FollowedHyperlink">
    <w:name w:val="FollowedHyperlink"/>
    <w:basedOn w:val="DefaultParagraphFont"/>
    <w:uiPriority w:val="99"/>
    <w:semiHidden/>
    <w:unhideWhenUsed/>
    <w:rsid w:val="00B87E4C"/>
    <w:rPr>
      <w:color w:val="954F72" w:themeColor="followedHyperlink"/>
      <w:u w:val="single"/>
    </w:rPr>
  </w:style>
  <w:style w:type="character" w:styleId="UnresolvedMention">
    <w:name w:val="Unresolved Mention"/>
    <w:basedOn w:val="DefaultParagraphFont"/>
    <w:uiPriority w:val="99"/>
    <w:semiHidden/>
    <w:unhideWhenUsed/>
    <w:rsid w:val="00517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1665">
      <w:bodyDiv w:val="1"/>
      <w:marLeft w:val="0"/>
      <w:marRight w:val="0"/>
      <w:marTop w:val="0"/>
      <w:marBottom w:val="0"/>
      <w:divBdr>
        <w:top w:val="none" w:sz="0" w:space="0" w:color="auto"/>
        <w:left w:val="none" w:sz="0" w:space="0" w:color="auto"/>
        <w:bottom w:val="none" w:sz="0" w:space="0" w:color="auto"/>
        <w:right w:val="none" w:sz="0" w:space="0" w:color="auto"/>
      </w:divBdr>
      <w:divsChild>
        <w:div w:id="332874421">
          <w:marLeft w:val="0"/>
          <w:marRight w:val="0"/>
          <w:marTop w:val="0"/>
          <w:marBottom w:val="0"/>
          <w:divBdr>
            <w:top w:val="none" w:sz="0" w:space="0" w:color="auto"/>
            <w:left w:val="none" w:sz="0" w:space="0" w:color="auto"/>
            <w:bottom w:val="none" w:sz="0" w:space="0" w:color="auto"/>
            <w:right w:val="none" w:sz="0" w:space="0" w:color="auto"/>
          </w:divBdr>
        </w:div>
        <w:div w:id="966938166">
          <w:marLeft w:val="0"/>
          <w:marRight w:val="0"/>
          <w:marTop w:val="0"/>
          <w:marBottom w:val="0"/>
          <w:divBdr>
            <w:top w:val="none" w:sz="0" w:space="0" w:color="auto"/>
            <w:left w:val="none" w:sz="0" w:space="0" w:color="auto"/>
            <w:bottom w:val="none" w:sz="0" w:space="0" w:color="auto"/>
            <w:right w:val="none" w:sz="0" w:space="0" w:color="auto"/>
          </w:divBdr>
        </w:div>
        <w:div w:id="1232692271">
          <w:marLeft w:val="0"/>
          <w:marRight w:val="0"/>
          <w:marTop w:val="0"/>
          <w:marBottom w:val="0"/>
          <w:divBdr>
            <w:top w:val="none" w:sz="0" w:space="0" w:color="auto"/>
            <w:left w:val="none" w:sz="0" w:space="0" w:color="auto"/>
            <w:bottom w:val="none" w:sz="0" w:space="0" w:color="auto"/>
            <w:right w:val="none" w:sz="0" w:space="0" w:color="auto"/>
          </w:divBdr>
        </w:div>
        <w:div w:id="1267349049">
          <w:marLeft w:val="0"/>
          <w:marRight w:val="0"/>
          <w:marTop w:val="0"/>
          <w:marBottom w:val="0"/>
          <w:divBdr>
            <w:top w:val="none" w:sz="0" w:space="0" w:color="auto"/>
            <w:left w:val="none" w:sz="0" w:space="0" w:color="auto"/>
            <w:bottom w:val="none" w:sz="0" w:space="0" w:color="auto"/>
            <w:right w:val="none" w:sz="0" w:space="0" w:color="auto"/>
          </w:divBdr>
        </w:div>
        <w:div w:id="1353727443">
          <w:marLeft w:val="0"/>
          <w:marRight w:val="0"/>
          <w:marTop w:val="0"/>
          <w:marBottom w:val="0"/>
          <w:divBdr>
            <w:top w:val="none" w:sz="0" w:space="0" w:color="auto"/>
            <w:left w:val="none" w:sz="0" w:space="0" w:color="auto"/>
            <w:bottom w:val="none" w:sz="0" w:space="0" w:color="auto"/>
            <w:right w:val="none" w:sz="0" w:space="0" w:color="auto"/>
          </w:divBdr>
        </w:div>
        <w:div w:id="1778135630">
          <w:marLeft w:val="0"/>
          <w:marRight w:val="0"/>
          <w:marTop w:val="0"/>
          <w:marBottom w:val="0"/>
          <w:divBdr>
            <w:top w:val="none" w:sz="0" w:space="0" w:color="auto"/>
            <w:left w:val="none" w:sz="0" w:space="0" w:color="auto"/>
            <w:bottom w:val="none" w:sz="0" w:space="0" w:color="auto"/>
            <w:right w:val="none" w:sz="0" w:space="0" w:color="auto"/>
          </w:divBdr>
        </w:div>
        <w:div w:id="2079983241">
          <w:marLeft w:val="0"/>
          <w:marRight w:val="0"/>
          <w:marTop w:val="0"/>
          <w:marBottom w:val="0"/>
          <w:divBdr>
            <w:top w:val="none" w:sz="0" w:space="0" w:color="auto"/>
            <w:left w:val="none" w:sz="0" w:space="0" w:color="auto"/>
            <w:bottom w:val="none" w:sz="0" w:space="0" w:color="auto"/>
            <w:right w:val="none" w:sz="0" w:space="0" w:color="auto"/>
          </w:divBdr>
        </w:div>
        <w:div w:id="2109959481">
          <w:marLeft w:val="0"/>
          <w:marRight w:val="0"/>
          <w:marTop w:val="0"/>
          <w:marBottom w:val="0"/>
          <w:divBdr>
            <w:top w:val="none" w:sz="0" w:space="0" w:color="auto"/>
            <w:left w:val="none" w:sz="0" w:space="0" w:color="auto"/>
            <w:bottom w:val="none" w:sz="0" w:space="0" w:color="auto"/>
            <w:right w:val="none" w:sz="0" w:space="0" w:color="auto"/>
          </w:divBdr>
        </w:div>
      </w:divsChild>
    </w:div>
    <w:div w:id="365787964">
      <w:bodyDiv w:val="1"/>
      <w:marLeft w:val="0"/>
      <w:marRight w:val="0"/>
      <w:marTop w:val="0"/>
      <w:marBottom w:val="0"/>
      <w:divBdr>
        <w:top w:val="none" w:sz="0" w:space="0" w:color="auto"/>
        <w:left w:val="none" w:sz="0" w:space="0" w:color="auto"/>
        <w:bottom w:val="none" w:sz="0" w:space="0" w:color="auto"/>
        <w:right w:val="none" w:sz="0" w:space="0" w:color="auto"/>
      </w:divBdr>
    </w:div>
    <w:div w:id="402878754">
      <w:bodyDiv w:val="1"/>
      <w:marLeft w:val="0"/>
      <w:marRight w:val="0"/>
      <w:marTop w:val="0"/>
      <w:marBottom w:val="0"/>
      <w:divBdr>
        <w:top w:val="none" w:sz="0" w:space="0" w:color="auto"/>
        <w:left w:val="none" w:sz="0" w:space="0" w:color="auto"/>
        <w:bottom w:val="none" w:sz="0" w:space="0" w:color="auto"/>
        <w:right w:val="none" w:sz="0" w:space="0" w:color="auto"/>
      </w:divBdr>
    </w:div>
    <w:div w:id="609626351">
      <w:bodyDiv w:val="1"/>
      <w:marLeft w:val="0"/>
      <w:marRight w:val="0"/>
      <w:marTop w:val="0"/>
      <w:marBottom w:val="0"/>
      <w:divBdr>
        <w:top w:val="none" w:sz="0" w:space="0" w:color="auto"/>
        <w:left w:val="none" w:sz="0" w:space="0" w:color="auto"/>
        <w:bottom w:val="none" w:sz="0" w:space="0" w:color="auto"/>
        <w:right w:val="none" w:sz="0" w:space="0" w:color="auto"/>
      </w:divBdr>
    </w:div>
    <w:div w:id="1028751158">
      <w:bodyDiv w:val="1"/>
      <w:marLeft w:val="0"/>
      <w:marRight w:val="0"/>
      <w:marTop w:val="0"/>
      <w:marBottom w:val="0"/>
      <w:divBdr>
        <w:top w:val="none" w:sz="0" w:space="0" w:color="auto"/>
        <w:left w:val="none" w:sz="0" w:space="0" w:color="auto"/>
        <w:bottom w:val="none" w:sz="0" w:space="0" w:color="auto"/>
        <w:right w:val="none" w:sz="0" w:space="0" w:color="auto"/>
      </w:divBdr>
    </w:div>
    <w:div w:id="1206720757">
      <w:bodyDiv w:val="1"/>
      <w:marLeft w:val="0"/>
      <w:marRight w:val="0"/>
      <w:marTop w:val="0"/>
      <w:marBottom w:val="0"/>
      <w:divBdr>
        <w:top w:val="none" w:sz="0" w:space="0" w:color="auto"/>
        <w:left w:val="none" w:sz="0" w:space="0" w:color="auto"/>
        <w:bottom w:val="none" w:sz="0" w:space="0" w:color="auto"/>
        <w:right w:val="none" w:sz="0" w:space="0" w:color="auto"/>
      </w:divBdr>
    </w:div>
    <w:div w:id="1365329204">
      <w:bodyDiv w:val="1"/>
      <w:marLeft w:val="0"/>
      <w:marRight w:val="0"/>
      <w:marTop w:val="0"/>
      <w:marBottom w:val="0"/>
      <w:divBdr>
        <w:top w:val="none" w:sz="0" w:space="0" w:color="auto"/>
        <w:left w:val="none" w:sz="0" w:space="0" w:color="auto"/>
        <w:bottom w:val="none" w:sz="0" w:space="0" w:color="auto"/>
        <w:right w:val="none" w:sz="0" w:space="0" w:color="auto"/>
      </w:divBdr>
    </w:div>
    <w:div w:id="1430394880">
      <w:bodyDiv w:val="1"/>
      <w:marLeft w:val="0"/>
      <w:marRight w:val="0"/>
      <w:marTop w:val="0"/>
      <w:marBottom w:val="0"/>
      <w:divBdr>
        <w:top w:val="none" w:sz="0" w:space="0" w:color="auto"/>
        <w:left w:val="none" w:sz="0" w:space="0" w:color="auto"/>
        <w:bottom w:val="none" w:sz="0" w:space="0" w:color="auto"/>
        <w:right w:val="none" w:sz="0" w:space="0" w:color="auto"/>
      </w:divBdr>
    </w:div>
    <w:div w:id="1514998531">
      <w:bodyDiv w:val="1"/>
      <w:marLeft w:val="0"/>
      <w:marRight w:val="0"/>
      <w:marTop w:val="0"/>
      <w:marBottom w:val="0"/>
      <w:divBdr>
        <w:top w:val="none" w:sz="0" w:space="0" w:color="auto"/>
        <w:left w:val="none" w:sz="0" w:space="0" w:color="auto"/>
        <w:bottom w:val="none" w:sz="0" w:space="0" w:color="auto"/>
        <w:right w:val="none" w:sz="0" w:space="0" w:color="auto"/>
      </w:divBdr>
    </w:div>
    <w:div w:id="1515266411">
      <w:bodyDiv w:val="1"/>
      <w:marLeft w:val="0"/>
      <w:marRight w:val="0"/>
      <w:marTop w:val="0"/>
      <w:marBottom w:val="0"/>
      <w:divBdr>
        <w:top w:val="none" w:sz="0" w:space="0" w:color="auto"/>
        <w:left w:val="none" w:sz="0" w:space="0" w:color="auto"/>
        <w:bottom w:val="none" w:sz="0" w:space="0" w:color="auto"/>
        <w:right w:val="none" w:sz="0" w:space="0" w:color="auto"/>
      </w:divBdr>
    </w:div>
    <w:div w:id="1690911464">
      <w:bodyDiv w:val="1"/>
      <w:marLeft w:val="0"/>
      <w:marRight w:val="0"/>
      <w:marTop w:val="0"/>
      <w:marBottom w:val="0"/>
      <w:divBdr>
        <w:top w:val="none" w:sz="0" w:space="0" w:color="auto"/>
        <w:left w:val="none" w:sz="0" w:space="0" w:color="auto"/>
        <w:bottom w:val="none" w:sz="0" w:space="0" w:color="auto"/>
        <w:right w:val="none" w:sz="0" w:space="0" w:color="auto"/>
      </w:divBdr>
    </w:div>
    <w:div w:id="1761831915">
      <w:bodyDiv w:val="1"/>
      <w:marLeft w:val="0"/>
      <w:marRight w:val="0"/>
      <w:marTop w:val="0"/>
      <w:marBottom w:val="0"/>
      <w:divBdr>
        <w:top w:val="none" w:sz="0" w:space="0" w:color="auto"/>
        <w:left w:val="none" w:sz="0" w:space="0" w:color="auto"/>
        <w:bottom w:val="none" w:sz="0" w:space="0" w:color="auto"/>
        <w:right w:val="none" w:sz="0" w:space="0" w:color="auto"/>
      </w:divBdr>
    </w:div>
    <w:div w:id="200292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af2cf7af-58b5-4e60-aad9-3f2daf6891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f09fbee-f046-477e-881c-4ece96db1348">
      <UserInfo>
        <DisplayName>Maija Kamoliņa</DisplayName>
        <AccountId>38</AccountId>
        <AccountType/>
      </UserInfo>
      <UserInfo>
        <DisplayName>Varis Putniņš</DisplayName>
        <AccountId>85</AccountId>
        <AccountType/>
      </UserInfo>
      <UserInfo>
        <DisplayName>Diāna Rasuma</DisplayName>
        <AccountId>10</AccountId>
        <AccountType/>
      </UserInfo>
      <UserInfo>
        <DisplayName>Ilze Sniega Sniedziņa</DisplayName>
        <AccountId>15</AccountId>
        <AccountType/>
      </UserInfo>
      <UserInfo>
        <DisplayName>Dāvis Melnalksnis</DisplayName>
        <AccountId>13</AccountId>
        <AccountType/>
      </UserInfo>
    </SharedWithUsers>
    <TaxCatchAll xmlns="ef09fbee-f046-477e-881c-4ece96db1348" xsi:nil="true"/>
    <lcf76f155ced4ddcb4097134ff3c332f xmlns="1bba1f1e-81c1-464c-8baf-6aaadbba17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D3E955EBE622E45A30A9F29F34F7A5E" ma:contentTypeVersion="15" ma:contentTypeDescription="Izveidot jaunu dokumentu." ma:contentTypeScope="" ma:versionID="75fabe114a03c909b865ab70c6f06694">
  <xsd:schema xmlns:xsd="http://www.w3.org/2001/XMLSchema" xmlns:xs="http://www.w3.org/2001/XMLSchema" xmlns:p="http://schemas.microsoft.com/office/2006/metadata/properties" xmlns:ns2="1bba1f1e-81c1-464c-8baf-6aaadbba171b" xmlns:ns3="ef09fbee-f046-477e-881c-4ece96db1348" targetNamespace="http://schemas.microsoft.com/office/2006/metadata/properties" ma:root="true" ma:fieldsID="980b63608e1958571b46ae69e0b45293" ns2:_="" ns3:_="">
    <xsd:import namespace="1bba1f1e-81c1-464c-8baf-6aaadbba171b"/>
    <xsd:import namespace="ef09fbee-f046-477e-881c-4ece96db1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1f1e-81c1-464c-8baf-6aaadbba1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9fbee-f046-477e-881c-4ece96db1348"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4e54dfaf-72f7-4749-a2ef-af6a75f2e461}" ma:internalName="TaxCatchAll" ma:showField="CatchAllData" ma:web="ef09fbee-f046-477e-881c-4ece96db1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99676-FE02-445E-8B44-21A99EFEC00A}">
  <ds:schemaRefs>
    <ds:schemaRef ds:uri="http://purl.org/dc/terms/"/>
    <ds:schemaRef ds:uri="http://schemas.microsoft.com/office/2006/documentManagement/types"/>
    <ds:schemaRef ds:uri="1bba1f1e-81c1-464c-8baf-6aaadbba171b"/>
    <ds:schemaRef ds:uri="http://schemas.openxmlformats.org/package/2006/metadata/core-properties"/>
    <ds:schemaRef ds:uri="http://purl.org/dc/elements/1.1/"/>
    <ds:schemaRef ds:uri="http://schemas.microsoft.com/office/infopath/2007/PartnerControls"/>
    <ds:schemaRef ds:uri="ef09fbee-f046-477e-881c-4ece96db1348"/>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66AAA07-584D-4D8D-9D51-D44693973B31}">
  <ds:schemaRefs>
    <ds:schemaRef ds:uri="http://schemas.microsoft.com/sharepoint/v3/contenttype/forms"/>
  </ds:schemaRefs>
</ds:datastoreItem>
</file>

<file path=customXml/itemProps3.xml><?xml version="1.0" encoding="utf-8"?>
<ds:datastoreItem xmlns:ds="http://schemas.openxmlformats.org/officeDocument/2006/customXml" ds:itemID="{6733D154-BE72-4A48-B0A6-25389252C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1f1e-81c1-464c-8baf-6aaadbba171b"/>
    <ds:schemaRef ds:uri="ef09fbee-f046-477e-881c-4ece96db1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6CEFBD-66C8-449A-B7D7-63E7A1B1F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30149</Words>
  <Characters>17186</Characters>
  <Application>Microsoft Office Word</Application>
  <DocSecurity>0</DocSecurity>
  <Lines>143</Lines>
  <Paragraphs>94</Paragraphs>
  <ScaleCrop>false</ScaleCrop>
  <HeadingPairs>
    <vt:vector size="2" baseType="variant">
      <vt:variant>
        <vt:lpstr>Title</vt:lpstr>
      </vt:variant>
      <vt:variant>
        <vt:i4>1</vt:i4>
      </vt:variant>
    </vt:vector>
  </HeadingPairs>
  <TitlesOfParts>
    <vt:vector size="1" baseType="lpstr">
      <vt:lpstr>Informācija par Valdības rīcības plānā noteikto uzdevumu izpildi un par plānoto apņemšanos īstenošanu VARAM pārziņā esošo investīciju pasākumu ietvaros un to ietekmi uz Latgales reģionu</vt:lpstr>
    </vt:vector>
  </TitlesOfParts>
  <Company>Vides aizsardzības un reģionālās attīstības ministrija</Company>
  <LinksUpToDate>false</LinksUpToDate>
  <CharactersWithSpaces>47241</CharactersWithSpaces>
  <SharedDoc>false</SharedDoc>
  <HLinks>
    <vt:vector size="6" baseType="variant">
      <vt:variant>
        <vt:i4>4522042</vt:i4>
      </vt:variant>
      <vt:variant>
        <vt:i4>0</vt:i4>
      </vt:variant>
      <vt:variant>
        <vt:i4>0</vt:i4>
      </vt:variant>
      <vt:variant>
        <vt:i4>5</vt:i4>
      </vt:variant>
      <vt:variant>
        <vt:lpwstr>https://tapportals.mk.gov.lv/legal_acts/af2cf7af-58b5-4e60-aad9-3f2daf689192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Informācija par Valdības rīcības plānā noteikto uzdevumu izpildi un par plānoto apņemšanos īstenošanu VARAM pārziņā esošo investīciju pasākumu ietvaros un to ietekmi uz Latgales reģionu</dc:title>
  <dc:subject>Pielikums ziņojumam</dc:subject>
  <dc:creator>Liene Gratkovska</dc:creator>
  <cp:keywords/>
  <dc:description>Dāvis Melnalksnis
66016768
Vides aizsardzības un 
reģionālās attīstības ministrijas
Valsts ilgtspējīgas attīstības plānošanas departamenta
Teritoriju attīstības izvērtēšanas nodaļas vecākais eksperts
Davis.Melnalksnis@varam.gov.lv</dc:description>
  <cp:lastModifiedBy>Dāvis Melnalksnis</cp:lastModifiedBy>
  <cp:revision>2</cp:revision>
  <dcterms:created xsi:type="dcterms:W3CDTF">2022-08-11T13:32:00Z</dcterms:created>
  <dcterms:modified xsi:type="dcterms:W3CDTF">2022-08-11T13:32:00Z</dcterms:modified>
  <cp:category>Reģionālā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0x010100ED3E955EBE622E45A30A9F29F34F7A5E</vt:lpwstr>
  </property>
  <property fmtid="{D5CDD505-2E9C-101B-9397-08002B2CF9AE}" pid="3" name="MediaServiceImageTags">
    <vt:lpwstr/>
  </property>
</Properties>
</file>