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19962" w14:textId="77777777" w:rsidR="00C86297" w:rsidRDefault="00C86297" w:rsidP="00D80316">
      <w:pPr>
        <w:pStyle w:val="naisf"/>
        <w:spacing w:before="0" w:beforeAutospacing="0" w:after="0" w:afterAutospacing="0"/>
        <w:jc w:val="center"/>
        <w:rPr>
          <w:b/>
          <w:bCs/>
          <w:sz w:val="28"/>
          <w:szCs w:val="28"/>
          <w:lang w:val="lv-LV"/>
        </w:rPr>
      </w:pPr>
      <w:bookmarkStart w:id="0" w:name="OLE_LINK7"/>
      <w:bookmarkStart w:id="1" w:name="OLE_LINK8"/>
    </w:p>
    <w:p w14:paraId="646F6234" w14:textId="766F14BE" w:rsidR="00840ADE" w:rsidRPr="00E4594E" w:rsidRDefault="00C97D46" w:rsidP="00D80316">
      <w:pPr>
        <w:pStyle w:val="naisf"/>
        <w:spacing w:before="0" w:beforeAutospacing="0" w:after="0" w:afterAutospacing="0"/>
        <w:jc w:val="center"/>
        <w:rPr>
          <w:b/>
          <w:sz w:val="28"/>
          <w:szCs w:val="28"/>
          <w:lang w:val="lv-LV"/>
        </w:rPr>
      </w:pPr>
      <w:r w:rsidRPr="00E4594E">
        <w:rPr>
          <w:b/>
          <w:bCs/>
          <w:sz w:val="28"/>
          <w:szCs w:val="28"/>
          <w:lang w:val="lv-LV"/>
        </w:rPr>
        <w:t xml:space="preserve">Ministru kabineta </w:t>
      </w:r>
      <w:r w:rsidR="003F4F1A" w:rsidRPr="00E4594E">
        <w:rPr>
          <w:b/>
          <w:bCs/>
          <w:sz w:val="28"/>
          <w:szCs w:val="28"/>
          <w:lang w:val="lv-LV"/>
        </w:rPr>
        <w:t xml:space="preserve">noteikumu </w:t>
      </w:r>
      <w:r w:rsidR="00D60EC0">
        <w:rPr>
          <w:b/>
          <w:bCs/>
          <w:sz w:val="28"/>
          <w:szCs w:val="28"/>
          <w:lang w:val="lv-LV"/>
        </w:rPr>
        <w:t xml:space="preserve">projekta </w:t>
      </w:r>
      <w:r w:rsidR="00140BFE" w:rsidRPr="00E4594E">
        <w:rPr>
          <w:b/>
          <w:sz w:val="28"/>
          <w:szCs w:val="28"/>
          <w:lang w:val="lv-LV"/>
        </w:rPr>
        <w:t>“</w:t>
      </w:r>
      <w:bookmarkStart w:id="2" w:name="_Hlk58423994"/>
      <w:r w:rsidR="0082647D" w:rsidRPr="0082647D">
        <w:rPr>
          <w:b/>
          <w:sz w:val="28"/>
          <w:szCs w:val="28"/>
          <w:lang w:val="lv-LV"/>
        </w:rPr>
        <w:t xml:space="preserve">Grozījumi </w:t>
      </w:r>
      <w:r w:rsidR="0082647D" w:rsidRPr="0082647D">
        <w:rPr>
          <w:b/>
          <w:bCs/>
          <w:sz w:val="28"/>
          <w:szCs w:val="28"/>
          <w:lang w:val="lv-LV"/>
        </w:rPr>
        <w:t>Ministru kabineta 2014.</w:t>
      </w:r>
      <w:r w:rsidR="00E7478E">
        <w:rPr>
          <w:b/>
          <w:bCs/>
          <w:sz w:val="28"/>
          <w:szCs w:val="28"/>
          <w:lang w:val="lv-LV"/>
        </w:rPr>
        <w:t> </w:t>
      </w:r>
      <w:r w:rsidR="0082647D" w:rsidRPr="0082647D">
        <w:rPr>
          <w:b/>
          <w:bCs/>
          <w:sz w:val="28"/>
          <w:szCs w:val="28"/>
          <w:lang w:val="lv-LV"/>
        </w:rPr>
        <w:t>gada 11.</w:t>
      </w:r>
      <w:r w:rsidR="00F217D8">
        <w:rPr>
          <w:b/>
          <w:bCs/>
          <w:sz w:val="28"/>
          <w:szCs w:val="28"/>
          <w:lang w:val="lv-LV"/>
        </w:rPr>
        <w:t> </w:t>
      </w:r>
      <w:r w:rsidR="0082647D" w:rsidRPr="0082647D">
        <w:rPr>
          <w:b/>
          <w:bCs/>
          <w:sz w:val="28"/>
          <w:szCs w:val="28"/>
          <w:lang w:val="lv-LV"/>
        </w:rPr>
        <w:t>februāra noteikumos Nr.</w:t>
      </w:r>
      <w:r w:rsidR="00F217D8">
        <w:rPr>
          <w:b/>
          <w:bCs/>
          <w:sz w:val="28"/>
          <w:szCs w:val="28"/>
          <w:lang w:val="lv-LV"/>
        </w:rPr>
        <w:t> </w:t>
      </w:r>
      <w:r w:rsidR="0082647D" w:rsidRPr="0082647D">
        <w:rPr>
          <w:b/>
          <w:bCs/>
          <w:sz w:val="28"/>
          <w:szCs w:val="28"/>
          <w:lang w:val="lv-LV"/>
        </w:rPr>
        <w:t>82 “Noteikumi par valsts nodevu par mežsaimnieciskām un medību darbībām”</w:t>
      </w:r>
      <w:bookmarkEnd w:id="2"/>
      <w:r w:rsidR="0082647D" w:rsidRPr="0082647D">
        <w:rPr>
          <w:b/>
          <w:bCs/>
          <w:sz w:val="28"/>
          <w:szCs w:val="28"/>
          <w:lang w:val="lv-LV"/>
        </w:rPr>
        <w:t>”</w:t>
      </w:r>
      <w:r w:rsidRPr="00E4594E">
        <w:rPr>
          <w:b/>
          <w:bCs/>
          <w:sz w:val="28"/>
          <w:szCs w:val="28"/>
          <w:lang w:val="lv-LV"/>
        </w:rPr>
        <w:t xml:space="preserve"> sākotnējās ietekmes novērtējuma ziņojums (anotācija)</w:t>
      </w:r>
    </w:p>
    <w:p w14:paraId="20174434" w14:textId="77777777" w:rsidR="001E2AB8" w:rsidRPr="00E4594E" w:rsidRDefault="001E2AB8" w:rsidP="00D80316">
      <w:pPr>
        <w:pStyle w:val="naisf"/>
        <w:spacing w:before="0" w:beforeAutospacing="0" w:after="0" w:afterAutospacing="0"/>
        <w:jc w:val="center"/>
        <w:rPr>
          <w:b/>
          <w:sz w:val="28"/>
          <w:szCs w:val="28"/>
          <w:lang w:val="lv-LV"/>
        </w:rPr>
      </w:pPr>
    </w:p>
    <w:tbl>
      <w:tblPr>
        <w:tblW w:w="531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32"/>
        <w:gridCol w:w="1864"/>
        <w:gridCol w:w="7343"/>
      </w:tblGrid>
      <w:tr w:rsidR="00563946" w:rsidRPr="00E4594E" w14:paraId="17FE0EB8" w14:textId="77777777" w:rsidTr="007412C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bookmarkEnd w:id="1"/>
          <w:p w14:paraId="37A0342A" w14:textId="77777777" w:rsidR="007412C6" w:rsidRPr="00E4594E" w:rsidRDefault="00805470" w:rsidP="00494041">
            <w:pPr>
              <w:jc w:val="center"/>
              <w:rPr>
                <w:b/>
                <w:bCs/>
                <w:lang w:val="lv-LV" w:eastAsia="lv-LV"/>
              </w:rPr>
            </w:pPr>
            <w:r w:rsidRPr="00E4594E">
              <w:rPr>
                <w:b/>
                <w:bCs/>
                <w:lang w:val="lv-LV" w:eastAsia="lv-LV"/>
              </w:rPr>
              <w:t>Tiesību akta projekta anotācijas kopsavilkums</w:t>
            </w:r>
          </w:p>
        </w:tc>
      </w:tr>
      <w:tr w:rsidR="00563946" w:rsidRPr="00E73A83" w14:paraId="6521E3C8" w14:textId="77777777" w:rsidTr="007412C6">
        <w:tc>
          <w:tcPr>
            <w:tcW w:w="1191" w:type="pct"/>
            <w:gridSpan w:val="2"/>
            <w:shd w:val="clear" w:color="auto" w:fill="auto"/>
          </w:tcPr>
          <w:p w14:paraId="08876C0F" w14:textId="77777777" w:rsidR="007412C6" w:rsidRPr="00E4594E" w:rsidRDefault="00805470" w:rsidP="007412C6">
            <w:pPr>
              <w:jc w:val="both"/>
              <w:rPr>
                <w:lang w:val="lv-LV" w:eastAsia="lv-LV"/>
              </w:rPr>
            </w:pPr>
            <w:r w:rsidRPr="00E4594E">
              <w:rPr>
                <w:lang w:val="lv-LV"/>
              </w:rPr>
              <w:t xml:space="preserve">Mērķis, risinājums un projekta spēkā stāšanās laiks </w:t>
            </w:r>
          </w:p>
        </w:tc>
        <w:tc>
          <w:tcPr>
            <w:tcW w:w="3809" w:type="pct"/>
            <w:shd w:val="clear" w:color="auto" w:fill="auto"/>
          </w:tcPr>
          <w:p w14:paraId="10C5BD99" w14:textId="020E62DA" w:rsidR="00CF2492" w:rsidRDefault="00881CFE" w:rsidP="00CF249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Ministru kabineta n</w:t>
            </w:r>
            <w:r w:rsidR="00ED5A54">
              <w:rPr>
                <w:lang w:val="lv-LV"/>
              </w:rPr>
              <w:t>oteikumu projekt</w:t>
            </w:r>
            <w:r w:rsidR="001D7BFA">
              <w:rPr>
                <w:lang w:val="lv-LV"/>
              </w:rPr>
              <w:t xml:space="preserve">s </w:t>
            </w:r>
            <w:r>
              <w:rPr>
                <w:lang w:val="lv-LV"/>
              </w:rPr>
              <w:t>“Grozījumi Ministru kabineta 2014.</w:t>
            </w:r>
            <w:r w:rsidR="007B3308">
              <w:rPr>
                <w:lang w:val="lv-LV"/>
              </w:rPr>
              <w:t> </w:t>
            </w:r>
            <w:r>
              <w:rPr>
                <w:lang w:val="lv-LV"/>
              </w:rPr>
              <w:t>gada 11.</w:t>
            </w:r>
            <w:r w:rsidR="00E73A83">
              <w:rPr>
                <w:lang w:val="lv-LV"/>
              </w:rPr>
              <w:t> </w:t>
            </w:r>
            <w:r>
              <w:rPr>
                <w:lang w:val="lv-LV"/>
              </w:rPr>
              <w:t>februāra noteikumos Nr.</w:t>
            </w:r>
            <w:r w:rsidR="00E73A83">
              <w:rPr>
                <w:lang w:val="lv-LV"/>
              </w:rPr>
              <w:t> </w:t>
            </w:r>
            <w:r>
              <w:rPr>
                <w:lang w:val="lv-LV"/>
              </w:rPr>
              <w:t xml:space="preserve">82 “Noteikumi par valsts nodevu par mežsaimnieciskām un medību darbībām”” (turpmāk – noteikumu projekts) </w:t>
            </w:r>
            <w:r w:rsidR="001D7BFA">
              <w:rPr>
                <w:lang w:val="lv-LV"/>
              </w:rPr>
              <w:t xml:space="preserve">sagatavots, lai </w:t>
            </w:r>
            <w:r w:rsidR="00864A10">
              <w:rPr>
                <w:lang w:val="lv-LV"/>
              </w:rPr>
              <w:t xml:space="preserve">radītu tiesisko pamatu valsts nodevas </w:t>
            </w:r>
            <w:r w:rsidR="00567C37">
              <w:rPr>
                <w:lang w:val="lv-LV"/>
              </w:rPr>
              <w:t xml:space="preserve">par mežsaimnieciskām un medību darbībām </w:t>
            </w:r>
            <w:r w:rsidR="006345D8">
              <w:rPr>
                <w:lang w:val="lv-LV"/>
              </w:rPr>
              <w:t>nomaksai</w:t>
            </w:r>
            <w:r w:rsidR="00DE6992">
              <w:rPr>
                <w:lang w:val="lv-LV"/>
              </w:rPr>
              <w:t xml:space="preserve">, </w:t>
            </w:r>
            <w:r w:rsidR="00DE6992" w:rsidRPr="00092F9F">
              <w:rPr>
                <w:lang w:val="lv-LV"/>
              </w:rPr>
              <w:t>izmantojot tiešsaistes maksājuma pakalpojumus (autentificējoties Meža valsts reģistrā</w:t>
            </w:r>
            <w:r w:rsidR="007B3308">
              <w:rPr>
                <w:lang w:val="lv-LV"/>
              </w:rPr>
              <w:t xml:space="preserve"> ar</w:t>
            </w:r>
            <w:r w:rsidR="00DE6992" w:rsidRPr="00092F9F">
              <w:rPr>
                <w:lang w:val="lv-LV"/>
              </w:rPr>
              <w:t xml:space="preserve"> vienotajā valsts un pašvaldību pakalpojumu portālā </w:t>
            </w:r>
            <w:proofErr w:type="spellStart"/>
            <w:r w:rsidR="00DE6992" w:rsidRPr="00092F9F">
              <w:rPr>
                <w:lang w:val="lv-LV"/>
              </w:rPr>
              <w:t>www.latvija.lv</w:t>
            </w:r>
            <w:proofErr w:type="spellEnd"/>
            <w:r w:rsidR="00DE6992" w:rsidRPr="00092F9F">
              <w:rPr>
                <w:lang w:val="lv-LV"/>
              </w:rPr>
              <w:t xml:space="preserve"> pieejam</w:t>
            </w:r>
            <w:r w:rsidR="007B3308">
              <w:rPr>
                <w:lang w:val="lv-LV"/>
              </w:rPr>
              <w:t>ajiem</w:t>
            </w:r>
            <w:r w:rsidR="00DE6992" w:rsidRPr="00092F9F">
              <w:rPr>
                <w:lang w:val="lv-LV"/>
              </w:rPr>
              <w:t xml:space="preserve"> personas identifikācijas līdzekļ</w:t>
            </w:r>
            <w:r w:rsidR="007B3308">
              <w:rPr>
                <w:lang w:val="lv-LV"/>
              </w:rPr>
              <w:t>iem</w:t>
            </w:r>
            <w:r w:rsidR="00DE6992" w:rsidRPr="00092F9F">
              <w:rPr>
                <w:lang w:val="lv-LV"/>
              </w:rPr>
              <w:t>)</w:t>
            </w:r>
            <w:r w:rsidR="00ED4860">
              <w:rPr>
                <w:lang w:val="lv-LV"/>
              </w:rPr>
              <w:t xml:space="preserve">, kā arī vienkāršotu </w:t>
            </w:r>
            <w:r w:rsidR="000A6510">
              <w:rPr>
                <w:lang w:val="lv-LV"/>
              </w:rPr>
              <w:t xml:space="preserve">administratīvās procedūras valsts nodevas maksājuma aprēķināšanai </w:t>
            </w:r>
            <w:r w:rsidR="00AA7E06">
              <w:rPr>
                <w:lang w:val="lv-LV"/>
              </w:rPr>
              <w:t xml:space="preserve">tiem meža </w:t>
            </w:r>
            <w:r w:rsidR="00AA7E06" w:rsidRPr="00092F9F">
              <w:rPr>
                <w:lang w:val="lv-LV"/>
              </w:rPr>
              <w:t xml:space="preserve"> īpašniekiem, k</w:t>
            </w:r>
            <w:r w:rsidR="007B3308">
              <w:rPr>
                <w:lang w:val="lv-LV"/>
              </w:rPr>
              <w:t>as</w:t>
            </w:r>
            <w:r w:rsidR="00AA7E06" w:rsidRPr="00092F9F">
              <w:rPr>
                <w:lang w:val="lv-LV"/>
              </w:rPr>
              <w:t xml:space="preserve"> valsts nodevu par mežsaimnieciskām darbībām maksā vienā kopējā maksājumā gada sākumā par visu gadu</w:t>
            </w:r>
            <w:r w:rsidR="008710F8" w:rsidRPr="00E4594E">
              <w:rPr>
                <w:lang w:val="lv-LV"/>
              </w:rPr>
              <w:t>.</w:t>
            </w:r>
          </w:p>
          <w:p w14:paraId="6835704B" w14:textId="28E583B4" w:rsidR="000702E4" w:rsidRPr="00E4594E" w:rsidRDefault="00252619" w:rsidP="00CF249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Noteikumu projekts stāsies spēkā </w:t>
            </w:r>
            <w:r w:rsidR="004D15DF">
              <w:rPr>
                <w:lang w:val="lv-LV"/>
              </w:rPr>
              <w:t xml:space="preserve">nākamajā dienā pēc tā </w:t>
            </w:r>
            <w:r w:rsidR="0067074F">
              <w:rPr>
                <w:lang w:val="lv-LV"/>
              </w:rPr>
              <w:t xml:space="preserve">izsludināšanas </w:t>
            </w:r>
            <w:r w:rsidR="00735655">
              <w:rPr>
                <w:lang w:val="lv-LV"/>
              </w:rPr>
              <w:t>oficiālajā izdevumā “</w:t>
            </w:r>
            <w:r w:rsidR="005C00CD">
              <w:rPr>
                <w:lang w:val="lv-LV"/>
              </w:rPr>
              <w:t>Latvijas Vēstnesis</w:t>
            </w:r>
            <w:r w:rsidR="00735655">
              <w:rPr>
                <w:lang w:val="lv-LV"/>
              </w:rPr>
              <w:t>”</w:t>
            </w:r>
            <w:r w:rsidR="00804179">
              <w:rPr>
                <w:lang w:val="lv-LV"/>
              </w:rPr>
              <w:t>.</w:t>
            </w:r>
          </w:p>
        </w:tc>
      </w:tr>
      <w:tr w:rsidR="00563946" w:rsidRPr="00E4594E" w14:paraId="20178746" w14:textId="77777777" w:rsidTr="007412C6">
        <w:tc>
          <w:tcPr>
            <w:tcW w:w="5000" w:type="pct"/>
            <w:gridSpan w:val="3"/>
            <w:vAlign w:val="center"/>
          </w:tcPr>
          <w:p w14:paraId="602C5721" w14:textId="77777777" w:rsidR="00D80316" w:rsidRPr="00E4594E" w:rsidRDefault="00805470" w:rsidP="00880359">
            <w:pPr>
              <w:jc w:val="center"/>
              <w:rPr>
                <w:b/>
                <w:bCs/>
                <w:lang w:val="lv-LV" w:eastAsia="lv-LV"/>
              </w:rPr>
            </w:pPr>
            <w:r w:rsidRPr="00E4594E">
              <w:rPr>
                <w:b/>
                <w:bCs/>
                <w:lang w:val="lv-LV" w:eastAsia="lv-LV"/>
              </w:rPr>
              <w:t>I. Tiesību akta projekta izstrādes nepieciešamība</w:t>
            </w:r>
          </w:p>
        </w:tc>
      </w:tr>
      <w:tr w:rsidR="00563946" w:rsidRPr="00E73A83" w14:paraId="6F9901C2" w14:textId="77777777" w:rsidTr="007412C6">
        <w:tc>
          <w:tcPr>
            <w:tcW w:w="224" w:type="pct"/>
          </w:tcPr>
          <w:p w14:paraId="41AD4CB1" w14:textId="77777777" w:rsidR="00D80316" w:rsidRPr="00E4594E" w:rsidRDefault="00805470" w:rsidP="00880359">
            <w:pPr>
              <w:jc w:val="center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1.</w:t>
            </w:r>
          </w:p>
        </w:tc>
        <w:tc>
          <w:tcPr>
            <w:tcW w:w="967" w:type="pct"/>
          </w:tcPr>
          <w:p w14:paraId="3063E7FC" w14:textId="77777777" w:rsidR="00D80316" w:rsidRPr="00E4594E" w:rsidRDefault="00805470" w:rsidP="00880359">
            <w:pPr>
              <w:jc w:val="both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Pamatojums</w:t>
            </w:r>
          </w:p>
        </w:tc>
        <w:tc>
          <w:tcPr>
            <w:tcW w:w="3809" w:type="pct"/>
          </w:tcPr>
          <w:p w14:paraId="185AD48E" w14:textId="09A7A361" w:rsidR="00D80316" w:rsidRPr="0082647D" w:rsidRDefault="0082647D" w:rsidP="0082647D">
            <w:pPr>
              <w:jc w:val="both"/>
              <w:rPr>
                <w:lang w:val="lv-LV"/>
              </w:rPr>
            </w:pPr>
            <w:r w:rsidRPr="0082647D">
              <w:rPr>
                <w:lang w:val="lv-LV"/>
              </w:rPr>
              <w:t>Meža likuma 43.</w:t>
            </w:r>
            <w:r w:rsidR="00055B08">
              <w:rPr>
                <w:vertAlign w:val="superscript"/>
                <w:lang w:val="lv-LV"/>
              </w:rPr>
              <w:t>1</w:t>
            </w:r>
            <w:r w:rsidR="00406F4D">
              <w:rPr>
                <w:vertAlign w:val="superscript"/>
                <w:lang w:val="lv-LV"/>
              </w:rPr>
              <w:t> </w:t>
            </w:r>
            <w:r w:rsidRPr="0082647D">
              <w:rPr>
                <w:lang w:val="lv-LV"/>
              </w:rPr>
              <w:t>panta otr</w:t>
            </w:r>
            <w:r w:rsidR="00055B08">
              <w:rPr>
                <w:lang w:val="lv-LV"/>
              </w:rPr>
              <w:t>ā</w:t>
            </w:r>
            <w:r w:rsidRPr="0082647D">
              <w:rPr>
                <w:lang w:val="lv-LV"/>
              </w:rPr>
              <w:t xml:space="preserve"> daļ</w:t>
            </w:r>
            <w:r w:rsidR="00055B08">
              <w:rPr>
                <w:lang w:val="lv-LV"/>
              </w:rPr>
              <w:t>a</w:t>
            </w:r>
            <w:r w:rsidRPr="0082647D">
              <w:rPr>
                <w:lang w:val="lv-LV"/>
              </w:rPr>
              <w:t>,</w:t>
            </w:r>
            <w:r>
              <w:rPr>
                <w:lang w:val="lv-LV"/>
              </w:rPr>
              <w:t xml:space="preserve"> </w:t>
            </w:r>
            <w:r w:rsidRPr="0082647D">
              <w:rPr>
                <w:lang w:val="lv-LV"/>
              </w:rPr>
              <w:t>Medību likuma 15.</w:t>
            </w:r>
            <w:r w:rsidR="00406F4D">
              <w:rPr>
                <w:lang w:val="lv-LV"/>
              </w:rPr>
              <w:t> </w:t>
            </w:r>
            <w:r w:rsidRPr="0082647D">
              <w:rPr>
                <w:lang w:val="lv-LV"/>
              </w:rPr>
              <w:t>panta otr</w:t>
            </w:r>
            <w:r w:rsidR="00F048AA">
              <w:rPr>
                <w:lang w:val="lv-LV"/>
              </w:rPr>
              <w:t>ā</w:t>
            </w:r>
            <w:r w:rsidRPr="0082647D">
              <w:rPr>
                <w:lang w:val="lv-LV"/>
              </w:rPr>
              <w:t xml:space="preserve"> daļ</w:t>
            </w:r>
            <w:r w:rsidR="00F048AA">
              <w:rPr>
                <w:lang w:val="lv-LV"/>
              </w:rPr>
              <w:t>a</w:t>
            </w:r>
            <w:r w:rsidRPr="0082647D">
              <w:rPr>
                <w:lang w:val="lv-LV"/>
              </w:rPr>
              <w:t>, 23.</w:t>
            </w:r>
            <w:r w:rsidR="002F5558">
              <w:rPr>
                <w:lang w:val="lv-LV"/>
              </w:rPr>
              <w:t> </w:t>
            </w:r>
            <w:r w:rsidRPr="0082647D">
              <w:rPr>
                <w:lang w:val="lv-LV"/>
              </w:rPr>
              <w:t>panta pirm</w:t>
            </w:r>
            <w:r w:rsidR="00C67240">
              <w:rPr>
                <w:lang w:val="lv-LV"/>
              </w:rPr>
              <w:t>ā</w:t>
            </w:r>
            <w:r w:rsidRPr="0082647D">
              <w:rPr>
                <w:lang w:val="lv-LV"/>
              </w:rPr>
              <w:t xml:space="preserve"> daļ</w:t>
            </w:r>
            <w:r w:rsidR="00C67240">
              <w:rPr>
                <w:lang w:val="lv-LV"/>
              </w:rPr>
              <w:t>a</w:t>
            </w:r>
            <w:r w:rsidRPr="0082647D">
              <w:rPr>
                <w:lang w:val="lv-LV"/>
              </w:rPr>
              <w:t xml:space="preserve"> un</w:t>
            </w:r>
            <w:r>
              <w:rPr>
                <w:lang w:val="lv-LV"/>
              </w:rPr>
              <w:t xml:space="preserve"> </w:t>
            </w:r>
            <w:r w:rsidRPr="0082647D">
              <w:rPr>
                <w:lang w:val="lv-LV"/>
              </w:rPr>
              <w:t>29.</w:t>
            </w:r>
            <w:r w:rsidR="00406F4D">
              <w:rPr>
                <w:lang w:val="lv-LV"/>
              </w:rPr>
              <w:t> </w:t>
            </w:r>
            <w:r w:rsidRPr="0082647D">
              <w:rPr>
                <w:lang w:val="lv-LV"/>
              </w:rPr>
              <w:t>panta septītās daļas 4.</w:t>
            </w:r>
            <w:r w:rsidR="00406F4D">
              <w:rPr>
                <w:lang w:val="lv-LV"/>
              </w:rPr>
              <w:t> </w:t>
            </w:r>
            <w:r w:rsidRPr="0082647D">
              <w:rPr>
                <w:lang w:val="lv-LV"/>
              </w:rPr>
              <w:t>punkt</w:t>
            </w:r>
            <w:r w:rsidR="004974EE">
              <w:rPr>
                <w:lang w:val="lv-LV"/>
              </w:rPr>
              <w:t>s</w:t>
            </w:r>
          </w:p>
        </w:tc>
      </w:tr>
      <w:tr w:rsidR="00563946" w:rsidRPr="006C53B0" w14:paraId="676CF7BE" w14:textId="77777777" w:rsidTr="007412C6">
        <w:tc>
          <w:tcPr>
            <w:tcW w:w="224" w:type="pct"/>
          </w:tcPr>
          <w:p w14:paraId="5BE555D4" w14:textId="77777777" w:rsidR="00D80316" w:rsidRPr="00E4594E" w:rsidRDefault="00805470" w:rsidP="00880359">
            <w:pPr>
              <w:jc w:val="center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2.</w:t>
            </w:r>
          </w:p>
        </w:tc>
        <w:tc>
          <w:tcPr>
            <w:tcW w:w="967" w:type="pct"/>
          </w:tcPr>
          <w:p w14:paraId="081A84A7" w14:textId="77777777" w:rsidR="00D80316" w:rsidRPr="00E4594E" w:rsidRDefault="00805470" w:rsidP="00B03E03">
            <w:pPr>
              <w:jc w:val="both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 xml:space="preserve">Pašreizējā situācija </w:t>
            </w:r>
            <w:r w:rsidRPr="00E4594E">
              <w:rPr>
                <w:lang w:val="lv-LV"/>
              </w:rPr>
              <w:t>un problēmas, kuru risināšanai tiesību akta projekts izstrādāts, tiesiskā regulējuma mērķis un būtība</w:t>
            </w:r>
          </w:p>
        </w:tc>
        <w:tc>
          <w:tcPr>
            <w:tcW w:w="3809" w:type="pct"/>
          </w:tcPr>
          <w:p w14:paraId="088E8127" w14:textId="49AE6398" w:rsidR="00EF4714" w:rsidRPr="00092F9F" w:rsidRDefault="0016495F" w:rsidP="00207113">
            <w:pPr>
              <w:jc w:val="both"/>
              <w:rPr>
                <w:lang w:val="lv-LV"/>
              </w:rPr>
            </w:pPr>
            <w:r w:rsidRPr="00092F9F">
              <w:rPr>
                <w:bCs/>
                <w:lang w:val="lv-LV"/>
              </w:rPr>
              <w:t>Eiropas Reģionālās attīstības fonda</w:t>
            </w:r>
            <w:r w:rsidR="00EF4714" w:rsidRPr="00092F9F">
              <w:rPr>
                <w:bCs/>
                <w:lang w:val="lv-LV"/>
              </w:rPr>
              <w:t xml:space="preserve"> projekta “Zemkopības ministrijas un tās padotībā esošo iestāžu informācijas un komunikāciju tehnoloģiju attīstība” apakšprojekt</w:t>
            </w:r>
            <w:r w:rsidR="002F5558" w:rsidRPr="00092F9F">
              <w:rPr>
                <w:bCs/>
                <w:lang w:val="lv-LV"/>
              </w:rPr>
              <w:t>ā</w:t>
            </w:r>
            <w:r w:rsidR="00EF4714" w:rsidRPr="00092F9F">
              <w:rPr>
                <w:bCs/>
                <w:lang w:val="lv-LV"/>
              </w:rPr>
              <w:t xml:space="preserve"> </w:t>
            </w:r>
            <w:r w:rsidR="002F5558" w:rsidRPr="00092F9F">
              <w:rPr>
                <w:bCs/>
                <w:lang w:val="lv-LV"/>
              </w:rPr>
              <w:t>“</w:t>
            </w:r>
            <w:r w:rsidR="00EF4714" w:rsidRPr="00092F9F">
              <w:rPr>
                <w:bCs/>
                <w:lang w:val="lv-LV"/>
              </w:rPr>
              <w:t>Valsts meža dienesta informācijas sistēmas papildinājumu izstrāde un integrācija ar zemkopības nozares koplietošanas risinājumiem”</w:t>
            </w:r>
            <w:r w:rsidR="002F5558" w:rsidRPr="00092F9F">
              <w:rPr>
                <w:bCs/>
                <w:lang w:val="lv-LV"/>
              </w:rPr>
              <w:t xml:space="preserve"> </w:t>
            </w:r>
            <w:r w:rsidR="00B40B75" w:rsidRPr="00092F9F">
              <w:rPr>
                <w:bCs/>
                <w:lang w:val="lv-LV"/>
              </w:rPr>
              <w:t xml:space="preserve"> </w:t>
            </w:r>
            <w:r w:rsidR="00207113" w:rsidRPr="00092F9F">
              <w:rPr>
                <w:bCs/>
                <w:lang w:val="lv-LV"/>
              </w:rPr>
              <w:t>ir r</w:t>
            </w:r>
            <w:r w:rsidR="00DB40FE" w:rsidRPr="00092F9F">
              <w:rPr>
                <w:bCs/>
                <w:lang w:val="lv-LV"/>
              </w:rPr>
              <w:t>a</w:t>
            </w:r>
            <w:r w:rsidR="00207113" w:rsidRPr="00092F9F">
              <w:rPr>
                <w:bCs/>
                <w:lang w:val="lv-LV"/>
              </w:rPr>
              <w:t>dītas tehniskās iespējas</w:t>
            </w:r>
            <w:r w:rsidR="00EF4714" w:rsidRPr="00092F9F">
              <w:rPr>
                <w:lang w:val="lv-LV"/>
              </w:rPr>
              <w:t xml:space="preserve"> un apstākļi</w:t>
            </w:r>
            <w:r w:rsidR="00207113" w:rsidRPr="00092F9F">
              <w:rPr>
                <w:lang w:val="lv-LV"/>
              </w:rPr>
              <w:t>, kas</w:t>
            </w:r>
            <w:r w:rsidR="00EF4714" w:rsidRPr="00092F9F">
              <w:rPr>
                <w:lang w:val="lv-LV"/>
              </w:rPr>
              <w:t xml:space="preserve"> ļauj ērtāk un operatīvāk apmainīties ar informāciju starp iesaistītajām pusēm, kā arī nodrošināt procesu</w:t>
            </w:r>
            <w:r w:rsidR="00207113" w:rsidRPr="00092F9F">
              <w:rPr>
                <w:lang w:val="lv-LV"/>
              </w:rPr>
              <w:t>s</w:t>
            </w:r>
            <w:r w:rsidR="00EF4714" w:rsidRPr="00092F9F">
              <w:rPr>
                <w:lang w:val="lv-LV"/>
              </w:rPr>
              <w:t xml:space="preserve"> elektroniskā vidē, dodot iespēju saņemt pakalpojumus arī elektroniskā formā.</w:t>
            </w:r>
          </w:p>
          <w:p w14:paraId="19AC01CF" w14:textId="59AD73DE" w:rsidR="001F07EF" w:rsidRPr="00092F9F" w:rsidRDefault="007B3308" w:rsidP="00E118A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Ievērojot minēto,</w:t>
            </w:r>
            <w:r w:rsidR="00207113" w:rsidRPr="00092F9F">
              <w:rPr>
                <w:lang w:val="lv-LV"/>
              </w:rPr>
              <w:t xml:space="preserve"> ir nepieciešams izdarīt grozījumus </w:t>
            </w:r>
            <w:r w:rsidR="001F07EF" w:rsidRPr="00092F9F">
              <w:rPr>
                <w:lang w:val="lv-LV"/>
              </w:rPr>
              <w:t>Ministru kabineta 2014.</w:t>
            </w:r>
            <w:r w:rsidR="00406F4D">
              <w:rPr>
                <w:lang w:val="lv-LV"/>
              </w:rPr>
              <w:t> </w:t>
            </w:r>
            <w:r w:rsidR="001F07EF" w:rsidRPr="00092F9F">
              <w:rPr>
                <w:lang w:val="lv-LV"/>
              </w:rPr>
              <w:t>gada 11.</w:t>
            </w:r>
            <w:r w:rsidR="002F5558" w:rsidRPr="00092F9F">
              <w:rPr>
                <w:lang w:val="lv-LV"/>
              </w:rPr>
              <w:t> </w:t>
            </w:r>
            <w:r w:rsidR="001F07EF" w:rsidRPr="00092F9F">
              <w:rPr>
                <w:lang w:val="lv-LV"/>
              </w:rPr>
              <w:t>februāra noteikum</w:t>
            </w:r>
            <w:r w:rsidR="00207113" w:rsidRPr="00092F9F">
              <w:rPr>
                <w:lang w:val="lv-LV"/>
              </w:rPr>
              <w:t>os</w:t>
            </w:r>
            <w:r w:rsidR="001F07EF" w:rsidRPr="00092F9F">
              <w:rPr>
                <w:lang w:val="lv-LV"/>
              </w:rPr>
              <w:t xml:space="preserve"> Nr.</w:t>
            </w:r>
            <w:r w:rsidR="002D34F5">
              <w:rPr>
                <w:lang w:val="lv-LV"/>
              </w:rPr>
              <w:t> </w:t>
            </w:r>
            <w:r w:rsidR="001F07EF" w:rsidRPr="00092F9F">
              <w:rPr>
                <w:lang w:val="lv-LV"/>
              </w:rPr>
              <w:t>82 “Noteikumi par valsts nodevu par mežsai</w:t>
            </w:r>
            <w:r w:rsidR="00207113" w:rsidRPr="00092F9F">
              <w:rPr>
                <w:lang w:val="lv-LV"/>
              </w:rPr>
              <w:t>mnieciskām un medību darbībām”</w:t>
            </w:r>
            <w:r>
              <w:rPr>
                <w:lang w:val="lv-LV"/>
              </w:rPr>
              <w:t>, lai</w:t>
            </w:r>
            <w:r w:rsidR="00207113" w:rsidRPr="00092F9F">
              <w:rPr>
                <w:lang w:val="lv-LV"/>
              </w:rPr>
              <w:t xml:space="preserve"> paredzēt</w:t>
            </w:r>
            <w:r>
              <w:rPr>
                <w:lang w:val="lv-LV"/>
              </w:rPr>
              <w:t>u</w:t>
            </w:r>
            <w:r w:rsidR="001F07EF" w:rsidRPr="00092F9F">
              <w:rPr>
                <w:lang w:val="lv-LV"/>
              </w:rPr>
              <w:t xml:space="preserve"> iespēju maksāt valsts nodevas, izmantojot tiešsaistes maksājuma pakalpojumu Meža valsts reģistrā. </w:t>
            </w:r>
          </w:p>
          <w:p w14:paraId="5B01E245" w14:textId="2C8C2C84" w:rsidR="00934554" w:rsidRPr="00092F9F" w:rsidRDefault="00934554" w:rsidP="00934554">
            <w:pPr>
              <w:jc w:val="both"/>
              <w:rPr>
                <w:lang w:val="lv-LV"/>
              </w:rPr>
            </w:pPr>
            <w:r w:rsidRPr="00092F9F">
              <w:rPr>
                <w:lang w:val="lv-LV"/>
              </w:rPr>
              <w:t>Noteikumu 7.</w:t>
            </w:r>
            <w:r w:rsidR="002D34F5">
              <w:rPr>
                <w:lang w:val="lv-LV"/>
              </w:rPr>
              <w:t> </w:t>
            </w:r>
            <w:r w:rsidRPr="00092F9F">
              <w:rPr>
                <w:lang w:val="lv-LV"/>
              </w:rPr>
              <w:t>punkt</w:t>
            </w:r>
            <w:r w:rsidR="007B3308">
              <w:rPr>
                <w:lang w:val="lv-LV"/>
              </w:rPr>
              <w:t>ā</w:t>
            </w:r>
            <w:r w:rsidRPr="00092F9F">
              <w:rPr>
                <w:lang w:val="lv-LV"/>
              </w:rPr>
              <w:t xml:space="preserve"> no</w:t>
            </w:r>
            <w:r w:rsidR="007B3308">
              <w:rPr>
                <w:lang w:val="lv-LV"/>
              </w:rPr>
              <w:t>teikts</w:t>
            </w:r>
            <w:r w:rsidRPr="00092F9F">
              <w:rPr>
                <w:lang w:val="lv-LV"/>
              </w:rPr>
              <w:t>, ka valsts nodevu par mežsaimnieciskām un medību darbībā</w:t>
            </w:r>
            <w:r w:rsidR="00285125" w:rsidRPr="00092F9F">
              <w:rPr>
                <w:lang w:val="lv-LV"/>
              </w:rPr>
              <w:t>m</w:t>
            </w:r>
            <w:r w:rsidRPr="00092F9F">
              <w:rPr>
                <w:lang w:val="lv-LV"/>
              </w:rPr>
              <w:t xml:space="preserve"> var nomaksāt vai nu ar tāda maksājumu pakalpojumu sniedzēja starpniecību, kuram ir tiesības sniegt maksājumu pakalpojumus Maksājumu pakalpojumu un elektroniskās naudas likuma izpratnē</w:t>
            </w:r>
            <w:r w:rsidR="007B3308">
              <w:rPr>
                <w:lang w:val="lv-LV"/>
              </w:rPr>
              <w:t>,</w:t>
            </w:r>
            <w:r w:rsidRPr="00092F9F">
              <w:rPr>
                <w:lang w:val="lv-LV"/>
              </w:rPr>
              <w:t xml:space="preserve"> vai Valsts meža dienestā ar maksājumu karti maksājumu karšu pieņemšanas terminālī vai citā alternatīvā sistēmā. Tā kā ir radīts </w:t>
            </w:r>
            <w:r w:rsidRPr="00092F9F">
              <w:rPr>
                <w:bCs/>
                <w:lang w:val="lv-LV"/>
              </w:rPr>
              <w:t>tehniskais risinājums</w:t>
            </w:r>
            <w:r w:rsidRPr="00092F9F">
              <w:rPr>
                <w:lang w:val="lv-LV"/>
              </w:rPr>
              <w:t xml:space="preserve">, kas ļauj valsts nodevu nomaksāt, izmantojot tiešsaistes maksājuma pakalpojumus (autentificējoties Meža valsts reģistrā </w:t>
            </w:r>
            <w:r w:rsidR="007B3308">
              <w:rPr>
                <w:lang w:val="lv-LV"/>
              </w:rPr>
              <w:t>ar</w:t>
            </w:r>
            <w:r w:rsidR="007B3308" w:rsidRPr="00092F9F">
              <w:rPr>
                <w:lang w:val="lv-LV"/>
              </w:rPr>
              <w:t xml:space="preserve"> vienotajā valsts un pašvaldību pakalpojumu portālā www.latvija.lv pieejam</w:t>
            </w:r>
            <w:r w:rsidR="007B3308">
              <w:rPr>
                <w:lang w:val="lv-LV"/>
              </w:rPr>
              <w:t>ajiem</w:t>
            </w:r>
            <w:r w:rsidR="007B3308" w:rsidRPr="00092F9F">
              <w:rPr>
                <w:lang w:val="lv-LV"/>
              </w:rPr>
              <w:t xml:space="preserve"> personas identifikācijas līdzekļ</w:t>
            </w:r>
            <w:r w:rsidR="007B3308">
              <w:rPr>
                <w:lang w:val="lv-LV"/>
              </w:rPr>
              <w:t>iem</w:t>
            </w:r>
            <w:r w:rsidRPr="00092F9F">
              <w:rPr>
                <w:lang w:val="lv-LV"/>
              </w:rPr>
              <w:t xml:space="preserve">), ir </w:t>
            </w:r>
            <w:r w:rsidR="007B3308">
              <w:rPr>
                <w:lang w:val="lv-LV"/>
              </w:rPr>
              <w:t>jā</w:t>
            </w:r>
            <w:r w:rsidRPr="00092F9F">
              <w:rPr>
                <w:lang w:val="lv-LV"/>
              </w:rPr>
              <w:t>papildin</w:t>
            </w:r>
            <w:r w:rsidR="007B3308">
              <w:rPr>
                <w:lang w:val="lv-LV"/>
              </w:rPr>
              <w:t>a</w:t>
            </w:r>
            <w:r w:rsidRPr="00092F9F">
              <w:rPr>
                <w:lang w:val="lv-LV"/>
              </w:rPr>
              <w:t xml:space="preserve"> 7.</w:t>
            </w:r>
            <w:r w:rsidR="002D34F5">
              <w:rPr>
                <w:lang w:val="lv-LV"/>
              </w:rPr>
              <w:t> </w:t>
            </w:r>
            <w:r w:rsidRPr="00092F9F">
              <w:rPr>
                <w:lang w:val="lv-LV"/>
              </w:rPr>
              <w:t>punkt</w:t>
            </w:r>
            <w:r w:rsidR="007B3308">
              <w:rPr>
                <w:lang w:val="lv-LV"/>
              </w:rPr>
              <w:t>s</w:t>
            </w:r>
            <w:r w:rsidRPr="00092F9F">
              <w:rPr>
                <w:lang w:val="lv-LV"/>
              </w:rPr>
              <w:t>, nosakot</w:t>
            </w:r>
            <w:r w:rsidR="007B3308">
              <w:rPr>
                <w:lang w:val="lv-LV"/>
              </w:rPr>
              <w:t>,</w:t>
            </w:r>
            <w:r w:rsidRPr="00092F9F">
              <w:rPr>
                <w:lang w:val="lv-LV"/>
              </w:rPr>
              <w:t xml:space="preserve"> ka valsts nodevu var nomaksāt</w:t>
            </w:r>
            <w:r w:rsidR="007B3308">
              <w:rPr>
                <w:lang w:val="lv-LV"/>
              </w:rPr>
              <w:t>,</w:t>
            </w:r>
            <w:r w:rsidRPr="00092F9F">
              <w:rPr>
                <w:lang w:val="lv-LV"/>
              </w:rPr>
              <w:t xml:space="preserve"> arī </w:t>
            </w:r>
            <w:r w:rsidR="001428DC" w:rsidRPr="00092F9F">
              <w:rPr>
                <w:lang w:val="lv-LV"/>
              </w:rPr>
              <w:t>izmantojot tiešsaistes maksājuma pakalpojumus</w:t>
            </w:r>
            <w:r w:rsidRPr="00092F9F">
              <w:rPr>
                <w:lang w:val="lv-LV"/>
              </w:rPr>
              <w:t>.</w:t>
            </w:r>
          </w:p>
          <w:p w14:paraId="0D2B8DDE" w14:textId="0A2779CA" w:rsidR="006C53B0" w:rsidRPr="00092F9F" w:rsidRDefault="006C53B0" w:rsidP="00934554">
            <w:pPr>
              <w:jc w:val="both"/>
              <w:rPr>
                <w:lang w:val="lv-LV"/>
              </w:rPr>
            </w:pPr>
            <w:r w:rsidRPr="00092F9F">
              <w:rPr>
                <w:lang w:val="lv-LV"/>
              </w:rPr>
              <w:lastRenderedPageBreak/>
              <w:t>Lai pilnvērtīgi izmantotu elektroniskos risinājumus, V</w:t>
            </w:r>
            <w:r w:rsidR="001D4892" w:rsidRPr="00092F9F">
              <w:rPr>
                <w:lang w:val="lv-LV"/>
              </w:rPr>
              <w:t>alsts meža dienests</w:t>
            </w:r>
            <w:r w:rsidRPr="00092F9F">
              <w:rPr>
                <w:lang w:val="lv-LV"/>
              </w:rPr>
              <w:t xml:space="preserve"> Meža valsts reģi</w:t>
            </w:r>
            <w:r w:rsidR="001D4892" w:rsidRPr="00092F9F">
              <w:rPr>
                <w:lang w:val="lv-LV"/>
              </w:rPr>
              <w:t>strā ir izveidojis un nodrošinājis pakalpojumu saņemšanai elektroniskā vidē</w:t>
            </w:r>
            <w:r w:rsidRPr="00092F9F">
              <w:rPr>
                <w:lang w:val="lv-LV"/>
              </w:rPr>
              <w:t xml:space="preserve"> nepieciešamos apstākļus</w:t>
            </w:r>
            <w:r w:rsidR="00986160" w:rsidRPr="00092F9F">
              <w:rPr>
                <w:lang w:val="lv-LV"/>
              </w:rPr>
              <w:t>.</w:t>
            </w:r>
          </w:p>
          <w:p w14:paraId="0B1D3D7D" w14:textId="5D2C915B" w:rsidR="00AB7943" w:rsidRPr="00092F9F" w:rsidRDefault="0098359D" w:rsidP="00934554">
            <w:pPr>
              <w:jc w:val="both"/>
              <w:rPr>
                <w:lang w:val="lv-LV"/>
              </w:rPr>
            </w:pPr>
            <w:r w:rsidRPr="00092F9F">
              <w:rPr>
                <w:lang w:val="lv-LV"/>
              </w:rPr>
              <w:t xml:space="preserve">Papildus tam noteikumu projektā paredzēts </w:t>
            </w:r>
            <w:r w:rsidR="006C53B0" w:rsidRPr="00092F9F">
              <w:rPr>
                <w:lang w:val="lv-LV"/>
              </w:rPr>
              <w:t xml:space="preserve">noteikt, ka valsts nodevu maksā pirms pakalpojuma saņemšanas. </w:t>
            </w:r>
            <w:r w:rsidR="00986160" w:rsidRPr="00092F9F">
              <w:rPr>
                <w:lang w:val="lv-LV"/>
              </w:rPr>
              <w:t>Tas nepieciešams tāpēc, ka līdz šim nosacījum</w:t>
            </w:r>
            <w:r w:rsidR="007B3308">
              <w:rPr>
                <w:lang w:val="lv-LV"/>
              </w:rPr>
              <w:t>s par</w:t>
            </w:r>
            <w:r w:rsidR="00986160" w:rsidRPr="00092F9F">
              <w:rPr>
                <w:lang w:val="lv-LV"/>
              </w:rPr>
              <w:t xml:space="preserve"> valsts n</w:t>
            </w:r>
            <w:r w:rsidR="00CE132D">
              <w:rPr>
                <w:lang w:val="lv-LV"/>
              </w:rPr>
              <w:t>o</w:t>
            </w:r>
            <w:r w:rsidR="00986160" w:rsidRPr="00092F9F">
              <w:rPr>
                <w:lang w:val="lv-LV"/>
              </w:rPr>
              <w:t>dev</w:t>
            </w:r>
            <w:r w:rsidR="007B3308">
              <w:rPr>
                <w:lang w:val="lv-LV"/>
              </w:rPr>
              <w:t>as</w:t>
            </w:r>
            <w:r w:rsidR="00986160" w:rsidRPr="00092F9F">
              <w:rPr>
                <w:lang w:val="lv-LV"/>
              </w:rPr>
              <w:t xml:space="preserve"> </w:t>
            </w:r>
            <w:r w:rsidR="007B3308">
              <w:rPr>
                <w:lang w:val="lv-LV"/>
              </w:rPr>
              <w:t>sa</w:t>
            </w:r>
            <w:r w:rsidR="00986160" w:rsidRPr="00092F9F">
              <w:rPr>
                <w:lang w:val="lv-LV"/>
              </w:rPr>
              <w:t>maks</w:t>
            </w:r>
            <w:r w:rsidR="007B3308">
              <w:rPr>
                <w:lang w:val="lv-LV"/>
              </w:rPr>
              <w:t>u</w:t>
            </w:r>
            <w:r w:rsidR="00986160" w:rsidRPr="00092F9F">
              <w:rPr>
                <w:lang w:val="lv-LV"/>
              </w:rPr>
              <w:t xml:space="preserve"> pirms pakalpojuma saņemšanas bija noteikt</w:t>
            </w:r>
            <w:r w:rsidR="007B3308">
              <w:rPr>
                <w:lang w:val="lv-LV"/>
              </w:rPr>
              <w:t>s</w:t>
            </w:r>
            <w:r w:rsidR="00986160" w:rsidRPr="00092F9F">
              <w:rPr>
                <w:lang w:val="lv-LV"/>
              </w:rPr>
              <w:t xml:space="preserve"> </w:t>
            </w:r>
            <w:r w:rsidR="00AB7943" w:rsidRPr="00092F9F">
              <w:rPr>
                <w:lang w:val="lv-LV"/>
              </w:rPr>
              <w:t>speciālajos normatīvajos aktos, kas regulē attiecīgo pakalpojumu saņemšanu. Virzot apstiprināšanai Ministru kabineta noteikumu projektus “Grozījumi Ministru kabineta 2014.</w:t>
            </w:r>
            <w:r w:rsidR="002D34F5">
              <w:rPr>
                <w:lang w:val="lv-LV"/>
              </w:rPr>
              <w:t> </w:t>
            </w:r>
            <w:r w:rsidR="00AB7943" w:rsidRPr="00092F9F">
              <w:rPr>
                <w:lang w:val="lv-LV"/>
              </w:rPr>
              <w:t>gada 23.</w:t>
            </w:r>
            <w:r w:rsidR="002D34F5">
              <w:rPr>
                <w:lang w:val="lv-LV"/>
              </w:rPr>
              <w:t> </w:t>
            </w:r>
            <w:r w:rsidR="00AB7943" w:rsidRPr="00092F9F">
              <w:rPr>
                <w:lang w:val="lv-LV"/>
              </w:rPr>
              <w:t>septembra noteikumos Nr.</w:t>
            </w:r>
            <w:r w:rsidR="002D34F5">
              <w:rPr>
                <w:lang w:val="lv-LV"/>
              </w:rPr>
              <w:t> </w:t>
            </w:r>
            <w:r w:rsidR="00AB7943" w:rsidRPr="00092F9F">
              <w:rPr>
                <w:lang w:val="lv-LV"/>
              </w:rPr>
              <w:t>567 “Noteikumi par mednieku un medību vadītāju apmācību un eksamināciju, kā arī medību dokumentu izsniegšanu un anulēšanu”” un “Grozījumi Ministru kabineta 2014. gada 22.</w:t>
            </w:r>
            <w:r w:rsidR="002D34F5">
              <w:rPr>
                <w:lang w:val="lv-LV"/>
              </w:rPr>
              <w:t> </w:t>
            </w:r>
            <w:r w:rsidR="00AB7943" w:rsidRPr="00092F9F">
              <w:rPr>
                <w:lang w:val="lv-LV"/>
              </w:rPr>
              <w:t>jūlija noteikumos Nr</w:t>
            </w:r>
            <w:r w:rsidR="002D34F5">
              <w:rPr>
                <w:lang w:val="lv-LV"/>
              </w:rPr>
              <w:t>. </w:t>
            </w:r>
            <w:r w:rsidR="00AB7943" w:rsidRPr="00092F9F">
              <w:rPr>
                <w:lang w:val="lv-LV"/>
              </w:rPr>
              <w:t>421 “Medību noteikumi””</w:t>
            </w:r>
            <w:r w:rsidR="006A545A" w:rsidRPr="00092F9F">
              <w:rPr>
                <w:lang w:val="lv-LV"/>
              </w:rPr>
              <w:t xml:space="preserve"> (VSS-238 un VSS-239), visus ar valsts nodevu nomaksu saistītos jautājumus paredzēts pārnest uz </w:t>
            </w:r>
            <w:r w:rsidR="00AB7943" w:rsidRPr="00092F9F">
              <w:rPr>
                <w:lang w:val="lv-LV"/>
              </w:rPr>
              <w:t>Ministru kabineta 2014.</w:t>
            </w:r>
            <w:r w:rsidR="006E5DE8">
              <w:rPr>
                <w:lang w:val="lv-LV"/>
              </w:rPr>
              <w:t> </w:t>
            </w:r>
            <w:r w:rsidR="00AB7943" w:rsidRPr="00092F9F">
              <w:rPr>
                <w:lang w:val="lv-LV"/>
              </w:rPr>
              <w:t>gada 11.</w:t>
            </w:r>
            <w:r w:rsidR="006E5DE8">
              <w:rPr>
                <w:lang w:val="lv-LV"/>
              </w:rPr>
              <w:t> </w:t>
            </w:r>
            <w:r w:rsidR="00AB7943" w:rsidRPr="00092F9F">
              <w:rPr>
                <w:lang w:val="lv-LV"/>
              </w:rPr>
              <w:t>februāra noteikum</w:t>
            </w:r>
            <w:r w:rsidR="006A545A" w:rsidRPr="00092F9F">
              <w:rPr>
                <w:lang w:val="lv-LV"/>
              </w:rPr>
              <w:t>iem</w:t>
            </w:r>
            <w:r w:rsidR="00AB7943" w:rsidRPr="00092F9F">
              <w:rPr>
                <w:lang w:val="lv-LV"/>
              </w:rPr>
              <w:t xml:space="preserve"> Nr.</w:t>
            </w:r>
            <w:r w:rsidR="006E5DE8">
              <w:rPr>
                <w:lang w:val="lv-LV"/>
              </w:rPr>
              <w:t> </w:t>
            </w:r>
            <w:r w:rsidR="00AB7943" w:rsidRPr="00092F9F">
              <w:rPr>
                <w:lang w:val="lv-LV"/>
              </w:rPr>
              <w:t>82 “Noteikumi par valsts nodevu par mežsaimnieciskām un medību darbībām”</w:t>
            </w:r>
            <w:r w:rsidR="00A51362" w:rsidRPr="00092F9F">
              <w:rPr>
                <w:lang w:val="lv-LV"/>
              </w:rPr>
              <w:t>. Tādējādi visi ar valsts nodevu maksāšanu saistītie nosacījumi būs iekļauti vienos Ministru kabineta noteikumos, proti, Ministru kabineta 2014.</w:t>
            </w:r>
            <w:r w:rsidR="006E5DE8">
              <w:rPr>
                <w:lang w:val="lv-LV"/>
              </w:rPr>
              <w:t> </w:t>
            </w:r>
            <w:r w:rsidR="00A51362" w:rsidRPr="00092F9F">
              <w:rPr>
                <w:lang w:val="lv-LV"/>
              </w:rPr>
              <w:t>gada 11.</w:t>
            </w:r>
            <w:r w:rsidR="006E5DE8">
              <w:rPr>
                <w:lang w:val="lv-LV"/>
              </w:rPr>
              <w:t> </w:t>
            </w:r>
            <w:r w:rsidR="00A51362" w:rsidRPr="00092F9F">
              <w:rPr>
                <w:lang w:val="lv-LV"/>
              </w:rPr>
              <w:t>februāra noteikumos Nr.</w:t>
            </w:r>
            <w:r w:rsidR="006E5DE8">
              <w:rPr>
                <w:lang w:val="lv-LV"/>
              </w:rPr>
              <w:t> </w:t>
            </w:r>
            <w:r w:rsidR="00A51362" w:rsidRPr="00092F9F">
              <w:rPr>
                <w:lang w:val="lv-LV"/>
              </w:rPr>
              <w:t>82 “Noteikumi par valsts nodevu par mežsaimnieciskām un medību darbībām”.</w:t>
            </w:r>
          </w:p>
          <w:p w14:paraId="275CB024" w14:textId="258CC154" w:rsidR="00B34177" w:rsidRPr="00092F9F" w:rsidRDefault="005D1CA1" w:rsidP="00207113">
            <w:pPr>
              <w:jc w:val="both"/>
              <w:rPr>
                <w:bCs/>
                <w:lang w:val="lv-LV"/>
              </w:rPr>
            </w:pPr>
            <w:r w:rsidRPr="00092F9F">
              <w:rPr>
                <w:lang w:val="lv-LV"/>
              </w:rPr>
              <w:t>I</w:t>
            </w:r>
            <w:r w:rsidR="001F07EF" w:rsidRPr="00092F9F">
              <w:rPr>
                <w:lang w:val="lv-LV"/>
              </w:rPr>
              <w:t xml:space="preserve">evērojot </w:t>
            </w:r>
            <w:r w:rsidR="002758D8" w:rsidRPr="00092F9F">
              <w:rPr>
                <w:lang w:val="lv-LV"/>
              </w:rPr>
              <w:t>Valsts meža d</w:t>
            </w:r>
            <w:r w:rsidR="001F07EF" w:rsidRPr="00092F9F">
              <w:rPr>
                <w:lang w:val="lv-LV"/>
              </w:rPr>
              <w:t>ienesta</w:t>
            </w:r>
            <w:r w:rsidR="002758D8" w:rsidRPr="00092F9F">
              <w:rPr>
                <w:lang w:val="lv-LV"/>
              </w:rPr>
              <w:t xml:space="preserve"> </w:t>
            </w:r>
            <w:r w:rsidR="001F07EF" w:rsidRPr="00092F9F">
              <w:rPr>
                <w:lang w:val="lv-LV"/>
              </w:rPr>
              <w:t>līdzšinējo pieredzi un klientu vajadzības</w:t>
            </w:r>
            <w:r w:rsidRPr="00092F9F">
              <w:rPr>
                <w:lang w:val="lv-LV"/>
              </w:rPr>
              <w:t>, noteikumu projekts paredz vienkāršot valsts nodevu maksājumu administrēšanu un precizēt ar to saistītos termiņus tiem meža īpašniekiem, k</w:t>
            </w:r>
            <w:r w:rsidR="007B3308">
              <w:rPr>
                <w:lang w:val="lv-LV"/>
              </w:rPr>
              <w:t>as</w:t>
            </w:r>
            <w:r w:rsidRPr="00092F9F">
              <w:rPr>
                <w:lang w:val="lv-LV"/>
              </w:rPr>
              <w:t xml:space="preserve"> valsts nodevu par mežsaimnieciskām darbībām maksā </w:t>
            </w:r>
            <w:r w:rsidR="00B34177" w:rsidRPr="00092F9F">
              <w:rPr>
                <w:lang w:val="lv-LV"/>
              </w:rPr>
              <w:t>vienā kopējā maksājumā</w:t>
            </w:r>
            <w:r w:rsidRPr="00092F9F">
              <w:rPr>
                <w:lang w:val="lv-LV"/>
              </w:rPr>
              <w:t xml:space="preserve"> gada s</w:t>
            </w:r>
            <w:r w:rsidR="00BE7DED" w:rsidRPr="00092F9F">
              <w:rPr>
                <w:lang w:val="lv-LV"/>
              </w:rPr>
              <w:t>ā</w:t>
            </w:r>
            <w:r w:rsidRPr="00092F9F">
              <w:rPr>
                <w:lang w:val="lv-LV"/>
              </w:rPr>
              <w:t>kumā par visu gadu</w:t>
            </w:r>
            <w:r w:rsidR="009C3FCA" w:rsidRPr="00092F9F">
              <w:rPr>
                <w:lang w:val="lv-LV"/>
              </w:rPr>
              <w:t xml:space="preserve"> (turpmāk </w:t>
            </w:r>
            <w:r w:rsidR="00BE7DED" w:rsidRPr="00092F9F">
              <w:rPr>
                <w:lang w:val="lv-LV"/>
              </w:rPr>
              <w:t>–</w:t>
            </w:r>
            <w:r w:rsidR="009C3FCA" w:rsidRPr="00092F9F">
              <w:rPr>
                <w:lang w:val="lv-LV"/>
              </w:rPr>
              <w:t xml:space="preserve"> </w:t>
            </w:r>
            <w:r w:rsidR="00BE7DED" w:rsidRPr="00092F9F">
              <w:rPr>
                <w:lang w:val="lv-LV"/>
              </w:rPr>
              <w:t>gada maksājums)</w:t>
            </w:r>
            <w:r w:rsidR="001F07EF" w:rsidRPr="00092F9F">
              <w:rPr>
                <w:lang w:val="lv-LV"/>
              </w:rPr>
              <w:t>.</w:t>
            </w:r>
            <w:r w:rsidR="00207113" w:rsidRPr="00092F9F">
              <w:rPr>
                <w:lang w:val="lv-LV"/>
              </w:rPr>
              <w:t xml:space="preserve"> P</w:t>
            </w:r>
            <w:r w:rsidR="002F5558" w:rsidRPr="00092F9F">
              <w:rPr>
                <w:lang w:val="lv-LV"/>
              </w:rPr>
              <w:t>alielinoties</w:t>
            </w:r>
            <w:r w:rsidR="00207113" w:rsidRPr="00092F9F">
              <w:rPr>
                <w:lang w:val="lv-LV"/>
              </w:rPr>
              <w:t xml:space="preserve"> to meža īpašnieku skaitam, kuri ir tiesīgi valsts nodevu maksāt </w:t>
            </w:r>
            <w:r w:rsidR="00382F8F" w:rsidRPr="00092F9F">
              <w:rPr>
                <w:lang w:val="lv-LV"/>
              </w:rPr>
              <w:t>gada</w:t>
            </w:r>
            <w:r w:rsidRPr="00092F9F">
              <w:rPr>
                <w:lang w:val="lv-LV"/>
              </w:rPr>
              <w:t xml:space="preserve"> maksājumā</w:t>
            </w:r>
            <w:r w:rsidR="00CD23AD" w:rsidRPr="00092F9F">
              <w:rPr>
                <w:lang w:val="lv-LV"/>
              </w:rPr>
              <w:t xml:space="preserve"> </w:t>
            </w:r>
            <w:r w:rsidRPr="00092F9F">
              <w:rPr>
                <w:lang w:val="lv-LV"/>
              </w:rPr>
              <w:t>gada sākumā (meža īpašniekam vai tiesiskajam valdītājam Meža valsts reģistrā ir reģistrēti vismaz 1000 hektāru meža zemes),</w:t>
            </w:r>
            <w:r w:rsidR="00207113" w:rsidRPr="00092F9F">
              <w:rPr>
                <w:lang w:val="lv-LV"/>
              </w:rPr>
              <w:t xml:space="preserve"> </w:t>
            </w:r>
            <w:r w:rsidR="00E118A5" w:rsidRPr="00092F9F">
              <w:rPr>
                <w:lang w:val="lv-LV"/>
              </w:rPr>
              <w:t>V</w:t>
            </w:r>
            <w:r w:rsidR="001D4892" w:rsidRPr="00092F9F">
              <w:rPr>
                <w:lang w:val="lv-LV"/>
              </w:rPr>
              <w:t>alsts meža dienests</w:t>
            </w:r>
            <w:r w:rsidR="00E118A5" w:rsidRPr="00092F9F">
              <w:rPr>
                <w:lang w:val="lv-LV"/>
              </w:rPr>
              <w:t xml:space="preserve"> ar esošajiem cilvēkresursiem</w:t>
            </w:r>
            <w:r w:rsidR="002F5558" w:rsidRPr="00092F9F">
              <w:rPr>
                <w:lang w:val="lv-LV"/>
              </w:rPr>
              <w:t xml:space="preserve"> patlaban</w:t>
            </w:r>
            <w:r w:rsidR="00E118A5" w:rsidRPr="00092F9F">
              <w:rPr>
                <w:lang w:val="lv-LV"/>
              </w:rPr>
              <w:t xml:space="preserve"> vairs nevar pa</w:t>
            </w:r>
            <w:r w:rsidR="002F5558" w:rsidRPr="00092F9F">
              <w:rPr>
                <w:lang w:val="lv-LV"/>
              </w:rPr>
              <w:t>gū</w:t>
            </w:r>
            <w:r w:rsidR="00E118A5" w:rsidRPr="00092F9F">
              <w:rPr>
                <w:lang w:val="lv-LV"/>
              </w:rPr>
              <w:t xml:space="preserve">t </w:t>
            </w:r>
            <w:r w:rsidR="007B3308" w:rsidRPr="00092F9F">
              <w:rPr>
                <w:lang w:val="lv-LV"/>
              </w:rPr>
              <w:t xml:space="preserve">noteiktajos termiņos </w:t>
            </w:r>
            <w:r w:rsidR="00E118A5" w:rsidRPr="00092F9F">
              <w:rPr>
                <w:lang w:val="lv-LV"/>
              </w:rPr>
              <w:t xml:space="preserve">sagatavot pārskatus </w:t>
            </w:r>
            <w:r w:rsidR="00CD23AD" w:rsidRPr="00092F9F">
              <w:rPr>
                <w:lang w:val="lv-LV"/>
              </w:rPr>
              <w:t>par gada maksājumiem</w:t>
            </w:r>
            <w:r w:rsidR="007B3308">
              <w:rPr>
                <w:lang w:val="lv-LV"/>
              </w:rPr>
              <w:t>,</w:t>
            </w:r>
            <w:r w:rsidR="00E118A5" w:rsidRPr="00092F9F">
              <w:rPr>
                <w:lang w:val="lv-LV"/>
              </w:rPr>
              <w:t xml:space="preserve"> </w:t>
            </w:r>
            <w:r w:rsidR="007B3308">
              <w:rPr>
                <w:lang w:val="lv-LV"/>
              </w:rPr>
              <w:t>ne</w:t>
            </w:r>
            <w:r w:rsidR="007B3308" w:rsidRPr="00092F9F">
              <w:rPr>
                <w:lang w:val="lv-LV"/>
              </w:rPr>
              <w:t xml:space="preserve"> </w:t>
            </w:r>
            <w:r w:rsidR="00E271F7" w:rsidRPr="00092F9F">
              <w:rPr>
                <w:lang w:val="lv-LV"/>
              </w:rPr>
              <w:t xml:space="preserve">arī </w:t>
            </w:r>
            <w:r w:rsidR="00E118A5" w:rsidRPr="00092F9F">
              <w:rPr>
                <w:lang w:val="lv-LV"/>
              </w:rPr>
              <w:t>veikt aprēķinu par pilnu pārskata gadu attiecībā uz piemaksu, jo pārskats jāsagatavo vismaz līdz 15.</w:t>
            </w:r>
            <w:r w:rsidR="006E5DE8">
              <w:rPr>
                <w:lang w:val="lv-LV"/>
              </w:rPr>
              <w:t> </w:t>
            </w:r>
            <w:r w:rsidR="00E118A5" w:rsidRPr="00092F9F">
              <w:rPr>
                <w:lang w:val="lv-LV"/>
              </w:rPr>
              <w:t xml:space="preserve">decembrim, lai </w:t>
            </w:r>
            <w:r w:rsidR="00DB40FE" w:rsidRPr="00092F9F">
              <w:rPr>
                <w:lang w:val="lv-LV"/>
              </w:rPr>
              <w:t>meža īpašnieks vai tiesiskais valdītājs</w:t>
            </w:r>
            <w:r w:rsidR="00E118A5" w:rsidRPr="00092F9F">
              <w:rPr>
                <w:lang w:val="lv-LV"/>
              </w:rPr>
              <w:t xml:space="preserve"> pagūtu </w:t>
            </w:r>
            <w:r w:rsidR="002F5558" w:rsidRPr="00092F9F">
              <w:rPr>
                <w:lang w:val="lv-LV"/>
              </w:rPr>
              <w:t>sa</w:t>
            </w:r>
            <w:r w:rsidR="00DB40FE" w:rsidRPr="00092F9F">
              <w:rPr>
                <w:lang w:val="lv-LV"/>
              </w:rPr>
              <w:t>maks</w:t>
            </w:r>
            <w:r w:rsidR="002F5558" w:rsidRPr="00092F9F">
              <w:rPr>
                <w:lang w:val="lv-LV"/>
              </w:rPr>
              <w:t>ā</w:t>
            </w:r>
            <w:r w:rsidR="00DB40FE" w:rsidRPr="00092F9F">
              <w:rPr>
                <w:lang w:val="lv-LV"/>
              </w:rPr>
              <w:t>t līdz 30.</w:t>
            </w:r>
            <w:r w:rsidR="006E5DE8">
              <w:rPr>
                <w:lang w:val="lv-LV"/>
              </w:rPr>
              <w:t> </w:t>
            </w:r>
            <w:r w:rsidR="00DB40FE" w:rsidRPr="00092F9F">
              <w:rPr>
                <w:lang w:val="lv-LV"/>
              </w:rPr>
              <w:t>janvārim.</w:t>
            </w:r>
            <w:r w:rsidR="00E118A5" w:rsidRPr="00092F9F">
              <w:rPr>
                <w:lang w:val="lv-LV"/>
              </w:rPr>
              <w:t xml:space="preserve"> Lai sagatavotu pārskatu </w:t>
            </w:r>
            <w:r w:rsidR="002F5558" w:rsidRPr="00092F9F">
              <w:rPr>
                <w:lang w:val="lv-LV"/>
              </w:rPr>
              <w:t>līdz</w:t>
            </w:r>
            <w:r w:rsidR="00E118A5" w:rsidRPr="00092F9F">
              <w:rPr>
                <w:lang w:val="lv-LV"/>
              </w:rPr>
              <w:t xml:space="preserve"> 15.</w:t>
            </w:r>
            <w:r w:rsidR="006E5DE8">
              <w:rPr>
                <w:lang w:val="lv-LV"/>
              </w:rPr>
              <w:t> </w:t>
            </w:r>
            <w:r w:rsidR="00E118A5" w:rsidRPr="00092F9F">
              <w:rPr>
                <w:lang w:val="lv-LV"/>
              </w:rPr>
              <w:t>decembri</w:t>
            </w:r>
            <w:r w:rsidR="002F5558" w:rsidRPr="00092F9F">
              <w:rPr>
                <w:lang w:val="lv-LV"/>
              </w:rPr>
              <w:t>m,</w:t>
            </w:r>
            <w:r w:rsidR="00E118A5" w:rsidRPr="00092F9F">
              <w:rPr>
                <w:lang w:val="lv-LV"/>
              </w:rPr>
              <w:t xml:space="preserve"> ir jāņem dati </w:t>
            </w:r>
            <w:r w:rsidR="002F5558" w:rsidRPr="00092F9F">
              <w:rPr>
                <w:lang w:val="lv-LV"/>
              </w:rPr>
              <w:t>līdz</w:t>
            </w:r>
            <w:r w:rsidR="00E118A5" w:rsidRPr="00092F9F">
              <w:rPr>
                <w:lang w:val="lv-LV"/>
              </w:rPr>
              <w:t xml:space="preserve"> 30.</w:t>
            </w:r>
            <w:r w:rsidR="0004534F">
              <w:rPr>
                <w:lang w:val="lv-LV"/>
              </w:rPr>
              <w:t> </w:t>
            </w:r>
            <w:r w:rsidR="00E118A5" w:rsidRPr="00092F9F">
              <w:rPr>
                <w:lang w:val="lv-LV"/>
              </w:rPr>
              <w:t>novembri</w:t>
            </w:r>
            <w:r w:rsidR="002F5558" w:rsidRPr="00092F9F">
              <w:rPr>
                <w:lang w:val="lv-LV"/>
              </w:rPr>
              <w:t>m</w:t>
            </w:r>
            <w:r w:rsidR="00E118A5" w:rsidRPr="00092F9F">
              <w:rPr>
                <w:lang w:val="lv-LV"/>
              </w:rPr>
              <w:t>, bet par periodu no 1.</w:t>
            </w:r>
            <w:r w:rsidR="006E5DE8">
              <w:rPr>
                <w:lang w:val="lv-LV"/>
              </w:rPr>
              <w:t> </w:t>
            </w:r>
            <w:r w:rsidR="00E118A5" w:rsidRPr="00092F9F">
              <w:rPr>
                <w:lang w:val="lv-LV"/>
              </w:rPr>
              <w:t>novembra līdz 31.</w:t>
            </w:r>
            <w:r w:rsidR="0004534F">
              <w:rPr>
                <w:lang w:val="lv-LV"/>
              </w:rPr>
              <w:t> </w:t>
            </w:r>
            <w:r w:rsidR="00E118A5" w:rsidRPr="00092F9F">
              <w:rPr>
                <w:lang w:val="lv-LV"/>
              </w:rPr>
              <w:t>decembrim</w:t>
            </w:r>
            <w:r w:rsidR="00DB40FE" w:rsidRPr="00092F9F">
              <w:rPr>
                <w:lang w:val="lv-LV"/>
              </w:rPr>
              <w:t xml:space="preserve"> jāsagatavo atsevišķs pārskats</w:t>
            </w:r>
            <w:r w:rsidR="00E118A5" w:rsidRPr="00092F9F">
              <w:rPr>
                <w:lang w:val="lv-LV"/>
              </w:rPr>
              <w:t xml:space="preserve">. Lai samazinātu administratīvo slogu, </w:t>
            </w:r>
            <w:r w:rsidR="00207113" w:rsidRPr="00092F9F">
              <w:rPr>
                <w:lang w:val="lv-LV"/>
              </w:rPr>
              <w:t>noteikumu projektā paredzēts</w:t>
            </w:r>
            <w:r w:rsidR="007B3308">
              <w:rPr>
                <w:lang w:val="lv-LV"/>
              </w:rPr>
              <w:t>, ka</w:t>
            </w:r>
            <w:r w:rsidR="00207113" w:rsidRPr="00092F9F">
              <w:rPr>
                <w:lang w:val="lv-LV"/>
              </w:rPr>
              <w:t xml:space="preserve"> </w:t>
            </w:r>
            <w:r w:rsidR="007B3308" w:rsidRPr="00092F9F">
              <w:rPr>
                <w:lang w:val="lv-LV"/>
              </w:rPr>
              <w:t xml:space="preserve">vienā termiņā </w:t>
            </w:r>
            <w:r w:rsidR="00207113" w:rsidRPr="00092F9F">
              <w:rPr>
                <w:lang w:val="lv-LV"/>
              </w:rPr>
              <w:t>sagatavo</w:t>
            </w:r>
            <w:r w:rsidR="007B3308">
              <w:rPr>
                <w:lang w:val="lv-LV"/>
              </w:rPr>
              <w:t>jams</w:t>
            </w:r>
            <w:r w:rsidR="00207113" w:rsidRPr="00092F9F">
              <w:rPr>
                <w:lang w:val="lv-LV"/>
              </w:rPr>
              <w:t xml:space="preserve"> </w:t>
            </w:r>
            <w:r w:rsidR="00E118A5" w:rsidRPr="00092F9F">
              <w:rPr>
                <w:lang w:val="lv-LV"/>
              </w:rPr>
              <w:t>vien</w:t>
            </w:r>
            <w:r w:rsidR="007B3308">
              <w:rPr>
                <w:lang w:val="lv-LV"/>
              </w:rPr>
              <w:t>s</w:t>
            </w:r>
            <w:r w:rsidR="00E118A5" w:rsidRPr="00092F9F">
              <w:rPr>
                <w:lang w:val="lv-LV"/>
              </w:rPr>
              <w:t xml:space="preserve"> pārskat</w:t>
            </w:r>
            <w:r w:rsidR="007B3308">
              <w:rPr>
                <w:lang w:val="lv-LV"/>
              </w:rPr>
              <w:t>s</w:t>
            </w:r>
            <w:r w:rsidR="002F5558" w:rsidRPr="00092F9F">
              <w:rPr>
                <w:lang w:val="lv-LV"/>
              </w:rPr>
              <w:t>,</w:t>
            </w:r>
            <w:r w:rsidR="00E118A5" w:rsidRPr="00092F9F">
              <w:rPr>
                <w:lang w:val="lv-LV"/>
              </w:rPr>
              <w:t xml:space="preserve"> </w:t>
            </w:r>
            <w:r w:rsidRPr="00092F9F">
              <w:rPr>
                <w:lang w:val="lv-LV"/>
              </w:rPr>
              <w:t xml:space="preserve">tajā </w:t>
            </w:r>
            <w:r w:rsidR="007B3308" w:rsidRPr="00092F9F">
              <w:rPr>
                <w:lang w:val="lv-LV"/>
              </w:rPr>
              <w:t xml:space="preserve">integrējot </w:t>
            </w:r>
            <w:r w:rsidRPr="00092F9F">
              <w:rPr>
                <w:lang w:val="lv-LV"/>
              </w:rPr>
              <w:t>visus</w:t>
            </w:r>
            <w:r w:rsidR="00E118A5" w:rsidRPr="00092F9F">
              <w:rPr>
                <w:lang w:val="lv-LV"/>
              </w:rPr>
              <w:t xml:space="preserve"> datus.</w:t>
            </w:r>
            <w:r w:rsidR="00DF576D" w:rsidRPr="00092F9F">
              <w:rPr>
                <w:lang w:val="lv-LV"/>
              </w:rPr>
              <w:t xml:space="preserve"> </w:t>
            </w:r>
            <w:r w:rsidR="008E0D41" w:rsidRPr="00092F9F">
              <w:rPr>
                <w:lang w:val="lv-LV"/>
              </w:rPr>
              <w:t xml:space="preserve">Piemēram, lai aprēķinātu </w:t>
            </w:r>
            <w:r w:rsidR="00E271F7" w:rsidRPr="00092F9F">
              <w:rPr>
                <w:lang w:val="lv-LV"/>
              </w:rPr>
              <w:t xml:space="preserve">gada </w:t>
            </w:r>
            <w:r w:rsidR="008E0D41" w:rsidRPr="00092F9F">
              <w:rPr>
                <w:lang w:val="lv-LV"/>
              </w:rPr>
              <w:t>maksājumu par mežsaimnieciskām darbībām 2022.</w:t>
            </w:r>
            <w:r w:rsidR="0004534F">
              <w:rPr>
                <w:lang w:val="lv-LV"/>
              </w:rPr>
              <w:t> </w:t>
            </w:r>
            <w:r w:rsidR="008E0D41" w:rsidRPr="00092F9F">
              <w:rPr>
                <w:lang w:val="lv-LV"/>
              </w:rPr>
              <w:t xml:space="preserve">gadā, Valsts meža dienests līdz </w:t>
            </w:r>
            <w:r w:rsidR="00FB2DD2" w:rsidRPr="00092F9F">
              <w:rPr>
                <w:bCs/>
                <w:lang w:val="lv-LV"/>
              </w:rPr>
              <w:t>2022.</w:t>
            </w:r>
            <w:r w:rsidR="0004534F">
              <w:rPr>
                <w:bCs/>
                <w:lang w:val="lv-LV"/>
              </w:rPr>
              <w:t> </w:t>
            </w:r>
            <w:r w:rsidR="00FB2DD2" w:rsidRPr="00092F9F">
              <w:rPr>
                <w:bCs/>
                <w:lang w:val="lv-LV"/>
              </w:rPr>
              <w:t>gada 31.</w:t>
            </w:r>
            <w:r w:rsidR="0004534F">
              <w:rPr>
                <w:bCs/>
                <w:lang w:val="lv-LV"/>
              </w:rPr>
              <w:t> </w:t>
            </w:r>
            <w:r w:rsidR="00FB2DD2" w:rsidRPr="00092F9F">
              <w:rPr>
                <w:bCs/>
                <w:lang w:val="lv-LV"/>
              </w:rPr>
              <w:t>janvārim (turpmākos gadus līdz 25.</w:t>
            </w:r>
            <w:r w:rsidR="0004534F">
              <w:rPr>
                <w:bCs/>
                <w:lang w:val="lv-LV"/>
              </w:rPr>
              <w:t> </w:t>
            </w:r>
            <w:r w:rsidR="00FB2DD2" w:rsidRPr="00092F9F">
              <w:rPr>
                <w:bCs/>
                <w:lang w:val="lv-LV"/>
              </w:rPr>
              <w:t>janvārim) sagatavo</w:t>
            </w:r>
            <w:r w:rsidR="00612E64" w:rsidRPr="00092F9F">
              <w:rPr>
                <w:bCs/>
                <w:lang w:val="lv-LV"/>
              </w:rPr>
              <w:t>s</w:t>
            </w:r>
            <w:r w:rsidR="00FB2DD2" w:rsidRPr="00092F9F">
              <w:rPr>
                <w:bCs/>
                <w:lang w:val="lv-LV"/>
              </w:rPr>
              <w:t xml:space="preserve"> pārskatu par 2021.</w:t>
            </w:r>
            <w:r w:rsidR="0004534F">
              <w:rPr>
                <w:bCs/>
                <w:lang w:val="lv-LV"/>
              </w:rPr>
              <w:t> </w:t>
            </w:r>
            <w:r w:rsidR="00FB2DD2" w:rsidRPr="00092F9F">
              <w:rPr>
                <w:bCs/>
                <w:lang w:val="lv-LV"/>
              </w:rPr>
              <w:t>gadā s</w:t>
            </w:r>
            <w:r w:rsidR="00E271F7" w:rsidRPr="00092F9F">
              <w:rPr>
                <w:bCs/>
                <w:lang w:val="lv-LV"/>
              </w:rPr>
              <w:t xml:space="preserve">niegtajiem </w:t>
            </w:r>
            <w:r w:rsidR="00FB2DD2" w:rsidRPr="00092F9F">
              <w:rPr>
                <w:bCs/>
                <w:lang w:val="lv-LV"/>
              </w:rPr>
              <w:t>pakalpojumiem un</w:t>
            </w:r>
            <w:r w:rsidR="007B3308">
              <w:rPr>
                <w:bCs/>
                <w:lang w:val="lv-LV"/>
              </w:rPr>
              <w:t>,</w:t>
            </w:r>
            <w:r w:rsidR="00E271F7" w:rsidRPr="00092F9F">
              <w:rPr>
                <w:bCs/>
                <w:lang w:val="lv-LV"/>
              </w:rPr>
              <w:t xml:space="preserve"> pamatojoties uz šiem datiem</w:t>
            </w:r>
            <w:r w:rsidR="007B3308">
              <w:rPr>
                <w:bCs/>
                <w:lang w:val="lv-LV"/>
              </w:rPr>
              <w:t>,</w:t>
            </w:r>
            <w:r w:rsidR="00FB2DD2" w:rsidRPr="00092F9F">
              <w:rPr>
                <w:bCs/>
                <w:lang w:val="lv-LV"/>
              </w:rPr>
              <w:t xml:space="preserve"> aprēķin</w:t>
            </w:r>
            <w:r w:rsidR="00612E64" w:rsidRPr="00092F9F">
              <w:rPr>
                <w:bCs/>
                <w:lang w:val="lv-LV"/>
              </w:rPr>
              <w:t>ās</w:t>
            </w:r>
            <w:r w:rsidR="00FB2DD2" w:rsidRPr="00092F9F">
              <w:rPr>
                <w:bCs/>
                <w:lang w:val="lv-LV"/>
              </w:rPr>
              <w:t xml:space="preserve"> </w:t>
            </w:r>
            <w:r w:rsidR="00E271F7" w:rsidRPr="00092F9F">
              <w:rPr>
                <w:bCs/>
                <w:lang w:val="lv-LV"/>
              </w:rPr>
              <w:t xml:space="preserve">gada </w:t>
            </w:r>
            <w:r w:rsidR="00FB2DD2" w:rsidRPr="00092F9F">
              <w:rPr>
                <w:bCs/>
                <w:lang w:val="lv-LV"/>
              </w:rPr>
              <w:t>maksājumu par mežsaimnieciskām darbībām 2022.</w:t>
            </w:r>
            <w:r w:rsidR="0004534F">
              <w:rPr>
                <w:bCs/>
                <w:lang w:val="lv-LV"/>
              </w:rPr>
              <w:t> </w:t>
            </w:r>
            <w:r w:rsidR="00FB2DD2" w:rsidRPr="00092F9F">
              <w:rPr>
                <w:bCs/>
                <w:lang w:val="lv-LV"/>
              </w:rPr>
              <w:t>gadā.</w:t>
            </w:r>
            <w:r w:rsidR="008E0D41" w:rsidRPr="00092F9F">
              <w:rPr>
                <w:bCs/>
                <w:lang w:val="lv-LV"/>
              </w:rPr>
              <w:t xml:space="preserve"> </w:t>
            </w:r>
            <w:r w:rsidR="00B87351" w:rsidRPr="00092F9F">
              <w:rPr>
                <w:bCs/>
                <w:lang w:val="lv-LV"/>
              </w:rPr>
              <w:t>Meža īpašniekam vai tiesiskajam valdītājam m</w:t>
            </w:r>
            <w:r w:rsidR="00FB2DD2" w:rsidRPr="00092F9F">
              <w:rPr>
                <w:bCs/>
                <w:lang w:val="lv-LV"/>
              </w:rPr>
              <w:t xml:space="preserve">aksājums valsts budžetā </w:t>
            </w:r>
            <w:r w:rsidR="00612E64" w:rsidRPr="00092F9F">
              <w:rPr>
                <w:bCs/>
                <w:lang w:val="lv-LV"/>
              </w:rPr>
              <w:t>būs jāpārskaita</w:t>
            </w:r>
            <w:r w:rsidR="00FB2DD2" w:rsidRPr="00092F9F">
              <w:rPr>
                <w:bCs/>
                <w:lang w:val="lv-LV"/>
              </w:rPr>
              <w:t xml:space="preserve"> līdz 2022.</w:t>
            </w:r>
            <w:r w:rsidR="0004534F">
              <w:rPr>
                <w:bCs/>
                <w:lang w:val="lv-LV"/>
              </w:rPr>
              <w:t> </w:t>
            </w:r>
            <w:r w:rsidR="00FB2DD2" w:rsidRPr="00092F9F">
              <w:rPr>
                <w:bCs/>
                <w:lang w:val="lv-LV"/>
              </w:rPr>
              <w:t>gada 10.</w:t>
            </w:r>
            <w:r w:rsidR="0004534F">
              <w:rPr>
                <w:bCs/>
                <w:lang w:val="lv-LV"/>
              </w:rPr>
              <w:t> </w:t>
            </w:r>
            <w:r w:rsidR="00FB2DD2" w:rsidRPr="00092F9F">
              <w:rPr>
                <w:bCs/>
                <w:lang w:val="lv-LV"/>
              </w:rPr>
              <w:t>februārim (turpmākos gadus līdz 31.</w:t>
            </w:r>
            <w:r w:rsidR="0004534F">
              <w:rPr>
                <w:bCs/>
                <w:lang w:val="lv-LV"/>
              </w:rPr>
              <w:t> </w:t>
            </w:r>
            <w:r w:rsidR="00FB2DD2" w:rsidRPr="00092F9F">
              <w:rPr>
                <w:bCs/>
                <w:lang w:val="lv-LV"/>
              </w:rPr>
              <w:t>janvārim).</w:t>
            </w:r>
          </w:p>
          <w:p w14:paraId="6E651A83" w14:textId="2221FE51" w:rsidR="008310B6" w:rsidRPr="00092F9F" w:rsidRDefault="00B34177" w:rsidP="008310B6">
            <w:pPr>
              <w:pStyle w:val="Body"/>
              <w:tabs>
                <w:tab w:val="left" w:pos="6237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Lai pārskats būtu saprotams lietotājam, precizēts arī pārskata saturs un lietotie termini. Piemēram, 2022.</w:t>
            </w:r>
            <w:r w:rsidR="00BC11A7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</w:t>
            </w:r>
            <w:r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gada janvārī sagatavojamajā pārskatā Valsts meža dienests norādīs 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datus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,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pēc kuriem tiek aprēķin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āts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kārtējā gada maksājum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s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: kārtējo gadu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,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par kuru 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jā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maksā (2022)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,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izsniegto apliecinājumu</w:t>
            </w:r>
            <w:r w:rsidR="001E310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, sertifikātu un atzinumu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skaitu</w:t>
            </w:r>
            <w:r w:rsidR="007A1E1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,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pēc kura aprēķin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āts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iepriekšējā gada maksājum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s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(2020)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,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</w:t>
            </w:r>
            <w:r w:rsidR="007B3308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par iepriekšējo gadu 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aprēķināto</w:t>
            </w:r>
            <w:r w:rsidR="007B3308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summu (2021)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,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iepriekšējā gadā faktiski izsniegto apliecinājumu, sertifikātu un atzinumu skaitu (2021)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,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par iepriekšējā gada faktiski izsniegto apliecinājumu, 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lastRenderedPageBreak/>
              <w:t xml:space="preserve">sertifikātu un atzinumu skaitu (2021) 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aprēķināto</w:t>
            </w:r>
            <w:r w:rsidR="007B3308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summu, 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kā arī 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summu, par kuru palielināma vai samazināma kārtējā gada maksājuma summa (2022)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, un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 </w:t>
            </w:r>
            <w:r w:rsidR="007B3308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par kārtējo gadu </w:t>
            </w:r>
            <w:r w:rsidR="007B330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maksājamo </w:t>
            </w:r>
            <w:r w:rsidR="008310B6" w:rsidRPr="00092F9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 xml:space="preserve">kopsummu (2022). </w:t>
            </w:r>
          </w:p>
          <w:p w14:paraId="582436E4" w14:textId="452792FD" w:rsidR="00E118A5" w:rsidRPr="00721C38" w:rsidRDefault="00DF576D" w:rsidP="00E118A5">
            <w:pPr>
              <w:jc w:val="both"/>
              <w:rPr>
                <w:lang w:val="lv-LV"/>
              </w:rPr>
            </w:pPr>
            <w:r w:rsidRPr="00092F9F">
              <w:rPr>
                <w:bCs/>
                <w:lang w:val="lv-LV"/>
              </w:rPr>
              <w:t xml:space="preserve">Valsts meža dienests meža īpašnieka atbilstību valsts nodevas nomaksai </w:t>
            </w:r>
            <w:r w:rsidR="00F32615" w:rsidRPr="00092F9F">
              <w:rPr>
                <w:bCs/>
                <w:lang w:val="lv-LV"/>
              </w:rPr>
              <w:t>gada</w:t>
            </w:r>
            <w:r w:rsidR="005D1CA1" w:rsidRPr="00092F9F">
              <w:rPr>
                <w:bCs/>
                <w:lang w:val="lv-LV"/>
              </w:rPr>
              <w:t xml:space="preserve"> maksājumā </w:t>
            </w:r>
            <w:r w:rsidRPr="00092F9F">
              <w:rPr>
                <w:bCs/>
                <w:lang w:val="lv-LV"/>
              </w:rPr>
              <w:t xml:space="preserve">izvērtē </w:t>
            </w:r>
            <w:r w:rsidR="002D5CC9" w:rsidRPr="00092F9F">
              <w:rPr>
                <w:bCs/>
                <w:lang w:val="lv-LV"/>
              </w:rPr>
              <w:t xml:space="preserve">katru gadu </w:t>
            </w:r>
            <w:r w:rsidR="007B3308">
              <w:rPr>
                <w:szCs w:val="28"/>
                <w:lang w:val="lv-LV"/>
              </w:rPr>
              <w:t>pēc stāvokļa</w:t>
            </w:r>
            <w:r w:rsidRPr="00092F9F">
              <w:rPr>
                <w:szCs w:val="28"/>
                <w:lang w:val="lv-LV"/>
              </w:rPr>
              <w:t xml:space="preserve"> 30.</w:t>
            </w:r>
            <w:r w:rsidR="0004534F">
              <w:rPr>
                <w:szCs w:val="28"/>
                <w:lang w:val="lv-LV"/>
              </w:rPr>
              <w:t> </w:t>
            </w:r>
            <w:r w:rsidRPr="00092F9F">
              <w:rPr>
                <w:szCs w:val="28"/>
                <w:lang w:val="lv-LV"/>
              </w:rPr>
              <w:t>decembr</w:t>
            </w:r>
            <w:r w:rsidR="007B3308">
              <w:rPr>
                <w:szCs w:val="28"/>
                <w:lang w:val="lv-LV"/>
              </w:rPr>
              <w:t>i</w:t>
            </w:r>
            <w:r w:rsidRPr="00092F9F">
              <w:rPr>
                <w:szCs w:val="28"/>
                <w:lang w:val="lv-LV"/>
              </w:rPr>
              <w:t xml:space="preserve">. </w:t>
            </w:r>
            <w:r w:rsidRPr="00092F9F">
              <w:rPr>
                <w:bCs/>
                <w:lang w:val="lv-LV"/>
              </w:rPr>
              <w:t xml:space="preserve">Ja meža īpašnieka vai tiesiskā valdītāja meža zemes platība būs samazinājusies zem 1000 hektāriem, lai samazinātu Valsts meža dienesta noslodzi, </w:t>
            </w:r>
            <w:r w:rsidR="00AD70CF" w:rsidRPr="00721C38">
              <w:rPr>
                <w:bCs/>
                <w:szCs w:val="28"/>
                <w:lang w:val="lv-LV"/>
              </w:rPr>
              <w:t>samaksāt</w:t>
            </w:r>
            <w:r w:rsidR="007B3308">
              <w:rPr>
                <w:bCs/>
                <w:szCs w:val="28"/>
                <w:lang w:val="lv-LV"/>
              </w:rPr>
              <w:t>ā</w:t>
            </w:r>
            <w:r w:rsidR="00AD70CF" w:rsidRPr="00721C38">
              <w:rPr>
                <w:bCs/>
                <w:szCs w:val="28"/>
                <w:lang w:val="lv-LV"/>
              </w:rPr>
              <w:t xml:space="preserve"> valsts nodevas pārmaks</w:t>
            </w:r>
            <w:r w:rsidR="007B3308">
              <w:rPr>
                <w:bCs/>
                <w:szCs w:val="28"/>
                <w:lang w:val="lv-LV"/>
              </w:rPr>
              <w:t>a</w:t>
            </w:r>
            <w:r w:rsidRPr="00721C38">
              <w:rPr>
                <w:bCs/>
                <w:szCs w:val="28"/>
                <w:lang w:val="lv-LV"/>
              </w:rPr>
              <w:t xml:space="preserve"> ne</w:t>
            </w:r>
            <w:r w:rsidR="007B3308">
              <w:rPr>
                <w:bCs/>
                <w:szCs w:val="28"/>
                <w:lang w:val="lv-LV"/>
              </w:rPr>
              <w:t xml:space="preserve">tiek </w:t>
            </w:r>
            <w:r w:rsidRPr="00721C38">
              <w:rPr>
                <w:bCs/>
                <w:szCs w:val="28"/>
                <w:lang w:val="lv-LV"/>
              </w:rPr>
              <w:t>uzskait</w:t>
            </w:r>
            <w:r w:rsidR="007B3308">
              <w:rPr>
                <w:bCs/>
                <w:szCs w:val="28"/>
                <w:lang w:val="lv-LV"/>
              </w:rPr>
              <w:t>īt</w:t>
            </w:r>
            <w:r w:rsidRPr="00721C38">
              <w:rPr>
                <w:bCs/>
                <w:szCs w:val="28"/>
                <w:lang w:val="lv-LV"/>
              </w:rPr>
              <w:t>a</w:t>
            </w:r>
            <w:r w:rsidRPr="00092F9F">
              <w:rPr>
                <w:szCs w:val="28"/>
                <w:lang w:val="lv-LV"/>
              </w:rPr>
              <w:t xml:space="preserve"> iespējam</w:t>
            </w:r>
            <w:r w:rsidR="007B3308">
              <w:rPr>
                <w:szCs w:val="28"/>
                <w:lang w:val="lv-LV"/>
              </w:rPr>
              <w:t>o</w:t>
            </w:r>
            <w:r w:rsidRPr="00092F9F">
              <w:rPr>
                <w:szCs w:val="28"/>
                <w:lang w:val="lv-LV"/>
              </w:rPr>
              <w:t xml:space="preserve"> turpmāko pakalpojumu segšanai. </w:t>
            </w:r>
            <w:r w:rsidR="00B87351" w:rsidRPr="00092F9F">
              <w:rPr>
                <w:szCs w:val="28"/>
                <w:lang w:val="lv-LV"/>
              </w:rPr>
              <w:t xml:space="preserve">Ja </w:t>
            </w:r>
            <w:r w:rsidR="002630B3" w:rsidRPr="00092F9F">
              <w:rPr>
                <w:szCs w:val="28"/>
                <w:lang w:val="lv-LV"/>
              </w:rPr>
              <w:t xml:space="preserve">no </w:t>
            </w:r>
            <w:r w:rsidR="007B3308">
              <w:rPr>
                <w:szCs w:val="28"/>
                <w:lang w:val="lv-LV"/>
              </w:rPr>
              <w:t xml:space="preserve">samaksātā </w:t>
            </w:r>
            <w:r w:rsidR="002630B3" w:rsidRPr="00092F9F">
              <w:rPr>
                <w:szCs w:val="28"/>
                <w:lang w:val="lv-LV"/>
              </w:rPr>
              <w:t xml:space="preserve">gada </w:t>
            </w:r>
            <w:r w:rsidR="00B87351" w:rsidRPr="00092F9F">
              <w:rPr>
                <w:szCs w:val="28"/>
                <w:lang w:val="lv-LV"/>
              </w:rPr>
              <w:t>maksājum</w:t>
            </w:r>
            <w:r w:rsidR="002630B3" w:rsidRPr="00092F9F">
              <w:rPr>
                <w:szCs w:val="28"/>
                <w:lang w:val="lv-LV"/>
              </w:rPr>
              <w:t>a</w:t>
            </w:r>
            <w:r w:rsidR="00B87351" w:rsidRPr="00092F9F">
              <w:rPr>
                <w:szCs w:val="28"/>
                <w:lang w:val="lv-LV"/>
              </w:rPr>
              <w:t xml:space="preserve"> ir izveidoj</w:t>
            </w:r>
            <w:r w:rsidR="002630B3" w:rsidRPr="00092F9F">
              <w:rPr>
                <w:szCs w:val="28"/>
                <w:lang w:val="lv-LV"/>
              </w:rPr>
              <w:t>usies</w:t>
            </w:r>
            <w:r w:rsidR="00B87351" w:rsidRPr="00092F9F">
              <w:rPr>
                <w:szCs w:val="28"/>
                <w:lang w:val="lv-LV"/>
              </w:rPr>
              <w:t xml:space="preserve"> valsts nodevas pārmaks</w:t>
            </w:r>
            <w:r w:rsidR="002630B3" w:rsidRPr="00092F9F">
              <w:rPr>
                <w:szCs w:val="28"/>
                <w:lang w:val="lv-LV"/>
              </w:rPr>
              <w:t>a</w:t>
            </w:r>
            <w:r w:rsidR="00B87351" w:rsidRPr="00092F9F">
              <w:rPr>
                <w:szCs w:val="28"/>
                <w:lang w:val="lv-LV"/>
              </w:rPr>
              <w:t xml:space="preserve"> (samaksāts par vairāk pakalpojumie</w:t>
            </w:r>
            <w:r w:rsidR="002630B3" w:rsidRPr="00092F9F">
              <w:rPr>
                <w:szCs w:val="28"/>
                <w:lang w:val="lv-LV"/>
              </w:rPr>
              <w:t>m</w:t>
            </w:r>
            <w:r w:rsidR="007B3308">
              <w:rPr>
                <w:szCs w:val="28"/>
                <w:lang w:val="lv-LV"/>
              </w:rPr>
              <w:t>,</w:t>
            </w:r>
            <w:r w:rsidR="00B87351" w:rsidRPr="00092F9F">
              <w:rPr>
                <w:szCs w:val="28"/>
                <w:lang w:val="lv-LV"/>
              </w:rPr>
              <w:t xml:space="preserve"> nekā </w:t>
            </w:r>
            <w:r w:rsidR="007B3308">
              <w:rPr>
                <w:szCs w:val="28"/>
                <w:lang w:val="lv-LV"/>
              </w:rPr>
              <w:t xml:space="preserve">tie </w:t>
            </w:r>
            <w:r w:rsidR="00B87351" w:rsidRPr="00092F9F">
              <w:rPr>
                <w:szCs w:val="28"/>
                <w:lang w:val="lv-LV"/>
              </w:rPr>
              <w:t>saņemt</w:t>
            </w:r>
            <w:r w:rsidR="007B3308">
              <w:rPr>
                <w:szCs w:val="28"/>
                <w:lang w:val="lv-LV"/>
              </w:rPr>
              <w:t>i</w:t>
            </w:r>
            <w:r w:rsidR="00B87351" w:rsidRPr="00092F9F">
              <w:rPr>
                <w:szCs w:val="28"/>
                <w:lang w:val="lv-LV"/>
              </w:rPr>
              <w:t>)</w:t>
            </w:r>
            <w:r w:rsidR="00612E64" w:rsidRPr="00092F9F">
              <w:rPr>
                <w:szCs w:val="28"/>
                <w:lang w:val="lv-LV"/>
              </w:rPr>
              <w:t>,</w:t>
            </w:r>
            <w:r w:rsidR="00B87351" w:rsidRPr="00092F9F">
              <w:rPr>
                <w:szCs w:val="28"/>
                <w:lang w:val="lv-LV"/>
              </w:rPr>
              <w:t xml:space="preserve"> m</w:t>
            </w:r>
            <w:r w:rsidRPr="00092F9F">
              <w:rPr>
                <w:szCs w:val="28"/>
                <w:lang w:val="lv-LV"/>
              </w:rPr>
              <w:t xml:space="preserve">eža īpašnieks vai tiesiskais valdītājs </w:t>
            </w:r>
            <w:r w:rsidR="00B87351" w:rsidRPr="00092F9F">
              <w:rPr>
                <w:bCs/>
                <w:lang w:val="lv-LV"/>
              </w:rPr>
              <w:t>valsts nodevas pārmaksu</w:t>
            </w:r>
            <w:r w:rsidRPr="00092F9F">
              <w:rPr>
                <w:szCs w:val="28"/>
                <w:lang w:val="lv-LV"/>
              </w:rPr>
              <w:t xml:space="preserve"> var a</w:t>
            </w:r>
            <w:r w:rsidR="002630B3" w:rsidRPr="00092F9F">
              <w:rPr>
                <w:szCs w:val="28"/>
                <w:lang w:val="lv-LV"/>
              </w:rPr>
              <w:t>tgūt</w:t>
            </w:r>
            <w:r w:rsidR="002630B3" w:rsidRPr="00092F9F">
              <w:rPr>
                <w:sz w:val="28"/>
                <w:szCs w:val="28"/>
                <w:lang w:val="lv-LV"/>
              </w:rPr>
              <w:t xml:space="preserve"> </w:t>
            </w:r>
            <w:r w:rsidR="002630B3" w:rsidRPr="00092F9F">
              <w:rPr>
                <w:szCs w:val="28"/>
                <w:lang w:val="lv-LV"/>
              </w:rPr>
              <w:t xml:space="preserve">likumā “Par nodokļiem un nodevām” </w:t>
            </w:r>
            <w:r w:rsidR="00B87351" w:rsidRPr="00092F9F">
              <w:rPr>
                <w:szCs w:val="28"/>
                <w:lang w:val="lv-LV"/>
              </w:rPr>
              <w:t>noteiktā kārtībā, iesniedzot iesniegumu Valsts ieņēmumu dienestā</w:t>
            </w:r>
            <w:r w:rsidR="00B87351" w:rsidRPr="00721C38">
              <w:rPr>
                <w:szCs w:val="28"/>
                <w:lang w:val="lv-LV"/>
              </w:rPr>
              <w:t>.</w:t>
            </w:r>
            <w:r w:rsidR="00340E37" w:rsidRPr="00721C38">
              <w:rPr>
                <w:szCs w:val="28"/>
                <w:lang w:val="lv-LV"/>
              </w:rPr>
              <w:t xml:space="preserve"> Savukārt, ja</w:t>
            </w:r>
            <w:r w:rsidR="00DD64E5" w:rsidRPr="00721C38">
              <w:rPr>
                <w:szCs w:val="28"/>
                <w:lang w:val="lv-LV"/>
              </w:rPr>
              <w:t xml:space="preserve"> atbilstoši </w:t>
            </w:r>
            <w:r w:rsidR="00436BDA" w:rsidRPr="00721C38">
              <w:rPr>
                <w:szCs w:val="28"/>
                <w:lang w:val="lv-LV"/>
              </w:rPr>
              <w:t>Valsts meža dienesta sagatavotajam p</w:t>
            </w:r>
            <w:r w:rsidR="00306C12" w:rsidRPr="00721C38">
              <w:rPr>
                <w:szCs w:val="28"/>
                <w:lang w:val="lv-LV"/>
              </w:rPr>
              <w:t>ā</w:t>
            </w:r>
            <w:r w:rsidR="00436BDA" w:rsidRPr="00721C38">
              <w:rPr>
                <w:szCs w:val="28"/>
                <w:lang w:val="lv-LV"/>
              </w:rPr>
              <w:t>rskatam</w:t>
            </w:r>
            <w:r w:rsidR="00340E37" w:rsidRPr="00721C38">
              <w:rPr>
                <w:szCs w:val="28"/>
                <w:lang w:val="lv-LV"/>
              </w:rPr>
              <w:t xml:space="preserve"> izsniegti </w:t>
            </w:r>
            <w:r w:rsidR="00A527D3" w:rsidRPr="00721C38">
              <w:rPr>
                <w:szCs w:val="28"/>
                <w:lang w:val="lv-LV"/>
              </w:rPr>
              <w:t>vairāk apliecinājum</w:t>
            </w:r>
            <w:r w:rsidR="007B3308">
              <w:rPr>
                <w:szCs w:val="28"/>
                <w:lang w:val="lv-LV"/>
              </w:rPr>
              <w:t>u</w:t>
            </w:r>
            <w:r w:rsidR="00A527D3" w:rsidRPr="00721C38">
              <w:rPr>
                <w:szCs w:val="28"/>
                <w:lang w:val="lv-LV"/>
              </w:rPr>
              <w:t>, sertifikāt</w:t>
            </w:r>
            <w:r w:rsidR="007B3308">
              <w:rPr>
                <w:szCs w:val="28"/>
                <w:lang w:val="lv-LV"/>
              </w:rPr>
              <w:t>u</w:t>
            </w:r>
            <w:r w:rsidR="00A527D3" w:rsidRPr="00721C38">
              <w:rPr>
                <w:szCs w:val="28"/>
                <w:lang w:val="lv-LV"/>
              </w:rPr>
              <w:t xml:space="preserve"> un atzinum</w:t>
            </w:r>
            <w:r w:rsidR="007B3308">
              <w:rPr>
                <w:szCs w:val="28"/>
                <w:lang w:val="lv-LV"/>
              </w:rPr>
              <w:t>u</w:t>
            </w:r>
            <w:r w:rsidR="00216DF3" w:rsidRPr="00721C38">
              <w:rPr>
                <w:szCs w:val="28"/>
                <w:lang w:val="lv-LV"/>
              </w:rPr>
              <w:t xml:space="preserve">, nekā </w:t>
            </w:r>
            <w:r w:rsidR="007B3308">
              <w:rPr>
                <w:szCs w:val="28"/>
                <w:lang w:val="lv-LV"/>
              </w:rPr>
              <w:t xml:space="preserve">par tiem </w:t>
            </w:r>
            <w:r w:rsidR="00216DF3" w:rsidRPr="00721C38">
              <w:rPr>
                <w:szCs w:val="28"/>
                <w:lang w:val="lv-LV"/>
              </w:rPr>
              <w:t xml:space="preserve">samaksāts, nesamaksātās valsts nodeva  </w:t>
            </w:r>
            <w:r w:rsidR="007B6BC0" w:rsidRPr="00721C38">
              <w:rPr>
                <w:szCs w:val="28"/>
                <w:lang w:val="lv-LV"/>
              </w:rPr>
              <w:t xml:space="preserve">par iepriekšējo gadu </w:t>
            </w:r>
            <w:r w:rsidR="007B3308">
              <w:rPr>
                <w:szCs w:val="28"/>
                <w:lang w:val="lv-LV"/>
              </w:rPr>
              <w:t>jāsa</w:t>
            </w:r>
            <w:r w:rsidR="007B3308" w:rsidRPr="00721C38">
              <w:rPr>
                <w:szCs w:val="28"/>
                <w:lang w:val="lv-LV"/>
              </w:rPr>
              <w:t>maksā</w:t>
            </w:r>
            <w:r w:rsidR="007B3308">
              <w:rPr>
                <w:szCs w:val="28"/>
                <w:lang w:val="lv-LV"/>
              </w:rPr>
              <w:t xml:space="preserve"> </w:t>
            </w:r>
            <w:r w:rsidR="007B6BC0" w:rsidRPr="00721C38">
              <w:rPr>
                <w:szCs w:val="28"/>
                <w:lang w:val="lv-LV"/>
              </w:rPr>
              <w:t>līdz kārtējā gada 31.</w:t>
            </w:r>
            <w:r w:rsidR="0004534F">
              <w:rPr>
                <w:szCs w:val="28"/>
                <w:lang w:val="lv-LV"/>
              </w:rPr>
              <w:t> </w:t>
            </w:r>
            <w:r w:rsidR="007B6BC0" w:rsidRPr="00721C38">
              <w:rPr>
                <w:szCs w:val="28"/>
                <w:lang w:val="lv-LV"/>
              </w:rPr>
              <w:t>janvārim.</w:t>
            </w:r>
          </w:p>
          <w:p w14:paraId="0D38F7A3" w14:textId="0F97F295" w:rsidR="00E118A5" w:rsidRPr="00092F9F" w:rsidRDefault="00E118A5" w:rsidP="00720062">
            <w:pPr>
              <w:jc w:val="both"/>
              <w:rPr>
                <w:lang w:val="lv-LV"/>
              </w:rPr>
            </w:pPr>
            <w:r w:rsidRPr="00092F9F">
              <w:rPr>
                <w:lang w:val="lv-LV"/>
              </w:rPr>
              <w:t>V</w:t>
            </w:r>
            <w:r w:rsidR="001D4892" w:rsidRPr="00092F9F">
              <w:rPr>
                <w:lang w:val="lv-LV"/>
              </w:rPr>
              <w:t>alsts meža dienests</w:t>
            </w:r>
            <w:r w:rsidRPr="00092F9F">
              <w:rPr>
                <w:lang w:val="lv-LV"/>
              </w:rPr>
              <w:t xml:space="preserve"> 2021.</w:t>
            </w:r>
            <w:r w:rsidR="0004534F">
              <w:rPr>
                <w:lang w:val="lv-LV"/>
              </w:rPr>
              <w:t> </w:t>
            </w:r>
            <w:r w:rsidRPr="00092F9F">
              <w:rPr>
                <w:lang w:val="lv-LV"/>
              </w:rPr>
              <w:t>gadā</w:t>
            </w:r>
            <w:r w:rsidR="002F5558" w:rsidRPr="00092F9F">
              <w:rPr>
                <w:lang w:val="lv-LV"/>
              </w:rPr>
              <w:t>, izmantojot</w:t>
            </w:r>
            <w:r w:rsidRPr="00092F9F">
              <w:rPr>
                <w:lang w:val="lv-LV"/>
              </w:rPr>
              <w:t xml:space="preserve"> pieejam</w:t>
            </w:r>
            <w:r w:rsidR="002F5558" w:rsidRPr="00092F9F">
              <w:rPr>
                <w:lang w:val="lv-LV"/>
              </w:rPr>
              <w:t>o</w:t>
            </w:r>
            <w:r w:rsidRPr="00092F9F">
              <w:rPr>
                <w:lang w:val="lv-LV"/>
              </w:rPr>
              <w:t xml:space="preserve"> finansējum</w:t>
            </w:r>
            <w:r w:rsidR="002F5558" w:rsidRPr="00092F9F">
              <w:rPr>
                <w:lang w:val="lv-LV"/>
              </w:rPr>
              <w:t>u</w:t>
            </w:r>
            <w:r w:rsidRPr="00092F9F">
              <w:rPr>
                <w:lang w:val="lv-LV"/>
              </w:rPr>
              <w:t xml:space="preserve">, plāno ieviest </w:t>
            </w:r>
            <w:r w:rsidR="001D4892" w:rsidRPr="00092F9F">
              <w:rPr>
                <w:lang w:val="lv-LV"/>
              </w:rPr>
              <w:t>IT</w:t>
            </w:r>
            <w:r w:rsidR="00B34177" w:rsidRPr="00092F9F">
              <w:rPr>
                <w:lang w:val="lv-LV"/>
              </w:rPr>
              <w:t xml:space="preserve"> risinājumu</w:t>
            </w:r>
            <w:r w:rsidR="00720062" w:rsidRPr="00092F9F">
              <w:rPr>
                <w:lang w:val="lv-LV"/>
              </w:rPr>
              <w:t xml:space="preserve"> maksājumu administrēšanai, tāpēc 2022.</w:t>
            </w:r>
            <w:r w:rsidR="002F5558" w:rsidRPr="00092F9F">
              <w:rPr>
                <w:lang w:val="lv-LV"/>
              </w:rPr>
              <w:t> </w:t>
            </w:r>
            <w:r w:rsidR="00720062" w:rsidRPr="00092F9F">
              <w:rPr>
                <w:lang w:val="lv-LV"/>
              </w:rPr>
              <w:t xml:space="preserve">gadā paredzēts </w:t>
            </w:r>
            <w:r w:rsidRPr="00092F9F">
              <w:rPr>
                <w:lang w:val="lv-LV"/>
              </w:rPr>
              <w:t xml:space="preserve">ilgāks laiks datu ievadīšanai un sakārtošanai, </w:t>
            </w:r>
            <w:r w:rsidR="002F5558" w:rsidRPr="00092F9F">
              <w:rPr>
                <w:lang w:val="lv-LV"/>
              </w:rPr>
              <w:t xml:space="preserve">kā arī </w:t>
            </w:r>
            <w:r w:rsidRPr="00092F9F">
              <w:rPr>
                <w:lang w:val="lv-LV"/>
              </w:rPr>
              <w:t>IT risinājuma testēšanai</w:t>
            </w:r>
            <w:r w:rsidR="00720062" w:rsidRPr="00092F9F">
              <w:rPr>
                <w:lang w:val="lv-LV"/>
              </w:rPr>
              <w:t>.</w:t>
            </w:r>
          </w:p>
          <w:p w14:paraId="3BC09DA8" w14:textId="5D80D133" w:rsidR="00986160" w:rsidRPr="00092F9F" w:rsidRDefault="00986160" w:rsidP="00720062">
            <w:pPr>
              <w:jc w:val="both"/>
              <w:rPr>
                <w:lang w:val="lv-LV"/>
              </w:rPr>
            </w:pPr>
            <w:r w:rsidRPr="00092F9F">
              <w:rPr>
                <w:lang w:val="lv-LV"/>
              </w:rPr>
              <w:t>Minētās problēmas Ministru kabineta noteikumu projekta pieņemšana atrisinās pilnībā.</w:t>
            </w:r>
          </w:p>
        </w:tc>
      </w:tr>
      <w:tr w:rsidR="00563946" w:rsidRPr="00E4594E" w14:paraId="6ED217F0" w14:textId="77777777" w:rsidTr="007412C6">
        <w:tc>
          <w:tcPr>
            <w:tcW w:w="224" w:type="pct"/>
          </w:tcPr>
          <w:p w14:paraId="5A691953" w14:textId="39B51637" w:rsidR="00D80316" w:rsidRPr="00E4594E" w:rsidRDefault="00805470" w:rsidP="00880359">
            <w:pPr>
              <w:jc w:val="center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lastRenderedPageBreak/>
              <w:t>3.</w:t>
            </w:r>
          </w:p>
        </w:tc>
        <w:tc>
          <w:tcPr>
            <w:tcW w:w="967" w:type="pct"/>
          </w:tcPr>
          <w:p w14:paraId="0CFD752C" w14:textId="77777777" w:rsidR="00D80316" w:rsidRPr="00E4594E" w:rsidRDefault="00805470" w:rsidP="00880359">
            <w:pPr>
              <w:jc w:val="both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 xml:space="preserve">Projekta izstrādē iesaistītās institūcijas </w:t>
            </w:r>
            <w:r w:rsidRPr="00E4594E">
              <w:rPr>
                <w:lang w:val="lv-LV"/>
              </w:rPr>
              <w:t>un publiskas personas kapitālsabiedrības</w:t>
            </w:r>
          </w:p>
        </w:tc>
        <w:tc>
          <w:tcPr>
            <w:tcW w:w="3809" w:type="pct"/>
          </w:tcPr>
          <w:p w14:paraId="7284E1A9" w14:textId="619E5596" w:rsidR="00D80316" w:rsidRPr="00E4594E" w:rsidRDefault="00C97D46" w:rsidP="0082647D">
            <w:pPr>
              <w:jc w:val="both"/>
              <w:rPr>
                <w:highlight w:val="yellow"/>
                <w:lang w:val="lv-LV" w:eastAsia="lv-LV"/>
              </w:rPr>
            </w:pPr>
            <w:r w:rsidRPr="00E4594E">
              <w:rPr>
                <w:lang w:val="lv-LV"/>
              </w:rPr>
              <w:t>Valsts meža dienests</w:t>
            </w:r>
            <w:r w:rsidR="00591242" w:rsidRPr="00E4594E">
              <w:rPr>
                <w:lang w:val="lv-LV"/>
              </w:rPr>
              <w:t xml:space="preserve"> </w:t>
            </w:r>
          </w:p>
        </w:tc>
      </w:tr>
      <w:tr w:rsidR="00563946" w:rsidRPr="00E4594E" w14:paraId="514696DD" w14:textId="77777777" w:rsidTr="007412C6">
        <w:tc>
          <w:tcPr>
            <w:tcW w:w="224" w:type="pct"/>
          </w:tcPr>
          <w:p w14:paraId="0CED42A9" w14:textId="77777777" w:rsidR="00D80316" w:rsidRPr="00E4594E" w:rsidRDefault="00805470" w:rsidP="00880359">
            <w:pPr>
              <w:jc w:val="center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4.</w:t>
            </w:r>
          </w:p>
        </w:tc>
        <w:tc>
          <w:tcPr>
            <w:tcW w:w="967" w:type="pct"/>
          </w:tcPr>
          <w:p w14:paraId="0522F33D" w14:textId="77777777" w:rsidR="00D80316" w:rsidRPr="00E4594E" w:rsidRDefault="00805470" w:rsidP="00880359">
            <w:pPr>
              <w:jc w:val="both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Cita informācija</w:t>
            </w:r>
          </w:p>
        </w:tc>
        <w:tc>
          <w:tcPr>
            <w:tcW w:w="3809" w:type="pct"/>
          </w:tcPr>
          <w:p w14:paraId="28DA1439" w14:textId="77777777" w:rsidR="00D80316" w:rsidRPr="00E4594E" w:rsidRDefault="00C97D46" w:rsidP="0044286F">
            <w:pPr>
              <w:jc w:val="both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Nav.</w:t>
            </w:r>
          </w:p>
        </w:tc>
      </w:tr>
    </w:tbl>
    <w:p w14:paraId="1C16730E" w14:textId="77777777" w:rsidR="00D80316" w:rsidRPr="00E4594E" w:rsidRDefault="00D80316" w:rsidP="00D80316">
      <w:pPr>
        <w:rPr>
          <w:lang w:val="lv-LV"/>
        </w:rPr>
      </w:pPr>
    </w:p>
    <w:tbl>
      <w:tblPr>
        <w:tblW w:w="532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"/>
        <w:gridCol w:w="2661"/>
        <w:gridCol w:w="6529"/>
      </w:tblGrid>
      <w:tr w:rsidR="00563946" w:rsidRPr="00E73A83" w14:paraId="1145F67C" w14:textId="77777777" w:rsidTr="00D3446B">
        <w:tc>
          <w:tcPr>
            <w:tcW w:w="5000" w:type="pct"/>
            <w:gridSpan w:val="3"/>
            <w:vAlign w:val="center"/>
          </w:tcPr>
          <w:p w14:paraId="2448A09A" w14:textId="77777777" w:rsidR="00D80316" w:rsidRPr="00E4594E" w:rsidRDefault="00805470" w:rsidP="00880359">
            <w:pPr>
              <w:jc w:val="center"/>
              <w:rPr>
                <w:b/>
                <w:bCs/>
                <w:lang w:val="lv-LV" w:eastAsia="lv-LV"/>
              </w:rPr>
            </w:pPr>
            <w:r w:rsidRPr="00E4594E">
              <w:rPr>
                <w:b/>
                <w:lang w:val="lv-LV"/>
              </w:rPr>
              <w:t>II. Tiesību akta projekta ietekme uz sabiedrību,</w:t>
            </w:r>
            <w:r w:rsidRPr="00E4594E">
              <w:rPr>
                <w:b/>
                <w:bCs/>
                <w:lang w:val="lv-LV"/>
              </w:rPr>
              <w:t xml:space="preserve"> tautsaimniecības attīstību un administratīvo slogu</w:t>
            </w:r>
          </w:p>
        </w:tc>
      </w:tr>
      <w:tr w:rsidR="00563946" w:rsidRPr="00E73A83" w14:paraId="524BCB09" w14:textId="77777777" w:rsidTr="00D3446B">
        <w:tc>
          <w:tcPr>
            <w:tcW w:w="234" w:type="pct"/>
          </w:tcPr>
          <w:p w14:paraId="440DB1E9" w14:textId="77777777" w:rsidR="00D80316" w:rsidRPr="00E4594E" w:rsidRDefault="00805470" w:rsidP="00880359">
            <w:pPr>
              <w:jc w:val="center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1.</w:t>
            </w:r>
          </w:p>
        </w:tc>
        <w:tc>
          <w:tcPr>
            <w:tcW w:w="1380" w:type="pct"/>
          </w:tcPr>
          <w:p w14:paraId="5C6F20B1" w14:textId="77777777" w:rsidR="00D80316" w:rsidRPr="00E4594E" w:rsidRDefault="00805470" w:rsidP="00880359">
            <w:pPr>
              <w:jc w:val="both"/>
              <w:rPr>
                <w:lang w:val="lv-LV"/>
              </w:rPr>
            </w:pPr>
            <w:r w:rsidRPr="00E4594E">
              <w:rPr>
                <w:lang w:val="lv-LV"/>
              </w:rPr>
              <w:t>Sabiedrības mērķgrupas, kuras tiesiskais regulējums ietekmē vai varētu ietekmēt</w:t>
            </w:r>
          </w:p>
        </w:tc>
        <w:tc>
          <w:tcPr>
            <w:tcW w:w="3385" w:type="pct"/>
          </w:tcPr>
          <w:p w14:paraId="2FB1C793" w14:textId="36EA40BA" w:rsidR="00EF4714" w:rsidRDefault="001B222C" w:rsidP="00EF4714">
            <w:pPr>
              <w:jc w:val="both"/>
              <w:rPr>
                <w:lang w:val="lv-LV"/>
              </w:rPr>
            </w:pPr>
            <w:r w:rsidRPr="001B222C">
              <w:rPr>
                <w:lang w:val="lv-LV"/>
              </w:rPr>
              <w:t>Noteikumu projekts attiec</w:t>
            </w:r>
            <w:r w:rsidR="00720062">
              <w:rPr>
                <w:lang w:val="lv-LV"/>
              </w:rPr>
              <w:t xml:space="preserve">as uz 150 tūkst. meža īpašnieku, </w:t>
            </w:r>
            <w:r w:rsidR="00EF4714">
              <w:rPr>
                <w:lang w:val="lv-LV"/>
              </w:rPr>
              <w:t>Valsts meža dienestu</w:t>
            </w:r>
            <w:r w:rsidR="00720062">
              <w:rPr>
                <w:lang w:val="lv-LV"/>
              </w:rPr>
              <w:t>,</w:t>
            </w:r>
            <w:r w:rsidR="00EF4714">
              <w:rPr>
                <w:lang w:val="lv-LV"/>
              </w:rPr>
              <w:t xml:space="preserve"> medniekiem, kā arī personām, kas vēlas iegūt mednieka vai medību vadītāja kvalifikāciju</w:t>
            </w:r>
            <w:r w:rsidR="00720062">
              <w:rPr>
                <w:lang w:val="lv-LV"/>
              </w:rPr>
              <w:t>,</w:t>
            </w:r>
            <w:r w:rsidR="00EF4714">
              <w:rPr>
                <w:lang w:val="lv-LV"/>
              </w:rPr>
              <w:t xml:space="preserve"> </w:t>
            </w:r>
            <w:r w:rsidR="002F5558">
              <w:rPr>
                <w:lang w:val="lv-LV"/>
              </w:rPr>
              <w:t xml:space="preserve">un </w:t>
            </w:r>
            <w:r w:rsidR="00EF4714">
              <w:rPr>
                <w:lang w:val="lv-LV"/>
              </w:rPr>
              <w:t xml:space="preserve">ārzemniekiem, kas vēlas medīt Latvijas teritorijā. </w:t>
            </w:r>
          </w:p>
          <w:p w14:paraId="2E461978" w14:textId="448E98BC" w:rsidR="00EF4714" w:rsidRPr="00E4594E" w:rsidRDefault="00EF4714" w:rsidP="00EF471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Latvijā 2020. gad</w:t>
            </w:r>
            <w:bookmarkStart w:id="3" w:name="_Hlk54596444"/>
            <w:r>
              <w:rPr>
                <w:lang w:val="lv-LV"/>
              </w:rPr>
              <w:t>ā mednieka sezonas kartes izsniegtas 20</w:t>
            </w:r>
            <w:r w:rsidR="0004534F">
              <w:rPr>
                <w:lang w:val="lv-LV"/>
              </w:rPr>
              <w:t> </w:t>
            </w:r>
            <w:r>
              <w:rPr>
                <w:lang w:val="lv-LV"/>
              </w:rPr>
              <w:t>124</w:t>
            </w:r>
            <w:r w:rsidR="0004534F">
              <w:rPr>
                <w:lang w:val="lv-LV"/>
              </w:rPr>
              <w:t> </w:t>
            </w:r>
            <w:r>
              <w:rPr>
                <w:lang w:val="lv-LV"/>
              </w:rPr>
              <w:t>medniekiem.</w:t>
            </w:r>
            <w:bookmarkEnd w:id="3"/>
          </w:p>
        </w:tc>
      </w:tr>
      <w:tr w:rsidR="00563946" w:rsidRPr="00DC4448" w14:paraId="6FC0DCB5" w14:textId="77777777" w:rsidTr="00D3446B">
        <w:tc>
          <w:tcPr>
            <w:tcW w:w="234" w:type="pct"/>
          </w:tcPr>
          <w:p w14:paraId="40B90C2F" w14:textId="77777777" w:rsidR="00D80316" w:rsidRPr="00E4594E" w:rsidRDefault="00805470" w:rsidP="00880359">
            <w:pPr>
              <w:jc w:val="center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2.</w:t>
            </w:r>
          </w:p>
        </w:tc>
        <w:tc>
          <w:tcPr>
            <w:tcW w:w="1380" w:type="pct"/>
          </w:tcPr>
          <w:p w14:paraId="161540D7" w14:textId="77777777" w:rsidR="00D80316" w:rsidRPr="00E4594E" w:rsidRDefault="00805470" w:rsidP="00880359">
            <w:pPr>
              <w:widowControl w:val="0"/>
              <w:jc w:val="both"/>
              <w:rPr>
                <w:lang w:val="lv-LV"/>
              </w:rPr>
            </w:pPr>
            <w:r w:rsidRPr="00E4594E">
              <w:rPr>
                <w:lang w:val="lv-LV"/>
              </w:rPr>
              <w:t>Tiesiskā regulējuma ietekme uz tautsaimniecību un administratīvo slogu</w:t>
            </w:r>
          </w:p>
        </w:tc>
        <w:tc>
          <w:tcPr>
            <w:tcW w:w="3385" w:type="pct"/>
          </w:tcPr>
          <w:p w14:paraId="17BBF327" w14:textId="164A7C83" w:rsidR="00D80316" w:rsidRPr="00B34177" w:rsidRDefault="001428DC" w:rsidP="001428DC">
            <w:pPr>
              <w:jc w:val="both"/>
              <w:rPr>
                <w:lang w:val="lv-LV"/>
              </w:rPr>
            </w:pPr>
            <w:r w:rsidRPr="00B34177">
              <w:rPr>
                <w:lang w:val="lv-LV"/>
              </w:rPr>
              <w:t>Noteikumu projektā paredzēts, ka valsts nodevu var nomaksāt</w:t>
            </w:r>
            <w:r w:rsidR="00D96E9F">
              <w:rPr>
                <w:lang w:val="lv-LV"/>
              </w:rPr>
              <w:t>,</w:t>
            </w:r>
            <w:r w:rsidRPr="00B34177">
              <w:rPr>
                <w:lang w:val="lv-LV"/>
              </w:rPr>
              <w:t xml:space="preserve"> arī izmantojot tiešsaistes maksājuma pakalpojumus. Tas samazina un vienkāršo administratīvās procedūras gan valsts nodevas nomaksas procesā, gan arī Valsts meža dienestam kontroles procesu par nodevas nomaksu.</w:t>
            </w:r>
            <w:r w:rsidR="00DC4448" w:rsidRPr="00B34177">
              <w:rPr>
                <w:lang w:val="lv-LV"/>
              </w:rPr>
              <w:t xml:space="preserve"> Meža īpašnieki vai tiesiskie valdītāji un mednieki, saņemot pakalpojumu tiešsaistē, pakalpojuma saņemšanas laikā </w:t>
            </w:r>
            <w:r w:rsidR="00D96E9F" w:rsidRPr="00B34177">
              <w:rPr>
                <w:lang w:val="lv-LV"/>
              </w:rPr>
              <w:t xml:space="preserve">varēs </w:t>
            </w:r>
            <w:r w:rsidR="00DC4448" w:rsidRPr="00B34177">
              <w:rPr>
                <w:lang w:val="lv-LV"/>
              </w:rPr>
              <w:t xml:space="preserve">arī nomaksāt valsts nodevu. </w:t>
            </w:r>
            <w:r w:rsidR="006C53B0" w:rsidRPr="00B34177">
              <w:rPr>
                <w:lang w:val="lv-LV"/>
              </w:rPr>
              <w:t xml:space="preserve">Pēc valsts nodevas </w:t>
            </w:r>
            <w:r w:rsidR="00D96E9F">
              <w:rPr>
                <w:lang w:val="lv-LV"/>
              </w:rPr>
              <w:t>sa</w:t>
            </w:r>
            <w:r w:rsidR="006C53B0" w:rsidRPr="00B34177">
              <w:rPr>
                <w:lang w:val="lv-LV"/>
              </w:rPr>
              <w:t>maksas tiešsa</w:t>
            </w:r>
            <w:r w:rsidR="00A51362" w:rsidRPr="00B34177">
              <w:rPr>
                <w:lang w:val="lv-LV"/>
              </w:rPr>
              <w:t>i</w:t>
            </w:r>
            <w:r w:rsidR="006C53B0" w:rsidRPr="00B34177">
              <w:rPr>
                <w:lang w:val="lv-LV"/>
              </w:rPr>
              <w:t>stē persona savā norādītajā e-pastā un e</w:t>
            </w:r>
            <w:r w:rsidR="00D96E9F">
              <w:rPr>
                <w:lang w:val="lv-LV"/>
              </w:rPr>
              <w:t>-</w:t>
            </w:r>
            <w:r w:rsidR="006C53B0" w:rsidRPr="00B34177">
              <w:rPr>
                <w:lang w:val="lv-LV"/>
              </w:rPr>
              <w:t>adresē saņem</w:t>
            </w:r>
            <w:r w:rsidR="00A51362" w:rsidRPr="00B34177">
              <w:rPr>
                <w:lang w:val="lv-LV"/>
              </w:rPr>
              <w:t>s</w:t>
            </w:r>
            <w:r w:rsidR="006C53B0" w:rsidRPr="00B34177">
              <w:rPr>
                <w:lang w:val="lv-LV"/>
              </w:rPr>
              <w:t xml:space="preserve"> paziņojumu par pakalpojuma rezultātu. Rezultāts tiek paziņots, izmantojot elektroniskos sakarus (Paziņošanas likuma 3.</w:t>
            </w:r>
            <w:r w:rsidR="00D96E9F">
              <w:rPr>
                <w:lang w:val="lv-LV"/>
              </w:rPr>
              <w:t> </w:t>
            </w:r>
            <w:r w:rsidR="006C53B0" w:rsidRPr="00B34177">
              <w:rPr>
                <w:lang w:val="lv-LV"/>
              </w:rPr>
              <w:t xml:space="preserve">panta </w:t>
            </w:r>
            <w:r w:rsidR="00F21AFB">
              <w:rPr>
                <w:lang w:val="lv-LV"/>
              </w:rPr>
              <w:t xml:space="preserve">pirmās </w:t>
            </w:r>
            <w:r w:rsidR="006C53B0" w:rsidRPr="00B34177">
              <w:rPr>
                <w:lang w:val="lv-LV"/>
              </w:rPr>
              <w:t>daļas 3.</w:t>
            </w:r>
            <w:r w:rsidR="00D96E9F">
              <w:rPr>
                <w:lang w:val="lv-LV"/>
              </w:rPr>
              <w:t> </w:t>
            </w:r>
            <w:r w:rsidR="006C53B0" w:rsidRPr="00B34177">
              <w:rPr>
                <w:lang w:val="lv-LV"/>
              </w:rPr>
              <w:t xml:space="preserve">punkts). </w:t>
            </w:r>
            <w:r w:rsidR="00D96E9F">
              <w:rPr>
                <w:lang w:val="lv-LV"/>
              </w:rPr>
              <w:t>Turklāt</w:t>
            </w:r>
            <w:r w:rsidR="006C53B0" w:rsidRPr="00B34177">
              <w:rPr>
                <w:lang w:val="lv-LV"/>
              </w:rPr>
              <w:t xml:space="preserve"> persona savā Meža valsts reģistrā izveidotajā profilā var</w:t>
            </w:r>
            <w:r w:rsidR="00A51362" w:rsidRPr="00B34177">
              <w:rPr>
                <w:lang w:val="lv-LV"/>
              </w:rPr>
              <w:t>ēs</w:t>
            </w:r>
            <w:r w:rsidR="006C53B0" w:rsidRPr="00B34177">
              <w:rPr>
                <w:lang w:val="lv-LV"/>
              </w:rPr>
              <w:t xml:space="preserve"> apskatīt apmaksātos pakalpojumus.</w:t>
            </w:r>
          </w:p>
          <w:p w14:paraId="7D486599" w14:textId="42977CA4" w:rsidR="00DC4448" w:rsidRPr="00B34177" w:rsidRDefault="00DC4448" w:rsidP="00084732">
            <w:pPr>
              <w:jc w:val="both"/>
              <w:rPr>
                <w:lang w:val="lv-LV"/>
              </w:rPr>
            </w:pPr>
            <w:r w:rsidRPr="00B34177">
              <w:rPr>
                <w:lang w:val="lv-LV"/>
              </w:rPr>
              <w:lastRenderedPageBreak/>
              <w:t xml:space="preserve">Savukārt Valsts meža dienestam nebūs jāpārbauda valsts nodevas nomaksas fakts, jo tiešsaistē </w:t>
            </w:r>
            <w:r w:rsidR="00D96E9F">
              <w:rPr>
                <w:lang w:val="lv-LV"/>
              </w:rPr>
              <w:t>izdarī</w:t>
            </w:r>
            <w:r w:rsidRPr="00B34177">
              <w:rPr>
                <w:lang w:val="lv-LV"/>
              </w:rPr>
              <w:t xml:space="preserve">tu </w:t>
            </w:r>
            <w:r w:rsidR="00084732" w:rsidRPr="00B34177">
              <w:rPr>
                <w:lang w:val="lv-LV"/>
              </w:rPr>
              <w:t xml:space="preserve">maksājumu identificēs sistēma. </w:t>
            </w:r>
          </w:p>
          <w:p w14:paraId="486542CF" w14:textId="274087FD" w:rsidR="00084732" w:rsidRPr="00E4594E" w:rsidRDefault="00084732" w:rsidP="00B34177">
            <w:pPr>
              <w:jc w:val="both"/>
              <w:rPr>
                <w:lang w:val="lv-LV"/>
              </w:rPr>
            </w:pPr>
            <w:r w:rsidRPr="00B34177">
              <w:rPr>
                <w:lang w:val="lv-LV"/>
              </w:rPr>
              <w:t xml:space="preserve">Papildus tam Valsts meža dienestam tiek vienkāršota </w:t>
            </w:r>
            <w:r w:rsidR="00285125" w:rsidRPr="00B34177">
              <w:rPr>
                <w:lang w:val="lv-LV"/>
              </w:rPr>
              <w:t>maksājumu administrēšana</w:t>
            </w:r>
            <w:r w:rsidR="00D96E9F">
              <w:rPr>
                <w:lang w:val="lv-LV"/>
              </w:rPr>
              <w:t xml:space="preserve"> un</w:t>
            </w:r>
            <w:r w:rsidR="00285125" w:rsidRPr="00B34177">
              <w:rPr>
                <w:lang w:val="lv-LV"/>
              </w:rPr>
              <w:t xml:space="preserve"> pārskatu sagatavošana.</w:t>
            </w:r>
          </w:p>
        </w:tc>
      </w:tr>
      <w:tr w:rsidR="00563946" w:rsidRPr="00E73A83" w14:paraId="3D6828D5" w14:textId="77777777" w:rsidTr="00D3446B">
        <w:tc>
          <w:tcPr>
            <w:tcW w:w="234" w:type="pct"/>
          </w:tcPr>
          <w:p w14:paraId="54DFFFF7" w14:textId="77777777" w:rsidR="00D80316" w:rsidRPr="00E4594E" w:rsidRDefault="00805470" w:rsidP="00880359">
            <w:pPr>
              <w:jc w:val="center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lastRenderedPageBreak/>
              <w:t>3.</w:t>
            </w:r>
          </w:p>
        </w:tc>
        <w:tc>
          <w:tcPr>
            <w:tcW w:w="1380" w:type="pct"/>
          </w:tcPr>
          <w:p w14:paraId="306B9C72" w14:textId="77777777" w:rsidR="00D80316" w:rsidRPr="00E4594E" w:rsidRDefault="00805470" w:rsidP="00880359">
            <w:pPr>
              <w:pStyle w:val="NormalWeb"/>
              <w:spacing w:before="0" w:beforeAutospacing="0" w:after="0" w:afterAutospacing="0"/>
              <w:jc w:val="both"/>
              <w:rPr>
                <w:lang w:val="lv-LV"/>
              </w:rPr>
            </w:pPr>
            <w:r w:rsidRPr="00E4594E">
              <w:rPr>
                <w:lang w:val="lv-LV"/>
              </w:rPr>
              <w:t>Administratīvo izmaksu monetārs novērtējums</w:t>
            </w:r>
          </w:p>
        </w:tc>
        <w:tc>
          <w:tcPr>
            <w:tcW w:w="3385" w:type="pct"/>
          </w:tcPr>
          <w:p w14:paraId="67E0984F" w14:textId="5FE4CDEB" w:rsidR="00AF6EFE" w:rsidRPr="00EE37C6" w:rsidRDefault="00D96E9F" w:rsidP="00AF6EFE">
            <w:pPr>
              <w:shd w:val="clear" w:color="auto" w:fill="FFFFFF"/>
              <w:jc w:val="both"/>
              <w:rPr>
                <w:color w:val="000000"/>
                <w:spacing w:val="-2"/>
                <w:lang w:val="lv-LV"/>
              </w:rPr>
            </w:pPr>
            <w:r>
              <w:rPr>
                <w:color w:val="000000"/>
                <w:spacing w:val="-2"/>
                <w:lang w:val="lv-LV"/>
              </w:rPr>
              <w:t>N</w:t>
            </w:r>
            <w:r w:rsidRPr="00EE37C6">
              <w:rPr>
                <w:color w:val="000000"/>
                <w:spacing w:val="-2"/>
                <w:lang w:val="lv-LV"/>
              </w:rPr>
              <w:t xml:space="preserve">av iespējams </w:t>
            </w:r>
            <w:r>
              <w:rPr>
                <w:color w:val="000000"/>
                <w:spacing w:val="-2"/>
                <w:lang w:val="lv-LV"/>
              </w:rPr>
              <w:t>m</w:t>
            </w:r>
            <w:r w:rsidR="00AF6EFE" w:rsidRPr="00EE37C6">
              <w:rPr>
                <w:color w:val="000000"/>
                <w:spacing w:val="-2"/>
                <w:lang w:val="lv-LV"/>
              </w:rPr>
              <w:t>eža īpašnieku vai tiesisko valdītāju un mednieku administratīvo izmaksu monetār</w:t>
            </w:r>
            <w:r>
              <w:rPr>
                <w:color w:val="000000"/>
                <w:spacing w:val="-2"/>
                <w:lang w:val="lv-LV"/>
              </w:rPr>
              <w:t>ais</w:t>
            </w:r>
            <w:r w:rsidR="00AF6EFE" w:rsidRPr="00EE37C6">
              <w:rPr>
                <w:color w:val="000000"/>
                <w:spacing w:val="-2"/>
                <w:lang w:val="lv-LV"/>
              </w:rPr>
              <w:t xml:space="preserve"> novērtējum</w:t>
            </w:r>
            <w:r>
              <w:rPr>
                <w:color w:val="000000"/>
                <w:spacing w:val="-2"/>
                <w:lang w:val="lv-LV"/>
              </w:rPr>
              <w:t>s</w:t>
            </w:r>
            <w:r w:rsidR="00AF6EFE" w:rsidRPr="00EE37C6">
              <w:rPr>
                <w:color w:val="000000"/>
                <w:spacing w:val="-2"/>
                <w:lang w:val="lv-LV"/>
              </w:rPr>
              <w:t>, jo persona nodevas nomaksai varēs izvēlēties gan iepriekš noteiktos valsts nodevas nomaksas veidus, gan arī noteikumu projektā paredzēto tiešsaistes maksājumu. Tā kā nav iespējams novērtēt</w:t>
            </w:r>
            <w:r>
              <w:rPr>
                <w:color w:val="000000"/>
                <w:spacing w:val="-2"/>
                <w:lang w:val="lv-LV"/>
              </w:rPr>
              <w:t>,</w:t>
            </w:r>
            <w:r w:rsidR="00AF6EFE" w:rsidRPr="00EE37C6">
              <w:rPr>
                <w:color w:val="000000"/>
                <w:spacing w:val="-2"/>
                <w:lang w:val="lv-LV"/>
              </w:rPr>
              <w:t xml:space="preserve"> </w:t>
            </w:r>
            <w:r>
              <w:rPr>
                <w:color w:val="000000"/>
                <w:spacing w:val="-2"/>
                <w:lang w:val="lv-LV"/>
              </w:rPr>
              <w:t>cik liela</w:t>
            </w:r>
            <w:r w:rsidRPr="00EE37C6">
              <w:rPr>
                <w:color w:val="000000"/>
                <w:spacing w:val="-2"/>
                <w:lang w:val="lv-LV"/>
              </w:rPr>
              <w:t xml:space="preserve"> </w:t>
            </w:r>
            <w:r w:rsidR="00AF6EFE" w:rsidRPr="00EE37C6">
              <w:rPr>
                <w:color w:val="000000"/>
                <w:spacing w:val="-2"/>
                <w:lang w:val="lv-LV"/>
              </w:rPr>
              <w:t>meža īpašnieku un mednieku daļa izvēlēsies maksā</w:t>
            </w:r>
            <w:r>
              <w:rPr>
                <w:color w:val="000000"/>
                <w:spacing w:val="-2"/>
                <w:lang w:val="lv-LV"/>
              </w:rPr>
              <w:t>t</w:t>
            </w:r>
            <w:r w:rsidR="00AF6EFE" w:rsidRPr="00EE37C6">
              <w:rPr>
                <w:color w:val="000000"/>
                <w:spacing w:val="-2"/>
                <w:lang w:val="lv-LV"/>
              </w:rPr>
              <w:t xml:space="preserve"> tiešsaistē, nav iespējams novērtēt administratīvo izmaksu samazinājuma apmēru.</w:t>
            </w:r>
          </w:p>
          <w:p w14:paraId="324F77D6" w14:textId="076304C7" w:rsidR="002F60CC" w:rsidRPr="00EE37C6" w:rsidRDefault="002F60CC" w:rsidP="002F60CC">
            <w:pPr>
              <w:shd w:val="clear" w:color="auto" w:fill="FFFFFF"/>
              <w:jc w:val="both"/>
              <w:rPr>
                <w:color w:val="000000"/>
                <w:spacing w:val="-2"/>
                <w:lang w:val="lv-LV" w:eastAsia="lv-LV"/>
              </w:rPr>
            </w:pPr>
            <w:r w:rsidRPr="00EE37C6">
              <w:rPr>
                <w:color w:val="000000"/>
                <w:spacing w:val="-2"/>
                <w:lang w:val="lv-LV" w:eastAsia="lv-LV"/>
              </w:rPr>
              <w:t xml:space="preserve">Valsts meža dienestam </w:t>
            </w:r>
            <w:r w:rsidR="00D96E9F" w:rsidRPr="00EE37C6">
              <w:rPr>
                <w:color w:val="000000"/>
                <w:spacing w:val="-2"/>
                <w:lang w:val="lv-LV" w:eastAsia="lv-LV"/>
              </w:rPr>
              <w:t xml:space="preserve">nav </w:t>
            </w:r>
            <w:r w:rsidRPr="00EE37C6">
              <w:rPr>
                <w:color w:val="000000"/>
                <w:spacing w:val="-2"/>
                <w:lang w:val="lv-LV" w:eastAsia="lv-LV"/>
              </w:rPr>
              <w:t>tiešs administratīvo izmaksu samazinājums, jo pārskatu sagatavošana, nosūtīšana</w:t>
            </w:r>
            <w:r w:rsidR="00D96E9F">
              <w:rPr>
                <w:color w:val="000000"/>
                <w:spacing w:val="-2"/>
                <w:lang w:val="lv-LV" w:eastAsia="lv-LV"/>
              </w:rPr>
              <w:t xml:space="preserve"> un</w:t>
            </w:r>
            <w:r w:rsidRPr="00EE37C6">
              <w:rPr>
                <w:color w:val="000000"/>
                <w:spacing w:val="-2"/>
                <w:lang w:val="lv-LV" w:eastAsia="lv-LV"/>
              </w:rPr>
              <w:t xml:space="preserve"> valsts nodevas nomaksas kontrole tiek veikta</w:t>
            </w:r>
            <w:r w:rsidR="00D96E9F">
              <w:rPr>
                <w:color w:val="000000"/>
                <w:spacing w:val="-2"/>
                <w:lang w:val="lv-LV" w:eastAsia="lv-LV"/>
              </w:rPr>
              <w:t xml:space="preserve"> līdz ar</w:t>
            </w:r>
            <w:r w:rsidRPr="00EE37C6">
              <w:rPr>
                <w:color w:val="000000"/>
                <w:spacing w:val="-2"/>
                <w:lang w:val="lv-LV" w:eastAsia="lv-LV"/>
              </w:rPr>
              <w:t xml:space="preserve"> cit</w:t>
            </w:r>
            <w:r w:rsidR="00D96E9F">
              <w:rPr>
                <w:color w:val="000000"/>
                <w:spacing w:val="-2"/>
                <w:lang w:val="lv-LV" w:eastAsia="lv-LV"/>
              </w:rPr>
              <w:t>iem</w:t>
            </w:r>
            <w:r w:rsidRPr="00EE37C6">
              <w:rPr>
                <w:color w:val="000000"/>
                <w:spacing w:val="-2"/>
                <w:lang w:val="lv-LV" w:eastAsia="lv-LV"/>
              </w:rPr>
              <w:t xml:space="preserve"> amata pienākum</w:t>
            </w:r>
            <w:r w:rsidR="00D96E9F">
              <w:rPr>
                <w:color w:val="000000"/>
                <w:spacing w:val="-2"/>
                <w:lang w:val="lv-LV" w:eastAsia="lv-LV"/>
              </w:rPr>
              <w:t>iem</w:t>
            </w:r>
            <w:r w:rsidRPr="00EE37C6">
              <w:rPr>
                <w:color w:val="000000"/>
                <w:spacing w:val="-2"/>
                <w:lang w:val="lv-LV" w:eastAsia="lv-LV"/>
              </w:rPr>
              <w:t xml:space="preserve">. </w:t>
            </w:r>
          </w:p>
          <w:p w14:paraId="2DB51CEB" w14:textId="4CD40A24" w:rsidR="002F60CC" w:rsidRPr="00406211" w:rsidRDefault="00406211" w:rsidP="002F60CC">
            <w:pPr>
              <w:shd w:val="clear" w:color="auto" w:fill="FFFFFF"/>
              <w:jc w:val="both"/>
              <w:rPr>
                <w:color w:val="000000"/>
                <w:spacing w:val="-2"/>
                <w:lang w:val="lv-LV" w:eastAsia="lv-LV"/>
              </w:rPr>
            </w:pPr>
            <w:r w:rsidRPr="00406211">
              <w:rPr>
                <w:lang w:val="lv-LV"/>
              </w:rPr>
              <w:t>Lai aprēķinātu gada maksājumu par mežsaimnieciskām darbībām</w:t>
            </w:r>
            <w:r w:rsidR="00D96E9F">
              <w:rPr>
                <w:lang w:val="lv-LV"/>
              </w:rPr>
              <w:t>,</w:t>
            </w:r>
            <w:r w:rsidRPr="00406211">
              <w:rPr>
                <w:color w:val="000000"/>
                <w:spacing w:val="-2"/>
                <w:lang w:val="lv-LV" w:eastAsia="lv-LV"/>
              </w:rPr>
              <w:t xml:space="preserve"> Valsts meža dienestam </w:t>
            </w:r>
            <w:r w:rsidR="00D96E9F">
              <w:rPr>
                <w:color w:val="000000"/>
                <w:spacing w:val="-2"/>
                <w:lang w:val="lv-LV" w:eastAsia="lv-LV"/>
              </w:rPr>
              <w:t xml:space="preserve">patlaban </w:t>
            </w:r>
            <w:r w:rsidRPr="00406211">
              <w:rPr>
                <w:color w:val="000000"/>
                <w:spacing w:val="-2"/>
                <w:lang w:val="lv-LV" w:eastAsia="lv-LV"/>
              </w:rPr>
              <w:t>ir jāsagatavo 100 pārskat</w:t>
            </w:r>
            <w:r w:rsidR="00D96E9F">
              <w:rPr>
                <w:color w:val="000000"/>
                <w:spacing w:val="-2"/>
                <w:lang w:val="lv-LV" w:eastAsia="lv-LV"/>
              </w:rPr>
              <w:t>u</w:t>
            </w:r>
            <w:r w:rsidRPr="00406211">
              <w:rPr>
                <w:color w:val="000000"/>
                <w:spacing w:val="-2"/>
                <w:lang w:val="lv-LV" w:eastAsia="lv-LV"/>
              </w:rPr>
              <w:t xml:space="preserve"> trīs reizes gadā. Atbilstoši Meža valsts reģistra datiem </w:t>
            </w:r>
            <w:r w:rsidR="00D96E9F">
              <w:rPr>
                <w:color w:val="000000"/>
                <w:spacing w:val="-2"/>
                <w:lang w:val="lv-LV" w:eastAsia="lv-LV"/>
              </w:rPr>
              <w:t>pašlaik</w:t>
            </w:r>
            <w:r w:rsidR="00D96E9F" w:rsidRPr="00406211">
              <w:rPr>
                <w:color w:val="000000"/>
                <w:spacing w:val="-2"/>
                <w:lang w:val="lv-LV" w:eastAsia="lv-LV"/>
              </w:rPr>
              <w:t xml:space="preserve"> </w:t>
            </w:r>
            <w:r w:rsidRPr="00406211">
              <w:rPr>
                <w:color w:val="000000"/>
                <w:spacing w:val="-2"/>
                <w:lang w:val="lv-LV" w:eastAsia="lv-LV"/>
              </w:rPr>
              <w:t>ir 100 meža īpašniek</w:t>
            </w:r>
            <w:r w:rsidR="00D96E9F">
              <w:rPr>
                <w:color w:val="000000"/>
                <w:spacing w:val="-2"/>
                <w:lang w:val="lv-LV" w:eastAsia="lv-LV"/>
              </w:rPr>
              <w:t>u</w:t>
            </w:r>
            <w:r w:rsidRPr="00406211">
              <w:rPr>
                <w:color w:val="000000"/>
                <w:spacing w:val="-2"/>
                <w:lang w:val="lv-LV" w:eastAsia="lv-LV"/>
              </w:rPr>
              <w:t xml:space="preserve"> vai tiesisk</w:t>
            </w:r>
            <w:r w:rsidR="00D96E9F">
              <w:rPr>
                <w:color w:val="000000"/>
                <w:spacing w:val="-2"/>
                <w:lang w:val="lv-LV" w:eastAsia="lv-LV"/>
              </w:rPr>
              <w:t>o</w:t>
            </w:r>
            <w:r w:rsidRPr="00406211">
              <w:rPr>
                <w:color w:val="000000"/>
                <w:spacing w:val="-2"/>
                <w:lang w:val="lv-LV" w:eastAsia="lv-LV"/>
              </w:rPr>
              <w:t xml:space="preserve"> valdītāj</w:t>
            </w:r>
            <w:r w:rsidR="00D96E9F">
              <w:rPr>
                <w:color w:val="000000"/>
                <w:spacing w:val="-2"/>
                <w:lang w:val="lv-LV" w:eastAsia="lv-LV"/>
              </w:rPr>
              <w:t>u</w:t>
            </w:r>
            <w:r w:rsidRPr="00406211">
              <w:rPr>
                <w:color w:val="000000"/>
                <w:spacing w:val="-2"/>
                <w:lang w:val="lv-LV" w:eastAsia="lv-LV"/>
              </w:rPr>
              <w:t xml:space="preserve">, kas atbilst kritērijiem, </w:t>
            </w:r>
            <w:r w:rsidR="00D96E9F">
              <w:rPr>
                <w:color w:val="000000"/>
                <w:spacing w:val="-2"/>
                <w:lang w:val="lv-LV" w:eastAsia="lv-LV"/>
              </w:rPr>
              <w:t>pēc kuriem nosakāms, vai ir jāmaksā</w:t>
            </w:r>
            <w:r w:rsidRPr="00406211">
              <w:rPr>
                <w:color w:val="000000"/>
                <w:spacing w:val="-2"/>
                <w:lang w:val="lv-LV" w:eastAsia="lv-LV"/>
              </w:rPr>
              <w:t xml:space="preserve"> gada maksājum</w:t>
            </w:r>
            <w:r w:rsidR="00D96E9F">
              <w:rPr>
                <w:color w:val="000000"/>
                <w:spacing w:val="-2"/>
                <w:lang w:val="lv-LV" w:eastAsia="lv-LV"/>
              </w:rPr>
              <w:t>s</w:t>
            </w:r>
            <w:r w:rsidRPr="00406211">
              <w:rPr>
                <w:color w:val="000000"/>
                <w:spacing w:val="-2"/>
                <w:lang w:val="lv-LV" w:eastAsia="lv-LV"/>
              </w:rPr>
              <w:t xml:space="preserve"> par mežsaimnieciskām darbībām. </w:t>
            </w:r>
            <w:r w:rsidR="00D96E9F">
              <w:rPr>
                <w:color w:val="000000"/>
                <w:spacing w:val="-2"/>
                <w:lang w:val="lv-LV" w:eastAsia="lv-LV"/>
              </w:rPr>
              <w:t>Pēc</w:t>
            </w:r>
            <w:r w:rsidRPr="00406211">
              <w:rPr>
                <w:color w:val="000000"/>
                <w:spacing w:val="-2"/>
                <w:lang w:val="lv-LV" w:eastAsia="lv-LV"/>
              </w:rPr>
              <w:t xml:space="preserve"> paredzēt</w:t>
            </w:r>
            <w:r w:rsidR="00D96E9F">
              <w:rPr>
                <w:color w:val="000000"/>
                <w:spacing w:val="-2"/>
                <w:lang w:val="lv-LV" w:eastAsia="lv-LV"/>
              </w:rPr>
              <w:t>o</w:t>
            </w:r>
            <w:r w:rsidRPr="00406211">
              <w:rPr>
                <w:color w:val="000000"/>
                <w:spacing w:val="-2"/>
                <w:lang w:val="lv-LV" w:eastAsia="lv-LV"/>
              </w:rPr>
              <w:t xml:space="preserve"> grozījum</w:t>
            </w:r>
            <w:r w:rsidR="00D96E9F">
              <w:rPr>
                <w:color w:val="000000"/>
                <w:spacing w:val="-2"/>
                <w:lang w:val="lv-LV" w:eastAsia="lv-LV"/>
              </w:rPr>
              <w:t>u apstiprināšanas</w:t>
            </w:r>
            <w:r w:rsidRPr="00406211">
              <w:rPr>
                <w:color w:val="000000"/>
                <w:spacing w:val="-2"/>
                <w:lang w:val="lv-LV" w:eastAsia="lv-LV"/>
              </w:rPr>
              <w:t xml:space="preserve"> pārskat</w:t>
            </w:r>
            <w:r w:rsidR="00D96E9F">
              <w:rPr>
                <w:color w:val="000000"/>
                <w:spacing w:val="-2"/>
                <w:lang w:val="lv-LV" w:eastAsia="lv-LV"/>
              </w:rPr>
              <w:t>s</w:t>
            </w:r>
            <w:r w:rsidRPr="00406211">
              <w:rPr>
                <w:color w:val="000000"/>
                <w:spacing w:val="-2"/>
                <w:lang w:val="lv-LV" w:eastAsia="lv-LV"/>
              </w:rPr>
              <w:t xml:space="preserve"> katram komersantam </w:t>
            </w:r>
            <w:r w:rsidR="00D96E9F">
              <w:rPr>
                <w:color w:val="000000"/>
                <w:spacing w:val="-2"/>
                <w:lang w:val="lv-LV" w:eastAsia="lv-LV"/>
              </w:rPr>
              <w:t xml:space="preserve">tiks </w:t>
            </w:r>
            <w:r w:rsidRPr="00406211">
              <w:rPr>
                <w:color w:val="000000"/>
                <w:spacing w:val="-2"/>
                <w:lang w:val="lv-LV" w:eastAsia="lv-LV"/>
              </w:rPr>
              <w:t>sagatavo</w:t>
            </w:r>
            <w:r w:rsidR="00D96E9F">
              <w:rPr>
                <w:color w:val="000000"/>
                <w:spacing w:val="-2"/>
                <w:lang w:val="lv-LV" w:eastAsia="lv-LV"/>
              </w:rPr>
              <w:t>t</w:t>
            </w:r>
            <w:r w:rsidRPr="00406211">
              <w:rPr>
                <w:color w:val="000000"/>
                <w:spacing w:val="-2"/>
                <w:lang w:val="lv-LV" w:eastAsia="lv-LV"/>
              </w:rPr>
              <w:t>s vienu reizi gadā.</w:t>
            </w:r>
            <w:r w:rsidR="002F60CC" w:rsidRPr="00406211">
              <w:rPr>
                <w:color w:val="000000"/>
                <w:spacing w:val="-2"/>
                <w:lang w:val="lv-LV" w:eastAsia="lv-LV"/>
              </w:rPr>
              <w:t xml:space="preserve"> </w:t>
            </w:r>
          </w:p>
          <w:p w14:paraId="1823247D" w14:textId="7D95E590" w:rsidR="002F60CC" w:rsidRPr="00EE37C6" w:rsidRDefault="002F60CC" w:rsidP="002F60CC">
            <w:pPr>
              <w:shd w:val="clear" w:color="auto" w:fill="FFFFFF"/>
              <w:jc w:val="both"/>
              <w:rPr>
                <w:lang w:val="lv-LV" w:eastAsia="lv-LV"/>
              </w:rPr>
            </w:pPr>
            <w:r w:rsidRPr="00406211">
              <w:rPr>
                <w:lang w:val="lv-LV" w:eastAsia="lv-LV"/>
              </w:rPr>
              <w:t>Viena meža īpašnieka vai tiesiskā valdītāja pārskata sagatavošanai Valsts meža dienesta vecākais</w:t>
            </w:r>
            <w:r w:rsidRPr="00EE37C6">
              <w:rPr>
                <w:lang w:val="lv-LV" w:eastAsia="lv-LV"/>
              </w:rPr>
              <w:t xml:space="preserve"> finansists patērē vidēji </w:t>
            </w:r>
            <w:r w:rsidR="00D96E9F">
              <w:rPr>
                <w:lang w:val="lv-LV" w:eastAsia="lv-LV"/>
              </w:rPr>
              <w:t>trīs</w:t>
            </w:r>
            <w:r w:rsidRPr="00EE37C6">
              <w:rPr>
                <w:lang w:val="lv-LV" w:eastAsia="lv-LV"/>
              </w:rPr>
              <w:t xml:space="preserve"> stundas. </w:t>
            </w:r>
          </w:p>
          <w:p w14:paraId="173B7CF8" w14:textId="77777777" w:rsidR="002F60CC" w:rsidRPr="00EE37C6" w:rsidRDefault="002F60CC" w:rsidP="002F60CC">
            <w:pPr>
              <w:shd w:val="clear" w:color="auto" w:fill="FFFFFF"/>
              <w:jc w:val="both"/>
              <w:rPr>
                <w:lang w:val="lv-LV" w:eastAsia="lv-LV"/>
              </w:rPr>
            </w:pPr>
            <w:r w:rsidRPr="00EE37C6">
              <w:rPr>
                <w:lang w:val="lv-LV" w:eastAsia="lv-LV"/>
              </w:rPr>
              <w:t xml:space="preserve">Stundas likme ir 6,67 </w:t>
            </w:r>
            <w:proofErr w:type="spellStart"/>
            <w:r w:rsidRPr="00EE37C6">
              <w:rPr>
                <w:i/>
                <w:lang w:val="lv-LV" w:eastAsia="lv-LV"/>
              </w:rPr>
              <w:t>euro</w:t>
            </w:r>
            <w:proofErr w:type="spellEnd"/>
            <w:r w:rsidRPr="00EE37C6">
              <w:rPr>
                <w:lang w:val="lv-LV" w:eastAsia="lv-LV"/>
              </w:rPr>
              <w:t>.</w:t>
            </w:r>
          </w:p>
          <w:p w14:paraId="6035FA5A" w14:textId="7A94AEE2" w:rsidR="002F60CC" w:rsidRPr="00EE37C6" w:rsidRDefault="002F60CC" w:rsidP="002F60CC">
            <w:pPr>
              <w:shd w:val="clear" w:color="auto" w:fill="FFFFFF"/>
              <w:jc w:val="both"/>
              <w:rPr>
                <w:lang w:val="lv-LV" w:eastAsia="lv-LV"/>
              </w:rPr>
            </w:pPr>
            <w:r w:rsidRPr="00EE37C6">
              <w:rPr>
                <w:lang w:val="lv-LV" w:eastAsia="lv-LV"/>
              </w:rPr>
              <w:t xml:space="preserve">Pārskatu gatavo </w:t>
            </w:r>
            <w:r w:rsidR="00D96E9F">
              <w:rPr>
                <w:lang w:val="lv-LV" w:eastAsia="lv-LV"/>
              </w:rPr>
              <w:t>trīs</w:t>
            </w:r>
            <w:r w:rsidRPr="00EE37C6">
              <w:rPr>
                <w:lang w:val="lv-LV" w:eastAsia="lv-LV"/>
              </w:rPr>
              <w:t xml:space="preserve"> reizes gadā.</w:t>
            </w:r>
          </w:p>
          <w:p w14:paraId="11D23ABF" w14:textId="350611C2" w:rsidR="002F60CC" w:rsidRPr="00EE37C6" w:rsidRDefault="002F60CC" w:rsidP="002F60CC">
            <w:pPr>
              <w:shd w:val="clear" w:color="auto" w:fill="FFFFFF"/>
              <w:jc w:val="both"/>
              <w:rPr>
                <w:lang w:val="lv-LV" w:eastAsia="lv-LV"/>
              </w:rPr>
            </w:pPr>
            <w:r w:rsidRPr="00EE37C6">
              <w:rPr>
                <w:lang w:val="lv-LV" w:eastAsia="lv-LV"/>
              </w:rPr>
              <w:t xml:space="preserve">Attiecīgi administratīvās izmaksas ir 6003 </w:t>
            </w:r>
            <w:proofErr w:type="spellStart"/>
            <w:r w:rsidRPr="00EE37C6">
              <w:rPr>
                <w:i/>
                <w:lang w:val="lv-LV" w:eastAsia="lv-LV"/>
              </w:rPr>
              <w:t>euro</w:t>
            </w:r>
            <w:proofErr w:type="spellEnd"/>
            <w:r w:rsidRPr="00EE37C6">
              <w:rPr>
                <w:lang w:val="lv-LV" w:eastAsia="lv-LV"/>
              </w:rPr>
              <w:t xml:space="preserve"> (100 pārskati x 6,67</w:t>
            </w:r>
            <w:r w:rsidR="00D96E9F">
              <w:rPr>
                <w:lang w:val="lv-LV" w:eastAsia="lv-LV"/>
              </w:rPr>
              <w:t> </w:t>
            </w:r>
            <w:proofErr w:type="spellStart"/>
            <w:r w:rsidRPr="00EE37C6">
              <w:rPr>
                <w:i/>
                <w:lang w:val="lv-LV" w:eastAsia="lv-LV"/>
              </w:rPr>
              <w:t>euro</w:t>
            </w:r>
            <w:proofErr w:type="spellEnd"/>
            <w:r w:rsidRPr="00EE37C6">
              <w:rPr>
                <w:lang w:val="lv-LV" w:eastAsia="lv-LV"/>
              </w:rPr>
              <w:t xml:space="preserve"> x 3 stundas x 3 reizes gadā =</w:t>
            </w:r>
            <w:r w:rsidR="00D96E9F">
              <w:rPr>
                <w:lang w:val="lv-LV" w:eastAsia="lv-LV"/>
              </w:rPr>
              <w:t xml:space="preserve"> </w:t>
            </w:r>
            <w:r w:rsidRPr="00EE37C6">
              <w:rPr>
                <w:lang w:val="lv-LV" w:eastAsia="lv-LV"/>
              </w:rPr>
              <w:t xml:space="preserve">6003 </w:t>
            </w:r>
            <w:proofErr w:type="spellStart"/>
            <w:r w:rsidRPr="00EE37C6">
              <w:rPr>
                <w:i/>
                <w:lang w:val="lv-LV" w:eastAsia="lv-LV"/>
              </w:rPr>
              <w:t>euro</w:t>
            </w:r>
            <w:proofErr w:type="spellEnd"/>
            <w:r w:rsidRPr="00EE37C6">
              <w:rPr>
                <w:lang w:val="lv-LV" w:eastAsia="lv-LV"/>
              </w:rPr>
              <w:t>).</w:t>
            </w:r>
          </w:p>
          <w:p w14:paraId="49246204" w14:textId="52E4ED87" w:rsidR="002F60CC" w:rsidRPr="00EE37C6" w:rsidRDefault="002F60CC" w:rsidP="002F60CC">
            <w:pPr>
              <w:shd w:val="clear" w:color="auto" w:fill="FFFFFF"/>
              <w:jc w:val="both"/>
              <w:rPr>
                <w:lang w:val="lv-LV" w:eastAsia="lv-LV"/>
              </w:rPr>
            </w:pPr>
            <w:r w:rsidRPr="00EE37C6">
              <w:rPr>
                <w:lang w:val="lv-LV" w:eastAsia="lv-LV"/>
              </w:rPr>
              <w:t>Atbilstoši paredzētajiem grozījumiem pārskats būs jāsagatavo vienu reizi gadā</w:t>
            </w:r>
            <w:r w:rsidR="00D96E9F">
              <w:rPr>
                <w:lang w:val="lv-LV" w:eastAsia="lv-LV"/>
              </w:rPr>
              <w:t>,</w:t>
            </w:r>
            <w:r w:rsidRPr="00EE37C6">
              <w:rPr>
                <w:lang w:val="lv-LV" w:eastAsia="lv-LV"/>
              </w:rPr>
              <w:t xml:space="preserve"> un tad pārskatu sagatavošanas administratīvās izmaksas būs 2001 </w:t>
            </w:r>
            <w:proofErr w:type="spellStart"/>
            <w:r w:rsidRPr="00EE37C6">
              <w:rPr>
                <w:i/>
                <w:lang w:val="lv-LV" w:eastAsia="lv-LV"/>
              </w:rPr>
              <w:t>euro</w:t>
            </w:r>
            <w:proofErr w:type="spellEnd"/>
            <w:r w:rsidRPr="00EE37C6">
              <w:rPr>
                <w:lang w:val="lv-LV" w:eastAsia="lv-LV"/>
              </w:rPr>
              <w:t xml:space="preserve">, attiecīgi veidojot 4002 </w:t>
            </w:r>
            <w:proofErr w:type="spellStart"/>
            <w:r w:rsidRPr="00EE37C6">
              <w:rPr>
                <w:i/>
                <w:lang w:val="lv-LV" w:eastAsia="lv-LV"/>
              </w:rPr>
              <w:t>euro</w:t>
            </w:r>
            <w:proofErr w:type="spellEnd"/>
            <w:r w:rsidRPr="00EE37C6">
              <w:rPr>
                <w:lang w:val="lv-LV" w:eastAsia="lv-LV"/>
              </w:rPr>
              <w:t xml:space="preserve"> administratīvo izmaksu samazinājumu.</w:t>
            </w:r>
          </w:p>
          <w:p w14:paraId="2B5D829A" w14:textId="01965420" w:rsidR="009B51AF" w:rsidRPr="00341276" w:rsidRDefault="00D96E9F">
            <w:pPr>
              <w:shd w:val="clear" w:color="auto" w:fill="FFFFFF"/>
              <w:jc w:val="both"/>
              <w:rPr>
                <w:b/>
                <w:lang w:val="lv-LV" w:eastAsia="lv-LV"/>
              </w:rPr>
            </w:pPr>
            <w:r>
              <w:rPr>
                <w:lang w:val="lv-LV" w:eastAsia="lv-LV"/>
              </w:rPr>
              <w:t>Tā kā</w:t>
            </w:r>
            <w:r w:rsidR="00F100CB" w:rsidRPr="00EE37C6">
              <w:rPr>
                <w:lang w:val="lv-LV" w:eastAsia="lv-LV"/>
              </w:rPr>
              <w:t xml:space="preserve"> </w:t>
            </w:r>
            <w:r w:rsidR="00F100CB" w:rsidRPr="00EE37C6">
              <w:rPr>
                <w:color w:val="000000"/>
                <w:spacing w:val="-2"/>
                <w:lang w:val="lv-LV"/>
              </w:rPr>
              <w:t>persona nodevas nomaksai varēs izvēlēties gan iepriekš noteiktos valsts nodevas nomaksas veidus, gan arī noteikumu projektā paredzēto tiešsaistes maksājumu</w:t>
            </w:r>
            <w:r w:rsidR="00406211">
              <w:rPr>
                <w:color w:val="000000"/>
                <w:spacing w:val="-2"/>
                <w:lang w:val="lv-LV"/>
              </w:rPr>
              <w:t>,</w:t>
            </w:r>
            <w:r w:rsidR="00F100CB" w:rsidRPr="00EE37C6">
              <w:rPr>
                <w:color w:val="000000"/>
                <w:spacing w:val="-2"/>
                <w:lang w:val="lv-LV"/>
              </w:rPr>
              <w:t xml:space="preserve"> Valsts meža dienests </w:t>
            </w:r>
            <w:r>
              <w:rPr>
                <w:color w:val="000000"/>
                <w:spacing w:val="-2"/>
                <w:lang w:val="lv-LV"/>
              </w:rPr>
              <w:t>pašlaik</w:t>
            </w:r>
            <w:r w:rsidR="00F100CB" w:rsidRPr="00EE37C6">
              <w:rPr>
                <w:color w:val="000000"/>
                <w:spacing w:val="-2"/>
                <w:lang w:val="lv-LV"/>
              </w:rPr>
              <w:t xml:space="preserve"> nevar prognozēt administratīvo izmaksu samazinājumu </w:t>
            </w:r>
            <w:r>
              <w:rPr>
                <w:color w:val="000000"/>
                <w:spacing w:val="-2"/>
                <w:lang w:val="lv-LV"/>
              </w:rPr>
              <w:t>saistībā ar</w:t>
            </w:r>
            <w:r w:rsidR="00F100CB" w:rsidRPr="00EE37C6">
              <w:rPr>
                <w:color w:val="000000"/>
                <w:spacing w:val="-2"/>
                <w:lang w:val="lv-LV"/>
              </w:rPr>
              <w:t xml:space="preserve"> valsts nodevas samaksas fakta pārbaudi.</w:t>
            </w:r>
          </w:p>
        </w:tc>
      </w:tr>
      <w:tr w:rsidR="00563946" w:rsidRPr="002F6A03" w14:paraId="3CCA6FF6" w14:textId="77777777" w:rsidTr="00D3446B">
        <w:tc>
          <w:tcPr>
            <w:tcW w:w="234" w:type="pct"/>
          </w:tcPr>
          <w:p w14:paraId="5FF359E1" w14:textId="77777777" w:rsidR="007412C6" w:rsidRPr="00E4594E" w:rsidRDefault="00805470" w:rsidP="007412C6">
            <w:pPr>
              <w:jc w:val="center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4.</w:t>
            </w:r>
          </w:p>
        </w:tc>
        <w:tc>
          <w:tcPr>
            <w:tcW w:w="1380" w:type="pct"/>
          </w:tcPr>
          <w:p w14:paraId="15CBF92A" w14:textId="77777777" w:rsidR="007412C6" w:rsidRPr="00E4594E" w:rsidRDefault="00805470" w:rsidP="007412C6">
            <w:pPr>
              <w:jc w:val="both"/>
              <w:rPr>
                <w:lang w:val="lv-LV"/>
              </w:rPr>
            </w:pPr>
            <w:r w:rsidRPr="00E4594E">
              <w:rPr>
                <w:lang w:val="lv-LV"/>
              </w:rPr>
              <w:t>Atbilstības izmaksu monetārs novērtējums</w:t>
            </w:r>
          </w:p>
        </w:tc>
        <w:tc>
          <w:tcPr>
            <w:tcW w:w="3385" w:type="pct"/>
          </w:tcPr>
          <w:p w14:paraId="4D226D5D" w14:textId="77777777" w:rsidR="007412C6" w:rsidRPr="00E4594E" w:rsidRDefault="00805470" w:rsidP="007412C6">
            <w:pPr>
              <w:jc w:val="both"/>
              <w:rPr>
                <w:lang w:val="lv-LV"/>
              </w:rPr>
            </w:pPr>
            <w:r w:rsidRPr="00E4594E">
              <w:rPr>
                <w:lang w:val="lv-LV" w:eastAsia="lv-LV"/>
              </w:rPr>
              <w:t>Projekts šo jomu neskar.</w:t>
            </w:r>
          </w:p>
        </w:tc>
      </w:tr>
      <w:tr w:rsidR="00563946" w:rsidRPr="002F6A03" w14:paraId="6F12F300" w14:textId="77777777" w:rsidTr="00D3446B">
        <w:tc>
          <w:tcPr>
            <w:tcW w:w="234" w:type="pct"/>
          </w:tcPr>
          <w:p w14:paraId="3D360EC7" w14:textId="77777777" w:rsidR="007412C6" w:rsidRPr="00E4594E" w:rsidRDefault="00805470" w:rsidP="007412C6">
            <w:pPr>
              <w:jc w:val="center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5.</w:t>
            </w:r>
          </w:p>
        </w:tc>
        <w:tc>
          <w:tcPr>
            <w:tcW w:w="1380" w:type="pct"/>
          </w:tcPr>
          <w:p w14:paraId="5DE1BD09" w14:textId="77777777" w:rsidR="007412C6" w:rsidRPr="00E4594E" w:rsidRDefault="00805470" w:rsidP="007412C6">
            <w:pPr>
              <w:jc w:val="both"/>
              <w:rPr>
                <w:lang w:val="lv-LV"/>
              </w:rPr>
            </w:pPr>
            <w:r w:rsidRPr="00E4594E">
              <w:rPr>
                <w:lang w:val="lv-LV"/>
              </w:rPr>
              <w:t>Cita informācija</w:t>
            </w:r>
          </w:p>
        </w:tc>
        <w:tc>
          <w:tcPr>
            <w:tcW w:w="3385" w:type="pct"/>
          </w:tcPr>
          <w:p w14:paraId="381DECD2" w14:textId="77777777" w:rsidR="007412C6" w:rsidRPr="00E4594E" w:rsidRDefault="00805470" w:rsidP="007412C6">
            <w:pPr>
              <w:jc w:val="both"/>
              <w:rPr>
                <w:lang w:val="lv-LV"/>
              </w:rPr>
            </w:pPr>
            <w:r w:rsidRPr="00E4594E">
              <w:rPr>
                <w:lang w:val="lv-LV"/>
              </w:rPr>
              <w:t>Nav</w:t>
            </w:r>
            <w:r w:rsidR="00EC1313" w:rsidRPr="00E4594E">
              <w:rPr>
                <w:lang w:val="lv-LV"/>
              </w:rPr>
              <w:t>.</w:t>
            </w:r>
          </w:p>
        </w:tc>
      </w:tr>
    </w:tbl>
    <w:p w14:paraId="17FA616E" w14:textId="6A4B98BB" w:rsidR="00E01493" w:rsidRPr="00E4594E" w:rsidRDefault="00E01493" w:rsidP="00E01493">
      <w:pPr>
        <w:pStyle w:val="naisf"/>
        <w:spacing w:before="0" w:beforeAutospacing="0" w:after="0" w:afterAutospacing="0"/>
        <w:rPr>
          <w:lang w:val="lv-LV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3023AD" w:rsidRPr="00E73A83" w14:paraId="37872D48" w14:textId="77777777" w:rsidTr="00072F69">
        <w:tc>
          <w:tcPr>
            <w:tcW w:w="9498" w:type="dxa"/>
          </w:tcPr>
          <w:p w14:paraId="2059FE8D" w14:textId="38C5F184" w:rsidR="003023AD" w:rsidRPr="00E4594E" w:rsidRDefault="003023AD" w:rsidP="00072F69">
            <w:pPr>
              <w:pStyle w:val="naisnod"/>
              <w:spacing w:before="0" w:after="0"/>
              <w:jc w:val="center"/>
              <w:rPr>
                <w:b/>
              </w:rPr>
            </w:pPr>
            <w:r w:rsidRPr="00E4594E">
              <w:rPr>
                <w:b/>
                <w:bCs/>
                <w:iCs/>
                <w:color w:val="000000"/>
              </w:rPr>
              <w:t>III. Tiesību akta projekta ietekme uz valsts budžetu un pašvaldību budžetiem</w:t>
            </w:r>
          </w:p>
        </w:tc>
      </w:tr>
      <w:tr w:rsidR="003023AD" w:rsidRPr="00E4594E" w14:paraId="6C623F4D" w14:textId="77777777" w:rsidTr="00072F69">
        <w:tc>
          <w:tcPr>
            <w:tcW w:w="9498" w:type="dxa"/>
          </w:tcPr>
          <w:p w14:paraId="57E0F6A0" w14:textId="77777777" w:rsidR="003023AD" w:rsidRPr="00E4594E" w:rsidRDefault="003023AD" w:rsidP="00072F69">
            <w:pPr>
              <w:pStyle w:val="naisnod"/>
              <w:spacing w:before="0" w:after="0"/>
              <w:jc w:val="center"/>
            </w:pPr>
            <w:r w:rsidRPr="00E4594E">
              <w:t>Projekts šo jomu neskar.</w:t>
            </w:r>
          </w:p>
        </w:tc>
      </w:tr>
    </w:tbl>
    <w:p w14:paraId="45AA5834" w14:textId="0ACF5116" w:rsidR="003E520D" w:rsidRDefault="003E520D" w:rsidP="003E520D">
      <w:pPr>
        <w:pStyle w:val="naisf"/>
        <w:spacing w:before="0" w:beforeAutospacing="0" w:after="0" w:afterAutospacing="0"/>
        <w:rPr>
          <w:lang w:val="lv-LV"/>
        </w:rPr>
      </w:pPr>
    </w:p>
    <w:tbl>
      <w:tblPr>
        <w:tblW w:w="961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3402"/>
        <w:gridCol w:w="5528"/>
      </w:tblGrid>
      <w:tr w:rsidR="00D11ABD" w:rsidRPr="00E73A83" w14:paraId="04B8D467" w14:textId="77777777" w:rsidTr="0098709B">
        <w:tc>
          <w:tcPr>
            <w:tcW w:w="9611" w:type="dxa"/>
            <w:gridSpan w:val="3"/>
          </w:tcPr>
          <w:p w14:paraId="496A0E71" w14:textId="77777777" w:rsidR="00D11ABD" w:rsidRPr="0063358E" w:rsidRDefault="00D11ABD" w:rsidP="0098709B">
            <w:pPr>
              <w:pStyle w:val="naisnod"/>
              <w:spacing w:before="0" w:after="0"/>
              <w:jc w:val="center"/>
              <w:rPr>
                <w:b/>
              </w:rPr>
            </w:pPr>
            <w:r w:rsidRPr="0063358E">
              <w:rPr>
                <w:b/>
              </w:rPr>
              <w:t>IV. Tiesību akta projekta ietekme uz spēkā esošo tiesību normu sistēmu</w:t>
            </w:r>
          </w:p>
        </w:tc>
      </w:tr>
      <w:tr w:rsidR="00D11ABD" w:rsidRPr="00E73A83" w14:paraId="4B3D2741" w14:textId="77777777" w:rsidTr="0098709B">
        <w:tc>
          <w:tcPr>
            <w:tcW w:w="681" w:type="dxa"/>
          </w:tcPr>
          <w:p w14:paraId="41B9349B" w14:textId="77777777" w:rsidR="00D11ABD" w:rsidRPr="0063358E" w:rsidRDefault="00D11ABD" w:rsidP="0098709B">
            <w:pPr>
              <w:pStyle w:val="naisnod"/>
              <w:spacing w:before="0" w:after="0"/>
              <w:jc w:val="center"/>
              <w:rPr>
                <w:b/>
              </w:rPr>
            </w:pPr>
            <w:r w:rsidRPr="00D37C7D">
              <w:t>1.</w:t>
            </w:r>
          </w:p>
        </w:tc>
        <w:tc>
          <w:tcPr>
            <w:tcW w:w="3402" w:type="dxa"/>
          </w:tcPr>
          <w:p w14:paraId="7923F932" w14:textId="77777777" w:rsidR="00D11ABD" w:rsidRPr="0063358E" w:rsidRDefault="00D11ABD" w:rsidP="0098709B">
            <w:pPr>
              <w:pStyle w:val="naisnod"/>
              <w:spacing w:before="0" w:after="0"/>
              <w:jc w:val="both"/>
              <w:rPr>
                <w:b/>
              </w:rPr>
            </w:pPr>
            <w:r w:rsidRPr="00B42787">
              <w:t>Nepieciešamie saistītie tiesību aktu projekti</w:t>
            </w:r>
          </w:p>
        </w:tc>
        <w:tc>
          <w:tcPr>
            <w:tcW w:w="5528" w:type="dxa"/>
          </w:tcPr>
          <w:p w14:paraId="6B7A3B2D" w14:textId="31DD11DE" w:rsidR="00D11ABD" w:rsidRPr="00CD5DF1" w:rsidRDefault="00FF37E8" w:rsidP="0098709B">
            <w:pPr>
              <w:pStyle w:val="naisnod"/>
              <w:spacing w:before="0" w:after="0"/>
              <w:jc w:val="both"/>
            </w:pPr>
            <w:r>
              <w:t>Noteikumu p</w:t>
            </w:r>
            <w:r w:rsidR="00506888">
              <w:t xml:space="preserve">rojekts </w:t>
            </w:r>
            <w:r w:rsidR="00D96E9F">
              <w:t xml:space="preserve">ir </w:t>
            </w:r>
            <w:r w:rsidR="00506888">
              <w:t xml:space="preserve">saistīts ar </w:t>
            </w:r>
            <w:r w:rsidR="00506888" w:rsidRPr="00092F9F">
              <w:t>Ministru kabineta noteikumu projekt</w:t>
            </w:r>
            <w:r w:rsidR="00506888">
              <w:t>iem</w:t>
            </w:r>
            <w:r w:rsidR="00506888" w:rsidRPr="00092F9F">
              <w:t xml:space="preserve"> “Grozījumi Ministru kabineta 2014.</w:t>
            </w:r>
            <w:r w:rsidR="00083358">
              <w:t> </w:t>
            </w:r>
            <w:r w:rsidR="00506888" w:rsidRPr="00092F9F">
              <w:t>gada 23.</w:t>
            </w:r>
            <w:r w:rsidR="00083358">
              <w:t> </w:t>
            </w:r>
            <w:r w:rsidR="00506888" w:rsidRPr="00092F9F">
              <w:t>septembra noteikumos Nr.</w:t>
            </w:r>
            <w:r w:rsidR="00083358">
              <w:t> </w:t>
            </w:r>
            <w:r w:rsidR="00506888" w:rsidRPr="00092F9F">
              <w:t xml:space="preserve">567 “Noteikumi par mednieku un medību vadītāju apmācību un eksamināciju, kā arī medību dokumentu </w:t>
            </w:r>
            <w:r w:rsidR="00506888" w:rsidRPr="00092F9F">
              <w:lastRenderedPageBreak/>
              <w:t>izsniegšanu un anulēšanu””</w:t>
            </w:r>
            <w:r w:rsidR="00506888">
              <w:t xml:space="preserve"> (</w:t>
            </w:r>
            <w:r w:rsidR="00126CF3">
              <w:t xml:space="preserve">protokols </w:t>
            </w:r>
            <w:r w:rsidR="002F7127" w:rsidRPr="00941B80">
              <w:t>Nr.</w:t>
            </w:r>
            <w:r w:rsidR="00443C49">
              <w:t xml:space="preserve"> </w:t>
            </w:r>
            <w:r w:rsidR="005F6A27">
              <w:t>11</w:t>
            </w:r>
            <w:r w:rsidR="002F7127" w:rsidRPr="00941B80">
              <w:t xml:space="preserve">, </w:t>
            </w:r>
            <w:r w:rsidR="002F7127">
              <w:t>2</w:t>
            </w:r>
            <w:r w:rsidR="00ED14C2">
              <w:t>6</w:t>
            </w:r>
            <w:r w:rsidR="002F7127" w:rsidRPr="00941B80">
              <w:t xml:space="preserve">.§, </w:t>
            </w:r>
            <w:r w:rsidR="00506888">
              <w:t>VSS-238</w:t>
            </w:r>
            <w:r w:rsidR="00F42CD4">
              <w:t xml:space="preserve">, </w:t>
            </w:r>
            <w:r w:rsidR="00F42CD4" w:rsidRPr="00F42CD4">
              <w:t>21-TA-97</w:t>
            </w:r>
            <w:r w:rsidR="006C4932">
              <w:t>)</w:t>
            </w:r>
            <w:r w:rsidR="00506888" w:rsidRPr="00092F9F">
              <w:t xml:space="preserve"> un “Grozījumi Ministru kabineta 2014. gada 22.</w:t>
            </w:r>
            <w:r w:rsidR="00116177">
              <w:t> </w:t>
            </w:r>
            <w:r w:rsidR="00506888" w:rsidRPr="00092F9F">
              <w:t>jūlija noteikumos Nr.</w:t>
            </w:r>
            <w:r w:rsidR="00116177">
              <w:t> </w:t>
            </w:r>
            <w:r w:rsidR="00506888" w:rsidRPr="00092F9F">
              <w:t>421 “Medību noteikumi”” (</w:t>
            </w:r>
            <w:r w:rsidR="00126CF3">
              <w:t xml:space="preserve">protokols </w:t>
            </w:r>
            <w:r w:rsidR="002F7127" w:rsidRPr="00941B80">
              <w:t>Nr.</w:t>
            </w:r>
            <w:r w:rsidR="00443C49">
              <w:t xml:space="preserve"> </w:t>
            </w:r>
            <w:r w:rsidR="00D85224">
              <w:t>11</w:t>
            </w:r>
            <w:r w:rsidR="002F7127" w:rsidRPr="00941B80">
              <w:t xml:space="preserve">, </w:t>
            </w:r>
            <w:r w:rsidR="002F7127">
              <w:t>2</w:t>
            </w:r>
            <w:r w:rsidR="00D85224">
              <w:t>7</w:t>
            </w:r>
            <w:r w:rsidR="002F7127" w:rsidRPr="00941B80">
              <w:t xml:space="preserve">.§, </w:t>
            </w:r>
            <w:r w:rsidR="00506888" w:rsidRPr="00092F9F">
              <w:t>VSS-239</w:t>
            </w:r>
            <w:r w:rsidR="00F42CD4">
              <w:t xml:space="preserve">, </w:t>
            </w:r>
            <w:r w:rsidR="00EF0655" w:rsidRPr="00EF0655">
              <w:t>21-TA-1</w:t>
            </w:r>
            <w:r w:rsidR="008C17E1">
              <w:t>03</w:t>
            </w:r>
            <w:r w:rsidR="00506888" w:rsidRPr="00092F9F">
              <w:t>)</w:t>
            </w:r>
            <w:r w:rsidR="00083823">
              <w:t>, jo visi jautājumi, kas saistīti ar valsts nodevas nomaksu</w:t>
            </w:r>
            <w:r w:rsidR="00D96E9F">
              <w:t>,</w:t>
            </w:r>
            <w:r w:rsidR="00083823">
              <w:t xml:space="preserve"> </w:t>
            </w:r>
            <w:r w:rsidR="00CB15F6">
              <w:t xml:space="preserve">tika svītroti no </w:t>
            </w:r>
            <w:r w:rsidR="00CB15F6" w:rsidRPr="00092F9F">
              <w:t>Ministru kabineta 2014.</w:t>
            </w:r>
            <w:r w:rsidR="00116177">
              <w:t> </w:t>
            </w:r>
            <w:r w:rsidR="00CB15F6" w:rsidRPr="00092F9F">
              <w:t>gada 23.</w:t>
            </w:r>
            <w:r w:rsidR="00116177">
              <w:t> </w:t>
            </w:r>
            <w:r w:rsidR="00CB15F6" w:rsidRPr="00092F9F">
              <w:t>septembra noteikum</w:t>
            </w:r>
            <w:r w:rsidR="00CB15F6">
              <w:t>iem</w:t>
            </w:r>
            <w:r w:rsidR="00CB15F6" w:rsidRPr="00092F9F">
              <w:t xml:space="preserve"> Nr.</w:t>
            </w:r>
            <w:r w:rsidR="00116177">
              <w:t> </w:t>
            </w:r>
            <w:r w:rsidR="00CB15F6" w:rsidRPr="00092F9F">
              <w:t>567 “Noteikumi par mednieku un medību vadītāju apmācību un eksamināciju, kā arī medību dokumentu izsniegšanu un anulēšanu”</w:t>
            </w:r>
            <w:r w:rsidR="00CB15F6">
              <w:t xml:space="preserve"> un </w:t>
            </w:r>
            <w:r w:rsidR="00CB15F6" w:rsidRPr="00092F9F">
              <w:t>Ministru kabineta 2014. gada 22.</w:t>
            </w:r>
            <w:r w:rsidR="00116177">
              <w:t> </w:t>
            </w:r>
            <w:r w:rsidR="00CB15F6" w:rsidRPr="00092F9F">
              <w:t>jūlija noteikum</w:t>
            </w:r>
            <w:r w:rsidR="00CB15F6">
              <w:t>iem</w:t>
            </w:r>
            <w:r w:rsidR="00CB15F6" w:rsidRPr="00092F9F">
              <w:t xml:space="preserve"> Nr.</w:t>
            </w:r>
            <w:r w:rsidR="00116177">
              <w:t> </w:t>
            </w:r>
            <w:r w:rsidR="00CB15F6" w:rsidRPr="00092F9F">
              <w:t>421 “Medību noteikumi”</w:t>
            </w:r>
            <w:r w:rsidR="00CB15F6">
              <w:t xml:space="preserve"> un iekļauti </w:t>
            </w:r>
            <w:r w:rsidR="00CB15F6" w:rsidRPr="00092F9F">
              <w:t>Ministru kabineta 2014.</w:t>
            </w:r>
            <w:r w:rsidR="00116177">
              <w:t> </w:t>
            </w:r>
            <w:r w:rsidR="00CB15F6" w:rsidRPr="00092F9F">
              <w:t>gada 11. februāra noteikumos Nr.</w:t>
            </w:r>
            <w:r w:rsidR="00116177">
              <w:t> </w:t>
            </w:r>
            <w:r w:rsidR="00CB15F6" w:rsidRPr="00092F9F">
              <w:t>82 “Noteikumi par valsts nodevu par mežsaimnieciskām un medību darbībām”</w:t>
            </w:r>
            <w:r w:rsidR="00116177">
              <w:t>.</w:t>
            </w:r>
          </w:p>
        </w:tc>
      </w:tr>
      <w:tr w:rsidR="00D11ABD" w:rsidRPr="0063358E" w14:paraId="313FDF05" w14:textId="77777777" w:rsidTr="0098709B">
        <w:tc>
          <w:tcPr>
            <w:tcW w:w="681" w:type="dxa"/>
          </w:tcPr>
          <w:p w14:paraId="0417D6D6" w14:textId="77777777" w:rsidR="00D11ABD" w:rsidRPr="0063358E" w:rsidRDefault="00D11ABD" w:rsidP="0098709B">
            <w:pPr>
              <w:pStyle w:val="naisnod"/>
              <w:spacing w:before="0" w:after="0"/>
              <w:jc w:val="center"/>
              <w:rPr>
                <w:b/>
              </w:rPr>
            </w:pPr>
            <w:r w:rsidRPr="00D37C7D">
              <w:lastRenderedPageBreak/>
              <w:t>2.</w:t>
            </w:r>
          </w:p>
        </w:tc>
        <w:tc>
          <w:tcPr>
            <w:tcW w:w="3402" w:type="dxa"/>
          </w:tcPr>
          <w:p w14:paraId="21998AA3" w14:textId="77777777" w:rsidR="00D11ABD" w:rsidRPr="0063358E" w:rsidRDefault="00D11ABD" w:rsidP="0098709B">
            <w:pPr>
              <w:pStyle w:val="naisnod"/>
              <w:spacing w:before="0" w:after="0"/>
              <w:jc w:val="both"/>
              <w:rPr>
                <w:b/>
              </w:rPr>
            </w:pPr>
            <w:r w:rsidRPr="00B42787">
              <w:t>Atbildīgā institūcija</w:t>
            </w:r>
          </w:p>
        </w:tc>
        <w:tc>
          <w:tcPr>
            <w:tcW w:w="5528" w:type="dxa"/>
          </w:tcPr>
          <w:p w14:paraId="1A686037" w14:textId="77777777" w:rsidR="00D11ABD" w:rsidRPr="0063358E" w:rsidRDefault="00D11ABD" w:rsidP="0098709B">
            <w:pPr>
              <w:pStyle w:val="naisnod"/>
              <w:spacing w:before="0" w:after="0"/>
              <w:jc w:val="both"/>
              <w:rPr>
                <w:b/>
              </w:rPr>
            </w:pPr>
            <w:r w:rsidRPr="00E97A3D">
              <w:t>Zemkopības ministrija</w:t>
            </w:r>
          </w:p>
        </w:tc>
      </w:tr>
      <w:tr w:rsidR="00D11ABD" w:rsidRPr="001F3A7F" w14:paraId="139267C0" w14:textId="77777777" w:rsidTr="0098709B">
        <w:tc>
          <w:tcPr>
            <w:tcW w:w="681" w:type="dxa"/>
          </w:tcPr>
          <w:p w14:paraId="7A5B8FC4" w14:textId="77777777" w:rsidR="00D11ABD" w:rsidRPr="0063358E" w:rsidRDefault="00D11ABD" w:rsidP="0098709B">
            <w:pPr>
              <w:pStyle w:val="naisnod"/>
              <w:spacing w:before="0" w:after="0"/>
              <w:jc w:val="center"/>
              <w:rPr>
                <w:b/>
              </w:rPr>
            </w:pPr>
            <w:r>
              <w:t>3</w:t>
            </w:r>
            <w:r w:rsidRPr="00D37C7D">
              <w:t>.</w:t>
            </w:r>
          </w:p>
        </w:tc>
        <w:tc>
          <w:tcPr>
            <w:tcW w:w="3402" w:type="dxa"/>
          </w:tcPr>
          <w:p w14:paraId="25A740F3" w14:textId="77777777" w:rsidR="00D11ABD" w:rsidRPr="0063358E" w:rsidRDefault="00D11ABD" w:rsidP="0098709B">
            <w:pPr>
              <w:pStyle w:val="naisnod"/>
              <w:spacing w:before="0" w:after="0"/>
              <w:jc w:val="both"/>
              <w:rPr>
                <w:b/>
              </w:rPr>
            </w:pPr>
            <w:r w:rsidRPr="00D37C7D">
              <w:t>Cita informācija</w:t>
            </w:r>
          </w:p>
        </w:tc>
        <w:tc>
          <w:tcPr>
            <w:tcW w:w="5528" w:type="dxa"/>
          </w:tcPr>
          <w:p w14:paraId="1C736FBD" w14:textId="4F1C4A6A" w:rsidR="00D11ABD" w:rsidRPr="00A4318B" w:rsidRDefault="00B866D4" w:rsidP="0098709B">
            <w:pPr>
              <w:pStyle w:val="naisnod"/>
              <w:spacing w:before="0" w:after="0"/>
              <w:jc w:val="both"/>
              <w:rPr>
                <w:bCs/>
              </w:rPr>
            </w:pPr>
            <w:r w:rsidRPr="00A4318B">
              <w:rPr>
                <w:bCs/>
              </w:rPr>
              <w:t>Noteikumu projekti</w:t>
            </w:r>
            <w:r w:rsidR="00D512D2">
              <w:rPr>
                <w:bCs/>
              </w:rPr>
              <w:t xml:space="preserve"> (</w:t>
            </w:r>
            <w:r w:rsidR="00D512D2">
              <w:t xml:space="preserve">VSS-238, </w:t>
            </w:r>
            <w:r w:rsidR="00D512D2" w:rsidRPr="00F42CD4">
              <w:t>21-TA-97</w:t>
            </w:r>
            <w:r w:rsidR="008A23C2">
              <w:t xml:space="preserve"> un </w:t>
            </w:r>
            <w:r w:rsidR="008A23C2" w:rsidRPr="00092F9F">
              <w:t>VSS-239</w:t>
            </w:r>
            <w:r w:rsidR="008A23C2">
              <w:t xml:space="preserve">, </w:t>
            </w:r>
            <w:r w:rsidR="008A23C2" w:rsidRPr="00EF0655">
              <w:t>21-TA-1</w:t>
            </w:r>
            <w:r w:rsidR="008A23C2">
              <w:t>03</w:t>
            </w:r>
            <w:r w:rsidR="00D512D2">
              <w:rPr>
                <w:bCs/>
              </w:rPr>
              <w:t>)</w:t>
            </w:r>
            <w:r w:rsidRPr="00A4318B">
              <w:rPr>
                <w:bCs/>
              </w:rPr>
              <w:t xml:space="preserve"> ir saskaņoti un</w:t>
            </w:r>
            <w:r w:rsidR="00AA31F5" w:rsidRPr="00A4318B">
              <w:rPr>
                <w:bCs/>
              </w:rPr>
              <w:t xml:space="preserve"> </w:t>
            </w:r>
            <w:r w:rsidR="001F3A7F">
              <w:rPr>
                <w:bCs/>
              </w:rPr>
              <w:t xml:space="preserve">pieņemti Ministru kabineta </w:t>
            </w:r>
            <w:r w:rsidR="00AA31F5" w:rsidRPr="00A4318B">
              <w:rPr>
                <w:bCs/>
              </w:rPr>
              <w:t>19.1</w:t>
            </w:r>
            <w:r w:rsidR="00372432">
              <w:rPr>
                <w:bCs/>
              </w:rPr>
              <w:t>0</w:t>
            </w:r>
            <w:r w:rsidR="00AA31F5" w:rsidRPr="00A4318B">
              <w:rPr>
                <w:bCs/>
              </w:rPr>
              <w:t xml:space="preserve">.2021. </w:t>
            </w:r>
            <w:r w:rsidR="00372432">
              <w:rPr>
                <w:bCs/>
              </w:rPr>
              <w:t>sēdē</w:t>
            </w:r>
            <w:r w:rsidR="00A4318B" w:rsidRPr="00A4318B">
              <w:rPr>
                <w:bCs/>
              </w:rPr>
              <w:t>.</w:t>
            </w:r>
            <w:r w:rsidR="008A23C2">
              <w:rPr>
                <w:bCs/>
              </w:rPr>
              <w:t xml:space="preserve"> </w:t>
            </w:r>
          </w:p>
        </w:tc>
      </w:tr>
    </w:tbl>
    <w:p w14:paraId="3CE21C72" w14:textId="77777777" w:rsidR="00D11ABD" w:rsidRPr="00E4594E" w:rsidRDefault="00D11ABD" w:rsidP="003E520D">
      <w:pPr>
        <w:pStyle w:val="naisf"/>
        <w:spacing w:before="0" w:beforeAutospacing="0" w:after="0" w:afterAutospacing="0"/>
        <w:rPr>
          <w:lang w:val="lv-LV"/>
        </w:rPr>
      </w:pPr>
    </w:p>
    <w:tbl>
      <w:tblPr>
        <w:tblW w:w="5241" w:type="pct"/>
        <w:tblInd w:w="-28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498"/>
      </w:tblGrid>
      <w:tr w:rsidR="00563946" w:rsidRPr="00E4594E" w14:paraId="223E4682" w14:textId="77777777" w:rsidTr="003D58F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306AD97" w14:textId="77777777" w:rsidR="003E520D" w:rsidRPr="00E4594E" w:rsidRDefault="00805470" w:rsidP="00135391">
            <w:pPr>
              <w:jc w:val="center"/>
              <w:rPr>
                <w:b/>
                <w:bCs/>
                <w:lang w:val="lv-LV"/>
              </w:rPr>
            </w:pPr>
            <w:r w:rsidRPr="00E4594E">
              <w:rPr>
                <w:b/>
                <w:bCs/>
                <w:lang w:val="lv-LV"/>
              </w:rPr>
              <w:t>V. Tiesību akta projekta atbilstība Latvijas Republikas starptautiskajām saistībām</w:t>
            </w:r>
          </w:p>
        </w:tc>
      </w:tr>
      <w:tr w:rsidR="004C2FDD" w:rsidRPr="00E4594E" w14:paraId="57F3E0E0" w14:textId="77777777" w:rsidTr="003D58F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4A23BC19" w14:textId="77777777" w:rsidR="004C2FDD" w:rsidRPr="00E4594E" w:rsidRDefault="004C2FDD" w:rsidP="00135391">
            <w:pPr>
              <w:jc w:val="center"/>
              <w:rPr>
                <w:b/>
                <w:bCs/>
                <w:lang w:val="lv-LV"/>
              </w:rPr>
            </w:pPr>
            <w:r w:rsidRPr="00E4594E">
              <w:rPr>
                <w:color w:val="000000" w:themeColor="text1"/>
                <w:lang w:val="lv-LV"/>
              </w:rPr>
              <w:t>Projekts šo jomu neskar.</w:t>
            </w:r>
          </w:p>
        </w:tc>
      </w:tr>
    </w:tbl>
    <w:p w14:paraId="4206CA64" w14:textId="77777777" w:rsidR="0063358E" w:rsidRPr="00E4594E" w:rsidRDefault="0063358E" w:rsidP="0063358E">
      <w:pPr>
        <w:pStyle w:val="naisf"/>
        <w:spacing w:before="0" w:beforeAutospacing="0" w:after="0" w:afterAutospacing="0"/>
        <w:rPr>
          <w:lang w:val="lv-LV"/>
        </w:rPr>
      </w:pPr>
    </w:p>
    <w:tbl>
      <w:tblPr>
        <w:tblW w:w="5241" w:type="pct"/>
        <w:tblInd w:w="-28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3364"/>
        <w:gridCol w:w="5566"/>
      </w:tblGrid>
      <w:tr w:rsidR="0063358E" w:rsidRPr="00E73A83" w14:paraId="25342943" w14:textId="77777777" w:rsidTr="002A1FA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198F3014" w14:textId="77777777" w:rsidR="0063358E" w:rsidRPr="00E4594E" w:rsidRDefault="002A1FAE" w:rsidP="00671E31">
            <w:pPr>
              <w:jc w:val="center"/>
              <w:rPr>
                <w:b/>
                <w:bCs/>
                <w:lang w:val="lv-LV"/>
              </w:rPr>
            </w:pPr>
            <w:r w:rsidRPr="00E4594E">
              <w:rPr>
                <w:b/>
                <w:bCs/>
                <w:lang w:val="lv-LV" w:eastAsia="lv-LV"/>
              </w:rPr>
              <w:t>VI</w:t>
            </w:r>
            <w:r w:rsidR="0063358E" w:rsidRPr="00E4594E">
              <w:rPr>
                <w:b/>
                <w:bCs/>
                <w:lang w:val="lv-LV"/>
              </w:rPr>
              <w:t xml:space="preserve">. </w:t>
            </w:r>
            <w:r w:rsidRPr="00E4594E">
              <w:rPr>
                <w:b/>
                <w:bCs/>
                <w:lang w:val="lv-LV"/>
              </w:rPr>
              <w:t>Sabiedrības līdzdalība un komunikācijas aktivitātes</w:t>
            </w:r>
          </w:p>
        </w:tc>
      </w:tr>
      <w:tr w:rsidR="00725C08" w:rsidRPr="00E73A83" w14:paraId="0E0863EB" w14:textId="77777777" w:rsidTr="002A1FAE"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1FB971" w14:textId="77777777" w:rsidR="00725C08" w:rsidRPr="00E4594E" w:rsidRDefault="00725C08" w:rsidP="00994DC0">
            <w:pPr>
              <w:rPr>
                <w:lang w:val="lv-LV" w:eastAsia="lv-LV"/>
              </w:rPr>
            </w:pPr>
            <w:r w:rsidRPr="00E4594E">
              <w:rPr>
                <w:lang w:val="lv-LV"/>
              </w:rPr>
              <w:t>1.</w:t>
            </w:r>
          </w:p>
        </w:tc>
        <w:tc>
          <w:tcPr>
            <w:tcW w:w="1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1A168B" w14:textId="77777777" w:rsidR="00725C08" w:rsidRPr="00E4594E" w:rsidRDefault="00725C08" w:rsidP="00994DC0">
            <w:pPr>
              <w:jc w:val="both"/>
              <w:rPr>
                <w:lang w:val="lv-LV" w:eastAsia="lv-LV"/>
              </w:rPr>
            </w:pPr>
            <w:r w:rsidRPr="00E4594E">
              <w:rPr>
                <w:lang w:val="lv-LV"/>
              </w:rPr>
              <w:t>Plānotās sabiedrības līdzdalības un komunikācijas aktivitātes saistībā ar projektu</w:t>
            </w:r>
          </w:p>
        </w:tc>
        <w:tc>
          <w:tcPr>
            <w:tcW w:w="2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524F51" w14:textId="5A5D4656" w:rsidR="00DB5B26" w:rsidRPr="00E4594E" w:rsidRDefault="00DB5B26" w:rsidP="00671E31">
            <w:pPr>
              <w:ind w:left="49" w:right="117"/>
              <w:jc w:val="both"/>
              <w:rPr>
                <w:lang w:val="lv-LV" w:eastAsia="lv-LV"/>
              </w:rPr>
            </w:pPr>
            <w:r>
              <w:rPr>
                <w:lang w:val="lv-LV" w:eastAsia="lv-LV"/>
              </w:rPr>
              <w:t>Sabiedrības līdzdalība.</w:t>
            </w:r>
          </w:p>
          <w:p w14:paraId="41484EEB" w14:textId="68320125" w:rsidR="00725C08" w:rsidRPr="00E4594E" w:rsidRDefault="00725C08" w:rsidP="00671E31">
            <w:pPr>
              <w:ind w:right="117"/>
              <w:jc w:val="both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Atbilstoši Ministru kabineta 2009.</w:t>
            </w:r>
            <w:r w:rsidR="00D21E0D">
              <w:rPr>
                <w:lang w:val="lv-LV" w:eastAsia="lv-LV"/>
              </w:rPr>
              <w:t> </w:t>
            </w:r>
            <w:r w:rsidRPr="00E4594E">
              <w:rPr>
                <w:lang w:val="lv-LV" w:eastAsia="lv-LV"/>
              </w:rPr>
              <w:t>gada 25.</w:t>
            </w:r>
            <w:r w:rsidR="00D21E0D">
              <w:rPr>
                <w:lang w:val="lv-LV" w:eastAsia="lv-LV"/>
              </w:rPr>
              <w:t> </w:t>
            </w:r>
            <w:r w:rsidRPr="00E4594E">
              <w:rPr>
                <w:lang w:val="lv-LV" w:eastAsia="lv-LV"/>
              </w:rPr>
              <w:t>augusta noteikumu Nr.</w:t>
            </w:r>
            <w:r w:rsidR="00D21E0D">
              <w:rPr>
                <w:lang w:val="lv-LV" w:eastAsia="lv-LV"/>
              </w:rPr>
              <w:t> </w:t>
            </w:r>
            <w:r w:rsidRPr="00E4594E">
              <w:rPr>
                <w:lang w:val="lv-LV" w:eastAsia="lv-LV"/>
              </w:rPr>
              <w:t xml:space="preserve">970 </w:t>
            </w:r>
            <w:r w:rsidR="005A50DE" w:rsidRPr="00E4594E">
              <w:rPr>
                <w:lang w:val="lv-LV" w:eastAsia="lv-LV"/>
              </w:rPr>
              <w:t>“</w:t>
            </w:r>
            <w:r w:rsidRPr="00E4594E">
              <w:rPr>
                <w:lang w:val="lv-LV" w:eastAsia="lv-LV"/>
              </w:rPr>
              <w:t>Sabiedrības līdzdalības kārtība attīstības plānošanas procesā” 7.4.</w:t>
            </w:r>
            <w:r w:rsidRPr="00E4594E">
              <w:rPr>
                <w:vertAlign w:val="superscript"/>
                <w:lang w:val="lv-LV" w:eastAsia="lv-LV"/>
              </w:rPr>
              <w:t xml:space="preserve">1 </w:t>
            </w:r>
            <w:r w:rsidRPr="00E4594E">
              <w:rPr>
                <w:lang w:val="lv-LV" w:eastAsia="lv-LV"/>
              </w:rPr>
              <w:t xml:space="preserve">apakšpunktam sabiedrībai </w:t>
            </w:r>
            <w:r w:rsidR="004B2E59" w:rsidRPr="00E4594E">
              <w:rPr>
                <w:lang w:val="lv-LV" w:eastAsia="lv-LV"/>
              </w:rPr>
              <w:t xml:space="preserve">tika </w:t>
            </w:r>
            <w:r w:rsidRPr="00E4594E">
              <w:rPr>
                <w:lang w:val="lv-LV" w:eastAsia="lv-LV"/>
              </w:rPr>
              <w:t>dota iespēja rakstiski sniegt viedokli par noteikumu projektu tā izstrādes stadijā.</w:t>
            </w:r>
          </w:p>
        </w:tc>
      </w:tr>
      <w:tr w:rsidR="00725C08" w:rsidRPr="00E73A83" w14:paraId="614A45ED" w14:textId="77777777" w:rsidTr="002A1FAE"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EDD9FA" w14:textId="77777777" w:rsidR="00725C08" w:rsidRPr="00E4594E" w:rsidRDefault="00725C08" w:rsidP="00994DC0">
            <w:pPr>
              <w:rPr>
                <w:lang w:val="lv-LV" w:eastAsia="lv-LV"/>
              </w:rPr>
            </w:pPr>
            <w:r w:rsidRPr="00E4594E">
              <w:rPr>
                <w:lang w:val="lv-LV"/>
              </w:rPr>
              <w:t>2.</w:t>
            </w:r>
          </w:p>
        </w:tc>
        <w:tc>
          <w:tcPr>
            <w:tcW w:w="1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D04116" w14:textId="77777777" w:rsidR="00725C08" w:rsidRPr="00E4594E" w:rsidRDefault="00725C08" w:rsidP="00994DC0">
            <w:pPr>
              <w:jc w:val="both"/>
              <w:rPr>
                <w:lang w:val="lv-LV"/>
              </w:rPr>
            </w:pPr>
            <w:r w:rsidRPr="00E4594E">
              <w:rPr>
                <w:lang w:val="lv-LV"/>
              </w:rPr>
              <w:t>Sabiedrības līdzdalība projekta izstrādē</w:t>
            </w:r>
          </w:p>
        </w:tc>
        <w:tc>
          <w:tcPr>
            <w:tcW w:w="2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4E24F6" w14:textId="4CF6D0F7" w:rsidR="001F225A" w:rsidRPr="00E4594E" w:rsidRDefault="00725C08" w:rsidP="00671E3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94E">
              <w:rPr>
                <w:rFonts w:ascii="Times New Roman" w:hAnsi="Times New Roman"/>
                <w:sz w:val="24"/>
                <w:szCs w:val="24"/>
              </w:rPr>
              <w:t>Informācija par</w:t>
            </w:r>
            <w:r w:rsidR="00325241" w:rsidRPr="00E4594E">
              <w:rPr>
                <w:rFonts w:ascii="Times New Roman" w:hAnsi="Times New Roman"/>
                <w:sz w:val="24"/>
                <w:szCs w:val="24"/>
              </w:rPr>
              <w:t xml:space="preserve"> noteikumu projektu</w:t>
            </w:r>
            <w:r w:rsidR="0029706D">
              <w:rPr>
                <w:rFonts w:ascii="Times New Roman" w:hAnsi="Times New Roman"/>
                <w:sz w:val="24"/>
                <w:szCs w:val="24"/>
              </w:rPr>
              <w:t xml:space="preserve"> no 26.05.2021. līdz </w:t>
            </w:r>
            <w:r w:rsidR="00E12903">
              <w:rPr>
                <w:rFonts w:ascii="Times New Roman" w:hAnsi="Times New Roman"/>
                <w:sz w:val="24"/>
                <w:szCs w:val="24"/>
              </w:rPr>
              <w:t>09.06.2021. bija</w:t>
            </w:r>
            <w:r w:rsidR="00325241" w:rsidRPr="00E45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594E">
              <w:rPr>
                <w:rFonts w:ascii="Times New Roman" w:hAnsi="Times New Roman"/>
                <w:sz w:val="24"/>
                <w:szCs w:val="24"/>
              </w:rPr>
              <w:t>ievietota tīmekļvietnē www.zm.gov.lv un Ministru kabineta tīmekļvietnes</w:t>
            </w:r>
            <w:r w:rsidR="005C1258">
              <w:rPr>
                <w:rFonts w:ascii="Times New Roman" w:hAnsi="Times New Roman"/>
                <w:sz w:val="24"/>
                <w:szCs w:val="24"/>
              </w:rPr>
              <w:t xml:space="preserve"> www.mk.gov.lv</w:t>
            </w:r>
            <w:r w:rsidRPr="00E4594E">
              <w:rPr>
                <w:rFonts w:ascii="Times New Roman" w:hAnsi="Times New Roman"/>
                <w:sz w:val="24"/>
                <w:szCs w:val="24"/>
              </w:rPr>
              <w:t xml:space="preserve"> sadaļā “Valsts kanceleja” – “Sabiedrības līdzdalība”. </w:t>
            </w:r>
          </w:p>
          <w:p w14:paraId="60561401" w14:textId="296A3997" w:rsidR="00725C08" w:rsidRPr="00E4594E" w:rsidRDefault="00725C08" w:rsidP="0032524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94E">
              <w:rPr>
                <w:rFonts w:ascii="Times New Roman" w:hAnsi="Times New Roman"/>
                <w:sz w:val="24"/>
                <w:szCs w:val="24"/>
              </w:rPr>
              <w:t>Saskaņā ar M</w:t>
            </w:r>
            <w:r w:rsidR="00D21E0D">
              <w:rPr>
                <w:rFonts w:ascii="Times New Roman" w:hAnsi="Times New Roman"/>
                <w:sz w:val="24"/>
                <w:szCs w:val="24"/>
              </w:rPr>
              <w:t>inistru kab</w:t>
            </w:r>
            <w:r w:rsidR="00025A9F">
              <w:rPr>
                <w:rFonts w:ascii="Times New Roman" w:hAnsi="Times New Roman"/>
                <w:sz w:val="24"/>
                <w:szCs w:val="24"/>
              </w:rPr>
              <w:t>ineta</w:t>
            </w:r>
            <w:r w:rsidRPr="00E4594E">
              <w:rPr>
                <w:rFonts w:ascii="Times New Roman" w:hAnsi="Times New Roman"/>
                <w:sz w:val="24"/>
                <w:szCs w:val="24"/>
              </w:rPr>
              <w:t xml:space="preserve"> 2009.</w:t>
            </w:r>
            <w:r w:rsidR="00D21E0D">
              <w:rPr>
                <w:rFonts w:ascii="Times New Roman" w:hAnsi="Times New Roman"/>
                <w:sz w:val="24"/>
                <w:szCs w:val="24"/>
              </w:rPr>
              <w:t> </w:t>
            </w:r>
            <w:r w:rsidRPr="00E4594E">
              <w:rPr>
                <w:rFonts w:ascii="Times New Roman" w:hAnsi="Times New Roman"/>
                <w:sz w:val="24"/>
                <w:szCs w:val="24"/>
              </w:rPr>
              <w:t>gada 25. augusta noteikumu Nr.</w:t>
            </w:r>
            <w:r w:rsidR="00025A9F">
              <w:rPr>
                <w:rFonts w:ascii="Times New Roman" w:hAnsi="Times New Roman"/>
                <w:sz w:val="24"/>
                <w:szCs w:val="24"/>
              </w:rPr>
              <w:t> </w:t>
            </w:r>
            <w:r w:rsidRPr="00E4594E">
              <w:rPr>
                <w:rFonts w:ascii="Times New Roman" w:hAnsi="Times New Roman"/>
                <w:sz w:val="24"/>
                <w:szCs w:val="24"/>
              </w:rPr>
              <w:t>970 “Sabiedrības līdzdalības kārtība attīstības plānošanas procesā” 7.4.</w:t>
            </w:r>
            <w:r w:rsidR="000C09A8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E4594E">
              <w:rPr>
                <w:rFonts w:ascii="Times New Roman" w:hAnsi="Times New Roman"/>
                <w:sz w:val="24"/>
                <w:szCs w:val="24"/>
              </w:rPr>
              <w:t xml:space="preserve"> apakšpunktu sabiedrības pārstāvji ir aicināti līdzdarboties, rakstiski sniedzot viedokli par noteikumu projektu tā izstrādes stadijā. </w:t>
            </w:r>
          </w:p>
        </w:tc>
      </w:tr>
      <w:tr w:rsidR="00994DC0" w:rsidRPr="00E73A83" w14:paraId="085A42A4" w14:textId="77777777" w:rsidTr="002A1FAE"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696D96" w14:textId="77777777" w:rsidR="00994DC0" w:rsidRPr="00E4594E" w:rsidRDefault="00994DC0" w:rsidP="00994DC0">
            <w:pPr>
              <w:rPr>
                <w:lang w:val="lv-LV" w:eastAsia="lv-LV"/>
              </w:rPr>
            </w:pPr>
            <w:r w:rsidRPr="00E4594E">
              <w:rPr>
                <w:lang w:val="lv-LV"/>
              </w:rPr>
              <w:t>3.</w:t>
            </w:r>
          </w:p>
        </w:tc>
        <w:tc>
          <w:tcPr>
            <w:tcW w:w="1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9E0130" w14:textId="77777777" w:rsidR="00994DC0" w:rsidRPr="00E4594E" w:rsidRDefault="00994DC0" w:rsidP="00994DC0">
            <w:pPr>
              <w:jc w:val="both"/>
              <w:rPr>
                <w:lang w:val="lv-LV" w:eastAsia="lv-LV"/>
              </w:rPr>
            </w:pPr>
            <w:r w:rsidRPr="00E4594E">
              <w:rPr>
                <w:lang w:val="lv-LV"/>
              </w:rPr>
              <w:t>Sabiedrības līdzdalības rezultāti</w:t>
            </w:r>
          </w:p>
        </w:tc>
        <w:tc>
          <w:tcPr>
            <w:tcW w:w="2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A06548" w14:textId="1AD98AEA" w:rsidR="008669FB" w:rsidRPr="00E4594E" w:rsidRDefault="00C1671E">
            <w:pPr>
              <w:pStyle w:val="Footer"/>
              <w:jc w:val="both"/>
              <w:rPr>
                <w:lang w:val="lv-LV" w:eastAsia="lv-LV"/>
              </w:rPr>
            </w:pPr>
            <w:r w:rsidRPr="00BE5B57">
              <w:rPr>
                <w:lang w:val="lv-LV"/>
              </w:rPr>
              <w:t xml:space="preserve">Par Ministru kabineta tīmekļvietnē </w:t>
            </w:r>
            <w:hyperlink r:id="rId11" w:history="1">
              <w:r w:rsidRPr="00BE5B57">
                <w:rPr>
                  <w:rStyle w:val="Hyperlink"/>
                  <w:lang w:val="lv-LV"/>
                </w:rPr>
                <w:t>www.mk.gov.lv</w:t>
              </w:r>
            </w:hyperlink>
            <w:r w:rsidRPr="00BE5B57">
              <w:rPr>
                <w:lang w:val="lv-LV"/>
              </w:rPr>
              <w:t xml:space="preserve"> un Zemkopības ministrijas tīmekļvietnē </w:t>
            </w:r>
            <w:hyperlink r:id="rId12" w:history="1">
              <w:r w:rsidRPr="00BE5B57">
                <w:rPr>
                  <w:rStyle w:val="Hyperlink"/>
                  <w:lang w:val="lv-LV"/>
                </w:rPr>
                <w:t>www.zm.gov.lv</w:t>
              </w:r>
            </w:hyperlink>
            <w:r w:rsidRPr="00BE5B57">
              <w:rPr>
                <w:lang w:val="lv-LV"/>
              </w:rPr>
              <w:t xml:space="preserve"> ievietoto noteikumu projektu netika saņemti iebildumi vai priekšlikumi.</w:t>
            </w:r>
          </w:p>
        </w:tc>
      </w:tr>
      <w:tr w:rsidR="00994DC0" w:rsidRPr="00E4594E" w14:paraId="79B82E8D" w14:textId="77777777" w:rsidTr="002A1FAE"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BB4BFF" w14:textId="77777777" w:rsidR="00994DC0" w:rsidRPr="00E4594E" w:rsidRDefault="00994DC0" w:rsidP="00994DC0">
            <w:pPr>
              <w:rPr>
                <w:lang w:val="lv-LV" w:eastAsia="lv-LV"/>
              </w:rPr>
            </w:pPr>
            <w:r w:rsidRPr="00E4594E">
              <w:rPr>
                <w:lang w:val="lv-LV"/>
              </w:rPr>
              <w:t>4.</w:t>
            </w:r>
          </w:p>
        </w:tc>
        <w:tc>
          <w:tcPr>
            <w:tcW w:w="1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5F34E0" w14:textId="77777777" w:rsidR="00994DC0" w:rsidRPr="00E4594E" w:rsidRDefault="00994DC0" w:rsidP="00994DC0">
            <w:pPr>
              <w:jc w:val="both"/>
              <w:rPr>
                <w:lang w:val="lv-LV" w:eastAsia="lv-LV"/>
              </w:rPr>
            </w:pPr>
            <w:r w:rsidRPr="00E4594E">
              <w:rPr>
                <w:lang w:val="lv-LV"/>
              </w:rPr>
              <w:t>Cita informācija</w:t>
            </w:r>
          </w:p>
        </w:tc>
        <w:tc>
          <w:tcPr>
            <w:tcW w:w="2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7C5AE7" w14:textId="77777777" w:rsidR="00994DC0" w:rsidRPr="00E4594E" w:rsidRDefault="00580B2B" w:rsidP="00994DC0">
            <w:pPr>
              <w:pStyle w:val="Footer"/>
              <w:jc w:val="both"/>
              <w:rPr>
                <w:lang w:val="lv-LV"/>
              </w:rPr>
            </w:pPr>
            <w:r w:rsidRPr="00E4594E">
              <w:rPr>
                <w:lang w:val="lv-LV"/>
              </w:rPr>
              <w:t>Nav.</w:t>
            </w:r>
          </w:p>
        </w:tc>
      </w:tr>
    </w:tbl>
    <w:p w14:paraId="619CE924" w14:textId="77777777" w:rsidR="002A1FAE" w:rsidRPr="00E4594E" w:rsidRDefault="002A1FAE" w:rsidP="00D80316">
      <w:pPr>
        <w:jc w:val="both"/>
        <w:rPr>
          <w:lang w:val="lv-LV"/>
        </w:rPr>
      </w:pPr>
    </w:p>
    <w:tbl>
      <w:tblPr>
        <w:tblW w:w="9498" w:type="dxa"/>
        <w:tblInd w:w="-2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3364"/>
        <w:gridCol w:w="5566"/>
      </w:tblGrid>
      <w:tr w:rsidR="00563946" w:rsidRPr="00E73A83" w14:paraId="7B8405C9" w14:textId="77777777" w:rsidTr="00D219D3">
        <w:tc>
          <w:tcPr>
            <w:tcW w:w="94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A8F320" w14:textId="77777777" w:rsidR="00D80316" w:rsidRPr="00E4594E" w:rsidRDefault="00805470" w:rsidP="00880359">
            <w:pPr>
              <w:jc w:val="center"/>
              <w:rPr>
                <w:b/>
                <w:bCs/>
                <w:lang w:val="lv-LV" w:eastAsia="lv-LV"/>
              </w:rPr>
            </w:pPr>
            <w:r w:rsidRPr="00E4594E">
              <w:rPr>
                <w:b/>
                <w:bCs/>
                <w:lang w:val="lv-LV" w:eastAsia="lv-LV"/>
              </w:rPr>
              <w:t>VII. Tiesību akta projekta izpildes nodrošināšana un tās ietekme uz institūcijām</w:t>
            </w:r>
          </w:p>
        </w:tc>
      </w:tr>
      <w:tr w:rsidR="00563946" w:rsidRPr="00E4594E" w14:paraId="3DE89792" w14:textId="77777777" w:rsidTr="00D219D3"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DEF731" w14:textId="77777777" w:rsidR="00D80316" w:rsidRPr="00E4594E" w:rsidRDefault="00805470" w:rsidP="00880359">
            <w:pPr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1.</w:t>
            </w:r>
          </w:p>
        </w:tc>
        <w:tc>
          <w:tcPr>
            <w:tcW w:w="3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BDE05B" w14:textId="77777777" w:rsidR="00D80316" w:rsidRPr="00E4594E" w:rsidRDefault="00805470" w:rsidP="00880359">
            <w:pPr>
              <w:jc w:val="both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Projekta izpildē iesaistītās institūcijas</w:t>
            </w:r>
          </w:p>
        </w:tc>
        <w:tc>
          <w:tcPr>
            <w:tcW w:w="55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54B676" w14:textId="77777777" w:rsidR="00D80316" w:rsidRPr="00E4594E" w:rsidRDefault="00731F78" w:rsidP="00880359">
            <w:pPr>
              <w:pStyle w:val="Footer"/>
              <w:jc w:val="both"/>
              <w:rPr>
                <w:lang w:val="lv-LV"/>
              </w:rPr>
            </w:pPr>
            <w:r w:rsidRPr="00E4594E">
              <w:rPr>
                <w:lang w:val="lv-LV"/>
              </w:rPr>
              <w:t>Valsts meža dienests</w:t>
            </w:r>
          </w:p>
        </w:tc>
      </w:tr>
      <w:tr w:rsidR="00563946" w:rsidRPr="00E4594E" w14:paraId="569942C9" w14:textId="77777777" w:rsidTr="00D219D3"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B998D" w14:textId="77777777" w:rsidR="00D80316" w:rsidRPr="00E4594E" w:rsidRDefault="00805470" w:rsidP="00880359">
            <w:pPr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lastRenderedPageBreak/>
              <w:t>2.</w:t>
            </w:r>
          </w:p>
        </w:tc>
        <w:tc>
          <w:tcPr>
            <w:tcW w:w="3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0E8413" w14:textId="77777777" w:rsidR="00D80316" w:rsidRPr="00E4594E" w:rsidRDefault="00805470" w:rsidP="00880359">
            <w:pPr>
              <w:jc w:val="both"/>
              <w:rPr>
                <w:lang w:val="lv-LV"/>
              </w:rPr>
            </w:pPr>
            <w:r w:rsidRPr="00E4594E">
              <w:rPr>
                <w:lang w:val="lv-LV"/>
              </w:rPr>
              <w:t>Projekta izpildes ietekme uz pārvaldes funkcij</w:t>
            </w:r>
            <w:r w:rsidR="009768A0" w:rsidRPr="00E4594E">
              <w:rPr>
                <w:lang w:val="lv-LV"/>
              </w:rPr>
              <w:t>ām un institucionālo struktūru.</w:t>
            </w:r>
          </w:p>
          <w:p w14:paraId="16ED9C2E" w14:textId="77777777" w:rsidR="00D80316" w:rsidRPr="00E4594E" w:rsidRDefault="00805470" w:rsidP="00880359">
            <w:pPr>
              <w:jc w:val="both"/>
              <w:rPr>
                <w:lang w:val="lv-LV"/>
              </w:rPr>
            </w:pPr>
            <w:r w:rsidRPr="00E4594E">
              <w:rPr>
                <w:lang w:val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55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8D4AEE" w14:textId="77777777" w:rsidR="00D80316" w:rsidRPr="00E4594E" w:rsidRDefault="004643C2" w:rsidP="00880359">
            <w:pPr>
              <w:pStyle w:val="naiskr"/>
              <w:spacing w:before="0" w:beforeAutospacing="0" w:after="0" w:afterAutospacing="0"/>
              <w:jc w:val="both"/>
              <w:rPr>
                <w:iCs/>
                <w:noProof/>
              </w:rPr>
            </w:pPr>
            <w:r w:rsidRPr="00E4594E">
              <w:rPr>
                <w:iCs/>
                <w:noProof/>
              </w:rPr>
              <w:t xml:space="preserve">Noteikumu projektam nav ietekmes uz </w:t>
            </w:r>
            <w:r w:rsidR="00731F78" w:rsidRPr="00E4594E">
              <w:rPr>
                <w:iCs/>
                <w:noProof/>
              </w:rPr>
              <w:t xml:space="preserve">Valsts meža </w:t>
            </w:r>
            <w:r w:rsidRPr="00E4594E">
              <w:rPr>
                <w:iCs/>
                <w:noProof/>
              </w:rPr>
              <w:t>dienesta funkcijām un struktūru.</w:t>
            </w:r>
          </w:p>
          <w:p w14:paraId="2B806B79" w14:textId="77777777" w:rsidR="00AE06CE" w:rsidRPr="00E4594E" w:rsidRDefault="00AE06CE" w:rsidP="00167CC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94E">
              <w:rPr>
                <w:rFonts w:ascii="Times New Roman" w:hAnsi="Times New Roman"/>
                <w:sz w:val="24"/>
                <w:szCs w:val="24"/>
              </w:rPr>
              <w:t>Saistībā ar noteikumu projekt</w:t>
            </w:r>
            <w:r w:rsidR="00211CDE" w:rsidRPr="00E4594E">
              <w:rPr>
                <w:rFonts w:ascii="Times New Roman" w:hAnsi="Times New Roman"/>
                <w:sz w:val="24"/>
                <w:szCs w:val="24"/>
              </w:rPr>
              <w:t>a</w:t>
            </w:r>
            <w:r w:rsidRPr="00E4594E">
              <w:rPr>
                <w:rFonts w:ascii="Times New Roman" w:hAnsi="Times New Roman"/>
                <w:sz w:val="24"/>
                <w:szCs w:val="24"/>
              </w:rPr>
              <w:t xml:space="preserve"> izpildi nav nepieciešams veidot jaunas, ne arī likvidēt vai reorganizēt esošas institūcijas.</w:t>
            </w:r>
          </w:p>
          <w:p w14:paraId="78A7C0B8" w14:textId="0B5FA817" w:rsidR="00AE06CE" w:rsidRPr="00E4594E" w:rsidRDefault="00AE06CE" w:rsidP="00AE06CE">
            <w:pPr>
              <w:pStyle w:val="naiskr"/>
              <w:spacing w:before="0" w:beforeAutospacing="0" w:after="0" w:afterAutospacing="0"/>
              <w:jc w:val="both"/>
            </w:pPr>
            <w:r w:rsidRPr="00E4594E">
              <w:t>Noteikumu projekt</w:t>
            </w:r>
            <w:r w:rsidR="002C78A2">
              <w:t>a</w:t>
            </w:r>
            <w:r w:rsidRPr="00E4594E">
              <w:t xml:space="preserve"> izpilde neietekmēs institūcijām pieejamos cilvēkresursus</w:t>
            </w:r>
            <w:r w:rsidR="00107665" w:rsidRPr="00E4594E">
              <w:t>.</w:t>
            </w:r>
          </w:p>
        </w:tc>
      </w:tr>
      <w:tr w:rsidR="00563946" w:rsidRPr="00E4594E" w14:paraId="73AD00D3" w14:textId="77777777" w:rsidTr="00D219D3"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A4013E" w14:textId="77777777" w:rsidR="00D80316" w:rsidRPr="00E4594E" w:rsidRDefault="00805470" w:rsidP="00880359">
            <w:pPr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3.</w:t>
            </w:r>
          </w:p>
        </w:tc>
        <w:tc>
          <w:tcPr>
            <w:tcW w:w="3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D09AC3" w14:textId="77777777" w:rsidR="00D80316" w:rsidRPr="00E4594E" w:rsidRDefault="00805470" w:rsidP="00880359">
            <w:pPr>
              <w:jc w:val="both"/>
              <w:rPr>
                <w:lang w:val="lv-LV" w:eastAsia="lv-LV"/>
              </w:rPr>
            </w:pPr>
            <w:r w:rsidRPr="00E4594E">
              <w:rPr>
                <w:lang w:val="lv-LV" w:eastAsia="lv-LV"/>
              </w:rPr>
              <w:t>Cita informācija</w:t>
            </w:r>
          </w:p>
        </w:tc>
        <w:tc>
          <w:tcPr>
            <w:tcW w:w="55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CE129D" w14:textId="77777777" w:rsidR="00D80316" w:rsidRPr="00E4594E" w:rsidRDefault="00805470" w:rsidP="00880359">
            <w:pPr>
              <w:pStyle w:val="Footer"/>
              <w:jc w:val="both"/>
              <w:rPr>
                <w:lang w:val="lv-LV"/>
              </w:rPr>
            </w:pPr>
            <w:r w:rsidRPr="00E4594E">
              <w:rPr>
                <w:lang w:val="lv-LV"/>
              </w:rPr>
              <w:t>Nav</w:t>
            </w:r>
            <w:r w:rsidR="00EE148C" w:rsidRPr="00E4594E">
              <w:rPr>
                <w:lang w:val="lv-LV"/>
              </w:rPr>
              <w:t>.</w:t>
            </w:r>
          </w:p>
        </w:tc>
      </w:tr>
    </w:tbl>
    <w:p w14:paraId="4F059F27" w14:textId="77777777" w:rsidR="00702C3F" w:rsidRPr="00E4594E" w:rsidRDefault="00702C3F" w:rsidP="00D80316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p w14:paraId="3651CCCD" w14:textId="713FEE32" w:rsidR="007F14EC" w:rsidRPr="00E4594E" w:rsidRDefault="007F14EC" w:rsidP="00D80316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p w14:paraId="3CA1E1B6" w14:textId="77777777" w:rsidR="00C55ED1" w:rsidRPr="00E4594E" w:rsidRDefault="00C55ED1" w:rsidP="00D80316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p w14:paraId="735D1894" w14:textId="165E228D" w:rsidR="00D80316" w:rsidRPr="00E4594E" w:rsidRDefault="00805470" w:rsidP="00C55ED1">
      <w:pPr>
        <w:pStyle w:val="naisf"/>
        <w:spacing w:before="0" w:beforeAutospacing="0" w:after="0" w:afterAutospacing="0"/>
        <w:ind w:firstLine="720"/>
        <w:rPr>
          <w:sz w:val="28"/>
          <w:szCs w:val="28"/>
          <w:lang w:val="lv-LV"/>
        </w:rPr>
      </w:pPr>
      <w:r w:rsidRPr="00E4594E">
        <w:rPr>
          <w:sz w:val="28"/>
          <w:szCs w:val="28"/>
          <w:lang w:val="lv-LV"/>
        </w:rPr>
        <w:t>Zemkopības ministrs</w:t>
      </w:r>
      <w:r w:rsidRPr="00E4594E">
        <w:rPr>
          <w:sz w:val="28"/>
          <w:szCs w:val="28"/>
          <w:lang w:val="lv-LV"/>
        </w:rPr>
        <w:tab/>
      </w:r>
      <w:r w:rsidR="00C9286E" w:rsidRPr="00E4594E">
        <w:rPr>
          <w:sz w:val="28"/>
          <w:szCs w:val="28"/>
          <w:lang w:val="lv-LV"/>
        </w:rPr>
        <w:tab/>
      </w:r>
      <w:r w:rsidRPr="00E4594E">
        <w:rPr>
          <w:sz w:val="28"/>
          <w:szCs w:val="28"/>
          <w:lang w:val="lv-LV"/>
        </w:rPr>
        <w:tab/>
      </w:r>
      <w:r w:rsidRPr="00E4594E">
        <w:rPr>
          <w:sz w:val="28"/>
          <w:szCs w:val="28"/>
          <w:lang w:val="lv-LV"/>
        </w:rPr>
        <w:tab/>
      </w:r>
      <w:r w:rsidRPr="00E4594E">
        <w:rPr>
          <w:sz w:val="28"/>
          <w:szCs w:val="28"/>
          <w:lang w:val="lv-LV"/>
        </w:rPr>
        <w:tab/>
      </w:r>
      <w:r w:rsidRPr="00E4594E">
        <w:rPr>
          <w:sz w:val="28"/>
          <w:szCs w:val="28"/>
          <w:lang w:val="lv-LV"/>
        </w:rPr>
        <w:tab/>
      </w:r>
      <w:r w:rsidR="003535EB" w:rsidRPr="00E4594E">
        <w:rPr>
          <w:sz w:val="28"/>
          <w:szCs w:val="28"/>
          <w:lang w:val="lv-LV"/>
        </w:rPr>
        <w:t>K</w:t>
      </w:r>
      <w:r w:rsidR="007102B0" w:rsidRPr="00E4594E">
        <w:rPr>
          <w:sz w:val="28"/>
          <w:szCs w:val="28"/>
          <w:lang w:val="lv-LV"/>
        </w:rPr>
        <w:t>.</w:t>
      </w:r>
      <w:r w:rsidR="00EF1107">
        <w:rPr>
          <w:sz w:val="28"/>
          <w:szCs w:val="28"/>
          <w:lang w:val="lv-LV"/>
        </w:rPr>
        <w:t> </w:t>
      </w:r>
      <w:r w:rsidR="003535EB" w:rsidRPr="00E4594E">
        <w:rPr>
          <w:sz w:val="28"/>
          <w:szCs w:val="28"/>
          <w:lang w:val="lv-LV"/>
        </w:rPr>
        <w:t>Gerhards</w:t>
      </w:r>
    </w:p>
    <w:p w14:paraId="5584CA2B" w14:textId="77777777" w:rsidR="00F63A2F" w:rsidRPr="00E4594E" w:rsidRDefault="00F63A2F" w:rsidP="00840ADE">
      <w:pPr>
        <w:pStyle w:val="naisf"/>
        <w:spacing w:before="0" w:beforeAutospacing="0" w:after="0" w:afterAutospacing="0"/>
        <w:ind w:firstLine="720"/>
        <w:rPr>
          <w:sz w:val="28"/>
          <w:szCs w:val="28"/>
          <w:lang w:val="lv-LV"/>
        </w:rPr>
      </w:pPr>
    </w:p>
    <w:p w14:paraId="19BE6E2B" w14:textId="39952643" w:rsidR="00331994" w:rsidRDefault="00331994" w:rsidP="00840ADE">
      <w:pPr>
        <w:pStyle w:val="naisf"/>
        <w:spacing w:before="0" w:beforeAutospacing="0" w:after="0" w:afterAutospacing="0"/>
        <w:ind w:firstLine="720"/>
        <w:rPr>
          <w:sz w:val="28"/>
          <w:szCs w:val="28"/>
        </w:rPr>
      </w:pPr>
    </w:p>
    <w:p w14:paraId="29E9AC7C" w14:textId="048AEA37" w:rsidR="00331994" w:rsidRDefault="00331994" w:rsidP="00840ADE">
      <w:pPr>
        <w:pStyle w:val="naisf"/>
        <w:spacing w:before="0" w:beforeAutospacing="0" w:after="0" w:afterAutospacing="0"/>
        <w:ind w:firstLine="720"/>
        <w:rPr>
          <w:sz w:val="28"/>
          <w:szCs w:val="28"/>
        </w:rPr>
      </w:pPr>
    </w:p>
    <w:p w14:paraId="6047F94D" w14:textId="4433D717" w:rsidR="00331994" w:rsidRDefault="00331994" w:rsidP="00840ADE">
      <w:pPr>
        <w:pStyle w:val="naisf"/>
        <w:spacing w:before="0" w:beforeAutospacing="0" w:after="0" w:afterAutospacing="0"/>
        <w:ind w:firstLine="720"/>
        <w:rPr>
          <w:sz w:val="28"/>
          <w:szCs w:val="28"/>
        </w:rPr>
      </w:pPr>
    </w:p>
    <w:p w14:paraId="13CF5836" w14:textId="77777777" w:rsidR="00331994" w:rsidRDefault="00331994" w:rsidP="00840ADE">
      <w:pPr>
        <w:pStyle w:val="naisf"/>
        <w:spacing w:before="0" w:beforeAutospacing="0" w:after="0" w:afterAutospacing="0"/>
        <w:ind w:firstLine="720"/>
        <w:rPr>
          <w:sz w:val="28"/>
          <w:szCs w:val="28"/>
        </w:rPr>
      </w:pPr>
    </w:p>
    <w:p w14:paraId="595E92F6" w14:textId="77777777" w:rsidR="00C55ED1" w:rsidRPr="00BE4B9E" w:rsidRDefault="00C55ED1" w:rsidP="00840ADE">
      <w:pPr>
        <w:pStyle w:val="naisf"/>
        <w:spacing w:before="0" w:beforeAutospacing="0" w:after="0" w:afterAutospacing="0"/>
        <w:ind w:firstLine="720"/>
        <w:rPr>
          <w:sz w:val="28"/>
          <w:szCs w:val="28"/>
        </w:rPr>
      </w:pPr>
    </w:p>
    <w:p w14:paraId="6A53BA69" w14:textId="77777777" w:rsidR="00FD7B25" w:rsidRPr="00E7039D" w:rsidRDefault="00731F78" w:rsidP="00FD7B25">
      <w:pPr>
        <w:jc w:val="both"/>
        <w:rPr>
          <w:lang w:val="lv-LV"/>
        </w:rPr>
      </w:pPr>
      <w:r w:rsidRPr="00E7039D">
        <w:rPr>
          <w:lang w:val="lv-LV"/>
        </w:rPr>
        <w:t>Pamovska</w:t>
      </w:r>
      <w:r w:rsidR="00805470" w:rsidRPr="00E7039D">
        <w:rPr>
          <w:lang w:val="lv-LV"/>
        </w:rPr>
        <w:t xml:space="preserve"> 67027</w:t>
      </w:r>
      <w:r w:rsidRPr="00E7039D">
        <w:rPr>
          <w:lang w:val="lv-LV"/>
        </w:rPr>
        <w:t>101</w:t>
      </w:r>
    </w:p>
    <w:p w14:paraId="292340B6" w14:textId="66403A26" w:rsidR="00D80316" w:rsidRPr="00E7039D" w:rsidRDefault="007D136D" w:rsidP="00D80316">
      <w:pPr>
        <w:jc w:val="both"/>
        <w:rPr>
          <w:lang w:val="lv-LV"/>
        </w:rPr>
      </w:pPr>
      <w:r w:rsidRPr="00E7039D">
        <w:rPr>
          <w:rStyle w:val="Hyperlink"/>
          <w:color w:val="auto"/>
          <w:u w:val="none"/>
          <w:lang w:val="lv-LV"/>
        </w:rPr>
        <w:t>lelda.p</w:t>
      </w:r>
      <w:r w:rsidR="00731F78" w:rsidRPr="00E7039D">
        <w:rPr>
          <w:rStyle w:val="Hyperlink"/>
          <w:color w:val="auto"/>
          <w:u w:val="none"/>
          <w:lang w:val="lv-LV"/>
        </w:rPr>
        <w:t>amovska</w:t>
      </w:r>
      <w:r w:rsidR="00C850A0" w:rsidRPr="00E7039D">
        <w:rPr>
          <w:rStyle w:val="Hyperlink"/>
          <w:color w:val="auto"/>
          <w:u w:val="none"/>
          <w:lang w:val="lv-LV"/>
        </w:rPr>
        <w:t>@zm.gov.lv</w:t>
      </w:r>
    </w:p>
    <w:sectPr w:rsidR="00D80316" w:rsidRPr="00E7039D" w:rsidSect="003A7E69">
      <w:headerReference w:type="default" r:id="rId13"/>
      <w:footerReference w:type="defaul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EF9FF" w14:textId="77777777" w:rsidR="00CB7C80" w:rsidRDefault="00CB7C80">
      <w:r>
        <w:separator/>
      </w:r>
    </w:p>
  </w:endnote>
  <w:endnote w:type="continuationSeparator" w:id="0">
    <w:p w14:paraId="60AA0771" w14:textId="77777777" w:rsidR="00CB7C80" w:rsidRDefault="00CB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C7541" w14:textId="6384C50C" w:rsidR="00D64672" w:rsidRPr="00331994" w:rsidRDefault="00331994" w:rsidP="00331994">
    <w:pPr>
      <w:pStyle w:val="Footer"/>
    </w:pPr>
    <w:r w:rsidRPr="00331994">
      <w:rPr>
        <w:rFonts w:eastAsia="Arial Unicode MS"/>
        <w:sz w:val="20"/>
        <w:szCs w:val="20"/>
      </w:rPr>
      <w:t>ZManot_</w:t>
    </w:r>
    <w:r w:rsidR="004B329E">
      <w:rPr>
        <w:rFonts w:eastAsia="Arial Unicode MS"/>
        <w:sz w:val="20"/>
        <w:szCs w:val="20"/>
      </w:rPr>
      <w:t>22</w:t>
    </w:r>
    <w:r w:rsidR="000F12FA">
      <w:rPr>
        <w:rFonts w:eastAsia="Arial Unicode MS"/>
        <w:sz w:val="20"/>
        <w:szCs w:val="20"/>
      </w:rPr>
      <w:t>10</w:t>
    </w:r>
    <w:r w:rsidR="00E07DD5" w:rsidRPr="00331994">
      <w:rPr>
        <w:rFonts w:eastAsia="Arial Unicode MS"/>
        <w:sz w:val="20"/>
        <w:szCs w:val="20"/>
      </w:rPr>
      <w:t>21</w:t>
    </w:r>
    <w:r w:rsidRPr="00331994">
      <w:rPr>
        <w:rFonts w:eastAsia="Arial Unicode MS"/>
        <w:sz w:val="20"/>
        <w:szCs w:val="20"/>
      </w:rPr>
      <w:t>_nodevas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1654C" w14:textId="3146E92B" w:rsidR="00D64672" w:rsidRPr="00331994" w:rsidRDefault="00331994" w:rsidP="00331994">
    <w:pPr>
      <w:pStyle w:val="Footer"/>
    </w:pPr>
    <w:r w:rsidRPr="00331994">
      <w:rPr>
        <w:rFonts w:eastAsia="Arial Unicode MS"/>
        <w:sz w:val="20"/>
        <w:szCs w:val="20"/>
      </w:rPr>
      <w:t>ZManot_</w:t>
    </w:r>
    <w:r w:rsidR="004B329E">
      <w:rPr>
        <w:rFonts w:eastAsia="Arial Unicode MS"/>
        <w:sz w:val="20"/>
        <w:szCs w:val="20"/>
      </w:rPr>
      <w:t>22</w:t>
    </w:r>
    <w:r w:rsidR="000F12FA">
      <w:rPr>
        <w:rFonts w:eastAsia="Arial Unicode MS"/>
        <w:sz w:val="20"/>
        <w:szCs w:val="20"/>
      </w:rPr>
      <w:t>10</w:t>
    </w:r>
    <w:r w:rsidR="00E07DD5" w:rsidRPr="00331994">
      <w:rPr>
        <w:rFonts w:eastAsia="Arial Unicode MS"/>
        <w:sz w:val="20"/>
        <w:szCs w:val="20"/>
      </w:rPr>
      <w:t>21</w:t>
    </w:r>
    <w:r w:rsidRPr="00331994">
      <w:rPr>
        <w:rFonts w:eastAsia="Arial Unicode MS"/>
        <w:sz w:val="20"/>
        <w:szCs w:val="20"/>
      </w:rPr>
      <w:t>_nodevas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01B80" w14:textId="77777777" w:rsidR="00CB7C80" w:rsidRDefault="00CB7C80">
      <w:r>
        <w:separator/>
      </w:r>
    </w:p>
  </w:footnote>
  <w:footnote w:type="continuationSeparator" w:id="0">
    <w:p w14:paraId="08953CA2" w14:textId="77777777" w:rsidR="00CB7C80" w:rsidRDefault="00CB7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071655"/>
      <w:docPartObj>
        <w:docPartGallery w:val="Page Numbers (Top of Page)"/>
        <w:docPartUnique/>
      </w:docPartObj>
    </w:sdtPr>
    <w:sdtEndPr/>
    <w:sdtContent>
      <w:p w14:paraId="3EFC956C" w14:textId="77777777" w:rsidR="00D64672" w:rsidRDefault="00D6467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E9F" w:rsidRPr="00D96E9F">
          <w:rPr>
            <w:noProof/>
            <w:lang w:val="lv-LV"/>
          </w:rPr>
          <w:t>6</w:t>
        </w:r>
        <w:r>
          <w:fldChar w:fldCharType="end"/>
        </w:r>
      </w:p>
    </w:sdtContent>
  </w:sdt>
  <w:p w14:paraId="7AFD2187" w14:textId="77777777" w:rsidR="00D64672" w:rsidRDefault="00D646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89B"/>
    <w:multiLevelType w:val="hybridMultilevel"/>
    <w:tmpl w:val="A6D60DBE"/>
    <w:lvl w:ilvl="0" w:tplc="211A2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44B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840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84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672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C20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AA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A6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1C0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12BA3"/>
    <w:multiLevelType w:val="hybridMultilevel"/>
    <w:tmpl w:val="967C9142"/>
    <w:lvl w:ilvl="0" w:tplc="84F6438E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37EF1C4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923808A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600E11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2EC569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0DED7C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9CE41E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C1C188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FBA2BF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4F73E1"/>
    <w:multiLevelType w:val="hybridMultilevel"/>
    <w:tmpl w:val="B5B429AC"/>
    <w:lvl w:ilvl="0" w:tplc="F69C6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2A9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720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1E7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AC6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A5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EEE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9C8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50C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F94B10"/>
    <w:multiLevelType w:val="hybridMultilevel"/>
    <w:tmpl w:val="B3F8D1F2"/>
    <w:lvl w:ilvl="0" w:tplc="BD10B978">
      <w:start w:val="1"/>
      <w:numFmt w:val="decimal"/>
      <w:lvlText w:val="%1)"/>
      <w:lvlJc w:val="left"/>
      <w:pPr>
        <w:ind w:left="1429" w:hanging="360"/>
      </w:pPr>
    </w:lvl>
    <w:lvl w:ilvl="1" w:tplc="AF560AAC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D33E6B94" w:tentative="1">
      <w:start w:val="1"/>
      <w:numFmt w:val="lowerRoman"/>
      <w:lvlText w:val="%3."/>
      <w:lvlJc w:val="right"/>
      <w:pPr>
        <w:ind w:left="2869" w:hanging="180"/>
      </w:pPr>
    </w:lvl>
    <w:lvl w:ilvl="3" w:tplc="993ABC72" w:tentative="1">
      <w:start w:val="1"/>
      <w:numFmt w:val="decimal"/>
      <w:lvlText w:val="%4."/>
      <w:lvlJc w:val="left"/>
      <w:pPr>
        <w:ind w:left="3589" w:hanging="360"/>
      </w:pPr>
    </w:lvl>
    <w:lvl w:ilvl="4" w:tplc="E55A6800" w:tentative="1">
      <w:start w:val="1"/>
      <w:numFmt w:val="lowerLetter"/>
      <w:lvlText w:val="%5."/>
      <w:lvlJc w:val="left"/>
      <w:pPr>
        <w:ind w:left="4309" w:hanging="360"/>
      </w:pPr>
    </w:lvl>
    <w:lvl w:ilvl="5" w:tplc="61A429A8" w:tentative="1">
      <w:start w:val="1"/>
      <w:numFmt w:val="lowerRoman"/>
      <w:lvlText w:val="%6."/>
      <w:lvlJc w:val="right"/>
      <w:pPr>
        <w:ind w:left="5029" w:hanging="180"/>
      </w:pPr>
    </w:lvl>
    <w:lvl w:ilvl="6" w:tplc="6854CCCE" w:tentative="1">
      <w:start w:val="1"/>
      <w:numFmt w:val="decimal"/>
      <w:lvlText w:val="%7."/>
      <w:lvlJc w:val="left"/>
      <w:pPr>
        <w:ind w:left="5749" w:hanging="360"/>
      </w:pPr>
    </w:lvl>
    <w:lvl w:ilvl="7" w:tplc="B8E23E64" w:tentative="1">
      <w:start w:val="1"/>
      <w:numFmt w:val="lowerLetter"/>
      <w:lvlText w:val="%8."/>
      <w:lvlJc w:val="left"/>
      <w:pPr>
        <w:ind w:left="6469" w:hanging="360"/>
      </w:pPr>
    </w:lvl>
    <w:lvl w:ilvl="8" w:tplc="EF9E2B8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821D92"/>
    <w:multiLevelType w:val="hybridMultilevel"/>
    <w:tmpl w:val="5F5223DA"/>
    <w:lvl w:ilvl="0" w:tplc="47BA2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D851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8A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6F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83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F014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4A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A2B9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DEE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E5F88"/>
    <w:multiLevelType w:val="hybridMultilevel"/>
    <w:tmpl w:val="5FC69512"/>
    <w:lvl w:ilvl="0" w:tplc="7A6E6F62">
      <w:start w:val="1"/>
      <w:numFmt w:val="decimal"/>
      <w:lvlText w:val="%1."/>
      <w:lvlJc w:val="left"/>
      <w:pPr>
        <w:ind w:left="1429" w:hanging="360"/>
      </w:pPr>
    </w:lvl>
    <w:lvl w:ilvl="1" w:tplc="A642A394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5A85338" w:tentative="1">
      <w:start w:val="1"/>
      <w:numFmt w:val="lowerRoman"/>
      <w:lvlText w:val="%3."/>
      <w:lvlJc w:val="right"/>
      <w:pPr>
        <w:ind w:left="2869" w:hanging="180"/>
      </w:pPr>
    </w:lvl>
    <w:lvl w:ilvl="3" w:tplc="FD8C9892" w:tentative="1">
      <w:start w:val="1"/>
      <w:numFmt w:val="decimal"/>
      <w:lvlText w:val="%4."/>
      <w:lvlJc w:val="left"/>
      <w:pPr>
        <w:ind w:left="3589" w:hanging="360"/>
      </w:pPr>
    </w:lvl>
    <w:lvl w:ilvl="4" w:tplc="9D96FC34" w:tentative="1">
      <w:start w:val="1"/>
      <w:numFmt w:val="lowerLetter"/>
      <w:lvlText w:val="%5."/>
      <w:lvlJc w:val="left"/>
      <w:pPr>
        <w:ind w:left="4309" w:hanging="360"/>
      </w:pPr>
    </w:lvl>
    <w:lvl w:ilvl="5" w:tplc="F80A19F6" w:tentative="1">
      <w:start w:val="1"/>
      <w:numFmt w:val="lowerRoman"/>
      <w:lvlText w:val="%6."/>
      <w:lvlJc w:val="right"/>
      <w:pPr>
        <w:ind w:left="5029" w:hanging="180"/>
      </w:pPr>
    </w:lvl>
    <w:lvl w:ilvl="6" w:tplc="79D41636" w:tentative="1">
      <w:start w:val="1"/>
      <w:numFmt w:val="decimal"/>
      <w:lvlText w:val="%7."/>
      <w:lvlJc w:val="left"/>
      <w:pPr>
        <w:ind w:left="5749" w:hanging="360"/>
      </w:pPr>
    </w:lvl>
    <w:lvl w:ilvl="7" w:tplc="97B6BCE0" w:tentative="1">
      <w:start w:val="1"/>
      <w:numFmt w:val="lowerLetter"/>
      <w:lvlText w:val="%8."/>
      <w:lvlJc w:val="left"/>
      <w:pPr>
        <w:ind w:left="6469" w:hanging="360"/>
      </w:pPr>
    </w:lvl>
    <w:lvl w:ilvl="8" w:tplc="65865AF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29A248D"/>
    <w:multiLevelType w:val="hybridMultilevel"/>
    <w:tmpl w:val="0A76B6B6"/>
    <w:lvl w:ilvl="0" w:tplc="05FCDE9C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BD9EE65C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DF5672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7E4D6B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CC6042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7049B7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C7A44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EE75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F64222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5CE5C7E"/>
    <w:multiLevelType w:val="hybridMultilevel"/>
    <w:tmpl w:val="18E0A796"/>
    <w:lvl w:ilvl="0" w:tplc="B9244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DA3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EEAF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A5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C16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26E3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749B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40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9231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34471"/>
    <w:multiLevelType w:val="hybridMultilevel"/>
    <w:tmpl w:val="238C3002"/>
    <w:lvl w:ilvl="0" w:tplc="0A26AB28">
      <w:start w:val="1"/>
      <w:numFmt w:val="decimal"/>
      <w:lvlText w:val="%1."/>
      <w:lvlJc w:val="left"/>
      <w:pPr>
        <w:ind w:left="846" w:hanging="420"/>
      </w:pPr>
    </w:lvl>
    <w:lvl w:ilvl="1" w:tplc="D3A263FE">
      <w:start w:val="1"/>
      <w:numFmt w:val="lowerLetter"/>
      <w:lvlText w:val="%2."/>
      <w:lvlJc w:val="left"/>
      <w:pPr>
        <w:ind w:left="1506" w:hanging="360"/>
      </w:pPr>
    </w:lvl>
    <w:lvl w:ilvl="2" w:tplc="9F62F934">
      <w:start w:val="1"/>
      <w:numFmt w:val="lowerRoman"/>
      <w:lvlText w:val="%3."/>
      <w:lvlJc w:val="right"/>
      <w:pPr>
        <w:ind w:left="2226" w:hanging="180"/>
      </w:pPr>
    </w:lvl>
    <w:lvl w:ilvl="3" w:tplc="0ADE682A">
      <w:start w:val="1"/>
      <w:numFmt w:val="decimal"/>
      <w:lvlText w:val="%4."/>
      <w:lvlJc w:val="left"/>
      <w:pPr>
        <w:ind w:left="2946" w:hanging="360"/>
      </w:pPr>
    </w:lvl>
    <w:lvl w:ilvl="4" w:tplc="8A8EF518">
      <w:start w:val="1"/>
      <w:numFmt w:val="lowerLetter"/>
      <w:lvlText w:val="%5."/>
      <w:lvlJc w:val="left"/>
      <w:pPr>
        <w:ind w:left="3666" w:hanging="360"/>
      </w:pPr>
    </w:lvl>
    <w:lvl w:ilvl="5" w:tplc="607A86EC">
      <w:start w:val="1"/>
      <w:numFmt w:val="lowerRoman"/>
      <w:lvlText w:val="%6."/>
      <w:lvlJc w:val="right"/>
      <w:pPr>
        <w:ind w:left="4386" w:hanging="180"/>
      </w:pPr>
    </w:lvl>
    <w:lvl w:ilvl="6" w:tplc="6BD65582">
      <w:start w:val="1"/>
      <w:numFmt w:val="decimal"/>
      <w:lvlText w:val="%7."/>
      <w:lvlJc w:val="left"/>
      <w:pPr>
        <w:ind w:left="5106" w:hanging="360"/>
      </w:pPr>
    </w:lvl>
    <w:lvl w:ilvl="7" w:tplc="CAE2D3D6">
      <w:start w:val="1"/>
      <w:numFmt w:val="lowerLetter"/>
      <w:lvlText w:val="%8."/>
      <w:lvlJc w:val="left"/>
      <w:pPr>
        <w:ind w:left="5826" w:hanging="360"/>
      </w:pPr>
    </w:lvl>
    <w:lvl w:ilvl="8" w:tplc="33FE1A5A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CAE2D92"/>
    <w:multiLevelType w:val="hybridMultilevel"/>
    <w:tmpl w:val="E7BA62DA"/>
    <w:lvl w:ilvl="0" w:tplc="3C341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ECA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245D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20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03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EEC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661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2A4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682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94E77"/>
    <w:multiLevelType w:val="hybridMultilevel"/>
    <w:tmpl w:val="0D0616C2"/>
    <w:lvl w:ilvl="0" w:tplc="B9EE83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9FC740A" w:tentative="1">
      <w:start w:val="1"/>
      <w:numFmt w:val="lowerLetter"/>
      <w:lvlText w:val="%2."/>
      <w:lvlJc w:val="left"/>
      <w:pPr>
        <w:ind w:left="1440" w:hanging="360"/>
      </w:pPr>
    </w:lvl>
    <w:lvl w:ilvl="2" w:tplc="1234D0F2" w:tentative="1">
      <w:start w:val="1"/>
      <w:numFmt w:val="lowerRoman"/>
      <w:lvlText w:val="%3."/>
      <w:lvlJc w:val="right"/>
      <w:pPr>
        <w:ind w:left="2160" w:hanging="180"/>
      </w:pPr>
    </w:lvl>
    <w:lvl w:ilvl="3" w:tplc="5A303618" w:tentative="1">
      <w:start w:val="1"/>
      <w:numFmt w:val="decimal"/>
      <w:lvlText w:val="%4."/>
      <w:lvlJc w:val="left"/>
      <w:pPr>
        <w:ind w:left="2880" w:hanging="360"/>
      </w:pPr>
    </w:lvl>
    <w:lvl w:ilvl="4" w:tplc="BDDE7C1A" w:tentative="1">
      <w:start w:val="1"/>
      <w:numFmt w:val="lowerLetter"/>
      <w:lvlText w:val="%5."/>
      <w:lvlJc w:val="left"/>
      <w:pPr>
        <w:ind w:left="3600" w:hanging="360"/>
      </w:pPr>
    </w:lvl>
    <w:lvl w:ilvl="5" w:tplc="7FC2B62C" w:tentative="1">
      <w:start w:val="1"/>
      <w:numFmt w:val="lowerRoman"/>
      <w:lvlText w:val="%6."/>
      <w:lvlJc w:val="right"/>
      <w:pPr>
        <w:ind w:left="4320" w:hanging="180"/>
      </w:pPr>
    </w:lvl>
    <w:lvl w:ilvl="6" w:tplc="5CFC971E" w:tentative="1">
      <w:start w:val="1"/>
      <w:numFmt w:val="decimal"/>
      <w:lvlText w:val="%7."/>
      <w:lvlJc w:val="left"/>
      <w:pPr>
        <w:ind w:left="5040" w:hanging="360"/>
      </w:pPr>
    </w:lvl>
    <w:lvl w:ilvl="7" w:tplc="C138345C" w:tentative="1">
      <w:start w:val="1"/>
      <w:numFmt w:val="lowerLetter"/>
      <w:lvlText w:val="%8."/>
      <w:lvlJc w:val="left"/>
      <w:pPr>
        <w:ind w:left="5760" w:hanging="360"/>
      </w:pPr>
    </w:lvl>
    <w:lvl w:ilvl="8" w:tplc="F92EE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511FC"/>
    <w:multiLevelType w:val="hybridMultilevel"/>
    <w:tmpl w:val="2DA6862C"/>
    <w:lvl w:ilvl="0" w:tplc="2E7A67FE">
      <w:start w:val="1"/>
      <w:numFmt w:val="decimal"/>
      <w:lvlText w:val="%1."/>
      <w:lvlJc w:val="left"/>
      <w:pPr>
        <w:ind w:left="1429" w:hanging="360"/>
      </w:pPr>
    </w:lvl>
    <w:lvl w:ilvl="1" w:tplc="1B68CF3C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E1C4C1DC" w:tentative="1">
      <w:start w:val="1"/>
      <w:numFmt w:val="lowerRoman"/>
      <w:lvlText w:val="%3."/>
      <w:lvlJc w:val="right"/>
      <w:pPr>
        <w:ind w:left="2869" w:hanging="180"/>
      </w:pPr>
    </w:lvl>
    <w:lvl w:ilvl="3" w:tplc="BE18113A" w:tentative="1">
      <w:start w:val="1"/>
      <w:numFmt w:val="decimal"/>
      <w:lvlText w:val="%4."/>
      <w:lvlJc w:val="left"/>
      <w:pPr>
        <w:ind w:left="3589" w:hanging="360"/>
      </w:pPr>
    </w:lvl>
    <w:lvl w:ilvl="4" w:tplc="52FE6ACE" w:tentative="1">
      <w:start w:val="1"/>
      <w:numFmt w:val="lowerLetter"/>
      <w:lvlText w:val="%5."/>
      <w:lvlJc w:val="left"/>
      <w:pPr>
        <w:ind w:left="4309" w:hanging="360"/>
      </w:pPr>
    </w:lvl>
    <w:lvl w:ilvl="5" w:tplc="FE8491B0" w:tentative="1">
      <w:start w:val="1"/>
      <w:numFmt w:val="lowerRoman"/>
      <w:lvlText w:val="%6."/>
      <w:lvlJc w:val="right"/>
      <w:pPr>
        <w:ind w:left="5029" w:hanging="180"/>
      </w:pPr>
    </w:lvl>
    <w:lvl w:ilvl="6" w:tplc="85D23A78" w:tentative="1">
      <w:start w:val="1"/>
      <w:numFmt w:val="decimal"/>
      <w:lvlText w:val="%7."/>
      <w:lvlJc w:val="left"/>
      <w:pPr>
        <w:ind w:left="5749" w:hanging="360"/>
      </w:pPr>
    </w:lvl>
    <w:lvl w:ilvl="7" w:tplc="6834EABE" w:tentative="1">
      <w:start w:val="1"/>
      <w:numFmt w:val="lowerLetter"/>
      <w:lvlText w:val="%8."/>
      <w:lvlJc w:val="left"/>
      <w:pPr>
        <w:ind w:left="6469" w:hanging="360"/>
      </w:pPr>
    </w:lvl>
    <w:lvl w:ilvl="8" w:tplc="FFF0633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EB37180"/>
    <w:multiLevelType w:val="hybridMultilevel"/>
    <w:tmpl w:val="FAECEC84"/>
    <w:lvl w:ilvl="0" w:tplc="519C1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3CACF8" w:tentative="1">
      <w:start w:val="1"/>
      <w:numFmt w:val="lowerLetter"/>
      <w:lvlText w:val="%2."/>
      <w:lvlJc w:val="left"/>
      <w:pPr>
        <w:ind w:left="1800" w:hanging="360"/>
      </w:pPr>
    </w:lvl>
    <w:lvl w:ilvl="2" w:tplc="359297EC" w:tentative="1">
      <w:start w:val="1"/>
      <w:numFmt w:val="lowerRoman"/>
      <w:lvlText w:val="%3."/>
      <w:lvlJc w:val="right"/>
      <w:pPr>
        <w:ind w:left="2520" w:hanging="180"/>
      </w:pPr>
    </w:lvl>
    <w:lvl w:ilvl="3" w:tplc="E51863B0" w:tentative="1">
      <w:start w:val="1"/>
      <w:numFmt w:val="decimal"/>
      <w:lvlText w:val="%4."/>
      <w:lvlJc w:val="left"/>
      <w:pPr>
        <w:ind w:left="3240" w:hanging="360"/>
      </w:pPr>
    </w:lvl>
    <w:lvl w:ilvl="4" w:tplc="B17C8CC8" w:tentative="1">
      <w:start w:val="1"/>
      <w:numFmt w:val="lowerLetter"/>
      <w:lvlText w:val="%5."/>
      <w:lvlJc w:val="left"/>
      <w:pPr>
        <w:ind w:left="3960" w:hanging="360"/>
      </w:pPr>
    </w:lvl>
    <w:lvl w:ilvl="5" w:tplc="686C669E" w:tentative="1">
      <w:start w:val="1"/>
      <w:numFmt w:val="lowerRoman"/>
      <w:lvlText w:val="%6."/>
      <w:lvlJc w:val="right"/>
      <w:pPr>
        <w:ind w:left="4680" w:hanging="180"/>
      </w:pPr>
    </w:lvl>
    <w:lvl w:ilvl="6" w:tplc="4724B7C6" w:tentative="1">
      <w:start w:val="1"/>
      <w:numFmt w:val="decimal"/>
      <w:lvlText w:val="%7."/>
      <w:lvlJc w:val="left"/>
      <w:pPr>
        <w:ind w:left="5400" w:hanging="360"/>
      </w:pPr>
    </w:lvl>
    <w:lvl w:ilvl="7" w:tplc="A35A2BD6" w:tentative="1">
      <w:start w:val="1"/>
      <w:numFmt w:val="lowerLetter"/>
      <w:lvlText w:val="%8."/>
      <w:lvlJc w:val="left"/>
      <w:pPr>
        <w:ind w:left="6120" w:hanging="360"/>
      </w:pPr>
    </w:lvl>
    <w:lvl w:ilvl="8" w:tplc="1C0A047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C9722A"/>
    <w:multiLevelType w:val="hybridMultilevel"/>
    <w:tmpl w:val="0BA4D07E"/>
    <w:lvl w:ilvl="0" w:tplc="8D76830C">
      <w:start w:val="1"/>
      <w:numFmt w:val="decimal"/>
      <w:lvlText w:val="%1)"/>
      <w:lvlJc w:val="left"/>
      <w:pPr>
        <w:ind w:left="720" w:hanging="360"/>
      </w:pPr>
    </w:lvl>
    <w:lvl w:ilvl="1" w:tplc="E2D46484" w:tentative="1">
      <w:start w:val="1"/>
      <w:numFmt w:val="lowerLetter"/>
      <w:lvlText w:val="%2."/>
      <w:lvlJc w:val="left"/>
      <w:pPr>
        <w:ind w:left="1440" w:hanging="360"/>
      </w:pPr>
    </w:lvl>
    <w:lvl w:ilvl="2" w:tplc="825C852A" w:tentative="1">
      <w:start w:val="1"/>
      <w:numFmt w:val="lowerRoman"/>
      <w:lvlText w:val="%3."/>
      <w:lvlJc w:val="right"/>
      <w:pPr>
        <w:ind w:left="2160" w:hanging="180"/>
      </w:pPr>
    </w:lvl>
    <w:lvl w:ilvl="3" w:tplc="388E2A3E" w:tentative="1">
      <w:start w:val="1"/>
      <w:numFmt w:val="decimal"/>
      <w:lvlText w:val="%4."/>
      <w:lvlJc w:val="left"/>
      <w:pPr>
        <w:ind w:left="2880" w:hanging="360"/>
      </w:pPr>
    </w:lvl>
    <w:lvl w:ilvl="4" w:tplc="0CBCC7DC" w:tentative="1">
      <w:start w:val="1"/>
      <w:numFmt w:val="lowerLetter"/>
      <w:lvlText w:val="%5."/>
      <w:lvlJc w:val="left"/>
      <w:pPr>
        <w:ind w:left="3600" w:hanging="360"/>
      </w:pPr>
    </w:lvl>
    <w:lvl w:ilvl="5" w:tplc="E13A1470" w:tentative="1">
      <w:start w:val="1"/>
      <w:numFmt w:val="lowerRoman"/>
      <w:lvlText w:val="%6."/>
      <w:lvlJc w:val="right"/>
      <w:pPr>
        <w:ind w:left="4320" w:hanging="180"/>
      </w:pPr>
    </w:lvl>
    <w:lvl w:ilvl="6" w:tplc="56E03DC6" w:tentative="1">
      <w:start w:val="1"/>
      <w:numFmt w:val="decimal"/>
      <w:lvlText w:val="%7."/>
      <w:lvlJc w:val="left"/>
      <w:pPr>
        <w:ind w:left="5040" w:hanging="360"/>
      </w:pPr>
    </w:lvl>
    <w:lvl w:ilvl="7" w:tplc="495C9C92" w:tentative="1">
      <w:start w:val="1"/>
      <w:numFmt w:val="lowerLetter"/>
      <w:lvlText w:val="%8."/>
      <w:lvlJc w:val="left"/>
      <w:pPr>
        <w:ind w:left="5760" w:hanging="360"/>
      </w:pPr>
    </w:lvl>
    <w:lvl w:ilvl="8" w:tplc="02E8FC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679EC"/>
    <w:multiLevelType w:val="hybridMultilevel"/>
    <w:tmpl w:val="0A6C358C"/>
    <w:lvl w:ilvl="0" w:tplc="9D8C7A0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63CE53D0" w:tentative="1">
      <w:start w:val="1"/>
      <w:numFmt w:val="lowerLetter"/>
      <w:lvlText w:val="%2."/>
      <w:lvlJc w:val="left"/>
      <w:pPr>
        <w:ind w:left="1800" w:hanging="360"/>
      </w:pPr>
    </w:lvl>
    <w:lvl w:ilvl="2" w:tplc="A9B4CB28" w:tentative="1">
      <w:start w:val="1"/>
      <w:numFmt w:val="lowerRoman"/>
      <w:lvlText w:val="%3."/>
      <w:lvlJc w:val="right"/>
      <w:pPr>
        <w:ind w:left="2520" w:hanging="180"/>
      </w:pPr>
    </w:lvl>
    <w:lvl w:ilvl="3" w:tplc="7BB89F3E" w:tentative="1">
      <w:start w:val="1"/>
      <w:numFmt w:val="decimal"/>
      <w:lvlText w:val="%4."/>
      <w:lvlJc w:val="left"/>
      <w:pPr>
        <w:ind w:left="3240" w:hanging="360"/>
      </w:pPr>
    </w:lvl>
    <w:lvl w:ilvl="4" w:tplc="8FAE6DD4" w:tentative="1">
      <w:start w:val="1"/>
      <w:numFmt w:val="lowerLetter"/>
      <w:lvlText w:val="%5."/>
      <w:lvlJc w:val="left"/>
      <w:pPr>
        <w:ind w:left="3960" w:hanging="360"/>
      </w:pPr>
    </w:lvl>
    <w:lvl w:ilvl="5" w:tplc="E564E404" w:tentative="1">
      <w:start w:val="1"/>
      <w:numFmt w:val="lowerRoman"/>
      <w:lvlText w:val="%6."/>
      <w:lvlJc w:val="right"/>
      <w:pPr>
        <w:ind w:left="4680" w:hanging="180"/>
      </w:pPr>
    </w:lvl>
    <w:lvl w:ilvl="6" w:tplc="F552FCEC" w:tentative="1">
      <w:start w:val="1"/>
      <w:numFmt w:val="decimal"/>
      <w:lvlText w:val="%7."/>
      <w:lvlJc w:val="left"/>
      <w:pPr>
        <w:ind w:left="5400" w:hanging="360"/>
      </w:pPr>
    </w:lvl>
    <w:lvl w:ilvl="7" w:tplc="70D888C8" w:tentative="1">
      <w:start w:val="1"/>
      <w:numFmt w:val="lowerLetter"/>
      <w:lvlText w:val="%8."/>
      <w:lvlJc w:val="left"/>
      <w:pPr>
        <w:ind w:left="6120" w:hanging="360"/>
      </w:pPr>
    </w:lvl>
    <w:lvl w:ilvl="8" w:tplc="CF00EA2A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5"/>
  </w:num>
  <w:num w:numId="5">
    <w:abstractNumId w:val="3"/>
  </w:num>
  <w:num w:numId="6">
    <w:abstractNumId w:val="13"/>
  </w:num>
  <w:num w:numId="7">
    <w:abstractNumId w:val="12"/>
  </w:num>
  <w:num w:numId="8">
    <w:abstractNumId w:val="4"/>
  </w:num>
  <w:num w:numId="9">
    <w:abstractNumId w:val="9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0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E30"/>
    <w:rsid w:val="00000E1F"/>
    <w:rsid w:val="00001A74"/>
    <w:rsid w:val="00004162"/>
    <w:rsid w:val="00004259"/>
    <w:rsid w:val="0000454A"/>
    <w:rsid w:val="0000471D"/>
    <w:rsid w:val="00004E7E"/>
    <w:rsid w:val="0000567F"/>
    <w:rsid w:val="00010AF2"/>
    <w:rsid w:val="000110E9"/>
    <w:rsid w:val="00014351"/>
    <w:rsid w:val="00015525"/>
    <w:rsid w:val="00015A58"/>
    <w:rsid w:val="0002028D"/>
    <w:rsid w:val="00021194"/>
    <w:rsid w:val="000242A9"/>
    <w:rsid w:val="00024A66"/>
    <w:rsid w:val="00024C93"/>
    <w:rsid w:val="00025346"/>
    <w:rsid w:val="00025A9F"/>
    <w:rsid w:val="00030787"/>
    <w:rsid w:val="00030E74"/>
    <w:rsid w:val="000314B0"/>
    <w:rsid w:val="00034655"/>
    <w:rsid w:val="00035280"/>
    <w:rsid w:val="0004073D"/>
    <w:rsid w:val="00041055"/>
    <w:rsid w:val="000416C2"/>
    <w:rsid w:val="00041A31"/>
    <w:rsid w:val="00042DF7"/>
    <w:rsid w:val="000431FE"/>
    <w:rsid w:val="0004534F"/>
    <w:rsid w:val="00045C9A"/>
    <w:rsid w:val="000462C8"/>
    <w:rsid w:val="000510C8"/>
    <w:rsid w:val="00054D5C"/>
    <w:rsid w:val="00055B08"/>
    <w:rsid w:val="00066128"/>
    <w:rsid w:val="000661DB"/>
    <w:rsid w:val="00066BBD"/>
    <w:rsid w:val="000672BD"/>
    <w:rsid w:val="000702E4"/>
    <w:rsid w:val="00071914"/>
    <w:rsid w:val="00071D89"/>
    <w:rsid w:val="00071DD9"/>
    <w:rsid w:val="0007525B"/>
    <w:rsid w:val="000757CD"/>
    <w:rsid w:val="00075949"/>
    <w:rsid w:val="00077B73"/>
    <w:rsid w:val="00080973"/>
    <w:rsid w:val="00081ED6"/>
    <w:rsid w:val="000824E9"/>
    <w:rsid w:val="00083358"/>
    <w:rsid w:val="00083823"/>
    <w:rsid w:val="0008445F"/>
    <w:rsid w:val="00084732"/>
    <w:rsid w:val="00085192"/>
    <w:rsid w:val="00087001"/>
    <w:rsid w:val="000878CD"/>
    <w:rsid w:val="000906BA"/>
    <w:rsid w:val="00090BC5"/>
    <w:rsid w:val="0009126F"/>
    <w:rsid w:val="00092F9F"/>
    <w:rsid w:val="00094606"/>
    <w:rsid w:val="00094AB9"/>
    <w:rsid w:val="000972B4"/>
    <w:rsid w:val="000973E5"/>
    <w:rsid w:val="000975CA"/>
    <w:rsid w:val="000A0C27"/>
    <w:rsid w:val="000A21E9"/>
    <w:rsid w:val="000A458A"/>
    <w:rsid w:val="000A4CFB"/>
    <w:rsid w:val="000A5382"/>
    <w:rsid w:val="000A6510"/>
    <w:rsid w:val="000B0A8B"/>
    <w:rsid w:val="000B18B0"/>
    <w:rsid w:val="000B3094"/>
    <w:rsid w:val="000B4F3E"/>
    <w:rsid w:val="000B76A7"/>
    <w:rsid w:val="000B7717"/>
    <w:rsid w:val="000C09A8"/>
    <w:rsid w:val="000C13BE"/>
    <w:rsid w:val="000C294B"/>
    <w:rsid w:val="000C4012"/>
    <w:rsid w:val="000C5049"/>
    <w:rsid w:val="000C712B"/>
    <w:rsid w:val="000C77DE"/>
    <w:rsid w:val="000D0F89"/>
    <w:rsid w:val="000D1E7B"/>
    <w:rsid w:val="000D4C09"/>
    <w:rsid w:val="000D5490"/>
    <w:rsid w:val="000D5769"/>
    <w:rsid w:val="000D7114"/>
    <w:rsid w:val="000D73CD"/>
    <w:rsid w:val="000D750E"/>
    <w:rsid w:val="000E2212"/>
    <w:rsid w:val="000E332A"/>
    <w:rsid w:val="000E5296"/>
    <w:rsid w:val="000F12FA"/>
    <w:rsid w:val="000F2FE2"/>
    <w:rsid w:val="000F6417"/>
    <w:rsid w:val="000F7C0A"/>
    <w:rsid w:val="00102859"/>
    <w:rsid w:val="00103546"/>
    <w:rsid w:val="00103B00"/>
    <w:rsid w:val="00105555"/>
    <w:rsid w:val="00107665"/>
    <w:rsid w:val="001112AA"/>
    <w:rsid w:val="00114FF6"/>
    <w:rsid w:val="00116177"/>
    <w:rsid w:val="00116E33"/>
    <w:rsid w:val="00122965"/>
    <w:rsid w:val="001240F7"/>
    <w:rsid w:val="001255FD"/>
    <w:rsid w:val="00126CF3"/>
    <w:rsid w:val="00126F3D"/>
    <w:rsid w:val="00130709"/>
    <w:rsid w:val="00130784"/>
    <w:rsid w:val="001313F8"/>
    <w:rsid w:val="00134040"/>
    <w:rsid w:val="0013483A"/>
    <w:rsid w:val="00135391"/>
    <w:rsid w:val="00136860"/>
    <w:rsid w:val="00136E0F"/>
    <w:rsid w:val="001403D9"/>
    <w:rsid w:val="00140BFE"/>
    <w:rsid w:val="00141446"/>
    <w:rsid w:val="00141B40"/>
    <w:rsid w:val="0014272B"/>
    <w:rsid w:val="0014272D"/>
    <w:rsid w:val="001428DC"/>
    <w:rsid w:val="00142BC2"/>
    <w:rsid w:val="001432B9"/>
    <w:rsid w:val="0014536F"/>
    <w:rsid w:val="001465C4"/>
    <w:rsid w:val="00146693"/>
    <w:rsid w:val="00152C94"/>
    <w:rsid w:val="00155225"/>
    <w:rsid w:val="001607F4"/>
    <w:rsid w:val="00161CDC"/>
    <w:rsid w:val="00164781"/>
    <w:rsid w:val="0016495F"/>
    <w:rsid w:val="00165CEE"/>
    <w:rsid w:val="00167139"/>
    <w:rsid w:val="00167CC1"/>
    <w:rsid w:val="001736B5"/>
    <w:rsid w:val="0017524A"/>
    <w:rsid w:val="001753C2"/>
    <w:rsid w:val="00182264"/>
    <w:rsid w:val="00182F0D"/>
    <w:rsid w:val="001860F7"/>
    <w:rsid w:val="001875B2"/>
    <w:rsid w:val="00187CD8"/>
    <w:rsid w:val="00191BB2"/>
    <w:rsid w:val="00192748"/>
    <w:rsid w:val="00193540"/>
    <w:rsid w:val="0019562E"/>
    <w:rsid w:val="001A162A"/>
    <w:rsid w:val="001A5B25"/>
    <w:rsid w:val="001A737D"/>
    <w:rsid w:val="001B02AA"/>
    <w:rsid w:val="001B0CEC"/>
    <w:rsid w:val="001B222C"/>
    <w:rsid w:val="001B6611"/>
    <w:rsid w:val="001C314E"/>
    <w:rsid w:val="001C48EB"/>
    <w:rsid w:val="001D0F73"/>
    <w:rsid w:val="001D1250"/>
    <w:rsid w:val="001D1E94"/>
    <w:rsid w:val="001D28DA"/>
    <w:rsid w:val="001D299B"/>
    <w:rsid w:val="001D42C2"/>
    <w:rsid w:val="001D4771"/>
    <w:rsid w:val="001D4892"/>
    <w:rsid w:val="001D7739"/>
    <w:rsid w:val="001D7B68"/>
    <w:rsid w:val="001D7BFA"/>
    <w:rsid w:val="001E0CBC"/>
    <w:rsid w:val="001E259E"/>
    <w:rsid w:val="001E2A04"/>
    <w:rsid w:val="001E2AB8"/>
    <w:rsid w:val="001E310A"/>
    <w:rsid w:val="001E6F62"/>
    <w:rsid w:val="001E7438"/>
    <w:rsid w:val="001E7773"/>
    <w:rsid w:val="001E7AF5"/>
    <w:rsid w:val="001F0165"/>
    <w:rsid w:val="001F07C1"/>
    <w:rsid w:val="001F07EF"/>
    <w:rsid w:val="001F19ED"/>
    <w:rsid w:val="001F225A"/>
    <w:rsid w:val="001F2DDD"/>
    <w:rsid w:val="001F3A7F"/>
    <w:rsid w:val="001F3BF0"/>
    <w:rsid w:val="001F4853"/>
    <w:rsid w:val="001F6CE5"/>
    <w:rsid w:val="001F7FFD"/>
    <w:rsid w:val="0020043A"/>
    <w:rsid w:val="0020098E"/>
    <w:rsid w:val="00201F66"/>
    <w:rsid w:val="00202138"/>
    <w:rsid w:val="002025B2"/>
    <w:rsid w:val="00206B39"/>
    <w:rsid w:val="00207113"/>
    <w:rsid w:val="00211CDE"/>
    <w:rsid w:val="002131EC"/>
    <w:rsid w:val="002136CB"/>
    <w:rsid w:val="0021516B"/>
    <w:rsid w:val="00216DF3"/>
    <w:rsid w:val="00223E45"/>
    <w:rsid w:val="00225E0F"/>
    <w:rsid w:val="00226003"/>
    <w:rsid w:val="00227AE1"/>
    <w:rsid w:val="00234B17"/>
    <w:rsid w:val="00235FBB"/>
    <w:rsid w:val="00237598"/>
    <w:rsid w:val="0024348A"/>
    <w:rsid w:val="00246C90"/>
    <w:rsid w:val="00252619"/>
    <w:rsid w:val="00254234"/>
    <w:rsid w:val="00256343"/>
    <w:rsid w:val="00256513"/>
    <w:rsid w:val="00257C95"/>
    <w:rsid w:val="002630B3"/>
    <w:rsid w:val="002636F0"/>
    <w:rsid w:val="002651EF"/>
    <w:rsid w:val="002758D8"/>
    <w:rsid w:val="00276EDC"/>
    <w:rsid w:val="00277403"/>
    <w:rsid w:val="00280218"/>
    <w:rsid w:val="0028195D"/>
    <w:rsid w:val="00281DD4"/>
    <w:rsid w:val="00285125"/>
    <w:rsid w:val="0028659B"/>
    <w:rsid w:val="002915EA"/>
    <w:rsid w:val="00291707"/>
    <w:rsid w:val="002927B0"/>
    <w:rsid w:val="00292BD9"/>
    <w:rsid w:val="002930FB"/>
    <w:rsid w:val="0029349F"/>
    <w:rsid w:val="00294F44"/>
    <w:rsid w:val="0029706D"/>
    <w:rsid w:val="002A1FAE"/>
    <w:rsid w:val="002A2237"/>
    <w:rsid w:val="002A3120"/>
    <w:rsid w:val="002A3903"/>
    <w:rsid w:val="002A49E6"/>
    <w:rsid w:val="002A7285"/>
    <w:rsid w:val="002A7AED"/>
    <w:rsid w:val="002B0984"/>
    <w:rsid w:val="002B3847"/>
    <w:rsid w:val="002B7920"/>
    <w:rsid w:val="002C3E31"/>
    <w:rsid w:val="002C5620"/>
    <w:rsid w:val="002C68E2"/>
    <w:rsid w:val="002C6BA7"/>
    <w:rsid w:val="002C78A2"/>
    <w:rsid w:val="002D1C3C"/>
    <w:rsid w:val="002D2CFE"/>
    <w:rsid w:val="002D34F5"/>
    <w:rsid w:val="002D3B73"/>
    <w:rsid w:val="002D3D03"/>
    <w:rsid w:val="002D4411"/>
    <w:rsid w:val="002D5CC9"/>
    <w:rsid w:val="002D5E8B"/>
    <w:rsid w:val="002D6755"/>
    <w:rsid w:val="002D7E3E"/>
    <w:rsid w:val="002E2D9B"/>
    <w:rsid w:val="002E32AA"/>
    <w:rsid w:val="002E461D"/>
    <w:rsid w:val="002E5AB4"/>
    <w:rsid w:val="002F1D06"/>
    <w:rsid w:val="002F28DE"/>
    <w:rsid w:val="002F3F4A"/>
    <w:rsid w:val="002F5558"/>
    <w:rsid w:val="002F5B9D"/>
    <w:rsid w:val="002F5BC9"/>
    <w:rsid w:val="002F60CC"/>
    <w:rsid w:val="002F6A03"/>
    <w:rsid w:val="002F7127"/>
    <w:rsid w:val="003005B0"/>
    <w:rsid w:val="00301FBB"/>
    <w:rsid w:val="003023AD"/>
    <w:rsid w:val="0030271D"/>
    <w:rsid w:val="00303EB8"/>
    <w:rsid w:val="003053DE"/>
    <w:rsid w:val="00306624"/>
    <w:rsid w:val="00306A90"/>
    <w:rsid w:val="00306C12"/>
    <w:rsid w:val="00307870"/>
    <w:rsid w:val="00311346"/>
    <w:rsid w:val="0031147A"/>
    <w:rsid w:val="00313EA0"/>
    <w:rsid w:val="00315E98"/>
    <w:rsid w:val="00315F49"/>
    <w:rsid w:val="00320460"/>
    <w:rsid w:val="0032224B"/>
    <w:rsid w:val="003226D5"/>
    <w:rsid w:val="00324015"/>
    <w:rsid w:val="00325241"/>
    <w:rsid w:val="0032793C"/>
    <w:rsid w:val="00331994"/>
    <w:rsid w:val="00331A33"/>
    <w:rsid w:val="00331EB6"/>
    <w:rsid w:val="00334E30"/>
    <w:rsid w:val="0033587E"/>
    <w:rsid w:val="00336A6A"/>
    <w:rsid w:val="00336BCD"/>
    <w:rsid w:val="00337202"/>
    <w:rsid w:val="0033787A"/>
    <w:rsid w:val="0034042A"/>
    <w:rsid w:val="00340E37"/>
    <w:rsid w:val="00341276"/>
    <w:rsid w:val="003415CF"/>
    <w:rsid w:val="00341F8A"/>
    <w:rsid w:val="00342C68"/>
    <w:rsid w:val="00343FBB"/>
    <w:rsid w:val="0034644B"/>
    <w:rsid w:val="00347F8C"/>
    <w:rsid w:val="00352392"/>
    <w:rsid w:val="003535EB"/>
    <w:rsid w:val="00354934"/>
    <w:rsid w:val="00355035"/>
    <w:rsid w:val="00355629"/>
    <w:rsid w:val="00356761"/>
    <w:rsid w:val="00360D55"/>
    <w:rsid w:val="00361FEC"/>
    <w:rsid w:val="00362129"/>
    <w:rsid w:val="00362435"/>
    <w:rsid w:val="00362587"/>
    <w:rsid w:val="00363A58"/>
    <w:rsid w:val="003642E8"/>
    <w:rsid w:val="00365646"/>
    <w:rsid w:val="00370756"/>
    <w:rsid w:val="00371B26"/>
    <w:rsid w:val="00372414"/>
    <w:rsid w:val="00372432"/>
    <w:rsid w:val="00372AA1"/>
    <w:rsid w:val="00376FD0"/>
    <w:rsid w:val="003801C0"/>
    <w:rsid w:val="00381261"/>
    <w:rsid w:val="00382F8F"/>
    <w:rsid w:val="00384D6B"/>
    <w:rsid w:val="00390667"/>
    <w:rsid w:val="00390C59"/>
    <w:rsid w:val="0039186D"/>
    <w:rsid w:val="00394C3C"/>
    <w:rsid w:val="00395B1C"/>
    <w:rsid w:val="00396498"/>
    <w:rsid w:val="00396675"/>
    <w:rsid w:val="00396DE1"/>
    <w:rsid w:val="003A06E4"/>
    <w:rsid w:val="003A0798"/>
    <w:rsid w:val="003A241A"/>
    <w:rsid w:val="003A5A33"/>
    <w:rsid w:val="003A7E69"/>
    <w:rsid w:val="003B0077"/>
    <w:rsid w:val="003B10F2"/>
    <w:rsid w:val="003B1D39"/>
    <w:rsid w:val="003B358A"/>
    <w:rsid w:val="003B7046"/>
    <w:rsid w:val="003C502A"/>
    <w:rsid w:val="003C786E"/>
    <w:rsid w:val="003C7A93"/>
    <w:rsid w:val="003C7EF8"/>
    <w:rsid w:val="003D100C"/>
    <w:rsid w:val="003D2D63"/>
    <w:rsid w:val="003D3568"/>
    <w:rsid w:val="003D4DD7"/>
    <w:rsid w:val="003D58FB"/>
    <w:rsid w:val="003D5A23"/>
    <w:rsid w:val="003E520D"/>
    <w:rsid w:val="003E562F"/>
    <w:rsid w:val="003E7FAF"/>
    <w:rsid w:val="003F0ADD"/>
    <w:rsid w:val="003F1060"/>
    <w:rsid w:val="003F2A52"/>
    <w:rsid w:val="003F39C3"/>
    <w:rsid w:val="003F4F1A"/>
    <w:rsid w:val="003F6D9F"/>
    <w:rsid w:val="00400CA9"/>
    <w:rsid w:val="00403443"/>
    <w:rsid w:val="0040375C"/>
    <w:rsid w:val="00406211"/>
    <w:rsid w:val="00406F4D"/>
    <w:rsid w:val="00410413"/>
    <w:rsid w:val="004118F8"/>
    <w:rsid w:val="00411DDA"/>
    <w:rsid w:val="00412BF8"/>
    <w:rsid w:val="0041308E"/>
    <w:rsid w:val="00415046"/>
    <w:rsid w:val="00415434"/>
    <w:rsid w:val="00415B44"/>
    <w:rsid w:val="00415C7E"/>
    <w:rsid w:val="00416038"/>
    <w:rsid w:val="004160DD"/>
    <w:rsid w:val="004161E8"/>
    <w:rsid w:val="00416342"/>
    <w:rsid w:val="00416EE1"/>
    <w:rsid w:val="00417815"/>
    <w:rsid w:val="00417ECB"/>
    <w:rsid w:val="00420DCB"/>
    <w:rsid w:val="004248D0"/>
    <w:rsid w:val="004271C4"/>
    <w:rsid w:val="00427E20"/>
    <w:rsid w:val="00430082"/>
    <w:rsid w:val="004315F6"/>
    <w:rsid w:val="00432007"/>
    <w:rsid w:val="00432340"/>
    <w:rsid w:val="00434B43"/>
    <w:rsid w:val="004353C5"/>
    <w:rsid w:val="0043578A"/>
    <w:rsid w:val="00436306"/>
    <w:rsid w:val="00436BDA"/>
    <w:rsid w:val="004371D2"/>
    <w:rsid w:val="00441EC7"/>
    <w:rsid w:val="0044238F"/>
    <w:rsid w:val="0044286F"/>
    <w:rsid w:val="00442B17"/>
    <w:rsid w:val="00443850"/>
    <w:rsid w:val="00443BF4"/>
    <w:rsid w:val="00443C49"/>
    <w:rsid w:val="00443DC8"/>
    <w:rsid w:val="00447224"/>
    <w:rsid w:val="00450054"/>
    <w:rsid w:val="00452098"/>
    <w:rsid w:val="00452FC7"/>
    <w:rsid w:val="00454857"/>
    <w:rsid w:val="004548F6"/>
    <w:rsid w:val="00461218"/>
    <w:rsid w:val="0046306B"/>
    <w:rsid w:val="004643C2"/>
    <w:rsid w:val="00466611"/>
    <w:rsid w:val="0046755B"/>
    <w:rsid w:val="00470C83"/>
    <w:rsid w:val="00471532"/>
    <w:rsid w:val="00471D79"/>
    <w:rsid w:val="00472E45"/>
    <w:rsid w:val="0047701A"/>
    <w:rsid w:val="004773EA"/>
    <w:rsid w:val="00481135"/>
    <w:rsid w:val="004816BF"/>
    <w:rsid w:val="0048176F"/>
    <w:rsid w:val="00482D35"/>
    <w:rsid w:val="00487906"/>
    <w:rsid w:val="00487BD7"/>
    <w:rsid w:val="004902D4"/>
    <w:rsid w:val="004918A1"/>
    <w:rsid w:val="0049242B"/>
    <w:rsid w:val="00492434"/>
    <w:rsid w:val="00493336"/>
    <w:rsid w:val="00494041"/>
    <w:rsid w:val="004973D6"/>
    <w:rsid w:val="004974EE"/>
    <w:rsid w:val="00497617"/>
    <w:rsid w:val="004A0F32"/>
    <w:rsid w:val="004A2E35"/>
    <w:rsid w:val="004A5432"/>
    <w:rsid w:val="004A7310"/>
    <w:rsid w:val="004A73C8"/>
    <w:rsid w:val="004B0359"/>
    <w:rsid w:val="004B2C61"/>
    <w:rsid w:val="004B2E59"/>
    <w:rsid w:val="004B329E"/>
    <w:rsid w:val="004B3570"/>
    <w:rsid w:val="004B3AEC"/>
    <w:rsid w:val="004B43D1"/>
    <w:rsid w:val="004B488F"/>
    <w:rsid w:val="004B58B8"/>
    <w:rsid w:val="004B7F38"/>
    <w:rsid w:val="004C2FDD"/>
    <w:rsid w:val="004C3C57"/>
    <w:rsid w:val="004C7B06"/>
    <w:rsid w:val="004C7EA2"/>
    <w:rsid w:val="004D07DB"/>
    <w:rsid w:val="004D15DF"/>
    <w:rsid w:val="004D3339"/>
    <w:rsid w:val="004D4E0D"/>
    <w:rsid w:val="004E09A3"/>
    <w:rsid w:val="004E0DB1"/>
    <w:rsid w:val="004E269C"/>
    <w:rsid w:val="004E2750"/>
    <w:rsid w:val="004E2906"/>
    <w:rsid w:val="004E2969"/>
    <w:rsid w:val="004E577D"/>
    <w:rsid w:val="004E5CBB"/>
    <w:rsid w:val="004E5F49"/>
    <w:rsid w:val="004F2443"/>
    <w:rsid w:val="004F39DF"/>
    <w:rsid w:val="004F45EE"/>
    <w:rsid w:val="004F4CA0"/>
    <w:rsid w:val="004F52B0"/>
    <w:rsid w:val="004F537D"/>
    <w:rsid w:val="004F743F"/>
    <w:rsid w:val="004F7917"/>
    <w:rsid w:val="005028A1"/>
    <w:rsid w:val="00505B7F"/>
    <w:rsid w:val="00506888"/>
    <w:rsid w:val="0051243C"/>
    <w:rsid w:val="0051323E"/>
    <w:rsid w:val="005163BD"/>
    <w:rsid w:val="005167C8"/>
    <w:rsid w:val="00517E4C"/>
    <w:rsid w:val="0052049A"/>
    <w:rsid w:val="00521049"/>
    <w:rsid w:val="005218F8"/>
    <w:rsid w:val="00522113"/>
    <w:rsid w:val="00523D95"/>
    <w:rsid w:val="00524246"/>
    <w:rsid w:val="00526D53"/>
    <w:rsid w:val="00527CA5"/>
    <w:rsid w:val="005325A6"/>
    <w:rsid w:val="00537317"/>
    <w:rsid w:val="00537825"/>
    <w:rsid w:val="00541CCE"/>
    <w:rsid w:val="00541F7C"/>
    <w:rsid w:val="00542A70"/>
    <w:rsid w:val="00545900"/>
    <w:rsid w:val="00545C0F"/>
    <w:rsid w:val="0054754F"/>
    <w:rsid w:val="005507FE"/>
    <w:rsid w:val="00552C76"/>
    <w:rsid w:val="005530F4"/>
    <w:rsid w:val="00555281"/>
    <w:rsid w:val="00557F14"/>
    <w:rsid w:val="005606B9"/>
    <w:rsid w:val="00561C2A"/>
    <w:rsid w:val="00563946"/>
    <w:rsid w:val="00564C7D"/>
    <w:rsid w:val="00566F3E"/>
    <w:rsid w:val="00567094"/>
    <w:rsid w:val="00567C37"/>
    <w:rsid w:val="005745A1"/>
    <w:rsid w:val="00580B2B"/>
    <w:rsid w:val="005823E1"/>
    <w:rsid w:val="00582F02"/>
    <w:rsid w:val="005836BF"/>
    <w:rsid w:val="00583B97"/>
    <w:rsid w:val="00583D40"/>
    <w:rsid w:val="00586D50"/>
    <w:rsid w:val="00591242"/>
    <w:rsid w:val="00591B01"/>
    <w:rsid w:val="00592CCB"/>
    <w:rsid w:val="005936C3"/>
    <w:rsid w:val="0059488D"/>
    <w:rsid w:val="005A50DE"/>
    <w:rsid w:val="005A632C"/>
    <w:rsid w:val="005A72A4"/>
    <w:rsid w:val="005B0E4C"/>
    <w:rsid w:val="005B32C4"/>
    <w:rsid w:val="005B418A"/>
    <w:rsid w:val="005B575D"/>
    <w:rsid w:val="005B6403"/>
    <w:rsid w:val="005B767A"/>
    <w:rsid w:val="005B7B09"/>
    <w:rsid w:val="005C00CD"/>
    <w:rsid w:val="005C1258"/>
    <w:rsid w:val="005C164C"/>
    <w:rsid w:val="005C2314"/>
    <w:rsid w:val="005C36BE"/>
    <w:rsid w:val="005C652B"/>
    <w:rsid w:val="005C7DA7"/>
    <w:rsid w:val="005D0ABF"/>
    <w:rsid w:val="005D13BC"/>
    <w:rsid w:val="005D187C"/>
    <w:rsid w:val="005D1CA1"/>
    <w:rsid w:val="005D4119"/>
    <w:rsid w:val="005D4E29"/>
    <w:rsid w:val="005E3161"/>
    <w:rsid w:val="005E6C44"/>
    <w:rsid w:val="005F03F5"/>
    <w:rsid w:val="005F2498"/>
    <w:rsid w:val="005F27AE"/>
    <w:rsid w:val="005F29F7"/>
    <w:rsid w:val="005F2D55"/>
    <w:rsid w:val="005F6337"/>
    <w:rsid w:val="005F6A27"/>
    <w:rsid w:val="006009B0"/>
    <w:rsid w:val="0060179E"/>
    <w:rsid w:val="00603F1D"/>
    <w:rsid w:val="0060528B"/>
    <w:rsid w:val="00610015"/>
    <w:rsid w:val="00612B74"/>
    <w:rsid w:val="00612E64"/>
    <w:rsid w:val="00615364"/>
    <w:rsid w:val="006154DC"/>
    <w:rsid w:val="006171BC"/>
    <w:rsid w:val="00622632"/>
    <w:rsid w:val="006238FB"/>
    <w:rsid w:val="00625C45"/>
    <w:rsid w:val="00627F79"/>
    <w:rsid w:val="00631F20"/>
    <w:rsid w:val="0063228D"/>
    <w:rsid w:val="006332DD"/>
    <w:rsid w:val="0063358E"/>
    <w:rsid w:val="006345D8"/>
    <w:rsid w:val="00635548"/>
    <w:rsid w:val="00641578"/>
    <w:rsid w:val="00643EE0"/>
    <w:rsid w:val="00645EB5"/>
    <w:rsid w:val="0064629C"/>
    <w:rsid w:val="00647B2C"/>
    <w:rsid w:val="0065045B"/>
    <w:rsid w:val="006511BB"/>
    <w:rsid w:val="00654849"/>
    <w:rsid w:val="00654FA4"/>
    <w:rsid w:val="00655AD7"/>
    <w:rsid w:val="00656A44"/>
    <w:rsid w:val="006620A2"/>
    <w:rsid w:val="00663EBD"/>
    <w:rsid w:val="0066595C"/>
    <w:rsid w:val="006679B1"/>
    <w:rsid w:val="0067074F"/>
    <w:rsid w:val="00670FE9"/>
    <w:rsid w:val="006717B8"/>
    <w:rsid w:val="00671D95"/>
    <w:rsid w:val="00671E31"/>
    <w:rsid w:val="00672E24"/>
    <w:rsid w:val="00673E6F"/>
    <w:rsid w:val="0067663F"/>
    <w:rsid w:val="0067695D"/>
    <w:rsid w:val="006803FA"/>
    <w:rsid w:val="00680F42"/>
    <w:rsid w:val="00681027"/>
    <w:rsid w:val="00686340"/>
    <w:rsid w:val="0068661D"/>
    <w:rsid w:val="00687DFA"/>
    <w:rsid w:val="006911F9"/>
    <w:rsid w:val="00693977"/>
    <w:rsid w:val="006949AD"/>
    <w:rsid w:val="006952DD"/>
    <w:rsid w:val="0069571E"/>
    <w:rsid w:val="00696704"/>
    <w:rsid w:val="00696E02"/>
    <w:rsid w:val="00697874"/>
    <w:rsid w:val="006A0C96"/>
    <w:rsid w:val="006A18D0"/>
    <w:rsid w:val="006A2702"/>
    <w:rsid w:val="006A2F67"/>
    <w:rsid w:val="006A545A"/>
    <w:rsid w:val="006A655D"/>
    <w:rsid w:val="006B1E8F"/>
    <w:rsid w:val="006B2F22"/>
    <w:rsid w:val="006B3D39"/>
    <w:rsid w:val="006B3E08"/>
    <w:rsid w:val="006B6D04"/>
    <w:rsid w:val="006B7776"/>
    <w:rsid w:val="006C0339"/>
    <w:rsid w:val="006C1E27"/>
    <w:rsid w:val="006C2C1C"/>
    <w:rsid w:val="006C4932"/>
    <w:rsid w:val="006C53B0"/>
    <w:rsid w:val="006D6902"/>
    <w:rsid w:val="006D6923"/>
    <w:rsid w:val="006E3A81"/>
    <w:rsid w:val="006E3D28"/>
    <w:rsid w:val="006E55F2"/>
    <w:rsid w:val="006E56CA"/>
    <w:rsid w:val="006E56EC"/>
    <w:rsid w:val="006E5DE8"/>
    <w:rsid w:val="006E5FF3"/>
    <w:rsid w:val="006F021D"/>
    <w:rsid w:val="006F14E8"/>
    <w:rsid w:val="006F2A76"/>
    <w:rsid w:val="006F3660"/>
    <w:rsid w:val="006F3D33"/>
    <w:rsid w:val="006F60C7"/>
    <w:rsid w:val="006F764E"/>
    <w:rsid w:val="006F7C6F"/>
    <w:rsid w:val="006F7DED"/>
    <w:rsid w:val="0070099A"/>
    <w:rsid w:val="0070194E"/>
    <w:rsid w:val="00701A70"/>
    <w:rsid w:val="00701CD9"/>
    <w:rsid w:val="00702C3F"/>
    <w:rsid w:val="00702F5A"/>
    <w:rsid w:val="00704181"/>
    <w:rsid w:val="00705735"/>
    <w:rsid w:val="007066BA"/>
    <w:rsid w:val="007069DA"/>
    <w:rsid w:val="00707EBD"/>
    <w:rsid w:val="007102B0"/>
    <w:rsid w:val="00715655"/>
    <w:rsid w:val="00715AF2"/>
    <w:rsid w:val="00720062"/>
    <w:rsid w:val="00721C38"/>
    <w:rsid w:val="00722230"/>
    <w:rsid w:val="00722A20"/>
    <w:rsid w:val="00723035"/>
    <w:rsid w:val="007238CD"/>
    <w:rsid w:val="007241F0"/>
    <w:rsid w:val="00725C08"/>
    <w:rsid w:val="00731BCA"/>
    <w:rsid w:val="00731F78"/>
    <w:rsid w:val="007346E3"/>
    <w:rsid w:val="00734A11"/>
    <w:rsid w:val="00735655"/>
    <w:rsid w:val="00740021"/>
    <w:rsid w:val="00740E88"/>
    <w:rsid w:val="007412C6"/>
    <w:rsid w:val="00743B5D"/>
    <w:rsid w:val="00745F5F"/>
    <w:rsid w:val="00746573"/>
    <w:rsid w:val="00746943"/>
    <w:rsid w:val="007470FD"/>
    <w:rsid w:val="00752E64"/>
    <w:rsid w:val="00756A37"/>
    <w:rsid w:val="007616D1"/>
    <w:rsid w:val="00766456"/>
    <w:rsid w:val="007700BE"/>
    <w:rsid w:val="007733EB"/>
    <w:rsid w:val="00774547"/>
    <w:rsid w:val="00776135"/>
    <w:rsid w:val="00777B27"/>
    <w:rsid w:val="00781722"/>
    <w:rsid w:val="00782B91"/>
    <w:rsid w:val="0078663D"/>
    <w:rsid w:val="007866C4"/>
    <w:rsid w:val="00786B7E"/>
    <w:rsid w:val="007959A0"/>
    <w:rsid w:val="00797078"/>
    <w:rsid w:val="007A0DFE"/>
    <w:rsid w:val="007A0FB0"/>
    <w:rsid w:val="007A1940"/>
    <w:rsid w:val="007A1E1B"/>
    <w:rsid w:val="007A65B3"/>
    <w:rsid w:val="007B091E"/>
    <w:rsid w:val="007B148A"/>
    <w:rsid w:val="007B3308"/>
    <w:rsid w:val="007B6BC0"/>
    <w:rsid w:val="007C183C"/>
    <w:rsid w:val="007C412B"/>
    <w:rsid w:val="007D09E8"/>
    <w:rsid w:val="007D0D06"/>
    <w:rsid w:val="007D136D"/>
    <w:rsid w:val="007D1BED"/>
    <w:rsid w:val="007D219C"/>
    <w:rsid w:val="007D5F30"/>
    <w:rsid w:val="007D61F9"/>
    <w:rsid w:val="007D62E1"/>
    <w:rsid w:val="007E3B48"/>
    <w:rsid w:val="007E53CD"/>
    <w:rsid w:val="007E5CB4"/>
    <w:rsid w:val="007E6CAE"/>
    <w:rsid w:val="007E7C3F"/>
    <w:rsid w:val="007F077D"/>
    <w:rsid w:val="007F0A43"/>
    <w:rsid w:val="007F110B"/>
    <w:rsid w:val="007F14EC"/>
    <w:rsid w:val="007F4F05"/>
    <w:rsid w:val="007F7011"/>
    <w:rsid w:val="007F7086"/>
    <w:rsid w:val="007F72BC"/>
    <w:rsid w:val="007F7585"/>
    <w:rsid w:val="007F7D6F"/>
    <w:rsid w:val="00801BA9"/>
    <w:rsid w:val="008020EF"/>
    <w:rsid w:val="00803596"/>
    <w:rsid w:val="00804179"/>
    <w:rsid w:val="00804BD4"/>
    <w:rsid w:val="00804C4D"/>
    <w:rsid w:val="008051DF"/>
    <w:rsid w:val="00805470"/>
    <w:rsid w:val="00810549"/>
    <w:rsid w:val="00810FAA"/>
    <w:rsid w:val="008146C9"/>
    <w:rsid w:val="00815DF2"/>
    <w:rsid w:val="008162E3"/>
    <w:rsid w:val="00817B94"/>
    <w:rsid w:val="008218FF"/>
    <w:rsid w:val="00821A1E"/>
    <w:rsid w:val="00825BCC"/>
    <w:rsid w:val="00825FE1"/>
    <w:rsid w:val="0082647D"/>
    <w:rsid w:val="008303F0"/>
    <w:rsid w:val="008310B6"/>
    <w:rsid w:val="00834575"/>
    <w:rsid w:val="00837FC6"/>
    <w:rsid w:val="00840ADE"/>
    <w:rsid w:val="00841A51"/>
    <w:rsid w:val="00843F6E"/>
    <w:rsid w:val="00844118"/>
    <w:rsid w:val="00844886"/>
    <w:rsid w:val="00844E06"/>
    <w:rsid w:val="00844ED4"/>
    <w:rsid w:val="00845B40"/>
    <w:rsid w:val="00852C49"/>
    <w:rsid w:val="00852E92"/>
    <w:rsid w:val="00853AF1"/>
    <w:rsid w:val="00854A33"/>
    <w:rsid w:val="008553C4"/>
    <w:rsid w:val="008560B1"/>
    <w:rsid w:val="00856E9C"/>
    <w:rsid w:val="00860398"/>
    <w:rsid w:val="008613BB"/>
    <w:rsid w:val="00862788"/>
    <w:rsid w:val="00863919"/>
    <w:rsid w:val="00863F2F"/>
    <w:rsid w:val="00864A10"/>
    <w:rsid w:val="00864DB2"/>
    <w:rsid w:val="00865A92"/>
    <w:rsid w:val="00865B06"/>
    <w:rsid w:val="008669FB"/>
    <w:rsid w:val="00867DEC"/>
    <w:rsid w:val="008710F8"/>
    <w:rsid w:val="00871EB5"/>
    <w:rsid w:val="00872216"/>
    <w:rsid w:val="008736D5"/>
    <w:rsid w:val="0087397A"/>
    <w:rsid w:val="00874431"/>
    <w:rsid w:val="00880359"/>
    <w:rsid w:val="008815B4"/>
    <w:rsid w:val="00881CFE"/>
    <w:rsid w:val="008820F0"/>
    <w:rsid w:val="00884194"/>
    <w:rsid w:val="0088579A"/>
    <w:rsid w:val="00885C54"/>
    <w:rsid w:val="008869E5"/>
    <w:rsid w:val="0088728F"/>
    <w:rsid w:val="00892144"/>
    <w:rsid w:val="00892E12"/>
    <w:rsid w:val="00893241"/>
    <w:rsid w:val="008938B4"/>
    <w:rsid w:val="008940DB"/>
    <w:rsid w:val="008947A0"/>
    <w:rsid w:val="008952A8"/>
    <w:rsid w:val="00897B4B"/>
    <w:rsid w:val="008A23C2"/>
    <w:rsid w:val="008A3716"/>
    <w:rsid w:val="008A4C6E"/>
    <w:rsid w:val="008A7D54"/>
    <w:rsid w:val="008B1085"/>
    <w:rsid w:val="008B5381"/>
    <w:rsid w:val="008C1508"/>
    <w:rsid w:val="008C17E1"/>
    <w:rsid w:val="008C3DF8"/>
    <w:rsid w:val="008C60E0"/>
    <w:rsid w:val="008D6010"/>
    <w:rsid w:val="008D7887"/>
    <w:rsid w:val="008E0B75"/>
    <w:rsid w:val="008E0D41"/>
    <w:rsid w:val="008E4C67"/>
    <w:rsid w:val="008E7AD0"/>
    <w:rsid w:val="008E7CED"/>
    <w:rsid w:val="008F48A1"/>
    <w:rsid w:val="009012D8"/>
    <w:rsid w:val="0090134E"/>
    <w:rsid w:val="009015FE"/>
    <w:rsid w:val="0090631A"/>
    <w:rsid w:val="00906B6E"/>
    <w:rsid w:val="00907763"/>
    <w:rsid w:val="0091373B"/>
    <w:rsid w:val="00916DAA"/>
    <w:rsid w:val="00921EC8"/>
    <w:rsid w:val="00925D64"/>
    <w:rsid w:val="0092651E"/>
    <w:rsid w:val="00930D0B"/>
    <w:rsid w:val="0093279B"/>
    <w:rsid w:val="00932817"/>
    <w:rsid w:val="00933A38"/>
    <w:rsid w:val="00934554"/>
    <w:rsid w:val="00934FF1"/>
    <w:rsid w:val="00940F1A"/>
    <w:rsid w:val="00946244"/>
    <w:rsid w:val="00946E40"/>
    <w:rsid w:val="00947579"/>
    <w:rsid w:val="00947FC1"/>
    <w:rsid w:val="00950BBC"/>
    <w:rsid w:val="00950C80"/>
    <w:rsid w:val="00951FA9"/>
    <w:rsid w:val="00953338"/>
    <w:rsid w:val="0095716E"/>
    <w:rsid w:val="00960F21"/>
    <w:rsid w:val="009628E0"/>
    <w:rsid w:val="00963265"/>
    <w:rsid w:val="00965E4B"/>
    <w:rsid w:val="00966154"/>
    <w:rsid w:val="00971A8E"/>
    <w:rsid w:val="00972A02"/>
    <w:rsid w:val="00973EA5"/>
    <w:rsid w:val="00974839"/>
    <w:rsid w:val="009768A0"/>
    <w:rsid w:val="00976AE4"/>
    <w:rsid w:val="009772E4"/>
    <w:rsid w:val="00977820"/>
    <w:rsid w:val="009826D6"/>
    <w:rsid w:val="0098359D"/>
    <w:rsid w:val="00984558"/>
    <w:rsid w:val="00984A5F"/>
    <w:rsid w:val="00985D74"/>
    <w:rsid w:val="00986160"/>
    <w:rsid w:val="009865D0"/>
    <w:rsid w:val="00986BC5"/>
    <w:rsid w:val="00990FFF"/>
    <w:rsid w:val="00991434"/>
    <w:rsid w:val="00991594"/>
    <w:rsid w:val="00991A10"/>
    <w:rsid w:val="00994DC0"/>
    <w:rsid w:val="00994F9D"/>
    <w:rsid w:val="009953C0"/>
    <w:rsid w:val="00996671"/>
    <w:rsid w:val="009A0E0E"/>
    <w:rsid w:val="009A22FD"/>
    <w:rsid w:val="009A5B3A"/>
    <w:rsid w:val="009A794A"/>
    <w:rsid w:val="009B0583"/>
    <w:rsid w:val="009B14A6"/>
    <w:rsid w:val="009B1FF7"/>
    <w:rsid w:val="009B3493"/>
    <w:rsid w:val="009B43ED"/>
    <w:rsid w:val="009B51AF"/>
    <w:rsid w:val="009B66F6"/>
    <w:rsid w:val="009B741E"/>
    <w:rsid w:val="009B75DC"/>
    <w:rsid w:val="009C0F67"/>
    <w:rsid w:val="009C120D"/>
    <w:rsid w:val="009C34DC"/>
    <w:rsid w:val="009C38D1"/>
    <w:rsid w:val="009C3FCA"/>
    <w:rsid w:val="009C4E7B"/>
    <w:rsid w:val="009C5289"/>
    <w:rsid w:val="009C6953"/>
    <w:rsid w:val="009D157A"/>
    <w:rsid w:val="009D1972"/>
    <w:rsid w:val="009D3544"/>
    <w:rsid w:val="009D3749"/>
    <w:rsid w:val="009D3BCE"/>
    <w:rsid w:val="009D3CF3"/>
    <w:rsid w:val="009D554F"/>
    <w:rsid w:val="009D5D69"/>
    <w:rsid w:val="009D6C6F"/>
    <w:rsid w:val="009D7EF2"/>
    <w:rsid w:val="009E14BD"/>
    <w:rsid w:val="009E2413"/>
    <w:rsid w:val="009E2430"/>
    <w:rsid w:val="009E3872"/>
    <w:rsid w:val="009E438A"/>
    <w:rsid w:val="009E7CFA"/>
    <w:rsid w:val="009E7E2D"/>
    <w:rsid w:val="009F1E8C"/>
    <w:rsid w:val="009F5B05"/>
    <w:rsid w:val="00A0030E"/>
    <w:rsid w:val="00A003EE"/>
    <w:rsid w:val="00A004A2"/>
    <w:rsid w:val="00A0202A"/>
    <w:rsid w:val="00A0448F"/>
    <w:rsid w:val="00A07AC2"/>
    <w:rsid w:val="00A1132E"/>
    <w:rsid w:val="00A1485A"/>
    <w:rsid w:val="00A1538A"/>
    <w:rsid w:val="00A15F6F"/>
    <w:rsid w:val="00A16241"/>
    <w:rsid w:val="00A1738A"/>
    <w:rsid w:val="00A229C5"/>
    <w:rsid w:val="00A30D08"/>
    <w:rsid w:val="00A322F4"/>
    <w:rsid w:val="00A3241A"/>
    <w:rsid w:val="00A33D70"/>
    <w:rsid w:val="00A36BD9"/>
    <w:rsid w:val="00A37668"/>
    <w:rsid w:val="00A378AC"/>
    <w:rsid w:val="00A37E36"/>
    <w:rsid w:val="00A4318B"/>
    <w:rsid w:val="00A47B34"/>
    <w:rsid w:val="00A50F4D"/>
    <w:rsid w:val="00A51362"/>
    <w:rsid w:val="00A527D3"/>
    <w:rsid w:val="00A53F0C"/>
    <w:rsid w:val="00A546D9"/>
    <w:rsid w:val="00A55773"/>
    <w:rsid w:val="00A56CA9"/>
    <w:rsid w:val="00A60E67"/>
    <w:rsid w:val="00A63DF8"/>
    <w:rsid w:val="00A642F1"/>
    <w:rsid w:val="00A65399"/>
    <w:rsid w:val="00A6575E"/>
    <w:rsid w:val="00A67EA0"/>
    <w:rsid w:val="00A75EE6"/>
    <w:rsid w:val="00A91B78"/>
    <w:rsid w:val="00A92200"/>
    <w:rsid w:val="00A92BD7"/>
    <w:rsid w:val="00AA12D6"/>
    <w:rsid w:val="00AA1F59"/>
    <w:rsid w:val="00AA31F5"/>
    <w:rsid w:val="00AA4967"/>
    <w:rsid w:val="00AA5599"/>
    <w:rsid w:val="00AA7E06"/>
    <w:rsid w:val="00AB03D0"/>
    <w:rsid w:val="00AB091B"/>
    <w:rsid w:val="00AB54C6"/>
    <w:rsid w:val="00AB7943"/>
    <w:rsid w:val="00AC21C0"/>
    <w:rsid w:val="00AC2403"/>
    <w:rsid w:val="00AC3B20"/>
    <w:rsid w:val="00AC525A"/>
    <w:rsid w:val="00AC54AC"/>
    <w:rsid w:val="00AC57AD"/>
    <w:rsid w:val="00AD0B2C"/>
    <w:rsid w:val="00AD1C87"/>
    <w:rsid w:val="00AD21A6"/>
    <w:rsid w:val="00AD329A"/>
    <w:rsid w:val="00AD3E31"/>
    <w:rsid w:val="00AD679A"/>
    <w:rsid w:val="00AD6E82"/>
    <w:rsid w:val="00AD70CF"/>
    <w:rsid w:val="00AD7EEB"/>
    <w:rsid w:val="00AE06CE"/>
    <w:rsid w:val="00AE119B"/>
    <w:rsid w:val="00AE32C8"/>
    <w:rsid w:val="00AE5298"/>
    <w:rsid w:val="00AF1442"/>
    <w:rsid w:val="00AF25AE"/>
    <w:rsid w:val="00AF55A8"/>
    <w:rsid w:val="00AF617C"/>
    <w:rsid w:val="00AF621A"/>
    <w:rsid w:val="00AF6EFE"/>
    <w:rsid w:val="00AF7067"/>
    <w:rsid w:val="00B03E03"/>
    <w:rsid w:val="00B03F77"/>
    <w:rsid w:val="00B0745B"/>
    <w:rsid w:val="00B07985"/>
    <w:rsid w:val="00B162CB"/>
    <w:rsid w:val="00B17716"/>
    <w:rsid w:val="00B212FB"/>
    <w:rsid w:val="00B257A9"/>
    <w:rsid w:val="00B25942"/>
    <w:rsid w:val="00B25CB1"/>
    <w:rsid w:val="00B25DE8"/>
    <w:rsid w:val="00B34177"/>
    <w:rsid w:val="00B34515"/>
    <w:rsid w:val="00B3553E"/>
    <w:rsid w:val="00B40603"/>
    <w:rsid w:val="00B40B75"/>
    <w:rsid w:val="00B443BB"/>
    <w:rsid w:val="00B45237"/>
    <w:rsid w:val="00B45872"/>
    <w:rsid w:val="00B45B5E"/>
    <w:rsid w:val="00B46E5F"/>
    <w:rsid w:val="00B474CB"/>
    <w:rsid w:val="00B50EF5"/>
    <w:rsid w:val="00B53A0B"/>
    <w:rsid w:val="00B54ADF"/>
    <w:rsid w:val="00B568AC"/>
    <w:rsid w:val="00B607C1"/>
    <w:rsid w:val="00B67A71"/>
    <w:rsid w:val="00B67ACB"/>
    <w:rsid w:val="00B71ECC"/>
    <w:rsid w:val="00B72B57"/>
    <w:rsid w:val="00B734EA"/>
    <w:rsid w:val="00B744F5"/>
    <w:rsid w:val="00B7717C"/>
    <w:rsid w:val="00B80204"/>
    <w:rsid w:val="00B81989"/>
    <w:rsid w:val="00B83701"/>
    <w:rsid w:val="00B86191"/>
    <w:rsid w:val="00B866D4"/>
    <w:rsid w:val="00B87351"/>
    <w:rsid w:val="00B87C86"/>
    <w:rsid w:val="00B92142"/>
    <w:rsid w:val="00B9567C"/>
    <w:rsid w:val="00B979B6"/>
    <w:rsid w:val="00B97ECE"/>
    <w:rsid w:val="00BA09FF"/>
    <w:rsid w:val="00BA3E51"/>
    <w:rsid w:val="00BA3EF1"/>
    <w:rsid w:val="00BA42AB"/>
    <w:rsid w:val="00BB065B"/>
    <w:rsid w:val="00BB275E"/>
    <w:rsid w:val="00BB2973"/>
    <w:rsid w:val="00BB344C"/>
    <w:rsid w:val="00BB462F"/>
    <w:rsid w:val="00BB6A1F"/>
    <w:rsid w:val="00BB7DEF"/>
    <w:rsid w:val="00BC00BB"/>
    <w:rsid w:val="00BC11A7"/>
    <w:rsid w:val="00BC36F7"/>
    <w:rsid w:val="00BC441A"/>
    <w:rsid w:val="00BC4C3E"/>
    <w:rsid w:val="00BC5690"/>
    <w:rsid w:val="00BC57ED"/>
    <w:rsid w:val="00BC67C9"/>
    <w:rsid w:val="00BC7DEB"/>
    <w:rsid w:val="00BC7FF7"/>
    <w:rsid w:val="00BD1ECD"/>
    <w:rsid w:val="00BD5D98"/>
    <w:rsid w:val="00BE0F10"/>
    <w:rsid w:val="00BE1628"/>
    <w:rsid w:val="00BE199B"/>
    <w:rsid w:val="00BE21A9"/>
    <w:rsid w:val="00BE488A"/>
    <w:rsid w:val="00BE4B9E"/>
    <w:rsid w:val="00BE5A27"/>
    <w:rsid w:val="00BE5B57"/>
    <w:rsid w:val="00BE731C"/>
    <w:rsid w:val="00BE7DED"/>
    <w:rsid w:val="00BF0152"/>
    <w:rsid w:val="00BF2F64"/>
    <w:rsid w:val="00BF3257"/>
    <w:rsid w:val="00BF6500"/>
    <w:rsid w:val="00BF65E0"/>
    <w:rsid w:val="00C004F0"/>
    <w:rsid w:val="00C00DB2"/>
    <w:rsid w:val="00C02846"/>
    <w:rsid w:val="00C03C8C"/>
    <w:rsid w:val="00C05A03"/>
    <w:rsid w:val="00C0677B"/>
    <w:rsid w:val="00C11A57"/>
    <w:rsid w:val="00C14D7D"/>
    <w:rsid w:val="00C15F9F"/>
    <w:rsid w:val="00C1671E"/>
    <w:rsid w:val="00C21BC1"/>
    <w:rsid w:val="00C22265"/>
    <w:rsid w:val="00C25021"/>
    <w:rsid w:val="00C271F3"/>
    <w:rsid w:val="00C27DE2"/>
    <w:rsid w:val="00C37BF9"/>
    <w:rsid w:val="00C40EFA"/>
    <w:rsid w:val="00C411AB"/>
    <w:rsid w:val="00C42707"/>
    <w:rsid w:val="00C4440C"/>
    <w:rsid w:val="00C44A77"/>
    <w:rsid w:val="00C47AD4"/>
    <w:rsid w:val="00C51220"/>
    <w:rsid w:val="00C51CB8"/>
    <w:rsid w:val="00C51F28"/>
    <w:rsid w:val="00C51F85"/>
    <w:rsid w:val="00C5201A"/>
    <w:rsid w:val="00C53A33"/>
    <w:rsid w:val="00C54606"/>
    <w:rsid w:val="00C55D04"/>
    <w:rsid w:val="00C55ED1"/>
    <w:rsid w:val="00C56125"/>
    <w:rsid w:val="00C56371"/>
    <w:rsid w:val="00C60EE9"/>
    <w:rsid w:val="00C6110C"/>
    <w:rsid w:val="00C62C37"/>
    <w:rsid w:val="00C65D8D"/>
    <w:rsid w:val="00C67240"/>
    <w:rsid w:val="00C679A0"/>
    <w:rsid w:val="00C7257A"/>
    <w:rsid w:val="00C76A06"/>
    <w:rsid w:val="00C77CB5"/>
    <w:rsid w:val="00C83FB6"/>
    <w:rsid w:val="00C850A0"/>
    <w:rsid w:val="00C86297"/>
    <w:rsid w:val="00C8752A"/>
    <w:rsid w:val="00C90A67"/>
    <w:rsid w:val="00C916A2"/>
    <w:rsid w:val="00C9286E"/>
    <w:rsid w:val="00C94025"/>
    <w:rsid w:val="00C94D82"/>
    <w:rsid w:val="00C97B95"/>
    <w:rsid w:val="00C97D46"/>
    <w:rsid w:val="00CA1A10"/>
    <w:rsid w:val="00CA21C0"/>
    <w:rsid w:val="00CA48E4"/>
    <w:rsid w:val="00CA4D08"/>
    <w:rsid w:val="00CA6B3B"/>
    <w:rsid w:val="00CA6F62"/>
    <w:rsid w:val="00CB15F6"/>
    <w:rsid w:val="00CB20E0"/>
    <w:rsid w:val="00CB3467"/>
    <w:rsid w:val="00CB4BB0"/>
    <w:rsid w:val="00CB5D94"/>
    <w:rsid w:val="00CB6676"/>
    <w:rsid w:val="00CB6D13"/>
    <w:rsid w:val="00CB7210"/>
    <w:rsid w:val="00CB7C80"/>
    <w:rsid w:val="00CB7E3D"/>
    <w:rsid w:val="00CC0595"/>
    <w:rsid w:val="00CC2846"/>
    <w:rsid w:val="00CC4C39"/>
    <w:rsid w:val="00CC68C8"/>
    <w:rsid w:val="00CC767B"/>
    <w:rsid w:val="00CD1E0E"/>
    <w:rsid w:val="00CD23AD"/>
    <w:rsid w:val="00CD5335"/>
    <w:rsid w:val="00CD5DF1"/>
    <w:rsid w:val="00CE031A"/>
    <w:rsid w:val="00CE132D"/>
    <w:rsid w:val="00CE2077"/>
    <w:rsid w:val="00CE3394"/>
    <w:rsid w:val="00CE54F8"/>
    <w:rsid w:val="00CE68B9"/>
    <w:rsid w:val="00CE744F"/>
    <w:rsid w:val="00CF1522"/>
    <w:rsid w:val="00CF1E76"/>
    <w:rsid w:val="00CF2492"/>
    <w:rsid w:val="00CF2A22"/>
    <w:rsid w:val="00CF3042"/>
    <w:rsid w:val="00CF5D77"/>
    <w:rsid w:val="00CF764E"/>
    <w:rsid w:val="00D008E1"/>
    <w:rsid w:val="00D04236"/>
    <w:rsid w:val="00D11A0D"/>
    <w:rsid w:val="00D11ABD"/>
    <w:rsid w:val="00D13D5F"/>
    <w:rsid w:val="00D14FA9"/>
    <w:rsid w:val="00D209F3"/>
    <w:rsid w:val="00D219D3"/>
    <w:rsid w:val="00D21ADB"/>
    <w:rsid w:val="00D21E0D"/>
    <w:rsid w:val="00D2477F"/>
    <w:rsid w:val="00D248C5"/>
    <w:rsid w:val="00D25388"/>
    <w:rsid w:val="00D25E11"/>
    <w:rsid w:val="00D2608A"/>
    <w:rsid w:val="00D260B6"/>
    <w:rsid w:val="00D31E5A"/>
    <w:rsid w:val="00D3446B"/>
    <w:rsid w:val="00D3651A"/>
    <w:rsid w:val="00D36CD2"/>
    <w:rsid w:val="00D41534"/>
    <w:rsid w:val="00D46E60"/>
    <w:rsid w:val="00D47520"/>
    <w:rsid w:val="00D512D2"/>
    <w:rsid w:val="00D51957"/>
    <w:rsid w:val="00D51A01"/>
    <w:rsid w:val="00D55434"/>
    <w:rsid w:val="00D5770C"/>
    <w:rsid w:val="00D57789"/>
    <w:rsid w:val="00D57A35"/>
    <w:rsid w:val="00D60EC0"/>
    <w:rsid w:val="00D64672"/>
    <w:rsid w:val="00D65107"/>
    <w:rsid w:val="00D66048"/>
    <w:rsid w:val="00D721FC"/>
    <w:rsid w:val="00D74967"/>
    <w:rsid w:val="00D7654D"/>
    <w:rsid w:val="00D80316"/>
    <w:rsid w:val="00D80EED"/>
    <w:rsid w:val="00D819AC"/>
    <w:rsid w:val="00D81A03"/>
    <w:rsid w:val="00D843E2"/>
    <w:rsid w:val="00D85224"/>
    <w:rsid w:val="00D90D92"/>
    <w:rsid w:val="00D9189D"/>
    <w:rsid w:val="00D932C7"/>
    <w:rsid w:val="00D9509E"/>
    <w:rsid w:val="00D96E9F"/>
    <w:rsid w:val="00DA0504"/>
    <w:rsid w:val="00DA1DBB"/>
    <w:rsid w:val="00DA219B"/>
    <w:rsid w:val="00DA2CD4"/>
    <w:rsid w:val="00DA36DC"/>
    <w:rsid w:val="00DA4F64"/>
    <w:rsid w:val="00DA6F88"/>
    <w:rsid w:val="00DA7456"/>
    <w:rsid w:val="00DB04CD"/>
    <w:rsid w:val="00DB0D62"/>
    <w:rsid w:val="00DB3B68"/>
    <w:rsid w:val="00DB40FE"/>
    <w:rsid w:val="00DB481F"/>
    <w:rsid w:val="00DB5B26"/>
    <w:rsid w:val="00DB7D30"/>
    <w:rsid w:val="00DC246B"/>
    <w:rsid w:val="00DC4448"/>
    <w:rsid w:val="00DC445A"/>
    <w:rsid w:val="00DC5A0D"/>
    <w:rsid w:val="00DC72BD"/>
    <w:rsid w:val="00DC751F"/>
    <w:rsid w:val="00DC7D55"/>
    <w:rsid w:val="00DD07F6"/>
    <w:rsid w:val="00DD194C"/>
    <w:rsid w:val="00DD3147"/>
    <w:rsid w:val="00DD50CC"/>
    <w:rsid w:val="00DD5D35"/>
    <w:rsid w:val="00DD64E5"/>
    <w:rsid w:val="00DD6F5D"/>
    <w:rsid w:val="00DD7368"/>
    <w:rsid w:val="00DE045E"/>
    <w:rsid w:val="00DE0A79"/>
    <w:rsid w:val="00DE0F15"/>
    <w:rsid w:val="00DE0F31"/>
    <w:rsid w:val="00DE24EC"/>
    <w:rsid w:val="00DE2EF9"/>
    <w:rsid w:val="00DE5508"/>
    <w:rsid w:val="00DE6992"/>
    <w:rsid w:val="00DE7380"/>
    <w:rsid w:val="00DE7AF5"/>
    <w:rsid w:val="00DF0C28"/>
    <w:rsid w:val="00DF0CAD"/>
    <w:rsid w:val="00DF4EB4"/>
    <w:rsid w:val="00DF576D"/>
    <w:rsid w:val="00DF6319"/>
    <w:rsid w:val="00DF65F2"/>
    <w:rsid w:val="00DF6F64"/>
    <w:rsid w:val="00DF7F40"/>
    <w:rsid w:val="00E01493"/>
    <w:rsid w:val="00E03ED2"/>
    <w:rsid w:val="00E04651"/>
    <w:rsid w:val="00E04CB3"/>
    <w:rsid w:val="00E05E34"/>
    <w:rsid w:val="00E072F7"/>
    <w:rsid w:val="00E07DD5"/>
    <w:rsid w:val="00E118A5"/>
    <w:rsid w:val="00E11F82"/>
    <w:rsid w:val="00E12903"/>
    <w:rsid w:val="00E13048"/>
    <w:rsid w:val="00E141E5"/>
    <w:rsid w:val="00E143F2"/>
    <w:rsid w:val="00E16289"/>
    <w:rsid w:val="00E1733F"/>
    <w:rsid w:val="00E21FDC"/>
    <w:rsid w:val="00E24719"/>
    <w:rsid w:val="00E271F7"/>
    <w:rsid w:val="00E2760A"/>
    <w:rsid w:val="00E27B93"/>
    <w:rsid w:val="00E303D3"/>
    <w:rsid w:val="00E309DF"/>
    <w:rsid w:val="00E33BE0"/>
    <w:rsid w:val="00E35288"/>
    <w:rsid w:val="00E3613F"/>
    <w:rsid w:val="00E42844"/>
    <w:rsid w:val="00E44B7A"/>
    <w:rsid w:val="00E4594E"/>
    <w:rsid w:val="00E4706E"/>
    <w:rsid w:val="00E50964"/>
    <w:rsid w:val="00E5262D"/>
    <w:rsid w:val="00E55BF1"/>
    <w:rsid w:val="00E568F3"/>
    <w:rsid w:val="00E574F5"/>
    <w:rsid w:val="00E57AA3"/>
    <w:rsid w:val="00E61775"/>
    <w:rsid w:val="00E61E8B"/>
    <w:rsid w:val="00E623D3"/>
    <w:rsid w:val="00E63324"/>
    <w:rsid w:val="00E66ED2"/>
    <w:rsid w:val="00E6792B"/>
    <w:rsid w:val="00E7039D"/>
    <w:rsid w:val="00E718CD"/>
    <w:rsid w:val="00E73A83"/>
    <w:rsid w:val="00E7478E"/>
    <w:rsid w:val="00E816C3"/>
    <w:rsid w:val="00E87487"/>
    <w:rsid w:val="00E87F26"/>
    <w:rsid w:val="00E90834"/>
    <w:rsid w:val="00E927C6"/>
    <w:rsid w:val="00E92CA0"/>
    <w:rsid w:val="00E93367"/>
    <w:rsid w:val="00E93419"/>
    <w:rsid w:val="00E94C8F"/>
    <w:rsid w:val="00E94D03"/>
    <w:rsid w:val="00E953D4"/>
    <w:rsid w:val="00E958B6"/>
    <w:rsid w:val="00E95C7B"/>
    <w:rsid w:val="00EA149A"/>
    <w:rsid w:val="00EA33F2"/>
    <w:rsid w:val="00EA40F3"/>
    <w:rsid w:val="00EA70DD"/>
    <w:rsid w:val="00EA7F20"/>
    <w:rsid w:val="00EB0084"/>
    <w:rsid w:val="00EB0BF7"/>
    <w:rsid w:val="00EB4527"/>
    <w:rsid w:val="00EB47B3"/>
    <w:rsid w:val="00EB5C51"/>
    <w:rsid w:val="00EC1313"/>
    <w:rsid w:val="00EC3428"/>
    <w:rsid w:val="00EC3BA3"/>
    <w:rsid w:val="00EC408D"/>
    <w:rsid w:val="00EC4D77"/>
    <w:rsid w:val="00EC6672"/>
    <w:rsid w:val="00ED14C2"/>
    <w:rsid w:val="00ED3427"/>
    <w:rsid w:val="00ED4860"/>
    <w:rsid w:val="00ED5363"/>
    <w:rsid w:val="00ED5A54"/>
    <w:rsid w:val="00ED680D"/>
    <w:rsid w:val="00ED70D2"/>
    <w:rsid w:val="00EE148C"/>
    <w:rsid w:val="00EE1CF1"/>
    <w:rsid w:val="00EE3148"/>
    <w:rsid w:val="00EE3196"/>
    <w:rsid w:val="00EE38D9"/>
    <w:rsid w:val="00EE4FF9"/>
    <w:rsid w:val="00EF0655"/>
    <w:rsid w:val="00EF0897"/>
    <w:rsid w:val="00EF1107"/>
    <w:rsid w:val="00EF125A"/>
    <w:rsid w:val="00EF18F6"/>
    <w:rsid w:val="00EF2F6E"/>
    <w:rsid w:val="00EF4714"/>
    <w:rsid w:val="00EF4EAB"/>
    <w:rsid w:val="00EF60C0"/>
    <w:rsid w:val="00EF649A"/>
    <w:rsid w:val="00F00501"/>
    <w:rsid w:val="00F0263C"/>
    <w:rsid w:val="00F03B7A"/>
    <w:rsid w:val="00F048AA"/>
    <w:rsid w:val="00F04E3A"/>
    <w:rsid w:val="00F0575B"/>
    <w:rsid w:val="00F07DE8"/>
    <w:rsid w:val="00F100CB"/>
    <w:rsid w:val="00F120C1"/>
    <w:rsid w:val="00F12373"/>
    <w:rsid w:val="00F131AE"/>
    <w:rsid w:val="00F13D49"/>
    <w:rsid w:val="00F14EBC"/>
    <w:rsid w:val="00F163DE"/>
    <w:rsid w:val="00F16B5E"/>
    <w:rsid w:val="00F217D8"/>
    <w:rsid w:val="00F21AFB"/>
    <w:rsid w:val="00F22413"/>
    <w:rsid w:val="00F249E3"/>
    <w:rsid w:val="00F261A6"/>
    <w:rsid w:val="00F27A25"/>
    <w:rsid w:val="00F32615"/>
    <w:rsid w:val="00F32BAC"/>
    <w:rsid w:val="00F3394C"/>
    <w:rsid w:val="00F33C4F"/>
    <w:rsid w:val="00F34DF6"/>
    <w:rsid w:val="00F34E51"/>
    <w:rsid w:val="00F40103"/>
    <w:rsid w:val="00F41089"/>
    <w:rsid w:val="00F42CD4"/>
    <w:rsid w:val="00F45886"/>
    <w:rsid w:val="00F4689D"/>
    <w:rsid w:val="00F46933"/>
    <w:rsid w:val="00F4732D"/>
    <w:rsid w:val="00F47B3B"/>
    <w:rsid w:val="00F47F60"/>
    <w:rsid w:val="00F5436E"/>
    <w:rsid w:val="00F54E51"/>
    <w:rsid w:val="00F552AD"/>
    <w:rsid w:val="00F57616"/>
    <w:rsid w:val="00F57C1E"/>
    <w:rsid w:val="00F63A2F"/>
    <w:rsid w:val="00F64393"/>
    <w:rsid w:val="00F64987"/>
    <w:rsid w:val="00F6737C"/>
    <w:rsid w:val="00F675E2"/>
    <w:rsid w:val="00F7258B"/>
    <w:rsid w:val="00F73996"/>
    <w:rsid w:val="00F74362"/>
    <w:rsid w:val="00F75AAF"/>
    <w:rsid w:val="00F81044"/>
    <w:rsid w:val="00F81626"/>
    <w:rsid w:val="00F81B03"/>
    <w:rsid w:val="00F82214"/>
    <w:rsid w:val="00F82F05"/>
    <w:rsid w:val="00F8642C"/>
    <w:rsid w:val="00F868F8"/>
    <w:rsid w:val="00F90511"/>
    <w:rsid w:val="00F91A46"/>
    <w:rsid w:val="00F9213D"/>
    <w:rsid w:val="00F93A50"/>
    <w:rsid w:val="00F96000"/>
    <w:rsid w:val="00F96CA9"/>
    <w:rsid w:val="00F97162"/>
    <w:rsid w:val="00FA1307"/>
    <w:rsid w:val="00FA1773"/>
    <w:rsid w:val="00FA2863"/>
    <w:rsid w:val="00FA7C23"/>
    <w:rsid w:val="00FB055D"/>
    <w:rsid w:val="00FB0AF8"/>
    <w:rsid w:val="00FB0E47"/>
    <w:rsid w:val="00FB1B13"/>
    <w:rsid w:val="00FB2DD2"/>
    <w:rsid w:val="00FB6092"/>
    <w:rsid w:val="00FB6C00"/>
    <w:rsid w:val="00FB734E"/>
    <w:rsid w:val="00FC01FF"/>
    <w:rsid w:val="00FC0C98"/>
    <w:rsid w:val="00FC252C"/>
    <w:rsid w:val="00FC29FF"/>
    <w:rsid w:val="00FC5056"/>
    <w:rsid w:val="00FD0291"/>
    <w:rsid w:val="00FD13D1"/>
    <w:rsid w:val="00FD2331"/>
    <w:rsid w:val="00FD51F1"/>
    <w:rsid w:val="00FD5BB3"/>
    <w:rsid w:val="00FD7B25"/>
    <w:rsid w:val="00FE0290"/>
    <w:rsid w:val="00FE5CA8"/>
    <w:rsid w:val="00FF0C1C"/>
    <w:rsid w:val="00FF1B53"/>
    <w:rsid w:val="00FF257C"/>
    <w:rsid w:val="00FF37E8"/>
    <w:rsid w:val="00FF3E71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9C2A"/>
  <w15:docId w15:val="{DBAA77B3-91BC-4C68-AF7D-A1B35116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E30"/>
    <w:rPr>
      <w:rFonts w:eastAsia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334E30"/>
    <w:pPr>
      <w:spacing w:before="100" w:beforeAutospacing="1" w:after="100" w:afterAutospacing="1"/>
      <w:jc w:val="both"/>
    </w:pPr>
    <w:rPr>
      <w:rFonts w:eastAsia="Arial Unicode MS"/>
    </w:rPr>
  </w:style>
  <w:style w:type="character" w:styleId="Strong">
    <w:name w:val="Strong"/>
    <w:basedOn w:val="DefaultParagraphFont"/>
    <w:uiPriority w:val="22"/>
    <w:qFormat/>
    <w:rsid w:val="00334E30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334E30"/>
    <w:rPr>
      <w:rFonts w:eastAsiaTheme="minorHAnsi" w:cs="Consolas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334E30"/>
    <w:rPr>
      <w:rFonts w:eastAsiaTheme="minorHAnsi" w:cs="Consolas"/>
      <w:szCs w:val="21"/>
    </w:rPr>
  </w:style>
  <w:style w:type="paragraph" w:customStyle="1" w:styleId="doc-ti2">
    <w:name w:val="doc-ti2"/>
    <w:basedOn w:val="Normal"/>
    <w:rsid w:val="00334E30"/>
    <w:pPr>
      <w:spacing w:before="240" w:after="120" w:line="312" w:lineRule="atLeast"/>
      <w:jc w:val="center"/>
    </w:pPr>
    <w:rPr>
      <w:b/>
      <w:bCs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7E5C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CB4"/>
    <w:rPr>
      <w:rFonts w:eastAsia="Times New Roman"/>
      <w:szCs w:val="24"/>
      <w:lang w:val="en-GB"/>
    </w:rPr>
  </w:style>
  <w:style w:type="paragraph" w:styleId="Footer">
    <w:name w:val="footer"/>
    <w:basedOn w:val="Normal"/>
    <w:link w:val="FooterChar"/>
    <w:unhideWhenUsed/>
    <w:rsid w:val="007E5C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E5CB4"/>
    <w:rPr>
      <w:rFonts w:eastAsia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2028D"/>
    <w:pPr>
      <w:ind w:left="720"/>
      <w:contextualSpacing/>
    </w:pPr>
    <w:rPr>
      <w:rFonts w:eastAsia="Calibri"/>
      <w:szCs w:val="20"/>
      <w:lang w:val="lv-LV"/>
    </w:rPr>
  </w:style>
  <w:style w:type="character" w:styleId="Hyperlink">
    <w:name w:val="Hyperlink"/>
    <w:basedOn w:val="DefaultParagraphFont"/>
    <w:uiPriority w:val="99"/>
    <w:rsid w:val="007D62E1"/>
    <w:rPr>
      <w:color w:val="0000FF"/>
      <w:u w:val="single"/>
    </w:rPr>
  </w:style>
  <w:style w:type="character" w:customStyle="1" w:styleId="profileheadercard-urltext">
    <w:name w:val="profileheadercard-urltext"/>
    <w:basedOn w:val="DefaultParagraphFont"/>
    <w:rsid w:val="00142BC2"/>
  </w:style>
  <w:style w:type="paragraph" w:styleId="BalloonText">
    <w:name w:val="Balloon Text"/>
    <w:basedOn w:val="Normal"/>
    <w:link w:val="BalloonTextChar"/>
    <w:uiPriority w:val="99"/>
    <w:semiHidden/>
    <w:unhideWhenUsed/>
    <w:rsid w:val="00695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2DD"/>
    <w:rPr>
      <w:rFonts w:ascii="Tahoma" w:eastAsia="Times New Roman" w:hAnsi="Tahoma" w:cs="Tahoma"/>
      <w:sz w:val="16"/>
      <w:szCs w:val="16"/>
      <w:lang w:val="en-GB"/>
    </w:rPr>
  </w:style>
  <w:style w:type="character" w:customStyle="1" w:styleId="spelle">
    <w:name w:val="spelle"/>
    <w:basedOn w:val="DefaultParagraphFont"/>
    <w:rsid w:val="00583B97"/>
  </w:style>
  <w:style w:type="paragraph" w:customStyle="1" w:styleId="naisc">
    <w:name w:val="naisc"/>
    <w:basedOn w:val="Normal"/>
    <w:uiPriority w:val="99"/>
    <w:rsid w:val="00D80316"/>
    <w:pPr>
      <w:spacing w:before="100" w:beforeAutospacing="1" w:after="100" w:afterAutospacing="1"/>
      <w:jc w:val="center"/>
    </w:pPr>
    <w:rPr>
      <w:rFonts w:eastAsia="Arial Unicode MS"/>
      <w:sz w:val="26"/>
      <w:szCs w:val="26"/>
    </w:rPr>
  </w:style>
  <w:style w:type="paragraph" w:styleId="NormalWeb">
    <w:name w:val="Normal (Web)"/>
    <w:basedOn w:val="Normal"/>
    <w:rsid w:val="00D80316"/>
    <w:pPr>
      <w:spacing w:before="100" w:beforeAutospacing="1" w:after="100" w:afterAutospacing="1"/>
    </w:pPr>
    <w:rPr>
      <w:rFonts w:eastAsia="Arial Unicode MS"/>
    </w:rPr>
  </w:style>
  <w:style w:type="paragraph" w:customStyle="1" w:styleId="naislab">
    <w:name w:val="naislab"/>
    <w:basedOn w:val="Normal"/>
    <w:rsid w:val="00D80316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naiskr">
    <w:name w:val="naiskr"/>
    <w:basedOn w:val="Normal"/>
    <w:rsid w:val="00D80316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92200"/>
  </w:style>
  <w:style w:type="paragraph" w:styleId="CommentText">
    <w:name w:val="annotation text"/>
    <w:basedOn w:val="Normal"/>
    <w:link w:val="CommentTextChar"/>
    <w:rsid w:val="00AD6E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D6E82"/>
    <w:rPr>
      <w:rFonts w:eastAsia="Times New Roman"/>
      <w:sz w:val="20"/>
      <w:lang w:val="en-GB"/>
    </w:rPr>
  </w:style>
  <w:style w:type="paragraph" w:customStyle="1" w:styleId="naisnod">
    <w:name w:val="naisnod"/>
    <w:basedOn w:val="Normal"/>
    <w:rsid w:val="003E520D"/>
    <w:pPr>
      <w:spacing w:before="100" w:beforeAutospacing="1" w:after="100" w:afterAutospacing="1"/>
    </w:pPr>
    <w:rPr>
      <w:lang w:val="lv-LV" w:eastAsia="lv-LV"/>
    </w:rPr>
  </w:style>
  <w:style w:type="paragraph" w:customStyle="1" w:styleId="Default">
    <w:name w:val="Default"/>
    <w:rsid w:val="00E01493"/>
    <w:pPr>
      <w:autoSpaceDE w:val="0"/>
      <w:autoSpaceDN w:val="0"/>
      <w:adjustRightInd w:val="0"/>
    </w:pPr>
    <w:rPr>
      <w:color w:val="000000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9667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675"/>
    <w:rPr>
      <w:rFonts w:eastAsia="Times New Roman"/>
      <w:b/>
      <w:bCs/>
      <w:sz w:val="20"/>
      <w:lang w:val="en-GB"/>
    </w:rPr>
  </w:style>
  <w:style w:type="paragraph" w:styleId="NoSpacing">
    <w:name w:val="No Spacing"/>
    <w:uiPriority w:val="99"/>
    <w:qFormat/>
    <w:rsid w:val="00AE06CE"/>
    <w:rPr>
      <w:rFonts w:ascii="Calibri" w:hAnsi="Calibri"/>
      <w:sz w:val="22"/>
      <w:szCs w:val="22"/>
    </w:rPr>
  </w:style>
  <w:style w:type="character" w:customStyle="1" w:styleId="th1">
    <w:name w:val="th1"/>
    <w:rsid w:val="00D819AC"/>
    <w:rPr>
      <w:b/>
      <w:bCs/>
      <w:color w:val="333333"/>
    </w:rPr>
  </w:style>
  <w:style w:type="paragraph" w:customStyle="1" w:styleId="Body">
    <w:name w:val="Body"/>
    <w:rsid w:val="008310B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21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6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08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17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2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6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0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6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m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k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FF9B02188F92A499150BCBAE88484D1" ma:contentTypeVersion="11" ma:contentTypeDescription="Izveidot jaunu dokumentu." ma:contentTypeScope="" ma:versionID="700790979ccaaa24183dc730f8666af4">
  <xsd:schema xmlns:xsd="http://www.w3.org/2001/XMLSchema" xmlns:xs="http://www.w3.org/2001/XMLSchema" xmlns:p="http://schemas.microsoft.com/office/2006/metadata/properties" xmlns:ns3="6526c662-1cfa-4988-8a61-6569661ab876" targetNamespace="http://schemas.microsoft.com/office/2006/metadata/properties" ma:root="true" ma:fieldsID="18156b15b1b4da29428af9a29daf4cf7" ns3:_="">
    <xsd:import namespace="6526c662-1cfa-4988-8a61-6569661ab8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6c662-1cfa-4988-8a61-6569661ab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E2651-D8BD-493E-B4EA-47FDB5678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6c662-1cfa-4988-8a61-6569661ab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C32D8E-681F-4C0E-8983-0197234482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E629C-9EEC-44ED-9F69-0272A9E8A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72458A-6F88-458A-8205-BDFEBBFF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9741</Words>
  <Characters>5553</Characters>
  <Application>Microsoft Office Word</Application>
  <DocSecurity>0</DocSecurity>
  <Lines>46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rīkojuma „Par koku ciršanas maksimāli pieļaujamo apjomu 2021.–2025.gadam” projekta sākotnējās ietekmes novērtējuma ziņojums (anotācija)</vt:lpstr>
      <vt:lpstr>Ministru kabineta rīkojuma „Par koku ciršanas maksimāli pieļaujamo apjomu 2021.–2025.gadam” projekta sākotnējās ietekmes novērtējuma ziņojums (anotācija)</vt:lpstr>
    </vt:vector>
  </TitlesOfParts>
  <Company>Zemkopības Ministrija</Company>
  <LinksUpToDate>false</LinksUpToDate>
  <CharactersWithSpaces>15264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„Par koku ciršanas maksimāli pieļaujamo apjomu 2021.–2025.gadam” projekta sākotnējās ietekmes novērtējuma ziņojums (anotācija)</dc:title>
  <dc:subject>Anotācija</dc:subject>
  <dc:creator>Lelda Pamovska</dc:creator>
  <dc:description>Pamovska 67027101_x000d_
lelda.pamovska@zm.gov.lv</dc:description>
  <cp:lastModifiedBy>Lelda Pamovska</cp:lastModifiedBy>
  <cp:revision>31</cp:revision>
  <cp:lastPrinted>2020-07-08T07:27:00Z</cp:lastPrinted>
  <dcterms:created xsi:type="dcterms:W3CDTF">2021-10-21T10:12:00Z</dcterms:created>
  <dcterms:modified xsi:type="dcterms:W3CDTF">2021-10-22T09:13:00Z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0x0101008FF9B02188F92A499150BCBAE88484D1</vt:lpwstr>
  </property>
</Properties>
</file>