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FD4540" w:rsidRDefault="00DC01D9" w14:paraId="258FE1CB" w14:textId="77777777">
      <w:pPr>
        <w:pStyle w:val="Subtitle"/>
        <w:spacing w:after="0"/>
        <w:jc w:val="left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DISCesvisDocRegDate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  <w:r>
        <w:rPr>
          <w:rFonts w:ascii="Times New Roman" w:hAnsi="Times New Roman"/>
          <w:sz w:val="28"/>
          <w:szCs w:val="28"/>
          <w:lang w:val="lv-LV"/>
        </w:rPr>
        <w:t xml:space="preserve"> Nr. </w:t>
      </w:r>
      <w:r>
        <w:rPr>
          <w:rFonts w:ascii="Times New Roman" w:hAnsi="Times New Roman"/>
          <w:sz w:val="28"/>
          <w:szCs w:val="28"/>
          <w:lang w:val="lv-LV"/>
        </w:rPr>
        <w:fldChar w:fldCharType="begin"/>
      </w:r>
      <w:r>
        <w:rPr>
          <w:rFonts w:ascii="Times New Roman" w:hAnsi="Times New Roman"/>
          <w:sz w:val="28"/>
          <w:szCs w:val="28"/>
          <w:lang w:val="lv-LV"/>
        </w:rPr>
        <w:instrText xml:space="preserve"> DOCPROPERTY  DISCesvisDocRegNr  \* MERGEFORMAT </w:instrText>
      </w:r>
      <w:r>
        <w:rPr>
          <w:rFonts w:ascii="Times New Roman" w:hAnsi="Times New Roman"/>
          <w:sz w:val="28"/>
          <w:szCs w:val="28"/>
          <w:lang w:val="lv-LV"/>
        </w:rPr>
        <w:fldChar w:fldCharType="separate"/>
      </w:r>
      <w:r>
        <w:t xml:space="preserve"> </w:t>
      </w:r>
      <w:r>
        <w:fldChar w:fldCharType="end"/>
      </w:r>
    </w:p>
    <w:p w:rsidRPr="008F397C" w:rsidR="00441EF4" w:rsidP="008F397C" w:rsidRDefault="005D386A" w14:paraId="258FE1CC" w14:textId="77777777">
      <w:pPr>
        <w:pStyle w:val="Subtitle"/>
        <w:spacing w:before="600" w:after="240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8F397C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="00A60AA3" w:rsidP="009C5EAE" w:rsidRDefault="006B74CE" w14:paraId="258FE1CE" w14:textId="5BE19281">
      <w:pPr>
        <w:ind w:right="5953"/>
        <w:jc w:val="both"/>
        <w:rPr>
          <w:i/>
          <w:iCs/>
          <w:lang w:val="lv-LV"/>
        </w:rPr>
      </w:pPr>
      <w:bookmarkStart w:name="_Hlk141710804" w:id="0"/>
      <w:r>
        <w:rPr>
          <w:i/>
          <w:iCs/>
          <w:lang w:val="lv-LV"/>
        </w:rPr>
        <w:t>P</w:t>
      </w:r>
      <w:r w:rsidRPr="006B74CE">
        <w:rPr>
          <w:i/>
          <w:iCs/>
          <w:lang w:val="lv-LV"/>
        </w:rPr>
        <w:t xml:space="preserve">ar Eiropas Savienības </w:t>
      </w:r>
      <w:r w:rsidR="00CA06E3">
        <w:rPr>
          <w:i/>
          <w:iCs/>
          <w:lang w:val="lv-LV"/>
        </w:rPr>
        <w:t>Konkurētspējas</w:t>
      </w:r>
      <w:r w:rsidRPr="006B74CE">
        <w:rPr>
          <w:i/>
          <w:iCs/>
          <w:lang w:val="lv-LV"/>
        </w:rPr>
        <w:t xml:space="preserve"> ministru padomes 202</w:t>
      </w:r>
      <w:r w:rsidR="003A4A26">
        <w:rPr>
          <w:i/>
          <w:iCs/>
          <w:lang w:val="lv-LV"/>
        </w:rPr>
        <w:t>4</w:t>
      </w:r>
      <w:r w:rsidRPr="006B74CE">
        <w:rPr>
          <w:i/>
          <w:iCs/>
          <w:lang w:val="lv-LV"/>
        </w:rPr>
        <w:t>.</w:t>
      </w:r>
      <w:r w:rsidR="00CA06E3">
        <w:rPr>
          <w:i/>
          <w:iCs/>
          <w:lang w:val="lv-LV"/>
        </w:rPr>
        <w:t xml:space="preserve"> </w:t>
      </w:r>
      <w:r w:rsidRPr="006B74CE">
        <w:rPr>
          <w:i/>
          <w:iCs/>
          <w:lang w:val="lv-LV"/>
        </w:rPr>
        <w:t xml:space="preserve">gada </w:t>
      </w:r>
      <w:r w:rsidR="00CA06E3">
        <w:rPr>
          <w:i/>
          <w:iCs/>
          <w:lang w:val="lv-LV"/>
        </w:rPr>
        <w:t>7. marta</w:t>
      </w:r>
      <w:r w:rsidRPr="006B74CE">
        <w:rPr>
          <w:i/>
          <w:iCs/>
          <w:lang w:val="lv-LV"/>
        </w:rPr>
        <w:t xml:space="preserve"> sanāksmē izska</w:t>
      </w:r>
      <w:r w:rsidR="005D7F26">
        <w:rPr>
          <w:i/>
          <w:iCs/>
          <w:lang w:val="lv-LV"/>
        </w:rPr>
        <w:t>tāma</w:t>
      </w:r>
      <w:r w:rsidR="00916762">
        <w:rPr>
          <w:i/>
          <w:iCs/>
          <w:lang w:val="lv-LV"/>
        </w:rPr>
        <w:t>jiem</w:t>
      </w:r>
      <w:r w:rsidRPr="006B74CE">
        <w:rPr>
          <w:i/>
          <w:iCs/>
          <w:lang w:val="lv-LV"/>
        </w:rPr>
        <w:t xml:space="preserve"> jautājumiem</w:t>
      </w:r>
      <w:r w:rsidR="00C03C82">
        <w:rPr>
          <w:i/>
          <w:iCs/>
          <w:lang w:val="lv-LV"/>
        </w:rPr>
        <w:t>.</w:t>
      </w:r>
    </w:p>
    <w:bookmarkEnd w:id="0"/>
    <w:p w:rsidRPr="00A60AA3" w:rsidR="006B74CE" w:rsidP="006B74CE" w:rsidRDefault="006B74CE" w14:paraId="5FAC21A7" w14:textId="77777777">
      <w:pPr>
        <w:ind w:right="5528" w:firstLine="851"/>
        <w:jc w:val="both"/>
        <w:rPr>
          <w:b/>
          <w:bCs/>
          <w:i/>
          <w:iCs/>
          <w:lang w:val="lv-LV"/>
        </w:rPr>
      </w:pPr>
    </w:p>
    <w:p w:rsidRPr="00E460F0" w:rsidR="005238D3" w:rsidP="007F48BA" w:rsidRDefault="005238D3" w14:paraId="258FE1CF" w14:textId="6BD2DE54">
      <w:pPr>
        <w:ind w:firstLine="851"/>
        <w:jc w:val="both"/>
        <w:rPr>
          <w:b/>
          <w:bCs/>
          <w:szCs w:val="28"/>
          <w:lang w:val="lv-LV"/>
        </w:rPr>
      </w:pPr>
      <w:r w:rsidRPr="004D5392">
        <w:rPr>
          <w:szCs w:val="28"/>
          <w:lang w:val="lv-LV"/>
        </w:rPr>
        <w:t>Pamatojoties uz Ministru kabineta 20</w:t>
      </w:r>
      <w:r w:rsidR="002B54D9">
        <w:rPr>
          <w:szCs w:val="28"/>
          <w:lang w:val="lv-LV"/>
        </w:rPr>
        <w:t>21</w:t>
      </w:r>
      <w:r w:rsidRPr="004D5392">
        <w:rPr>
          <w:szCs w:val="28"/>
          <w:lang w:val="lv-LV"/>
        </w:rPr>
        <w:t xml:space="preserve">. gada 7. </w:t>
      </w:r>
      <w:r w:rsidR="002B54D9">
        <w:rPr>
          <w:szCs w:val="28"/>
          <w:lang w:val="lv-LV"/>
        </w:rPr>
        <w:t>septembra</w:t>
      </w:r>
      <w:r w:rsidRPr="004D5392">
        <w:rPr>
          <w:szCs w:val="28"/>
          <w:lang w:val="lv-LV"/>
        </w:rPr>
        <w:t xml:space="preserve"> noteikumu Nr. </w:t>
      </w:r>
      <w:r w:rsidR="002B54D9">
        <w:rPr>
          <w:szCs w:val="28"/>
          <w:lang w:val="lv-LV"/>
        </w:rPr>
        <w:t>606</w:t>
      </w:r>
      <w:r w:rsidRPr="004D5392">
        <w:rPr>
          <w:szCs w:val="28"/>
          <w:lang w:val="lv-LV"/>
        </w:rPr>
        <w:t xml:space="preserve"> “Ministru kabineta kārtības rullis” </w:t>
      </w:r>
      <w:r w:rsidR="002B54D9">
        <w:rPr>
          <w:szCs w:val="28"/>
          <w:lang w:val="lv-LV"/>
        </w:rPr>
        <w:t>113.8</w:t>
      </w:r>
      <w:r w:rsidRPr="004D5392">
        <w:rPr>
          <w:szCs w:val="28"/>
          <w:lang w:val="lv-LV"/>
        </w:rPr>
        <w:t xml:space="preserve"> apakšpunktu, Ekonomikas ministrija ir izstrādājusi informatīv</w:t>
      </w:r>
      <w:r w:rsidR="00285046">
        <w:rPr>
          <w:szCs w:val="28"/>
          <w:lang w:val="lv-LV"/>
        </w:rPr>
        <w:t>o ziņojumu</w:t>
      </w:r>
      <w:r w:rsidR="00B51DD3">
        <w:rPr>
          <w:szCs w:val="28"/>
          <w:lang w:val="lv-LV"/>
        </w:rPr>
        <w:t xml:space="preserve"> </w:t>
      </w:r>
      <w:r w:rsidRPr="006C5283" w:rsidR="006C5283">
        <w:rPr>
          <w:szCs w:val="28"/>
          <w:lang w:val="lv-LV"/>
        </w:rPr>
        <w:t>“</w:t>
      </w:r>
      <w:r w:rsidRPr="006B74CE" w:rsidR="006B74CE">
        <w:rPr>
          <w:szCs w:val="28"/>
          <w:lang w:val="lv-LV"/>
        </w:rPr>
        <w:t xml:space="preserve">par Eiropas Savienības </w:t>
      </w:r>
      <w:r w:rsidR="002A1224">
        <w:rPr>
          <w:szCs w:val="28"/>
          <w:lang w:val="lv-LV"/>
        </w:rPr>
        <w:t>Konkurētspejas</w:t>
      </w:r>
      <w:r w:rsidRPr="006B74CE" w:rsidR="006B74CE">
        <w:rPr>
          <w:szCs w:val="28"/>
          <w:lang w:val="lv-LV"/>
        </w:rPr>
        <w:t xml:space="preserve"> ministru padomes 202</w:t>
      </w:r>
      <w:r w:rsidR="003A4A26">
        <w:rPr>
          <w:szCs w:val="28"/>
          <w:lang w:val="lv-LV"/>
        </w:rPr>
        <w:t>4</w:t>
      </w:r>
      <w:r w:rsidRPr="006B74CE" w:rsidR="006B74CE">
        <w:rPr>
          <w:szCs w:val="28"/>
          <w:lang w:val="lv-LV"/>
        </w:rPr>
        <w:t xml:space="preserve">. gada </w:t>
      </w:r>
      <w:r w:rsidR="000D044F">
        <w:rPr>
          <w:szCs w:val="28"/>
          <w:lang w:val="lv-LV"/>
        </w:rPr>
        <w:t>7. martā</w:t>
      </w:r>
      <w:r w:rsidRPr="006B74CE" w:rsidR="006B74CE">
        <w:rPr>
          <w:szCs w:val="28"/>
          <w:lang w:val="lv-LV"/>
        </w:rPr>
        <w:t xml:space="preserve"> sanāksmē izskat</w:t>
      </w:r>
      <w:r w:rsidR="003A4A26">
        <w:rPr>
          <w:szCs w:val="28"/>
          <w:lang w:val="lv-LV"/>
        </w:rPr>
        <w:t>āmajie</w:t>
      </w:r>
      <w:r w:rsidR="00916762">
        <w:rPr>
          <w:szCs w:val="28"/>
          <w:lang w:val="lv-LV"/>
        </w:rPr>
        <w:t>m</w:t>
      </w:r>
      <w:r w:rsidRPr="006B74CE" w:rsidR="006B74CE">
        <w:rPr>
          <w:szCs w:val="28"/>
          <w:lang w:val="lv-LV"/>
        </w:rPr>
        <w:t xml:space="preserve"> jautājumiem</w:t>
      </w:r>
      <w:r w:rsidRPr="006C5283" w:rsidR="006C5283">
        <w:rPr>
          <w:szCs w:val="28"/>
          <w:lang w:val="lv-LV"/>
        </w:rPr>
        <w:t xml:space="preserve">” </w:t>
      </w:r>
      <w:r w:rsidRPr="004D5392">
        <w:rPr>
          <w:szCs w:val="28"/>
          <w:lang w:val="lv-LV"/>
        </w:rPr>
        <w:t xml:space="preserve">(turpmāk – informatīvais ziņojums) un iesniedz to izskatīšanai </w:t>
      </w:r>
      <w:r w:rsidR="00285046">
        <w:rPr>
          <w:b/>
          <w:szCs w:val="28"/>
          <w:lang w:val="lv-LV"/>
        </w:rPr>
        <w:t>20</w:t>
      </w:r>
      <w:r w:rsidR="00A17F7F">
        <w:rPr>
          <w:b/>
          <w:szCs w:val="28"/>
          <w:lang w:val="lv-LV"/>
        </w:rPr>
        <w:t>2</w:t>
      </w:r>
      <w:r w:rsidR="003A4A26">
        <w:rPr>
          <w:b/>
          <w:szCs w:val="28"/>
          <w:lang w:val="lv-LV"/>
        </w:rPr>
        <w:t>4</w:t>
      </w:r>
      <w:r w:rsidR="00285046">
        <w:rPr>
          <w:b/>
          <w:szCs w:val="28"/>
          <w:lang w:val="lv-LV"/>
        </w:rPr>
        <w:t>. gada</w:t>
      </w:r>
      <w:r w:rsidR="006B74CE">
        <w:rPr>
          <w:b/>
          <w:szCs w:val="28"/>
          <w:lang w:val="lv-LV"/>
        </w:rPr>
        <w:t xml:space="preserve"> </w:t>
      </w:r>
      <w:r w:rsidR="00CA06E3">
        <w:rPr>
          <w:b/>
          <w:szCs w:val="28"/>
          <w:lang w:val="lv-LV"/>
        </w:rPr>
        <w:t>5. marta</w:t>
      </w:r>
      <w:r w:rsidR="00E36CFD">
        <w:rPr>
          <w:b/>
          <w:szCs w:val="28"/>
          <w:lang w:val="lv-LV"/>
        </w:rPr>
        <w:t xml:space="preserve"> </w:t>
      </w:r>
      <w:r w:rsidRPr="004D5392">
        <w:rPr>
          <w:b/>
          <w:szCs w:val="28"/>
          <w:lang w:val="lv-LV"/>
        </w:rPr>
        <w:t>Ministru kabineta sēdē.</w:t>
      </w:r>
    </w:p>
    <w:p w:rsidR="005238D3" w:rsidP="005238D3" w:rsidRDefault="005238D3" w14:paraId="258FE1D0" w14:textId="77777777">
      <w:pPr>
        <w:ind w:firstLine="851"/>
        <w:jc w:val="both"/>
        <w:rPr>
          <w:sz w:val="28"/>
          <w:szCs w:val="28"/>
          <w:lang w:val="lv-LV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565"/>
        <w:gridCol w:w="2307"/>
        <w:gridCol w:w="6332"/>
      </w:tblGrid>
      <w:tr w:rsidRPr="002A1224" w:rsidR="00441EF4" w:rsidTr="056574CA" w14:paraId="258FE1D4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1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1.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2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Iesniegšanas pamatojums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9F666E" w:rsidP="00B062FF" w:rsidRDefault="005238D3" w14:paraId="258FE1D3" w14:textId="77777777">
            <w:pPr>
              <w:spacing w:before="60" w:after="60"/>
              <w:jc w:val="both"/>
              <w:rPr>
                <w:lang w:val="lv-LV"/>
              </w:rPr>
            </w:pPr>
            <w:r w:rsidRPr="056574CA">
              <w:rPr>
                <w:lang w:val="lv-LV"/>
              </w:rPr>
              <w:t>Ministru kabineta 20</w:t>
            </w:r>
            <w:r w:rsidRPr="056574CA" w:rsidR="00560515">
              <w:rPr>
                <w:lang w:val="lv-LV"/>
              </w:rPr>
              <w:t>21</w:t>
            </w:r>
            <w:r w:rsidRPr="056574CA">
              <w:rPr>
                <w:lang w:val="lv-LV"/>
              </w:rPr>
              <w:t>. gada 7.</w:t>
            </w:r>
            <w:r w:rsidRPr="056574CA" w:rsidR="00EE0491">
              <w:rPr>
                <w:lang w:val="lv-LV"/>
              </w:rPr>
              <w:t>septembra</w:t>
            </w:r>
            <w:r w:rsidRPr="056574CA">
              <w:rPr>
                <w:lang w:val="lv-LV"/>
              </w:rPr>
              <w:t xml:space="preserve"> noteikumu Nr. </w:t>
            </w:r>
            <w:r w:rsidRPr="056574CA" w:rsidR="00EE0491">
              <w:rPr>
                <w:lang w:val="lv-LV"/>
              </w:rPr>
              <w:t>606</w:t>
            </w:r>
            <w:r w:rsidRPr="056574CA">
              <w:rPr>
                <w:lang w:val="lv-LV"/>
              </w:rPr>
              <w:t xml:space="preserve"> “Ministru kabineta kārtības rullis” </w:t>
            </w:r>
            <w:r w:rsidRPr="056574CA" w:rsidR="00613EF2">
              <w:rPr>
                <w:lang w:val="lv-LV"/>
              </w:rPr>
              <w:t>11</w:t>
            </w:r>
            <w:r w:rsidRPr="056574CA" w:rsidR="539C6465">
              <w:rPr>
                <w:lang w:val="lv-LV"/>
              </w:rPr>
              <w:t>3.8</w:t>
            </w:r>
            <w:r w:rsidRPr="056574CA">
              <w:rPr>
                <w:lang w:val="lv-LV"/>
              </w:rPr>
              <w:t>. punkts.</w:t>
            </w:r>
          </w:p>
        </w:tc>
      </w:tr>
      <w:tr w:rsidRPr="00613EF2" w:rsidR="00441EF4" w:rsidTr="056574CA" w14:paraId="258FE1D8" w14:textId="77777777">
        <w:trPr>
          <w:trHeight w:val="973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5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2.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D424A0" w:rsidRDefault="00441EF4" w14:paraId="258FE1D6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Valsts sekretāru sanāksmes datums un numurs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B613B" w:rsidP="00097E1B" w:rsidRDefault="002902BB" w14:paraId="258FE1D7" w14:textId="77777777">
            <w:pPr>
              <w:pStyle w:val="naisf"/>
              <w:spacing w:before="60" w:after="60"/>
              <w:ind w:firstLine="0"/>
            </w:pPr>
            <w:r>
              <w:rPr>
                <w:szCs w:val="28"/>
              </w:rPr>
              <w:t>Nav attiecināms.</w:t>
            </w:r>
          </w:p>
        </w:tc>
      </w:tr>
      <w:tr w:rsidRPr="002A1224" w:rsidR="00441EF4" w:rsidTr="056574CA" w14:paraId="258FE1DE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41EF4" w14:paraId="258FE1D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3.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2C7566" w14:paraId="258FE1D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Informācija par saskaņojumiem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7F0D" w:rsidP="00A13A47" w:rsidRDefault="005238D3" w14:paraId="15ACF1A5" w14:textId="1C88A11B">
            <w:pPr>
              <w:ind w:left="34"/>
              <w:jc w:val="both"/>
              <w:rPr>
                <w:szCs w:val="28"/>
                <w:lang w:val="lv-LV"/>
              </w:rPr>
            </w:pPr>
            <w:r w:rsidRPr="00964F2E">
              <w:rPr>
                <w:szCs w:val="28"/>
                <w:lang w:val="lv-LV"/>
              </w:rPr>
              <w:t xml:space="preserve">Informatīvais ziņojums tika nosūtīts </w:t>
            </w:r>
            <w:r w:rsidRPr="002F5A8F">
              <w:rPr>
                <w:szCs w:val="28"/>
                <w:lang w:val="lv-LV"/>
              </w:rPr>
              <w:t xml:space="preserve">saskaņošanai </w:t>
            </w:r>
            <w:r w:rsidRPr="002F5A8F" w:rsidR="00FD2048">
              <w:rPr>
                <w:szCs w:val="28"/>
                <w:lang w:val="lv-LV"/>
              </w:rPr>
              <w:t>20</w:t>
            </w:r>
            <w:r w:rsidRPr="002F5A8F" w:rsidR="00801997">
              <w:rPr>
                <w:szCs w:val="28"/>
                <w:lang w:val="lv-LV"/>
              </w:rPr>
              <w:t>2</w:t>
            </w:r>
            <w:r w:rsidRPr="002F5A8F" w:rsidR="002F5A8F">
              <w:rPr>
                <w:szCs w:val="28"/>
                <w:lang w:val="lv-LV"/>
              </w:rPr>
              <w:t>4</w:t>
            </w:r>
            <w:r w:rsidRPr="002F5A8F" w:rsidR="00FD2048">
              <w:rPr>
                <w:szCs w:val="28"/>
                <w:lang w:val="lv-LV"/>
              </w:rPr>
              <w:t xml:space="preserve">. gada </w:t>
            </w:r>
            <w:r w:rsidR="00641F8E">
              <w:rPr>
                <w:szCs w:val="28"/>
                <w:lang w:val="lv-LV"/>
              </w:rPr>
              <w:t>28</w:t>
            </w:r>
            <w:r w:rsidRPr="002F5A8F" w:rsidR="002F5A8F">
              <w:rPr>
                <w:szCs w:val="28"/>
                <w:lang w:val="lv-LV"/>
              </w:rPr>
              <w:t xml:space="preserve">. februārī </w:t>
            </w:r>
            <w:r w:rsidRPr="002F5A8F">
              <w:rPr>
                <w:szCs w:val="28"/>
                <w:lang w:val="lv-LV"/>
              </w:rPr>
              <w:t>ESVIS sistēmā</w:t>
            </w:r>
            <w:r w:rsidRPr="002F5A8F" w:rsidR="00AB59D4">
              <w:rPr>
                <w:szCs w:val="28"/>
                <w:lang w:val="lv-LV"/>
              </w:rPr>
              <w:t xml:space="preserve"> Ārlietu ministrijai</w:t>
            </w:r>
            <w:r w:rsidR="00641F8E">
              <w:rPr>
                <w:szCs w:val="28"/>
                <w:lang w:val="lv-LV"/>
              </w:rPr>
              <w:t xml:space="preserve">, </w:t>
            </w:r>
            <w:r w:rsidR="004A18D2">
              <w:rPr>
                <w:szCs w:val="28"/>
                <w:lang w:val="lv-LV"/>
              </w:rPr>
              <w:t xml:space="preserve">Finanšu ministrijai, </w:t>
            </w:r>
            <w:r w:rsidR="00F30FB2">
              <w:rPr>
                <w:szCs w:val="28"/>
                <w:lang w:val="lv-LV"/>
              </w:rPr>
              <w:t xml:space="preserve">Izglītības ministrijai, </w:t>
            </w:r>
            <w:r w:rsidRPr="002C4454" w:rsidR="00E15C58">
              <w:rPr>
                <w:lang w:val="lv-LV"/>
              </w:rPr>
              <w:t>Klimata un enerģētikas ministrija</w:t>
            </w:r>
            <w:r w:rsidR="00E15C58">
              <w:rPr>
                <w:lang w:val="lv-LV"/>
              </w:rPr>
              <w:t xml:space="preserve">i, Kultūras ministrijai, Satiksmes ministrijai, </w:t>
            </w:r>
            <w:r w:rsidR="00BF403F">
              <w:rPr>
                <w:lang w:val="lv-LV"/>
              </w:rPr>
              <w:t xml:space="preserve">Tieslietu ministrijai, </w:t>
            </w:r>
            <w:r w:rsidRPr="005D7AEA" w:rsidR="009A5E13">
              <w:rPr>
                <w:lang w:val="lv-LV"/>
              </w:rPr>
              <w:t>Vides aizsardzības un reģionālās attīstības ministrijai</w:t>
            </w:r>
            <w:r w:rsidR="009A5E13">
              <w:rPr>
                <w:lang w:val="lv-LV"/>
              </w:rPr>
              <w:t>.</w:t>
            </w:r>
            <w:r w:rsidR="002E7FF9">
              <w:rPr>
                <w:lang w:val="lv-LV"/>
              </w:rPr>
              <w:t xml:space="preserve"> </w:t>
            </w:r>
            <w:r w:rsidRPr="002F5A8F" w:rsidR="00BF71F8">
              <w:rPr>
                <w:szCs w:val="28"/>
                <w:lang w:val="lv-LV"/>
              </w:rPr>
              <w:t>Ārlietu ministrija</w:t>
            </w:r>
            <w:r w:rsidRPr="002F5A8F" w:rsidR="007E3701">
              <w:rPr>
                <w:szCs w:val="28"/>
                <w:lang w:val="lv-LV"/>
              </w:rPr>
              <w:t xml:space="preserve"> </w:t>
            </w:r>
            <w:r w:rsidRPr="002F5A8F" w:rsidR="00BF71F8">
              <w:rPr>
                <w:szCs w:val="28"/>
                <w:lang w:val="lv-LV"/>
              </w:rPr>
              <w:t xml:space="preserve">informatīvo ziņojumu </w:t>
            </w:r>
            <w:r w:rsidR="0007723A">
              <w:rPr>
                <w:szCs w:val="28"/>
                <w:lang w:val="lv-LV"/>
              </w:rPr>
              <w:t>ne</w:t>
            </w:r>
            <w:r w:rsidRPr="002F5A8F" w:rsidR="00BF71F8">
              <w:rPr>
                <w:szCs w:val="28"/>
                <w:lang w:val="lv-LV"/>
              </w:rPr>
              <w:t>saskaņoja</w:t>
            </w:r>
            <w:r w:rsidR="00F75EA0">
              <w:rPr>
                <w:szCs w:val="28"/>
                <w:lang w:val="lv-LV"/>
              </w:rPr>
              <w:t xml:space="preserve"> ar komentāru, kas tika ņemts vērā.</w:t>
            </w:r>
          </w:p>
          <w:p w:rsidR="0007723A" w:rsidP="00A13A47" w:rsidRDefault="00DC562D" w14:paraId="552F8BAA" w14:textId="4F77F3AC">
            <w:pPr>
              <w:ind w:left="34"/>
              <w:jc w:val="both"/>
              <w:rPr>
                <w:lang w:val="lv-LV"/>
              </w:rPr>
            </w:pPr>
            <w:r w:rsidRPr="002E7FF9">
              <w:rPr>
                <w:szCs w:val="28"/>
                <w:lang w:val="lv-LV"/>
              </w:rPr>
              <w:t xml:space="preserve">Otrreizējai saskaņošanai </w:t>
            </w:r>
            <w:r w:rsidR="00F75EA0">
              <w:rPr>
                <w:lang w:val="lv-LV"/>
              </w:rPr>
              <w:t xml:space="preserve">informatīvais ziņojums </w:t>
            </w:r>
            <w:r w:rsidR="00A677F8">
              <w:rPr>
                <w:lang w:val="lv-LV"/>
              </w:rPr>
              <w:t xml:space="preserve">sistēmā ESVIS </w:t>
            </w:r>
            <w:r w:rsidR="00F75EA0">
              <w:rPr>
                <w:lang w:val="lv-LV"/>
              </w:rPr>
              <w:t xml:space="preserve">tika nosūtīts </w:t>
            </w:r>
            <w:r w:rsidR="00A677F8">
              <w:rPr>
                <w:lang w:val="lv-LV"/>
              </w:rPr>
              <w:t>Ārlietu ministrijai 2024. gada 1. martā.</w:t>
            </w:r>
            <w:r w:rsidR="00F75EA0">
              <w:rPr>
                <w:lang w:val="lv-LV"/>
              </w:rPr>
              <w:t xml:space="preserve"> Ārlietu ministrija info</w:t>
            </w:r>
            <w:r w:rsidR="00C54C7E">
              <w:rPr>
                <w:lang w:val="lv-LV"/>
              </w:rPr>
              <w:t>r</w:t>
            </w:r>
            <w:r w:rsidR="00F75EA0">
              <w:rPr>
                <w:lang w:val="lv-LV"/>
              </w:rPr>
              <w:t>matīvo ziņojumu saskaņoja.</w:t>
            </w:r>
          </w:p>
          <w:p w:rsidR="00F75EA0" w:rsidP="00A13A47" w:rsidRDefault="00F75EA0" w14:paraId="398706D9" w14:textId="77777777">
            <w:pPr>
              <w:ind w:left="34"/>
              <w:jc w:val="both"/>
              <w:rPr>
                <w:lang w:val="lv-LV"/>
              </w:rPr>
            </w:pPr>
          </w:p>
          <w:p w:rsidRPr="002E7FF9" w:rsidR="00DB2C71" w:rsidP="00A13A47" w:rsidRDefault="002276F4" w14:paraId="31103041" w14:textId="15F5B199">
            <w:pPr>
              <w:ind w:left="34"/>
              <w:jc w:val="both"/>
              <w:rPr>
                <w:lang w:val="lv-LV"/>
              </w:rPr>
            </w:pPr>
            <w:r w:rsidRPr="22982F58">
              <w:rPr>
                <w:lang w:val="lv-LV"/>
              </w:rPr>
              <w:t>Nacionālā pozīcija</w:t>
            </w:r>
            <w:r w:rsidRPr="00370541">
              <w:rPr>
                <w:lang w:val="lv-LV"/>
              </w:rPr>
              <w:t xml:space="preserve"> Nr. </w:t>
            </w:r>
            <w:r>
              <w:rPr>
                <w:lang w:val="lv-LV"/>
              </w:rPr>
              <w:t>1 “</w:t>
            </w:r>
            <w:r w:rsidRPr="00C878D0" w:rsidR="00C878D0">
              <w:rPr>
                <w:lang w:val="lv-LV"/>
              </w:rPr>
              <w:t xml:space="preserve">Par priekšlikumu Eiropas Parlamenta un Padomes regulai par </w:t>
            </w:r>
            <w:r w:rsidRPr="00A13A47" w:rsidR="00C878D0">
              <w:rPr>
                <w:lang w:val="lv-LV"/>
              </w:rPr>
              <w:t>maksājumu kavējumu novēršanu komercdarījumos</w:t>
            </w:r>
            <w:r w:rsidRPr="00A13A47">
              <w:rPr>
                <w:lang w:val="lv-LV"/>
              </w:rPr>
              <w:t xml:space="preserve">” </w:t>
            </w:r>
            <w:r w:rsidRPr="00A13A47" w:rsidR="00A103F2">
              <w:rPr>
                <w:lang w:val="lv-LV"/>
              </w:rPr>
              <w:t xml:space="preserve">2024. gada 1.martā </w:t>
            </w:r>
            <w:r w:rsidRPr="00A13A47">
              <w:rPr>
                <w:lang w:val="lv-LV"/>
              </w:rPr>
              <w:t xml:space="preserve">tika </w:t>
            </w:r>
            <w:r w:rsidRPr="00A13A47" w:rsidR="003D430F">
              <w:rPr>
                <w:lang w:val="lv-LV"/>
              </w:rPr>
              <w:t xml:space="preserve">saskaņota </w:t>
            </w:r>
            <w:r w:rsidRPr="00A13A47">
              <w:rPr>
                <w:lang w:val="lv-LV"/>
              </w:rPr>
              <w:t>ESVIS</w:t>
            </w:r>
            <w:r w:rsidRPr="00A13A47" w:rsidR="00A103F2">
              <w:rPr>
                <w:lang w:val="lv-LV"/>
              </w:rPr>
              <w:t xml:space="preserve"> sistēmā</w:t>
            </w:r>
            <w:r w:rsidRPr="00A13A47">
              <w:rPr>
                <w:lang w:val="lv-LV"/>
              </w:rPr>
              <w:t xml:space="preserve"> </w:t>
            </w:r>
            <w:r w:rsidRPr="00A13A47" w:rsidR="003D430F">
              <w:rPr>
                <w:lang w:val="lv-LV"/>
              </w:rPr>
              <w:t xml:space="preserve">ar </w:t>
            </w:r>
            <w:r w:rsidRPr="00A13A47">
              <w:rPr>
                <w:lang w:val="lv-LV"/>
              </w:rPr>
              <w:t>Ārlietu ministrij</w:t>
            </w:r>
            <w:r w:rsidRPr="00A13A47" w:rsidR="003D430F">
              <w:rPr>
                <w:lang w:val="lv-LV"/>
              </w:rPr>
              <w:t>u</w:t>
            </w:r>
            <w:r w:rsidRPr="00A13A47">
              <w:rPr>
                <w:lang w:val="lv-LV"/>
              </w:rPr>
              <w:t xml:space="preserve">, </w:t>
            </w:r>
            <w:r w:rsidRPr="00A13A47" w:rsidR="00711DEF">
              <w:rPr>
                <w:lang w:val="lv-LV"/>
              </w:rPr>
              <w:t>Ekonomikas ministrij</w:t>
            </w:r>
            <w:r w:rsidRPr="00A13A47" w:rsidR="003D430F">
              <w:rPr>
                <w:lang w:val="lv-LV"/>
              </w:rPr>
              <w:t>u</w:t>
            </w:r>
            <w:r w:rsidRPr="00A13A47" w:rsidR="00711DEF">
              <w:rPr>
                <w:lang w:val="lv-LV"/>
              </w:rPr>
              <w:t xml:space="preserve">, </w:t>
            </w:r>
            <w:r w:rsidRPr="00A13A47">
              <w:rPr>
                <w:lang w:val="lv-LV"/>
              </w:rPr>
              <w:t>Finanšu ministrij</w:t>
            </w:r>
            <w:r w:rsidRPr="00A13A47" w:rsidR="003D430F">
              <w:rPr>
                <w:lang w:val="lv-LV"/>
              </w:rPr>
              <w:t>u</w:t>
            </w:r>
            <w:r w:rsidRPr="00A13A47">
              <w:rPr>
                <w:lang w:val="lv-LV"/>
              </w:rPr>
              <w:t xml:space="preserve">, </w:t>
            </w:r>
            <w:r w:rsidRPr="00A13A47" w:rsidR="00D86D24">
              <w:rPr>
                <w:lang w:val="lv-LV"/>
              </w:rPr>
              <w:t>Kultūras ministrij</w:t>
            </w:r>
            <w:r w:rsidRPr="00A13A47" w:rsidR="003D430F">
              <w:rPr>
                <w:lang w:val="lv-LV"/>
              </w:rPr>
              <w:t>u</w:t>
            </w:r>
            <w:r w:rsidRPr="00A13A47" w:rsidR="00D86D24">
              <w:rPr>
                <w:lang w:val="lv-LV"/>
              </w:rPr>
              <w:t xml:space="preserve">, </w:t>
            </w:r>
            <w:r w:rsidRPr="00A13A47" w:rsidR="00A103F2">
              <w:rPr>
                <w:lang w:val="lv-LV"/>
              </w:rPr>
              <w:t>Konkurences padom</w:t>
            </w:r>
            <w:r w:rsidRPr="00A13A47" w:rsidR="003D430F">
              <w:rPr>
                <w:lang w:val="lv-LV"/>
              </w:rPr>
              <w:t>i</w:t>
            </w:r>
            <w:r w:rsidRPr="00A13A47" w:rsidR="00A103F2">
              <w:rPr>
                <w:lang w:val="lv-LV"/>
              </w:rPr>
              <w:t xml:space="preserve">, </w:t>
            </w:r>
            <w:r w:rsidRPr="00A13A47" w:rsidR="00C843D9">
              <w:rPr>
                <w:lang w:val="lv-LV"/>
              </w:rPr>
              <w:t>Veselības</w:t>
            </w:r>
            <w:r w:rsidRPr="00A13A47">
              <w:rPr>
                <w:lang w:val="lv-LV"/>
              </w:rPr>
              <w:t xml:space="preserve"> ministrij</w:t>
            </w:r>
            <w:r w:rsidRPr="00A13A47" w:rsidR="003D430F">
              <w:rPr>
                <w:lang w:val="lv-LV"/>
              </w:rPr>
              <w:t xml:space="preserve">u un </w:t>
            </w:r>
            <w:r w:rsidRPr="00A13A47" w:rsidR="00A103F2">
              <w:rPr>
                <w:lang w:val="lv-LV"/>
              </w:rPr>
              <w:t>Zemkopības ministrij</w:t>
            </w:r>
            <w:r w:rsidRPr="00A13A47" w:rsidR="003D430F">
              <w:rPr>
                <w:lang w:val="lv-LV"/>
              </w:rPr>
              <w:t>u</w:t>
            </w:r>
            <w:r w:rsidRPr="00A13A47" w:rsidR="0038659C">
              <w:rPr>
                <w:lang w:val="lv-LV"/>
              </w:rPr>
              <w:t>.</w:t>
            </w:r>
            <w:r w:rsidRPr="00A13A47" w:rsidR="00D86D24">
              <w:rPr>
                <w:lang w:val="lv-LV"/>
              </w:rPr>
              <w:t xml:space="preserve"> Ar Ārvalstu </w:t>
            </w:r>
            <w:r w:rsidRPr="000F4BAF" w:rsidR="00D86D24">
              <w:rPr>
                <w:lang w:val="lv-LV"/>
              </w:rPr>
              <w:t xml:space="preserve">investoru </w:t>
            </w:r>
            <w:r w:rsidRPr="000F4BAF" w:rsidR="00D86D24">
              <w:rPr>
                <w:lang w:val="lv-LV"/>
              </w:rPr>
              <w:lastRenderedPageBreak/>
              <w:t>padom</w:t>
            </w:r>
            <w:r w:rsidR="00D86D24">
              <w:rPr>
                <w:lang w:val="lv-LV"/>
              </w:rPr>
              <w:t>i Latvijā</w:t>
            </w:r>
            <w:r w:rsidRPr="000F4BAF" w:rsidR="00D86D24">
              <w:rPr>
                <w:lang w:val="lv-LV"/>
              </w:rPr>
              <w:t>, Latvijas Darba devēju konfederācij</w:t>
            </w:r>
            <w:r w:rsidR="00D86D24">
              <w:rPr>
                <w:lang w:val="lv-LV"/>
              </w:rPr>
              <w:t xml:space="preserve">u, </w:t>
            </w:r>
            <w:r w:rsidRPr="000F4BAF" w:rsidR="00D86D24">
              <w:rPr>
                <w:lang w:val="lv-LV"/>
              </w:rPr>
              <w:t>Latvijas Finanšu nozares asociācij</w:t>
            </w:r>
            <w:r w:rsidR="00D86D24">
              <w:rPr>
                <w:lang w:val="lv-LV"/>
              </w:rPr>
              <w:t>u</w:t>
            </w:r>
            <w:r w:rsidRPr="000F4BAF" w:rsidR="00D86D24">
              <w:rPr>
                <w:lang w:val="lv-LV"/>
              </w:rPr>
              <w:t>,</w:t>
            </w:r>
            <w:r w:rsidR="00D86D24">
              <w:rPr>
                <w:lang w:val="lv-LV"/>
              </w:rPr>
              <w:t xml:space="preserve"> </w:t>
            </w:r>
            <w:r w:rsidRPr="000F4BAF" w:rsidR="00D86D24">
              <w:rPr>
                <w:lang w:val="lv-LV"/>
              </w:rPr>
              <w:t>Latvijas Pašvaldību savienīb</w:t>
            </w:r>
            <w:r w:rsidR="00D86D24">
              <w:rPr>
                <w:lang w:val="lv-LV"/>
              </w:rPr>
              <w:t xml:space="preserve">u, Latvijas Pārtikas tirgotāju asociāciju, Latvijas Tirgotāju asociāciju, </w:t>
            </w:r>
            <w:r w:rsidRPr="000F4BAF" w:rsidR="00D86D24">
              <w:rPr>
                <w:lang w:val="lv-LV"/>
              </w:rPr>
              <w:t>Latvijas Tirdzniecības un rūpniecības kamer</w:t>
            </w:r>
            <w:r w:rsidR="00D86D24">
              <w:rPr>
                <w:lang w:val="lv-LV"/>
              </w:rPr>
              <w:t>u, pozīcija tika saskaņota epastā.</w:t>
            </w:r>
          </w:p>
          <w:p w:rsidRPr="00A13A47" w:rsidR="00F75EA0" w:rsidP="00A13A47" w:rsidRDefault="00D86D24" w14:paraId="258FE1DD" w14:textId="28050C91">
            <w:pPr>
              <w:ind w:left="34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Latvijas Tirgotāju asociācijas un </w:t>
            </w:r>
            <w:r w:rsidRPr="000F4BAF">
              <w:rPr>
                <w:lang w:val="lv-LV"/>
              </w:rPr>
              <w:t>Latvijas Tirdzniecības un rūpniecības kamer</w:t>
            </w:r>
            <w:r>
              <w:rPr>
                <w:lang w:val="lv-LV"/>
              </w:rPr>
              <w:t xml:space="preserve">as komentāri daļēji </w:t>
            </w:r>
            <w:r w:rsidRPr="003A2C60" w:rsidR="001D1F47">
              <w:rPr>
                <w:color w:val="000000" w:themeColor="text1"/>
                <w:szCs w:val="28"/>
                <w:lang w:val="lv-LV"/>
              </w:rPr>
              <w:t>tika ņemti vērā</w:t>
            </w:r>
            <w:r w:rsidR="001D1F47">
              <w:rPr>
                <w:lang w:val="lv-LV"/>
              </w:rPr>
              <w:t xml:space="preserve">. </w:t>
            </w:r>
          </w:p>
        </w:tc>
      </w:tr>
      <w:tr w:rsidRPr="008C7219" w:rsidR="00441EF4" w:rsidTr="056574CA" w14:paraId="258FE1E2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A74390" w:rsidRDefault="004F0D8D" w14:paraId="258FE1D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lastRenderedPageBreak/>
              <w:t>4</w:t>
            </w:r>
            <w:r w:rsidRPr="008C7219" w:rsidR="00441EF4">
              <w:rPr>
                <w:lang w:val="lv-LV"/>
              </w:rPr>
              <w:t>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260CE7" w:rsidRDefault="00441EF4" w14:paraId="258FE1E0" w14:textId="77777777">
            <w:pPr>
              <w:pStyle w:val="ListParagraph"/>
              <w:keepNext/>
              <w:keepLines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7219">
              <w:rPr>
                <w:rFonts w:ascii="Times New Roman" w:hAnsi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441EF4" w:rsidP="00097E1B" w:rsidRDefault="009511D0" w14:paraId="258FE1E1" w14:textId="77777777">
            <w:pPr>
              <w:pStyle w:val="naisf"/>
              <w:spacing w:before="60" w:after="60"/>
              <w:ind w:firstLine="0"/>
            </w:pPr>
            <w:r w:rsidRPr="008C7219">
              <w:t>Nav attiecināms.</w:t>
            </w:r>
          </w:p>
        </w:tc>
      </w:tr>
      <w:tr w:rsidRPr="008C7219" w:rsidR="005238D3" w:rsidTr="00D64019" w14:paraId="258FE1E6" w14:textId="77777777">
        <w:trPr>
          <w:trHeight w:val="471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3" w14:textId="77777777">
            <w:pPr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5.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4" w14:textId="77777777">
            <w:pPr>
              <w:keepNext/>
              <w:keepLines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Politikas joma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3C41F6" w:rsidR="005238D3" w:rsidP="005238D3" w:rsidRDefault="005238D3" w14:paraId="258FE1E5" w14:textId="77777777">
            <w:pPr>
              <w:jc w:val="both"/>
              <w:rPr>
                <w:sz w:val="28"/>
                <w:szCs w:val="28"/>
                <w:lang w:val="lv-LV"/>
              </w:rPr>
            </w:pPr>
            <w:r w:rsidRPr="004D5392">
              <w:rPr>
                <w:szCs w:val="28"/>
                <w:lang w:val="lv-LV"/>
              </w:rPr>
              <w:t>Industrijas un pakalpojumu politika</w:t>
            </w:r>
            <w:r w:rsidR="00D64019">
              <w:rPr>
                <w:szCs w:val="28"/>
                <w:lang w:val="lv-LV"/>
              </w:rPr>
              <w:t>.</w:t>
            </w:r>
          </w:p>
        </w:tc>
      </w:tr>
      <w:tr w:rsidRPr="002A1224" w:rsidR="005238D3" w:rsidTr="056574CA" w14:paraId="258FE1ED" w14:textId="77777777">
        <w:trPr>
          <w:trHeight w:val="835"/>
        </w:trPr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7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6.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7F1846" w:rsidR="00A21954" w:rsidP="007F1846" w:rsidRDefault="005238D3" w14:paraId="258FE1E8" w14:textId="77777777">
            <w:pPr>
              <w:spacing w:before="60" w:after="60"/>
              <w:rPr>
                <w:lang w:val="lv-LV"/>
              </w:rPr>
            </w:pPr>
            <w:r w:rsidRPr="008C7219">
              <w:rPr>
                <w:lang w:val="lv-LV"/>
              </w:rPr>
              <w:t>Projekta autor</w:t>
            </w:r>
            <w:r w:rsidR="002C0EF2">
              <w:rPr>
                <w:lang w:val="lv-LV"/>
              </w:rPr>
              <w:t>i</w:t>
            </w:r>
          </w:p>
          <w:p w:rsidRPr="00A21954" w:rsidR="00A21954" w:rsidP="00A21954" w:rsidRDefault="00A21954" w14:paraId="258FE1E9" w14:textId="77777777">
            <w:pPr>
              <w:rPr>
                <w:rFonts w:eastAsia="PMingLiU"/>
                <w:lang w:val="lv-LV"/>
              </w:rPr>
            </w:pP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AB59D4" w:rsidRDefault="007D4243" w14:paraId="55785C25" w14:textId="77777777">
            <w:pPr>
              <w:jc w:val="both"/>
              <w:rPr>
                <w:lang w:val="lv-LV"/>
              </w:rPr>
            </w:pPr>
            <w:r w:rsidRPr="002C0EF2">
              <w:rPr>
                <w:lang w:val="lv-LV"/>
              </w:rPr>
              <w:t xml:space="preserve">Ekonomikas ministrijas </w:t>
            </w:r>
            <w:r w:rsidRPr="677F5C18">
              <w:rPr>
                <w:lang w:val="lv-LV"/>
              </w:rPr>
              <w:t>ES un ārējo ekonomisko attiecību departamenta</w:t>
            </w:r>
            <w:r>
              <w:rPr>
                <w:lang w:val="lv-LV"/>
              </w:rPr>
              <w:t xml:space="preserve"> ES lietu nodaļas vecākā </w:t>
            </w:r>
            <w:r w:rsidR="00890366">
              <w:rPr>
                <w:lang w:val="lv-LV"/>
              </w:rPr>
              <w:t xml:space="preserve">referente </w:t>
            </w:r>
            <w:r w:rsidR="00DA57D8">
              <w:rPr>
                <w:lang w:val="lv-LV"/>
              </w:rPr>
              <w:t>Arta Mūrmane</w:t>
            </w:r>
            <w:r w:rsidR="005569A9">
              <w:rPr>
                <w:lang w:val="lv-LV"/>
              </w:rPr>
              <w:t>.</w:t>
            </w:r>
          </w:p>
          <w:p w:rsidR="00A13A47" w:rsidP="00AB59D4" w:rsidRDefault="00A13A47" w14:paraId="206CC458" w14:textId="77777777">
            <w:pPr>
              <w:jc w:val="both"/>
              <w:rPr>
                <w:lang w:val="lv-LV"/>
              </w:rPr>
            </w:pPr>
          </w:p>
          <w:p w:rsidRPr="0037121E" w:rsidR="002107D7" w:rsidP="00AB59D4" w:rsidRDefault="00574191" w14:paraId="258FE1EC" w14:textId="2DB77CDB">
            <w:pPr>
              <w:jc w:val="both"/>
              <w:rPr>
                <w:lang w:val="lv-LV"/>
              </w:rPr>
            </w:pPr>
            <w:r w:rsidRPr="00574191">
              <w:rPr>
                <w:lang w:val="lv-LV"/>
              </w:rPr>
              <w:t xml:space="preserve">Tieslietu ministrijas Eiropas lietu departamenta juriste </w:t>
            </w:r>
            <w:r w:rsidRPr="00574191" w:rsidR="002107D7">
              <w:rPr>
                <w:lang w:val="lv-LV"/>
              </w:rPr>
              <w:t>Arta Poiša</w:t>
            </w:r>
            <w:r w:rsidR="00A13A47">
              <w:rPr>
                <w:lang w:val="lv-LV"/>
              </w:rPr>
              <w:t>.</w:t>
            </w:r>
          </w:p>
        </w:tc>
      </w:tr>
      <w:tr w:rsidRPr="002A1224" w:rsidR="005238D3" w:rsidTr="056574CA" w14:paraId="258FE1F3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E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7.</w:t>
            </w:r>
          </w:p>
        </w:tc>
        <w:tc>
          <w:tcPr>
            <w:tcW w:w="125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EF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Uzaicināmās personas</w:t>
            </w:r>
          </w:p>
        </w:tc>
        <w:tc>
          <w:tcPr>
            <w:tcW w:w="344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9D4" w:rsidP="00026900" w:rsidRDefault="00026900" w14:paraId="3AB29C95" w14:textId="2155365C">
            <w:pPr>
              <w:jc w:val="both"/>
              <w:rPr>
                <w:lang w:val="lv-LV"/>
              </w:rPr>
            </w:pPr>
            <w:r w:rsidRPr="00A13A47">
              <w:rPr>
                <w:lang w:val="lv-LV"/>
              </w:rPr>
              <w:t>Ekonomikas ministrijas</w:t>
            </w:r>
            <w:r w:rsidRPr="00A13A47" w:rsidR="00E73E03">
              <w:rPr>
                <w:lang w:val="lv-LV"/>
              </w:rPr>
              <w:t xml:space="preserve"> valsts sekretāra vietniece</w:t>
            </w:r>
            <w:r w:rsidRPr="00A13A47" w:rsidR="002107D7">
              <w:rPr>
                <w:lang w:val="lv-LV"/>
              </w:rPr>
              <w:t xml:space="preserve"> Zaiga Liepiņa</w:t>
            </w:r>
            <w:r w:rsidRPr="00A13A47">
              <w:rPr>
                <w:lang w:val="lv-LV"/>
              </w:rPr>
              <w:t>.</w:t>
            </w:r>
          </w:p>
          <w:p w:rsidRPr="00A13A47" w:rsidR="00A13A47" w:rsidP="00026900" w:rsidRDefault="00A13A47" w14:paraId="4A0EF98D" w14:textId="77777777">
            <w:pPr>
              <w:jc w:val="both"/>
              <w:rPr>
                <w:lang w:val="lv-LV"/>
              </w:rPr>
            </w:pPr>
          </w:p>
          <w:p w:rsidRPr="00B6648C" w:rsidR="002107D7" w:rsidP="00026900" w:rsidRDefault="002107D7" w14:paraId="258FE1F2" w14:textId="5A06AB96">
            <w:pPr>
              <w:jc w:val="both"/>
              <w:rPr>
                <w:szCs w:val="28"/>
                <w:lang w:val="lv-LV"/>
              </w:rPr>
            </w:pPr>
            <w:r w:rsidRPr="00A13A47">
              <w:rPr>
                <w:lang w:val="lv-LV"/>
              </w:rPr>
              <w:t xml:space="preserve">Tieslietu ministrijas </w:t>
            </w:r>
            <w:r w:rsidRPr="00A13A47" w:rsidR="00A13A47">
              <w:rPr>
                <w:lang w:val="lv-LV"/>
              </w:rPr>
              <w:t>Civiltiesību departamenta direktore Dagnija Palčevska</w:t>
            </w:r>
            <w:r w:rsidRPr="00A13A47" w:rsidR="003D430F">
              <w:rPr>
                <w:lang w:val="lv-LV"/>
              </w:rPr>
              <w:t>.</w:t>
            </w:r>
          </w:p>
        </w:tc>
      </w:tr>
      <w:tr w:rsidRPr="002A1224" w:rsidR="005238D3" w:rsidTr="056574CA" w14:paraId="258FE1F8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4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8.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5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Projekta ierobežotas pieejamības statuss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38D3" w:rsidP="00A13A47" w:rsidRDefault="006D78D9" w14:paraId="28C83DA3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5392">
              <w:rPr>
                <w:rFonts w:ascii="Times New Roman" w:hAnsi="Times New Roman"/>
                <w:sz w:val="24"/>
                <w:szCs w:val="28"/>
              </w:rPr>
              <w:t>Uz informatīvo ziņojumu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p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rotokollēmuma</w:t>
            </w:r>
            <w:r w:rsidR="004A7F0D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>projekt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96796A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7D4243">
              <w:rPr>
                <w:rFonts w:ascii="Times New Roman" w:hAnsi="Times New Roman"/>
                <w:sz w:val="24"/>
                <w:szCs w:val="28"/>
              </w:rPr>
              <w:t xml:space="preserve">un pavadvēstuli </w:t>
            </w:r>
            <w:r w:rsidRPr="004D5392" w:rsidR="00330E97">
              <w:rPr>
                <w:rFonts w:ascii="Times New Roman" w:hAnsi="Times New Roman"/>
                <w:sz w:val="24"/>
                <w:szCs w:val="28"/>
              </w:rPr>
              <w:t>nav attiecināms ierobežotas pieejamības statuss</w:t>
            </w:r>
            <w:r w:rsidR="00CE789C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A13A47" w:rsidP="00A13A47" w:rsidRDefault="00A13A47" w14:paraId="465B70FB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062455" w:rsidP="00A13A47" w:rsidRDefault="00062455" w14:paraId="24F15FA6" w14:textId="0A0E2F0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Uz 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>Nacionāl</w:t>
            </w:r>
            <w:r>
              <w:rPr>
                <w:rFonts w:ascii="Times New Roman" w:hAnsi="Times New Roman"/>
                <w:sz w:val="24"/>
                <w:szCs w:val="28"/>
              </w:rPr>
              <w:t>o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pozīcij</w:t>
            </w:r>
            <w:r>
              <w:rPr>
                <w:rFonts w:ascii="Times New Roman" w:hAnsi="Times New Roman"/>
                <w:sz w:val="24"/>
                <w:szCs w:val="28"/>
              </w:rPr>
              <w:t>u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3D430F">
              <w:rPr>
                <w:rFonts w:ascii="Times New Roman" w:hAnsi="Times New Roman"/>
                <w:sz w:val="24"/>
                <w:szCs w:val="28"/>
              </w:rPr>
              <w:t>N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r. </w:t>
            </w: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Pr="00E90CF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“</w:t>
            </w:r>
            <w:r w:rsidRPr="00062455"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>Par priekšlikumu Eiropas Parlamenta un Padomes regulai par maksājumu kavējumu novēršanu komercdarījumos</w:t>
            </w:r>
            <w:r>
              <w:rPr>
                <w:rFonts w:ascii="Times New Roman" w:hAnsi="Times New Roman" w:eastAsia="Times New Roman"/>
                <w:i/>
                <w:iCs/>
                <w:sz w:val="24"/>
                <w:szCs w:val="24"/>
              </w:rPr>
              <w:t>”</w:t>
            </w:r>
            <w:r w:rsidRPr="0073249D">
              <w:rPr>
                <w:rFonts w:ascii="Times New Roman" w:hAnsi="Times New Roman"/>
                <w:sz w:val="24"/>
                <w:szCs w:val="28"/>
              </w:rPr>
              <w:t xml:space="preserve"> ir </w:t>
            </w:r>
            <w:r w:rsidRPr="00CE789C">
              <w:rPr>
                <w:rFonts w:ascii="Times New Roman" w:hAnsi="Times New Roman"/>
                <w:sz w:val="24"/>
                <w:szCs w:val="28"/>
              </w:rPr>
              <w:t xml:space="preserve">attiecināms ierobežotas pieejamības statuss. Šāds statuss saglabājams arī pēc  jautājuma  izskatīšanas  Ministru  kabinetā  līdz  brīdim, kamēr  </w:t>
            </w:r>
            <w:r w:rsidR="00B66422">
              <w:rPr>
                <w:rFonts w:ascii="Times New Roman" w:hAnsi="Times New Roman"/>
                <w:sz w:val="24"/>
                <w:szCs w:val="28"/>
              </w:rPr>
              <w:t>Tieslietu</w:t>
            </w:r>
            <w:r w:rsidRPr="00CE789C">
              <w:rPr>
                <w:rFonts w:ascii="Times New Roman" w:hAnsi="Times New Roman"/>
                <w:sz w:val="24"/>
                <w:szCs w:val="28"/>
              </w:rPr>
              <w:t xml:space="preserve">  ministrija  nav paziņojusi par</w:t>
            </w:r>
            <w:r w:rsidR="003D430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CE789C">
              <w:rPr>
                <w:rFonts w:ascii="Times New Roman" w:hAnsi="Times New Roman"/>
                <w:sz w:val="24"/>
                <w:szCs w:val="28"/>
              </w:rPr>
              <w:t xml:space="preserve">tā atcelšanu.  </w:t>
            </w:r>
          </w:p>
          <w:p w:rsidR="00A13A47" w:rsidP="00A13A47" w:rsidRDefault="00A13A47" w14:paraId="48DE4A7B" w14:textId="77777777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Pr="006D78D9" w:rsidR="00062455" w:rsidP="00A13A47" w:rsidRDefault="00062455" w14:paraId="258FE1F7" w14:textId="24D00256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F3DD0">
              <w:rPr>
                <w:rFonts w:ascii="Times New Roman" w:hAnsi="Times New Roman"/>
                <w:sz w:val="24"/>
                <w:szCs w:val="24"/>
              </w:rPr>
              <w:t>Saskaņā ar Ministru   kabineta   2021.   gada   7. septembra noteikumu  Nr.  606  “Ministru  kabineta  kārtības  rullis” 126. punktu jautājums ir skatāms Ministru kabineta sēdes slēgtajā daļā.</w:t>
            </w:r>
          </w:p>
        </w:tc>
      </w:tr>
      <w:tr w:rsidRPr="008C7219" w:rsidR="005238D3" w:rsidTr="056574CA" w14:paraId="258FE1FC" w14:textId="77777777">
        <w:tc>
          <w:tcPr>
            <w:tcW w:w="3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9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9.</w:t>
            </w:r>
          </w:p>
        </w:tc>
        <w:tc>
          <w:tcPr>
            <w:tcW w:w="1253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A" w14:textId="77777777">
            <w:pPr>
              <w:spacing w:before="60" w:after="60"/>
              <w:rPr>
                <w:rFonts w:eastAsia="PMingLiU"/>
                <w:lang w:val="lv-LV"/>
              </w:rPr>
            </w:pPr>
            <w:r w:rsidRPr="008C7219">
              <w:rPr>
                <w:lang w:val="lv-LV"/>
              </w:rPr>
              <w:t>Cita nepieciešamā informācija</w:t>
            </w:r>
          </w:p>
        </w:tc>
        <w:tc>
          <w:tcPr>
            <w:tcW w:w="344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19" w:rsidR="005238D3" w:rsidP="005238D3" w:rsidRDefault="005238D3" w14:paraId="258FE1FB" w14:textId="77777777">
            <w:pPr>
              <w:spacing w:before="60" w:after="60"/>
              <w:jc w:val="both"/>
              <w:rPr>
                <w:rFonts w:eastAsia="PMingLiU"/>
                <w:lang w:val="lv-LV"/>
              </w:rPr>
            </w:pPr>
            <w:r w:rsidRPr="008C7219">
              <w:rPr>
                <w:rFonts w:eastAsia="PMingLiU"/>
                <w:lang w:val="lv-LV"/>
              </w:rPr>
              <w:t>Nav</w:t>
            </w:r>
            <w:r w:rsidR="0086603E">
              <w:rPr>
                <w:rFonts w:eastAsia="PMingLiU"/>
                <w:lang w:val="lv-LV"/>
              </w:rPr>
              <w:t>.</w:t>
            </w:r>
          </w:p>
        </w:tc>
      </w:tr>
    </w:tbl>
    <w:p w:rsidR="002F4E60" w:rsidP="004B3072" w:rsidRDefault="002F4E60" w14:paraId="199B2E03" w14:textId="77777777">
      <w:pPr>
        <w:pStyle w:val="Footer"/>
        <w:spacing w:after="120"/>
        <w:jc w:val="both"/>
        <w:rPr>
          <w:lang w:val="lv-LV"/>
        </w:rPr>
      </w:pPr>
      <w:bookmarkStart w:name="OLE_LINK4" w:id="1"/>
    </w:p>
    <w:p w:rsidRPr="00701CE7" w:rsidR="004B3072" w:rsidP="004B3072" w:rsidRDefault="00CB6E7F" w14:paraId="258FE1FD" w14:textId="6FE404DB">
      <w:pPr>
        <w:pStyle w:val="Footer"/>
        <w:spacing w:after="120"/>
        <w:jc w:val="both"/>
        <w:rPr>
          <w:lang w:val="lv-LV"/>
        </w:rPr>
      </w:pPr>
      <w:r w:rsidRPr="00701CE7">
        <w:rPr>
          <w:lang w:val="lv-LV"/>
        </w:rPr>
        <w:t>Pielikumā:</w:t>
      </w:r>
      <w:bookmarkEnd w:id="1"/>
    </w:p>
    <w:p w:rsidRPr="00601D4A" w:rsidR="00601D4A" w:rsidP="007C3578" w:rsidRDefault="00601D4A" w14:paraId="258FE1FE" w14:textId="3A68054B">
      <w:pPr>
        <w:numPr>
          <w:ilvl w:val="0"/>
          <w:numId w:val="17"/>
        </w:numPr>
        <w:spacing w:after="120"/>
        <w:ind w:left="284" w:hanging="284"/>
        <w:jc w:val="both"/>
        <w:rPr>
          <w:szCs w:val="28"/>
          <w:lang w:val="lv-LV"/>
        </w:rPr>
      </w:pPr>
      <w:r w:rsidRPr="00601D4A">
        <w:rPr>
          <w:szCs w:val="28"/>
          <w:lang w:val="lv-LV"/>
        </w:rPr>
        <w:t xml:space="preserve">Ministru kabineta sēdes protokollēmuma projekts </w:t>
      </w:r>
      <w:r>
        <w:rPr>
          <w:szCs w:val="28"/>
          <w:lang w:val="lv-LV"/>
        </w:rPr>
        <w:t xml:space="preserve"> “</w:t>
      </w:r>
      <w:r w:rsidRPr="00BE6186" w:rsidR="00BE6186">
        <w:rPr>
          <w:szCs w:val="28"/>
          <w:lang w:val="lv-LV"/>
        </w:rPr>
        <w:t>Par Eiropas Savienības Konkurētspējas ministru padomes 2024. gada 7. marta sanāksmē izskatāmajiem jautājumiem</w:t>
      </w:r>
      <w:r w:rsidRPr="00E37BF1">
        <w:rPr>
          <w:szCs w:val="28"/>
          <w:lang w:val="lv-LV"/>
        </w:rPr>
        <w:t xml:space="preserve">” (datne: </w:t>
      </w:r>
      <w:r w:rsidRPr="00A64970" w:rsidR="00A64970">
        <w:rPr>
          <w:szCs w:val="28"/>
          <w:lang w:val="lv-LV"/>
        </w:rPr>
        <w:t>EMProt_07.03.2024_COMPET.docx</w:t>
      </w:r>
      <w:r w:rsidRPr="00E37BF1">
        <w:rPr>
          <w:szCs w:val="28"/>
          <w:lang w:val="lv-LV"/>
        </w:rPr>
        <w:t xml:space="preserve">) </w:t>
      </w:r>
      <w:r w:rsidRPr="000D0F8E">
        <w:rPr>
          <w:szCs w:val="28"/>
          <w:lang w:val="lv-LV"/>
        </w:rPr>
        <w:t xml:space="preserve">uz </w:t>
      </w:r>
      <w:r w:rsidRPr="00FC3C2B" w:rsidR="001F06CA">
        <w:rPr>
          <w:szCs w:val="28"/>
          <w:lang w:val="lv-LV"/>
        </w:rPr>
        <w:t>1</w:t>
      </w:r>
      <w:r w:rsidRPr="00FC3C2B">
        <w:rPr>
          <w:szCs w:val="28"/>
          <w:lang w:val="lv-LV"/>
        </w:rPr>
        <w:t xml:space="preserve"> </w:t>
      </w:r>
      <w:r w:rsidRPr="000D0F8E">
        <w:rPr>
          <w:szCs w:val="28"/>
          <w:lang w:val="lv-LV"/>
        </w:rPr>
        <w:t>lp</w:t>
      </w:r>
      <w:r w:rsidRPr="00601D4A">
        <w:rPr>
          <w:szCs w:val="28"/>
          <w:lang w:val="lv-LV"/>
        </w:rPr>
        <w:t>.</w:t>
      </w:r>
      <w:r w:rsidR="00AB59D4">
        <w:rPr>
          <w:szCs w:val="28"/>
          <w:lang w:val="lv-LV"/>
        </w:rPr>
        <w:t>;</w:t>
      </w:r>
    </w:p>
    <w:p w:rsidRPr="002107D7" w:rsidR="00AF630B" w:rsidP="007C3578" w:rsidRDefault="00135F09" w14:paraId="258FE1FF" w14:textId="555FCCC4">
      <w:pPr>
        <w:numPr>
          <w:ilvl w:val="0"/>
          <w:numId w:val="17"/>
        </w:numPr>
        <w:spacing w:after="120"/>
        <w:ind w:left="284" w:hanging="284"/>
        <w:jc w:val="both"/>
        <w:rPr>
          <w:b/>
          <w:bCs/>
          <w:lang w:val="lv-LV"/>
        </w:rPr>
      </w:pPr>
      <w:r w:rsidRPr="00701CE7">
        <w:rPr>
          <w:lang w:val="lv-LV"/>
        </w:rPr>
        <w:t xml:space="preserve">Informatīvais </w:t>
      </w:r>
      <w:r w:rsidRPr="00856A2F">
        <w:rPr>
          <w:lang w:val="lv-LV"/>
        </w:rPr>
        <w:t>ziņojums</w:t>
      </w:r>
      <w:r w:rsidRPr="00856A2F" w:rsidR="005F28BF">
        <w:rPr>
          <w:lang w:val="lv-LV"/>
        </w:rPr>
        <w:t xml:space="preserve"> </w:t>
      </w:r>
      <w:bookmarkStart w:name="_Hlk82592298" w:id="2"/>
      <w:r w:rsidRPr="00856A2F" w:rsidR="002A1F2F">
        <w:rPr>
          <w:szCs w:val="28"/>
          <w:lang w:val="lv-LV"/>
        </w:rPr>
        <w:t>“</w:t>
      </w:r>
      <w:r w:rsidRPr="00856A2F" w:rsidR="00856A2F">
        <w:rPr>
          <w:lang w:val="lv-LV"/>
        </w:rPr>
        <w:t xml:space="preserve">Par priekšlikumu </w:t>
      </w:r>
      <w:r w:rsidRPr="00DF0D9E" w:rsidR="00856A2F">
        <w:rPr>
          <w:lang w:val="lv-LV"/>
        </w:rPr>
        <w:t>Eiropas Parlamenta un Padomes regulai par maksājumu kavējumu novēršanu komercdarījumos</w:t>
      </w:r>
      <w:r w:rsidRPr="00DF0D9E" w:rsidR="002A1F2F">
        <w:rPr>
          <w:szCs w:val="28"/>
          <w:lang w:val="lv-LV"/>
        </w:rPr>
        <w:t>”</w:t>
      </w:r>
      <w:bookmarkStart w:name="_Hlk83211150" w:id="3"/>
      <w:bookmarkEnd w:id="2"/>
      <w:r w:rsidRPr="00DF0D9E" w:rsidR="002A52C9">
        <w:rPr>
          <w:b/>
          <w:bCs/>
          <w:lang w:val="lv-LV"/>
        </w:rPr>
        <w:t xml:space="preserve"> </w:t>
      </w:r>
      <w:r w:rsidRPr="00DF0D9E" w:rsidR="005238D3">
        <w:rPr>
          <w:lang w:val="lv-LV"/>
        </w:rPr>
        <w:t>(</w:t>
      </w:r>
      <w:r w:rsidRPr="00DF0D9E" w:rsidR="00764B7C">
        <w:rPr>
          <w:lang w:val="lv-LV"/>
        </w:rPr>
        <w:t xml:space="preserve">datne: </w:t>
      </w:r>
      <w:bookmarkEnd w:id="3"/>
      <w:r w:rsidRPr="00DF0D9E" w:rsidR="00F014B8">
        <w:rPr>
          <w:lang w:val="lv-LV"/>
        </w:rPr>
        <w:t>EMZino_07.03.2024.COMPET.docx</w:t>
      </w:r>
      <w:r w:rsidRPr="00DF0D9E" w:rsidR="00580DF7">
        <w:rPr>
          <w:lang w:val="lv-LV"/>
        </w:rPr>
        <w:t xml:space="preserve">) uz </w:t>
      </w:r>
      <w:r w:rsidRPr="00DF0D9E" w:rsidR="005238D3">
        <w:rPr>
          <w:lang w:val="lv-LV"/>
        </w:rPr>
        <w:t xml:space="preserve"> </w:t>
      </w:r>
      <w:r w:rsidRPr="00DF0D9E" w:rsidR="00DF0D9E">
        <w:rPr>
          <w:lang w:val="lv-LV"/>
        </w:rPr>
        <w:t>9</w:t>
      </w:r>
      <w:r w:rsidRPr="00DF0D9E" w:rsidR="0090772A">
        <w:rPr>
          <w:lang w:val="lv-LV"/>
        </w:rPr>
        <w:t xml:space="preserve"> </w:t>
      </w:r>
      <w:r w:rsidRPr="00DF0D9E" w:rsidR="005238D3">
        <w:rPr>
          <w:lang w:val="lv-LV"/>
        </w:rPr>
        <w:t>lp</w:t>
      </w:r>
      <w:r w:rsidRPr="00E81A52" w:rsidR="005238D3">
        <w:rPr>
          <w:lang w:val="lv-LV"/>
        </w:rPr>
        <w:t>.</w:t>
      </w:r>
      <w:r w:rsidR="00787E9E">
        <w:rPr>
          <w:lang w:val="lv-LV"/>
        </w:rPr>
        <w:t>;</w:t>
      </w:r>
    </w:p>
    <w:p w:rsidRPr="00683C2A" w:rsidR="002107D7" w:rsidP="007C3578" w:rsidRDefault="00856A2F" w14:paraId="13D14EF1" w14:textId="5F6F3768">
      <w:pPr>
        <w:numPr>
          <w:ilvl w:val="0"/>
          <w:numId w:val="17"/>
        </w:numPr>
        <w:spacing w:after="120"/>
        <w:ind w:left="284" w:hanging="284"/>
        <w:jc w:val="both"/>
        <w:rPr>
          <w:b/>
          <w:bCs/>
          <w:lang w:val="lv-LV"/>
        </w:rPr>
      </w:pPr>
      <w:r w:rsidRPr="004D2D16">
        <w:rPr>
          <w:lang w:val="lv-LV"/>
        </w:rPr>
        <w:lastRenderedPageBreak/>
        <w:t xml:space="preserve">Nacionālā pozīcija </w:t>
      </w:r>
      <w:r>
        <w:rPr>
          <w:lang w:val="lv-LV"/>
        </w:rPr>
        <w:t>N</w:t>
      </w:r>
      <w:r w:rsidRPr="004D2D16">
        <w:rPr>
          <w:lang w:val="lv-LV"/>
        </w:rPr>
        <w:t xml:space="preserve">r. </w:t>
      </w:r>
      <w:r>
        <w:rPr>
          <w:lang w:val="lv-LV"/>
        </w:rPr>
        <w:t>1</w:t>
      </w:r>
      <w:r w:rsidRPr="004D2D16">
        <w:rPr>
          <w:lang w:val="lv-LV"/>
        </w:rPr>
        <w:t xml:space="preserve"> “</w:t>
      </w:r>
      <w:r w:rsidR="008C38DB">
        <w:rPr>
          <w:lang w:val="lv-LV"/>
        </w:rPr>
        <w:t>P</w:t>
      </w:r>
      <w:r w:rsidRPr="008C38DB" w:rsidR="008C38DB">
        <w:rPr>
          <w:lang w:val="lv-LV"/>
        </w:rPr>
        <w:t xml:space="preserve">ar priekšlikumu Eiropas Parlamenta un Padomes regulai par maksājumu </w:t>
      </w:r>
      <w:r w:rsidRPr="00A13A47" w:rsidR="008C38DB">
        <w:rPr>
          <w:lang w:val="lv-LV"/>
        </w:rPr>
        <w:t>kavējumu novēršanu komercdarījumos</w:t>
      </w:r>
      <w:r w:rsidRPr="00A13A47">
        <w:rPr>
          <w:lang w:val="lv-LV"/>
        </w:rPr>
        <w:t xml:space="preserve">” (datne: </w:t>
      </w:r>
      <w:r w:rsidRPr="00A13A47" w:rsidR="00635E1F">
        <w:rPr>
          <w:lang w:val="lv-LV"/>
        </w:rPr>
        <w:t>TM_po_kavetie_maksajumi_010324</w:t>
      </w:r>
      <w:r w:rsidRPr="00A13A47">
        <w:rPr>
          <w:lang w:val="lv-LV"/>
        </w:rPr>
        <w:t xml:space="preserve">) uz </w:t>
      </w:r>
      <w:r w:rsidRPr="00A13A47" w:rsidR="007C3578">
        <w:rPr>
          <w:lang w:val="lv-LV"/>
        </w:rPr>
        <w:t>12</w:t>
      </w:r>
      <w:r w:rsidRPr="00A13A47">
        <w:rPr>
          <w:lang w:val="lv-LV"/>
        </w:rPr>
        <w:t xml:space="preserve"> lp</w:t>
      </w:r>
      <w:r w:rsidR="00787E9E">
        <w:rPr>
          <w:lang w:val="lv-LV"/>
        </w:rPr>
        <w:t>.</w:t>
      </w:r>
    </w:p>
    <w:p w:rsidRPr="008F397C" w:rsidR="00451583" w:rsidP="007C3578" w:rsidRDefault="00451583" w14:paraId="258FE202" w14:textId="77777777">
      <w:pPr>
        <w:ind w:left="284" w:hanging="284"/>
        <w:jc w:val="both"/>
        <w:rPr>
          <w:sz w:val="28"/>
          <w:szCs w:val="28"/>
          <w:lang w:val="lv-LV"/>
        </w:rPr>
      </w:pPr>
    </w:p>
    <w:p w:rsidRPr="000E032E" w:rsidR="000A373E" w:rsidP="000A373E" w:rsidRDefault="000A373E" w14:paraId="258FE203" w14:textId="77777777">
      <w:pPr>
        <w:spacing w:after="120"/>
        <w:rPr>
          <w:lang w:val="lv-LV"/>
        </w:rPr>
      </w:pPr>
      <w:r w:rsidRPr="000E032E">
        <w:rPr>
          <w:lang w:val="lv-LV"/>
        </w:rPr>
        <w:t>Ar cieņu</w:t>
      </w:r>
    </w:p>
    <w:p w:rsidRPr="000E032E" w:rsidR="000A373E" w:rsidP="000A373E" w:rsidRDefault="000A373E" w14:paraId="258FE204" w14:textId="77777777">
      <w:pPr>
        <w:rPr>
          <w:lang w:val="lv-LV"/>
        </w:rPr>
      </w:pPr>
    </w:p>
    <w:p w:rsidRPr="00636CE7" w:rsidR="000A373E" w:rsidP="000A373E" w:rsidRDefault="000A373E" w14:paraId="258FE205" w14:textId="1822E3D1">
      <w:pPr>
        <w:tabs>
          <w:tab w:val="right" w:pos="9071"/>
        </w:tabs>
        <w:spacing w:after="120"/>
        <w:jc w:val="both"/>
        <w:rPr>
          <w:lang w:val="lv-LV"/>
        </w:rPr>
      </w:pPr>
      <w:r w:rsidRPr="00636CE7">
        <w:rPr>
          <w:lang w:val="lv-LV"/>
        </w:rPr>
        <w:t>Ekonomikas ministr</w:t>
      </w:r>
      <w:r w:rsidRPr="00636CE7" w:rsidR="00906083">
        <w:rPr>
          <w:lang w:val="lv-LV"/>
        </w:rPr>
        <w:t>s</w:t>
      </w:r>
      <w:r w:rsidRPr="00636CE7">
        <w:rPr>
          <w:lang w:val="lv-LV"/>
        </w:rPr>
        <w:tab/>
      </w:r>
      <w:r w:rsidRPr="00636CE7" w:rsidR="00906083">
        <w:rPr>
          <w:lang w:val="lv-LV"/>
        </w:rPr>
        <w:t>V.Valainis</w:t>
      </w:r>
    </w:p>
    <w:p w:rsidRPr="00636CE7" w:rsidR="00A76611" w:rsidP="00711C6D" w:rsidRDefault="00A76611" w14:paraId="258FE206" w14:textId="77777777">
      <w:pPr>
        <w:rPr>
          <w:lang w:val="lv-LV"/>
        </w:rPr>
      </w:pPr>
    </w:p>
    <w:p w:rsidRPr="00636CE7" w:rsidR="000A373E" w:rsidP="00711C6D" w:rsidRDefault="000A373E" w14:paraId="258FE207" w14:textId="77777777">
      <w:pPr>
        <w:rPr>
          <w:lang w:val="lv-LV"/>
        </w:rPr>
      </w:pPr>
    </w:p>
    <w:p w:rsidRPr="00636CE7" w:rsidR="007343D1" w:rsidP="00711C6D" w:rsidRDefault="007343D1" w14:paraId="258FE208" w14:textId="77777777">
      <w:pPr>
        <w:rPr>
          <w:lang w:val="lv-LV"/>
        </w:rPr>
      </w:pPr>
    </w:p>
    <w:p w:rsidRPr="00636CE7" w:rsidR="00683C2A" w:rsidP="00683C2A" w:rsidRDefault="00683C2A" w14:paraId="258FE209" w14:textId="77777777">
      <w:pPr>
        <w:rPr>
          <w:sz w:val="16"/>
          <w:szCs w:val="16"/>
          <w:lang w:val="lv-LV" w:eastAsia="lv-LV"/>
        </w:rPr>
      </w:pPr>
    </w:p>
    <w:p w:rsidRPr="00636CE7" w:rsidR="00683C2A" w:rsidP="00683C2A" w:rsidRDefault="00B67948" w14:paraId="258FE20A" w14:textId="22311D52">
      <w:pPr>
        <w:rPr>
          <w:sz w:val="16"/>
          <w:szCs w:val="16"/>
          <w:lang w:val="lv-LV"/>
        </w:rPr>
      </w:pPr>
      <w:r w:rsidRPr="00636CE7">
        <w:rPr>
          <w:sz w:val="16"/>
          <w:szCs w:val="16"/>
          <w:lang w:val="lv-LV"/>
        </w:rPr>
        <w:t>A.Mūrmane</w:t>
      </w:r>
      <w:r w:rsidRPr="00636CE7" w:rsidR="00683C2A">
        <w:rPr>
          <w:sz w:val="16"/>
          <w:szCs w:val="16"/>
          <w:lang w:val="lv-LV"/>
        </w:rPr>
        <w:t>, 67013</w:t>
      </w:r>
      <w:r w:rsidRPr="00636CE7" w:rsidR="00B275BF">
        <w:rPr>
          <w:sz w:val="16"/>
          <w:szCs w:val="16"/>
          <w:lang w:val="lv-LV"/>
        </w:rPr>
        <w:t>114</w:t>
      </w:r>
    </w:p>
    <w:p w:rsidRPr="00636CE7" w:rsidR="00683C2A" w:rsidP="00683C2A" w:rsidRDefault="00B67948" w14:paraId="258FE20B" w14:textId="3557685F">
      <w:pPr>
        <w:rPr>
          <w:lang w:val="lv-LV"/>
        </w:rPr>
      </w:pPr>
      <w:r w:rsidRPr="00636CE7">
        <w:rPr>
          <w:color w:val="000000"/>
          <w:sz w:val="16"/>
          <w:szCs w:val="16"/>
          <w:lang w:val="lv-LV"/>
        </w:rPr>
        <w:t>Arta.Murmane</w:t>
      </w:r>
      <w:r w:rsidRPr="00636CE7" w:rsidR="00683C2A">
        <w:rPr>
          <w:color w:val="000000"/>
          <w:sz w:val="16"/>
          <w:szCs w:val="16"/>
          <w:lang w:val="lv-LV"/>
        </w:rPr>
        <w:t>@em.gov.lv</w:t>
      </w:r>
    </w:p>
    <w:p w:rsidRPr="00CB3334" w:rsidR="00CB3334" w:rsidP="00CB3334" w:rsidRDefault="00CB3334" w14:paraId="258FE20D" w14:textId="77777777">
      <w:pPr>
        <w:rPr>
          <w:sz w:val="20"/>
          <w:lang w:val="lv-LV"/>
        </w:rPr>
      </w:pPr>
    </w:p>
    <w:sectPr w:rsidRPr="00CB3334" w:rsidR="00CB3334" w:rsidSect="00FB71D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/>
      <w:pgMar w:top="1418" w:right="992" w:bottom="89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0138" w14:textId="77777777" w:rsidR="00840CC7" w:rsidRDefault="00840CC7">
      <w:r>
        <w:separator/>
      </w:r>
    </w:p>
  </w:endnote>
  <w:endnote w:type="continuationSeparator" w:id="0">
    <w:p w14:paraId="62A3A21F" w14:textId="77777777" w:rsidR="00840CC7" w:rsidRDefault="0084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7" w14:textId="77777777" w:rsidR="002F452A" w:rsidRDefault="002F452A" w:rsidP="002F452A">
    <w:pPr>
      <w:jc w:val="both"/>
      <w:rPr>
        <w:sz w:val="20"/>
        <w:szCs w:val="20"/>
        <w:lang w:val="lv-LV"/>
      </w:rPr>
    </w:pPr>
  </w:p>
  <w:p w14:paraId="258FE218" w14:textId="4A0B5B29" w:rsidR="00330E97" w:rsidRPr="00E81A52" w:rsidRDefault="00142FFD" w:rsidP="00142FFD">
    <w:pPr>
      <w:jc w:val="both"/>
      <w:rPr>
        <w:lang w:val="lv-LV"/>
      </w:rPr>
    </w:pPr>
    <w:r w:rsidRPr="00E81A52">
      <w:rPr>
        <w:sz w:val="20"/>
        <w:szCs w:val="20"/>
        <w:lang w:val="lv-LV"/>
      </w:rPr>
      <w:t>EMpav_</w:t>
    </w:r>
    <w:r w:rsidR="00090408">
      <w:rPr>
        <w:sz w:val="20"/>
        <w:szCs w:val="20"/>
        <w:lang w:val="lv-LV"/>
      </w:rPr>
      <w:t>07.03</w:t>
    </w:r>
    <w:r w:rsidRPr="00906083">
      <w:rPr>
        <w:sz w:val="20"/>
        <w:szCs w:val="20"/>
        <w:lang w:val="lv-LV"/>
      </w:rPr>
      <w:t>.2024</w:t>
    </w:r>
    <w:r w:rsidR="00E36EF1">
      <w:rPr>
        <w:sz w:val="20"/>
        <w:szCs w:val="20"/>
        <w:lang w:val="lv-LV"/>
      </w:rPr>
      <w:t>.</w:t>
    </w:r>
    <w:r w:rsidR="00090408">
      <w:rPr>
        <w:sz w:val="20"/>
        <w:szCs w:val="20"/>
        <w:lang w:val="lv-LV"/>
      </w:rPr>
      <w:t>COMPET</w:t>
    </w:r>
    <w:r w:rsidRPr="00E81A52">
      <w:rPr>
        <w:sz w:val="20"/>
        <w:szCs w:val="20"/>
        <w:lang w:val="lv-LV"/>
      </w:rPr>
      <w:t xml:space="preserve">; </w:t>
    </w:r>
    <w:r w:rsidR="004B3948" w:rsidRPr="004B3948">
      <w:rPr>
        <w:i/>
        <w:iCs/>
        <w:sz w:val="20"/>
        <w:szCs w:val="20"/>
        <w:lang w:val="lv-LV"/>
      </w:rPr>
      <w:t>Par Eiropas Savienības Konkurētspējas ministru padomes 2024. gada 7. marta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20" w14:textId="77777777" w:rsidR="00465E72" w:rsidRDefault="00465E72" w:rsidP="00465E72">
    <w:pPr>
      <w:jc w:val="both"/>
      <w:rPr>
        <w:sz w:val="20"/>
        <w:szCs w:val="20"/>
        <w:lang w:val="lv-LV"/>
      </w:rPr>
    </w:pPr>
  </w:p>
  <w:p w14:paraId="258FE221" w14:textId="6C9E7041" w:rsidR="00700A20" w:rsidRPr="00E81A52" w:rsidRDefault="004B3948" w:rsidP="004B3948">
    <w:pPr>
      <w:jc w:val="both"/>
      <w:rPr>
        <w:lang w:val="lv-LV"/>
      </w:rPr>
    </w:pPr>
    <w:r w:rsidRPr="004B3948">
      <w:rPr>
        <w:sz w:val="20"/>
        <w:szCs w:val="20"/>
        <w:lang w:val="lv-LV"/>
      </w:rPr>
      <w:t>EMpav_07.03.2024.COMPET; Par Eiropas Savienības Konkurētspējas ministru padomes 2024. gada 7. marta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16A21" w14:textId="77777777" w:rsidR="00840CC7" w:rsidRDefault="00840CC7">
      <w:r>
        <w:separator/>
      </w:r>
    </w:p>
  </w:footnote>
  <w:footnote w:type="continuationSeparator" w:id="0">
    <w:p w14:paraId="76D94F6D" w14:textId="77777777" w:rsidR="00840CC7" w:rsidRDefault="0084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3" w14:textId="77777777" w:rsidR="00700A20" w:rsidRDefault="00700A20">
    <w:pPr>
      <w:pStyle w:val="Header"/>
      <w:framePr w:wrap="auto" w:vAnchor="text" w:hAnchor="margin" w:xAlign="center" w:y="1"/>
      <w:widowControl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>
      <w:rPr>
        <w:rStyle w:val="PageNumber"/>
        <w:noProof/>
        <w:sz w:val="24"/>
      </w:rPr>
      <w:t>1</w:t>
    </w:r>
    <w:r>
      <w:rPr>
        <w:rStyle w:val="PageNumber"/>
        <w:sz w:val="24"/>
      </w:rPr>
      <w:fldChar w:fldCharType="end"/>
    </w:r>
  </w:p>
  <w:p w14:paraId="258FE214" w14:textId="77777777" w:rsidR="00700A20" w:rsidRDefault="00700A20">
    <w:pPr>
      <w:pStyle w:val="Header"/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5" w14:textId="77777777" w:rsidR="00700A20" w:rsidRDefault="00700A20">
    <w:pPr>
      <w:pStyle w:val="Header"/>
      <w:framePr w:wrap="auto" w:vAnchor="text" w:hAnchor="margin" w:xAlign="center" w:y="1"/>
      <w:widowControl/>
      <w:spacing w:line="240" w:lineRule="auto"/>
      <w:ind w:firstLine="0"/>
      <w:rPr>
        <w:rStyle w:val="PageNumber"/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page  </w:instrText>
    </w:r>
    <w:r>
      <w:rPr>
        <w:rStyle w:val="PageNumber"/>
        <w:sz w:val="24"/>
      </w:rPr>
      <w:fldChar w:fldCharType="separate"/>
    </w:r>
    <w:r w:rsidR="00580DF7">
      <w:rPr>
        <w:rStyle w:val="PageNumber"/>
        <w:noProof/>
        <w:sz w:val="24"/>
      </w:rPr>
      <w:t>2</w:t>
    </w:r>
    <w:r>
      <w:rPr>
        <w:rStyle w:val="PageNumber"/>
        <w:sz w:val="24"/>
      </w:rPr>
      <w:fldChar w:fldCharType="end"/>
    </w:r>
  </w:p>
  <w:p w14:paraId="258FE216" w14:textId="77777777" w:rsidR="00700A20" w:rsidRPr="00241B30" w:rsidRDefault="00700A20" w:rsidP="00BF2D0C">
    <w:pPr>
      <w:pStyle w:val="Header"/>
      <w:widowControl/>
      <w:ind w:firstLine="0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FE219" w14:textId="77777777" w:rsidR="00B50D2A" w:rsidRDefault="00EF659A" w:rsidP="00CB6E7F">
    <w:pPr>
      <w:pStyle w:val="Header"/>
      <w:ind w:firstLine="0"/>
    </w:pPr>
    <w:r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258FE222" wp14:editId="258FE223">
          <wp:simplePos x="0" y="0"/>
          <wp:positionH relativeFrom="column">
            <wp:posOffset>-13335</wp:posOffset>
          </wp:positionH>
          <wp:positionV relativeFrom="paragraph">
            <wp:posOffset>325755</wp:posOffset>
          </wp:positionV>
          <wp:extent cx="5915025" cy="1066800"/>
          <wp:effectExtent l="0" t="0" r="0" b="0"/>
          <wp:wrapNone/>
          <wp:docPr id="14" name="Picture 14" descr="vienkrasu_header_veidlapa_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ienkrasu_header_veidlapa_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FE21A" w14:textId="77777777" w:rsidR="00B50D2A" w:rsidRDefault="00B50D2A" w:rsidP="00CB6E7F">
    <w:pPr>
      <w:pStyle w:val="Header"/>
      <w:ind w:firstLine="0"/>
    </w:pPr>
  </w:p>
  <w:p w14:paraId="258FE21B" w14:textId="2A1D8CEC" w:rsidR="00B50D2A" w:rsidRDefault="008954B4" w:rsidP="008954B4">
    <w:pPr>
      <w:pStyle w:val="Header"/>
      <w:tabs>
        <w:tab w:val="clear" w:pos="4153"/>
        <w:tab w:val="clear" w:pos="8306"/>
        <w:tab w:val="left" w:pos="6600"/>
      </w:tabs>
      <w:ind w:firstLine="0"/>
    </w:pPr>
    <w:r>
      <w:tab/>
    </w:r>
  </w:p>
  <w:p w14:paraId="258FE21C" w14:textId="77777777" w:rsidR="00B50D2A" w:rsidRDefault="00000000" w:rsidP="00B50D2A">
    <w:pPr>
      <w:pStyle w:val="Header"/>
      <w:ind w:firstLine="0"/>
    </w:pPr>
    <w:r>
      <w:rPr>
        <w:noProof/>
        <w:lang w:val="lv-LV" w:eastAsia="lv-LV"/>
      </w:rPr>
      <w:pict w14:anchorId="258FE224">
        <v:group id="Group 41" o:spid="_x0000_s1027" style="position:absolute;left:0;text-align:left;margin-left:145.7pt;margin-top:149.85pt;width:346.25pt;height:.1pt;z-index:-251659264;mso-position-horizontal-relative:page;mso-position-vertical-relative:page" coordorigin="2915,2998" coordsize="6926,2">
          <v:shape id="Freeform 42" o:spid="_x0000_s1028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258FE21D" w14:textId="77777777" w:rsidR="00B50D2A" w:rsidRDefault="00000000" w:rsidP="00CB6E7F">
    <w:pPr>
      <w:pStyle w:val="Header"/>
      <w:ind w:firstLine="0"/>
    </w:pPr>
    <w:r>
      <w:rPr>
        <w:noProof/>
        <w:lang w:val="lv-LV" w:eastAsia="lv-LV"/>
      </w:rPr>
      <w:pict w14:anchorId="258FE225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135pt;margin-top:161.4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Text Box 43" inset="0,0,0,0">
            <w:txbxContent>
              <w:p w14:paraId="258FE227" w14:textId="77777777" w:rsidR="00B50D2A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</w:rPr>
                </w:pPr>
                <w:r w:rsidRPr="007704BD">
                  <w:rPr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color w:val="231F20"/>
                    <w:sz w:val="17"/>
                    <w:szCs w:val="17"/>
                  </w:rPr>
                  <w:t>Rīga, LV-1519; tālr. 67013100;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fakss</w:t>
                </w:r>
                <w:r>
                  <w:rPr>
                    <w:color w:val="231F20"/>
                    <w:sz w:val="17"/>
                    <w:szCs w:val="17"/>
                  </w:rPr>
                  <w:t>: 67280882;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e-pasts</w:t>
                </w:r>
                <w:r>
                  <w:rPr>
                    <w:color w:val="231F20"/>
                    <w:sz w:val="17"/>
                    <w:szCs w:val="17"/>
                  </w:rPr>
                  <w:t>: pasts@em.gov.lv;</w:t>
                </w:r>
                <w:r w:rsidRPr="007704BD">
                  <w:rPr>
                    <w:color w:val="231F20"/>
                    <w:sz w:val="17"/>
                    <w:szCs w:val="17"/>
                  </w:rPr>
                  <w:t xml:space="preserve"> www.em.gov.lv</w:t>
                </w:r>
              </w:p>
            </w:txbxContent>
          </v:textbox>
          <w10:wrap anchorx="page" anchory="page"/>
        </v:shape>
      </w:pict>
    </w:r>
  </w:p>
  <w:p w14:paraId="258FE21E" w14:textId="77777777" w:rsidR="00B50D2A" w:rsidRDefault="00B50D2A" w:rsidP="00B50D2A">
    <w:pPr>
      <w:spacing w:after="200" w:line="276" w:lineRule="auto"/>
      <w:jc w:val="center"/>
      <w:rPr>
        <w:rFonts w:eastAsia="Calibri"/>
        <w:lang w:val="en-US"/>
      </w:rPr>
    </w:pPr>
  </w:p>
  <w:p w14:paraId="258FE21F" w14:textId="77777777" w:rsidR="00700A20" w:rsidRPr="00B50D2A" w:rsidRDefault="00B50D2A" w:rsidP="00B50D2A">
    <w:pPr>
      <w:spacing w:after="200" w:line="276" w:lineRule="auto"/>
      <w:ind w:left="4320"/>
      <w:rPr>
        <w:rFonts w:eastAsia="Calibri"/>
        <w:lang w:val="en-US"/>
      </w:rPr>
    </w:pPr>
    <w:r w:rsidRPr="0069464A">
      <w:rPr>
        <w:rFonts w:eastAsia="Calibri"/>
        <w:lang w:val="en-US"/>
      </w:rPr>
      <w:t>Rīgā</w:t>
    </w:r>
    <w:r w:rsidR="00000000">
      <w:rPr>
        <w:noProof/>
        <w:lang w:val="lv-LV" w:eastAsia="lv-LV"/>
      </w:rPr>
      <w:pict w14:anchorId="258FE226">
        <v:shape id="_x0000_s1025" type="#_x0000_t202" style="position:absolute;left:0;text-align:left;margin-left:92.25pt;margin-top:159.9pt;width:459.75pt;height:24.7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style="mso-next-textbox:#_x0000_s1025" inset="0,0,0,0">
            <w:txbxContent>
              <w:p w14:paraId="258FE228" w14:textId="77777777" w:rsidR="00B50D2A" w:rsidRPr="00533E4D" w:rsidRDefault="00B50D2A" w:rsidP="00B50D2A">
                <w:pPr>
                  <w:spacing w:line="194" w:lineRule="exact"/>
                  <w:ind w:left="20" w:right="-45"/>
                  <w:rPr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B13"/>
    <w:multiLevelType w:val="hybridMultilevel"/>
    <w:tmpl w:val="118A557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43D1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A074C"/>
    <w:multiLevelType w:val="hybridMultilevel"/>
    <w:tmpl w:val="5A5E413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C08B1"/>
    <w:multiLevelType w:val="hybridMultilevel"/>
    <w:tmpl w:val="AFEEC2C6"/>
    <w:lvl w:ilvl="0" w:tplc="566AB4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265EF0"/>
    <w:multiLevelType w:val="hybridMultilevel"/>
    <w:tmpl w:val="2DD25D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42724"/>
    <w:multiLevelType w:val="hybridMultilevel"/>
    <w:tmpl w:val="2BD04940"/>
    <w:lvl w:ilvl="0" w:tplc="90F445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972AD"/>
    <w:multiLevelType w:val="hybridMultilevel"/>
    <w:tmpl w:val="6EF893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93935"/>
    <w:multiLevelType w:val="hybridMultilevel"/>
    <w:tmpl w:val="D2C6B0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44289"/>
    <w:multiLevelType w:val="hybridMultilevel"/>
    <w:tmpl w:val="962A345E"/>
    <w:lvl w:ilvl="0" w:tplc="F8B6289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24C5977"/>
    <w:multiLevelType w:val="hybridMultilevel"/>
    <w:tmpl w:val="CEEE3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B5CA5"/>
    <w:multiLevelType w:val="hybridMultilevel"/>
    <w:tmpl w:val="91224C28"/>
    <w:lvl w:ilvl="0" w:tplc="7EFC2B0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FD5C46"/>
    <w:multiLevelType w:val="hybridMultilevel"/>
    <w:tmpl w:val="4E56C6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07D08"/>
    <w:multiLevelType w:val="hybridMultilevel"/>
    <w:tmpl w:val="DA6ABA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580065"/>
    <w:multiLevelType w:val="hybridMultilevel"/>
    <w:tmpl w:val="C4D0E9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D5246"/>
    <w:multiLevelType w:val="hybridMultilevel"/>
    <w:tmpl w:val="B952051C"/>
    <w:lvl w:ilvl="0" w:tplc="7B0C1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3211BED"/>
    <w:multiLevelType w:val="hybridMultilevel"/>
    <w:tmpl w:val="F2D43ABC"/>
    <w:lvl w:ilvl="0" w:tplc="7F78A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CE1BCA"/>
    <w:multiLevelType w:val="hybridMultilevel"/>
    <w:tmpl w:val="E2E2A48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7145A2"/>
    <w:multiLevelType w:val="hybridMultilevel"/>
    <w:tmpl w:val="2DC09C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22945">
    <w:abstractNumId w:val="15"/>
  </w:num>
  <w:num w:numId="2" w16cid:durableId="1426221830">
    <w:abstractNumId w:val="16"/>
  </w:num>
  <w:num w:numId="3" w16cid:durableId="1899397065">
    <w:abstractNumId w:val="7"/>
  </w:num>
  <w:num w:numId="4" w16cid:durableId="1215853783">
    <w:abstractNumId w:val="4"/>
  </w:num>
  <w:num w:numId="5" w16cid:durableId="235556911">
    <w:abstractNumId w:val="8"/>
  </w:num>
  <w:num w:numId="6" w16cid:durableId="1727952831">
    <w:abstractNumId w:val="1"/>
  </w:num>
  <w:num w:numId="7" w16cid:durableId="921524775">
    <w:abstractNumId w:val="13"/>
  </w:num>
  <w:num w:numId="8" w16cid:durableId="1870490845">
    <w:abstractNumId w:val="9"/>
  </w:num>
  <w:num w:numId="9" w16cid:durableId="1168399531">
    <w:abstractNumId w:val="3"/>
  </w:num>
  <w:num w:numId="10" w16cid:durableId="1965035333">
    <w:abstractNumId w:val="14"/>
  </w:num>
  <w:num w:numId="11" w16cid:durableId="2131361965">
    <w:abstractNumId w:val="2"/>
  </w:num>
  <w:num w:numId="12" w16cid:durableId="135149362">
    <w:abstractNumId w:val="6"/>
  </w:num>
  <w:num w:numId="13" w16cid:durableId="1755394350">
    <w:abstractNumId w:val="12"/>
  </w:num>
  <w:num w:numId="14" w16cid:durableId="549268821">
    <w:abstractNumId w:val="17"/>
  </w:num>
  <w:num w:numId="15" w16cid:durableId="729115065">
    <w:abstractNumId w:val="11"/>
  </w:num>
  <w:num w:numId="16" w16cid:durableId="1461531260">
    <w:abstractNumId w:val="0"/>
  </w:num>
  <w:num w:numId="17" w16cid:durableId="1634408920">
    <w:abstractNumId w:val="5"/>
  </w:num>
  <w:num w:numId="18" w16cid:durableId="15001210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EF4"/>
    <w:rsid w:val="000006F8"/>
    <w:rsid w:val="00003B2E"/>
    <w:rsid w:val="0000755F"/>
    <w:rsid w:val="00010672"/>
    <w:rsid w:val="000130AE"/>
    <w:rsid w:val="0001394E"/>
    <w:rsid w:val="00014BED"/>
    <w:rsid w:val="00015D47"/>
    <w:rsid w:val="00016E26"/>
    <w:rsid w:val="00017678"/>
    <w:rsid w:val="0002284C"/>
    <w:rsid w:val="0002441D"/>
    <w:rsid w:val="00024FA2"/>
    <w:rsid w:val="00025487"/>
    <w:rsid w:val="00026900"/>
    <w:rsid w:val="00027500"/>
    <w:rsid w:val="00033548"/>
    <w:rsid w:val="00035A76"/>
    <w:rsid w:val="00035E55"/>
    <w:rsid w:val="00040A27"/>
    <w:rsid w:val="0004792F"/>
    <w:rsid w:val="00051BBD"/>
    <w:rsid w:val="00051F18"/>
    <w:rsid w:val="00055473"/>
    <w:rsid w:val="00060BFB"/>
    <w:rsid w:val="00061B1D"/>
    <w:rsid w:val="00062455"/>
    <w:rsid w:val="00067D9B"/>
    <w:rsid w:val="00070139"/>
    <w:rsid w:val="00070820"/>
    <w:rsid w:val="00072CAE"/>
    <w:rsid w:val="0007723A"/>
    <w:rsid w:val="00077890"/>
    <w:rsid w:val="0008444B"/>
    <w:rsid w:val="00084AE3"/>
    <w:rsid w:val="00090408"/>
    <w:rsid w:val="000905CD"/>
    <w:rsid w:val="000908B6"/>
    <w:rsid w:val="00092F15"/>
    <w:rsid w:val="000949CA"/>
    <w:rsid w:val="00097DB0"/>
    <w:rsid w:val="00097E1B"/>
    <w:rsid w:val="000A0BCA"/>
    <w:rsid w:val="000A0C3A"/>
    <w:rsid w:val="000A29D7"/>
    <w:rsid w:val="000A373E"/>
    <w:rsid w:val="000A7E77"/>
    <w:rsid w:val="000B05DA"/>
    <w:rsid w:val="000B144A"/>
    <w:rsid w:val="000B3154"/>
    <w:rsid w:val="000B3FEB"/>
    <w:rsid w:val="000B4EF0"/>
    <w:rsid w:val="000B601B"/>
    <w:rsid w:val="000C01E4"/>
    <w:rsid w:val="000C04CE"/>
    <w:rsid w:val="000C2419"/>
    <w:rsid w:val="000C4BFE"/>
    <w:rsid w:val="000C591A"/>
    <w:rsid w:val="000C5C90"/>
    <w:rsid w:val="000C6AEA"/>
    <w:rsid w:val="000D044F"/>
    <w:rsid w:val="000D092A"/>
    <w:rsid w:val="000D0F8E"/>
    <w:rsid w:val="000D2D92"/>
    <w:rsid w:val="000D3F02"/>
    <w:rsid w:val="000D4249"/>
    <w:rsid w:val="000D52DD"/>
    <w:rsid w:val="000D56B6"/>
    <w:rsid w:val="000D57D7"/>
    <w:rsid w:val="000D6116"/>
    <w:rsid w:val="000D6DEA"/>
    <w:rsid w:val="000D7CD0"/>
    <w:rsid w:val="000E3D4D"/>
    <w:rsid w:val="000E67D4"/>
    <w:rsid w:val="000E7E6D"/>
    <w:rsid w:val="000F0A8A"/>
    <w:rsid w:val="000F2D76"/>
    <w:rsid w:val="000F4319"/>
    <w:rsid w:val="00102DAD"/>
    <w:rsid w:val="0010328F"/>
    <w:rsid w:val="00104F2E"/>
    <w:rsid w:val="0010610D"/>
    <w:rsid w:val="00107FA1"/>
    <w:rsid w:val="00112164"/>
    <w:rsid w:val="001146E9"/>
    <w:rsid w:val="00114C52"/>
    <w:rsid w:val="001169E7"/>
    <w:rsid w:val="00116D06"/>
    <w:rsid w:val="00123A32"/>
    <w:rsid w:val="00123C25"/>
    <w:rsid w:val="00126021"/>
    <w:rsid w:val="00127D1A"/>
    <w:rsid w:val="001301E6"/>
    <w:rsid w:val="0013056D"/>
    <w:rsid w:val="00130940"/>
    <w:rsid w:val="00133B84"/>
    <w:rsid w:val="00135F09"/>
    <w:rsid w:val="0013603D"/>
    <w:rsid w:val="001375CD"/>
    <w:rsid w:val="001405C8"/>
    <w:rsid w:val="00142FFD"/>
    <w:rsid w:val="00143121"/>
    <w:rsid w:val="00143800"/>
    <w:rsid w:val="0014417E"/>
    <w:rsid w:val="001454A6"/>
    <w:rsid w:val="001510C1"/>
    <w:rsid w:val="00152E42"/>
    <w:rsid w:val="00157D0E"/>
    <w:rsid w:val="00160EDF"/>
    <w:rsid w:val="0016273E"/>
    <w:rsid w:val="00163AA7"/>
    <w:rsid w:val="001725BC"/>
    <w:rsid w:val="00185B41"/>
    <w:rsid w:val="00190CC2"/>
    <w:rsid w:val="00190F29"/>
    <w:rsid w:val="00192C98"/>
    <w:rsid w:val="0019319F"/>
    <w:rsid w:val="001931FB"/>
    <w:rsid w:val="001939CA"/>
    <w:rsid w:val="00196D16"/>
    <w:rsid w:val="001A5B1A"/>
    <w:rsid w:val="001A6EE9"/>
    <w:rsid w:val="001B0667"/>
    <w:rsid w:val="001B1D5B"/>
    <w:rsid w:val="001B2BA6"/>
    <w:rsid w:val="001B334C"/>
    <w:rsid w:val="001B4D7E"/>
    <w:rsid w:val="001B50B0"/>
    <w:rsid w:val="001B64BA"/>
    <w:rsid w:val="001C0AB3"/>
    <w:rsid w:val="001C188B"/>
    <w:rsid w:val="001C2046"/>
    <w:rsid w:val="001C2FA3"/>
    <w:rsid w:val="001C50C0"/>
    <w:rsid w:val="001D1F47"/>
    <w:rsid w:val="001D4BEA"/>
    <w:rsid w:val="001D586C"/>
    <w:rsid w:val="001D6A7D"/>
    <w:rsid w:val="001E1237"/>
    <w:rsid w:val="001E33EF"/>
    <w:rsid w:val="001E4570"/>
    <w:rsid w:val="001E54EA"/>
    <w:rsid w:val="001F06CA"/>
    <w:rsid w:val="001F1E8A"/>
    <w:rsid w:val="001F23BB"/>
    <w:rsid w:val="002001C9"/>
    <w:rsid w:val="0020523A"/>
    <w:rsid w:val="002076BB"/>
    <w:rsid w:val="0021013A"/>
    <w:rsid w:val="002107D7"/>
    <w:rsid w:val="0021095F"/>
    <w:rsid w:val="0021605F"/>
    <w:rsid w:val="002160AD"/>
    <w:rsid w:val="002178A5"/>
    <w:rsid w:val="002203D2"/>
    <w:rsid w:val="00221ADB"/>
    <w:rsid w:val="0022551B"/>
    <w:rsid w:val="002269C5"/>
    <w:rsid w:val="00226F7F"/>
    <w:rsid w:val="002276F4"/>
    <w:rsid w:val="002363D8"/>
    <w:rsid w:val="00236F14"/>
    <w:rsid w:val="002402CF"/>
    <w:rsid w:val="00242885"/>
    <w:rsid w:val="0024332B"/>
    <w:rsid w:val="0024482D"/>
    <w:rsid w:val="00245D3C"/>
    <w:rsid w:val="002460B2"/>
    <w:rsid w:val="00247542"/>
    <w:rsid w:val="00250768"/>
    <w:rsid w:val="002511F0"/>
    <w:rsid w:val="00260CE7"/>
    <w:rsid w:val="00265706"/>
    <w:rsid w:val="0026706B"/>
    <w:rsid w:val="0027327C"/>
    <w:rsid w:val="0027549C"/>
    <w:rsid w:val="002754C2"/>
    <w:rsid w:val="00276C99"/>
    <w:rsid w:val="0028140A"/>
    <w:rsid w:val="00284934"/>
    <w:rsid w:val="00284A0E"/>
    <w:rsid w:val="00285046"/>
    <w:rsid w:val="002858ED"/>
    <w:rsid w:val="002902BB"/>
    <w:rsid w:val="0029599E"/>
    <w:rsid w:val="0029712B"/>
    <w:rsid w:val="002A0871"/>
    <w:rsid w:val="002A116D"/>
    <w:rsid w:val="002A1224"/>
    <w:rsid w:val="002A1D03"/>
    <w:rsid w:val="002A1F2F"/>
    <w:rsid w:val="002A52C9"/>
    <w:rsid w:val="002A66ED"/>
    <w:rsid w:val="002B0A2A"/>
    <w:rsid w:val="002B2C62"/>
    <w:rsid w:val="002B54D9"/>
    <w:rsid w:val="002B592F"/>
    <w:rsid w:val="002C0EF2"/>
    <w:rsid w:val="002C1378"/>
    <w:rsid w:val="002C22A9"/>
    <w:rsid w:val="002C52DD"/>
    <w:rsid w:val="002C7566"/>
    <w:rsid w:val="002D2540"/>
    <w:rsid w:val="002E0225"/>
    <w:rsid w:val="002E1DC5"/>
    <w:rsid w:val="002E4E17"/>
    <w:rsid w:val="002E658D"/>
    <w:rsid w:val="002E6E3E"/>
    <w:rsid w:val="002E7FF9"/>
    <w:rsid w:val="002F2962"/>
    <w:rsid w:val="002F3DCD"/>
    <w:rsid w:val="002F452A"/>
    <w:rsid w:val="002F4E60"/>
    <w:rsid w:val="002F5A8F"/>
    <w:rsid w:val="00300C0B"/>
    <w:rsid w:val="00301B9D"/>
    <w:rsid w:val="00305B0F"/>
    <w:rsid w:val="00312419"/>
    <w:rsid w:val="0031412B"/>
    <w:rsid w:val="00317353"/>
    <w:rsid w:val="00317A67"/>
    <w:rsid w:val="00323163"/>
    <w:rsid w:val="0032390E"/>
    <w:rsid w:val="00324D6E"/>
    <w:rsid w:val="00326782"/>
    <w:rsid w:val="00330E97"/>
    <w:rsid w:val="00330EBE"/>
    <w:rsid w:val="00331754"/>
    <w:rsid w:val="003433F8"/>
    <w:rsid w:val="00343437"/>
    <w:rsid w:val="00350B01"/>
    <w:rsid w:val="0035113C"/>
    <w:rsid w:val="0035138E"/>
    <w:rsid w:val="00351A8C"/>
    <w:rsid w:val="00352C74"/>
    <w:rsid w:val="00356221"/>
    <w:rsid w:val="0036187F"/>
    <w:rsid w:val="00362E91"/>
    <w:rsid w:val="003678DF"/>
    <w:rsid w:val="0037121E"/>
    <w:rsid w:val="003760DA"/>
    <w:rsid w:val="0037690F"/>
    <w:rsid w:val="0038164C"/>
    <w:rsid w:val="00382954"/>
    <w:rsid w:val="0038369C"/>
    <w:rsid w:val="0038659C"/>
    <w:rsid w:val="00390616"/>
    <w:rsid w:val="00391C48"/>
    <w:rsid w:val="003922F8"/>
    <w:rsid w:val="00393DE4"/>
    <w:rsid w:val="00395585"/>
    <w:rsid w:val="00395C99"/>
    <w:rsid w:val="003961A3"/>
    <w:rsid w:val="003A1A5F"/>
    <w:rsid w:val="003A3455"/>
    <w:rsid w:val="003A358F"/>
    <w:rsid w:val="003A4A26"/>
    <w:rsid w:val="003B07DD"/>
    <w:rsid w:val="003B3D44"/>
    <w:rsid w:val="003B3F20"/>
    <w:rsid w:val="003B4C0B"/>
    <w:rsid w:val="003B50AC"/>
    <w:rsid w:val="003B5CB2"/>
    <w:rsid w:val="003C014F"/>
    <w:rsid w:val="003C0BB0"/>
    <w:rsid w:val="003C1A52"/>
    <w:rsid w:val="003C26CD"/>
    <w:rsid w:val="003C42EB"/>
    <w:rsid w:val="003C6BFB"/>
    <w:rsid w:val="003C7768"/>
    <w:rsid w:val="003D03F5"/>
    <w:rsid w:val="003D0AF9"/>
    <w:rsid w:val="003D21EA"/>
    <w:rsid w:val="003D2298"/>
    <w:rsid w:val="003D3F43"/>
    <w:rsid w:val="003D430F"/>
    <w:rsid w:val="003D44A4"/>
    <w:rsid w:val="003D7A3A"/>
    <w:rsid w:val="003E0B8A"/>
    <w:rsid w:val="003E1CE4"/>
    <w:rsid w:val="003E2317"/>
    <w:rsid w:val="003E3E87"/>
    <w:rsid w:val="003E4401"/>
    <w:rsid w:val="003E5883"/>
    <w:rsid w:val="003F000D"/>
    <w:rsid w:val="003F619A"/>
    <w:rsid w:val="004151F2"/>
    <w:rsid w:val="00424A68"/>
    <w:rsid w:val="004337A2"/>
    <w:rsid w:val="004337D1"/>
    <w:rsid w:val="004338B4"/>
    <w:rsid w:val="004346E9"/>
    <w:rsid w:val="00434860"/>
    <w:rsid w:val="00437003"/>
    <w:rsid w:val="004405F3"/>
    <w:rsid w:val="00441EF4"/>
    <w:rsid w:val="0044225F"/>
    <w:rsid w:val="00444F61"/>
    <w:rsid w:val="0044545E"/>
    <w:rsid w:val="004466B1"/>
    <w:rsid w:val="004510EF"/>
    <w:rsid w:val="00451583"/>
    <w:rsid w:val="00451A6C"/>
    <w:rsid w:val="00451BFE"/>
    <w:rsid w:val="004552BB"/>
    <w:rsid w:val="0045539E"/>
    <w:rsid w:val="004576F4"/>
    <w:rsid w:val="00462F6C"/>
    <w:rsid w:val="00463266"/>
    <w:rsid w:val="00464915"/>
    <w:rsid w:val="00465E72"/>
    <w:rsid w:val="0047000C"/>
    <w:rsid w:val="00475394"/>
    <w:rsid w:val="00477FF6"/>
    <w:rsid w:val="00481C9C"/>
    <w:rsid w:val="004866F6"/>
    <w:rsid w:val="00490456"/>
    <w:rsid w:val="00490B92"/>
    <w:rsid w:val="00491B34"/>
    <w:rsid w:val="00496956"/>
    <w:rsid w:val="00496B88"/>
    <w:rsid w:val="004A18D2"/>
    <w:rsid w:val="004A3F8F"/>
    <w:rsid w:val="004A6027"/>
    <w:rsid w:val="004A624C"/>
    <w:rsid w:val="004A66D6"/>
    <w:rsid w:val="004A7F0D"/>
    <w:rsid w:val="004B0B1A"/>
    <w:rsid w:val="004B1241"/>
    <w:rsid w:val="004B1983"/>
    <w:rsid w:val="004B1A3C"/>
    <w:rsid w:val="004B3072"/>
    <w:rsid w:val="004B3948"/>
    <w:rsid w:val="004B51B1"/>
    <w:rsid w:val="004B613B"/>
    <w:rsid w:val="004C02D5"/>
    <w:rsid w:val="004C0882"/>
    <w:rsid w:val="004C2770"/>
    <w:rsid w:val="004C4404"/>
    <w:rsid w:val="004C7363"/>
    <w:rsid w:val="004C7AA8"/>
    <w:rsid w:val="004D181C"/>
    <w:rsid w:val="004D236B"/>
    <w:rsid w:val="004D28E9"/>
    <w:rsid w:val="004D2C78"/>
    <w:rsid w:val="004D44E1"/>
    <w:rsid w:val="004D5AC0"/>
    <w:rsid w:val="004D7578"/>
    <w:rsid w:val="004E23FE"/>
    <w:rsid w:val="004E2CF5"/>
    <w:rsid w:val="004E2E5C"/>
    <w:rsid w:val="004E44A0"/>
    <w:rsid w:val="004E55D3"/>
    <w:rsid w:val="004E6232"/>
    <w:rsid w:val="004E7EF6"/>
    <w:rsid w:val="004E7EFF"/>
    <w:rsid w:val="004F0D8D"/>
    <w:rsid w:val="004F2393"/>
    <w:rsid w:val="004F380E"/>
    <w:rsid w:val="004F6886"/>
    <w:rsid w:val="004F7667"/>
    <w:rsid w:val="0050064A"/>
    <w:rsid w:val="00500F92"/>
    <w:rsid w:val="00501BA8"/>
    <w:rsid w:val="0050203B"/>
    <w:rsid w:val="0050747A"/>
    <w:rsid w:val="00507A59"/>
    <w:rsid w:val="00510694"/>
    <w:rsid w:val="00511499"/>
    <w:rsid w:val="00520316"/>
    <w:rsid w:val="005238D3"/>
    <w:rsid w:val="0052613C"/>
    <w:rsid w:val="00531E1E"/>
    <w:rsid w:val="0053446A"/>
    <w:rsid w:val="00535AD2"/>
    <w:rsid w:val="00537762"/>
    <w:rsid w:val="00540C0C"/>
    <w:rsid w:val="00541DCC"/>
    <w:rsid w:val="0054255D"/>
    <w:rsid w:val="005460A2"/>
    <w:rsid w:val="005468D1"/>
    <w:rsid w:val="005555C8"/>
    <w:rsid w:val="005569A9"/>
    <w:rsid w:val="00557A0B"/>
    <w:rsid w:val="00560515"/>
    <w:rsid w:val="005609D9"/>
    <w:rsid w:val="00562369"/>
    <w:rsid w:val="00563ABD"/>
    <w:rsid w:val="00565639"/>
    <w:rsid w:val="005705C2"/>
    <w:rsid w:val="00570ADF"/>
    <w:rsid w:val="005716A7"/>
    <w:rsid w:val="0057183D"/>
    <w:rsid w:val="00574191"/>
    <w:rsid w:val="00575579"/>
    <w:rsid w:val="005767CD"/>
    <w:rsid w:val="00577594"/>
    <w:rsid w:val="0058031E"/>
    <w:rsid w:val="00580498"/>
    <w:rsid w:val="00580DF7"/>
    <w:rsid w:val="0058144A"/>
    <w:rsid w:val="00587A63"/>
    <w:rsid w:val="00591A41"/>
    <w:rsid w:val="00591B8E"/>
    <w:rsid w:val="00592B5C"/>
    <w:rsid w:val="00592FAB"/>
    <w:rsid w:val="005935D2"/>
    <w:rsid w:val="005938F7"/>
    <w:rsid w:val="00593B9C"/>
    <w:rsid w:val="0059463A"/>
    <w:rsid w:val="005A0153"/>
    <w:rsid w:val="005A33D9"/>
    <w:rsid w:val="005A5914"/>
    <w:rsid w:val="005A5986"/>
    <w:rsid w:val="005A7F96"/>
    <w:rsid w:val="005B0891"/>
    <w:rsid w:val="005B3D47"/>
    <w:rsid w:val="005B53A2"/>
    <w:rsid w:val="005C09C2"/>
    <w:rsid w:val="005C5409"/>
    <w:rsid w:val="005C5785"/>
    <w:rsid w:val="005D386A"/>
    <w:rsid w:val="005D7F26"/>
    <w:rsid w:val="005E2D52"/>
    <w:rsid w:val="005E2DEF"/>
    <w:rsid w:val="005E37D9"/>
    <w:rsid w:val="005E4A63"/>
    <w:rsid w:val="005E6D81"/>
    <w:rsid w:val="005F1190"/>
    <w:rsid w:val="005F28BF"/>
    <w:rsid w:val="00601D4A"/>
    <w:rsid w:val="00602B74"/>
    <w:rsid w:val="00606B2B"/>
    <w:rsid w:val="00607489"/>
    <w:rsid w:val="00610B47"/>
    <w:rsid w:val="00613287"/>
    <w:rsid w:val="00613599"/>
    <w:rsid w:val="00613EF2"/>
    <w:rsid w:val="00617DBE"/>
    <w:rsid w:val="0062057F"/>
    <w:rsid w:val="00620D0A"/>
    <w:rsid w:val="006217E5"/>
    <w:rsid w:val="006265A0"/>
    <w:rsid w:val="00631B23"/>
    <w:rsid w:val="00631D36"/>
    <w:rsid w:val="00632474"/>
    <w:rsid w:val="00633C9B"/>
    <w:rsid w:val="00633D4B"/>
    <w:rsid w:val="00635E1F"/>
    <w:rsid w:val="00635FC0"/>
    <w:rsid w:val="00636CE7"/>
    <w:rsid w:val="0064099B"/>
    <w:rsid w:val="00640D67"/>
    <w:rsid w:val="00641B66"/>
    <w:rsid w:val="00641F8E"/>
    <w:rsid w:val="006438C9"/>
    <w:rsid w:val="00644446"/>
    <w:rsid w:val="00645B85"/>
    <w:rsid w:val="00646AA9"/>
    <w:rsid w:val="00647652"/>
    <w:rsid w:val="0064792E"/>
    <w:rsid w:val="00647A55"/>
    <w:rsid w:val="00650640"/>
    <w:rsid w:val="006509DE"/>
    <w:rsid w:val="006525EE"/>
    <w:rsid w:val="00655AA4"/>
    <w:rsid w:val="006561E9"/>
    <w:rsid w:val="00656487"/>
    <w:rsid w:val="00663269"/>
    <w:rsid w:val="00665133"/>
    <w:rsid w:val="00665A5A"/>
    <w:rsid w:val="00667E57"/>
    <w:rsid w:val="00670484"/>
    <w:rsid w:val="00672C61"/>
    <w:rsid w:val="00674A33"/>
    <w:rsid w:val="00680023"/>
    <w:rsid w:val="00681BCE"/>
    <w:rsid w:val="00682905"/>
    <w:rsid w:val="00683C2A"/>
    <w:rsid w:val="00684538"/>
    <w:rsid w:val="00687C8D"/>
    <w:rsid w:val="006909CF"/>
    <w:rsid w:val="00691D57"/>
    <w:rsid w:val="00692163"/>
    <w:rsid w:val="00697A44"/>
    <w:rsid w:val="00697B8C"/>
    <w:rsid w:val="006A0E55"/>
    <w:rsid w:val="006A4510"/>
    <w:rsid w:val="006A510A"/>
    <w:rsid w:val="006A5C56"/>
    <w:rsid w:val="006A5D99"/>
    <w:rsid w:val="006A69F5"/>
    <w:rsid w:val="006B153C"/>
    <w:rsid w:val="006B21B6"/>
    <w:rsid w:val="006B3832"/>
    <w:rsid w:val="006B401C"/>
    <w:rsid w:val="006B6517"/>
    <w:rsid w:val="006B65AE"/>
    <w:rsid w:val="006B74CE"/>
    <w:rsid w:val="006B7E4D"/>
    <w:rsid w:val="006B7F03"/>
    <w:rsid w:val="006C3587"/>
    <w:rsid w:val="006C5283"/>
    <w:rsid w:val="006C61CC"/>
    <w:rsid w:val="006C6384"/>
    <w:rsid w:val="006C73A6"/>
    <w:rsid w:val="006D04A5"/>
    <w:rsid w:val="006D0AF4"/>
    <w:rsid w:val="006D5760"/>
    <w:rsid w:val="006D6262"/>
    <w:rsid w:val="006D6B0E"/>
    <w:rsid w:val="006D78D9"/>
    <w:rsid w:val="006E403E"/>
    <w:rsid w:val="006E58EA"/>
    <w:rsid w:val="006E6A5B"/>
    <w:rsid w:val="006F04B6"/>
    <w:rsid w:val="006F1951"/>
    <w:rsid w:val="006F2DD6"/>
    <w:rsid w:val="006F4E89"/>
    <w:rsid w:val="006F4FAF"/>
    <w:rsid w:val="006F5C12"/>
    <w:rsid w:val="006F78EF"/>
    <w:rsid w:val="006F7B5E"/>
    <w:rsid w:val="00700A20"/>
    <w:rsid w:val="00701CE7"/>
    <w:rsid w:val="00703E10"/>
    <w:rsid w:val="007054FE"/>
    <w:rsid w:val="00705D79"/>
    <w:rsid w:val="00711C6D"/>
    <w:rsid w:val="00711DEF"/>
    <w:rsid w:val="00712E65"/>
    <w:rsid w:val="0071394E"/>
    <w:rsid w:val="00716940"/>
    <w:rsid w:val="00720032"/>
    <w:rsid w:val="007202F5"/>
    <w:rsid w:val="00720B69"/>
    <w:rsid w:val="0072229D"/>
    <w:rsid w:val="00723A92"/>
    <w:rsid w:val="00730377"/>
    <w:rsid w:val="007343D1"/>
    <w:rsid w:val="0073477A"/>
    <w:rsid w:val="007360C1"/>
    <w:rsid w:val="00736F30"/>
    <w:rsid w:val="00742361"/>
    <w:rsid w:val="00743C30"/>
    <w:rsid w:val="00743E7B"/>
    <w:rsid w:val="007440C0"/>
    <w:rsid w:val="00745F56"/>
    <w:rsid w:val="00747EED"/>
    <w:rsid w:val="00755120"/>
    <w:rsid w:val="00755DF5"/>
    <w:rsid w:val="00756923"/>
    <w:rsid w:val="007572CE"/>
    <w:rsid w:val="00760D37"/>
    <w:rsid w:val="007620FC"/>
    <w:rsid w:val="007632E7"/>
    <w:rsid w:val="00764B7C"/>
    <w:rsid w:val="0076524D"/>
    <w:rsid w:val="00770892"/>
    <w:rsid w:val="00771088"/>
    <w:rsid w:val="0077143D"/>
    <w:rsid w:val="0077242C"/>
    <w:rsid w:val="00774E15"/>
    <w:rsid w:val="00776713"/>
    <w:rsid w:val="00777C09"/>
    <w:rsid w:val="00777D53"/>
    <w:rsid w:val="00783BF5"/>
    <w:rsid w:val="00783C21"/>
    <w:rsid w:val="007865B7"/>
    <w:rsid w:val="00786965"/>
    <w:rsid w:val="00787916"/>
    <w:rsid w:val="00787E9E"/>
    <w:rsid w:val="007943A0"/>
    <w:rsid w:val="00794A1F"/>
    <w:rsid w:val="0079516B"/>
    <w:rsid w:val="0079568B"/>
    <w:rsid w:val="007A09D6"/>
    <w:rsid w:val="007A288A"/>
    <w:rsid w:val="007A37C1"/>
    <w:rsid w:val="007A4121"/>
    <w:rsid w:val="007A4931"/>
    <w:rsid w:val="007A69FA"/>
    <w:rsid w:val="007A75DC"/>
    <w:rsid w:val="007B0D62"/>
    <w:rsid w:val="007B17DB"/>
    <w:rsid w:val="007B1E66"/>
    <w:rsid w:val="007B416E"/>
    <w:rsid w:val="007B650B"/>
    <w:rsid w:val="007B7C04"/>
    <w:rsid w:val="007C082C"/>
    <w:rsid w:val="007C3578"/>
    <w:rsid w:val="007C4814"/>
    <w:rsid w:val="007C5404"/>
    <w:rsid w:val="007C673B"/>
    <w:rsid w:val="007D1B43"/>
    <w:rsid w:val="007D35C2"/>
    <w:rsid w:val="007D38FD"/>
    <w:rsid w:val="007D4243"/>
    <w:rsid w:val="007D79C2"/>
    <w:rsid w:val="007E3701"/>
    <w:rsid w:val="007E68EB"/>
    <w:rsid w:val="007E7B4E"/>
    <w:rsid w:val="007E7BE6"/>
    <w:rsid w:val="007F08D5"/>
    <w:rsid w:val="007F1846"/>
    <w:rsid w:val="007F2E25"/>
    <w:rsid w:val="007F36F8"/>
    <w:rsid w:val="007F48BA"/>
    <w:rsid w:val="007F7474"/>
    <w:rsid w:val="007F7CFA"/>
    <w:rsid w:val="008016D8"/>
    <w:rsid w:val="00801997"/>
    <w:rsid w:val="008028FD"/>
    <w:rsid w:val="00804967"/>
    <w:rsid w:val="00811D68"/>
    <w:rsid w:val="008126F9"/>
    <w:rsid w:val="00813285"/>
    <w:rsid w:val="00815CE4"/>
    <w:rsid w:val="00820910"/>
    <w:rsid w:val="00821C97"/>
    <w:rsid w:val="008248EF"/>
    <w:rsid w:val="00826B30"/>
    <w:rsid w:val="00826D40"/>
    <w:rsid w:val="0083012B"/>
    <w:rsid w:val="00834148"/>
    <w:rsid w:val="00836A8B"/>
    <w:rsid w:val="008377D3"/>
    <w:rsid w:val="00840CC7"/>
    <w:rsid w:val="008464BA"/>
    <w:rsid w:val="008469D2"/>
    <w:rsid w:val="00850DB5"/>
    <w:rsid w:val="0085560F"/>
    <w:rsid w:val="00856166"/>
    <w:rsid w:val="008562C5"/>
    <w:rsid w:val="00856A2F"/>
    <w:rsid w:val="00856C2A"/>
    <w:rsid w:val="00864EDA"/>
    <w:rsid w:val="0086603E"/>
    <w:rsid w:val="008661BA"/>
    <w:rsid w:val="008665FA"/>
    <w:rsid w:val="00866D2D"/>
    <w:rsid w:val="008678A1"/>
    <w:rsid w:val="008702E9"/>
    <w:rsid w:val="0087673A"/>
    <w:rsid w:val="00882600"/>
    <w:rsid w:val="00884379"/>
    <w:rsid w:val="0088492F"/>
    <w:rsid w:val="00886196"/>
    <w:rsid w:val="00890366"/>
    <w:rsid w:val="00893D4E"/>
    <w:rsid w:val="00894D02"/>
    <w:rsid w:val="008954B4"/>
    <w:rsid w:val="00896C6E"/>
    <w:rsid w:val="008A04AE"/>
    <w:rsid w:val="008A2824"/>
    <w:rsid w:val="008A4F2A"/>
    <w:rsid w:val="008A5B5A"/>
    <w:rsid w:val="008A6A85"/>
    <w:rsid w:val="008A77AA"/>
    <w:rsid w:val="008B1AC6"/>
    <w:rsid w:val="008B1CF8"/>
    <w:rsid w:val="008B321D"/>
    <w:rsid w:val="008B4DFA"/>
    <w:rsid w:val="008B5374"/>
    <w:rsid w:val="008B7146"/>
    <w:rsid w:val="008B72D6"/>
    <w:rsid w:val="008B75DD"/>
    <w:rsid w:val="008C09BD"/>
    <w:rsid w:val="008C108D"/>
    <w:rsid w:val="008C37CC"/>
    <w:rsid w:val="008C38DB"/>
    <w:rsid w:val="008C4D75"/>
    <w:rsid w:val="008C7219"/>
    <w:rsid w:val="008D0EBA"/>
    <w:rsid w:val="008D7179"/>
    <w:rsid w:val="008D72A3"/>
    <w:rsid w:val="008E1CB1"/>
    <w:rsid w:val="008E2F26"/>
    <w:rsid w:val="008E6A37"/>
    <w:rsid w:val="008E7D08"/>
    <w:rsid w:val="008F0944"/>
    <w:rsid w:val="008F1C6B"/>
    <w:rsid w:val="008F2E71"/>
    <w:rsid w:val="008F397C"/>
    <w:rsid w:val="008F3F0B"/>
    <w:rsid w:val="008F5C80"/>
    <w:rsid w:val="00903644"/>
    <w:rsid w:val="00904252"/>
    <w:rsid w:val="00904A16"/>
    <w:rsid w:val="00906083"/>
    <w:rsid w:val="00906776"/>
    <w:rsid w:val="0090772A"/>
    <w:rsid w:val="009106A1"/>
    <w:rsid w:val="00912B38"/>
    <w:rsid w:val="00913D68"/>
    <w:rsid w:val="00915D76"/>
    <w:rsid w:val="00915DD5"/>
    <w:rsid w:val="00916625"/>
    <w:rsid w:val="00916762"/>
    <w:rsid w:val="00921705"/>
    <w:rsid w:val="00921DF6"/>
    <w:rsid w:val="009241A9"/>
    <w:rsid w:val="00925807"/>
    <w:rsid w:val="0093148E"/>
    <w:rsid w:val="00931641"/>
    <w:rsid w:val="00931F33"/>
    <w:rsid w:val="00937387"/>
    <w:rsid w:val="00937CE1"/>
    <w:rsid w:val="0094246D"/>
    <w:rsid w:val="00942EBA"/>
    <w:rsid w:val="00944FBC"/>
    <w:rsid w:val="009511D0"/>
    <w:rsid w:val="00951A0D"/>
    <w:rsid w:val="00952EC6"/>
    <w:rsid w:val="0095471E"/>
    <w:rsid w:val="009557D2"/>
    <w:rsid w:val="00957729"/>
    <w:rsid w:val="0096019C"/>
    <w:rsid w:val="00960815"/>
    <w:rsid w:val="0096115A"/>
    <w:rsid w:val="009622F0"/>
    <w:rsid w:val="009628E1"/>
    <w:rsid w:val="00964F2E"/>
    <w:rsid w:val="009654D7"/>
    <w:rsid w:val="00966DF6"/>
    <w:rsid w:val="00966FED"/>
    <w:rsid w:val="00967572"/>
    <w:rsid w:val="00970336"/>
    <w:rsid w:val="00970D4C"/>
    <w:rsid w:val="00971621"/>
    <w:rsid w:val="0097166B"/>
    <w:rsid w:val="00976CF4"/>
    <w:rsid w:val="009771C9"/>
    <w:rsid w:val="00977D73"/>
    <w:rsid w:val="00981F67"/>
    <w:rsid w:val="00982D68"/>
    <w:rsid w:val="0098565B"/>
    <w:rsid w:val="0099209C"/>
    <w:rsid w:val="00995208"/>
    <w:rsid w:val="0099709C"/>
    <w:rsid w:val="009A11A1"/>
    <w:rsid w:val="009A1E85"/>
    <w:rsid w:val="009A2332"/>
    <w:rsid w:val="009A5E13"/>
    <w:rsid w:val="009A7226"/>
    <w:rsid w:val="009A73EB"/>
    <w:rsid w:val="009A7781"/>
    <w:rsid w:val="009B2681"/>
    <w:rsid w:val="009B447C"/>
    <w:rsid w:val="009C278E"/>
    <w:rsid w:val="009C4562"/>
    <w:rsid w:val="009C5EAE"/>
    <w:rsid w:val="009C607B"/>
    <w:rsid w:val="009D0925"/>
    <w:rsid w:val="009D30DE"/>
    <w:rsid w:val="009D7778"/>
    <w:rsid w:val="009E4C38"/>
    <w:rsid w:val="009F22B7"/>
    <w:rsid w:val="009F23FE"/>
    <w:rsid w:val="009F2A5C"/>
    <w:rsid w:val="009F3F61"/>
    <w:rsid w:val="009F61CB"/>
    <w:rsid w:val="009F666E"/>
    <w:rsid w:val="009F7583"/>
    <w:rsid w:val="009F775C"/>
    <w:rsid w:val="00A01E15"/>
    <w:rsid w:val="00A05B41"/>
    <w:rsid w:val="00A06D93"/>
    <w:rsid w:val="00A103F2"/>
    <w:rsid w:val="00A13A47"/>
    <w:rsid w:val="00A15962"/>
    <w:rsid w:val="00A160EE"/>
    <w:rsid w:val="00A17F7F"/>
    <w:rsid w:val="00A2190A"/>
    <w:rsid w:val="00A21954"/>
    <w:rsid w:val="00A225B5"/>
    <w:rsid w:val="00A238EC"/>
    <w:rsid w:val="00A263A4"/>
    <w:rsid w:val="00A27A25"/>
    <w:rsid w:val="00A27DF4"/>
    <w:rsid w:val="00A372EF"/>
    <w:rsid w:val="00A429CB"/>
    <w:rsid w:val="00A42AD8"/>
    <w:rsid w:val="00A448CB"/>
    <w:rsid w:val="00A45556"/>
    <w:rsid w:val="00A45E6A"/>
    <w:rsid w:val="00A52D98"/>
    <w:rsid w:val="00A53665"/>
    <w:rsid w:val="00A53C24"/>
    <w:rsid w:val="00A54F0E"/>
    <w:rsid w:val="00A567D2"/>
    <w:rsid w:val="00A57C68"/>
    <w:rsid w:val="00A60AA3"/>
    <w:rsid w:val="00A60D49"/>
    <w:rsid w:val="00A62648"/>
    <w:rsid w:val="00A63381"/>
    <w:rsid w:val="00A6480E"/>
    <w:rsid w:val="00A64970"/>
    <w:rsid w:val="00A66B3C"/>
    <w:rsid w:val="00A66D94"/>
    <w:rsid w:val="00A66E1F"/>
    <w:rsid w:val="00A677F8"/>
    <w:rsid w:val="00A70489"/>
    <w:rsid w:val="00A71AC2"/>
    <w:rsid w:val="00A73848"/>
    <w:rsid w:val="00A74390"/>
    <w:rsid w:val="00A7581F"/>
    <w:rsid w:val="00A75E80"/>
    <w:rsid w:val="00A76611"/>
    <w:rsid w:val="00A77A67"/>
    <w:rsid w:val="00A9303A"/>
    <w:rsid w:val="00A93AAC"/>
    <w:rsid w:val="00A94C63"/>
    <w:rsid w:val="00A970AF"/>
    <w:rsid w:val="00A97412"/>
    <w:rsid w:val="00AA0A96"/>
    <w:rsid w:val="00AA1802"/>
    <w:rsid w:val="00AA4FA6"/>
    <w:rsid w:val="00AA54E6"/>
    <w:rsid w:val="00AA5904"/>
    <w:rsid w:val="00AB05DB"/>
    <w:rsid w:val="00AB19A7"/>
    <w:rsid w:val="00AB228E"/>
    <w:rsid w:val="00AB273D"/>
    <w:rsid w:val="00AB34E0"/>
    <w:rsid w:val="00AB51AF"/>
    <w:rsid w:val="00AB59D4"/>
    <w:rsid w:val="00AB6239"/>
    <w:rsid w:val="00AB72DD"/>
    <w:rsid w:val="00AC0A54"/>
    <w:rsid w:val="00AC1201"/>
    <w:rsid w:val="00AC3501"/>
    <w:rsid w:val="00AD3C9F"/>
    <w:rsid w:val="00AD6ACE"/>
    <w:rsid w:val="00AE07E0"/>
    <w:rsid w:val="00AE0AB2"/>
    <w:rsid w:val="00AE123D"/>
    <w:rsid w:val="00AE2C52"/>
    <w:rsid w:val="00AE4488"/>
    <w:rsid w:val="00AE748E"/>
    <w:rsid w:val="00AE75FB"/>
    <w:rsid w:val="00AF0D94"/>
    <w:rsid w:val="00AF3B3C"/>
    <w:rsid w:val="00AF630B"/>
    <w:rsid w:val="00B01CE9"/>
    <w:rsid w:val="00B0273E"/>
    <w:rsid w:val="00B02B73"/>
    <w:rsid w:val="00B03CD7"/>
    <w:rsid w:val="00B041D7"/>
    <w:rsid w:val="00B06066"/>
    <w:rsid w:val="00B062FF"/>
    <w:rsid w:val="00B06604"/>
    <w:rsid w:val="00B07471"/>
    <w:rsid w:val="00B075BA"/>
    <w:rsid w:val="00B1509C"/>
    <w:rsid w:val="00B15558"/>
    <w:rsid w:val="00B15BAE"/>
    <w:rsid w:val="00B17DF7"/>
    <w:rsid w:val="00B26818"/>
    <w:rsid w:val="00B275BF"/>
    <w:rsid w:val="00B308FE"/>
    <w:rsid w:val="00B338A7"/>
    <w:rsid w:val="00B3391A"/>
    <w:rsid w:val="00B34C16"/>
    <w:rsid w:val="00B40BE8"/>
    <w:rsid w:val="00B40D58"/>
    <w:rsid w:val="00B41527"/>
    <w:rsid w:val="00B43D18"/>
    <w:rsid w:val="00B46A48"/>
    <w:rsid w:val="00B47190"/>
    <w:rsid w:val="00B50364"/>
    <w:rsid w:val="00B50579"/>
    <w:rsid w:val="00B50D2A"/>
    <w:rsid w:val="00B51DD3"/>
    <w:rsid w:val="00B528C5"/>
    <w:rsid w:val="00B545F3"/>
    <w:rsid w:val="00B550D7"/>
    <w:rsid w:val="00B5511E"/>
    <w:rsid w:val="00B5573C"/>
    <w:rsid w:val="00B56964"/>
    <w:rsid w:val="00B57DEB"/>
    <w:rsid w:val="00B617A1"/>
    <w:rsid w:val="00B63198"/>
    <w:rsid w:val="00B635D8"/>
    <w:rsid w:val="00B66422"/>
    <w:rsid w:val="00B6648C"/>
    <w:rsid w:val="00B66FFB"/>
    <w:rsid w:val="00B67948"/>
    <w:rsid w:val="00B7244A"/>
    <w:rsid w:val="00B73751"/>
    <w:rsid w:val="00B769AA"/>
    <w:rsid w:val="00B803B0"/>
    <w:rsid w:val="00B830A9"/>
    <w:rsid w:val="00B837FF"/>
    <w:rsid w:val="00B85BD9"/>
    <w:rsid w:val="00B8699C"/>
    <w:rsid w:val="00B907C0"/>
    <w:rsid w:val="00B9199F"/>
    <w:rsid w:val="00B947A6"/>
    <w:rsid w:val="00B950C9"/>
    <w:rsid w:val="00B95CE8"/>
    <w:rsid w:val="00B961B4"/>
    <w:rsid w:val="00B9724F"/>
    <w:rsid w:val="00B97F11"/>
    <w:rsid w:val="00BA19D3"/>
    <w:rsid w:val="00BA208C"/>
    <w:rsid w:val="00BA4E2F"/>
    <w:rsid w:val="00BB0D28"/>
    <w:rsid w:val="00BB69DD"/>
    <w:rsid w:val="00BC134F"/>
    <w:rsid w:val="00BC2837"/>
    <w:rsid w:val="00BC44FF"/>
    <w:rsid w:val="00BC4E13"/>
    <w:rsid w:val="00BC62E7"/>
    <w:rsid w:val="00BD3FCA"/>
    <w:rsid w:val="00BD5D1D"/>
    <w:rsid w:val="00BD7C58"/>
    <w:rsid w:val="00BE0D15"/>
    <w:rsid w:val="00BE4A98"/>
    <w:rsid w:val="00BE6186"/>
    <w:rsid w:val="00BE76CF"/>
    <w:rsid w:val="00BF0E1A"/>
    <w:rsid w:val="00BF1983"/>
    <w:rsid w:val="00BF1A7F"/>
    <w:rsid w:val="00BF1C67"/>
    <w:rsid w:val="00BF2D0C"/>
    <w:rsid w:val="00BF403F"/>
    <w:rsid w:val="00BF4C05"/>
    <w:rsid w:val="00BF71F8"/>
    <w:rsid w:val="00C03101"/>
    <w:rsid w:val="00C03A87"/>
    <w:rsid w:val="00C03C82"/>
    <w:rsid w:val="00C0471E"/>
    <w:rsid w:val="00C05B5D"/>
    <w:rsid w:val="00C11237"/>
    <w:rsid w:val="00C13D98"/>
    <w:rsid w:val="00C13EFD"/>
    <w:rsid w:val="00C21D90"/>
    <w:rsid w:val="00C2381C"/>
    <w:rsid w:val="00C23ACE"/>
    <w:rsid w:val="00C25FEE"/>
    <w:rsid w:val="00C26BAD"/>
    <w:rsid w:val="00C37B84"/>
    <w:rsid w:val="00C4192C"/>
    <w:rsid w:val="00C4302E"/>
    <w:rsid w:val="00C5017D"/>
    <w:rsid w:val="00C52061"/>
    <w:rsid w:val="00C54C7E"/>
    <w:rsid w:val="00C55088"/>
    <w:rsid w:val="00C5685D"/>
    <w:rsid w:val="00C63428"/>
    <w:rsid w:val="00C65ED6"/>
    <w:rsid w:val="00C71DEF"/>
    <w:rsid w:val="00C73EB6"/>
    <w:rsid w:val="00C76D2F"/>
    <w:rsid w:val="00C772B1"/>
    <w:rsid w:val="00C83B0E"/>
    <w:rsid w:val="00C83D5C"/>
    <w:rsid w:val="00C843D9"/>
    <w:rsid w:val="00C84806"/>
    <w:rsid w:val="00C84D6A"/>
    <w:rsid w:val="00C85B94"/>
    <w:rsid w:val="00C878D0"/>
    <w:rsid w:val="00C87A10"/>
    <w:rsid w:val="00C91064"/>
    <w:rsid w:val="00C96DFB"/>
    <w:rsid w:val="00CA06E3"/>
    <w:rsid w:val="00CA2278"/>
    <w:rsid w:val="00CA501C"/>
    <w:rsid w:val="00CB1EDD"/>
    <w:rsid w:val="00CB3334"/>
    <w:rsid w:val="00CB3335"/>
    <w:rsid w:val="00CB6E7F"/>
    <w:rsid w:val="00CC0184"/>
    <w:rsid w:val="00CC235A"/>
    <w:rsid w:val="00CC668F"/>
    <w:rsid w:val="00CC7887"/>
    <w:rsid w:val="00CD0952"/>
    <w:rsid w:val="00CD46D8"/>
    <w:rsid w:val="00CD4A82"/>
    <w:rsid w:val="00CD5533"/>
    <w:rsid w:val="00CD598D"/>
    <w:rsid w:val="00CD5DA8"/>
    <w:rsid w:val="00CD6810"/>
    <w:rsid w:val="00CD704C"/>
    <w:rsid w:val="00CD7742"/>
    <w:rsid w:val="00CD7F07"/>
    <w:rsid w:val="00CE07F1"/>
    <w:rsid w:val="00CE2E58"/>
    <w:rsid w:val="00CE6FBC"/>
    <w:rsid w:val="00CE789C"/>
    <w:rsid w:val="00CF1E4A"/>
    <w:rsid w:val="00CF3A81"/>
    <w:rsid w:val="00CF4BC4"/>
    <w:rsid w:val="00CF59B0"/>
    <w:rsid w:val="00CF6101"/>
    <w:rsid w:val="00CF7CCB"/>
    <w:rsid w:val="00D00BE3"/>
    <w:rsid w:val="00D036A9"/>
    <w:rsid w:val="00D05F43"/>
    <w:rsid w:val="00D1007A"/>
    <w:rsid w:val="00D11324"/>
    <w:rsid w:val="00D1132F"/>
    <w:rsid w:val="00D14C7A"/>
    <w:rsid w:val="00D215D7"/>
    <w:rsid w:val="00D2235D"/>
    <w:rsid w:val="00D232F8"/>
    <w:rsid w:val="00D23924"/>
    <w:rsid w:val="00D24454"/>
    <w:rsid w:val="00D24DF3"/>
    <w:rsid w:val="00D30F90"/>
    <w:rsid w:val="00D32B09"/>
    <w:rsid w:val="00D339F2"/>
    <w:rsid w:val="00D400E4"/>
    <w:rsid w:val="00D406EF"/>
    <w:rsid w:val="00D4150E"/>
    <w:rsid w:val="00D424A0"/>
    <w:rsid w:val="00D4282F"/>
    <w:rsid w:val="00D43C2D"/>
    <w:rsid w:val="00D449FE"/>
    <w:rsid w:val="00D4648E"/>
    <w:rsid w:val="00D500F1"/>
    <w:rsid w:val="00D52D76"/>
    <w:rsid w:val="00D535C1"/>
    <w:rsid w:val="00D56956"/>
    <w:rsid w:val="00D57C77"/>
    <w:rsid w:val="00D60240"/>
    <w:rsid w:val="00D64019"/>
    <w:rsid w:val="00D6639A"/>
    <w:rsid w:val="00D677F7"/>
    <w:rsid w:val="00D710D9"/>
    <w:rsid w:val="00D73B8B"/>
    <w:rsid w:val="00D76D3C"/>
    <w:rsid w:val="00D778E1"/>
    <w:rsid w:val="00D81932"/>
    <w:rsid w:val="00D83D5A"/>
    <w:rsid w:val="00D86D24"/>
    <w:rsid w:val="00D92577"/>
    <w:rsid w:val="00D952E5"/>
    <w:rsid w:val="00D966AE"/>
    <w:rsid w:val="00D9738A"/>
    <w:rsid w:val="00DA263C"/>
    <w:rsid w:val="00DA30D2"/>
    <w:rsid w:val="00DA3B8B"/>
    <w:rsid w:val="00DA50B7"/>
    <w:rsid w:val="00DA57D8"/>
    <w:rsid w:val="00DA5DFB"/>
    <w:rsid w:val="00DA7962"/>
    <w:rsid w:val="00DB2C71"/>
    <w:rsid w:val="00DC01D9"/>
    <w:rsid w:val="00DC0EF1"/>
    <w:rsid w:val="00DC1440"/>
    <w:rsid w:val="00DC237C"/>
    <w:rsid w:val="00DC562D"/>
    <w:rsid w:val="00DD1ACB"/>
    <w:rsid w:val="00DD2BA2"/>
    <w:rsid w:val="00DD2CE1"/>
    <w:rsid w:val="00DD44CB"/>
    <w:rsid w:val="00DD7104"/>
    <w:rsid w:val="00DE01CA"/>
    <w:rsid w:val="00DE231C"/>
    <w:rsid w:val="00DE2CD9"/>
    <w:rsid w:val="00DE3617"/>
    <w:rsid w:val="00DE3D2F"/>
    <w:rsid w:val="00DE5349"/>
    <w:rsid w:val="00DE56EC"/>
    <w:rsid w:val="00DE7BAC"/>
    <w:rsid w:val="00DF0D9E"/>
    <w:rsid w:val="00DF3591"/>
    <w:rsid w:val="00DF4CDB"/>
    <w:rsid w:val="00DF4FC2"/>
    <w:rsid w:val="00DF5177"/>
    <w:rsid w:val="00E02877"/>
    <w:rsid w:val="00E11B8C"/>
    <w:rsid w:val="00E12091"/>
    <w:rsid w:val="00E125F0"/>
    <w:rsid w:val="00E1404D"/>
    <w:rsid w:val="00E143B3"/>
    <w:rsid w:val="00E15C58"/>
    <w:rsid w:val="00E170C9"/>
    <w:rsid w:val="00E20AA6"/>
    <w:rsid w:val="00E211A3"/>
    <w:rsid w:val="00E23BCB"/>
    <w:rsid w:val="00E24ABA"/>
    <w:rsid w:val="00E24D19"/>
    <w:rsid w:val="00E278F1"/>
    <w:rsid w:val="00E31E90"/>
    <w:rsid w:val="00E36CFD"/>
    <w:rsid w:val="00E36EF1"/>
    <w:rsid w:val="00E37BF1"/>
    <w:rsid w:val="00E40EBE"/>
    <w:rsid w:val="00E44469"/>
    <w:rsid w:val="00E460F0"/>
    <w:rsid w:val="00E50699"/>
    <w:rsid w:val="00E50721"/>
    <w:rsid w:val="00E50A4B"/>
    <w:rsid w:val="00E54316"/>
    <w:rsid w:val="00E547DE"/>
    <w:rsid w:val="00E562BD"/>
    <w:rsid w:val="00E56BF2"/>
    <w:rsid w:val="00E62376"/>
    <w:rsid w:val="00E63654"/>
    <w:rsid w:val="00E6510B"/>
    <w:rsid w:val="00E659A7"/>
    <w:rsid w:val="00E66334"/>
    <w:rsid w:val="00E664D8"/>
    <w:rsid w:val="00E726B6"/>
    <w:rsid w:val="00E731E1"/>
    <w:rsid w:val="00E73E03"/>
    <w:rsid w:val="00E74E3D"/>
    <w:rsid w:val="00E80628"/>
    <w:rsid w:val="00E80D51"/>
    <w:rsid w:val="00E81A52"/>
    <w:rsid w:val="00E85557"/>
    <w:rsid w:val="00E86063"/>
    <w:rsid w:val="00E860C5"/>
    <w:rsid w:val="00E86B55"/>
    <w:rsid w:val="00E87520"/>
    <w:rsid w:val="00E8781B"/>
    <w:rsid w:val="00E878E6"/>
    <w:rsid w:val="00E91BEB"/>
    <w:rsid w:val="00E922CE"/>
    <w:rsid w:val="00E93D19"/>
    <w:rsid w:val="00E95EC9"/>
    <w:rsid w:val="00E96DB0"/>
    <w:rsid w:val="00E970DD"/>
    <w:rsid w:val="00E9771F"/>
    <w:rsid w:val="00EA2B0F"/>
    <w:rsid w:val="00EA59C9"/>
    <w:rsid w:val="00EB5927"/>
    <w:rsid w:val="00EB636C"/>
    <w:rsid w:val="00EC2494"/>
    <w:rsid w:val="00EC2B15"/>
    <w:rsid w:val="00EC2BE1"/>
    <w:rsid w:val="00EC35C5"/>
    <w:rsid w:val="00ED2778"/>
    <w:rsid w:val="00ED364A"/>
    <w:rsid w:val="00ED3B8B"/>
    <w:rsid w:val="00ED4787"/>
    <w:rsid w:val="00ED7C31"/>
    <w:rsid w:val="00EE0491"/>
    <w:rsid w:val="00EE11B4"/>
    <w:rsid w:val="00EE3921"/>
    <w:rsid w:val="00EE65DD"/>
    <w:rsid w:val="00EE7148"/>
    <w:rsid w:val="00EF081A"/>
    <w:rsid w:val="00EF230A"/>
    <w:rsid w:val="00EF2892"/>
    <w:rsid w:val="00EF3F06"/>
    <w:rsid w:val="00EF424D"/>
    <w:rsid w:val="00EF5AD6"/>
    <w:rsid w:val="00EF5B79"/>
    <w:rsid w:val="00EF659A"/>
    <w:rsid w:val="00F00D10"/>
    <w:rsid w:val="00F014B8"/>
    <w:rsid w:val="00F015B7"/>
    <w:rsid w:val="00F12962"/>
    <w:rsid w:val="00F12CC7"/>
    <w:rsid w:val="00F135A5"/>
    <w:rsid w:val="00F13CA6"/>
    <w:rsid w:val="00F17CE0"/>
    <w:rsid w:val="00F22AF2"/>
    <w:rsid w:val="00F23FAF"/>
    <w:rsid w:val="00F24DE6"/>
    <w:rsid w:val="00F27849"/>
    <w:rsid w:val="00F27FB0"/>
    <w:rsid w:val="00F30F71"/>
    <w:rsid w:val="00F30FB2"/>
    <w:rsid w:val="00F32F48"/>
    <w:rsid w:val="00F33074"/>
    <w:rsid w:val="00F34131"/>
    <w:rsid w:val="00F35E74"/>
    <w:rsid w:val="00F410D2"/>
    <w:rsid w:val="00F42C77"/>
    <w:rsid w:val="00F45582"/>
    <w:rsid w:val="00F47218"/>
    <w:rsid w:val="00F536D5"/>
    <w:rsid w:val="00F63FC7"/>
    <w:rsid w:val="00F64FB9"/>
    <w:rsid w:val="00F65BFF"/>
    <w:rsid w:val="00F70F29"/>
    <w:rsid w:val="00F75EA0"/>
    <w:rsid w:val="00F8387A"/>
    <w:rsid w:val="00F84B00"/>
    <w:rsid w:val="00F85F8E"/>
    <w:rsid w:val="00F861C3"/>
    <w:rsid w:val="00F91301"/>
    <w:rsid w:val="00F921E1"/>
    <w:rsid w:val="00F92EA9"/>
    <w:rsid w:val="00F9365C"/>
    <w:rsid w:val="00F943ED"/>
    <w:rsid w:val="00F956FF"/>
    <w:rsid w:val="00F95840"/>
    <w:rsid w:val="00F96AF8"/>
    <w:rsid w:val="00FA0485"/>
    <w:rsid w:val="00FA08EA"/>
    <w:rsid w:val="00FA2AD7"/>
    <w:rsid w:val="00FA3825"/>
    <w:rsid w:val="00FA3F34"/>
    <w:rsid w:val="00FB0226"/>
    <w:rsid w:val="00FB71DD"/>
    <w:rsid w:val="00FB743F"/>
    <w:rsid w:val="00FB762F"/>
    <w:rsid w:val="00FB7D9D"/>
    <w:rsid w:val="00FC15F0"/>
    <w:rsid w:val="00FC267E"/>
    <w:rsid w:val="00FC3C2B"/>
    <w:rsid w:val="00FC5D2D"/>
    <w:rsid w:val="00FC6B2B"/>
    <w:rsid w:val="00FD0415"/>
    <w:rsid w:val="00FD2048"/>
    <w:rsid w:val="00FD29BF"/>
    <w:rsid w:val="00FD4540"/>
    <w:rsid w:val="00FD49C6"/>
    <w:rsid w:val="00FE0DCC"/>
    <w:rsid w:val="00FE21BE"/>
    <w:rsid w:val="00FE26C1"/>
    <w:rsid w:val="00FE3442"/>
    <w:rsid w:val="00FE46E7"/>
    <w:rsid w:val="00FF1D1D"/>
    <w:rsid w:val="00FF34F7"/>
    <w:rsid w:val="00FF3925"/>
    <w:rsid w:val="00FF479B"/>
    <w:rsid w:val="00FF4A02"/>
    <w:rsid w:val="00FF4FAF"/>
    <w:rsid w:val="056574CA"/>
    <w:rsid w:val="539C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578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E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3433F8"/>
    <w:pPr>
      <w:keepNext/>
      <w:jc w:val="center"/>
      <w:outlineLvl w:val="3"/>
    </w:pPr>
    <w:rPr>
      <w:rFonts w:cs="Arial Unicode MS"/>
      <w:b/>
      <w:bCs/>
      <w:sz w:val="28"/>
      <w:szCs w:val="28"/>
      <w:lang w:val="x-none" w:eastAsia="x-none" w:bidi="lo-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41EF4"/>
    <w:pPr>
      <w:widowControl w:val="0"/>
      <w:tabs>
        <w:tab w:val="center" w:pos="4153"/>
        <w:tab w:val="right" w:pos="8306"/>
      </w:tabs>
      <w:spacing w:before="60" w:after="60" w:line="360" w:lineRule="auto"/>
      <w:ind w:firstLine="720"/>
      <w:jc w:val="both"/>
    </w:pPr>
    <w:rPr>
      <w:sz w:val="26"/>
      <w:szCs w:val="20"/>
      <w:lang w:val="en-AU" w:eastAsia="x-none"/>
    </w:rPr>
  </w:style>
  <w:style w:type="character" w:customStyle="1" w:styleId="HeaderChar">
    <w:name w:val="Header Char"/>
    <w:link w:val="Header"/>
    <w:uiPriority w:val="99"/>
    <w:rsid w:val="00441EF4"/>
    <w:rPr>
      <w:rFonts w:ascii="Times New Roman" w:eastAsia="Times New Roman" w:hAnsi="Times New Roman" w:cs="Times New Roman"/>
      <w:sz w:val="26"/>
      <w:szCs w:val="20"/>
      <w:lang w:val="en-AU"/>
    </w:rPr>
  </w:style>
  <w:style w:type="character" w:styleId="PageNumber">
    <w:name w:val="page number"/>
    <w:rsid w:val="00441EF4"/>
    <w:rPr>
      <w:sz w:val="20"/>
    </w:rPr>
  </w:style>
  <w:style w:type="paragraph" w:styleId="EnvelopeAddress">
    <w:name w:val="envelope address"/>
    <w:basedOn w:val="Normal"/>
    <w:next w:val="Subtitle"/>
    <w:rsid w:val="00441EF4"/>
    <w:pPr>
      <w:keepNext/>
      <w:keepLines/>
      <w:widowControl w:val="0"/>
      <w:spacing w:before="60" w:after="60"/>
      <w:ind w:left="5103"/>
    </w:pPr>
    <w:rPr>
      <w:sz w:val="26"/>
      <w:szCs w:val="20"/>
      <w:lang w:val="en-AU"/>
    </w:rPr>
  </w:style>
  <w:style w:type="paragraph" w:styleId="EnvelopeReturn">
    <w:name w:val="envelope return"/>
    <w:basedOn w:val="Normal"/>
    <w:rsid w:val="00441EF4"/>
    <w:pPr>
      <w:keepLines/>
      <w:widowControl w:val="0"/>
      <w:spacing w:before="600"/>
    </w:pPr>
    <w:rPr>
      <w:sz w:val="26"/>
      <w:szCs w:val="20"/>
      <w:lang w:val="en-AU"/>
    </w:rPr>
  </w:style>
  <w:style w:type="paragraph" w:styleId="Subtitle">
    <w:name w:val="Subtitle"/>
    <w:basedOn w:val="Normal"/>
    <w:link w:val="SubtitleChar"/>
    <w:qFormat/>
    <w:rsid w:val="00441EF4"/>
    <w:pPr>
      <w:spacing w:after="60"/>
      <w:jc w:val="center"/>
      <w:outlineLvl w:val="1"/>
    </w:pPr>
    <w:rPr>
      <w:rFonts w:ascii="Arial" w:hAnsi="Arial"/>
      <w:lang w:eastAsia="x-none"/>
    </w:rPr>
  </w:style>
  <w:style w:type="character" w:customStyle="1" w:styleId="SubtitleChar">
    <w:name w:val="Subtitle Char"/>
    <w:link w:val="Subtitle"/>
    <w:rsid w:val="00441EF4"/>
    <w:rPr>
      <w:rFonts w:ascii="Arial" w:eastAsia="Times New Roman" w:hAnsi="Arial" w:cs="Arial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441EF4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2">
    <w:name w:val="Body Text 2"/>
    <w:basedOn w:val="Normal"/>
    <w:link w:val="BodyText2Char"/>
    <w:rsid w:val="00441EF4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rsid w:val="00441EF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441EF4"/>
    <w:pPr>
      <w:spacing w:after="200" w:line="276" w:lineRule="auto"/>
      <w:ind w:left="720"/>
    </w:pPr>
    <w:rPr>
      <w:rFonts w:ascii="Calibri" w:eastAsia="PMingLiU" w:hAnsi="Calibri"/>
      <w:sz w:val="22"/>
      <w:szCs w:val="22"/>
      <w:lang w:val="lv-LV" w:eastAsia="zh-TW"/>
    </w:rPr>
  </w:style>
  <w:style w:type="paragraph" w:customStyle="1" w:styleId="naisf">
    <w:name w:val="naisf"/>
    <w:basedOn w:val="Normal"/>
    <w:rsid w:val="00441EF4"/>
    <w:pPr>
      <w:spacing w:before="75" w:after="75"/>
      <w:ind w:firstLine="375"/>
      <w:jc w:val="both"/>
    </w:pPr>
    <w:rPr>
      <w:rFonts w:eastAsia="PMingLiU"/>
      <w:lang w:val="lv-LV" w:eastAsia="zh-TW"/>
    </w:rPr>
  </w:style>
  <w:style w:type="character" w:customStyle="1" w:styleId="Heading4Char">
    <w:name w:val="Heading 4 Char"/>
    <w:link w:val="Heading4"/>
    <w:rsid w:val="003433F8"/>
    <w:rPr>
      <w:rFonts w:ascii="Times New Roman" w:eastAsia="Times New Roman" w:hAnsi="Times New Roman" w:cs="Arial Unicode MS"/>
      <w:b/>
      <w:bCs/>
      <w:sz w:val="28"/>
      <w:szCs w:val="28"/>
      <w:lang w:bidi="lo-LA"/>
    </w:rPr>
  </w:style>
  <w:style w:type="paragraph" w:styleId="Title">
    <w:name w:val="Title"/>
    <w:basedOn w:val="Normal"/>
    <w:link w:val="TitleChar"/>
    <w:qFormat/>
    <w:rsid w:val="0031412B"/>
    <w:pPr>
      <w:jc w:val="center"/>
    </w:pPr>
    <w:rPr>
      <w:sz w:val="28"/>
      <w:szCs w:val="28"/>
      <w:lang w:val="x-none"/>
    </w:rPr>
  </w:style>
  <w:style w:type="character" w:customStyle="1" w:styleId="TitleChar">
    <w:name w:val="Title Char"/>
    <w:link w:val="Title"/>
    <w:rsid w:val="0031412B"/>
    <w:rPr>
      <w:rFonts w:ascii="Times New Roman" w:eastAsia="Times New Roman" w:hAnsi="Times New Roman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6F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56FF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unhideWhenUsed/>
    <w:rsid w:val="00F956FF"/>
    <w:rPr>
      <w:color w:val="0000FF"/>
      <w:u w:val="single"/>
    </w:rPr>
  </w:style>
  <w:style w:type="character" w:styleId="Emphasis">
    <w:name w:val="Emphasis"/>
    <w:uiPriority w:val="20"/>
    <w:qFormat/>
    <w:rsid w:val="00A57C68"/>
    <w:rPr>
      <w:i/>
      <w:iCs/>
    </w:rPr>
  </w:style>
  <w:style w:type="paragraph" w:styleId="FootnoteText">
    <w:name w:val="footnote text"/>
    <w:basedOn w:val="Normal"/>
    <w:link w:val="FootnoteTextChar"/>
    <w:uiPriority w:val="99"/>
    <w:rsid w:val="003D21EA"/>
    <w:pPr>
      <w:widowControl w:val="0"/>
      <w:tabs>
        <w:tab w:val="left" w:pos="567"/>
      </w:tabs>
      <w:ind w:left="567" w:hanging="567"/>
    </w:pPr>
    <w:rPr>
      <w:szCs w:val="20"/>
      <w:lang w:val="x-none" w:eastAsia="fr-BE"/>
    </w:rPr>
  </w:style>
  <w:style w:type="character" w:customStyle="1" w:styleId="FootnoteTextChar">
    <w:name w:val="Footnote Text Char"/>
    <w:link w:val="FootnoteText"/>
    <w:uiPriority w:val="99"/>
    <w:rsid w:val="003D21EA"/>
    <w:rPr>
      <w:rFonts w:ascii="Times New Roman" w:eastAsia="Times New Roman" w:hAnsi="Times New Roman"/>
      <w:sz w:val="24"/>
      <w:lang w:val="x-none" w:eastAsia="fr-BE"/>
    </w:rPr>
  </w:style>
  <w:style w:type="paragraph" w:styleId="BodyText">
    <w:name w:val="Body Text"/>
    <w:basedOn w:val="Normal"/>
    <w:link w:val="BodyTextChar"/>
    <w:rsid w:val="007E68EB"/>
    <w:pPr>
      <w:widowControl w:val="0"/>
      <w:spacing w:before="60" w:after="120"/>
      <w:ind w:firstLine="720"/>
      <w:jc w:val="both"/>
    </w:pPr>
    <w:rPr>
      <w:sz w:val="28"/>
      <w:szCs w:val="20"/>
      <w:lang w:val="lv-LV"/>
    </w:rPr>
  </w:style>
  <w:style w:type="character" w:customStyle="1" w:styleId="BodyTextChar">
    <w:name w:val="Body Text Char"/>
    <w:link w:val="BodyText"/>
    <w:rsid w:val="007E68EB"/>
    <w:rPr>
      <w:rFonts w:ascii="Times New Roman" w:eastAsia="Times New Roman" w:hAnsi="Times New Roman"/>
      <w:sz w:val="28"/>
      <w:lang w:eastAsia="en-US"/>
    </w:rPr>
  </w:style>
  <w:style w:type="paragraph" w:customStyle="1" w:styleId="Default">
    <w:name w:val="Default"/>
    <w:rsid w:val="003A35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v213">
    <w:name w:val="tv213"/>
    <w:basedOn w:val="Normal"/>
    <w:rsid w:val="00226F7F"/>
    <w:pPr>
      <w:spacing w:before="100" w:beforeAutospacing="1" w:after="100" w:afterAutospacing="1"/>
    </w:pPr>
    <w:rPr>
      <w:lang w:val="lv-LV" w:eastAsia="lv-LV"/>
    </w:rPr>
  </w:style>
  <w:style w:type="character" w:customStyle="1" w:styleId="apple-converted-space">
    <w:name w:val="apple-converted-space"/>
    <w:rsid w:val="00226F7F"/>
  </w:style>
  <w:style w:type="paragraph" w:customStyle="1" w:styleId="naiskr">
    <w:name w:val="naiskr"/>
    <w:basedOn w:val="Normal"/>
    <w:rsid w:val="00A66B3C"/>
    <w:pPr>
      <w:spacing w:before="100" w:after="100"/>
    </w:pPr>
  </w:style>
  <w:style w:type="paragraph" w:styleId="NoSpacing">
    <w:name w:val="No Spacing"/>
    <w:uiPriority w:val="1"/>
    <w:qFormat/>
    <w:rsid w:val="00352C74"/>
    <w:rPr>
      <w:rFonts w:ascii="Times New Roman" w:eastAsia="Times New Roman" w:hAnsi="Times New Roman"/>
      <w:sz w:val="24"/>
      <w:szCs w:val="24"/>
      <w:lang w:val="en-GB" w:eastAsia="en-US"/>
    </w:rPr>
  </w:style>
  <w:style w:type="character" w:styleId="Strong">
    <w:name w:val="Strong"/>
    <w:uiPriority w:val="22"/>
    <w:qFormat/>
    <w:rsid w:val="001A5B1A"/>
    <w:rPr>
      <w:b/>
      <w:bCs/>
    </w:rPr>
  </w:style>
  <w:style w:type="character" w:styleId="CommentReference">
    <w:name w:val="annotation reference"/>
    <w:uiPriority w:val="99"/>
    <w:semiHidden/>
    <w:unhideWhenUsed/>
    <w:rsid w:val="00196D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D1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96D16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D1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96D16"/>
    <w:rPr>
      <w:rFonts w:ascii="Times New Roman" w:eastAsia="Times New Roman" w:hAnsi="Times New Roman"/>
      <w:b/>
      <w:bCs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12E6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12E65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EF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1F059607F664B944A5A32F64A128EBB6" ma:contentTypeName="Dokuments" ma:contentTypeScope="" ma:contentTypeVersion="18" ma:versionID="8ec47623fc2211548f88565bf30a912c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f897fe7d869e54fe5e31e23a2f943d7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Attēlu atzīme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Koplietots ar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9B7EA-F009-47DD-9C00-3FE650FD2C48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5F4DBE2D-8332-4E72-AD18-1BB32DE3E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94F06-70D2-4460-B312-7CEA22583B93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108E83CA-2409-4418-B02B-3581EB513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2622</Words>
  <Characters>1495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2024-03-01T09:43:00Z</dcterms:created>
  <dcterms:modified xsi:type="dcterms:W3CDTF">2024-03-04T07:29:00Z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AdditionalMakers">
    <vt:lpwstr>Vecākais referents Arta Mūrmane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L464338</vt:lpwstr>
  </property>
  <property fmtid="{D5CDD505-2E9C-101B-9397-08002B2CF9AE}" pid="6" name="DISCesvisSigner">
    <vt:lpwstr>Ministrs Viktors Valainis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https://lim.esvis.gov.lv/cs/idcplg?ClientControlled=DocMan&amp;coreContentOnly=1&amp;WebdavRequest=1&amp;IdcService=DOC_INFO&amp;dID=542786</vt:lpwstr>
  </property>
  <property fmtid="{D5CDD505-2E9C-101B-9397-08002B2CF9AE}" pid="9" name="DISCesvisTitle">
    <vt:lpwstr>Pavadvēstule Par Eiropas Savienības Konkurētspējas ministru padomes 2024. gada 7. marta sanāksmē izskatāmajiem jautājumiem.</vt:lpwstr>
  </property>
  <property fmtid="{D5CDD505-2E9C-101B-9397-08002B2CF9AE}" pid="10" name="DISCesvisMinistryOfMinister">
    <vt:lpwstr>wwTemplateNP_MinistryOfMinister(Ekonomikas,)</vt:lpwstr>
  </property>
  <property fmtid="{D5CDD505-2E9C-101B-9397-08002B2CF9AE}" pid="11" name="DISCesvisAuthor">
    <vt:lpwstr>Ekonomikas ministrija</vt:lpwstr>
  </property>
  <property fmtid="{D5CDD505-2E9C-101B-9397-08002B2CF9AE}" pid="12" name="DISCesvisMainMaker">
    <vt:lpwstr>Vecākais referents Arta Mūrmane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Arta.Murmane@em.gov.lv</vt:lpwstr>
  </property>
  <property fmtid="{D5CDD505-2E9C-101B-9397-08002B2CF9AE}" pid="17" name="DISdUser">
    <vt:lpwstr>weblogic</vt:lpwstr>
  </property>
  <property fmtid="{D5CDD505-2E9C-101B-9397-08002B2CF9AE}" pid="18" name="DISdID">
    <vt:lpwstr>542786</vt:lpwstr>
  </property>
  <property fmtid="{D5CDD505-2E9C-101B-9397-08002B2CF9AE}" pid="19" name="DISCesvisMeetingDate">
    <vt:lpwstr>2024-03-07</vt:lpwstr>
  </property>
  <property fmtid="{D5CDD505-2E9C-101B-9397-08002B2CF9AE}" pid="20" name="DISCesvisDocRegDate">
    <vt:lpwstr>2024-03-04</vt:lpwstr>
  </property>
  <property fmtid="{D5CDD505-2E9C-101B-9397-08002B2CF9AE}" pid="21" name="DISCesvisRegDate">
    <vt:lpwstr>2024-03-04</vt:lpwstr>
  </property>
  <property fmtid="{D5CDD505-2E9C-101B-9397-08002B2CF9AE}" pid="22" name="DISCesvisMainMakerOrgUnitTitle">
    <vt:lpwstr>ES un ārējo ekonomisko attiecību departaments</vt:lpwstr>
  </property>
  <property fmtid="{D5CDD505-2E9C-101B-9397-08002B2CF9AE}" pid="23" name="DISCesvisDocRegNr">
    <vt:lpwstr>3.1-26-5</vt:lpwstr>
  </property>
  <property fmtid="{D5CDD505-2E9C-101B-9397-08002B2CF9AE}" pid="24" name="DISCesvisAdditionalMakersPhone">
    <vt:lpwstr>67013114</vt:lpwstr>
  </property>
  <property fmtid="{D5CDD505-2E9C-101B-9397-08002B2CF9AE}" pid="25" name="DISCesvisRelatedDocNP">
    <vt:lpwstr>Latvijas Republikas nacionālā pozīcija Nr. 1  par priekšlikumu Eiropas Parlamenta un Padomes regulai par maksājumu kavējumu novēršanu komercdarījumos</vt:lpwstr>
  </property>
  <property fmtid="{D5CDD505-2E9C-101B-9397-08002B2CF9AE}" pid="26" name="MediaServiceImageTags">
    <vt:lpwstr/>
  </property>
</Properties>
</file>