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B26FD8" w14:textId="77777777" w:rsidR="00CC524D" w:rsidRDefault="00CC524D" w:rsidP="001058F8">
      <w:pPr>
        <w:jc w:val="center"/>
        <w:rPr>
          <w:sz w:val="26"/>
          <w:szCs w:val="26"/>
        </w:rPr>
      </w:pPr>
    </w:p>
    <w:p w14:paraId="3C488D4D" w14:textId="77777777" w:rsidR="00A540BC" w:rsidRPr="00A540BC" w:rsidRDefault="00A540BC" w:rsidP="00A540BC">
      <w:pPr>
        <w:jc w:val="right"/>
        <w:rPr>
          <w:i/>
          <w:color w:val="auto"/>
          <w:szCs w:val="28"/>
        </w:rPr>
      </w:pPr>
      <w:r w:rsidRPr="00A540BC">
        <w:rPr>
          <w:i/>
          <w:color w:val="auto"/>
          <w:szCs w:val="28"/>
        </w:rPr>
        <w:t>Projekts</w:t>
      </w:r>
    </w:p>
    <w:p w14:paraId="4FC89F8E" w14:textId="77777777" w:rsidR="00CC524D" w:rsidRDefault="00CC524D" w:rsidP="001058F8">
      <w:pPr>
        <w:jc w:val="center"/>
        <w:rPr>
          <w:sz w:val="26"/>
          <w:szCs w:val="26"/>
        </w:rPr>
      </w:pPr>
    </w:p>
    <w:p w14:paraId="6AC121B0" w14:textId="77777777" w:rsidR="00CC524D" w:rsidRDefault="00CC524D" w:rsidP="001058F8">
      <w:pPr>
        <w:jc w:val="center"/>
        <w:rPr>
          <w:sz w:val="26"/>
          <w:szCs w:val="26"/>
        </w:rPr>
      </w:pPr>
    </w:p>
    <w:p w14:paraId="3E44749B" w14:textId="5E9DE759" w:rsidR="001058F8" w:rsidRPr="00C87159" w:rsidRDefault="001058F8" w:rsidP="001058F8">
      <w:pPr>
        <w:jc w:val="center"/>
        <w:rPr>
          <w:b/>
          <w:bCs/>
          <w:sz w:val="26"/>
          <w:szCs w:val="26"/>
        </w:rPr>
      </w:pPr>
      <w:r w:rsidRPr="00C87159">
        <w:rPr>
          <w:b/>
          <w:bCs/>
          <w:sz w:val="26"/>
          <w:szCs w:val="26"/>
        </w:rPr>
        <w:t>LATVIJAS REPUBLIKAS MINISTRU KABINETA</w:t>
      </w:r>
    </w:p>
    <w:p w14:paraId="633A2B1C" w14:textId="77777777" w:rsidR="001058F8" w:rsidRPr="00C87159" w:rsidRDefault="001058F8" w:rsidP="001058F8">
      <w:pPr>
        <w:jc w:val="center"/>
        <w:rPr>
          <w:b/>
          <w:bCs/>
          <w:sz w:val="26"/>
          <w:szCs w:val="26"/>
        </w:rPr>
      </w:pPr>
      <w:r w:rsidRPr="00C87159">
        <w:rPr>
          <w:b/>
          <w:bCs/>
          <w:sz w:val="26"/>
          <w:szCs w:val="26"/>
        </w:rPr>
        <w:t>SĒDES PROTOKOLLĒMUMS</w:t>
      </w:r>
    </w:p>
    <w:p w14:paraId="4994B1FB" w14:textId="77777777" w:rsidR="001058F8" w:rsidRPr="00053A7D" w:rsidRDefault="001058F8" w:rsidP="001058F8">
      <w:pPr>
        <w:jc w:val="center"/>
        <w:rPr>
          <w:sz w:val="26"/>
          <w:szCs w:val="26"/>
        </w:rPr>
      </w:pPr>
    </w:p>
    <w:p w14:paraId="687CB7BB" w14:textId="0BFDCD26" w:rsidR="001058F8" w:rsidRPr="00053A7D" w:rsidRDefault="001058F8" w:rsidP="001058F8">
      <w:pPr>
        <w:tabs>
          <w:tab w:val="left" w:pos="3420"/>
          <w:tab w:val="left" w:pos="5940"/>
        </w:tabs>
        <w:rPr>
          <w:sz w:val="26"/>
          <w:szCs w:val="26"/>
        </w:rPr>
      </w:pPr>
      <w:r w:rsidRPr="00053A7D">
        <w:rPr>
          <w:sz w:val="26"/>
          <w:szCs w:val="26"/>
        </w:rPr>
        <w:t xml:space="preserve">Rīgā </w:t>
      </w:r>
      <w:r w:rsidRPr="00053A7D">
        <w:rPr>
          <w:sz w:val="26"/>
          <w:szCs w:val="26"/>
        </w:rPr>
        <w:tab/>
        <w:t xml:space="preserve">          Nr.</w:t>
      </w:r>
      <w:r w:rsidRPr="00053A7D">
        <w:rPr>
          <w:sz w:val="26"/>
          <w:szCs w:val="26"/>
        </w:rPr>
        <w:tab/>
        <w:t xml:space="preserve">     20</w:t>
      </w:r>
      <w:r>
        <w:rPr>
          <w:sz w:val="26"/>
          <w:szCs w:val="26"/>
        </w:rPr>
        <w:t>2</w:t>
      </w:r>
      <w:r w:rsidR="007D66E3">
        <w:rPr>
          <w:sz w:val="26"/>
          <w:szCs w:val="26"/>
        </w:rPr>
        <w:t>1</w:t>
      </w:r>
      <w:r w:rsidRPr="00053A7D">
        <w:rPr>
          <w:sz w:val="26"/>
          <w:szCs w:val="26"/>
        </w:rPr>
        <w:t>. gada </w:t>
      </w:r>
      <w:r w:rsidR="00A540BC">
        <w:rPr>
          <w:sz w:val="26"/>
          <w:szCs w:val="26"/>
        </w:rPr>
        <w:t xml:space="preserve">    </w:t>
      </w:r>
      <w:r w:rsidRPr="00053A7D">
        <w:rPr>
          <w:sz w:val="26"/>
          <w:szCs w:val="26"/>
        </w:rPr>
        <w:t>.</w:t>
      </w:r>
    </w:p>
    <w:p w14:paraId="13A18110" w14:textId="77777777" w:rsidR="001058F8" w:rsidRPr="00053A7D" w:rsidRDefault="001058F8" w:rsidP="001058F8">
      <w:pPr>
        <w:tabs>
          <w:tab w:val="left" w:pos="3420"/>
          <w:tab w:val="left" w:pos="5940"/>
        </w:tabs>
        <w:rPr>
          <w:sz w:val="26"/>
          <w:szCs w:val="26"/>
        </w:rPr>
      </w:pPr>
    </w:p>
    <w:p w14:paraId="0C909714" w14:textId="77777777" w:rsidR="00C87159" w:rsidRDefault="00C87159" w:rsidP="001058F8">
      <w:pPr>
        <w:tabs>
          <w:tab w:val="left" w:pos="3420"/>
          <w:tab w:val="left" w:pos="5940"/>
        </w:tabs>
        <w:spacing w:after="240"/>
        <w:jc w:val="center"/>
        <w:rPr>
          <w:sz w:val="26"/>
          <w:szCs w:val="26"/>
        </w:rPr>
      </w:pPr>
    </w:p>
    <w:p w14:paraId="35E10D84" w14:textId="2898E4DC" w:rsidR="001058F8" w:rsidRPr="00053A7D" w:rsidRDefault="001058F8" w:rsidP="001058F8">
      <w:pPr>
        <w:tabs>
          <w:tab w:val="left" w:pos="3420"/>
          <w:tab w:val="left" w:pos="5940"/>
        </w:tabs>
        <w:spacing w:after="240"/>
        <w:jc w:val="center"/>
        <w:rPr>
          <w:sz w:val="26"/>
          <w:szCs w:val="26"/>
        </w:rPr>
      </w:pPr>
      <w:r w:rsidRPr="00053A7D">
        <w:rPr>
          <w:sz w:val="26"/>
          <w:szCs w:val="26"/>
        </w:rPr>
        <w:t>.§</w:t>
      </w:r>
    </w:p>
    <w:p w14:paraId="15D05E77" w14:textId="219477F2" w:rsidR="001058F8" w:rsidRPr="00C87159" w:rsidRDefault="00591262" w:rsidP="00E143E7">
      <w:pPr>
        <w:spacing w:line="259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</w:t>
      </w:r>
      <w:r w:rsidR="00E143E7" w:rsidRPr="00C87159">
        <w:rPr>
          <w:b/>
          <w:sz w:val="26"/>
          <w:szCs w:val="26"/>
        </w:rPr>
        <w:t>oteikumu projekt</w:t>
      </w:r>
      <w:r>
        <w:rPr>
          <w:b/>
          <w:sz w:val="26"/>
          <w:szCs w:val="26"/>
        </w:rPr>
        <w:t>s</w:t>
      </w:r>
      <w:r w:rsidR="00E143E7" w:rsidRPr="00C87159">
        <w:rPr>
          <w:b/>
          <w:sz w:val="26"/>
          <w:szCs w:val="26"/>
        </w:rPr>
        <w:t xml:space="preserve"> “Iepriekšējās darbības pārbaudes veikšanas kārtība, civilās aviācijas gaisa kuģa apkalpes locekļa identitātes kartes un lidostas identitātes kartes izsniegšanas un anulēšanas kārtība</w:t>
      </w:r>
      <w:r w:rsidR="001058F8" w:rsidRPr="00C87159">
        <w:rPr>
          <w:b/>
          <w:sz w:val="26"/>
          <w:szCs w:val="26"/>
        </w:rPr>
        <w:t>”</w:t>
      </w:r>
    </w:p>
    <w:p w14:paraId="5FDBA67D" w14:textId="320B43A1" w:rsidR="00A540BC" w:rsidRDefault="00A540BC" w:rsidP="00E143E7">
      <w:pPr>
        <w:spacing w:line="259" w:lineRule="auto"/>
        <w:jc w:val="center"/>
        <w:rPr>
          <w:b/>
          <w:sz w:val="26"/>
          <w:szCs w:val="26"/>
        </w:rPr>
      </w:pPr>
    </w:p>
    <w:p w14:paraId="78B8AD1D" w14:textId="685AF0A0" w:rsidR="00E14845" w:rsidRPr="00E14845" w:rsidRDefault="00E14845" w:rsidP="00E14845">
      <w:pPr>
        <w:tabs>
          <w:tab w:val="left" w:pos="6765"/>
        </w:tabs>
        <w:jc w:val="left"/>
        <w:rPr>
          <w:b/>
          <w:color w:val="auto"/>
          <w:szCs w:val="28"/>
        </w:rPr>
      </w:pPr>
      <w:r w:rsidRPr="00E14845">
        <w:rPr>
          <w:b/>
          <w:color w:val="auto"/>
          <w:szCs w:val="28"/>
        </w:rPr>
        <w:t>TA-</w:t>
      </w:r>
      <w:r w:rsidR="00953E4A">
        <w:rPr>
          <w:b/>
          <w:color w:val="auto"/>
          <w:szCs w:val="28"/>
        </w:rPr>
        <w:t xml:space="preserve"> </w:t>
      </w:r>
    </w:p>
    <w:p w14:paraId="584CEAA2" w14:textId="4A9A3308" w:rsidR="000E452E" w:rsidRDefault="001058F8" w:rsidP="00C87159">
      <w:pPr>
        <w:spacing w:after="160" w:line="259" w:lineRule="auto"/>
        <w:rPr>
          <w:b/>
          <w:sz w:val="26"/>
          <w:szCs w:val="26"/>
        </w:rPr>
      </w:pPr>
      <w:r>
        <w:rPr>
          <w:sz w:val="26"/>
          <w:szCs w:val="26"/>
        </w:rPr>
        <w:t>_______________</w:t>
      </w:r>
      <w:r w:rsidRPr="00053A7D">
        <w:rPr>
          <w:sz w:val="26"/>
          <w:szCs w:val="26"/>
        </w:rPr>
        <w:t>______________________________</w:t>
      </w:r>
      <w:r w:rsidR="000E452E">
        <w:rPr>
          <w:sz w:val="26"/>
          <w:szCs w:val="26"/>
        </w:rPr>
        <w:t>______________</w:t>
      </w:r>
      <w:r w:rsidR="00C87159">
        <w:rPr>
          <w:sz w:val="26"/>
          <w:szCs w:val="26"/>
        </w:rPr>
        <w:t>_______________</w:t>
      </w:r>
    </w:p>
    <w:p w14:paraId="0519F3A8" w14:textId="783F64DE" w:rsidR="001058F8" w:rsidRPr="00C87159" w:rsidRDefault="001058F8" w:rsidP="00C87159">
      <w:pPr>
        <w:spacing w:after="160" w:line="259" w:lineRule="auto"/>
        <w:jc w:val="center"/>
        <w:rPr>
          <w:b/>
          <w:sz w:val="26"/>
          <w:szCs w:val="26"/>
        </w:rPr>
      </w:pPr>
      <w:r w:rsidRPr="00053A7D">
        <w:rPr>
          <w:sz w:val="26"/>
          <w:szCs w:val="26"/>
        </w:rPr>
        <w:t>(…)</w:t>
      </w:r>
    </w:p>
    <w:p w14:paraId="4FA51440" w14:textId="77777777" w:rsidR="001058F8" w:rsidRPr="00B87F2E" w:rsidRDefault="004D6E2B" w:rsidP="00B87F2E">
      <w:pPr>
        <w:ind w:firstLine="706"/>
      </w:pPr>
      <w:r w:rsidRPr="00B87F2E">
        <w:t xml:space="preserve">1. Pieņemt iesniegto </w:t>
      </w:r>
      <w:r w:rsidR="00866597" w:rsidRPr="00B87F2E">
        <w:t>noteikumu</w:t>
      </w:r>
      <w:r w:rsidRPr="00B87F2E">
        <w:t xml:space="preserve"> projektu.</w:t>
      </w:r>
    </w:p>
    <w:p w14:paraId="1920EAEC" w14:textId="2780AD7D" w:rsidR="00E30F7E" w:rsidRPr="005F3AD4" w:rsidRDefault="00E30F7E" w:rsidP="003628A0">
      <w:pPr>
        <w:ind w:firstLine="706"/>
        <w:rPr>
          <w:color w:val="000000"/>
          <w:sz w:val="27"/>
          <w:szCs w:val="27"/>
        </w:rPr>
      </w:pPr>
      <w:r>
        <w:t xml:space="preserve">2. </w:t>
      </w:r>
      <w:r w:rsidRPr="009C2652">
        <w:rPr>
          <w:color w:val="000000"/>
          <w:szCs w:val="28"/>
        </w:rPr>
        <w:t>Valsts kancelejai sagatavot noteikumu projektu parakstīšanai.</w:t>
      </w:r>
    </w:p>
    <w:p w14:paraId="0B06B924" w14:textId="5E1060B5" w:rsidR="001058F8" w:rsidRPr="00B87F2E" w:rsidRDefault="00E30F7E" w:rsidP="00B87F2E">
      <w:pPr>
        <w:ind w:firstLine="706"/>
      </w:pPr>
      <w:r>
        <w:t>3</w:t>
      </w:r>
      <w:r w:rsidR="002E24EC" w:rsidRPr="00B87F2E">
        <w:t>.</w:t>
      </w:r>
      <w:r w:rsidR="00067BCC">
        <w:t> </w:t>
      </w:r>
      <w:r w:rsidR="002E24EC" w:rsidRPr="00B87F2E">
        <w:t xml:space="preserve">Jautājumu par </w:t>
      </w:r>
      <w:r w:rsidR="002620E4" w:rsidRPr="00B87F2E">
        <w:t>papildu</w:t>
      </w:r>
      <w:r w:rsidR="00591262">
        <w:t>s</w:t>
      </w:r>
      <w:r w:rsidR="002620E4" w:rsidRPr="00B87F2E">
        <w:t xml:space="preserve"> nepieciešamā finansējuma piešķiršanu </w:t>
      </w:r>
      <w:r w:rsidR="001058F8" w:rsidRPr="00B87F2E">
        <w:t xml:space="preserve">Iekšlietu ministrijai (Valsts drošības dienestam) Ministru kabineta noteikumu projekta īstenošanai </w:t>
      </w:r>
      <w:r w:rsidR="002E24EC" w:rsidRPr="00B87F2E">
        <w:t xml:space="preserve">2023. gadam un turpmāk </w:t>
      </w:r>
      <w:r w:rsidR="001058F8" w:rsidRPr="00B87F2E">
        <w:t xml:space="preserve">izskatīt Ministru kabinetā </w:t>
      </w:r>
      <w:r w:rsidR="00F6487F" w:rsidRPr="00B87F2E">
        <w:t xml:space="preserve">likumprojekta </w:t>
      </w:r>
      <w:r w:rsidR="00B62348">
        <w:t>“</w:t>
      </w:r>
      <w:r w:rsidR="00F6487F" w:rsidRPr="00B87F2E">
        <w:t>Par valsts budžetu 2023. gadam</w:t>
      </w:r>
      <w:r w:rsidR="00B62348">
        <w:t>”</w:t>
      </w:r>
      <w:r w:rsidR="00F6487F" w:rsidRPr="00B87F2E">
        <w:t xml:space="preserve"> un </w:t>
      </w:r>
      <w:r w:rsidR="001058F8" w:rsidRPr="00B87F2E">
        <w:t xml:space="preserve">likumprojekta </w:t>
      </w:r>
      <w:r w:rsidR="00B62348">
        <w:t>“</w:t>
      </w:r>
      <w:r w:rsidR="001058F8" w:rsidRPr="00B87F2E">
        <w:t>Par vidēj</w:t>
      </w:r>
      <w:r w:rsidR="002E24EC" w:rsidRPr="00B87F2E">
        <w:t>a</w:t>
      </w:r>
      <w:r w:rsidR="001058F8" w:rsidRPr="00B87F2E">
        <w:t xml:space="preserve"> termiņa budžeta ietvaru 2023., 2024. un 2025. gadam</w:t>
      </w:r>
      <w:r w:rsidR="00B62348">
        <w:t>”</w:t>
      </w:r>
      <w:r w:rsidR="001058F8" w:rsidRPr="00B87F2E">
        <w:t xml:space="preserve"> sagatavošanas </w:t>
      </w:r>
      <w:r w:rsidR="002E24EC" w:rsidRPr="00B87F2E">
        <w:rPr>
          <w:color w:val="2A2A2A"/>
          <w:szCs w:val="28"/>
          <w:shd w:val="clear" w:color="auto" w:fill="FFFFFF"/>
        </w:rPr>
        <w:t xml:space="preserve">un izskatīšanas </w:t>
      </w:r>
      <w:r w:rsidR="001058F8" w:rsidRPr="00B87F2E">
        <w:t>procesā kopā ar visu ministriju un centrālo valsts iestāžu iesniegtajiem prioritāro pasākumu pieteikumiem atbilstoši valsts budžeta finansiālajām iespējām.</w:t>
      </w:r>
    </w:p>
    <w:p w14:paraId="7C9E31C6" w14:textId="1584ECE4" w:rsidR="00414A58" w:rsidRPr="005F3AD4" w:rsidRDefault="00316EA9" w:rsidP="00414A58">
      <w:pPr>
        <w:rPr>
          <w:color w:val="000000"/>
          <w:sz w:val="27"/>
          <w:szCs w:val="27"/>
        </w:rPr>
      </w:pPr>
      <w:r>
        <w:tab/>
      </w:r>
    </w:p>
    <w:p w14:paraId="1BF93E0C" w14:textId="0E2B2663" w:rsidR="00F162D0" w:rsidRDefault="00F162D0" w:rsidP="00717785"/>
    <w:p w14:paraId="3400E8E1" w14:textId="21F2E113" w:rsidR="00CC524D" w:rsidRDefault="00CC524D" w:rsidP="00717785"/>
    <w:p w14:paraId="7DB14780" w14:textId="77777777" w:rsidR="00CC524D" w:rsidRDefault="00CC524D" w:rsidP="00717785"/>
    <w:p w14:paraId="5499C58A" w14:textId="2A3C1228" w:rsidR="00717785" w:rsidRDefault="00717785" w:rsidP="00717785"/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717785" w:rsidRPr="005F3AD4" w14:paraId="7B9BAEFE" w14:textId="77777777" w:rsidTr="006A0FC6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87A82" w14:textId="77777777" w:rsidR="00717785" w:rsidRPr="005F3AD4" w:rsidRDefault="00717785" w:rsidP="006A0FC6">
            <w:pPr>
              <w:rPr>
                <w:sz w:val="24"/>
                <w:szCs w:val="24"/>
              </w:rPr>
            </w:pPr>
            <w:r w:rsidRPr="005F3AD4">
              <w:rPr>
                <w:szCs w:val="28"/>
                <w:lang w:val="en-GB"/>
              </w:rPr>
              <w:t>Ministru prezidents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098D5" w14:textId="77777777" w:rsidR="00717785" w:rsidRPr="005F3AD4" w:rsidRDefault="00717785" w:rsidP="006A0FC6">
            <w:pPr>
              <w:rPr>
                <w:sz w:val="24"/>
                <w:szCs w:val="24"/>
              </w:rPr>
            </w:pPr>
            <w:r w:rsidRPr="005F3AD4">
              <w:rPr>
                <w:sz w:val="24"/>
                <w:szCs w:val="24"/>
              </w:rPr>
              <w:t> </w:t>
            </w:r>
            <w:r w:rsidRPr="005F3AD4">
              <w:rPr>
                <w:sz w:val="24"/>
                <w:szCs w:val="24"/>
                <w:lang w:val="en-GB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E16B" w14:textId="77777777" w:rsidR="00717785" w:rsidRPr="005F3AD4" w:rsidRDefault="00717785" w:rsidP="006A0FC6">
            <w:pPr>
              <w:rPr>
                <w:sz w:val="24"/>
                <w:szCs w:val="24"/>
              </w:rPr>
            </w:pPr>
            <w:r w:rsidRPr="005F3AD4">
              <w:rPr>
                <w:szCs w:val="28"/>
                <w:lang w:val="en-GB"/>
              </w:rPr>
              <w:t>A.K.Kariņš</w:t>
            </w:r>
          </w:p>
        </w:tc>
      </w:tr>
      <w:tr w:rsidR="00717785" w:rsidRPr="005F3AD4" w14:paraId="5ED4B29E" w14:textId="77777777" w:rsidTr="006A0FC6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54069" w14:textId="77777777" w:rsidR="00717785" w:rsidRPr="005F3AD4" w:rsidRDefault="00717785" w:rsidP="006A0FC6">
            <w:pPr>
              <w:rPr>
                <w:sz w:val="24"/>
                <w:szCs w:val="24"/>
              </w:rPr>
            </w:pPr>
          </w:p>
        </w:tc>
      </w:tr>
      <w:tr w:rsidR="00717785" w:rsidRPr="005F3AD4" w14:paraId="6A2264F3" w14:textId="77777777" w:rsidTr="006A0FC6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53343" w14:textId="77777777" w:rsidR="00717785" w:rsidRPr="005F3AD4" w:rsidRDefault="00717785" w:rsidP="006A0FC6">
            <w:pPr>
              <w:rPr>
                <w:sz w:val="24"/>
                <w:szCs w:val="24"/>
              </w:rPr>
            </w:pPr>
            <w:r w:rsidRPr="005F3AD4">
              <w:rPr>
                <w:szCs w:val="28"/>
                <w:lang w:val="en-GB"/>
              </w:rPr>
              <w:t> </w:t>
            </w:r>
          </w:p>
          <w:p w14:paraId="2E1C5F57" w14:textId="77777777" w:rsidR="00717785" w:rsidRPr="005F3AD4" w:rsidRDefault="00717785" w:rsidP="006A0FC6">
            <w:pPr>
              <w:rPr>
                <w:sz w:val="24"/>
                <w:szCs w:val="24"/>
              </w:rPr>
            </w:pPr>
            <w:r w:rsidRPr="005F3AD4">
              <w:rPr>
                <w:szCs w:val="28"/>
                <w:lang w:val="en-GB"/>
              </w:rPr>
              <w:t>Valsts kancelejas direktors</w:t>
            </w:r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69D2" w14:textId="77777777" w:rsidR="00717785" w:rsidRPr="005F3AD4" w:rsidRDefault="00717785" w:rsidP="006A0FC6">
            <w:pPr>
              <w:rPr>
                <w:sz w:val="24"/>
                <w:szCs w:val="24"/>
              </w:rPr>
            </w:pPr>
            <w:r w:rsidRPr="005F3AD4">
              <w:rPr>
                <w:sz w:val="24"/>
                <w:szCs w:val="24"/>
              </w:rPr>
              <w:t> </w:t>
            </w:r>
            <w:r w:rsidRPr="005F3AD4">
              <w:rPr>
                <w:sz w:val="24"/>
                <w:szCs w:val="24"/>
                <w:lang w:val="en-GB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4F44" w14:textId="77777777" w:rsidR="00717785" w:rsidRDefault="00717785" w:rsidP="006A0FC6">
            <w:pPr>
              <w:rPr>
                <w:szCs w:val="28"/>
                <w:lang w:val="en-GB"/>
              </w:rPr>
            </w:pPr>
          </w:p>
          <w:p w14:paraId="6647C376" w14:textId="77777777" w:rsidR="00717785" w:rsidRPr="005F3AD4" w:rsidRDefault="00717785" w:rsidP="006A0FC6">
            <w:pPr>
              <w:rPr>
                <w:sz w:val="24"/>
                <w:szCs w:val="24"/>
              </w:rPr>
            </w:pPr>
            <w:r w:rsidRPr="005F3AD4">
              <w:rPr>
                <w:szCs w:val="28"/>
                <w:lang w:val="en-GB"/>
              </w:rPr>
              <w:t>J.Citskovskis</w:t>
            </w:r>
          </w:p>
        </w:tc>
      </w:tr>
      <w:tr w:rsidR="00717785" w:rsidRPr="005F3AD4" w14:paraId="23C64756" w14:textId="77777777" w:rsidTr="006A0FC6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7AB5F" w14:textId="77777777" w:rsidR="00717785" w:rsidRPr="005F3AD4" w:rsidRDefault="00717785" w:rsidP="006A0FC6">
            <w:pPr>
              <w:rPr>
                <w:sz w:val="24"/>
                <w:szCs w:val="24"/>
              </w:rPr>
            </w:pPr>
          </w:p>
        </w:tc>
      </w:tr>
    </w:tbl>
    <w:p w14:paraId="08AB7055" w14:textId="77777777" w:rsidR="00717785" w:rsidRPr="005F3AD4" w:rsidRDefault="00717785" w:rsidP="00717785">
      <w:pPr>
        <w:rPr>
          <w:b/>
          <w:bCs/>
          <w:color w:val="000000"/>
          <w:szCs w:val="28"/>
        </w:rPr>
      </w:pPr>
      <w:r w:rsidRPr="005F3AD4">
        <w:rPr>
          <w:color w:val="000000"/>
          <w:szCs w:val="28"/>
        </w:rPr>
        <w:t> </w:t>
      </w:r>
    </w:p>
    <w:p w14:paraId="5D9145E5" w14:textId="29335954" w:rsidR="00717785" w:rsidRDefault="00717785" w:rsidP="00717785"/>
    <w:p w14:paraId="31F6BE03" w14:textId="77777777" w:rsidR="00717785" w:rsidRDefault="00717785" w:rsidP="00717785"/>
    <w:sectPr w:rsidR="00717785">
      <w:footerReference w:type="default" r:id="rId7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179FD" w14:textId="77777777" w:rsidR="00C8652B" w:rsidRDefault="00C8652B">
      <w:r>
        <w:separator/>
      </w:r>
    </w:p>
  </w:endnote>
  <w:endnote w:type="continuationSeparator" w:id="0">
    <w:p w14:paraId="5F5DEFF0" w14:textId="77777777" w:rsidR="00C8652B" w:rsidRDefault="00C8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73041" w14:textId="77777777" w:rsidR="00F162D0" w:rsidRDefault="004D6E2B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49BEF" w14:textId="77777777" w:rsidR="00C8652B" w:rsidRDefault="00C8652B">
      <w:r>
        <w:separator/>
      </w:r>
    </w:p>
  </w:footnote>
  <w:footnote w:type="continuationSeparator" w:id="0">
    <w:p w14:paraId="7B25D01D" w14:textId="77777777" w:rsidR="00C8652B" w:rsidRDefault="00C8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10B38"/>
    <w:multiLevelType w:val="hybridMultilevel"/>
    <w:tmpl w:val="080058BC"/>
    <w:lvl w:ilvl="0" w:tplc="9336E3E4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2D5EDF4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4912891A">
      <w:numFmt w:val="decimal"/>
      <w:lvlText w:val=""/>
      <w:lvlJc w:val="left"/>
    </w:lvl>
    <w:lvl w:ilvl="3" w:tplc="1D300D52">
      <w:numFmt w:val="decimal"/>
      <w:lvlText w:val=""/>
      <w:lvlJc w:val="left"/>
    </w:lvl>
    <w:lvl w:ilvl="4" w:tplc="58B47A60">
      <w:numFmt w:val="decimal"/>
      <w:lvlText w:val=""/>
      <w:lvlJc w:val="left"/>
    </w:lvl>
    <w:lvl w:ilvl="5" w:tplc="2DC07D3C">
      <w:numFmt w:val="decimal"/>
      <w:lvlText w:val=""/>
      <w:lvlJc w:val="left"/>
    </w:lvl>
    <w:lvl w:ilvl="6" w:tplc="D63C3730">
      <w:numFmt w:val="decimal"/>
      <w:lvlText w:val=""/>
      <w:lvlJc w:val="left"/>
    </w:lvl>
    <w:lvl w:ilvl="7" w:tplc="A3B4C9D0">
      <w:numFmt w:val="decimal"/>
      <w:lvlText w:val=""/>
      <w:lvlJc w:val="left"/>
    </w:lvl>
    <w:lvl w:ilvl="8" w:tplc="CE5AC83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2D0"/>
    <w:rsid w:val="00047DB1"/>
    <w:rsid w:val="00067BCC"/>
    <w:rsid w:val="00087919"/>
    <w:rsid w:val="000E452E"/>
    <w:rsid w:val="001058F8"/>
    <w:rsid w:val="001248AD"/>
    <w:rsid w:val="002620E4"/>
    <w:rsid w:val="00284AD8"/>
    <w:rsid w:val="002E1C6C"/>
    <w:rsid w:val="002E24EC"/>
    <w:rsid w:val="00316EA9"/>
    <w:rsid w:val="003628A0"/>
    <w:rsid w:val="00414A58"/>
    <w:rsid w:val="00417E3D"/>
    <w:rsid w:val="004D6E2B"/>
    <w:rsid w:val="00591262"/>
    <w:rsid w:val="006A6782"/>
    <w:rsid w:val="00717785"/>
    <w:rsid w:val="007D66E3"/>
    <w:rsid w:val="00866597"/>
    <w:rsid w:val="008A4674"/>
    <w:rsid w:val="00953E4A"/>
    <w:rsid w:val="00A35233"/>
    <w:rsid w:val="00A540BC"/>
    <w:rsid w:val="00B45C41"/>
    <w:rsid w:val="00B62348"/>
    <w:rsid w:val="00B87F2E"/>
    <w:rsid w:val="00C8652B"/>
    <w:rsid w:val="00C87159"/>
    <w:rsid w:val="00CC524D"/>
    <w:rsid w:val="00E0616D"/>
    <w:rsid w:val="00E143E7"/>
    <w:rsid w:val="00E14845"/>
    <w:rsid w:val="00E30F7E"/>
    <w:rsid w:val="00E426B9"/>
    <w:rsid w:val="00F162D0"/>
    <w:rsid w:val="00F35742"/>
    <w:rsid w:val="00F6487F"/>
    <w:rsid w:val="00FE7602"/>
    <w:rsid w:val="00FF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8DDB6"/>
  <w15:docId w15:val="{119E9D11-3E21-487F-B419-3A066922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1058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58F8"/>
  </w:style>
  <w:style w:type="paragraph" w:styleId="Revision">
    <w:name w:val="Revision"/>
    <w:hidden/>
    <w:uiPriority w:val="99"/>
    <w:semiHidden/>
    <w:rsid w:val="00591262"/>
    <w:pPr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591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2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26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2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262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79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91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3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724</Words>
  <Characters>414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Potjomkina</dc:creator>
  <cp:lastModifiedBy>Līga Vernera</cp:lastModifiedBy>
  <cp:revision>2</cp:revision>
  <dcterms:created xsi:type="dcterms:W3CDTF">2021-12-03T08:20:00Z</dcterms:created>
  <dcterms:modified xsi:type="dcterms:W3CDTF">2021-12-03T08:20:00Z</dcterms:modified>
</cp:coreProperties>
</file>