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 Target="docMetadata/LabelInfo.xml" Type="http://schemas.microsoft.com/office/2020/02/relationships/classificationlabels" Id="rId6"/>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0748C7" w:rsidR="00420B7D" w:rsidP="00B3472B" w:rsidRDefault="00B603F4" w14:paraId="1C3E0C7F" w14:textId="77777777">
      <w:pPr>
        <w:jc w:val="center"/>
        <w15:collapsed w:val="false"/>
        <w:rPr>
          <w:sz w:val="28"/>
          <w:szCs w:val="28"/>
          <w:lang w:val="lv-LV"/>
        </w:rPr>
      </w:pPr>
      <w:r w:rsidRPr="000748C7">
        <w:rPr>
          <w:sz w:val="28"/>
          <w:szCs w:val="28"/>
          <w:lang w:val="lv-LV"/>
        </w:rPr>
        <w:t xml:space="preserve">LATVIJAS REPUBLIKAS MINISTRU KABINETA </w:t>
      </w:r>
    </w:p>
    <w:p w:rsidRPr="000748C7" w:rsidR="00B603F4" w:rsidP="00B3472B" w:rsidRDefault="00B603F4" w14:paraId="13721884" w14:textId="77777777">
      <w:pPr>
        <w:jc w:val="center"/>
        <w:rPr>
          <w:sz w:val="28"/>
          <w:szCs w:val="28"/>
          <w:lang w:val="lv-LV"/>
        </w:rPr>
      </w:pPr>
      <w:r w:rsidRPr="000748C7">
        <w:rPr>
          <w:sz w:val="28"/>
          <w:szCs w:val="28"/>
          <w:lang w:val="lv-LV"/>
        </w:rPr>
        <w:t xml:space="preserve">SĒDES </w:t>
      </w:r>
      <w:smartTag w:uri="urn:schemas-microsoft-com:office:smarttags" w:element="place">
        <w:smartTagPr>
          <w:attr w:name="text" w:val="PROTOKOLS"/>
          <w:attr w:name="id" w:val="-1"/>
          <w:attr w:name="baseform" w:val="protokol|s"/>
        </w:smartTagPr>
        <w:r w:rsidRPr="000748C7">
          <w:rPr>
            <w:sz w:val="28"/>
            <w:szCs w:val="28"/>
            <w:lang w:val="lv-LV"/>
          </w:rPr>
          <w:t>PROTOKOLS</w:t>
        </w:r>
      </w:smartTag>
    </w:p>
    <w:p w:rsidRPr="000748C7" w:rsidR="00CD15AC" w:rsidP="00CD15AC" w:rsidRDefault="00CD15AC" w14:paraId="1B233228" w14:textId="77777777">
      <w:pPr>
        <w:jc w:val="center"/>
        <w:rPr>
          <w:sz w:val="28"/>
          <w:szCs w:val="28"/>
          <w:lang w:val="lv-LV"/>
        </w:rPr>
      </w:pPr>
      <w:r w:rsidRPr="000748C7">
        <w:rPr>
          <w:sz w:val="28"/>
          <w:szCs w:val="28"/>
          <w:lang w:val="lv-LV"/>
        </w:rPr>
        <w:t>________________________________</w:t>
      </w:r>
      <w:r w:rsidR="00F10346">
        <w:rPr>
          <w:sz w:val="28"/>
          <w:szCs w:val="28"/>
          <w:lang w:val="lv-LV"/>
        </w:rPr>
        <w:t>_______________________________</w:t>
      </w:r>
    </w:p>
    <w:p w:rsidRPr="000748C7" w:rsidR="00B603F4" w:rsidP="00B3472B" w:rsidRDefault="00B603F4" w14:paraId="3047F6D5" w14:textId="77777777">
      <w:pPr>
        <w:jc w:val="center"/>
        <w:rPr>
          <w:sz w:val="28"/>
          <w:szCs w:val="28"/>
          <w:lang w:val="lv-LV"/>
        </w:rPr>
      </w:pPr>
    </w:p>
    <w:p w:rsidR="00D1692F" w:rsidP="00324E07" w:rsidRDefault="00D1692F" w14:paraId="53D51C19" w14:textId="77777777">
      <w:pPr>
        <w:rPr>
          <w:sz w:val="26"/>
          <w:szCs w:val="26"/>
          <w:lang w:val="lv-LV"/>
        </w:rPr>
      </w:pPr>
    </w:p>
    <w:p w:rsidRPr="004B0AB1" w:rsidR="00324E07" w:rsidP="00324E07" w:rsidRDefault="00B359B6" w14:paraId="31A3D94E" w14:textId="7502DAEF">
      <w:pPr>
        <w:rPr>
          <w:sz w:val="26"/>
          <w:szCs w:val="26"/>
          <w:lang w:val="lv-LV"/>
        </w:rPr>
      </w:pPr>
      <w:r>
        <w:rPr>
          <w:sz w:val="26"/>
          <w:szCs w:val="26"/>
          <w:lang w:val="lv-LV"/>
        </w:rPr>
        <w:t>Rīgā</w:t>
      </w:r>
      <w:r>
        <w:rPr>
          <w:sz w:val="26"/>
          <w:szCs w:val="26"/>
          <w:lang w:val="lv-LV"/>
        </w:rPr>
        <w:tab/>
      </w:r>
      <w:r>
        <w:rPr>
          <w:sz w:val="26"/>
          <w:szCs w:val="26"/>
          <w:lang w:val="lv-LV"/>
        </w:rPr>
        <w:tab/>
      </w:r>
      <w:r>
        <w:rPr>
          <w:sz w:val="26"/>
          <w:szCs w:val="26"/>
          <w:lang w:val="lv-LV"/>
        </w:rPr>
        <w:tab/>
      </w:r>
      <w:r>
        <w:rPr>
          <w:sz w:val="26"/>
          <w:szCs w:val="26"/>
          <w:lang w:val="lv-LV"/>
        </w:rPr>
        <w:tab/>
      </w:r>
      <w:r>
        <w:rPr>
          <w:sz w:val="26"/>
          <w:szCs w:val="26"/>
          <w:lang w:val="lv-LV"/>
        </w:rPr>
        <w:tab/>
        <w:t>Nr.</w:t>
      </w:r>
      <w:r>
        <w:rPr>
          <w:sz w:val="26"/>
          <w:szCs w:val="26"/>
          <w:lang w:val="lv-LV"/>
        </w:rPr>
        <w:tab/>
        <w:t xml:space="preserve">  </w:t>
      </w:r>
      <w:r>
        <w:rPr>
          <w:sz w:val="26"/>
          <w:szCs w:val="26"/>
          <w:lang w:val="lv-LV"/>
        </w:rPr>
        <w:tab/>
        <w:t xml:space="preserve"> </w:t>
      </w:r>
      <w:r w:rsidRPr="004B0AB1" w:rsidR="00BB0650">
        <w:rPr>
          <w:sz w:val="26"/>
          <w:szCs w:val="26"/>
          <w:lang w:val="lv-LV"/>
        </w:rPr>
        <w:t xml:space="preserve"> </w:t>
      </w:r>
      <w:r>
        <w:rPr>
          <w:sz w:val="26"/>
          <w:szCs w:val="26"/>
          <w:lang w:val="lv-LV"/>
        </w:rPr>
        <w:t xml:space="preserve">      </w:t>
      </w:r>
      <w:r w:rsidR="00421F0F">
        <w:rPr>
          <w:sz w:val="26"/>
          <w:szCs w:val="26"/>
          <w:lang w:val="lv-LV"/>
        </w:rPr>
        <w:t>202</w:t>
      </w:r>
      <w:r w:rsidR="00253D5B">
        <w:rPr>
          <w:sz w:val="26"/>
          <w:szCs w:val="26"/>
          <w:lang w:val="lv-LV"/>
        </w:rPr>
        <w:t>6</w:t>
      </w:r>
      <w:r w:rsidRPr="004B0AB1" w:rsidR="00324E07">
        <w:rPr>
          <w:sz w:val="26"/>
          <w:szCs w:val="26"/>
          <w:lang w:val="lv-LV"/>
        </w:rPr>
        <w:t>.</w:t>
      </w:r>
      <w:r w:rsidR="00C258AE">
        <w:rPr>
          <w:sz w:val="26"/>
          <w:szCs w:val="26"/>
          <w:lang w:val="lv-LV"/>
        </w:rPr>
        <w:t> </w:t>
      </w:r>
      <w:r w:rsidRPr="004B0AB1" w:rsidR="00324E07">
        <w:rPr>
          <w:sz w:val="26"/>
          <w:szCs w:val="26"/>
          <w:lang w:val="lv-LV"/>
        </w:rPr>
        <w:t xml:space="preserve">gada    </w:t>
      </w:r>
      <w:r w:rsidR="00164990">
        <w:rPr>
          <w:sz w:val="26"/>
          <w:szCs w:val="26"/>
          <w:lang w:val="lv-LV"/>
        </w:rPr>
        <w:t xml:space="preserve">  </w:t>
      </w:r>
      <w:r w:rsidR="00253D5B">
        <w:rPr>
          <w:sz w:val="26"/>
          <w:szCs w:val="26"/>
          <w:lang w:val="lv-LV"/>
        </w:rPr>
        <w:t>aprīlī</w:t>
      </w:r>
    </w:p>
    <w:p w:rsidR="000B50A1" w:rsidP="00324E07" w:rsidRDefault="000B50A1" w14:paraId="75D4403A" w14:textId="77777777">
      <w:pPr>
        <w:jc w:val="center"/>
        <w:rPr>
          <w:sz w:val="26"/>
          <w:szCs w:val="26"/>
          <w:lang w:val="lv-LV"/>
        </w:rPr>
      </w:pPr>
    </w:p>
    <w:p w:rsidR="00D1692F" w:rsidP="00324E07" w:rsidRDefault="00D1692F" w14:paraId="6AB0E86E" w14:textId="77777777">
      <w:pPr>
        <w:jc w:val="center"/>
        <w:rPr>
          <w:sz w:val="26"/>
          <w:szCs w:val="26"/>
          <w:lang w:val="lv-LV"/>
        </w:rPr>
      </w:pPr>
    </w:p>
    <w:p w:rsidRPr="004B0AB1" w:rsidR="00324E07" w:rsidP="00324E07" w:rsidRDefault="00324E07" w14:paraId="1FD1AB70" w14:textId="77777777">
      <w:pPr>
        <w:jc w:val="center"/>
        <w:rPr>
          <w:sz w:val="26"/>
          <w:szCs w:val="26"/>
          <w:lang w:val="lv-LV"/>
        </w:rPr>
      </w:pPr>
      <w:r w:rsidRPr="004B0AB1">
        <w:rPr>
          <w:sz w:val="26"/>
          <w:szCs w:val="26"/>
          <w:lang w:val="lv-LV"/>
        </w:rPr>
        <w:t>.§</w:t>
      </w:r>
    </w:p>
    <w:p w:rsidR="00573CAF" w:rsidP="00B3472B" w:rsidRDefault="00573CAF" w14:paraId="49AABB9B" w14:textId="77777777">
      <w:pPr>
        <w:jc w:val="center"/>
        <w:rPr>
          <w:sz w:val="26"/>
          <w:szCs w:val="26"/>
          <w:lang w:val="lv-LV"/>
        </w:rPr>
      </w:pPr>
    </w:p>
    <w:p w:rsidRPr="00253D5B" w:rsidR="00704298" w:rsidP="00253D5B" w:rsidRDefault="00902C8B" w14:paraId="3096E706" w14:textId="6EF2CB27">
      <w:pPr>
        <w:jc w:val="center"/>
        <w:rPr>
          <w:rFonts w:eastAsia="Calibri"/>
          <w:b/>
          <w:bCs/>
          <w:lang w:val="lv-LV"/>
        </w:rPr>
      </w:pPr>
      <w:r w:rsidRPr="00794E51">
        <w:rPr>
          <w:b/>
          <w:bCs/>
          <w:lang w:val="lv-LV"/>
        </w:rPr>
        <w:t xml:space="preserve">Par </w:t>
      </w:r>
      <w:r w:rsidRPr="00794E51" w:rsidR="00F23511">
        <w:rPr>
          <w:b/>
          <w:bCs/>
          <w:lang w:val="lv-LV"/>
        </w:rPr>
        <w:t xml:space="preserve">Latvijas </w:t>
      </w:r>
      <w:r w:rsidRPr="00794E51" w:rsidR="00690176">
        <w:rPr>
          <w:b/>
          <w:bCs/>
          <w:lang w:val="lv-LV"/>
        </w:rPr>
        <w:t xml:space="preserve">Republikas </w:t>
      </w:r>
      <w:r w:rsidRPr="00794E51">
        <w:rPr>
          <w:b/>
          <w:bCs/>
          <w:lang w:val="lv-LV"/>
        </w:rPr>
        <w:t xml:space="preserve">nacionālo </w:t>
      </w:r>
      <w:r w:rsidRPr="00F06E4B">
        <w:rPr>
          <w:b/>
          <w:bCs/>
          <w:lang w:val="lv-LV"/>
        </w:rPr>
        <w:t>pozīciju “</w:t>
      </w:r>
      <w:r w:rsidRPr="0078680D" w:rsidR="00253D5B">
        <w:rPr>
          <w:rFonts w:eastAsia="Calibri"/>
          <w:b/>
          <w:bCs/>
          <w:lang w:val="lv-LV"/>
        </w:rPr>
        <w:t>Par regulas priekšlikumu Valsts un reģionu partnerību plānu izveidei</w:t>
      </w:r>
      <w:r w:rsidRPr="0078680D" w:rsidR="00253D5B">
        <w:rPr>
          <w:rStyle w:val="FootnoteReference"/>
          <w:rFonts w:eastAsia="Calibri"/>
          <w:b/>
          <w:bCs/>
          <w:lang w:val="lv-LV"/>
        </w:rPr>
        <w:footnoteReference w:id="1"/>
      </w:r>
      <w:r w:rsidRPr="0078680D" w:rsidR="00253D5B">
        <w:rPr>
          <w:rFonts w:eastAsia="Calibri"/>
          <w:b/>
          <w:bCs/>
          <w:lang w:val="lv-LV"/>
        </w:rPr>
        <w:t>, Snieguma ietvara regulu</w:t>
      </w:r>
      <w:r w:rsidRPr="0078680D" w:rsidR="00253D5B">
        <w:rPr>
          <w:rStyle w:val="FootnoteReference"/>
          <w:rFonts w:eastAsia="Calibri"/>
          <w:b/>
          <w:bCs/>
          <w:lang w:val="lv-LV"/>
        </w:rPr>
        <w:footnoteReference w:id="2"/>
      </w:r>
      <w:r w:rsidRPr="0078680D" w:rsidR="00253D5B">
        <w:rPr>
          <w:rFonts w:eastAsia="Calibri"/>
          <w:b/>
          <w:bCs/>
          <w:lang w:val="lv-LV"/>
        </w:rPr>
        <w:t xml:space="preserve"> un kohēzijas politikas saistošajām regulām</w:t>
      </w:r>
      <w:r w:rsidRPr="0078680D" w:rsidR="00253D5B">
        <w:rPr>
          <w:rStyle w:val="FootnoteReference"/>
          <w:rFonts w:eastAsia="Calibri"/>
          <w:b/>
          <w:bCs/>
          <w:lang w:val="lv-LV"/>
        </w:rPr>
        <w:footnoteReference w:id="3"/>
      </w:r>
      <w:r w:rsidRPr="0078680D" w:rsidR="00253D5B">
        <w:rPr>
          <w:rFonts w:eastAsia="Calibri"/>
          <w:b/>
          <w:bCs/>
          <w:lang w:val="lv-LV"/>
        </w:rPr>
        <w:t xml:space="preserve"> laika posmā no 2028. – 2034. gadam</w:t>
      </w:r>
      <w:r w:rsidRPr="00F06E4B" w:rsidR="00526595">
        <w:rPr>
          <w:b/>
          <w:bCs/>
          <w:lang w:val="lv-LV"/>
        </w:rPr>
        <w:t>”.</w:t>
      </w:r>
    </w:p>
    <w:p w:rsidR="00D10403" w:rsidP="00D10403" w:rsidRDefault="00D10403" w14:paraId="59F8B7A3" w14:textId="77777777">
      <w:pPr>
        <w:pStyle w:val="BodyText"/>
        <w:rPr>
          <w:sz w:val="26"/>
          <w:szCs w:val="26"/>
        </w:rPr>
      </w:pPr>
    </w:p>
    <w:p w:rsidRPr="004B0AB1" w:rsidR="00D10403" w:rsidP="00D10403" w:rsidRDefault="00D10403" w14:paraId="35A9D23D" w14:textId="77777777">
      <w:pPr>
        <w:pStyle w:val="BodyText"/>
        <w:rPr>
          <w:b w:val="false"/>
          <w:sz w:val="26"/>
          <w:szCs w:val="26"/>
        </w:rPr>
      </w:pPr>
      <w:r w:rsidRPr="004B0AB1">
        <w:rPr>
          <w:b w:val="false"/>
          <w:sz w:val="26"/>
          <w:szCs w:val="26"/>
        </w:rPr>
        <w:t>TA-_____________________________________________________________</w:t>
      </w:r>
    </w:p>
    <w:p w:rsidR="00D10403" w:rsidP="00D10403" w:rsidRDefault="00D10403" w14:paraId="4EF348D3" w14:textId="77777777">
      <w:pPr>
        <w:jc w:val="center"/>
        <w:rPr>
          <w:sz w:val="26"/>
          <w:szCs w:val="26"/>
          <w:lang w:val="lv-LV"/>
        </w:rPr>
      </w:pPr>
      <w:r w:rsidRPr="004B0AB1">
        <w:rPr>
          <w:sz w:val="26"/>
          <w:szCs w:val="26"/>
          <w:lang w:val="lv-LV"/>
        </w:rPr>
        <w:t>(</w:t>
      </w:r>
      <w:r w:rsidRPr="004B0AB1">
        <w:rPr>
          <w:sz w:val="26"/>
          <w:szCs w:val="26"/>
          <w:lang w:val="lv-LV"/>
        </w:rPr>
        <w:tab/>
        <w:t>)</w:t>
      </w:r>
    </w:p>
    <w:p w:rsidR="00D10403" w:rsidP="00D10403" w:rsidRDefault="00D10403" w14:paraId="1CD57BDE" w14:textId="77777777">
      <w:pPr>
        <w:pStyle w:val="BodyText"/>
        <w:widowControl w:val="false"/>
        <w:adjustRightInd w:val="false"/>
        <w:spacing w:before="60" w:after="60" w:line="276" w:lineRule="auto"/>
        <w:ind w:left="862"/>
        <w:jc w:val="both"/>
        <w:textAlignment w:val="baseline"/>
        <w:rPr>
          <w:b w:val="false"/>
          <w:bCs w:val="false"/>
          <w:sz w:val="26"/>
          <w:szCs w:val="26"/>
          <w:lang w:eastAsia="lv-LV"/>
        </w:rPr>
      </w:pPr>
    </w:p>
    <w:p w:rsidRPr="00F06E4B" w:rsidR="002E1DB3" w:rsidP="00D10403" w:rsidRDefault="002E1DB3" w14:paraId="7797B05E" w14:textId="6C2FABF5">
      <w:pPr>
        <w:pStyle w:val="BodyText"/>
        <w:widowControl w:val="false"/>
        <w:adjustRightInd w:val="false"/>
        <w:spacing w:before="60" w:after="60" w:line="276" w:lineRule="auto"/>
        <w:jc w:val="both"/>
        <w:textAlignment w:val="baseline"/>
        <w:rPr>
          <w:b w:val="false"/>
          <w:bCs w:val="false"/>
          <w:sz w:val="26"/>
          <w:szCs w:val="26"/>
          <w:lang w:eastAsia="lv-LV"/>
        </w:rPr>
      </w:pPr>
      <w:r>
        <w:rPr>
          <w:b w:val="false"/>
          <w:bCs w:val="false"/>
          <w:sz w:val="26"/>
          <w:szCs w:val="26"/>
        </w:rPr>
        <w:t>A</w:t>
      </w:r>
      <w:r w:rsidR="00902C8B">
        <w:rPr>
          <w:b w:val="false"/>
          <w:bCs w:val="false"/>
          <w:sz w:val="26"/>
          <w:szCs w:val="26"/>
        </w:rPr>
        <w:t>pstiprināt</w:t>
      </w:r>
      <w:r w:rsidRPr="00E002CC" w:rsidR="007D67A7">
        <w:rPr>
          <w:b w:val="false"/>
          <w:bCs w:val="false"/>
          <w:sz w:val="26"/>
          <w:szCs w:val="26"/>
        </w:rPr>
        <w:t xml:space="preserve"> </w:t>
      </w:r>
      <w:r w:rsidRPr="00E002CC" w:rsidR="00704298">
        <w:rPr>
          <w:b w:val="false"/>
          <w:bCs w:val="false"/>
          <w:sz w:val="26"/>
          <w:szCs w:val="26"/>
        </w:rPr>
        <w:t xml:space="preserve">Finanšu </w:t>
      </w:r>
      <w:r w:rsidRPr="00E002CC" w:rsidR="007D67A7">
        <w:rPr>
          <w:b w:val="false"/>
          <w:bCs w:val="false"/>
          <w:sz w:val="26"/>
          <w:szCs w:val="26"/>
        </w:rPr>
        <w:t>ministrijas</w:t>
      </w:r>
      <w:r w:rsidRPr="00E002CC" w:rsidR="00462042">
        <w:rPr>
          <w:b w:val="false"/>
          <w:bCs w:val="false"/>
          <w:sz w:val="26"/>
          <w:szCs w:val="26"/>
        </w:rPr>
        <w:t xml:space="preserve"> </w:t>
      </w:r>
      <w:r w:rsidRPr="00E002CC" w:rsidR="007D67A7">
        <w:rPr>
          <w:b w:val="false"/>
          <w:bCs w:val="false"/>
          <w:sz w:val="26"/>
          <w:szCs w:val="26"/>
        </w:rPr>
        <w:t xml:space="preserve">sagatavoto Latvijas </w:t>
      </w:r>
      <w:r w:rsidRPr="00690176" w:rsidR="00690176">
        <w:rPr>
          <w:b w:val="false"/>
          <w:bCs w:val="false"/>
          <w:sz w:val="26"/>
          <w:szCs w:val="26"/>
        </w:rPr>
        <w:t xml:space="preserve">Republikas </w:t>
      </w:r>
      <w:r w:rsidRPr="00F06E4B" w:rsidR="007D67A7">
        <w:rPr>
          <w:b w:val="false"/>
          <w:bCs w:val="false"/>
          <w:sz w:val="26"/>
          <w:szCs w:val="26"/>
        </w:rPr>
        <w:t>nacionālo pozīciju</w:t>
      </w:r>
      <w:r w:rsidRPr="00F06E4B" w:rsidR="000F6FEC">
        <w:rPr>
          <w:b w:val="false"/>
          <w:bCs w:val="false"/>
          <w:sz w:val="26"/>
          <w:szCs w:val="26"/>
        </w:rPr>
        <w:t xml:space="preserve"> </w:t>
      </w:r>
      <w:r w:rsidRPr="00F06E4B" w:rsidR="00902C8B">
        <w:rPr>
          <w:b w:val="false"/>
          <w:bCs w:val="false"/>
          <w:sz w:val="26"/>
          <w:szCs w:val="26"/>
        </w:rPr>
        <w:t>“</w:t>
      </w:r>
      <w:bookmarkStart w:id="0" w:name="_Hlk198039139"/>
      <w:r w:rsidRPr="00FD593C" w:rsidR="00FD593C">
        <w:rPr>
          <w:b w:val="false"/>
          <w:bCs w:val="false"/>
          <w:sz w:val="26"/>
          <w:szCs w:val="26"/>
        </w:rPr>
        <w:t>Par regulas priekšlikumu Valsts un reģionu partnerību plānu izveidei, Snieguma ietvara regulu un kohēzijas politikas saistošajām regulām laika posmā no 2028. – 2034. gadam</w:t>
      </w:r>
      <w:r w:rsidRPr="00F06E4B" w:rsidR="002002C8">
        <w:rPr>
          <w:b w:val="false"/>
          <w:bCs w:val="false"/>
          <w:sz w:val="26"/>
          <w:szCs w:val="26"/>
        </w:rPr>
        <w:t>”</w:t>
      </w:r>
      <w:bookmarkEnd w:id="0"/>
      <w:r w:rsidRPr="00F06E4B">
        <w:rPr>
          <w:b w:val="false"/>
          <w:bCs w:val="false"/>
          <w:sz w:val="26"/>
          <w:szCs w:val="26"/>
        </w:rPr>
        <w:t>.</w:t>
      </w:r>
    </w:p>
    <w:p w:rsidR="00641C40" w:rsidP="00253D5B" w:rsidRDefault="00641C40" w14:paraId="64301768" w14:textId="5EF018E4">
      <w:pPr>
        <w:pStyle w:val="BodyText"/>
        <w:widowControl w:val="false"/>
        <w:adjustRightInd w:val="false"/>
        <w:spacing w:before="60" w:after="60" w:line="276" w:lineRule="auto"/>
        <w:jc w:val="both"/>
        <w:textAlignment w:val="baseline"/>
        <w:rPr>
          <w:sz w:val="26"/>
          <w:szCs w:val="26"/>
        </w:rPr>
      </w:pPr>
    </w:p>
    <w:p w:rsidRPr="00BF4946" w:rsidR="00A72E71" w:rsidP="00CB2729" w:rsidRDefault="00A72E71" w14:paraId="23FED09E" w14:textId="77777777">
      <w:pPr>
        <w:jc w:val="both"/>
        <w:rPr>
          <w:sz w:val="26"/>
          <w:szCs w:val="26"/>
          <w:lang w:val="lv-LV"/>
        </w:rPr>
      </w:pPr>
    </w:p>
    <w:p w:rsidRPr="00367031" w:rsidR="00CB2729" w:rsidP="00CB2729" w:rsidRDefault="00014E24" w14:paraId="01960B7A" w14:textId="02B37623">
      <w:pPr>
        <w:jc w:val="both"/>
        <w:rPr>
          <w:sz w:val="26"/>
          <w:szCs w:val="26"/>
          <w:lang w:val="lv-LV"/>
        </w:rPr>
      </w:pPr>
      <w:r w:rsidRPr="00367031">
        <w:rPr>
          <w:sz w:val="26"/>
          <w:szCs w:val="26"/>
          <w:lang w:val="lv-LV"/>
        </w:rPr>
        <w:t>Ministru prezident</w:t>
      </w:r>
      <w:r w:rsidR="00794E51">
        <w:rPr>
          <w:sz w:val="26"/>
          <w:szCs w:val="26"/>
          <w:lang w:val="lv-LV"/>
        </w:rPr>
        <w:t>e</w:t>
      </w:r>
      <w:r w:rsidRPr="00367031" w:rsidR="00CB2729">
        <w:rPr>
          <w:sz w:val="26"/>
          <w:szCs w:val="26"/>
          <w:lang w:val="lv-LV"/>
        </w:rPr>
        <w:tab/>
      </w:r>
      <w:r w:rsidRPr="00367031" w:rsidR="00CB2729">
        <w:rPr>
          <w:sz w:val="26"/>
          <w:szCs w:val="26"/>
          <w:lang w:val="lv-LV"/>
        </w:rPr>
        <w:tab/>
      </w:r>
      <w:r w:rsidRPr="00367031" w:rsidR="00CB2729">
        <w:rPr>
          <w:sz w:val="26"/>
          <w:szCs w:val="26"/>
          <w:lang w:val="lv-LV"/>
        </w:rPr>
        <w:tab/>
      </w:r>
      <w:r w:rsidRPr="00367031" w:rsidR="00CB2729">
        <w:rPr>
          <w:sz w:val="26"/>
          <w:szCs w:val="26"/>
          <w:lang w:val="lv-LV"/>
        </w:rPr>
        <w:tab/>
      </w:r>
      <w:r w:rsidRPr="00367031" w:rsidR="00CB2729">
        <w:rPr>
          <w:sz w:val="26"/>
          <w:szCs w:val="26"/>
          <w:lang w:val="lv-LV"/>
        </w:rPr>
        <w:tab/>
      </w:r>
      <w:r w:rsidRPr="00367031" w:rsidR="00CB2729">
        <w:rPr>
          <w:sz w:val="26"/>
          <w:szCs w:val="26"/>
          <w:lang w:val="lv-LV"/>
        </w:rPr>
        <w:tab/>
      </w:r>
      <w:r w:rsidR="002335E6">
        <w:rPr>
          <w:sz w:val="26"/>
          <w:szCs w:val="26"/>
          <w:lang w:val="lv-LV"/>
        </w:rPr>
        <w:tab/>
      </w:r>
      <w:r w:rsidRPr="00367031" w:rsidR="00CB2729">
        <w:rPr>
          <w:sz w:val="26"/>
          <w:szCs w:val="26"/>
          <w:lang w:val="lv-LV"/>
        </w:rPr>
        <w:tab/>
      </w:r>
      <w:r w:rsidRPr="002335E6" w:rsidR="002335E6">
        <w:rPr>
          <w:sz w:val="26"/>
          <w:szCs w:val="26"/>
          <w:lang w:val="lv-LV"/>
        </w:rPr>
        <w:t>E</w:t>
      </w:r>
      <w:r w:rsidR="002335E6">
        <w:rPr>
          <w:sz w:val="26"/>
          <w:szCs w:val="26"/>
          <w:lang w:val="lv-LV"/>
        </w:rPr>
        <w:t>.</w:t>
      </w:r>
      <w:r w:rsidR="00C258AE">
        <w:rPr>
          <w:sz w:val="26"/>
          <w:szCs w:val="26"/>
          <w:lang w:val="lv-LV"/>
        </w:rPr>
        <w:t> </w:t>
      </w:r>
      <w:r w:rsidRPr="002335E6" w:rsidR="002335E6">
        <w:rPr>
          <w:sz w:val="26"/>
          <w:szCs w:val="26"/>
          <w:lang w:val="lv-LV"/>
        </w:rPr>
        <w:t>Siliņa</w:t>
      </w:r>
    </w:p>
    <w:p w:rsidRPr="00367031" w:rsidR="00CB2729" w:rsidP="00CB2729" w:rsidRDefault="00CB2729" w14:paraId="74430522" w14:textId="5827403D">
      <w:pPr>
        <w:jc w:val="both"/>
        <w:rPr>
          <w:sz w:val="26"/>
          <w:szCs w:val="26"/>
          <w:lang w:val="lv-LV"/>
        </w:rPr>
      </w:pPr>
    </w:p>
    <w:p w:rsidR="00592084" w:rsidP="00592084" w:rsidRDefault="00592084" w14:paraId="12CCB6BE" w14:textId="4CFC15F3">
      <w:pPr>
        <w:jc w:val="both"/>
        <w:rPr>
          <w:sz w:val="26"/>
          <w:szCs w:val="26"/>
          <w:lang w:val="lv-LV"/>
        </w:rPr>
      </w:pPr>
      <w:r>
        <w:rPr>
          <w:sz w:val="26"/>
          <w:szCs w:val="26"/>
          <w:lang w:val="lv-LV"/>
        </w:rPr>
        <w:t>Valsts kancelejas direktor</w:t>
      </w:r>
      <w:r w:rsidR="00794E51">
        <w:rPr>
          <w:sz w:val="26"/>
          <w:szCs w:val="26"/>
          <w:lang w:val="lv-LV"/>
        </w:rPr>
        <w:t>s</w:t>
      </w:r>
      <w:r w:rsidR="00794E51">
        <w:rPr>
          <w:sz w:val="26"/>
          <w:szCs w:val="26"/>
          <w:lang w:val="lv-LV"/>
        </w:rPr>
        <w:tab/>
      </w:r>
      <w:r>
        <w:rPr>
          <w:sz w:val="26"/>
          <w:szCs w:val="26"/>
          <w:lang w:val="lv-LV"/>
        </w:rPr>
        <w:tab/>
      </w:r>
      <w:r>
        <w:rPr>
          <w:sz w:val="26"/>
          <w:szCs w:val="26"/>
          <w:lang w:val="lv-LV"/>
        </w:rPr>
        <w:tab/>
      </w:r>
      <w:r>
        <w:rPr>
          <w:sz w:val="26"/>
          <w:szCs w:val="26"/>
          <w:lang w:val="lv-LV"/>
        </w:rPr>
        <w:tab/>
      </w:r>
      <w:r>
        <w:rPr>
          <w:sz w:val="26"/>
          <w:szCs w:val="26"/>
          <w:lang w:val="lv-LV"/>
        </w:rPr>
        <w:tab/>
      </w:r>
      <w:r>
        <w:rPr>
          <w:sz w:val="26"/>
          <w:szCs w:val="26"/>
          <w:lang w:val="lv-LV"/>
        </w:rPr>
        <w:tab/>
      </w:r>
      <w:r>
        <w:rPr>
          <w:sz w:val="26"/>
          <w:szCs w:val="26"/>
          <w:lang w:val="lv-LV"/>
        </w:rPr>
        <w:tab/>
      </w:r>
      <w:r w:rsidR="00794E51">
        <w:rPr>
          <w:sz w:val="26"/>
          <w:szCs w:val="26"/>
          <w:lang w:val="lv-LV"/>
        </w:rPr>
        <w:t>R.</w:t>
      </w:r>
      <w:r w:rsidR="00C258AE">
        <w:rPr>
          <w:sz w:val="26"/>
          <w:szCs w:val="26"/>
          <w:lang w:val="lv-LV"/>
        </w:rPr>
        <w:t> </w:t>
      </w:r>
      <w:r w:rsidR="00794E51">
        <w:rPr>
          <w:sz w:val="26"/>
          <w:szCs w:val="26"/>
          <w:lang w:val="lv-LV"/>
        </w:rPr>
        <w:t>Kronbergs</w:t>
      </w:r>
    </w:p>
    <w:p w:rsidRPr="00367031" w:rsidR="00827A48" w:rsidP="00A266A2" w:rsidRDefault="00997593" w14:paraId="1DBD3380" w14:textId="77777777">
      <w:pPr>
        <w:pStyle w:val="BodyText2"/>
        <w:tabs>
          <w:tab w:val="left" w:pos="7230"/>
        </w:tabs>
        <w:jc w:val="left"/>
        <w:rPr>
          <w:sz w:val="26"/>
          <w:szCs w:val="26"/>
        </w:rPr>
      </w:pPr>
      <w:r w:rsidRPr="00367031">
        <w:rPr>
          <w:sz w:val="26"/>
          <w:szCs w:val="26"/>
        </w:rPr>
        <w:t xml:space="preserve"> </w:t>
      </w:r>
    </w:p>
    <w:p w:rsidRPr="00367031" w:rsidR="0039266D" w:rsidP="00B84C89" w:rsidRDefault="00BE0B49" w14:paraId="7E6D69A6" w14:textId="481E942C">
      <w:pPr>
        <w:jc w:val="both"/>
        <w:rPr>
          <w:sz w:val="18"/>
          <w:szCs w:val="18"/>
          <w:lang w:val="lv-LV"/>
        </w:rPr>
      </w:pPr>
      <w:r>
        <w:rPr>
          <w:sz w:val="26"/>
          <w:szCs w:val="26"/>
          <w:lang w:val="lv-LV"/>
        </w:rPr>
        <w:t>Finanšu ministrs</w:t>
      </w:r>
      <w:r w:rsidRPr="00A12511" w:rsidR="00A12511">
        <w:rPr>
          <w:sz w:val="26"/>
          <w:szCs w:val="26"/>
          <w:lang w:val="lv-LV"/>
        </w:rPr>
        <w:tab/>
      </w:r>
      <w:r w:rsidRPr="00A12511" w:rsidR="00A12511">
        <w:rPr>
          <w:sz w:val="26"/>
          <w:szCs w:val="26"/>
          <w:lang w:val="lv-LV"/>
        </w:rPr>
        <w:tab/>
      </w:r>
      <w:r w:rsidR="002335E6">
        <w:rPr>
          <w:sz w:val="26"/>
          <w:szCs w:val="26"/>
          <w:lang w:val="lv-LV"/>
        </w:rPr>
        <w:tab/>
      </w:r>
      <w:r w:rsidR="002335E6">
        <w:rPr>
          <w:sz w:val="26"/>
          <w:szCs w:val="26"/>
          <w:lang w:val="lv-LV"/>
        </w:rPr>
        <w:tab/>
      </w:r>
      <w:r w:rsidR="002335E6">
        <w:rPr>
          <w:sz w:val="26"/>
          <w:szCs w:val="26"/>
          <w:lang w:val="lv-LV"/>
        </w:rPr>
        <w:tab/>
      </w:r>
      <w:r w:rsidR="002335E6">
        <w:rPr>
          <w:sz w:val="26"/>
          <w:szCs w:val="26"/>
          <w:lang w:val="lv-LV"/>
        </w:rPr>
        <w:tab/>
      </w:r>
      <w:r w:rsidR="002335E6">
        <w:rPr>
          <w:sz w:val="26"/>
          <w:szCs w:val="26"/>
          <w:lang w:val="lv-LV"/>
        </w:rPr>
        <w:tab/>
      </w:r>
      <w:r w:rsidR="002335E6">
        <w:rPr>
          <w:sz w:val="26"/>
          <w:szCs w:val="26"/>
          <w:lang w:val="lv-LV"/>
        </w:rPr>
        <w:tab/>
      </w:r>
      <w:r w:rsidRPr="007B098F" w:rsidR="00841881">
        <w:rPr>
          <w:sz w:val="26"/>
          <w:szCs w:val="26"/>
          <w:lang w:val="lv-LV"/>
        </w:rPr>
        <w:t>A. Ašeradens</w:t>
      </w:r>
    </w:p>
    <w:p w:rsidR="00D3627D" w:rsidP="00B84C89" w:rsidRDefault="00D3627D" w14:paraId="467AEF54" w14:textId="77777777">
      <w:pPr>
        <w:jc w:val="both"/>
        <w:rPr>
          <w:sz w:val="18"/>
          <w:szCs w:val="18"/>
          <w:lang w:val="lv-LV"/>
        </w:rPr>
      </w:pPr>
    </w:p>
    <w:p w:rsidRPr="00367031" w:rsidR="00641C40" w:rsidP="00B84C89" w:rsidRDefault="00641C40" w14:paraId="753C4440" w14:textId="77777777">
      <w:pPr>
        <w:jc w:val="both"/>
        <w:rPr>
          <w:sz w:val="18"/>
          <w:szCs w:val="18"/>
          <w:lang w:val="lv-LV"/>
        </w:rPr>
      </w:pPr>
    </w:p>
    <w:p w:rsidR="00D1692F" w:rsidP="00B84C89" w:rsidRDefault="00D1692F" w14:paraId="24134A2E" w14:textId="77777777">
      <w:pPr>
        <w:jc w:val="both"/>
        <w:rPr>
          <w:sz w:val="18"/>
          <w:szCs w:val="18"/>
          <w:lang w:val="lv-LV"/>
        </w:rPr>
      </w:pPr>
    </w:p>
    <w:p w:rsidR="00D3627D" w:rsidP="00B84C89" w:rsidRDefault="00D3627D" w14:paraId="1311952A" w14:textId="77777777">
      <w:pPr>
        <w:jc w:val="both"/>
        <w:rPr>
          <w:sz w:val="18"/>
          <w:szCs w:val="18"/>
          <w:lang w:val="lv-LV"/>
        </w:rPr>
      </w:pPr>
    </w:p>
    <w:p w:rsidRPr="00C258AE" w:rsidR="00841881" w:rsidP="00841881" w:rsidRDefault="00794E51" w14:paraId="798F6D84" w14:textId="196B0E02">
      <w:pPr>
        <w:rPr>
          <w:sz w:val="20"/>
          <w:szCs w:val="20"/>
          <w:lang w:val="it-IT"/>
        </w:rPr>
      </w:pPr>
      <w:r w:rsidRPr="00C258AE">
        <w:rPr>
          <w:sz w:val="20"/>
          <w:szCs w:val="20"/>
          <w:lang w:val="it-IT"/>
        </w:rPr>
        <w:t>Otzule, 20209785</w:t>
      </w:r>
    </w:p>
    <w:p w:rsidRPr="00794E51" w:rsidR="00333D1F" w:rsidP="00794E51" w:rsidRDefault="00794E51" w14:paraId="3D728AF0" w14:textId="6F3F0030">
      <w:pPr>
        <w:jc w:val="both"/>
        <w:rPr>
          <w:sz w:val="18"/>
          <w:szCs w:val="18"/>
          <w:lang w:val="lv-LV"/>
        </w:rPr>
      </w:pPr>
      <w:hyperlink w:history="true" r:id="rId8">
        <w:r w:rsidRPr="002C7E58">
          <w:rPr>
            <w:rStyle w:val="Hyperlink"/>
            <w:sz w:val="18"/>
            <w:szCs w:val="18"/>
            <w:lang w:val="lv-LV"/>
          </w:rPr>
          <w:t>inese.otzule@fm.gov.lv</w:t>
        </w:r>
      </w:hyperlink>
      <w:r>
        <w:rPr>
          <w:sz w:val="18"/>
          <w:szCs w:val="18"/>
          <w:lang w:val="lv-LV"/>
        </w:rPr>
        <w:t xml:space="preserve"> </w:t>
      </w:r>
    </w:p>
    <w:sectPr w:rsidRPr="00794E51" w:rsidR="00333D1F" w:rsidSect="00D1692F">
      <w:headerReference r:id="rId9" w:type="even"/>
      <w:headerReference r:id="rId10" w:type="default"/>
      <w:footerReference r:id="rId11" w:type="default"/>
      <w:headerReference r:id="rId12" w:type="first"/>
      <w:footerReference r:id="rId13" w:type="first"/>
      <w:pgSz w:w="11906" w:h="16838" w:code="9"/>
      <w:pgMar w:top="1115" w:right="1274" w:bottom="1276" w:left="1701" w:header="284" w:footer="50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93F5E" w14:textId="77777777" w:rsidR="00332C69" w:rsidRDefault="00332C69">
      <w:r>
        <w:separator/>
      </w:r>
    </w:p>
  </w:endnote>
  <w:endnote w:type="continuationSeparator" w:id="0">
    <w:p w14:paraId="6DA90DEA" w14:textId="77777777" w:rsidR="00332C69" w:rsidRDefault="00332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EEB7B" w14:textId="77777777" w:rsidR="00573CAF" w:rsidRPr="00801C5A" w:rsidRDefault="00801C5A" w:rsidP="00801C5A">
    <w:pPr>
      <w:pStyle w:val="BodyText"/>
      <w:jc w:val="both"/>
      <w:rPr>
        <w:b w:val="0"/>
        <w:i/>
        <w:sz w:val="20"/>
        <w:szCs w:val="20"/>
      </w:rPr>
    </w:pPr>
    <w:r w:rsidRPr="00FE71D8">
      <w:rPr>
        <w:b w:val="0"/>
        <w:i/>
        <w:sz w:val="20"/>
        <w:szCs w:val="20"/>
      </w:rPr>
      <w:fldChar w:fldCharType="begin"/>
    </w:r>
    <w:r w:rsidRPr="00FE71D8">
      <w:rPr>
        <w:b w:val="0"/>
        <w:i/>
        <w:sz w:val="20"/>
        <w:szCs w:val="20"/>
      </w:rPr>
      <w:instrText xml:space="preserve"> FILENAME </w:instrText>
    </w:r>
    <w:r w:rsidRPr="00FE71D8">
      <w:rPr>
        <w:b w:val="0"/>
        <w:i/>
        <w:sz w:val="20"/>
        <w:szCs w:val="20"/>
      </w:rPr>
      <w:fldChar w:fldCharType="separate"/>
    </w:r>
    <w:r w:rsidR="009655B4">
      <w:rPr>
        <w:b w:val="0"/>
        <w:i/>
        <w:noProof/>
        <w:sz w:val="20"/>
        <w:szCs w:val="20"/>
      </w:rPr>
      <w:t>FMprot_090620</w:t>
    </w:r>
    <w:r w:rsidRPr="00FE71D8">
      <w:rPr>
        <w:b w:val="0"/>
        <w:i/>
        <w:sz w:val="20"/>
        <w:szCs w:val="20"/>
      </w:rPr>
      <w:fldChar w:fldCharType="end"/>
    </w:r>
    <w:r w:rsidRPr="00FE71D8">
      <w:rPr>
        <w:b w:val="0"/>
        <w:i/>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8BE15" w14:textId="5A5DB86E" w:rsidR="00D52297" w:rsidRPr="00794E51" w:rsidRDefault="00D52297" w:rsidP="00D52297">
    <w:pPr>
      <w:pStyle w:val="BodyText"/>
      <w:jc w:val="both"/>
      <w:rPr>
        <w:b w:val="0"/>
        <w:iCs/>
        <w:sz w:val="20"/>
        <w:szCs w:val="20"/>
      </w:rPr>
    </w:pPr>
    <w:r w:rsidRPr="00F06E4B">
      <w:rPr>
        <w:b w:val="0"/>
        <w:iCs/>
        <w:sz w:val="20"/>
        <w:szCs w:val="20"/>
      </w:rPr>
      <w:fldChar w:fldCharType="begin"/>
    </w:r>
    <w:r w:rsidRPr="00F06E4B">
      <w:rPr>
        <w:b w:val="0"/>
        <w:iCs/>
        <w:sz w:val="20"/>
        <w:szCs w:val="20"/>
      </w:rPr>
      <w:instrText xml:space="preserve"> FILENAME </w:instrText>
    </w:r>
    <w:r w:rsidRPr="00F06E4B">
      <w:rPr>
        <w:b w:val="0"/>
        <w:iCs/>
        <w:sz w:val="20"/>
        <w:szCs w:val="20"/>
      </w:rPr>
      <w:fldChar w:fldCharType="separate"/>
    </w:r>
    <w:r w:rsidRPr="00F06E4B">
      <w:rPr>
        <w:b w:val="0"/>
        <w:iCs/>
        <w:noProof/>
        <w:sz w:val="20"/>
        <w:szCs w:val="20"/>
      </w:rPr>
      <w:t>FM</w:t>
    </w:r>
    <w:r w:rsidR="00FD593C">
      <w:rPr>
        <w:b w:val="0"/>
        <w:iCs/>
        <w:noProof/>
        <w:sz w:val="20"/>
        <w:szCs w:val="20"/>
      </w:rPr>
      <w:t>P</w:t>
    </w:r>
    <w:r w:rsidRPr="00F06E4B">
      <w:rPr>
        <w:b w:val="0"/>
        <w:iCs/>
        <w:noProof/>
        <w:sz w:val="20"/>
        <w:szCs w:val="20"/>
      </w:rPr>
      <w:t>rot_</w:t>
    </w:r>
    <w:r w:rsidRPr="00F06E4B">
      <w:rPr>
        <w:b w:val="0"/>
        <w:iCs/>
        <w:sz w:val="20"/>
        <w:szCs w:val="20"/>
      </w:rPr>
      <w:fldChar w:fldCharType="end"/>
    </w:r>
    <w:proofErr w:type="spellStart"/>
    <w:r w:rsidR="00FD593C">
      <w:rPr>
        <w:b w:val="0"/>
        <w:iCs/>
        <w:sz w:val="20"/>
        <w:szCs w:val="20"/>
      </w:rPr>
      <w:t>ES_fondi</w:t>
    </w:r>
    <w:proofErr w:type="spellEnd"/>
    <w:r w:rsidR="00FD593C">
      <w:rPr>
        <w:b w:val="0"/>
        <w:iCs/>
        <w:sz w:val="20"/>
        <w:szCs w:val="20"/>
      </w:rPr>
      <w:t xml:space="preserve"> 2028-2034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99D26" w14:textId="77777777" w:rsidR="00332C69" w:rsidRDefault="00332C69">
      <w:r>
        <w:separator/>
      </w:r>
    </w:p>
  </w:footnote>
  <w:footnote w:type="continuationSeparator" w:id="0">
    <w:p w14:paraId="1C114BAA" w14:textId="77777777" w:rsidR="00332C69" w:rsidRDefault="00332C69">
      <w:r>
        <w:continuationSeparator/>
      </w:r>
    </w:p>
  </w:footnote>
  <w:footnote w:id="1">
    <w:p w14:paraId="5E372651" w14:textId="77777777" w:rsidR="00253D5B" w:rsidRPr="00C76B24" w:rsidRDefault="00253D5B" w:rsidP="00253D5B">
      <w:pPr>
        <w:pStyle w:val="FootnoteText"/>
      </w:pPr>
      <w:r w:rsidRPr="00C76B24">
        <w:rPr>
          <w:rStyle w:val="FootnoteReference"/>
        </w:rPr>
        <w:footnoteRef/>
      </w:r>
      <w:r w:rsidRPr="00C76B24">
        <w:t xml:space="preserve"> Eiropas Parlamenta un Padomes regul</w:t>
      </w:r>
      <w:r>
        <w:t>a</w:t>
      </w:r>
      <w:r w:rsidRPr="00C76B24">
        <w:t>, ar ko izveido Eiropas Ekonomiskās, sociālās un teritoriālās kohēzijas, lauksaimniecības un lauku, zivsaimniecības un jūrlietu, labklājības un drošības fondu 2028.–2034. gada laikposmam un groza Regulu (ES) 2023/955 un Regulu (ES, Euratom) 2024/2509</w:t>
      </w:r>
      <w:r>
        <w:t xml:space="preserve"> </w:t>
      </w:r>
    </w:p>
  </w:footnote>
  <w:footnote w:id="2">
    <w:p w14:paraId="04C5E75E" w14:textId="77777777" w:rsidR="00253D5B" w:rsidRPr="00C76B24" w:rsidRDefault="00253D5B" w:rsidP="00253D5B">
      <w:pPr>
        <w:jc w:val="both"/>
        <w:rPr>
          <w:sz w:val="20"/>
          <w:szCs w:val="20"/>
          <w:lang w:val="lv-LV"/>
        </w:rPr>
      </w:pPr>
      <w:r w:rsidRPr="00C76B24">
        <w:rPr>
          <w:rStyle w:val="FootnoteReference"/>
          <w:sz w:val="20"/>
          <w:szCs w:val="20"/>
        </w:rPr>
        <w:footnoteRef/>
      </w:r>
      <w:r w:rsidRPr="003E23B3">
        <w:rPr>
          <w:sz w:val="20"/>
          <w:szCs w:val="20"/>
          <w:lang w:val="lv-LV"/>
        </w:rPr>
        <w:t xml:space="preserve"> </w:t>
      </w:r>
      <w:r w:rsidRPr="00C76B24">
        <w:rPr>
          <w:sz w:val="20"/>
          <w:szCs w:val="20"/>
          <w:lang w:val="lv-LV"/>
        </w:rPr>
        <w:t>Eiropas Parlamenta un Padomes regul</w:t>
      </w:r>
      <w:r>
        <w:rPr>
          <w:sz w:val="20"/>
          <w:szCs w:val="20"/>
          <w:lang w:val="lv-LV"/>
        </w:rPr>
        <w:t>a</w:t>
      </w:r>
      <w:r w:rsidRPr="00C76B24">
        <w:rPr>
          <w:sz w:val="20"/>
          <w:szCs w:val="20"/>
          <w:lang w:val="lv-LV"/>
        </w:rPr>
        <w:t>, ar ko nosaka</w:t>
      </w:r>
      <w:r>
        <w:rPr>
          <w:sz w:val="20"/>
          <w:szCs w:val="20"/>
          <w:lang w:val="lv-LV"/>
        </w:rPr>
        <w:t xml:space="preserve"> </w:t>
      </w:r>
      <w:r w:rsidRPr="00C76B24">
        <w:rPr>
          <w:sz w:val="20"/>
          <w:szCs w:val="20"/>
          <w:lang w:val="lv-LV"/>
        </w:rPr>
        <w:t>budžeta izdevumu apsekošanas un snieguma satvaru</w:t>
      </w:r>
      <w:r>
        <w:rPr>
          <w:sz w:val="20"/>
          <w:szCs w:val="20"/>
          <w:lang w:val="lv-LV"/>
        </w:rPr>
        <w:t xml:space="preserve"> </w:t>
      </w:r>
      <w:r w:rsidRPr="00C76B24">
        <w:rPr>
          <w:sz w:val="20"/>
          <w:szCs w:val="20"/>
          <w:lang w:val="lv-LV"/>
        </w:rPr>
        <w:t>un citus horizontālus noteikumus</w:t>
      </w:r>
      <w:r>
        <w:rPr>
          <w:sz w:val="20"/>
          <w:szCs w:val="20"/>
          <w:lang w:val="lv-LV"/>
        </w:rPr>
        <w:t xml:space="preserve"> </w:t>
      </w:r>
      <w:r w:rsidRPr="00C76B24">
        <w:rPr>
          <w:sz w:val="20"/>
          <w:szCs w:val="20"/>
          <w:lang w:val="lv-LV"/>
        </w:rPr>
        <w:t>Savienības programmām un aktivitātēm</w:t>
      </w:r>
    </w:p>
  </w:footnote>
  <w:footnote w:id="3">
    <w:p w14:paraId="3749B0E1" w14:textId="77777777" w:rsidR="00253D5B" w:rsidRDefault="00253D5B" w:rsidP="00253D5B">
      <w:pPr>
        <w:pStyle w:val="FootnoteText"/>
      </w:pPr>
      <w:r>
        <w:rPr>
          <w:rStyle w:val="FootnoteReference"/>
        </w:rPr>
        <w:footnoteRef/>
      </w:r>
      <w:r w:rsidRPr="003E23B3">
        <w:t xml:space="preserve"> </w:t>
      </w:r>
      <w:r w:rsidRPr="00C76B24">
        <w:t>Eiropas Parlamenta un Padomes regul</w:t>
      </w:r>
      <w:r>
        <w:t>a</w:t>
      </w:r>
      <w:r w:rsidRPr="00C76B24">
        <w:t>, ar ko izveido Eiropas Reģionālās attīstības fondu, kas ietver Eiropas teritoriālo sadarbību (</w:t>
      </w:r>
      <w:proofErr w:type="spellStart"/>
      <w:r w:rsidRPr="00C76B24">
        <w:t>Interreg</w:t>
      </w:r>
      <w:proofErr w:type="spellEnd"/>
      <w:r w:rsidRPr="00C76B24">
        <w:t>), un Kohēzijas fondu nosaka par daļu no Regulas (ES) [...] [VRP] izveidotā fonda un izklāsta nosacījumus reģionālajai attīstībai domātā Savienības atbalsta īstenošanai 2028.–2034. gada laikposmā</w:t>
      </w:r>
    </w:p>
    <w:p w14:paraId="21137644" w14:textId="77777777" w:rsidR="00253D5B" w:rsidRPr="00C76B24" w:rsidRDefault="00253D5B" w:rsidP="00253D5B">
      <w:pPr>
        <w:pStyle w:val="FootnoteText"/>
      </w:pPr>
      <w:r w:rsidRPr="00C76B24">
        <w:t>Eiropas Parlamenta un Padomes regul</w:t>
      </w:r>
      <w:r>
        <w:t>a</w:t>
      </w:r>
      <w:r w:rsidRPr="00C76B24">
        <w:t>, ar ko izveido Eiropas Sociālo fondu valsts un reģionu partnerības plāna ietvaros, kurš noteikts Regulā (ES) [VRP plāns], kas paredz nosacījumus Savienības atbalsta piešķiršanai kvalitatīvai nodarbinātībai, prasmēm un sociālajai iekļaušanai laikposmā no 2028. līdz 2034. gadam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926A9" w14:textId="77777777" w:rsidR="00DF5726" w:rsidRDefault="00DF5726" w:rsidP="004F0FE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BCCF251" w14:textId="77777777" w:rsidR="00DF5726" w:rsidRDefault="00DF57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9E1FF" w14:textId="77777777" w:rsidR="00DF5726" w:rsidRDefault="00DF5726" w:rsidP="004F0FE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54723">
      <w:rPr>
        <w:rStyle w:val="PageNumber"/>
        <w:noProof/>
      </w:rPr>
      <w:t>2</w:t>
    </w:r>
    <w:r>
      <w:rPr>
        <w:rStyle w:val="PageNumber"/>
      </w:rPr>
      <w:fldChar w:fldCharType="end"/>
    </w:r>
  </w:p>
  <w:p w14:paraId="4F6FBBA4" w14:textId="77777777" w:rsidR="00DF5726" w:rsidRPr="00420B7D" w:rsidRDefault="00DF5726" w:rsidP="00420B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89466" w14:textId="77777777" w:rsidR="00DF5726" w:rsidRPr="006F3655" w:rsidRDefault="00DF5726" w:rsidP="00F200A2">
    <w:pPr>
      <w:pStyle w:val="Header"/>
      <w:tabs>
        <w:tab w:val="clear" w:pos="8306"/>
        <w:tab w:val="right" w:pos="9072"/>
      </w:tabs>
      <w:rPr>
        <w:i/>
      </w:rPr>
    </w:pPr>
    <w:r>
      <w:tab/>
    </w:r>
    <w:r>
      <w:tab/>
    </w:r>
    <w:proofErr w:type="spellStart"/>
    <w:r w:rsidRPr="006F3655">
      <w:rPr>
        <w:i/>
      </w:rPr>
      <w:t>Projekts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51CC2"/>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37E1C1F"/>
    <w:multiLevelType w:val="hybridMultilevel"/>
    <w:tmpl w:val="E0D6FA7C"/>
    <w:lvl w:ilvl="0" w:tplc="B9C41CF8">
      <w:start w:val="1"/>
      <w:numFmt w:val="decimal"/>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2" w15:restartNumberingAfterBreak="0">
    <w:nsid w:val="0ABD19D3"/>
    <w:multiLevelType w:val="multilevel"/>
    <w:tmpl w:val="EE6E89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C000569"/>
    <w:multiLevelType w:val="multilevel"/>
    <w:tmpl w:val="3D4AB00A"/>
    <w:lvl w:ilvl="0">
      <w:start w:val="1"/>
      <w:numFmt w:val="decimal"/>
      <w:lvlText w:val="%1."/>
      <w:lvlJc w:val="left"/>
      <w:pPr>
        <w:ind w:left="502" w:hanging="360"/>
      </w:pPr>
      <w:rPr>
        <w:rFonts w:hint="default"/>
      </w:rPr>
    </w:lvl>
    <w:lvl w:ilvl="1">
      <w:start w:val="1"/>
      <w:numFmt w:val="decimal"/>
      <w:isLgl/>
      <w:lvlText w:val="%1.%2."/>
      <w:lvlJc w:val="left"/>
      <w:pPr>
        <w:ind w:left="1146" w:hanging="720"/>
      </w:pPr>
      <w:rPr>
        <w:rFonts w:hint="default"/>
        <w:sz w:val="26"/>
        <w:szCs w:val="26"/>
      </w:rPr>
    </w:lvl>
    <w:lvl w:ilvl="2">
      <w:start w:val="1"/>
      <w:numFmt w:val="decimal"/>
      <w:isLgl/>
      <w:lvlText w:val="%1.%2.%3."/>
      <w:lvlJc w:val="left"/>
      <w:pPr>
        <w:ind w:left="862" w:hanging="720"/>
      </w:pPr>
      <w:rPr>
        <w:rFonts w:hint="default"/>
        <w:sz w:val="26"/>
      </w:rPr>
    </w:lvl>
    <w:lvl w:ilvl="3">
      <w:start w:val="1"/>
      <w:numFmt w:val="decimal"/>
      <w:isLgl/>
      <w:lvlText w:val="%1.%2.%3.%4."/>
      <w:lvlJc w:val="left"/>
      <w:pPr>
        <w:ind w:left="1222" w:hanging="1080"/>
      </w:pPr>
      <w:rPr>
        <w:rFonts w:hint="default"/>
        <w:sz w:val="26"/>
      </w:rPr>
    </w:lvl>
    <w:lvl w:ilvl="4">
      <w:start w:val="1"/>
      <w:numFmt w:val="decimal"/>
      <w:isLgl/>
      <w:lvlText w:val="%1.%2.%3.%4.%5."/>
      <w:lvlJc w:val="left"/>
      <w:pPr>
        <w:ind w:left="1222" w:hanging="1080"/>
      </w:pPr>
      <w:rPr>
        <w:rFonts w:hint="default"/>
        <w:sz w:val="26"/>
      </w:rPr>
    </w:lvl>
    <w:lvl w:ilvl="5">
      <w:start w:val="1"/>
      <w:numFmt w:val="decimal"/>
      <w:isLgl/>
      <w:lvlText w:val="%1.%2.%3.%4.%5.%6."/>
      <w:lvlJc w:val="left"/>
      <w:pPr>
        <w:ind w:left="1582" w:hanging="1440"/>
      </w:pPr>
      <w:rPr>
        <w:rFonts w:hint="default"/>
        <w:sz w:val="26"/>
      </w:rPr>
    </w:lvl>
    <w:lvl w:ilvl="6">
      <w:start w:val="1"/>
      <w:numFmt w:val="decimal"/>
      <w:isLgl/>
      <w:lvlText w:val="%1.%2.%3.%4.%5.%6.%7."/>
      <w:lvlJc w:val="left"/>
      <w:pPr>
        <w:ind w:left="1942" w:hanging="1800"/>
      </w:pPr>
      <w:rPr>
        <w:rFonts w:hint="default"/>
        <w:sz w:val="26"/>
      </w:rPr>
    </w:lvl>
    <w:lvl w:ilvl="7">
      <w:start w:val="1"/>
      <w:numFmt w:val="decimal"/>
      <w:isLgl/>
      <w:lvlText w:val="%1.%2.%3.%4.%5.%6.%7.%8."/>
      <w:lvlJc w:val="left"/>
      <w:pPr>
        <w:ind w:left="1942" w:hanging="1800"/>
      </w:pPr>
      <w:rPr>
        <w:rFonts w:hint="default"/>
        <w:sz w:val="26"/>
      </w:rPr>
    </w:lvl>
    <w:lvl w:ilvl="8">
      <w:start w:val="1"/>
      <w:numFmt w:val="decimal"/>
      <w:isLgl/>
      <w:lvlText w:val="%1.%2.%3.%4.%5.%6.%7.%8.%9."/>
      <w:lvlJc w:val="left"/>
      <w:pPr>
        <w:ind w:left="2302" w:hanging="2160"/>
      </w:pPr>
      <w:rPr>
        <w:rFonts w:hint="default"/>
        <w:sz w:val="26"/>
      </w:rPr>
    </w:lvl>
  </w:abstractNum>
  <w:abstractNum w:abstractNumId="4" w15:restartNumberingAfterBreak="0">
    <w:nsid w:val="0CB4071F"/>
    <w:multiLevelType w:val="hybridMultilevel"/>
    <w:tmpl w:val="1AC68CD6"/>
    <w:lvl w:ilvl="0" w:tplc="8430957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0CA533A"/>
    <w:multiLevelType w:val="hybridMultilevel"/>
    <w:tmpl w:val="3D16E23E"/>
    <w:lvl w:ilvl="0" w:tplc="CAACE1E4">
      <w:start w:val="2"/>
      <w:numFmt w:val="decimal"/>
      <w:lvlText w:val="%1."/>
      <w:lvlJc w:val="left"/>
      <w:pPr>
        <w:ind w:left="1146" w:hanging="360"/>
      </w:pPr>
      <w:rPr>
        <w:rFonts w:hint="default"/>
        <w:b w:val="0"/>
        <w:sz w:val="26"/>
        <w:szCs w:val="26"/>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6" w15:restartNumberingAfterBreak="0">
    <w:nsid w:val="136D0298"/>
    <w:multiLevelType w:val="multilevel"/>
    <w:tmpl w:val="6122F4E0"/>
    <w:lvl w:ilvl="0">
      <w:start w:val="1"/>
      <w:numFmt w:val="decimal"/>
      <w:lvlText w:val="%1."/>
      <w:lvlJc w:val="left"/>
      <w:pPr>
        <w:tabs>
          <w:tab w:val="num" w:pos="720"/>
        </w:tabs>
        <w:ind w:left="720" w:hanging="360"/>
      </w:pPr>
    </w:lvl>
    <w:lvl w:ilvl="1">
      <w:start w:val="1"/>
      <w:numFmt w:val="decimal"/>
      <w:isLgl/>
      <w:lvlText w:val="%1.%2."/>
      <w:lvlJc w:val="left"/>
      <w:pPr>
        <w:tabs>
          <w:tab w:val="num" w:pos="1440"/>
        </w:tabs>
        <w:ind w:left="1440" w:hanging="720"/>
      </w:pPr>
      <w:rPr>
        <w:rFonts w:hint="default"/>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7" w15:restartNumberingAfterBreak="0">
    <w:nsid w:val="1AF1378D"/>
    <w:multiLevelType w:val="multilevel"/>
    <w:tmpl w:val="F018858A"/>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 w15:restartNumberingAfterBreak="0">
    <w:nsid w:val="2E2A4D1F"/>
    <w:multiLevelType w:val="multilevel"/>
    <w:tmpl w:val="A41A2952"/>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9" w15:restartNumberingAfterBreak="0">
    <w:nsid w:val="2F08007D"/>
    <w:multiLevelType w:val="multilevel"/>
    <w:tmpl w:val="E8861B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0" w15:restartNumberingAfterBreak="0">
    <w:nsid w:val="2F7304CF"/>
    <w:multiLevelType w:val="hybridMultilevel"/>
    <w:tmpl w:val="86FE6862"/>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1" w15:restartNumberingAfterBreak="0">
    <w:nsid w:val="33BC6EA2"/>
    <w:multiLevelType w:val="hybridMultilevel"/>
    <w:tmpl w:val="11CC29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7D703E2"/>
    <w:multiLevelType w:val="multilevel"/>
    <w:tmpl w:val="38AA4C7A"/>
    <w:lvl w:ilvl="0">
      <w:start w:val="1"/>
      <w:numFmt w:val="decimal"/>
      <w:lvlText w:val="%1."/>
      <w:lvlJc w:val="left"/>
      <w:pPr>
        <w:ind w:left="502" w:hanging="360"/>
      </w:pPr>
    </w:lvl>
    <w:lvl w:ilvl="1">
      <w:start w:val="1"/>
      <w:numFmt w:val="decimal"/>
      <w:isLgl/>
      <w:lvlText w:val="%1.%2."/>
      <w:lvlJc w:val="left"/>
      <w:pPr>
        <w:ind w:left="862" w:hanging="720"/>
      </w:pPr>
      <w:rPr>
        <w:rFonts w:hint="default"/>
        <w:sz w:val="28"/>
        <w:szCs w:val="28"/>
      </w:rPr>
    </w:lvl>
    <w:lvl w:ilvl="2">
      <w:start w:val="1"/>
      <w:numFmt w:val="decimal"/>
      <w:isLgl/>
      <w:lvlText w:val="%1.%2.%3."/>
      <w:lvlJc w:val="left"/>
      <w:pPr>
        <w:ind w:left="862" w:hanging="720"/>
      </w:pPr>
      <w:rPr>
        <w:rFonts w:hint="default"/>
        <w:sz w:val="26"/>
      </w:rPr>
    </w:lvl>
    <w:lvl w:ilvl="3">
      <w:start w:val="1"/>
      <w:numFmt w:val="decimal"/>
      <w:isLgl/>
      <w:lvlText w:val="%1.%2.%3.%4."/>
      <w:lvlJc w:val="left"/>
      <w:pPr>
        <w:ind w:left="1222" w:hanging="1080"/>
      </w:pPr>
      <w:rPr>
        <w:rFonts w:hint="default"/>
        <w:sz w:val="26"/>
      </w:rPr>
    </w:lvl>
    <w:lvl w:ilvl="4">
      <w:start w:val="1"/>
      <w:numFmt w:val="decimal"/>
      <w:isLgl/>
      <w:lvlText w:val="%1.%2.%3.%4.%5."/>
      <w:lvlJc w:val="left"/>
      <w:pPr>
        <w:ind w:left="1222" w:hanging="1080"/>
      </w:pPr>
      <w:rPr>
        <w:rFonts w:hint="default"/>
        <w:sz w:val="26"/>
      </w:rPr>
    </w:lvl>
    <w:lvl w:ilvl="5">
      <w:start w:val="1"/>
      <w:numFmt w:val="decimal"/>
      <w:isLgl/>
      <w:lvlText w:val="%1.%2.%3.%4.%5.%6."/>
      <w:lvlJc w:val="left"/>
      <w:pPr>
        <w:ind w:left="1582" w:hanging="1440"/>
      </w:pPr>
      <w:rPr>
        <w:rFonts w:hint="default"/>
        <w:sz w:val="26"/>
      </w:rPr>
    </w:lvl>
    <w:lvl w:ilvl="6">
      <w:start w:val="1"/>
      <w:numFmt w:val="decimal"/>
      <w:isLgl/>
      <w:lvlText w:val="%1.%2.%3.%4.%5.%6.%7."/>
      <w:lvlJc w:val="left"/>
      <w:pPr>
        <w:ind w:left="1942" w:hanging="1800"/>
      </w:pPr>
      <w:rPr>
        <w:rFonts w:hint="default"/>
        <w:sz w:val="26"/>
      </w:rPr>
    </w:lvl>
    <w:lvl w:ilvl="7">
      <w:start w:val="1"/>
      <w:numFmt w:val="decimal"/>
      <w:isLgl/>
      <w:lvlText w:val="%1.%2.%3.%4.%5.%6.%7.%8."/>
      <w:lvlJc w:val="left"/>
      <w:pPr>
        <w:ind w:left="1942" w:hanging="1800"/>
      </w:pPr>
      <w:rPr>
        <w:rFonts w:hint="default"/>
        <w:sz w:val="26"/>
      </w:rPr>
    </w:lvl>
    <w:lvl w:ilvl="8">
      <w:start w:val="1"/>
      <w:numFmt w:val="decimal"/>
      <w:isLgl/>
      <w:lvlText w:val="%1.%2.%3.%4.%5.%6.%7.%8.%9."/>
      <w:lvlJc w:val="left"/>
      <w:pPr>
        <w:ind w:left="2302" w:hanging="2160"/>
      </w:pPr>
      <w:rPr>
        <w:rFonts w:hint="default"/>
        <w:sz w:val="26"/>
      </w:rPr>
    </w:lvl>
  </w:abstractNum>
  <w:abstractNum w:abstractNumId="13" w15:restartNumberingAfterBreak="0">
    <w:nsid w:val="3F113CB5"/>
    <w:multiLevelType w:val="hybridMultilevel"/>
    <w:tmpl w:val="CD0492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20C0FF2"/>
    <w:multiLevelType w:val="hybridMultilevel"/>
    <w:tmpl w:val="0DA8668E"/>
    <w:lvl w:ilvl="0" w:tplc="A95CBA4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5" w15:restartNumberingAfterBreak="0">
    <w:nsid w:val="42463194"/>
    <w:multiLevelType w:val="hybridMultilevel"/>
    <w:tmpl w:val="645C9FE8"/>
    <w:lvl w:ilvl="0" w:tplc="F904984E">
      <w:start w:val="3"/>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457479"/>
    <w:multiLevelType w:val="multilevel"/>
    <w:tmpl w:val="07861AF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47DB6354"/>
    <w:multiLevelType w:val="multilevel"/>
    <w:tmpl w:val="1902CE7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792"/>
        </w:tabs>
        <w:ind w:left="792" w:hanging="432"/>
      </w:pPr>
      <w:rPr>
        <w:rFonts w:hint="default"/>
      </w:rPr>
    </w:lvl>
    <w:lvl w:ilvl="2">
      <w:start w:val="2"/>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4AF266D8"/>
    <w:multiLevelType w:val="multilevel"/>
    <w:tmpl w:val="590ED2CC"/>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792"/>
        </w:tabs>
        <w:ind w:left="792" w:hanging="432"/>
      </w:pPr>
      <w:rPr>
        <w:rFonts w:hint="default"/>
      </w:rPr>
    </w:lvl>
    <w:lvl w:ilvl="2">
      <w:start w:val="2"/>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4B263BE7"/>
    <w:multiLevelType w:val="hybridMultilevel"/>
    <w:tmpl w:val="00E834C4"/>
    <w:lvl w:ilvl="0" w:tplc="DB4A5376">
      <w:start w:val="1"/>
      <w:numFmt w:val="decimal"/>
      <w:lvlText w:val="%1."/>
      <w:lvlJc w:val="left"/>
      <w:pPr>
        <w:ind w:left="720" w:hanging="360"/>
      </w:pPr>
      <w:rPr>
        <w:rFonts w:hint="default"/>
        <w:b w:val="0"/>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B8443D6"/>
    <w:multiLevelType w:val="multilevel"/>
    <w:tmpl w:val="EE6E89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1D931FA"/>
    <w:multiLevelType w:val="multilevel"/>
    <w:tmpl w:val="DF181A3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A3457FC"/>
    <w:multiLevelType w:val="multilevel"/>
    <w:tmpl w:val="EE6E89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5C8775D1"/>
    <w:multiLevelType w:val="multilevel"/>
    <w:tmpl w:val="CC32310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5D833E4B"/>
    <w:multiLevelType w:val="multilevel"/>
    <w:tmpl w:val="99C477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6403109B"/>
    <w:multiLevelType w:val="hybridMultilevel"/>
    <w:tmpl w:val="E716E674"/>
    <w:lvl w:ilvl="0" w:tplc="8D54613E">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26" w15:restartNumberingAfterBreak="0">
    <w:nsid w:val="65CD3DF5"/>
    <w:multiLevelType w:val="multilevel"/>
    <w:tmpl w:val="77A451DC"/>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792"/>
        </w:tabs>
        <w:ind w:left="792" w:hanging="432"/>
      </w:pPr>
      <w:rPr>
        <w:rFonts w:hint="default"/>
      </w:rPr>
    </w:lvl>
    <w:lvl w:ilvl="2">
      <w:start w:val="2"/>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7" w15:restartNumberingAfterBreak="0">
    <w:nsid w:val="65D97953"/>
    <w:multiLevelType w:val="multilevel"/>
    <w:tmpl w:val="4288E1E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660A59A6"/>
    <w:multiLevelType w:val="multilevel"/>
    <w:tmpl w:val="590ED2CC"/>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792"/>
        </w:tabs>
        <w:ind w:left="792" w:hanging="432"/>
      </w:pPr>
      <w:rPr>
        <w:rFonts w:hint="default"/>
      </w:rPr>
    </w:lvl>
    <w:lvl w:ilvl="2">
      <w:start w:val="2"/>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9" w15:restartNumberingAfterBreak="0">
    <w:nsid w:val="6897296B"/>
    <w:multiLevelType w:val="multilevel"/>
    <w:tmpl w:val="3D4AB00A"/>
    <w:lvl w:ilvl="0">
      <w:start w:val="1"/>
      <w:numFmt w:val="decimal"/>
      <w:lvlText w:val="%1."/>
      <w:lvlJc w:val="left"/>
      <w:pPr>
        <w:ind w:left="786" w:hanging="360"/>
      </w:pPr>
      <w:rPr>
        <w:rFonts w:hint="default"/>
      </w:rPr>
    </w:lvl>
    <w:lvl w:ilvl="1">
      <w:start w:val="1"/>
      <w:numFmt w:val="decimal"/>
      <w:isLgl/>
      <w:lvlText w:val="%1.%2."/>
      <w:lvlJc w:val="left"/>
      <w:pPr>
        <w:ind w:left="1430" w:hanging="720"/>
      </w:pPr>
      <w:rPr>
        <w:rFonts w:hint="default"/>
        <w:sz w:val="26"/>
        <w:szCs w:val="26"/>
      </w:rPr>
    </w:lvl>
    <w:lvl w:ilvl="2">
      <w:start w:val="1"/>
      <w:numFmt w:val="decimal"/>
      <w:isLgl/>
      <w:lvlText w:val="%1.%2.%3."/>
      <w:lvlJc w:val="left"/>
      <w:pPr>
        <w:ind w:left="1146" w:hanging="720"/>
      </w:pPr>
      <w:rPr>
        <w:rFonts w:hint="default"/>
        <w:sz w:val="26"/>
      </w:rPr>
    </w:lvl>
    <w:lvl w:ilvl="3">
      <w:start w:val="1"/>
      <w:numFmt w:val="decimal"/>
      <w:isLgl/>
      <w:lvlText w:val="%1.%2.%3.%4."/>
      <w:lvlJc w:val="left"/>
      <w:pPr>
        <w:ind w:left="1506" w:hanging="1080"/>
      </w:pPr>
      <w:rPr>
        <w:rFonts w:hint="default"/>
        <w:sz w:val="26"/>
      </w:rPr>
    </w:lvl>
    <w:lvl w:ilvl="4">
      <w:start w:val="1"/>
      <w:numFmt w:val="decimal"/>
      <w:isLgl/>
      <w:lvlText w:val="%1.%2.%3.%4.%5."/>
      <w:lvlJc w:val="left"/>
      <w:pPr>
        <w:ind w:left="1506" w:hanging="1080"/>
      </w:pPr>
      <w:rPr>
        <w:rFonts w:hint="default"/>
        <w:sz w:val="26"/>
      </w:rPr>
    </w:lvl>
    <w:lvl w:ilvl="5">
      <w:start w:val="1"/>
      <w:numFmt w:val="decimal"/>
      <w:isLgl/>
      <w:lvlText w:val="%1.%2.%3.%4.%5.%6."/>
      <w:lvlJc w:val="left"/>
      <w:pPr>
        <w:ind w:left="1866" w:hanging="1440"/>
      </w:pPr>
      <w:rPr>
        <w:rFonts w:hint="default"/>
        <w:sz w:val="26"/>
      </w:rPr>
    </w:lvl>
    <w:lvl w:ilvl="6">
      <w:start w:val="1"/>
      <w:numFmt w:val="decimal"/>
      <w:isLgl/>
      <w:lvlText w:val="%1.%2.%3.%4.%5.%6.%7."/>
      <w:lvlJc w:val="left"/>
      <w:pPr>
        <w:ind w:left="2226" w:hanging="1800"/>
      </w:pPr>
      <w:rPr>
        <w:rFonts w:hint="default"/>
        <w:sz w:val="26"/>
      </w:rPr>
    </w:lvl>
    <w:lvl w:ilvl="7">
      <w:start w:val="1"/>
      <w:numFmt w:val="decimal"/>
      <w:isLgl/>
      <w:lvlText w:val="%1.%2.%3.%4.%5.%6.%7.%8."/>
      <w:lvlJc w:val="left"/>
      <w:pPr>
        <w:ind w:left="2226" w:hanging="1800"/>
      </w:pPr>
      <w:rPr>
        <w:rFonts w:hint="default"/>
        <w:sz w:val="26"/>
      </w:rPr>
    </w:lvl>
    <w:lvl w:ilvl="8">
      <w:start w:val="1"/>
      <w:numFmt w:val="decimal"/>
      <w:isLgl/>
      <w:lvlText w:val="%1.%2.%3.%4.%5.%6.%7.%8.%9."/>
      <w:lvlJc w:val="left"/>
      <w:pPr>
        <w:ind w:left="2586" w:hanging="2160"/>
      </w:pPr>
      <w:rPr>
        <w:rFonts w:hint="default"/>
        <w:sz w:val="26"/>
      </w:rPr>
    </w:lvl>
  </w:abstractNum>
  <w:abstractNum w:abstractNumId="30" w15:restartNumberingAfterBreak="0">
    <w:nsid w:val="6E421BF7"/>
    <w:multiLevelType w:val="multilevel"/>
    <w:tmpl w:val="EACC40FA"/>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70D55D6F"/>
    <w:multiLevelType w:val="hybridMultilevel"/>
    <w:tmpl w:val="7C508EF6"/>
    <w:lvl w:ilvl="0" w:tplc="C2745A02">
      <w:start w:val="1"/>
      <w:numFmt w:val="bullet"/>
      <w:lvlText w:val=""/>
      <w:lvlJc w:val="left"/>
      <w:pPr>
        <w:ind w:left="1222" w:hanging="360"/>
      </w:pPr>
      <w:rPr>
        <w:rFonts w:ascii="Symbol" w:hAnsi="Symbol" w:hint="default"/>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32" w15:restartNumberingAfterBreak="0">
    <w:nsid w:val="77E15099"/>
    <w:multiLevelType w:val="hybridMultilevel"/>
    <w:tmpl w:val="C2B4E6F0"/>
    <w:lvl w:ilvl="0" w:tplc="44D40900">
      <w:numFmt w:val="bullet"/>
      <w:lvlText w:val="•"/>
      <w:lvlJc w:val="left"/>
      <w:pPr>
        <w:ind w:left="720" w:hanging="6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33" w15:restartNumberingAfterBreak="0">
    <w:nsid w:val="78C0226D"/>
    <w:multiLevelType w:val="hybridMultilevel"/>
    <w:tmpl w:val="E1C286FE"/>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4" w15:restartNumberingAfterBreak="0">
    <w:nsid w:val="7D464C78"/>
    <w:multiLevelType w:val="multilevel"/>
    <w:tmpl w:val="EE6E89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214806792">
    <w:abstractNumId w:val="15"/>
  </w:num>
  <w:num w:numId="2" w16cid:durableId="1686007756">
    <w:abstractNumId w:val="17"/>
  </w:num>
  <w:num w:numId="3" w16cid:durableId="255095528">
    <w:abstractNumId w:val="7"/>
  </w:num>
  <w:num w:numId="4" w16cid:durableId="1279289871">
    <w:abstractNumId w:val="18"/>
  </w:num>
  <w:num w:numId="5" w16cid:durableId="635916819">
    <w:abstractNumId w:val="8"/>
  </w:num>
  <w:num w:numId="6" w16cid:durableId="226500276">
    <w:abstractNumId w:val="26"/>
  </w:num>
  <w:num w:numId="7" w16cid:durableId="358358026">
    <w:abstractNumId w:val="28"/>
  </w:num>
  <w:num w:numId="8" w16cid:durableId="1977292714">
    <w:abstractNumId w:val="25"/>
  </w:num>
  <w:num w:numId="9" w16cid:durableId="1388724334">
    <w:abstractNumId w:val="27"/>
  </w:num>
  <w:num w:numId="10" w16cid:durableId="928467699">
    <w:abstractNumId w:val="20"/>
  </w:num>
  <w:num w:numId="11" w16cid:durableId="1572961706">
    <w:abstractNumId w:val="9"/>
  </w:num>
  <w:num w:numId="12" w16cid:durableId="1524130260">
    <w:abstractNumId w:val="0"/>
  </w:num>
  <w:num w:numId="13" w16cid:durableId="192422394">
    <w:abstractNumId w:val="30"/>
  </w:num>
  <w:num w:numId="14" w16cid:durableId="1917014779">
    <w:abstractNumId w:val="24"/>
  </w:num>
  <w:num w:numId="15" w16cid:durableId="825971871">
    <w:abstractNumId w:val="34"/>
  </w:num>
  <w:num w:numId="16" w16cid:durableId="1426418066">
    <w:abstractNumId w:val="2"/>
  </w:num>
  <w:num w:numId="17" w16cid:durableId="735207274">
    <w:abstractNumId w:val="10"/>
  </w:num>
  <w:num w:numId="18" w16cid:durableId="1062750141">
    <w:abstractNumId w:val="6"/>
  </w:num>
  <w:num w:numId="19" w16cid:durableId="854419568">
    <w:abstractNumId w:val="22"/>
  </w:num>
  <w:num w:numId="20" w16cid:durableId="1848130917">
    <w:abstractNumId w:val="21"/>
  </w:num>
  <w:num w:numId="21" w16cid:durableId="1206141287">
    <w:abstractNumId w:val="16"/>
  </w:num>
  <w:num w:numId="22" w16cid:durableId="696588757">
    <w:abstractNumId w:val="23"/>
  </w:num>
  <w:num w:numId="23" w16cid:durableId="639270396">
    <w:abstractNumId w:val="14"/>
  </w:num>
  <w:num w:numId="24" w16cid:durableId="1021131097">
    <w:abstractNumId w:val="13"/>
  </w:num>
  <w:num w:numId="25" w16cid:durableId="1522737617">
    <w:abstractNumId w:val="11"/>
  </w:num>
  <w:num w:numId="26" w16cid:durableId="1798454814">
    <w:abstractNumId w:val="3"/>
  </w:num>
  <w:num w:numId="27" w16cid:durableId="1814061331">
    <w:abstractNumId w:val="12"/>
  </w:num>
  <w:num w:numId="28" w16cid:durableId="144707553">
    <w:abstractNumId w:val="32"/>
  </w:num>
  <w:num w:numId="29" w16cid:durableId="1593123845">
    <w:abstractNumId w:val="33"/>
  </w:num>
  <w:num w:numId="30" w16cid:durableId="741370789">
    <w:abstractNumId w:val="29"/>
  </w:num>
  <w:num w:numId="31" w16cid:durableId="1454976510">
    <w:abstractNumId w:val="19"/>
  </w:num>
  <w:num w:numId="32" w16cid:durableId="1148329086">
    <w:abstractNumId w:val="5"/>
  </w:num>
  <w:num w:numId="33" w16cid:durableId="1854831273">
    <w:abstractNumId w:val="31"/>
  </w:num>
  <w:num w:numId="34" w16cid:durableId="702751987">
    <w:abstractNumId w:val="4"/>
  </w:num>
  <w:num w:numId="35" w16cid:durableId="12494630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72B"/>
    <w:rsid w:val="0000160A"/>
    <w:rsid w:val="00001688"/>
    <w:rsid w:val="00003CDA"/>
    <w:rsid w:val="00005C00"/>
    <w:rsid w:val="00014E24"/>
    <w:rsid w:val="000220D9"/>
    <w:rsid w:val="0002325B"/>
    <w:rsid w:val="00033FCC"/>
    <w:rsid w:val="00034A8F"/>
    <w:rsid w:val="00034D91"/>
    <w:rsid w:val="00050A60"/>
    <w:rsid w:val="00051177"/>
    <w:rsid w:val="0006192F"/>
    <w:rsid w:val="00063A62"/>
    <w:rsid w:val="00067EFE"/>
    <w:rsid w:val="000747F0"/>
    <w:rsid w:val="000748C7"/>
    <w:rsid w:val="000752D4"/>
    <w:rsid w:val="00075E64"/>
    <w:rsid w:val="00083AE6"/>
    <w:rsid w:val="00084AE1"/>
    <w:rsid w:val="00086741"/>
    <w:rsid w:val="0009044B"/>
    <w:rsid w:val="0009107E"/>
    <w:rsid w:val="00095498"/>
    <w:rsid w:val="000A0A38"/>
    <w:rsid w:val="000A5CD2"/>
    <w:rsid w:val="000A75AB"/>
    <w:rsid w:val="000B2426"/>
    <w:rsid w:val="000B2CB0"/>
    <w:rsid w:val="000B3D44"/>
    <w:rsid w:val="000B4639"/>
    <w:rsid w:val="000B50A1"/>
    <w:rsid w:val="000B5A4F"/>
    <w:rsid w:val="000B5EB1"/>
    <w:rsid w:val="000B708D"/>
    <w:rsid w:val="000B7BA4"/>
    <w:rsid w:val="000C44C7"/>
    <w:rsid w:val="000C46A4"/>
    <w:rsid w:val="000D04D4"/>
    <w:rsid w:val="000D4D2B"/>
    <w:rsid w:val="000E040E"/>
    <w:rsid w:val="000E5D46"/>
    <w:rsid w:val="000F073D"/>
    <w:rsid w:val="000F1682"/>
    <w:rsid w:val="000F6FEC"/>
    <w:rsid w:val="0010179F"/>
    <w:rsid w:val="00103BE9"/>
    <w:rsid w:val="00112422"/>
    <w:rsid w:val="0011641A"/>
    <w:rsid w:val="00117927"/>
    <w:rsid w:val="001226C4"/>
    <w:rsid w:val="00123C83"/>
    <w:rsid w:val="0012610A"/>
    <w:rsid w:val="001268AA"/>
    <w:rsid w:val="001319EF"/>
    <w:rsid w:val="00131DE5"/>
    <w:rsid w:val="00133791"/>
    <w:rsid w:val="00136FEC"/>
    <w:rsid w:val="001415F9"/>
    <w:rsid w:val="00144766"/>
    <w:rsid w:val="00145AED"/>
    <w:rsid w:val="00146D51"/>
    <w:rsid w:val="0015462A"/>
    <w:rsid w:val="00157BEB"/>
    <w:rsid w:val="00160376"/>
    <w:rsid w:val="00162719"/>
    <w:rsid w:val="00163781"/>
    <w:rsid w:val="0016420B"/>
    <w:rsid w:val="00164411"/>
    <w:rsid w:val="00164990"/>
    <w:rsid w:val="0016569E"/>
    <w:rsid w:val="001658A0"/>
    <w:rsid w:val="001665DC"/>
    <w:rsid w:val="00172401"/>
    <w:rsid w:val="0017370B"/>
    <w:rsid w:val="00173E08"/>
    <w:rsid w:val="00177B2D"/>
    <w:rsid w:val="001826A3"/>
    <w:rsid w:val="001838BE"/>
    <w:rsid w:val="00184228"/>
    <w:rsid w:val="00186B6A"/>
    <w:rsid w:val="00187E32"/>
    <w:rsid w:val="00190394"/>
    <w:rsid w:val="00193EA1"/>
    <w:rsid w:val="00194B2D"/>
    <w:rsid w:val="001977A9"/>
    <w:rsid w:val="001A12F3"/>
    <w:rsid w:val="001A2A34"/>
    <w:rsid w:val="001B2DDC"/>
    <w:rsid w:val="001B71B9"/>
    <w:rsid w:val="001C218F"/>
    <w:rsid w:val="001C2ECA"/>
    <w:rsid w:val="001C583E"/>
    <w:rsid w:val="001C6C8E"/>
    <w:rsid w:val="001C7A12"/>
    <w:rsid w:val="001D1632"/>
    <w:rsid w:val="001D4EFF"/>
    <w:rsid w:val="001E2111"/>
    <w:rsid w:val="001E5A47"/>
    <w:rsid w:val="001F1602"/>
    <w:rsid w:val="001F63BB"/>
    <w:rsid w:val="001F6C44"/>
    <w:rsid w:val="002002C8"/>
    <w:rsid w:val="00202330"/>
    <w:rsid w:val="00203AC1"/>
    <w:rsid w:val="00204708"/>
    <w:rsid w:val="00205999"/>
    <w:rsid w:val="00216F92"/>
    <w:rsid w:val="00217C7F"/>
    <w:rsid w:val="002200B2"/>
    <w:rsid w:val="00221693"/>
    <w:rsid w:val="00222260"/>
    <w:rsid w:val="00230DDD"/>
    <w:rsid w:val="002315A1"/>
    <w:rsid w:val="00232914"/>
    <w:rsid w:val="002335E6"/>
    <w:rsid w:val="002363C4"/>
    <w:rsid w:val="002412D9"/>
    <w:rsid w:val="0024159C"/>
    <w:rsid w:val="00245C1E"/>
    <w:rsid w:val="00245F75"/>
    <w:rsid w:val="00246A80"/>
    <w:rsid w:val="0025293F"/>
    <w:rsid w:val="00253D5B"/>
    <w:rsid w:val="0025529E"/>
    <w:rsid w:val="00256D3A"/>
    <w:rsid w:val="00256EF0"/>
    <w:rsid w:val="00262821"/>
    <w:rsid w:val="00263AE9"/>
    <w:rsid w:val="00264C4A"/>
    <w:rsid w:val="002724BC"/>
    <w:rsid w:val="0028331D"/>
    <w:rsid w:val="002834B4"/>
    <w:rsid w:val="002842FF"/>
    <w:rsid w:val="0028579D"/>
    <w:rsid w:val="00287CAB"/>
    <w:rsid w:val="0029070F"/>
    <w:rsid w:val="00290BFB"/>
    <w:rsid w:val="00292FD8"/>
    <w:rsid w:val="00295E95"/>
    <w:rsid w:val="002A6E17"/>
    <w:rsid w:val="002A701B"/>
    <w:rsid w:val="002A71AF"/>
    <w:rsid w:val="002A7714"/>
    <w:rsid w:val="002B436F"/>
    <w:rsid w:val="002C036C"/>
    <w:rsid w:val="002C7CD8"/>
    <w:rsid w:val="002D0751"/>
    <w:rsid w:val="002D1F47"/>
    <w:rsid w:val="002D20E1"/>
    <w:rsid w:val="002D53D0"/>
    <w:rsid w:val="002D5F0D"/>
    <w:rsid w:val="002E1DB3"/>
    <w:rsid w:val="002E61C4"/>
    <w:rsid w:val="002E6B05"/>
    <w:rsid w:val="002F71D1"/>
    <w:rsid w:val="002F720F"/>
    <w:rsid w:val="00300ACB"/>
    <w:rsid w:val="00314BA9"/>
    <w:rsid w:val="00315E28"/>
    <w:rsid w:val="00316231"/>
    <w:rsid w:val="00316A6D"/>
    <w:rsid w:val="00321F72"/>
    <w:rsid w:val="00322521"/>
    <w:rsid w:val="003232A2"/>
    <w:rsid w:val="003245B3"/>
    <w:rsid w:val="00324E07"/>
    <w:rsid w:val="0032542C"/>
    <w:rsid w:val="00332C69"/>
    <w:rsid w:val="00333D1F"/>
    <w:rsid w:val="00334073"/>
    <w:rsid w:val="00334D7E"/>
    <w:rsid w:val="00340860"/>
    <w:rsid w:val="003434B7"/>
    <w:rsid w:val="00343760"/>
    <w:rsid w:val="00345069"/>
    <w:rsid w:val="00345FBE"/>
    <w:rsid w:val="003541FE"/>
    <w:rsid w:val="003542A8"/>
    <w:rsid w:val="00354723"/>
    <w:rsid w:val="00355DC2"/>
    <w:rsid w:val="00367031"/>
    <w:rsid w:val="00367573"/>
    <w:rsid w:val="003704C2"/>
    <w:rsid w:val="003733C8"/>
    <w:rsid w:val="00373706"/>
    <w:rsid w:val="00374DB5"/>
    <w:rsid w:val="00375B2E"/>
    <w:rsid w:val="00382B6F"/>
    <w:rsid w:val="003836F0"/>
    <w:rsid w:val="0039083B"/>
    <w:rsid w:val="00390AC9"/>
    <w:rsid w:val="0039266D"/>
    <w:rsid w:val="003935E7"/>
    <w:rsid w:val="003958D0"/>
    <w:rsid w:val="003A2257"/>
    <w:rsid w:val="003A5500"/>
    <w:rsid w:val="003B0609"/>
    <w:rsid w:val="003B0BCC"/>
    <w:rsid w:val="003B30CA"/>
    <w:rsid w:val="003B4FD0"/>
    <w:rsid w:val="003C38B1"/>
    <w:rsid w:val="003D1036"/>
    <w:rsid w:val="003D2078"/>
    <w:rsid w:val="003D7FA6"/>
    <w:rsid w:val="003E27A9"/>
    <w:rsid w:val="003F1007"/>
    <w:rsid w:val="003F1A54"/>
    <w:rsid w:val="003F4672"/>
    <w:rsid w:val="003F52FB"/>
    <w:rsid w:val="003F6218"/>
    <w:rsid w:val="00401C2B"/>
    <w:rsid w:val="00403488"/>
    <w:rsid w:val="00404974"/>
    <w:rsid w:val="00405EEE"/>
    <w:rsid w:val="00406A90"/>
    <w:rsid w:val="00407722"/>
    <w:rsid w:val="00407C03"/>
    <w:rsid w:val="004115D2"/>
    <w:rsid w:val="004166D9"/>
    <w:rsid w:val="00417592"/>
    <w:rsid w:val="0042015C"/>
    <w:rsid w:val="00420B7D"/>
    <w:rsid w:val="00421F0F"/>
    <w:rsid w:val="00424A60"/>
    <w:rsid w:val="00427F81"/>
    <w:rsid w:val="00434852"/>
    <w:rsid w:val="00436A9C"/>
    <w:rsid w:val="00442339"/>
    <w:rsid w:val="004427D5"/>
    <w:rsid w:val="0044319C"/>
    <w:rsid w:val="00451279"/>
    <w:rsid w:val="0045229F"/>
    <w:rsid w:val="00456A1C"/>
    <w:rsid w:val="00456C26"/>
    <w:rsid w:val="004610B4"/>
    <w:rsid w:val="00462042"/>
    <w:rsid w:val="00464883"/>
    <w:rsid w:val="004676D2"/>
    <w:rsid w:val="0047254C"/>
    <w:rsid w:val="00475BB3"/>
    <w:rsid w:val="004768DB"/>
    <w:rsid w:val="00476BAE"/>
    <w:rsid w:val="00476E4C"/>
    <w:rsid w:val="004773FA"/>
    <w:rsid w:val="004808CB"/>
    <w:rsid w:val="0048123D"/>
    <w:rsid w:val="00483E9D"/>
    <w:rsid w:val="00485D1D"/>
    <w:rsid w:val="00495EF3"/>
    <w:rsid w:val="004A1B69"/>
    <w:rsid w:val="004B0AB1"/>
    <w:rsid w:val="004B12B0"/>
    <w:rsid w:val="004B2541"/>
    <w:rsid w:val="004B269A"/>
    <w:rsid w:val="004B78F6"/>
    <w:rsid w:val="004B7D4B"/>
    <w:rsid w:val="004C0F56"/>
    <w:rsid w:val="004C18A2"/>
    <w:rsid w:val="004C3CA7"/>
    <w:rsid w:val="004C3F15"/>
    <w:rsid w:val="004D142F"/>
    <w:rsid w:val="004D420C"/>
    <w:rsid w:val="004E53E7"/>
    <w:rsid w:val="004F0FE0"/>
    <w:rsid w:val="004F51B4"/>
    <w:rsid w:val="004F687C"/>
    <w:rsid w:val="005005BE"/>
    <w:rsid w:val="0050181E"/>
    <w:rsid w:val="00501A2E"/>
    <w:rsid w:val="005041BB"/>
    <w:rsid w:val="005067BD"/>
    <w:rsid w:val="005136CF"/>
    <w:rsid w:val="00513BE8"/>
    <w:rsid w:val="00513CBC"/>
    <w:rsid w:val="005175A0"/>
    <w:rsid w:val="00524926"/>
    <w:rsid w:val="00526595"/>
    <w:rsid w:val="0052714E"/>
    <w:rsid w:val="00533CA3"/>
    <w:rsid w:val="00534691"/>
    <w:rsid w:val="00537B44"/>
    <w:rsid w:val="0054122A"/>
    <w:rsid w:val="0055051A"/>
    <w:rsid w:val="00553C40"/>
    <w:rsid w:val="005635BC"/>
    <w:rsid w:val="005720F9"/>
    <w:rsid w:val="00573174"/>
    <w:rsid w:val="00573CAF"/>
    <w:rsid w:val="0057637D"/>
    <w:rsid w:val="005819F7"/>
    <w:rsid w:val="00587EEE"/>
    <w:rsid w:val="00592084"/>
    <w:rsid w:val="0059542F"/>
    <w:rsid w:val="00596660"/>
    <w:rsid w:val="005A01A7"/>
    <w:rsid w:val="005B195E"/>
    <w:rsid w:val="005B2463"/>
    <w:rsid w:val="005D036E"/>
    <w:rsid w:val="005D0582"/>
    <w:rsid w:val="005D1800"/>
    <w:rsid w:val="005D226A"/>
    <w:rsid w:val="005D2620"/>
    <w:rsid w:val="005D2B26"/>
    <w:rsid w:val="005D55C5"/>
    <w:rsid w:val="005D653E"/>
    <w:rsid w:val="005E03D9"/>
    <w:rsid w:val="005E0AD7"/>
    <w:rsid w:val="005E27AA"/>
    <w:rsid w:val="005F5AF3"/>
    <w:rsid w:val="00604888"/>
    <w:rsid w:val="006072D5"/>
    <w:rsid w:val="00612500"/>
    <w:rsid w:val="0061321D"/>
    <w:rsid w:val="00614B9C"/>
    <w:rsid w:val="00615456"/>
    <w:rsid w:val="00615C45"/>
    <w:rsid w:val="006179A1"/>
    <w:rsid w:val="006277B0"/>
    <w:rsid w:val="006315D0"/>
    <w:rsid w:val="00633BEE"/>
    <w:rsid w:val="006342A3"/>
    <w:rsid w:val="00641C40"/>
    <w:rsid w:val="00642E08"/>
    <w:rsid w:val="00645038"/>
    <w:rsid w:val="00645F1A"/>
    <w:rsid w:val="00655534"/>
    <w:rsid w:val="00655BA9"/>
    <w:rsid w:val="006576B7"/>
    <w:rsid w:val="00657B6B"/>
    <w:rsid w:val="0067016B"/>
    <w:rsid w:val="00671AA8"/>
    <w:rsid w:val="0067239C"/>
    <w:rsid w:val="00675D49"/>
    <w:rsid w:val="00681793"/>
    <w:rsid w:val="00686AC4"/>
    <w:rsid w:val="00690176"/>
    <w:rsid w:val="00691948"/>
    <w:rsid w:val="00693CDC"/>
    <w:rsid w:val="006940F2"/>
    <w:rsid w:val="00696308"/>
    <w:rsid w:val="006A0737"/>
    <w:rsid w:val="006A07B3"/>
    <w:rsid w:val="006A1176"/>
    <w:rsid w:val="006B1F0A"/>
    <w:rsid w:val="006B2529"/>
    <w:rsid w:val="006B5703"/>
    <w:rsid w:val="006B6C48"/>
    <w:rsid w:val="006B79DA"/>
    <w:rsid w:val="006C3C60"/>
    <w:rsid w:val="006C6BF1"/>
    <w:rsid w:val="006D05F0"/>
    <w:rsid w:val="006D49FA"/>
    <w:rsid w:val="006D4AF7"/>
    <w:rsid w:val="006D4B67"/>
    <w:rsid w:val="006E4415"/>
    <w:rsid w:val="006E5BC2"/>
    <w:rsid w:val="006F3655"/>
    <w:rsid w:val="006F3A67"/>
    <w:rsid w:val="006F7F6D"/>
    <w:rsid w:val="007012D9"/>
    <w:rsid w:val="00701C13"/>
    <w:rsid w:val="0070211A"/>
    <w:rsid w:val="0070274A"/>
    <w:rsid w:val="007036C5"/>
    <w:rsid w:val="00703E9A"/>
    <w:rsid w:val="00704298"/>
    <w:rsid w:val="0071007F"/>
    <w:rsid w:val="00710F7D"/>
    <w:rsid w:val="00712A51"/>
    <w:rsid w:val="0071460A"/>
    <w:rsid w:val="007240F9"/>
    <w:rsid w:val="00725A68"/>
    <w:rsid w:val="0073065D"/>
    <w:rsid w:val="007320E6"/>
    <w:rsid w:val="00732AF0"/>
    <w:rsid w:val="00734C53"/>
    <w:rsid w:val="00734F3A"/>
    <w:rsid w:val="007361CB"/>
    <w:rsid w:val="007376DC"/>
    <w:rsid w:val="00737986"/>
    <w:rsid w:val="0074204C"/>
    <w:rsid w:val="00742076"/>
    <w:rsid w:val="007421C3"/>
    <w:rsid w:val="007438BB"/>
    <w:rsid w:val="00744ADB"/>
    <w:rsid w:val="00745760"/>
    <w:rsid w:val="00745C7C"/>
    <w:rsid w:val="0074632C"/>
    <w:rsid w:val="00747D7D"/>
    <w:rsid w:val="0075274E"/>
    <w:rsid w:val="00761B14"/>
    <w:rsid w:val="00766164"/>
    <w:rsid w:val="00766E02"/>
    <w:rsid w:val="0077186B"/>
    <w:rsid w:val="00772CB8"/>
    <w:rsid w:val="00774ED7"/>
    <w:rsid w:val="00790510"/>
    <w:rsid w:val="007908CC"/>
    <w:rsid w:val="00793514"/>
    <w:rsid w:val="00794E51"/>
    <w:rsid w:val="007A167A"/>
    <w:rsid w:val="007A2AAB"/>
    <w:rsid w:val="007A4744"/>
    <w:rsid w:val="007A6E18"/>
    <w:rsid w:val="007A7141"/>
    <w:rsid w:val="007A796C"/>
    <w:rsid w:val="007A7A68"/>
    <w:rsid w:val="007B098F"/>
    <w:rsid w:val="007B4F4D"/>
    <w:rsid w:val="007C0AA0"/>
    <w:rsid w:val="007C1D40"/>
    <w:rsid w:val="007C3B05"/>
    <w:rsid w:val="007C42AA"/>
    <w:rsid w:val="007C565F"/>
    <w:rsid w:val="007C7007"/>
    <w:rsid w:val="007C730F"/>
    <w:rsid w:val="007D0BF1"/>
    <w:rsid w:val="007D3CE6"/>
    <w:rsid w:val="007D40E7"/>
    <w:rsid w:val="007D67A7"/>
    <w:rsid w:val="007E15F5"/>
    <w:rsid w:val="007E1E63"/>
    <w:rsid w:val="007E2D36"/>
    <w:rsid w:val="007E366C"/>
    <w:rsid w:val="007E395D"/>
    <w:rsid w:val="007E6C5B"/>
    <w:rsid w:val="007E6DE9"/>
    <w:rsid w:val="007F0356"/>
    <w:rsid w:val="007F1A59"/>
    <w:rsid w:val="007F285C"/>
    <w:rsid w:val="007F2EC5"/>
    <w:rsid w:val="007F38F8"/>
    <w:rsid w:val="007F5EC2"/>
    <w:rsid w:val="007F7E11"/>
    <w:rsid w:val="00800791"/>
    <w:rsid w:val="00801C5A"/>
    <w:rsid w:val="0080214B"/>
    <w:rsid w:val="008077A0"/>
    <w:rsid w:val="00810F66"/>
    <w:rsid w:val="00811DBD"/>
    <w:rsid w:val="008123C5"/>
    <w:rsid w:val="00813414"/>
    <w:rsid w:val="0081645A"/>
    <w:rsid w:val="00816697"/>
    <w:rsid w:val="00817C9F"/>
    <w:rsid w:val="00827A48"/>
    <w:rsid w:val="008308A9"/>
    <w:rsid w:val="00831555"/>
    <w:rsid w:val="00831F2C"/>
    <w:rsid w:val="00833410"/>
    <w:rsid w:val="00837F31"/>
    <w:rsid w:val="00841881"/>
    <w:rsid w:val="0084340F"/>
    <w:rsid w:val="00844279"/>
    <w:rsid w:val="0084540D"/>
    <w:rsid w:val="00846281"/>
    <w:rsid w:val="00846858"/>
    <w:rsid w:val="00847903"/>
    <w:rsid w:val="00853B8A"/>
    <w:rsid w:val="00860F68"/>
    <w:rsid w:val="00861BEC"/>
    <w:rsid w:val="00863E3E"/>
    <w:rsid w:val="00864770"/>
    <w:rsid w:val="00864B5E"/>
    <w:rsid w:val="008650C3"/>
    <w:rsid w:val="00871176"/>
    <w:rsid w:val="0087400F"/>
    <w:rsid w:val="008847C4"/>
    <w:rsid w:val="00884AAB"/>
    <w:rsid w:val="00887E77"/>
    <w:rsid w:val="008903FF"/>
    <w:rsid w:val="008940CB"/>
    <w:rsid w:val="00895824"/>
    <w:rsid w:val="00896F24"/>
    <w:rsid w:val="008A0694"/>
    <w:rsid w:val="008A178C"/>
    <w:rsid w:val="008A19C6"/>
    <w:rsid w:val="008A1AE1"/>
    <w:rsid w:val="008A5115"/>
    <w:rsid w:val="008A52EB"/>
    <w:rsid w:val="008A55EE"/>
    <w:rsid w:val="008C0105"/>
    <w:rsid w:val="008C178E"/>
    <w:rsid w:val="008C624A"/>
    <w:rsid w:val="008C6DEB"/>
    <w:rsid w:val="008C7343"/>
    <w:rsid w:val="008D1BF5"/>
    <w:rsid w:val="008D241A"/>
    <w:rsid w:val="008D60CE"/>
    <w:rsid w:val="008E117E"/>
    <w:rsid w:val="008E3134"/>
    <w:rsid w:val="008E4E0B"/>
    <w:rsid w:val="008E7EA3"/>
    <w:rsid w:val="008F1FD2"/>
    <w:rsid w:val="008F56AF"/>
    <w:rsid w:val="008F6CB3"/>
    <w:rsid w:val="00900595"/>
    <w:rsid w:val="009006EF"/>
    <w:rsid w:val="0090165E"/>
    <w:rsid w:val="00902C8B"/>
    <w:rsid w:val="009116B8"/>
    <w:rsid w:val="00914E57"/>
    <w:rsid w:val="00915ECB"/>
    <w:rsid w:val="009200A5"/>
    <w:rsid w:val="0092184F"/>
    <w:rsid w:val="00922388"/>
    <w:rsid w:val="0093405E"/>
    <w:rsid w:val="00934FCE"/>
    <w:rsid w:val="009415BC"/>
    <w:rsid w:val="0094229C"/>
    <w:rsid w:val="009424C1"/>
    <w:rsid w:val="00944479"/>
    <w:rsid w:val="00944994"/>
    <w:rsid w:val="0095006D"/>
    <w:rsid w:val="0095036B"/>
    <w:rsid w:val="009518DD"/>
    <w:rsid w:val="00955BB3"/>
    <w:rsid w:val="00961DDB"/>
    <w:rsid w:val="00963499"/>
    <w:rsid w:val="009655B4"/>
    <w:rsid w:val="0096784D"/>
    <w:rsid w:val="009749B3"/>
    <w:rsid w:val="00977EFA"/>
    <w:rsid w:val="0098496B"/>
    <w:rsid w:val="009850C7"/>
    <w:rsid w:val="00990EE0"/>
    <w:rsid w:val="00997593"/>
    <w:rsid w:val="009A30D3"/>
    <w:rsid w:val="009A3B8F"/>
    <w:rsid w:val="009A3E2C"/>
    <w:rsid w:val="009A3F7E"/>
    <w:rsid w:val="009A5662"/>
    <w:rsid w:val="009A5919"/>
    <w:rsid w:val="009B1D34"/>
    <w:rsid w:val="009B2239"/>
    <w:rsid w:val="009B313B"/>
    <w:rsid w:val="009B42A9"/>
    <w:rsid w:val="009B45B1"/>
    <w:rsid w:val="009C60B2"/>
    <w:rsid w:val="009C71DC"/>
    <w:rsid w:val="009D1CC1"/>
    <w:rsid w:val="009D3DF4"/>
    <w:rsid w:val="009E232C"/>
    <w:rsid w:val="009E25A3"/>
    <w:rsid w:val="009F0BDE"/>
    <w:rsid w:val="009F3439"/>
    <w:rsid w:val="009F5559"/>
    <w:rsid w:val="00A0006B"/>
    <w:rsid w:val="00A074C6"/>
    <w:rsid w:val="00A116E9"/>
    <w:rsid w:val="00A12511"/>
    <w:rsid w:val="00A12679"/>
    <w:rsid w:val="00A15A2F"/>
    <w:rsid w:val="00A16B42"/>
    <w:rsid w:val="00A25D36"/>
    <w:rsid w:val="00A266A2"/>
    <w:rsid w:val="00A27C43"/>
    <w:rsid w:val="00A306D2"/>
    <w:rsid w:val="00A30B25"/>
    <w:rsid w:val="00A3390A"/>
    <w:rsid w:val="00A40E46"/>
    <w:rsid w:val="00A500AA"/>
    <w:rsid w:val="00A55868"/>
    <w:rsid w:val="00A6135E"/>
    <w:rsid w:val="00A61EA6"/>
    <w:rsid w:val="00A627EC"/>
    <w:rsid w:val="00A64000"/>
    <w:rsid w:val="00A6401E"/>
    <w:rsid w:val="00A717E6"/>
    <w:rsid w:val="00A727F2"/>
    <w:rsid w:val="00A72E71"/>
    <w:rsid w:val="00A76FA3"/>
    <w:rsid w:val="00A86732"/>
    <w:rsid w:val="00A877BC"/>
    <w:rsid w:val="00A93060"/>
    <w:rsid w:val="00A93186"/>
    <w:rsid w:val="00A97FBB"/>
    <w:rsid w:val="00AA0303"/>
    <w:rsid w:val="00AA1705"/>
    <w:rsid w:val="00AA2827"/>
    <w:rsid w:val="00AB0888"/>
    <w:rsid w:val="00AB0974"/>
    <w:rsid w:val="00AB1C48"/>
    <w:rsid w:val="00AB1D5D"/>
    <w:rsid w:val="00AB76E2"/>
    <w:rsid w:val="00AC0537"/>
    <w:rsid w:val="00AC0EF2"/>
    <w:rsid w:val="00AC1D5F"/>
    <w:rsid w:val="00AC42A6"/>
    <w:rsid w:val="00AC4668"/>
    <w:rsid w:val="00AC4713"/>
    <w:rsid w:val="00AC784D"/>
    <w:rsid w:val="00AC7D41"/>
    <w:rsid w:val="00AD0128"/>
    <w:rsid w:val="00AD0205"/>
    <w:rsid w:val="00AD1E3D"/>
    <w:rsid w:val="00AD5880"/>
    <w:rsid w:val="00AE0B28"/>
    <w:rsid w:val="00AE6CA4"/>
    <w:rsid w:val="00AE7CD2"/>
    <w:rsid w:val="00AF056B"/>
    <w:rsid w:val="00AF1ED2"/>
    <w:rsid w:val="00AF74AC"/>
    <w:rsid w:val="00B03670"/>
    <w:rsid w:val="00B06FB5"/>
    <w:rsid w:val="00B10687"/>
    <w:rsid w:val="00B111EA"/>
    <w:rsid w:val="00B20CDB"/>
    <w:rsid w:val="00B26ADE"/>
    <w:rsid w:val="00B3472B"/>
    <w:rsid w:val="00B359B6"/>
    <w:rsid w:val="00B35EA4"/>
    <w:rsid w:val="00B44A51"/>
    <w:rsid w:val="00B45B39"/>
    <w:rsid w:val="00B46CEF"/>
    <w:rsid w:val="00B47ADD"/>
    <w:rsid w:val="00B47C2A"/>
    <w:rsid w:val="00B603F4"/>
    <w:rsid w:val="00B665FA"/>
    <w:rsid w:val="00B71018"/>
    <w:rsid w:val="00B7530A"/>
    <w:rsid w:val="00B76C8E"/>
    <w:rsid w:val="00B76D41"/>
    <w:rsid w:val="00B77635"/>
    <w:rsid w:val="00B84C89"/>
    <w:rsid w:val="00B8682E"/>
    <w:rsid w:val="00B91B8F"/>
    <w:rsid w:val="00B9225F"/>
    <w:rsid w:val="00B97283"/>
    <w:rsid w:val="00BA33B8"/>
    <w:rsid w:val="00BA5800"/>
    <w:rsid w:val="00BA5897"/>
    <w:rsid w:val="00BA6E2E"/>
    <w:rsid w:val="00BB0650"/>
    <w:rsid w:val="00BB1AC4"/>
    <w:rsid w:val="00BB4BA2"/>
    <w:rsid w:val="00BB4DDC"/>
    <w:rsid w:val="00BC7119"/>
    <w:rsid w:val="00BD3F4F"/>
    <w:rsid w:val="00BD5F10"/>
    <w:rsid w:val="00BE00B9"/>
    <w:rsid w:val="00BE0B49"/>
    <w:rsid w:val="00BE1938"/>
    <w:rsid w:val="00BE2EB1"/>
    <w:rsid w:val="00BF1DF6"/>
    <w:rsid w:val="00BF20DC"/>
    <w:rsid w:val="00BF3908"/>
    <w:rsid w:val="00BF4946"/>
    <w:rsid w:val="00BF610F"/>
    <w:rsid w:val="00C04149"/>
    <w:rsid w:val="00C04170"/>
    <w:rsid w:val="00C0560C"/>
    <w:rsid w:val="00C07225"/>
    <w:rsid w:val="00C10F29"/>
    <w:rsid w:val="00C12054"/>
    <w:rsid w:val="00C131C5"/>
    <w:rsid w:val="00C171A2"/>
    <w:rsid w:val="00C22632"/>
    <w:rsid w:val="00C22D7B"/>
    <w:rsid w:val="00C2336B"/>
    <w:rsid w:val="00C258AE"/>
    <w:rsid w:val="00C27E32"/>
    <w:rsid w:val="00C31194"/>
    <w:rsid w:val="00C40833"/>
    <w:rsid w:val="00C455C5"/>
    <w:rsid w:val="00C540BB"/>
    <w:rsid w:val="00C57C5E"/>
    <w:rsid w:val="00C61FD1"/>
    <w:rsid w:val="00C66737"/>
    <w:rsid w:val="00C66FAD"/>
    <w:rsid w:val="00C706A7"/>
    <w:rsid w:val="00C71F3F"/>
    <w:rsid w:val="00C76D68"/>
    <w:rsid w:val="00C82022"/>
    <w:rsid w:val="00C858B9"/>
    <w:rsid w:val="00C8628D"/>
    <w:rsid w:val="00C8748A"/>
    <w:rsid w:val="00C90442"/>
    <w:rsid w:val="00C90CAA"/>
    <w:rsid w:val="00C96691"/>
    <w:rsid w:val="00C9727E"/>
    <w:rsid w:val="00CA0A99"/>
    <w:rsid w:val="00CA1540"/>
    <w:rsid w:val="00CA2758"/>
    <w:rsid w:val="00CA2DE1"/>
    <w:rsid w:val="00CA6968"/>
    <w:rsid w:val="00CA7304"/>
    <w:rsid w:val="00CB2729"/>
    <w:rsid w:val="00CB6CE8"/>
    <w:rsid w:val="00CB7686"/>
    <w:rsid w:val="00CC30EE"/>
    <w:rsid w:val="00CC3AA2"/>
    <w:rsid w:val="00CC474D"/>
    <w:rsid w:val="00CC4BF5"/>
    <w:rsid w:val="00CC62D7"/>
    <w:rsid w:val="00CD15AC"/>
    <w:rsid w:val="00CD3D21"/>
    <w:rsid w:val="00CD3F05"/>
    <w:rsid w:val="00CD4239"/>
    <w:rsid w:val="00CD4FFF"/>
    <w:rsid w:val="00CE00E9"/>
    <w:rsid w:val="00CE0BE5"/>
    <w:rsid w:val="00CE1AD8"/>
    <w:rsid w:val="00CE78CA"/>
    <w:rsid w:val="00CF2FCB"/>
    <w:rsid w:val="00CF6997"/>
    <w:rsid w:val="00CF76C0"/>
    <w:rsid w:val="00CF7B57"/>
    <w:rsid w:val="00CF7D0C"/>
    <w:rsid w:val="00D009F5"/>
    <w:rsid w:val="00D02E69"/>
    <w:rsid w:val="00D03BAB"/>
    <w:rsid w:val="00D0707E"/>
    <w:rsid w:val="00D074FA"/>
    <w:rsid w:val="00D10403"/>
    <w:rsid w:val="00D15190"/>
    <w:rsid w:val="00D15241"/>
    <w:rsid w:val="00D1692F"/>
    <w:rsid w:val="00D20A3A"/>
    <w:rsid w:val="00D32ACC"/>
    <w:rsid w:val="00D35D60"/>
    <w:rsid w:val="00D3627D"/>
    <w:rsid w:val="00D3752D"/>
    <w:rsid w:val="00D4197B"/>
    <w:rsid w:val="00D519AE"/>
    <w:rsid w:val="00D52297"/>
    <w:rsid w:val="00D53810"/>
    <w:rsid w:val="00D5514C"/>
    <w:rsid w:val="00D56DEE"/>
    <w:rsid w:val="00D61166"/>
    <w:rsid w:val="00D63D34"/>
    <w:rsid w:val="00D70708"/>
    <w:rsid w:val="00D70B19"/>
    <w:rsid w:val="00D728E4"/>
    <w:rsid w:val="00D72F9F"/>
    <w:rsid w:val="00D7332F"/>
    <w:rsid w:val="00D75F17"/>
    <w:rsid w:val="00D76CEF"/>
    <w:rsid w:val="00D96A06"/>
    <w:rsid w:val="00DA1A75"/>
    <w:rsid w:val="00DA5AF5"/>
    <w:rsid w:val="00DA5DA2"/>
    <w:rsid w:val="00DA6202"/>
    <w:rsid w:val="00DA7807"/>
    <w:rsid w:val="00DB06FD"/>
    <w:rsid w:val="00DB0EBA"/>
    <w:rsid w:val="00DC0061"/>
    <w:rsid w:val="00DC104D"/>
    <w:rsid w:val="00DC1283"/>
    <w:rsid w:val="00DC1DDC"/>
    <w:rsid w:val="00DC258B"/>
    <w:rsid w:val="00DC2E1C"/>
    <w:rsid w:val="00DC30D2"/>
    <w:rsid w:val="00DC44B1"/>
    <w:rsid w:val="00DC5E29"/>
    <w:rsid w:val="00DC70BE"/>
    <w:rsid w:val="00DD401F"/>
    <w:rsid w:val="00DD5BB9"/>
    <w:rsid w:val="00DE5DB1"/>
    <w:rsid w:val="00DE604A"/>
    <w:rsid w:val="00DF2DCA"/>
    <w:rsid w:val="00DF43C5"/>
    <w:rsid w:val="00DF54AB"/>
    <w:rsid w:val="00DF5726"/>
    <w:rsid w:val="00DF61A7"/>
    <w:rsid w:val="00DF759E"/>
    <w:rsid w:val="00E002CC"/>
    <w:rsid w:val="00E00C47"/>
    <w:rsid w:val="00E0117D"/>
    <w:rsid w:val="00E027D6"/>
    <w:rsid w:val="00E028D8"/>
    <w:rsid w:val="00E05C1A"/>
    <w:rsid w:val="00E05DC4"/>
    <w:rsid w:val="00E10268"/>
    <w:rsid w:val="00E112CA"/>
    <w:rsid w:val="00E13C17"/>
    <w:rsid w:val="00E142B4"/>
    <w:rsid w:val="00E14970"/>
    <w:rsid w:val="00E1742A"/>
    <w:rsid w:val="00E22AB3"/>
    <w:rsid w:val="00E23A24"/>
    <w:rsid w:val="00E27AAC"/>
    <w:rsid w:val="00E27AEA"/>
    <w:rsid w:val="00E3406B"/>
    <w:rsid w:val="00E37693"/>
    <w:rsid w:val="00E37A61"/>
    <w:rsid w:val="00E41C26"/>
    <w:rsid w:val="00E43459"/>
    <w:rsid w:val="00E45CB6"/>
    <w:rsid w:val="00E50E9C"/>
    <w:rsid w:val="00E52006"/>
    <w:rsid w:val="00E52D50"/>
    <w:rsid w:val="00E55ABB"/>
    <w:rsid w:val="00E56095"/>
    <w:rsid w:val="00E7243B"/>
    <w:rsid w:val="00E74843"/>
    <w:rsid w:val="00E81345"/>
    <w:rsid w:val="00E81D90"/>
    <w:rsid w:val="00E90CF8"/>
    <w:rsid w:val="00E91D2B"/>
    <w:rsid w:val="00E94474"/>
    <w:rsid w:val="00E947D3"/>
    <w:rsid w:val="00EA0A70"/>
    <w:rsid w:val="00EA5D15"/>
    <w:rsid w:val="00EB7B3E"/>
    <w:rsid w:val="00EC09C8"/>
    <w:rsid w:val="00ED01D4"/>
    <w:rsid w:val="00ED459D"/>
    <w:rsid w:val="00ED4737"/>
    <w:rsid w:val="00ED478B"/>
    <w:rsid w:val="00ED5DF3"/>
    <w:rsid w:val="00ED66CE"/>
    <w:rsid w:val="00ED7437"/>
    <w:rsid w:val="00ED7DE9"/>
    <w:rsid w:val="00EE35CA"/>
    <w:rsid w:val="00EE4F49"/>
    <w:rsid w:val="00EF51E7"/>
    <w:rsid w:val="00F037B3"/>
    <w:rsid w:val="00F040F0"/>
    <w:rsid w:val="00F047E6"/>
    <w:rsid w:val="00F05C15"/>
    <w:rsid w:val="00F05E75"/>
    <w:rsid w:val="00F06E4B"/>
    <w:rsid w:val="00F10346"/>
    <w:rsid w:val="00F127C3"/>
    <w:rsid w:val="00F12820"/>
    <w:rsid w:val="00F12D80"/>
    <w:rsid w:val="00F13A72"/>
    <w:rsid w:val="00F143E8"/>
    <w:rsid w:val="00F16FA1"/>
    <w:rsid w:val="00F200A2"/>
    <w:rsid w:val="00F23511"/>
    <w:rsid w:val="00F23A39"/>
    <w:rsid w:val="00F23E87"/>
    <w:rsid w:val="00F25F96"/>
    <w:rsid w:val="00F2770B"/>
    <w:rsid w:val="00F30BDA"/>
    <w:rsid w:val="00F31C90"/>
    <w:rsid w:val="00F32CDF"/>
    <w:rsid w:val="00F34298"/>
    <w:rsid w:val="00F34C2B"/>
    <w:rsid w:val="00F36EE8"/>
    <w:rsid w:val="00F41F2A"/>
    <w:rsid w:val="00F51761"/>
    <w:rsid w:val="00F51C84"/>
    <w:rsid w:val="00F57F67"/>
    <w:rsid w:val="00F62DC4"/>
    <w:rsid w:val="00F675FB"/>
    <w:rsid w:val="00F67771"/>
    <w:rsid w:val="00F67E3C"/>
    <w:rsid w:val="00F76C52"/>
    <w:rsid w:val="00F8117E"/>
    <w:rsid w:val="00F83D87"/>
    <w:rsid w:val="00F8627E"/>
    <w:rsid w:val="00F94DBB"/>
    <w:rsid w:val="00F96685"/>
    <w:rsid w:val="00FA0791"/>
    <w:rsid w:val="00FB1711"/>
    <w:rsid w:val="00FB50F9"/>
    <w:rsid w:val="00FC14E8"/>
    <w:rsid w:val="00FC3122"/>
    <w:rsid w:val="00FC5C36"/>
    <w:rsid w:val="00FC7013"/>
    <w:rsid w:val="00FD13C4"/>
    <w:rsid w:val="00FD41DA"/>
    <w:rsid w:val="00FD593C"/>
    <w:rsid w:val="00FE71D8"/>
    <w:rsid w:val="00FE7BE4"/>
    <w:rsid w:val="00FF431C"/>
    <w:rsid w:val="00FF52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4:docId w14:val="483391CB"/>
  <w15:docId w15:val="{6F3B0038-090B-44BD-97B5-50D222481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B7D"/>
    <w:rPr>
      <w:sz w:val="24"/>
      <w:szCs w:val="24"/>
      <w:lang w:val="en-GB" w:eastAsia="en-US"/>
    </w:rPr>
  </w:style>
  <w:style w:type="paragraph" w:styleId="Heading1">
    <w:name w:val="heading 1"/>
    <w:basedOn w:val="Normal"/>
    <w:next w:val="Normal"/>
    <w:link w:val="Heading1Char"/>
    <w:uiPriority w:val="99"/>
    <w:qFormat/>
    <w:rsid w:val="00B3472B"/>
    <w:pPr>
      <w:keepNext/>
      <w:jc w:val="center"/>
      <w:outlineLvl w:val="0"/>
    </w:pPr>
    <w:rPr>
      <w:sz w:val="28"/>
      <w:lang w:val="lv-LV"/>
    </w:rPr>
  </w:style>
  <w:style w:type="paragraph" w:styleId="Heading2">
    <w:name w:val="heading 2"/>
    <w:basedOn w:val="Normal"/>
    <w:next w:val="Normal"/>
    <w:qFormat/>
    <w:rsid w:val="00B3472B"/>
    <w:pPr>
      <w:keepNext/>
      <w:jc w:val="both"/>
      <w:outlineLvl w:val="1"/>
    </w:pPr>
    <w:rPr>
      <w:sz w:val="28"/>
      <w:lang w:val="lv-LV"/>
    </w:rPr>
  </w:style>
  <w:style w:type="paragraph" w:styleId="Heading3">
    <w:name w:val="heading 3"/>
    <w:basedOn w:val="Normal"/>
    <w:next w:val="Normal"/>
    <w:qFormat/>
    <w:rsid w:val="00B3472B"/>
    <w:pPr>
      <w:keepNext/>
      <w:jc w:val="both"/>
      <w:outlineLvl w:val="2"/>
    </w:pPr>
    <w:rPr>
      <w:b/>
      <w:bCs/>
      <w:sz w:val="28"/>
      <w:lang w:val="lv-LV"/>
    </w:rPr>
  </w:style>
  <w:style w:type="paragraph" w:styleId="Heading4">
    <w:name w:val="heading 4"/>
    <w:basedOn w:val="Normal"/>
    <w:next w:val="Normal"/>
    <w:link w:val="Heading4Char"/>
    <w:uiPriority w:val="9"/>
    <w:unhideWhenUsed/>
    <w:qFormat/>
    <w:rsid w:val="00794E5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3472B"/>
    <w:pPr>
      <w:jc w:val="center"/>
    </w:pPr>
    <w:rPr>
      <w:b/>
      <w:bCs/>
      <w:sz w:val="28"/>
      <w:lang w:val="lv-LV"/>
    </w:rPr>
  </w:style>
  <w:style w:type="paragraph" w:styleId="BodyText2">
    <w:name w:val="Body Text 2"/>
    <w:basedOn w:val="Normal"/>
    <w:link w:val="BodyText2Char"/>
    <w:rsid w:val="00B3472B"/>
    <w:pPr>
      <w:jc w:val="both"/>
    </w:pPr>
    <w:rPr>
      <w:sz w:val="28"/>
      <w:lang w:val="lv-LV"/>
    </w:rPr>
  </w:style>
  <w:style w:type="paragraph" w:styleId="BodyText3">
    <w:name w:val="Body Text 3"/>
    <w:basedOn w:val="Normal"/>
    <w:rsid w:val="00B3472B"/>
    <w:pPr>
      <w:jc w:val="center"/>
    </w:pPr>
    <w:rPr>
      <w:sz w:val="28"/>
      <w:lang w:val="lv-LV"/>
    </w:rPr>
  </w:style>
  <w:style w:type="paragraph" w:styleId="Subtitle">
    <w:name w:val="Subtitle"/>
    <w:basedOn w:val="Normal"/>
    <w:next w:val="Normal"/>
    <w:qFormat/>
    <w:rsid w:val="00B3472B"/>
    <w:pPr>
      <w:keepNext/>
      <w:keepLines/>
      <w:widowControl w:val="0"/>
      <w:suppressAutoHyphens/>
      <w:spacing w:before="600" w:after="600"/>
      <w:ind w:right="4820"/>
    </w:pPr>
    <w:rPr>
      <w:b/>
      <w:sz w:val="26"/>
      <w:szCs w:val="20"/>
      <w:lang w:val="en-AU"/>
    </w:rPr>
  </w:style>
  <w:style w:type="paragraph" w:styleId="Header">
    <w:name w:val="header"/>
    <w:basedOn w:val="Normal"/>
    <w:link w:val="HeaderChar"/>
    <w:uiPriority w:val="99"/>
    <w:rsid w:val="00B3472B"/>
    <w:pPr>
      <w:tabs>
        <w:tab w:val="center" w:pos="4153"/>
        <w:tab w:val="right" w:pos="8306"/>
      </w:tabs>
    </w:pPr>
  </w:style>
  <w:style w:type="paragraph" w:styleId="Footer">
    <w:name w:val="footer"/>
    <w:basedOn w:val="Normal"/>
    <w:link w:val="FooterChar"/>
    <w:rsid w:val="00B3472B"/>
    <w:pPr>
      <w:tabs>
        <w:tab w:val="center" w:pos="4153"/>
        <w:tab w:val="right" w:pos="8306"/>
      </w:tabs>
    </w:pPr>
  </w:style>
  <w:style w:type="paragraph" w:styleId="Title">
    <w:name w:val="Title"/>
    <w:basedOn w:val="Normal"/>
    <w:qFormat/>
    <w:rsid w:val="00B3472B"/>
    <w:pPr>
      <w:jc w:val="center"/>
    </w:pPr>
    <w:rPr>
      <w:sz w:val="28"/>
      <w:lang w:val="lv-LV"/>
    </w:rPr>
  </w:style>
  <w:style w:type="character" w:styleId="Hyperlink">
    <w:name w:val="Hyperlink"/>
    <w:rsid w:val="00B3472B"/>
    <w:rPr>
      <w:color w:val="0000FF"/>
      <w:u w:val="single"/>
    </w:rPr>
  </w:style>
  <w:style w:type="character" w:styleId="PageNumber">
    <w:name w:val="page number"/>
    <w:basedOn w:val="DefaultParagraphFont"/>
    <w:rsid w:val="004F0FE0"/>
  </w:style>
  <w:style w:type="paragraph" w:customStyle="1" w:styleId="naisf">
    <w:name w:val="naisf"/>
    <w:basedOn w:val="Normal"/>
    <w:rsid w:val="00EE4F49"/>
    <w:pPr>
      <w:spacing w:before="75" w:after="75"/>
      <w:ind w:firstLine="375"/>
      <w:jc w:val="both"/>
    </w:pPr>
    <w:rPr>
      <w:lang w:val="lv-LV" w:eastAsia="lv-LV"/>
    </w:rPr>
  </w:style>
  <w:style w:type="paragraph" w:styleId="BalloonText">
    <w:name w:val="Balloon Text"/>
    <w:basedOn w:val="Normal"/>
    <w:semiHidden/>
    <w:rsid w:val="009850C7"/>
    <w:rPr>
      <w:rFonts w:ascii="Tahoma" w:hAnsi="Tahoma" w:cs="Tahoma"/>
      <w:sz w:val="16"/>
      <w:szCs w:val="16"/>
    </w:rPr>
  </w:style>
  <w:style w:type="paragraph" w:customStyle="1" w:styleId="Car">
    <w:name w:val="Car"/>
    <w:basedOn w:val="Normal"/>
    <w:rsid w:val="00734F3A"/>
    <w:pPr>
      <w:spacing w:after="160" w:line="240" w:lineRule="exact"/>
    </w:pPr>
    <w:rPr>
      <w:rFonts w:ascii="Tahoma" w:hAnsi="Tahoma"/>
      <w:sz w:val="20"/>
      <w:szCs w:val="20"/>
      <w:lang w:val="en-US"/>
    </w:rPr>
  </w:style>
  <w:style w:type="character" w:customStyle="1" w:styleId="Heading1Char">
    <w:name w:val="Heading 1 Char"/>
    <w:link w:val="Heading1"/>
    <w:uiPriority w:val="99"/>
    <w:rsid w:val="00F32CDF"/>
    <w:rPr>
      <w:sz w:val="28"/>
      <w:szCs w:val="24"/>
      <w:lang w:eastAsia="en-US"/>
    </w:rPr>
  </w:style>
  <w:style w:type="paragraph" w:styleId="PlainText">
    <w:name w:val="Plain Text"/>
    <w:basedOn w:val="Normal"/>
    <w:link w:val="PlainTextChar1"/>
    <w:rsid w:val="00F31C90"/>
    <w:rPr>
      <w:rFonts w:ascii="Courier New" w:hAnsi="Courier New" w:cs="Courier New"/>
      <w:lang w:val="en-US"/>
    </w:rPr>
  </w:style>
  <w:style w:type="character" w:customStyle="1" w:styleId="PlainTextChar">
    <w:name w:val="Plain Text Char"/>
    <w:uiPriority w:val="99"/>
    <w:semiHidden/>
    <w:rsid w:val="00F31C90"/>
    <w:rPr>
      <w:rFonts w:ascii="Courier New" w:hAnsi="Courier New" w:cs="Courier New"/>
      <w:lang w:val="en-GB" w:eastAsia="en-US"/>
    </w:rPr>
  </w:style>
  <w:style w:type="character" w:customStyle="1" w:styleId="PlainTextChar1">
    <w:name w:val="Plain Text Char1"/>
    <w:link w:val="PlainText"/>
    <w:rsid w:val="00F31C90"/>
    <w:rPr>
      <w:rFonts w:ascii="Courier New" w:hAnsi="Courier New" w:cs="Courier New"/>
      <w:sz w:val="24"/>
      <w:szCs w:val="24"/>
      <w:lang w:val="en-US" w:eastAsia="en-US"/>
    </w:rPr>
  </w:style>
  <w:style w:type="paragraph" w:customStyle="1" w:styleId="Agendapoint2text">
    <w:name w:val="Agenda point 2 text"/>
    <w:basedOn w:val="Normal"/>
    <w:rsid w:val="006D4AF7"/>
    <w:pPr>
      <w:autoSpaceDE w:val="0"/>
      <w:autoSpaceDN w:val="0"/>
      <w:ind w:left="1134" w:hanging="567"/>
    </w:pPr>
    <w:rPr>
      <w:lang w:eastAsia="fr-BE"/>
    </w:rPr>
  </w:style>
  <w:style w:type="paragraph" w:styleId="ListParagraph">
    <w:name w:val="List Paragraph"/>
    <w:basedOn w:val="Normal"/>
    <w:uiPriority w:val="34"/>
    <w:qFormat/>
    <w:rsid w:val="0045229F"/>
    <w:pPr>
      <w:ind w:left="720"/>
    </w:pPr>
  </w:style>
  <w:style w:type="character" w:customStyle="1" w:styleId="longtext1">
    <w:name w:val="long_text1"/>
    <w:rsid w:val="00A266A2"/>
    <w:rPr>
      <w:sz w:val="20"/>
      <w:szCs w:val="20"/>
    </w:rPr>
  </w:style>
  <w:style w:type="paragraph" w:customStyle="1" w:styleId="NormalCentered">
    <w:name w:val="Normal Centered"/>
    <w:basedOn w:val="Normal"/>
    <w:rsid w:val="009A3E2C"/>
    <w:pPr>
      <w:spacing w:before="120" w:after="120"/>
      <w:jc w:val="center"/>
    </w:pPr>
    <w:rPr>
      <w:szCs w:val="20"/>
      <w:lang w:eastAsia="zh-CN"/>
    </w:rPr>
  </w:style>
  <w:style w:type="character" w:customStyle="1" w:styleId="hps">
    <w:name w:val="hps"/>
    <w:rsid w:val="00BB1AC4"/>
  </w:style>
  <w:style w:type="paragraph" w:customStyle="1" w:styleId="Typedudocument">
    <w:name w:val="Type du document"/>
    <w:basedOn w:val="Normal"/>
    <w:next w:val="Normal"/>
    <w:rsid w:val="000F073D"/>
    <w:pPr>
      <w:spacing w:before="360"/>
      <w:jc w:val="center"/>
    </w:pPr>
    <w:rPr>
      <w:b/>
      <w:szCs w:val="20"/>
      <w:lang w:val="lv-LV" w:eastAsia="zh-CN"/>
    </w:rPr>
  </w:style>
  <w:style w:type="paragraph" w:styleId="FootnoteText">
    <w:name w:val="footnote text"/>
    <w:aliases w:val="Footnote Text Char1,Footnote Text Char2 Char,Footnote Text Char1 Char Char,Footnote Text Char2 Char Char Char,Footnote Text Char1 Char Char Char Char,Footnote Text Char2 Char Char Char Char Char,Footnote Text Char1 Char,Schriftart: 9 pt,f"/>
    <w:basedOn w:val="Normal"/>
    <w:link w:val="FootnoteTextChar"/>
    <w:uiPriority w:val="99"/>
    <w:unhideWhenUsed/>
    <w:qFormat/>
    <w:rsid w:val="00997593"/>
    <w:rPr>
      <w:rFonts w:eastAsia="Calibri"/>
      <w:sz w:val="20"/>
      <w:szCs w:val="20"/>
      <w:lang w:val="lv-LV"/>
    </w:rPr>
  </w:style>
  <w:style w:type="character" w:customStyle="1" w:styleId="FootnoteTextChar">
    <w:name w:val="Footnote Text Char"/>
    <w:aliases w:val="Footnote Text Char1 Char1,Footnote Text Char2 Char Char,Footnote Text Char1 Char Char Char,Footnote Text Char2 Char Char Char Char,Footnote Text Char1 Char Char Char Char Char,Footnote Text Char2 Char Char Char Char Char Char,f Char"/>
    <w:link w:val="FootnoteText"/>
    <w:uiPriority w:val="99"/>
    <w:qFormat/>
    <w:rsid w:val="00997593"/>
    <w:rPr>
      <w:rFonts w:eastAsia="Calibri"/>
      <w:lang w:eastAsia="en-US"/>
    </w:rPr>
  </w:style>
  <w:style w:type="character" w:styleId="FootnoteReference">
    <w:name w:val="footnote reference"/>
    <w:aliases w:val="Footnote Reference Number,Footnote symbol,Stinking Styles22,SUPERS,ftref,Footnote Refernece,stylish,BVI fnr,Fußnotenzeichen_Raxen,callout,Footnote Reference Superscript,Odwołanie przypisu,Footnotes refss,Ref,de nota al pie,E,E FNZ"/>
    <w:link w:val="CharCharCharChar"/>
    <w:uiPriority w:val="99"/>
    <w:unhideWhenUsed/>
    <w:qFormat/>
    <w:rsid w:val="00997593"/>
    <w:rPr>
      <w:vertAlign w:val="superscript"/>
    </w:rPr>
  </w:style>
  <w:style w:type="character" w:styleId="CommentReference">
    <w:name w:val="annotation reference"/>
    <w:uiPriority w:val="99"/>
    <w:semiHidden/>
    <w:unhideWhenUsed/>
    <w:rsid w:val="00375B2E"/>
    <w:rPr>
      <w:sz w:val="16"/>
      <w:szCs w:val="16"/>
    </w:rPr>
  </w:style>
  <w:style w:type="paragraph" w:styleId="CommentText">
    <w:name w:val="annotation text"/>
    <w:basedOn w:val="Normal"/>
    <w:link w:val="CommentTextChar"/>
    <w:uiPriority w:val="99"/>
    <w:semiHidden/>
    <w:unhideWhenUsed/>
    <w:rsid w:val="00375B2E"/>
    <w:rPr>
      <w:sz w:val="20"/>
      <w:szCs w:val="20"/>
    </w:rPr>
  </w:style>
  <w:style w:type="character" w:customStyle="1" w:styleId="CommentTextChar">
    <w:name w:val="Comment Text Char"/>
    <w:link w:val="CommentText"/>
    <w:uiPriority w:val="99"/>
    <w:semiHidden/>
    <w:rsid w:val="00375B2E"/>
    <w:rPr>
      <w:lang w:val="en-GB" w:eastAsia="en-US"/>
    </w:rPr>
  </w:style>
  <w:style w:type="paragraph" w:styleId="CommentSubject">
    <w:name w:val="annotation subject"/>
    <w:basedOn w:val="CommentText"/>
    <w:next w:val="CommentText"/>
    <w:link w:val="CommentSubjectChar"/>
    <w:uiPriority w:val="99"/>
    <w:semiHidden/>
    <w:unhideWhenUsed/>
    <w:rsid w:val="00375B2E"/>
    <w:rPr>
      <w:b/>
      <w:bCs/>
    </w:rPr>
  </w:style>
  <w:style w:type="character" w:customStyle="1" w:styleId="CommentSubjectChar">
    <w:name w:val="Comment Subject Char"/>
    <w:link w:val="CommentSubject"/>
    <w:uiPriority w:val="99"/>
    <w:semiHidden/>
    <w:rsid w:val="00375B2E"/>
    <w:rPr>
      <w:b/>
      <w:bCs/>
      <w:lang w:val="en-GB" w:eastAsia="en-US"/>
    </w:rPr>
  </w:style>
  <w:style w:type="paragraph" w:customStyle="1" w:styleId="Default">
    <w:name w:val="Default"/>
    <w:rsid w:val="00AB76E2"/>
    <w:pPr>
      <w:autoSpaceDE w:val="0"/>
      <w:autoSpaceDN w:val="0"/>
      <w:adjustRightInd w:val="0"/>
    </w:pPr>
    <w:rPr>
      <w:rFonts w:eastAsia="Calibri"/>
      <w:color w:val="000000"/>
      <w:sz w:val="24"/>
      <w:szCs w:val="24"/>
      <w:lang w:eastAsia="en-US"/>
    </w:rPr>
  </w:style>
  <w:style w:type="character" w:customStyle="1" w:styleId="HeaderChar">
    <w:name w:val="Header Char"/>
    <w:link w:val="Header"/>
    <w:uiPriority w:val="99"/>
    <w:rsid w:val="005067BD"/>
    <w:rPr>
      <w:sz w:val="24"/>
      <w:szCs w:val="24"/>
      <w:lang w:val="en-GB" w:eastAsia="en-US"/>
    </w:rPr>
  </w:style>
  <w:style w:type="character" w:styleId="UnresolvedMention">
    <w:name w:val="Unresolved Mention"/>
    <w:basedOn w:val="DefaultParagraphFont"/>
    <w:uiPriority w:val="99"/>
    <w:semiHidden/>
    <w:unhideWhenUsed/>
    <w:rsid w:val="00704298"/>
    <w:rPr>
      <w:color w:val="605E5C"/>
      <w:shd w:val="clear" w:color="auto" w:fill="E1DFDD"/>
    </w:rPr>
  </w:style>
  <w:style w:type="character" w:customStyle="1" w:styleId="BodyText2Char">
    <w:name w:val="Body Text 2 Char"/>
    <w:basedOn w:val="DefaultParagraphFont"/>
    <w:link w:val="BodyText2"/>
    <w:rsid w:val="002E1DB3"/>
    <w:rPr>
      <w:sz w:val="28"/>
      <w:szCs w:val="24"/>
      <w:lang w:eastAsia="en-US"/>
    </w:rPr>
  </w:style>
  <w:style w:type="character" w:customStyle="1" w:styleId="BodyTextChar">
    <w:name w:val="Body Text Char"/>
    <w:basedOn w:val="DefaultParagraphFont"/>
    <w:link w:val="BodyText"/>
    <w:rsid w:val="00D52297"/>
    <w:rPr>
      <w:b/>
      <w:bCs/>
      <w:sz w:val="28"/>
      <w:szCs w:val="24"/>
      <w:lang w:eastAsia="en-US"/>
    </w:rPr>
  </w:style>
  <w:style w:type="character" w:customStyle="1" w:styleId="FooterChar">
    <w:name w:val="Footer Char"/>
    <w:basedOn w:val="DefaultParagraphFont"/>
    <w:link w:val="Footer"/>
    <w:rsid w:val="00D52297"/>
    <w:rPr>
      <w:sz w:val="24"/>
      <w:szCs w:val="24"/>
      <w:lang w:val="en-GB" w:eastAsia="en-US"/>
    </w:rPr>
  </w:style>
  <w:style w:type="character" w:customStyle="1" w:styleId="Heading4Char">
    <w:name w:val="Heading 4 Char"/>
    <w:basedOn w:val="DefaultParagraphFont"/>
    <w:link w:val="Heading4"/>
    <w:uiPriority w:val="9"/>
    <w:rsid w:val="00794E51"/>
    <w:rPr>
      <w:rFonts w:asciiTheme="majorHAnsi" w:eastAsiaTheme="majorEastAsia" w:hAnsiTheme="majorHAnsi" w:cstheme="majorBidi"/>
      <w:i/>
      <w:iCs/>
      <w:color w:val="2E74B5" w:themeColor="accent1" w:themeShade="BF"/>
      <w:sz w:val="24"/>
      <w:szCs w:val="24"/>
      <w:lang w:val="en-GB" w:eastAsia="en-US"/>
    </w:rPr>
  </w:style>
  <w:style w:type="paragraph" w:customStyle="1" w:styleId="CharCharCharChar">
    <w:name w:val="Char Char Char Char"/>
    <w:aliases w:val="Char2"/>
    <w:basedOn w:val="Normal"/>
    <w:next w:val="Normal"/>
    <w:link w:val="FootnoteReference"/>
    <w:uiPriority w:val="99"/>
    <w:rsid w:val="00253D5B"/>
    <w:pPr>
      <w:spacing w:after="160" w:line="240" w:lineRule="exact"/>
      <w:jc w:val="both"/>
    </w:pPr>
    <w:rPr>
      <w:sz w:val="20"/>
      <w:szCs w:val="20"/>
      <w:vertAlign w:val="superscript"/>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8730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TargetMode="External" Target="mailto:inese.otzule@fm.gov.lv" Type="http://schemas.openxmlformats.org/officeDocument/2006/relationships/hyperlink" Id="rId8"/>
   <Relationship Target="footer2.xml" Type="http://schemas.openxmlformats.org/officeDocument/2006/relationships/footer" Id="rId13"/>
   <Relationship Target="styles.xml" Type="http://schemas.openxmlformats.org/officeDocument/2006/relationships/styles" Id="rId3"/>
   <Relationship Target="endnotes.xml" Type="http://schemas.openxmlformats.org/officeDocument/2006/relationships/endnotes" Id="rId7"/>
   <Relationship Target="header3.xml" Type="http://schemas.openxmlformats.org/officeDocument/2006/relationships/header"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1.xml" Type="http://schemas.openxmlformats.org/officeDocument/2006/relationships/footer" Id="rId11"/>
   <Relationship Target="webSettings.xml" Type="http://schemas.openxmlformats.org/officeDocument/2006/relationships/webSettings" Id="rId5"/>
   <Relationship Target="theme/theme1.xml" Type="http://schemas.openxmlformats.org/officeDocument/2006/relationships/theme" Id="rId15"/>
   <Relationship Target="header2.xml" Type="http://schemas.openxmlformats.org/officeDocument/2006/relationships/header" Id="rId10"/>
   <Relationship Target="settings.xml" Type="http://schemas.openxmlformats.org/officeDocument/2006/relationships/settings" Id="rId4"/>
   <Relationship Target="header1.xml" Type="http://schemas.openxmlformats.org/officeDocument/2006/relationships/header" Id="rId9"/>
   <Relationship Target="fontTable.xml" Type="http://schemas.openxmlformats.org/officeDocument/2006/relationships/fontTable"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XSL" StyleName="APA"/>
</file>

<file path=customXml/itemProps1.xml><?xml version="1.0" encoding="utf-8"?>
<ds:datastoreItem xmlns:ds="http://schemas.openxmlformats.org/officeDocument/2006/customXml" ds:itemID="{D0163335-F476-4946-ACD7-84B920ECF7A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Metadata/LabelInfo.xml><?xml version="1.0" encoding="utf-8"?>
<clbl:labelList xmlns:clbl="http://schemas.microsoft.com/office/2020/mipLabelMetadata">
  <clbl:label contentBits="0" enabled="1" id="{1b8a7570-3ec8-4c4e-9532-5dbb2f157b31}" method="Standard" removed="0" siteId="{fd50a0e4-c289-4266-b7ff-7d9cf5066e91}"/>
</clbl:labelList>
</file>

<file path=docProps/app.xml><?xml version="1.0" encoding="utf-8"?>
<Properties xmlns="http://schemas.openxmlformats.org/officeDocument/2006/extended-properties" xmlns:vt="http://schemas.openxmlformats.org/officeDocument/2006/docPropsVTypes">
  <Template>Normal.dotm</Template>
  <TotalTime>87</TotalTime>
  <Pages>1</Pages>
  <Words>92</Words>
  <Characters>847</Characters>
  <Application>Microsoft Office Word</Application>
  <DocSecurity>0</DocSecurity>
  <Lines>7</Lines>
  <Paragraphs>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MK protokollēmuma projekts par Priekšlikumu Padomes lēmumam par EEZ/NOR nolīgumiem</vt:lpstr>
      <vt:lpstr>protokols</vt:lpstr>
    </vt:vector>
  </TitlesOfParts>
  <Company>Finanšu ministrija</Company>
  <LinksUpToDate>false</LinksUpToDate>
  <CharactersWithSpaces>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protokollēmuma projekts par Priekšlikumu Padomes lēmumam par EEZ/NOR nolīgumiem</dc:title>
  <dc:subject>protokols</dc:subject>
  <dc:creator/>
  <cp:keywords/>
  <dc:description>26634702, jekaterina.sorokina@fm.gov.lv</dc:description>
  <cp:lastModifiedBy>Inese Otzule</cp:lastModifiedBy>
  <cp:revision>52</cp:revision>
  <cp:lastPrinted>2019-03-07T13:53:00Z</cp:lastPrinted>
  <dcterms:created xsi:type="dcterms:W3CDTF">2022-05-17T06:03:00Z</dcterms:created>
  <dcterms:modified xsi:type="dcterms:W3CDTF">2026-04-08T10:27:00Z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15" name="DISCesvisDescription">
    <vt:lpwstr>
</vt:lpwstr>
  </property>
  <property fmtid="{D5CDD505-2E9C-101B-9397-08002B2CF9AE}" pid="41" name="DISCesvisAdditionalMakers">
    <vt:lpwstr>Vecākā eksperte Inese Otzule</vt:lpwstr>
  </property>
  <property fmtid="{D5CDD505-2E9C-101B-9397-08002B2CF9AE}" pid="42" name="DIScgiUrl">
    <vt:lpwstr>https://lim.esvis.gov.lv/cs/idcplg</vt:lpwstr>
  </property>
  <property fmtid="{D5CDD505-2E9C-101B-9397-08002B2CF9AE}" pid="43" name="DISdDocName">
    <vt:lpwstr>L619223</vt:lpwstr>
  </property>
  <property fmtid="{D5CDD505-2E9C-101B-9397-08002B2CF9AE}" pid="44" name="DISCesvisSigner">
    <vt:lpwstr> </vt:lpwstr>
  </property>
  <property fmtid="{D5CDD505-2E9C-101B-9397-08002B2CF9AE}" pid="45" name="DISCesvisSafetyLevel">
    <vt:lpwstr>Vispārpieejams</vt:lpwstr>
  </property>
  <property fmtid="{D5CDD505-2E9C-101B-9397-08002B2CF9AE}" pid="46" name="DISTaskPaneUrl">
    <vt:lpwstr>https://lim.esvis.gov.lv/cs/idcplg?ClientControlled=DocMan&amp;coreContentOnly=1&amp;WebdavRequest=1&amp;IdcService=DOC_INFO&amp;dID=717227</vt:lpwstr>
  </property>
  <property fmtid="{D5CDD505-2E9C-101B-9397-08002B2CF9AE}" pid="47" name="DISCesvisTitle">
    <vt:lpwstr>Par Latvijas Republikas nacionālo pozīciju “Par regulas priekšlikumu Valsts un reģionu partnerību plānu izveidei , Snieguma ietvara regulu  un kohēzijas politikas saistošajām regulām  laika posmā no 2028. – 2034. gadam”.</vt:lpwstr>
  </property>
  <property fmtid="{D5CDD505-2E9C-101B-9397-08002B2CF9AE}" pid="48" name="DISCesvisMinistryOfMinister">
    <vt:lpwstr>wwTemplateNP_MinistryOfMinister(Finanšu,)</vt:lpwstr>
  </property>
  <property fmtid="{D5CDD505-2E9C-101B-9397-08002B2CF9AE}" pid="49" name="DISCesvisAuthor">
    <vt:lpwstr>Finanšu ministrija</vt:lpwstr>
  </property>
  <property fmtid="{D5CDD505-2E9C-101B-9397-08002B2CF9AE}" pid="50" name="DISCesvisMainMaker">
    <vt:lpwstr>Vecākā eksperte Inese Otzule</vt:lpwstr>
  </property>
  <property fmtid="{D5CDD505-2E9C-101B-9397-08002B2CF9AE}" pid="51" name="DISidcName">
    <vt:lpwstr>1020404016200</vt:lpwstr>
  </property>
  <property fmtid="{D5CDD505-2E9C-101B-9397-08002B2CF9AE}" pid="52" name="DISProperties">
    <vt:lpwstr>DISCesvisAdditionalMakers,DIScgiUrl,DISdDocName,DISCesvisAdditionalMakersPhone,DISCesvisSigner,DISTaskPaneUrl,DISCesvisSafetyLevel,DISCesvisTitle,DISCesvisMinistryOfMinister,DISCesvisDocRegDate,DISCesvisAuthor,DISCesvisMainMaker,DISidcName,DISCesvisAdditionalMakersMail,DISdUser,DISCesvisRegDate,DISdID,DISCesvisMainMakerOrgUnitTitle</vt:lpwstr>
  </property>
  <property fmtid="{D5CDD505-2E9C-101B-9397-08002B2CF9AE}" pid="53" name="DISCesvisAdditionalMakersMail">
    <vt:lpwstr>inese.otzule@fm.gov.lv</vt:lpwstr>
  </property>
  <property fmtid="{D5CDD505-2E9C-101B-9397-08002B2CF9AE}" pid="54" name="DISdUser">
    <vt:lpwstr>weblogic</vt:lpwstr>
  </property>
  <property fmtid="{D5CDD505-2E9C-101B-9397-08002B2CF9AE}" pid="55" name="DISdID">
    <vt:lpwstr>717227</vt:lpwstr>
  </property>
  <property fmtid="{D5CDD505-2E9C-101B-9397-08002B2CF9AE}" pid="56" name="DISCesvisAdditionalMakersPhone">
    <vt:lpwstr>20209785</vt:lpwstr>
  </property>
  <property fmtid="{D5CDD505-2E9C-101B-9397-08002B2CF9AE}" pid="57" name="DISCesvisDocRegDate">
    <vt:lpwstr>2026-04-09</vt:lpwstr>
  </property>
  <property fmtid="{D5CDD505-2E9C-101B-9397-08002B2CF9AE}" pid="58" name="DISCesvisRegDate">
    <vt:lpwstr>2026-04-09</vt:lpwstr>
  </property>
  <property fmtid="{D5CDD505-2E9C-101B-9397-08002B2CF9AE}" pid="59" name="DISCesvisMainMakerOrgUnitTitle">
    <vt:lpwstr>ES fondu stratēģijas departaments</vt:lpwstr>
  </property>
</Properties>
</file>