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4AB462F4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65353C">
        <w:rPr>
          <w:sz w:val="26"/>
          <w:szCs w:val="26"/>
        </w:rPr>
        <w:t>5</w:t>
      </w:r>
      <w:r w:rsidRPr="00A5652F">
        <w:rPr>
          <w:sz w:val="26"/>
          <w:szCs w:val="26"/>
        </w:rPr>
        <w:t>. gada __. </w:t>
      </w:r>
      <w:r w:rsidR="00F926A7">
        <w:rPr>
          <w:sz w:val="26"/>
          <w:szCs w:val="26"/>
        </w:rPr>
        <w:t>augustā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5762CF" w:rsidR="00F6548E" w:rsidP="00F6548E" w:rsidRDefault="00F6548E" w14:paraId="3D3278DD" w14:textId="5C4128F5">
      <w:pPr>
        <w:pStyle w:val="naisc"/>
        <w:spacing w:before="0" w:beforeAutospacing="false" w:after="0" w:afterAutospacing="false"/>
        <w:jc w:val="center"/>
        <w:rPr>
          <w:b/>
          <w:lang w:val="lv-LV"/>
        </w:rPr>
      </w:pPr>
      <w:r>
        <w:rPr>
          <w:b/>
          <w:lang w:val="lv-LV"/>
        </w:rPr>
        <w:t>“</w:t>
      </w:r>
      <w:r w:rsidRPr="005762CF">
        <w:rPr>
          <w:b/>
          <w:lang w:val="lv-LV"/>
        </w:rPr>
        <w:t xml:space="preserve">Par Komisijas priekšlikumu Eiropas Parlamenta un Padomes </w:t>
      </w:r>
      <w:bookmarkStart w:id="0" w:name="_Hlk205194299"/>
      <w:r w:rsidRPr="005762CF">
        <w:rPr>
          <w:b/>
          <w:lang w:val="lv-LV"/>
        </w:rPr>
        <w:t xml:space="preserve">direktīvai </w:t>
      </w:r>
    </w:p>
    <w:p w:rsidRPr="00F6548E" w:rsidR="00B02A05" w:rsidP="00F6548E" w:rsidRDefault="00F6548E" w14:paraId="0902737C" w14:textId="5AB495C8">
      <w:pPr>
        <w:pStyle w:val="naisc"/>
        <w:spacing w:before="0" w:beforeAutospacing="false" w:after="0" w:afterAutospacing="false"/>
        <w:jc w:val="center"/>
        <w:rPr>
          <w:b/>
          <w:lang w:val="lv-LV"/>
        </w:rPr>
      </w:pPr>
      <w:r w:rsidRPr="005762CF">
        <w:rPr>
          <w:b/>
          <w:lang w:val="lv-LV"/>
        </w:rPr>
        <w:t>par j</w:t>
      </w:r>
      <w:r w:rsidRPr="005762CF">
        <w:rPr>
          <w:b/>
          <w:noProof/>
          <w:lang w:val="lv-LV"/>
        </w:rPr>
        <w:t>ūras biodaudzveidības saglabāšanu un ilgtspējīgu izmantošanu teritorijās, kas ir ārpus valstu jurisdikcijas</w:t>
      </w:r>
      <w:bookmarkEnd w:id="0"/>
      <w:r w:rsidRPr="0065353C" w:rsidR="00B02A05">
        <w:rPr>
          <w:b/>
          <w:bCs/>
          <w:lang w:eastAsia="lv-LV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F6548E" w:rsidP="00F6548E" w:rsidRDefault="00E35F65" w14:paraId="72A87549" w14:textId="43A87518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154EBD" w:rsidR="00154EBD" w:rsidP="00154EBD" w:rsidRDefault="003320D7" w14:paraId="4F6F21AA" w14:textId="28F7F8CD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 w:rsidRPr="00F926A7">
        <w:rPr>
          <w:color w:val="000000"/>
          <w:sz w:val="24"/>
          <w:szCs w:val="24"/>
        </w:rPr>
        <w:t>Apstiprināt Klimata un enerģētikas ministrijas izstrādāto Latvijas Republikas nacionālo pozīciju Nr.1 “</w:t>
      </w:r>
      <w:r w:rsidRPr="00154EBD" w:rsidR="00154EBD">
        <w:rPr>
          <w:i/>
          <w:iCs/>
          <w:sz w:val="24"/>
          <w:szCs w:val="24"/>
        </w:rPr>
        <w:t>Par</w:t>
      </w:r>
      <w:r w:rsidR="00F6548E">
        <w:rPr>
          <w:i/>
          <w:iCs/>
          <w:sz w:val="24"/>
          <w:szCs w:val="24"/>
        </w:rPr>
        <w:t xml:space="preserve"> Komisijas priekšlikumu Eiropas Parlamenta un Padomes direktīvai par jūras biodaudzveidības saglabāšanu un ilgtspējīgu izmantošanu teritorijās, kas ir ārpus valstu jurisdikcijas</w:t>
      </w:r>
      <w:r w:rsidR="00154EBD">
        <w:rPr>
          <w:i/>
          <w:iCs/>
          <w:sz w:val="24"/>
          <w:szCs w:val="24"/>
        </w:rPr>
        <w:t>”.</w:t>
      </w:r>
    </w:p>
    <w:p w:rsidR="00F926A7" w:rsidP="001E78E7" w:rsidRDefault="00F926A7" w14:paraId="45320CD1" w14:textId="77777777">
      <w:pPr>
        <w:jc w:val="both"/>
        <w:rPr>
          <w:sz w:val="24"/>
          <w:szCs w:val="24"/>
        </w:rPr>
      </w:pPr>
    </w:p>
    <w:p w:rsidRPr="00A9242A" w:rsidR="00154EBD" w:rsidP="001E78E7" w:rsidRDefault="00154EBD" w14:paraId="5D0FEFCE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13805F90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C717B6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0C461F3">
      <w:pPr>
        <w:tabs>
          <w:tab w:val="right" w:pos="9072"/>
        </w:tabs>
        <w:rPr>
          <w:sz w:val="24"/>
          <w:szCs w:val="24"/>
        </w:rPr>
      </w:pPr>
      <w:r w:rsidRPr="00214761">
        <w:rPr>
          <w:sz w:val="24"/>
          <w:szCs w:val="24"/>
        </w:rPr>
        <w:t>Valsts kancelejas direktors</w:t>
      </w:r>
      <w:r w:rsidRPr="00214761">
        <w:rPr>
          <w:sz w:val="24"/>
          <w:szCs w:val="24"/>
        </w:rPr>
        <w:tab/>
      </w:r>
      <w:r w:rsidR="00214761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id="1" w:name="_Hlk56077466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 w:rsidR="00544C08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 </w:t>
      </w:r>
      <w:r w:rsidR="00544C08">
        <w:rPr>
          <w:sz w:val="24"/>
        </w:rPr>
        <w:t>L. Kurevska</w:t>
      </w:r>
    </w:p>
    <w:p w:rsidR="0070085E" w:rsidP="00154EBD" w:rsidRDefault="0036044B" w14:paraId="10A9F6F8" w14:textId="0A84A3D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F926A7" w:rsidP="00961FF6" w:rsidRDefault="00F926A7" w14:paraId="43889E55" w14:textId="77777777">
      <w:pPr>
        <w:rPr>
          <w:lang w:eastAsia="lv-LV"/>
        </w:rPr>
      </w:pPr>
    </w:p>
    <w:p w:rsidR="00154EBD" w:rsidP="00961FF6" w:rsidRDefault="00154EBD" w14:paraId="126137D6" w14:textId="77777777">
      <w:pPr>
        <w:rPr>
          <w:lang w:eastAsia="lv-LV"/>
        </w:rPr>
      </w:pPr>
    </w:p>
    <w:p w:rsidR="00154EBD" w:rsidP="00961FF6" w:rsidRDefault="00154EBD" w14:paraId="2216C66E" w14:textId="77777777">
      <w:pPr>
        <w:rPr>
          <w:lang w:eastAsia="lv-LV"/>
        </w:rPr>
      </w:pPr>
    </w:p>
    <w:p w:rsidRPr="00931B0C" w:rsidR="00F926A7" w:rsidP="00961FF6" w:rsidRDefault="00F926A7" w14:paraId="04CD0E94" w14:textId="77777777">
      <w:pPr>
        <w:rPr>
          <w:lang w:eastAsia="lv-LV"/>
        </w:rPr>
      </w:pPr>
    </w:p>
    <w:p w:rsidRPr="004453ED" w:rsidR="00961FF6" w:rsidP="00961FF6" w:rsidRDefault="00F6548E" w14:paraId="60A54421" w14:textId="2C47C642">
      <w:pPr>
        <w:rPr>
          <w:lang w:eastAsia="lv-LV"/>
        </w:rPr>
      </w:pPr>
      <w:r>
        <w:rPr>
          <w:lang w:eastAsia="lv-LV"/>
        </w:rPr>
        <w:t>1</w:t>
      </w:r>
      <w:r w:rsidR="00A77A85">
        <w:rPr>
          <w:lang w:eastAsia="lv-LV"/>
        </w:rPr>
        <w:t>8</w:t>
      </w:r>
      <w:r w:rsidRPr="000D4DF7" w:rsidR="00121795">
        <w:rPr>
          <w:lang w:eastAsia="lv-LV"/>
        </w:rPr>
        <w:t>.</w:t>
      </w:r>
      <w:r w:rsidR="00F926A7">
        <w:rPr>
          <w:lang w:eastAsia="lv-LV"/>
        </w:rPr>
        <w:t>08</w:t>
      </w:r>
      <w:r w:rsidRPr="000D4DF7" w:rsidR="00121795">
        <w:rPr>
          <w:lang w:eastAsia="lv-LV"/>
        </w:rPr>
        <w:t>.202</w:t>
      </w:r>
      <w:r w:rsidR="0065353C">
        <w:rPr>
          <w:lang w:eastAsia="lv-LV"/>
        </w:rPr>
        <w:t>5</w:t>
      </w:r>
      <w:r w:rsidRPr="004453ED" w:rsidR="00121795">
        <w:rPr>
          <w:lang w:eastAsia="lv-LV"/>
        </w:rPr>
        <w:t>.</w:t>
      </w:r>
    </w:p>
    <w:p w:rsidRPr="004453ED" w:rsidR="00320A5C" w:rsidP="00961FF6" w:rsidRDefault="00F6548E" w14:paraId="3F338959" w14:textId="2E09F9CB">
      <w:pPr>
        <w:rPr>
          <w:lang w:eastAsia="lv-LV"/>
        </w:rPr>
      </w:pPr>
      <w:r>
        <w:rPr>
          <w:lang w:eastAsia="lv-LV"/>
        </w:rPr>
        <w:t>9</w:t>
      </w:r>
      <w:r w:rsidR="00154EBD">
        <w:rPr>
          <w:lang w:eastAsia="lv-LV"/>
        </w:rPr>
        <w:t>7</w:t>
      </w:r>
    </w:p>
    <w:p w:rsidRPr="00101B01" w:rsidR="00E6380C" w:rsidP="00E6380C" w:rsidRDefault="00101B01" w14:paraId="33854BBF" w14:textId="41A14A7A">
      <w:pPr>
        <w:rPr>
          <w:lang w:eastAsia="lv-LV"/>
        </w:rPr>
      </w:pPr>
      <w:r>
        <w:rPr>
          <w:lang w:eastAsia="lv-LV"/>
        </w:rPr>
        <w:t xml:space="preserve">Valters Vētra, </w:t>
      </w:r>
      <w:r w:rsidRPr="00E6380C" w:rsidR="00E6380C">
        <w:rPr>
          <w:color w:val="000000"/>
        </w:rPr>
        <w:t>630073</w:t>
      </w:r>
      <w:r>
        <w:rPr>
          <w:color w:val="000000"/>
        </w:rPr>
        <w:t>26</w:t>
      </w:r>
    </w:p>
    <w:p w:rsidRPr="00F6548E" w:rsidR="003662F5" w:rsidP="00E6380C" w:rsidRDefault="00101B01" w14:paraId="6ACB33C9" w14:textId="22BD9F99">
      <w:hyperlink w:history="true" r:id="rId11">
        <w:r w:rsidRPr="00F6548E">
          <w:rPr>
            <w:rStyle w:val="Hyperlink"/>
            <w:color w:val="auto"/>
          </w:rPr>
          <w:t>Valters.Vetra@kem.gov.lv</w:t>
        </w:r>
      </w:hyperlink>
      <w:r w:rsidRPr="00F6548E" w:rsidR="00A64F97">
        <w:t xml:space="preserve"> </w:t>
      </w:r>
    </w:p>
    <w:p w:rsidRPr="00D41FB0" w:rsidR="00D41FB0" w:rsidP="00D41FB0" w:rsidRDefault="00D41FB0" w14:paraId="59FDB0DB" w14:textId="77777777"/>
    <w:p w:rsidRPr="00D41FB0" w:rsidR="00D41FB0" w:rsidP="00D41FB0" w:rsidRDefault="00D41FB0" w14:paraId="06D2571C" w14:textId="77777777"/>
    <w:p w:rsidRPr="00D41FB0" w:rsidR="00D41FB0" w:rsidP="00D41FB0" w:rsidRDefault="00D41FB0" w14:paraId="7DEAD187" w14:textId="77777777"/>
    <w:p w:rsidRPr="00D41FB0" w:rsidR="00D41FB0" w:rsidP="00D41FB0" w:rsidRDefault="00D41FB0" w14:paraId="0EBAFD72" w14:textId="77777777"/>
    <w:p w:rsidRPr="00D41FB0" w:rsidR="00D41FB0" w:rsidP="00D41FB0" w:rsidRDefault="00D41FB0" w14:paraId="42839B67" w14:textId="77777777"/>
    <w:p w:rsidRPr="00D41FB0" w:rsidR="00D41FB0" w:rsidP="003320D7" w:rsidRDefault="00D41FB0" w14:paraId="2E20A199" w14:textId="21E11B61"/>
    <w:sectPr w:rsidRPr="00D41FB0" w:rsidR="00D41FB0" w:rsidSect="005104AE">
      <w:headerReference r:id="rId12" w:type="even"/>
      <w:headerReference r:id="rId13" w:type="default"/>
      <w:footerReference r:id="rId14" w:type="default"/>
      <w:head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81CE5" w14:textId="77777777" w:rsidR="00D67ADB" w:rsidRDefault="00D67ADB">
      <w:r>
        <w:separator/>
      </w:r>
    </w:p>
  </w:endnote>
  <w:endnote w:type="continuationSeparator" w:id="0">
    <w:p w14:paraId="029A2576" w14:textId="77777777" w:rsidR="00D67ADB" w:rsidRDefault="00D6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FE6C5" w14:textId="77777777" w:rsidR="00D67ADB" w:rsidRDefault="00D67ADB">
      <w:r>
        <w:separator/>
      </w:r>
    </w:p>
  </w:footnote>
  <w:footnote w:type="continuationSeparator" w:id="0">
    <w:p w14:paraId="39DAFECA" w14:textId="77777777" w:rsidR="00D67ADB" w:rsidRDefault="00D67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794"/>
    <w:rsid w:val="00001DDC"/>
    <w:rsid w:val="000027FB"/>
    <w:rsid w:val="00004B71"/>
    <w:rsid w:val="00012D1E"/>
    <w:rsid w:val="00013FCB"/>
    <w:rsid w:val="000142FA"/>
    <w:rsid w:val="00021B64"/>
    <w:rsid w:val="000221F1"/>
    <w:rsid w:val="000239FD"/>
    <w:rsid w:val="000266A2"/>
    <w:rsid w:val="0002779C"/>
    <w:rsid w:val="000303C9"/>
    <w:rsid w:val="00032D73"/>
    <w:rsid w:val="000333A5"/>
    <w:rsid w:val="00035323"/>
    <w:rsid w:val="0003570D"/>
    <w:rsid w:val="0003662A"/>
    <w:rsid w:val="00037E4C"/>
    <w:rsid w:val="00041944"/>
    <w:rsid w:val="00042DFB"/>
    <w:rsid w:val="000458BD"/>
    <w:rsid w:val="00046742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6D1"/>
    <w:rsid w:val="00077E56"/>
    <w:rsid w:val="00080734"/>
    <w:rsid w:val="00082338"/>
    <w:rsid w:val="00082A4F"/>
    <w:rsid w:val="00087553"/>
    <w:rsid w:val="00090B57"/>
    <w:rsid w:val="0009124F"/>
    <w:rsid w:val="00093842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3FE2"/>
    <w:rsid w:val="000B429E"/>
    <w:rsid w:val="000B52E0"/>
    <w:rsid w:val="000B5EEE"/>
    <w:rsid w:val="000B654B"/>
    <w:rsid w:val="000C0698"/>
    <w:rsid w:val="000C264E"/>
    <w:rsid w:val="000C35EB"/>
    <w:rsid w:val="000C49F0"/>
    <w:rsid w:val="000C7252"/>
    <w:rsid w:val="000D14A5"/>
    <w:rsid w:val="000D277D"/>
    <w:rsid w:val="000D39CB"/>
    <w:rsid w:val="000D4048"/>
    <w:rsid w:val="000D428A"/>
    <w:rsid w:val="000D4DF7"/>
    <w:rsid w:val="000D5931"/>
    <w:rsid w:val="000E0995"/>
    <w:rsid w:val="000E0F17"/>
    <w:rsid w:val="000E2892"/>
    <w:rsid w:val="000E7325"/>
    <w:rsid w:val="000E77AB"/>
    <w:rsid w:val="000E796F"/>
    <w:rsid w:val="000E7D51"/>
    <w:rsid w:val="000F068D"/>
    <w:rsid w:val="000F4973"/>
    <w:rsid w:val="000F76E9"/>
    <w:rsid w:val="00100AF4"/>
    <w:rsid w:val="00100FB4"/>
    <w:rsid w:val="0010172F"/>
    <w:rsid w:val="00101B01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4EBD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415D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0D4A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4761"/>
    <w:rsid w:val="0021785C"/>
    <w:rsid w:val="00221544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6620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6553"/>
    <w:rsid w:val="002D7C27"/>
    <w:rsid w:val="002E2891"/>
    <w:rsid w:val="002E39A4"/>
    <w:rsid w:val="002E527F"/>
    <w:rsid w:val="002E54FF"/>
    <w:rsid w:val="002E7308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0D7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257"/>
    <w:rsid w:val="00434A8C"/>
    <w:rsid w:val="004371A8"/>
    <w:rsid w:val="004404FD"/>
    <w:rsid w:val="00441A27"/>
    <w:rsid w:val="00443A7A"/>
    <w:rsid w:val="00444BA8"/>
    <w:rsid w:val="004453ED"/>
    <w:rsid w:val="004532B7"/>
    <w:rsid w:val="004536A3"/>
    <w:rsid w:val="00457AD5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2D97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20D5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5C90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1E34"/>
    <w:rsid w:val="005C2101"/>
    <w:rsid w:val="005C42F0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5F66A0"/>
    <w:rsid w:val="00600344"/>
    <w:rsid w:val="00604101"/>
    <w:rsid w:val="006068CB"/>
    <w:rsid w:val="00607244"/>
    <w:rsid w:val="00615258"/>
    <w:rsid w:val="00622AB5"/>
    <w:rsid w:val="00624A15"/>
    <w:rsid w:val="00625688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5353C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0861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329"/>
    <w:rsid w:val="007B198A"/>
    <w:rsid w:val="007B1E44"/>
    <w:rsid w:val="007B4626"/>
    <w:rsid w:val="007B766F"/>
    <w:rsid w:val="007C7D05"/>
    <w:rsid w:val="007D3770"/>
    <w:rsid w:val="007D42D0"/>
    <w:rsid w:val="007D65F7"/>
    <w:rsid w:val="007D6A8A"/>
    <w:rsid w:val="007E12B1"/>
    <w:rsid w:val="007E20C2"/>
    <w:rsid w:val="007E5E58"/>
    <w:rsid w:val="007F024B"/>
    <w:rsid w:val="007F10BE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79D"/>
    <w:rsid w:val="008D0A1A"/>
    <w:rsid w:val="008D3D48"/>
    <w:rsid w:val="008D4D33"/>
    <w:rsid w:val="008E0C88"/>
    <w:rsid w:val="008E4ACD"/>
    <w:rsid w:val="008E7EDD"/>
    <w:rsid w:val="008E7EF2"/>
    <w:rsid w:val="008F1E07"/>
    <w:rsid w:val="008F58FB"/>
    <w:rsid w:val="009018F8"/>
    <w:rsid w:val="009019F6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16918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14F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3B04"/>
    <w:rsid w:val="00964520"/>
    <w:rsid w:val="009656CC"/>
    <w:rsid w:val="009701DF"/>
    <w:rsid w:val="00971CE2"/>
    <w:rsid w:val="009723BE"/>
    <w:rsid w:val="00977F26"/>
    <w:rsid w:val="00980BF0"/>
    <w:rsid w:val="009814A1"/>
    <w:rsid w:val="0098238F"/>
    <w:rsid w:val="009874F6"/>
    <w:rsid w:val="00990EBC"/>
    <w:rsid w:val="00991601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85"/>
    <w:rsid w:val="00A77AF0"/>
    <w:rsid w:val="00A872FB"/>
    <w:rsid w:val="00A87AD6"/>
    <w:rsid w:val="00A9033A"/>
    <w:rsid w:val="00A90A62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F6C"/>
    <w:rsid w:val="00AB0AC8"/>
    <w:rsid w:val="00AB0DF4"/>
    <w:rsid w:val="00AB1625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0DF4"/>
    <w:rsid w:val="00B21607"/>
    <w:rsid w:val="00B307D7"/>
    <w:rsid w:val="00B310AE"/>
    <w:rsid w:val="00B31B74"/>
    <w:rsid w:val="00B322AC"/>
    <w:rsid w:val="00B339D8"/>
    <w:rsid w:val="00B33C63"/>
    <w:rsid w:val="00B41688"/>
    <w:rsid w:val="00B418C7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76B9C"/>
    <w:rsid w:val="00B81ABB"/>
    <w:rsid w:val="00B81E23"/>
    <w:rsid w:val="00B8457F"/>
    <w:rsid w:val="00B85A3B"/>
    <w:rsid w:val="00B90102"/>
    <w:rsid w:val="00B90995"/>
    <w:rsid w:val="00B90DAB"/>
    <w:rsid w:val="00B932FA"/>
    <w:rsid w:val="00B9410C"/>
    <w:rsid w:val="00B971C7"/>
    <w:rsid w:val="00BA0938"/>
    <w:rsid w:val="00BA0CF6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7B6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E7CE8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72E"/>
    <w:rsid w:val="00D34998"/>
    <w:rsid w:val="00D35F94"/>
    <w:rsid w:val="00D367F7"/>
    <w:rsid w:val="00D4030D"/>
    <w:rsid w:val="00D41FB0"/>
    <w:rsid w:val="00D44069"/>
    <w:rsid w:val="00D45888"/>
    <w:rsid w:val="00D45B55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67ADB"/>
    <w:rsid w:val="00D712BB"/>
    <w:rsid w:val="00D717B4"/>
    <w:rsid w:val="00D7344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3671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14188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478F8"/>
    <w:rsid w:val="00E5133F"/>
    <w:rsid w:val="00E5202C"/>
    <w:rsid w:val="00E60542"/>
    <w:rsid w:val="00E6148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3F0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4D4E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147"/>
    <w:rsid w:val="00F2052F"/>
    <w:rsid w:val="00F21101"/>
    <w:rsid w:val="00F21C6E"/>
    <w:rsid w:val="00F2311F"/>
    <w:rsid w:val="00F2344C"/>
    <w:rsid w:val="00F2471A"/>
    <w:rsid w:val="00F2486D"/>
    <w:rsid w:val="00F25D1F"/>
    <w:rsid w:val="00F262B4"/>
    <w:rsid w:val="00F267A1"/>
    <w:rsid w:val="00F4078F"/>
    <w:rsid w:val="00F40EBF"/>
    <w:rsid w:val="00F42134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48E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0071"/>
    <w:rsid w:val="00F91601"/>
    <w:rsid w:val="00F91621"/>
    <w:rsid w:val="00F926A7"/>
    <w:rsid w:val="00F92A1F"/>
    <w:rsid w:val="00F95509"/>
    <w:rsid w:val="00F95B9D"/>
    <w:rsid w:val="00F96335"/>
    <w:rsid w:val="00F96AAF"/>
    <w:rsid w:val="00F97002"/>
    <w:rsid w:val="00FA2909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42F"/>
    <w:rsid w:val="00FC59FD"/>
    <w:rsid w:val="00FD17D8"/>
    <w:rsid w:val="00FD1B70"/>
    <w:rsid w:val="00FD1DC7"/>
    <w:rsid w:val="00FE13B1"/>
    <w:rsid w:val="00FE2AB1"/>
    <w:rsid w:val="00FE643E"/>
    <w:rsid w:val="00FE70B5"/>
    <w:rsid w:val="00FF0874"/>
    <w:rsid w:val="00FF1B06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  <w:style w:type="paragraph" w:customStyle="1" w:styleId="naisc">
    <w:name w:val="naisc"/>
    <w:basedOn w:val="Normal"/>
    <w:rsid w:val="00F926A7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Valters.Vetra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ns26:Sources xmlns:ns26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110</Words>
  <Characters>858</Characters>
  <Application>Microsoft Office Word</Application>
  <DocSecurity>0</DocSecurity>
  <Lines>47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Klimata un enerģētikas ministrija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valters.vetra@kem.gov.lv</dc:creator>
  <cp:keywords/>
  <dc:description/>
  <cp:lastModifiedBy>Valters Vētra</cp:lastModifiedBy>
  <cp:revision>18</cp:revision>
  <cp:lastPrinted>2017-02-21T07:39:00Z</cp:lastPrinted>
  <dcterms:created xsi:type="dcterms:W3CDTF">2024-10-03T08:55:00Z</dcterms:created>
  <dcterms:modified xsi:type="dcterms:W3CDTF">2025-08-15T07:31:00Z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4" name="DISCesvisMeetingDate">
    <vt:lpwstr>2024-05-30</vt:lpwstr>
  </property>
  <property fmtid="{D5CDD505-2E9C-101B-9397-08002B2CF9AE}" pid="42" name="DISCesvisAdditionalMakers">
    <vt:lpwstr>Vecākā eksperte Elīna Reihmane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L564634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https://lim.esvis.gov.lv/cs/idcplg?ClientControlled=DocMan&amp;coreContentOnly=1&amp;WebdavRequest=1&amp;IdcService=DOC_INFO&amp;dID=649806</vt:lpwstr>
  </property>
  <property fmtid="{D5CDD505-2E9C-101B-9397-08002B2CF9AE}" pid="48" name="DISCesvisTitle">
    <vt:lpwstr>Par Komisijas priekšlikumu Eiropas Parlamenta un Padomes direktīvai 
par jūras biodaudzveidības saglabāšanu un ilgtspējīgu izmantošanu teritorijās, kas ir ārpus valstu jurisdikcijas
</vt:lpwstr>
  </property>
  <property fmtid="{D5CDD505-2E9C-101B-9397-08002B2CF9AE}" pid="49" name="DISCesvisMinistryOfMinister">
    <vt:lpwstr>wwTemplateNP_MinistryOfMinister(Klimata un enerģētikas,)</vt:lpwstr>
  </property>
  <property fmtid="{D5CDD505-2E9C-101B-9397-08002B2CF9AE}" pid="50" name="DISCesvisAuthor">
    <vt:lpwstr>Klimata un enerģētikas ministrija</vt:lpwstr>
  </property>
  <property fmtid="{D5CDD505-2E9C-101B-9397-08002B2CF9AE}" pid="51" name="DISCesvisMainMaker">
    <vt:lpwstr>Vecākā eksperte Elīna Reihmane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4" name="DISCesvisAdditionalMakersMail">
    <vt:lpwstr>elina.reihmane@kem.gov.lv</vt:lpwstr>
  </property>
  <property fmtid="{D5CDD505-2E9C-101B-9397-08002B2CF9AE}" pid="55" name="DISdUser">
    <vt:lpwstr>weblogic</vt:lpwstr>
  </property>
  <property fmtid="{D5CDD505-2E9C-101B-9397-08002B2CF9AE}" pid="56" name="DISdID">
    <vt:lpwstr>649806</vt:lpwstr>
  </property>
  <property fmtid="{D5CDD505-2E9C-101B-9397-08002B2CF9AE}" pid="57" name="DISCesvisAdditionalMakersPhone">
    <vt:lpwstr>63007301</vt:lpwstr>
  </property>
  <property fmtid="{D5CDD505-2E9C-101B-9397-08002B2CF9AE}" pid="58" name="DISCesvisDocRegDate">
    <vt:lpwstr>2025-08-18</vt:lpwstr>
  </property>
  <property fmtid="{D5CDD505-2E9C-101B-9397-08002B2CF9AE}" pid="59" name="DISCesvisRegDate">
    <vt:lpwstr>2025-08-18</vt:lpwstr>
  </property>
  <property fmtid="{D5CDD505-2E9C-101B-9397-08002B2CF9AE}" pid="60" name="DISCesvisMainMakerOrgUnitTitle">
    <vt:lpwstr>SKD</vt:lpwstr>
  </property>
</Properties>
</file>