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0B4C0E" w14:textId="5F4A3FF6" w:rsidR="00D4224F" w:rsidRPr="004A249B" w:rsidRDefault="00D4224F" w:rsidP="00D4224F">
      <w:pPr>
        <w:spacing w:before="120"/>
        <w:rPr>
          <w:sz w:val="28"/>
          <w:szCs w:val="28"/>
          <w:lang w:val="lv-LV"/>
        </w:rPr>
      </w:pPr>
      <w:r w:rsidRPr="004A249B">
        <w:rPr>
          <w:sz w:val="28"/>
          <w:szCs w:val="28"/>
          <w:lang w:val="lv-LV"/>
        </w:rPr>
        <w:t>202</w:t>
      </w:r>
      <w:r w:rsidR="003874FC">
        <w:rPr>
          <w:sz w:val="28"/>
          <w:szCs w:val="28"/>
          <w:lang w:val="lv-LV"/>
        </w:rPr>
        <w:t>2</w:t>
      </w:r>
      <w:r w:rsidRPr="004A249B">
        <w:rPr>
          <w:sz w:val="28"/>
          <w:szCs w:val="28"/>
          <w:lang w:val="lv-LV"/>
        </w:rPr>
        <w:t xml:space="preserve">.gada </w:t>
      </w:r>
      <w:r w:rsidRPr="004A249B">
        <w:rPr>
          <w:sz w:val="28"/>
          <w:szCs w:val="28"/>
          <w:lang w:val="lv-LV"/>
        </w:rPr>
        <w:tab/>
      </w:r>
      <w:r w:rsidRPr="004A249B">
        <w:rPr>
          <w:sz w:val="28"/>
          <w:szCs w:val="28"/>
          <w:lang w:val="lv-LV"/>
        </w:rPr>
        <w:tab/>
      </w:r>
      <w:r w:rsidRPr="004A249B">
        <w:rPr>
          <w:sz w:val="28"/>
          <w:szCs w:val="28"/>
          <w:lang w:val="lv-LV"/>
        </w:rPr>
        <w:tab/>
      </w:r>
      <w:r w:rsidRPr="004A249B">
        <w:rPr>
          <w:sz w:val="28"/>
          <w:szCs w:val="28"/>
          <w:lang w:val="lv-LV"/>
        </w:rPr>
        <w:tab/>
      </w:r>
      <w:r w:rsidRPr="004A249B">
        <w:rPr>
          <w:sz w:val="28"/>
          <w:szCs w:val="28"/>
          <w:lang w:val="lv-LV"/>
        </w:rPr>
        <w:tab/>
      </w:r>
      <w:r w:rsidRPr="004A249B">
        <w:rPr>
          <w:sz w:val="28"/>
          <w:szCs w:val="28"/>
          <w:lang w:val="lv-LV"/>
        </w:rPr>
        <w:tab/>
      </w:r>
      <w:r w:rsidRPr="004A249B">
        <w:rPr>
          <w:sz w:val="28"/>
          <w:szCs w:val="28"/>
          <w:lang w:val="lv-LV"/>
        </w:rPr>
        <w:tab/>
      </w:r>
      <w:r w:rsidRPr="004A249B">
        <w:rPr>
          <w:sz w:val="28"/>
          <w:szCs w:val="28"/>
          <w:lang w:val="lv-LV"/>
        </w:rPr>
        <w:tab/>
      </w:r>
      <w:r w:rsidRPr="004A249B">
        <w:rPr>
          <w:sz w:val="28"/>
          <w:szCs w:val="28"/>
          <w:lang w:val="lv-LV"/>
        </w:rPr>
        <w:tab/>
        <w:t xml:space="preserve">    Rīkojums Nr.</w:t>
      </w:r>
    </w:p>
    <w:p w14:paraId="0F717FDE" w14:textId="77777777" w:rsidR="00D4224F" w:rsidRPr="004A249B" w:rsidRDefault="00D4224F" w:rsidP="00D4224F">
      <w:pPr>
        <w:spacing w:before="120"/>
        <w:rPr>
          <w:sz w:val="28"/>
          <w:szCs w:val="28"/>
          <w:lang w:val="lv-LV"/>
        </w:rPr>
      </w:pPr>
      <w:r w:rsidRPr="004A249B">
        <w:rPr>
          <w:sz w:val="28"/>
          <w:szCs w:val="28"/>
          <w:lang w:val="lv-LV"/>
        </w:rPr>
        <w:t>Rīgā</w:t>
      </w:r>
      <w:r w:rsidRPr="004A249B">
        <w:rPr>
          <w:sz w:val="28"/>
          <w:szCs w:val="28"/>
          <w:lang w:val="lv-LV"/>
        </w:rPr>
        <w:tab/>
      </w:r>
      <w:r w:rsidRPr="004A249B">
        <w:rPr>
          <w:sz w:val="28"/>
          <w:szCs w:val="28"/>
          <w:lang w:val="lv-LV"/>
        </w:rPr>
        <w:tab/>
      </w:r>
      <w:r w:rsidRPr="004A249B">
        <w:rPr>
          <w:sz w:val="28"/>
          <w:szCs w:val="28"/>
          <w:lang w:val="lv-LV"/>
        </w:rPr>
        <w:tab/>
      </w:r>
      <w:r w:rsidRPr="004A249B">
        <w:rPr>
          <w:sz w:val="28"/>
          <w:szCs w:val="28"/>
          <w:lang w:val="lv-LV"/>
        </w:rPr>
        <w:tab/>
      </w:r>
      <w:r w:rsidRPr="004A249B">
        <w:rPr>
          <w:sz w:val="28"/>
          <w:szCs w:val="28"/>
          <w:lang w:val="lv-LV"/>
        </w:rPr>
        <w:tab/>
      </w:r>
      <w:r w:rsidRPr="004A249B">
        <w:rPr>
          <w:sz w:val="28"/>
          <w:szCs w:val="28"/>
          <w:lang w:val="lv-LV"/>
        </w:rPr>
        <w:tab/>
      </w:r>
      <w:r w:rsidRPr="004A249B">
        <w:rPr>
          <w:sz w:val="28"/>
          <w:szCs w:val="28"/>
          <w:lang w:val="lv-LV"/>
        </w:rPr>
        <w:tab/>
      </w:r>
      <w:r w:rsidRPr="004A249B">
        <w:rPr>
          <w:sz w:val="28"/>
          <w:szCs w:val="28"/>
          <w:lang w:val="lv-LV"/>
        </w:rPr>
        <w:tab/>
      </w:r>
      <w:r w:rsidRPr="004A249B">
        <w:rPr>
          <w:sz w:val="28"/>
          <w:szCs w:val="28"/>
          <w:lang w:val="lv-LV"/>
        </w:rPr>
        <w:tab/>
        <w:t xml:space="preserve">         (prot. Nr.        .§)</w:t>
      </w:r>
    </w:p>
    <w:p w14:paraId="1254EC67" w14:textId="77777777" w:rsidR="00D4224F" w:rsidRPr="004A249B" w:rsidRDefault="00D4224F" w:rsidP="00D4224F">
      <w:pPr>
        <w:spacing w:after="240"/>
        <w:jc w:val="center"/>
        <w:rPr>
          <w:b/>
          <w:bCs/>
          <w:sz w:val="28"/>
          <w:szCs w:val="28"/>
          <w:lang w:val="lv-LV"/>
        </w:rPr>
      </w:pPr>
      <w:bookmarkStart w:id="0" w:name="_Hlk24613677"/>
    </w:p>
    <w:p w14:paraId="0EB18F0D" w14:textId="57739D31" w:rsidR="00D4224F" w:rsidRPr="004A249B" w:rsidRDefault="00D4224F" w:rsidP="00D4224F">
      <w:pPr>
        <w:spacing w:after="240"/>
        <w:jc w:val="center"/>
        <w:rPr>
          <w:b/>
          <w:bCs/>
          <w:sz w:val="28"/>
          <w:szCs w:val="28"/>
          <w:lang w:val="lv-LV"/>
        </w:rPr>
      </w:pPr>
      <w:r w:rsidRPr="004A249B">
        <w:rPr>
          <w:b/>
          <w:bCs/>
          <w:sz w:val="28"/>
          <w:szCs w:val="28"/>
          <w:lang w:val="lv-LV"/>
        </w:rPr>
        <w:t>Sabiedrības veselības pamatnostādnes 2021.-2027. gadam</w:t>
      </w:r>
    </w:p>
    <w:bookmarkEnd w:id="0"/>
    <w:p w14:paraId="2D7A3579" w14:textId="77777777" w:rsidR="00D4224F" w:rsidRPr="004A249B" w:rsidRDefault="00D4224F" w:rsidP="00D4224F">
      <w:pPr>
        <w:ind w:right="26"/>
        <w:rPr>
          <w:sz w:val="28"/>
          <w:szCs w:val="28"/>
          <w:lang w:val="lv-LV"/>
        </w:rPr>
      </w:pPr>
    </w:p>
    <w:p w14:paraId="738DF4C3" w14:textId="77777777" w:rsidR="007227EC" w:rsidRDefault="00D4224F" w:rsidP="007227EC">
      <w:pPr>
        <w:pStyle w:val="ListParagraph"/>
        <w:numPr>
          <w:ilvl w:val="0"/>
          <w:numId w:val="1"/>
        </w:numPr>
        <w:ind w:left="360" w:right="26"/>
        <w:jc w:val="both"/>
        <w:rPr>
          <w:sz w:val="28"/>
          <w:szCs w:val="28"/>
          <w:lang w:val="lv-LV"/>
        </w:rPr>
      </w:pPr>
      <w:r w:rsidRPr="004A249B">
        <w:rPr>
          <w:sz w:val="28"/>
          <w:szCs w:val="28"/>
          <w:lang w:val="lv-LV"/>
        </w:rPr>
        <w:t>Apstiprināt Sabiedrības veselības pamatnostādnes 2021.-2027. gadam.</w:t>
      </w:r>
    </w:p>
    <w:p w14:paraId="4F1DDBA4" w14:textId="77777777" w:rsidR="007227EC" w:rsidRDefault="007227EC" w:rsidP="007227EC">
      <w:pPr>
        <w:pStyle w:val="ListParagraph"/>
        <w:ind w:left="360" w:right="26"/>
        <w:jc w:val="both"/>
        <w:rPr>
          <w:sz w:val="28"/>
          <w:szCs w:val="28"/>
          <w:lang w:val="lv-LV"/>
        </w:rPr>
      </w:pPr>
    </w:p>
    <w:p w14:paraId="5A27183C" w14:textId="3BB3F811" w:rsidR="00D4224F" w:rsidRPr="007227EC" w:rsidRDefault="00D4224F" w:rsidP="007227EC">
      <w:pPr>
        <w:pStyle w:val="ListParagraph"/>
        <w:numPr>
          <w:ilvl w:val="0"/>
          <w:numId w:val="1"/>
        </w:numPr>
        <w:ind w:left="360" w:right="26"/>
        <w:jc w:val="both"/>
        <w:rPr>
          <w:sz w:val="28"/>
          <w:szCs w:val="28"/>
          <w:lang w:val="lv-LV"/>
        </w:rPr>
      </w:pPr>
      <w:r w:rsidRPr="007227EC">
        <w:rPr>
          <w:sz w:val="28"/>
          <w:szCs w:val="28"/>
          <w:lang w:val="lv-LV"/>
        </w:rPr>
        <w:t>Noteikt Veselības ministriju par atbildīgo institūciju pamatnostādņu īstenošanā un uzdevumu izpildes koordinēšanā</w:t>
      </w:r>
      <w:r w:rsidR="000D4372" w:rsidRPr="007227EC">
        <w:rPr>
          <w:sz w:val="28"/>
          <w:szCs w:val="28"/>
          <w:lang w:val="lv-LV"/>
        </w:rPr>
        <w:t>, bet par līdzatbildīgajām institūcijā</w:t>
      </w:r>
      <w:r w:rsidR="007227EC" w:rsidRPr="007227EC">
        <w:rPr>
          <w:sz w:val="28"/>
          <w:szCs w:val="28"/>
          <w:lang w:val="lv-LV"/>
        </w:rPr>
        <w:t xml:space="preserve">m </w:t>
      </w:r>
      <w:r w:rsidR="007227EC" w:rsidRPr="00AE1360">
        <w:rPr>
          <w:sz w:val="28"/>
          <w:szCs w:val="28"/>
          <w:shd w:val="clear" w:color="auto" w:fill="FFFFFF"/>
          <w:lang w:val="lv-LV"/>
        </w:rPr>
        <w:t>–</w:t>
      </w:r>
      <w:r w:rsidR="007227EC" w:rsidRPr="007227EC">
        <w:rPr>
          <w:sz w:val="28"/>
          <w:szCs w:val="28"/>
          <w:lang w:val="lv-LV"/>
        </w:rPr>
        <w:t xml:space="preserve"> Finanšu ministriju</w:t>
      </w:r>
      <w:r w:rsidR="007227EC">
        <w:rPr>
          <w:sz w:val="28"/>
          <w:szCs w:val="28"/>
          <w:lang w:val="lv-LV"/>
        </w:rPr>
        <w:t xml:space="preserve">, </w:t>
      </w:r>
      <w:r w:rsidR="007227EC" w:rsidRPr="007227EC">
        <w:rPr>
          <w:sz w:val="28"/>
          <w:szCs w:val="28"/>
          <w:lang w:val="lv-LV"/>
        </w:rPr>
        <w:t>Tieslietu ministrij</w:t>
      </w:r>
      <w:r w:rsidR="007227EC">
        <w:rPr>
          <w:sz w:val="28"/>
          <w:szCs w:val="28"/>
          <w:lang w:val="lv-LV"/>
        </w:rPr>
        <w:t xml:space="preserve">u, </w:t>
      </w:r>
      <w:r w:rsidR="007227EC" w:rsidRPr="007227EC">
        <w:rPr>
          <w:sz w:val="28"/>
          <w:szCs w:val="28"/>
          <w:lang w:val="lv-LV"/>
        </w:rPr>
        <w:t>Zemkopības ministrij</w:t>
      </w:r>
      <w:r w:rsidR="007227EC">
        <w:rPr>
          <w:sz w:val="28"/>
          <w:szCs w:val="28"/>
          <w:lang w:val="lv-LV"/>
        </w:rPr>
        <w:t xml:space="preserve">u, </w:t>
      </w:r>
      <w:r w:rsidR="007227EC" w:rsidRPr="007227EC">
        <w:rPr>
          <w:sz w:val="28"/>
          <w:szCs w:val="28"/>
          <w:lang w:val="lv-LV"/>
        </w:rPr>
        <w:t>Iekšlietu ministrij</w:t>
      </w:r>
      <w:r w:rsidR="007227EC">
        <w:rPr>
          <w:sz w:val="28"/>
          <w:szCs w:val="28"/>
          <w:lang w:val="lv-LV"/>
        </w:rPr>
        <w:t xml:space="preserve">u, </w:t>
      </w:r>
      <w:r w:rsidR="007227EC" w:rsidRPr="007227EC">
        <w:rPr>
          <w:sz w:val="28"/>
          <w:szCs w:val="28"/>
          <w:lang w:val="lv-LV"/>
        </w:rPr>
        <w:t>Labklājības ministrij</w:t>
      </w:r>
      <w:r w:rsidR="007227EC">
        <w:rPr>
          <w:sz w:val="28"/>
          <w:szCs w:val="28"/>
          <w:lang w:val="lv-LV"/>
        </w:rPr>
        <w:t xml:space="preserve">u, </w:t>
      </w:r>
      <w:r w:rsidR="007227EC" w:rsidRPr="007227EC">
        <w:rPr>
          <w:sz w:val="28"/>
          <w:szCs w:val="28"/>
          <w:lang w:val="lv-LV"/>
        </w:rPr>
        <w:t>Ekonomikas ministrij</w:t>
      </w:r>
      <w:r w:rsidR="007227EC">
        <w:rPr>
          <w:sz w:val="28"/>
          <w:szCs w:val="28"/>
          <w:lang w:val="lv-LV"/>
        </w:rPr>
        <w:t xml:space="preserve">u, </w:t>
      </w:r>
      <w:r w:rsidR="007227EC" w:rsidRPr="007227EC">
        <w:rPr>
          <w:sz w:val="28"/>
          <w:szCs w:val="28"/>
          <w:lang w:val="lv-LV"/>
        </w:rPr>
        <w:t>Izglītības un zinātnes ministrij</w:t>
      </w:r>
      <w:r w:rsidR="007227EC">
        <w:rPr>
          <w:sz w:val="28"/>
          <w:szCs w:val="28"/>
          <w:lang w:val="lv-LV"/>
        </w:rPr>
        <w:t xml:space="preserve">u, </w:t>
      </w:r>
      <w:r w:rsidR="007227EC" w:rsidRPr="007227EC">
        <w:rPr>
          <w:sz w:val="28"/>
          <w:szCs w:val="28"/>
          <w:lang w:val="lv-LV"/>
        </w:rPr>
        <w:t>Kultūras ministrij</w:t>
      </w:r>
      <w:r w:rsidR="007227EC">
        <w:rPr>
          <w:sz w:val="28"/>
          <w:szCs w:val="28"/>
          <w:lang w:val="lv-LV"/>
        </w:rPr>
        <w:t xml:space="preserve">u, </w:t>
      </w:r>
      <w:r w:rsidR="007227EC" w:rsidRPr="007227EC">
        <w:rPr>
          <w:sz w:val="28"/>
          <w:szCs w:val="28"/>
          <w:lang w:val="lv-LV"/>
        </w:rPr>
        <w:t xml:space="preserve">Vides aizsardzības un reģionālās attīstības </w:t>
      </w:r>
      <w:r w:rsidR="007227EC" w:rsidRPr="008D077F">
        <w:rPr>
          <w:sz w:val="28"/>
          <w:szCs w:val="28"/>
          <w:lang w:val="lv-LV"/>
        </w:rPr>
        <w:t>ministriju</w:t>
      </w:r>
      <w:r w:rsidR="004A4FB1" w:rsidRPr="008D077F">
        <w:rPr>
          <w:sz w:val="28"/>
          <w:szCs w:val="28"/>
          <w:lang w:val="lv-LV"/>
        </w:rPr>
        <w:t>, Pārresoru koordinācijas centru</w:t>
      </w:r>
      <w:r w:rsidR="007227EC" w:rsidRPr="008D077F">
        <w:rPr>
          <w:sz w:val="28"/>
          <w:szCs w:val="28"/>
          <w:lang w:val="lv-LV"/>
        </w:rPr>
        <w:t>.</w:t>
      </w:r>
      <w:r w:rsidR="007227EC" w:rsidRPr="007227EC">
        <w:rPr>
          <w:sz w:val="28"/>
          <w:szCs w:val="28"/>
          <w:lang w:val="lv-LV"/>
        </w:rPr>
        <w:t xml:space="preserve"> Minētās institūcijas atbilstoši kompetencei nodrošina pamatnostādnēs noteikto uzdevumu īstenošanu.</w:t>
      </w:r>
    </w:p>
    <w:p w14:paraId="28D99482" w14:textId="77777777" w:rsidR="00D4224F" w:rsidRPr="004A249B" w:rsidRDefault="00D4224F" w:rsidP="00D4224F">
      <w:pPr>
        <w:ind w:right="26"/>
        <w:jc w:val="both"/>
        <w:rPr>
          <w:sz w:val="28"/>
          <w:szCs w:val="28"/>
          <w:lang w:val="lv-LV"/>
        </w:rPr>
      </w:pPr>
    </w:p>
    <w:p w14:paraId="34AD00D6" w14:textId="2728C099" w:rsidR="0010361E" w:rsidRDefault="00D4224F" w:rsidP="0010361E">
      <w:pPr>
        <w:pStyle w:val="ListParagraph"/>
        <w:numPr>
          <w:ilvl w:val="0"/>
          <w:numId w:val="1"/>
        </w:numPr>
        <w:ind w:left="360" w:right="26"/>
        <w:jc w:val="both"/>
        <w:rPr>
          <w:sz w:val="28"/>
          <w:szCs w:val="28"/>
          <w:lang w:val="lv-LV"/>
        </w:rPr>
      </w:pPr>
      <w:r w:rsidRPr="004A249B">
        <w:rPr>
          <w:sz w:val="28"/>
          <w:szCs w:val="28"/>
          <w:lang w:val="lv-LV"/>
        </w:rPr>
        <w:t>Pamatnostādņu īstenošanā iesaistītajām institūcijām līdz 202</w:t>
      </w:r>
      <w:r w:rsidR="005533D1">
        <w:rPr>
          <w:sz w:val="28"/>
          <w:szCs w:val="28"/>
          <w:lang w:val="lv-LV"/>
        </w:rPr>
        <w:t>4</w:t>
      </w:r>
      <w:r w:rsidRPr="004A249B">
        <w:rPr>
          <w:sz w:val="28"/>
          <w:szCs w:val="28"/>
          <w:lang w:val="lv-LV"/>
        </w:rPr>
        <w:t>. gada 1. </w:t>
      </w:r>
      <w:r w:rsidR="00111E29" w:rsidRPr="004A249B">
        <w:rPr>
          <w:sz w:val="28"/>
          <w:szCs w:val="28"/>
          <w:lang w:val="lv-LV"/>
        </w:rPr>
        <w:t>martam</w:t>
      </w:r>
      <w:r w:rsidRPr="004A249B">
        <w:rPr>
          <w:sz w:val="28"/>
          <w:szCs w:val="28"/>
          <w:lang w:val="lv-LV"/>
        </w:rPr>
        <w:t xml:space="preserve"> un 2028.gadam 1.</w:t>
      </w:r>
      <w:r w:rsidR="00111E29" w:rsidRPr="004A249B">
        <w:rPr>
          <w:sz w:val="28"/>
          <w:szCs w:val="28"/>
          <w:lang w:val="lv-LV"/>
        </w:rPr>
        <w:t>martam</w:t>
      </w:r>
      <w:r w:rsidRPr="004A249B">
        <w:rPr>
          <w:sz w:val="28"/>
          <w:szCs w:val="28"/>
          <w:lang w:val="lv-LV"/>
        </w:rPr>
        <w:t xml:space="preserve"> atbilstoši kompetencei iesniegt Veselības ministrijā informāciju par pamatnostādnēs noteikto uzdevumu izpildes gaitu un rezultātiem.</w:t>
      </w:r>
    </w:p>
    <w:p w14:paraId="6C05E0B7" w14:textId="77777777" w:rsidR="0010361E" w:rsidRPr="0010361E" w:rsidRDefault="0010361E" w:rsidP="0010361E">
      <w:pPr>
        <w:pStyle w:val="ListParagraph"/>
        <w:rPr>
          <w:sz w:val="28"/>
          <w:szCs w:val="28"/>
          <w:lang w:val="lv-LV" w:eastAsia="zh-CN"/>
        </w:rPr>
      </w:pPr>
    </w:p>
    <w:p w14:paraId="445F2A1A" w14:textId="2BE0028D" w:rsidR="0010361E" w:rsidRPr="0010361E" w:rsidRDefault="0010361E" w:rsidP="0010361E">
      <w:pPr>
        <w:pStyle w:val="ListParagraph"/>
        <w:numPr>
          <w:ilvl w:val="0"/>
          <w:numId w:val="1"/>
        </w:numPr>
        <w:ind w:left="360" w:right="26"/>
        <w:jc w:val="both"/>
        <w:rPr>
          <w:sz w:val="28"/>
          <w:szCs w:val="28"/>
          <w:lang w:val="lv-LV"/>
        </w:rPr>
      </w:pPr>
      <w:r w:rsidRPr="0010361E">
        <w:rPr>
          <w:sz w:val="28"/>
          <w:szCs w:val="28"/>
          <w:lang w:val="lv-LV" w:eastAsia="zh-CN"/>
        </w:rPr>
        <w:t xml:space="preserve">Jautājumu par papildu valsts budžeta līdzekļu piešķiršanu pamatnostādņu īstenošanai 2023. gadā un turpmākajos gados izskatīt </w:t>
      </w:r>
      <w:r w:rsidR="00AA21E8" w:rsidRPr="00AA21E8">
        <w:rPr>
          <w:sz w:val="28"/>
          <w:szCs w:val="28"/>
          <w:lang w:val="lv-LV" w:eastAsia="zh-CN"/>
        </w:rPr>
        <w:t xml:space="preserve">Ministru kabinetā </w:t>
      </w:r>
      <w:r w:rsidRPr="0010361E">
        <w:rPr>
          <w:sz w:val="28"/>
          <w:szCs w:val="28"/>
          <w:lang w:val="lv-LV" w:eastAsia="zh-CN"/>
        </w:rPr>
        <w:t>likumprojekta "Par valsts budžetu 2023. gadam" un likumprojekta "Par vidēja termiņa budžeta ietvaru 2023., 2024. un 2025. gadam" sagatavošanas procesā kopā ar visu ministriju un citu centrālo valsts iestāžu prioritāro pasākumu pieteikumiem, ievērojot valsts budžeta finansiālās iespējas.</w:t>
      </w:r>
    </w:p>
    <w:p w14:paraId="3F73D6C2" w14:textId="77777777" w:rsidR="00D4224F" w:rsidRPr="004A249B" w:rsidRDefault="00D4224F" w:rsidP="00D4224F">
      <w:pPr>
        <w:pStyle w:val="ListParagraph"/>
        <w:ind w:left="1080" w:right="26"/>
        <w:jc w:val="both"/>
        <w:rPr>
          <w:sz w:val="28"/>
          <w:szCs w:val="28"/>
          <w:lang w:val="lv-LV"/>
        </w:rPr>
      </w:pPr>
    </w:p>
    <w:p w14:paraId="7571D7A1" w14:textId="6032215B" w:rsidR="00B07801" w:rsidRPr="004A249B" w:rsidRDefault="00D4224F" w:rsidP="00B07801">
      <w:pPr>
        <w:pStyle w:val="ListParagraph"/>
        <w:numPr>
          <w:ilvl w:val="0"/>
          <w:numId w:val="1"/>
        </w:numPr>
        <w:ind w:left="360"/>
        <w:jc w:val="both"/>
        <w:rPr>
          <w:sz w:val="28"/>
          <w:szCs w:val="28"/>
          <w:lang w:val="lv-LV"/>
        </w:rPr>
      </w:pPr>
      <w:r w:rsidRPr="004A249B">
        <w:rPr>
          <w:sz w:val="28"/>
          <w:szCs w:val="28"/>
          <w:lang w:val="lv-LV"/>
        </w:rPr>
        <w:t xml:space="preserve">Veselības ministrijai sagatavot un veselības ministram </w:t>
      </w:r>
      <w:r w:rsidR="00B07801" w:rsidRPr="004A249B">
        <w:rPr>
          <w:sz w:val="28"/>
          <w:szCs w:val="28"/>
          <w:lang w:val="lv-LV"/>
        </w:rPr>
        <w:t>iesniegt noteiktā kārtībā Ministru kabinetā šādus informatīvos ziņojumus:</w:t>
      </w:r>
    </w:p>
    <w:p w14:paraId="2B6A3D0A" w14:textId="3E849E1A" w:rsidR="00B07801" w:rsidRPr="004A249B" w:rsidRDefault="00B07801" w:rsidP="004A249B">
      <w:pPr>
        <w:tabs>
          <w:tab w:val="num" w:pos="1582"/>
        </w:tabs>
        <w:ind w:left="567" w:hanging="567"/>
        <w:jc w:val="both"/>
        <w:rPr>
          <w:sz w:val="28"/>
          <w:szCs w:val="28"/>
          <w:lang w:val="lv-LV"/>
        </w:rPr>
      </w:pPr>
      <w:r w:rsidRPr="004A249B">
        <w:rPr>
          <w:sz w:val="28"/>
          <w:szCs w:val="28"/>
          <w:lang w:val="lv-LV"/>
        </w:rPr>
        <w:t>5.1. </w:t>
      </w:r>
      <w:r w:rsidR="004A249B">
        <w:rPr>
          <w:sz w:val="28"/>
          <w:szCs w:val="28"/>
          <w:lang w:val="lv-LV"/>
        </w:rPr>
        <w:t> </w:t>
      </w:r>
      <w:r w:rsidRPr="004A249B">
        <w:rPr>
          <w:sz w:val="28"/>
          <w:szCs w:val="28"/>
          <w:lang w:val="lv-LV"/>
        </w:rPr>
        <w:t>līdz 202</w:t>
      </w:r>
      <w:r w:rsidR="00786575">
        <w:rPr>
          <w:sz w:val="28"/>
          <w:szCs w:val="28"/>
          <w:lang w:val="lv-LV"/>
        </w:rPr>
        <w:t>4</w:t>
      </w:r>
      <w:r w:rsidRPr="004A249B">
        <w:rPr>
          <w:sz w:val="28"/>
          <w:szCs w:val="28"/>
          <w:lang w:val="lv-LV"/>
        </w:rPr>
        <w:t>. gada 1. novembrim – pamatnostādņu īstenošanas vidusposma novērtējumu</w:t>
      </w:r>
      <w:r w:rsidR="009E7EA8" w:rsidRPr="004A249B">
        <w:rPr>
          <w:sz w:val="28"/>
          <w:szCs w:val="28"/>
          <w:lang w:val="lv-LV"/>
        </w:rPr>
        <w:t>;</w:t>
      </w:r>
      <w:r w:rsidRPr="004A249B">
        <w:rPr>
          <w:sz w:val="28"/>
          <w:szCs w:val="28"/>
          <w:lang w:val="lv-LV"/>
        </w:rPr>
        <w:t xml:space="preserve"> </w:t>
      </w:r>
    </w:p>
    <w:p w14:paraId="25B484B9" w14:textId="67E8FBE5" w:rsidR="00B07801" w:rsidRDefault="00B07801" w:rsidP="004A249B">
      <w:pPr>
        <w:tabs>
          <w:tab w:val="num" w:pos="1582"/>
        </w:tabs>
        <w:ind w:left="567" w:hanging="567"/>
        <w:jc w:val="both"/>
        <w:rPr>
          <w:sz w:val="28"/>
          <w:szCs w:val="28"/>
          <w:lang w:val="lv-LV"/>
        </w:rPr>
      </w:pPr>
      <w:r w:rsidRPr="004A249B">
        <w:rPr>
          <w:sz w:val="28"/>
          <w:szCs w:val="28"/>
          <w:lang w:val="lv-LV"/>
        </w:rPr>
        <w:t>5.2.</w:t>
      </w:r>
      <w:r w:rsidR="004A249B" w:rsidRPr="004A249B">
        <w:rPr>
          <w:sz w:val="28"/>
          <w:szCs w:val="28"/>
          <w:lang w:val="lv-LV"/>
        </w:rPr>
        <w:t> </w:t>
      </w:r>
      <w:r w:rsidR="004A249B">
        <w:rPr>
          <w:sz w:val="28"/>
          <w:szCs w:val="28"/>
          <w:lang w:val="lv-LV"/>
        </w:rPr>
        <w:t> </w:t>
      </w:r>
      <w:r w:rsidRPr="004A249B">
        <w:rPr>
          <w:sz w:val="28"/>
          <w:szCs w:val="28"/>
          <w:lang w:val="lv-LV"/>
        </w:rPr>
        <w:t>līdz 2028. gada 1. novembrim – pamatnostādņu īstenošanas gala novērtējumu</w:t>
      </w:r>
      <w:r w:rsidR="00501421" w:rsidRPr="004A249B">
        <w:rPr>
          <w:sz w:val="28"/>
          <w:szCs w:val="28"/>
          <w:lang w:val="lv-LV"/>
        </w:rPr>
        <w:t>.</w:t>
      </w:r>
    </w:p>
    <w:p w14:paraId="70145E60" w14:textId="58757A8A" w:rsidR="008D077F" w:rsidRDefault="008D077F" w:rsidP="004A249B">
      <w:pPr>
        <w:tabs>
          <w:tab w:val="num" w:pos="1582"/>
        </w:tabs>
        <w:ind w:left="567" w:hanging="567"/>
        <w:jc w:val="both"/>
        <w:rPr>
          <w:sz w:val="28"/>
          <w:szCs w:val="28"/>
          <w:lang w:val="lv-LV"/>
        </w:rPr>
      </w:pPr>
    </w:p>
    <w:p w14:paraId="10F800F6" w14:textId="367992F8" w:rsidR="008D077F" w:rsidRPr="0077647E" w:rsidRDefault="008D077F" w:rsidP="008D077F">
      <w:pPr>
        <w:tabs>
          <w:tab w:val="num" w:pos="1582"/>
        </w:tabs>
        <w:ind w:left="284" w:hanging="284"/>
        <w:jc w:val="both"/>
        <w:rPr>
          <w:sz w:val="28"/>
          <w:szCs w:val="28"/>
          <w:shd w:val="clear" w:color="auto" w:fill="FFFFFF"/>
          <w:lang w:val="lv-LV"/>
        </w:rPr>
      </w:pPr>
      <w:r w:rsidRPr="008D077F">
        <w:rPr>
          <w:sz w:val="28"/>
          <w:szCs w:val="28"/>
          <w:lang w:val="lv-LV"/>
        </w:rPr>
        <w:t xml:space="preserve">6. </w:t>
      </w:r>
      <w:r w:rsidRPr="0077647E">
        <w:rPr>
          <w:sz w:val="28"/>
          <w:szCs w:val="28"/>
          <w:lang w:val="lv-LV"/>
        </w:rPr>
        <w:t xml:space="preserve">Atzīt </w:t>
      </w:r>
      <w:r w:rsidRPr="0077647E">
        <w:rPr>
          <w:sz w:val="28"/>
          <w:szCs w:val="28"/>
          <w:shd w:val="clear" w:color="auto" w:fill="FFFFFF"/>
          <w:lang w:val="lv-LV"/>
        </w:rPr>
        <w:t xml:space="preserve">par </w:t>
      </w:r>
      <w:r w:rsidRPr="0077647E">
        <w:rPr>
          <w:sz w:val="28"/>
          <w:szCs w:val="28"/>
          <w:lang w:val="lv-LV"/>
        </w:rPr>
        <w:t xml:space="preserve">aktualitāti </w:t>
      </w:r>
      <w:r w:rsidRPr="0077647E">
        <w:rPr>
          <w:sz w:val="28"/>
          <w:szCs w:val="28"/>
          <w:shd w:val="clear" w:color="auto" w:fill="FFFFFF"/>
          <w:lang w:val="lv-LV"/>
        </w:rPr>
        <w:t>zaudējušu Ministru kabineta 2014. gada 14. oktobra rīkojumu Nr. 589 “Par Sabiedrības veselības pamatnostādnēm 2014.−2020.gadam” (Latvijas Vēstnesis, 2014, 206. nr.).</w:t>
      </w:r>
    </w:p>
    <w:p w14:paraId="3FB521D9" w14:textId="77777777" w:rsidR="008D077F" w:rsidRPr="0077647E" w:rsidRDefault="008D077F" w:rsidP="004A249B">
      <w:pPr>
        <w:tabs>
          <w:tab w:val="num" w:pos="1582"/>
        </w:tabs>
        <w:ind w:left="567" w:hanging="567"/>
        <w:jc w:val="both"/>
        <w:rPr>
          <w:sz w:val="28"/>
          <w:szCs w:val="28"/>
          <w:lang w:val="lv-LV"/>
        </w:rPr>
      </w:pPr>
    </w:p>
    <w:p w14:paraId="3906A634" w14:textId="77777777" w:rsidR="00B07801" w:rsidRPr="004A249B" w:rsidRDefault="00B07801" w:rsidP="00D4224F">
      <w:pPr>
        <w:ind w:right="26"/>
        <w:jc w:val="both"/>
        <w:rPr>
          <w:sz w:val="28"/>
          <w:szCs w:val="28"/>
          <w:lang w:val="lv-LV"/>
        </w:rPr>
      </w:pPr>
    </w:p>
    <w:p w14:paraId="52972AC7" w14:textId="77777777" w:rsidR="00D4224F" w:rsidRPr="004A249B" w:rsidRDefault="00D4224F" w:rsidP="00D4224F">
      <w:pPr>
        <w:ind w:right="26"/>
        <w:jc w:val="both"/>
        <w:rPr>
          <w:sz w:val="28"/>
          <w:szCs w:val="28"/>
          <w:lang w:val="lv-LV"/>
        </w:rPr>
      </w:pPr>
    </w:p>
    <w:p w14:paraId="0C50FACC" w14:textId="3869D3B1" w:rsidR="00D4224F" w:rsidRPr="004A249B" w:rsidRDefault="00D4224F" w:rsidP="00D4224F">
      <w:pPr>
        <w:ind w:right="26"/>
        <w:jc w:val="both"/>
        <w:rPr>
          <w:sz w:val="28"/>
          <w:szCs w:val="28"/>
          <w:lang w:val="lv-LV"/>
        </w:rPr>
      </w:pPr>
      <w:r w:rsidRPr="004A249B">
        <w:rPr>
          <w:sz w:val="28"/>
          <w:szCs w:val="28"/>
          <w:lang w:val="lv-LV"/>
        </w:rPr>
        <w:t>Ministru prezidents</w:t>
      </w:r>
      <w:r w:rsidRPr="004A249B">
        <w:rPr>
          <w:sz w:val="28"/>
          <w:szCs w:val="28"/>
          <w:lang w:val="lv-LV"/>
        </w:rPr>
        <w:tab/>
        <w:t xml:space="preserve">         </w:t>
      </w:r>
      <w:r w:rsidRPr="004A249B">
        <w:rPr>
          <w:sz w:val="28"/>
          <w:szCs w:val="28"/>
          <w:lang w:val="lv-LV"/>
        </w:rPr>
        <w:tab/>
      </w:r>
      <w:r w:rsidRPr="004A249B">
        <w:rPr>
          <w:sz w:val="28"/>
          <w:szCs w:val="28"/>
          <w:lang w:val="lv-LV"/>
        </w:rPr>
        <w:tab/>
      </w:r>
      <w:r w:rsidRPr="004A249B">
        <w:rPr>
          <w:sz w:val="28"/>
          <w:szCs w:val="28"/>
          <w:lang w:val="lv-LV"/>
        </w:rPr>
        <w:tab/>
      </w:r>
      <w:r w:rsidRPr="004A249B">
        <w:rPr>
          <w:sz w:val="28"/>
          <w:szCs w:val="28"/>
          <w:lang w:val="lv-LV"/>
        </w:rPr>
        <w:tab/>
        <w:t xml:space="preserve">                      </w:t>
      </w:r>
      <w:r w:rsidR="005A1C4A" w:rsidRPr="004A249B">
        <w:rPr>
          <w:sz w:val="28"/>
          <w:szCs w:val="28"/>
          <w:lang w:val="lv-LV"/>
        </w:rPr>
        <w:t xml:space="preserve">    </w:t>
      </w:r>
      <w:r w:rsidRPr="004A249B">
        <w:rPr>
          <w:sz w:val="28"/>
          <w:szCs w:val="28"/>
          <w:lang w:val="lv-LV"/>
        </w:rPr>
        <w:t>K. Kariņš</w:t>
      </w:r>
    </w:p>
    <w:p w14:paraId="19B22A2C" w14:textId="77777777" w:rsidR="00D4224F" w:rsidRPr="004A249B" w:rsidRDefault="00D4224F" w:rsidP="00D4224F">
      <w:pPr>
        <w:ind w:right="26"/>
        <w:jc w:val="both"/>
        <w:rPr>
          <w:sz w:val="28"/>
          <w:szCs w:val="28"/>
          <w:lang w:val="lv-LV"/>
        </w:rPr>
      </w:pPr>
    </w:p>
    <w:p w14:paraId="63088717" w14:textId="77777777" w:rsidR="00D4224F" w:rsidRPr="004A249B" w:rsidRDefault="00D4224F" w:rsidP="00D4224F">
      <w:pPr>
        <w:ind w:right="26"/>
        <w:jc w:val="both"/>
        <w:rPr>
          <w:sz w:val="28"/>
          <w:szCs w:val="28"/>
          <w:lang w:val="lv-LV"/>
        </w:rPr>
      </w:pPr>
    </w:p>
    <w:p w14:paraId="59336488" w14:textId="6E68B78B" w:rsidR="00D4224F" w:rsidRPr="004A249B" w:rsidRDefault="00D4224F" w:rsidP="00D4224F">
      <w:pPr>
        <w:ind w:right="26"/>
        <w:rPr>
          <w:sz w:val="28"/>
          <w:szCs w:val="28"/>
          <w:lang w:val="lv-LV"/>
        </w:rPr>
      </w:pPr>
      <w:r w:rsidRPr="004A249B">
        <w:rPr>
          <w:sz w:val="28"/>
          <w:szCs w:val="28"/>
          <w:lang w:val="lv-LV"/>
        </w:rPr>
        <w:t>Veselības ministr</w:t>
      </w:r>
      <w:r w:rsidR="009E7EA8" w:rsidRPr="004A249B">
        <w:rPr>
          <w:sz w:val="28"/>
          <w:szCs w:val="28"/>
          <w:lang w:val="lv-LV"/>
        </w:rPr>
        <w:t>s</w:t>
      </w:r>
      <w:r w:rsidRPr="004A249B">
        <w:rPr>
          <w:sz w:val="28"/>
          <w:szCs w:val="28"/>
          <w:lang w:val="lv-LV"/>
        </w:rPr>
        <w:tab/>
        <w:t xml:space="preserve">         </w:t>
      </w:r>
      <w:r w:rsidRPr="004A249B">
        <w:rPr>
          <w:sz w:val="28"/>
          <w:szCs w:val="28"/>
          <w:lang w:val="lv-LV"/>
        </w:rPr>
        <w:tab/>
      </w:r>
      <w:r w:rsidRPr="004A249B">
        <w:rPr>
          <w:sz w:val="28"/>
          <w:szCs w:val="28"/>
          <w:lang w:val="lv-LV"/>
        </w:rPr>
        <w:tab/>
      </w:r>
      <w:r w:rsidRPr="004A249B">
        <w:rPr>
          <w:sz w:val="28"/>
          <w:szCs w:val="28"/>
          <w:lang w:val="lv-LV"/>
        </w:rPr>
        <w:tab/>
        <w:t xml:space="preserve">         </w:t>
      </w:r>
      <w:r w:rsidRPr="004A249B">
        <w:rPr>
          <w:sz w:val="28"/>
          <w:szCs w:val="28"/>
          <w:lang w:val="lv-LV"/>
        </w:rPr>
        <w:tab/>
      </w:r>
      <w:r w:rsidRPr="004A249B">
        <w:rPr>
          <w:sz w:val="28"/>
          <w:szCs w:val="28"/>
          <w:lang w:val="lv-LV"/>
        </w:rPr>
        <w:tab/>
      </w:r>
      <w:r w:rsidRPr="004A249B">
        <w:rPr>
          <w:sz w:val="28"/>
          <w:szCs w:val="28"/>
          <w:lang w:val="lv-LV"/>
        </w:rPr>
        <w:tab/>
        <w:t xml:space="preserve">                </w:t>
      </w:r>
      <w:r w:rsidR="009E7EA8" w:rsidRPr="004A249B">
        <w:rPr>
          <w:sz w:val="28"/>
          <w:szCs w:val="28"/>
          <w:lang w:val="lv-LV"/>
        </w:rPr>
        <w:t>D</w:t>
      </w:r>
      <w:r w:rsidRPr="004A249B">
        <w:rPr>
          <w:sz w:val="28"/>
          <w:szCs w:val="28"/>
          <w:lang w:val="lv-LV"/>
        </w:rPr>
        <w:t xml:space="preserve">. </w:t>
      </w:r>
      <w:r w:rsidR="009E7EA8" w:rsidRPr="004A249B">
        <w:rPr>
          <w:sz w:val="28"/>
          <w:szCs w:val="28"/>
          <w:lang w:val="lv-LV"/>
        </w:rPr>
        <w:t>Pavļuts</w:t>
      </w:r>
    </w:p>
    <w:p w14:paraId="23A493D1" w14:textId="77777777" w:rsidR="00D4224F" w:rsidRPr="004A249B" w:rsidRDefault="00D4224F" w:rsidP="00D4224F">
      <w:pPr>
        <w:ind w:right="26"/>
        <w:jc w:val="both"/>
        <w:rPr>
          <w:sz w:val="28"/>
          <w:szCs w:val="28"/>
          <w:lang w:val="lv-LV"/>
        </w:rPr>
      </w:pPr>
    </w:p>
    <w:p w14:paraId="7BC78DAB" w14:textId="0B94463F" w:rsidR="00D4224F" w:rsidRPr="004A249B" w:rsidRDefault="00D4224F" w:rsidP="00D4224F">
      <w:pPr>
        <w:ind w:right="26"/>
        <w:jc w:val="both"/>
        <w:rPr>
          <w:sz w:val="28"/>
          <w:szCs w:val="28"/>
          <w:lang w:val="lv-LV"/>
        </w:rPr>
      </w:pPr>
      <w:r w:rsidRPr="004A249B">
        <w:rPr>
          <w:sz w:val="28"/>
          <w:szCs w:val="28"/>
          <w:lang w:val="lv-LV"/>
        </w:rPr>
        <w:t>Iesniedzējs: Veselības ministr</w:t>
      </w:r>
      <w:r w:rsidR="009E7EA8" w:rsidRPr="004A249B">
        <w:rPr>
          <w:sz w:val="28"/>
          <w:szCs w:val="28"/>
          <w:lang w:val="lv-LV"/>
        </w:rPr>
        <w:t>s</w:t>
      </w:r>
      <w:r w:rsidRPr="004A249B">
        <w:rPr>
          <w:sz w:val="28"/>
          <w:szCs w:val="28"/>
          <w:lang w:val="lv-LV"/>
        </w:rPr>
        <w:tab/>
        <w:t xml:space="preserve">         </w:t>
      </w:r>
      <w:r w:rsidRPr="004A249B">
        <w:rPr>
          <w:sz w:val="28"/>
          <w:szCs w:val="28"/>
          <w:lang w:val="lv-LV"/>
        </w:rPr>
        <w:tab/>
      </w:r>
      <w:r w:rsidRPr="004A249B">
        <w:rPr>
          <w:sz w:val="28"/>
          <w:szCs w:val="28"/>
          <w:lang w:val="lv-LV"/>
        </w:rPr>
        <w:tab/>
      </w:r>
      <w:r w:rsidRPr="004A249B">
        <w:rPr>
          <w:sz w:val="28"/>
          <w:szCs w:val="28"/>
          <w:lang w:val="lv-LV"/>
        </w:rPr>
        <w:tab/>
      </w:r>
      <w:r w:rsidRPr="004A249B">
        <w:rPr>
          <w:sz w:val="28"/>
          <w:szCs w:val="28"/>
          <w:lang w:val="lv-LV"/>
        </w:rPr>
        <w:tab/>
      </w:r>
      <w:r w:rsidRPr="004A249B">
        <w:rPr>
          <w:sz w:val="28"/>
          <w:szCs w:val="28"/>
          <w:lang w:val="lv-LV"/>
        </w:rPr>
        <w:tab/>
        <w:t xml:space="preserve">      </w:t>
      </w:r>
      <w:r w:rsidR="009E7EA8" w:rsidRPr="004A249B">
        <w:rPr>
          <w:sz w:val="28"/>
          <w:szCs w:val="28"/>
          <w:lang w:val="lv-LV"/>
        </w:rPr>
        <w:t>D. Pavļuts</w:t>
      </w:r>
    </w:p>
    <w:p w14:paraId="3192C3AC" w14:textId="77777777" w:rsidR="00D4224F" w:rsidRPr="004A249B" w:rsidRDefault="00D4224F" w:rsidP="00D4224F">
      <w:pPr>
        <w:ind w:right="26"/>
        <w:jc w:val="both"/>
        <w:rPr>
          <w:sz w:val="28"/>
          <w:szCs w:val="28"/>
          <w:lang w:val="lv-LV"/>
        </w:rPr>
      </w:pPr>
    </w:p>
    <w:p w14:paraId="66695C59" w14:textId="77777777" w:rsidR="00D4224F" w:rsidRPr="004A249B" w:rsidRDefault="00D4224F" w:rsidP="00D4224F">
      <w:pPr>
        <w:rPr>
          <w:sz w:val="28"/>
          <w:szCs w:val="28"/>
          <w:lang w:val="lv-LV"/>
        </w:rPr>
      </w:pPr>
    </w:p>
    <w:p w14:paraId="7308AB61" w14:textId="62F8B1F6" w:rsidR="00D4224F" w:rsidRPr="004A249B" w:rsidRDefault="00D4224F" w:rsidP="00D4224F">
      <w:pPr>
        <w:rPr>
          <w:sz w:val="28"/>
          <w:szCs w:val="28"/>
          <w:lang w:val="lv-LV"/>
        </w:rPr>
      </w:pPr>
      <w:r w:rsidRPr="004A249B">
        <w:rPr>
          <w:sz w:val="28"/>
          <w:szCs w:val="28"/>
          <w:lang w:val="lv-LV"/>
        </w:rPr>
        <w:t xml:space="preserve">Vīza: Valsts sekretāre                                                    </w:t>
      </w:r>
      <w:r w:rsidR="00AE1360">
        <w:rPr>
          <w:sz w:val="28"/>
          <w:szCs w:val="28"/>
          <w:lang w:val="lv-LV"/>
        </w:rPr>
        <w:tab/>
      </w:r>
      <w:r w:rsidR="00AE1360">
        <w:rPr>
          <w:sz w:val="28"/>
          <w:szCs w:val="28"/>
          <w:lang w:val="lv-LV"/>
        </w:rPr>
        <w:tab/>
        <w:t xml:space="preserve">      I.Dreika</w:t>
      </w:r>
    </w:p>
    <w:p w14:paraId="2EA39B68" w14:textId="77777777" w:rsidR="00D4224F" w:rsidRPr="004A249B" w:rsidRDefault="00D4224F" w:rsidP="00D4224F">
      <w:pPr>
        <w:ind w:right="26"/>
        <w:jc w:val="both"/>
        <w:rPr>
          <w:color w:val="00B050"/>
          <w:sz w:val="28"/>
          <w:szCs w:val="28"/>
          <w:lang w:val="lv-LV"/>
        </w:rPr>
      </w:pPr>
    </w:p>
    <w:p w14:paraId="60A789BC" w14:textId="77777777" w:rsidR="00781E86" w:rsidRPr="004A249B" w:rsidRDefault="00781E86">
      <w:pPr>
        <w:rPr>
          <w:lang w:val="lv-LV"/>
        </w:rPr>
      </w:pPr>
    </w:p>
    <w:sectPr w:rsidR="00781E86" w:rsidRPr="004A249B" w:rsidSect="00E70B25">
      <w:headerReference w:type="even" r:id="rId8"/>
      <w:headerReference w:type="default" r:id="rId9"/>
      <w:footerReference w:type="default" r:id="rId10"/>
      <w:footerReference w:type="first" r:id="rId11"/>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B123E" w14:textId="77777777" w:rsidR="00C141BA" w:rsidRDefault="00C141BA" w:rsidP="00C141BA">
      <w:r>
        <w:separator/>
      </w:r>
    </w:p>
  </w:endnote>
  <w:endnote w:type="continuationSeparator" w:id="0">
    <w:p w14:paraId="7E172C8E" w14:textId="77777777" w:rsidR="00C141BA" w:rsidRDefault="00C141BA" w:rsidP="00C141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B95DF" w14:textId="582F23C0" w:rsidR="006946F0" w:rsidRPr="005533D1" w:rsidRDefault="005533D1" w:rsidP="005533D1">
    <w:pPr>
      <w:pStyle w:val="Footer"/>
    </w:pPr>
    <w:r w:rsidRPr="00111F94">
      <w:rPr>
        <w:sz w:val="20"/>
        <w:szCs w:val="20"/>
      </w:rPr>
      <w:t>MKrik_0</w:t>
    </w:r>
    <w:r>
      <w:rPr>
        <w:sz w:val="20"/>
        <w:szCs w:val="20"/>
      </w:rPr>
      <w:t>5</w:t>
    </w:r>
    <w:r w:rsidRPr="00111F94">
      <w:rPr>
        <w:sz w:val="20"/>
        <w:szCs w:val="20"/>
      </w:rPr>
      <w:t>0422_SabVesPam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7D5B4" w14:textId="305AC112" w:rsidR="006946F0" w:rsidRPr="00111F94" w:rsidRDefault="00111F94" w:rsidP="00111F94">
    <w:pPr>
      <w:pStyle w:val="Footer"/>
    </w:pPr>
    <w:r w:rsidRPr="00111F94">
      <w:rPr>
        <w:sz w:val="20"/>
        <w:szCs w:val="20"/>
      </w:rPr>
      <w:t>MKrik_0</w:t>
    </w:r>
    <w:r w:rsidR="005533D1">
      <w:rPr>
        <w:sz w:val="20"/>
        <w:szCs w:val="20"/>
      </w:rPr>
      <w:t>5</w:t>
    </w:r>
    <w:r w:rsidRPr="00111F94">
      <w:rPr>
        <w:sz w:val="20"/>
        <w:szCs w:val="20"/>
      </w:rPr>
      <w:t>0422_SabVesPam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22D690" w14:textId="77777777" w:rsidR="00C141BA" w:rsidRDefault="00C141BA" w:rsidP="00C141BA">
      <w:r>
        <w:separator/>
      </w:r>
    </w:p>
  </w:footnote>
  <w:footnote w:type="continuationSeparator" w:id="0">
    <w:p w14:paraId="714E8EC6" w14:textId="77777777" w:rsidR="00C141BA" w:rsidRDefault="00C141BA" w:rsidP="00C141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5217E" w14:textId="77777777" w:rsidR="006946F0" w:rsidRDefault="005A1C4A" w:rsidP="00D2654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C82B46A" w14:textId="77777777" w:rsidR="006946F0" w:rsidRDefault="005533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F3F6B" w14:textId="77777777" w:rsidR="006946F0" w:rsidRDefault="005A1C4A" w:rsidP="00D2654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1B0B320" w14:textId="77777777" w:rsidR="006946F0" w:rsidRDefault="005533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567048"/>
    <w:multiLevelType w:val="hybridMultilevel"/>
    <w:tmpl w:val="794CC75C"/>
    <w:lvl w:ilvl="0" w:tplc="8822F42E">
      <w:start w:val="1"/>
      <w:numFmt w:val="decimal"/>
      <w:lvlText w:val="%1."/>
      <w:lvlJc w:val="left"/>
      <w:pPr>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24F"/>
    <w:rsid w:val="000D4372"/>
    <w:rsid w:val="0010361E"/>
    <w:rsid w:val="00111E29"/>
    <w:rsid w:val="00111F94"/>
    <w:rsid w:val="001E33C0"/>
    <w:rsid w:val="002652BF"/>
    <w:rsid w:val="00281F05"/>
    <w:rsid w:val="003874FC"/>
    <w:rsid w:val="003B0DE2"/>
    <w:rsid w:val="00444A6F"/>
    <w:rsid w:val="004A249B"/>
    <w:rsid w:val="004A4FB1"/>
    <w:rsid w:val="00501421"/>
    <w:rsid w:val="005533D1"/>
    <w:rsid w:val="005A1C4A"/>
    <w:rsid w:val="00616102"/>
    <w:rsid w:val="0071319B"/>
    <w:rsid w:val="007227EC"/>
    <w:rsid w:val="0077647E"/>
    <w:rsid w:val="00781E86"/>
    <w:rsid w:val="00786575"/>
    <w:rsid w:val="007D29AE"/>
    <w:rsid w:val="00872A4B"/>
    <w:rsid w:val="008D077F"/>
    <w:rsid w:val="009E7EA8"/>
    <w:rsid w:val="009F3902"/>
    <w:rsid w:val="00AA21E8"/>
    <w:rsid w:val="00AC25EF"/>
    <w:rsid w:val="00AE1360"/>
    <w:rsid w:val="00B07801"/>
    <w:rsid w:val="00C141BA"/>
    <w:rsid w:val="00D4224F"/>
    <w:rsid w:val="00D74CF2"/>
    <w:rsid w:val="00DC750F"/>
    <w:rsid w:val="00E12F9A"/>
    <w:rsid w:val="00E81821"/>
    <w:rsid w:val="00F372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DFF47AF"/>
  <w15:chartTrackingRefBased/>
  <w15:docId w15:val="{40FD860A-BCBF-4831-B258-DE84F002B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224F"/>
    <w:pPr>
      <w:spacing w:after="0" w:line="240" w:lineRule="auto"/>
    </w:pPr>
    <w:rPr>
      <w:rFonts w:ascii="Times New Roman" w:eastAsia="Times New Roman" w:hAnsi="Times New Roman" w:cs="Times New Roman"/>
      <w:sz w:val="24"/>
      <w:szCs w:val="24"/>
      <w:lang w:val="en-GB"/>
    </w:rPr>
  </w:style>
  <w:style w:type="paragraph" w:styleId="Heading3">
    <w:name w:val="heading 3"/>
    <w:basedOn w:val="Normal"/>
    <w:next w:val="Normal"/>
    <w:link w:val="Heading3Char"/>
    <w:uiPriority w:val="9"/>
    <w:semiHidden/>
    <w:unhideWhenUsed/>
    <w:qFormat/>
    <w:rsid w:val="008D077F"/>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4224F"/>
    <w:pPr>
      <w:tabs>
        <w:tab w:val="center" w:pos="4153"/>
        <w:tab w:val="right" w:pos="8306"/>
      </w:tabs>
    </w:pPr>
  </w:style>
  <w:style w:type="character" w:customStyle="1" w:styleId="HeaderChar">
    <w:name w:val="Header Char"/>
    <w:basedOn w:val="DefaultParagraphFont"/>
    <w:link w:val="Header"/>
    <w:rsid w:val="00D4224F"/>
    <w:rPr>
      <w:rFonts w:ascii="Times New Roman" w:eastAsia="Times New Roman" w:hAnsi="Times New Roman" w:cs="Times New Roman"/>
      <w:sz w:val="24"/>
      <w:szCs w:val="24"/>
      <w:lang w:val="en-GB"/>
    </w:rPr>
  </w:style>
  <w:style w:type="paragraph" w:styleId="Footer">
    <w:name w:val="footer"/>
    <w:basedOn w:val="Normal"/>
    <w:link w:val="FooterChar"/>
    <w:rsid w:val="00D4224F"/>
    <w:pPr>
      <w:tabs>
        <w:tab w:val="center" w:pos="4153"/>
        <w:tab w:val="right" w:pos="8306"/>
      </w:tabs>
    </w:pPr>
  </w:style>
  <w:style w:type="character" w:customStyle="1" w:styleId="FooterChar">
    <w:name w:val="Footer Char"/>
    <w:basedOn w:val="DefaultParagraphFont"/>
    <w:link w:val="Footer"/>
    <w:rsid w:val="00D4224F"/>
    <w:rPr>
      <w:rFonts w:ascii="Times New Roman" w:eastAsia="Times New Roman" w:hAnsi="Times New Roman" w:cs="Times New Roman"/>
      <w:sz w:val="24"/>
      <w:szCs w:val="24"/>
      <w:lang w:val="en-GB"/>
    </w:rPr>
  </w:style>
  <w:style w:type="character" w:styleId="PageNumber">
    <w:name w:val="page number"/>
    <w:basedOn w:val="DefaultParagraphFont"/>
    <w:rsid w:val="00D4224F"/>
  </w:style>
  <w:style w:type="paragraph" w:styleId="ListParagraph">
    <w:name w:val="List Paragraph"/>
    <w:basedOn w:val="Normal"/>
    <w:uiPriority w:val="34"/>
    <w:qFormat/>
    <w:rsid w:val="00D4224F"/>
    <w:pPr>
      <w:ind w:left="720"/>
      <w:contextualSpacing/>
    </w:pPr>
  </w:style>
  <w:style w:type="paragraph" w:styleId="BodyTextIndent">
    <w:name w:val="Body Text Indent"/>
    <w:basedOn w:val="Normal"/>
    <w:link w:val="BodyTextIndentChar"/>
    <w:semiHidden/>
    <w:unhideWhenUsed/>
    <w:rsid w:val="00C141BA"/>
    <w:pPr>
      <w:ind w:left="142" w:firstLine="578"/>
      <w:jc w:val="both"/>
    </w:pPr>
    <w:rPr>
      <w:sz w:val="28"/>
      <w:szCs w:val="28"/>
      <w:lang w:val="lv-LV"/>
    </w:rPr>
  </w:style>
  <w:style w:type="character" w:customStyle="1" w:styleId="BodyTextIndentChar">
    <w:name w:val="Body Text Indent Char"/>
    <w:basedOn w:val="DefaultParagraphFont"/>
    <w:link w:val="BodyTextIndent"/>
    <w:semiHidden/>
    <w:rsid w:val="00C141BA"/>
    <w:rPr>
      <w:rFonts w:ascii="Times New Roman" w:eastAsia="Times New Roman" w:hAnsi="Times New Roman" w:cs="Times New Roman"/>
      <w:sz w:val="28"/>
      <w:szCs w:val="28"/>
    </w:rPr>
  </w:style>
  <w:style w:type="character" w:styleId="CommentReference">
    <w:name w:val="annotation reference"/>
    <w:basedOn w:val="DefaultParagraphFont"/>
    <w:uiPriority w:val="99"/>
    <w:semiHidden/>
    <w:unhideWhenUsed/>
    <w:rsid w:val="00281F05"/>
    <w:rPr>
      <w:sz w:val="16"/>
      <w:szCs w:val="16"/>
    </w:rPr>
  </w:style>
  <w:style w:type="paragraph" w:styleId="CommentText">
    <w:name w:val="annotation text"/>
    <w:basedOn w:val="Normal"/>
    <w:link w:val="CommentTextChar"/>
    <w:uiPriority w:val="99"/>
    <w:semiHidden/>
    <w:unhideWhenUsed/>
    <w:rsid w:val="00281F05"/>
    <w:rPr>
      <w:sz w:val="20"/>
      <w:szCs w:val="20"/>
    </w:rPr>
  </w:style>
  <w:style w:type="character" w:customStyle="1" w:styleId="CommentTextChar">
    <w:name w:val="Comment Text Char"/>
    <w:basedOn w:val="DefaultParagraphFont"/>
    <w:link w:val="CommentText"/>
    <w:uiPriority w:val="99"/>
    <w:semiHidden/>
    <w:rsid w:val="00281F05"/>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281F05"/>
    <w:rPr>
      <w:b/>
      <w:bCs/>
    </w:rPr>
  </w:style>
  <w:style w:type="character" w:customStyle="1" w:styleId="CommentSubjectChar">
    <w:name w:val="Comment Subject Char"/>
    <w:basedOn w:val="CommentTextChar"/>
    <w:link w:val="CommentSubject"/>
    <w:uiPriority w:val="99"/>
    <w:semiHidden/>
    <w:rsid w:val="00281F05"/>
    <w:rPr>
      <w:rFonts w:ascii="Times New Roman" w:eastAsia="Times New Roman" w:hAnsi="Times New Roman" w:cs="Times New Roman"/>
      <w:b/>
      <w:bCs/>
      <w:sz w:val="20"/>
      <w:szCs w:val="20"/>
      <w:lang w:val="en-GB"/>
    </w:rPr>
  </w:style>
  <w:style w:type="character" w:styleId="Hyperlink">
    <w:name w:val="Hyperlink"/>
    <w:basedOn w:val="DefaultParagraphFont"/>
    <w:uiPriority w:val="99"/>
    <w:semiHidden/>
    <w:unhideWhenUsed/>
    <w:rsid w:val="008D077F"/>
    <w:rPr>
      <w:color w:val="0000FF"/>
      <w:u w:val="single"/>
    </w:rPr>
  </w:style>
  <w:style w:type="paragraph" w:styleId="NormalWeb">
    <w:name w:val="Normal (Web)"/>
    <w:basedOn w:val="Normal"/>
    <w:uiPriority w:val="99"/>
    <w:semiHidden/>
    <w:unhideWhenUsed/>
    <w:rsid w:val="008D077F"/>
    <w:pPr>
      <w:spacing w:before="100" w:beforeAutospacing="1" w:after="100" w:afterAutospacing="1"/>
    </w:pPr>
    <w:rPr>
      <w:lang w:val="lv-LV" w:eastAsia="lv-LV"/>
    </w:rPr>
  </w:style>
  <w:style w:type="character" w:customStyle="1" w:styleId="Heading3Char">
    <w:name w:val="Heading 3 Char"/>
    <w:basedOn w:val="DefaultParagraphFont"/>
    <w:link w:val="Heading3"/>
    <w:uiPriority w:val="9"/>
    <w:semiHidden/>
    <w:rsid w:val="008D077F"/>
    <w:rPr>
      <w:rFonts w:asciiTheme="majorHAnsi" w:eastAsiaTheme="majorEastAsia" w:hAnsiTheme="majorHAnsi" w:cstheme="majorBidi"/>
      <w:color w:val="1F3763" w:themeColor="accent1" w:themeShade="7F"/>
      <w:sz w:val="24"/>
      <w:szCs w:val="24"/>
      <w:lang w:val="en-GB"/>
    </w:rPr>
  </w:style>
  <w:style w:type="paragraph" w:styleId="Revision">
    <w:name w:val="Revision"/>
    <w:hidden/>
    <w:uiPriority w:val="99"/>
    <w:semiHidden/>
    <w:rsid w:val="00AA21E8"/>
    <w:pPr>
      <w:spacing w:after="0" w:line="240" w:lineRule="auto"/>
    </w:pPr>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078115">
      <w:bodyDiv w:val="1"/>
      <w:marLeft w:val="0"/>
      <w:marRight w:val="0"/>
      <w:marTop w:val="0"/>
      <w:marBottom w:val="0"/>
      <w:divBdr>
        <w:top w:val="none" w:sz="0" w:space="0" w:color="auto"/>
        <w:left w:val="none" w:sz="0" w:space="0" w:color="auto"/>
        <w:bottom w:val="none" w:sz="0" w:space="0" w:color="auto"/>
        <w:right w:val="none" w:sz="0" w:space="0" w:color="auto"/>
      </w:divBdr>
    </w:div>
    <w:div w:id="479617703">
      <w:bodyDiv w:val="1"/>
      <w:marLeft w:val="0"/>
      <w:marRight w:val="0"/>
      <w:marTop w:val="0"/>
      <w:marBottom w:val="0"/>
      <w:divBdr>
        <w:top w:val="none" w:sz="0" w:space="0" w:color="auto"/>
        <w:left w:val="none" w:sz="0" w:space="0" w:color="auto"/>
        <w:bottom w:val="none" w:sz="0" w:space="0" w:color="auto"/>
        <w:right w:val="none" w:sz="0" w:space="0" w:color="auto"/>
      </w:divBdr>
    </w:div>
    <w:div w:id="664237652">
      <w:bodyDiv w:val="1"/>
      <w:marLeft w:val="0"/>
      <w:marRight w:val="0"/>
      <w:marTop w:val="0"/>
      <w:marBottom w:val="0"/>
      <w:divBdr>
        <w:top w:val="none" w:sz="0" w:space="0" w:color="auto"/>
        <w:left w:val="none" w:sz="0" w:space="0" w:color="auto"/>
        <w:bottom w:val="none" w:sz="0" w:space="0" w:color="auto"/>
        <w:right w:val="none" w:sz="0" w:space="0" w:color="auto"/>
      </w:divBdr>
    </w:div>
    <w:div w:id="914361613">
      <w:bodyDiv w:val="1"/>
      <w:marLeft w:val="0"/>
      <w:marRight w:val="0"/>
      <w:marTop w:val="0"/>
      <w:marBottom w:val="0"/>
      <w:divBdr>
        <w:top w:val="none" w:sz="0" w:space="0" w:color="auto"/>
        <w:left w:val="none" w:sz="0" w:space="0" w:color="auto"/>
        <w:bottom w:val="none" w:sz="0" w:space="0" w:color="auto"/>
        <w:right w:val="none" w:sz="0" w:space="0" w:color="auto"/>
      </w:divBdr>
    </w:div>
    <w:div w:id="1174149089">
      <w:bodyDiv w:val="1"/>
      <w:marLeft w:val="0"/>
      <w:marRight w:val="0"/>
      <w:marTop w:val="0"/>
      <w:marBottom w:val="0"/>
      <w:divBdr>
        <w:top w:val="none" w:sz="0" w:space="0" w:color="auto"/>
        <w:left w:val="none" w:sz="0" w:space="0" w:color="auto"/>
        <w:bottom w:val="none" w:sz="0" w:space="0" w:color="auto"/>
        <w:right w:val="none" w:sz="0" w:space="0" w:color="auto"/>
      </w:divBdr>
    </w:div>
    <w:div w:id="1489633798">
      <w:bodyDiv w:val="1"/>
      <w:marLeft w:val="0"/>
      <w:marRight w:val="0"/>
      <w:marTop w:val="0"/>
      <w:marBottom w:val="0"/>
      <w:divBdr>
        <w:top w:val="none" w:sz="0" w:space="0" w:color="auto"/>
        <w:left w:val="none" w:sz="0" w:space="0" w:color="auto"/>
        <w:bottom w:val="none" w:sz="0" w:space="0" w:color="auto"/>
        <w:right w:val="none" w:sz="0" w:space="0" w:color="auto"/>
      </w:divBdr>
    </w:div>
    <w:div w:id="1687367701">
      <w:bodyDiv w:val="1"/>
      <w:marLeft w:val="0"/>
      <w:marRight w:val="0"/>
      <w:marTop w:val="0"/>
      <w:marBottom w:val="0"/>
      <w:divBdr>
        <w:top w:val="none" w:sz="0" w:space="0" w:color="auto"/>
        <w:left w:val="none" w:sz="0" w:space="0" w:color="auto"/>
        <w:bottom w:val="none" w:sz="0" w:space="0" w:color="auto"/>
        <w:right w:val="none" w:sz="0" w:space="0" w:color="auto"/>
      </w:divBdr>
      <w:divsChild>
        <w:div w:id="1649286514">
          <w:marLeft w:val="0"/>
          <w:marRight w:val="0"/>
          <w:marTop w:val="0"/>
          <w:marBottom w:val="0"/>
          <w:divBdr>
            <w:top w:val="none" w:sz="0" w:space="0" w:color="auto"/>
            <w:left w:val="none" w:sz="0" w:space="0" w:color="auto"/>
            <w:bottom w:val="none" w:sz="0" w:space="0" w:color="auto"/>
            <w:right w:val="none" w:sz="0" w:space="0" w:color="auto"/>
          </w:divBdr>
        </w:div>
      </w:divsChild>
    </w:div>
    <w:div w:id="1810240749">
      <w:bodyDiv w:val="1"/>
      <w:marLeft w:val="0"/>
      <w:marRight w:val="0"/>
      <w:marTop w:val="0"/>
      <w:marBottom w:val="0"/>
      <w:divBdr>
        <w:top w:val="none" w:sz="0" w:space="0" w:color="auto"/>
        <w:left w:val="none" w:sz="0" w:space="0" w:color="auto"/>
        <w:bottom w:val="none" w:sz="0" w:space="0" w:color="auto"/>
        <w:right w:val="none" w:sz="0" w:space="0" w:color="auto"/>
      </w:divBdr>
    </w:div>
    <w:div w:id="1926837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4C4379-E7BC-43A1-ABA7-9B1ABEE4F4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1400</Words>
  <Characters>799</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Briņķe</dc:creator>
  <cp:keywords>8.	Ministru kabineta rīkojuma projekts</cp:keywords>
  <dc:description>Elina.Brinke@vm.gov.lv
67876171</dc:description>
  <cp:lastModifiedBy>Elīna Briņķe</cp:lastModifiedBy>
  <cp:revision>8</cp:revision>
  <dcterms:created xsi:type="dcterms:W3CDTF">2022-03-03T15:25:00Z</dcterms:created>
  <dcterms:modified xsi:type="dcterms:W3CDTF">2022-04-05T07:43:00Z</dcterms:modified>
</cp:coreProperties>
</file>