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93106" w14:textId="77777777" w:rsidR="00342FCB" w:rsidRPr="00B46473" w:rsidRDefault="00342FCB" w:rsidP="00342FCB">
      <w:pPr>
        <w:shd w:val="clear" w:color="auto" w:fill="FFFFFF"/>
        <w:tabs>
          <w:tab w:val="left" w:pos="7530"/>
        </w:tabs>
        <w:spacing w:after="0" w:line="240" w:lineRule="auto"/>
        <w:jc w:val="center"/>
        <w:rPr>
          <w:rFonts w:ascii="Times New Roman" w:eastAsia="Times New Roman" w:hAnsi="Times New Roman" w:cs="Times New Roman"/>
          <w:b/>
          <w:sz w:val="24"/>
          <w:szCs w:val="24"/>
          <w:lang w:eastAsia="lv-LV"/>
        </w:rPr>
      </w:pPr>
      <w:r w:rsidRPr="00B46473">
        <w:rPr>
          <w:rFonts w:ascii="Times New Roman" w:eastAsia="Times New Roman" w:hAnsi="Times New Roman" w:cs="Times New Roman"/>
          <w:b/>
          <w:sz w:val="24"/>
          <w:szCs w:val="24"/>
          <w:lang w:eastAsia="lv-LV"/>
        </w:rPr>
        <w:t>Ministru kabineta rīkojuma projekta</w:t>
      </w:r>
    </w:p>
    <w:p w14:paraId="726AA538" w14:textId="5934B0CE" w:rsidR="00342FCB" w:rsidRPr="00B46473" w:rsidRDefault="00342FCB" w:rsidP="00342FCB">
      <w:pPr>
        <w:shd w:val="clear" w:color="auto" w:fill="FFFFFF"/>
        <w:tabs>
          <w:tab w:val="left" w:pos="7530"/>
        </w:tabs>
        <w:spacing w:after="0" w:line="240" w:lineRule="auto"/>
        <w:jc w:val="center"/>
        <w:rPr>
          <w:rFonts w:ascii="Times New Roman" w:eastAsia="Times New Roman" w:hAnsi="Times New Roman" w:cs="Times New Roman"/>
          <w:b/>
          <w:sz w:val="24"/>
          <w:szCs w:val="24"/>
          <w:lang w:eastAsia="lv-LV"/>
        </w:rPr>
      </w:pPr>
      <w:r w:rsidRPr="00B46473">
        <w:rPr>
          <w:rFonts w:ascii="Times New Roman" w:eastAsia="Times New Roman" w:hAnsi="Times New Roman" w:cs="Times New Roman"/>
          <w:b/>
          <w:sz w:val="24"/>
          <w:szCs w:val="24"/>
          <w:lang w:eastAsia="lv-LV"/>
        </w:rPr>
        <w:t>„Grozījum</w:t>
      </w:r>
      <w:r w:rsidR="006B1D1F">
        <w:rPr>
          <w:rFonts w:ascii="Times New Roman" w:eastAsia="Times New Roman" w:hAnsi="Times New Roman" w:cs="Times New Roman"/>
          <w:b/>
          <w:sz w:val="24"/>
          <w:szCs w:val="24"/>
          <w:lang w:eastAsia="lv-LV"/>
        </w:rPr>
        <w:t>i</w:t>
      </w:r>
      <w:r w:rsidRPr="00B46473">
        <w:rPr>
          <w:rFonts w:ascii="Times New Roman" w:eastAsia="Times New Roman" w:hAnsi="Times New Roman" w:cs="Times New Roman"/>
          <w:b/>
          <w:sz w:val="24"/>
          <w:szCs w:val="24"/>
          <w:lang w:eastAsia="lv-LV"/>
        </w:rPr>
        <w:t xml:space="preserve"> Ministru kabineta 2010.gada 10.novembra rīkojumā Nr.648 „Par zemes vienību Rīgas administratīvajā teritorijā piederību vai piekritību valstij un nostiprināšanu zemesgrāmatā uz valsts vārda attiecīgās ministrijas vai valsts akciju sabiedrības "Privatizācijas aģentūra” personā””</w:t>
      </w:r>
    </w:p>
    <w:p w14:paraId="005140B8" w14:textId="77777777" w:rsidR="00342FCB" w:rsidRPr="00B46473" w:rsidRDefault="00342FCB" w:rsidP="00342FCB">
      <w:pPr>
        <w:shd w:val="clear" w:color="auto" w:fill="FFFFFF"/>
        <w:tabs>
          <w:tab w:val="left" w:pos="7530"/>
        </w:tabs>
        <w:spacing w:after="0" w:line="240" w:lineRule="auto"/>
        <w:jc w:val="center"/>
        <w:rPr>
          <w:rFonts w:ascii="Times New Roman" w:eastAsia="Times New Roman" w:hAnsi="Times New Roman" w:cs="Times New Roman"/>
          <w:b/>
          <w:sz w:val="24"/>
          <w:szCs w:val="24"/>
          <w:lang w:eastAsia="lv-LV"/>
        </w:rPr>
      </w:pPr>
      <w:r w:rsidRPr="00B46473">
        <w:rPr>
          <w:rFonts w:ascii="Times New Roman" w:eastAsia="Times New Roman" w:hAnsi="Times New Roman" w:cs="Times New Roman"/>
          <w:b/>
          <w:sz w:val="24"/>
          <w:szCs w:val="24"/>
          <w:lang w:eastAsia="lv-LV"/>
        </w:rPr>
        <w:t>sākotnējās ietekmes novērtējuma ziņojums (anotācija)</w:t>
      </w:r>
    </w:p>
    <w:p w14:paraId="482C918F" w14:textId="77777777" w:rsidR="00342FCB" w:rsidRPr="00B46473" w:rsidRDefault="00342FCB" w:rsidP="00342FCB">
      <w:pPr>
        <w:shd w:val="clear" w:color="auto" w:fill="FFFFFF"/>
        <w:tabs>
          <w:tab w:val="left" w:pos="7530"/>
        </w:tabs>
        <w:spacing w:after="0" w:line="240" w:lineRule="auto"/>
        <w:jc w:val="center"/>
        <w:rPr>
          <w:rFonts w:ascii="Times New Roman" w:eastAsia="Times New Roman" w:hAnsi="Times New Roman" w:cs="Times New Roman"/>
          <w:b/>
          <w:sz w:val="24"/>
          <w:szCs w:val="24"/>
          <w:lang w:eastAsia="lv-LV"/>
        </w:rPr>
      </w:pPr>
    </w:p>
    <w:tbl>
      <w:tblPr>
        <w:tblW w:w="5514" w:type="pct"/>
        <w:tblCellSpacing w:w="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969"/>
        <w:gridCol w:w="7180"/>
      </w:tblGrid>
      <w:tr w:rsidR="00342FCB" w:rsidRPr="00B46473" w14:paraId="4E64A73E" w14:textId="77777777" w:rsidTr="002813C8">
        <w:trPr>
          <w:tblCellSpacing w:w="15" w:type="dxa"/>
        </w:trPr>
        <w:tc>
          <w:tcPr>
            <w:tcW w:w="4970" w:type="pct"/>
            <w:gridSpan w:val="2"/>
            <w:vAlign w:val="center"/>
            <w:hideMark/>
          </w:tcPr>
          <w:p w14:paraId="70D8F610" w14:textId="77777777" w:rsidR="00342FCB" w:rsidRPr="00B46473" w:rsidRDefault="00342FCB" w:rsidP="002813C8">
            <w:pPr>
              <w:spacing w:after="0" w:line="240" w:lineRule="auto"/>
              <w:jc w:val="center"/>
              <w:rPr>
                <w:rFonts w:ascii="Times New Roman" w:eastAsia="Times New Roman" w:hAnsi="Times New Roman" w:cs="Times New Roman"/>
                <w:b/>
                <w:bCs/>
                <w:iCs/>
                <w:sz w:val="24"/>
                <w:szCs w:val="24"/>
                <w:lang w:eastAsia="lv-LV"/>
              </w:rPr>
            </w:pPr>
            <w:r w:rsidRPr="00B46473">
              <w:rPr>
                <w:rFonts w:ascii="Times New Roman" w:eastAsia="Times New Roman" w:hAnsi="Times New Roman" w:cs="Times New Roman"/>
                <w:b/>
                <w:bCs/>
                <w:iCs/>
                <w:sz w:val="24"/>
                <w:szCs w:val="24"/>
                <w:lang w:eastAsia="lv-LV"/>
              </w:rPr>
              <w:t>Tiesību akta projekta anotācijas kopsavilkums</w:t>
            </w:r>
          </w:p>
        </w:tc>
      </w:tr>
      <w:tr w:rsidR="00342FCB" w:rsidRPr="00B46473" w14:paraId="1FFF3479" w14:textId="77777777" w:rsidTr="002813C8">
        <w:trPr>
          <w:tblCellSpacing w:w="15" w:type="dxa"/>
        </w:trPr>
        <w:tc>
          <w:tcPr>
            <w:tcW w:w="1056" w:type="pct"/>
            <w:hideMark/>
          </w:tcPr>
          <w:p w14:paraId="0670D0DD"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 xml:space="preserve">Mērķis, risinājums un projekta spēkā stāšanās laiks </w:t>
            </w:r>
          </w:p>
        </w:tc>
        <w:tc>
          <w:tcPr>
            <w:tcW w:w="3899" w:type="pct"/>
            <w:hideMark/>
          </w:tcPr>
          <w:p w14:paraId="310971DF" w14:textId="39981026" w:rsidR="00342FCB" w:rsidRPr="004F0640" w:rsidRDefault="00342FCB" w:rsidP="002813C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b/>
            </w:r>
            <w:r w:rsidRPr="00B46473">
              <w:rPr>
                <w:rFonts w:ascii="Times New Roman" w:eastAsia="Times New Roman" w:hAnsi="Times New Roman" w:cs="Times New Roman"/>
                <w:iCs/>
                <w:sz w:val="24"/>
                <w:szCs w:val="24"/>
                <w:lang w:eastAsia="lv-LV"/>
              </w:rPr>
              <w:t xml:space="preserve">Ministru kabineta rīkojuma projekts </w:t>
            </w:r>
            <w:r w:rsidRPr="00B46473">
              <w:rPr>
                <w:rFonts w:ascii="Times New Roman" w:eastAsia="Times New Roman" w:hAnsi="Times New Roman" w:cs="Times New Roman"/>
                <w:sz w:val="24"/>
                <w:szCs w:val="24"/>
                <w:lang w:eastAsia="lv-LV"/>
              </w:rPr>
              <w:t>„Grozījum</w:t>
            </w:r>
            <w:r w:rsidR="006B1D1F">
              <w:rPr>
                <w:rFonts w:ascii="Times New Roman" w:eastAsia="Times New Roman" w:hAnsi="Times New Roman" w:cs="Times New Roman"/>
                <w:sz w:val="24"/>
                <w:szCs w:val="24"/>
                <w:lang w:eastAsia="lv-LV"/>
              </w:rPr>
              <w:t>i</w:t>
            </w:r>
            <w:r w:rsidRPr="00B46473">
              <w:rPr>
                <w:rFonts w:ascii="Times New Roman" w:eastAsia="Times New Roman" w:hAnsi="Times New Roman" w:cs="Times New Roman"/>
                <w:sz w:val="24"/>
                <w:szCs w:val="24"/>
                <w:lang w:eastAsia="lv-LV"/>
              </w:rPr>
              <w:t xml:space="preserve"> Ministru kabineta 2010.gada 10.novembra rīkojumā Nr.648 „Par zemes vienību Rīgas administratīvajā teritorijā piederību vai piekritību valstij un nostiprināšanu zemesgrāmatā uz valsts vārda attiecīgās ministrijas vai valsts akciju sabiedrības "Privatizācijas aģentūra” personā”” </w:t>
            </w:r>
            <w:r w:rsidRPr="00B46473">
              <w:rPr>
                <w:rFonts w:ascii="Times New Roman" w:eastAsia="Times New Roman" w:hAnsi="Times New Roman" w:cs="Times New Roman"/>
                <w:iCs/>
                <w:sz w:val="24"/>
                <w:szCs w:val="24"/>
                <w:lang w:eastAsia="lv-LV"/>
              </w:rPr>
              <w:t xml:space="preserve">(turpmāk – Rīkojuma projekts) sagatavots, lai atzītu par valstij piekrītošām un nodotu Finanšu ministrijas valdījumā </w:t>
            </w:r>
            <w:r w:rsidR="00490C1A">
              <w:rPr>
                <w:rFonts w:ascii="Times New Roman" w:eastAsia="Times New Roman" w:hAnsi="Times New Roman" w:cs="Times New Roman"/>
                <w:iCs/>
                <w:sz w:val="24"/>
                <w:szCs w:val="24"/>
                <w:lang w:eastAsia="lv-LV"/>
              </w:rPr>
              <w:t>sešas</w:t>
            </w:r>
            <w:r w:rsidRPr="004F0640">
              <w:rPr>
                <w:rFonts w:ascii="Times New Roman" w:hAnsi="Times New Roman" w:cs="Times New Roman"/>
                <w:sz w:val="24"/>
                <w:szCs w:val="24"/>
              </w:rPr>
              <w:t xml:space="preserve"> zemes vienīb</w:t>
            </w:r>
            <w:r>
              <w:rPr>
                <w:rFonts w:ascii="Times New Roman" w:hAnsi="Times New Roman" w:cs="Times New Roman"/>
                <w:sz w:val="24"/>
                <w:szCs w:val="24"/>
              </w:rPr>
              <w:t>as</w:t>
            </w:r>
            <w:r w:rsidRPr="004F0640">
              <w:rPr>
                <w:rFonts w:ascii="Times New Roman" w:hAnsi="Times New Roman" w:cs="Times New Roman"/>
                <w:sz w:val="24"/>
                <w:szCs w:val="24"/>
              </w:rPr>
              <w:t xml:space="preserve"> un </w:t>
            </w:r>
            <w:r w:rsidR="00490C1A" w:rsidRPr="00490C1A">
              <w:rPr>
                <w:rFonts w:ascii="Times New Roman" w:hAnsi="Times New Roman" w:cs="Times New Roman"/>
                <w:sz w:val="24"/>
                <w:szCs w:val="24"/>
              </w:rPr>
              <w:t xml:space="preserve">divu </w:t>
            </w:r>
            <w:r w:rsidRPr="004F0640">
              <w:rPr>
                <w:rFonts w:ascii="Times New Roman" w:hAnsi="Times New Roman" w:cs="Times New Roman"/>
                <w:sz w:val="24"/>
                <w:szCs w:val="24"/>
              </w:rPr>
              <w:t>zemes vienīb</w:t>
            </w:r>
            <w:r>
              <w:rPr>
                <w:rFonts w:ascii="Times New Roman" w:hAnsi="Times New Roman" w:cs="Times New Roman"/>
                <w:sz w:val="24"/>
                <w:szCs w:val="24"/>
              </w:rPr>
              <w:t>u</w:t>
            </w:r>
            <w:r w:rsidRPr="004F0640">
              <w:rPr>
                <w:rFonts w:ascii="Times New Roman" w:hAnsi="Times New Roman" w:cs="Times New Roman"/>
                <w:sz w:val="24"/>
                <w:szCs w:val="24"/>
              </w:rPr>
              <w:t xml:space="preserve"> domājam</w:t>
            </w:r>
            <w:r>
              <w:rPr>
                <w:rFonts w:ascii="Times New Roman" w:hAnsi="Times New Roman" w:cs="Times New Roman"/>
                <w:sz w:val="24"/>
                <w:szCs w:val="24"/>
              </w:rPr>
              <w:t>ās</w:t>
            </w:r>
            <w:r w:rsidRPr="004F0640">
              <w:rPr>
                <w:rFonts w:ascii="Times New Roman" w:hAnsi="Times New Roman" w:cs="Times New Roman"/>
                <w:sz w:val="24"/>
                <w:szCs w:val="24"/>
              </w:rPr>
              <w:t xml:space="preserve"> daļ</w:t>
            </w:r>
            <w:r>
              <w:rPr>
                <w:rFonts w:ascii="Times New Roman" w:hAnsi="Times New Roman" w:cs="Times New Roman"/>
                <w:sz w:val="24"/>
                <w:szCs w:val="24"/>
              </w:rPr>
              <w:t>as</w:t>
            </w:r>
            <w:r w:rsidRPr="004F0640">
              <w:rPr>
                <w:rFonts w:ascii="Times New Roman" w:hAnsi="Times New Roman" w:cs="Times New Roman"/>
                <w:sz w:val="24"/>
                <w:szCs w:val="24"/>
              </w:rPr>
              <w:t xml:space="preserve"> </w:t>
            </w:r>
            <w:r w:rsidRPr="004F0640">
              <w:rPr>
                <w:rFonts w:ascii="Times New Roman" w:eastAsia="Times New Roman" w:hAnsi="Times New Roman" w:cs="Times New Roman"/>
                <w:iCs/>
                <w:sz w:val="24"/>
                <w:szCs w:val="24"/>
                <w:lang w:eastAsia="lv-LV"/>
              </w:rPr>
              <w:t>Rīgā</w:t>
            </w:r>
            <w:r w:rsidR="00280D05">
              <w:rPr>
                <w:rFonts w:ascii="Times New Roman" w:eastAsia="Times New Roman" w:hAnsi="Times New Roman" w:cs="Times New Roman"/>
                <w:iCs/>
                <w:sz w:val="24"/>
                <w:szCs w:val="24"/>
                <w:lang w:eastAsia="lv-LV"/>
              </w:rPr>
              <w:t>.</w:t>
            </w:r>
          </w:p>
          <w:p w14:paraId="52624BB5" w14:textId="77777777" w:rsidR="00342FCB" w:rsidRPr="00B46473" w:rsidRDefault="00342FCB" w:rsidP="002813C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b/>
            </w:r>
            <w:r w:rsidRPr="00B46473">
              <w:rPr>
                <w:rFonts w:ascii="Times New Roman" w:eastAsia="Times New Roman" w:hAnsi="Times New Roman" w:cs="Times New Roman"/>
                <w:iCs/>
                <w:sz w:val="24"/>
                <w:szCs w:val="24"/>
                <w:lang w:eastAsia="lv-LV"/>
              </w:rPr>
              <w:t>Rīkojuma projekts stājas spēkā ar tā parakstīšanas brīdi.</w:t>
            </w:r>
          </w:p>
        </w:tc>
      </w:tr>
    </w:tbl>
    <w:p w14:paraId="1C8CD802" w14:textId="77777777" w:rsidR="00342FCB" w:rsidRPr="00B46473" w:rsidRDefault="00342FCB" w:rsidP="00342FCB">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 xml:space="preserve">  </w:t>
      </w:r>
    </w:p>
    <w:tbl>
      <w:tblPr>
        <w:tblW w:w="5465" w:type="pct"/>
        <w:tblCellSpacing w:w="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05"/>
        <w:gridCol w:w="1977"/>
        <w:gridCol w:w="6786"/>
      </w:tblGrid>
      <w:tr w:rsidR="00342FCB" w:rsidRPr="00B46473" w14:paraId="6A42DB6A" w14:textId="77777777" w:rsidTr="002813C8">
        <w:trPr>
          <w:tblCellSpacing w:w="15" w:type="dxa"/>
        </w:trPr>
        <w:tc>
          <w:tcPr>
            <w:tcW w:w="4970" w:type="pct"/>
            <w:gridSpan w:val="3"/>
            <w:vAlign w:val="center"/>
            <w:hideMark/>
          </w:tcPr>
          <w:p w14:paraId="6247743B" w14:textId="77777777" w:rsidR="00342FCB" w:rsidRPr="00B46473" w:rsidRDefault="00342FCB" w:rsidP="002813C8">
            <w:pPr>
              <w:spacing w:after="0" w:line="240" w:lineRule="auto"/>
              <w:jc w:val="center"/>
              <w:rPr>
                <w:rFonts w:ascii="Times New Roman" w:eastAsia="Times New Roman" w:hAnsi="Times New Roman" w:cs="Times New Roman"/>
                <w:b/>
                <w:bCs/>
                <w:iCs/>
                <w:sz w:val="24"/>
                <w:szCs w:val="24"/>
                <w:lang w:eastAsia="lv-LV"/>
              </w:rPr>
            </w:pPr>
            <w:r w:rsidRPr="00B46473">
              <w:rPr>
                <w:rFonts w:ascii="Times New Roman" w:eastAsia="Times New Roman" w:hAnsi="Times New Roman" w:cs="Times New Roman"/>
                <w:b/>
                <w:bCs/>
                <w:iCs/>
                <w:sz w:val="24"/>
                <w:szCs w:val="24"/>
                <w:lang w:eastAsia="lv-LV"/>
              </w:rPr>
              <w:t>I. Tiesību akta projekta izstrādes nepieciešamība</w:t>
            </w:r>
          </w:p>
        </w:tc>
      </w:tr>
      <w:tr w:rsidR="00342FCB" w:rsidRPr="00B46473" w14:paraId="38331C87" w14:textId="77777777" w:rsidTr="002813C8">
        <w:trPr>
          <w:tblCellSpacing w:w="15" w:type="dxa"/>
        </w:trPr>
        <w:tc>
          <w:tcPr>
            <w:tcW w:w="131" w:type="pct"/>
            <w:hideMark/>
          </w:tcPr>
          <w:p w14:paraId="21E86580"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1.</w:t>
            </w:r>
          </w:p>
        </w:tc>
        <w:tc>
          <w:tcPr>
            <w:tcW w:w="1088" w:type="pct"/>
            <w:hideMark/>
          </w:tcPr>
          <w:p w14:paraId="6B8A99DE"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Pamatojums</w:t>
            </w:r>
          </w:p>
        </w:tc>
        <w:tc>
          <w:tcPr>
            <w:tcW w:w="3720" w:type="pct"/>
            <w:hideMark/>
          </w:tcPr>
          <w:p w14:paraId="3F3DC698" w14:textId="15D66B81" w:rsidR="00342FCB" w:rsidRPr="0002500C" w:rsidRDefault="00342FCB" w:rsidP="002813C8">
            <w:pPr>
              <w:pStyle w:val="Heading3"/>
              <w:shd w:val="clear" w:color="auto" w:fill="FFFFFF"/>
              <w:spacing w:before="0" w:beforeAutospacing="0" w:after="0" w:afterAutospacing="0"/>
              <w:ind w:firstLine="720"/>
              <w:jc w:val="both"/>
              <w:rPr>
                <w:b w:val="0"/>
                <w:sz w:val="24"/>
                <w:szCs w:val="24"/>
              </w:rPr>
            </w:pPr>
            <w:r w:rsidRPr="007E7D2B">
              <w:rPr>
                <w:rFonts w:eastAsia="SimSun"/>
                <w:b w:val="0"/>
                <w:bCs w:val="0"/>
                <w:sz w:val="24"/>
                <w:szCs w:val="24"/>
              </w:rPr>
              <w:t xml:space="preserve">Likuma „Par valsts un pašvaldību zemes īpašuma tiesībām un to nostiprināšanu zemesgrāmatās” </w:t>
            </w:r>
            <w:r w:rsidRPr="007E7D2B">
              <w:rPr>
                <w:b w:val="0"/>
                <w:bCs w:val="0"/>
                <w:sz w:val="24"/>
                <w:szCs w:val="24"/>
              </w:rPr>
              <w:t>2.panta otrās daļas 2.punkts</w:t>
            </w:r>
            <w:r>
              <w:rPr>
                <w:b w:val="0"/>
                <w:bCs w:val="0"/>
                <w:sz w:val="24"/>
                <w:szCs w:val="24"/>
              </w:rPr>
              <w:t xml:space="preserve"> un 2.panta ceturtā daļa</w:t>
            </w:r>
            <w:r w:rsidR="0002500C">
              <w:rPr>
                <w:b w:val="0"/>
                <w:bCs w:val="0"/>
                <w:sz w:val="24"/>
                <w:szCs w:val="24"/>
              </w:rPr>
              <w:t>, 4.</w:t>
            </w:r>
            <w:r w:rsidR="0002500C">
              <w:rPr>
                <w:b w:val="0"/>
                <w:bCs w:val="0"/>
                <w:sz w:val="24"/>
                <w:szCs w:val="24"/>
                <w:vertAlign w:val="superscript"/>
              </w:rPr>
              <w:t>1</w:t>
            </w:r>
            <w:r w:rsidR="0002500C">
              <w:rPr>
                <w:b w:val="0"/>
                <w:bCs w:val="0"/>
                <w:sz w:val="24"/>
                <w:szCs w:val="24"/>
              </w:rPr>
              <w:t>.panta pirm</w:t>
            </w:r>
            <w:r w:rsidR="004E152D">
              <w:rPr>
                <w:b w:val="0"/>
                <w:bCs w:val="0"/>
                <w:sz w:val="24"/>
                <w:szCs w:val="24"/>
              </w:rPr>
              <w:t>ās daļas 4.punkts.</w:t>
            </w:r>
          </w:p>
          <w:p w14:paraId="3FF89341" w14:textId="77777777" w:rsidR="00342FCB" w:rsidRPr="00B46473" w:rsidRDefault="00342FCB" w:rsidP="002813C8">
            <w:pPr>
              <w:spacing w:after="0"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r>
            <w:r w:rsidRPr="00B46473">
              <w:rPr>
                <w:rFonts w:ascii="Times New Roman" w:eastAsia="SimSun" w:hAnsi="Times New Roman" w:cs="Times New Roman"/>
                <w:sz w:val="24"/>
                <w:szCs w:val="24"/>
              </w:rPr>
              <w:t xml:space="preserve">Zemes pārvaldības likuma 17.panta ceturtā daļa. </w:t>
            </w:r>
          </w:p>
          <w:p w14:paraId="3E35FCE1" w14:textId="77777777" w:rsidR="00342FCB" w:rsidRPr="00B46473" w:rsidRDefault="00342FCB" w:rsidP="002813C8">
            <w:pPr>
              <w:spacing w:after="0"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r>
            <w:r w:rsidRPr="00B46473">
              <w:rPr>
                <w:rFonts w:ascii="Times New Roman" w:eastAsia="SimSun" w:hAnsi="Times New Roman" w:cs="Times New Roman"/>
                <w:sz w:val="24"/>
                <w:szCs w:val="24"/>
              </w:rPr>
              <w:t>Ministru kabineta 2009.gada 1.septembra noteikumu Nr.996 „Kārtība, kādā nosaka valstij un pašvaldībām piekrītošo lauku apvidu zemi, kura turpmāk izmantojama zemes reformas pabeigšanai, kā arī valstij un pašvaldībām piederošo un piekrītošo zemi” 2.punkts.</w:t>
            </w:r>
          </w:p>
        </w:tc>
      </w:tr>
      <w:tr w:rsidR="00342FCB" w:rsidRPr="00B46473" w14:paraId="7C1F895D" w14:textId="77777777" w:rsidTr="00CE2C23">
        <w:trPr>
          <w:tblCellSpacing w:w="15" w:type="dxa"/>
        </w:trPr>
        <w:tc>
          <w:tcPr>
            <w:tcW w:w="131" w:type="pct"/>
            <w:hideMark/>
          </w:tcPr>
          <w:p w14:paraId="1BDA4A40"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2.</w:t>
            </w:r>
          </w:p>
          <w:p w14:paraId="205F3F9C" w14:textId="77777777" w:rsidR="00342FCB" w:rsidRPr="00B46473" w:rsidRDefault="00342FCB" w:rsidP="002813C8">
            <w:pPr>
              <w:rPr>
                <w:rFonts w:ascii="Times New Roman" w:eastAsia="Times New Roman" w:hAnsi="Times New Roman" w:cs="Times New Roman"/>
                <w:sz w:val="24"/>
                <w:szCs w:val="24"/>
                <w:lang w:eastAsia="lv-LV"/>
              </w:rPr>
            </w:pPr>
          </w:p>
          <w:p w14:paraId="01180CA8" w14:textId="77777777" w:rsidR="00342FCB" w:rsidRPr="00B46473" w:rsidRDefault="00342FCB" w:rsidP="002813C8">
            <w:pPr>
              <w:rPr>
                <w:rFonts w:ascii="Times New Roman" w:eastAsia="Times New Roman" w:hAnsi="Times New Roman" w:cs="Times New Roman"/>
                <w:sz w:val="24"/>
                <w:szCs w:val="24"/>
                <w:lang w:eastAsia="lv-LV"/>
              </w:rPr>
            </w:pPr>
          </w:p>
          <w:p w14:paraId="12AA395D" w14:textId="77777777" w:rsidR="00342FCB" w:rsidRPr="00B46473" w:rsidRDefault="00342FCB" w:rsidP="002813C8">
            <w:pPr>
              <w:rPr>
                <w:rFonts w:ascii="Times New Roman" w:eastAsia="Times New Roman" w:hAnsi="Times New Roman" w:cs="Times New Roman"/>
                <w:sz w:val="24"/>
                <w:szCs w:val="24"/>
                <w:lang w:eastAsia="lv-LV"/>
              </w:rPr>
            </w:pPr>
          </w:p>
          <w:p w14:paraId="27675E55" w14:textId="77777777" w:rsidR="00342FCB" w:rsidRPr="00B46473" w:rsidRDefault="00342FCB" w:rsidP="002813C8">
            <w:pPr>
              <w:rPr>
                <w:rFonts w:ascii="Times New Roman" w:eastAsia="Times New Roman" w:hAnsi="Times New Roman" w:cs="Times New Roman"/>
                <w:sz w:val="24"/>
                <w:szCs w:val="24"/>
                <w:lang w:eastAsia="lv-LV"/>
              </w:rPr>
            </w:pPr>
          </w:p>
          <w:p w14:paraId="439AB50A" w14:textId="77777777" w:rsidR="00342FCB" w:rsidRPr="00B46473" w:rsidRDefault="00342FCB" w:rsidP="002813C8">
            <w:pPr>
              <w:rPr>
                <w:rFonts w:ascii="Times New Roman" w:eastAsia="Times New Roman" w:hAnsi="Times New Roman" w:cs="Times New Roman"/>
                <w:sz w:val="24"/>
                <w:szCs w:val="24"/>
                <w:lang w:eastAsia="lv-LV"/>
              </w:rPr>
            </w:pPr>
          </w:p>
          <w:p w14:paraId="21200DC6" w14:textId="77777777" w:rsidR="00342FCB" w:rsidRPr="00B46473" w:rsidRDefault="00342FCB" w:rsidP="002813C8">
            <w:pPr>
              <w:rPr>
                <w:rFonts w:ascii="Times New Roman" w:eastAsia="Times New Roman" w:hAnsi="Times New Roman" w:cs="Times New Roman"/>
                <w:sz w:val="24"/>
                <w:szCs w:val="24"/>
                <w:lang w:eastAsia="lv-LV"/>
              </w:rPr>
            </w:pPr>
          </w:p>
          <w:p w14:paraId="65BD2B83" w14:textId="77777777" w:rsidR="00342FCB" w:rsidRPr="00B46473" w:rsidRDefault="00342FCB" w:rsidP="002813C8">
            <w:pPr>
              <w:rPr>
                <w:rFonts w:ascii="Times New Roman" w:eastAsia="Times New Roman" w:hAnsi="Times New Roman" w:cs="Times New Roman"/>
                <w:sz w:val="24"/>
                <w:szCs w:val="24"/>
                <w:lang w:eastAsia="lv-LV"/>
              </w:rPr>
            </w:pPr>
          </w:p>
          <w:p w14:paraId="253B1E7A" w14:textId="77777777" w:rsidR="00342FCB" w:rsidRPr="00B46473" w:rsidRDefault="00342FCB" w:rsidP="002813C8">
            <w:pPr>
              <w:rPr>
                <w:rFonts w:ascii="Times New Roman" w:eastAsia="Times New Roman" w:hAnsi="Times New Roman" w:cs="Times New Roman"/>
                <w:sz w:val="24"/>
                <w:szCs w:val="24"/>
                <w:lang w:eastAsia="lv-LV"/>
              </w:rPr>
            </w:pPr>
          </w:p>
          <w:p w14:paraId="680CF8A6" w14:textId="77777777" w:rsidR="00342FCB" w:rsidRPr="00B46473" w:rsidRDefault="00342FCB" w:rsidP="002813C8">
            <w:pPr>
              <w:rPr>
                <w:rFonts w:ascii="Times New Roman" w:eastAsia="Times New Roman" w:hAnsi="Times New Roman" w:cs="Times New Roman"/>
                <w:sz w:val="24"/>
                <w:szCs w:val="24"/>
                <w:lang w:eastAsia="lv-LV"/>
              </w:rPr>
            </w:pPr>
          </w:p>
          <w:p w14:paraId="54ABD956" w14:textId="77777777" w:rsidR="00342FCB" w:rsidRPr="00B46473" w:rsidRDefault="00342FCB" w:rsidP="002813C8">
            <w:pPr>
              <w:rPr>
                <w:rFonts w:ascii="Times New Roman" w:eastAsia="Times New Roman" w:hAnsi="Times New Roman" w:cs="Times New Roman"/>
                <w:sz w:val="24"/>
                <w:szCs w:val="24"/>
                <w:lang w:eastAsia="lv-LV"/>
              </w:rPr>
            </w:pPr>
          </w:p>
          <w:p w14:paraId="5FBD9AB2" w14:textId="77777777" w:rsidR="00342FCB" w:rsidRPr="00B46473" w:rsidRDefault="00342FCB" w:rsidP="002813C8">
            <w:pPr>
              <w:rPr>
                <w:rFonts w:ascii="Times New Roman" w:eastAsia="Times New Roman" w:hAnsi="Times New Roman" w:cs="Times New Roman"/>
                <w:sz w:val="24"/>
                <w:szCs w:val="24"/>
                <w:lang w:eastAsia="lv-LV"/>
              </w:rPr>
            </w:pPr>
          </w:p>
          <w:p w14:paraId="07E4926F" w14:textId="77777777" w:rsidR="00342FCB" w:rsidRPr="00B46473" w:rsidRDefault="00342FCB" w:rsidP="002813C8">
            <w:pPr>
              <w:rPr>
                <w:rFonts w:ascii="Times New Roman" w:eastAsia="Times New Roman" w:hAnsi="Times New Roman" w:cs="Times New Roman"/>
                <w:sz w:val="24"/>
                <w:szCs w:val="24"/>
                <w:lang w:eastAsia="lv-LV"/>
              </w:rPr>
            </w:pPr>
          </w:p>
          <w:p w14:paraId="66D251C9" w14:textId="77777777" w:rsidR="00342FCB" w:rsidRPr="00B46473" w:rsidRDefault="00342FCB" w:rsidP="002813C8">
            <w:pPr>
              <w:rPr>
                <w:rFonts w:ascii="Times New Roman" w:eastAsia="Times New Roman" w:hAnsi="Times New Roman" w:cs="Times New Roman"/>
                <w:iCs/>
                <w:sz w:val="24"/>
                <w:szCs w:val="24"/>
                <w:lang w:eastAsia="lv-LV"/>
              </w:rPr>
            </w:pPr>
          </w:p>
          <w:p w14:paraId="2D988554" w14:textId="77777777" w:rsidR="00342FCB" w:rsidRPr="00B46473" w:rsidRDefault="00342FCB" w:rsidP="002813C8">
            <w:pPr>
              <w:rPr>
                <w:rFonts w:ascii="Times New Roman" w:eastAsia="Times New Roman" w:hAnsi="Times New Roman" w:cs="Times New Roman"/>
                <w:sz w:val="24"/>
                <w:szCs w:val="24"/>
                <w:lang w:eastAsia="lv-LV"/>
              </w:rPr>
            </w:pPr>
          </w:p>
          <w:p w14:paraId="4F3FC447" w14:textId="77777777" w:rsidR="00342FCB" w:rsidRPr="00B46473" w:rsidRDefault="00342FCB" w:rsidP="002813C8">
            <w:pPr>
              <w:rPr>
                <w:rFonts w:ascii="Times New Roman" w:eastAsia="Times New Roman" w:hAnsi="Times New Roman" w:cs="Times New Roman"/>
                <w:sz w:val="24"/>
                <w:szCs w:val="24"/>
                <w:lang w:eastAsia="lv-LV"/>
              </w:rPr>
            </w:pPr>
          </w:p>
        </w:tc>
        <w:tc>
          <w:tcPr>
            <w:tcW w:w="1088" w:type="pct"/>
            <w:hideMark/>
          </w:tcPr>
          <w:p w14:paraId="5C59ACAF"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lastRenderedPageBreak/>
              <w:t>Pašreizējā situācija un problēmas, kuru risināšanai tiesību akta projekts izstrādāts, tiesiskā regulējuma mērķis un būtība</w:t>
            </w:r>
          </w:p>
          <w:p w14:paraId="7742AE0E" w14:textId="77777777" w:rsidR="00342FCB" w:rsidRPr="00B46473" w:rsidRDefault="00342FCB" w:rsidP="002813C8">
            <w:pPr>
              <w:rPr>
                <w:rFonts w:ascii="Times New Roman" w:eastAsia="Times New Roman" w:hAnsi="Times New Roman" w:cs="Times New Roman"/>
                <w:sz w:val="24"/>
                <w:szCs w:val="24"/>
                <w:lang w:eastAsia="lv-LV"/>
              </w:rPr>
            </w:pPr>
          </w:p>
          <w:p w14:paraId="541C5249" w14:textId="77777777" w:rsidR="00342FCB" w:rsidRPr="00B46473" w:rsidRDefault="00342FCB" w:rsidP="002813C8">
            <w:pPr>
              <w:rPr>
                <w:rFonts w:ascii="Times New Roman" w:eastAsia="Times New Roman" w:hAnsi="Times New Roman" w:cs="Times New Roman"/>
                <w:sz w:val="24"/>
                <w:szCs w:val="24"/>
                <w:lang w:eastAsia="lv-LV"/>
              </w:rPr>
            </w:pPr>
          </w:p>
          <w:p w14:paraId="5D8D9674" w14:textId="77777777" w:rsidR="00342FCB" w:rsidRPr="00B46473" w:rsidRDefault="00342FCB" w:rsidP="002813C8">
            <w:pPr>
              <w:rPr>
                <w:rFonts w:ascii="Times New Roman" w:eastAsia="Times New Roman" w:hAnsi="Times New Roman" w:cs="Times New Roman"/>
                <w:sz w:val="24"/>
                <w:szCs w:val="24"/>
                <w:lang w:eastAsia="lv-LV"/>
              </w:rPr>
            </w:pPr>
          </w:p>
          <w:p w14:paraId="1BD1DB7A" w14:textId="77777777" w:rsidR="00342FCB" w:rsidRPr="00B46473" w:rsidRDefault="00342FCB" w:rsidP="002813C8">
            <w:pPr>
              <w:rPr>
                <w:rFonts w:ascii="Times New Roman" w:eastAsia="Times New Roman" w:hAnsi="Times New Roman" w:cs="Times New Roman"/>
                <w:sz w:val="24"/>
                <w:szCs w:val="24"/>
                <w:lang w:eastAsia="lv-LV"/>
              </w:rPr>
            </w:pPr>
          </w:p>
          <w:p w14:paraId="5CDD8A0C" w14:textId="77777777" w:rsidR="00342FCB" w:rsidRPr="00B46473" w:rsidRDefault="00342FCB" w:rsidP="002813C8">
            <w:pPr>
              <w:rPr>
                <w:rFonts w:ascii="Times New Roman" w:eastAsia="Times New Roman" w:hAnsi="Times New Roman" w:cs="Times New Roman"/>
                <w:sz w:val="24"/>
                <w:szCs w:val="24"/>
                <w:lang w:eastAsia="lv-LV"/>
              </w:rPr>
            </w:pPr>
          </w:p>
          <w:p w14:paraId="3A05C713" w14:textId="77777777" w:rsidR="00342FCB" w:rsidRPr="00B46473" w:rsidRDefault="00342FCB" w:rsidP="002813C8">
            <w:pPr>
              <w:rPr>
                <w:rFonts w:ascii="Times New Roman" w:eastAsia="Times New Roman" w:hAnsi="Times New Roman" w:cs="Times New Roman"/>
                <w:sz w:val="24"/>
                <w:szCs w:val="24"/>
                <w:lang w:eastAsia="lv-LV"/>
              </w:rPr>
            </w:pPr>
          </w:p>
          <w:p w14:paraId="0AB30025" w14:textId="77777777" w:rsidR="00342FCB" w:rsidRPr="00B46473" w:rsidRDefault="00342FCB" w:rsidP="002813C8">
            <w:pPr>
              <w:rPr>
                <w:rFonts w:ascii="Times New Roman" w:eastAsia="Times New Roman" w:hAnsi="Times New Roman" w:cs="Times New Roman"/>
                <w:sz w:val="24"/>
                <w:szCs w:val="24"/>
                <w:lang w:eastAsia="lv-LV"/>
              </w:rPr>
            </w:pPr>
          </w:p>
          <w:p w14:paraId="10192F8F" w14:textId="77777777" w:rsidR="00342FCB" w:rsidRPr="00B46473" w:rsidRDefault="00342FCB" w:rsidP="002813C8">
            <w:pPr>
              <w:rPr>
                <w:rFonts w:ascii="Times New Roman" w:eastAsia="Times New Roman" w:hAnsi="Times New Roman" w:cs="Times New Roman"/>
                <w:sz w:val="24"/>
                <w:szCs w:val="24"/>
                <w:lang w:eastAsia="lv-LV"/>
              </w:rPr>
            </w:pPr>
          </w:p>
          <w:p w14:paraId="3142498E" w14:textId="77777777" w:rsidR="00342FCB" w:rsidRDefault="00342FCB" w:rsidP="002813C8">
            <w:pPr>
              <w:ind w:firstLine="720"/>
              <w:rPr>
                <w:rFonts w:ascii="Times New Roman" w:eastAsia="Times New Roman" w:hAnsi="Times New Roman" w:cs="Times New Roman"/>
                <w:sz w:val="24"/>
                <w:szCs w:val="24"/>
                <w:lang w:eastAsia="lv-LV"/>
              </w:rPr>
            </w:pPr>
          </w:p>
          <w:p w14:paraId="570CA6CC" w14:textId="77777777" w:rsidR="00342FCB" w:rsidRPr="00B46473" w:rsidRDefault="00342FCB" w:rsidP="002813C8">
            <w:pPr>
              <w:jc w:val="center"/>
              <w:rPr>
                <w:rFonts w:ascii="Times New Roman" w:eastAsia="Times New Roman" w:hAnsi="Times New Roman" w:cs="Times New Roman"/>
                <w:sz w:val="24"/>
                <w:szCs w:val="24"/>
                <w:lang w:eastAsia="lv-LV"/>
              </w:rPr>
            </w:pPr>
          </w:p>
        </w:tc>
        <w:tc>
          <w:tcPr>
            <w:tcW w:w="3720" w:type="pct"/>
            <w:tcBorders>
              <w:top w:val="nil"/>
              <w:left w:val="nil"/>
              <w:bottom w:val="nil"/>
              <w:right w:val="nil"/>
            </w:tcBorders>
            <w:shd w:val="clear" w:color="auto" w:fill="auto"/>
          </w:tcPr>
          <w:p w14:paraId="1B67D4A0" w14:textId="77777777" w:rsidR="00342FCB" w:rsidRPr="00AB2B2C" w:rsidRDefault="00342FCB" w:rsidP="00AB2B2C">
            <w:pPr>
              <w:spacing w:after="0" w:line="240" w:lineRule="auto"/>
              <w:jc w:val="both"/>
              <w:rPr>
                <w:rFonts w:ascii="Times New Roman" w:eastAsia="Times New Roman" w:hAnsi="Times New Roman" w:cs="Times New Roman"/>
                <w:sz w:val="24"/>
                <w:szCs w:val="24"/>
                <w:lang w:eastAsia="lv-LV"/>
              </w:rPr>
            </w:pPr>
            <w:bookmarkStart w:id="0" w:name="bkm17"/>
            <w:r w:rsidRPr="00AB2B2C">
              <w:rPr>
                <w:rFonts w:ascii="Times New Roman" w:eastAsia="Times New Roman" w:hAnsi="Times New Roman" w:cs="Times New Roman"/>
                <w:sz w:val="24"/>
                <w:szCs w:val="24"/>
                <w:lang w:eastAsia="lv-LV"/>
              </w:rPr>
              <w:lastRenderedPageBreak/>
              <w:tab/>
              <w:t>Zemes pārvaldības likuma 17.panta ceturtā daļa noteic, kamēr Ministru kabinets nav izdevis rīkojumu par zemes reformas pabeigšanu attiecīgās pašvaldības administratīvajā teritorijā vai novada pašvaldības teritoriālajā vienībā, Ministru kabinets var izdot rīkojumu par zemes gabala piekritību valstij, ja rezerves zemes fondā ieskaitītais zemes gabals ir valstij piekrītošā zeme atbilstoši likumam „Par valsts un pašvaldību zemes īpašuma tiesībām un to nostiprināšanu zemesgrāmatās”.</w:t>
            </w:r>
          </w:p>
          <w:p w14:paraId="7954C2E8" w14:textId="77777777" w:rsidR="00342FCB" w:rsidRPr="00AB2B2C" w:rsidRDefault="00342FCB" w:rsidP="00AB2B2C">
            <w:pPr>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t>Ministru kabinets rīkojumu par zemes reformas pabeigšanu Rīgas administratīvajā teritorijā nav izdevis.</w:t>
            </w:r>
          </w:p>
          <w:p w14:paraId="43C634BE" w14:textId="77777777" w:rsidR="00342FCB" w:rsidRPr="00AB2B2C" w:rsidRDefault="00342FCB" w:rsidP="00AB2B2C">
            <w:pPr>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t xml:space="preserve">Ņemot vērā ierobežotos termiņus, kādos bija nepieciešams iesniegt informāciju par valsts zemi, kas nepieciešama Finanšu ministrijai, kā arī to, ka zemes īpašumu tiesiskā sakārtošana tomēr nav vēl līdz galam pabeigta un tiek turpināta valsts zemju iznomāšana un atsavināšana uz valsts zemes esošo ēku īpašniekiem, Finanšu ministrija visas nepieciešamās zemes vienības nevarēja iekļaut Ministru kabineta 2010.gada 10.novembra rīkojumā Nr.648 „Par zemes vienību Rīgas administratīvajā teritorijā piederību vai piekritību valstij un nostiprināšanu zemesgrāmatā uz valsts vārda attiecīgās ministrijas vai valsts akciju sabiedrības „Privatizācijas aģentūra” personā” (turpmāk – rīkojums Nr.648). Kadastra objekta - </w:t>
            </w:r>
            <w:r w:rsidRPr="00AB2B2C">
              <w:rPr>
                <w:rFonts w:ascii="Times New Roman" w:eastAsia="Times New Roman" w:hAnsi="Times New Roman" w:cs="Times New Roman"/>
                <w:sz w:val="24"/>
                <w:szCs w:val="24"/>
                <w:lang w:eastAsia="lv-LV"/>
              </w:rPr>
              <w:lastRenderedPageBreak/>
              <w:t xml:space="preserve">zemes vienības - noteikšanai un reģistrēšanai Nekustamā īpašuma valsts kadastra informācijas sistēmā (turpmāk – NĪVKIS) ir jāiesniedz Ministru kabineta rīkojums par tās piekritību vai piederību valstij, tādēļ Finanšu ministrija ir izstrādājusi Rīkojuma projektu, lai Rīkojuma projektā minētās zemes vienības varētu reģistrēt </w:t>
            </w:r>
            <w:bookmarkEnd w:id="0"/>
            <w:r w:rsidRPr="00AB2B2C">
              <w:rPr>
                <w:rFonts w:ascii="Times New Roman" w:eastAsia="Times New Roman" w:hAnsi="Times New Roman" w:cs="Times New Roman"/>
                <w:sz w:val="24"/>
                <w:szCs w:val="24"/>
                <w:lang w:eastAsia="lv-LV"/>
              </w:rPr>
              <w:t xml:space="preserve">NĪVKIS kā valstij piekrītošas. </w:t>
            </w:r>
          </w:p>
          <w:p w14:paraId="25E23D9C" w14:textId="77777777" w:rsidR="00342FCB" w:rsidRPr="00AB2B2C" w:rsidRDefault="00342FCB" w:rsidP="00AB2B2C">
            <w:pPr>
              <w:tabs>
                <w:tab w:val="left" w:pos="282"/>
              </w:tabs>
              <w:spacing w:after="0" w:line="240" w:lineRule="auto"/>
              <w:ind w:left="-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r>
          </w:p>
          <w:p w14:paraId="73624251" w14:textId="05A36DDB" w:rsidR="002813C8" w:rsidRPr="00AB2B2C" w:rsidRDefault="00342FCB" w:rsidP="00AB2B2C">
            <w:pPr>
              <w:tabs>
                <w:tab w:val="left" w:pos="282"/>
              </w:tabs>
              <w:spacing w:after="0" w:line="240" w:lineRule="auto"/>
              <w:ind w:left="-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b/>
                <w:bCs/>
                <w:sz w:val="24"/>
                <w:szCs w:val="24"/>
                <w:lang w:eastAsia="lv-LV"/>
              </w:rPr>
              <w:tab/>
            </w:r>
            <w:r w:rsidRPr="00AB2B2C">
              <w:rPr>
                <w:rFonts w:ascii="Times New Roman" w:eastAsia="Times New Roman" w:hAnsi="Times New Roman" w:cs="Times New Roman"/>
                <w:b/>
                <w:bCs/>
                <w:sz w:val="24"/>
                <w:szCs w:val="24"/>
                <w:lang w:eastAsia="lv-LV"/>
              </w:rPr>
              <w:tab/>
              <w:t>1. </w:t>
            </w:r>
            <w:r w:rsidRPr="00AB2B2C">
              <w:rPr>
                <w:rFonts w:ascii="Times New Roman" w:eastAsia="Times New Roman" w:hAnsi="Times New Roman" w:cs="Times New Roman"/>
                <w:sz w:val="24"/>
                <w:szCs w:val="24"/>
                <w:lang w:eastAsia="lv-LV"/>
              </w:rPr>
              <w:t>Rīkojuma projektā Nr.2</w:t>
            </w:r>
            <w:r w:rsidR="00F41D54" w:rsidRPr="00AB2B2C">
              <w:rPr>
                <w:rFonts w:ascii="Times New Roman" w:eastAsia="Times New Roman" w:hAnsi="Times New Roman" w:cs="Times New Roman"/>
                <w:sz w:val="24"/>
                <w:szCs w:val="24"/>
                <w:lang w:eastAsia="lv-LV"/>
              </w:rPr>
              <w:t>12</w:t>
            </w:r>
            <w:r w:rsidRPr="00AB2B2C">
              <w:rPr>
                <w:rFonts w:ascii="Times New Roman" w:eastAsia="Times New Roman" w:hAnsi="Times New Roman" w:cs="Times New Roman"/>
                <w:sz w:val="24"/>
                <w:szCs w:val="24"/>
                <w:lang w:eastAsia="lv-LV"/>
              </w:rPr>
              <w:t xml:space="preserve">. – </w:t>
            </w:r>
            <w:r w:rsidR="002813C8" w:rsidRPr="00AB2B2C">
              <w:rPr>
                <w:rFonts w:ascii="Times New Roman" w:eastAsia="Times New Roman" w:hAnsi="Times New Roman" w:cs="Times New Roman"/>
                <w:b/>
                <w:bCs/>
                <w:sz w:val="24"/>
                <w:szCs w:val="24"/>
                <w:lang w:eastAsia="lv-LV"/>
              </w:rPr>
              <w:t xml:space="preserve">zemes vienība bez adreses </w:t>
            </w:r>
            <w:r w:rsidR="002813C8" w:rsidRPr="00AB2B2C">
              <w:rPr>
                <w:rFonts w:ascii="Times New Roman" w:hAnsi="Times New Roman" w:cs="Times New Roman"/>
                <w:b/>
                <w:bCs/>
                <w:sz w:val="24"/>
                <w:szCs w:val="24"/>
              </w:rPr>
              <w:t>Rīgā</w:t>
            </w:r>
            <w:r w:rsidR="002813C8" w:rsidRPr="00AB2B2C">
              <w:rPr>
                <w:rFonts w:ascii="Times New Roman" w:eastAsia="Times New Roman" w:hAnsi="Times New Roman" w:cs="Times New Roman"/>
                <w:sz w:val="24"/>
                <w:szCs w:val="24"/>
                <w:lang w:eastAsia="lv-LV"/>
              </w:rPr>
              <w:t xml:space="preserve"> </w:t>
            </w:r>
            <w:r w:rsidRPr="00AB2B2C">
              <w:rPr>
                <w:rFonts w:ascii="Times New Roman" w:eastAsia="Times New Roman" w:hAnsi="Times New Roman" w:cs="Times New Roman"/>
                <w:sz w:val="24"/>
                <w:szCs w:val="24"/>
                <w:lang w:eastAsia="lv-LV"/>
              </w:rPr>
              <w:t xml:space="preserve">(zemes vienības kadastra apzīmējums 0100 </w:t>
            </w:r>
            <w:r w:rsidR="002813C8" w:rsidRPr="00AB2B2C">
              <w:rPr>
                <w:rFonts w:ascii="Times New Roman" w:eastAsia="Times New Roman" w:hAnsi="Times New Roman" w:cs="Times New Roman"/>
                <w:sz w:val="24"/>
                <w:szCs w:val="24"/>
                <w:lang w:eastAsia="lv-LV"/>
              </w:rPr>
              <w:t>050 00</w:t>
            </w:r>
            <w:r w:rsidR="00AB56B9" w:rsidRPr="00AB2B2C">
              <w:rPr>
                <w:rFonts w:ascii="Times New Roman" w:eastAsia="Times New Roman" w:hAnsi="Times New Roman" w:cs="Times New Roman"/>
                <w:sz w:val="24"/>
                <w:szCs w:val="24"/>
                <w:lang w:eastAsia="lv-LV"/>
              </w:rPr>
              <w:t>36</w:t>
            </w:r>
            <w:r w:rsidRPr="00AB2B2C">
              <w:rPr>
                <w:rFonts w:ascii="Times New Roman" w:eastAsia="Times New Roman" w:hAnsi="Times New Roman" w:cs="Times New Roman"/>
                <w:sz w:val="24"/>
                <w:szCs w:val="24"/>
                <w:lang w:eastAsia="lv-LV"/>
              </w:rPr>
              <w:t>) 0,</w:t>
            </w:r>
            <w:r w:rsidR="002813C8" w:rsidRPr="00AB2B2C">
              <w:rPr>
                <w:rFonts w:ascii="Times New Roman" w:eastAsia="Times New Roman" w:hAnsi="Times New Roman" w:cs="Times New Roman"/>
                <w:sz w:val="24"/>
                <w:szCs w:val="24"/>
                <w:lang w:eastAsia="lv-LV"/>
              </w:rPr>
              <w:t>0</w:t>
            </w:r>
            <w:r w:rsidRPr="00AB2B2C">
              <w:rPr>
                <w:rFonts w:ascii="Times New Roman" w:eastAsia="Times New Roman" w:hAnsi="Times New Roman" w:cs="Times New Roman"/>
                <w:sz w:val="24"/>
                <w:szCs w:val="24"/>
                <w:lang w:eastAsia="lv-LV"/>
              </w:rPr>
              <w:t>118 ha platībā, zemes vienības kadastrālā vērtība uz 202</w:t>
            </w:r>
            <w:r w:rsidR="002813C8" w:rsidRPr="00AB2B2C">
              <w:rPr>
                <w:rFonts w:ascii="Times New Roman" w:eastAsia="Times New Roman" w:hAnsi="Times New Roman" w:cs="Times New Roman"/>
                <w:sz w:val="24"/>
                <w:szCs w:val="24"/>
                <w:lang w:eastAsia="lv-LV"/>
              </w:rPr>
              <w:t>1</w:t>
            </w:r>
            <w:r w:rsidRPr="00AB2B2C">
              <w:rPr>
                <w:rFonts w:ascii="Times New Roman" w:eastAsia="Times New Roman" w:hAnsi="Times New Roman" w:cs="Times New Roman"/>
                <w:sz w:val="24"/>
                <w:szCs w:val="24"/>
                <w:lang w:eastAsia="lv-LV"/>
              </w:rPr>
              <w:t xml:space="preserve">.gada 1.janvāri noteikta </w:t>
            </w:r>
            <w:r w:rsidR="002813C8" w:rsidRPr="00AB2B2C">
              <w:rPr>
                <w:rFonts w:ascii="Times New Roman" w:eastAsia="Times New Roman" w:hAnsi="Times New Roman" w:cs="Times New Roman"/>
                <w:sz w:val="24"/>
                <w:szCs w:val="24"/>
                <w:lang w:eastAsia="lv-LV"/>
              </w:rPr>
              <w:t>3022</w:t>
            </w:r>
            <w:r w:rsidRPr="00AB2B2C">
              <w:rPr>
                <w:rFonts w:ascii="Times New Roman" w:eastAsia="Times New Roman" w:hAnsi="Times New Roman" w:cs="Times New Roman"/>
                <w:sz w:val="24"/>
                <w:szCs w:val="24"/>
                <w:lang w:eastAsia="lv-LV"/>
              </w:rPr>
              <w:t xml:space="preserve"> </w:t>
            </w:r>
            <w:r w:rsidRPr="00AB2B2C">
              <w:rPr>
                <w:rFonts w:ascii="Times New Roman" w:eastAsia="Times New Roman" w:hAnsi="Times New Roman" w:cs="Times New Roman"/>
                <w:i/>
                <w:sz w:val="24"/>
                <w:szCs w:val="24"/>
                <w:lang w:eastAsia="lv-LV"/>
              </w:rPr>
              <w:t>euro</w:t>
            </w:r>
            <w:r w:rsidRPr="00AB2B2C">
              <w:rPr>
                <w:rFonts w:ascii="Times New Roman" w:eastAsia="Times New Roman" w:hAnsi="Times New Roman" w:cs="Times New Roman"/>
                <w:sz w:val="24"/>
                <w:szCs w:val="24"/>
                <w:lang w:eastAsia="lv-LV"/>
              </w:rPr>
              <w:t xml:space="preserve">. Saskaņā ar NĪVKIS datiem zemes vienības statuss – </w:t>
            </w:r>
            <w:r w:rsidR="002813C8" w:rsidRPr="00AB2B2C">
              <w:rPr>
                <w:rFonts w:ascii="Times New Roman" w:eastAsia="Times New Roman" w:hAnsi="Times New Roman" w:cs="Times New Roman"/>
                <w:sz w:val="24"/>
                <w:szCs w:val="24"/>
                <w:lang w:eastAsia="lv-LV"/>
              </w:rPr>
              <w:t>rezerves zemes fonds</w:t>
            </w:r>
            <w:r w:rsidRPr="00AB2B2C">
              <w:rPr>
                <w:rFonts w:ascii="Times New Roman" w:eastAsia="Times New Roman" w:hAnsi="Times New Roman" w:cs="Times New Roman"/>
                <w:sz w:val="24"/>
                <w:szCs w:val="24"/>
                <w:lang w:eastAsia="lv-LV"/>
              </w:rPr>
              <w:t>.</w:t>
            </w:r>
          </w:p>
          <w:p w14:paraId="62CAD792" w14:textId="77777777" w:rsidR="008225EA" w:rsidRPr="00AB2B2C" w:rsidRDefault="008225EA" w:rsidP="00AB2B2C">
            <w:pPr>
              <w:spacing w:after="0" w:line="240" w:lineRule="auto"/>
              <w:ind w:firstLine="720"/>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Saskaņā ar NĪVKIS datiem zemes vienībai (zemes vienības kadastra apzīmējums 0100 050 0036) nav reģistrētu apgrūtinājumu.</w:t>
            </w:r>
          </w:p>
          <w:p w14:paraId="1B97038E" w14:textId="167CA200" w:rsidR="00342FCB" w:rsidRPr="00AB2B2C" w:rsidRDefault="00342FCB" w:rsidP="00AB2B2C">
            <w:pPr>
              <w:spacing w:after="0" w:line="240" w:lineRule="auto"/>
              <w:ind w:firstLine="720"/>
              <w:jc w:val="both"/>
              <w:rPr>
                <w:rFonts w:ascii="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 xml:space="preserve">Saskaņā ar NĪVKIS datiem uz zemes vienības (zemes vienības kadastra apzīmējums 0100 </w:t>
            </w:r>
            <w:r w:rsidR="002813C8" w:rsidRPr="00AB2B2C">
              <w:rPr>
                <w:rFonts w:ascii="Times New Roman" w:eastAsia="Times New Roman" w:hAnsi="Times New Roman" w:cs="Times New Roman"/>
                <w:sz w:val="24"/>
                <w:szCs w:val="24"/>
                <w:lang w:eastAsia="lv-LV"/>
              </w:rPr>
              <w:t>050</w:t>
            </w:r>
            <w:r w:rsidRPr="00AB2B2C">
              <w:rPr>
                <w:rFonts w:ascii="Times New Roman" w:eastAsia="Times New Roman" w:hAnsi="Times New Roman" w:cs="Times New Roman"/>
                <w:sz w:val="24"/>
                <w:szCs w:val="24"/>
                <w:lang w:eastAsia="lv-LV"/>
              </w:rPr>
              <w:t xml:space="preserve"> 0</w:t>
            </w:r>
            <w:r w:rsidR="002813C8" w:rsidRPr="00AB2B2C">
              <w:rPr>
                <w:rFonts w:ascii="Times New Roman" w:eastAsia="Times New Roman" w:hAnsi="Times New Roman" w:cs="Times New Roman"/>
                <w:sz w:val="24"/>
                <w:szCs w:val="24"/>
                <w:lang w:eastAsia="lv-LV"/>
              </w:rPr>
              <w:t>0</w:t>
            </w:r>
            <w:r w:rsidR="00AB56B9" w:rsidRPr="00AB2B2C">
              <w:rPr>
                <w:rFonts w:ascii="Times New Roman" w:eastAsia="Times New Roman" w:hAnsi="Times New Roman" w:cs="Times New Roman"/>
                <w:sz w:val="24"/>
                <w:szCs w:val="24"/>
                <w:lang w:eastAsia="lv-LV"/>
              </w:rPr>
              <w:t>36</w:t>
            </w:r>
            <w:r w:rsidRPr="00AB2B2C">
              <w:rPr>
                <w:rFonts w:ascii="Times New Roman" w:eastAsia="Times New Roman" w:hAnsi="Times New Roman" w:cs="Times New Roman"/>
                <w:sz w:val="24"/>
                <w:szCs w:val="24"/>
                <w:lang w:eastAsia="lv-LV"/>
              </w:rPr>
              <w:t xml:space="preserve">) atrodas </w:t>
            </w:r>
            <w:r w:rsidR="002813C8" w:rsidRPr="00AB2B2C">
              <w:rPr>
                <w:rFonts w:ascii="Times New Roman" w:eastAsia="Times New Roman" w:hAnsi="Times New Roman" w:cs="Times New Roman"/>
                <w:sz w:val="24"/>
                <w:szCs w:val="24"/>
                <w:lang w:eastAsia="lv-LV"/>
              </w:rPr>
              <w:t>viena</w:t>
            </w:r>
            <w:r w:rsidR="005669E0" w:rsidRPr="00AB2B2C">
              <w:rPr>
                <w:rFonts w:ascii="Times New Roman" w:eastAsia="Times New Roman" w:hAnsi="Times New Roman" w:cs="Times New Roman"/>
                <w:sz w:val="24"/>
                <w:szCs w:val="24"/>
                <w:lang w:eastAsia="lv-LV"/>
              </w:rPr>
              <w:t>s</w:t>
            </w:r>
            <w:r w:rsidR="002813C8" w:rsidRPr="00AB2B2C">
              <w:rPr>
                <w:rFonts w:ascii="Times New Roman" w:eastAsia="Times New Roman" w:hAnsi="Times New Roman" w:cs="Times New Roman"/>
                <w:sz w:val="24"/>
                <w:szCs w:val="24"/>
                <w:lang w:eastAsia="lv-LV"/>
              </w:rPr>
              <w:t xml:space="preserve"> </w:t>
            </w:r>
            <w:r w:rsidRPr="00AB2B2C">
              <w:rPr>
                <w:rFonts w:ascii="Times New Roman" w:eastAsia="Times New Roman" w:hAnsi="Times New Roman" w:cs="Times New Roman"/>
                <w:sz w:val="24"/>
                <w:szCs w:val="24"/>
                <w:lang w:eastAsia="lv-LV"/>
              </w:rPr>
              <w:t>būve</w:t>
            </w:r>
            <w:r w:rsidR="005669E0" w:rsidRPr="00AB2B2C">
              <w:rPr>
                <w:rFonts w:ascii="Times New Roman" w:eastAsia="Times New Roman" w:hAnsi="Times New Roman" w:cs="Times New Roman"/>
                <w:sz w:val="24"/>
                <w:szCs w:val="24"/>
                <w:lang w:eastAsia="lv-LV"/>
              </w:rPr>
              <w:t>s</w:t>
            </w:r>
            <w:r w:rsidRPr="00AB2B2C">
              <w:rPr>
                <w:rFonts w:ascii="Times New Roman" w:eastAsia="Times New Roman" w:hAnsi="Times New Roman" w:cs="Times New Roman"/>
                <w:sz w:val="24"/>
                <w:szCs w:val="24"/>
                <w:lang w:eastAsia="lv-LV"/>
              </w:rPr>
              <w:t xml:space="preserve"> (būv</w:t>
            </w:r>
            <w:r w:rsidR="002813C8" w:rsidRPr="00AB2B2C">
              <w:rPr>
                <w:rFonts w:ascii="Times New Roman" w:eastAsia="Times New Roman" w:hAnsi="Times New Roman" w:cs="Times New Roman"/>
                <w:sz w:val="24"/>
                <w:szCs w:val="24"/>
                <w:lang w:eastAsia="lv-LV"/>
              </w:rPr>
              <w:t>es</w:t>
            </w:r>
            <w:r w:rsidRPr="00AB2B2C">
              <w:rPr>
                <w:rFonts w:ascii="Times New Roman" w:eastAsia="Times New Roman" w:hAnsi="Times New Roman" w:cs="Times New Roman"/>
                <w:sz w:val="24"/>
                <w:szCs w:val="24"/>
                <w:lang w:eastAsia="lv-LV"/>
              </w:rPr>
              <w:t xml:space="preserve"> kadastra apzīmējum</w:t>
            </w:r>
            <w:r w:rsidR="002813C8" w:rsidRPr="00AB2B2C">
              <w:rPr>
                <w:rFonts w:ascii="Times New Roman" w:eastAsia="Times New Roman" w:hAnsi="Times New Roman" w:cs="Times New Roman"/>
                <w:sz w:val="24"/>
                <w:szCs w:val="24"/>
                <w:lang w:eastAsia="lv-LV"/>
              </w:rPr>
              <w:t>s</w:t>
            </w:r>
            <w:r w:rsidRPr="00AB2B2C">
              <w:rPr>
                <w:rFonts w:ascii="Times New Roman" w:eastAsia="Times New Roman" w:hAnsi="Times New Roman" w:cs="Times New Roman"/>
                <w:sz w:val="24"/>
                <w:szCs w:val="24"/>
                <w:lang w:eastAsia="lv-LV"/>
              </w:rPr>
              <w:t xml:space="preserve"> 0100 </w:t>
            </w:r>
            <w:r w:rsidR="002813C8" w:rsidRPr="00AB2B2C">
              <w:rPr>
                <w:rFonts w:ascii="Times New Roman" w:eastAsia="Times New Roman" w:hAnsi="Times New Roman" w:cs="Times New Roman"/>
                <w:sz w:val="24"/>
                <w:szCs w:val="24"/>
                <w:lang w:eastAsia="lv-LV"/>
              </w:rPr>
              <w:t>050</w:t>
            </w:r>
            <w:r w:rsidRPr="00AB2B2C">
              <w:rPr>
                <w:rFonts w:ascii="Times New Roman" w:eastAsia="Times New Roman" w:hAnsi="Times New Roman" w:cs="Times New Roman"/>
                <w:sz w:val="24"/>
                <w:szCs w:val="24"/>
                <w:lang w:eastAsia="lv-LV"/>
              </w:rPr>
              <w:t xml:space="preserve"> </w:t>
            </w:r>
            <w:r w:rsidR="002813C8" w:rsidRPr="00AB2B2C">
              <w:rPr>
                <w:rFonts w:ascii="Times New Roman" w:eastAsia="Times New Roman" w:hAnsi="Times New Roman" w:cs="Times New Roman"/>
                <w:sz w:val="24"/>
                <w:szCs w:val="24"/>
                <w:lang w:eastAsia="lv-LV"/>
              </w:rPr>
              <w:t>0050 004</w:t>
            </w:r>
            <w:r w:rsidRPr="00AB2B2C">
              <w:rPr>
                <w:rFonts w:ascii="Times New Roman" w:eastAsia="Times New Roman" w:hAnsi="Times New Roman" w:cs="Times New Roman"/>
                <w:sz w:val="24"/>
                <w:szCs w:val="24"/>
                <w:lang w:eastAsia="lv-LV"/>
              </w:rPr>
              <w:t xml:space="preserve">) </w:t>
            </w:r>
            <w:r w:rsidR="005669E0" w:rsidRPr="00AB2B2C">
              <w:rPr>
                <w:rFonts w:ascii="Times New Roman" w:eastAsia="Times New Roman" w:hAnsi="Times New Roman" w:cs="Times New Roman"/>
                <w:sz w:val="24"/>
                <w:szCs w:val="24"/>
                <w:lang w:eastAsia="lv-LV"/>
              </w:rPr>
              <w:t xml:space="preserve">daļa </w:t>
            </w:r>
            <w:r w:rsidR="002813C8" w:rsidRPr="00AB2B2C">
              <w:rPr>
                <w:rFonts w:ascii="Times New Roman" w:eastAsia="Times New Roman" w:hAnsi="Times New Roman" w:cs="Times New Roman"/>
                <w:sz w:val="24"/>
                <w:szCs w:val="24"/>
                <w:lang w:eastAsia="lv-LV"/>
              </w:rPr>
              <w:t>B</w:t>
            </w:r>
            <w:r w:rsidR="00AB56B9" w:rsidRPr="00AB2B2C">
              <w:rPr>
                <w:rFonts w:ascii="Times New Roman" w:eastAsia="Times New Roman" w:hAnsi="Times New Roman" w:cs="Times New Roman"/>
                <w:sz w:val="24"/>
                <w:szCs w:val="24"/>
                <w:lang w:eastAsia="lv-LV"/>
              </w:rPr>
              <w:t>ieķensalas</w:t>
            </w:r>
            <w:r w:rsidR="002813C8" w:rsidRPr="00AB2B2C">
              <w:rPr>
                <w:rFonts w:ascii="Times New Roman" w:eastAsia="Times New Roman" w:hAnsi="Times New Roman" w:cs="Times New Roman"/>
                <w:sz w:val="24"/>
                <w:szCs w:val="24"/>
                <w:lang w:eastAsia="lv-LV"/>
              </w:rPr>
              <w:t xml:space="preserve"> ielā 23</w:t>
            </w:r>
            <w:r w:rsidRPr="00AB2B2C">
              <w:rPr>
                <w:rFonts w:ascii="Times New Roman" w:eastAsia="Times New Roman" w:hAnsi="Times New Roman" w:cs="Times New Roman"/>
                <w:sz w:val="24"/>
                <w:szCs w:val="24"/>
                <w:lang w:eastAsia="lv-LV"/>
              </w:rPr>
              <w:t xml:space="preserve">, Rīgā. </w:t>
            </w:r>
          </w:p>
          <w:p w14:paraId="68C49B34" w14:textId="66657B91" w:rsidR="004A3A73" w:rsidRPr="00AB2B2C" w:rsidRDefault="00342FCB"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r>
            <w:r w:rsidR="002813C8" w:rsidRPr="00AB2B2C">
              <w:rPr>
                <w:rFonts w:ascii="Times New Roman" w:eastAsia="Times New Roman" w:hAnsi="Times New Roman" w:cs="Times New Roman"/>
                <w:sz w:val="24"/>
                <w:szCs w:val="24"/>
                <w:lang w:eastAsia="lv-LV"/>
              </w:rPr>
              <w:t>B</w:t>
            </w:r>
            <w:r w:rsidRPr="00AB2B2C">
              <w:rPr>
                <w:rFonts w:ascii="Times New Roman" w:eastAsia="Times New Roman" w:hAnsi="Times New Roman" w:cs="Times New Roman"/>
                <w:sz w:val="24"/>
                <w:szCs w:val="24"/>
                <w:lang w:eastAsia="lv-LV"/>
              </w:rPr>
              <w:t>ūve</w:t>
            </w:r>
            <w:r w:rsidR="002813C8" w:rsidRPr="00AB2B2C">
              <w:rPr>
                <w:rFonts w:ascii="Times New Roman" w:eastAsia="Times New Roman" w:hAnsi="Times New Roman" w:cs="Times New Roman"/>
                <w:sz w:val="24"/>
                <w:szCs w:val="24"/>
                <w:lang w:eastAsia="lv-LV"/>
              </w:rPr>
              <w:t xml:space="preserve"> </w:t>
            </w:r>
            <w:r w:rsidRPr="00AB2B2C">
              <w:rPr>
                <w:rFonts w:ascii="Times New Roman" w:eastAsia="Times New Roman" w:hAnsi="Times New Roman" w:cs="Times New Roman"/>
                <w:sz w:val="24"/>
                <w:szCs w:val="24"/>
                <w:lang w:eastAsia="lv-LV"/>
              </w:rPr>
              <w:t>(būv</w:t>
            </w:r>
            <w:r w:rsidR="002813C8" w:rsidRPr="00AB2B2C">
              <w:rPr>
                <w:rFonts w:ascii="Times New Roman" w:eastAsia="Times New Roman" w:hAnsi="Times New Roman" w:cs="Times New Roman"/>
                <w:sz w:val="24"/>
                <w:szCs w:val="24"/>
                <w:lang w:eastAsia="lv-LV"/>
              </w:rPr>
              <w:t>es</w:t>
            </w:r>
            <w:r w:rsidRPr="00AB2B2C">
              <w:rPr>
                <w:rFonts w:ascii="Times New Roman" w:eastAsia="Times New Roman" w:hAnsi="Times New Roman" w:cs="Times New Roman"/>
                <w:sz w:val="24"/>
                <w:szCs w:val="24"/>
                <w:lang w:eastAsia="lv-LV"/>
              </w:rPr>
              <w:t xml:space="preserve"> kadastra apzīmējum</w:t>
            </w:r>
            <w:r w:rsidR="002813C8" w:rsidRPr="00AB2B2C">
              <w:rPr>
                <w:rFonts w:ascii="Times New Roman" w:eastAsia="Times New Roman" w:hAnsi="Times New Roman" w:cs="Times New Roman"/>
                <w:sz w:val="24"/>
                <w:szCs w:val="24"/>
                <w:lang w:eastAsia="lv-LV"/>
              </w:rPr>
              <w:t>s</w:t>
            </w:r>
            <w:r w:rsidRPr="00AB2B2C">
              <w:rPr>
                <w:rFonts w:ascii="Times New Roman" w:eastAsia="Times New Roman" w:hAnsi="Times New Roman" w:cs="Times New Roman"/>
                <w:sz w:val="24"/>
                <w:szCs w:val="24"/>
                <w:lang w:eastAsia="lv-LV"/>
              </w:rPr>
              <w:t xml:space="preserve"> 0100</w:t>
            </w:r>
            <w:r w:rsidR="002813C8" w:rsidRPr="00AB2B2C">
              <w:rPr>
                <w:rFonts w:ascii="Times New Roman" w:eastAsia="Times New Roman" w:hAnsi="Times New Roman" w:cs="Times New Roman"/>
                <w:sz w:val="24"/>
                <w:szCs w:val="24"/>
                <w:lang w:eastAsia="lv-LV"/>
              </w:rPr>
              <w:t xml:space="preserve"> 050 0050 004</w:t>
            </w:r>
            <w:r w:rsidRPr="00AB2B2C">
              <w:rPr>
                <w:rFonts w:ascii="Times New Roman" w:eastAsia="Times New Roman" w:hAnsi="Times New Roman" w:cs="Times New Roman"/>
                <w:sz w:val="24"/>
                <w:szCs w:val="24"/>
                <w:lang w:eastAsia="lv-LV"/>
              </w:rPr>
              <w:t xml:space="preserve">) </w:t>
            </w:r>
            <w:r w:rsidR="002813C8" w:rsidRPr="00AB2B2C">
              <w:rPr>
                <w:rFonts w:ascii="Times New Roman" w:eastAsia="Times New Roman" w:hAnsi="Times New Roman" w:cs="Times New Roman"/>
                <w:sz w:val="24"/>
                <w:szCs w:val="24"/>
                <w:lang w:eastAsia="lv-LV"/>
              </w:rPr>
              <w:t>B</w:t>
            </w:r>
            <w:r w:rsidR="00AB56B9" w:rsidRPr="00AB2B2C">
              <w:rPr>
                <w:rFonts w:ascii="Times New Roman" w:eastAsia="Times New Roman" w:hAnsi="Times New Roman" w:cs="Times New Roman"/>
                <w:sz w:val="24"/>
                <w:szCs w:val="24"/>
                <w:lang w:eastAsia="lv-LV"/>
              </w:rPr>
              <w:t>ieķensalas</w:t>
            </w:r>
            <w:r w:rsidR="002813C8" w:rsidRPr="00AB2B2C">
              <w:rPr>
                <w:rFonts w:ascii="Times New Roman" w:eastAsia="Times New Roman" w:hAnsi="Times New Roman" w:cs="Times New Roman"/>
                <w:sz w:val="24"/>
                <w:szCs w:val="24"/>
                <w:lang w:eastAsia="lv-LV"/>
              </w:rPr>
              <w:t xml:space="preserve"> ielā 23</w:t>
            </w:r>
            <w:r w:rsidRPr="00AB2B2C">
              <w:rPr>
                <w:rFonts w:ascii="Times New Roman" w:eastAsia="Times New Roman" w:hAnsi="Times New Roman" w:cs="Times New Roman"/>
                <w:sz w:val="24"/>
                <w:szCs w:val="24"/>
                <w:lang w:eastAsia="lv-LV"/>
              </w:rPr>
              <w:t xml:space="preserve">, Rīgā, ietilpst nekustamā īpašuma (nekustamā īpašuma kadastra Nr. 0100 </w:t>
            </w:r>
            <w:r w:rsidR="002813C8" w:rsidRPr="00AB2B2C">
              <w:rPr>
                <w:rFonts w:ascii="Times New Roman" w:eastAsia="Times New Roman" w:hAnsi="Times New Roman" w:cs="Times New Roman"/>
                <w:sz w:val="24"/>
                <w:szCs w:val="24"/>
                <w:lang w:eastAsia="lv-LV"/>
              </w:rPr>
              <w:t>550 0067</w:t>
            </w:r>
            <w:r w:rsidRPr="00AB2B2C">
              <w:rPr>
                <w:rFonts w:ascii="Times New Roman" w:eastAsia="Times New Roman" w:hAnsi="Times New Roman" w:cs="Times New Roman"/>
                <w:sz w:val="24"/>
                <w:szCs w:val="24"/>
                <w:lang w:eastAsia="lv-LV"/>
              </w:rPr>
              <w:t>) sastāvā.</w:t>
            </w:r>
            <w:r w:rsidRPr="00AB2B2C">
              <w:rPr>
                <w:rFonts w:ascii="Times New Roman" w:hAnsi="Times New Roman" w:cs="Times New Roman"/>
                <w:sz w:val="24"/>
                <w:szCs w:val="24"/>
                <w:u w:val="single"/>
              </w:rPr>
              <w:t xml:space="preserve"> </w:t>
            </w:r>
          </w:p>
          <w:p w14:paraId="5982FB12" w14:textId="77777777" w:rsidR="00342FCB" w:rsidRPr="00AB2B2C" w:rsidRDefault="004A3A73" w:rsidP="00AB2B2C">
            <w:pPr>
              <w:tabs>
                <w:tab w:val="left" w:pos="282"/>
              </w:tabs>
              <w:spacing w:after="0" w:line="240" w:lineRule="auto"/>
              <w:ind w:left="-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r>
            <w:r w:rsidR="00342FCB" w:rsidRPr="00AB2B2C">
              <w:rPr>
                <w:rFonts w:ascii="Times New Roman" w:eastAsia="Times New Roman" w:hAnsi="Times New Roman" w:cs="Times New Roman"/>
                <w:sz w:val="24"/>
                <w:szCs w:val="24"/>
                <w:lang w:eastAsia="lv-LV"/>
              </w:rPr>
              <w:t xml:space="preserve">Nekustamais īpašums (nekustamā īpašuma kadastra Nr. 0100 </w:t>
            </w:r>
            <w:r w:rsidR="002813C8" w:rsidRPr="00AB2B2C">
              <w:rPr>
                <w:rFonts w:ascii="Times New Roman" w:eastAsia="Times New Roman" w:hAnsi="Times New Roman" w:cs="Times New Roman"/>
                <w:sz w:val="24"/>
                <w:szCs w:val="24"/>
                <w:lang w:eastAsia="lv-LV"/>
              </w:rPr>
              <w:t>550</w:t>
            </w:r>
            <w:r w:rsidR="00342FCB" w:rsidRPr="00AB2B2C">
              <w:rPr>
                <w:rFonts w:ascii="Times New Roman" w:eastAsia="Times New Roman" w:hAnsi="Times New Roman" w:cs="Times New Roman"/>
                <w:sz w:val="24"/>
                <w:szCs w:val="24"/>
                <w:lang w:eastAsia="lv-LV"/>
              </w:rPr>
              <w:t xml:space="preserve"> 0</w:t>
            </w:r>
            <w:r w:rsidR="002813C8" w:rsidRPr="00AB2B2C">
              <w:rPr>
                <w:rFonts w:ascii="Times New Roman" w:eastAsia="Times New Roman" w:hAnsi="Times New Roman" w:cs="Times New Roman"/>
                <w:sz w:val="24"/>
                <w:szCs w:val="24"/>
                <w:lang w:eastAsia="lv-LV"/>
              </w:rPr>
              <w:t>067</w:t>
            </w:r>
            <w:r w:rsidR="00342FCB" w:rsidRPr="00AB2B2C">
              <w:rPr>
                <w:rFonts w:ascii="Times New Roman" w:eastAsia="Times New Roman" w:hAnsi="Times New Roman" w:cs="Times New Roman"/>
                <w:sz w:val="24"/>
                <w:szCs w:val="24"/>
                <w:lang w:eastAsia="lv-LV"/>
              </w:rPr>
              <w:t>) ierakstīts Rīgas pilsētas Vidzemes priekšpilsētas tiesas Rīgas pilsētas zemesgrāmatas nodalījumā Nr.100000</w:t>
            </w:r>
            <w:r w:rsidR="002813C8" w:rsidRPr="00AB2B2C">
              <w:rPr>
                <w:rFonts w:ascii="Times New Roman" w:eastAsia="Times New Roman" w:hAnsi="Times New Roman" w:cs="Times New Roman"/>
                <w:sz w:val="24"/>
                <w:szCs w:val="24"/>
                <w:lang w:eastAsia="lv-LV"/>
              </w:rPr>
              <w:t>516839</w:t>
            </w:r>
            <w:r w:rsidR="00342FCB" w:rsidRPr="00AB2B2C">
              <w:rPr>
                <w:rFonts w:ascii="Times New Roman" w:eastAsia="Times New Roman" w:hAnsi="Times New Roman" w:cs="Times New Roman"/>
                <w:sz w:val="24"/>
                <w:szCs w:val="24"/>
                <w:lang w:eastAsia="lv-LV"/>
              </w:rPr>
              <w:t xml:space="preserve">. </w:t>
            </w:r>
          </w:p>
          <w:p w14:paraId="10E6D1EF" w14:textId="77777777" w:rsidR="004A3A73" w:rsidRPr="00AB2B2C" w:rsidRDefault="00342FCB" w:rsidP="00AB2B2C">
            <w:pPr>
              <w:tabs>
                <w:tab w:val="left" w:pos="282"/>
              </w:tabs>
              <w:spacing w:after="0" w:line="240" w:lineRule="auto"/>
              <w:ind w:left="-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Īpašuma tiesības uz nekustamā īpašuma (nekustamā īpašuma kadastra Nr.</w:t>
            </w:r>
            <w:r w:rsidR="004A3A73" w:rsidRPr="00AB2B2C">
              <w:rPr>
                <w:rFonts w:ascii="Times New Roman" w:eastAsia="Times New Roman" w:hAnsi="Times New Roman" w:cs="Times New Roman"/>
                <w:sz w:val="24"/>
                <w:szCs w:val="24"/>
                <w:lang w:eastAsia="lv-LV"/>
              </w:rPr>
              <w:t xml:space="preserve"> 0100 550 0067</w:t>
            </w:r>
            <w:r w:rsidRPr="00AB2B2C">
              <w:rPr>
                <w:rFonts w:ascii="Times New Roman" w:eastAsia="Times New Roman" w:hAnsi="Times New Roman" w:cs="Times New Roman"/>
                <w:sz w:val="24"/>
                <w:szCs w:val="24"/>
                <w:lang w:eastAsia="lv-LV"/>
              </w:rPr>
              <w:t>) sastāvā esoš</w:t>
            </w:r>
            <w:r w:rsidR="004A3A73" w:rsidRPr="00AB2B2C">
              <w:rPr>
                <w:rFonts w:ascii="Times New Roman" w:eastAsia="Times New Roman" w:hAnsi="Times New Roman" w:cs="Times New Roman"/>
                <w:sz w:val="24"/>
                <w:szCs w:val="24"/>
                <w:lang w:eastAsia="lv-LV"/>
              </w:rPr>
              <w:t>o</w:t>
            </w:r>
            <w:r w:rsidRPr="00AB2B2C">
              <w:rPr>
                <w:rFonts w:ascii="Times New Roman" w:eastAsia="Times New Roman" w:hAnsi="Times New Roman" w:cs="Times New Roman"/>
                <w:sz w:val="24"/>
                <w:szCs w:val="24"/>
                <w:lang w:eastAsia="lv-LV"/>
              </w:rPr>
              <w:t xml:space="preserve"> būv</w:t>
            </w:r>
            <w:r w:rsidR="004A3A73" w:rsidRPr="00AB2B2C">
              <w:rPr>
                <w:rFonts w:ascii="Times New Roman" w:eastAsia="Times New Roman" w:hAnsi="Times New Roman" w:cs="Times New Roman"/>
                <w:sz w:val="24"/>
                <w:szCs w:val="24"/>
                <w:lang w:eastAsia="lv-LV"/>
              </w:rPr>
              <w:t>i (būves kadastra apzīmējums 0100 050 0050 004)</w:t>
            </w:r>
            <w:r w:rsidRPr="00AB2B2C">
              <w:rPr>
                <w:rFonts w:ascii="Times New Roman" w:eastAsia="Times New Roman" w:hAnsi="Times New Roman" w:cs="Times New Roman"/>
                <w:sz w:val="24"/>
                <w:szCs w:val="24"/>
                <w:lang w:eastAsia="lv-LV"/>
              </w:rPr>
              <w:t xml:space="preserve"> nostiprinātas </w:t>
            </w:r>
            <w:r w:rsidR="004A3A73" w:rsidRPr="00AB2B2C">
              <w:rPr>
                <w:rFonts w:ascii="Times New Roman" w:eastAsia="Times New Roman" w:hAnsi="Times New Roman" w:cs="Times New Roman"/>
                <w:sz w:val="24"/>
                <w:szCs w:val="24"/>
                <w:lang w:eastAsia="lv-LV"/>
              </w:rPr>
              <w:t>juridiskai personai.</w:t>
            </w:r>
          </w:p>
          <w:p w14:paraId="021082FD" w14:textId="77777777" w:rsidR="00342FCB" w:rsidRPr="00AB2B2C" w:rsidRDefault="00342FCB" w:rsidP="00AB2B2C">
            <w:pPr>
              <w:tabs>
                <w:tab w:val="left" w:pos="707"/>
              </w:tabs>
              <w:spacing w:after="0" w:line="240" w:lineRule="auto"/>
              <w:ind w:left="-2" w:firstLine="2"/>
              <w:jc w:val="both"/>
              <w:rPr>
                <w:rFonts w:ascii="Times New Roman" w:hAnsi="Times New Roman" w:cs="Times New Roman"/>
                <w:sz w:val="24"/>
                <w:szCs w:val="24"/>
              </w:rPr>
            </w:pPr>
            <w:r w:rsidRPr="00AB2B2C">
              <w:rPr>
                <w:rFonts w:ascii="Times New Roman" w:hAnsi="Times New Roman" w:cs="Times New Roman"/>
                <w:sz w:val="24"/>
                <w:szCs w:val="24"/>
              </w:rPr>
              <w:tab/>
              <w:t>Saskaņā ar Rīgas pilsētas zemes komisijas 201</w:t>
            </w:r>
            <w:r w:rsidR="00AB56B9" w:rsidRPr="00AB2B2C">
              <w:rPr>
                <w:rFonts w:ascii="Times New Roman" w:hAnsi="Times New Roman" w:cs="Times New Roman"/>
                <w:sz w:val="24"/>
                <w:szCs w:val="24"/>
              </w:rPr>
              <w:t>8</w:t>
            </w:r>
            <w:r w:rsidRPr="00AB2B2C">
              <w:rPr>
                <w:rFonts w:ascii="Times New Roman" w:hAnsi="Times New Roman" w:cs="Times New Roman"/>
                <w:sz w:val="24"/>
                <w:szCs w:val="24"/>
              </w:rPr>
              <w:t xml:space="preserve">.gada </w:t>
            </w:r>
            <w:r w:rsidR="00AB56B9" w:rsidRPr="00AB2B2C">
              <w:rPr>
                <w:rFonts w:ascii="Times New Roman" w:hAnsi="Times New Roman" w:cs="Times New Roman"/>
                <w:sz w:val="24"/>
                <w:szCs w:val="24"/>
              </w:rPr>
              <w:t>30</w:t>
            </w:r>
            <w:r w:rsidRPr="00AB2B2C">
              <w:rPr>
                <w:rFonts w:ascii="Times New Roman" w:hAnsi="Times New Roman" w:cs="Times New Roman"/>
                <w:sz w:val="24"/>
                <w:szCs w:val="24"/>
              </w:rPr>
              <w:t>.</w:t>
            </w:r>
            <w:r w:rsidR="00AB56B9" w:rsidRPr="00AB2B2C">
              <w:rPr>
                <w:rFonts w:ascii="Times New Roman" w:hAnsi="Times New Roman" w:cs="Times New Roman"/>
                <w:sz w:val="24"/>
                <w:szCs w:val="24"/>
              </w:rPr>
              <w:t>oktobra</w:t>
            </w:r>
            <w:r w:rsidRPr="00AB2B2C">
              <w:rPr>
                <w:rFonts w:ascii="Times New Roman" w:hAnsi="Times New Roman" w:cs="Times New Roman"/>
                <w:sz w:val="24"/>
                <w:szCs w:val="24"/>
              </w:rPr>
              <w:t xml:space="preserve"> izziņu Nr. ZK-1</w:t>
            </w:r>
            <w:r w:rsidR="00AB56B9" w:rsidRPr="00AB2B2C">
              <w:rPr>
                <w:rFonts w:ascii="Times New Roman" w:hAnsi="Times New Roman" w:cs="Times New Roman"/>
                <w:sz w:val="24"/>
                <w:szCs w:val="24"/>
              </w:rPr>
              <w:t>8</w:t>
            </w:r>
            <w:r w:rsidRPr="00AB2B2C">
              <w:rPr>
                <w:rFonts w:ascii="Times New Roman" w:hAnsi="Times New Roman" w:cs="Times New Roman"/>
                <w:sz w:val="24"/>
                <w:szCs w:val="24"/>
              </w:rPr>
              <w:t>-</w:t>
            </w:r>
            <w:r w:rsidR="00AB56B9" w:rsidRPr="00AB2B2C">
              <w:rPr>
                <w:rFonts w:ascii="Times New Roman" w:hAnsi="Times New Roman" w:cs="Times New Roman"/>
                <w:sz w:val="24"/>
                <w:szCs w:val="24"/>
              </w:rPr>
              <w:t>296</w:t>
            </w:r>
            <w:r w:rsidRPr="00AB2B2C">
              <w:rPr>
                <w:rFonts w:ascii="Times New Roman" w:hAnsi="Times New Roman" w:cs="Times New Roman"/>
                <w:sz w:val="24"/>
                <w:szCs w:val="24"/>
              </w:rPr>
              <w:t xml:space="preserve">-iz uz zemesgabalu </w:t>
            </w:r>
            <w:r w:rsidR="00AB56B9" w:rsidRPr="00AB2B2C">
              <w:rPr>
                <w:rFonts w:ascii="Times New Roman" w:hAnsi="Times New Roman" w:cs="Times New Roman"/>
                <w:sz w:val="24"/>
                <w:szCs w:val="24"/>
              </w:rPr>
              <w:t>Bieķensalas</w:t>
            </w:r>
            <w:r w:rsidRPr="00AB2B2C">
              <w:rPr>
                <w:rFonts w:ascii="Times New Roman" w:hAnsi="Times New Roman" w:cs="Times New Roman"/>
                <w:sz w:val="24"/>
                <w:szCs w:val="24"/>
              </w:rPr>
              <w:t xml:space="preserve"> ielā, Rīgā,</w:t>
            </w:r>
            <w:r w:rsidR="006D0D5D" w:rsidRPr="00AB2B2C">
              <w:rPr>
                <w:rFonts w:ascii="Times New Roman" w:hAnsi="Times New Roman" w:cs="Times New Roman"/>
                <w:sz w:val="24"/>
                <w:szCs w:val="24"/>
              </w:rPr>
              <w:t xml:space="preserve"> </w:t>
            </w:r>
            <w:r w:rsidR="00AB56B9" w:rsidRPr="00AB2B2C">
              <w:rPr>
                <w:rFonts w:ascii="Times New Roman" w:hAnsi="Times New Roman" w:cs="Times New Roman"/>
                <w:sz w:val="24"/>
                <w:szCs w:val="24"/>
              </w:rPr>
              <w:t>50</w:t>
            </w:r>
            <w:r w:rsidRPr="00AB2B2C">
              <w:rPr>
                <w:rFonts w:ascii="Times New Roman" w:hAnsi="Times New Roman" w:cs="Times New Roman"/>
                <w:sz w:val="24"/>
                <w:szCs w:val="24"/>
              </w:rPr>
              <w:t xml:space="preserve">.grupā, </w:t>
            </w:r>
            <w:r w:rsidR="00AB56B9" w:rsidRPr="00AB2B2C">
              <w:rPr>
                <w:rFonts w:ascii="Times New Roman" w:hAnsi="Times New Roman" w:cs="Times New Roman"/>
                <w:sz w:val="24"/>
                <w:szCs w:val="24"/>
              </w:rPr>
              <w:t>11</w:t>
            </w:r>
            <w:r w:rsidRPr="00AB2B2C">
              <w:rPr>
                <w:rFonts w:ascii="Times New Roman" w:hAnsi="Times New Roman" w:cs="Times New Roman"/>
                <w:sz w:val="24"/>
                <w:szCs w:val="24"/>
              </w:rPr>
              <w:t>5.grunts</w:t>
            </w:r>
            <w:r w:rsidR="006D0D5D" w:rsidRPr="00AB2B2C">
              <w:rPr>
                <w:rFonts w:ascii="Times New Roman" w:hAnsi="Times New Roman" w:cs="Times New Roman"/>
                <w:sz w:val="24"/>
                <w:szCs w:val="24"/>
              </w:rPr>
              <w:t xml:space="preserve">, </w:t>
            </w:r>
            <w:r w:rsidRPr="00AB2B2C">
              <w:rPr>
                <w:rFonts w:ascii="Times New Roman" w:hAnsi="Times New Roman" w:cs="Times New Roman"/>
                <w:sz w:val="24"/>
                <w:szCs w:val="24"/>
              </w:rPr>
              <w:t>bijuš</w:t>
            </w:r>
            <w:r w:rsidR="006D0D5D" w:rsidRPr="00AB2B2C">
              <w:rPr>
                <w:rFonts w:ascii="Times New Roman" w:hAnsi="Times New Roman" w:cs="Times New Roman"/>
                <w:sz w:val="24"/>
                <w:szCs w:val="24"/>
              </w:rPr>
              <w:t>ais</w:t>
            </w:r>
            <w:r w:rsidRPr="00AB2B2C">
              <w:rPr>
                <w:rFonts w:ascii="Times New Roman" w:hAnsi="Times New Roman" w:cs="Times New Roman"/>
                <w:sz w:val="24"/>
                <w:szCs w:val="24"/>
              </w:rPr>
              <w:t xml:space="preserve"> zemes īpašniek</w:t>
            </w:r>
            <w:r w:rsidR="006D0D5D" w:rsidRPr="00AB2B2C">
              <w:rPr>
                <w:rFonts w:ascii="Times New Roman" w:hAnsi="Times New Roman" w:cs="Times New Roman"/>
                <w:sz w:val="24"/>
                <w:szCs w:val="24"/>
              </w:rPr>
              <w:t>s, ne viņa mantinieki</w:t>
            </w:r>
            <w:r w:rsidRPr="00AB2B2C">
              <w:rPr>
                <w:rFonts w:ascii="Times New Roman" w:hAnsi="Times New Roman" w:cs="Times New Roman"/>
                <w:sz w:val="24"/>
                <w:szCs w:val="24"/>
              </w:rPr>
              <w:t xml:space="preserve"> </w:t>
            </w:r>
            <w:r w:rsidR="006D0D5D" w:rsidRPr="00AB2B2C">
              <w:rPr>
                <w:rFonts w:ascii="Times New Roman" w:hAnsi="Times New Roman" w:cs="Times New Roman"/>
                <w:sz w:val="24"/>
                <w:szCs w:val="24"/>
              </w:rPr>
              <w:t xml:space="preserve">uz </w:t>
            </w:r>
            <w:r w:rsidRPr="00AB2B2C">
              <w:rPr>
                <w:rFonts w:ascii="Times New Roman" w:hAnsi="Times New Roman" w:cs="Times New Roman"/>
                <w:sz w:val="24"/>
                <w:szCs w:val="24"/>
              </w:rPr>
              <w:t>1994.gada 1.jūnij</w:t>
            </w:r>
            <w:r w:rsidR="006D0D5D" w:rsidRPr="00AB2B2C">
              <w:rPr>
                <w:rFonts w:ascii="Times New Roman" w:hAnsi="Times New Roman" w:cs="Times New Roman"/>
                <w:sz w:val="24"/>
                <w:szCs w:val="24"/>
              </w:rPr>
              <w:t>u</w:t>
            </w:r>
            <w:r w:rsidRPr="00AB2B2C">
              <w:rPr>
                <w:rFonts w:ascii="Times New Roman" w:hAnsi="Times New Roman" w:cs="Times New Roman"/>
                <w:sz w:val="24"/>
                <w:szCs w:val="24"/>
              </w:rPr>
              <w:t xml:space="preserve"> </w:t>
            </w:r>
            <w:r w:rsidR="006D0D5D" w:rsidRPr="00AB2B2C">
              <w:rPr>
                <w:rFonts w:ascii="Times New Roman" w:hAnsi="Times New Roman" w:cs="Times New Roman"/>
                <w:sz w:val="24"/>
                <w:szCs w:val="24"/>
              </w:rPr>
              <w:t>nav pieteikušies.</w:t>
            </w:r>
          </w:p>
          <w:p w14:paraId="4E7DCA1F" w14:textId="6D7871D6" w:rsidR="00342FCB" w:rsidRPr="00AB2B2C" w:rsidRDefault="00342FCB" w:rsidP="00AB2B2C">
            <w:pPr>
              <w:tabs>
                <w:tab w:val="left" w:pos="282"/>
              </w:tabs>
              <w:spacing w:after="0" w:line="240" w:lineRule="auto"/>
              <w:ind w:left="-2"/>
              <w:jc w:val="both"/>
              <w:rPr>
                <w:rFonts w:ascii="Times New Roman" w:hAnsi="Times New Roman" w:cs="Times New Roman"/>
                <w:sz w:val="24"/>
                <w:szCs w:val="24"/>
              </w:rPr>
            </w:pPr>
            <w:r w:rsidRPr="00AB2B2C">
              <w:rPr>
                <w:rFonts w:ascii="Times New Roman" w:hAnsi="Times New Roman" w:cs="Times New Roman"/>
                <w:sz w:val="24"/>
                <w:szCs w:val="24"/>
              </w:rPr>
              <w:tab/>
            </w:r>
            <w:r w:rsidRPr="00AB2B2C">
              <w:rPr>
                <w:rFonts w:ascii="Times New Roman" w:hAnsi="Times New Roman" w:cs="Times New Roman"/>
                <w:sz w:val="24"/>
                <w:szCs w:val="24"/>
              </w:rPr>
              <w:tab/>
              <w:t xml:space="preserve">Saskaņā ar Latvijas valsts vēstures arhīva </w:t>
            </w:r>
            <w:r w:rsidR="006D0D5D" w:rsidRPr="00AB2B2C">
              <w:rPr>
                <w:rFonts w:ascii="Times New Roman" w:hAnsi="Times New Roman" w:cs="Times New Roman"/>
                <w:sz w:val="24"/>
                <w:szCs w:val="24"/>
              </w:rPr>
              <w:t>2018</w:t>
            </w:r>
            <w:r w:rsidRPr="00AB2B2C">
              <w:rPr>
                <w:rFonts w:ascii="Times New Roman" w:hAnsi="Times New Roman" w:cs="Times New Roman"/>
                <w:sz w:val="24"/>
                <w:szCs w:val="24"/>
              </w:rPr>
              <w:t xml:space="preserve">.gada </w:t>
            </w:r>
            <w:r w:rsidR="006D0D5D" w:rsidRPr="00AB2B2C">
              <w:rPr>
                <w:rFonts w:ascii="Times New Roman" w:hAnsi="Times New Roman" w:cs="Times New Roman"/>
                <w:sz w:val="24"/>
                <w:szCs w:val="24"/>
              </w:rPr>
              <w:t>26.novembra</w:t>
            </w:r>
            <w:r w:rsidRPr="00AB2B2C">
              <w:rPr>
                <w:rFonts w:ascii="Times New Roman" w:hAnsi="Times New Roman" w:cs="Times New Roman"/>
                <w:sz w:val="24"/>
                <w:szCs w:val="24"/>
              </w:rPr>
              <w:t xml:space="preserve"> izziņu Nr.</w:t>
            </w:r>
            <w:r w:rsidR="006D0D5D" w:rsidRPr="00AB2B2C">
              <w:rPr>
                <w:rFonts w:ascii="Times New Roman" w:hAnsi="Times New Roman" w:cs="Times New Roman"/>
                <w:sz w:val="24"/>
                <w:szCs w:val="24"/>
              </w:rPr>
              <w:t>LVVA-6.2.2./5/15448</w:t>
            </w:r>
            <w:r w:rsidRPr="00AB2B2C">
              <w:rPr>
                <w:rFonts w:ascii="Times New Roman" w:hAnsi="Times New Roman" w:cs="Times New Roman"/>
                <w:sz w:val="24"/>
                <w:szCs w:val="24"/>
              </w:rPr>
              <w:t>, nekustamais īpašums</w:t>
            </w:r>
            <w:r w:rsidR="0023502B" w:rsidRPr="00AB2B2C">
              <w:rPr>
                <w:rFonts w:ascii="Times New Roman" w:hAnsi="Times New Roman" w:cs="Times New Roman"/>
                <w:sz w:val="24"/>
                <w:szCs w:val="24"/>
              </w:rPr>
              <w:t>, kurš atradies</w:t>
            </w:r>
            <w:r w:rsidR="00CA21DD" w:rsidRPr="00AB2B2C">
              <w:rPr>
                <w:rFonts w:ascii="Times New Roman" w:hAnsi="Times New Roman" w:cs="Times New Roman"/>
                <w:sz w:val="24"/>
                <w:szCs w:val="24"/>
              </w:rPr>
              <w:t xml:space="preserve"> Rīg</w:t>
            </w:r>
            <w:r w:rsidR="00E267EA" w:rsidRPr="00AB2B2C">
              <w:rPr>
                <w:rFonts w:ascii="Times New Roman" w:hAnsi="Times New Roman" w:cs="Times New Roman"/>
                <w:sz w:val="24"/>
                <w:szCs w:val="24"/>
              </w:rPr>
              <w:t>as pilsētā</w:t>
            </w:r>
            <w:r w:rsidR="00CA21DD" w:rsidRPr="00AB2B2C">
              <w:rPr>
                <w:rFonts w:ascii="Times New Roman" w:hAnsi="Times New Roman" w:cs="Times New Roman"/>
                <w:sz w:val="24"/>
                <w:szCs w:val="24"/>
              </w:rPr>
              <w:t xml:space="preserve">, 50.grupā, </w:t>
            </w:r>
            <w:r w:rsidR="00BD73AC" w:rsidRPr="00AB2B2C">
              <w:rPr>
                <w:rFonts w:ascii="Times New Roman" w:hAnsi="Times New Roman" w:cs="Times New Roman"/>
                <w:sz w:val="24"/>
                <w:szCs w:val="24"/>
              </w:rPr>
              <w:t>Nr.</w:t>
            </w:r>
            <w:r w:rsidR="00CA21DD" w:rsidRPr="00AB2B2C">
              <w:rPr>
                <w:rFonts w:ascii="Times New Roman" w:hAnsi="Times New Roman" w:cs="Times New Roman"/>
                <w:sz w:val="24"/>
                <w:szCs w:val="24"/>
              </w:rPr>
              <w:t xml:space="preserve">115., </w:t>
            </w:r>
            <w:r w:rsidRPr="00AB2B2C">
              <w:rPr>
                <w:rFonts w:ascii="Times New Roman" w:hAnsi="Times New Roman" w:cs="Times New Roman"/>
                <w:sz w:val="24"/>
                <w:szCs w:val="24"/>
              </w:rPr>
              <w:t xml:space="preserve">pamatojoties uz </w:t>
            </w:r>
            <w:r w:rsidR="00CA21DD" w:rsidRPr="00AB2B2C">
              <w:rPr>
                <w:rFonts w:ascii="Times New Roman" w:hAnsi="Times New Roman" w:cs="Times New Roman"/>
                <w:sz w:val="24"/>
                <w:szCs w:val="24"/>
              </w:rPr>
              <w:t xml:space="preserve">1935.gada 2.maija un </w:t>
            </w:r>
            <w:r w:rsidRPr="00AB2B2C">
              <w:rPr>
                <w:rFonts w:ascii="Times New Roman" w:hAnsi="Times New Roman" w:cs="Times New Roman"/>
                <w:sz w:val="24"/>
                <w:szCs w:val="24"/>
              </w:rPr>
              <w:t xml:space="preserve">1939.gada </w:t>
            </w:r>
            <w:r w:rsidR="006D0D5D" w:rsidRPr="00AB2B2C">
              <w:rPr>
                <w:rFonts w:ascii="Times New Roman" w:hAnsi="Times New Roman" w:cs="Times New Roman"/>
                <w:sz w:val="24"/>
                <w:szCs w:val="24"/>
              </w:rPr>
              <w:t>11.augusta</w:t>
            </w:r>
            <w:r w:rsidRPr="00AB2B2C">
              <w:rPr>
                <w:rFonts w:ascii="Times New Roman" w:hAnsi="Times New Roman" w:cs="Times New Roman"/>
                <w:sz w:val="24"/>
                <w:szCs w:val="24"/>
              </w:rPr>
              <w:t xml:space="preserve"> ierakstu ir piederējis fizisk</w:t>
            </w:r>
            <w:r w:rsidR="00CA21DD" w:rsidRPr="00AB2B2C">
              <w:rPr>
                <w:rFonts w:ascii="Times New Roman" w:hAnsi="Times New Roman" w:cs="Times New Roman"/>
                <w:sz w:val="24"/>
                <w:szCs w:val="24"/>
              </w:rPr>
              <w:t>ām</w:t>
            </w:r>
            <w:r w:rsidRPr="00AB2B2C">
              <w:rPr>
                <w:rFonts w:ascii="Times New Roman" w:hAnsi="Times New Roman" w:cs="Times New Roman"/>
                <w:sz w:val="24"/>
                <w:szCs w:val="24"/>
              </w:rPr>
              <w:t xml:space="preserve"> person</w:t>
            </w:r>
            <w:r w:rsidR="00CA21DD" w:rsidRPr="00AB2B2C">
              <w:rPr>
                <w:rFonts w:ascii="Times New Roman" w:hAnsi="Times New Roman" w:cs="Times New Roman"/>
                <w:sz w:val="24"/>
                <w:szCs w:val="24"/>
              </w:rPr>
              <w:t>ām kopīpašumā</w:t>
            </w:r>
            <w:r w:rsidRPr="00AB2B2C">
              <w:rPr>
                <w:rFonts w:ascii="Times New Roman" w:hAnsi="Times New Roman" w:cs="Times New Roman"/>
                <w:sz w:val="24"/>
                <w:szCs w:val="24"/>
              </w:rPr>
              <w:t xml:space="preserve">, īpašuma tiesības apstiprinātas uz </w:t>
            </w:r>
            <w:r w:rsidR="006D0D5D" w:rsidRPr="00AB2B2C">
              <w:rPr>
                <w:rFonts w:ascii="Times New Roman" w:hAnsi="Times New Roman" w:cs="Times New Roman"/>
                <w:sz w:val="24"/>
                <w:szCs w:val="24"/>
              </w:rPr>
              <w:t>dalījuma</w:t>
            </w:r>
            <w:r w:rsidRPr="00AB2B2C">
              <w:rPr>
                <w:rFonts w:ascii="Times New Roman" w:hAnsi="Times New Roman" w:cs="Times New Roman"/>
                <w:sz w:val="24"/>
                <w:szCs w:val="24"/>
              </w:rPr>
              <w:t xml:space="preserve"> līguma pamata. </w:t>
            </w:r>
          </w:p>
          <w:p w14:paraId="4ABFF988" w14:textId="77777777" w:rsidR="00342FCB" w:rsidRPr="00AB2B2C" w:rsidRDefault="00342FCB" w:rsidP="00AB2B2C">
            <w:pPr>
              <w:spacing w:after="0" w:line="240" w:lineRule="auto"/>
              <w:ind w:firstLine="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t>Atbilstoši likuma „Par valsts un pašvaldību zemes īpašuma tiesībām un to nostiprināšanu zemesgrāmatās” 2.panta otrās daļas 2.punktam minētā zemes vienība piekrīt valstij.</w:t>
            </w:r>
          </w:p>
          <w:p w14:paraId="41D4A0F6" w14:textId="77777777" w:rsidR="00342FCB" w:rsidRPr="00AB2B2C" w:rsidRDefault="00342FCB" w:rsidP="00AB2B2C">
            <w:pPr>
              <w:spacing w:after="0" w:line="240" w:lineRule="auto"/>
              <w:ind w:firstLine="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t xml:space="preserve">Pēc Rīkojuma projekta pieņemšanas un zemes vienības ierakstīšanas zemesgrāmatā uz valsts vārda, apbūves </w:t>
            </w:r>
            <w:r w:rsidR="00CA21DD" w:rsidRPr="00AB2B2C">
              <w:rPr>
                <w:rFonts w:ascii="Times New Roman" w:eastAsia="Times New Roman" w:hAnsi="Times New Roman" w:cs="Times New Roman"/>
                <w:sz w:val="24"/>
                <w:szCs w:val="24"/>
                <w:lang w:eastAsia="lv-LV"/>
              </w:rPr>
              <w:t>īpašniekam</w:t>
            </w:r>
            <w:r w:rsidRPr="00AB2B2C">
              <w:rPr>
                <w:rFonts w:ascii="Times New Roman" w:eastAsia="Times New Roman" w:hAnsi="Times New Roman" w:cs="Times New Roman"/>
                <w:sz w:val="24"/>
                <w:szCs w:val="24"/>
                <w:lang w:eastAsia="lv-LV"/>
              </w:rPr>
              <w:t xml:space="preserve"> būs pienākums maksāt zemes nomas maksu, ņemot vērā to, ka pastāv piespiedu nomas attiecības uz likuma pamata.</w:t>
            </w:r>
          </w:p>
          <w:p w14:paraId="152FCCF2" w14:textId="77777777" w:rsidR="00342FCB" w:rsidRPr="00AB2B2C" w:rsidRDefault="00342FCB" w:rsidP="00AB2B2C">
            <w:pPr>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t>VNĪ attiecībā uz apbūvētajām zemes vienībām pilda Publiskas personas mantas atsavināšanas likumā tai deleģēto uzdevumu – organizē valsts mantas atsavināšanas procesu un atsavina apbūvēto valsts zemi personām, kurām saskaņā ar Publiskas personas mantas atsavināšanas likuma 4.panta ceturto daļu ir tiesības ierosināt to atsavināšanu.</w:t>
            </w:r>
          </w:p>
          <w:p w14:paraId="65D60FA4" w14:textId="77777777" w:rsidR="00342FCB" w:rsidRPr="00AB2B2C" w:rsidRDefault="00342FCB" w:rsidP="00AB2B2C">
            <w:pPr>
              <w:spacing w:after="0" w:line="240" w:lineRule="auto"/>
              <w:jc w:val="both"/>
              <w:rPr>
                <w:rFonts w:ascii="Times New Roman" w:eastAsia="Times New Roman" w:hAnsi="Times New Roman" w:cs="Times New Roman"/>
                <w:sz w:val="24"/>
                <w:szCs w:val="24"/>
                <w:lang w:eastAsia="lv-LV"/>
              </w:rPr>
            </w:pPr>
          </w:p>
          <w:p w14:paraId="6022FB77" w14:textId="0BBA6B8C" w:rsidR="00342FCB" w:rsidRPr="00AB2B2C" w:rsidRDefault="00342FCB" w:rsidP="00AB2B2C">
            <w:pPr>
              <w:tabs>
                <w:tab w:val="left" w:pos="282"/>
              </w:tabs>
              <w:spacing w:after="0" w:line="240" w:lineRule="auto"/>
              <w:ind w:left="-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b/>
                <w:bCs/>
                <w:sz w:val="24"/>
                <w:szCs w:val="24"/>
                <w:lang w:eastAsia="lv-LV"/>
              </w:rPr>
              <w:t>2.</w:t>
            </w:r>
            <w:r w:rsidRPr="00AB2B2C">
              <w:rPr>
                <w:rFonts w:ascii="Times New Roman" w:eastAsia="Times New Roman" w:hAnsi="Times New Roman" w:cs="Times New Roman"/>
                <w:sz w:val="24"/>
                <w:szCs w:val="24"/>
                <w:lang w:eastAsia="lv-LV"/>
              </w:rPr>
              <w:t> Rīkojuma projektā Nr.2</w:t>
            </w:r>
            <w:r w:rsidR="00F41D54" w:rsidRPr="00AB2B2C">
              <w:rPr>
                <w:rFonts w:ascii="Times New Roman" w:eastAsia="Times New Roman" w:hAnsi="Times New Roman" w:cs="Times New Roman"/>
                <w:sz w:val="24"/>
                <w:szCs w:val="24"/>
                <w:lang w:eastAsia="lv-LV"/>
              </w:rPr>
              <w:t>13</w:t>
            </w:r>
            <w:r w:rsidRPr="00AB2B2C">
              <w:rPr>
                <w:rFonts w:ascii="Times New Roman" w:eastAsia="Times New Roman" w:hAnsi="Times New Roman" w:cs="Times New Roman"/>
                <w:sz w:val="24"/>
                <w:szCs w:val="24"/>
                <w:lang w:eastAsia="lv-LV"/>
              </w:rPr>
              <w:t>. –</w:t>
            </w:r>
            <w:r w:rsidRPr="00AB2B2C">
              <w:rPr>
                <w:rFonts w:ascii="Times New Roman" w:eastAsia="Times New Roman" w:hAnsi="Times New Roman" w:cs="Times New Roman"/>
                <w:b/>
                <w:bCs/>
                <w:sz w:val="24"/>
                <w:szCs w:val="24"/>
                <w:lang w:eastAsia="lv-LV"/>
              </w:rPr>
              <w:t xml:space="preserve"> zemes vienība bez adreses </w:t>
            </w:r>
            <w:r w:rsidRPr="00AB2B2C">
              <w:rPr>
                <w:rFonts w:ascii="Times New Roman" w:hAnsi="Times New Roman" w:cs="Times New Roman"/>
                <w:b/>
                <w:bCs/>
                <w:sz w:val="24"/>
                <w:szCs w:val="24"/>
              </w:rPr>
              <w:t>Rīgā</w:t>
            </w:r>
            <w:r w:rsidRPr="00AB2B2C">
              <w:rPr>
                <w:rFonts w:ascii="Times New Roman" w:eastAsia="Times New Roman" w:hAnsi="Times New Roman" w:cs="Times New Roman"/>
                <w:sz w:val="24"/>
                <w:szCs w:val="24"/>
                <w:lang w:eastAsia="lv-LV"/>
              </w:rPr>
              <w:t xml:space="preserve"> (zemes vienības kadastra apzīmējums 0100 </w:t>
            </w:r>
            <w:r w:rsidR="00BE1D4D" w:rsidRPr="00AB2B2C">
              <w:rPr>
                <w:rFonts w:ascii="Times New Roman" w:eastAsia="Times New Roman" w:hAnsi="Times New Roman" w:cs="Times New Roman"/>
                <w:sz w:val="24"/>
                <w:szCs w:val="24"/>
                <w:lang w:eastAsia="lv-LV"/>
              </w:rPr>
              <w:t>013</w:t>
            </w:r>
            <w:r w:rsidRPr="00AB2B2C">
              <w:rPr>
                <w:rFonts w:ascii="Times New Roman" w:eastAsia="Times New Roman" w:hAnsi="Times New Roman" w:cs="Times New Roman"/>
                <w:sz w:val="24"/>
                <w:szCs w:val="24"/>
                <w:lang w:eastAsia="lv-LV"/>
              </w:rPr>
              <w:t xml:space="preserve"> 0</w:t>
            </w:r>
            <w:r w:rsidR="00AB2013" w:rsidRPr="00AB2B2C">
              <w:rPr>
                <w:rFonts w:ascii="Times New Roman" w:eastAsia="Times New Roman" w:hAnsi="Times New Roman" w:cs="Times New Roman"/>
                <w:sz w:val="24"/>
                <w:szCs w:val="24"/>
                <w:lang w:eastAsia="lv-LV"/>
              </w:rPr>
              <w:t>177</w:t>
            </w:r>
            <w:r w:rsidRPr="00AB2B2C">
              <w:rPr>
                <w:rFonts w:ascii="Times New Roman" w:eastAsia="Times New Roman" w:hAnsi="Times New Roman" w:cs="Times New Roman"/>
                <w:sz w:val="24"/>
                <w:szCs w:val="24"/>
                <w:lang w:eastAsia="lv-LV"/>
              </w:rPr>
              <w:t>) 0,0</w:t>
            </w:r>
            <w:r w:rsidR="00927FA6" w:rsidRPr="00AB2B2C">
              <w:rPr>
                <w:rFonts w:ascii="Times New Roman" w:eastAsia="Times New Roman" w:hAnsi="Times New Roman" w:cs="Times New Roman"/>
                <w:sz w:val="24"/>
                <w:szCs w:val="24"/>
                <w:lang w:eastAsia="lv-LV"/>
              </w:rPr>
              <w:t>038</w:t>
            </w:r>
            <w:r w:rsidRPr="00AB2B2C">
              <w:rPr>
                <w:rFonts w:ascii="Times New Roman" w:eastAsia="Times New Roman" w:hAnsi="Times New Roman" w:cs="Times New Roman"/>
                <w:sz w:val="24"/>
                <w:szCs w:val="24"/>
                <w:lang w:eastAsia="lv-LV"/>
              </w:rPr>
              <w:t xml:space="preserve"> ha platībā, zemes vienības kadastrālā vērtība uz 202</w:t>
            </w:r>
            <w:r w:rsidR="00927FA6" w:rsidRPr="00AB2B2C">
              <w:rPr>
                <w:rFonts w:ascii="Times New Roman" w:eastAsia="Times New Roman" w:hAnsi="Times New Roman" w:cs="Times New Roman"/>
                <w:sz w:val="24"/>
                <w:szCs w:val="24"/>
                <w:lang w:eastAsia="lv-LV"/>
              </w:rPr>
              <w:t>1</w:t>
            </w:r>
            <w:r w:rsidRPr="00AB2B2C">
              <w:rPr>
                <w:rFonts w:ascii="Times New Roman" w:eastAsia="Times New Roman" w:hAnsi="Times New Roman" w:cs="Times New Roman"/>
                <w:sz w:val="24"/>
                <w:szCs w:val="24"/>
                <w:lang w:eastAsia="lv-LV"/>
              </w:rPr>
              <w:t xml:space="preserve">.gada </w:t>
            </w:r>
            <w:r w:rsidR="00927FA6" w:rsidRPr="00AB2B2C">
              <w:rPr>
                <w:rFonts w:ascii="Times New Roman" w:eastAsia="Times New Roman" w:hAnsi="Times New Roman" w:cs="Times New Roman"/>
                <w:sz w:val="24"/>
                <w:szCs w:val="24"/>
                <w:lang w:eastAsia="lv-LV"/>
              </w:rPr>
              <w:t>1</w:t>
            </w:r>
            <w:r w:rsidRPr="00AB2B2C">
              <w:rPr>
                <w:rFonts w:ascii="Times New Roman" w:eastAsia="Times New Roman" w:hAnsi="Times New Roman" w:cs="Times New Roman"/>
                <w:sz w:val="24"/>
                <w:szCs w:val="24"/>
                <w:lang w:eastAsia="lv-LV"/>
              </w:rPr>
              <w:t>.j</w:t>
            </w:r>
            <w:r w:rsidR="00927FA6" w:rsidRPr="00AB2B2C">
              <w:rPr>
                <w:rFonts w:ascii="Times New Roman" w:eastAsia="Times New Roman" w:hAnsi="Times New Roman" w:cs="Times New Roman"/>
                <w:sz w:val="24"/>
                <w:szCs w:val="24"/>
                <w:lang w:eastAsia="lv-LV"/>
              </w:rPr>
              <w:t>anvāri</w:t>
            </w:r>
            <w:r w:rsidRPr="00AB2B2C">
              <w:rPr>
                <w:rFonts w:ascii="Times New Roman" w:eastAsia="Times New Roman" w:hAnsi="Times New Roman" w:cs="Times New Roman"/>
                <w:sz w:val="24"/>
                <w:szCs w:val="24"/>
                <w:lang w:eastAsia="lv-LV"/>
              </w:rPr>
              <w:t xml:space="preserve"> noteikta </w:t>
            </w:r>
            <w:r w:rsidR="009F49FA" w:rsidRPr="00AB2B2C">
              <w:rPr>
                <w:rFonts w:ascii="Times New Roman" w:eastAsia="Times New Roman" w:hAnsi="Times New Roman" w:cs="Times New Roman"/>
                <w:sz w:val="24"/>
                <w:szCs w:val="24"/>
                <w:lang w:eastAsia="lv-LV"/>
              </w:rPr>
              <w:t>757</w:t>
            </w:r>
            <w:r w:rsidRPr="00AB2B2C">
              <w:rPr>
                <w:rFonts w:ascii="Times New Roman" w:eastAsia="Times New Roman" w:hAnsi="Times New Roman" w:cs="Times New Roman"/>
                <w:sz w:val="24"/>
                <w:szCs w:val="24"/>
                <w:lang w:eastAsia="lv-LV"/>
              </w:rPr>
              <w:t xml:space="preserve"> </w:t>
            </w:r>
            <w:r w:rsidRPr="00AB2B2C">
              <w:rPr>
                <w:rFonts w:ascii="Times New Roman" w:eastAsia="Times New Roman" w:hAnsi="Times New Roman" w:cs="Times New Roman"/>
                <w:i/>
                <w:sz w:val="24"/>
                <w:szCs w:val="24"/>
                <w:lang w:eastAsia="lv-LV"/>
              </w:rPr>
              <w:t>euro</w:t>
            </w:r>
            <w:r w:rsidRPr="00AB2B2C">
              <w:rPr>
                <w:rFonts w:ascii="Times New Roman" w:eastAsia="Times New Roman" w:hAnsi="Times New Roman" w:cs="Times New Roman"/>
                <w:sz w:val="24"/>
                <w:szCs w:val="24"/>
                <w:lang w:eastAsia="lv-LV"/>
              </w:rPr>
              <w:t>. Saskaņā ar NĪVKIS datiem zemes vienības statuss – rezerves zemes fonds.</w:t>
            </w:r>
          </w:p>
          <w:p w14:paraId="198770B4" w14:textId="77777777" w:rsidR="008225EA" w:rsidRPr="00AB2B2C" w:rsidRDefault="00342FCB"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r>
            <w:r w:rsidR="008225EA" w:rsidRPr="00AB2B2C">
              <w:rPr>
                <w:rFonts w:ascii="Times New Roman" w:eastAsia="Times New Roman" w:hAnsi="Times New Roman" w:cs="Times New Roman"/>
                <w:sz w:val="24"/>
                <w:szCs w:val="24"/>
                <w:lang w:eastAsia="lv-LV"/>
              </w:rPr>
              <w:t>Saskaņā ar NĪVKIS datiem zemes vienībai (zemes vienības kadastra apzīmējums 0100 013 0177) nav reģistrēti apgrūtinājumi.</w:t>
            </w:r>
          </w:p>
          <w:p w14:paraId="3915EBDB" w14:textId="795C71D2" w:rsidR="00342FCB" w:rsidRPr="00AB2B2C" w:rsidRDefault="008225EA"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r>
            <w:r w:rsidR="00342FCB" w:rsidRPr="00AB2B2C">
              <w:rPr>
                <w:rFonts w:ascii="Times New Roman" w:eastAsia="Times New Roman" w:hAnsi="Times New Roman" w:cs="Times New Roman"/>
                <w:sz w:val="24"/>
                <w:szCs w:val="24"/>
                <w:lang w:eastAsia="lv-LV"/>
              </w:rPr>
              <w:t xml:space="preserve">Saskaņā ar NĪVKIS datiem uz zemes vienības (zemes vienības kadastra apzīmējums 0100 </w:t>
            </w:r>
            <w:r w:rsidR="00D21FA6" w:rsidRPr="00AB2B2C">
              <w:rPr>
                <w:rFonts w:ascii="Times New Roman" w:eastAsia="Times New Roman" w:hAnsi="Times New Roman" w:cs="Times New Roman"/>
                <w:sz w:val="24"/>
                <w:szCs w:val="24"/>
                <w:lang w:eastAsia="lv-LV"/>
              </w:rPr>
              <w:t>013</w:t>
            </w:r>
            <w:r w:rsidR="00342FCB" w:rsidRPr="00AB2B2C">
              <w:rPr>
                <w:rFonts w:ascii="Times New Roman" w:eastAsia="Times New Roman" w:hAnsi="Times New Roman" w:cs="Times New Roman"/>
                <w:sz w:val="24"/>
                <w:szCs w:val="24"/>
                <w:lang w:eastAsia="lv-LV"/>
              </w:rPr>
              <w:t xml:space="preserve"> 0</w:t>
            </w:r>
            <w:r w:rsidR="00D21FA6" w:rsidRPr="00AB2B2C">
              <w:rPr>
                <w:rFonts w:ascii="Times New Roman" w:eastAsia="Times New Roman" w:hAnsi="Times New Roman" w:cs="Times New Roman"/>
                <w:sz w:val="24"/>
                <w:szCs w:val="24"/>
                <w:lang w:eastAsia="lv-LV"/>
              </w:rPr>
              <w:t>177</w:t>
            </w:r>
            <w:r w:rsidR="00342FCB" w:rsidRPr="00AB2B2C">
              <w:rPr>
                <w:rFonts w:ascii="Times New Roman" w:eastAsia="Times New Roman" w:hAnsi="Times New Roman" w:cs="Times New Roman"/>
                <w:sz w:val="24"/>
                <w:szCs w:val="24"/>
                <w:lang w:eastAsia="lv-LV"/>
              </w:rPr>
              <w:t xml:space="preserve">) atrodas daļa no ēkas (būves kadastra apzīmējums 0100 </w:t>
            </w:r>
            <w:r w:rsidR="00551898" w:rsidRPr="00AB2B2C">
              <w:rPr>
                <w:rFonts w:ascii="Times New Roman" w:eastAsia="Times New Roman" w:hAnsi="Times New Roman" w:cs="Times New Roman"/>
                <w:sz w:val="24"/>
                <w:szCs w:val="24"/>
                <w:lang w:eastAsia="lv-LV"/>
              </w:rPr>
              <w:t>015 0097 003</w:t>
            </w:r>
            <w:r w:rsidR="00342FCB" w:rsidRPr="00AB2B2C">
              <w:rPr>
                <w:rFonts w:ascii="Times New Roman" w:eastAsia="Times New Roman" w:hAnsi="Times New Roman" w:cs="Times New Roman"/>
                <w:sz w:val="24"/>
                <w:szCs w:val="24"/>
                <w:lang w:eastAsia="lv-LV"/>
              </w:rPr>
              <w:t xml:space="preserve">) </w:t>
            </w:r>
            <w:r w:rsidR="00551898" w:rsidRPr="00AB2B2C">
              <w:rPr>
                <w:rFonts w:ascii="Times New Roman" w:eastAsia="Times New Roman" w:hAnsi="Times New Roman" w:cs="Times New Roman"/>
                <w:sz w:val="24"/>
                <w:szCs w:val="24"/>
                <w:lang w:eastAsia="lv-LV"/>
              </w:rPr>
              <w:t>Tvaika ielā 3</w:t>
            </w:r>
            <w:r w:rsidR="00342FCB" w:rsidRPr="00AB2B2C">
              <w:rPr>
                <w:rFonts w:ascii="Times New Roman" w:eastAsia="Times New Roman" w:hAnsi="Times New Roman" w:cs="Times New Roman"/>
                <w:sz w:val="24"/>
                <w:szCs w:val="24"/>
                <w:lang w:eastAsia="lv-LV"/>
              </w:rPr>
              <w:t xml:space="preserve">, Rīgā. </w:t>
            </w:r>
          </w:p>
          <w:p w14:paraId="1906126B" w14:textId="7F7C1B7D" w:rsidR="00342FCB" w:rsidRPr="00AB2B2C" w:rsidRDefault="00F778E5"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Būve (būves kadastra apzīmējums 0100 015 0097 003)</w:t>
            </w:r>
            <w:r w:rsidR="00D71DDE" w:rsidRPr="00AB2B2C">
              <w:rPr>
                <w:rFonts w:ascii="Times New Roman" w:eastAsia="Times New Roman" w:hAnsi="Times New Roman" w:cs="Times New Roman"/>
                <w:sz w:val="24"/>
                <w:szCs w:val="24"/>
                <w:lang w:eastAsia="lv-LV"/>
              </w:rPr>
              <w:t xml:space="preserve"> Tvaika ielā 3</w:t>
            </w:r>
            <w:r w:rsidRPr="00AB2B2C">
              <w:rPr>
                <w:rFonts w:ascii="Times New Roman" w:eastAsia="Times New Roman" w:hAnsi="Times New Roman" w:cs="Times New Roman"/>
                <w:sz w:val="24"/>
                <w:szCs w:val="24"/>
                <w:lang w:eastAsia="lv-LV"/>
              </w:rPr>
              <w:t xml:space="preserve">, Rīgā, ietilpst nekustamā īpašuma (nekustamā īpašuma kadastra Nr. 0100 </w:t>
            </w:r>
            <w:r w:rsidR="009710AA" w:rsidRPr="00AB2B2C">
              <w:rPr>
                <w:rFonts w:ascii="Times New Roman" w:eastAsia="Times New Roman" w:hAnsi="Times New Roman" w:cs="Times New Roman"/>
                <w:sz w:val="24"/>
                <w:szCs w:val="24"/>
                <w:lang w:eastAsia="lv-LV"/>
              </w:rPr>
              <w:t>015</w:t>
            </w:r>
            <w:r w:rsidRPr="00AB2B2C">
              <w:rPr>
                <w:rFonts w:ascii="Times New Roman" w:eastAsia="Times New Roman" w:hAnsi="Times New Roman" w:cs="Times New Roman"/>
                <w:sz w:val="24"/>
                <w:szCs w:val="24"/>
                <w:lang w:eastAsia="lv-LV"/>
              </w:rPr>
              <w:t xml:space="preserve"> 00</w:t>
            </w:r>
            <w:r w:rsidR="009710AA" w:rsidRPr="00AB2B2C">
              <w:rPr>
                <w:rFonts w:ascii="Times New Roman" w:eastAsia="Times New Roman" w:hAnsi="Times New Roman" w:cs="Times New Roman"/>
                <w:sz w:val="24"/>
                <w:szCs w:val="24"/>
                <w:lang w:eastAsia="lv-LV"/>
              </w:rPr>
              <w:t>9</w:t>
            </w:r>
            <w:r w:rsidRPr="00AB2B2C">
              <w:rPr>
                <w:rFonts w:ascii="Times New Roman" w:eastAsia="Times New Roman" w:hAnsi="Times New Roman" w:cs="Times New Roman"/>
                <w:sz w:val="24"/>
                <w:szCs w:val="24"/>
                <w:lang w:eastAsia="lv-LV"/>
              </w:rPr>
              <w:t>7) sastāvā.</w:t>
            </w:r>
          </w:p>
          <w:p w14:paraId="18FD4EE4" w14:textId="21BABF73" w:rsidR="00342FCB" w:rsidRPr="00AB2B2C" w:rsidRDefault="00342FCB"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 xml:space="preserve">Nekustamais īpašums (nekustamā īpašuma kadastra Nr. 0100 </w:t>
            </w:r>
            <w:r w:rsidR="00012DEF" w:rsidRPr="00AB2B2C">
              <w:rPr>
                <w:rFonts w:ascii="Times New Roman" w:eastAsia="Times New Roman" w:hAnsi="Times New Roman" w:cs="Times New Roman"/>
                <w:sz w:val="24"/>
                <w:szCs w:val="24"/>
                <w:lang w:eastAsia="lv-LV"/>
              </w:rPr>
              <w:t>015</w:t>
            </w:r>
            <w:r w:rsidRPr="00AB2B2C">
              <w:rPr>
                <w:rFonts w:ascii="Times New Roman" w:eastAsia="Times New Roman" w:hAnsi="Times New Roman" w:cs="Times New Roman"/>
                <w:sz w:val="24"/>
                <w:szCs w:val="24"/>
                <w:lang w:eastAsia="lv-LV"/>
              </w:rPr>
              <w:t xml:space="preserve"> </w:t>
            </w:r>
            <w:r w:rsidR="00012DEF" w:rsidRPr="00AB2B2C">
              <w:rPr>
                <w:rFonts w:ascii="Times New Roman" w:eastAsia="Times New Roman" w:hAnsi="Times New Roman" w:cs="Times New Roman"/>
                <w:sz w:val="24"/>
                <w:szCs w:val="24"/>
                <w:lang w:eastAsia="lv-LV"/>
              </w:rPr>
              <w:t>0097</w:t>
            </w:r>
            <w:r w:rsidRPr="00AB2B2C">
              <w:rPr>
                <w:rFonts w:ascii="Times New Roman" w:eastAsia="Times New Roman" w:hAnsi="Times New Roman" w:cs="Times New Roman"/>
                <w:sz w:val="24"/>
                <w:szCs w:val="24"/>
                <w:lang w:eastAsia="lv-LV"/>
              </w:rPr>
              <w:t>) ierakstīts Rīgas pilsētas Vidzemes priekšpilsētas tiesas Rīgas pilsētas zemesgrāmatas nodalījumā Nr.</w:t>
            </w:r>
            <w:r w:rsidR="00DC6486" w:rsidRPr="00AB2B2C">
              <w:rPr>
                <w:rFonts w:ascii="Times New Roman" w:eastAsia="Times New Roman" w:hAnsi="Times New Roman" w:cs="Times New Roman"/>
                <w:sz w:val="24"/>
                <w:szCs w:val="24"/>
                <w:lang w:eastAsia="lv-LV"/>
              </w:rPr>
              <w:t>19458</w:t>
            </w:r>
            <w:r w:rsidRPr="00AB2B2C">
              <w:rPr>
                <w:rFonts w:ascii="Times New Roman" w:eastAsia="Times New Roman" w:hAnsi="Times New Roman" w:cs="Times New Roman"/>
                <w:sz w:val="24"/>
                <w:szCs w:val="24"/>
                <w:lang w:eastAsia="lv-LV"/>
              </w:rPr>
              <w:t>. Īpašuma tiesības uz nekustamo īpašumu (nekustamā īpašuma kadastra Nr.</w:t>
            </w:r>
            <w:r w:rsidR="00F07EC7" w:rsidRPr="00AB2B2C">
              <w:rPr>
                <w:rFonts w:ascii="Times New Roman" w:eastAsia="Times New Roman" w:hAnsi="Times New Roman" w:cs="Times New Roman"/>
                <w:sz w:val="24"/>
                <w:szCs w:val="24"/>
                <w:lang w:eastAsia="lv-LV"/>
              </w:rPr>
              <w:t xml:space="preserve"> 0100 015 0097</w:t>
            </w:r>
            <w:r w:rsidRPr="00AB2B2C">
              <w:rPr>
                <w:rFonts w:ascii="Times New Roman" w:eastAsia="Times New Roman" w:hAnsi="Times New Roman" w:cs="Times New Roman"/>
                <w:sz w:val="24"/>
                <w:szCs w:val="24"/>
                <w:lang w:eastAsia="lv-LV"/>
              </w:rPr>
              <w:t xml:space="preserve">), kurš </w:t>
            </w:r>
            <w:r w:rsidRPr="00AB2B2C">
              <w:rPr>
                <w:rFonts w:ascii="Times New Roman" w:eastAsia="Times New Roman" w:hAnsi="Times New Roman" w:cs="Times New Roman"/>
                <w:sz w:val="24"/>
                <w:szCs w:val="24"/>
              </w:rPr>
              <w:t xml:space="preserve">sastāv no zemes vienības (zemes vienības kadastra apzīmējums 0100 </w:t>
            </w:r>
            <w:r w:rsidR="00A65563" w:rsidRPr="00AB2B2C">
              <w:rPr>
                <w:rFonts w:ascii="Times New Roman" w:eastAsia="Times New Roman" w:hAnsi="Times New Roman" w:cs="Times New Roman"/>
                <w:sz w:val="24"/>
                <w:szCs w:val="24"/>
              </w:rPr>
              <w:t>015</w:t>
            </w:r>
            <w:r w:rsidRPr="00AB2B2C">
              <w:rPr>
                <w:rFonts w:ascii="Times New Roman" w:eastAsia="Times New Roman" w:hAnsi="Times New Roman" w:cs="Times New Roman"/>
                <w:sz w:val="24"/>
                <w:szCs w:val="24"/>
              </w:rPr>
              <w:t xml:space="preserve"> </w:t>
            </w:r>
            <w:r w:rsidR="008444F3" w:rsidRPr="00AB2B2C">
              <w:rPr>
                <w:rFonts w:ascii="Times New Roman" w:eastAsia="Times New Roman" w:hAnsi="Times New Roman" w:cs="Times New Roman"/>
                <w:sz w:val="24"/>
                <w:szCs w:val="24"/>
              </w:rPr>
              <w:t>009</w:t>
            </w:r>
            <w:r w:rsidR="00DE4E68" w:rsidRPr="00AB2B2C">
              <w:rPr>
                <w:rFonts w:ascii="Times New Roman" w:eastAsia="Times New Roman" w:hAnsi="Times New Roman" w:cs="Times New Roman"/>
                <w:sz w:val="24"/>
                <w:szCs w:val="24"/>
              </w:rPr>
              <w:t>2</w:t>
            </w:r>
            <w:r w:rsidRPr="00AB2B2C">
              <w:rPr>
                <w:rFonts w:ascii="Times New Roman" w:eastAsia="Times New Roman" w:hAnsi="Times New Roman" w:cs="Times New Roman"/>
                <w:sz w:val="24"/>
                <w:szCs w:val="24"/>
              </w:rPr>
              <w:t xml:space="preserve">) </w:t>
            </w:r>
            <w:r w:rsidRPr="00AB2B2C">
              <w:rPr>
                <w:rFonts w:ascii="Times New Roman" w:eastAsia="Times New Roman" w:hAnsi="Times New Roman" w:cs="Times New Roman"/>
                <w:sz w:val="24"/>
                <w:szCs w:val="24"/>
                <w:lang w:eastAsia="lv-LV"/>
              </w:rPr>
              <w:t xml:space="preserve"> un trīs būvēm (būvju kadastra apzīmējumi</w:t>
            </w:r>
            <w:r w:rsidR="008444F3" w:rsidRPr="00AB2B2C">
              <w:rPr>
                <w:rFonts w:ascii="Times New Roman" w:eastAsia="Times New Roman" w:hAnsi="Times New Roman" w:cs="Times New Roman"/>
                <w:sz w:val="24"/>
                <w:szCs w:val="24"/>
                <w:lang w:eastAsia="lv-LV"/>
              </w:rPr>
              <w:t xml:space="preserve"> 0100 015 0097 003</w:t>
            </w:r>
            <w:r w:rsidRPr="00AB2B2C">
              <w:rPr>
                <w:rFonts w:ascii="Times New Roman" w:eastAsia="Times New Roman" w:hAnsi="Times New Roman" w:cs="Times New Roman"/>
                <w:sz w:val="24"/>
                <w:szCs w:val="24"/>
                <w:lang w:eastAsia="lv-LV"/>
              </w:rPr>
              <w:t xml:space="preserve">, </w:t>
            </w:r>
            <w:r w:rsidR="008444F3" w:rsidRPr="00AB2B2C">
              <w:rPr>
                <w:rFonts w:ascii="Times New Roman" w:eastAsia="Times New Roman" w:hAnsi="Times New Roman" w:cs="Times New Roman"/>
                <w:sz w:val="24"/>
                <w:szCs w:val="24"/>
                <w:lang w:eastAsia="lv-LV"/>
              </w:rPr>
              <w:t>0100 015 0097 00</w:t>
            </w:r>
            <w:r w:rsidR="00070B54" w:rsidRPr="00AB2B2C">
              <w:rPr>
                <w:rFonts w:ascii="Times New Roman" w:eastAsia="Times New Roman" w:hAnsi="Times New Roman" w:cs="Times New Roman"/>
                <w:sz w:val="24"/>
                <w:szCs w:val="24"/>
                <w:lang w:eastAsia="lv-LV"/>
              </w:rPr>
              <w:t>5</w:t>
            </w:r>
            <w:r w:rsidR="008444F3" w:rsidRPr="00AB2B2C">
              <w:rPr>
                <w:rFonts w:ascii="Times New Roman" w:eastAsia="Times New Roman" w:hAnsi="Times New Roman" w:cs="Times New Roman"/>
                <w:sz w:val="24"/>
                <w:szCs w:val="24"/>
                <w:lang w:eastAsia="lv-LV"/>
              </w:rPr>
              <w:t xml:space="preserve"> </w:t>
            </w:r>
            <w:r w:rsidRPr="00AB2B2C">
              <w:rPr>
                <w:rFonts w:ascii="Times New Roman" w:eastAsia="Times New Roman" w:hAnsi="Times New Roman" w:cs="Times New Roman"/>
                <w:sz w:val="24"/>
                <w:szCs w:val="24"/>
                <w:lang w:eastAsia="lv-LV"/>
              </w:rPr>
              <w:t xml:space="preserve"> un </w:t>
            </w:r>
            <w:r w:rsidR="008444F3" w:rsidRPr="00AB2B2C">
              <w:rPr>
                <w:rFonts w:ascii="Times New Roman" w:eastAsia="Times New Roman" w:hAnsi="Times New Roman" w:cs="Times New Roman"/>
                <w:sz w:val="24"/>
                <w:szCs w:val="24"/>
                <w:lang w:eastAsia="lv-LV"/>
              </w:rPr>
              <w:t>0100 015 0097 00</w:t>
            </w:r>
            <w:r w:rsidR="00070B54" w:rsidRPr="00AB2B2C">
              <w:rPr>
                <w:rFonts w:ascii="Times New Roman" w:eastAsia="Times New Roman" w:hAnsi="Times New Roman" w:cs="Times New Roman"/>
                <w:sz w:val="24"/>
                <w:szCs w:val="24"/>
                <w:lang w:eastAsia="lv-LV"/>
              </w:rPr>
              <w:t>6</w:t>
            </w:r>
            <w:r w:rsidRPr="00AB2B2C">
              <w:rPr>
                <w:rFonts w:ascii="Times New Roman" w:eastAsia="Times New Roman" w:hAnsi="Times New Roman" w:cs="Times New Roman"/>
                <w:sz w:val="24"/>
                <w:szCs w:val="24"/>
                <w:lang w:eastAsia="lv-LV"/>
              </w:rPr>
              <w:t xml:space="preserve">) nostiprinātas </w:t>
            </w:r>
            <w:r w:rsidR="00070B54" w:rsidRPr="00AB2B2C">
              <w:rPr>
                <w:rFonts w:ascii="Times New Roman" w:eastAsia="Times New Roman" w:hAnsi="Times New Roman" w:cs="Times New Roman"/>
                <w:sz w:val="24"/>
                <w:szCs w:val="24"/>
                <w:lang w:eastAsia="lv-LV"/>
              </w:rPr>
              <w:t>juridiskai</w:t>
            </w:r>
            <w:r w:rsidRPr="00AB2B2C">
              <w:rPr>
                <w:rFonts w:ascii="Times New Roman" w:eastAsia="Times New Roman" w:hAnsi="Times New Roman" w:cs="Times New Roman"/>
                <w:sz w:val="24"/>
                <w:szCs w:val="24"/>
                <w:lang w:eastAsia="lv-LV"/>
              </w:rPr>
              <w:t xml:space="preserve"> personai.</w:t>
            </w:r>
          </w:p>
          <w:p w14:paraId="48C84743" w14:textId="3D0B622E" w:rsidR="00342FCB" w:rsidRPr="00AB2B2C" w:rsidRDefault="00342FCB" w:rsidP="00AB2B2C">
            <w:pPr>
              <w:tabs>
                <w:tab w:val="left" w:pos="707"/>
              </w:tabs>
              <w:spacing w:after="0" w:line="240" w:lineRule="auto"/>
              <w:ind w:left="-2" w:firstLine="2"/>
              <w:jc w:val="both"/>
              <w:rPr>
                <w:rFonts w:ascii="Times New Roman" w:hAnsi="Times New Roman" w:cs="Times New Roman"/>
                <w:sz w:val="24"/>
                <w:szCs w:val="24"/>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r>
            <w:r w:rsidR="00DF41DD" w:rsidRPr="00AB2B2C">
              <w:rPr>
                <w:rFonts w:ascii="Times New Roman" w:hAnsi="Times New Roman" w:cs="Times New Roman"/>
                <w:sz w:val="24"/>
                <w:szCs w:val="24"/>
              </w:rPr>
              <w:t>Saskaņā ar Rīgas pilsētas zemes komisijas 20</w:t>
            </w:r>
            <w:r w:rsidR="00CC076D" w:rsidRPr="00AB2B2C">
              <w:rPr>
                <w:rFonts w:ascii="Times New Roman" w:hAnsi="Times New Roman" w:cs="Times New Roman"/>
                <w:sz w:val="24"/>
                <w:szCs w:val="24"/>
              </w:rPr>
              <w:t>20</w:t>
            </w:r>
            <w:r w:rsidR="00DF41DD" w:rsidRPr="00AB2B2C">
              <w:rPr>
                <w:rFonts w:ascii="Times New Roman" w:hAnsi="Times New Roman" w:cs="Times New Roman"/>
                <w:sz w:val="24"/>
                <w:szCs w:val="24"/>
              </w:rPr>
              <w:t xml:space="preserve">.gada </w:t>
            </w:r>
            <w:r w:rsidR="00CC076D" w:rsidRPr="00AB2B2C">
              <w:rPr>
                <w:rFonts w:ascii="Times New Roman" w:hAnsi="Times New Roman" w:cs="Times New Roman"/>
                <w:sz w:val="24"/>
                <w:szCs w:val="24"/>
              </w:rPr>
              <w:t>16</w:t>
            </w:r>
            <w:r w:rsidR="00DF41DD" w:rsidRPr="00AB2B2C">
              <w:rPr>
                <w:rFonts w:ascii="Times New Roman" w:hAnsi="Times New Roman" w:cs="Times New Roman"/>
                <w:sz w:val="24"/>
                <w:szCs w:val="24"/>
              </w:rPr>
              <w:t>.</w:t>
            </w:r>
            <w:r w:rsidR="00CC076D" w:rsidRPr="00AB2B2C">
              <w:rPr>
                <w:rFonts w:ascii="Times New Roman" w:hAnsi="Times New Roman" w:cs="Times New Roman"/>
                <w:sz w:val="24"/>
                <w:szCs w:val="24"/>
              </w:rPr>
              <w:t>marta</w:t>
            </w:r>
            <w:r w:rsidR="00DF41DD" w:rsidRPr="00AB2B2C">
              <w:rPr>
                <w:rFonts w:ascii="Times New Roman" w:hAnsi="Times New Roman" w:cs="Times New Roman"/>
                <w:sz w:val="24"/>
                <w:szCs w:val="24"/>
              </w:rPr>
              <w:t xml:space="preserve"> izziņu Nr. ZK-</w:t>
            </w:r>
            <w:r w:rsidR="00E57D3D" w:rsidRPr="00AB2B2C">
              <w:rPr>
                <w:rFonts w:ascii="Times New Roman" w:hAnsi="Times New Roman" w:cs="Times New Roman"/>
                <w:sz w:val="24"/>
                <w:szCs w:val="24"/>
              </w:rPr>
              <w:t>20</w:t>
            </w:r>
            <w:r w:rsidR="00DF41DD" w:rsidRPr="00AB2B2C">
              <w:rPr>
                <w:rFonts w:ascii="Times New Roman" w:hAnsi="Times New Roman" w:cs="Times New Roman"/>
                <w:sz w:val="24"/>
                <w:szCs w:val="24"/>
              </w:rPr>
              <w:t>-</w:t>
            </w:r>
            <w:r w:rsidR="00E57D3D" w:rsidRPr="00AB2B2C">
              <w:rPr>
                <w:rFonts w:ascii="Times New Roman" w:hAnsi="Times New Roman" w:cs="Times New Roman"/>
                <w:sz w:val="24"/>
                <w:szCs w:val="24"/>
              </w:rPr>
              <w:t>54</w:t>
            </w:r>
            <w:r w:rsidR="00DF41DD" w:rsidRPr="00AB2B2C">
              <w:rPr>
                <w:rFonts w:ascii="Times New Roman" w:hAnsi="Times New Roman" w:cs="Times New Roman"/>
                <w:sz w:val="24"/>
                <w:szCs w:val="24"/>
              </w:rPr>
              <w:t xml:space="preserve">-iz uz zemesgabalu </w:t>
            </w:r>
            <w:r w:rsidR="00E57D3D" w:rsidRPr="00AB2B2C">
              <w:rPr>
                <w:rFonts w:ascii="Times New Roman" w:hAnsi="Times New Roman" w:cs="Times New Roman"/>
                <w:sz w:val="24"/>
                <w:szCs w:val="24"/>
              </w:rPr>
              <w:t>Tvaika</w:t>
            </w:r>
            <w:r w:rsidR="00DF41DD" w:rsidRPr="00AB2B2C">
              <w:rPr>
                <w:rFonts w:ascii="Times New Roman" w:hAnsi="Times New Roman" w:cs="Times New Roman"/>
                <w:sz w:val="24"/>
                <w:szCs w:val="24"/>
              </w:rPr>
              <w:t xml:space="preserve"> ielā, Rīgā, </w:t>
            </w:r>
            <w:r w:rsidR="00E57D3D" w:rsidRPr="00AB2B2C">
              <w:rPr>
                <w:rFonts w:ascii="Times New Roman" w:hAnsi="Times New Roman" w:cs="Times New Roman"/>
                <w:sz w:val="24"/>
                <w:szCs w:val="24"/>
              </w:rPr>
              <w:t>15</w:t>
            </w:r>
            <w:r w:rsidR="00DF41DD" w:rsidRPr="00AB2B2C">
              <w:rPr>
                <w:rFonts w:ascii="Times New Roman" w:hAnsi="Times New Roman" w:cs="Times New Roman"/>
                <w:sz w:val="24"/>
                <w:szCs w:val="24"/>
              </w:rPr>
              <w:t xml:space="preserve">.grupā, </w:t>
            </w:r>
            <w:r w:rsidR="00E57D3D" w:rsidRPr="00AB2B2C">
              <w:rPr>
                <w:rFonts w:ascii="Times New Roman" w:hAnsi="Times New Roman" w:cs="Times New Roman"/>
                <w:sz w:val="24"/>
                <w:szCs w:val="24"/>
              </w:rPr>
              <w:t xml:space="preserve">(-) </w:t>
            </w:r>
            <w:r w:rsidR="00DF41DD" w:rsidRPr="00AB2B2C">
              <w:rPr>
                <w:rFonts w:ascii="Times New Roman" w:hAnsi="Times New Roman" w:cs="Times New Roman"/>
                <w:sz w:val="24"/>
                <w:szCs w:val="24"/>
              </w:rPr>
              <w:t xml:space="preserve">grunts, </w:t>
            </w:r>
            <w:r w:rsidR="00C3539B" w:rsidRPr="00AB2B2C">
              <w:rPr>
                <w:rFonts w:ascii="Times New Roman" w:hAnsi="Times New Roman" w:cs="Times New Roman"/>
                <w:sz w:val="24"/>
                <w:szCs w:val="24"/>
              </w:rPr>
              <w:t>zemes pieprasītāju pieteikumi nav saņemti.</w:t>
            </w:r>
          </w:p>
          <w:p w14:paraId="4662A54A" w14:textId="09995ED6" w:rsidR="00342FCB" w:rsidRPr="00AB2B2C" w:rsidRDefault="00342FCB" w:rsidP="00AB2B2C">
            <w:pPr>
              <w:spacing w:after="0" w:line="240" w:lineRule="auto"/>
              <w:ind w:hanging="2"/>
              <w:jc w:val="both"/>
              <w:rPr>
                <w:rFonts w:ascii="Times New Roman" w:hAnsi="Times New Roman" w:cs="Times New Roman"/>
                <w:sz w:val="24"/>
                <w:szCs w:val="24"/>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Saskaņā ar Latvijas Valsts vēstures arhīva 20</w:t>
            </w:r>
            <w:r w:rsidR="005B1D1A" w:rsidRPr="00AB2B2C">
              <w:rPr>
                <w:rFonts w:ascii="Times New Roman" w:eastAsia="Times New Roman" w:hAnsi="Times New Roman" w:cs="Times New Roman"/>
                <w:sz w:val="24"/>
                <w:szCs w:val="24"/>
                <w:lang w:eastAsia="lv-LV"/>
              </w:rPr>
              <w:t>02</w:t>
            </w:r>
            <w:r w:rsidRPr="00AB2B2C">
              <w:rPr>
                <w:rFonts w:ascii="Times New Roman" w:eastAsia="Times New Roman" w:hAnsi="Times New Roman" w:cs="Times New Roman"/>
                <w:sz w:val="24"/>
                <w:szCs w:val="24"/>
                <w:lang w:eastAsia="lv-LV"/>
              </w:rPr>
              <w:t xml:space="preserve">.gada </w:t>
            </w:r>
            <w:r w:rsidR="005D6A0A" w:rsidRPr="00AB2B2C">
              <w:rPr>
                <w:rFonts w:ascii="Times New Roman" w:eastAsia="Times New Roman" w:hAnsi="Times New Roman" w:cs="Times New Roman"/>
                <w:sz w:val="24"/>
                <w:szCs w:val="24"/>
                <w:lang w:eastAsia="lv-LV"/>
              </w:rPr>
              <w:t>6.maija</w:t>
            </w:r>
            <w:r w:rsidRPr="00AB2B2C">
              <w:rPr>
                <w:rFonts w:ascii="Times New Roman" w:eastAsia="Times New Roman" w:hAnsi="Times New Roman" w:cs="Times New Roman"/>
                <w:sz w:val="24"/>
                <w:szCs w:val="24"/>
                <w:lang w:eastAsia="lv-LV"/>
              </w:rPr>
              <w:t xml:space="preserve"> izziņā Nr.</w:t>
            </w:r>
            <w:r w:rsidR="005D6A0A" w:rsidRPr="00AB2B2C">
              <w:rPr>
                <w:rFonts w:ascii="Times New Roman" w:eastAsia="Times New Roman" w:hAnsi="Times New Roman" w:cs="Times New Roman"/>
                <w:sz w:val="24"/>
                <w:szCs w:val="24"/>
                <w:lang w:eastAsia="lv-LV"/>
              </w:rPr>
              <w:t>5-JP-3445</w:t>
            </w:r>
            <w:r w:rsidRPr="00AB2B2C">
              <w:rPr>
                <w:rFonts w:ascii="Times New Roman" w:eastAsia="Times New Roman" w:hAnsi="Times New Roman" w:cs="Times New Roman"/>
                <w:sz w:val="24"/>
                <w:szCs w:val="24"/>
                <w:lang w:eastAsia="lv-LV"/>
              </w:rPr>
              <w:t xml:space="preserve"> norādīto nekustamais īpašums, kurš atradies Rīgas </w:t>
            </w:r>
            <w:r w:rsidR="00786598" w:rsidRPr="00AB2B2C">
              <w:rPr>
                <w:rFonts w:ascii="Times New Roman" w:eastAsia="Times New Roman" w:hAnsi="Times New Roman" w:cs="Times New Roman"/>
                <w:sz w:val="24"/>
                <w:szCs w:val="24"/>
                <w:lang w:eastAsia="lv-LV"/>
              </w:rPr>
              <w:t xml:space="preserve">pilsētā, 15.grupā, bez grunts numura, </w:t>
            </w:r>
            <w:r w:rsidR="00403480" w:rsidRPr="00AB2B2C">
              <w:rPr>
                <w:rFonts w:ascii="Times New Roman" w:eastAsia="Times New Roman" w:hAnsi="Times New Roman" w:cs="Times New Roman"/>
                <w:sz w:val="24"/>
                <w:szCs w:val="24"/>
                <w:lang w:eastAsia="lv-LV"/>
              </w:rPr>
              <w:t xml:space="preserve">Tvaika ielā, </w:t>
            </w:r>
            <w:r w:rsidR="00403480" w:rsidRPr="00AB2B2C">
              <w:rPr>
                <w:rFonts w:ascii="Times New Roman" w:hAnsi="Times New Roman" w:cs="Times New Roman"/>
                <w:sz w:val="24"/>
                <w:szCs w:val="24"/>
              </w:rPr>
              <w:t>kā atsevišķa hipotekāra vienība līdz 1940.gadam nav izdalīta</w:t>
            </w:r>
            <w:r w:rsidR="00F13918" w:rsidRPr="00AB2B2C">
              <w:rPr>
                <w:rFonts w:ascii="Times New Roman" w:hAnsi="Times New Roman" w:cs="Times New Roman"/>
                <w:sz w:val="24"/>
                <w:szCs w:val="24"/>
              </w:rPr>
              <w:t>,</w:t>
            </w:r>
            <w:r w:rsidR="00403480" w:rsidRPr="00AB2B2C">
              <w:rPr>
                <w:rFonts w:ascii="Times New Roman" w:hAnsi="Times New Roman" w:cs="Times New Roman"/>
                <w:sz w:val="24"/>
                <w:szCs w:val="24"/>
              </w:rPr>
              <w:t xml:space="preserve"> </w:t>
            </w:r>
            <w:r w:rsidR="00CC5984" w:rsidRPr="00AB2B2C">
              <w:rPr>
                <w:rFonts w:ascii="Times New Roman" w:hAnsi="Times New Roman" w:cs="Times New Roman"/>
                <w:sz w:val="24"/>
                <w:szCs w:val="24"/>
              </w:rPr>
              <w:t xml:space="preserve">un zemesgrāmatu nodalījums tam nav atvērts, tādēļ nav iespējams sniegt izrakstu </w:t>
            </w:r>
            <w:r w:rsidR="006E6320" w:rsidRPr="00AB2B2C">
              <w:rPr>
                <w:rFonts w:ascii="Times New Roman" w:hAnsi="Times New Roman" w:cs="Times New Roman"/>
                <w:sz w:val="24"/>
                <w:szCs w:val="24"/>
              </w:rPr>
              <w:t>no zemesgrāmatas par tā piederību līdz 1940.gadam.</w:t>
            </w:r>
          </w:p>
          <w:p w14:paraId="4A5D0853" w14:textId="30E8FAFB" w:rsidR="00C55DE8" w:rsidRPr="00AB2B2C" w:rsidRDefault="00F55DD1" w:rsidP="00AB2B2C">
            <w:pPr>
              <w:spacing w:after="0" w:line="240" w:lineRule="auto"/>
              <w:jc w:val="both"/>
              <w:rPr>
                <w:rFonts w:ascii="Times New Roman" w:hAnsi="Times New Roman" w:cs="Times New Roman"/>
                <w:sz w:val="24"/>
                <w:szCs w:val="24"/>
              </w:rPr>
            </w:pPr>
            <w:r w:rsidRPr="00AB2B2C">
              <w:rPr>
                <w:rFonts w:ascii="Times New Roman" w:hAnsi="Times New Roman" w:cs="Times New Roman"/>
                <w:sz w:val="24"/>
                <w:szCs w:val="24"/>
                <w:lang w:eastAsia="lv-LV"/>
              </w:rPr>
              <w:tab/>
            </w:r>
            <w:r w:rsidR="00784D33" w:rsidRPr="00AB2B2C">
              <w:rPr>
                <w:rFonts w:ascii="Times New Roman" w:hAnsi="Times New Roman" w:cs="Times New Roman"/>
                <w:sz w:val="24"/>
                <w:szCs w:val="24"/>
              </w:rPr>
              <w:t xml:space="preserve">Par valstij piekritīgo zemes vienību (zemes vienības </w:t>
            </w:r>
            <w:r w:rsidR="00784D33" w:rsidRPr="00AB2B2C">
              <w:rPr>
                <w:rFonts w:ascii="Times New Roman" w:hAnsi="Times New Roman" w:cs="Times New Roman"/>
                <w:sz w:val="24"/>
                <w:szCs w:val="24"/>
                <w:lang w:eastAsia="lv-LV"/>
              </w:rPr>
              <w:t xml:space="preserve">kadastra apzīmējums </w:t>
            </w:r>
            <w:r w:rsidR="00784D33" w:rsidRPr="00AB2B2C">
              <w:rPr>
                <w:rFonts w:ascii="Times New Roman" w:hAnsi="Times New Roman" w:cs="Times New Roman"/>
                <w:sz w:val="24"/>
                <w:szCs w:val="24"/>
              </w:rPr>
              <w:t>01000130177) 2019.gada 28.okto</w:t>
            </w:r>
            <w:r w:rsidR="008767BF" w:rsidRPr="00AB2B2C">
              <w:rPr>
                <w:rFonts w:ascii="Times New Roman" w:hAnsi="Times New Roman" w:cs="Times New Roman"/>
                <w:sz w:val="24"/>
                <w:szCs w:val="24"/>
              </w:rPr>
              <w:t>b</w:t>
            </w:r>
            <w:r w:rsidR="00784D33" w:rsidRPr="00AB2B2C">
              <w:rPr>
                <w:rFonts w:ascii="Times New Roman" w:hAnsi="Times New Roman" w:cs="Times New Roman"/>
                <w:sz w:val="24"/>
                <w:szCs w:val="24"/>
              </w:rPr>
              <w:t>rī tika saņemts būves, kura atrodas uz valstij piekritīgās zemes vienības, īpašnieka atsavināšanas ierosinājums.</w:t>
            </w:r>
          </w:p>
          <w:p w14:paraId="14931465" w14:textId="77777777" w:rsidR="00AB2B2C" w:rsidRPr="000E0910" w:rsidRDefault="008767BF" w:rsidP="00CE2C23">
            <w:pPr>
              <w:pStyle w:val="NoSpacing"/>
              <w:jc w:val="both"/>
            </w:pPr>
            <w:r w:rsidRPr="000E0910">
              <w:t xml:space="preserve">VNĪ saņemta 2021.gada 13.septembra </w:t>
            </w:r>
            <w:r w:rsidR="00650F19" w:rsidRPr="000E0910">
              <w:t>Rīgas domes Īpašuma departamenta Nekustamā īpašuma pārvaldes vēstule Nr.</w:t>
            </w:r>
            <w:r w:rsidR="00A65098" w:rsidRPr="000E0910">
              <w:t xml:space="preserve"> </w:t>
            </w:r>
            <w:fldSimple w:instr=" DOCPROPERTY  #DOC_NR#  \* MERGEFORMAT ">
              <w:r w:rsidR="00A65098" w:rsidRPr="000E0910">
                <w:t>DINIP-21-578-nd</w:t>
              </w:r>
            </w:fldSimple>
            <w:r w:rsidR="00A65098" w:rsidRPr="000E0910">
              <w:t xml:space="preserve"> ar kuru Rīgas dome sniedz skaidrojumu, ka </w:t>
            </w:r>
            <w:r w:rsidR="00AB2B2C" w:rsidRPr="000E0910">
              <w:t>Rīgas dome 14.12.2010. pieņēma lēmumu Nr. 2324 “Par valsts pārvaldes funkciju veikšanai vides nozarē nepieciešamo Rīgas pilsētas pašvaldības nekustamo īpašumu saraksta Nr. 3 (ūdens teritorijas un tām piegulošās teritorijas) apstiprināšanu, kā arī zemesgabalu piekritību un piederību” (lēmuma pielikuma 3. punkts) un lēmumu Nr. 2388 “Par zemesgabalu piederību un piekritību” (lēmuma 6.1. punkts), ar kuriem zemes vienība ar kadastra apzīmējumu 0100 013 0110 kļūdaini tika atzīta par piekritīgu Rīgas pilsētas pašvaldībai visā platībā (2487 m</w:t>
            </w:r>
            <w:r w:rsidR="00AB2B2C" w:rsidRPr="000E0910">
              <w:rPr>
                <w:vertAlign w:val="superscript"/>
              </w:rPr>
              <w:t>2</w:t>
            </w:r>
            <w:r w:rsidR="00AB2B2C" w:rsidRPr="000E0910">
              <w:t xml:space="preserve">), jo netika ievērots, ka uz minētās zemes vienības </w:t>
            </w:r>
            <w:bookmarkStart w:id="1" w:name="_Hlk82434434"/>
            <w:r w:rsidR="00AB2B2C" w:rsidRPr="000E0910">
              <w:t>atrodas juridiskai personai piederošās ēkas ar kadastra apzīmējumu 0100 015 0097 003 daļa</w:t>
            </w:r>
            <w:bookmarkEnd w:id="1"/>
            <w:r w:rsidR="00AB2B2C" w:rsidRPr="000E0910">
              <w:t>, kas ietilpst nekustamā īpašuma Tvaika ielā 3, Rīgā (kadastra Nr. 0100 015 0097), sastāvā un kas ir iegūta īpašumā, atsavinot to no Latvijas valsts</w:t>
            </w:r>
            <w:r w:rsidR="00AB2B2C" w:rsidRPr="00AB2B2C">
              <w:t xml:space="preserve"> </w:t>
            </w:r>
            <w:r w:rsidR="00AB2B2C" w:rsidRPr="000E0910">
              <w:lastRenderedPageBreak/>
              <w:t>Finanšu ministrijas personā. Konstatējot izveidojušos situāciju, zemes vienības daļa 38 m</w:t>
            </w:r>
            <w:r w:rsidR="00AB2B2C" w:rsidRPr="000E0910">
              <w:rPr>
                <w:vertAlign w:val="superscript"/>
              </w:rPr>
              <w:t>2</w:t>
            </w:r>
            <w:r w:rsidR="00AB2B2C" w:rsidRPr="000E0910">
              <w:t xml:space="preserve"> platībā (uz kuras atrodas juridiskai personai piederošās ēkas ar kadastra apzīmējumu 0100 015 0097 003 daļa) tika atdalīta no zemes vienības ar kadastra apzīmējumu 0100 013 0110, izveidojot zemes vienību ar kadastra apzīmējumu 0100 013 0177, kas tika ieskaitīta rezerves zemes fondā. </w:t>
            </w:r>
          </w:p>
          <w:p w14:paraId="74F14F9D" w14:textId="7F178F03" w:rsidR="008767BF" w:rsidRPr="000E0910" w:rsidRDefault="00AB2B2C" w:rsidP="00F203B6">
            <w:pPr>
              <w:pStyle w:val="NoSpacing"/>
              <w:jc w:val="both"/>
            </w:pPr>
            <w:r w:rsidRPr="000E0910">
              <w:t>Vienlaikus Rīgas domes Īpašuma departamenta Nekustamā īpašuma pārvaldes informēja, ka pašlaik tiek gatavoti grozījumi minētajos Rīgas domes lēmumos, lai zemes vienību ar kadastra apzīmējumu 0100 013 0177  38 m</w:t>
            </w:r>
            <w:r w:rsidRPr="000E0910">
              <w:rPr>
                <w:vertAlign w:val="superscript"/>
              </w:rPr>
              <w:t>2</w:t>
            </w:r>
            <w:r w:rsidRPr="000E0910">
              <w:t xml:space="preserve"> platībā izslēgtu no pašvaldības funkcijām nepieciešamo zemesgabalu saraksta.</w:t>
            </w:r>
          </w:p>
          <w:p w14:paraId="71D0BCC7" w14:textId="22B61E23" w:rsidR="007B4144" w:rsidRPr="00AB2B2C" w:rsidRDefault="00975A00" w:rsidP="00AB2B2C">
            <w:pPr>
              <w:spacing w:after="0" w:line="240" w:lineRule="auto"/>
              <w:jc w:val="both"/>
              <w:rPr>
                <w:rFonts w:ascii="Times New Roman" w:hAnsi="Times New Roman" w:cs="Times New Roman"/>
                <w:color w:val="000000"/>
                <w:sz w:val="24"/>
                <w:szCs w:val="24"/>
              </w:rPr>
            </w:pPr>
            <w:r w:rsidRPr="00AB2B2C">
              <w:rPr>
                <w:rFonts w:ascii="Times New Roman" w:hAnsi="Times New Roman" w:cs="Times New Roman"/>
                <w:sz w:val="24"/>
                <w:szCs w:val="24"/>
              </w:rPr>
              <w:tab/>
              <w:t xml:space="preserve">Par </w:t>
            </w:r>
            <w:r w:rsidRPr="00AB2B2C">
              <w:rPr>
                <w:rFonts w:ascii="Times New Roman" w:hAnsi="Times New Roman" w:cs="Times New Roman"/>
                <w:bCs/>
                <w:sz w:val="24"/>
                <w:szCs w:val="24"/>
              </w:rPr>
              <w:t xml:space="preserve">valstij piekritīgo zemes vienību </w:t>
            </w:r>
            <w:r w:rsidRPr="00AB2B2C">
              <w:rPr>
                <w:rFonts w:ascii="Times New Roman" w:hAnsi="Times New Roman" w:cs="Times New Roman"/>
                <w:sz w:val="24"/>
                <w:szCs w:val="24"/>
              </w:rPr>
              <w:t xml:space="preserve">(zemes vienības </w:t>
            </w:r>
            <w:r w:rsidRPr="00AB2B2C">
              <w:rPr>
                <w:rFonts w:ascii="Times New Roman" w:hAnsi="Times New Roman" w:cs="Times New Roman"/>
                <w:sz w:val="24"/>
                <w:szCs w:val="24"/>
                <w:lang w:eastAsia="lv-LV"/>
              </w:rPr>
              <w:t xml:space="preserve">kadastra apzīmējums </w:t>
            </w:r>
            <w:r w:rsidRPr="00AB2B2C">
              <w:rPr>
                <w:rFonts w:ascii="Times New Roman" w:hAnsi="Times New Roman" w:cs="Times New Roman"/>
                <w:sz w:val="24"/>
                <w:szCs w:val="24"/>
              </w:rPr>
              <w:t xml:space="preserve">01000130177) bez adreses, </w:t>
            </w:r>
            <w:r w:rsidRPr="00AB2B2C">
              <w:rPr>
                <w:rFonts w:ascii="Times New Roman" w:hAnsi="Times New Roman" w:cs="Times New Roman"/>
                <w:bCs/>
                <w:sz w:val="24"/>
                <w:szCs w:val="24"/>
              </w:rPr>
              <w:t>Rīgā, nepastāv strīds ar citām ministrijām un attiecīgo pašvaldību</w:t>
            </w:r>
            <w:r w:rsidRPr="00AB2B2C">
              <w:rPr>
                <w:rFonts w:ascii="Times New Roman" w:hAnsi="Times New Roman" w:cs="Times New Roman"/>
                <w:color w:val="000000"/>
                <w:sz w:val="24"/>
                <w:szCs w:val="24"/>
              </w:rPr>
              <w:t>.</w:t>
            </w:r>
          </w:p>
          <w:p w14:paraId="516BDA74" w14:textId="3E3C7A75" w:rsidR="00342FCB" w:rsidRPr="00AB2B2C" w:rsidRDefault="00342FCB" w:rsidP="00AB2B2C">
            <w:pPr>
              <w:spacing w:after="0" w:line="240" w:lineRule="auto"/>
              <w:ind w:hanging="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 xml:space="preserve">Atbilstoši likuma „Par valsts un pašvaldību zemes īpašuma tiesībām un to nostiprināšanu zemesgrāmatās”  </w:t>
            </w:r>
            <w:r w:rsidR="002C4706" w:rsidRPr="00AB2B2C">
              <w:rPr>
                <w:rFonts w:ascii="Times New Roman" w:eastAsia="Times New Roman" w:hAnsi="Times New Roman" w:cs="Times New Roman"/>
                <w:sz w:val="24"/>
                <w:szCs w:val="24"/>
                <w:lang w:eastAsia="lv-LV"/>
              </w:rPr>
              <w:t>4.</w:t>
            </w:r>
            <w:r w:rsidR="002C4706" w:rsidRPr="00AB2B2C">
              <w:rPr>
                <w:rFonts w:ascii="Times New Roman" w:eastAsia="Times New Roman" w:hAnsi="Times New Roman" w:cs="Times New Roman"/>
                <w:sz w:val="24"/>
                <w:szCs w:val="24"/>
                <w:vertAlign w:val="superscript"/>
                <w:lang w:eastAsia="lv-LV"/>
              </w:rPr>
              <w:t xml:space="preserve"> 1 </w:t>
            </w:r>
            <w:r w:rsidRPr="00AB2B2C">
              <w:rPr>
                <w:rFonts w:ascii="Times New Roman" w:eastAsia="Times New Roman" w:hAnsi="Times New Roman" w:cs="Times New Roman"/>
                <w:sz w:val="24"/>
                <w:szCs w:val="24"/>
                <w:lang w:eastAsia="lv-LV"/>
              </w:rPr>
              <w:t xml:space="preserve">panta </w:t>
            </w:r>
            <w:r w:rsidR="0058054C" w:rsidRPr="00AB2B2C">
              <w:rPr>
                <w:rFonts w:ascii="Times New Roman" w:eastAsia="Times New Roman" w:hAnsi="Times New Roman" w:cs="Times New Roman"/>
                <w:sz w:val="24"/>
                <w:szCs w:val="24"/>
                <w:lang w:eastAsia="lv-LV"/>
              </w:rPr>
              <w:t>pirmās</w:t>
            </w:r>
            <w:r w:rsidRPr="00AB2B2C">
              <w:rPr>
                <w:rFonts w:ascii="Times New Roman" w:eastAsia="Times New Roman" w:hAnsi="Times New Roman" w:cs="Times New Roman"/>
                <w:sz w:val="24"/>
                <w:szCs w:val="24"/>
                <w:lang w:eastAsia="lv-LV"/>
              </w:rPr>
              <w:t xml:space="preserve"> daļa</w:t>
            </w:r>
            <w:r w:rsidR="0058054C" w:rsidRPr="00AB2B2C">
              <w:rPr>
                <w:rFonts w:ascii="Times New Roman" w:eastAsia="Times New Roman" w:hAnsi="Times New Roman" w:cs="Times New Roman"/>
                <w:sz w:val="24"/>
                <w:szCs w:val="24"/>
                <w:lang w:eastAsia="lv-LV"/>
              </w:rPr>
              <w:t>s 4.punktam</w:t>
            </w:r>
            <w:r w:rsidRPr="00AB2B2C">
              <w:rPr>
                <w:rFonts w:ascii="Times New Roman" w:eastAsia="Times New Roman" w:hAnsi="Times New Roman" w:cs="Times New Roman"/>
                <w:sz w:val="24"/>
                <w:szCs w:val="24"/>
                <w:lang w:eastAsia="lv-LV"/>
              </w:rPr>
              <w:t xml:space="preserve"> minētā zemes vienība piekrīt valstij.</w:t>
            </w:r>
          </w:p>
          <w:p w14:paraId="31A8746D" w14:textId="77777777" w:rsidR="00342FCB" w:rsidRPr="00AB2B2C" w:rsidRDefault="00342FCB" w:rsidP="00AB2B2C">
            <w:pPr>
              <w:spacing w:after="0" w:line="240" w:lineRule="auto"/>
              <w:ind w:hanging="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Pēc Rīkojuma projekta pieņemšanas apbūves īpašniekam būs pienākums maksāt zemes nomas maksu, ņemot vērā to, ka pastāv piespiedu nomas attiecības uz likuma pamata.</w:t>
            </w:r>
          </w:p>
          <w:p w14:paraId="26873CBC" w14:textId="77777777" w:rsidR="00342FCB" w:rsidRPr="00AB2B2C" w:rsidRDefault="00342FCB" w:rsidP="00AB2B2C">
            <w:pPr>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t xml:space="preserve">VNĪ attiecībā uz apbūvētajām zemes vienībām pilda Publiskas personas mantas atsavināšanas likumā tai deleģēto uzdevumu – organizē valsts mantas atsavināšanas procesu un atsavina apbūvēto valsts zemi personām, kurām saskaņā ar Publiskas personas mantas atsavināšanas likuma 4.panta ceturto daļu ir tiesības ierosināt to atsavināšanu. </w:t>
            </w:r>
          </w:p>
          <w:p w14:paraId="2D31C88C" w14:textId="77777777" w:rsidR="00342FCB" w:rsidRPr="00AB2B2C" w:rsidRDefault="00342FCB" w:rsidP="00AB2B2C">
            <w:pPr>
              <w:spacing w:after="0" w:line="240" w:lineRule="auto"/>
              <w:ind w:hanging="2"/>
              <w:jc w:val="both"/>
              <w:rPr>
                <w:rFonts w:ascii="Times New Roman" w:eastAsia="Times New Roman" w:hAnsi="Times New Roman" w:cs="Times New Roman"/>
                <w:sz w:val="24"/>
                <w:szCs w:val="24"/>
                <w:lang w:eastAsia="lv-LV"/>
              </w:rPr>
            </w:pPr>
          </w:p>
          <w:p w14:paraId="69E76AF0" w14:textId="24C2C8AC" w:rsidR="00342FCB" w:rsidRPr="00AB2B2C" w:rsidRDefault="00342FCB" w:rsidP="00AB2B2C">
            <w:pPr>
              <w:tabs>
                <w:tab w:val="left" w:pos="282"/>
              </w:tabs>
              <w:spacing w:after="0" w:line="240" w:lineRule="auto"/>
              <w:ind w:left="-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b/>
                <w:bCs/>
                <w:sz w:val="24"/>
                <w:szCs w:val="24"/>
                <w:lang w:eastAsia="lv-LV"/>
              </w:rPr>
              <w:t>3. </w:t>
            </w:r>
            <w:r w:rsidRPr="00AB2B2C">
              <w:rPr>
                <w:rFonts w:ascii="Times New Roman" w:eastAsia="Times New Roman" w:hAnsi="Times New Roman" w:cs="Times New Roman"/>
                <w:sz w:val="24"/>
                <w:szCs w:val="24"/>
                <w:lang w:eastAsia="lv-LV"/>
              </w:rPr>
              <w:t>Rīkojuma projektā Nr.21</w:t>
            </w:r>
            <w:r w:rsidR="00F41D54" w:rsidRPr="00AB2B2C">
              <w:rPr>
                <w:rFonts w:ascii="Times New Roman" w:eastAsia="Times New Roman" w:hAnsi="Times New Roman" w:cs="Times New Roman"/>
                <w:sz w:val="24"/>
                <w:szCs w:val="24"/>
                <w:lang w:eastAsia="lv-LV"/>
              </w:rPr>
              <w:t>4</w:t>
            </w:r>
            <w:r w:rsidRPr="00AB2B2C">
              <w:rPr>
                <w:rFonts w:ascii="Times New Roman" w:eastAsia="Times New Roman" w:hAnsi="Times New Roman" w:cs="Times New Roman"/>
                <w:sz w:val="24"/>
                <w:szCs w:val="24"/>
                <w:lang w:eastAsia="lv-LV"/>
              </w:rPr>
              <w:t>. –</w:t>
            </w:r>
            <w:r w:rsidR="00287E48" w:rsidRPr="00AB2B2C">
              <w:rPr>
                <w:rFonts w:ascii="Times New Roman" w:eastAsia="Times New Roman" w:hAnsi="Times New Roman" w:cs="Times New Roman"/>
                <w:sz w:val="24"/>
                <w:szCs w:val="24"/>
                <w:lang w:eastAsia="lv-LV"/>
              </w:rPr>
              <w:t xml:space="preserve"> </w:t>
            </w:r>
            <w:r w:rsidR="001F1F44" w:rsidRPr="00AB2B2C">
              <w:rPr>
                <w:rFonts w:ascii="Times New Roman" w:eastAsia="Times New Roman" w:hAnsi="Times New Roman" w:cs="Times New Roman"/>
                <w:b/>
                <w:bCs/>
                <w:sz w:val="24"/>
                <w:szCs w:val="24"/>
                <w:lang w:eastAsia="lv-LV"/>
              </w:rPr>
              <w:t>½ domājamā daļa no zemes vienības</w:t>
            </w:r>
            <w:r w:rsidR="001F1F44" w:rsidRPr="00AB2B2C">
              <w:rPr>
                <w:rFonts w:ascii="Times New Roman" w:eastAsia="Times New Roman" w:hAnsi="Times New Roman" w:cs="Times New Roman"/>
                <w:sz w:val="24"/>
                <w:szCs w:val="24"/>
                <w:lang w:eastAsia="lv-LV"/>
              </w:rPr>
              <w:t xml:space="preserve"> </w:t>
            </w:r>
            <w:r w:rsidR="003E2B06" w:rsidRPr="00AB2B2C">
              <w:rPr>
                <w:rFonts w:ascii="Times New Roman" w:eastAsia="Times New Roman" w:hAnsi="Times New Roman" w:cs="Times New Roman"/>
                <w:b/>
                <w:bCs/>
                <w:sz w:val="24"/>
                <w:szCs w:val="24"/>
                <w:lang w:eastAsia="lv-LV"/>
              </w:rPr>
              <w:t>Makša iel</w:t>
            </w:r>
            <w:r w:rsidR="00B54B14" w:rsidRPr="00AB2B2C">
              <w:rPr>
                <w:rFonts w:ascii="Times New Roman" w:eastAsia="Times New Roman" w:hAnsi="Times New Roman" w:cs="Times New Roman"/>
                <w:b/>
                <w:bCs/>
                <w:sz w:val="24"/>
                <w:szCs w:val="24"/>
                <w:lang w:eastAsia="lv-LV"/>
              </w:rPr>
              <w:t>ā</w:t>
            </w:r>
            <w:r w:rsidR="003E2B06" w:rsidRPr="00AB2B2C">
              <w:rPr>
                <w:rFonts w:ascii="Times New Roman" w:eastAsia="Times New Roman" w:hAnsi="Times New Roman" w:cs="Times New Roman"/>
                <w:b/>
                <w:bCs/>
                <w:sz w:val="24"/>
                <w:szCs w:val="24"/>
                <w:lang w:eastAsia="lv-LV"/>
              </w:rPr>
              <w:t xml:space="preserve"> 18, </w:t>
            </w:r>
            <w:r w:rsidRPr="00AB2B2C">
              <w:rPr>
                <w:rFonts w:ascii="Times New Roman" w:hAnsi="Times New Roman" w:cs="Times New Roman"/>
                <w:b/>
                <w:bCs/>
                <w:sz w:val="24"/>
                <w:szCs w:val="24"/>
              </w:rPr>
              <w:t>Rīgā</w:t>
            </w:r>
            <w:r w:rsidRPr="00AB2B2C">
              <w:rPr>
                <w:rFonts w:ascii="Times New Roman" w:eastAsia="Times New Roman" w:hAnsi="Times New Roman" w:cs="Times New Roman"/>
                <w:sz w:val="24"/>
                <w:szCs w:val="24"/>
                <w:lang w:eastAsia="lv-LV"/>
              </w:rPr>
              <w:t xml:space="preserve"> (zemes vienības kadastra apzīmējums 0100 </w:t>
            </w:r>
            <w:r w:rsidR="00F736DC" w:rsidRPr="00AB2B2C">
              <w:rPr>
                <w:rFonts w:ascii="Times New Roman" w:eastAsia="Times New Roman" w:hAnsi="Times New Roman" w:cs="Times New Roman"/>
                <w:sz w:val="24"/>
                <w:szCs w:val="24"/>
                <w:lang w:eastAsia="lv-LV"/>
              </w:rPr>
              <w:t>05</w:t>
            </w:r>
            <w:r w:rsidRPr="00AB2B2C">
              <w:rPr>
                <w:rFonts w:ascii="Times New Roman" w:eastAsia="Times New Roman" w:hAnsi="Times New Roman" w:cs="Times New Roman"/>
                <w:sz w:val="24"/>
                <w:szCs w:val="24"/>
                <w:lang w:eastAsia="lv-LV"/>
              </w:rPr>
              <w:t>5 0</w:t>
            </w:r>
            <w:r w:rsidR="00F736DC" w:rsidRPr="00AB2B2C">
              <w:rPr>
                <w:rFonts w:ascii="Times New Roman" w:eastAsia="Times New Roman" w:hAnsi="Times New Roman" w:cs="Times New Roman"/>
                <w:sz w:val="24"/>
                <w:szCs w:val="24"/>
                <w:lang w:eastAsia="lv-LV"/>
              </w:rPr>
              <w:t>158</w:t>
            </w:r>
            <w:r w:rsidRPr="00AB2B2C">
              <w:rPr>
                <w:rFonts w:ascii="Times New Roman" w:eastAsia="Times New Roman" w:hAnsi="Times New Roman" w:cs="Times New Roman"/>
                <w:sz w:val="24"/>
                <w:szCs w:val="24"/>
                <w:lang w:eastAsia="lv-LV"/>
              </w:rPr>
              <w:t>) 0,0</w:t>
            </w:r>
            <w:r w:rsidR="005F60C7" w:rsidRPr="00AB2B2C">
              <w:rPr>
                <w:rFonts w:ascii="Times New Roman" w:eastAsia="Times New Roman" w:hAnsi="Times New Roman" w:cs="Times New Roman"/>
                <w:sz w:val="24"/>
                <w:szCs w:val="24"/>
                <w:lang w:eastAsia="lv-LV"/>
              </w:rPr>
              <w:t>842</w:t>
            </w:r>
            <w:r w:rsidRPr="00AB2B2C">
              <w:rPr>
                <w:rFonts w:ascii="Times New Roman" w:eastAsia="Times New Roman" w:hAnsi="Times New Roman" w:cs="Times New Roman"/>
                <w:sz w:val="24"/>
                <w:szCs w:val="24"/>
                <w:lang w:eastAsia="lv-LV"/>
              </w:rPr>
              <w:t xml:space="preserve"> ha platībā, zemes vienības kadastrālā vērtība uz 202</w:t>
            </w:r>
            <w:r w:rsidR="005F60C7" w:rsidRPr="00AB2B2C">
              <w:rPr>
                <w:rFonts w:ascii="Times New Roman" w:eastAsia="Times New Roman" w:hAnsi="Times New Roman" w:cs="Times New Roman"/>
                <w:sz w:val="24"/>
                <w:szCs w:val="24"/>
                <w:lang w:eastAsia="lv-LV"/>
              </w:rPr>
              <w:t>1</w:t>
            </w:r>
            <w:r w:rsidRPr="00AB2B2C">
              <w:rPr>
                <w:rFonts w:ascii="Times New Roman" w:eastAsia="Times New Roman" w:hAnsi="Times New Roman" w:cs="Times New Roman"/>
                <w:sz w:val="24"/>
                <w:szCs w:val="24"/>
                <w:lang w:eastAsia="lv-LV"/>
              </w:rPr>
              <w:t xml:space="preserve">.gada </w:t>
            </w:r>
            <w:r w:rsidR="005F60C7" w:rsidRPr="00AB2B2C">
              <w:rPr>
                <w:rFonts w:ascii="Times New Roman" w:eastAsia="Times New Roman" w:hAnsi="Times New Roman" w:cs="Times New Roman"/>
                <w:sz w:val="24"/>
                <w:szCs w:val="24"/>
                <w:lang w:eastAsia="lv-LV"/>
              </w:rPr>
              <w:t>1.janvāri</w:t>
            </w:r>
            <w:r w:rsidRPr="00AB2B2C">
              <w:rPr>
                <w:rFonts w:ascii="Times New Roman" w:eastAsia="Times New Roman" w:hAnsi="Times New Roman" w:cs="Times New Roman"/>
                <w:sz w:val="24"/>
                <w:szCs w:val="24"/>
                <w:lang w:eastAsia="lv-LV"/>
              </w:rPr>
              <w:t xml:space="preserve"> noteikta </w:t>
            </w:r>
            <w:r w:rsidR="005F60C7" w:rsidRPr="00AB2B2C">
              <w:rPr>
                <w:rFonts w:ascii="Times New Roman" w:eastAsia="Times New Roman" w:hAnsi="Times New Roman" w:cs="Times New Roman"/>
                <w:sz w:val="24"/>
                <w:szCs w:val="24"/>
                <w:lang w:eastAsia="lv-LV"/>
              </w:rPr>
              <w:t>18 597</w:t>
            </w:r>
            <w:r w:rsidRPr="00AB2B2C">
              <w:rPr>
                <w:rFonts w:ascii="Times New Roman" w:eastAsia="Times New Roman" w:hAnsi="Times New Roman" w:cs="Times New Roman"/>
                <w:sz w:val="24"/>
                <w:szCs w:val="24"/>
                <w:lang w:eastAsia="lv-LV"/>
              </w:rPr>
              <w:t xml:space="preserve"> </w:t>
            </w:r>
            <w:r w:rsidRPr="00AB2B2C">
              <w:rPr>
                <w:rFonts w:ascii="Times New Roman" w:eastAsia="Times New Roman" w:hAnsi="Times New Roman" w:cs="Times New Roman"/>
                <w:i/>
                <w:sz w:val="24"/>
                <w:szCs w:val="24"/>
                <w:lang w:eastAsia="lv-LV"/>
              </w:rPr>
              <w:t>euro</w:t>
            </w:r>
            <w:r w:rsidRPr="00AB2B2C">
              <w:rPr>
                <w:rFonts w:ascii="Times New Roman" w:eastAsia="Times New Roman" w:hAnsi="Times New Roman" w:cs="Times New Roman"/>
                <w:sz w:val="24"/>
                <w:szCs w:val="24"/>
                <w:lang w:eastAsia="lv-LV"/>
              </w:rPr>
              <w:t xml:space="preserve">. Saskaņā ar NĪVKIS datiem zemes vienības statuss – </w:t>
            </w:r>
            <w:r w:rsidR="00F736DC" w:rsidRPr="00AB2B2C">
              <w:rPr>
                <w:rFonts w:ascii="Times New Roman" w:eastAsia="Times New Roman" w:hAnsi="Times New Roman" w:cs="Times New Roman"/>
                <w:sz w:val="24"/>
                <w:szCs w:val="24"/>
                <w:lang w:eastAsia="lv-LV"/>
              </w:rPr>
              <w:t>nekustamais īpašums</w:t>
            </w:r>
            <w:r w:rsidRPr="00AB2B2C">
              <w:rPr>
                <w:rFonts w:ascii="Times New Roman" w:eastAsia="Times New Roman" w:hAnsi="Times New Roman" w:cs="Times New Roman"/>
                <w:sz w:val="24"/>
                <w:szCs w:val="24"/>
                <w:lang w:eastAsia="lv-LV"/>
              </w:rPr>
              <w:t>.</w:t>
            </w:r>
          </w:p>
          <w:p w14:paraId="0505B221" w14:textId="3E13F265" w:rsidR="008225EA" w:rsidRPr="00AB2B2C" w:rsidRDefault="008225EA" w:rsidP="00AB2B2C">
            <w:pPr>
              <w:tabs>
                <w:tab w:val="left" w:pos="282"/>
                <w:tab w:val="left" w:pos="855"/>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Saskaņā ar NĪVKIS datiem zemes vienībai (zemes vienības kadastra apzīmējums 0100 055 0158) reģistrēti šādi apgrūtinājumi:</w:t>
            </w:r>
          </w:p>
          <w:p w14:paraId="468F443A" w14:textId="77777777" w:rsidR="008225EA" w:rsidRPr="00AB2B2C" w:rsidRDefault="008225EA" w:rsidP="00AB2B2C">
            <w:pPr>
              <w:pStyle w:val="ListParagraph"/>
              <w:numPr>
                <w:ilvl w:val="0"/>
                <w:numId w:val="2"/>
              </w:numPr>
              <w:tabs>
                <w:tab w:val="left" w:pos="282"/>
                <w:tab w:val="left" w:pos="855"/>
              </w:tabs>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zemes īpašniekam nepiederoša būve vai būves daļa (0.00);</w:t>
            </w:r>
          </w:p>
          <w:p w14:paraId="01392D4E" w14:textId="77777777" w:rsidR="008225EA" w:rsidRPr="00AB2B2C" w:rsidRDefault="008225EA" w:rsidP="00AB2B2C">
            <w:pPr>
              <w:pStyle w:val="ListParagraph"/>
              <w:numPr>
                <w:ilvl w:val="0"/>
                <w:numId w:val="2"/>
              </w:numPr>
              <w:tabs>
                <w:tab w:val="left" w:pos="282"/>
                <w:tab w:val="left" w:pos="855"/>
              </w:tabs>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aizsargjoslas teritorija gar gāzesvadu ar spiedienu (0.00);</w:t>
            </w:r>
          </w:p>
          <w:p w14:paraId="098BC0B6" w14:textId="77777777" w:rsidR="008225EA" w:rsidRPr="00AB2B2C" w:rsidRDefault="008225EA" w:rsidP="00AB2B2C">
            <w:pPr>
              <w:pStyle w:val="ListParagraph"/>
              <w:numPr>
                <w:ilvl w:val="0"/>
                <w:numId w:val="2"/>
              </w:numPr>
              <w:tabs>
                <w:tab w:val="left" w:pos="282"/>
                <w:tab w:val="left" w:pos="855"/>
              </w:tabs>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Rīgas elektrotīkliem piederošs ievads (0.00);</w:t>
            </w:r>
          </w:p>
          <w:p w14:paraId="516CC283" w14:textId="77777777" w:rsidR="008225EA" w:rsidRPr="00AB2B2C" w:rsidRDefault="008225EA" w:rsidP="00AB2B2C">
            <w:pPr>
              <w:pStyle w:val="ListParagraph"/>
              <w:numPr>
                <w:ilvl w:val="0"/>
                <w:numId w:val="2"/>
              </w:numPr>
              <w:tabs>
                <w:tab w:val="left" w:pos="282"/>
                <w:tab w:val="left" w:pos="855"/>
              </w:tabs>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ekspluatācijas aizsargjoslas teritorija gar elektrisko tīklu kabeļu līniju (0.0047 ha).</w:t>
            </w:r>
          </w:p>
          <w:p w14:paraId="613A4AF5" w14:textId="7EE3C6A5" w:rsidR="00141292" w:rsidRPr="00AB2B2C" w:rsidRDefault="00342FCB" w:rsidP="00AB2B2C">
            <w:pPr>
              <w:spacing w:after="0" w:line="240" w:lineRule="auto"/>
              <w:ind w:firstLine="720"/>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 xml:space="preserve">Saskaņā ar NĪVKIS datiem uz zemes vienības (zemes vienības kadastra apzīmējums 0100 </w:t>
            </w:r>
            <w:r w:rsidR="00E97D2E" w:rsidRPr="00AB2B2C">
              <w:rPr>
                <w:rFonts w:ascii="Times New Roman" w:eastAsia="Times New Roman" w:hAnsi="Times New Roman" w:cs="Times New Roman"/>
                <w:sz w:val="24"/>
                <w:szCs w:val="24"/>
                <w:lang w:eastAsia="lv-LV"/>
              </w:rPr>
              <w:t>05</w:t>
            </w:r>
            <w:r w:rsidRPr="00AB2B2C">
              <w:rPr>
                <w:rFonts w:ascii="Times New Roman" w:eastAsia="Times New Roman" w:hAnsi="Times New Roman" w:cs="Times New Roman"/>
                <w:sz w:val="24"/>
                <w:szCs w:val="24"/>
                <w:lang w:eastAsia="lv-LV"/>
              </w:rPr>
              <w:t>5 0</w:t>
            </w:r>
            <w:r w:rsidR="00E97D2E" w:rsidRPr="00AB2B2C">
              <w:rPr>
                <w:rFonts w:ascii="Times New Roman" w:eastAsia="Times New Roman" w:hAnsi="Times New Roman" w:cs="Times New Roman"/>
                <w:sz w:val="24"/>
                <w:szCs w:val="24"/>
                <w:lang w:eastAsia="lv-LV"/>
              </w:rPr>
              <w:t>158</w:t>
            </w:r>
            <w:r w:rsidRPr="00AB2B2C">
              <w:rPr>
                <w:rFonts w:ascii="Times New Roman" w:eastAsia="Times New Roman" w:hAnsi="Times New Roman" w:cs="Times New Roman"/>
                <w:sz w:val="24"/>
                <w:szCs w:val="24"/>
                <w:lang w:eastAsia="lv-LV"/>
              </w:rPr>
              <w:t xml:space="preserve">) atrodas </w:t>
            </w:r>
            <w:r w:rsidR="00E97D2E" w:rsidRPr="00AB2B2C">
              <w:rPr>
                <w:rFonts w:ascii="Times New Roman" w:eastAsia="Times New Roman" w:hAnsi="Times New Roman" w:cs="Times New Roman"/>
                <w:sz w:val="24"/>
                <w:szCs w:val="24"/>
                <w:lang w:eastAsia="lv-LV"/>
              </w:rPr>
              <w:t xml:space="preserve">četras būves </w:t>
            </w:r>
            <w:r w:rsidRPr="00AB2B2C">
              <w:rPr>
                <w:rFonts w:ascii="Times New Roman" w:eastAsia="Times New Roman" w:hAnsi="Times New Roman" w:cs="Times New Roman"/>
                <w:sz w:val="24"/>
                <w:szCs w:val="24"/>
                <w:lang w:eastAsia="lv-LV"/>
              </w:rPr>
              <w:t>(būv</w:t>
            </w:r>
            <w:r w:rsidR="00E97D2E" w:rsidRPr="00AB2B2C">
              <w:rPr>
                <w:rFonts w:ascii="Times New Roman" w:eastAsia="Times New Roman" w:hAnsi="Times New Roman" w:cs="Times New Roman"/>
                <w:sz w:val="24"/>
                <w:szCs w:val="24"/>
                <w:lang w:eastAsia="lv-LV"/>
              </w:rPr>
              <w:t>ju</w:t>
            </w:r>
            <w:r w:rsidRPr="00AB2B2C">
              <w:rPr>
                <w:rFonts w:ascii="Times New Roman" w:eastAsia="Times New Roman" w:hAnsi="Times New Roman" w:cs="Times New Roman"/>
                <w:sz w:val="24"/>
                <w:szCs w:val="24"/>
                <w:lang w:eastAsia="lv-LV"/>
              </w:rPr>
              <w:t xml:space="preserve"> kadastra apzīmējum</w:t>
            </w:r>
            <w:r w:rsidR="00E97D2E" w:rsidRPr="00AB2B2C">
              <w:rPr>
                <w:rFonts w:ascii="Times New Roman" w:eastAsia="Times New Roman" w:hAnsi="Times New Roman" w:cs="Times New Roman"/>
                <w:sz w:val="24"/>
                <w:szCs w:val="24"/>
                <w:lang w:eastAsia="lv-LV"/>
              </w:rPr>
              <w:t>i</w:t>
            </w:r>
            <w:r w:rsidRPr="00AB2B2C">
              <w:rPr>
                <w:rFonts w:ascii="Times New Roman" w:eastAsia="Times New Roman" w:hAnsi="Times New Roman" w:cs="Times New Roman"/>
                <w:sz w:val="24"/>
                <w:szCs w:val="24"/>
                <w:lang w:eastAsia="lv-LV"/>
              </w:rPr>
              <w:t xml:space="preserve"> 0100</w:t>
            </w:r>
            <w:r w:rsidR="00EA224B" w:rsidRPr="00AB2B2C">
              <w:rPr>
                <w:rFonts w:ascii="Times New Roman" w:eastAsia="Times New Roman" w:hAnsi="Times New Roman" w:cs="Times New Roman"/>
                <w:sz w:val="24"/>
                <w:szCs w:val="24"/>
                <w:lang w:eastAsia="lv-LV"/>
              </w:rPr>
              <w:t xml:space="preserve"> 055 0158</w:t>
            </w:r>
            <w:r w:rsidR="00E1063C" w:rsidRPr="00AB2B2C">
              <w:rPr>
                <w:rFonts w:ascii="Times New Roman" w:eastAsia="Times New Roman" w:hAnsi="Times New Roman" w:cs="Times New Roman"/>
                <w:sz w:val="24"/>
                <w:szCs w:val="24"/>
                <w:lang w:eastAsia="lv-LV"/>
              </w:rPr>
              <w:t xml:space="preserve"> 001, 0100 055 0158 002, 0100 055 0158 003 un 0100 </w:t>
            </w:r>
            <w:r w:rsidR="000077A7" w:rsidRPr="00AB2B2C">
              <w:rPr>
                <w:rFonts w:ascii="Times New Roman" w:eastAsia="Times New Roman" w:hAnsi="Times New Roman" w:cs="Times New Roman"/>
                <w:sz w:val="24"/>
                <w:szCs w:val="24"/>
                <w:lang w:eastAsia="lv-LV"/>
              </w:rPr>
              <w:t>055 0158 004) Makša</w:t>
            </w:r>
            <w:r w:rsidRPr="00AB2B2C">
              <w:rPr>
                <w:rFonts w:ascii="Times New Roman" w:eastAsia="Times New Roman" w:hAnsi="Times New Roman" w:cs="Times New Roman"/>
                <w:sz w:val="24"/>
                <w:szCs w:val="24"/>
                <w:lang w:eastAsia="lv-LV"/>
              </w:rPr>
              <w:t xml:space="preserve"> ielā 18, Rīgā. </w:t>
            </w:r>
          </w:p>
          <w:p w14:paraId="71BB2478" w14:textId="38A57AEA" w:rsidR="00141292" w:rsidRPr="00AB2B2C" w:rsidRDefault="009D1C45" w:rsidP="00AB2B2C">
            <w:pPr>
              <w:spacing w:after="0" w:line="240" w:lineRule="auto"/>
              <w:ind w:firstLine="720"/>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Z</w:t>
            </w:r>
            <w:r w:rsidR="00342FCB" w:rsidRPr="00AB2B2C">
              <w:rPr>
                <w:rFonts w:ascii="Times New Roman" w:eastAsia="Times New Roman" w:hAnsi="Times New Roman" w:cs="Times New Roman"/>
                <w:sz w:val="24"/>
                <w:szCs w:val="24"/>
                <w:lang w:eastAsia="lv-LV"/>
              </w:rPr>
              <w:t xml:space="preserve">emes vienība (zemes vienības kadastra apzīmējums 0100 </w:t>
            </w:r>
            <w:r w:rsidR="0072577D" w:rsidRPr="00AB2B2C">
              <w:rPr>
                <w:rFonts w:ascii="Times New Roman" w:eastAsia="Times New Roman" w:hAnsi="Times New Roman" w:cs="Times New Roman"/>
                <w:sz w:val="24"/>
                <w:szCs w:val="24"/>
                <w:lang w:eastAsia="lv-LV"/>
              </w:rPr>
              <w:t>05</w:t>
            </w:r>
            <w:r w:rsidR="00342FCB" w:rsidRPr="00AB2B2C">
              <w:rPr>
                <w:rFonts w:ascii="Times New Roman" w:eastAsia="Times New Roman" w:hAnsi="Times New Roman" w:cs="Times New Roman"/>
                <w:sz w:val="24"/>
                <w:szCs w:val="24"/>
                <w:lang w:eastAsia="lv-LV"/>
              </w:rPr>
              <w:t xml:space="preserve">5 </w:t>
            </w:r>
            <w:r w:rsidR="0072577D" w:rsidRPr="00AB2B2C">
              <w:rPr>
                <w:rFonts w:ascii="Times New Roman" w:eastAsia="Times New Roman" w:hAnsi="Times New Roman" w:cs="Times New Roman"/>
                <w:sz w:val="24"/>
                <w:szCs w:val="24"/>
                <w:lang w:eastAsia="lv-LV"/>
              </w:rPr>
              <w:t>0158</w:t>
            </w:r>
            <w:r w:rsidR="00342FCB" w:rsidRPr="00AB2B2C">
              <w:rPr>
                <w:rFonts w:ascii="Times New Roman" w:eastAsia="Times New Roman" w:hAnsi="Times New Roman" w:cs="Times New Roman"/>
                <w:sz w:val="24"/>
                <w:szCs w:val="24"/>
                <w:lang w:eastAsia="lv-LV"/>
              </w:rPr>
              <w:t xml:space="preserve">) un </w:t>
            </w:r>
            <w:r w:rsidR="0072577D" w:rsidRPr="00AB2B2C">
              <w:rPr>
                <w:rFonts w:ascii="Times New Roman" w:eastAsia="Times New Roman" w:hAnsi="Times New Roman" w:cs="Times New Roman"/>
                <w:sz w:val="24"/>
                <w:szCs w:val="24"/>
                <w:lang w:eastAsia="lv-LV"/>
              </w:rPr>
              <w:t>būve</w:t>
            </w:r>
            <w:r w:rsidR="00342FCB" w:rsidRPr="00AB2B2C">
              <w:rPr>
                <w:rFonts w:ascii="Times New Roman" w:eastAsia="Times New Roman" w:hAnsi="Times New Roman" w:cs="Times New Roman"/>
                <w:sz w:val="24"/>
                <w:szCs w:val="24"/>
                <w:lang w:eastAsia="lv-LV"/>
              </w:rPr>
              <w:t xml:space="preserve"> (būv</w:t>
            </w:r>
            <w:r w:rsidR="0072577D" w:rsidRPr="00AB2B2C">
              <w:rPr>
                <w:rFonts w:ascii="Times New Roman" w:eastAsia="Times New Roman" w:hAnsi="Times New Roman" w:cs="Times New Roman"/>
                <w:sz w:val="24"/>
                <w:szCs w:val="24"/>
                <w:lang w:eastAsia="lv-LV"/>
              </w:rPr>
              <w:t>es</w:t>
            </w:r>
            <w:r w:rsidR="00342FCB" w:rsidRPr="00AB2B2C">
              <w:rPr>
                <w:rFonts w:ascii="Times New Roman" w:eastAsia="Times New Roman" w:hAnsi="Times New Roman" w:cs="Times New Roman"/>
                <w:sz w:val="24"/>
                <w:szCs w:val="24"/>
                <w:lang w:eastAsia="lv-LV"/>
              </w:rPr>
              <w:t xml:space="preserve"> kadastra apzīmējum</w:t>
            </w:r>
            <w:r w:rsidR="0072577D" w:rsidRPr="00AB2B2C">
              <w:rPr>
                <w:rFonts w:ascii="Times New Roman" w:eastAsia="Times New Roman" w:hAnsi="Times New Roman" w:cs="Times New Roman"/>
                <w:sz w:val="24"/>
                <w:szCs w:val="24"/>
                <w:lang w:eastAsia="lv-LV"/>
              </w:rPr>
              <w:t>s</w:t>
            </w:r>
            <w:r w:rsidR="00342FCB" w:rsidRPr="00AB2B2C">
              <w:rPr>
                <w:rFonts w:ascii="Times New Roman" w:eastAsia="Times New Roman" w:hAnsi="Times New Roman" w:cs="Times New Roman"/>
                <w:sz w:val="24"/>
                <w:szCs w:val="24"/>
                <w:lang w:eastAsia="lv-LV"/>
              </w:rPr>
              <w:t xml:space="preserve"> 0100 </w:t>
            </w:r>
            <w:r w:rsidR="00293FD6" w:rsidRPr="00AB2B2C">
              <w:rPr>
                <w:rFonts w:ascii="Times New Roman" w:eastAsia="Times New Roman" w:hAnsi="Times New Roman" w:cs="Times New Roman"/>
                <w:sz w:val="24"/>
                <w:szCs w:val="24"/>
                <w:lang w:eastAsia="lv-LV"/>
              </w:rPr>
              <w:t xml:space="preserve">055 0158 002) Makša ielā 18, </w:t>
            </w:r>
            <w:r w:rsidR="00342FCB" w:rsidRPr="00AB2B2C">
              <w:rPr>
                <w:rFonts w:ascii="Times New Roman" w:eastAsia="Times New Roman" w:hAnsi="Times New Roman" w:cs="Times New Roman"/>
                <w:sz w:val="24"/>
                <w:szCs w:val="24"/>
                <w:lang w:eastAsia="lv-LV"/>
              </w:rPr>
              <w:t xml:space="preserve">Rīgā, ietilpst nekustamā īpašuma (nekustamā īpašuma kadastra Nr. 0100 </w:t>
            </w:r>
            <w:r w:rsidR="00293FD6" w:rsidRPr="00AB2B2C">
              <w:rPr>
                <w:rFonts w:ascii="Times New Roman" w:eastAsia="Times New Roman" w:hAnsi="Times New Roman" w:cs="Times New Roman"/>
                <w:sz w:val="24"/>
                <w:szCs w:val="24"/>
                <w:lang w:eastAsia="lv-LV"/>
              </w:rPr>
              <w:t>05</w:t>
            </w:r>
            <w:r w:rsidR="00342FCB" w:rsidRPr="00AB2B2C">
              <w:rPr>
                <w:rFonts w:ascii="Times New Roman" w:eastAsia="Times New Roman" w:hAnsi="Times New Roman" w:cs="Times New Roman"/>
                <w:sz w:val="24"/>
                <w:szCs w:val="24"/>
                <w:lang w:eastAsia="lv-LV"/>
              </w:rPr>
              <w:t xml:space="preserve">5 </w:t>
            </w:r>
            <w:r w:rsidR="00293FD6" w:rsidRPr="00AB2B2C">
              <w:rPr>
                <w:rFonts w:ascii="Times New Roman" w:eastAsia="Times New Roman" w:hAnsi="Times New Roman" w:cs="Times New Roman"/>
                <w:sz w:val="24"/>
                <w:szCs w:val="24"/>
                <w:lang w:eastAsia="lv-LV"/>
              </w:rPr>
              <w:t>0158</w:t>
            </w:r>
            <w:r w:rsidR="00342FCB" w:rsidRPr="00AB2B2C">
              <w:rPr>
                <w:rFonts w:ascii="Times New Roman" w:eastAsia="Times New Roman" w:hAnsi="Times New Roman" w:cs="Times New Roman"/>
                <w:sz w:val="24"/>
                <w:szCs w:val="24"/>
                <w:lang w:eastAsia="lv-LV"/>
              </w:rPr>
              <w:t>) sastāvā.</w:t>
            </w:r>
            <w:r w:rsidR="00141292" w:rsidRPr="00AB2B2C">
              <w:rPr>
                <w:rFonts w:ascii="Times New Roman" w:eastAsia="Times New Roman" w:hAnsi="Times New Roman" w:cs="Times New Roman"/>
                <w:sz w:val="24"/>
                <w:szCs w:val="24"/>
                <w:lang w:eastAsia="lv-LV"/>
              </w:rPr>
              <w:t xml:space="preserve"> </w:t>
            </w:r>
          </w:p>
          <w:p w14:paraId="1A027B22" w14:textId="70B8A1E7" w:rsidR="008B025B" w:rsidRPr="00AB2B2C" w:rsidRDefault="00682E0A" w:rsidP="00AB2B2C">
            <w:pPr>
              <w:spacing w:after="0" w:line="240" w:lineRule="auto"/>
              <w:ind w:firstLine="720"/>
              <w:jc w:val="both"/>
              <w:rPr>
                <w:rFonts w:ascii="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 xml:space="preserve">Būves (būvju kadastra apzīmējumi </w:t>
            </w:r>
            <w:r w:rsidR="00997E06" w:rsidRPr="00AB2B2C">
              <w:rPr>
                <w:rFonts w:ascii="Times New Roman" w:eastAsia="Times New Roman" w:hAnsi="Times New Roman" w:cs="Times New Roman"/>
                <w:sz w:val="24"/>
                <w:szCs w:val="24"/>
                <w:lang w:eastAsia="lv-LV"/>
              </w:rPr>
              <w:t>0100 055 0158 001 un 0100 055 0158 003) Makša ielā 18, Rīgā, ietilpst nekustamā īpašuma</w:t>
            </w:r>
            <w:r w:rsidR="00A96584" w:rsidRPr="00AB2B2C">
              <w:rPr>
                <w:rFonts w:ascii="Times New Roman" w:eastAsia="Times New Roman" w:hAnsi="Times New Roman" w:cs="Times New Roman"/>
                <w:sz w:val="24"/>
                <w:szCs w:val="24"/>
                <w:lang w:eastAsia="lv-LV"/>
              </w:rPr>
              <w:t xml:space="preserve"> (nekustamā īpašuma kadastra Nr. 0100 </w:t>
            </w:r>
            <w:r w:rsidR="00486409" w:rsidRPr="00AB2B2C">
              <w:rPr>
                <w:rFonts w:ascii="Times New Roman" w:eastAsia="Times New Roman" w:hAnsi="Times New Roman" w:cs="Times New Roman"/>
                <w:sz w:val="24"/>
                <w:szCs w:val="24"/>
                <w:lang w:eastAsia="lv-LV"/>
              </w:rPr>
              <w:t>5</w:t>
            </w:r>
            <w:r w:rsidR="00A96584" w:rsidRPr="00AB2B2C">
              <w:rPr>
                <w:rFonts w:ascii="Times New Roman" w:eastAsia="Times New Roman" w:hAnsi="Times New Roman" w:cs="Times New Roman"/>
                <w:sz w:val="24"/>
                <w:szCs w:val="24"/>
                <w:lang w:eastAsia="lv-LV"/>
              </w:rPr>
              <w:t>55 0048) sastāvā.</w:t>
            </w:r>
            <w:r w:rsidR="008D49AB" w:rsidRPr="00AB2B2C">
              <w:rPr>
                <w:rFonts w:ascii="Times New Roman" w:eastAsia="Times New Roman" w:hAnsi="Times New Roman" w:cs="Times New Roman"/>
                <w:sz w:val="24"/>
                <w:szCs w:val="24"/>
                <w:lang w:eastAsia="lv-LV"/>
              </w:rPr>
              <w:t xml:space="preserve"> Saskaņā ar </w:t>
            </w:r>
            <w:r w:rsidR="008D49AB" w:rsidRPr="00AB2B2C">
              <w:rPr>
                <w:rFonts w:ascii="Times New Roman" w:eastAsia="Times New Roman" w:hAnsi="Times New Roman" w:cs="Times New Roman"/>
                <w:sz w:val="24"/>
                <w:szCs w:val="24"/>
                <w:lang w:eastAsia="lv-LV"/>
              </w:rPr>
              <w:lastRenderedPageBreak/>
              <w:t>NĪVKIS datiem būvei (būves kadastra apzīmējums 0100 055 0</w:t>
            </w:r>
            <w:r w:rsidR="00141292" w:rsidRPr="00AB2B2C">
              <w:rPr>
                <w:rFonts w:ascii="Times New Roman" w:eastAsia="Times New Roman" w:hAnsi="Times New Roman" w:cs="Times New Roman"/>
                <w:sz w:val="24"/>
                <w:szCs w:val="24"/>
                <w:lang w:eastAsia="lv-LV"/>
              </w:rPr>
              <w:t>158</w:t>
            </w:r>
            <w:r w:rsidR="008D49AB" w:rsidRPr="00AB2B2C">
              <w:rPr>
                <w:rFonts w:ascii="Times New Roman" w:eastAsia="Times New Roman" w:hAnsi="Times New Roman" w:cs="Times New Roman"/>
                <w:sz w:val="24"/>
                <w:szCs w:val="24"/>
                <w:lang w:eastAsia="lv-LV"/>
              </w:rPr>
              <w:t xml:space="preserve"> 00</w:t>
            </w:r>
            <w:r w:rsidR="00141292" w:rsidRPr="00AB2B2C">
              <w:rPr>
                <w:rFonts w:ascii="Times New Roman" w:eastAsia="Times New Roman" w:hAnsi="Times New Roman" w:cs="Times New Roman"/>
                <w:sz w:val="24"/>
                <w:szCs w:val="24"/>
                <w:lang w:eastAsia="lv-LV"/>
              </w:rPr>
              <w:t>4</w:t>
            </w:r>
            <w:r w:rsidR="008D49AB" w:rsidRPr="00AB2B2C">
              <w:rPr>
                <w:rFonts w:ascii="Times New Roman" w:eastAsia="Times New Roman" w:hAnsi="Times New Roman" w:cs="Times New Roman"/>
                <w:sz w:val="24"/>
                <w:szCs w:val="24"/>
                <w:lang w:eastAsia="lv-LV"/>
              </w:rPr>
              <w:t xml:space="preserve">) īpašumtiesības nav reģistrētas. Pēc rīkojuma pieņemšanas </w:t>
            </w:r>
            <w:r w:rsidR="008D49AB" w:rsidRPr="00AB2B2C">
              <w:rPr>
                <w:rFonts w:ascii="Times New Roman" w:hAnsi="Times New Roman" w:cs="Times New Roman"/>
                <w:sz w:val="24"/>
                <w:szCs w:val="24"/>
              </w:rPr>
              <w:t>VNĪ</w:t>
            </w:r>
            <w:r w:rsidR="008D49AB" w:rsidRPr="00AB2B2C">
              <w:rPr>
                <w:rFonts w:ascii="Times New Roman" w:hAnsi="Times New Roman" w:cs="Times New Roman"/>
                <w:sz w:val="24"/>
                <w:szCs w:val="24"/>
                <w:lang w:eastAsia="lv-LV"/>
              </w:rPr>
              <w:t xml:space="preserve"> veiks šīs būves tiesiskā statusa noskaidrošanu, un, ja nepieciešams, sakārtošanu.</w:t>
            </w:r>
          </w:p>
          <w:p w14:paraId="5F01430A" w14:textId="3DED33BB" w:rsidR="00342FCB" w:rsidRPr="00AB2B2C" w:rsidRDefault="00342FCB"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 xml:space="preserve">Nekustamais īpašums (nekustamā īpašuma kadastra Nr. 0100 </w:t>
            </w:r>
            <w:r w:rsidR="005F72B8" w:rsidRPr="00AB2B2C">
              <w:rPr>
                <w:rFonts w:ascii="Times New Roman" w:eastAsia="Times New Roman" w:hAnsi="Times New Roman" w:cs="Times New Roman"/>
                <w:sz w:val="24"/>
                <w:szCs w:val="24"/>
                <w:lang w:eastAsia="lv-LV"/>
              </w:rPr>
              <w:t>05</w:t>
            </w:r>
            <w:r w:rsidRPr="00AB2B2C">
              <w:rPr>
                <w:rFonts w:ascii="Times New Roman" w:eastAsia="Times New Roman" w:hAnsi="Times New Roman" w:cs="Times New Roman"/>
                <w:sz w:val="24"/>
                <w:szCs w:val="24"/>
                <w:lang w:eastAsia="lv-LV"/>
              </w:rPr>
              <w:t xml:space="preserve">5 </w:t>
            </w:r>
            <w:r w:rsidR="005F72B8" w:rsidRPr="00AB2B2C">
              <w:rPr>
                <w:rFonts w:ascii="Times New Roman" w:eastAsia="Times New Roman" w:hAnsi="Times New Roman" w:cs="Times New Roman"/>
                <w:sz w:val="24"/>
                <w:szCs w:val="24"/>
                <w:lang w:eastAsia="lv-LV"/>
              </w:rPr>
              <w:t>0158</w:t>
            </w:r>
            <w:r w:rsidRPr="00AB2B2C">
              <w:rPr>
                <w:rFonts w:ascii="Times New Roman" w:eastAsia="Times New Roman" w:hAnsi="Times New Roman" w:cs="Times New Roman"/>
                <w:sz w:val="24"/>
                <w:szCs w:val="24"/>
                <w:lang w:eastAsia="lv-LV"/>
              </w:rPr>
              <w:t>) ierakstīts Rīgas pilsētas Vidzemes priekšpilsētas tiesas Rīgas pilsētas zemesgrāmatas nodalījumā Nr.28</w:t>
            </w:r>
            <w:r w:rsidR="005E580E" w:rsidRPr="00AB2B2C">
              <w:rPr>
                <w:rFonts w:ascii="Times New Roman" w:eastAsia="Times New Roman" w:hAnsi="Times New Roman" w:cs="Times New Roman"/>
                <w:sz w:val="24"/>
                <w:szCs w:val="24"/>
                <w:lang w:eastAsia="lv-LV"/>
              </w:rPr>
              <w:t>376</w:t>
            </w:r>
            <w:r w:rsidRPr="00AB2B2C">
              <w:rPr>
                <w:rFonts w:ascii="Times New Roman" w:eastAsia="Times New Roman" w:hAnsi="Times New Roman" w:cs="Times New Roman"/>
                <w:sz w:val="24"/>
                <w:szCs w:val="24"/>
                <w:lang w:eastAsia="lv-LV"/>
              </w:rPr>
              <w:t xml:space="preserve">. Īpašuma tiesības uz </w:t>
            </w:r>
            <w:r w:rsidR="00BC2E71" w:rsidRPr="00AB2B2C">
              <w:rPr>
                <w:rFonts w:ascii="Times New Roman" w:eastAsia="Times New Roman" w:hAnsi="Times New Roman" w:cs="Times New Roman"/>
                <w:sz w:val="24"/>
                <w:szCs w:val="24"/>
                <w:lang w:eastAsia="lv-LV"/>
              </w:rPr>
              <w:t xml:space="preserve">būvi (būves kadastra apzīmējums 0100 055 0158 002) un </w:t>
            </w:r>
            <w:r w:rsidR="00831556" w:rsidRPr="00AB2B2C">
              <w:rPr>
                <w:rFonts w:ascii="Times New Roman" w:eastAsia="Times New Roman" w:hAnsi="Times New Roman" w:cs="Times New Roman"/>
                <w:sz w:val="24"/>
                <w:szCs w:val="24"/>
                <w:lang w:eastAsia="lv-LV"/>
              </w:rPr>
              <w:t xml:space="preserve">½ domājamo daļu no </w:t>
            </w:r>
            <w:r w:rsidRPr="00AB2B2C">
              <w:rPr>
                <w:rFonts w:ascii="Times New Roman" w:eastAsia="Times New Roman" w:hAnsi="Times New Roman" w:cs="Times New Roman"/>
                <w:sz w:val="24"/>
                <w:szCs w:val="24"/>
              </w:rPr>
              <w:t xml:space="preserve">zemes vienības (zemes vienības kadastra apzīmējums 0100 </w:t>
            </w:r>
            <w:r w:rsidR="005E580E" w:rsidRPr="00AB2B2C">
              <w:rPr>
                <w:rFonts w:ascii="Times New Roman" w:eastAsia="Times New Roman" w:hAnsi="Times New Roman" w:cs="Times New Roman"/>
                <w:sz w:val="24"/>
                <w:szCs w:val="24"/>
              </w:rPr>
              <w:t>05</w:t>
            </w:r>
            <w:r w:rsidRPr="00AB2B2C">
              <w:rPr>
                <w:rFonts w:ascii="Times New Roman" w:eastAsia="Times New Roman" w:hAnsi="Times New Roman" w:cs="Times New Roman"/>
                <w:sz w:val="24"/>
                <w:szCs w:val="24"/>
              </w:rPr>
              <w:t xml:space="preserve">5 </w:t>
            </w:r>
            <w:r w:rsidR="005E580E" w:rsidRPr="00AB2B2C">
              <w:rPr>
                <w:rFonts w:ascii="Times New Roman" w:eastAsia="Times New Roman" w:hAnsi="Times New Roman" w:cs="Times New Roman"/>
                <w:sz w:val="24"/>
                <w:szCs w:val="24"/>
              </w:rPr>
              <w:t>0158</w:t>
            </w:r>
            <w:r w:rsidRPr="00AB2B2C">
              <w:rPr>
                <w:rFonts w:ascii="Times New Roman" w:eastAsia="Times New Roman" w:hAnsi="Times New Roman" w:cs="Times New Roman"/>
                <w:sz w:val="24"/>
                <w:szCs w:val="24"/>
              </w:rPr>
              <w:t xml:space="preserve">) </w:t>
            </w:r>
            <w:r w:rsidRPr="00AB2B2C">
              <w:rPr>
                <w:rFonts w:ascii="Times New Roman" w:eastAsia="Times New Roman" w:hAnsi="Times New Roman" w:cs="Times New Roman"/>
                <w:sz w:val="24"/>
                <w:szCs w:val="24"/>
                <w:lang w:eastAsia="lv-LV"/>
              </w:rPr>
              <w:t xml:space="preserve"> </w:t>
            </w:r>
            <w:r w:rsidR="00CA6A0B" w:rsidRPr="00AB2B2C">
              <w:rPr>
                <w:rFonts w:ascii="Times New Roman" w:eastAsia="Times New Roman" w:hAnsi="Times New Roman" w:cs="Times New Roman"/>
                <w:sz w:val="24"/>
                <w:szCs w:val="24"/>
                <w:lang w:eastAsia="lv-LV"/>
              </w:rPr>
              <w:t xml:space="preserve">ir </w:t>
            </w:r>
            <w:r w:rsidRPr="00AB2B2C">
              <w:rPr>
                <w:rFonts w:ascii="Times New Roman" w:eastAsia="Times New Roman" w:hAnsi="Times New Roman" w:cs="Times New Roman"/>
                <w:sz w:val="24"/>
                <w:szCs w:val="24"/>
                <w:lang w:eastAsia="lv-LV"/>
              </w:rPr>
              <w:t>nostiprinātas fiziskai personai.</w:t>
            </w:r>
          </w:p>
          <w:p w14:paraId="1CC605F8" w14:textId="41389CAC" w:rsidR="00CE13F5" w:rsidRPr="00AB2B2C" w:rsidRDefault="007C6F26" w:rsidP="00AB2B2C">
            <w:pPr>
              <w:tabs>
                <w:tab w:val="left" w:pos="282"/>
              </w:tabs>
              <w:spacing w:after="0" w:line="240" w:lineRule="auto"/>
              <w:contextualSpacing/>
              <w:jc w:val="both"/>
              <w:rPr>
                <w:rFonts w:ascii="Times New Roman" w:hAnsi="Times New Roman" w:cs="Times New Roman"/>
                <w:sz w:val="24"/>
                <w:szCs w:val="24"/>
                <w:u w:val="single"/>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 xml:space="preserve">Nekustamais īpašums (nekustamā īpašuma kadastra Nr. 0100 </w:t>
            </w:r>
            <w:r w:rsidR="00802624" w:rsidRPr="00AB2B2C">
              <w:rPr>
                <w:rFonts w:ascii="Times New Roman" w:eastAsia="Times New Roman" w:hAnsi="Times New Roman" w:cs="Times New Roman"/>
                <w:sz w:val="24"/>
                <w:szCs w:val="24"/>
                <w:lang w:eastAsia="lv-LV"/>
              </w:rPr>
              <w:t>5</w:t>
            </w:r>
            <w:r w:rsidRPr="00AB2B2C">
              <w:rPr>
                <w:rFonts w:ascii="Times New Roman" w:eastAsia="Times New Roman" w:hAnsi="Times New Roman" w:cs="Times New Roman"/>
                <w:sz w:val="24"/>
                <w:szCs w:val="24"/>
                <w:lang w:eastAsia="lv-LV"/>
              </w:rPr>
              <w:t>55 0048) ierakstīts Rīgas pilsētas Vidzemes priekšpilsētas tiesas Rīgas pilsētas zemesgrāmatas nodalījumā Nr.</w:t>
            </w:r>
            <w:r w:rsidR="001D5329" w:rsidRPr="00AB2B2C">
              <w:rPr>
                <w:rFonts w:ascii="Times New Roman" w:eastAsia="Times New Roman" w:hAnsi="Times New Roman" w:cs="Times New Roman"/>
                <w:sz w:val="24"/>
                <w:szCs w:val="24"/>
                <w:lang w:eastAsia="lv-LV"/>
              </w:rPr>
              <w:t>100000606271</w:t>
            </w:r>
            <w:r w:rsidRPr="00AB2B2C">
              <w:rPr>
                <w:rFonts w:ascii="Times New Roman" w:eastAsia="Times New Roman" w:hAnsi="Times New Roman" w:cs="Times New Roman"/>
                <w:sz w:val="24"/>
                <w:szCs w:val="24"/>
                <w:lang w:eastAsia="lv-LV"/>
              </w:rPr>
              <w:t>. Īpašuma tiesības</w:t>
            </w:r>
            <w:r w:rsidR="00B41D27" w:rsidRPr="00AB2B2C">
              <w:rPr>
                <w:rFonts w:ascii="Times New Roman" w:eastAsia="Times New Roman" w:hAnsi="Times New Roman" w:cs="Times New Roman"/>
                <w:sz w:val="24"/>
                <w:szCs w:val="24"/>
                <w:lang w:eastAsia="lv-LV"/>
              </w:rPr>
              <w:t xml:space="preserve"> </w:t>
            </w:r>
            <w:r w:rsidR="00E158EF" w:rsidRPr="00AB2B2C">
              <w:rPr>
                <w:rFonts w:ascii="Times New Roman" w:eastAsia="Times New Roman" w:hAnsi="Times New Roman" w:cs="Times New Roman"/>
                <w:sz w:val="24"/>
                <w:szCs w:val="24"/>
                <w:lang w:eastAsia="lv-LV"/>
              </w:rPr>
              <w:t xml:space="preserve">4/5 </w:t>
            </w:r>
            <w:r w:rsidR="00B41D27" w:rsidRPr="00AB2B2C">
              <w:rPr>
                <w:rFonts w:ascii="Times New Roman" w:eastAsia="Times New Roman" w:hAnsi="Times New Roman" w:cs="Times New Roman"/>
                <w:sz w:val="24"/>
                <w:szCs w:val="24"/>
                <w:lang w:eastAsia="lv-LV"/>
              </w:rPr>
              <w:t>domājamo daļu apmērā</w:t>
            </w:r>
            <w:r w:rsidRPr="00AB2B2C">
              <w:rPr>
                <w:rFonts w:ascii="Times New Roman" w:eastAsia="Times New Roman" w:hAnsi="Times New Roman" w:cs="Times New Roman"/>
                <w:sz w:val="24"/>
                <w:szCs w:val="24"/>
                <w:lang w:eastAsia="lv-LV"/>
              </w:rPr>
              <w:t xml:space="preserve"> uz nekustamo īpašumu (nekustamā īpašuma kadastra Nr. 0100 </w:t>
            </w:r>
            <w:r w:rsidR="00802624" w:rsidRPr="00AB2B2C">
              <w:rPr>
                <w:rFonts w:ascii="Times New Roman" w:eastAsia="Times New Roman" w:hAnsi="Times New Roman" w:cs="Times New Roman"/>
                <w:sz w:val="24"/>
                <w:szCs w:val="24"/>
                <w:lang w:eastAsia="lv-LV"/>
              </w:rPr>
              <w:t>5</w:t>
            </w:r>
            <w:r w:rsidRPr="00AB2B2C">
              <w:rPr>
                <w:rFonts w:ascii="Times New Roman" w:eastAsia="Times New Roman" w:hAnsi="Times New Roman" w:cs="Times New Roman"/>
                <w:sz w:val="24"/>
                <w:szCs w:val="24"/>
                <w:lang w:eastAsia="lv-LV"/>
              </w:rPr>
              <w:t xml:space="preserve">55 </w:t>
            </w:r>
            <w:r w:rsidR="001D5329" w:rsidRPr="00AB2B2C">
              <w:rPr>
                <w:rFonts w:ascii="Times New Roman" w:eastAsia="Times New Roman" w:hAnsi="Times New Roman" w:cs="Times New Roman"/>
                <w:sz w:val="24"/>
                <w:szCs w:val="24"/>
                <w:lang w:eastAsia="lv-LV"/>
              </w:rPr>
              <w:t>0048</w:t>
            </w:r>
            <w:r w:rsidRPr="00AB2B2C">
              <w:rPr>
                <w:rFonts w:ascii="Times New Roman" w:eastAsia="Times New Roman" w:hAnsi="Times New Roman" w:cs="Times New Roman"/>
                <w:sz w:val="24"/>
                <w:szCs w:val="24"/>
                <w:lang w:eastAsia="lv-LV"/>
              </w:rPr>
              <w:t xml:space="preserve">), kurš </w:t>
            </w:r>
            <w:r w:rsidRPr="00AB2B2C">
              <w:rPr>
                <w:rFonts w:ascii="Times New Roman" w:eastAsia="Times New Roman" w:hAnsi="Times New Roman" w:cs="Times New Roman"/>
                <w:sz w:val="24"/>
                <w:szCs w:val="24"/>
              </w:rPr>
              <w:t xml:space="preserve">sastāv no </w:t>
            </w:r>
            <w:r w:rsidR="001D5329" w:rsidRPr="00AB2B2C">
              <w:rPr>
                <w:rFonts w:ascii="Times New Roman" w:eastAsia="Times New Roman" w:hAnsi="Times New Roman" w:cs="Times New Roman"/>
                <w:sz w:val="24"/>
                <w:szCs w:val="24"/>
              </w:rPr>
              <w:t xml:space="preserve">būvēm </w:t>
            </w:r>
            <w:r w:rsidR="001D5329" w:rsidRPr="00AB2B2C">
              <w:rPr>
                <w:rFonts w:ascii="Times New Roman" w:eastAsia="Times New Roman" w:hAnsi="Times New Roman" w:cs="Times New Roman"/>
                <w:sz w:val="24"/>
                <w:szCs w:val="24"/>
                <w:lang w:eastAsia="lv-LV"/>
              </w:rPr>
              <w:t xml:space="preserve">(būvju kadastra apzīmējumi 0100 055 0158 001 un 0100 055 0158 003) </w:t>
            </w:r>
            <w:r w:rsidRPr="00AB2B2C">
              <w:rPr>
                <w:rFonts w:ascii="Times New Roman" w:eastAsia="Times New Roman" w:hAnsi="Times New Roman" w:cs="Times New Roman"/>
                <w:sz w:val="24"/>
                <w:szCs w:val="24"/>
                <w:lang w:eastAsia="lv-LV"/>
              </w:rPr>
              <w:t>nostiprinātas fiziskai personai.</w:t>
            </w:r>
            <w:r w:rsidR="00E158EF" w:rsidRPr="00AB2B2C">
              <w:rPr>
                <w:rFonts w:ascii="Times New Roman" w:eastAsia="Times New Roman" w:hAnsi="Times New Roman" w:cs="Times New Roman"/>
                <w:sz w:val="24"/>
                <w:szCs w:val="24"/>
                <w:lang w:eastAsia="lv-LV"/>
              </w:rPr>
              <w:t xml:space="preserve"> Saskaņā ar NĪVKIS datiem</w:t>
            </w:r>
            <w:r w:rsidR="00246738" w:rsidRPr="00AB2B2C">
              <w:rPr>
                <w:rFonts w:ascii="Times New Roman" w:eastAsia="Times New Roman" w:hAnsi="Times New Roman" w:cs="Times New Roman"/>
                <w:sz w:val="24"/>
                <w:szCs w:val="24"/>
                <w:lang w:eastAsia="lv-LV"/>
              </w:rPr>
              <w:t xml:space="preserve"> 1/5 domā</w:t>
            </w:r>
            <w:r w:rsidR="0099336E" w:rsidRPr="00AB2B2C">
              <w:rPr>
                <w:rFonts w:ascii="Times New Roman" w:eastAsia="Times New Roman" w:hAnsi="Times New Roman" w:cs="Times New Roman"/>
                <w:sz w:val="24"/>
                <w:szCs w:val="24"/>
                <w:lang w:eastAsia="lv-LV"/>
              </w:rPr>
              <w:t>jam</w:t>
            </w:r>
            <w:r w:rsidR="00B75113" w:rsidRPr="00AB2B2C">
              <w:rPr>
                <w:rFonts w:ascii="Times New Roman" w:eastAsia="Times New Roman" w:hAnsi="Times New Roman" w:cs="Times New Roman"/>
                <w:sz w:val="24"/>
                <w:szCs w:val="24"/>
                <w:lang w:eastAsia="lv-LV"/>
              </w:rPr>
              <w:t>ā</w:t>
            </w:r>
            <w:r w:rsidR="0099336E" w:rsidRPr="00AB2B2C">
              <w:rPr>
                <w:rFonts w:ascii="Times New Roman" w:eastAsia="Times New Roman" w:hAnsi="Times New Roman" w:cs="Times New Roman"/>
                <w:sz w:val="24"/>
                <w:szCs w:val="24"/>
                <w:lang w:eastAsia="lv-LV"/>
              </w:rPr>
              <w:t xml:space="preserve"> daļ</w:t>
            </w:r>
            <w:r w:rsidR="00C950EA" w:rsidRPr="00AB2B2C">
              <w:rPr>
                <w:rFonts w:ascii="Times New Roman" w:eastAsia="Times New Roman" w:hAnsi="Times New Roman" w:cs="Times New Roman"/>
                <w:sz w:val="24"/>
                <w:szCs w:val="24"/>
                <w:lang w:eastAsia="lv-LV"/>
              </w:rPr>
              <w:t xml:space="preserve">a no </w:t>
            </w:r>
            <w:r w:rsidR="0099336E" w:rsidRPr="00AB2B2C">
              <w:rPr>
                <w:rFonts w:ascii="Times New Roman" w:eastAsia="Times New Roman" w:hAnsi="Times New Roman" w:cs="Times New Roman"/>
                <w:sz w:val="24"/>
                <w:szCs w:val="24"/>
                <w:lang w:eastAsia="lv-LV"/>
              </w:rPr>
              <w:t>nekustam</w:t>
            </w:r>
            <w:r w:rsidR="00C950EA" w:rsidRPr="00AB2B2C">
              <w:rPr>
                <w:rFonts w:ascii="Times New Roman" w:eastAsia="Times New Roman" w:hAnsi="Times New Roman" w:cs="Times New Roman"/>
                <w:sz w:val="24"/>
                <w:szCs w:val="24"/>
                <w:lang w:eastAsia="lv-LV"/>
              </w:rPr>
              <w:t>ā</w:t>
            </w:r>
            <w:r w:rsidR="0099336E" w:rsidRPr="00AB2B2C">
              <w:rPr>
                <w:rFonts w:ascii="Times New Roman" w:eastAsia="Times New Roman" w:hAnsi="Times New Roman" w:cs="Times New Roman"/>
                <w:sz w:val="24"/>
                <w:szCs w:val="24"/>
                <w:lang w:eastAsia="lv-LV"/>
              </w:rPr>
              <w:t xml:space="preserve"> īpašum</w:t>
            </w:r>
            <w:r w:rsidR="00C950EA" w:rsidRPr="00AB2B2C">
              <w:rPr>
                <w:rFonts w:ascii="Times New Roman" w:eastAsia="Times New Roman" w:hAnsi="Times New Roman" w:cs="Times New Roman"/>
                <w:sz w:val="24"/>
                <w:szCs w:val="24"/>
                <w:lang w:eastAsia="lv-LV"/>
              </w:rPr>
              <w:t>a</w:t>
            </w:r>
            <w:r w:rsidR="0099336E" w:rsidRPr="00AB2B2C">
              <w:rPr>
                <w:rFonts w:ascii="Times New Roman" w:eastAsia="Times New Roman" w:hAnsi="Times New Roman" w:cs="Times New Roman"/>
                <w:sz w:val="24"/>
                <w:szCs w:val="24"/>
                <w:lang w:eastAsia="lv-LV"/>
              </w:rPr>
              <w:t xml:space="preserve"> (nekustamā īpašuma kadastra Nr. 0100 </w:t>
            </w:r>
            <w:r w:rsidR="00486409" w:rsidRPr="00AB2B2C">
              <w:rPr>
                <w:rFonts w:ascii="Times New Roman" w:eastAsia="Times New Roman" w:hAnsi="Times New Roman" w:cs="Times New Roman"/>
                <w:sz w:val="24"/>
                <w:szCs w:val="24"/>
                <w:lang w:eastAsia="lv-LV"/>
              </w:rPr>
              <w:t>5</w:t>
            </w:r>
            <w:r w:rsidR="0099336E" w:rsidRPr="00AB2B2C">
              <w:rPr>
                <w:rFonts w:ascii="Times New Roman" w:eastAsia="Times New Roman" w:hAnsi="Times New Roman" w:cs="Times New Roman"/>
                <w:sz w:val="24"/>
                <w:szCs w:val="24"/>
                <w:lang w:eastAsia="lv-LV"/>
              </w:rPr>
              <w:t xml:space="preserve">55 0048) </w:t>
            </w:r>
            <w:r w:rsidR="00DA0010" w:rsidRPr="00AB2B2C">
              <w:rPr>
                <w:rFonts w:ascii="Times New Roman" w:eastAsia="Times New Roman" w:hAnsi="Times New Roman" w:cs="Times New Roman"/>
                <w:sz w:val="24"/>
                <w:szCs w:val="24"/>
                <w:lang w:eastAsia="lv-LV"/>
              </w:rPr>
              <w:t xml:space="preserve">atrodas privātpersonas </w:t>
            </w:r>
            <w:r w:rsidR="00C91284" w:rsidRPr="00AB2B2C">
              <w:rPr>
                <w:rFonts w:ascii="Times New Roman" w:eastAsia="Times New Roman" w:hAnsi="Times New Roman" w:cs="Times New Roman"/>
                <w:sz w:val="24"/>
                <w:szCs w:val="24"/>
                <w:lang w:eastAsia="lv-LV"/>
              </w:rPr>
              <w:t xml:space="preserve">lietošanā. </w:t>
            </w:r>
            <w:r w:rsidR="000825C4" w:rsidRPr="00AB2B2C">
              <w:rPr>
                <w:rFonts w:ascii="Times New Roman" w:eastAsia="Times New Roman" w:hAnsi="Times New Roman" w:cs="Times New Roman"/>
                <w:sz w:val="24"/>
                <w:szCs w:val="24"/>
                <w:lang w:eastAsia="lv-LV"/>
              </w:rPr>
              <w:t xml:space="preserve">Īpašuma tiesības uz 1/5 domājamo daļu no nekustamā īpašuma (nekustamā īpašuma kadastra Nr. 0100 </w:t>
            </w:r>
            <w:r w:rsidR="00486409" w:rsidRPr="00AB2B2C">
              <w:rPr>
                <w:rFonts w:ascii="Times New Roman" w:eastAsia="Times New Roman" w:hAnsi="Times New Roman" w:cs="Times New Roman"/>
                <w:sz w:val="24"/>
                <w:szCs w:val="24"/>
                <w:lang w:eastAsia="lv-LV"/>
              </w:rPr>
              <w:t>5</w:t>
            </w:r>
            <w:r w:rsidR="000825C4" w:rsidRPr="00AB2B2C">
              <w:rPr>
                <w:rFonts w:ascii="Times New Roman" w:eastAsia="Times New Roman" w:hAnsi="Times New Roman" w:cs="Times New Roman"/>
                <w:sz w:val="24"/>
                <w:szCs w:val="24"/>
                <w:lang w:eastAsia="lv-LV"/>
              </w:rPr>
              <w:t>55 0048) nav n</w:t>
            </w:r>
            <w:r w:rsidR="00B36C58" w:rsidRPr="00AB2B2C">
              <w:rPr>
                <w:rFonts w:ascii="Times New Roman" w:eastAsia="Times New Roman" w:hAnsi="Times New Roman" w:cs="Times New Roman"/>
                <w:sz w:val="24"/>
                <w:szCs w:val="24"/>
                <w:lang w:eastAsia="lv-LV"/>
              </w:rPr>
              <w:t>ostiprinātas zemesgrāmatā.</w:t>
            </w:r>
            <w:r w:rsidR="00C91284" w:rsidRPr="00AB2B2C">
              <w:rPr>
                <w:rFonts w:ascii="Times New Roman" w:eastAsia="Times New Roman" w:hAnsi="Times New Roman" w:cs="Times New Roman"/>
                <w:sz w:val="24"/>
                <w:szCs w:val="24"/>
                <w:lang w:eastAsia="lv-LV"/>
              </w:rPr>
              <w:t xml:space="preserve"> </w:t>
            </w:r>
            <w:r w:rsidR="00CE13F5" w:rsidRPr="00AB2B2C">
              <w:rPr>
                <w:rFonts w:ascii="Times New Roman" w:hAnsi="Times New Roman" w:cs="Times New Roman"/>
                <w:sz w:val="24"/>
                <w:szCs w:val="24"/>
              </w:rPr>
              <w:t>Šobrīd VNĪ veic nepieciešamās darbības informācijas iegūšanai, lai varētu vērsties tiesā juridiskā fakta konstatēšanai par 1/</w:t>
            </w:r>
            <w:r w:rsidR="005D4920" w:rsidRPr="00AB2B2C">
              <w:rPr>
                <w:rFonts w:ascii="Times New Roman" w:hAnsi="Times New Roman" w:cs="Times New Roman"/>
                <w:sz w:val="24"/>
                <w:szCs w:val="24"/>
              </w:rPr>
              <w:t>5</w:t>
            </w:r>
            <w:r w:rsidR="00CE13F5" w:rsidRPr="00AB2B2C">
              <w:rPr>
                <w:rFonts w:ascii="Times New Roman" w:hAnsi="Times New Roman" w:cs="Times New Roman"/>
                <w:sz w:val="24"/>
                <w:szCs w:val="24"/>
              </w:rPr>
              <w:t xml:space="preserve"> domājamās daļas no būves kopīpašuma tiesību atzīšanu valstij.</w:t>
            </w:r>
          </w:p>
          <w:p w14:paraId="52851EA7" w14:textId="453CA48A" w:rsidR="003330A9" w:rsidRPr="00AB2B2C" w:rsidRDefault="003330A9"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r>
            <w:r w:rsidR="002D7DB4" w:rsidRPr="00AB2B2C">
              <w:rPr>
                <w:rFonts w:ascii="Times New Roman" w:eastAsia="Times New Roman" w:hAnsi="Times New Roman" w:cs="Times New Roman"/>
                <w:sz w:val="24"/>
                <w:szCs w:val="24"/>
                <w:lang w:eastAsia="lv-LV"/>
              </w:rPr>
              <w:t xml:space="preserve">No ½ domājamās daļas no zemes vienības (zemes vienības kadastra apzīmējums 0100 055 0158) </w:t>
            </w:r>
            <w:r w:rsidR="00232547" w:rsidRPr="00AB2B2C">
              <w:rPr>
                <w:rFonts w:ascii="Times New Roman" w:eastAsia="Times New Roman" w:hAnsi="Times New Roman" w:cs="Times New Roman"/>
                <w:sz w:val="24"/>
                <w:szCs w:val="24"/>
                <w:lang w:eastAsia="lv-LV"/>
              </w:rPr>
              <w:t>4/10 domājamās daļas</w:t>
            </w:r>
            <w:r w:rsidR="009965C7" w:rsidRPr="00AB2B2C">
              <w:rPr>
                <w:rFonts w:ascii="Times New Roman" w:eastAsia="Times New Roman" w:hAnsi="Times New Roman" w:cs="Times New Roman"/>
                <w:sz w:val="24"/>
                <w:szCs w:val="24"/>
                <w:lang w:eastAsia="lv-LV"/>
              </w:rPr>
              <w:t xml:space="preserve"> zemes vienības (zemes vienības kadastra apzīmējums 0100 055 0158)</w:t>
            </w:r>
            <w:r w:rsidR="00232547" w:rsidRPr="00AB2B2C">
              <w:rPr>
                <w:rFonts w:ascii="Times New Roman" w:eastAsia="Times New Roman" w:hAnsi="Times New Roman" w:cs="Times New Roman"/>
                <w:sz w:val="24"/>
                <w:szCs w:val="24"/>
                <w:lang w:eastAsia="lv-LV"/>
              </w:rPr>
              <w:t xml:space="preserve"> ir nepieciešamas </w:t>
            </w:r>
            <w:r w:rsidR="00444191" w:rsidRPr="00AB2B2C">
              <w:rPr>
                <w:rFonts w:ascii="Times New Roman" w:eastAsia="Times New Roman" w:hAnsi="Times New Roman" w:cs="Times New Roman"/>
                <w:sz w:val="24"/>
                <w:szCs w:val="24"/>
                <w:lang w:eastAsia="lv-LV"/>
              </w:rPr>
              <w:t xml:space="preserve">4/5 </w:t>
            </w:r>
            <w:r w:rsidR="00432CE4" w:rsidRPr="00AB2B2C">
              <w:rPr>
                <w:rFonts w:ascii="Times New Roman" w:eastAsia="Times New Roman" w:hAnsi="Times New Roman" w:cs="Times New Roman"/>
                <w:sz w:val="24"/>
                <w:szCs w:val="24"/>
                <w:lang w:eastAsia="lv-LV"/>
              </w:rPr>
              <w:t xml:space="preserve">domājamo daļu </w:t>
            </w:r>
            <w:r w:rsidR="00444191" w:rsidRPr="00AB2B2C">
              <w:rPr>
                <w:rFonts w:ascii="Times New Roman" w:eastAsia="Times New Roman" w:hAnsi="Times New Roman" w:cs="Times New Roman"/>
                <w:sz w:val="24"/>
                <w:szCs w:val="24"/>
                <w:lang w:eastAsia="lv-LV"/>
              </w:rPr>
              <w:t>būves koppīpašniekam</w:t>
            </w:r>
            <w:r w:rsidR="00E34606" w:rsidRPr="00AB2B2C">
              <w:rPr>
                <w:rFonts w:ascii="Times New Roman" w:eastAsia="Times New Roman" w:hAnsi="Times New Roman" w:cs="Times New Roman"/>
                <w:sz w:val="24"/>
                <w:szCs w:val="24"/>
                <w:lang w:eastAsia="lv-LV"/>
              </w:rPr>
              <w:t xml:space="preserve">, kura īpašuma tiesības uz 4/5 domājamo daļu no </w:t>
            </w:r>
            <w:r w:rsidR="00033B09" w:rsidRPr="00AB2B2C">
              <w:rPr>
                <w:rFonts w:ascii="Times New Roman" w:eastAsia="Times New Roman" w:hAnsi="Times New Roman" w:cs="Times New Roman"/>
                <w:sz w:val="24"/>
                <w:szCs w:val="24"/>
                <w:lang w:eastAsia="lv-LV"/>
              </w:rPr>
              <w:t>nekustamā īpašuma</w:t>
            </w:r>
            <w:r w:rsidR="00033B09" w:rsidRPr="00AB2B2C">
              <w:rPr>
                <w:rFonts w:ascii="Times New Roman" w:eastAsia="Times New Roman" w:hAnsi="Times New Roman" w:cs="Times New Roman"/>
                <w:sz w:val="24"/>
                <w:szCs w:val="24"/>
                <w:u w:val="single"/>
                <w:lang w:eastAsia="lv-LV"/>
              </w:rPr>
              <w:t xml:space="preserve"> </w:t>
            </w:r>
            <w:r w:rsidR="00033B09" w:rsidRPr="00AB2B2C">
              <w:rPr>
                <w:rFonts w:ascii="Times New Roman" w:eastAsia="Times New Roman" w:hAnsi="Times New Roman" w:cs="Times New Roman"/>
                <w:sz w:val="24"/>
                <w:szCs w:val="24"/>
                <w:lang w:eastAsia="lv-LV"/>
              </w:rPr>
              <w:t xml:space="preserve">(nekustamā īpašuma kadastra Nr. 0100 555 0048) ir </w:t>
            </w:r>
            <w:r w:rsidR="00F01DF4" w:rsidRPr="00AB2B2C">
              <w:rPr>
                <w:rFonts w:ascii="Times New Roman" w:eastAsia="Times New Roman" w:hAnsi="Times New Roman" w:cs="Times New Roman"/>
                <w:sz w:val="24"/>
                <w:szCs w:val="24"/>
                <w:lang w:eastAsia="lv-LV"/>
              </w:rPr>
              <w:t xml:space="preserve">nostiprinātas zemesgrāmatā. Savukārt, no ½ domājamās daļas no zemes vienības (zemes vienības kadastra apzīmējums 0100 055 0158) </w:t>
            </w:r>
            <w:r w:rsidR="00A64C9E" w:rsidRPr="00AB2B2C">
              <w:rPr>
                <w:rFonts w:ascii="Times New Roman" w:eastAsia="Times New Roman" w:hAnsi="Times New Roman" w:cs="Times New Roman"/>
                <w:sz w:val="24"/>
                <w:szCs w:val="24"/>
                <w:lang w:eastAsia="lv-LV"/>
              </w:rPr>
              <w:t>1/10 domājamā  daļa no zemes vienības (zemes vienības kadastra apzīmējums 0100 055 0</w:t>
            </w:r>
            <w:r w:rsidR="00833EA6" w:rsidRPr="00AB2B2C">
              <w:rPr>
                <w:rFonts w:ascii="Times New Roman" w:eastAsia="Times New Roman" w:hAnsi="Times New Roman" w:cs="Times New Roman"/>
                <w:sz w:val="24"/>
                <w:szCs w:val="24"/>
                <w:lang w:eastAsia="lv-LV"/>
              </w:rPr>
              <w:t>158</w:t>
            </w:r>
            <w:r w:rsidR="00A64C9E" w:rsidRPr="00AB2B2C">
              <w:rPr>
                <w:rFonts w:ascii="Times New Roman" w:eastAsia="Times New Roman" w:hAnsi="Times New Roman" w:cs="Times New Roman"/>
                <w:sz w:val="24"/>
                <w:szCs w:val="24"/>
                <w:lang w:eastAsia="lv-LV"/>
              </w:rPr>
              <w:t xml:space="preserve">) </w:t>
            </w:r>
            <w:r w:rsidR="00C55AA5" w:rsidRPr="00AB2B2C">
              <w:rPr>
                <w:rFonts w:ascii="Times New Roman" w:eastAsia="Times New Roman" w:hAnsi="Times New Roman" w:cs="Times New Roman"/>
                <w:sz w:val="24"/>
                <w:szCs w:val="24"/>
                <w:lang w:eastAsia="lv-LV"/>
              </w:rPr>
              <w:t xml:space="preserve">tiks atstātas 1/5 domājamo daļu no </w:t>
            </w:r>
            <w:r w:rsidR="006B1E6F" w:rsidRPr="00AB2B2C">
              <w:rPr>
                <w:rFonts w:ascii="Times New Roman" w:eastAsia="Times New Roman" w:hAnsi="Times New Roman" w:cs="Times New Roman"/>
                <w:sz w:val="24"/>
                <w:szCs w:val="24"/>
                <w:lang w:eastAsia="lv-LV"/>
              </w:rPr>
              <w:t>nekustamā īpašuma (nekustamā īpašuma kadastra Nr.</w:t>
            </w:r>
            <w:r w:rsidR="005D25D3" w:rsidRPr="00AB2B2C">
              <w:rPr>
                <w:rFonts w:ascii="Times New Roman" w:eastAsia="Times New Roman" w:hAnsi="Times New Roman" w:cs="Times New Roman"/>
                <w:sz w:val="24"/>
                <w:szCs w:val="24"/>
                <w:lang w:eastAsia="lv-LV"/>
              </w:rPr>
              <w:t xml:space="preserve"> </w:t>
            </w:r>
            <w:r w:rsidR="006B1E6F" w:rsidRPr="00AB2B2C">
              <w:rPr>
                <w:rFonts w:ascii="Times New Roman" w:eastAsia="Times New Roman" w:hAnsi="Times New Roman" w:cs="Times New Roman"/>
                <w:sz w:val="24"/>
                <w:szCs w:val="24"/>
                <w:lang w:eastAsia="lv-LV"/>
              </w:rPr>
              <w:t xml:space="preserve">0100 </w:t>
            </w:r>
            <w:r w:rsidR="009B4BF1" w:rsidRPr="00AB2B2C">
              <w:rPr>
                <w:rFonts w:ascii="Times New Roman" w:eastAsia="Times New Roman" w:hAnsi="Times New Roman" w:cs="Times New Roman"/>
                <w:sz w:val="24"/>
                <w:szCs w:val="24"/>
                <w:lang w:eastAsia="lv-LV"/>
              </w:rPr>
              <w:t>555 0048</w:t>
            </w:r>
            <w:r w:rsidR="00B868F7" w:rsidRPr="00AB2B2C">
              <w:rPr>
                <w:rFonts w:ascii="Times New Roman" w:eastAsia="Times New Roman" w:hAnsi="Times New Roman" w:cs="Times New Roman"/>
                <w:sz w:val="24"/>
                <w:szCs w:val="24"/>
                <w:lang w:eastAsia="lv-LV"/>
              </w:rPr>
              <w:t xml:space="preserve">) tiesiskajam valdītājam vai 1/5 domājamo daļu no nekustamā īpašuma (nekustamā īpašuma kadastra Nr. 0100 555 0048) </w:t>
            </w:r>
            <w:r w:rsidR="005D25D3" w:rsidRPr="00AB2B2C">
              <w:rPr>
                <w:rFonts w:ascii="Times New Roman" w:eastAsia="Times New Roman" w:hAnsi="Times New Roman" w:cs="Times New Roman"/>
                <w:sz w:val="24"/>
                <w:szCs w:val="24"/>
                <w:lang w:eastAsia="lv-LV"/>
              </w:rPr>
              <w:t>nākošajam ieguvējam</w:t>
            </w:r>
            <w:r w:rsidR="000002AA" w:rsidRPr="00AB2B2C">
              <w:rPr>
                <w:rFonts w:ascii="Times New Roman" w:eastAsia="Times New Roman" w:hAnsi="Times New Roman" w:cs="Times New Roman"/>
                <w:sz w:val="24"/>
                <w:szCs w:val="24"/>
                <w:lang w:eastAsia="lv-LV"/>
              </w:rPr>
              <w:t>.</w:t>
            </w:r>
          </w:p>
          <w:p w14:paraId="6C4ABD23" w14:textId="5458ED1D" w:rsidR="00E5773B" w:rsidRPr="00AB2B2C" w:rsidRDefault="00342FCB" w:rsidP="00AB2B2C">
            <w:pPr>
              <w:tabs>
                <w:tab w:val="left" w:pos="282"/>
              </w:tabs>
              <w:spacing w:after="0" w:line="240" w:lineRule="auto"/>
              <w:contextualSpacing/>
              <w:jc w:val="both"/>
              <w:rPr>
                <w:rFonts w:ascii="Times New Roman" w:eastAsia="Times New Roman" w:hAnsi="Times New Roman" w:cs="Times New Roman"/>
                <w:sz w:val="24"/>
                <w:szCs w:val="24"/>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Rīgas pilsētas zemes komisija 201</w:t>
            </w:r>
            <w:r w:rsidR="00D56858" w:rsidRPr="00AB2B2C">
              <w:rPr>
                <w:rFonts w:ascii="Times New Roman" w:eastAsia="Times New Roman" w:hAnsi="Times New Roman" w:cs="Times New Roman"/>
                <w:sz w:val="24"/>
                <w:szCs w:val="24"/>
                <w:lang w:eastAsia="lv-LV"/>
              </w:rPr>
              <w:t>2</w:t>
            </w:r>
            <w:r w:rsidRPr="00AB2B2C">
              <w:rPr>
                <w:rFonts w:ascii="Times New Roman" w:eastAsia="Times New Roman" w:hAnsi="Times New Roman" w:cs="Times New Roman"/>
                <w:sz w:val="24"/>
                <w:szCs w:val="24"/>
                <w:lang w:eastAsia="lv-LV"/>
              </w:rPr>
              <w:t xml:space="preserve">.gada </w:t>
            </w:r>
            <w:r w:rsidR="00D56858" w:rsidRPr="00AB2B2C">
              <w:rPr>
                <w:rFonts w:ascii="Times New Roman" w:eastAsia="Times New Roman" w:hAnsi="Times New Roman" w:cs="Times New Roman"/>
                <w:sz w:val="24"/>
                <w:szCs w:val="24"/>
                <w:lang w:eastAsia="lv-LV"/>
              </w:rPr>
              <w:t>15.oktobra</w:t>
            </w:r>
            <w:r w:rsidRPr="00AB2B2C">
              <w:rPr>
                <w:rFonts w:ascii="Times New Roman" w:eastAsia="Times New Roman" w:hAnsi="Times New Roman" w:cs="Times New Roman"/>
                <w:sz w:val="24"/>
                <w:szCs w:val="24"/>
                <w:lang w:eastAsia="lv-LV"/>
              </w:rPr>
              <w:t xml:space="preserve"> izziņā Nr.</w:t>
            </w:r>
            <w:r w:rsidR="00D56858" w:rsidRPr="00AB2B2C">
              <w:rPr>
                <w:rFonts w:ascii="Times New Roman" w:eastAsia="Times New Roman" w:hAnsi="Times New Roman" w:cs="Times New Roman"/>
                <w:sz w:val="24"/>
                <w:szCs w:val="24"/>
                <w:lang w:eastAsia="lv-LV"/>
              </w:rPr>
              <w:t>310</w:t>
            </w:r>
            <w:r w:rsidRPr="00AB2B2C">
              <w:rPr>
                <w:rFonts w:ascii="Times New Roman" w:eastAsia="Times New Roman" w:hAnsi="Times New Roman" w:cs="Times New Roman"/>
                <w:sz w:val="24"/>
                <w:szCs w:val="24"/>
                <w:lang w:eastAsia="lv-LV"/>
              </w:rPr>
              <w:t xml:space="preserve"> </w:t>
            </w:r>
            <w:r w:rsidRPr="00AB2B2C">
              <w:rPr>
                <w:rFonts w:ascii="Times New Roman" w:eastAsia="Times New Roman" w:hAnsi="Times New Roman" w:cs="Times New Roman"/>
                <w:sz w:val="24"/>
                <w:szCs w:val="24"/>
              </w:rPr>
              <w:t xml:space="preserve">apliecina, ka </w:t>
            </w:r>
            <w:r w:rsidR="00E5773B" w:rsidRPr="00AB2B2C">
              <w:rPr>
                <w:rFonts w:ascii="Times New Roman" w:hAnsi="Times New Roman" w:cs="Times New Roman"/>
                <w:sz w:val="24"/>
                <w:szCs w:val="24"/>
              </w:rPr>
              <w:t xml:space="preserve">uz zemesgabalu Rīgā, Makša ielā 18, </w:t>
            </w:r>
            <w:r w:rsidR="00BB0664" w:rsidRPr="00AB2B2C">
              <w:rPr>
                <w:rFonts w:ascii="Times New Roman" w:hAnsi="Times New Roman" w:cs="Times New Roman"/>
                <w:sz w:val="24"/>
                <w:szCs w:val="24"/>
              </w:rPr>
              <w:t>5</w:t>
            </w:r>
            <w:r w:rsidR="00E5773B" w:rsidRPr="00AB2B2C">
              <w:rPr>
                <w:rFonts w:ascii="Times New Roman" w:hAnsi="Times New Roman" w:cs="Times New Roman"/>
                <w:sz w:val="24"/>
                <w:szCs w:val="24"/>
              </w:rPr>
              <w:t xml:space="preserve">5.grupā, </w:t>
            </w:r>
            <w:r w:rsidR="00BB0664" w:rsidRPr="00AB2B2C">
              <w:rPr>
                <w:rFonts w:ascii="Times New Roman" w:hAnsi="Times New Roman" w:cs="Times New Roman"/>
                <w:sz w:val="24"/>
                <w:szCs w:val="24"/>
              </w:rPr>
              <w:t>158.</w:t>
            </w:r>
            <w:r w:rsidR="00E5773B" w:rsidRPr="00AB2B2C">
              <w:rPr>
                <w:rFonts w:ascii="Times New Roman" w:hAnsi="Times New Roman" w:cs="Times New Roman"/>
                <w:sz w:val="24"/>
                <w:szCs w:val="24"/>
              </w:rPr>
              <w:t>grunt</w:t>
            </w:r>
            <w:r w:rsidR="00BB0664" w:rsidRPr="00AB2B2C">
              <w:rPr>
                <w:rFonts w:ascii="Times New Roman" w:hAnsi="Times New Roman" w:cs="Times New Roman"/>
                <w:sz w:val="24"/>
                <w:szCs w:val="24"/>
              </w:rPr>
              <w:t>ī likumā noteiktā termiņā</w:t>
            </w:r>
            <w:r w:rsidR="002036BE" w:rsidRPr="00AB2B2C">
              <w:rPr>
                <w:rFonts w:ascii="Times New Roman" w:hAnsi="Times New Roman" w:cs="Times New Roman"/>
                <w:sz w:val="24"/>
                <w:szCs w:val="24"/>
              </w:rPr>
              <w:t xml:space="preserve"> saņemti zemes pieprasītāju pieteikumi</w:t>
            </w:r>
            <w:r w:rsidR="00586788" w:rsidRPr="00AB2B2C">
              <w:rPr>
                <w:rFonts w:ascii="Times New Roman" w:hAnsi="Times New Roman" w:cs="Times New Roman"/>
                <w:sz w:val="24"/>
                <w:szCs w:val="24"/>
              </w:rPr>
              <w:t xml:space="preserve"> par īpašuma tiesību atjaunošanu</w:t>
            </w:r>
            <w:r w:rsidR="007358F2" w:rsidRPr="00AB2B2C">
              <w:rPr>
                <w:rFonts w:ascii="Times New Roman" w:hAnsi="Times New Roman" w:cs="Times New Roman"/>
                <w:sz w:val="24"/>
                <w:szCs w:val="24"/>
              </w:rPr>
              <w:t xml:space="preserve">, kas </w:t>
            </w:r>
            <w:r w:rsidR="00586788" w:rsidRPr="00AB2B2C">
              <w:rPr>
                <w:rFonts w:ascii="Times New Roman" w:hAnsi="Times New Roman" w:cs="Times New Roman"/>
                <w:sz w:val="24"/>
                <w:szCs w:val="24"/>
              </w:rPr>
              <w:t xml:space="preserve">noraidīti, jo </w:t>
            </w:r>
            <w:r w:rsidR="00E23FDF" w:rsidRPr="00AB2B2C">
              <w:rPr>
                <w:rFonts w:ascii="Times New Roman" w:hAnsi="Times New Roman" w:cs="Times New Roman"/>
                <w:sz w:val="24"/>
                <w:szCs w:val="24"/>
              </w:rPr>
              <w:t xml:space="preserve">iesniegumam nebija pievienoti radniecību un īpašuma tiesību apliecinoši dokumenti. </w:t>
            </w:r>
            <w:r w:rsidR="00AE2EC4" w:rsidRPr="00AB2B2C">
              <w:rPr>
                <w:rFonts w:ascii="Times New Roman" w:hAnsi="Times New Roman" w:cs="Times New Roman"/>
                <w:sz w:val="24"/>
                <w:szCs w:val="24"/>
              </w:rPr>
              <w:t>Minētais</w:t>
            </w:r>
            <w:r w:rsidR="00D46FB7" w:rsidRPr="00AB2B2C">
              <w:rPr>
                <w:rFonts w:ascii="Times New Roman" w:hAnsi="Times New Roman" w:cs="Times New Roman"/>
                <w:sz w:val="24"/>
                <w:szCs w:val="24"/>
              </w:rPr>
              <w:t xml:space="preserve"> zemesgabal</w:t>
            </w:r>
            <w:r w:rsidR="00AE2EC4" w:rsidRPr="00AB2B2C">
              <w:rPr>
                <w:rFonts w:ascii="Times New Roman" w:hAnsi="Times New Roman" w:cs="Times New Roman"/>
                <w:sz w:val="24"/>
                <w:szCs w:val="24"/>
              </w:rPr>
              <w:t>s</w:t>
            </w:r>
            <w:r w:rsidR="00D46FB7" w:rsidRPr="00AB2B2C">
              <w:rPr>
                <w:rFonts w:ascii="Times New Roman" w:hAnsi="Times New Roman" w:cs="Times New Roman"/>
                <w:sz w:val="24"/>
                <w:szCs w:val="24"/>
              </w:rPr>
              <w:t xml:space="preserve"> ½ domājamās daļas apmērā nodots īpašumā par maksu privātpersonai. </w:t>
            </w:r>
            <w:r w:rsidR="007358F2" w:rsidRPr="00AB2B2C">
              <w:rPr>
                <w:rFonts w:ascii="Times New Roman" w:hAnsi="Times New Roman" w:cs="Times New Roman"/>
                <w:sz w:val="24"/>
                <w:szCs w:val="24"/>
              </w:rPr>
              <w:t>Uz zemesgabala otro domājamo daļu namīpašuma līdzīpašnieki zemes pieprasījumu nav pieteikuši.</w:t>
            </w:r>
          </w:p>
          <w:p w14:paraId="163BE9E5" w14:textId="5B734C55" w:rsidR="00342FCB" w:rsidRPr="00AB2B2C" w:rsidRDefault="00E5773B" w:rsidP="00AB2B2C">
            <w:pPr>
              <w:spacing w:after="0" w:line="240" w:lineRule="auto"/>
              <w:ind w:hanging="2"/>
              <w:jc w:val="both"/>
              <w:rPr>
                <w:rFonts w:ascii="Times New Roman" w:hAnsi="Times New Roman" w:cs="Times New Roman"/>
                <w:sz w:val="24"/>
                <w:szCs w:val="24"/>
              </w:rPr>
            </w:pPr>
            <w:r w:rsidRPr="00AB2B2C">
              <w:rPr>
                <w:rFonts w:ascii="Times New Roman" w:eastAsia="Times New Roman" w:hAnsi="Times New Roman" w:cs="Times New Roman"/>
                <w:sz w:val="24"/>
                <w:szCs w:val="24"/>
                <w:lang w:eastAsia="lv-LV"/>
              </w:rPr>
              <w:tab/>
            </w:r>
            <w:r w:rsidR="009E49D9" w:rsidRPr="00AB2B2C">
              <w:rPr>
                <w:rFonts w:ascii="Times New Roman" w:eastAsia="Times New Roman" w:hAnsi="Times New Roman" w:cs="Times New Roman"/>
                <w:sz w:val="24"/>
                <w:szCs w:val="24"/>
                <w:lang w:eastAsia="lv-LV"/>
              </w:rPr>
              <w:tab/>
            </w:r>
            <w:r w:rsidR="00342FCB" w:rsidRPr="00AB2B2C">
              <w:rPr>
                <w:rFonts w:ascii="Times New Roman" w:eastAsia="Times New Roman" w:hAnsi="Times New Roman" w:cs="Times New Roman"/>
                <w:sz w:val="24"/>
                <w:szCs w:val="24"/>
                <w:lang w:eastAsia="lv-LV"/>
              </w:rPr>
              <w:t>Saskaņā ar Latvijas Valsts vēstures arhīva 20</w:t>
            </w:r>
            <w:r w:rsidR="00941E0B" w:rsidRPr="00AB2B2C">
              <w:rPr>
                <w:rFonts w:ascii="Times New Roman" w:eastAsia="Times New Roman" w:hAnsi="Times New Roman" w:cs="Times New Roman"/>
                <w:sz w:val="24"/>
                <w:szCs w:val="24"/>
                <w:lang w:eastAsia="lv-LV"/>
              </w:rPr>
              <w:t>15</w:t>
            </w:r>
            <w:r w:rsidR="00342FCB" w:rsidRPr="00AB2B2C">
              <w:rPr>
                <w:rFonts w:ascii="Times New Roman" w:eastAsia="Times New Roman" w:hAnsi="Times New Roman" w:cs="Times New Roman"/>
                <w:sz w:val="24"/>
                <w:szCs w:val="24"/>
                <w:lang w:eastAsia="lv-LV"/>
              </w:rPr>
              <w:t xml:space="preserve">.gada </w:t>
            </w:r>
            <w:r w:rsidR="00941E0B" w:rsidRPr="00AB2B2C">
              <w:rPr>
                <w:rFonts w:ascii="Times New Roman" w:eastAsia="Times New Roman" w:hAnsi="Times New Roman" w:cs="Times New Roman"/>
                <w:sz w:val="24"/>
                <w:szCs w:val="24"/>
                <w:lang w:eastAsia="lv-LV"/>
              </w:rPr>
              <w:t>6</w:t>
            </w:r>
            <w:r w:rsidR="00342FCB" w:rsidRPr="00AB2B2C">
              <w:rPr>
                <w:rFonts w:ascii="Times New Roman" w:eastAsia="Times New Roman" w:hAnsi="Times New Roman" w:cs="Times New Roman"/>
                <w:sz w:val="24"/>
                <w:szCs w:val="24"/>
                <w:lang w:eastAsia="lv-LV"/>
              </w:rPr>
              <w:t>.februāra izziņā Nr.</w:t>
            </w:r>
            <w:r w:rsidR="00941E0B" w:rsidRPr="00AB2B2C">
              <w:rPr>
                <w:rFonts w:ascii="Times New Roman" w:eastAsia="Times New Roman" w:hAnsi="Times New Roman" w:cs="Times New Roman"/>
                <w:sz w:val="24"/>
                <w:szCs w:val="24"/>
                <w:lang w:eastAsia="lv-LV"/>
              </w:rPr>
              <w:t>5-JP-338</w:t>
            </w:r>
            <w:r w:rsidR="00342FCB" w:rsidRPr="00AB2B2C">
              <w:rPr>
                <w:rFonts w:ascii="Times New Roman" w:eastAsia="Times New Roman" w:hAnsi="Times New Roman" w:cs="Times New Roman"/>
                <w:sz w:val="24"/>
                <w:szCs w:val="24"/>
                <w:lang w:eastAsia="lv-LV"/>
              </w:rPr>
              <w:t xml:space="preserve"> norādīto nekustama</w:t>
            </w:r>
            <w:r w:rsidR="003D73F5" w:rsidRPr="00AB2B2C">
              <w:rPr>
                <w:rFonts w:ascii="Times New Roman" w:eastAsia="Times New Roman" w:hAnsi="Times New Roman" w:cs="Times New Roman"/>
                <w:sz w:val="24"/>
                <w:szCs w:val="24"/>
                <w:lang w:eastAsia="lv-LV"/>
              </w:rPr>
              <w:t>is</w:t>
            </w:r>
            <w:r w:rsidR="00342FCB" w:rsidRPr="00AB2B2C">
              <w:rPr>
                <w:rFonts w:ascii="Times New Roman" w:eastAsia="Times New Roman" w:hAnsi="Times New Roman" w:cs="Times New Roman"/>
                <w:sz w:val="24"/>
                <w:szCs w:val="24"/>
                <w:lang w:eastAsia="lv-LV"/>
              </w:rPr>
              <w:t xml:space="preserve"> īpašum</w:t>
            </w:r>
            <w:r w:rsidR="003D73F5" w:rsidRPr="00AB2B2C">
              <w:rPr>
                <w:rFonts w:ascii="Times New Roman" w:eastAsia="Times New Roman" w:hAnsi="Times New Roman" w:cs="Times New Roman"/>
                <w:sz w:val="24"/>
                <w:szCs w:val="24"/>
                <w:lang w:eastAsia="lv-LV"/>
              </w:rPr>
              <w:t>s</w:t>
            </w:r>
            <w:r w:rsidR="00342FCB" w:rsidRPr="00AB2B2C">
              <w:rPr>
                <w:rFonts w:ascii="Times New Roman" w:eastAsia="Times New Roman" w:hAnsi="Times New Roman" w:cs="Times New Roman"/>
                <w:sz w:val="24"/>
                <w:szCs w:val="24"/>
                <w:lang w:eastAsia="lv-LV"/>
              </w:rPr>
              <w:t xml:space="preserve">, kurš atradies Rīgas </w:t>
            </w:r>
            <w:r w:rsidR="00FF7556" w:rsidRPr="00AB2B2C">
              <w:rPr>
                <w:rFonts w:ascii="Times New Roman" w:eastAsia="Times New Roman" w:hAnsi="Times New Roman" w:cs="Times New Roman"/>
                <w:sz w:val="24"/>
                <w:szCs w:val="24"/>
                <w:lang w:eastAsia="lv-LV"/>
              </w:rPr>
              <w:t xml:space="preserve">pilsētā, </w:t>
            </w:r>
            <w:r w:rsidR="0049337D" w:rsidRPr="00AB2B2C">
              <w:rPr>
                <w:rFonts w:ascii="Times New Roman" w:eastAsia="Times New Roman" w:hAnsi="Times New Roman" w:cs="Times New Roman"/>
                <w:sz w:val="24"/>
                <w:szCs w:val="24"/>
                <w:lang w:eastAsia="lv-LV"/>
              </w:rPr>
              <w:t xml:space="preserve">55.grupā, Nr.158, Makša ielā 18, </w:t>
            </w:r>
            <w:r w:rsidR="00BA2215" w:rsidRPr="00AB2B2C">
              <w:rPr>
                <w:rFonts w:ascii="Times New Roman" w:hAnsi="Times New Roman" w:cs="Times New Roman"/>
                <w:sz w:val="24"/>
                <w:szCs w:val="24"/>
              </w:rPr>
              <w:t xml:space="preserve">līdz 1940.gada </w:t>
            </w:r>
            <w:r w:rsidR="007B2D70" w:rsidRPr="00AB2B2C">
              <w:rPr>
                <w:rFonts w:ascii="Times New Roman" w:hAnsi="Times New Roman" w:cs="Times New Roman"/>
                <w:sz w:val="24"/>
                <w:szCs w:val="24"/>
              </w:rPr>
              <w:t>21.</w:t>
            </w:r>
            <w:r w:rsidR="00BA2215" w:rsidRPr="00AB2B2C">
              <w:rPr>
                <w:rFonts w:ascii="Times New Roman" w:hAnsi="Times New Roman" w:cs="Times New Roman"/>
                <w:sz w:val="24"/>
                <w:szCs w:val="24"/>
              </w:rPr>
              <w:t>jūlijam</w:t>
            </w:r>
            <w:r w:rsidR="008F2239" w:rsidRPr="00AB2B2C">
              <w:rPr>
                <w:rFonts w:ascii="Times New Roman" w:hAnsi="Times New Roman" w:cs="Times New Roman"/>
                <w:sz w:val="24"/>
                <w:szCs w:val="24"/>
              </w:rPr>
              <w:t xml:space="preserve"> piederēja fiziskai personai.</w:t>
            </w:r>
          </w:p>
          <w:p w14:paraId="1388C11F" w14:textId="7E7C68FC" w:rsidR="00342FCB" w:rsidRPr="00AB2B2C" w:rsidRDefault="00E47105" w:rsidP="00AB2B2C">
            <w:pPr>
              <w:spacing w:after="0" w:line="240" w:lineRule="auto"/>
              <w:ind w:hanging="2"/>
              <w:jc w:val="both"/>
              <w:rPr>
                <w:rFonts w:ascii="Times New Roman" w:eastAsia="Times New Roman" w:hAnsi="Times New Roman" w:cs="Times New Roman"/>
                <w:sz w:val="24"/>
                <w:szCs w:val="24"/>
                <w:lang w:eastAsia="lv-LV"/>
              </w:rPr>
            </w:pPr>
            <w:r w:rsidRPr="00AB2B2C">
              <w:rPr>
                <w:rFonts w:ascii="Times New Roman" w:hAnsi="Times New Roman" w:cs="Times New Roman"/>
                <w:sz w:val="24"/>
                <w:szCs w:val="24"/>
              </w:rPr>
              <w:lastRenderedPageBreak/>
              <w:tab/>
            </w:r>
            <w:r w:rsidRPr="00AB2B2C">
              <w:rPr>
                <w:rFonts w:ascii="Times New Roman" w:hAnsi="Times New Roman" w:cs="Times New Roman"/>
                <w:sz w:val="24"/>
                <w:szCs w:val="24"/>
              </w:rPr>
              <w:tab/>
              <w:t>Ņemot vērā, ka</w:t>
            </w:r>
            <w:r w:rsidR="00B45349" w:rsidRPr="00AB2B2C">
              <w:rPr>
                <w:rFonts w:ascii="Times New Roman" w:hAnsi="Times New Roman" w:cs="Times New Roman"/>
                <w:sz w:val="24"/>
                <w:szCs w:val="24"/>
              </w:rPr>
              <w:t xml:space="preserve"> </w:t>
            </w:r>
            <w:r w:rsidR="00B45349" w:rsidRPr="00AB2B2C">
              <w:rPr>
                <w:rFonts w:ascii="Times New Roman" w:eastAsia="Times New Roman" w:hAnsi="Times New Roman" w:cs="Times New Roman"/>
                <w:sz w:val="24"/>
                <w:szCs w:val="24"/>
                <w:lang w:eastAsia="lv-LV"/>
              </w:rPr>
              <w:t xml:space="preserve">Rīgas pilsētas zemes komisija </w:t>
            </w:r>
            <w:r w:rsidR="00B45349" w:rsidRPr="00AB2B2C">
              <w:rPr>
                <w:rFonts w:ascii="Times New Roman" w:hAnsi="Times New Roman" w:cs="Times New Roman"/>
                <w:sz w:val="24"/>
                <w:szCs w:val="24"/>
              </w:rPr>
              <w:t>saņēma zemes pieprasītāju pieteikumu par īpašuma tiesību atjaunošanu</w:t>
            </w:r>
            <w:r w:rsidR="00183F6A" w:rsidRPr="00AB2B2C">
              <w:rPr>
                <w:rFonts w:ascii="Times New Roman" w:hAnsi="Times New Roman" w:cs="Times New Roman"/>
                <w:sz w:val="24"/>
                <w:szCs w:val="24"/>
              </w:rPr>
              <w:t xml:space="preserve"> uz minēto zemesgabalu</w:t>
            </w:r>
            <w:r w:rsidR="00B45349" w:rsidRPr="00AB2B2C">
              <w:rPr>
                <w:rFonts w:ascii="Times New Roman" w:hAnsi="Times New Roman" w:cs="Times New Roman"/>
                <w:sz w:val="24"/>
                <w:szCs w:val="24"/>
              </w:rPr>
              <w:t xml:space="preserve">, kas </w:t>
            </w:r>
            <w:r w:rsidR="00E420CE" w:rsidRPr="00AB2B2C">
              <w:rPr>
                <w:rFonts w:ascii="Times New Roman" w:hAnsi="Times New Roman" w:cs="Times New Roman"/>
                <w:sz w:val="24"/>
                <w:szCs w:val="24"/>
              </w:rPr>
              <w:t xml:space="preserve">tika </w:t>
            </w:r>
            <w:r w:rsidR="00B45349" w:rsidRPr="00AB2B2C">
              <w:rPr>
                <w:rFonts w:ascii="Times New Roman" w:hAnsi="Times New Roman" w:cs="Times New Roman"/>
                <w:sz w:val="24"/>
                <w:szCs w:val="24"/>
              </w:rPr>
              <w:t>noraidīt</w:t>
            </w:r>
            <w:r w:rsidR="00044CB2" w:rsidRPr="00AB2B2C">
              <w:rPr>
                <w:rFonts w:ascii="Times New Roman" w:hAnsi="Times New Roman" w:cs="Times New Roman"/>
                <w:sz w:val="24"/>
                <w:szCs w:val="24"/>
              </w:rPr>
              <w:t>s</w:t>
            </w:r>
            <w:r w:rsidR="00B45349" w:rsidRPr="00AB2B2C">
              <w:rPr>
                <w:rFonts w:ascii="Times New Roman" w:hAnsi="Times New Roman" w:cs="Times New Roman"/>
                <w:sz w:val="24"/>
                <w:szCs w:val="24"/>
              </w:rPr>
              <w:t>, jo iesniegumam nebija pievienoti radniecību un īpašuma tiesību apliecinoši dokumenti</w:t>
            </w:r>
            <w:r w:rsidR="00044CB2" w:rsidRPr="00AB2B2C">
              <w:rPr>
                <w:rFonts w:ascii="Times New Roman" w:hAnsi="Times New Roman" w:cs="Times New Roman"/>
                <w:sz w:val="24"/>
                <w:szCs w:val="24"/>
              </w:rPr>
              <w:t xml:space="preserve">, </w:t>
            </w:r>
            <w:r w:rsidR="00044CB2" w:rsidRPr="00AB2B2C">
              <w:rPr>
                <w:rFonts w:ascii="Times New Roman" w:eastAsia="Times New Roman" w:hAnsi="Times New Roman" w:cs="Times New Roman"/>
                <w:sz w:val="24"/>
                <w:szCs w:val="24"/>
                <w:lang w:eastAsia="lv-LV"/>
              </w:rPr>
              <w:t>a</w:t>
            </w:r>
            <w:r w:rsidR="00342FCB" w:rsidRPr="00AB2B2C">
              <w:rPr>
                <w:rFonts w:ascii="Times New Roman" w:eastAsia="Times New Roman" w:hAnsi="Times New Roman" w:cs="Times New Roman"/>
                <w:sz w:val="24"/>
                <w:szCs w:val="24"/>
                <w:lang w:eastAsia="lv-LV"/>
              </w:rPr>
              <w:t xml:space="preserve">tbilstoši likuma „Par valsts un pašvaldību zemes īpašuma tiesībām un to nostiprināšanu zemesgrāmatās”  </w:t>
            </w:r>
            <w:r w:rsidR="008F2239" w:rsidRPr="00AB2B2C">
              <w:rPr>
                <w:rFonts w:ascii="Times New Roman" w:eastAsia="Times New Roman" w:hAnsi="Times New Roman" w:cs="Times New Roman"/>
                <w:sz w:val="24"/>
                <w:szCs w:val="24"/>
                <w:lang w:eastAsia="lv-LV"/>
              </w:rPr>
              <w:t>2.</w:t>
            </w:r>
            <w:r w:rsidR="0049611C" w:rsidRPr="00AB2B2C">
              <w:rPr>
                <w:rFonts w:ascii="Times New Roman" w:eastAsia="Times New Roman" w:hAnsi="Times New Roman" w:cs="Times New Roman"/>
                <w:sz w:val="24"/>
                <w:szCs w:val="24"/>
                <w:vertAlign w:val="superscript"/>
                <w:lang w:eastAsia="lv-LV"/>
              </w:rPr>
              <w:t xml:space="preserve"> </w:t>
            </w:r>
            <w:r w:rsidR="00342FCB" w:rsidRPr="00AB2B2C">
              <w:rPr>
                <w:rFonts w:ascii="Times New Roman" w:eastAsia="Times New Roman" w:hAnsi="Times New Roman" w:cs="Times New Roman"/>
                <w:sz w:val="24"/>
                <w:szCs w:val="24"/>
                <w:lang w:eastAsia="lv-LV"/>
              </w:rPr>
              <w:t xml:space="preserve">panta </w:t>
            </w:r>
            <w:r w:rsidR="002D7468" w:rsidRPr="00AB2B2C">
              <w:rPr>
                <w:rFonts w:ascii="Times New Roman" w:eastAsia="Times New Roman" w:hAnsi="Times New Roman" w:cs="Times New Roman"/>
                <w:sz w:val="24"/>
                <w:szCs w:val="24"/>
                <w:lang w:eastAsia="lv-LV"/>
              </w:rPr>
              <w:t>otrās</w:t>
            </w:r>
            <w:r w:rsidR="00342FCB" w:rsidRPr="00AB2B2C">
              <w:rPr>
                <w:rFonts w:ascii="Times New Roman" w:eastAsia="Times New Roman" w:hAnsi="Times New Roman" w:cs="Times New Roman"/>
                <w:sz w:val="24"/>
                <w:szCs w:val="24"/>
                <w:lang w:eastAsia="lv-LV"/>
              </w:rPr>
              <w:t xml:space="preserve"> daļa</w:t>
            </w:r>
            <w:r w:rsidR="0049611C" w:rsidRPr="00AB2B2C">
              <w:rPr>
                <w:rFonts w:ascii="Times New Roman" w:eastAsia="Times New Roman" w:hAnsi="Times New Roman" w:cs="Times New Roman"/>
                <w:sz w:val="24"/>
                <w:szCs w:val="24"/>
                <w:lang w:eastAsia="lv-LV"/>
              </w:rPr>
              <w:t xml:space="preserve">s </w:t>
            </w:r>
            <w:r w:rsidR="002D7468" w:rsidRPr="00AB2B2C">
              <w:rPr>
                <w:rFonts w:ascii="Times New Roman" w:eastAsia="Times New Roman" w:hAnsi="Times New Roman" w:cs="Times New Roman"/>
                <w:sz w:val="24"/>
                <w:szCs w:val="24"/>
                <w:lang w:eastAsia="lv-LV"/>
              </w:rPr>
              <w:t>2</w:t>
            </w:r>
            <w:r w:rsidR="0049611C" w:rsidRPr="00AB2B2C">
              <w:rPr>
                <w:rFonts w:ascii="Times New Roman" w:eastAsia="Times New Roman" w:hAnsi="Times New Roman" w:cs="Times New Roman"/>
                <w:sz w:val="24"/>
                <w:szCs w:val="24"/>
                <w:lang w:eastAsia="lv-LV"/>
              </w:rPr>
              <w:t>.punktam</w:t>
            </w:r>
            <w:r w:rsidR="00342FCB" w:rsidRPr="00AB2B2C">
              <w:rPr>
                <w:rFonts w:ascii="Times New Roman" w:eastAsia="Times New Roman" w:hAnsi="Times New Roman" w:cs="Times New Roman"/>
                <w:sz w:val="24"/>
                <w:szCs w:val="24"/>
                <w:lang w:eastAsia="lv-LV"/>
              </w:rPr>
              <w:t xml:space="preserve"> minētā zemes vienība piekrīt valstij</w:t>
            </w:r>
            <w:r w:rsidR="00A04A50" w:rsidRPr="00AB2B2C">
              <w:rPr>
                <w:rFonts w:ascii="Times New Roman" w:eastAsia="Times New Roman" w:hAnsi="Times New Roman" w:cs="Times New Roman"/>
                <w:sz w:val="24"/>
                <w:szCs w:val="24"/>
                <w:lang w:eastAsia="lv-LV"/>
              </w:rPr>
              <w:t>.</w:t>
            </w:r>
          </w:p>
          <w:p w14:paraId="00658E51" w14:textId="77777777" w:rsidR="00342FCB" w:rsidRPr="00AB2B2C" w:rsidRDefault="00342FCB" w:rsidP="00AB2B2C">
            <w:pPr>
              <w:spacing w:after="0" w:line="240" w:lineRule="auto"/>
              <w:ind w:hanging="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Pēc Rīkojuma projekta pieņemšanas apbūves īpašniekam būs pienākums maksāt zemes nomas maksu, ņemot vērā to, ka pastāv piespiedu nomas attiecības uz likuma pamata.</w:t>
            </w:r>
          </w:p>
          <w:p w14:paraId="53117AEA" w14:textId="77777777" w:rsidR="00342FCB" w:rsidRPr="00AB2B2C" w:rsidRDefault="00342FCB" w:rsidP="00AB2B2C">
            <w:pPr>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t xml:space="preserve">VNĪ attiecībā uz apbūvētajām zemes vienībām pilda Publiskas personas mantas atsavināšanas likumā tai deleģēto uzdevumu – organizē valsts mantas atsavināšanas procesu un atsavina apbūvēto valsts zemi personām, kurām saskaņā ar Publiskas personas mantas atsavināšanas likuma 4.panta ceturto daļu ir tiesības ierosināt to atsavināšanu. </w:t>
            </w:r>
          </w:p>
          <w:p w14:paraId="60A53368" w14:textId="77777777" w:rsidR="00342FCB" w:rsidRPr="00AB2B2C" w:rsidRDefault="00342FCB" w:rsidP="00AB2B2C">
            <w:pPr>
              <w:spacing w:after="0" w:line="240" w:lineRule="auto"/>
              <w:ind w:hanging="2"/>
              <w:jc w:val="both"/>
              <w:rPr>
                <w:rFonts w:ascii="Times New Roman" w:eastAsia="Times New Roman" w:hAnsi="Times New Roman" w:cs="Times New Roman"/>
                <w:sz w:val="24"/>
                <w:szCs w:val="24"/>
                <w:lang w:eastAsia="lv-LV"/>
              </w:rPr>
            </w:pPr>
          </w:p>
          <w:p w14:paraId="3CB20130" w14:textId="110368AE" w:rsidR="00342FCB" w:rsidRPr="00AB2B2C" w:rsidRDefault="00342FCB" w:rsidP="00AB2B2C">
            <w:pPr>
              <w:tabs>
                <w:tab w:val="left" w:pos="282"/>
              </w:tabs>
              <w:spacing w:after="0" w:line="240" w:lineRule="auto"/>
              <w:ind w:left="-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b/>
                <w:bCs/>
                <w:sz w:val="24"/>
                <w:szCs w:val="24"/>
                <w:lang w:eastAsia="lv-LV"/>
              </w:rPr>
              <w:t>4. </w:t>
            </w:r>
            <w:r w:rsidRPr="00AB2B2C">
              <w:rPr>
                <w:rFonts w:ascii="Times New Roman" w:eastAsia="Times New Roman" w:hAnsi="Times New Roman" w:cs="Times New Roman"/>
                <w:sz w:val="24"/>
                <w:szCs w:val="24"/>
                <w:lang w:eastAsia="lv-LV"/>
              </w:rPr>
              <w:t>Rīkojuma projektā Nr.21</w:t>
            </w:r>
            <w:r w:rsidR="00F41D54" w:rsidRPr="00AB2B2C">
              <w:rPr>
                <w:rFonts w:ascii="Times New Roman" w:eastAsia="Times New Roman" w:hAnsi="Times New Roman" w:cs="Times New Roman"/>
                <w:sz w:val="24"/>
                <w:szCs w:val="24"/>
                <w:lang w:eastAsia="lv-LV"/>
              </w:rPr>
              <w:t>5</w:t>
            </w:r>
            <w:r w:rsidRPr="00AB2B2C">
              <w:rPr>
                <w:rFonts w:ascii="Times New Roman" w:eastAsia="Times New Roman" w:hAnsi="Times New Roman" w:cs="Times New Roman"/>
                <w:sz w:val="24"/>
                <w:szCs w:val="24"/>
                <w:lang w:eastAsia="lv-LV"/>
              </w:rPr>
              <w:t>. –</w:t>
            </w:r>
            <w:r w:rsidRPr="00AB2B2C">
              <w:rPr>
                <w:rFonts w:ascii="Times New Roman" w:eastAsia="Times New Roman" w:hAnsi="Times New Roman" w:cs="Times New Roman"/>
                <w:b/>
                <w:bCs/>
                <w:sz w:val="24"/>
                <w:szCs w:val="24"/>
                <w:lang w:eastAsia="lv-LV"/>
              </w:rPr>
              <w:t xml:space="preserve"> </w:t>
            </w:r>
            <w:r w:rsidR="00B54B14" w:rsidRPr="00AB2B2C">
              <w:rPr>
                <w:rFonts w:ascii="Times New Roman" w:eastAsia="Times New Roman" w:hAnsi="Times New Roman" w:cs="Times New Roman"/>
                <w:b/>
                <w:bCs/>
                <w:sz w:val="24"/>
                <w:szCs w:val="24"/>
                <w:lang w:eastAsia="lv-LV"/>
              </w:rPr>
              <w:t xml:space="preserve">½ domājamā daļa no </w:t>
            </w:r>
            <w:r w:rsidRPr="00AB2B2C">
              <w:rPr>
                <w:rFonts w:ascii="Times New Roman" w:eastAsia="Times New Roman" w:hAnsi="Times New Roman" w:cs="Times New Roman"/>
                <w:b/>
                <w:bCs/>
                <w:sz w:val="24"/>
                <w:szCs w:val="24"/>
                <w:lang w:eastAsia="lv-LV"/>
              </w:rPr>
              <w:t>zemes vienība</w:t>
            </w:r>
            <w:r w:rsidR="00B54B14" w:rsidRPr="00AB2B2C">
              <w:rPr>
                <w:rFonts w:ascii="Times New Roman" w:eastAsia="Times New Roman" w:hAnsi="Times New Roman" w:cs="Times New Roman"/>
                <w:b/>
                <w:bCs/>
                <w:sz w:val="24"/>
                <w:szCs w:val="24"/>
                <w:lang w:eastAsia="lv-LV"/>
              </w:rPr>
              <w:t>s</w:t>
            </w:r>
            <w:r w:rsidRPr="00AB2B2C">
              <w:rPr>
                <w:rFonts w:ascii="Times New Roman" w:eastAsia="Times New Roman" w:hAnsi="Times New Roman" w:cs="Times New Roman"/>
                <w:b/>
                <w:bCs/>
                <w:sz w:val="24"/>
                <w:szCs w:val="24"/>
                <w:lang w:eastAsia="lv-LV"/>
              </w:rPr>
              <w:t xml:space="preserve"> </w:t>
            </w:r>
            <w:r w:rsidR="00F7355E" w:rsidRPr="00AB2B2C">
              <w:rPr>
                <w:rFonts w:ascii="Times New Roman" w:eastAsia="Times New Roman" w:hAnsi="Times New Roman" w:cs="Times New Roman"/>
                <w:b/>
                <w:bCs/>
                <w:sz w:val="24"/>
                <w:szCs w:val="24"/>
                <w:lang w:eastAsia="lv-LV"/>
              </w:rPr>
              <w:t xml:space="preserve">Embūtes ielā 22, </w:t>
            </w:r>
            <w:r w:rsidRPr="00AB2B2C">
              <w:rPr>
                <w:rFonts w:ascii="Times New Roman" w:hAnsi="Times New Roman" w:cs="Times New Roman"/>
                <w:b/>
                <w:bCs/>
                <w:sz w:val="24"/>
                <w:szCs w:val="24"/>
              </w:rPr>
              <w:t>Rīgā</w:t>
            </w:r>
            <w:r w:rsidRPr="00AB2B2C">
              <w:rPr>
                <w:rFonts w:ascii="Times New Roman" w:eastAsia="Times New Roman" w:hAnsi="Times New Roman" w:cs="Times New Roman"/>
                <w:sz w:val="24"/>
                <w:szCs w:val="24"/>
                <w:lang w:eastAsia="lv-LV"/>
              </w:rPr>
              <w:t xml:space="preserve"> (zemes vienības kadastra apzīmējums 0100 </w:t>
            </w:r>
            <w:r w:rsidR="00373088" w:rsidRPr="00AB2B2C">
              <w:rPr>
                <w:rFonts w:ascii="Times New Roman" w:eastAsia="Times New Roman" w:hAnsi="Times New Roman" w:cs="Times New Roman"/>
                <w:sz w:val="24"/>
                <w:szCs w:val="24"/>
                <w:lang w:eastAsia="lv-LV"/>
              </w:rPr>
              <w:t>066</w:t>
            </w:r>
            <w:r w:rsidRPr="00AB2B2C">
              <w:rPr>
                <w:rFonts w:ascii="Times New Roman" w:eastAsia="Times New Roman" w:hAnsi="Times New Roman" w:cs="Times New Roman"/>
                <w:sz w:val="24"/>
                <w:szCs w:val="24"/>
                <w:lang w:eastAsia="lv-LV"/>
              </w:rPr>
              <w:t xml:space="preserve"> 0</w:t>
            </w:r>
            <w:r w:rsidR="00800EEB" w:rsidRPr="00AB2B2C">
              <w:rPr>
                <w:rFonts w:ascii="Times New Roman" w:eastAsia="Times New Roman" w:hAnsi="Times New Roman" w:cs="Times New Roman"/>
                <w:sz w:val="24"/>
                <w:szCs w:val="24"/>
                <w:lang w:eastAsia="lv-LV"/>
              </w:rPr>
              <w:t>062</w:t>
            </w:r>
            <w:r w:rsidRPr="00AB2B2C">
              <w:rPr>
                <w:rFonts w:ascii="Times New Roman" w:eastAsia="Times New Roman" w:hAnsi="Times New Roman" w:cs="Times New Roman"/>
                <w:sz w:val="24"/>
                <w:szCs w:val="24"/>
                <w:lang w:eastAsia="lv-LV"/>
              </w:rPr>
              <w:t>) 0,0</w:t>
            </w:r>
            <w:r w:rsidR="00800EEB" w:rsidRPr="00AB2B2C">
              <w:rPr>
                <w:rFonts w:ascii="Times New Roman" w:eastAsia="Times New Roman" w:hAnsi="Times New Roman" w:cs="Times New Roman"/>
                <w:sz w:val="24"/>
                <w:szCs w:val="24"/>
                <w:lang w:eastAsia="lv-LV"/>
              </w:rPr>
              <w:t>579</w:t>
            </w:r>
            <w:r w:rsidRPr="00AB2B2C">
              <w:rPr>
                <w:rFonts w:ascii="Times New Roman" w:eastAsia="Times New Roman" w:hAnsi="Times New Roman" w:cs="Times New Roman"/>
                <w:sz w:val="24"/>
                <w:szCs w:val="24"/>
                <w:lang w:eastAsia="lv-LV"/>
              </w:rPr>
              <w:t xml:space="preserve"> ha platībā, zemes vienības kadastrālā vērtība uz 202</w:t>
            </w:r>
            <w:r w:rsidR="00800EEB" w:rsidRPr="00AB2B2C">
              <w:rPr>
                <w:rFonts w:ascii="Times New Roman" w:eastAsia="Times New Roman" w:hAnsi="Times New Roman" w:cs="Times New Roman"/>
                <w:sz w:val="24"/>
                <w:szCs w:val="24"/>
                <w:lang w:eastAsia="lv-LV"/>
              </w:rPr>
              <w:t>1</w:t>
            </w:r>
            <w:r w:rsidRPr="00AB2B2C">
              <w:rPr>
                <w:rFonts w:ascii="Times New Roman" w:eastAsia="Times New Roman" w:hAnsi="Times New Roman" w:cs="Times New Roman"/>
                <w:sz w:val="24"/>
                <w:szCs w:val="24"/>
                <w:lang w:eastAsia="lv-LV"/>
              </w:rPr>
              <w:t xml:space="preserve">.gada </w:t>
            </w:r>
            <w:r w:rsidR="00800EEB" w:rsidRPr="00AB2B2C">
              <w:rPr>
                <w:rFonts w:ascii="Times New Roman" w:eastAsia="Times New Roman" w:hAnsi="Times New Roman" w:cs="Times New Roman"/>
                <w:sz w:val="24"/>
                <w:szCs w:val="24"/>
                <w:lang w:eastAsia="lv-LV"/>
              </w:rPr>
              <w:t>1.janvāri</w:t>
            </w:r>
            <w:r w:rsidRPr="00AB2B2C">
              <w:rPr>
                <w:rFonts w:ascii="Times New Roman" w:eastAsia="Times New Roman" w:hAnsi="Times New Roman" w:cs="Times New Roman"/>
                <w:sz w:val="24"/>
                <w:szCs w:val="24"/>
                <w:lang w:eastAsia="lv-LV"/>
              </w:rPr>
              <w:t xml:space="preserve"> noteikta </w:t>
            </w:r>
            <w:r w:rsidR="00054387" w:rsidRPr="00AB2B2C">
              <w:rPr>
                <w:rFonts w:ascii="Times New Roman" w:eastAsia="Times New Roman" w:hAnsi="Times New Roman" w:cs="Times New Roman"/>
                <w:sz w:val="24"/>
                <w:szCs w:val="24"/>
                <w:lang w:eastAsia="lv-LV"/>
              </w:rPr>
              <w:t>8156</w:t>
            </w:r>
            <w:r w:rsidRPr="00AB2B2C">
              <w:rPr>
                <w:rFonts w:ascii="Times New Roman" w:eastAsia="Times New Roman" w:hAnsi="Times New Roman" w:cs="Times New Roman"/>
                <w:sz w:val="24"/>
                <w:szCs w:val="24"/>
                <w:lang w:eastAsia="lv-LV"/>
              </w:rPr>
              <w:t xml:space="preserve"> </w:t>
            </w:r>
            <w:r w:rsidRPr="00AB2B2C">
              <w:rPr>
                <w:rFonts w:ascii="Times New Roman" w:eastAsia="Times New Roman" w:hAnsi="Times New Roman" w:cs="Times New Roman"/>
                <w:i/>
                <w:sz w:val="24"/>
                <w:szCs w:val="24"/>
                <w:lang w:eastAsia="lv-LV"/>
              </w:rPr>
              <w:t>euro</w:t>
            </w:r>
            <w:r w:rsidRPr="00AB2B2C">
              <w:rPr>
                <w:rFonts w:ascii="Times New Roman" w:eastAsia="Times New Roman" w:hAnsi="Times New Roman" w:cs="Times New Roman"/>
                <w:sz w:val="24"/>
                <w:szCs w:val="24"/>
                <w:lang w:eastAsia="lv-LV"/>
              </w:rPr>
              <w:t xml:space="preserve">. Saskaņā ar NĪVKIS datiem zemes vienības statuss – </w:t>
            </w:r>
            <w:r w:rsidR="00373088" w:rsidRPr="00AB2B2C">
              <w:rPr>
                <w:rFonts w:ascii="Times New Roman" w:eastAsia="Times New Roman" w:hAnsi="Times New Roman" w:cs="Times New Roman"/>
                <w:sz w:val="24"/>
                <w:szCs w:val="24"/>
                <w:lang w:eastAsia="lv-LV"/>
              </w:rPr>
              <w:t>nekustamais īpašums</w:t>
            </w:r>
            <w:r w:rsidRPr="00AB2B2C">
              <w:rPr>
                <w:rFonts w:ascii="Times New Roman" w:eastAsia="Times New Roman" w:hAnsi="Times New Roman" w:cs="Times New Roman"/>
                <w:sz w:val="24"/>
                <w:szCs w:val="24"/>
                <w:lang w:eastAsia="lv-LV"/>
              </w:rPr>
              <w:t>.</w:t>
            </w:r>
          </w:p>
          <w:p w14:paraId="1C199ABC" w14:textId="08C9E2D5" w:rsidR="005206B9" w:rsidRPr="00AB2B2C" w:rsidRDefault="00342FCB"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005206B9" w:rsidRPr="00AB2B2C">
              <w:rPr>
                <w:rFonts w:ascii="Times New Roman" w:eastAsia="Times New Roman" w:hAnsi="Times New Roman" w:cs="Times New Roman"/>
                <w:sz w:val="24"/>
                <w:szCs w:val="24"/>
                <w:lang w:eastAsia="lv-LV"/>
              </w:rPr>
              <w:tab/>
              <w:t>Saskaņā ar NĪVKIS datiem zemes vienībai (zemes vienības kadastra apzīmējums 0100 066 0062) reģistrēti šādi apgrūtinājumi:</w:t>
            </w:r>
          </w:p>
          <w:p w14:paraId="1D51EFF9" w14:textId="77777777" w:rsidR="005206B9" w:rsidRPr="00AB2B2C" w:rsidRDefault="005206B9" w:rsidP="00AB2B2C">
            <w:pPr>
              <w:pStyle w:val="ListParagraph"/>
              <w:numPr>
                <w:ilvl w:val="0"/>
                <w:numId w:val="2"/>
              </w:numPr>
              <w:tabs>
                <w:tab w:val="left" w:pos="282"/>
              </w:tabs>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ekspluatācijas aizsargjoslas teritorija gar ielu vai ceļu – sarkanā līnija (0.0579 ha);</w:t>
            </w:r>
          </w:p>
          <w:p w14:paraId="6B6FD67B" w14:textId="77777777" w:rsidR="005206B9" w:rsidRPr="00AB2B2C" w:rsidRDefault="005206B9" w:rsidP="00AB2B2C">
            <w:pPr>
              <w:pStyle w:val="ListParagraph"/>
              <w:numPr>
                <w:ilvl w:val="0"/>
                <w:numId w:val="2"/>
              </w:numPr>
              <w:tabs>
                <w:tab w:val="left" w:pos="282"/>
              </w:tabs>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ekspluatācijas aizsargjoslas teritorija gar elektrisko tīklu kabeļu līniju (0.0022 ha);</w:t>
            </w:r>
          </w:p>
          <w:p w14:paraId="3C842146" w14:textId="77777777" w:rsidR="005206B9" w:rsidRPr="00AB2B2C" w:rsidRDefault="005206B9" w:rsidP="00AB2B2C">
            <w:pPr>
              <w:pStyle w:val="ListParagraph"/>
              <w:numPr>
                <w:ilvl w:val="0"/>
                <w:numId w:val="2"/>
              </w:numPr>
              <w:tabs>
                <w:tab w:val="left" w:pos="282"/>
              </w:tabs>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Rīgas elektrotīkliem piederošs 1 ievads (0.00).</w:t>
            </w:r>
          </w:p>
          <w:p w14:paraId="13E45134" w14:textId="6BB7E49A" w:rsidR="00342FCB" w:rsidRPr="00AB2B2C" w:rsidRDefault="005206B9"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r>
            <w:r w:rsidR="00342FCB" w:rsidRPr="00AB2B2C">
              <w:rPr>
                <w:rFonts w:ascii="Times New Roman" w:eastAsia="Times New Roman" w:hAnsi="Times New Roman" w:cs="Times New Roman"/>
                <w:sz w:val="24"/>
                <w:szCs w:val="24"/>
                <w:lang w:eastAsia="lv-LV"/>
              </w:rPr>
              <w:t xml:space="preserve">Saskaņā ar NĪVKIS datiem uz zemes vienības (zemes vienības kadastra apzīmējums 0100 </w:t>
            </w:r>
            <w:r w:rsidR="00054387" w:rsidRPr="00AB2B2C">
              <w:rPr>
                <w:rFonts w:ascii="Times New Roman" w:eastAsia="Times New Roman" w:hAnsi="Times New Roman" w:cs="Times New Roman"/>
                <w:sz w:val="24"/>
                <w:szCs w:val="24"/>
                <w:lang w:eastAsia="lv-LV"/>
              </w:rPr>
              <w:t>066</w:t>
            </w:r>
            <w:r w:rsidR="00342FCB" w:rsidRPr="00AB2B2C">
              <w:rPr>
                <w:rFonts w:ascii="Times New Roman" w:eastAsia="Times New Roman" w:hAnsi="Times New Roman" w:cs="Times New Roman"/>
                <w:sz w:val="24"/>
                <w:szCs w:val="24"/>
                <w:lang w:eastAsia="lv-LV"/>
              </w:rPr>
              <w:t xml:space="preserve"> 0</w:t>
            </w:r>
            <w:r w:rsidR="00054387" w:rsidRPr="00AB2B2C">
              <w:rPr>
                <w:rFonts w:ascii="Times New Roman" w:eastAsia="Times New Roman" w:hAnsi="Times New Roman" w:cs="Times New Roman"/>
                <w:sz w:val="24"/>
                <w:szCs w:val="24"/>
                <w:lang w:eastAsia="lv-LV"/>
              </w:rPr>
              <w:t>062</w:t>
            </w:r>
            <w:r w:rsidR="00342FCB" w:rsidRPr="00AB2B2C">
              <w:rPr>
                <w:rFonts w:ascii="Times New Roman" w:eastAsia="Times New Roman" w:hAnsi="Times New Roman" w:cs="Times New Roman"/>
                <w:sz w:val="24"/>
                <w:szCs w:val="24"/>
                <w:lang w:eastAsia="lv-LV"/>
              </w:rPr>
              <w:t xml:space="preserve">) atrodas </w:t>
            </w:r>
            <w:r w:rsidR="003A7AA9" w:rsidRPr="00AB2B2C">
              <w:rPr>
                <w:rFonts w:ascii="Times New Roman" w:eastAsia="Times New Roman" w:hAnsi="Times New Roman" w:cs="Times New Roman"/>
                <w:sz w:val="24"/>
                <w:szCs w:val="24"/>
                <w:lang w:eastAsia="lv-LV"/>
              </w:rPr>
              <w:t>piecas</w:t>
            </w:r>
            <w:r w:rsidR="00824ADA" w:rsidRPr="00AB2B2C">
              <w:rPr>
                <w:rFonts w:ascii="Times New Roman" w:eastAsia="Times New Roman" w:hAnsi="Times New Roman" w:cs="Times New Roman"/>
                <w:sz w:val="24"/>
                <w:szCs w:val="24"/>
                <w:lang w:eastAsia="lv-LV"/>
              </w:rPr>
              <w:t xml:space="preserve"> būves </w:t>
            </w:r>
            <w:r w:rsidR="00342FCB" w:rsidRPr="00AB2B2C">
              <w:rPr>
                <w:rFonts w:ascii="Times New Roman" w:eastAsia="Times New Roman" w:hAnsi="Times New Roman" w:cs="Times New Roman"/>
                <w:sz w:val="24"/>
                <w:szCs w:val="24"/>
                <w:lang w:eastAsia="lv-LV"/>
              </w:rPr>
              <w:t>(būv</w:t>
            </w:r>
            <w:r w:rsidR="00824ADA" w:rsidRPr="00AB2B2C">
              <w:rPr>
                <w:rFonts w:ascii="Times New Roman" w:eastAsia="Times New Roman" w:hAnsi="Times New Roman" w:cs="Times New Roman"/>
                <w:sz w:val="24"/>
                <w:szCs w:val="24"/>
                <w:lang w:eastAsia="lv-LV"/>
              </w:rPr>
              <w:t>ju</w:t>
            </w:r>
            <w:r w:rsidR="00342FCB" w:rsidRPr="00AB2B2C">
              <w:rPr>
                <w:rFonts w:ascii="Times New Roman" w:eastAsia="Times New Roman" w:hAnsi="Times New Roman" w:cs="Times New Roman"/>
                <w:sz w:val="24"/>
                <w:szCs w:val="24"/>
                <w:lang w:eastAsia="lv-LV"/>
              </w:rPr>
              <w:t xml:space="preserve"> kadastra apzīmējum</w:t>
            </w:r>
            <w:r w:rsidR="00824ADA" w:rsidRPr="00AB2B2C">
              <w:rPr>
                <w:rFonts w:ascii="Times New Roman" w:eastAsia="Times New Roman" w:hAnsi="Times New Roman" w:cs="Times New Roman"/>
                <w:sz w:val="24"/>
                <w:szCs w:val="24"/>
                <w:lang w:eastAsia="lv-LV"/>
              </w:rPr>
              <w:t>i</w:t>
            </w:r>
            <w:r w:rsidR="00342FCB" w:rsidRPr="00AB2B2C">
              <w:rPr>
                <w:rFonts w:ascii="Times New Roman" w:eastAsia="Times New Roman" w:hAnsi="Times New Roman" w:cs="Times New Roman"/>
                <w:sz w:val="24"/>
                <w:szCs w:val="24"/>
                <w:lang w:eastAsia="lv-LV"/>
              </w:rPr>
              <w:t xml:space="preserve"> 0100 </w:t>
            </w:r>
            <w:r w:rsidR="006905A5" w:rsidRPr="00AB2B2C">
              <w:rPr>
                <w:rFonts w:ascii="Times New Roman" w:eastAsia="Times New Roman" w:hAnsi="Times New Roman" w:cs="Times New Roman"/>
                <w:sz w:val="24"/>
                <w:szCs w:val="24"/>
                <w:lang w:eastAsia="lv-LV"/>
              </w:rPr>
              <w:t xml:space="preserve">066 0062 001, 0100 066 0062 002, 0100 066 0062 </w:t>
            </w:r>
            <w:r w:rsidR="00962535" w:rsidRPr="00AB2B2C">
              <w:rPr>
                <w:rFonts w:ascii="Times New Roman" w:eastAsia="Times New Roman" w:hAnsi="Times New Roman" w:cs="Times New Roman"/>
                <w:sz w:val="24"/>
                <w:szCs w:val="24"/>
                <w:lang w:eastAsia="lv-LV"/>
              </w:rPr>
              <w:t>003, 0100 066 0062 005 un 0100 066 0062 006</w:t>
            </w:r>
            <w:r w:rsidR="00342FCB" w:rsidRPr="00AB2B2C">
              <w:rPr>
                <w:rFonts w:ascii="Times New Roman" w:eastAsia="Times New Roman" w:hAnsi="Times New Roman" w:cs="Times New Roman"/>
                <w:sz w:val="24"/>
                <w:szCs w:val="24"/>
                <w:lang w:eastAsia="lv-LV"/>
              </w:rPr>
              <w:t xml:space="preserve">) </w:t>
            </w:r>
            <w:r w:rsidR="003A7AA9" w:rsidRPr="00AB2B2C">
              <w:rPr>
                <w:rFonts w:ascii="Times New Roman" w:eastAsia="Times New Roman" w:hAnsi="Times New Roman" w:cs="Times New Roman"/>
                <w:sz w:val="24"/>
                <w:szCs w:val="24"/>
                <w:lang w:eastAsia="lv-LV"/>
              </w:rPr>
              <w:t>Embūtes ielā 22</w:t>
            </w:r>
            <w:r w:rsidR="00342FCB" w:rsidRPr="00AB2B2C">
              <w:rPr>
                <w:rFonts w:ascii="Times New Roman" w:eastAsia="Times New Roman" w:hAnsi="Times New Roman" w:cs="Times New Roman"/>
                <w:sz w:val="24"/>
                <w:szCs w:val="24"/>
                <w:lang w:eastAsia="lv-LV"/>
              </w:rPr>
              <w:t xml:space="preserve">, Rīgā. </w:t>
            </w:r>
          </w:p>
          <w:p w14:paraId="0BC28335" w14:textId="5AB66485" w:rsidR="00650E33" w:rsidRPr="00AB2B2C" w:rsidRDefault="00AF196D" w:rsidP="00AB2B2C">
            <w:pPr>
              <w:spacing w:after="0" w:line="240" w:lineRule="auto"/>
              <w:ind w:firstLine="720"/>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Z</w:t>
            </w:r>
            <w:r w:rsidR="005821FC" w:rsidRPr="00AB2B2C">
              <w:rPr>
                <w:rFonts w:ascii="Times New Roman" w:eastAsia="Times New Roman" w:hAnsi="Times New Roman" w:cs="Times New Roman"/>
                <w:sz w:val="24"/>
                <w:szCs w:val="24"/>
                <w:lang w:eastAsia="lv-LV"/>
              </w:rPr>
              <w:t>emes vienība (zemes vienības kadastra apzīmējums 0100 0</w:t>
            </w:r>
            <w:r w:rsidR="007C1EE6" w:rsidRPr="00AB2B2C">
              <w:rPr>
                <w:rFonts w:ascii="Times New Roman" w:eastAsia="Times New Roman" w:hAnsi="Times New Roman" w:cs="Times New Roman"/>
                <w:sz w:val="24"/>
                <w:szCs w:val="24"/>
                <w:lang w:eastAsia="lv-LV"/>
              </w:rPr>
              <w:t>66</w:t>
            </w:r>
            <w:r w:rsidR="005821FC" w:rsidRPr="00AB2B2C">
              <w:rPr>
                <w:rFonts w:ascii="Times New Roman" w:eastAsia="Times New Roman" w:hAnsi="Times New Roman" w:cs="Times New Roman"/>
                <w:sz w:val="24"/>
                <w:szCs w:val="24"/>
                <w:lang w:eastAsia="lv-LV"/>
              </w:rPr>
              <w:t xml:space="preserve"> 0</w:t>
            </w:r>
            <w:r w:rsidR="007C1EE6" w:rsidRPr="00AB2B2C">
              <w:rPr>
                <w:rFonts w:ascii="Times New Roman" w:eastAsia="Times New Roman" w:hAnsi="Times New Roman" w:cs="Times New Roman"/>
                <w:sz w:val="24"/>
                <w:szCs w:val="24"/>
                <w:lang w:eastAsia="lv-LV"/>
              </w:rPr>
              <w:t>062</w:t>
            </w:r>
            <w:r w:rsidR="005821FC" w:rsidRPr="00AB2B2C">
              <w:rPr>
                <w:rFonts w:ascii="Times New Roman" w:eastAsia="Times New Roman" w:hAnsi="Times New Roman" w:cs="Times New Roman"/>
                <w:sz w:val="24"/>
                <w:szCs w:val="24"/>
                <w:lang w:eastAsia="lv-LV"/>
              </w:rPr>
              <w:t xml:space="preserve">) un </w:t>
            </w:r>
            <w:r w:rsidR="00654B6E" w:rsidRPr="00AB2B2C">
              <w:rPr>
                <w:rFonts w:ascii="Times New Roman" w:eastAsia="Times New Roman" w:hAnsi="Times New Roman" w:cs="Times New Roman"/>
                <w:sz w:val="24"/>
                <w:szCs w:val="24"/>
                <w:lang w:eastAsia="lv-LV"/>
              </w:rPr>
              <w:t>piecas būves</w:t>
            </w:r>
            <w:r w:rsidR="005821FC" w:rsidRPr="00AB2B2C">
              <w:rPr>
                <w:rFonts w:ascii="Times New Roman" w:eastAsia="Times New Roman" w:hAnsi="Times New Roman" w:cs="Times New Roman"/>
                <w:sz w:val="24"/>
                <w:szCs w:val="24"/>
                <w:lang w:eastAsia="lv-LV"/>
              </w:rPr>
              <w:t xml:space="preserve"> </w:t>
            </w:r>
            <w:r w:rsidR="008F780C" w:rsidRPr="00AB2B2C">
              <w:rPr>
                <w:rFonts w:ascii="Times New Roman" w:eastAsia="Times New Roman" w:hAnsi="Times New Roman" w:cs="Times New Roman"/>
                <w:sz w:val="24"/>
                <w:szCs w:val="24"/>
                <w:lang w:eastAsia="lv-LV"/>
              </w:rPr>
              <w:t>(būvju kadastra apzīmējumi 0100 066 0062 001, 0100 066 0062 002, 0100 066 0062 003, 0100 066 0062 005 un 0100 066 0062 006) Embūtes ielā 22</w:t>
            </w:r>
            <w:r w:rsidR="005821FC" w:rsidRPr="00AB2B2C">
              <w:rPr>
                <w:rFonts w:ascii="Times New Roman" w:eastAsia="Times New Roman" w:hAnsi="Times New Roman" w:cs="Times New Roman"/>
                <w:sz w:val="24"/>
                <w:szCs w:val="24"/>
                <w:lang w:eastAsia="lv-LV"/>
              </w:rPr>
              <w:t>, Rīgā, ietilpst nekustamā īpašuma (nekustamā īpašuma kadastra Nr. 0100 0</w:t>
            </w:r>
            <w:r w:rsidR="00B57B53" w:rsidRPr="00AB2B2C">
              <w:rPr>
                <w:rFonts w:ascii="Times New Roman" w:eastAsia="Times New Roman" w:hAnsi="Times New Roman" w:cs="Times New Roman"/>
                <w:sz w:val="24"/>
                <w:szCs w:val="24"/>
                <w:lang w:eastAsia="lv-LV"/>
              </w:rPr>
              <w:t xml:space="preserve">66 </w:t>
            </w:r>
            <w:r w:rsidR="005821FC" w:rsidRPr="00AB2B2C">
              <w:rPr>
                <w:rFonts w:ascii="Times New Roman" w:eastAsia="Times New Roman" w:hAnsi="Times New Roman" w:cs="Times New Roman"/>
                <w:sz w:val="24"/>
                <w:szCs w:val="24"/>
                <w:lang w:eastAsia="lv-LV"/>
              </w:rPr>
              <w:t>0</w:t>
            </w:r>
            <w:r w:rsidR="00B57B53" w:rsidRPr="00AB2B2C">
              <w:rPr>
                <w:rFonts w:ascii="Times New Roman" w:eastAsia="Times New Roman" w:hAnsi="Times New Roman" w:cs="Times New Roman"/>
                <w:sz w:val="24"/>
                <w:szCs w:val="24"/>
                <w:lang w:eastAsia="lv-LV"/>
              </w:rPr>
              <w:t>062</w:t>
            </w:r>
            <w:r w:rsidR="005821FC" w:rsidRPr="00AB2B2C">
              <w:rPr>
                <w:rFonts w:ascii="Times New Roman" w:eastAsia="Times New Roman" w:hAnsi="Times New Roman" w:cs="Times New Roman"/>
                <w:sz w:val="24"/>
                <w:szCs w:val="24"/>
                <w:lang w:eastAsia="lv-LV"/>
              </w:rPr>
              <w:t xml:space="preserve">) sastāvā. </w:t>
            </w:r>
          </w:p>
          <w:p w14:paraId="5CC90188" w14:textId="223B39D4" w:rsidR="00060EA2" w:rsidRPr="00AB2B2C" w:rsidRDefault="002A7CAB"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005206B9" w:rsidRPr="00AB2B2C">
              <w:rPr>
                <w:rFonts w:ascii="Times New Roman" w:eastAsia="Times New Roman" w:hAnsi="Times New Roman" w:cs="Times New Roman"/>
                <w:sz w:val="24"/>
                <w:szCs w:val="24"/>
                <w:lang w:eastAsia="lv-LV"/>
              </w:rPr>
              <w:tab/>
            </w:r>
            <w:r w:rsidR="00060EA2" w:rsidRPr="00AB2B2C">
              <w:rPr>
                <w:rFonts w:ascii="Times New Roman" w:eastAsia="Times New Roman" w:hAnsi="Times New Roman" w:cs="Times New Roman"/>
                <w:sz w:val="24"/>
                <w:szCs w:val="24"/>
                <w:lang w:eastAsia="lv-LV"/>
              </w:rPr>
              <w:t xml:space="preserve">Īpašuma tiesības </w:t>
            </w:r>
            <w:r w:rsidR="00F94868" w:rsidRPr="00AB2B2C">
              <w:rPr>
                <w:rFonts w:ascii="Times New Roman" w:eastAsia="Times New Roman" w:hAnsi="Times New Roman" w:cs="Times New Roman"/>
                <w:sz w:val="24"/>
                <w:szCs w:val="24"/>
                <w:lang w:eastAsia="lv-LV"/>
              </w:rPr>
              <w:t xml:space="preserve">Rīgas pilsētas Vidzemes priekšpilsētas tiesas Rīgas pilsētas zemesgrāmatas nodalījumā Nr.15230 </w:t>
            </w:r>
            <w:r w:rsidR="00060EA2" w:rsidRPr="00AB2B2C">
              <w:rPr>
                <w:rFonts w:ascii="Times New Roman" w:eastAsia="Times New Roman" w:hAnsi="Times New Roman" w:cs="Times New Roman"/>
                <w:sz w:val="24"/>
                <w:szCs w:val="24"/>
                <w:lang w:eastAsia="lv-LV"/>
              </w:rPr>
              <w:t xml:space="preserve">uz </w:t>
            </w:r>
            <w:r w:rsidR="00060EA2" w:rsidRPr="00AB2B2C">
              <w:rPr>
                <w:rFonts w:ascii="Times New Roman" w:eastAsia="Times New Roman" w:hAnsi="Times New Roman" w:cs="Times New Roman"/>
                <w:sz w:val="24"/>
                <w:szCs w:val="24"/>
              </w:rPr>
              <w:t>½ domājamās daļas zemes vienības (zemes vienības kadastra apzīmējums 0100 0</w:t>
            </w:r>
            <w:r w:rsidR="001A02FE" w:rsidRPr="00AB2B2C">
              <w:rPr>
                <w:rFonts w:ascii="Times New Roman" w:eastAsia="Times New Roman" w:hAnsi="Times New Roman" w:cs="Times New Roman"/>
                <w:sz w:val="24"/>
                <w:szCs w:val="24"/>
              </w:rPr>
              <w:t>66</w:t>
            </w:r>
            <w:r w:rsidR="00060EA2" w:rsidRPr="00AB2B2C">
              <w:rPr>
                <w:rFonts w:ascii="Times New Roman" w:eastAsia="Times New Roman" w:hAnsi="Times New Roman" w:cs="Times New Roman"/>
                <w:sz w:val="24"/>
                <w:szCs w:val="24"/>
              </w:rPr>
              <w:t xml:space="preserve"> 0</w:t>
            </w:r>
            <w:r w:rsidR="001A02FE" w:rsidRPr="00AB2B2C">
              <w:rPr>
                <w:rFonts w:ascii="Times New Roman" w:eastAsia="Times New Roman" w:hAnsi="Times New Roman" w:cs="Times New Roman"/>
                <w:sz w:val="24"/>
                <w:szCs w:val="24"/>
              </w:rPr>
              <w:t>062</w:t>
            </w:r>
            <w:r w:rsidR="00060EA2" w:rsidRPr="00AB2B2C">
              <w:rPr>
                <w:rFonts w:ascii="Times New Roman" w:eastAsia="Times New Roman" w:hAnsi="Times New Roman" w:cs="Times New Roman"/>
                <w:sz w:val="24"/>
                <w:szCs w:val="24"/>
              </w:rPr>
              <w:t xml:space="preserve">) </w:t>
            </w:r>
            <w:r w:rsidR="00060EA2" w:rsidRPr="00AB2B2C">
              <w:rPr>
                <w:rFonts w:ascii="Times New Roman" w:eastAsia="Times New Roman" w:hAnsi="Times New Roman" w:cs="Times New Roman"/>
                <w:sz w:val="24"/>
                <w:szCs w:val="24"/>
                <w:lang w:eastAsia="lv-LV"/>
              </w:rPr>
              <w:t xml:space="preserve"> </w:t>
            </w:r>
            <w:r w:rsidR="00275538" w:rsidRPr="00AB2B2C">
              <w:rPr>
                <w:rFonts w:ascii="Times New Roman" w:eastAsia="Times New Roman" w:hAnsi="Times New Roman" w:cs="Times New Roman"/>
                <w:sz w:val="24"/>
                <w:szCs w:val="24"/>
                <w:lang w:eastAsia="lv-LV"/>
              </w:rPr>
              <w:t>nostiprinātas privātpersonai, bet uz atlikušo ½ domājamo daļu no zemes vienības (zemes vienības kadastra apzīmējums 0100 066 0062)</w:t>
            </w:r>
            <w:r w:rsidR="004F38B2" w:rsidRPr="00AB2B2C">
              <w:rPr>
                <w:rFonts w:ascii="Times New Roman" w:eastAsia="Times New Roman" w:hAnsi="Times New Roman" w:cs="Times New Roman"/>
                <w:sz w:val="24"/>
                <w:szCs w:val="24"/>
                <w:lang w:eastAsia="lv-LV"/>
              </w:rPr>
              <w:t xml:space="preserve"> īpašuma tiesības zemesgrāmatā nav nostiprinātas.</w:t>
            </w:r>
          </w:p>
          <w:p w14:paraId="1868714C" w14:textId="6F901BFB" w:rsidR="00342FCB" w:rsidRPr="00AB2B2C" w:rsidRDefault="00520C3D"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 xml:space="preserve">Īpašuma tiesības uz piecām būvēm (būvju kadastra apzīmējumi 0100 066 0062 001, 0100 066 0062 002, 0100 066 0062 003, 0100 066 0062 005 un 0100 066 0062 006) Embūtes ielā 22, Rīgā, nostiprinātas Rīgas pilsētas Vidzemes priekšpilsētas tiesas Rīgas </w:t>
            </w:r>
            <w:r w:rsidRPr="00AB2B2C">
              <w:rPr>
                <w:rFonts w:ascii="Times New Roman" w:eastAsia="Times New Roman" w:hAnsi="Times New Roman" w:cs="Times New Roman"/>
                <w:sz w:val="24"/>
                <w:szCs w:val="24"/>
                <w:lang w:eastAsia="lv-LV"/>
              </w:rPr>
              <w:lastRenderedPageBreak/>
              <w:t xml:space="preserve">pilsētas zemesgrāmatas nodalījumā Nr.15230 </w:t>
            </w:r>
            <w:r w:rsidR="00914BB5" w:rsidRPr="00AB2B2C">
              <w:rPr>
                <w:rFonts w:ascii="Times New Roman" w:eastAsia="Times New Roman" w:hAnsi="Times New Roman" w:cs="Times New Roman"/>
                <w:sz w:val="24"/>
                <w:szCs w:val="24"/>
                <w:lang w:eastAsia="lv-LV"/>
              </w:rPr>
              <w:t xml:space="preserve">divām </w:t>
            </w:r>
            <w:r w:rsidRPr="00AB2B2C">
              <w:rPr>
                <w:rFonts w:ascii="Times New Roman" w:eastAsia="Times New Roman" w:hAnsi="Times New Roman" w:cs="Times New Roman"/>
                <w:sz w:val="24"/>
                <w:szCs w:val="24"/>
                <w:lang w:eastAsia="lv-LV"/>
              </w:rPr>
              <w:t>fizisk</w:t>
            </w:r>
            <w:r w:rsidR="00914BB5" w:rsidRPr="00AB2B2C">
              <w:rPr>
                <w:rFonts w:ascii="Times New Roman" w:eastAsia="Times New Roman" w:hAnsi="Times New Roman" w:cs="Times New Roman"/>
                <w:sz w:val="24"/>
                <w:szCs w:val="24"/>
                <w:lang w:eastAsia="lv-LV"/>
              </w:rPr>
              <w:t>ām</w:t>
            </w:r>
            <w:r w:rsidRPr="00AB2B2C">
              <w:rPr>
                <w:rFonts w:ascii="Times New Roman" w:eastAsia="Times New Roman" w:hAnsi="Times New Roman" w:cs="Times New Roman"/>
                <w:sz w:val="24"/>
                <w:szCs w:val="24"/>
                <w:lang w:eastAsia="lv-LV"/>
              </w:rPr>
              <w:t xml:space="preserve"> person</w:t>
            </w:r>
            <w:r w:rsidR="00914BB5" w:rsidRPr="00AB2B2C">
              <w:rPr>
                <w:rFonts w:ascii="Times New Roman" w:eastAsia="Times New Roman" w:hAnsi="Times New Roman" w:cs="Times New Roman"/>
                <w:sz w:val="24"/>
                <w:szCs w:val="24"/>
                <w:lang w:eastAsia="lv-LV"/>
              </w:rPr>
              <w:t>ām</w:t>
            </w:r>
            <w:r w:rsidR="00E274AA" w:rsidRPr="00AB2B2C">
              <w:rPr>
                <w:rFonts w:ascii="Times New Roman" w:eastAsia="Times New Roman" w:hAnsi="Times New Roman" w:cs="Times New Roman"/>
                <w:sz w:val="24"/>
                <w:szCs w:val="24"/>
                <w:lang w:eastAsia="lv-LV"/>
              </w:rPr>
              <w:t xml:space="preserve"> -</w:t>
            </w:r>
            <w:r w:rsidR="00914BB5" w:rsidRPr="00AB2B2C">
              <w:rPr>
                <w:rFonts w:ascii="Times New Roman" w:eastAsia="Times New Roman" w:hAnsi="Times New Roman" w:cs="Times New Roman"/>
                <w:sz w:val="24"/>
                <w:szCs w:val="24"/>
                <w:lang w:eastAsia="lv-LV"/>
              </w:rPr>
              <w:t xml:space="preserve"> katrai ½ domājamās daļas apmērā</w:t>
            </w:r>
            <w:r w:rsidRPr="00AB2B2C">
              <w:rPr>
                <w:rFonts w:ascii="Times New Roman" w:eastAsia="Times New Roman" w:hAnsi="Times New Roman" w:cs="Times New Roman"/>
                <w:sz w:val="24"/>
                <w:szCs w:val="24"/>
                <w:lang w:eastAsia="lv-LV"/>
              </w:rPr>
              <w:t>.</w:t>
            </w:r>
          </w:p>
          <w:p w14:paraId="787B8748" w14:textId="37BF5847" w:rsidR="008F0359" w:rsidRPr="00AB2B2C" w:rsidRDefault="00EA61E9"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Rīgas domes Īpašuma departaments 2017.gada 7.jūlijā ar vēstuli Nr.</w:t>
            </w:r>
            <w:r w:rsidR="00E95DFB" w:rsidRPr="00AB2B2C">
              <w:rPr>
                <w:rFonts w:ascii="Times New Roman" w:eastAsia="Times New Roman" w:hAnsi="Times New Roman" w:cs="Times New Roman"/>
                <w:sz w:val="24"/>
                <w:szCs w:val="24"/>
                <w:lang w:eastAsia="lv-LV"/>
              </w:rPr>
              <w:t xml:space="preserve">6/DI-17-835-nd informēja VNĪ, ka </w:t>
            </w:r>
            <w:r w:rsidR="00462E14" w:rsidRPr="00AB2B2C">
              <w:rPr>
                <w:rFonts w:ascii="Times New Roman" w:eastAsia="Times New Roman" w:hAnsi="Times New Roman" w:cs="Times New Roman"/>
                <w:sz w:val="24"/>
                <w:szCs w:val="24"/>
                <w:lang w:eastAsia="lv-LV"/>
              </w:rPr>
              <w:t xml:space="preserve">atbilstoši Rīgas </w:t>
            </w:r>
            <w:r w:rsidR="008F0359" w:rsidRPr="00AB2B2C">
              <w:rPr>
                <w:rFonts w:ascii="Times New Roman" w:eastAsia="Times New Roman" w:hAnsi="Times New Roman" w:cs="Times New Roman"/>
                <w:sz w:val="24"/>
                <w:szCs w:val="24"/>
                <w:lang w:eastAsia="lv-LV"/>
              </w:rPr>
              <w:t>pilsētas teritorijas</w:t>
            </w:r>
            <w:r w:rsidR="00896CDC" w:rsidRPr="00AB2B2C">
              <w:rPr>
                <w:rFonts w:ascii="Times New Roman" w:eastAsia="Times New Roman" w:hAnsi="Times New Roman" w:cs="Times New Roman"/>
                <w:sz w:val="24"/>
                <w:szCs w:val="24"/>
                <w:lang w:eastAsia="lv-LV"/>
              </w:rPr>
              <w:t xml:space="preserve"> plānojumam 2006.-2018.gadam</w:t>
            </w:r>
            <w:r w:rsidR="00CB106C" w:rsidRPr="00AB2B2C">
              <w:rPr>
                <w:rFonts w:ascii="Times New Roman" w:eastAsia="Times New Roman" w:hAnsi="Times New Roman" w:cs="Times New Roman"/>
                <w:sz w:val="24"/>
                <w:szCs w:val="24"/>
                <w:lang w:eastAsia="lv-LV"/>
              </w:rPr>
              <w:t xml:space="preserve"> nekustamais īpašums Embūtes ielā 22, Rīgā, visā platībā atrodas </w:t>
            </w:r>
            <w:r w:rsidR="00714E55" w:rsidRPr="00AB2B2C">
              <w:rPr>
                <w:rFonts w:ascii="Times New Roman" w:eastAsia="Times New Roman" w:hAnsi="Times New Roman" w:cs="Times New Roman"/>
                <w:sz w:val="24"/>
                <w:szCs w:val="24"/>
                <w:lang w:eastAsia="lv-LV"/>
              </w:rPr>
              <w:t xml:space="preserve">ielu teritorijā, ielas sarkano līniju robežās. </w:t>
            </w:r>
            <w:r w:rsidR="00992C3A" w:rsidRPr="00AB2B2C">
              <w:rPr>
                <w:rFonts w:ascii="Times New Roman" w:eastAsia="Times New Roman" w:hAnsi="Times New Roman" w:cs="Times New Roman"/>
                <w:sz w:val="24"/>
                <w:szCs w:val="24"/>
                <w:lang w:eastAsia="lv-LV"/>
              </w:rPr>
              <w:t xml:space="preserve">Rīgas domes Īpašuma departaments norādīja, ka </w:t>
            </w:r>
            <w:r w:rsidR="002805F7" w:rsidRPr="00AB2B2C">
              <w:rPr>
                <w:rFonts w:ascii="Times New Roman" w:eastAsia="Times New Roman" w:hAnsi="Times New Roman" w:cs="Times New Roman"/>
                <w:sz w:val="24"/>
                <w:szCs w:val="24"/>
                <w:lang w:eastAsia="lv-LV"/>
              </w:rPr>
              <w:t>uz zemesgabalu Embūtes ielā 22, Rīgā, nav pieņemti Rīgas domes lēmumi par tā piekritību pašvaldībai.</w:t>
            </w:r>
            <w:r w:rsidR="002824DB" w:rsidRPr="00AB2B2C">
              <w:rPr>
                <w:rFonts w:ascii="Times New Roman" w:eastAsia="Times New Roman" w:hAnsi="Times New Roman" w:cs="Times New Roman"/>
                <w:sz w:val="24"/>
                <w:szCs w:val="24"/>
                <w:lang w:eastAsia="lv-LV"/>
              </w:rPr>
              <w:t xml:space="preserve"> </w:t>
            </w:r>
            <w:r w:rsidR="009A35F9" w:rsidRPr="00AB2B2C">
              <w:rPr>
                <w:rFonts w:ascii="Times New Roman" w:eastAsia="Times New Roman" w:hAnsi="Times New Roman" w:cs="Times New Roman"/>
                <w:sz w:val="24"/>
                <w:szCs w:val="24"/>
                <w:lang w:eastAsia="lv-LV"/>
              </w:rPr>
              <w:t>Papildus tika nor</w:t>
            </w:r>
            <w:r w:rsidR="00E56251" w:rsidRPr="00AB2B2C">
              <w:rPr>
                <w:rFonts w:ascii="Times New Roman" w:eastAsia="Times New Roman" w:hAnsi="Times New Roman" w:cs="Times New Roman"/>
                <w:sz w:val="24"/>
                <w:szCs w:val="24"/>
                <w:lang w:eastAsia="lv-LV"/>
              </w:rPr>
              <w:t>ā</w:t>
            </w:r>
            <w:r w:rsidR="009A35F9" w:rsidRPr="00AB2B2C">
              <w:rPr>
                <w:rFonts w:ascii="Times New Roman" w:eastAsia="Times New Roman" w:hAnsi="Times New Roman" w:cs="Times New Roman"/>
                <w:sz w:val="24"/>
                <w:szCs w:val="24"/>
                <w:lang w:eastAsia="lv-LV"/>
              </w:rPr>
              <w:t xml:space="preserve">dīts, ka atbilstoši zemes funkcionālajam zonējumam, kas noteikts Rīgas teritorijas </w:t>
            </w:r>
            <w:r w:rsidR="00C12C8E" w:rsidRPr="00AB2B2C">
              <w:rPr>
                <w:rFonts w:ascii="Times New Roman" w:eastAsia="Times New Roman" w:hAnsi="Times New Roman" w:cs="Times New Roman"/>
                <w:sz w:val="24"/>
                <w:szCs w:val="24"/>
                <w:lang w:eastAsia="lv-LV"/>
              </w:rPr>
              <w:t xml:space="preserve">plānojumā 2006.-2018.gadam un kāds tas atbilstoši pašreizējai redakcijai paredzēts jaunajā </w:t>
            </w:r>
            <w:r w:rsidR="00A2319D" w:rsidRPr="00AB2B2C">
              <w:rPr>
                <w:rFonts w:ascii="Times New Roman" w:eastAsia="Times New Roman" w:hAnsi="Times New Roman" w:cs="Times New Roman"/>
                <w:sz w:val="24"/>
                <w:szCs w:val="24"/>
                <w:lang w:eastAsia="lv-LV"/>
              </w:rPr>
              <w:t xml:space="preserve">Rīgas teritorijas plānojumā (2019.-2030.gadam), nekustamais īpašums Embūtes ielā 22, Rīgā, </w:t>
            </w:r>
            <w:r w:rsidR="00383781" w:rsidRPr="00AB2B2C">
              <w:rPr>
                <w:rFonts w:ascii="Times New Roman" w:eastAsia="Times New Roman" w:hAnsi="Times New Roman" w:cs="Times New Roman"/>
                <w:sz w:val="24"/>
                <w:szCs w:val="24"/>
                <w:lang w:eastAsia="lv-LV"/>
              </w:rPr>
              <w:t xml:space="preserve">visā zemesgabala platībā atrodas ielu teritorijā – jaunveidojamas ielas </w:t>
            </w:r>
            <w:r w:rsidR="00E60B03" w:rsidRPr="00AB2B2C">
              <w:rPr>
                <w:rFonts w:ascii="Times New Roman" w:eastAsia="Times New Roman" w:hAnsi="Times New Roman" w:cs="Times New Roman"/>
                <w:sz w:val="24"/>
                <w:szCs w:val="24"/>
                <w:lang w:eastAsia="lv-LV"/>
              </w:rPr>
              <w:t>(bez nosaukuma) sarkanajās līnijās.</w:t>
            </w:r>
            <w:r w:rsidR="0028275B" w:rsidRPr="00AB2B2C">
              <w:rPr>
                <w:rFonts w:ascii="Times New Roman" w:eastAsia="Times New Roman" w:hAnsi="Times New Roman" w:cs="Times New Roman"/>
                <w:sz w:val="24"/>
                <w:szCs w:val="24"/>
                <w:lang w:eastAsia="lv-LV"/>
              </w:rPr>
              <w:t xml:space="preserve"> Rīgas domes Īpašuma departaments </w:t>
            </w:r>
            <w:r w:rsidR="00E56251" w:rsidRPr="00AB2B2C">
              <w:rPr>
                <w:rFonts w:ascii="Times New Roman" w:eastAsia="Times New Roman" w:hAnsi="Times New Roman" w:cs="Times New Roman"/>
                <w:sz w:val="24"/>
                <w:szCs w:val="24"/>
                <w:lang w:eastAsia="lv-LV"/>
              </w:rPr>
              <w:t>papildus norādīja, ka jaunveidojamās ielas izbūves (projekta īstenošanas) termiņi šobrīd nav zināmi.</w:t>
            </w:r>
          </w:p>
          <w:p w14:paraId="5B94757F" w14:textId="6C49B30D" w:rsidR="002805F7" w:rsidRPr="00AB2B2C" w:rsidRDefault="00E56251"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r>
            <w:r w:rsidR="00C30B7C" w:rsidRPr="00AB2B2C">
              <w:rPr>
                <w:rFonts w:ascii="Times New Roman" w:eastAsia="Times New Roman" w:hAnsi="Times New Roman" w:cs="Times New Roman"/>
                <w:sz w:val="24"/>
                <w:szCs w:val="24"/>
                <w:lang w:eastAsia="lv-LV"/>
              </w:rPr>
              <w:t xml:space="preserve">Saskaņā ar </w:t>
            </w:r>
            <w:r w:rsidRPr="00AB2B2C">
              <w:rPr>
                <w:rFonts w:ascii="Times New Roman" w:eastAsia="Times New Roman" w:hAnsi="Times New Roman" w:cs="Times New Roman"/>
                <w:sz w:val="24"/>
                <w:szCs w:val="24"/>
                <w:lang w:eastAsia="lv-LV"/>
              </w:rPr>
              <w:t>Rīgas domes Īpašuma departamen</w:t>
            </w:r>
            <w:r w:rsidR="008130EA" w:rsidRPr="00AB2B2C">
              <w:rPr>
                <w:rFonts w:ascii="Times New Roman" w:eastAsia="Times New Roman" w:hAnsi="Times New Roman" w:cs="Times New Roman"/>
                <w:sz w:val="24"/>
                <w:szCs w:val="24"/>
                <w:lang w:eastAsia="lv-LV"/>
              </w:rPr>
              <w:t xml:space="preserve">ta </w:t>
            </w:r>
            <w:r w:rsidRPr="00AB2B2C">
              <w:rPr>
                <w:rFonts w:ascii="Times New Roman" w:eastAsia="Times New Roman" w:hAnsi="Times New Roman" w:cs="Times New Roman"/>
                <w:sz w:val="24"/>
                <w:szCs w:val="24"/>
                <w:lang w:eastAsia="lv-LV"/>
              </w:rPr>
              <w:t xml:space="preserve">2017.gada 7.jūlija vēstuli Nr.6/DI-17-835-nd </w:t>
            </w:r>
            <w:r w:rsidR="00C30B7C" w:rsidRPr="00AB2B2C">
              <w:rPr>
                <w:rFonts w:ascii="Times New Roman" w:eastAsia="Times New Roman" w:hAnsi="Times New Roman" w:cs="Times New Roman"/>
                <w:sz w:val="24"/>
                <w:szCs w:val="24"/>
                <w:lang w:eastAsia="lv-LV"/>
              </w:rPr>
              <w:t xml:space="preserve">norādīto, </w:t>
            </w:r>
            <w:r w:rsidR="00A02C6F" w:rsidRPr="00AB2B2C">
              <w:rPr>
                <w:rFonts w:ascii="Times New Roman" w:eastAsia="Times New Roman" w:hAnsi="Times New Roman" w:cs="Times New Roman"/>
                <w:sz w:val="24"/>
                <w:szCs w:val="24"/>
                <w:lang w:eastAsia="lv-LV"/>
              </w:rPr>
              <w:t xml:space="preserve">Rīgas pilsētas pašvaldībai </w:t>
            </w:r>
            <w:r w:rsidR="00D91255" w:rsidRPr="00AB2B2C">
              <w:rPr>
                <w:rFonts w:ascii="Times New Roman" w:eastAsia="Times New Roman" w:hAnsi="Times New Roman" w:cs="Times New Roman"/>
                <w:sz w:val="24"/>
                <w:szCs w:val="24"/>
                <w:lang w:eastAsia="lv-LV"/>
              </w:rPr>
              <w:t xml:space="preserve"> šobrīd nav un tuvākajā laikā nebūs tiesiska pamata lūgt Latvijas valsti nodot Rīgas pilsētas pašvaldībai</w:t>
            </w:r>
            <w:r w:rsidR="00CD7BF4" w:rsidRPr="00AB2B2C">
              <w:rPr>
                <w:rFonts w:ascii="Times New Roman" w:eastAsia="Times New Roman" w:hAnsi="Times New Roman" w:cs="Times New Roman"/>
                <w:sz w:val="24"/>
                <w:szCs w:val="24"/>
                <w:lang w:eastAsia="lv-LV"/>
              </w:rPr>
              <w:t xml:space="preserve"> bez atlīdzības projekta īstenošanai nepieciešamo nekustamā īpašuma Embūtes ielā 22, Rīgā, </w:t>
            </w:r>
            <w:r w:rsidR="00EC7F01" w:rsidRPr="00AB2B2C">
              <w:rPr>
                <w:rFonts w:ascii="Times New Roman" w:eastAsia="Times New Roman" w:hAnsi="Times New Roman" w:cs="Times New Roman"/>
                <w:sz w:val="24"/>
                <w:szCs w:val="24"/>
                <w:lang w:eastAsia="lv-LV"/>
              </w:rPr>
              <w:t>sastāvā esošo ½ domājamo daļu no zemesgabala.</w:t>
            </w:r>
            <w:r w:rsidR="00F26E68" w:rsidRPr="00AB2B2C">
              <w:rPr>
                <w:rFonts w:ascii="Times New Roman" w:eastAsia="Times New Roman" w:hAnsi="Times New Roman" w:cs="Times New Roman"/>
                <w:sz w:val="24"/>
                <w:szCs w:val="24"/>
                <w:lang w:eastAsia="lv-LV"/>
              </w:rPr>
              <w:t xml:space="preserve"> Papildus Rīgas domes Īpašuma departaments skaidroja, ka </w:t>
            </w:r>
            <w:r w:rsidR="00E62EBC" w:rsidRPr="00AB2B2C">
              <w:rPr>
                <w:rFonts w:ascii="Times New Roman" w:eastAsia="Times New Roman" w:hAnsi="Times New Roman" w:cs="Times New Roman"/>
                <w:sz w:val="24"/>
                <w:szCs w:val="24"/>
                <w:lang w:eastAsia="lv-LV"/>
              </w:rPr>
              <w:t>tad, kad minētā nekustamā īpašuma atsavināšana tā nojaukšanai</w:t>
            </w:r>
            <w:r w:rsidR="00FE4BB7" w:rsidRPr="00AB2B2C">
              <w:rPr>
                <w:rFonts w:ascii="Times New Roman" w:eastAsia="Times New Roman" w:hAnsi="Times New Roman" w:cs="Times New Roman"/>
                <w:sz w:val="24"/>
                <w:szCs w:val="24"/>
                <w:lang w:eastAsia="lv-LV"/>
              </w:rPr>
              <w:t>, lai atbrīvotu izbūvējamās ielas trasi, Rīgas pilsētas pašvaldībai būs aktuāla, atbilstoši normatīvajos aktos</w:t>
            </w:r>
            <w:r w:rsidR="00A60ED4" w:rsidRPr="00AB2B2C">
              <w:rPr>
                <w:rFonts w:ascii="Times New Roman" w:eastAsia="Times New Roman" w:hAnsi="Times New Roman" w:cs="Times New Roman"/>
                <w:sz w:val="24"/>
                <w:szCs w:val="24"/>
                <w:lang w:eastAsia="lv-LV"/>
              </w:rPr>
              <w:t xml:space="preserve"> noteiktajam regulējumam pašvaldība uzsāks sabiedrības vajadzībām nepieciešamā nekustamā īpašuma atsavināšanas procesu</w:t>
            </w:r>
            <w:r w:rsidR="00C46476" w:rsidRPr="00AB2B2C">
              <w:rPr>
                <w:rFonts w:ascii="Times New Roman" w:eastAsia="Times New Roman" w:hAnsi="Times New Roman" w:cs="Times New Roman"/>
                <w:sz w:val="24"/>
                <w:szCs w:val="24"/>
                <w:lang w:eastAsia="lv-LV"/>
              </w:rPr>
              <w:t>, par to paziņojot nekustamā īpašuma īpašniekiem.</w:t>
            </w:r>
          </w:p>
          <w:p w14:paraId="118F0853" w14:textId="71588F0C" w:rsidR="001D657A" w:rsidRPr="00AB2B2C" w:rsidRDefault="00342FCB" w:rsidP="00AB2B2C">
            <w:pPr>
              <w:tabs>
                <w:tab w:val="left" w:pos="282"/>
              </w:tabs>
              <w:spacing w:after="0" w:line="240" w:lineRule="auto"/>
              <w:contextualSpacing/>
              <w:jc w:val="both"/>
              <w:rPr>
                <w:rFonts w:ascii="Times New Roman" w:eastAsia="Times New Roman" w:hAnsi="Times New Roman" w:cs="Times New Roman"/>
                <w:sz w:val="24"/>
                <w:szCs w:val="24"/>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Rīgas pilsētas zemes komisija 201</w:t>
            </w:r>
            <w:r w:rsidR="00FE51EE" w:rsidRPr="00AB2B2C">
              <w:rPr>
                <w:rFonts w:ascii="Times New Roman" w:eastAsia="Times New Roman" w:hAnsi="Times New Roman" w:cs="Times New Roman"/>
                <w:sz w:val="24"/>
                <w:szCs w:val="24"/>
                <w:lang w:eastAsia="lv-LV"/>
              </w:rPr>
              <w:t>7</w:t>
            </w:r>
            <w:r w:rsidRPr="00AB2B2C">
              <w:rPr>
                <w:rFonts w:ascii="Times New Roman" w:eastAsia="Times New Roman" w:hAnsi="Times New Roman" w:cs="Times New Roman"/>
                <w:sz w:val="24"/>
                <w:szCs w:val="24"/>
                <w:lang w:eastAsia="lv-LV"/>
              </w:rPr>
              <w:t>.gada 2</w:t>
            </w:r>
            <w:r w:rsidR="00FE51EE" w:rsidRPr="00AB2B2C">
              <w:rPr>
                <w:rFonts w:ascii="Times New Roman" w:eastAsia="Times New Roman" w:hAnsi="Times New Roman" w:cs="Times New Roman"/>
                <w:sz w:val="24"/>
                <w:szCs w:val="24"/>
                <w:lang w:eastAsia="lv-LV"/>
              </w:rPr>
              <w:t>8</w:t>
            </w:r>
            <w:r w:rsidRPr="00AB2B2C">
              <w:rPr>
                <w:rFonts w:ascii="Times New Roman" w:eastAsia="Times New Roman" w:hAnsi="Times New Roman" w:cs="Times New Roman"/>
                <w:sz w:val="24"/>
                <w:szCs w:val="24"/>
                <w:lang w:eastAsia="lv-LV"/>
              </w:rPr>
              <w:t>.</w:t>
            </w:r>
            <w:r w:rsidR="00FE51EE" w:rsidRPr="00AB2B2C">
              <w:rPr>
                <w:rFonts w:ascii="Times New Roman" w:eastAsia="Times New Roman" w:hAnsi="Times New Roman" w:cs="Times New Roman"/>
                <w:sz w:val="24"/>
                <w:szCs w:val="24"/>
                <w:lang w:eastAsia="lv-LV"/>
              </w:rPr>
              <w:t>decembrī</w:t>
            </w:r>
            <w:r w:rsidRPr="00AB2B2C">
              <w:rPr>
                <w:rFonts w:ascii="Times New Roman" w:eastAsia="Times New Roman" w:hAnsi="Times New Roman" w:cs="Times New Roman"/>
                <w:sz w:val="24"/>
                <w:szCs w:val="24"/>
                <w:lang w:eastAsia="lv-LV"/>
              </w:rPr>
              <w:t xml:space="preserve"> izziņā Nr.ZK-1</w:t>
            </w:r>
            <w:r w:rsidR="00FE51EE" w:rsidRPr="00AB2B2C">
              <w:rPr>
                <w:rFonts w:ascii="Times New Roman" w:eastAsia="Times New Roman" w:hAnsi="Times New Roman" w:cs="Times New Roman"/>
                <w:sz w:val="24"/>
                <w:szCs w:val="24"/>
                <w:lang w:eastAsia="lv-LV"/>
              </w:rPr>
              <w:t>7</w:t>
            </w:r>
            <w:r w:rsidRPr="00AB2B2C">
              <w:rPr>
                <w:rFonts w:ascii="Times New Roman" w:eastAsia="Times New Roman" w:hAnsi="Times New Roman" w:cs="Times New Roman"/>
                <w:sz w:val="24"/>
                <w:szCs w:val="24"/>
                <w:lang w:eastAsia="lv-LV"/>
              </w:rPr>
              <w:t>-</w:t>
            </w:r>
            <w:r w:rsidR="000A6DD1" w:rsidRPr="00AB2B2C">
              <w:rPr>
                <w:rFonts w:ascii="Times New Roman" w:eastAsia="Times New Roman" w:hAnsi="Times New Roman" w:cs="Times New Roman"/>
                <w:sz w:val="24"/>
                <w:szCs w:val="24"/>
                <w:lang w:eastAsia="lv-LV"/>
              </w:rPr>
              <w:t>332</w:t>
            </w:r>
            <w:r w:rsidRPr="00AB2B2C">
              <w:rPr>
                <w:rFonts w:ascii="Times New Roman" w:eastAsia="Times New Roman" w:hAnsi="Times New Roman" w:cs="Times New Roman"/>
                <w:sz w:val="24"/>
                <w:szCs w:val="24"/>
                <w:lang w:eastAsia="lv-LV"/>
              </w:rPr>
              <w:t xml:space="preserve">-iz </w:t>
            </w:r>
            <w:r w:rsidRPr="00AB2B2C">
              <w:rPr>
                <w:rFonts w:ascii="Times New Roman" w:eastAsia="Times New Roman" w:hAnsi="Times New Roman" w:cs="Times New Roman"/>
                <w:sz w:val="24"/>
                <w:szCs w:val="24"/>
              </w:rPr>
              <w:t xml:space="preserve">apliecina, ka </w:t>
            </w:r>
            <w:r w:rsidR="000A6DD1" w:rsidRPr="00AB2B2C">
              <w:rPr>
                <w:rFonts w:ascii="Times New Roman" w:eastAsia="Times New Roman" w:hAnsi="Times New Roman" w:cs="Times New Roman"/>
                <w:sz w:val="24"/>
                <w:szCs w:val="24"/>
              </w:rPr>
              <w:t>uz</w:t>
            </w:r>
            <w:r w:rsidR="00F46172" w:rsidRPr="00AB2B2C">
              <w:rPr>
                <w:rFonts w:ascii="Times New Roman" w:eastAsia="Times New Roman" w:hAnsi="Times New Roman" w:cs="Times New Roman"/>
                <w:sz w:val="24"/>
                <w:szCs w:val="24"/>
              </w:rPr>
              <w:t xml:space="preserve"> zemesgabalu Rīgā, Embūtes ielā 22,</w:t>
            </w:r>
            <w:r w:rsidR="002C23F1" w:rsidRPr="00AB2B2C">
              <w:rPr>
                <w:rFonts w:ascii="Times New Roman" w:eastAsia="Times New Roman" w:hAnsi="Times New Roman" w:cs="Times New Roman"/>
                <w:sz w:val="24"/>
                <w:szCs w:val="24"/>
              </w:rPr>
              <w:t xml:space="preserve"> 66.grupa, </w:t>
            </w:r>
            <w:r w:rsidR="001D657A" w:rsidRPr="00AB2B2C">
              <w:rPr>
                <w:rFonts w:ascii="Times New Roman" w:eastAsia="Times New Roman" w:hAnsi="Times New Roman" w:cs="Times New Roman"/>
                <w:sz w:val="24"/>
                <w:szCs w:val="24"/>
              </w:rPr>
              <w:t>62.grunts,</w:t>
            </w:r>
            <w:r w:rsidR="00F46172" w:rsidRPr="00AB2B2C">
              <w:rPr>
                <w:rFonts w:ascii="Times New Roman" w:eastAsia="Times New Roman" w:hAnsi="Times New Roman" w:cs="Times New Roman"/>
                <w:sz w:val="24"/>
                <w:szCs w:val="24"/>
              </w:rPr>
              <w:t xml:space="preserve"> </w:t>
            </w:r>
            <w:r w:rsidRPr="00AB2B2C">
              <w:rPr>
                <w:rFonts w:ascii="Times New Roman" w:eastAsia="Times New Roman" w:hAnsi="Times New Roman" w:cs="Times New Roman"/>
                <w:sz w:val="24"/>
                <w:szCs w:val="24"/>
              </w:rPr>
              <w:t>līdz 1994.gada 1.jūnijam ir pieteicies bijušā īpašnieka mantinieks. Bijušā īpašnieka mantinieka zemes pieprasījums ir pilnībā apmierināts, piešķirot tam līdzvērtīgu zemi</w:t>
            </w:r>
            <w:r w:rsidR="008F7858" w:rsidRPr="00AB2B2C">
              <w:rPr>
                <w:rFonts w:ascii="Times New Roman" w:eastAsia="Times New Roman" w:hAnsi="Times New Roman" w:cs="Times New Roman"/>
                <w:sz w:val="24"/>
                <w:szCs w:val="24"/>
              </w:rPr>
              <w:t xml:space="preserve">. </w:t>
            </w:r>
            <w:r w:rsidR="00382D12" w:rsidRPr="00AB2B2C">
              <w:rPr>
                <w:rFonts w:ascii="Times New Roman" w:eastAsia="Times New Roman" w:hAnsi="Times New Roman" w:cs="Times New Roman"/>
                <w:sz w:val="24"/>
                <w:szCs w:val="24"/>
              </w:rPr>
              <w:t xml:space="preserve">Papildus Rīgas pilsētas zemes komisija norādīja, ka </w:t>
            </w:r>
            <w:r w:rsidR="00382D12" w:rsidRPr="00AB2B2C">
              <w:rPr>
                <w:rFonts w:ascii="Times New Roman" w:hAnsi="Times New Roman" w:cs="Times New Roman"/>
                <w:sz w:val="24"/>
                <w:szCs w:val="24"/>
              </w:rPr>
              <w:t>minētais zemesgabals ½ domājamās daļas apmērā nodots īpašumā par maksu privātpersonai.</w:t>
            </w:r>
            <w:r w:rsidR="00AA4F05" w:rsidRPr="00AB2B2C">
              <w:rPr>
                <w:rFonts w:ascii="Times New Roman" w:hAnsi="Times New Roman" w:cs="Times New Roman"/>
                <w:sz w:val="24"/>
                <w:szCs w:val="24"/>
              </w:rPr>
              <w:t xml:space="preserve"> Citi zemes pieprasītāju pieteikumi uz minēto zemesgabalu nav saņemti.</w:t>
            </w:r>
          </w:p>
          <w:p w14:paraId="1E9EE404" w14:textId="1B304AD5" w:rsidR="00342FCB" w:rsidRPr="00AB2B2C" w:rsidRDefault="00342FCB" w:rsidP="00AB2B2C">
            <w:pPr>
              <w:spacing w:after="0" w:line="240" w:lineRule="auto"/>
              <w:ind w:hanging="2"/>
              <w:jc w:val="both"/>
              <w:rPr>
                <w:rFonts w:ascii="Times New Roman" w:hAnsi="Times New Roman" w:cs="Times New Roman"/>
                <w:sz w:val="24"/>
                <w:szCs w:val="24"/>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Saskaņā ar Latvijas Valsts vēstures arhīva 20</w:t>
            </w:r>
            <w:r w:rsidR="00D16177" w:rsidRPr="00AB2B2C">
              <w:rPr>
                <w:rFonts w:ascii="Times New Roman" w:eastAsia="Times New Roman" w:hAnsi="Times New Roman" w:cs="Times New Roman"/>
                <w:sz w:val="24"/>
                <w:szCs w:val="24"/>
                <w:lang w:eastAsia="lv-LV"/>
              </w:rPr>
              <w:t>20</w:t>
            </w:r>
            <w:r w:rsidRPr="00AB2B2C">
              <w:rPr>
                <w:rFonts w:ascii="Times New Roman" w:eastAsia="Times New Roman" w:hAnsi="Times New Roman" w:cs="Times New Roman"/>
                <w:sz w:val="24"/>
                <w:szCs w:val="24"/>
                <w:lang w:eastAsia="lv-LV"/>
              </w:rPr>
              <w:t xml:space="preserve">.gada </w:t>
            </w:r>
            <w:r w:rsidR="00BF0C81" w:rsidRPr="00AB2B2C">
              <w:rPr>
                <w:rFonts w:ascii="Times New Roman" w:eastAsia="Times New Roman" w:hAnsi="Times New Roman" w:cs="Times New Roman"/>
                <w:sz w:val="24"/>
                <w:szCs w:val="24"/>
                <w:lang w:eastAsia="lv-LV"/>
              </w:rPr>
              <w:t>13.oktobra</w:t>
            </w:r>
            <w:r w:rsidRPr="00AB2B2C">
              <w:rPr>
                <w:rFonts w:ascii="Times New Roman" w:eastAsia="Times New Roman" w:hAnsi="Times New Roman" w:cs="Times New Roman"/>
                <w:sz w:val="24"/>
                <w:szCs w:val="24"/>
                <w:lang w:eastAsia="lv-LV"/>
              </w:rPr>
              <w:t xml:space="preserve"> izziņā Nr.LVVA-6.2.2./5/1</w:t>
            </w:r>
            <w:r w:rsidR="00BF0C81" w:rsidRPr="00AB2B2C">
              <w:rPr>
                <w:rFonts w:ascii="Times New Roman" w:eastAsia="Times New Roman" w:hAnsi="Times New Roman" w:cs="Times New Roman"/>
                <w:sz w:val="24"/>
                <w:szCs w:val="24"/>
                <w:lang w:eastAsia="lv-LV"/>
              </w:rPr>
              <w:t>2607</w:t>
            </w:r>
            <w:r w:rsidRPr="00AB2B2C">
              <w:rPr>
                <w:rFonts w:ascii="Times New Roman" w:eastAsia="Times New Roman" w:hAnsi="Times New Roman" w:cs="Times New Roman"/>
                <w:sz w:val="24"/>
                <w:szCs w:val="24"/>
                <w:lang w:eastAsia="lv-LV"/>
              </w:rPr>
              <w:t xml:space="preserve"> norādīto nekustamais īpašums, kurš atradies Rīgas </w:t>
            </w:r>
            <w:r w:rsidR="00BF0C81" w:rsidRPr="00AB2B2C">
              <w:rPr>
                <w:rFonts w:ascii="Times New Roman" w:eastAsia="Times New Roman" w:hAnsi="Times New Roman" w:cs="Times New Roman"/>
                <w:sz w:val="24"/>
                <w:szCs w:val="24"/>
                <w:lang w:eastAsia="lv-LV"/>
              </w:rPr>
              <w:t xml:space="preserve">pilsētā, </w:t>
            </w:r>
            <w:r w:rsidR="004C013F" w:rsidRPr="00AB2B2C">
              <w:rPr>
                <w:rFonts w:ascii="Times New Roman" w:eastAsia="Times New Roman" w:hAnsi="Times New Roman" w:cs="Times New Roman"/>
                <w:sz w:val="24"/>
                <w:szCs w:val="24"/>
                <w:lang w:eastAsia="lv-LV"/>
              </w:rPr>
              <w:t xml:space="preserve">66.grupā, Nr.62, Embūtes ielā 22, </w:t>
            </w:r>
            <w:r w:rsidRPr="00AB2B2C">
              <w:rPr>
                <w:rFonts w:ascii="Times New Roman" w:hAnsi="Times New Roman" w:cs="Times New Roman"/>
                <w:sz w:val="24"/>
                <w:szCs w:val="24"/>
              </w:rPr>
              <w:t>pamatojoties uz 19</w:t>
            </w:r>
            <w:r w:rsidR="002B46DD" w:rsidRPr="00AB2B2C">
              <w:rPr>
                <w:rFonts w:ascii="Times New Roman" w:hAnsi="Times New Roman" w:cs="Times New Roman"/>
                <w:sz w:val="24"/>
                <w:szCs w:val="24"/>
              </w:rPr>
              <w:t>25</w:t>
            </w:r>
            <w:r w:rsidRPr="00AB2B2C">
              <w:rPr>
                <w:rFonts w:ascii="Times New Roman" w:hAnsi="Times New Roman" w:cs="Times New Roman"/>
                <w:sz w:val="24"/>
                <w:szCs w:val="24"/>
              </w:rPr>
              <w:t>.gada 1</w:t>
            </w:r>
            <w:r w:rsidR="002B46DD" w:rsidRPr="00AB2B2C">
              <w:rPr>
                <w:rFonts w:ascii="Times New Roman" w:hAnsi="Times New Roman" w:cs="Times New Roman"/>
                <w:sz w:val="24"/>
                <w:szCs w:val="24"/>
              </w:rPr>
              <w:t>7</w:t>
            </w:r>
            <w:r w:rsidRPr="00AB2B2C">
              <w:rPr>
                <w:rFonts w:ascii="Times New Roman" w:hAnsi="Times New Roman" w:cs="Times New Roman"/>
                <w:sz w:val="24"/>
                <w:szCs w:val="24"/>
              </w:rPr>
              <w:t>.</w:t>
            </w:r>
            <w:r w:rsidR="002B46DD" w:rsidRPr="00AB2B2C">
              <w:rPr>
                <w:rFonts w:ascii="Times New Roman" w:hAnsi="Times New Roman" w:cs="Times New Roman"/>
                <w:sz w:val="24"/>
                <w:szCs w:val="24"/>
              </w:rPr>
              <w:t>augusta</w:t>
            </w:r>
            <w:r w:rsidRPr="00AB2B2C">
              <w:rPr>
                <w:rFonts w:ascii="Times New Roman" w:hAnsi="Times New Roman" w:cs="Times New Roman"/>
                <w:sz w:val="24"/>
                <w:szCs w:val="24"/>
              </w:rPr>
              <w:t xml:space="preserve"> ierakstu ir piederējis fiziskai personai, īpašuma tiesības apstiprinātas uz </w:t>
            </w:r>
            <w:r w:rsidR="009A4EEF" w:rsidRPr="00AB2B2C">
              <w:rPr>
                <w:rFonts w:ascii="Times New Roman" w:hAnsi="Times New Roman" w:cs="Times New Roman"/>
                <w:sz w:val="24"/>
                <w:szCs w:val="24"/>
              </w:rPr>
              <w:t xml:space="preserve">dzimtsrentes </w:t>
            </w:r>
            <w:r w:rsidRPr="00AB2B2C">
              <w:rPr>
                <w:rFonts w:ascii="Times New Roman" w:hAnsi="Times New Roman" w:cs="Times New Roman"/>
                <w:sz w:val="24"/>
                <w:szCs w:val="24"/>
              </w:rPr>
              <w:t>līguma pamata.</w:t>
            </w:r>
          </w:p>
          <w:p w14:paraId="509E23A0" w14:textId="77777777" w:rsidR="00342FCB" w:rsidRPr="00AB2B2C" w:rsidRDefault="00342FCB" w:rsidP="00AB2B2C">
            <w:pPr>
              <w:spacing w:after="0" w:line="240" w:lineRule="auto"/>
              <w:ind w:hanging="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Atbilstoši likuma „Par valsts un pašvaldību zemes īpašuma tiesībām un to nostiprināšanu zemesgrāmatās”  2.panta ceturtajai daļai minētā zemes vienība piekrīt valstij.</w:t>
            </w:r>
          </w:p>
          <w:p w14:paraId="5DC9977A" w14:textId="77777777" w:rsidR="00342FCB" w:rsidRPr="00AB2B2C" w:rsidRDefault="00342FCB" w:rsidP="00AB2B2C">
            <w:pPr>
              <w:spacing w:after="0" w:line="240" w:lineRule="auto"/>
              <w:ind w:hanging="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Pēc Rīkojuma projekta pieņemšanas apbūves īpašniekam būs pienākums maksāt zemes nomas maksu, ņemot vērā to, ka pastāv piespiedu nomas attiecības uz likuma pamata.</w:t>
            </w:r>
          </w:p>
          <w:p w14:paraId="19C501CF" w14:textId="77777777" w:rsidR="00342FCB" w:rsidRPr="00AB2B2C" w:rsidRDefault="00342FCB" w:rsidP="00AB2B2C">
            <w:pPr>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lastRenderedPageBreak/>
              <w:tab/>
              <w:t xml:space="preserve">VNĪ attiecībā uz apbūvētajām zemes vienībām pilda Publiskas personas mantas atsavināšanas likumā tai deleģēto uzdevumu – organizē valsts mantas atsavināšanas procesu un atsavina apbūvēto valsts zemi personām, kurām saskaņā ar Publiskas personas mantas atsavināšanas likuma 4.panta ceturto daļu ir tiesības ierosināt to atsavināšanu. </w:t>
            </w:r>
          </w:p>
          <w:p w14:paraId="35E3178D" w14:textId="77777777" w:rsidR="00342FCB" w:rsidRPr="00AB2B2C" w:rsidRDefault="00342FCB" w:rsidP="00AB2B2C">
            <w:pPr>
              <w:spacing w:after="0" w:line="240" w:lineRule="auto"/>
              <w:ind w:hanging="2"/>
              <w:jc w:val="both"/>
              <w:rPr>
                <w:rFonts w:ascii="Times New Roman" w:eastAsia="Times New Roman" w:hAnsi="Times New Roman" w:cs="Times New Roman"/>
                <w:sz w:val="24"/>
                <w:szCs w:val="24"/>
                <w:lang w:eastAsia="lv-LV"/>
              </w:rPr>
            </w:pPr>
          </w:p>
          <w:p w14:paraId="640B3C49" w14:textId="32353AAE" w:rsidR="00342FCB" w:rsidRPr="00AB2B2C" w:rsidRDefault="00342FCB" w:rsidP="00AB2B2C">
            <w:pPr>
              <w:tabs>
                <w:tab w:val="left" w:pos="282"/>
              </w:tabs>
              <w:spacing w:after="0" w:line="240" w:lineRule="auto"/>
              <w:ind w:left="-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b/>
                <w:bCs/>
                <w:sz w:val="24"/>
                <w:szCs w:val="24"/>
                <w:lang w:eastAsia="lv-LV"/>
              </w:rPr>
              <w:t>5. </w:t>
            </w:r>
            <w:r w:rsidRPr="00AB2B2C">
              <w:rPr>
                <w:rFonts w:ascii="Times New Roman" w:eastAsia="Times New Roman" w:hAnsi="Times New Roman" w:cs="Times New Roman"/>
                <w:sz w:val="24"/>
                <w:szCs w:val="24"/>
                <w:lang w:eastAsia="lv-LV"/>
              </w:rPr>
              <w:t>Rīkojuma projektā Nr.21</w:t>
            </w:r>
            <w:r w:rsidR="00F41D54" w:rsidRPr="00AB2B2C">
              <w:rPr>
                <w:rFonts w:ascii="Times New Roman" w:eastAsia="Times New Roman" w:hAnsi="Times New Roman" w:cs="Times New Roman"/>
                <w:sz w:val="24"/>
                <w:szCs w:val="24"/>
                <w:lang w:eastAsia="lv-LV"/>
              </w:rPr>
              <w:t>6</w:t>
            </w:r>
            <w:r w:rsidRPr="00AB2B2C">
              <w:rPr>
                <w:rFonts w:ascii="Times New Roman" w:eastAsia="Times New Roman" w:hAnsi="Times New Roman" w:cs="Times New Roman"/>
                <w:sz w:val="24"/>
                <w:szCs w:val="24"/>
                <w:lang w:eastAsia="lv-LV"/>
              </w:rPr>
              <w:t>. –</w:t>
            </w:r>
            <w:r w:rsidR="00963E68" w:rsidRPr="00AB2B2C">
              <w:rPr>
                <w:rFonts w:ascii="Times New Roman" w:eastAsia="Times New Roman" w:hAnsi="Times New Roman" w:cs="Times New Roman"/>
                <w:b/>
                <w:bCs/>
                <w:sz w:val="24"/>
                <w:szCs w:val="24"/>
                <w:lang w:eastAsia="lv-LV"/>
              </w:rPr>
              <w:t xml:space="preserve"> </w:t>
            </w:r>
            <w:r w:rsidR="000227E1" w:rsidRPr="00AB2B2C">
              <w:rPr>
                <w:rFonts w:ascii="Times New Roman" w:eastAsia="Times New Roman" w:hAnsi="Times New Roman" w:cs="Times New Roman"/>
                <w:b/>
                <w:bCs/>
                <w:sz w:val="24"/>
                <w:szCs w:val="24"/>
                <w:lang w:eastAsia="lv-LV"/>
              </w:rPr>
              <w:t>zemes</w:t>
            </w:r>
            <w:r w:rsidR="00687DB7" w:rsidRPr="00AB2B2C">
              <w:rPr>
                <w:rFonts w:ascii="Times New Roman" w:eastAsia="Times New Roman" w:hAnsi="Times New Roman" w:cs="Times New Roman"/>
                <w:b/>
                <w:bCs/>
                <w:sz w:val="24"/>
                <w:szCs w:val="24"/>
                <w:lang w:eastAsia="lv-LV"/>
              </w:rPr>
              <w:t xml:space="preserve"> vienība </w:t>
            </w:r>
            <w:r w:rsidR="00963E68" w:rsidRPr="00AB2B2C">
              <w:rPr>
                <w:rFonts w:ascii="Times New Roman" w:eastAsia="Times New Roman" w:hAnsi="Times New Roman" w:cs="Times New Roman"/>
                <w:b/>
                <w:bCs/>
                <w:sz w:val="24"/>
                <w:szCs w:val="24"/>
                <w:lang w:eastAsia="lv-LV"/>
              </w:rPr>
              <w:t>Dārziņu 26.līnij</w:t>
            </w:r>
            <w:r w:rsidR="00687DB7" w:rsidRPr="00AB2B2C">
              <w:rPr>
                <w:rFonts w:ascii="Times New Roman" w:eastAsia="Times New Roman" w:hAnsi="Times New Roman" w:cs="Times New Roman"/>
                <w:b/>
                <w:bCs/>
                <w:sz w:val="24"/>
                <w:szCs w:val="24"/>
                <w:lang w:eastAsia="lv-LV"/>
              </w:rPr>
              <w:t>ā</w:t>
            </w:r>
            <w:r w:rsidR="00963E68" w:rsidRPr="00AB2B2C">
              <w:rPr>
                <w:rFonts w:ascii="Times New Roman" w:eastAsia="Times New Roman" w:hAnsi="Times New Roman" w:cs="Times New Roman"/>
                <w:b/>
                <w:bCs/>
                <w:sz w:val="24"/>
                <w:szCs w:val="24"/>
                <w:lang w:eastAsia="lv-LV"/>
              </w:rPr>
              <w:t xml:space="preserve"> 2, </w:t>
            </w:r>
            <w:r w:rsidRPr="00AB2B2C">
              <w:rPr>
                <w:rFonts w:ascii="Times New Roman" w:hAnsi="Times New Roman" w:cs="Times New Roman"/>
                <w:b/>
                <w:bCs/>
                <w:sz w:val="24"/>
                <w:szCs w:val="24"/>
              </w:rPr>
              <w:t>Rīgā</w:t>
            </w:r>
            <w:r w:rsidRPr="00AB2B2C">
              <w:rPr>
                <w:rFonts w:ascii="Times New Roman" w:eastAsia="Times New Roman" w:hAnsi="Times New Roman" w:cs="Times New Roman"/>
                <w:sz w:val="24"/>
                <w:szCs w:val="24"/>
                <w:lang w:eastAsia="lv-LV"/>
              </w:rPr>
              <w:t xml:space="preserve"> (zemes vienības kadastra apzīmējums 0100 125 </w:t>
            </w:r>
            <w:r w:rsidR="00EF570F" w:rsidRPr="00AB2B2C">
              <w:rPr>
                <w:rFonts w:ascii="Times New Roman" w:eastAsia="Times New Roman" w:hAnsi="Times New Roman" w:cs="Times New Roman"/>
                <w:sz w:val="24"/>
                <w:szCs w:val="24"/>
                <w:lang w:eastAsia="lv-LV"/>
              </w:rPr>
              <w:t>3026</w:t>
            </w:r>
            <w:r w:rsidRPr="00AB2B2C">
              <w:rPr>
                <w:rFonts w:ascii="Times New Roman" w:eastAsia="Times New Roman" w:hAnsi="Times New Roman" w:cs="Times New Roman"/>
                <w:sz w:val="24"/>
                <w:szCs w:val="24"/>
                <w:lang w:eastAsia="lv-LV"/>
              </w:rPr>
              <w:t>) 0,0</w:t>
            </w:r>
            <w:r w:rsidR="00607C83" w:rsidRPr="00AB2B2C">
              <w:rPr>
                <w:rFonts w:ascii="Times New Roman" w:eastAsia="Times New Roman" w:hAnsi="Times New Roman" w:cs="Times New Roman"/>
                <w:sz w:val="24"/>
                <w:szCs w:val="24"/>
                <w:lang w:eastAsia="lv-LV"/>
              </w:rPr>
              <w:t>700</w:t>
            </w:r>
            <w:r w:rsidRPr="00AB2B2C">
              <w:rPr>
                <w:rFonts w:ascii="Times New Roman" w:eastAsia="Times New Roman" w:hAnsi="Times New Roman" w:cs="Times New Roman"/>
                <w:sz w:val="24"/>
                <w:szCs w:val="24"/>
                <w:lang w:eastAsia="lv-LV"/>
              </w:rPr>
              <w:t xml:space="preserve"> ha platībā, zemes vienības kadastrālā vērtība uz 202</w:t>
            </w:r>
            <w:r w:rsidR="00607C83" w:rsidRPr="00AB2B2C">
              <w:rPr>
                <w:rFonts w:ascii="Times New Roman" w:eastAsia="Times New Roman" w:hAnsi="Times New Roman" w:cs="Times New Roman"/>
                <w:sz w:val="24"/>
                <w:szCs w:val="24"/>
                <w:lang w:eastAsia="lv-LV"/>
              </w:rPr>
              <w:t>1</w:t>
            </w:r>
            <w:r w:rsidRPr="00AB2B2C">
              <w:rPr>
                <w:rFonts w:ascii="Times New Roman" w:eastAsia="Times New Roman" w:hAnsi="Times New Roman" w:cs="Times New Roman"/>
                <w:sz w:val="24"/>
                <w:szCs w:val="24"/>
                <w:lang w:eastAsia="lv-LV"/>
              </w:rPr>
              <w:t xml:space="preserve">.gada </w:t>
            </w:r>
            <w:r w:rsidR="00607C83" w:rsidRPr="00AB2B2C">
              <w:rPr>
                <w:rFonts w:ascii="Times New Roman" w:eastAsia="Times New Roman" w:hAnsi="Times New Roman" w:cs="Times New Roman"/>
                <w:sz w:val="24"/>
                <w:szCs w:val="24"/>
                <w:lang w:eastAsia="lv-LV"/>
              </w:rPr>
              <w:t>1.janvāri</w:t>
            </w:r>
            <w:r w:rsidRPr="00AB2B2C">
              <w:rPr>
                <w:rFonts w:ascii="Times New Roman" w:eastAsia="Times New Roman" w:hAnsi="Times New Roman" w:cs="Times New Roman"/>
                <w:sz w:val="24"/>
                <w:szCs w:val="24"/>
                <w:lang w:eastAsia="lv-LV"/>
              </w:rPr>
              <w:t xml:space="preserve"> noteikta </w:t>
            </w:r>
            <w:r w:rsidR="00607C83" w:rsidRPr="00AB2B2C">
              <w:rPr>
                <w:rFonts w:ascii="Times New Roman" w:eastAsia="Times New Roman" w:hAnsi="Times New Roman" w:cs="Times New Roman"/>
                <w:sz w:val="24"/>
                <w:szCs w:val="24"/>
                <w:lang w:eastAsia="lv-LV"/>
              </w:rPr>
              <w:t>9961</w:t>
            </w:r>
            <w:r w:rsidRPr="00AB2B2C">
              <w:rPr>
                <w:rFonts w:ascii="Times New Roman" w:eastAsia="Times New Roman" w:hAnsi="Times New Roman" w:cs="Times New Roman"/>
                <w:sz w:val="24"/>
                <w:szCs w:val="24"/>
                <w:lang w:eastAsia="lv-LV"/>
              </w:rPr>
              <w:t xml:space="preserve"> </w:t>
            </w:r>
            <w:r w:rsidRPr="00AB2B2C">
              <w:rPr>
                <w:rFonts w:ascii="Times New Roman" w:eastAsia="Times New Roman" w:hAnsi="Times New Roman" w:cs="Times New Roman"/>
                <w:i/>
                <w:sz w:val="24"/>
                <w:szCs w:val="24"/>
                <w:lang w:eastAsia="lv-LV"/>
              </w:rPr>
              <w:t>euro</w:t>
            </w:r>
            <w:r w:rsidRPr="00AB2B2C">
              <w:rPr>
                <w:rFonts w:ascii="Times New Roman" w:eastAsia="Times New Roman" w:hAnsi="Times New Roman" w:cs="Times New Roman"/>
                <w:sz w:val="24"/>
                <w:szCs w:val="24"/>
                <w:lang w:eastAsia="lv-LV"/>
              </w:rPr>
              <w:t>. Saskaņā ar NĪVKIS datiem zemes vienības statuss – rezerves zemes fonds.</w:t>
            </w:r>
          </w:p>
          <w:p w14:paraId="7452EDB5" w14:textId="77777777" w:rsidR="005206B9" w:rsidRPr="00AB2B2C" w:rsidRDefault="00342FCB"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00B2424C" w:rsidRPr="00AB2B2C">
              <w:rPr>
                <w:rFonts w:ascii="Times New Roman" w:eastAsia="Times New Roman" w:hAnsi="Times New Roman" w:cs="Times New Roman"/>
                <w:sz w:val="24"/>
                <w:szCs w:val="24"/>
                <w:lang w:eastAsia="lv-LV"/>
              </w:rPr>
              <w:tab/>
            </w:r>
            <w:r w:rsidR="005206B9" w:rsidRPr="00AB2B2C">
              <w:rPr>
                <w:rFonts w:ascii="Times New Roman" w:eastAsia="Times New Roman" w:hAnsi="Times New Roman" w:cs="Times New Roman"/>
                <w:sz w:val="24"/>
                <w:szCs w:val="24"/>
                <w:lang w:eastAsia="lv-LV"/>
              </w:rPr>
              <w:t>Saskaņā ar NĪVKIS datiem zemes vienībai (zemes vienības kadastra apzīmējums 0100 125 3026) nav reģistrēti apgrūtinājumi.</w:t>
            </w:r>
          </w:p>
          <w:p w14:paraId="1896A50D" w14:textId="73795FAC" w:rsidR="00342FCB" w:rsidRPr="00AB2B2C" w:rsidRDefault="005206B9"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r>
            <w:r w:rsidR="00342FCB" w:rsidRPr="00AB2B2C">
              <w:rPr>
                <w:rFonts w:ascii="Times New Roman" w:eastAsia="Times New Roman" w:hAnsi="Times New Roman" w:cs="Times New Roman"/>
                <w:sz w:val="24"/>
                <w:szCs w:val="24"/>
                <w:lang w:eastAsia="lv-LV"/>
              </w:rPr>
              <w:t xml:space="preserve">Saskaņā ar NĪVKIS datiem uz zemes vienības (zemes vienības kadastra apzīmējums 0100 125 </w:t>
            </w:r>
            <w:r w:rsidR="0060489A" w:rsidRPr="00AB2B2C">
              <w:rPr>
                <w:rFonts w:ascii="Times New Roman" w:eastAsia="Times New Roman" w:hAnsi="Times New Roman" w:cs="Times New Roman"/>
                <w:sz w:val="24"/>
                <w:szCs w:val="24"/>
                <w:lang w:eastAsia="lv-LV"/>
              </w:rPr>
              <w:t>3026</w:t>
            </w:r>
            <w:r w:rsidR="00342FCB" w:rsidRPr="00AB2B2C">
              <w:rPr>
                <w:rFonts w:ascii="Times New Roman" w:eastAsia="Times New Roman" w:hAnsi="Times New Roman" w:cs="Times New Roman"/>
                <w:sz w:val="24"/>
                <w:szCs w:val="24"/>
                <w:lang w:eastAsia="lv-LV"/>
              </w:rPr>
              <w:t xml:space="preserve">) atrodas </w:t>
            </w:r>
            <w:r w:rsidR="00B50847" w:rsidRPr="00AB2B2C">
              <w:rPr>
                <w:rFonts w:ascii="Times New Roman" w:eastAsia="Times New Roman" w:hAnsi="Times New Roman" w:cs="Times New Roman"/>
                <w:sz w:val="24"/>
                <w:szCs w:val="24"/>
                <w:lang w:eastAsia="lv-LV"/>
              </w:rPr>
              <w:t>būve</w:t>
            </w:r>
            <w:r w:rsidR="00342FCB" w:rsidRPr="00AB2B2C">
              <w:rPr>
                <w:rFonts w:ascii="Times New Roman" w:eastAsia="Times New Roman" w:hAnsi="Times New Roman" w:cs="Times New Roman"/>
                <w:sz w:val="24"/>
                <w:szCs w:val="24"/>
                <w:lang w:eastAsia="lv-LV"/>
              </w:rPr>
              <w:t xml:space="preserve"> (būves kadastra apzīmējums 0100 125 </w:t>
            </w:r>
            <w:r w:rsidR="00B50847" w:rsidRPr="00AB2B2C">
              <w:rPr>
                <w:rFonts w:ascii="Times New Roman" w:eastAsia="Times New Roman" w:hAnsi="Times New Roman" w:cs="Times New Roman"/>
                <w:sz w:val="24"/>
                <w:szCs w:val="24"/>
                <w:lang w:eastAsia="lv-LV"/>
              </w:rPr>
              <w:t>3026</w:t>
            </w:r>
            <w:r w:rsidR="00342FCB" w:rsidRPr="00AB2B2C">
              <w:rPr>
                <w:rFonts w:ascii="Times New Roman" w:eastAsia="Times New Roman" w:hAnsi="Times New Roman" w:cs="Times New Roman"/>
                <w:sz w:val="24"/>
                <w:szCs w:val="24"/>
                <w:lang w:eastAsia="lv-LV"/>
              </w:rPr>
              <w:t xml:space="preserve"> 001) D</w:t>
            </w:r>
            <w:r w:rsidR="00B50847" w:rsidRPr="00AB2B2C">
              <w:rPr>
                <w:rFonts w:ascii="Times New Roman" w:eastAsia="Times New Roman" w:hAnsi="Times New Roman" w:cs="Times New Roman"/>
                <w:sz w:val="24"/>
                <w:szCs w:val="24"/>
                <w:lang w:eastAsia="lv-LV"/>
              </w:rPr>
              <w:t xml:space="preserve">ārziņu </w:t>
            </w:r>
            <w:r w:rsidR="00B110C6" w:rsidRPr="00AB2B2C">
              <w:rPr>
                <w:rFonts w:ascii="Times New Roman" w:eastAsia="Times New Roman" w:hAnsi="Times New Roman" w:cs="Times New Roman"/>
                <w:sz w:val="24"/>
                <w:szCs w:val="24"/>
                <w:lang w:eastAsia="lv-LV"/>
              </w:rPr>
              <w:t>26.līnijā 2</w:t>
            </w:r>
            <w:r w:rsidR="00342FCB" w:rsidRPr="00AB2B2C">
              <w:rPr>
                <w:rFonts w:ascii="Times New Roman" w:eastAsia="Times New Roman" w:hAnsi="Times New Roman" w:cs="Times New Roman"/>
                <w:sz w:val="24"/>
                <w:szCs w:val="24"/>
                <w:lang w:eastAsia="lv-LV"/>
              </w:rPr>
              <w:t xml:space="preserve">, Rīgā. </w:t>
            </w:r>
            <w:r w:rsidR="004A57C3" w:rsidRPr="00AB2B2C">
              <w:rPr>
                <w:rFonts w:ascii="Times New Roman" w:eastAsia="Times New Roman" w:hAnsi="Times New Roman" w:cs="Times New Roman"/>
                <w:sz w:val="24"/>
                <w:szCs w:val="24"/>
                <w:lang w:eastAsia="lv-LV"/>
              </w:rPr>
              <w:t>B</w:t>
            </w:r>
            <w:r w:rsidR="00342FCB" w:rsidRPr="00AB2B2C">
              <w:rPr>
                <w:rFonts w:ascii="Times New Roman" w:eastAsia="Times New Roman" w:hAnsi="Times New Roman" w:cs="Times New Roman"/>
                <w:sz w:val="24"/>
                <w:szCs w:val="24"/>
                <w:lang w:eastAsia="lv-LV"/>
              </w:rPr>
              <w:t>ūve (būv</w:t>
            </w:r>
            <w:r w:rsidR="00FC2487" w:rsidRPr="00AB2B2C">
              <w:rPr>
                <w:rFonts w:ascii="Times New Roman" w:eastAsia="Times New Roman" w:hAnsi="Times New Roman" w:cs="Times New Roman"/>
                <w:sz w:val="24"/>
                <w:szCs w:val="24"/>
                <w:lang w:eastAsia="lv-LV"/>
              </w:rPr>
              <w:t>es</w:t>
            </w:r>
            <w:r w:rsidR="00342FCB" w:rsidRPr="00AB2B2C">
              <w:rPr>
                <w:rFonts w:ascii="Times New Roman" w:eastAsia="Times New Roman" w:hAnsi="Times New Roman" w:cs="Times New Roman"/>
                <w:sz w:val="24"/>
                <w:szCs w:val="24"/>
                <w:lang w:eastAsia="lv-LV"/>
              </w:rPr>
              <w:t xml:space="preserve"> kadastra apzīmējum</w:t>
            </w:r>
            <w:r w:rsidR="00FC2487" w:rsidRPr="00AB2B2C">
              <w:rPr>
                <w:rFonts w:ascii="Times New Roman" w:eastAsia="Times New Roman" w:hAnsi="Times New Roman" w:cs="Times New Roman"/>
                <w:sz w:val="24"/>
                <w:szCs w:val="24"/>
                <w:lang w:eastAsia="lv-LV"/>
              </w:rPr>
              <w:t>s</w:t>
            </w:r>
            <w:r w:rsidR="00342FCB" w:rsidRPr="00AB2B2C">
              <w:rPr>
                <w:rFonts w:ascii="Times New Roman" w:eastAsia="Times New Roman" w:hAnsi="Times New Roman" w:cs="Times New Roman"/>
                <w:sz w:val="24"/>
                <w:szCs w:val="24"/>
                <w:lang w:eastAsia="lv-LV"/>
              </w:rPr>
              <w:t xml:space="preserve"> 0100 125 </w:t>
            </w:r>
            <w:r w:rsidR="003541BB" w:rsidRPr="00AB2B2C">
              <w:rPr>
                <w:rFonts w:ascii="Times New Roman" w:eastAsia="Times New Roman" w:hAnsi="Times New Roman" w:cs="Times New Roman"/>
                <w:sz w:val="24"/>
                <w:szCs w:val="24"/>
                <w:lang w:eastAsia="lv-LV"/>
              </w:rPr>
              <w:t>3026</w:t>
            </w:r>
            <w:r w:rsidR="00342FCB" w:rsidRPr="00AB2B2C">
              <w:rPr>
                <w:rFonts w:ascii="Times New Roman" w:eastAsia="Times New Roman" w:hAnsi="Times New Roman" w:cs="Times New Roman"/>
                <w:sz w:val="24"/>
                <w:szCs w:val="24"/>
                <w:lang w:eastAsia="lv-LV"/>
              </w:rPr>
              <w:t xml:space="preserve"> 001</w:t>
            </w:r>
            <w:r w:rsidR="00FC2487" w:rsidRPr="00AB2B2C">
              <w:rPr>
                <w:rFonts w:ascii="Times New Roman" w:eastAsia="Times New Roman" w:hAnsi="Times New Roman" w:cs="Times New Roman"/>
                <w:sz w:val="24"/>
                <w:szCs w:val="24"/>
                <w:lang w:eastAsia="lv-LV"/>
              </w:rPr>
              <w:t xml:space="preserve">) </w:t>
            </w:r>
            <w:r w:rsidR="00342FCB" w:rsidRPr="00AB2B2C">
              <w:rPr>
                <w:rFonts w:ascii="Times New Roman" w:eastAsia="Times New Roman" w:hAnsi="Times New Roman" w:cs="Times New Roman"/>
                <w:sz w:val="24"/>
                <w:szCs w:val="24"/>
                <w:lang w:eastAsia="lv-LV"/>
              </w:rPr>
              <w:t>D</w:t>
            </w:r>
            <w:r w:rsidR="003541BB" w:rsidRPr="00AB2B2C">
              <w:rPr>
                <w:rFonts w:ascii="Times New Roman" w:eastAsia="Times New Roman" w:hAnsi="Times New Roman" w:cs="Times New Roman"/>
                <w:sz w:val="24"/>
                <w:szCs w:val="24"/>
                <w:lang w:eastAsia="lv-LV"/>
              </w:rPr>
              <w:t xml:space="preserve">ārziņu </w:t>
            </w:r>
            <w:r w:rsidR="00B110C6" w:rsidRPr="00AB2B2C">
              <w:rPr>
                <w:rFonts w:ascii="Times New Roman" w:eastAsia="Times New Roman" w:hAnsi="Times New Roman" w:cs="Times New Roman"/>
                <w:sz w:val="24"/>
                <w:szCs w:val="24"/>
                <w:lang w:eastAsia="lv-LV"/>
              </w:rPr>
              <w:t>26.līnijā 2</w:t>
            </w:r>
            <w:r w:rsidR="003541BB" w:rsidRPr="00AB2B2C">
              <w:rPr>
                <w:rFonts w:ascii="Times New Roman" w:eastAsia="Times New Roman" w:hAnsi="Times New Roman" w:cs="Times New Roman"/>
                <w:sz w:val="24"/>
                <w:szCs w:val="24"/>
                <w:lang w:eastAsia="lv-LV"/>
              </w:rPr>
              <w:t>,</w:t>
            </w:r>
            <w:r w:rsidR="00342FCB" w:rsidRPr="00AB2B2C">
              <w:rPr>
                <w:rFonts w:ascii="Times New Roman" w:eastAsia="Times New Roman" w:hAnsi="Times New Roman" w:cs="Times New Roman"/>
                <w:sz w:val="24"/>
                <w:szCs w:val="24"/>
                <w:lang w:eastAsia="lv-LV"/>
              </w:rPr>
              <w:t xml:space="preserve"> Rīgā, ietilpst nekustamā īpašuma (nekustamā īpašuma kadastra Nr. 0100 </w:t>
            </w:r>
            <w:r w:rsidR="00691430" w:rsidRPr="00AB2B2C">
              <w:rPr>
                <w:rFonts w:ascii="Times New Roman" w:eastAsia="Times New Roman" w:hAnsi="Times New Roman" w:cs="Times New Roman"/>
                <w:sz w:val="24"/>
                <w:szCs w:val="24"/>
                <w:lang w:eastAsia="lv-LV"/>
              </w:rPr>
              <w:t>6</w:t>
            </w:r>
            <w:r w:rsidR="00342FCB" w:rsidRPr="00AB2B2C">
              <w:rPr>
                <w:rFonts w:ascii="Times New Roman" w:eastAsia="Times New Roman" w:hAnsi="Times New Roman" w:cs="Times New Roman"/>
                <w:sz w:val="24"/>
                <w:szCs w:val="24"/>
                <w:lang w:eastAsia="lv-LV"/>
              </w:rPr>
              <w:t xml:space="preserve">25 </w:t>
            </w:r>
            <w:r w:rsidR="00B110C6" w:rsidRPr="00AB2B2C">
              <w:rPr>
                <w:rFonts w:ascii="Times New Roman" w:eastAsia="Times New Roman" w:hAnsi="Times New Roman" w:cs="Times New Roman"/>
                <w:sz w:val="24"/>
                <w:szCs w:val="24"/>
                <w:lang w:eastAsia="lv-LV"/>
              </w:rPr>
              <w:t>1016</w:t>
            </w:r>
            <w:r w:rsidR="00342FCB" w:rsidRPr="00AB2B2C">
              <w:rPr>
                <w:rFonts w:ascii="Times New Roman" w:eastAsia="Times New Roman" w:hAnsi="Times New Roman" w:cs="Times New Roman"/>
                <w:sz w:val="24"/>
                <w:szCs w:val="24"/>
                <w:lang w:eastAsia="lv-LV"/>
              </w:rPr>
              <w:t>) sastāvā.</w:t>
            </w:r>
          </w:p>
          <w:p w14:paraId="6646A429" w14:textId="599B99AF" w:rsidR="00342FCB" w:rsidRPr="00AB2B2C" w:rsidRDefault="00342FCB"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 xml:space="preserve">Nekustamais īpašums (nekustamā īpašuma kadastra Nr. 0100 </w:t>
            </w:r>
            <w:r w:rsidR="00691430" w:rsidRPr="00AB2B2C">
              <w:rPr>
                <w:rFonts w:ascii="Times New Roman" w:eastAsia="Times New Roman" w:hAnsi="Times New Roman" w:cs="Times New Roman"/>
                <w:sz w:val="24"/>
                <w:szCs w:val="24"/>
                <w:lang w:eastAsia="lv-LV"/>
              </w:rPr>
              <w:t>6</w:t>
            </w:r>
            <w:r w:rsidRPr="00AB2B2C">
              <w:rPr>
                <w:rFonts w:ascii="Times New Roman" w:eastAsia="Times New Roman" w:hAnsi="Times New Roman" w:cs="Times New Roman"/>
                <w:sz w:val="24"/>
                <w:szCs w:val="24"/>
                <w:lang w:eastAsia="lv-LV"/>
              </w:rPr>
              <w:t xml:space="preserve">25 </w:t>
            </w:r>
            <w:r w:rsidR="00A074E4" w:rsidRPr="00AB2B2C">
              <w:rPr>
                <w:rFonts w:ascii="Times New Roman" w:eastAsia="Times New Roman" w:hAnsi="Times New Roman" w:cs="Times New Roman"/>
                <w:sz w:val="24"/>
                <w:szCs w:val="24"/>
                <w:lang w:eastAsia="lv-LV"/>
              </w:rPr>
              <w:t>1016</w:t>
            </w:r>
            <w:r w:rsidRPr="00AB2B2C">
              <w:rPr>
                <w:rFonts w:ascii="Times New Roman" w:eastAsia="Times New Roman" w:hAnsi="Times New Roman" w:cs="Times New Roman"/>
                <w:sz w:val="24"/>
                <w:szCs w:val="24"/>
                <w:lang w:eastAsia="lv-LV"/>
              </w:rPr>
              <w:t>) ierakstīts Rīgas pilsētas Vidzemes priekšpilsētas tiesas Rīgas pilsētas zemesgrāmatas nodalījumā Nr.</w:t>
            </w:r>
            <w:r w:rsidR="0036342C" w:rsidRPr="00AB2B2C">
              <w:rPr>
                <w:rFonts w:ascii="Times New Roman" w:eastAsia="Times New Roman" w:hAnsi="Times New Roman" w:cs="Times New Roman"/>
                <w:sz w:val="24"/>
                <w:szCs w:val="24"/>
                <w:lang w:eastAsia="lv-LV"/>
              </w:rPr>
              <w:t>1</w:t>
            </w:r>
            <w:r w:rsidR="00CA0619" w:rsidRPr="00AB2B2C">
              <w:rPr>
                <w:rFonts w:ascii="Times New Roman" w:eastAsia="Times New Roman" w:hAnsi="Times New Roman" w:cs="Times New Roman"/>
                <w:sz w:val="24"/>
                <w:szCs w:val="24"/>
                <w:lang w:eastAsia="lv-LV"/>
              </w:rPr>
              <w:t>00000137412</w:t>
            </w:r>
            <w:r w:rsidRPr="00AB2B2C">
              <w:rPr>
                <w:rFonts w:ascii="Times New Roman" w:eastAsia="Times New Roman" w:hAnsi="Times New Roman" w:cs="Times New Roman"/>
                <w:sz w:val="24"/>
                <w:szCs w:val="24"/>
                <w:lang w:eastAsia="lv-LV"/>
              </w:rPr>
              <w:t xml:space="preserve">. Īpašuma tiesības uz nekustamo īpašumu (nekustamā īpašuma kadastra Nr. 0100 </w:t>
            </w:r>
            <w:r w:rsidR="0036342C" w:rsidRPr="00AB2B2C">
              <w:rPr>
                <w:rFonts w:ascii="Times New Roman" w:eastAsia="Times New Roman" w:hAnsi="Times New Roman" w:cs="Times New Roman"/>
                <w:sz w:val="24"/>
                <w:szCs w:val="24"/>
                <w:lang w:eastAsia="lv-LV"/>
              </w:rPr>
              <w:t>6</w:t>
            </w:r>
            <w:r w:rsidRPr="00AB2B2C">
              <w:rPr>
                <w:rFonts w:ascii="Times New Roman" w:eastAsia="Times New Roman" w:hAnsi="Times New Roman" w:cs="Times New Roman"/>
                <w:sz w:val="24"/>
                <w:szCs w:val="24"/>
                <w:lang w:eastAsia="lv-LV"/>
              </w:rPr>
              <w:t xml:space="preserve">25 </w:t>
            </w:r>
            <w:r w:rsidR="00CA0619" w:rsidRPr="00AB2B2C">
              <w:rPr>
                <w:rFonts w:ascii="Times New Roman" w:eastAsia="Times New Roman" w:hAnsi="Times New Roman" w:cs="Times New Roman"/>
                <w:sz w:val="24"/>
                <w:szCs w:val="24"/>
                <w:lang w:eastAsia="lv-LV"/>
              </w:rPr>
              <w:t>1016</w:t>
            </w:r>
            <w:r w:rsidRPr="00AB2B2C">
              <w:rPr>
                <w:rFonts w:ascii="Times New Roman" w:eastAsia="Times New Roman" w:hAnsi="Times New Roman" w:cs="Times New Roman"/>
                <w:sz w:val="24"/>
                <w:szCs w:val="24"/>
                <w:lang w:eastAsia="lv-LV"/>
              </w:rPr>
              <w:t xml:space="preserve">), kurš </w:t>
            </w:r>
            <w:r w:rsidRPr="00AB2B2C">
              <w:rPr>
                <w:rFonts w:ascii="Times New Roman" w:eastAsia="Times New Roman" w:hAnsi="Times New Roman" w:cs="Times New Roman"/>
                <w:sz w:val="24"/>
                <w:szCs w:val="24"/>
              </w:rPr>
              <w:t xml:space="preserve">sastāv no </w:t>
            </w:r>
            <w:r w:rsidRPr="00AB2B2C">
              <w:rPr>
                <w:rFonts w:ascii="Times New Roman" w:eastAsia="Times New Roman" w:hAnsi="Times New Roman" w:cs="Times New Roman"/>
                <w:sz w:val="24"/>
                <w:szCs w:val="24"/>
                <w:lang w:eastAsia="lv-LV"/>
              </w:rPr>
              <w:t>būv</w:t>
            </w:r>
            <w:r w:rsidR="00345728" w:rsidRPr="00AB2B2C">
              <w:rPr>
                <w:rFonts w:ascii="Times New Roman" w:eastAsia="Times New Roman" w:hAnsi="Times New Roman" w:cs="Times New Roman"/>
                <w:sz w:val="24"/>
                <w:szCs w:val="24"/>
                <w:lang w:eastAsia="lv-LV"/>
              </w:rPr>
              <w:t>es</w:t>
            </w:r>
            <w:r w:rsidRPr="00AB2B2C">
              <w:rPr>
                <w:rFonts w:ascii="Times New Roman" w:eastAsia="Times New Roman" w:hAnsi="Times New Roman" w:cs="Times New Roman"/>
                <w:sz w:val="24"/>
                <w:szCs w:val="24"/>
                <w:lang w:eastAsia="lv-LV"/>
              </w:rPr>
              <w:t xml:space="preserve"> (būv</w:t>
            </w:r>
            <w:r w:rsidR="00345728" w:rsidRPr="00AB2B2C">
              <w:rPr>
                <w:rFonts w:ascii="Times New Roman" w:eastAsia="Times New Roman" w:hAnsi="Times New Roman" w:cs="Times New Roman"/>
                <w:sz w:val="24"/>
                <w:szCs w:val="24"/>
                <w:lang w:eastAsia="lv-LV"/>
              </w:rPr>
              <w:t xml:space="preserve">es </w:t>
            </w:r>
            <w:r w:rsidRPr="00AB2B2C">
              <w:rPr>
                <w:rFonts w:ascii="Times New Roman" w:eastAsia="Times New Roman" w:hAnsi="Times New Roman" w:cs="Times New Roman"/>
                <w:sz w:val="24"/>
                <w:szCs w:val="24"/>
                <w:lang w:eastAsia="lv-LV"/>
              </w:rPr>
              <w:t>kadastra apzīmējum</w:t>
            </w:r>
            <w:r w:rsidR="00345728" w:rsidRPr="00AB2B2C">
              <w:rPr>
                <w:rFonts w:ascii="Times New Roman" w:eastAsia="Times New Roman" w:hAnsi="Times New Roman" w:cs="Times New Roman"/>
                <w:sz w:val="24"/>
                <w:szCs w:val="24"/>
                <w:lang w:eastAsia="lv-LV"/>
              </w:rPr>
              <w:t>s</w:t>
            </w:r>
            <w:r w:rsidRPr="00AB2B2C">
              <w:rPr>
                <w:rFonts w:ascii="Times New Roman" w:eastAsia="Times New Roman" w:hAnsi="Times New Roman" w:cs="Times New Roman"/>
                <w:sz w:val="24"/>
                <w:szCs w:val="24"/>
                <w:lang w:eastAsia="lv-LV"/>
              </w:rPr>
              <w:t xml:space="preserve"> 0100 125 </w:t>
            </w:r>
            <w:r w:rsidR="00D349F0" w:rsidRPr="00AB2B2C">
              <w:rPr>
                <w:rFonts w:ascii="Times New Roman" w:eastAsia="Times New Roman" w:hAnsi="Times New Roman" w:cs="Times New Roman"/>
                <w:sz w:val="24"/>
                <w:szCs w:val="24"/>
                <w:lang w:eastAsia="lv-LV"/>
              </w:rPr>
              <w:t xml:space="preserve">3026 </w:t>
            </w:r>
            <w:r w:rsidRPr="00AB2B2C">
              <w:rPr>
                <w:rFonts w:ascii="Times New Roman" w:eastAsia="Times New Roman" w:hAnsi="Times New Roman" w:cs="Times New Roman"/>
                <w:sz w:val="24"/>
                <w:szCs w:val="24"/>
                <w:lang w:eastAsia="lv-LV"/>
              </w:rPr>
              <w:t>001) nostiprinātas fiziskai personai.</w:t>
            </w:r>
          </w:p>
          <w:p w14:paraId="3F149AD4" w14:textId="47BC42D4" w:rsidR="00342FCB" w:rsidRPr="00AB2B2C" w:rsidRDefault="00342FCB" w:rsidP="00AB2B2C">
            <w:pPr>
              <w:tabs>
                <w:tab w:val="left" w:pos="282"/>
              </w:tabs>
              <w:spacing w:after="0" w:line="240" w:lineRule="auto"/>
              <w:contextualSpacing/>
              <w:jc w:val="both"/>
              <w:rPr>
                <w:rFonts w:ascii="Times New Roman" w:eastAsia="Times New Roman" w:hAnsi="Times New Roman" w:cs="Times New Roman"/>
                <w:sz w:val="24"/>
                <w:szCs w:val="24"/>
              </w:rPr>
            </w:pPr>
            <w:r w:rsidRPr="00AB2B2C">
              <w:rPr>
                <w:rFonts w:ascii="Times New Roman" w:eastAsia="Times New Roman" w:hAnsi="Times New Roman" w:cs="Times New Roman"/>
                <w:sz w:val="24"/>
                <w:szCs w:val="24"/>
                <w:lang w:eastAsia="lv-LV"/>
              </w:rPr>
              <w:tab/>
            </w:r>
            <w:r w:rsidR="00B2424C"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Rīgas pilsētas zemes komisija 20</w:t>
            </w:r>
            <w:r w:rsidR="00B2424C" w:rsidRPr="00AB2B2C">
              <w:rPr>
                <w:rFonts w:ascii="Times New Roman" w:eastAsia="Times New Roman" w:hAnsi="Times New Roman" w:cs="Times New Roman"/>
                <w:sz w:val="24"/>
                <w:szCs w:val="24"/>
                <w:lang w:eastAsia="lv-LV"/>
              </w:rPr>
              <w:t>20</w:t>
            </w:r>
            <w:r w:rsidRPr="00AB2B2C">
              <w:rPr>
                <w:rFonts w:ascii="Times New Roman" w:eastAsia="Times New Roman" w:hAnsi="Times New Roman" w:cs="Times New Roman"/>
                <w:sz w:val="24"/>
                <w:szCs w:val="24"/>
                <w:lang w:eastAsia="lv-LV"/>
              </w:rPr>
              <w:t>.gada 2.janvāra izziņā Nr.ZK-</w:t>
            </w:r>
            <w:r w:rsidR="00EE317E" w:rsidRPr="00AB2B2C">
              <w:rPr>
                <w:rFonts w:ascii="Times New Roman" w:eastAsia="Times New Roman" w:hAnsi="Times New Roman" w:cs="Times New Roman"/>
                <w:sz w:val="24"/>
                <w:szCs w:val="24"/>
                <w:lang w:eastAsia="lv-LV"/>
              </w:rPr>
              <w:t>20</w:t>
            </w:r>
            <w:r w:rsidRPr="00AB2B2C">
              <w:rPr>
                <w:rFonts w:ascii="Times New Roman" w:eastAsia="Times New Roman" w:hAnsi="Times New Roman" w:cs="Times New Roman"/>
                <w:sz w:val="24"/>
                <w:szCs w:val="24"/>
                <w:lang w:eastAsia="lv-LV"/>
              </w:rPr>
              <w:t>-1-</w:t>
            </w:r>
            <w:r w:rsidR="00EE317E" w:rsidRPr="00AB2B2C">
              <w:rPr>
                <w:rFonts w:ascii="Times New Roman" w:eastAsia="Times New Roman" w:hAnsi="Times New Roman" w:cs="Times New Roman"/>
                <w:sz w:val="24"/>
                <w:szCs w:val="24"/>
                <w:lang w:eastAsia="lv-LV"/>
              </w:rPr>
              <w:t>nd</w:t>
            </w:r>
            <w:r w:rsidRPr="00AB2B2C">
              <w:rPr>
                <w:rFonts w:ascii="Times New Roman" w:eastAsia="Times New Roman" w:hAnsi="Times New Roman" w:cs="Times New Roman"/>
                <w:sz w:val="24"/>
                <w:szCs w:val="24"/>
                <w:lang w:eastAsia="lv-LV"/>
              </w:rPr>
              <w:t xml:space="preserve"> </w:t>
            </w:r>
            <w:r w:rsidRPr="00AB2B2C">
              <w:rPr>
                <w:rFonts w:ascii="Times New Roman" w:eastAsia="Times New Roman" w:hAnsi="Times New Roman" w:cs="Times New Roman"/>
                <w:sz w:val="24"/>
                <w:szCs w:val="24"/>
              </w:rPr>
              <w:t xml:space="preserve">apliecina, ka </w:t>
            </w:r>
            <w:r w:rsidR="00D6518D" w:rsidRPr="00AB2B2C">
              <w:rPr>
                <w:rFonts w:ascii="Times New Roman" w:eastAsia="Times New Roman" w:hAnsi="Times New Roman" w:cs="Times New Roman"/>
                <w:sz w:val="24"/>
                <w:szCs w:val="24"/>
              </w:rPr>
              <w:t>b</w:t>
            </w:r>
            <w:r w:rsidRPr="00AB2B2C">
              <w:rPr>
                <w:rFonts w:ascii="Times New Roman" w:eastAsia="Times New Roman" w:hAnsi="Times New Roman" w:cs="Times New Roman"/>
                <w:sz w:val="24"/>
                <w:szCs w:val="24"/>
              </w:rPr>
              <w:t>ijušā īpašnieka mantiniek</w:t>
            </w:r>
            <w:r w:rsidR="007B4261" w:rsidRPr="00AB2B2C">
              <w:rPr>
                <w:rFonts w:ascii="Times New Roman" w:eastAsia="Times New Roman" w:hAnsi="Times New Roman" w:cs="Times New Roman"/>
                <w:sz w:val="24"/>
                <w:szCs w:val="24"/>
              </w:rPr>
              <w:t>iem</w:t>
            </w:r>
            <w:r w:rsidRPr="00AB2B2C">
              <w:rPr>
                <w:rFonts w:ascii="Times New Roman" w:eastAsia="Times New Roman" w:hAnsi="Times New Roman" w:cs="Times New Roman"/>
                <w:sz w:val="24"/>
                <w:szCs w:val="24"/>
              </w:rPr>
              <w:t xml:space="preserve"> </w:t>
            </w:r>
            <w:r w:rsidR="007B4261" w:rsidRPr="00AB2B2C">
              <w:rPr>
                <w:rFonts w:ascii="Times New Roman" w:eastAsia="Times New Roman" w:hAnsi="Times New Roman" w:cs="Times New Roman"/>
                <w:sz w:val="24"/>
                <w:szCs w:val="24"/>
              </w:rPr>
              <w:t>nolemts neatjaunot īpašuma tiesības uz zemesgabalu.</w:t>
            </w:r>
          </w:p>
          <w:p w14:paraId="14847A01" w14:textId="6EE3DDD8" w:rsidR="00342FCB" w:rsidRPr="00AB2B2C" w:rsidRDefault="00342FCB" w:rsidP="00AB2B2C">
            <w:pPr>
              <w:spacing w:after="0" w:line="240" w:lineRule="auto"/>
              <w:ind w:hanging="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Saskaņā ar Latvijas Valsts vēstures arhīva 20</w:t>
            </w:r>
            <w:r w:rsidR="00D15F93" w:rsidRPr="00AB2B2C">
              <w:rPr>
                <w:rFonts w:ascii="Times New Roman" w:eastAsia="Times New Roman" w:hAnsi="Times New Roman" w:cs="Times New Roman"/>
                <w:sz w:val="24"/>
                <w:szCs w:val="24"/>
                <w:lang w:eastAsia="lv-LV"/>
              </w:rPr>
              <w:t>20</w:t>
            </w:r>
            <w:r w:rsidRPr="00AB2B2C">
              <w:rPr>
                <w:rFonts w:ascii="Times New Roman" w:eastAsia="Times New Roman" w:hAnsi="Times New Roman" w:cs="Times New Roman"/>
                <w:sz w:val="24"/>
                <w:szCs w:val="24"/>
                <w:lang w:eastAsia="lv-LV"/>
              </w:rPr>
              <w:t xml:space="preserve">.gada </w:t>
            </w:r>
            <w:r w:rsidR="00D15F93" w:rsidRPr="00AB2B2C">
              <w:rPr>
                <w:rFonts w:ascii="Times New Roman" w:eastAsia="Times New Roman" w:hAnsi="Times New Roman" w:cs="Times New Roman"/>
                <w:sz w:val="24"/>
                <w:szCs w:val="24"/>
                <w:lang w:eastAsia="lv-LV"/>
              </w:rPr>
              <w:t>4.decembra</w:t>
            </w:r>
            <w:r w:rsidRPr="00AB2B2C">
              <w:rPr>
                <w:rFonts w:ascii="Times New Roman" w:eastAsia="Times New Roman" w:hAnsi="Times New Roman" w:cs="Times New Roman"/>
                <w:sz w:val="24"/>
                <w:szCs w:val="24"/>
                <w:lang w:eastAsia="lv-LV"/>
              </w:rPr>
              <w:t xml:space="preserve"> izziņā Nr.LVVA-6.2.2./5/1</w:t>
            </w:r>
            <w:r w:rsidR="003B6166" w:rsidRPr="00AB2B2C">
              <w:rPr>
                <w:rFonts w:ascii="Times New Roman" w:eastAsia="Times New Roman" w:hAnsi="Times New Roman" w:cs="Times New Roman"/>
                <w:sz w:val="24"/>
                <w:szCs w:val="24"/>
                <w:lang w:eastAsia="lv-LV"/>
              </w:rPr>
              <w:t>4853</w:t>
            </w:r>
            <w:r w:rsidRPr="00AB2B2C">
              <w:rPr>
                <w:rFonts w:ascii="Times New Roman" w:eastAsia="Times New Roman" w:hAnsi="Times New Roman" w:cs="Times New Roman"/>
                <w:sz w:val="24"/>
                <w:szCs w:val="24"/>
                <w:lang w:eastAsia="lv-LV"/>
              </w:rPr>
              <w:t xml:space="preserve"> norādīto nekustamais īpašums</w:t>
            </w:r>
            <w:r w:rsidR="00EE1334" w:rsidRPr="00AB2B2C">
              <w:rPr>
                <w:rFonts w:ascii="Times New Roman" w:eastAsia="Times New Roman" w:hAnsi="Times New Roman" w:cs="Times New Roman"/>
                <w:sz w:val="24"/>
                <w:szCs w:val="24"/>
                <w:lang w:eastAsia="lv-LV"/>
              </w:rPr>
              <w:t xml:space="preserve"> “Ķipi”</w:t>
            </w:r>
            <w:r w:rsidRPr="00AB2B2C">
              <w:rPr>
                <w:rFonts w:ascii="Times New Roman" w:eastAsia="Times New Roman" w:hAnsi="Times New Roman" w:cs="Times New Roman"/>
                <w:sz w:val="24"/>
                <w:szCs w:val="24"/>
                <w:lang w:eastAsia="lv-LV"/>
              </w:rPr>
              <w:t xml:space="preserve">, kurš atradies Rīgas apriņķī, Salaspils pagastā. </w:t>
            </w:r>
            <w:r w:rsidRPr="00AB2B2C">
              <w:rPr>
                <w:rFonts w:ascii="Times New Roman" w:hAnsi="Times New Roman" w:cs="Times New Roman"/>
                <w:sz w:val="24"/>
                <w:szCs w:val="24"/>
              </w:rPr>
              <w:t>pamatojoties uz 193</w:t>
            </w:r>
            <w:r w:rsidR="00D352C4" w:rsidRPr="00AB2B2C">
              <w:rPr>
                <w:rFonts w:ascii="Times New Roman" w:hAnsi="Times New Roman" w:cs="Times New Roman"/>
                <w:sz w:val="24"/>
                <w:szCs w:val="24"/>
              </w:rPr>
              <w:t>7</w:t>
            </w:r>
            <w:r w:rsidRPr="00AB2B2C">
              <w:rPr>
                <w:rFonts w:ascii="Times New Roman" w:hAnsi="Times New Roman" w:cs="Times New Roman"/>
                <w:sz w:val="24"/>
                <w:szCs w:val="24"/>
              </w:rPr>
              <w:t xml:space="preserve">.gada </w:t>
            </w:r>
            <w:r w:rsidR="00D352C4" w:rsidRPr="00AB2B2C">
              <w:rPr>
                <w:rFonts w:ascii="Times New Roman" w:hAnsi="Times New Roman" w:cs="Times New Roman"/>
                <w:sz w:val="24"/>
                <w:szCs w:val="24"/>
              </w:rPr>
              <w:t>8.janvāra</w:t>
            </w:r>
            <w:r w:rsidRPr="00AB2B2C">
              <w:rPr>
                <w:rFonts w:ascii="Times New Roman" w:hAnsi="Times New Roman" w:cs="Times New Roman"/>
                <w:sz w:val="24"/>
                <w:szCs w:val="24"/>
              </w:rPr>
              <w:t xml:space="preserve"> ierakstu ir piederējis fiziskai personai, īpašuma tiesības apstiprinātas uz izpirkuma līguma pamata.</w:t>
            </w:r>
          </w:p>
          <w:p w14:paraId="39493AAD" w14:textId="7B3AC6DF" w:rsidR="00342FCB" w:rsidRPr="00AB2B2C" w:rsidRDefault="00342FCB" w:rsidP="00AB2B2C">
            <w:pPr>
              <w:spacing w:after="0" w:line="240" w:lineRule="auto"/>
              <w:ind w:hanging="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 xml:space="preserve">Atbilstoši likuma „Par valsts un pašvaldību zemes īpašuma tiesībām un to nostiprināšanu zemesgrāmatās”  2.panta </w:t>
            </w:r>
            <w:r w:rsidR="007F15F9" w:rsidRPr="00AB2B2C">
              <w:rPr>
                <w:rFonts w:ascii="Times New Roman" w:eastAsia="Times New Roman" w:hAnsi="Times New Roman" w:cs="Times New Roman"/>
                <w:sz w:val="24"/>
                <w:szCs w:val="24"/>
                <w:lang w:eastAsia="lv-LV"/>
              </w:rPr>
              <w:t xml:space="preserve">otrās </w:t>
            </w:r>
            <w:r w:rsidRPr="00AB2B2C">
              <w:rPr>
                <w:rFonts w:ascii="Times New Roman" w:eastAsia="Times New Roman" w:hAnsi="Times New Roman" w:cs="Times New Roman"/>
                <w:sz w:val="24"/>
                <w:szCs w:val="24"/>
                <w:lang w:eastAsia="lv-LV"/>
              </w:rPr>
              <w:t>daļa</w:t>
            </w:r>
            <w:r w:rsidR="007F15F9" w:rsidRPr="00AB2B2C">
              <w:rPr>
                <w:rFonts w:ascii="Times New Roman" w:eastAsia="Times New Roman" w:hAnsi="Times New Roman" w:cs="Times New Roman"/>
                <w:sz w:val="24"/>
                <w:szCs w:val="24"/>
                <w:lang w:eastAsia="lv-LV"/>
              </w:rPr>
              <w:t>s 2.punktam</w:t>
            </w:r>
            <w:r w:rsidRPr="00AB2B2C">
              <w:rPr>
                <w:rFonts w:ascii="Times New Roman" w:eastAsia="Times New Roman" w:hAnsi="Times New Roman" w:cs="Times New Roman"/>
                <w:sz w:val="24"/>
                <w:szCs w:val="24"/>
                <w:lang w:eastAsia="lv-LV"/>
              </w:rPr>
              <w:t xml:space="preserve"> minētā zemes vienība piekrīt valstij.</w:t>
            </w:r>
          </w:p>
          <w:p w14:paraId="495CCF2C" w14:textId="77777777" w:rsidR="00342FCB" w:rsidRPr="00AB2B2C" w:rsidRDefault="00342FCB" w:rsidP="00AB2B2C">
            <w:pPr>
              <w:spacing w:after="0" w:line="240" w:lineRule="auto"/>
              <w:ind w:hanging="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Pēc Rīkojuma projekta pieņemšanas apbūves īpašniekam būs pienākums maksāt zemes nomas maksu, ņemot vērā to, ka pastāv piespiedu nomas attiecības uz likuma pamata.</w:t>
            </w:r>
          </w:p>
          <w:p w14:paraId="08849A0A" w14:textId="77777777" w:rsidR="00342FCB" w:rsidRPr="00AB2B2C" w:rsidRDefault="00342FCB" w:rsidP="00AB2B2C">
            <w:pPr>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t xml:space="preserve">VNĪ attiecībā uz apbūvētajām zemes vienībām pilda Publiskas personas mantas atsavināšanas likumā tai deleģēto uzdevumu – organizē valsts mantas atsavināšanas procesu un atsavina apbūvēto valsts zemi personām, kurām saskaņā ar Publiskas personas mantas atsavināšanas likuma 4.panta ceturto daļu ir tiesības ierosināt to atsavināšanu. </w:t>
            </w:r>
          </w:p>
          <w:p w14:paraId="621616F2" w14:textId="77777777" w:rsidR="00342FCB" w:rsidRPr="00AB2B2C" w:rsidRDefault="00342FCB" w:rsidP="00AB2B2C">
            <w:pPr>
              <w:spacing w:after="0" w:line="240" w:lineRule="auto"/>
              <w:ind w:hanging="2"/>
              <w:jc w:val="both"/>
              <w:rPr>
                <w:rFonts w:ascii="Times New Roman" w:eastAsia="Times New Roman" w:hAnsi="Times New Roman" w:cs="Times New Roman"/>
                <w:sz w:val="24"/>
                <w:szCs w:val="24"/>
                <w:lang w:eastAsia="lv-LV"/>
              </w:rPr>
            </w:pPr>
          </w:p>
          <w:p w14:paraId="047B2D4A" w14:textId="38A7D951" w:rsidR="00342FCB" w:rsidRPr="00AB2B2C" w:rsidRDefault="00342FCB" w:rsidP="00AB2B2C">
            <w:pPr>
              <w:tabs>
                <w:tab w:val="left" w:pos="282"/>
              </w:tabs>
              <w:spacing w:after="0" w:line="240" w:lineRule="auto"/>
              <w:ind w:left="-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b/>
                <w:bCs/>
                <w:sz w:val="24"/>
                <w:szCs w:val="24"/>
                <w:lang w:eastAsia="lv-LV"/>
              </w:rPr>
              <w:tab/>
              <w:t>6. </w:t>
            </w:r>
            <w:r w:rsidRPr="00AB2B2C">
              <w:rPr>
                <w:rFonts w:ascii="Times New Roman" w:eastAsia="Times New Roman" w:hAnsi="Times New Roman" w:cs="Times New Roman"/>
                <w:sz w:val="24"/>
                <w:szCs w:val="24"/>
                <w:lang w:eastAsia="lv-LV"/>
              </w:rPr>
              <w:t>Rīkojuma projektā Nr.21</w:t>
            </w:r>
            <w:r w:rsidR="00F41D54" w:rsidRPr="00AB2B2C">
              <w:rPr>
                <w:rFonts w:ascii="Times New Roman" w:eastAsia="Times New Roman" w:hAnsi="Times New Roman" w:cs="Times New Roman"/>
                <w:sz w:val="24"/>
                <w:szCs w:val="24"/>
                <w:lang w:eastAsia="lv-LV"/>
              </w:rPr>
              <w:t>7</w:t>
            </w:r>
            <w:r w:rsidRPr="00AB2B2C">
              <w:rPr>
                <w:rFonts w:ascii="Times New Roman" w:eastAsia="Times New Roman" w:hAnsi="Times New Roman" w:cs="Times New Roman"/>
                <w:sz w:val="24"/>
                <w:szCs w:val="24"/>
                <w:lang w:eastAsia="lv-LV"/>
              </w:rPr>
              <w:t>. –</w:t>
            </w:r>
            <w:r w:rsidR="001708CF" w:rsidRPr="00AB2B2C">
              <w:rPr>
                <w:rFonts w:ascii="Times New Roman" w:eastAsia="Times New Roman" w:hAnsi="Times New Roman" w:cs="Times New Roman"/>
                <w:b/>
                <w:bCs/>
                <w:sz w:val="24"/>
                <w:szCs w:val="24"/>
                <w:lang w:eastAsia="lv-LV"/>
              </w:rPr>
              <w:t xml:space="preserve"> </w:t>
            </w:r>
            <w:r w:rsidRPr="00AB2B2C">
              <w:rPr>
                <w:rFonts w:ascii="Times New Roman" w:eastAsia="Times New Roman" w:hAnsi="Times New Roman" w:cs="Times New Roman"/>
                <w:b/>
                <w:bCs/>
                <w:sz w:val="24"/>
                <w:szCs w:val="24"/>
                <w:lang w:eastAsia="lv-LV"/>
              </w:rPr>
              <w:t>zemes vienība</w:t>
            </w:r>
            <w:r w:rsidR="001708CF" w:rsidRPr="00AB2B2C">
              <w:rPr>
                <w:rFonts w:ascii="Times New Roman" w:eastAsia="Times New Roman" w:hAnsi="Times New Roman" w:cs="Times New Roman"/>
                <w:b/>
                <w:bCs/>
                <w:sz w:val="24"/>
                <w:szCs w:val="24"/>
                <w:lang w:eastAsia="lv-LV"/>
              </w:rPr>
              <w:t xml:space="preserve"> bez adreses</w:t>
            </w:r>
            <w:r w:rsidRPr="00AB2B2C">
              <w:rPr>
                <w:rFonts w:ascii="Times New Roman" w:eastAsia="Times New Roman" w:hAnsi="Times New Roman" w:cs="Times New Roman"/>
                <w:b/>
                <w:bCs/>
                <w:sz w:val="24"/>
                <w:szCs w:val="24"/>
                <w:lang w:eastAsia="lv-LV"/>
              </w:rPr>
              <w:t>,</w:t>
            </w:r>
            <w:r w:rsidRPr="00AB2B2C">
              <w:rPr>
                <w:rFonts w:ascii="Times New Roman" w:eastAsia="Times New Roman" w:hAnsi="Times New Roman" w:cs="Times New Roman"/>
                <w:b/>
                <w:bCs/>
                <w:color w:val="FF0000"/>
                <w:sz w:val="24"/>
                <w:szCs w:val="24"/>
                <w:lang w:eastAsia="lv-LV"/>
              </w:rPr>
              <w:t xml:space="preserve"> </w:t>
            </w:r>
            <w:r w:rsidRPr="00AB2B2C">
              <w:rPr>
                <w:rFonts w:ascii="Times New Roman" w:eastAsia="Times New Roman" w:hAnsi="Times New Roman" w:cs="Times New Roman"/>
                <w:b/>
                <w:bCs/>
                <w:sz w:val="24"/>
                <w:szCs w:val="24"/>
                <w:lang w:eastAsia="lv-LV"/>
              </w:rPr>
              <w:t xml:space="preserve">Rīgā </w:t>
            </w:r>
            <w:r w:rsidRPr="00AB2B2C">
              <w:rPr>
                <w:rFonts w:ascii="Times New Roman" w:eastAsia="Times New Roman" w:hAnsi="Times New Roman" w:cs="Times New Roman"/>
                <w:sz w:val="24"/>
                <w:szCs w:val="24"/>
                <w:lang w:eastAsia="lv-LV"/>
              </w:rPr>
              <w:t>(zemes vienības kadastra apzīmējums 0100 12</w:t>
            </w:r>
            <w:r w:rsidR="00A0720B" w:rsidRPr="00AB2B2C">
              <w:rPr>
                <w:rFonts w:ascii="Times New Roman" w:eastAsia="Times New Roman" w:hAnsi="Times New Roman" w:cs="Times New Roman"/>
                <w:sz w:val="24"/>
                <w:szCs w:val="24"/>
                <w:lang w:eastAsia="lv-LV"/>
              </w:rPr>
              <w:t>5</w:t>
            </w:r>
            <w:r w:rsidRPr="00AB2B2C">
              <w:rPr>
                <w:rFonts w:ascii="Times New Roman" w:eastAsia="Times New Roman" w:hAnsi="Times New Roman" w:cs="Times New Roman"/>
                <w:sz w:val="24"/>
                <w:szCs w:val="24"/>
                <w:lang w:eastAsia="lv-LV"/>
              </w:rPr>
              <w:t xml:space="preserve"> 0</w:t>
            </w:r>
            <w:r w:rsidR="00A0720B" w:rsidRPr="00AB2B2C">
              <w:rPr>
                <w:rFonts w:ascii="Times New Roman" w:eastAsia="Times New Roman" w:hAnsi="Times New Roman" w:cs="Times New Roman"/>
                <w:sz w:val="24"/>
                <w:szCs w:val="24"/>
                <w:lang w:eastAsia="lv-LV"/>
              </w:rPr>
              <w:t>556</w:t>
            </w:r>
            <w:r w:rsidRPr="00AB2B2C">
              <w:rPr>
                <w:rFonts w:ascii="Times New Roman" w:eastAsia="Times New Roman" w:hAnsi="Times New Roman" w:cs="Times New Roman"/>
                <w:sz w:val="24"/>
                <w:szCs w:val="24"/>
                <w:lang w:eastAsia="lv-LV"/>
              </w:rPr>
              <w:t>) 0,</w:t>
            </w:r>
            <w:r w:rsidR="00154412" w:rsidRPr="00AB2B2C">
              <w:rPr>
                <w:rFonts w:ascii="Times New Roman" w:eastAsia="Times New Roman" w:hAnsi="Times New Roman" w:cs="Times New Roman"/>
                <w:sz w:val="24"/>
                <w:szCs w:val="24"/>
                <w:lang w:eastAsia="lv-LV"/>
              </w:rPr>
              <w:t>0051</w:t>
            </w:r>
            <w:r w:rsidRPr="00AB2B2C">
              <w:rPr>
                <w:rFonts w:ascii="Times New Roman" w:eastAsia="Times New Roman" w:hAnsi="Times New Roman" w:cs="Times New Roman"/>
                <w:sz w:val="24"/>
                <w:szCs w:val="24"/>
                <w:lang w:eastAsia="lv-LV"/>
              </w:rPr>
              <w:t xml:space="preserve"> ha platībā, zemes vienības kadastrālā vērtība uz 202</w:t>
            </w:r>
            <w:r w:rsidR="00154412" w:rsidRPr="00AB2B2C">
              <w:rPr>
                <w:rFonts w:ascii="Times New Roman" w:eastAsia="Times New Roman" w:hAnsi="Times New Roman" w:cs="Times New Roman"/>
                <w:sz w:val="24"/>
                <w:szCs w:val="24"/>
                <w:lang w:eastAsia="lv-LV"/>
              </w:rPr>
              <w:t>1</w:t>
            </w:r>
            <w:r w:rsidRPr="00AB2B2C">
              <w:rPr>
                <w:rFonts w:ascii="Times New Roman" w:eastAsia="Times New Roman" w:hAnsi="Times New Roman" w:cs="Times New Roman"/>
                <w:sz w:val="24"/>
                <w:szCs w:val="24"/>
                <w:lang w:eastAsia="lv-LV"/>
              </w:rPr>
              <w:t xml:space="preserve">.gada 1.janvāri </w:t>
            </w:r>
            <w:r w:rsidRPr="00AB2B2C">
              <w:rPr>
                <w:rFonts w:ascii="Times New Roman" w:eastAsia="Times New Roman" w:hAnsi="Times New Roman" w:cs="Times New Roman"/>
                <w:sz w:val="24"/>
                <w:szCs w:val="24"/>
                <w:lang w:eastAsia="lv-LV"/>
              </w:rPr>
              <w:lastRenderedPageBreak/>
              <w:t xml:space="preserve">noteikta </w:t>
            </w:r>
            <w:r w:rsidR="00154412" w:rsidRPr="00AB2B2C">
              <w:rPr>
                <w:rFonts w:ascii="Times New Roman" w:eastAsia="Times New Roman" w:hAnsi="Times New Roman" w:cs="Times New Roman"/>
                <w:sz w:val="24"/>
                <w:szCs w:val="24"/>
                <w:lang w:eastAsia="lv-LV"/>
              </w:rPr>
              <w:t>726</w:t>
            </w:r>
            <w:r w:rsidRPr="00AB2B2C">
              <w:rPr>
                <w:rFonts w:ascii="Times New Roman" w:eastAsia="Times New Roman" w:hAnsi="Times New Roman" w:cs="Times New Roman"/>
                <w:sz w:val="24"/>
                <w:szCs w:val="24"/>
                <w:lang w:eastAsia="lv-LV"/>
              </w:rPr>
              <w:t xml:space="preserve"> </w:t>
            </w:r>
            <w:r w:rsidRPr="00AB2B2C">
              <w:rPr>
                <w:rFonts w:ascii="Times New Roman" w:eastAsia="Times New Roman" w:hAnsi="Times New Roman" w:cs="Times New Roman"/>
                <w:i/>
                <w:sz w:val="24"/>
                <w:szCs w:val="24"/>
                <w:lang w:eastAsia="lv-LV"/>
              </w:rPr>
              <w:t>euro</w:t>
            </w:r>
            <w:r w:rsidRPr="00AB2B2C">
              <w:rPr>
                <w:rFonts w:ascii="Times New Roman" w:eastAsia="Times New Roman" w:hAnsi="Times New Roman" w:cs="Times New Roman"/>
                <w:sz w:val="24"/>
                <w:szCs w:val="24"/>
                <w:lang w:eastAsia="lv-LV"/>
              </w:rPr>
              <w:t xml:space="preserve">. Saskaņā ar NĪVKIS datiem zemes vienības statuss – </w:t>
            </w:r>
            <w:r w:rsidR="00154412" w:rsidRPr="00AB2B2C">
              <w:rPr>
                <w:rFonts w:ascii="Times New Roman" w:eastAsia="Times New Roman" w:hAnsi="Times New Roman" w:cs="Times New Roman"/>
                <w:sz w:val="24"/>
                <w:szCs w:val="24"/>
                <w:lang w:eastAsia="lv-LV"/>
              </w:rPr>
              <w:t>rezerves zemes fonds</w:t>
            </w:r>
            <w:r w:rsidRPr="00AB2B2C">
              <w:rPr>
                <w:rFonts w:ascii="Times New Roman" w:eastAsia="Times New Roman" w:hAnsi="Times New Roman" w:cs="Times New Roman"/>
                <w:sz w:val="24"/>
                <w:szCs w:val="24"/>
                <w:lang w:eastAsia="lv-LV"/>
              </w:rPr>
              <w:t>.</w:t>
            </w:r>
          </w:p>
          <w:p w14:paraId="76684DC6" w14:textId="5A6EFA3E" w:rsidR="005206B9" w:rsidRPr="00AB2B2C" w:rsidRDefault="005206B9"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Saskaņā ar NĪVKIS datiem zemes vienībai (zemes vienības kadastra apzīmējums 0100 125 0556) nav reģistrēti apgrūtinājumi.</w:t>
            </w:r>
          </w:p>
          <w:p w14:paraId="6EAA3D85" w14:textId="5A7D8B4D" w:rsidR="00AF2C38" w:rsidRPr="00AB2B2C" w:rsidRDefault="005206B9"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r>
            <w:r w:rsidR="00342FCB" w:rsidRPr="00AB2B2C">
              <w:rPr>
                <w:rFonts w:ascii="Times New Roman" w:eastAsia="Times New Roman" w:hAnsi="Times New Roman" w:cs="Times New Roman"/>
                <w:sz w:val="24"/>
                <w:szCs w:val="24"/>
                <w:lang w:eastAsia="lv-LV"/>
              </w:rPr>
              <w:t>Saskaņā ar NĪVKIS datiem uz zemes vienības (zemes vienības kadastra apzīmējums 0100 12</w:t>
            </w:r>
            <w:r w:rsidR="00154412" w:rsidRPr="00AB2B2C">
              <w:rPr>
                <w:rFonts w:ascii="Times New Roman" w:eastAsia="Times New Roman" w:hAnsi="Times New Roman" w:cs="Times New Roman"/>
                <w:sz w:val="24"/>
                <w:szCs w:val="24"/>
                <w:lang w:eastAsia="lv-LV"/>
              </w:rPr>
              <w:t>5</w:t>
            </w:r>
            <w:r w:rsidR="00342FCB" w:rsidRPr="00AB2B2C">
              <w:rPr>
                <w:rFonts w:ascii="Times New Roman" w:eastAsia="Times New Roman" w:hAnsi="Times New Roman" w:cs="Times New Roman"/>
                <w:sz w:val="24"/>
                <w:szCs w:val="24"/>
                <w:lang w:eastAsia="lv-LV"/>
              </w:rPr>
              <w:t xml:space="preserve"> 0</w:t>
            </w:r>
            <w:r w:rsidR="00AC63ED" w:rsidRPr="00AB2B2C">
              <w:rPr>
                <w:rFonts w:ascii="Times New Roman" w:eastAsia="Times New Roman" w:hAnsi="Times New Roman" w:cs="Times New Roman"/>
                <w:sz w:val="24"/>
                <w:szCs w:val="24"/>
                <w:lang w:eastAsia="lv-LV"/>
              </w:rPr>
              <w:t>556</w:t>
            </w:r>
            <w:r w:rsidR="00342FCB" w:rsidRPr="00AB2B2C">
              <w:rPr>
                <w:rFonts w:ascii="Times New Roman" w:eastAsia="Times New Roman" w:hAnsi="Times New Roman" w:cs="Times New Roman"/>
                <w:sz w:val="24"/>
                <w:szCs w:val="24"/>
                <w:lang w:eastAsia="lv-LV"/>
              </w:rPr>
              <w:t xml:space="preserve">) atrodas </w:t>
            </w:r>
            <w:r w:rsidR="00E948DC" w:rsidRPr="00AB2B2C">
              <w:rPr>
                <w:rFonts w:ascii="Times New Roman" w:eastAsia="Times New Roman" w:hAnsi="Times New Roman" w:cs="Times New Roman"/>
                <w:sz w:val="24"/>
                <w:szCs w:val="24"/>
                <w:lang w:eastAsia="lv-LV"/>
              </w:rPr>
              <w:t xml:space="preserve">daļa no </w:t>
            </w:r>
            <w:r w:rsidR="00342FCB" w:rsidRPr="00AB2B2C">
              <w:rPr>
                <w:rFonts w:ascii="Times New Roman" w:eastAsia="Times New Roman" w:hAnsi="Times New Roman" w:cs="Times New Roman"/>
                <w:sz w:val="24"/>
                <w:szCs w:val="24"/>
                <w:lang w:eastAsia="lv-LV"/>
              </w:rPr>
              <w:t>būve</w:t>
            </w:r>
            <w:r w:rsidR="00E948DC" w:rsidRPr="00AB2B2C">
              <w:rPr>
                <w:rFonts w:ascii="Times New Roman" w:eastAsia="Times New Roman" w:hAnsi="Times New Roman" w:cs="Times New Roman"/>
                <w:sz w:val="24"/>
                <w:szCs w:val="24"/>
                <w:lang w:eastAsia="lv-LV"/>
              </w:rPr>
              <w:t>s</w:t>
            </w:r>
            <w:r w:rsidR="00342FCB" w:rsidRPr="00AB2B2C">
              <w:rPr>
                <w:rFonts w:ascii="Times New Roman" w:eastAsia="Times New Roman" w:hAnsi="Times New Roman" w:cs="Times New Roman"/>
                <w:sz w:val="24"/>
                <w:szCs w:val="24"/>
                <w:lang w:eastAsia="lv-LV"/>
              </w:rPr>
              <w:t xml:space="preserve"> (būv</w:t>
            </w:r>
            <w:r w:rsidR="00AC63ED" w:rsidRPr="00AB2B2C">
              <w:rPr>
                <w:rFonts w:ascii="Times New Roman" w:eastAsia="Times New Roman" w:hAnsi="Times New Roman" w:cs="Times New Roman"/>
                <w:sz w:val="24"/>
                <w:szCs w:val="24"/>
                <w:lang w:eastAsia="lv-LV"/>
              </w:rPr>
              <w:t>es</w:t>
            </w:r>
            <w:r w:rsidR="00342FCB" w:rsidRPr="00AB2B2C">
              <w:rPr>
                <w:rFonts w:ascii="Times New Roman" w:eastAsia="Times New Roman" w:hAnsi="Times New Roman" w:cs="Times New Roman"/>
                <w:sz w:val="24"/>
                <w:szCs w:val="24"/>
                <w:lang w:eastAsia="lv-LV"/>
              </w:rPr>
              <w:t xml:space="preserve"> kadastra apzīmējum</w:t>
            </w:r>
            <w:r w:rsidR="00AC63ED" w:rsidRPr="00AB2B2C">
              <w:rPr>
                <w:rFonts w:ascii="Times New Roman" w:eastAsia="Times New Roman" w:hAnsi="Times New Roman" w:cs="Times New Roman"/>
                <w:sz w:val="24"/>
                <w:szCs w:val="24"/>
                <w:lang w:eastAsia="lv-LV"/>
              </w:rPr>
              <w:t>s</w:t>
            </w:r>
            <w:r w:rsidR="00342FCB" w:rsidRPr="00AB2B2C">
              <w:rPr>
                <w:rFonts w:ascii="Times New Roman" w:eastAsia="Times New Roman" w:hAnsi="Times New Roman" w:cs="Times New Roman"/>
                <w:sz w:val="24"/>
                <w:szCs w:val="24"/>
                <w:lang w:eastAsia="lv-LV"/>
              </w:rPr>
              <w:t xml:space="preserve"> 0100 12</w:t>
            </w:r>
            <w:r w:rsidR="00AC63ED" w:rsidRPr="00AB2B2C">
              <w:rPr>
                <w:rFonts w:ascii="Times New Roman" w:eastAsia="Times New Roman" w:hAnsi="Times New Roman" w:cs="Times New Roman"/>
                <w:sz w:val="24"/>
                <w:szCs w:val="24"/>
                <w:lang w:eastAsia="lv-LV"/>
              </w:rPr>
              <w:t>5</w:t>
            </w:r>
            <w:r w:rsidR="0048787B" w:rsidRPr="00AB2B2C">
              <w:rPr>
                <w:rFonts w:ascii="Times New Roman" w:eastAsia="Times New Roman" w:hAnsi="Times New Roman" w:cs="Times New Roman"/>
                <w:sz w:val="24"/>
                <w:szCs w:val="24"/>
                <w:lang w:eastAsia="lv-LV"/>
              </w:rPr>
              <w:t xml:space="preserve"> 6302 001)</w:t>
            </w:r>
            <w:r w:rsidR="00AC63ED" w:rsidRPr="00AB2B2C">
              <w:rPr>
                <w:rFonts w:ascii="Times New Roman" w:eastAsia="Times New Roman" w:hAnsi="Times New Roman" w:cs="Times New Roman"/>
                <w:sz w:val="24"/>
                <w:szCs w:val="24"/>
                <w:lang w:eastAsia="lv-LV"/>
              </w:rPr>
              <w:t xml:space="preserve"> </w:t>
            </w:r>
            <w:r w:rsidR="0048787B" w:rsidRPr="00AB2B2C">
              <w:rPr>
                <w:rFonts w:ascii="Times New Roman" w:eastAsia="Times New Roman" w:hAnsi="Times New Roman" w:cs="Times New Roman"/>
                <w:sz w:val="24"/>
                <w:szCs w:val="24"/>
                <w:lang w:eastAsia="lv-LV"/>
              </w:rPr>
              <w:t>Dārziņu ielā 202</w:t>
            </w:r>
            <w:r w:rsidR="00342FCB" w:rsidRPr="00AB2B2C">
              <w:rPr>
                <w:rFonts w:ascii="Times New Roman" w:eastAsia="Times New Roman" w:hAnsi="Times New Roman" w:cs="Times New Roman"/>
                <w:sz w:val="24"/>
                <w:szCs w:val="24"/>
                <w:lang w:eastAsia="lv-LV"/>
              </w:rPr>
              <w:t xml:space="preserve">, Rīgā. </w:t>
            </w:r>
            <w:r w:rsidR="00AF2C38" w:rsidRPr="00AB2B2C">
              <w:rPr>
                <w:rFonts w:ascii="Times New Roman" w:eastAsia="Times New Roman" w:hAnsi="Times New Roman" w:cs="Times New Roman"/>
                <w:sz w:val="24"/>
                <w:szCs w:val="24"/>
                <w:lang w:eastAsia="lv-LV"/>
              </w:rPr>
              <w:t>Būve (būves kadastra apzīmējums 0100 125 6302 001) Dārziņu ielā 202, Rīgā, ietilpst nekustamā īpašuma (nekustamā īpašuma kadastra Nr. 0100 625 0308) sastāvā.</w:t>
            </w:r>
          </w:p>
          <w:p w14:paraId="14070E3B" w14:textId="7C4DA4D4" w:rsidR="00AF2C38" w:rsidRPr="00AB2B2C" w:rsidRDefault="00AF2C38"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 xml:space="preserve">Nekustamais īpašums (nekustamā īpašuma kadastra Nr. 0100 625 0308) ierakstīts Rīgas pilsētas Vidzemes priekšpilsētas tiesas Rīgas pilsētas zemesgrāmatas nodalījumā Nr.19747. Īpašuma tiesības uz nekustamo īpašumu (nekustamā īpašuma kadastra Nr. 0100 625 </w:t>
            </w:r>
            <w:r w:rsidR="00057122" w:rsidRPr="00AB2B2C">
              <w:rPr>
                <w:rFonts w:ascii="Times New Roman" w:eastAsia="Times New Roman" w:hAnsi="Times New Roman" w:cs="Times New Roman"/>
                <w:sz w:val="24"/>
                <w:szCs w:val="24"/>
                <w:lang w:eastAsia="lv-LV"/>
              </w:rPr>
              <w:t>0308</w:t>
            </w:r>
            <w:r w:rsidRPr="00AB2B2C">
              <w:rPr>
                <w:rFonts w:ascii="Times New Roman" w:eastAsia="Times New Roman" w:hAnsi="Times New Roman" w:cs="Times New Roman"/>
                <w:sz w:val="24"/>
                <w:szCs w:val="24"/>
                <w:lang w:eastAsia="lv-LV"/>
              </w:rPr>
              <w:t xml:space="preserve">), kurš </w:t>
            </w:r>
            <w:r w:rsidRPr="00AB2B2C">
              <w:rPr>
                <w:rFonts w:ascii="Times New Roman" w:eastAsia="Times New Roman" w:hAnsi="Times New Roman" w:cs="Times New Roman"/>
                <w:sz w:val="24"/>
                <w:szCs w:val="24"/>
              </w:rPr>
              <w:t xml:space="preserve">sastāv no </w:t>
            </w:r>
            <w:r w:rsidRPr="00AB2B2C">
              <w:rPr>
                <w:rFonts w:ascii="Times New Roman" w:eastAsia="Times New Roman" w:hAnsi="Times New Roman" w:cs="Times New Roman"/>
                <w:sz w:val="24"/>
                <w:szCs w:val="24"/>
                <w:lang w:eastAsia="lv-LV"/>
              </w:rPr>
              <w:t>būv</w:t>
            </w:r>
            <w:r w:rsidR="00BF68FF" w:rsidRPr="00AB2B2C">
              <w:rPr>
                <w:rFonts w:ascii="Times New Roman" w:eastAsia="Times New Roman" w:hAnsi="Times New Roman" w:cs="Times New Roman"/>
                <w:sz w:val="24"/>
                <w:szCs w:val="24"/>
                <w:lang w:eastAsia="lv-LV"/>
              </w:rPr>
              <w:t>ēm</w:t>
            </w:r>
            <w:r w:rsidRPr="00AB2B2C">
              <w:rPr>
                <w:rFonts w:ascii="Times New Roman" w:eastAsia="Times New Roman" w:hAnsi="Times New Roman" w:cs="Times New Roman"/>
                <w:sz w:val="24"/>
                <w:szCs w:val="24"/>
                <w:lang w:eastAsia="lv-LV"/>
              </w:rPr>
              <w:t xml:space="preserve"> (būv</w:t>
            </w:r>
            <w:r w:rsidR="00BF68FF" w:rsidRPr="00AB2B2C">
              <w:rPr>
                <w:rFonts w:ascii="Times New Roman" w:eastAsia="Times New Roman" w:hAnsi="Times New Roman" w:cs="Times New Roman"/>
                <w:sz w:val="24"/>
                <w:szCs w:val="24"/>
                <w:lang w:eastAsia="lv-LV"/>
              </w:rPr>
              <w:t>ju</w:t>
            </w:r>
            <w:r w:rsidRPr="00AB2B2C">
              <w:rPr>
                <w:rFonts w:ascii="Times New Roman" w:eastAsia="Times New Roman" w:hAnsi="Times New Roman" w:cs="Times New Roman"/>
                <w:sz w:val="24"/>
                <w:szCs w:val="24"/>
                <w:lang w:eastAsia="lv-LV"/>
              </w:rPr>
              <w:t xml:space="preserve"> kadastra apzīmējum</w:t>
            </w:r>
            <w:r w:rsidR="00BF68FF" w:rsidRPr="00AB2B2C">
              <w:rPr>
                <w:rFonts w:ascii="Times New Roman" w:eastAsia="Times New Roman" w:hAnsi="Times New Roman" w:cs="Times New Roman"/>
                <w:sz w:val="24"/>
                <w:szCs w:val="24"/>
                <w:lang w:eastAsia="lv-LV"/>
              </w:rPr>
              <w:t>i</w:t>
            </w:r>
            <w:r w:rsidRPr="00AB2B2C">
              <w:rPr>
                <w:rFonts w:ascii="Times New Roman" w:eastAsia="Times New Roman" w:hAnsi="Times New Roman" w:cs="Times New Roman"/>
                <w:sz w:val="24"/>
                <w:szCs w:val="24"/>
                <w:lang w:eastAsia="lv-LV"/>
              </w:rPr>
              <w:t xml:space="preserve"> 0100 125 </w:t>
            </w:r>
            <w:r w:rsidR="00057122" w:rsidRPr="00AB2B2C">
              <w:rPr>
                <w:rFonts w:ascii="Times New Roman" w:eastAsia="Times New Roman" w:hAnsi="Times New Roman" w:cs="Times New Roman"/>
                <w:sz w:val="24"/>
                <w:szCs w:val="24"/>
                <w:lang w:eastAsia="lv-LV"/>
              </w:rPr>
              <w:t>6302</w:t>
            </w:r>
            <w:r w:rsidRPr="00AB2B2C">
              <w:rPr>
                <w:rFonts w:ascii="Times New Roman" w:eastAsia="Times New Roman" w:hAnsi="Times New Roman" w:cs="Times New Roman"/>
                <w:sz w:val="24"/>
                <w:szCs w:val="24"/>
                <w:lang w:eastAsia="lv-LV"/>
              </w:rPr>
              <w:t xml:space="preserve"> 00</w:t>
            </w:r>
            <w:r w:rsidR="007A2C43" w:rsidRPr="00AB2B2C">
              <w:rPr>
                <w:rFonts w:ascii="Times New Roman" w:eastAsia="Times New Roman" w:hAnsi="Times New Roman" w:cs="Times New Roman"/>
                <w:sz w:val="24"/>
                <w:szCs w:val="24"/>
                <w:lang w:eastAsia="lv-LV"/>
              </w:rPr>
              <w:t>1</w:t>
            </w:r>
            <w:r w:rsidR="00BF68FF" w:rsidRPr="00AB2B2C">
              <w:rPr>
                <w:rFonts w:ascii="Times New Roman" w:eastAsia="Times New Roman" w:hAnsi="Times New Roman" w:cs="Times New Roman"/>
                <w:sz w:val="24"/>
                <w:szCs w:val="24"/>
                <w:lang w:eastAsia="lv-LV"/>
              </w:rPr>
              <w:t>, 0100 125 6302 00</w:t>
            </w:r>
            <w:r w:rsidR="007A2C43" w:rsidRPr="00AB2B2C">
              <w:rPr>
                <w:rFonts w:ascii="Times New Roman" w:eastAsia="Times New Roman" w:hAnsi="Times New Roman" w:cs="Times New Roman"/>
                <w:sz w:val="24"/>
                <w:szCs w:val="24"/>
                <w:lang w:eastAsia="lv-LV"/>
              </w:rPr>
              <w:t>2</w:t>
            </w:r>
            <w:r w:rsidR="00BF68FF" w:rsidRPr="00AB2B2C">
              <w:rPr>
                <w:rFonts w:ascii="Times New Roman" w:eastAsia="Times New Roman" w:hAnsi="Times New Roman" w:cs="Times New Roman"/>
                <w:sz w:val="24"/>
                <w:szCs w:val="24"/>
                <w:lang w:eastAsia="lv-LV"/>
              </w:rPr>
              <w:t xml:space="preserve"> un 0100 125 6302 00</w:t>
            </w:r>
            <w:r w:rsidR="007A2C43" w:rsidRPr="00AB2B2C">
              <w:rPr>
                <w:rFonts w:ascii="Times New Roman" w:eastAsia="Times New Roman" w:hAnsi="Times New Roman" w:cs="Times New Roman"/>
                <w:sz w:val="24"/>
                <w:szCs w:val="24"/>
                <w:lang w:eastAsia="lv-LV"/>
              </w:rPr>
              <w:t>3</w:t>
            </w:r>
            <w:r w:rsidRPr="00AB2B2C">
              <w:rPr>
                <w:rFonts w:ascii="Times New Roman" w:eastAsia="Times New Roman" w:hAnsi="Times New Roman" w:cs="Times New Roman"/>
                <w:sz w:val="24"/>
                <w:szCs w:val="24"/>
                <w:lang w:eastAsia="lv-LV"/>
              </w:rPr>
              <w:t>) nostiprinātas fiziskai personai.</w:t>
            </w:r>
          </w:p>
          <w:p w14:paraId="57B673DC" w14:textId="17DB6B94" w:rsidR="00AF2C38" w:rsidRPr="00AB2B2C" w:rsidRDefault="00D21241" w:rsidP="00AB2B2C">
            <w:pPr>
              <w:tabs>
                <w:tab w:val="left" w:pos="282"/>
              </w:tabs>
              <w:spacing w:after="0" w:line="240" w:lineRule="auto"/>
              <w:contextualSpacing/>
              <w:jc w:val="both"/>
              <w:rPr>
                <w:rFonts w:ascii="Times New Roman" w:eastAsia="Times New Roman" w:hAnsi="Times New Roman" w:cs="Times New Roman"/>
                <w:sz w:val="24"/>
                <w:szCs w:val="24"/>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r>
            <w:r w:rsidR="00F30233" w:rsidRPr="00AB2B2C">
              <w:rPr>
                <w:rFonts w:ascii="Times New Roman" w:eastAsia="Times New Roman" w:hAnsi="Times New Roman" w:cs="Times New Roman"/>
                <w:sz w:val="24"/>
                <w:szCs w:val="24"/>
                <w:lang w:eastAsia="lv-LV"/>
              </w:rPr>
              <w:t>Rīgas pilsētas zemes komisija 201</w:t>
            </w:r>
            <w:r w:rsidR="00C24A42" w:rsidRPr="00AB2B2C">
              <w:rPr>
                <w:rFonts w:ascii="Times New Roman" w:eastAsia="Times New Roman" w:hAnsi="Times New Roman" w:cs="Times New Roman"/>
                <w:sz w:val="24"/>
                <w:szCs w:val="24"/>
                <w:lang w:eastAsia="lv-LV"/>
              </w:rPr>
              <w:t>6</w:t>
            </w:r>
            <w:r w:rsidR="00F30233" w:rsidRPr="00AB2B2C">
              <w:rPr>
                <w:rFonts w:ascii="Times New Roman" w:eastAsia="Times New Roman" w:hAnsi="Times New Roman" w:cs="Times New Roman"/>
                <w:sz w:val="24"/>
                <w:szCs w:val="24"/>
                <w:lang w:eastAsia="lv-LV"/>
              </w:rPr>
              <w:t>.gada 2</w:t>
            </w:r>
            <w:r w:rsidR="00C24A42" w:rsidRPr="00AB2B2C">
              <w:rPr>
                <w:rFonts w:ascii="Times New Roman" w:eastAsia="Times New Roman" w:hAnsi="Times New Roman" w:cs="Times New Roman"/>
                <w:sz w:val="24"/>
                <w:szCs w:val="24"/>
                <w:lang w:eastAsia="lv-LV"/>
              </w:rPr>
              <w:t>3</w:t>
            </w:r>
            <w:r w:rsidR="00F30233" w:rsidRPr="00AB2B2C">
              <w:rPr>
                <w:rFonts w:ascii="Times New Roman" w:eastAsia="Times New Roman" w:hAnsi="Times New Roman" w:cs="Times New Roman"/>
                <w:sz w:val="24"/>
                <w:szCs w:val="24"/>
                <w:lang w:eastAsia="lv-LV"/>
              </w:rPr>
              <w:t>.</w:t>
            </w:r>
            <w:r w:rsidR="00C24A42" w:rsidRPr="00AB2B2C">
              <w:rPr>
                <w:rFonts w:ascii="Times New Roman" w:eastAsia="Times New Roman" w:hAnsi="Times New Roman" w:cs="Times New Roman"/>
                <w:sz w:val="24"/>
                <w:szCs w:val="24"/>
                <w:lang w:eastAsia="lv-LV"/>
              </w:rPr>
              <w:t>februāra</w:t>
            </w:r>
            <w:r w:rsidR="00F30233" w:rsidRPr="00AB2B2C">
              <w:rPr>
                <w:rFonts w:ascii="Times New Roman" w:eastAsia="Times New Roman" w:hAnsi="Times New Roman" w:cs="Times New Roman"/>
                <w:sz w:val="24"/>
                <w:szCs w:val="24"/>
                <w:lang w:eastAsia="lv-LV"/>
              </w:rPr>
              <w:t xml:space="preserve"> izziņā Nr.ZK-1</w:t>
            </w:r>
            <w:r w:rsidR="00C24A42" w:rsidRPr="00AB2B2C">
              <w:rPr>
                <w:rFonts w:ascii="Times New Roman" w:eastAsia="Times New Roman" w:hAnsi="Times New Roman" w:cs="Times New Roman"/>
                <w:sz w:val="24"/>
                <w:szCs w:val="24"/>
                <w:lang w:eastAsia="lv-LV"/>
              </w:rPr>
              <w:t>6</w:t>
            </w:r>
            <w:r w:rsidR="00F30233" w:rsidRPr="00AB2B2C">
              <w:rPr>
                <w:rFonts w:ascii="Times New Roman" w:eastAsia="Times New Roman" w:hAnsi="Times New Roman" w:cs="Times New Roman"/>
                <w:sz w:val="24"/>
                <w:szCs w:val="24"/>
                <w:lang w:eastAsia="lv-LV"/>
              </w:rPr>
              <w:t>-</w:t>
            </w:r>
            <w:r w:rsidR="00C24A42" w:rsidRPr="00AB2B2C">
              <w:rPr>
                <w:rFonts w:ascii="Times New Roman" w:eastAsia="Times New Roman" w:hAnsi="Times New Roman" w:cs="Times New Roman"/>
                <w:sz w:val="24"/>
                <w:szCs w:val="24"/>
                <w:lang w:eastAsia="lv-LV"/>
              </w:rPr>
              <w:t>39</w:t>
            </w:r>
            <w:r w:rsidR="00F30233" w:rsidRPr="00AB2B2C">
              <w:rPr>
                <w:rFonts w:ascii="Times New Roman" w:eastAsia="Times New Roman" w:hAnsi="Times New Roman" w:cs="Times New Roman"/>
                <w:sz w:val="24"/>
                <w:szCs w:val="24"/>
                <w:lang w:eastAsia="lv-LV"/>
              </w:rPr>
              <w:t xml:space="preserve">-iz </w:t>
            </w:r>
            <w:r w:rsidR="00F30233" w:rsidRPr="00AB2B2C">
              <w:rPr>
                <w:rFonts w:ascii="Times New Roman" w:eastAsia="Times New Roman" w:hAnsi="Times New Roman" w:cs="Times New Roman"/>
                <w:sz w:val="24"/>
                <w:szCs w:val="24"/>
              </w:rPr>
              <w:t>apliecina, ka</w:t>
            </w:r>
            <w:r w:rsidR="00CA4465" w:rsidRPr="00AB2B2C">
              <w:rPr>
                <w:rFonts w:ascii="Times New Roman" w:eastAsia="Times New Roman" w:hAnsi="Times New Roman" w:cs="Times New Roman"/>
                <w:sz w:val="24"/>
                <w:szCs w:val="24"/>
              </w:rPr>
              <w:t xml:space="preserve"> uz</w:t>
            </w:r>
            <w:r w:rsidR="00F30233" w:rsidRPr="00AB2B2C">
              <w:rPr>
                <w:rFonts w:ascii="Times New Roman" w:eastAsia="Times New Roman" w:hAnsi="Times New Roman" w:cs="Times New Roman"/>
                <w:sz w:val="24"/>
                <w:szCs w:val="24"/>
              </w:rPr>
              <w:t xml:space="preserve"> zemesgabal</w:t>
            </w:r>
            <w:r w:rsidR="00CA4465" w:rsidRPr="00AB2B2C">
              <w:rPr>
                <w:rFonts w:ascii="Times New Roman" w:eastAsia="Times New Roman" w:hAnsi="Times New Roman" w:cs="Times New Roman"/>
                <w:sz w:val="24"/>
                <w:szCs w:val="24"/>
              </w:rPr>
              <w:t>u</w:t>
            </w:r>
            <w:r w:rsidR="00F30233" w:rsidRPr="00AB2B2C">
              <w:rPr>
                <w:rFonts w:ascii="Times New Roman" w:eastAsia="Times New Roman" w:hAnsi="Times New Roman" w:cs="Times New Roman"/>
                <w:sz w:val="24"/>
                <w:szCs w:val="24"/>
              </w:rPr>
              <w:t xml:space="preserve"> </w:t>
            </w:r>
            <w:r w:rsidR="00CA4465" w:rsidRPr="00AB2B2C">
              <w:rPr>
                <w:rFonts w:ascii="Times New Roman" w:eastAsia="Times New Roman" w:hAnsi="Times New Roman" w:cs="Times New Roman"/>
                <w:sz w:val="24"/>
                <w:szCs w:val="24"/>
              </w:rPr>
              <w:t xml:space="preserve">Rīgā, </w:t>
            </w:r>
            <w:r w:rsidR="00C24A42" w:rsidRPr="00AB2B2C">
              <w:rPr>
                <w:rFonts w:ascii="Times New Roman" w:eastAsia="Times New Roman" w:hAnsi="Times New Roman" w:cs="Times New Roman"/>
                <w:sz w:val="24"/>
                <w:szCs w:val="24"/>
              </w:rPr>
              <w:t>Dārziņu ielā</w:t>
            </w:r>
            <w:r w:rsidR="002F693D" w:rsidRPr="00AB2B2C">
              <w:rPr>
                <w:rFonts w:ascii="Times New Roman" w:eastAsia="Times New Roman" w:hAnsi="Times New Roman" w:cs="Times New Roman"/>
                <w:sz w:val="24"/>
                <w:szCs w:val="24"/>
              </w:rPr>
              <w:t xml:space="preserve"> (bijušā Salaspils pagasta nekustamā īpašuma “Ķipi”</w:t>
            </w:r>
            <w:r w:rsidR="000B61D9" w:rsidRPr="00AB2B2C">
              <w:rPr>
                <w:rFonts w:ascii="Times New Roman" w:eastAsia="Times New Roman" w:hAnsi="Times New Roman" w:cs="Times New Roman"/>
                <w:sz w:val="24"/>
                <w:szCs w:val="24"/>
              </w:rPr>
              <w:t xml:space="preserve"> daļa), 125.grupa, 89.grunts, </w:t>
            </w:r>
            <w:r w:rsidR="00F30233" w:rsidRPr="00AB2B2C">
              <w:rPr>
                <w:rFonts w:ascii="Times New Roman" w:eastAsia="Times New Roman" w:hAnsi="Times New Roman" w:cs="Times New Roman"/>
                <w:sz w:val="24"/>
                <w:szCs w:val="24"/>
              </w:rPr>
              <w:t>līdz 1994.gada 1.jūnijam ir pietei</w:t>
            </w:r>
            <w:r w:rsidR="000066F2" w:rsidRPr="00AB2B2C">
              <w:rPr>
                <w:rFonts w:ascii="Times New Roman" w:eastAsia="Times New Roman" w:hAnsi="Times New Roman" w:cs="Times New Roman"/>
                <w:sz w:val="24"/>
                <w:szCs w:val="24"/>
              </w:rPr>
              <w:t>kušies</w:t>
            </w:r>
            <w:r w:rsidR="00F30233" w:rsidRPr="00AB2B2C">
              <w:rPr>
                <w:rFonts w:ascii="Times New Roman" w:eastAsia="Times New Roman" w:hAnsi="Times New Roman" w:cs="Times New Roman"/>
                <w:sz w:val="24"/>
                <w:szCs w:val="24"/>
              </w:rPr>
              <w:t xml:space="preserve"> bijušā īpašnieka mantiniek</w:t>
            </w:r>
            <w:r w:rsidR="000066F2" w:rsidRPr="00AB2B2C">
              <w:rPr>
                <w:rFonts w:ascii="Times New Roman" w:eastAsia="Times New Roman" w:hAnsi="Times New Roman" w:cs="Times New Roman"/>
                <w:sz w:val="24"/>
                <w:szCs w:val="24"/>
              </w:rPr>
              <w:t>i</w:t>
            </w:r>
            <w:r w:rsidR="00F30233" w:rsidRPr="00AB2B2C">
              <w:rPr>
                <w:rFonts w:ascii="Times New Roman" w:eastAsia="Times New Roman" w:hAnsi="Times New Roman" w:cs="Times New Roman"/>
                <w:sz w:val="24"/>
                <w:szCs w:val="24"/>
              </w:rPr>
              <w:t>. Bijušā īpašnieka mantiniek</w:t>
            </w:r>
            <w:r w:rsidRPr="00AB2B2C">
              <w:rPr>
                <w:rFonts w:ascii="Times New Roman" w:eastAsia="Times New Roman" w:hAnsi="Times New Roman" w:cs="Times New Roman"/>
                <w:sz w:val="24"/>
                <w:szCs w:val="24"/>
              </w:rPr>
              <w:t>u</w:t>
            </w:r>
            <w:r w:rsidR="00F30233" w:rsidRPr="00AB2B2C">
              <w:rPr>
                <w:rFonts w:ascii="Times New Roman" w:eastAsia="Times New Roman" w:hAnsi="Times New Roman" w:cs="Times New Roman"/>
                <w:sz w:val="24"/>
                <w:szCs w:val="24"/>
              </w:rPr>
              <w:t xml:space="preserve"> </w:t>
            </w:r>
            <w:r w:rsidRPr="00AB2B2C">
              <w:rPr>
                <w:rFonts w:ascii="Times New Roman" w:eastAsia="Times New Roman" w:hAnsi="Times New Roman" w:cs="Times New Roman"/>
                <w:sz w:val="24"/>
                <w:szCs w:val="24"/>
              </w:rPr>
              <w:t>zemes pieprasījumi ir pilnībā apmierināti, piešķirot tiem līdzvērtīgu zemi un kompensāciju par bijušo īpašumu.</w:t>
            </w:r>
          </w:p>
          <w:p w14:paraId="584D8BA3" w14:textId="6FB73141" w:rsidR="00734887" w:rsidRPr="00AB2B2C" w:rsidRDefault="00734887" w:rsidP="00AB2B2C">
            <w:pPr>
              <w:tabs>
                <w:tab w:val="left" w:pos="282"/>
              </w:tabs>
              <w:spacing w:after="0" w:line="240" w:lineRule="auto"/>
              <w:jc w:val="both"/>
              <w:rPr>
                <w:rFonts w:ascii="Times New Roman" w:hAnsi="Times New Roman" w:cs="Times New Roman"/>
                <w:sz w:val="24"/>
                <w:szCs w:val="24"/>
              </w:rPr>
            </w:pPr>
            <w:r w:rsidRPr="00AB2B2C">
              <w:rPr>
                <w:rFonts w:ascii="Times New Roman" w:hAnsi="Times New Roman" w:cs="Times New Roman"/>
                <w:sz w:val="24"/>
                <w:szCs w:val="24"/>
              </w:rPr>
              <w:tab/>
            </w:r>
            <w:r w:rsidRPr="00AB2B2C">
              <w:rPr>
                <w:rFonts w:ascii="Times New Roman" w:hAnsi="Times New Roman" w:cs="Times New Roman"/>
                <w:sz w:val="24"/>
                <w:szCs w:val="24"/>
              </w:rPr>
              <w:tab/>
              <w:t xml:space="preserve">Saskaņā ar Latvijas valsts vēstures arhīva </w:t>
            </w:r>
            <w:r w:rsidR="004A6009" w:rsidRPr="00AB2B2C">
              <w:rPr>
                <w:rFonts w:ascii="Times New Roman" w:hAnsi="Times New Roman" w:cs="Times New Roman"/>
                <w:sz w:val="24"/>
                <w:szCs w:val="24"/>
              </w:rPr>
              <w:t>2020</w:t>
            </w:r>
            <w:r w:rsidRPr="00AB2B2C">
              <w:rPr>
                <w:rFonts w:ascii="Times New Roman" w:hAnsi="Times New Roman" w:cs="Times New Roman"/>
                <w:sz w:val="24"/>
                <w:szCs w:val="24"/>
              </w:rPr>
              <w:t>.gada 1</w:t>
            </w:r>
            <w:r w:rsidR="004A6009" w:rsidRPr="00AB2B2C">
              <w:rPr>
                <w:rFonts w:ascii="Times New Roman" w:hAnsi="Times New Roman" w:cs="Times New Roman"/>
                <w:sz w:val="24"/>
                <w:szCs w:val="24"/>
              </w:rPr>
              <w:t>6</w:t>
            </w:r>
            <w:r w:rsidRPr="00AB2B2C">
              <w:rPr>
                <w:rFonts w:ascii="Times New Roman" w:hAnsi="Times New Roman" w:cs="Times New Roman"/>
                <w:sz w:val="24"/>
                <w:szCs w:val="24"/>
              </w:rPr>
              <w:t>.</w:t>
            </w:r>
            <w:r w:rsidR="006314A4" w:rsidRPr="00AB2B2C">
              <w:rPr>
                <w:rFonts w:ascii="Times New Roman" w:hAnsi="Times New Roman" w:cs="Times New Roman"/>
                <w:sz w:val="24"/>
                <w:szCs w:val="24"/>
              </w:rPr>
              <w:t>jūlija</w:t>
            </w:r>
            <w:r w:rsidRPr="00AB2B2C">
              <w:rPr>
                <w:rFonts w:ascii="Times New Roman" w:hAnsi="Times New Roman" w:cs="Times New Roman"/>
                <w:sz w:val="24"/>
                <w:szCs w:val="24"/>
              </w:rPr>
              <w:t xml:space="preserve"> izziņ</w:t>
            </w:r>
            <w:r w:rsidR="00D3089E" w:rsidRPr="00AB2B2C">
              <w:rPr>
                <w:rFonts w:ascii="Times New Roman" w:hAnsi="Times New Roman" w:cs="Times New Roman"/>
                <w:sz w:val="24"/>
                <w:szCs w:val="24"/>
              </w:rPr>
              <w:t xml:space="preserve">ā </w:t>
            </w:r>
            <w:r w:rsidR="00D3089E" w:rsidRPr="00AB2B2C">
              <w:rPr>
                <w:rFonts w:ascii="Times New Roman" w:eastAsia="Times New Roman" w:hAnsi="Times New Roman" w:cs="Times New Roman"/>
                <w:sz w:val="24"/>
                <w:szCs w:val="24"/>
                <w:lang w:eastAsia="lv-LV"/>
              </w:rPr>
              <w:t>Nr.LVVA-6.2.2./5/</w:t>
            </w:r>
            <w:r w:rsidR="004B3757" w:rsidRPr="00AB2B2C">
              <w:rPr>
                <w:rFonts w:ascii="Times New Roman" w:eastAsia="Times New Roman" w:hAnsi="Times New Roman" w:cs="Times New Roman"/>
                <w:sz w:val="24"/>
                <w:szCs w:val="24"/>
                <w:lang w:eastAsia="lv-LV"/>
              </w:rPr>
              <w:t>8661</w:t>
            </w:r>
            <w:r w:rsidR="00D3089E" w:rsidRPr="00AB2B2C">
              <w:rPr>
                <w:rFonts w:ascii="Times New Roman" w:eastAsia="Times New Roman" w:hAnsi="Times New Roman" w:cs="Times New Roman"/>
                <w:sz w:val="24"/>
                <w:szCs w:val="24"/>
                <w:lang w:eastAsia="lv-LV"/>
              </w:rPr>
              <w:t xml:space="preserve"> norādīto</w:t>
            </w:r>
            <w:r w:rsidR="004B3757" w:rsidRPr="00AB2B2C">
              <w:rPr>
                <w:rFonts w:ascii="Times New Roman" w:hAnsi="Times New Roman" w:cs="Times New Roman"/>
                <w:sz w:val="24"/>
                <w:szCs w:val="24"/>
              </w:rPr>
              <w:t xml:space="preserve"> </w:t>
            </w:r>
            <w:r w:rsidR="004B3757" w:rsidRPr="00AB2B2C">
              <w:rPr>
                <w:rFonts w:ascii="Times New Roman" w:eastAsia="Times New Roman" w:hAnsi="Times New Roman" w:cs="Times New Roman"/>
                <w:sz w:val="24"/>
                <w:szCs w:val="24"/>
                <w:lang w:eastAsia="lv-LV"/>
              </w:rPr>
              <w:t xml:space="preserve">nekustamais īpašums “Ķipi”, kurš atradies Rīgas apriņķī, Salaspils pagastā. </w:t>
            </w:r>
            <w:r w:rsidR="004B3757" w:rsidRPr="00AB2B2C">
              <w:rPr>
                <w:rFonts w:ascii="Times New Roman" w:hAnsi="Times New Roman" w:cs="Times New Roman"/>
                <w:sz w:val="24"/>
                <w:szCs w:val="24"/>
              </w:rPr>
              <w:t>pamatojoties uz 1937.gada 8.janvāra ierakstu ir piederējis fiziskai personai, īpašuma tiesības apstiprinātas uz izpir</w:t>
            </w:r>
            <w:r w:rsidR="00430A7D" w:rsidRPr="00AB2B2C">
              <w:rPr>
                <w:rFonts w:ascii="Times New Roman" w:hAnsi="Times New Roman" w:cs="Times New Roman"/>
                <w:sz w:val="24"/>
                <w:szCs w:val="24"/>
              </w:rPr>
              <w:t>kšanas</w:t>
            </w:r>
            <w:r w:rsidR="004B3757" w:rsidRPr="00AB2B2C">
              <w:rPr>
                <w:rFonts w:ascii="Times New Roman" w:hAnsi="Times New Roman" w:cs="Times New Roman"/>
                <w:sz w:val="24"/>
                <w:szCs w:val="24"/>
              </w:rPr>
              <w:t xml:space="preserve"> līguma pamata.</w:t>
            </w:r>
          </w:p>
          <w:p w14:paraId="31F2C4DB" w14:textId="35CF4F0F" w:rsidR="00734887" w:rsidRPr="00AB2B2C" w:rsidRDefault="00734887" w:rsidP="00AB2B2C">
            <w:pPr>
              <w:spacing w:after="0" w:line="240" w:lineRule="auto"/>
              <w:ind w:firstLine="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t xml:space="preserve">Atbilstoši likuma „Par valsts un pašvaldību zemes īpašuma tiesībām un to nostiprināšanu zemesgrāmatās” 2.panta </w:t>
            </w:r>
            <w:r w:rsidR="00B829C7" w:rsidRPr="00AB2B2C">
              <w:rPr>
                <w:rFonts w:ascii="Times New Roman" w:eastAsia="Times New Roman" w:hAnsi="Times New Roman" w:cs="Times New Roman"/>
                <w:sz w:val="24"/>
                <w:szCs w:val="24"/>
                <w:lang w:eastAsia="lv-LV"/>
              </w:rPr>
              <w:t xml:space="preserve">ceturtajai daļai </w:t>
            </w:r>
            <w:r w:rsidRPr="00AB2B2C">
              <w:rPr>
                <w:rFonts w:ascii="Times New Roman" w:eastAsia="Times New Roman" w:hAnsi="Times New Roman" w:cs="Times New Roman"/>
                <w:sz w:val="24"/>
                <w:szCs w:val="24"/>
                <w:lang w:eastAsia="lv-LV"/>
              </w:rPr>
              <w:t>minētā zemes vienība piekrīt valstij.</w:t>
            </w:r>
          </w:p>
          <w:p w14:paraId="1901C504" w14:textId="06D7DB8E" w:rsidR="00F84248" w:rsidRPr="00AB2B2C" w:rsidRDefault="00734887" w:rsidP="00AB2B2C">
            <w:pPr>
              <w:spacing w:after="0" w:line="240" w:lineRule="auto"/>
              <w:ind w:hanging="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00F84248" w:rsidRPr="00AB2B2C">
              <w:rPr>
                <w:rFonts w:ascii="Times New Roman" w:eastAsia="Times New Roman" w:hAnsi="Times New Roman" w:cs="Times New Roman"/>
                <w:sz w:val="24"/>
                <w:szCs w:val="24"/>
                <w:lang w:eastAsia="lv-LV"/>
              </w:rPr>
              <w:tab/>
              <w:t>VNĪ 20</w:t>
            </w:r>
            <w:r w:rsidR="00377846" w:rsidRPr="00AB2B2C">
              <w:rPr>
                <w:rFonts w:ascii="Times New Roman" w:eastAsia="Times New Roman" w:hAnsi="Times New Roman" w:cs="Times New Roman"/>
                <w:sz w:val="24"/>
                <w:szCs w:val="24"/>
                <w:lang w:eastAsia="lv-LV"/>
              </w:rPr>
              <w:t>20</w:t>
            </w:r>
            <w:r w:rsidR="00F84248" w:rsidRPr="00AB2B2C">
              <w:rPr>
                <w:rFonts w:ascii="Times New Roman" w:eastAsia="Times New Roman" w:hAnsi="Times New Roman" w:cs="Times New Roman"/>
                <w:sz w:val="24"/>
                <w:szCs w:val="24"/>
                <w:lang w:eastAsia="lv-LV"/>
              </w:rPr>
              <w:t xml:space="preserve">.gada </w:t>
            </w:r>
            <w:r w:rsidR="001E417A" w:rsidRPr="00AB2B2C">
              <w:rPr>
                <w:rFonts w:ascii="Times New Roman" w:eastAsia="Times New Roman" w:hAnsi="Times New Roman" w:cs="Times New Roman"/>
                <w:sz w:val="24"/>
                <w:szCs w:val="24"/>
                <w:lang w:eastAsia="lv-LV"/>
              </w:rPr>
              <w:t>30</w:t>
            </w:r>
            <w:r w:rsidR="00F84248" w:rsidRPr="00AB2B2C">
              <w:rPr>
                <w:rFonts w:ascii="Times New Roman" w:eastAsia="Times New Roman" w:hAnsi="Times New Roman" w:cs="Times New Roman"/>
                <w:sz w:val="24"/>
                <w:szCs w:val="24"/>
                <w:lang w:eastAsia="lv-LV"/>
              </w:rPr>
              <w:t>.</w:t>
            </w:r>
            <w:r w:rsidR="001E417A" w:rsidRPr="00AB2B2C">
              <w:rPr>
                <w:rFonts w:ascii="Times New Roman" w:eastAsia="Times New Roman" w:hAnsi="Times New Roman" w:cs="Times New Roman"/>
                <w:sz w:val="24"/>
                <w:szCs w:val="24"/>
                <w:lang w:eastAsia="lv-LV"/>
              </w:rPr>
              <w:t>jūlijā</w:t>
            </w:r>
            <w:r w:rsidR="00F84248" w:rsidRPr="00AB2B2C">
              <w:rPr>
                <w:rFonts w:ascii="Times New Roman" w:eastAsia="Times New Roman" w:hAnsi="Times New Roman" w:cs="Times New Roman"/>
                <w:sz w:val="24"/>
                <w:szCs w:val="24"/>
                <w:lang w:eastAsia="lv-LV"/>
              </w:rPr>
              <w:t xml:space="preserve"> saņēma Rīgas domes Īpašuma departamenta pārsūtīto 20</w:t>
            </w:r>
            <w:r w:rsidR="00F34AFD" w:rsidRPr="00AB2B2C">
              <w:rPr>
                <w:rFonts w:ascii="Times New Roman" w:eastAsia="Times New Roman" w:hAnsi="Times New Roman" w:cs="Times New Roman"/>
                <w:sz w:val="24"/>
                <w:szCs w:val="24"/>
                <w:lang w:eastAsia="lv-LV"/>
              </w:rPr>
              <w:t>20</w:t>
            </w:r>
            <w:r w:rsidR="00F84248" w:rsidRPr="00AB2B2C">
              <w:rPr>
                <w:rFonts w:ascii="Times New Roman" w:eastAsia="Times New Roman" w:hAnsi="Times New Roman" w:cs="Times New Roman"/>
                <w:sz w:val="24"/>
                <w:szCs w:val="24"/>
                <w:lang w:eastAsia="lv-LV"/>
              </w:rPr>
              <w:t xml:space="preserve">.gada </w:t>
            </w:r>
            <w:r w:rsidR="00377846" w:rsidRPr="00AB2B2C">
              <w:rPr>
                <w:rFonts w:ascii="Times New Roman" w:eastAsia="Times New Roman" w:hAnsi="Times New Roman" w:cs="Times New Roman"/>
                <w:sz w:val="24"/>
                <w:szCs w:val="24"/>
                <w:lang w:eastAsia="lv-LV"/>
              </w:rPr>
              <w:t>30.jūnija</w:t>
            </w:r>
            <w:r w:rsidR="00F84248" w:rsidRPr="00AB2B2C">
              <w:rPr>
                <w:rFonts w:ascii="Times New Roman" w:eastAsia="Times New Roman" w:hAnsi="Times New Roman" w:cs="Times New Roman"/>
                <w:sz w:val="24"/>
                <w:szCs w:val="24"/>
                <w:lang w:eastAsia="lv-LV"/>
              </w:rPr>
              <w:t xml:space="preserve"> iesniegumu pēc piekritības par apbūvētās zemes vienības atsavināšanas ierosinājumu.</w:t>
            </w:r>
          </w:p>
          <w:p w14:paraId="73EFF53B" w14:textId="77777777" w:rsidR="00F84248" w:rsidRPr="00AB2B2C" w:rsidRDefault="00F84248" w:rsidP="00AB2B2C">
            <w:pPr>
              <w:spacing w:after="0" w:line="240" w:lineRule="auto"/>
              <w:ind w:hanging="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Pēc Rīkojuma projekta pieņemšanas apbūves īpašniekam būs pienākums maksāt zemes nomas maksu, ņemot vērā to, ka pastāv piespiedu nomas attiecības uz likuma pamata.</w:t>
            </w:r>
          </w:p>
          <w:p w14:paraId="579FBCE9" w14:textId="77777777" w:rsidR="00F84248" w:rsidRPr="00AB2B2C" w:rsidRDefault="00F84248" w:rsidP="00AB2B2C">
            <w:pPr>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t xml:space="preserve">VNĪ attiecībā uz apbūvētajām zemes vienībām pilda Publiskas personas mantas atsavināšanas likumā tai deleģēto uzdevumu – organizē valsts mantas atsavināšanas procesu un atsavina apbūvēto valsts zemi personām, kurām saskaņā ar Publiskas personas mantas atsavināšanas likuma 4.panta ceturto daļu ir tiesības ierosināt to atsavināšanu. </w:t>
            </w:r>
          </w:p>
          <w:p w14:paraId="1420D02F" w14:textId="19D40C00" w:rsidR="00F84248" w:rsidRPr="00AB2B2C" w:rsidRDefault="00F84248" w:rsidP="00AB2B2C">
            <w:pPr>
              <w:spacing w:after="0" w:line="240" w:lineRule="auto"/>
              <w:ind w:firstLine="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t>Pēc Rīkojuma projekta pieņemšanas un zemes vienības ierakstīšanas zemesgrāmatā uz valsts vārda VNĪ Publiskas personas mantas atsavināšanas likuma 5.panta trešajā daļā noteiktajā termiņā pieņems lēmumu par atļauju atsavināt valsts īpašumā esošo apbūvēt</w:t>
            </w:r>
            <w:r w:rsidR="00377846" w:rsidRPr="00AB2B2C">
              <w:rPr>
                <w:rFonts w:ascii="Times New Roman" w:eastAsia="Times New Roman" w:hAnsi="Times New Roman" w:cs="Times New Roman"/>
                <w:sz w:val="24"/>
                <w:szCs w:val="24"/>
                <w:lang w:eastAsia="lv-LV"/>
              </w:rPr>
              <w:t>o</w:t>
            </w:r>
            <w:r w:rsidRPr="00AB2B2C">
              <w:rPr>
                <w:rFonts w:ascii="Times New Roman" w:eastAsia="Times New Roman" w:hAnsi="Times New Roman" w:cs="Times New Roman"/>
                <w:sz w:val="24"/>
                <w:szCs w:val="24"/>
                <w:lang w:eastAsia="lv-LV"/>
              </w:rPr>
              <w:t xml:space="preserve"> zemesgabal</w:t>
            </w:r>
            <w:r w:rsidR="00377846" w:rsidRPr="00AB2B2C">
              <w:rPr>
                <w:rFonts w:ascii="Times New Roman" w:eastAsia="Times New Roman" w:hAnsi="Times New Roman" w:cs="Times New Roman"/>
                <w:sz w:val="24"/>
                <w:szCs w:val="24"/>
                <w:lang w:eastAsia="lv-LV"/>
              </w:rPr>
              <w:t>u</w:t>
            </w:r>
            <w:r w:rsidRPr="00AB2B2C">
              <w:rPr>
                <w:rFonts w:ascii="Times New Roman" w:eastAsia="Times New Roman" w:hAnsi="Times New Roman" w:cs="Times New Roman"/>
                <w:sz w:val="24"/>
                <w:szCs w:val="24"/>
                <w:lang w:eastAsia="lv-LV"/>
              </w:rPr>
              <w:t>, par kuru saņemts atsavināšanas ierosinājums.</w:t>
            </w:r>
          </w:p>
          <w:p w14:paraId="6FB5C59D" w14:textId="49DF4DA7" w:rsidR="00734887" w:rsidRPr="00AB2B2C" w:rsidRDefault="00734887" w:rsidP="00AB2B2C">
            <w:pPr>
              <w:spacing w:after="0" w:line="240" w:lineRule="auto"/>
              <w:ind w:firstLine="2"/>
              <w:jc w:val="both"/>
              <w:rPr>
                <w:rFonts w:ascii="Times New Roman" w:eastAsia="Times New Roman" w:hAnsi="Times New Roman" w:cs="Times New Roman"/>
                <w:sz w:val="24"/>
                <w:szCs w:val="24"/>
                <w:lang w:eastAsia="lv-LV"/>
              </w:rPr>
            </w:pPr>
          </w:p>
          <w:p w14:paraId="43EA2C39" w14:textId="73927095" w:rsidR="00734887" w:rsidRPr="00AB2B2C" w:rsidRDefault="00734887" w:rsidP="00AB2B2C">
            <w:pPr>
              <w:tabs>
                <w:tab w:val="left" w:pos="282"/>
              </w:tabs>
              <w:spacing w:after="0" w:line="240" w:lineRule="auto"/>
              <w:ind w:left="-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b/>
                <w:bCs/>
                <w:sz w:val="24"/>
                <w:szCs w:val="24"/>
                <w:lang w:eastAsia="lv-LV"/>
              </w:rPr>
              <w:lastRenderedPageBreak/>
              <w:t>7. </w:t>
            </w:r>
            <w:r w:rsidRPr="00AB2B2C">
              <w:rPr>
                <w:rFonts w:ascii="Times New Roman" w:eastAsia="Times New Roman" w:hAnsi="Times New Roman" w:cs="Times New Roman"/>
                <w:sz w:val="24"/>
                <w:szCs w:val="24"/>
                <w:lang w:eastAsia="lv-LV"/>
              </w:rPr>
              <w:t>Rīkojuma projektā Nr.21</w:t>
            </w:r>
            <w:r w:rsidR="00F41D54" w:rsidRPr="00AB2B2C">
              <w:rPr>
                <w:rFonts w:ascii="Times New Roman" w:eastAsia="Times New Roman" w:hAnsi="Times New Roman" w:cs="Times New Roman"/>
                <w:sz w:val="24"/>
                <w:szCs w:val="24"/>
                <w:lang w:eastAsia="lv-LV"/>
              </w:rPr>
              <w:t>8</w:t>
            </w:r>
            <w:r w:rsidRPr="00AB2B2C">
              <w:rPr>
                <w:rFonts w:ascii="Times New Roman" w:eastAsia="Times New Roman" w:hAnsi="Times New Roman" w:cs="Times New Roman"/>
                <w:sz w:val="24"/>
                <w:szCs w:val="24"/>
                <w:lang w:eastAsia="lv-LV"/>
              </w:rPr>
              <w:t>. –</w:t>
            </w:r>
            <w:r w:rsidR="004732CB" w:rsidRPr="00AB2B2C">
              <w:rPr>
                <w:rFonts w:ascii="Times New Roman" w:eastAsia="Times New Roman" w:hAnsi="Times New Roman" w:cs="Times New Roman"/>
                <w:sz w:val="24"/>
                <w:szCs w:val="24"/>
                <w:lang w:eastAsia="lv-LV"/>
              </w:rPr>
              <w:t xml:space="preserve"> </w:t>
            </w:r>
            <w:r w:rsidRPr="00AB2B2C">
              <w:rPr>
                <w:rFonts w:ascii="Times New Roman" w:eastAsia="Times New Roman" w:hAnsi="Times New Roman" w:cs="Times New Roman"/>
                <w:b/>
                <w:bCs/>
                <w:sz w:val="24"/>
                <w:szCs w:val="24"/>
                <w:lang w:eastAsia="lv-LV"/>
              </w:rPr>
              <w:t>zemes vienība</w:t>
            </w:r>
            <w:r w:rsidR="004732CB" w:rsidRPr="00AB2B2C">
              <w:rPr>
                <w:rFonts w:ascii="Times New Roman" w:eastAsia="Times New Roman" w:hAnsi="Times New Roman" w:cs="Times New Roman"/>
                <w:b/>
                <w:bCs/>
                <w:sz w:val="24"/>
                <w:szCs w:val="24"/>
                <w:lang w:eastAsia="lv-LV"/>
              </w:rPr>
              <w:t xml:space="preserve"> bez adreses</w:t>
            </w:r>
            <w:r w:rsidRPr="00AB2B2C">
              <w:rPr>
                <w:rFonts w:ascii="Times New Roman" w:eastAsia="Times New Roman" w:hAnsi="Times New Roman" w:cs="Times New Roman"/>
                <w:b/>
                <w:bCs/>
                <w:sz w:val="24"/>
                <w:szCs w:val="24"/>
                <w:lang w:eastAsia="lv-LV"/>
              </w:rPr>
              <w:t>,</w:t>
            </w:r>
            <w:r w:rsidRPr="00AB2B2C">
              <w:rPr>
                <w:rFonts w:ascii="Times New Roman" w:eastAsia="Times New Roman" w:hAnsi="Times New Roman" w:cs="Times New Roman"/>
                <w:b/>
                <w:bCs/>
                <w:color w:val="FF0000"/>
                <w:sz w:val="24"/>
                <w:szCs w:val="24"/>
                <w:lang w:eastAsia="lv-LV"/>
              </w:rPr>
              <w:t xml:space="preserve"> </w:t>
            </w:r>
            <w:r w:rsidRPr="00AB2B2C">
              <w:rPr>
                <w:rFonts w:ascii="Times New Roman" w:eastAsia="Times New Roman" w:hAnsi="Times New Roman" w:cs="Times New Roman"/>
                <w:b/>
                <w:bCs/>
                <w:sz w:val="24"/>
                <w:szCs w:val="24"/>
                <w:lang w:eastAsia="lv-LV"/>
              </w:rPr>
              <w:t xml:space="preserve">Rīgā </w:t>
            </w:r>
            <w:r w:rsidRPr="00AB2B2C">
              <w:rPr>
                <w:rFonts w:ascii="Times New Roman" w:eastAsia="Times New Roman" w:hAnsi="Times New Roman" w:cs="Times New Roman"/>
                <w:sz w:val="24"/>
                <w:szCs w:val="24"/>
                <w:lang w:eastAsia="lv-LV"/>
              </w:rPr>
              <w:t xml:space="preserve">(zemes vienības kadastra apzīmējums 0100 </w:t>
            </w:r>
            <w:r w:rsidR="001151B1" w:rsidRPr="00AB2B2C">
              <w:rPr>
                <w:rFonts w:ascii="Times New Roman" w:eastAsia="Times New Roman" w:hAnsi="Times New Roman" w:cs="Times New Roman"/>
                <w:sz w:val="24"/>
                <w:szCs w:val="24"/>
                <w:lang w:eastAsia="lv-LV"/>
              </w:rPr>
              <w:t>054</w:t>
            </w:r>
            <w:r w:rsidRPr="00AB2B2C">
              <w:rPr>
                <w:rFonts w:ascii="Times New Roman" w:eastAsia="Times New Roman" w:hAnsi="Times New Roman" w:cs="Times New Roman"/>
                <w:sz w:val="24"/>
                <w:szCs w:val="24"/>
                <w:lang w:eastAsia="lv-LV"/>
              </w:rPr>
              <w:t xml:space="preserve"> </w:t>
            </w:r>
            <w:r w:rsidR="007D1CFA" w:rsidRPr="00AB2B2C">
              <w:rPr>
                <w:rFonts w:ascii="Times New Roman" w:eastAsia="Times New Roman" w:hAnsi="Times New Roman" w:cs="Times New Roman"/>
                <w:sz w:val="24"/>
                <w:szCs w:val="24"/>
                <w:lang w:eastAsia="lv-LV"/>
              </w:rPr>
              <w:t>2030</w:t>
            </w:r>
            <w:r w:rsidRPr="00AB2B2C">
              <w:rPr>
                <w:rFonts w:ascii="Times New Roman" w:eastAsia="Times New Roman" w:hAnsi="Times New Roman" w:cs="Times New Roman"/>
                <w:sz w:val="24"/>
                <w:szCs w:val="24"/>
                <w:lang w:eastAsia="lv-LV"/>
              </w:rPr>
              <w:t>) 0,</w:t>
            </w:r>
            <w:r w:rsidR="007D1CFA" w:rsidRPr="00AB2B2C">
              <w:rPr>
                <w:rFonts w:ascii="Times New Roman" w:eastAsia="Times New Roman" w:hAnsi="Times New Roman" w:cs="Times New Roman"/>
                <w:sz w:val="24"/>
                <w:szCs w:val="24"/>
                <w:lang w:eastAsia="lv-LV"/>
              </w:rPr>
              <w:t>0096</w:t>
            </w:r>
            <w:r w:rsidRPr="00AB2B2C">
              <w:rPr>
                <w:rFonts w:ascii="Times New Roman" w:eastAsia="Times New Roman" w:hAnsi="Times New Roman" w:cs="Times New Roman"/>
                <w:sz w:val="24"/>
                <w:szCs w:val="24"/>
                <w:lang w:eastAsia="lv-LV"/>
              </w:rPr>
              <w:t xml:space="preserve"> ha platībā, zemes vienības kadastrālā vērtība uz 202</w:t>
            </w:r>
            <w:r w:rsidR="007D1CFA" w:rsidRPr="00AB2B2C">
              <w:rPr>
                <w:rFonts w:ascii="Times New Roman" w:eastAsia="Times New Roman" w:hAnsi="Times New Roman" w:cs="Times New Roman"/>
                <w:sz w:val="24"/>
                <w:szCs w:val="24"/>
                <w:lang w:eastAsia="lv-LV"/>
              </w:rPr>
              <w:t>1</w:t>
            </w:r>
            <w:r w:rsidRPr="00AB2B2C">
              <w:rPr>
                <w:rFonts w:ascii="Times New Roman" w:eastAsia="Times New Roman" w:hAnsi="Times New Roman" w:cs="Times New Roman"/>
                <w:sz w:val="24"/>
                <w:szCs w:val="24"/>
                <w:lang w:eastAsia="lv-LV"/>
              </w:rPr>
              <w:t>.gada 1.janvāri noteikta 2</w:t>
            </w:r>
            <w:r w:rsidR="007D1CFA" w:rsidRPr="00AB2B2C">
              <w:rPr>
                <w:rFonts w:ascii="Times New Roman" w:eastAsia="Times New Roman" w:hAnsi="Times New Roman" w:cs="Times New Roman"/>
                <w:sz w:val="24"/>
                <w:szCs w:val="24"/>
                <w:lang w:eastAsia="lv-LV"/>
              </w:rPr>
              <w:t>459</w:t>
            </w:r>
            <w:r w:rsidRPr="00AB2B2C">
              <w:rPr>
                <w:rFonts w:ascii="Times New Roman" w:eastAsia="Times New Roman" w:hAnsi="Times New Roman" w:cs="Times New Roman"/>
                <w:sz w:val="24"/>
                <w:szCs w:val="24"/>
                <w:lang w:eastAsia="lv-LV"/>
              </w:rPr>
              <w:t xml:space="preserve"> </w:t>
            </w:r>
            <w:r w:rsidRPr="00AB2B2C">
              <w:rPr>
                <w:rFonts w:ascii="Times New Roman" w:eastAsia="Times New Roman" w:hAnsi="Times New Roman" w:cs="Times New Roman"/>
                <w:i/>
                <w:sz w:val="24"/>
                <w:szCs w:val="24"/>
                <w:lang w:eastAsia="lv-LV"/>
              </w:rPr>
              <w:t>euro</w:t>
            </w:r>
            <w:r w:rsidRPr="00AB2B2C">
              <w:rPr>
                <w:rFonts w:ascii="Times New Roman" w:eastAsia="Times New Roman" w:hAnsi="Times New Roman" w:cs="Times New Roman"/>
                <w:sz w:val="24"/>
                <w:szCs w:val="24"/>
                <w:lang w:eastAsia="lv-LV"/>
              </w:rPr>
              <w:t xml:space="preserve">. Saskaņā ar NĪVKIS datiem zemes vienības statuss – </w:t>
            </w:r>
            <w:r w:rsidR="002F6DE2" w:rsidRPr="00AB2B2C">
              <w:rPr>
                <w:rFonts w:ascii="Times New Roman" w:eastAsia="Times New Roman" w:hAnsi="Times New Roman" w:cs="Times New Roman"/>
                <w:sz w:val="24"/>
                <w:szCs w:val="24"/>
                <w:lang w:eastAsia="lv-LV"/>
              </w:rPr>
              <w:t>rezerves zemes fonds</w:t>
            </w:r>
            <w:r w:rsidRPr="00AB2B2C">
              <w:rPr>
                <w:rFonts w:ascii="Times New Roman" w:eastAsia="Times New Roman" w:hAnsi="Times New Roman" w:cs="Times New Roman"/>
                <w:sz w:val="24"/>
                <w:szCs w:val="24"/>
                <w:lang w:eastAsia="lv-LV"/>
              </w:rPr>
              <w:t>.</w:t>
            </w:r>
          </w:p>
          <w:p w14:paraId="4FCABD22" w14:textId="22401801" w:rsidR="005206B9" w:rsidRPr="00AB2B2C" w:rsidRDefault="005206B9"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Saskaņā ar NĪVKIS datiem zemes vienībai (zemes vienības kadastra apzīmējums 0100 054 2030) nav reģistrēti apgrūtinājumi.</w:t>
            </w:r>
            <w:r w:rsidR="00965545" w:rsidRPr="00AB2B2C">
              <w:rPr>
                <w:rFonts w:ascii="Times New Roman" w:eastAsia="Times New Roman" w:hAnsi="Times New Roman" w:cs="Times New Roman"/>
                <w:sz w:val="24"/>
                <w:szCs w:val="24"/>
                <w:lang w:eastAsia="lv-LV"/>
              </w:rPr>
              <w:tab/>
            </w:r>
          </w:p>
          <w:p w14:paraId="3500914F" w14:textId="146C0041" w:rsidR="006361D9" w:rsidRPr="00AB2B2C" w:rsidRDefault="005206B9"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r>
            <w:r w:rsidR="00734887" w:rsidRPr="00AB2B2C">
              <w:rPr>
                <w:rFonts w:ascii="Times New Roman" w:eastAsia="Times New Roman" w:hAnsi="Times New Roman" w:cs="Times New Roman"/>
                <w:sz w:val="24"/>
                <w:szCs w:val="24"/>
                <w:lang w:eastAsia="lv-LV"/>
              </w:rPr>
              <w:t xml:space="preserve">Saskaņā ar NĪVKIS datiem uz zemes vienības (zemes vienības kadastra apzīmējums 0100 </w:t>
            </w:r>
            <w:r w:rsidR="002F6DE2" w:rsidRPr="00AB2B2C">
              <w:rPr>
                <w:rFonts w:ascii="Times New Roman" w:eastAsia="Times New Roman" w:hAnsi="Times New Roman" w:cs="Times New Roman"/>
                <w:sz w:val="24"/>
                <w:szCs w:val="24"/>
                <w:lang w:eastAsia="lv-LV"/>
              </w:rPr>
              <w:t>054</w:t>
            </w:r>
            <w:r w:rsidR="00734887" w:rsidRPr="00AB2B2C">
              <w:rPr>
                <w:rFonts w:ascii="Times New Roman" w:eastAsia="Times New Roman" w:hAnsi="Times New Roman" w:cs="Times New Roman"/>
                <w:sz w:val="24"/>
                <w:szCs w:val="24"/>
                <w:lang w:eastAsia="lv-LV"/>
              </w:rPr>
              <w:t xml:space="preserve"> </w:t>
            </w:r>
            <w:r w:rsidR="002F6DE2" w:rsidRPr="00AB2B2C">
              <w:rPr>
                <w:rFonts w:ascii="Times New Roman" w:eastAsia="Times New Roman" w:hAnsi="Times New Roman" w:cs="Times New Roman"/>
                <w:sz w:val="24"/>
                <w:szCs w:val="24"/>
                <w:lang w:eastAsia="lv-LV"/>
              </w:rPr>
              <w:t>2030</w:t>
            </w:r>
            <w:r w:rsidR="00734887" w:rsidRPr="00AB2B2C">
              <w:rPr>
                <w:rFonts w:ascii="Times New Roman" w:eastAsia="Times New Roman" w:hAnsi="Times New Roman" w:cs="Times New Roman"/>
                <w:sz w:val="24"/>
                <w:szCs w:val="24"/>
                <w:lang w:eastAsia="lv-LV"/>
              </w:rPr>
              <w:t>) atrodas būve (būv</w:t>
            </w:r>
            <w:r w:rsidR="00BB2F3A" w:rsidRPr="00AB2B2C">
              <w:rPr>
                <w:rFonts w:ascii="Times New Roman" w:eastAsia="Times New Roman" w:hAnsi="Times New Roman" w:cs="Times New Roman"/>
                <w:sz w:val="24"/>
                <w:szCs w:val="24"/>
                <w:lang w:eastAsia="lv-LV"/>
              </w:rPr>
              <w:t>es</w:t>
            </w:r>
            <w:r w:rsidR="00734887" w:rsidRPr="00AB2B2C">
              <w:rPr>
                <w:rFonts w:ascii="Times New Roman" w:eastAsia="Times New Roman" w:hAnsi="Times New Roman" w:cs="Times New Roman"/>
                <w:sz w:val="24"/>
                <w:szCs w:val="24"/>
                <w:lang w:eastAsia="lv-LV"/>
              </w:rPr>
              <w:t xml:space="preserve"> kadastra apzīmējum</w:t>
            </w:r>
            <w:r w:rsidR="00BB2F3A" w:rsidRPr="00AB2B2C">
              <w:rPr>
                <w:rFonts w:ascii="Times New Roman" w:eastAsia="Times New Roman" w:hAnsi="Times New Roman" w:cs="Times New Roman"/>
                <w:sz w:val="24"/>
                <w:szCs w:val="24"/>
                <w:lang w:eastAsia="lv-LV"/>
              </w:rPr>
              <w:t xml:space="preserve">s </w:t>
            </w:r>
            <w:r w:rsidR="00734887" w:rsidRPr="00AB2B2C">
              <w:rPr>
                <w:rFonts w:ascii="Times New Roman" w:eastAsia="Times New Roman" w:hAnsi="Times New Roman" w:cs="Times New Roman"/>
                <w:sz w:val="24"/>
                <w:szCs w:val="24"/>
                <w:lang w:eastAsia="lv-LV"/>
              </w:rPr>
              <w:t xml:space="preserve">0100 </w:t>
            </w:r>
            <w:r w:rsidR="00BB2F3A" w:rsidRPr="00AB2B2C">
              <w:rPr>
                <w:rFonts w:ascii="Times New Roman" w:eastAsia="Times New Roman" w:hAnsi="Times New Roman" w:cs="Times New Roman"/>
                <w:sz w:val="24"/>
                <w:szCs w:val="24"/>
                <w:lang w:eastAsia="lv-LV"/>
              </w:rPr>
              <w:t xml:space="preserve">054 0017 036) </w:t>
            </w:r>
            <w:r w:rsidR="00E31DCB" w:rsidRPr="00AB2B2C">
              <w:rPr>
                <w:rFonts w:ascii="Times New Roman" w:eastAsia="Times New Roman" w:hAnsi="Times New Roman" w:cs="Times New Roman"/>
                <w:sz w:val="24"/>
                <w:szCs w:val="24"/>
                <w:lang w:eastAsia="lv-LV"/>
              </w:rPr>
              <w:t>Vienības gatvē 24/26</w:t>
            </w:r>
            <w:r w:rsidR="00734887" w:rsidRPr="00AB2B2C">
              <w:rPr>
                <w:rFonts w:ascii="Times New Roman" w:eastAsia="Times New Roman" w:hAnsi="Times New Roman" w:cs="Times New Roman"/>
                <w:sz w:val="24"/>
                <w:szCs w:val="24"/>
                <w:lang w:eastAsia="lv-LV"/>
              </w:rPr>
              <w:t xml:space="preserve">, Rīgā. </w:t>
            </w:r>
            <w:r w:rsidR="006361D9" w:rsidRPr="00AB2B2C">
              <w:rPr>
                <w:rFonts w:ascii="Times New Roman" w:eastAsia="Times New Roman" w:hAnsi="Times New Roman" w:cs="Times New Roman"/>
                <w:sz w:val="24"/>
                <w:szCs w:val="24"/>
                <w:lang w:eastAsia="lv-LV"/>
              </w:rPr>
              <w:t xml:space="preserve">Būve (būves kadastra apzīmējums 0100 054 0017 036) Vienības </w:t>
            </w:r>
            <w:r w:rsidR="006D33DF" w:rsidRPr="00AB2B2C">
              <w:rPr>
                <w:rFonts w:ascii="Times New Roman" w:eastAsia="Times New Roman" w:hAnsi="Times New Roman" w:cs="Times New Roman"/>
                <w:sz w:val="24"/>
                <w:szCs w:val="24"/>
                <w:lang w:eastAsia="lv-LV"/>
              </w:rPr>
              <w:t>gatvē 24/26</w:t>
            </w:r>
            <w:r w:rsidR="006361D9" w:rsidRPr="00AB2B2C">
              <w:rPr>
                <w:rFonts w:ascii="Times New Roman" w:eastAsia="Times New Roman" w:hAnsi="Times New Roman" w:cs="Times New Roman"/>
                <w:sz w:val="24"/>
                <w:szCs w:val="24"/>
                <w:lang w:eastAsia="lv-LV"/>
              </w:rPr>
              <w:t xml:space="preserve">, Rīgā, ietilpst nekustamā īpašuma (nekustamā īpašuma kadastra Nr. 0100 </w:t>
            </w:r>
            <w:r w:rsidR="00877052" w:rsidRPr="00AB2B2C">
              <w:rPr>
                <w:rFonts w:ascii="Times New Roman" w:eastAsia="Times New Roman" w:hAnsi="Times New Roman" w:cs="Times New Roman"/>
                <w:sz w:val="24"/>
                <w:szCs w:val="24"/>
                <w:lang w:eastAsia="lv-LV"/>
              </w:rPr>
              <w:t>554 0015</w:t>
            </w:r>
            <w:r w:rsidR="006361D9" w:rsidRPr="00AB2B2C">
              <w:rPr>
                <w:rFonts w:ascii="Times New Roman" w:eastAsia="Times New Roman" w:hAnsi="Times New Roman" w:cs="Times New Roman"/>
                <w:sz w:val="24"/>
                <w:szCs w:val="24"/>
                <w:lang w:eastAsia="lv-LV"/>
              </w:rPr>
              <w:t>) sastāvā.</w:t>
            </w:r>
          </w:p>
          <w:p w14:paraId="09AF6977" w14:textId="0A3D0723" w:rsidR="006361D9" w:rsidRPr="00AB2B2C" w:rsidRDefault="006361D9"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 xml:space="preserve">Nekustamais īpašums (nekustamā īpašuma kadastra Nr. 0100 </w:t>
            </w:r>
            <w:r w:rsidR="00C97C0B" w:rsidRPr="00AB2B2C">
              <w:rPr>
                <w:rFonts w:ascii="Times New Roman" w:eastAsia="Times New Roman" w:hAnsi="Times New Roman" w:cs="Times New Roman"/>
                <w:sz w:val="24"/>
                <w:szCs w:val="24"/>
                <w:lang w:eastAsia="lv-LV"/>
              </w:rPr>
              <w:t>5</w:t>
            </w:r>
            <w:r w:rsidR="00AC1450" w:rsidRPr="00AB2B2C">
              <w:rPr>
                <w:rFonts w:ascii="Times New Roman" w:eastAsia="Times New Roman" w:hAnsi="Times New Roman" w:cs="Times New Roman"/>
                <w:sz w:val="24"/>
                <w:szCs w:val="24"/>
                <w:lang w:eastAsia="lv-LV"/>
              </w:rPr>
              <w:t>54</w:t>
            </w:r>
            <w:r w:rsidRPr="00AB2B2C">
              <w:rPr>
                <w:rFonts w:ascii="Times New Roman" w:eastAsia="Times New Roman" w:hAnsi="Times New Roman" w:cs="Times New Roman"/>
                <w:sz w:val="24"/>
                <w:szCs w:val="24"/>
                <w:lang w:eastAsia="lv-LV"/>
              </w:rPr>
              <w:t xml:space="preserve"> </w:t>
            </w:r>
            <w:r w:rsidR="00C97C0B" w:rsidRPr="00AB2B2C">
              <w:rPr>
                <w:rFonts w:ascii="Times New Roman" w:eastAsia="Times New Roman" w:hAnsi="Times New Roman" w:cs="Times New Roman"/>
                <w:sz w:val="24"/>
                <w:szCs w:val="24"/>
                <w:lang w:eastAsia="lv-LV"/>
              </w:rPr>
              <w:t>0015</w:t>
            </w:r>
            <w:r w:rsidRPr="00AB2B2C">
              <w:rPr>
                <w:rFonts w:ascii="Times New Roman" w:eastAsia="Times New Roman" w:hAnsi="Times New Roman" w:cs="Times New Roman"/>
                <w:sz w:val="24"/>
                <w:szCs w:val="24"/>
                <w:lang w:eastAsia="lv-LV"/>
              </w:rPr>
              <w:t>) ierakstīts Rīgas pilsētas Vidzemes priekšpilsētas tiesas Rīgas pilsētas zemesgrāmatas nodalījumā Nr.1</w:t>
            </w:r>
            <w:r w:rsidR="00C97C0B" w:rsidRPr="00AB2B2C">
              <w:rPr>
                <w:rFonts w:ascii="Times New Roman" w:eastAsia="Times New Roman" w:hAnsi="Times New Roman" w:cs="Times New Roman"/>
                <w:sz w:val="24"/>
                <w:szCs w:val="24"/>
                <w:lang w:eastAsia="lv-LV"/>
              </w:rPr>
              <w:t>000000</w:t>
            </w:r>
            <w:r w:rsidR="00F01720" w:rsidRPr="00AB2B2C">
              <w:rPr>
                <w:rFonts w:ascii="Times New Roman" w:eastAsia="Times New Roman" w:hAnsi="Times New Roman" w:cs="Times New Roman"/>
                <w:sz w:val="24"/>
                <w:szCs w:val="24"/>
                <w:lang w:eastAsia="lv-LV"/>
              </w:rPr>
              <w:t>7</w:t>
            </w:r>
            <w:r w:rsidR="00C97C0B" w:rsidRPr="00AB2B2C">
              <w:rPr>
                <w:rFonts w:ascii="Times New Roman" w:eastAsia="Times New Roman" w:hAnsi="Times New Roman" w:cs="Times New Roman"/>
                <w:sz w:val="24"/>
                <w:szCs w:val="24"/>
                <w:lang w:eastAsia="lv-LV"/>
              </w:rPr>
              <w:t>7829</w:t>
            </w:r>
            <w:r w:rsidRPr="00AB2B2C">
              <w:rPr>
                <w:rFonts w:ascii="Times New Roman" w:eastAsia="Times New Roman" w:hAnsi="Times New Roman" w:cs="Times New Roman"/>
                <w:sz w:val="24"/>
                <w:szCs w:val="24"/>
                <w:lang w:eastAsia="lv-LV"/>
              </w:rPr>
              <w:t xml:space="preserve">. Īpašuma tiesības uz nekustamo īpašumu (nekustamā īpašuma kadastra Nr. 0100 </w:t>
            </w:r>
            <w:r w:rsidR="00C97C0B" w:rsidRPr="00AB2B2C">
              <w:rPr>
                <w:rFonts w:ascii="Times New Roman" w:eastAsia="Times New Roman" w:hAnsi="Times New Roman" w:cs="Times New Roman"/>
                <w:sz w:val="24"/>
                <w:szCs w:val="24"/>
                <w:lang w:eastAsia="lv-LV"/>
              </w:rPr>
              <w:t>554</w:t>
            </w:r>
            <w:r w:rsidRPr="00AB2B2C">
              <w:rPr>
                <w:rFonts w:ascii="Times New Roman" w:eastAsia="Times New Roman" w:hAnsi="Times New Roman" w:cs="Times New Roman"/>
                <w:sz w:val="24"/>
                <w:szCs w:val="24"/>
                <w:lang w:eastAsia="lv-LV"/>
              </w:rPr>
              <w:t xml:space="preserve"> 0</w:t>
            </w:r>
            <w:r w:rsidR="00C97C0B" w:rsidRPr="00AB2B2C">
              <w:rPr>
                <w:rFonts w:ascii="Times New Roman" w:eastAsia="Times New Roman" w:hAnsi="Times New Roman" w:cs="Times New Roman"/>
                <w:sz w:val="24"/>
                <w:szCs w:val="24"/>
                <w:lang w:eastAsia="lv-LV"/>
              </w:rPr>
              <w:t>015</w:t>
            </w:r>
            <w:r w:rsidRPr="00AB2B2C">
              <w:rPr>
                <w:rFonts w:ascii="Times New Roman" w:eastAsia="Times New Roman" w:hAnsi="Times New Roman" w:cs="Times New Roman"/>
                <w:sz w:val="24"/>
                <w:szCs w:val="24"/>
                <w:lang w:eastAsia="lv-LV"/>
              </w:rPr>
              <w:t xml:space="preserve">), kurš </w:t>
            </w:r>
            <w:r w:rsidRPr="00AB2B2C">
              <w:rPr>
                <w:rFonts w:ascii="Times New Roman" w:eastAsia="Times New Roman" w:hAnsi="Times New Roman" w:cs="Times New Roman"/>
                <w:sz w:val="24"/>
                <w:szCs w:val="24"/>
              </w:rPr>
              <w:t xml:space="preserve">sastāv no </w:t>
            </w:r>
            <w:r w:rsidR="00A871EE" w:rsidRPr="000E0910">
              <w:rPr>
                <w:rFonts w:ascii="Times New Roman" w:eastAsia="Times New Roman" w:hAnsi="Times New Roman" w:cs="Times New Roman"/>
                <w:sz w:val="24"/>
                <w:szCs w:val="24"/>
              </w:rPr>
              <w:t>3</w:t>
            </w:r>
            <w:r w:rsidR="00AA7DDE" w:rsidRPr="000E0910">
              <w:rPr>
                <w:rFonts w:ascii="Times New Roman" w:eastAsia="Times New Roman" w:hAnsi="Times New Roman" w:cs="Times New Roman"/>
                <w:sz w:val="24"/>
                <w:szCs w:val="24"/>
              </w:rPr>
              <w:t>3</w:t>
            </w:r>
            <w:r w:rsidR="00A871EE" w:rsidRPr="00AB2B2C">
              <w:rPr>
                <w:rFonts w:ascii="Times New Roman" w:eastAsia="Times New Roman" w:hAnsi="Times New Roman" w:cs="Times New Roman"/>
                <w:sz w:val="24"/>
                <w:szCs w:val="24"/>
              </w:rPr>
              <w:t xml:space="preserve"> būvēm</w:t>
            </w:r>
            <w:r w:rsidR="00EE0A42" w:rsidRPr="00AB2B2C">
              <w:rPr>
                <w:rFonts w:ascii="Times New Roman" w:eastAsia="Times New Roman" w:hAnsi="Times New Roman" w:cs="Times New Roman"/>
                <w:sz w:val="24"/>
                <w:szCs w:val="24"/>
              </w:rPr>
              <w:t xml:space="preserve"> (būvju kadastra apzīmējumi </w:t>
            </w:r>
            <w:r w:rsidR="00D8417C" w:rsidRPr="00AB2B2C">
              <w:rPr>
                <w:rFonts w:ascii="Times New Roman" w:eastAsia="Times New Roman" w:hAnsi="Times New Roman" w:cs="Times New Roman"/>
                <w:sz w:val="24"/>
                <w:szCs w:val="24"/>
              </w:rPr>
              <w:t xml:space="preserve">0100 054 0017 </w:t>
            </w:r>
            <w:r w:rsidR="00260797" w:rsidRPr="00AB2B2C">
              <w:rPr>
                <w:rFonts w:ascii="Times New Roman" w:eastAsia="Times New Roman" w:hAnsi="Times New Roman" w:cs="Times New Roman"/>
                <w:sz w:val="24"/>
                <w:szCs w:val="24"/>
              </w:rPr>
              <w:t>001, 0100 054 0017 002, 0100 054 0017</w:t>
            </w:r>
            <w:r w:rsidR="009B31AA" w:rsidRPr="00AB2B2C">
              <w:rPr>
                <w:rFonts w:ascii="Times New Roman" w:eastAsia="Times New Roman" w:hAnsi="Times New Roman" w:cs="Times New Roman"/>
                <w:sz w:val="24"/>
                <w:szCs w:val="24"/>
              </w:rPr>
              <w:t xml:space="preserve"> 003, 0100 054 0017 004, 0100 054 0017 005, 0100 054 0017 006, 0100 054 0017 007, 0100 054 0017 008, 0100 054 0017 </w:t>
            </w:r>
            <w:r w:rsidR="006739F0" w:rsidRPr="00AB2B2C">
              <w:rPr>
                <w:rFonts w:ascii="Times New Roman" w:eastAsia="Times New Roman" w:hAnsi="Times New Roman" w:cs="Times New Roman"/>
                <w:sz w:val="24"/>
                <w:szCs w:val="24"/>
              </w:rPr>
              <w:t>010, 0100 054 0017 011, 0100 054 0017 012, 0100 054 0017 013, 0100 054 0017 014, 0100 054 0017 015, 0100 054 0017 016, 0100 054 0017 017</w:t>
            </w:r>
            <w:r w:rsidR="00C82C1C" w:rsidRPr="00AB2B2C">
              <w:rPr>
                <w:rFonts w:ascii="Times New Roman" w:eastAsia="Times New Roman" w:hAnsi="Times New Roman" w:cs="Times New Roman"/>
                <w:sz w:val="24"/>
                <w:szCs w:val="24"/>
              </w:rPr>
              <w:t xml:space="preserve">, 0100 054 0017 019, 0100 054 0017 020, 0100 054 0017 023, 0100 054 0017 027, 0100 054 0017 </w:t>
            </w:r>
            <w:r w:rsidR="00415649" w:rsidRPr="00AB2B2C">
              <w:rPr>
                <w:rFonts w:ascii="Times New Roman" w:eastAsia="Times New Roman" w:hAnsi="Times New Roman" w:cs="Times New Roman"/>
                <w:sz w:val="24"/>
                <w:szCs w:val="24"/>
              </w:rPr>
              <w:t>028, 0100 054 0017 029, 0100 054 0017 030, 0100 054 0017 034, 0100 054 0017 035, 0100 054 0017 036, 0100 054 0017 038, 0100 054 0017 041, 0100 054 0017 042, 0100 054 0017 043, 0100 054 0017 044, 0100 054 0017 0045 un 0100 054 0017 0046)</w:t>
            </w:r>
            <w:r w:rsidR="005E174F" w:rsidRPr="00AB2B2C">
              <w:rPr>
                <w:rFonts w:ascii="Times New Roman" w:eastAsia="Times New Roman" w:hAnsi="Times New Roman" w:cs="Times New Roman"/>
                <w:sz w:val="24"/>
                <w:szCs w:val="24"/>
              </w:rPr>
              <w:t xml:space="preserve"> </w:t>
            </w:r>
            <w:r w:rsidRPr="00AB2B2C">
              <w:rPr>
                <w:rFonts w:ascii="Times New Roman" w:eastAsia="Times New Roman" w:hAnsi="Times New Roman" w:cs="Times New Roman"/>
                <w:sz w:val="24"/>
                <w:szCs w:val="24"/>
                <w:lang w:eastAsia="lv-LV"/>
              </w:rPr>
              <w:t xml:space="preserve">nostiprinātas </w:t>
            </w:r>
            <w:r w:rsidR="003D476F" w:rsidRPr="00AB2B2C">
              <w:rPr>
                <w:rFonts w:ascii="Times New Roman" w:eastAsia="Times New Roman" w:hAnsi="Times New Roman" w:cs="Times New Roman"/>
                <w:sz w:val="24"/>
                <w:szCs w:val="24"/>
                <w:lang w:eastAsia="lv-LV"/>
              </w:rPr>
              <w:t>juridiskai</w:t>
            </w:r>
            <w:r w:rsidRPr="00AB2B2C">
              <w:rPr>
                <w:rFonts w:ascii="Times New Roman" w:eastAsia="Times New Roman" w:hAnsi="Times New Roman" w:cs="Times New Roman"/>
                <w:sz w:val="24"/>
                <w:szCs w:val="24"/>
                <w:lang w:eastAsia="lv-LV"/>
              </w:rPr>
              <w:t xml:space="preserve"> personai.</w:t>
            </w:r>
          </w:p>
          <w:p w14:paraId="5DB3FF04" w14:textId="0A39BA4E" w:rsidR="00734887" w:rsidRPr="00AB2B2C" w:rsidRDefault="00734887" w:rsidP="00AB2B2C">
            <w:pPr>
              <w:tabs>
                <w:tab w:val="left" w:pos="707"/>
              </w:tabs>
              <w:spacing w:after="0" w:line="240" w:lineRule="auto"/>
              <w:ind w:left="-2" w:firstLine="2"/>
              <w:jc w:val="both"/>
              <w:rPr>
                <w:rFonts w:ascii="Times New Roman" w:hAnsi="Times New Roman" w:cs="Times New Roman"/>
                <w:sz w:val="24"/>
                <w:szCs w:val="24"/>
              </w:rPr>
            </w:pPr>
            <w:r w:rsidRPr="00AB2B2C">
              <w:rPr>
                <w:rFonts w:ascii="Times New Roman" w:hAnsi="Times New Roman" w:cs="Times New Roman"/>
                <w:sz w:val="24"/>
                <w:szCs w:val="24"/>
              </w:rPr>
              <w:tab/>
              <w:t>Saskaņā ar Rīgas pilsētas zemes komisijas 20</w:t>
            </w:r>
            <w:r w:rsidR="00B80689" w:rsidRPr="00AB2B2C">
              <w:rPr>
                <w:rFonts w:ascii="Times New Roman" w:hAnsi="Times New Roman" w:cs="Times New Roman"/>
                <w:sz w:val="24"/>
                <w:szCs w:val="24"/>
              </w:rPr>
              <w:t>20</w:t>
            </w:r>
            <w:r w:rsidRPr="00AB2B2C">
              <w:rPr>
                <w:rFonts w:ascii="Times New Roman" w:hAnsi="Times New Roman" w:cs="Times New Roman"/>
                <w:sz w:val="24"/>
                <w:szCs w:val="24"/>
              </w:rPr>
              <w:t>.gada 1</w:t>
            </w:r>
            <w:r w:rsidR="00B80689" w:rsidRPr="00AB2B2C">
              <w:rPr>
                <w:rFonts w:ascii="Times New Roman" w:hAnsi="Times New Roman" w:cs="Times New Roman"/>
                <w:sz w:val="24"/>
                <w:szCs w:val="24"/>
              </w:rPr>
              <w:t>6</w:t>
            </w:r>
            <w:r w:rsidRPr="00AB2B2C">
              <w:rPr>
                <w:rFonts w:ascii="Times New Roman" w:hAnsi="Times New Roman" w:cs="Times New Roman"/>
                <w:sz w:val="24"/>
                <w:szCs w:val="24"/>
              </w:rPr>
              <w:t>.</w:t>
            </w:r>
            <w:r w:rsidR="00B80689" w:rsidRPr="00AB2B2C">
              <w:rPr>
                <w:rFonts w:ascii="Times New Roman" w:hAnsi="Times New Roman" w:cs="Times New Roman"/>
                <w:sz w:val="24"/>
                <w:szCs w:val="24"/>
              </w:rPr>
              <w:t>novembra</w:t>
            </w:r>
            <w:r w:rsidRPr="00AB2B2C">
              <w:rPr>
                <w:rFonts w:ascii="Times New Roman" w:hAnsi="Times New Roman" w:cs="Times New Roman"/>
                <w:sz w:val="24"/>
                <w:szCs w:val="24"/>
              </w:rPr>
              <w:t xml:space="preserve"> izziņu Nr. ZK-</w:t>
            </w:r>
            <w:r w:rsidR="00030AB8" w:rsidRPr="00AB2B2C">
              <w:rPr>
                <w:rFonts w:ascii="Times New Roman" w:hAnsi="Times New Roman" w:cs="Times New Roman"/>
                <w:sz w:val="24"/>
                <w:szCs w:val="24"/>
              </w:rPr>
              <w:t>20</w:t>
            </w:r>
            <w:r w:rsidRPr="00AB2B2C">
              <w:rPr>
                <w:rFonts w:ascii="Times New Roman" w:hAnsi="Times New Roman" w:cs="Times New Roman"/>
                <w:sz w:val="24"/>
                <w:szCs w:val="24"/>
              </w:rPr>
              <w:t>-</w:t>
            </w:r>
            <w:r w:rsidR="00030AB8" w:rsidRPr="00AB2B2C">
              <w:rPr>
                <w:rFonts w:ascii="Times New Roman" w:hAnsi="Times New Roman" w:cs="Times New Roman"/>
                <w:sz w:val="24"/>
                <w:szCs w:val="24"/>
              </w:rPr>
              <w:t>264</w:t>
            </w:r>
            <w:r w:rsidRPr="00AB2B2C">
              <w:rPr>
                <w:rFonts w:ascii="Times New Roman" w:hAnsi="Times New Roman" w:cs="Times New Roman"/>
                <w:sz w:val="24"/>
                <w:szCs w:val="24"/>
              </w:rPr>
              <w:t xml:space="preserve">-iz uz zemesgabalu </w:t>
            </w:r>
            <w:r w:rsidR="00E31906" w:rsidRPr="00AB2B2C">
              <w:rPr>
                <w:rFonts w:ascii="Times New Roman" w:hAnsi="Times New Roman" w:cs="Times New Roman"/>
                <w:sz w:val="24"/>
                <w:szCs w:val="24"/>
              </w:rPr>
              <w:t>Rīg</w:t>
            </w:r>
            <w:r w:rsidR="00FE685A" w:rsidRPr="00AB2B2C">
              <w:rPr>
                <w:rFonts w:ascii="Times New Roman" w:hAnsi="Times New Roman" w:cs="Times New Roman"/>
                <w:sz w:val="24"/>
                <w:szCs w:val="24"/>
              </w:rPr>
              <w:t>ā</w:t>
            </w:r>
            <w:r w:rsidR="00E31906" w:rsidRPr="00AB2B2C">
              <w:rPr>
                <w:rFonts w:ascii="Times New Roman" w:hAnsi="Times New Roman" w:cs="Times New Roman"/>
                <w:sz w:val="24"/>
                <w:szCs w:val="24"/>
              </w:rPr>
              <w:t>,</w:t>
            </w:r>
            <w:r w:rsidR="00815DA7" w:rsidRPr="00AB2B2C">
              <w:rPr>
                <w:rFonts w:ascii="Times New Roman" w:hAnsi="Times New Roman" w:cs="Times New Roman"/>
                <w:sz w:val="24"/>
                <w:szCs w:val="24"/>
              </w:rPr>
              <w:t xml:space="preserve"> Jelgavas ielā b/n,  54.grupā, Nr.17,</w:t>
            </w:r>
            <w:r w:rsidR="00E31906" w:rsidRPr="00AB2B2C">
              <w:rPr>
                <w:rFonts w:ascii="Times New Roman" w:hAnsi="Times New Roman" w:cs="Times New Roman"/>
                <w:sz w:val="24"/>
                <w:szCs w:val="24"/>
              </w:rPr>
              <w:t xml:space="preserve"> </w:t>
            </w:r>
            <w:r w:rsidR="00043F82" w:rsidRPr="00AB2B2C">
              <w:rPr>
                <w:rFonts w:ascii="Times New Roman" w:hAnsi="Times New Roman" w:cs="Times New Roman"/>
                <w:sz w:val="24"/>
                <w:szCs w:val="24"/>
              </w:rPr>
              <w:t>bijušais zemes īpašnieks</w:t>
            </w:r>
            <w:r w:rsidR="00696B8E" w:rsidRPr="00AB2B2C">
              <w:rPr>
                <w:rFonts w:ascii="Times New Roman" w:hAnsi="Times New Roman" w:cs="Times New Roman"/>
                <w:sz w:val="24"/>
                <w:szCs w:val="24"/>
              </w:rPr>
              <w:t xml:space="preserve"> un </w:t>
            </w:r>
            <w:r w:rsidR="00043F82" w:rsidRPr="00AB2B2C">
              <w:rPr>
                <w:rFonts w:ascii="Times New Roman" w:hAnsi="Times New Roman" w:cs="Times New Roman"/>
                <w:sz w:val="24"/>
                <w:szCs w:val="24"/>
              </w:rPr>
              <w:t>viņa mantinieki uz 1994.gada 1.jūniju nav pieteikušies.</w:t>
            </w:r>
            <w:r w:rsidR="00DD119B" w:rsidRPr="00AB2B2C">
              <w:rPr>
                <w:rFonts w:ascii="Times New Roman" w:hAnsi="Times New Roman" w:cs="Times New Roman"/>
                <w:sz w:val="24"/>
                <w:szCs w:val="24"/>
              </w:rPr>
              <w:t xml:space="preserve"> Citu zemes pie</w:t>
            </w:r>
            <w:r w:rsidR="00D34B79" w:rsidRPr="00AB2B2C">
              <w:rPr>
                <w:rFonts w:ascii="Times New Roman" w:hAnsi="Times New Roman" w:cs="Times New Roman"/>
                <w:sz w:val="24"/>
                <w:szCs w:val="24"/>
              </w:rPr>
              <w:t>prasītāju pieteikumi nav saņemti.</w:t>
            </w:r>
          </w:p>
          <w:p w14:paraId="26F33247" w14:textId="00D25C59" w:rsidR="00734887" w:rsidRPr="00AB2B2C" w:rsidRDefault="00734887" w:rsidP="00AB2B2C">
            <w:pPr>
              <w:spacing w:after="0" w:line="240" w:lineRule="auto"/>
              <w:jc w:val="both"/>
              <w:rPr>
                <w:rFonts w:ascii="Times New Roman" w:hAnsi="Times New Roman" w:cs="Times New Roman"/>
                <w:sz w:val="24"/>
                <w:szCs w:val="24"/>
              </w:rPr>
            </w:pPr>
            <w:r w:rsidRPr="00AB2B2C">
              <w:rPr>
                <w:rFonts w:ascii="Times New Roman" w:hAnsi="Times New Roman" w:cs="Times New Roman"/>
                <w:sz w:val="24"/>
                <w:szCs w:val="24"/>
              </w:rPr>
              <w:tab/>
              <w:t xml:space="preserve">Saskaņā ar Latvijas valsts vēstures arhīva </w:t>
            </w:r>
            <w:r w:rsidR="00045930" w:rsidRPr="00AB2B2C">
              <w:rPr>
                <w:rFonts w:ascii="Times New Roman" w:hAnsi="Times New Roman" w:cs="Times New Roman"/>
                <w:sz w:val="24"/>
                <w:szCs w:val="24"/>
              </w:rPr>
              <w:t>2020</w:t>
            </w:r>
            <w:r w:rsidRPr="00AB2B2C">
              <w:rPr>
                <w:rFonts w:ascii="Times New Roman" w:hAnsi="Times New Roman" w:cs="Times New Roman"/>
                <w:sz w:val="24"/>
                <w:szCs w:val="24"/>
              </w:rPr>
              <w:t>.gada 1</w:t>
            </w:r>
            <w:r w:rsidR="00045930" w:rsidRPr="00AB2B2C">
              <w:rPr>
                <w:rFonts w:ascii="Times New Roman" w:hAnsi="Times New Roman" w:cs="Times New Roman"/>
                <w:sz w:val="24"/>
                <w:szCs w:val="24"/>
              </w:rPr>
              <w:t>4</w:t>
            </w:r>
            <w:r w:rsidRPr="00AB2B2C">
              <w:rPr>
                <w:rFonts w:ascii="Times New Roman" w:hAnsi="Times New Roman" w:cs="Times New Roman"/>
                <w:sz w:val="24"/>
                <w:szCs w:val="24"/>
              </w:rPr>
              <w:t>.</w:t>
            </w:r>
            <w:r w:rsidR="00045930" w:rsidRPr="00AB2B2C">
              <w:rPr>
                <w:rFonts w:ascii="Times New Roman" w:hAnsi="Times New Roman" w:cs="Times New Roman"/>
                <w:sz w:val="24"/>
                <w:szCs w:val="24"/>
              </w:rPr>
              <w:t>decembra</w:t>
            </w:r>
            <w:r w:rsidRPr="00AB2B2C">
              <w:rPr>
                <w:rFonts w:ascii="Times New Roman" w:hAnsi="Times New Roman" w:cs="Times New Roman"/>
                <w:sz w:val="24"/>
                <w:szCs w:val="24"/>
              </w:rPr>
              <w:t xml:space="preserve"> izziņu Nr.</w:t>
            </w:r>
            <w:r w:rsidR="00895546" w:rsidRPr="00AB2B2C">
              <w:rPr>
                <w:rFonts w:ascii="Times New Roman" w:hAnsi="Times New Roman" w:cs="Times New Roman"/>
                <w:sz w:val="24"/>
                <w:szCs w:val="24"/>
              </w:rPr>
              <w:t>LVAA-6.2.2./5/15584</w:t>
            </w:r>
            <w:r w:rsidRPr="00AB2B2C">
              <w:rPr>
                <w:rFonts w:ascii="Times New Roman" w:hAnsi="Times New Roman" w:cs="Times New Roman"/>
                <w:sz w:val="24"/>
                <w:szCs w:val="24"/>
              </w:rPr>
              <w:t>, nekustamais īpašums</w:t>
            </w:r>
            <w:r w:rsidR="00290C29" w:rsidRPr="00AB2B2C">
              <w:rPr>
                <w:rFonts w:ascii="Times New Roman" w:hAnsi="Times New Roman" w:cs="Times New Roman"/>
                <w:sz w:val="24"/>
                <w:szCs w:val="24"/>
              </w:rPr>
              <w:t>, kas atradies</w:t>
            </w:r>
            <w:r w:rsidRPr="00AB2B2C">
              <w:rPr>
                <w:rFonts w:ascii="Times New Roman" w:hAnsi="Times New Roman" w:cs="Times New Roman"/>
                <w:sz w:val="24"/>
                <w:szCs w:val="24"/>
              </w:rPr>
              <w:t xml:space="preserve"> Rīg</w:t>
            </w:r>
            <w:r w:rsidR="00B21E3E" w:rsidRPr="00AB2B2C">
              <w:rPr>
                <w:rFonts w:ascii="Times New Roman" w:hAnsi="Times New Roman" w:cs="Times New Roman"/>
                <w:sz w:val="24"/>
                <w:szCs w:val="24"/>
              </w:rPr>
              <w:t>as pilsētā</w:t>
            </w:r>
            <w:r w:rsidR="00167547" w:rsidRPr="00AB2B2C">
              <w:rPr>
                <w:rFonts w:ascii="Times New Roman" w:hAnsi="Times New Roman" w:cs="Times New Roman"/>
                <w:sz w:val="24"/>
                <w:szCs w:val="24"/>
              </w:rPr>
              <w:t xml:space="preserve">, </w:t>
            </w:r>
            <w:r w:rsidR="00FA6419" w:rsidRPr="00AB2B2C">
              <w:rPr>
                <w:rFonts w:ascii="Times New Roman" w:hAnsi="Times New Roman" w:cs="Times New Roman"/>
                <w:sz w:val="24"/>
                <w:szCs w:val="24"/>
              </w:rPr>
              <w:t>54.grupā, Nr.17, Vecajā</w:t>
            </w:r>
            <w:r w:rsidRPr="00AB2B2C">
              <w:rPr>
                <w:rFonts w:ascii="Times New Roman" w:hAnsi="Times New Roman" w:cs="Times New Roman"/>
                <w:sz w:val="24"/>
                <w:szCs w:val="24"/>
              </w:rPr>
              <w:t xml:space="preserve"> </w:t>
            </w:r>
            <w:r w:rsidR="00FA6419" w:rsidRPr="00AB2B2C">
              <w:rPr>
                <w:rFonts w:ascii="Times New Roman" w:hAnsi="Times New Roman" w:cs="Times New Roman"/>
                <w:sz w:val="24"/>
                <w:szCs w:val="24"/>
              </w:rPr>
              <w:t>Jelgavas ielā 21/25</w:t>
            </w:r>
            <w:r w:rsidRPr="00AB2B2C">
              <w:rPr>
                <w:rFonts w:ascii="Times New Roman" w:hAnsi="Times New Roman" w:cs="Times New Roman"/>
                <w:sz w:val="24"/>
                <w:szCs w:val="24"/>
              </w:rPr>
              <w:t xml:space="preserve">, pamatojoties uz 1939.gada </w:t>
            </w:r>
            <w:r w:rsidR="003C682C" w:rsidRPr="00AB2B2C">
              <w:rPr>
                <w:rFonts w:ascii="Times New Roman" w:hAnsi="Times New Roman" w:cs="Times New Roman"/>
                <w:sz w:val="24"/>
                <w:szCs w:val="24"/>
              </w:rPr>
              <w:t>28.novembra</w:t>
            </w:r>
            <w:r w:rsidRPr="00AB2B2C">
              <w:rPr>
                <w:rFonts w:ascii="Times New Roman" w:hAnsi="Times New Roman" w:cs="Times New Roman"/>
                <w:sz w:val="24"/>
                <w:szCs w:val="24"/>
              </w:rPr>
              <w:t xml:space="preserve"> ierakstu ir piederējis </w:t>
            </w:r>
            <w:r w:rsidR="009E1AD8" w:rsidRPr="00AB2B2C">
              <w:rPr>
                <w:rFonts w:ascii="Times New Roman" w:hAnsi="Times New Roman" w:cs="Times New Roman"/>
                <w:sz w:val="24"/>
                <w:szCs w:val="24"/>
              </w:rPr>
              <w:t>juridiskai</w:t>
            </w:r>
            <w:r w:rsidRPr="00AB2B2C">
              <w:rPr>
                <w:rFonts w:ascii="Times New Roman" w:hAnsi="Times New Roman" w:cs="Times New Roman"/>
                <w:sz w:val="24"/>
                <w:szCs w:val="24"/>
              </w:rPr>
              <w:t xml:space="preserve"> personai</w:t>
            </w:r>
            <w:r w:rsidR="003A5CD9" w:rsidRPr="00AB2B2C">
              <w:rPr>
                <w:rFonts w:ascii="Times New Roman" w:hAnsi="Times New Roman" w:cs="Times New Roman"/>
                <w:sz w:val="24"/>
                <w:szCs w:val="24"/>
              </w:rPr>
              <w:t xml:space="preserve">. </w:t>
            </w:r>
          </w:p>
          <w:p w14:paraId="5ADCA23C" w14:textId="421389CC" w:rsidR="00734887" w:rsidRPr="00AB2B2C" w:rsidRDefault="00734887" w:rsidP="00AB2B2C">
            <w:pPr>
              <w:spacing w:after="0" w:line="240" w:lineRule="auto"/>
              <w:ind w:firstLine="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t>Atbilstoši likuma „Par valsts un pašvaldību zemes īpašuma tiesībām un to nostiprināšanu zemesgrāmatās”  2.panta otrās daļas 2.punktam minētā zeme</w:t>
            </w:r>
            <w:r w:rsidR="00043F82" w:rsidRPr="00AB2B2C">
              <w:rPr>
                <w:rFonts w:ascii="Times New Roman" w:eastAsia="Times New Roman" w:hAnsi="Times New Roman" w:cs="Times New Roman"/>
                <w:sz w:val="24"/>
                <w:szCs w:val="24"/>
                <w:lang w:eastAsia="lv-LV"/>
              </w:rPr>
              <w:t>s</w:t>
            </w:r>
            <w:r w:rsidRPr="00AB2B2C">
              <w:rPr>
                <w:rFonts w:ascii="Times New Roman" w:eastAsia="Times New Roman" w:hAnsi="Times New Roman" w:cs="Times New Roman"/>
                <w:sz w:val="24"/>
                <w:szCs w:val="24"/>
                <w:lang w:eastAsia="lv-LV"/>
              </w:rPr>
              <w:t xml:space="preserve"> vienība piekrīt valstij.</w:t>
            </w:r>
          </w:p>
          <w:p w14:paraId="5D48CCD5" w14:textId="3D7FDA36" w:rsidR="00734887" w:rsidRPr="00AB2B2C" w:rsidRDefault="00734887" w:rsidP="00AB2B2C">
            <w:pPr>
              <w:spacing w:after="0" w:line="240" w:lineRule="auto"/>
              <w:ind w:firstLine="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t>Pēc Rīkojuma projekta pieņemšanas un zemes vienības ierakstīšanas zemesgrāmatā uz valsts vārda, apbūves īpašniek</w:t>
            </w:r>
            <w:r w:rsidR="00F42808" w:rsidRPr="00AB2B2C">
              <w:rPr>
                <w:rFonts w:ascii="Times New Roman" w:eastAsia="Times New Roman" w:hAnsi="Times New Roman" w:cs="Times New Roman"/>
                <w:sz w:val="24"/>
                <w:szCs w:val="24"/>
                <w:lang w:eastAsia="lv-LV"/>
              </w:rPr>
              <w:t>a</w:t>
            </w:r>
            <w:r w:rsidRPr="00AB2B2C">
              <w:rPr>
                <w:rFonts w:ascii="Times New Roman" w:eastAsia="Times New Roman" w:hAnsi="Times New Roman" w:cs="Times New Roman"/>
                <w:sz w:val="24"/>
                <w:szCs w:val="24"/>
                <w:lang w:eastAsia="lv-LV"/>
              </w:rPr>
              <w:t>m būs pienākums maksāt zemes nomas maksu, ņemot vērā to, ka pastāv piespiedu nomas attiecības uz likuma pamata.</w:t>
            </w:r>
          </w:p>
          <w:p w14:paraId="4CE6FCF1" w14:textId="77777777" w:rsidR="00734887" w:rsidRPr="00AB2B2C" w:rsidRDefault="00734887" w:rsidP="00AB2B2C">
            <w:pPr>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t xml:space="preserve">VNĪ attiecībā uz apbūvētajām zemes vienībām pilda Publiskas personas mantas atsavināšanas likumā tai deleģēto uzdevumu – organizē valsts mantas atsavināšanas procesu un atsavina apbūvēto valsts zemi personām, kurām saskaņā ar Publiskas personas mantas </w:t>
            </w:r>
            <w:r w:rsidRPr="00AB2B2C">
              <w:rPr>
                <w:rFonts w:ascii="Times New Roman" w:eastAsia="Times New Roman" w:hAnsi="Times New Roman" w:cs="Times New Roman"/>
                <w:sz w:val="24"/>
                <w:szCs w:val="24"/>
                <w:lang w:eastAsia="lv-LV"/>
              </w:rPr>
              <w:lastRenderedPageBreak/>
              <w:t>atsavināšanas likuma 4.panta ceturto daļu ir tiesības ierosināt to atsavināšanu.</w:t>
            </w:r>
          </w:p>
          <w:p w14:paraId="5482832A" w14:textId="77777777" w:rsidR="00734887" w:rsidRPr="00AB2B2C" w:rsidRDefault="00734887" w:rsidP="00AB2B2C">
            <w:pPr>
              <w:spacing w:after="0" w:line="240" w:lineRule="auto"/>
              <w:ind w:hanging="2"/>
              <w:jc w:val="both"/>
              <w:rPr>
                <w:rFonts w:ascii="Times New Roman" w:eastAsia="Times New Roman" w:hAnsi="Times New Roman" w:cs="Times New Roman"/>
                <w:sz w:val="24"/>
                <w:szCs w:val="24"/>
                <w:lang w:eastAsia="lv-LV"/>
              </w:rPr>
            </w:pPr>
          </w:p>
          <w:p w14:paraId="2DEEC564" w14:textId="2072BE3B" w:rsidR="00734887" w:rsidRPr="00AB2B2C" w:rsidRDefault="00734887" w:rsidP="00AB2B2C">
            <w:pPr>
              <w:tabs>
                <w:tab w:val="left" w:pos="282"/>
              </w:tabs>
              <w:spacing w:after="0" w:line="240" w:lineRule="auto"/>
              <w:ind w:left="-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b/>
                <w:bCs/>
                <w:sz w:val="24"/>
                <w:szCs w:val="24"/>
                <w:lang w:eastAsia="lv-LV"/>
              </w:rPr>
              <w:t>8. </w:t>
            </w:r>
            <w:r w:rsidRPr="00AB2B2C">
              <w:rPr>
                <w:rFonts w:ascii="Times New Roman" w:eastAsia="Times New Roman" w:hAnsi="Times New Roman" w:cs="Times New Roman"/>
                <w:sz w:val="24"/>
                <w:szCs w:val="24"/>
                <w:lang w:eastAsia="lv-LV"/>
              </w:rPr>
              <w:t>Rīkojuma projektā Nr.21</w:t>
            </w:r>
            <w:r w:rsidR="00F41D54" w:rsidRPr="00AB2B2C">
              <w:rPr>
                <w:rFonts w:ascii="Times New Roman" w:eastAsia="Times New Roman" w:hAnsi="Times New Roman" w:cs="Times New Roman"/>
                <w:sz w:val="24"/>
                <w:szCs w:val="24"/>
                <w:lang w:eastAsia="lv-LV"/>
              </w:rPr>
              <w:t>9</w:t>
            </w:r>
            <w:r w:rsidRPr="00AB2B2C">
              <w:rPr>
                <w:rFonts w:ascii="Times New Roman" w:eastAsia="Times New Roman" w:hAnsi="Times New Roman" w:cs="Times New Roman"/>
                <w:sz w:val="24"/>
                <w:szCs w:val="24"/>
                <w:lang w:eastAsia="lv-LV"/>
              </w:rPr>
              <w:t>. –</w:t>
            </w:r>
            <w:r w:rsidRPr="00AB2B2C">
              <w:rPr>
                <w:rFonts w:ascii="Times New Roman" w:eastAsia="Times New Roman" w:hAnsi="Times New Roman" w:cs="Times New Roman"/>
                <w:b/>
                <w:bCs/>
                <w:sz w:val="24"/>
                <w:szCs w:val="24"/>
                <w:lang w:eastAsia="lv-LV"/>
              </w:rPr>
              <w:t xml:space="preserve"> zemes vienība bez adreses </w:t>
            </w:r>
            <w:r w:rsidRPr="00AB2B2C">
              <w:rPr>
                <w:rFonts w:ascii="Times New Roman" w:hAnsi="Times New Roman" w:cs="Times New Roman"/>
                <w:b/>
                <w:bCs/>
                <w:sz w:val="24"/>
                <w:szCs w:val="24"/>
              </w:rPr>
              <w:t>Rīgā</w:t>
            </w:r>
            <w:r w:rsidRPr="00AB2B2C">
              <w:rPr>
                <w:rFonts w:ascii="Times New Roman" w:eastAsia="Times New Roman" w:hAnsi="Times New Roman" w:cs="Times New Roman"/>
                <w:sz w:val="24"/>
                <w:szCs w:val="24"/>
                <w:lang w:eastAsia="lv-LV"/>
              </w:rPr>
              <w:t xml:space="preserve"> (zemes vienības kadastra apzīmējums 0100 </w:t>
            </w:r>
            <w:r w:rsidR="00B377B6" w:rsidRPr="00AB2B2C">
              <w:rPr>
                <w:rFonts w:ascii="Times New Roman" w:eastAsia="Times New Roman" w:hAnsi="Times New Roman" w:cs="Times New Roman"/>
                <w:sz w:val="24"/>
                <w:szCs w:val="24"/>
                <w:lang w:eastAsia="lv-LV"/>
              </w:rPr>
              <w:t>054</w:t>
            </w:r>
            <w:r w:rsidRPr="00AB2B2C">
              <w:rPr>
                <w:rFonts w:ascii="Times New Roman" w:eastAsia="Times New Roman" w:hAnsi="Times New Roman" w:cs="Times New Roman"/>
                <w:sz w:val="24"/>
                <w:szCs w:val="24"/>
                <w:lang w:eastAsia="lv-LV"/>
              </w:rPr>
              <w:t xml:space="preserve"> </w:t>
            </w:r>
            <w:r w:rsidR="00C6615A" w:rsidRPr="00AB2B2C">
              <w:rPr>
                <w:rFonts w:ascii="Times New Roman" w:eastAsia="Times New Roman" w:hAnsi="Times New Roman" w:cs="Times New Roman"/>
                <w:sz w:val="24"/>
                <w:szCs w:val="24"/>
                <w:lang w:eastAsia="lv-LV"/>
              </w:rPr>
              <w:t>2031</w:t>
            </w:r>
            <w:r w:rsidRPr="00AB2B2C">
              <w:rPr>
                <w:rFonts w:ascii="Times New Roman" w:eastAsia="Times New Roman" w:hAnsi="Times New Roman" w:cs="Times New Roman"/>
                <w:sz w:val="24"/>
                <w:szCs w:val="24"/>
                <w:lang w:eastAsia="lv-LV"/>
              </w:rPr>
              <w:t>) 0,0</w:t>
            </w:r>
            <w:r w:rsidR="00A95D23" w:rsidRPr="00AB2B2C">
              <w:rPr>
                <w:rFonts w:ascii="Times New Roman" w:eastAsia="Times New Roman" w:hAnsi="Times New Roman" w:cs="Times New Roman"/>
                <w:sz w:val="24"/>
                <w:szCs w:val="24"/>
                <w:lang w:eastAsia="lv-LV"/>
              </w:rPr>
              <w:t>102</w:t>
            </w:r>
            <w:r w:rsidRPr="00AB2B2C">
              <w:rPr>
                <w:rFonts w:ascii="Times New Roman" w:eastAsia="Times New Roman" w:hAnsi="Times New Roman" w:cs="Times New Roman"/>
                <w:sz w:val="24"/>
                <w:szCs w:val="24"/>
                <w:lang w:eastAsia="lv-LV"/>
              </w:rPr>
              <w:t xml:space="preserve"> ha platībā, zemes vienības kadastrālā vērtība uz 202</w:t>
            </w:r>
            <w:r w:rsidR="00A95D23" w:rsidRPr="00AB2B2C">
              <w:rPr>
                <w:rFonts w:ascii="Times New Roman" w:eastAsia="Times New Roman" w:hAnsi="Times New Roman" w:cs="Times New Roman"/>
                <w:sz w:val="24"/>
                <w:szCs w:val="24"/>
                <w:lang w:eastAsia="lv-LV"/>
              </w:rPr>
              <w:t>1</w:t>
            </w:r>
            <w:r w:rsidRPr="00AB2B2C">
              <w:rPr>
                <w:rFonts w:ascii="Times New Roman" w:eastAsia="Times New Roman" w:hAnsi="Times New Roman" w:cs="Times New Roman"/>
                <w:sz w:val="24"/>
                <w:szCs w:val="24"/>
                <w:lang w:eastAsia="lv-LV"/>
              </w:rPr>
              <w:t xml:space="preserve">.gada </w:t>
            </w:r>
            <w:r w:rsidR="00A95D23" w:rsidRPr="00AB2B2C">
              <w:rPr>
                <w:rFonts w:ascii="Times New Roman" w:eastAsia="Times New Roman" w:hAnsi="Times New Roman" w:cs="Times New Roman"/>
                <w:sz w:val="24"/>
                <w:szCs w:val="24"/>
                <w:lang w:eastAsia="lv-LV"/>
              </w:rPr>
              <w:t>1</w:t>
            </w:r>
            <w:r w:rsidRPr="00AB2B2C">
              <w:rPr>
                <w:rFonts w:ascii="Times New Roman" w:eastAsia="Times New Roman" w:hAnsi="Times New Roman" w:cs="Times New Roman"/>
                <w:sz w:val="24"/>
                <w:szCs w:val="24"/>
                <w:lang w:eastAsia="lv-LV"/>
              </w:rPr>
              <w:t>.j</w:t>
            </w:r>
            <w:r w:rsidR="00A95D23" w:rsidRPr="00AB2B2C">
              <w:rPr>
                <w:rFonts w:ascii="Times New Roman" w:eastAsia="Times New Roman" w:hAnsi="Times New Roman" w:cs="Times New Roman"/>
                <w:sz w:val="24"/>
                <w:szCs w:val="24"/>
                <w:lang w:eastAsia="lv-LV"/>
              </w:rPr>
              <w:t>anvāri</w:t>
            </w:r>
            <w:r w:rsidRPr="00AB2B2C">
              <w:rPr>
                <w:rFonts w:ascii="Times New Roman" w:eastAsia="Times New Roman" w:hAnsi="Times New Roman" w:cs="Times New Roman"/>
                <w:sz w:val="24"/>
                <w:szCs w:val="24"/>
                <w:lang w:eastAsia="lv-LV"/>
              </w:rPr>
              <w:t xml:space="preserve"> noteikta 2</w:t>
            </w:r>
            <w:r w:rsidR="00A95D23" w:rsidRPr="00AB2B2C">
              <w:rPr>
                <w:rFonts w:ascii="Times New Roman" w:eastAsia="Times New Roman" w:hAnsi="Times New Roman" w:cs="Times New Roman"/>
                <w:sz w:val="24"/>
                <w:szCs w:val="24"/>
                <w:lang w:eastAsia="lv-LV"/>
              </w:rPr>
              <w:t>612</w:t>
            </w:r>
            <w:r w:rsidRPr="00AB2B2C">
              <w:rPr>
                <w:rFonts w:ascii="Times New Roman" w:eastAsia="Times New Roman" w:hAnsi="Times New Roman" w:cs="Times New Roman"/>
                <w:sz w:val="24"/>
                <w:szCs w:val="24"/>
                <w:lang w:eastAsia="lv-LV"/>
              </w:rPr>
              <w:t xml:space="preserve"> </w:t>
            </w:r>
            <w:r w:rsidRPr="00AB2B2C">
              <w:rPr>
                <w:rFonts w:ascii="Times New Roman" w:eastAsia="Times New Roman" w:hAnsi="Times New Roman" w:cs="Times New Roman"/>
                <w:i/>
                <w:sz w:val="24"/>
                <w:szCs w:val="24"/>
                <w:lang w:eastAsia="lv-LV"/>
              </w:rPr>
              <w:t>euro</w:t>
            </w:r>
            <w:r w:rsidRPr="00AB2B2C">
              <w:rPr>
                <w:rFonts w:ascii="Times New Roman" w:eastAsia="Times New Roman" w:hAnsi="Times New Roman" w:cs="Times New Roman"/>
                <w:sz w:val="24"/>
                <w:szCs w:val="24"/>
                <w:lang w:eastAsia="lv-LV"/>
              </w:rPr>
              <w:t>. Saskaņā ar NĪVKIS datiem zemes vienības statuss – rezerves zemes fonds.</w:t>
            </w:r>
          </w:p>
          <w:p w14:paraId="1246EFB5" w14:textId="77777777" w:rsidR="00D31538" w:rsidRPr="00AB2B2C" w:rsidRDefault="00965545"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r>
            <w:r w:rsidR="00D31538" w:rsidRPr="00AB2B2C">
              <w:rPr>
                <w:rFonts w:ascii="Times New Roman" w:eastAsia="Times New Roman" w:hAnsi="Times New Roman" w:cs="Times New Roman"/>
                <w:sz w:val="24"/>
                <w:szCs w:val="24"/>
                <w:lang w:eastAsia="lv-LV"/>
              </w:rPr>
              <w:t>Saskaņā ar NĪVKIS datiem zemes vienībai (zemes vienības kadastra apzīmējums 0100 054 2031) nav reģistrēti apgrūtinājumi.</w:t>
            </w:r>
          </w:p>
          <w:p w14:paraId="64E6FBF1" w14:textId="7919357B" w:rsidR="00734887" w:rsidRPr="00AB2B2C" w:rsidRDefault="00D31538"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00965545" w:rsidRPr="00AB2B2C">
              <w:rPr>
                <w:rFonts w:ascii="Times New Roman" w:eastAsia="Times New Roman" w:hAnsi="Times New Roman" w:cs="Times New Roman"/>
                <w:sz w:val="24"/>
                <w:szCs w:val="24"/>
                <w:lang w:eastAsia="lv-LV"/>
              </w:rPr>
              <w:t>Saskaņā ar NĪVKIS datiem uz zemes vienības (zemes vienības kadastra apzīmējums 0100 054 203</w:t>
            </w:r>
            <w:r w:rsidR="00303E55" w:rsidRPr="00AB2B2C">
              <w:rPr>
                <w:rFonts w:ascii="Times New Roman" w:eastAsia="Times New Roman" w:hAnsi="Times New Roman" w:cs="Times New Roman"/>
                <w:sz w:val="24"/>
                <w:szCs w:val="24"/>
                <w:lang w:eastAsia="lv-LV"/>
              </w:rPr>
              <w:t>1</w:t>
            </w:r>
            <w:r w:rsidR="00965545" w:rsidRPr="00AB2B2C">
              <w:rPr>
                <w:rFonts w:ascii="Times New Roman" w:eastAsia="Times New Roman" w:hAnsi="Times New Roman" w:cs="Times New Roman"/>
                <w:sz w:val="24"/>
                <w:szCs w:val="24"/>
                <w:lang w:eastAsia="lv-LV"/>
              </w:rPr>
              <w:t xml:space="preserve">) atrodas </w:t>
            </w:r>
            <w:r w:rsidR="00DA1E96" w:rsidRPr="00AB2B2C">
              <w:rPr>
                <w:rFonts w:ascii="Times New Roman" w:eastAsia="Times New Roman" w:hAnsi="Times New Roman" w:cs="Times New Roman"/>
                <w:sz w:val="24"/>
                <w:szCs w:val="24"/>
                <w:lang w:eastAsia="lv-LV"/>
              </w:rPr>
              <w:t>būve (būves kadastra apzīmējums 0100 054 0017 038) Vienības gatvē 24/26, Rīgā, kura ietilpst būvju īpašuma (nekustamā īpašuma kadastra Nr. 0100 554 0015</w:t>
            </w:r>
            <w:r w:rsidR="000D52B0" w:rsidRPr="00AB2B2C">
              <w:rPr>
                <w:rFonts w:ascii="Times New Roman" w:eastAsia="Times New Roman" w:hAnsi="Times New Roman" w:cs="Times New Roman"/>
                <w:sz w:val="24"/>
                <w:szCs w:val="24"/>
                <w:lang w:eastAsia="lv-LV"/>
              </w:rPr>
              <w:t>) sastāvā. Uz zemes vienības</w:t>
            </w:r>
            <w:r w:rsidRPr="00AB2B2C">
              <w:rPr>
                <w:rFonts w:ascii="Times New Roman" w:eastAsia="Times New Roman" w:hAnsi="Times New Roman" w:cs="Times New Roman"/>
                <w:sz w:val="24"/>
                <w:szCs w:val="24"/>
                <w:lang w:eastAsia="lv-LV"/>
              </w:rPr>
              <w:t xml:space="preserve"> (zemes vienības kadastra apzīmējums 0100 054 2031) atrodas arī daļa</w:t>
            </w:r>
            <w:r w:rsidR="00C47127" w:rsidRPr="00AB2B2C">
              <w:rPr>
                <w:rFonts w:ascii="Times New Roman" w:eastAsia="Times New Roman" w:hAnsi="Times New Roman" w:cs="Times New Roman"/>
                <w:sz w:val="24"/>
                <w:szCs w:val="24"/>
                <w:lang w:eastAsia="lv-LV"/>
              </w:rPr>
              <w:t xml:space="preserve"> būves</w:t>
            </w:r>
            <w:r w:rsidRPr="00AB2B2C">
              <w:rPr>
                <w:rFonts w:ascii="Times New Roman" w:eastAsia="Times New Roman" w:hAnsi="Times New Roman" w:cs="Times New Roman"/>
                <w:sz w:val="24"/>
                <w:szCs w:val="24"/>
                <w:lang w:eastAsia="lv-LV"/>
              </w:rPr>
              <w:t xml:space="preserve"> (būves kadastra apzīmējums 0100 054 0187 004), Jelgavas ielā 61A, Rīgā, kura ietilpst </w:t>
            </w:r>
            <w:r w:rsidR="00756848" w:rsidRPr="00AB2B2C">
              <w:rPr>
                <w:rFonts w:ascii="Times New Roman" w:eastAsia="Times New Roman" w:hAnsi="Times New Roman" w:cs="Times New Roman"/>
                <w:sz w:val="24"/>
                <w:szCs w:val="24"/>
                <w:lang w:eastAsia="lv-LV"/>
              </w:rPr>
              <w:t>nekustam</w:t>
            </w:r>
            <w:r w:rsidRPr="00AB2B2C">
              <w:rPr>
                <w:rFonts w:ascii="Times New Roman" w:eastAsia="Times New Roman" w:hAnsi="Times New Roman" w:cs="Times New Roman"/>
                <w:sz w:val="24"/>
                <w:szCs w:val="24"/>
                <w:lang w:eastAsia="lv-LV"/>
              </w:rPr>
              <w:t>ā</w:t>
            </w:r>
            <w:r w:rsidR="00756848" w:rsidRPr="00AB2B2C">
              <w:rPr>
                <w:rFonts w:ascii="Times New Roman" w:eastAsia="Times New Roman" w:hAnsi="Times New Roman" w:cs="Times New Roman"/>
                <w:sz w:val="24"/>
                <w:szCs w:val="24"/>
                <w:lang w:eastAsia="lv-LV"/>
              </w:rPr>
              <w:t xml:space="preserve"> īpašum</w:t>
            </w:r>
            <w:r w:rsidRPr="00AB2B2C">
              <w:rPr>
                <w:rFonts w:ascii="Times New Roman" w:eastAsia="Times New Roman" w:hAnsi="Times New Roman" w:cs="Times New Roman"/>
                <w:sz w:val="24"/>
                <w:szCs w:val="24"/>
                <w:lang w:eastAsia="lv-LV"/>
              </w:rPr>
              <w:t>a</w:t>
            </w:r>
            <w:r w:rsidR="00756848" w:rsidRPr="00AB2B2C">
              <w:rPr>
                <w:rFonts w:ascii="Times New Roman" w:eastAsia="Times New Roman" w:hAnsi="Times New Roman" w:cs="Times New Roman"/>
                <w:sz w:val="24"/>
                <w:szCs w:val="24"/>
                <w:lang w:eastAsia="lv-LV"/>
              </w:rPr>
              <w:t xml:space="preserve"> (nekustamā īpašuma kadastra Nr.</w:t>
            </w:r>
            <w:r w:rsidR="00CA0F6A" w:rsidRPr="00AB2B2C">
              <w:rPr>
                <w:rFonts w:ascii="Times New Roman" w:eastAsia="Times New Roman" w:hAnsi="Times New Roman" w:cs="Times New Roman"/>
                <w:sz w:val="24"/>
                <w:szCs w:val="24"/>
                <w:lang w:eastAsia="lv-LV"/>
              </w:rPr>
              <w:t>0100 054 0187)</w:t>
            </w:r>
            <w:r w:rsidRPr="00AB2B2C">
              <w:rPr>
                <w:rFonts w:ascii="Times New Roman" w:eastAsia="Times New Roman" w:hAnsi="Times New Roman" w:cs="Times New Roman"/>
                <w:sz w:val="24"/>
                <w:szCs w:val="24"/>
                <w:lang w:eastAsia="lv-LV"/>
              </w:rPr>
              <w:t xml:space="preserve"> sastāvā.</w:t>
            </w:r>
          </w:p>
          <w:p w14:paraId="2DA80955" w14:textId="3402F19B" w:rsidR="00CF7A92" w:rsidRPr="00AB2B2C" w:rsidRDefault="00734887"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00CF7A92" w:rsidRPr="00AB2B2C">
              <w:rPr>
                <w:rFonts w:ascii="Times New Roman" w:eastAsia="Times New Roman" w:hAnsi="Times New Roman" w:cs="Times New Roman"/>
                <w:sz w:val="24"/>
                <w:szCs w:val="24"/>
                <w:lang w:eastAsia="lv-LV"/>
              </w:rPr>
              <w:tab/>
              <w:t xml:space="preserve">Nekustamais īpašums (nekustamā īpašuma kadastra Nr. 0100 554 0015) ierakstīts Rīgas pilsētas Vidzemes priekšpilsētas tiesas Rīgas pilsētas zemesgrāmatas nodalījumā Nr.100000077829. Īpašuma tiesības uz nekustamo īpašumu (nekustamā īpašuma kadastra Nr. 0100 554 0015), kurš </w:t>
            </w:r>
            <w:r w:rsidR="00CF7A92" w:rsidRPr="00AB2B2C">
              <w:rPr>
                <w:rFonts w:ascii="Times New Roman" w:eastAsia="Times New Roman" w:hAnsi="Times New Roman" w:cs="Times New Roman"/>
                <w:sz w:val="24"/>
                <w:szCs w:val="24"/>
              </w:rPr>
              <w:t xml:space="preserve">sastāv no </w:t>
            </w:r>
            <w:r w:rsidR="0033088E" w:rsidRPr="000E0910">
              <w:rPr>
                <w:rFonts w:ascii="Times New Roman" w:eastAsia="Times New Roman" w:hAnsi="Times New Roman" w:cs="Times New Roman"/>
                <w:sz w:val="24"/>
                <w:szCs w:val="24"/>
              </w:rPr>
              <w:t>3</w:t>
            </w:r>
            <w:r w:rsidR="00AA7DDE" w:rsidRPr="000E0910">
              <w:rPr>
                <w:rFonts w:ascii="Times New Roman" w:eastAsia="Times New Roman" w:hAnsi="Times New Roman" w:cs="Times New Roman"/>
                <w:sz w:val="24"/>
                <w:szCs w:val="24"/>
              </w:rPr>
              <w:t>3</w:t>
            </w:r>
            <w:r w:rsidR="0033088E" w:rsidRPr="000E0910">
              <w:rPr>
                <w:rFonts w:ascii="Times New Roman" w:eastAsia="Times New Roman" w:hAnsi="Times New Roman" w:cs="Times New Roman"/>
                <w:sz w:val="24"/>
                <w:szCs w:val="24"/>
              </w:rPr>
              <w:t xml:space="preserve"> </w:t>
            </w:r>
            <w:r w:rsidR="0033088E" w:rsidRPr="00AB2B2C">
              <w:rPr>
                <w:rFonts w:ascii="Times New Roman" w:eastAsia="Times New Roman" w:hAnsi="Times New Roman" w:cs="Times New Roman"/>
                <w:sz w:val="24"/>
                <w:szCs w:val="24"/>
              </w:rPr>
              <w:t>būvēm (būvju kadastra apzīmējumi 0100 054 0017 001, 0100 054 0017 002, 0100 054 0017 003, 0100 054 0017 004, 0100 054 0017 005, 0100 054 0017 006, 0100 054 0017 007, 0100 054 0017 008, 0100 054 0017 010, 0100 054 0017 011, 0100 054 0017 012, 0100 054 0017 013, 0100 054 0017 014, 0100 054 0017 015, 0100 054 0017 016, 0100 054 0017 017, 0100 054 0017 019, 0100 054 0017 020, 0100 054 0017 023, 0100 054 0017 027, 0100 054 0017 028, 0100 054 0017 029, 0100 054 0017 030, 0100 054 0017 034, 0100 054 0017 035, 0100 054 0017 036, 0100 054 0017 038, 0100 054 0017 041, 0100 054 0017 042, 0100 054 0017 043, 0100 054 0017 044, 0100 054 0017 0045 un 0100 054 0017 0046),</w:t>
            </w:r>
            <w:r w:rsidR="00CF24EB" w:rsidRPr="00AB2B2C">
              <w:rPr>
                <w:rFonts w:ascii="Times New Roman" w:eastAsia="Times New Roman" w:hAnsi="Times New Roman" w:cs="Times New Roman"/>
                <w:sz w:val="24"/>
                <w:szCs w:val="24"/>
              </w:rPr>
              <w:t xml:space="preserve"> </w:t>
            </w:r>
            <w:r w:rsidR="00CF7A92" w:rsidRPr="00AB2B2C">
              <w:rPr>
                <w:rFonts w:ascii="Times New Roman" w:eastAsia="Times New Roman" w:hAnsi="Times New Roman" w:cs="Times New Roman"/>
                <w:sz w:val="24"/>
                <w:szCs w:val="24"/>
                <w:lang w:eastAsia="lv-LV"/>
              </w:rPr>
              <w:t xml:space="preserve">nostiprinātas juridiskai personai. </w:t>
            </w:r>
          </w:p>
          <w:p w14:paraId="7F904241" w14:textId="1A755EBA" w:rsidR="00CF7A92" w:rsidRPr="00AB2B2C" w:rsidRDefault="00CF7A92" w:rsidP="00AB2B2C">
            <w:pPr>
              <w:tabs>
                <w:tab w:val="left" w:pos="282"/>
              </w:tabs>
              <w:spacing w:after="0" w:line="240" w:lineRule="auto"/>
              <w:contextualSpacing/>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 xml:space="preserve">Nekustamais īpašums </w:t>
            </w:r>
            <w:r w:rsidR="006F4A88" w:rsidRPr="00AB2B2C">
              <w:rPr>
                <w:rFonts w:ascii="Times New Roman" w:eastAsia="Times New Roman" w:hAnsi="Times New Roman" w:cs="Times New Roman"/>
                <w:sz w:val="24"/>
                <w:szCs w:val="24"/>
                <w:lang w:eastAsia="lv-LV"/>
              </w:rPr>
              <w:t>(nekustamā īpašuma kadastra Nr.0100 054 0187)</w:t>
            </w:r>
            <w:r w:rsidR="00174A0E" w:rsidRPr="00AB2B2C">
              <w:rPr>
                <w:rFonts w:ascii="Times New Roman" w:eastAsia="Times New Roman" w:hAnsi="Times New Roman" w:cs="Times New Roman"/>
                <w:sz w:val="24"/>
                <w:szCs w:val="24"/>
                <w:lang w:eastAsia="lv-LV"/>
              </w:rPr>
              <w:t xml:space="preserve"> ierakstīts Rīgas pilsētas Vidzemes priekšpilsētas tiesas Rīgas pilsētas zemesgrāma</w:t>
            </w:r>
            <w:r w:rsidR="00650D95" w:rsidRPr="00AB2B2C">
              <w:rPr>
                <w:rFonts w:ascii="Times New Roman" w:eastAsia="Times New Roman" w:hAnsi="Times New Roman" w:cs="Times New Roman"/>
                <w:sz w:val="24"/>
                <w:szCs w:val="24"/>
                <w:lang w:eastAsia="lv-LV"/>
              </w:rPr>
              <w:t>tas nodalījumā Nr.</w:t>
            </w:r>
            <w:r w:rsidR="00F539D6" w:rsidRPr="00AB2B2C">
              <w:rPr>
                <w:rFonts w:ascii="Times New Roman" w:eastAsia="Times New Roman" w:hAnsi="Times New Roman" w:cs="Times New Roman"/>
                <w:sz w:val="24"/>
                <w:szCs w:val="24"/>
                <w:lang w:eastAsia="lv-LV"/>
              </w:rPr>
              <w:t xml:space="preserve">15799. </w:t>
            </w:r>
            <w:r w:rsidR="00710353" w:rsidRPr="00AB2B2C">
              <w:rPr>
                <w:rFonts w:ascii="Times New Roman" w:eastAsia="Times New Roman" w:hAnsi="Times New Roman" w:cs="Times New Roman"/>
                <w:sz w:val="24"/>
                <w:szCs w:val="24"/>
                <w:lang w:eastAsia="lv-LV"/>
              </w:rPr>
              <w:t>Ī</w:t>
            </w:r>
            <w:r w:rsidR="00F539D6" w:rsidRPr="00AB2B2C">
              <w:rPr>
                <w:rFonts w:ascii="Times New Roman" w:eastAsia="Times New Roman" w:hAnsi="Times New Roman" w:cs="Times New Roman"/>
                <w:sz w:val="24"/>
                <w:szCs w:val="24"/>
                <w:lang w:eastAsia="lv-LV"/>
              </w:rPr>
              <w:t>pašuma</w:t>
            </w:r>
            <w:r w:rsidR="009E5399" w:rsidRPr="00AB2B2C">
              <w:rPr>
                <w:rFonts w:ascii="Times New Roman" w:eastAsia="Times New Roman" w:hAnsi="Times New Roman" w:cs="Times New Roman"/>
                <w:sz w:val="24"/>
                <w:szCs w:val="24"/>
                <w:lang w:eastAsia="lv-LV"/>
              </w:rPr>
              <w:t xml:space="preserve"> tiesības uz nekustamo īpašumu (nekustamā īpašuma kadastra Nr.0100 054 0187), kurš </w:t>
            </w:r>
            <w:r w:rsidR="00AF10CC" w:rsidRPr="00AB2B2C">
              <w:rPr>
                <w:rFonts w:ascii="Times New Roman" w:eastAsia="Times New Roman" w:hAnsi="Times New Roman" w:cs="Times New Roman"/>
                <w:sz w:val="24"/>
                <w:szCs w:val="24"/>
                <w:lang w:eastAsia="lv-LV"/>
              </w:rPr>
              <w:t xml:space="preserve">sastāv no </w:t>
            </w:r>
            <w:r w:rsidR="002670B8" w:rsidRPr="00AB2B2C">
              <w:rPr>
                <w:rFonts w:ascii="Times New Roman" w:eastAsia="Times New Roman" w:hAnsi="Times New Roman" w:cs="Times New Roman"/>
                <w:sz w:val="24"/>
                <w:szCs w:val="24"/>
                <w:lang w:eastAsia="lv-LV"/>
              </w:rPr>
              <w:t xml:space="preserve">zemes vienības (zemes vienības kadastra apzīmējums </w:t>
            </w:r>
            <w:r w:rsidR="007D2F67" w:rsidRPr="00AB2B2C">
              <w:rPr>
                <w:rFonts w:ascii="Times New Roman" w:eastAsia="Times New Roman" w:hAnsi="Times New Roman" w:cs="Times New Roman"/>
                <w:sz w:val="24"/>
                <w:szCs w:val="24"/>
                <w:lang w:eastAsia="lv-LV"/>
              </w:rPr>
              <w:t xml:space="preserve">0100 054 0187) un </w:t>
            </w:r>
            <w:r w:rsidR="00AF10CC" w:rsidRPr="00AB2B2C">
              <w:rPr>
                <w:rFonts w:ascii="Times New Roman" w:eastAsia="Times New Roman" w:hAnsi="Times New Roman" w:cs="Times New Roman"/>
                <w:sz w:val="24"/>
                <w:szCs w:val="24"/>
                <w:lang w:eastAsia="lv-LV"/>
              </w:rPr>
              <w:t>būv</w:t>
            </w:r>
            <w:r w:rsidR="007D2F67" w:rsidRPr="00AB2B2C">
              <w:rPr>
                <w:rFonts w:ascii="Times New Roman" w:eastAsia="Times New Roman" w:hAnsi="Times New Roman" w:cs="Times New Roman"/>
                <w:sz w:val="24"/>
                <w:szCs w:val="24"/>
                <w:lang w:eastAsia="lv-LV"/>
              </w:rPr>
              <w:t>ēm</w:t>
            </w:r>
            <w:r w:rsidR="00AF10CC" w:rsidRPr="00AB2B2C">
              <w:rPr>
                <w:rFonts w:ascii="Times New Roman" w:eastAsia="Times New Roman" w:hAnsi="Times New Roman" w:cs="Times New Roman"/>
                <w:sz w:val="24"/>
                <w:szCs w:val="24"/>
                <w:lang w:eastAsia="lv-LV"/>
              </w:rPr>
              <w:t xml:space="preserve"> (būv</w:t>
            </w:r>
            <w:r w:rsidR="007D2F67" w:rsidRPr="00AB2B2C">
              <w:rPr>
                <w:rFonts w:ascii="Times New Roman" w:eastAsia="Times New Roman" w:hAnsi="Times New Roman" w:cs="Times New Roman"/>
                <w:sz w:val="24"/>
                <w:szCs w:val="24"/>
                <w:lang w:eastAsia="lv-LV"/>
              </w:rPr>
              <w:t>ju</w:t>
            </w:r>
            <w:r w:rsidR="00AF10CC" w:rsidRPr="00AB2B2C">
              <w:rPr>
                <w:rFonts w:ascii="Times New Roman" w:eastAsia="Times New Roman" w:hAnsi="Times New Roman" w:cs="Times New Roman"/>
                <w:sz w:val="24"/>
                <w:szCs w:val="24"/>
                <w:lang w:eastAsia="lv-LV"/>
              </w:rPr>
              <w:t xml:space="preserve"> kadastra apzīmējum</w:t>
            </w:r>
            <w:r w:rsidR="007D2F67" w:rsidRPr="00AB2B2C">
              <w:rPr>
                <w:rFonts w:ascii="Times New Roman" w:eastAsia="Times New Roman" w:hAnsi="Times New Roman" w:cs="Times New Roman"/>
                <w:sz w:val="24"/>
                <w:szCs w:val="24"/>
                <w:lang w:eastAsia="lv-LV"/>
              </w:rPr>
              <w:t>i</w:t>
            </w:r>
            <w:r w:rsidR="00AF10CC" w:rsidRPr="00AB2B2C">
              <w:rPr>
                <w:rFonts w:ascii="Times New Roman" w:eastAsia="Times New Roman" w:hAnsi="Times New Roman" w:cs="Times New Roman"/>
                <w:sz w:val="24"/>
                <w:szCs w:val="24"/>
                <w:lang w:eastAsia="lv-LV"/>
              </w:rPr>
              <w:t xml:space="preserve"> </w:t>
            </w:r>
            <w:r w:rsidR="007D2F67" w:rsidRPr="00AB2B2C">
              <w:rPr>
                <w:rFonts w:ascii="Times New Roman" w:eastAsia="Times New Roman" w:hAnsi="Times New Roman" w:cs="Times New Roman"/>
                <w:sz w:val="24"/>
                <w:szCs w:val="24"/>
                <w:lang w:eastAsia="lv-LV"/>
              </w:rPr>
              <w:t xml:space="preserve">0100 054 0187 001, 0100 054 0187 002, 0100 054 0187 003, 0100 054 0187 004, 0100 054 0187 005, 0100 054 0187 006 un </w:t>
            </w:r>
            <w:r w:rsidR="00AF10CC" w:rsidRPr="00AB2B2C">
              <w:rPr>
                <w:rFonts w:ascii="Times New Roman" w:eastAsia="Times New Roman" w:hAnsi="Times New Roman" w:cs="Times New Roman"/>
                <w:sz w:val="24"/>
                <w:szCs w:val="24"/>
                <w:lang w:eastAsia="lv-LV"/>
              </w:rPr>
              <w:t>0100 054 0187 00</w:t>
            </w:r>
            <w:r w:rsidR="007D2F67" w:rsidRPr="00AB2B2C">
              <w:rPr>
                <w:rFonts w:ascii="Times New Roman" w:eastAsia="Times New Roman" w:hAnsi="Times New Roman" w:cs="Times New Roman"/>
                <w:sz w:val="24"/>
                <w:szCs w:val="24"/>
                <w:lang w:eastAsia="lv-LV"/>
              </w:rPr>
              <w:t>7</w:t>
            </w:r>
            <w:r w:rsidR="00AF10CC" w:rsidRPr="00AB2B2C">
              <w:rPr>
                <w:rFonts w:ascii="Times New Roman" w:eastAsia="Times New Roman" w:hAnsi="Times New Roman" w:cs="Times New Roman"/>
                <w:sz w:val="24"/>
                <w:szCs w:val="24"/>
                <w:lang w:eastAsia="lv-LV"/>
              </w:rPr>
              <w:t>)</w:t>
            </w:r>
            <w:r w:rsidR="000660E9" w:rsidRPr="00AB2B2C">
              <w:rPr>
                <w:rFonts w:ascii="Times New Roman" w:eastAsia="Times New Roman" w:hAnsi="Times New Roman" w:cs="Times New Roman"/>
                <w:sz w:val="24"/>
                <w:szCs w:val="24"/>
                <w:lang w:eastAsia="lv-LV"/>
              </w:rPr>
              <w:t xml:space="preserve"> nostiprinātas juridiskai personai.</w:t>
            </w:r>
            <w:r w:rsidR="00F539D6" w:rsidRPr="00AB2B2C">
              <w:rPr>
                <w:rFonts w:ascii="Times New Roman" w:eastAsia="Times New Roman" w:hAnsi="Times New Roman" w:cs="Times New Roman"/>
                <w:sz w:val="24"/>
                <w:szCs w:val="24"/>
                <w:lang w:eastAsia="lv-LV"/>
              </w:rPr>
              <w:t xml:space="preserve"> </w:t>
            </w:r>
          </w:p>
          <w:p w14:paraId="6BF6E299" w14:textId="766D5E14" w:rsidR="000660E9" w:rsidRPr="00AB2B2C" w:rsidRDefault="000660E9" w:rsidP="00AB2B2C">
            <w:pPr>
              <w:tabs>
                <w:tab w:val="left" w:pos="707"/>
              </w:tabs>
              <w:spacing w:after="0" w:line="240" w:lineRule="auto"/>
              <w:ind w:left="-2" w:firstLine="2"/>
              <w:jc w:val="both"/>
              <w:rPr>
                <w:rFonts w:ascii="Times New Roman" w:hAnsi="Times New Roman" w:cs="Times New Roman"/>
                <w:sz w:val="24"/>
                <w:szCs w:val="24"/>
              </w:rPr>
            </w:pPr>
            <w:r w:rsidRPr="00AB2B2C">
              <w:rPr>
                <w:rFonts w:ascii="Times New Roman" w:hAnsi="Times New Roman" w:cs="Times New Roman"/>
                <w:sz w:val="24"/>
                <w:szCs w:val="24"/>
              </w:rPr>
              <w:tab/>
              <w:t>Saskaņā ar Rīgas pilsētas zemes komisijas 2020.gada 16.novembra izziņu Nr. ZK-20-26</w:t>
            </w:r>
            <w:r w:rsidR="00164547" w:rsidRPr="00AB2B2C">
              <w:rPr>
                <w:rFonts w:ascii="Times New Roman" w:hAnsi="Times New Roman" w:cs="Times New Roman"/>
                <w:sz w:val="24"/>
                <w:szCs w:val="24"/>
              </w:rPr>
              <w:t>3</w:t>
            </w:r>
            <w:r w:rsidRPr="00AB2B2C">
              <w:rPr>
                <w:rFonts w:ascii="Times New Roman" w:hAnsi="Times New Roman" w:cs="Times New Roman"/>
                <w:sz w:val="24"/>
                <w:szCs w:val="24"/>
              </w:rPr>
              <w:t>-iz uz zemesgabalu Rīg</w:t>
            </w:r>
            <w:r w:rsidR="00F30678" w:rsidRPr="00AB2B2C">
              <w:rPr>
                <w:rFonts w:ascii="Times New Roman" w:hAnsi="Times New Roman" w:cs="Times New Roman"/>
                <w:sz w:val="24"/>
                <w:szCs w:val="24"/>
              </w:rPr>
              <w:t>ā</w:t>
            </w:r>
            <w:r w:rsidRPr="00AB2B2C">
              <w:rPr>
                <w:rFonts w:ascii="Times New Roman" w:hAnsi="Times New Roman" w:cs="Times New Roman"/>
                <w:sz w:val="24"/>
                <w:szCs w:val="24"/>
              </w:rPr>
              <w:t>, Jelgavas ielā b/n,  54.grupā, Nr.17, bijušais zemes īpašnieks</w:t>
            </w:r>
            <w:r w:rsidR="00F30678" w:rsidRPr="00AB2B2C">
              <w:rPr>
                <w:rFonts w:ascii="Times New Roman" w:hAnsi="Times New Roman" w:cs="Times New Roman"/>
                <w:sz w:val="24"/>
                <w:szCs w:val="24"/>
              </w:rPr>
              <w:t xml:space="preserve"> un </w:t>
            </w:r>
            <w:r w:rsidRPr="00AB2B2C">
              <w:rPr>
                <w:rFonts w:ascii="Times New Roman" w:hAnsi="Times New Roman" w:cs="Times New Roman"/>
                <w:sz w:val="24"/>
                <w:szCs w:val="24"/>
              </w:rPr>
              <w:t>viņa mantinieki uz 1994.gada 1.jūniju nav pieteikušies. Citu zemes pieprasītāju pieteikumi nav saņemti.</w:t>
            </w:r>
          </w:p>
          <w:p w14:paraId="7908DC8B" w14:textId="17C735B4" w:rsidR="00734887" w:rsidRPr="00AB2B2C" w:rsidRDefault="000660E9" w:rsidP="00AB2B2C">
            <w:pPr>
              <w:spacing w:after="0" w:line="240" w:lineRule="auto"/>
              <w:jc w:val="both"/>
              <w:rPr>
                <w:rFonts w:ascii="Times New Roman" w:hAnsi="Times New Roman" w:cs="Times New Roman"/>
                <w:sz w:val="24"/>
                <w:szCs w:val="24"/>
              </w:rPr>
            </w:pPr>
            <w:r w:rsidRPr="00AB2B2C">
              <w:rPr>
                <w:rFonts w:ascii="Times New Roman" w:hAnsi="Times New Roman" w:cs="Times New Roman"/>
                <w:sz w:val="24"/>
                <w:szCs w:val="24"/>
              </w:rPr>
              <w:lastRenderedPageBreak/>
              <w:tab/>
              <w:t>Saskaņā ar Latvijas valsts vēstures arhīva 2020.gada 14.decembra izziņu Nr.LVAA-6.2.2./5/15584, nekustamais īpašums</w:t>
            </w:r>
            <w:r w:rsidR="000172D1" w:rsidRPr="00AB2B2C">
              <w:rPr>
                <w:rFonts w:ascii="Times New Roman" w:hAnsi="Times New Roman" w:cs="Times New Roman"/>
                <w:sz w:val="24"/>
                <w:szCs w:val="24"/>
              </w:rPr>
              <w:t>, kas atradies</w:t>
            </w:r>
            <w:r w:rsidRPr="00AB2B2C">
              <w:rPr>
                <w:rFonts w:ascii="Times New Roman" w:hAnsi="Times New Roman" w:cs="Times New Roman"/>
                <w:sz w:val="24"/>
                <w:szCs w:val="24"/>
              </w:rPr>
              <w:t xml:space="preserve"> Rīgas pilsētā, 54.grupā, Nr.17, Vecajā Jelgavas ielā 21/25, pamatojoties uz 1939.gada 28.novembra ierakstu ir piederējis juridiskai personai. </w:t>
            </w:r>
          </w:p>
          <w:p w14:paraId="6401C9D6" w14:textId="4609C111" w:rsidR="00734887" w:rsidRPr="00AB2B2C" w:rsidRDefault="00734887" w:rsidP="00AB2B2C">
            <w:pPr>
              <w:spacing w:after="0" w:line="240" w:lineRule="auto"/>
              <w:ind w:hanging="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Atbilstoši likuma „Par valsts un pašvaldību zemes īpašuma tiesībām un to nostiprināšanu zemesgrāmatās”</w:t>
            </w:r>
            <w:r w:rsidR="00E13EE1" w:rsidRPr="00AB2B2C">
              <w:rPr>
                <w:rFonts w:ascii="Times New Roman" w:eastAsia="Times New Roman" w:hAnsi="Times New Roman" w:cs="Times New Roman"/>
                <w:sz w:val="24"/>
                <w:szCs w:val="24"/>
                <w:lang w:eastAsia="lv-LV"/>
              </w:rPr>
              <w:t xml:space="preserve"> </w:t>
            </w:r>
            <w:r w:rsidRPr="00AB2B2C">
              <w:rPr>
                <w:rFonts w:ascii="Times New Roman" w:eastAsia="Times New Roman" w:hAnsi="Times New Roman" w:cs="Times New Roman"/>
                <w:sz w:val="24"/>
                <w:szCs w:val="24"/>
                <w:lang w:eastAsia="lv-LV"/>
              </w:rPr>
              <w:t xml:space="preserve">2.panta </w:t>
            </w:r>
            <w:r w:rsidR="000660E9" w:rsidRPr="00AB2B2C">
              <w:rPr>
                <w:rFonts w:ascii="Times New Roman" w:eastAsia="Times New Roman" w:hAnsi="Times New Roman" w:cs="Times New Roman"/>
                <w:sz w:val="24"/>
                <w:szCs w:val="24"/>
                <w:lang w:eastAsia="lv-LV"/>
              </w:rPr>
              <w:t xml:space="preserve">otrās </w:t>
            </w:r>
            <w:r w:rsidRPr="00AB2B2C">
              <w:rPr>
                <w:rFonts w:ascii="Times New Roman" w:eastAsia="Times New Roman" w:hAnsi="Times New Roman" w:cs="Times New Roman"/>
                <w:sz w:val="24"/>
                <w:szCs w:val="24"/>
                <w:lang w:eastAsia="lv-LV"/>
              </w:rPr>
              <w:t>daļa</w:t>
            </w:r>
            <w:r w:rsidR="000660E9" w:rsidRPr="00AB2B2C">
              <w:rPr>
                <w:rFonts w:ascii="Times New Roman" w:eastAsia="Times New Roman" w:hAnsi="Times New Roman" w:cs="Times New Roman"/>
                <w:sz w:val="24"/>
                <w:szCs w:val="24"/>
                <w:lang w:eastAsia="lv-LV"/>
              </w:rPr>
              <w:t>s 2.punktam</w:t>
            </w:r>
            <w:r w:rsidRPr="00AB2B2C">
              <w:rPr>
                <w:rFonts w:ascii="Times New Roman" w:eastAsia="Times New Roman" w:hAnsi="Times New Roman" w:cs="Times New Roman"/>
                <w:sz w:val="24"/>
                <w:szCs w:val="24"/>
                <w:lang w:eastAsia="lv-LV"/>
              </w:rPr>
              <w:t xml:space="preserve"> minētā zemes vienība piekrīt valstij.</w:t>
            </w:r>
          </w:p>
          <w:p w14:paraId="33A914FF" w14:textId="0BDD228F" w:rsidR="00734887" w:rsidRPr="00AB2B2C" w:rsidRDefault="00734887" w:rsidP="00AB2B2C">
            <w:pPr>
              <w:spacing w:after="0" w:line="240" w:lineRule="auto"/>
              <w:ind w:hanging="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Pr="00AB2B2C">
              <w:rPr>
                <w:rFonts w:ascii="Times New Roman" w:eastAsia="Times New Roman" w:hAnsi="Times New Roman" w:cs="Times New Roman"/>
                <w:sz w:val="24"/>
                <w:szCs w:val="24"/>
                <w:lang w:eastAsia="lv-LV"/>
              </w:rPr>
              <w:tab/>
              <w:t>Pēc Rīkojuma projekta pieņemšanas apbūves īpašniek</w:t>
            </w:r>
            <w:r w:rsidR="000660E9" w:rsidRPr="00AB2B2C">
              <w:rPr>
                <w:rFonts w:ascii="Times New Roman" w:eastAsia="Times New Roman" w:hAnsi="Times New Roman" w:cs="Times New Roman"/>
                <w:sz w:val="24"/>
                <w:szCs w:val="24"/>
                <w:lang w:eastAsia="lv-LV"/>
              </w:rPr>
              <w:t>ie</w:t>
            </w:r>
            <w:r w:rsidRPr="00AB2B2C">
              <w:rPr>
                <w:rFonts w:ascii="Times New Roman" w:eastAsia="Times New Roman" w:hAnsi="Times New Roman" w:cs="Times New Roman"/>
                <w:sz w:val="24"/>
                <w:szCs w:val="24"/>
                <w:lang w:eastAsia="lv-LV"/>
              </w:rPr>
              <w:t>m būs pienākums maksāt zemes nomas maksu, ņemot vērā to, ka pastāv piespiedu nomas attiecības uz likuma pamata.</w:t>
            </w:r>
          </w:p>
          <w:p w14:paraId="299C87C5" w14:textId="77777777" w:rsidR="007A3231" w:rsidRPr="00AB2B2C" w:rsidRDefault="00734887" w:rsidP="00AB2B2C">
            <w:pPr>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t xml:space="preserve">VNĪ attiecībā uz apbūvētajām zemes vienībām pilda Publiskas personas mantas atsavināšanas likumā tai deleģēto uzdevumu – organizē valsts mantas atsavināšanas procesu un atsavina apbūvēto valsts zemi personām, kurām saskaņā ar Publiskas personas mantas atsavināšanas likuma 4.panta ceturto daļu ir tiesības ierosināt to atsavināšanu. </w:t>
            </w:r>
          </w:p>
          <w:p w14:paraId="5D8853DB" w14:textId="77777777" w:rsidR="00825F9D" w:rsidRPr="00AB2B2C" w:rsidRDefault="00342FCB" w:rsidP="00AB2B2C">
            <w:pPr>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p>
          <w:p w14:paraId="5E1D9921" w14:textId="5205E3A1" w:rsidR="00342FCB" w:rsidRPr="00AB2B2C" w:rsidRDefault="00825F9D" w:rsidP="00AB2B2C">
            <w:pPr>
              <w:spacing w:after="0" w:line="240" w:lineRule="auto"/>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r w:rsidR="00342FCB" w:rsidRPr="00AB2B2C">
              <w:rPr>
                <w:rFonts w:ascii="Times New Roman" w:eastAsia="Times New Roman" w:hAnsi="Times New Roman" w:cs="Times New Roman"/>
                <w:sz w:val="24"/>
                <w:szCs w:val="24"/>
                <w:lang w:eastAsia="lv-LV"/>
              </w:rPr>
              <w:t xml:space="preserve">Sagatavotais Rīkojuma projekts paredz grozīt Rīkojuma Nr.648 11.pielikumu – papildinot to ar </w:t>
            </w:r>
            <w:r w:rsidR="00490C1A" w:rsidRPr="00AB2B2C">
              <w:rPr>
                <w:rFonts w:ascii="Times New Roman" w:eastAsia="Times New Roman" w:hAnsi="Times New Roman" w:cs="Times New Roman"/>
                <w:sz w:val="24"/>
                <w:szCs w:val="24"/>
                <w:lang w:eastAsia="lv-LV"/>
              </w:rPr>
              <w:t xml:space="preserve">sešām </w:t>
            </w:r>
            <w:r w:rsidR="00342FCB" w:rsidRPr="00AB2B2C">
              <w:rPr>
                <w:rFonts w:ascii="Times New Roman" w:eastAsia="Times New Roman" w:hAnsi="Times New Roman" w:cs="Times New Roman"/>
                <w:sz w:val="24"/>
                <w:szCs w:val="24"/>
                <w:lang w:eastAsia="lv-LV"/>
              </w:rPr>
              <w:t>zemes vienīb</w:t>
            </w:r>
            <w:r w:rsidR="00490C1A" w:rsidRPr="00AB2B2C">
              <w:rPr>
                <w:rFonts w:ascii="Times New Roman" w:eastAsia="Times New Roman" w:hAnsi="Times New Roman" w:cs="Times New Roman"/>
                <w:sz w:val="24"/>
                <w:szCs w:val="24"/>
                <w:lang w:eastAsia="lv-LV"/>
              </w:rPr>
              <w:t>ām</w:t>
            </w:r>
            <w:r w:rsidR="00342FCB" w:rsidRPr="00AB2B2C">
              <w:rPr>
                <w:rFonts w:ascii="Times New Roman" w:eastAsia="Times New Roman" w:hAnsi="Times New Roman" w:cs="Times New Roman"/>
                <w:sz w:val="24"/>
                <w:szCs w:val="24"/>
                <w:lang w:eastAsia="lv-LV"/>
              </w:rPr>
              <w:t xml:space="preserve"> un </w:t>
            </w:r>
            <w:r w:rsidR="00490C1A" w:rsidRPr="00AB2B2C">
              <w:rPr>
                <w:rFonts w:ascii="Times New Roman" w:eastAsia="Times New Roman" w:hAnsi="Times New Roman" w:cs="Times New Roman"/>
                <w:sz w:val="24"/>
                <w:szCs w:val="24"/>
                <w:lang w:eastAsia="lv-LV"/>
              </w:rPr>
              <w:t xml:space="preserve">divu </w:t>
            </w:r>
            <w:r w:rsidR="00342FCB" w:rsidRPr="00AB2B2C">
              <w:rPr>
                <w:rFonts w:ascii="Times New Roman" w:eastAsia="Times New Roman" w:hAnsi="Times New Roman" w:cs="Times New Roman"/>
                <w:sz w:val="24"/>
                <w:szCs w:val="24"/>
                <w:lang w:eastAsia="lv-LV"/>
              </w:rPr>
              <w:t>zemes vienību domājam</w:t>
            </w:r>
            <w:r w:rsidR="006467DE" w:rsidRPr="00AB2B2C">
              <w:rPr>
                <w:rFonts w:ascii="Times New Roman" w:eastAsia="Times New Roman" w:hAnsi="Times New Roman" w:cs="Times New Roman"/>
                <w:sz w:val="24"/>
                <w:szCs w:val="24"/>
                <w:lang w:eastAsia="lv-LV"/>
              </w:rPr>
              <w:t>ām</w:t>
            </w:r>
            <w:r w:rsidR="00342FCB" w:rsidRPr="00AB2B2C">
              <w:rPr>
                <w:rFonts w:ascii="Times New Roman" w:eastAsia="Times New Roman" w:hAnsi="Times New Roman" w:cs="Times New Roman"/>
                <w:sz w:val="24"/>
                <w:szCs w:val="24"/>
                <w:lang w:eastAsia="lv-LV"/>
              </w:rPr>
              <w:t xml:space="preserve"> daļ</w:t>
            </w:r>
            <w:r w:rsidR="006467DE" w:rsidRPr="00AB2B2C">
              <w:rPr>
                <w:rFonts w:ascii="Times New Roman" w:eastAsia="Times New Roman" w:hAnsi="Times New Roman" w:cs="Times New Roman"/>
                <w:sz w:val="24"/>
                <w:szCs w:val="24"/>
                <w:lang w:eastAsia="lv-LV"/>
              </w:rPr>
              <w:t>ām</w:t>
            </w:r>
            <w:r w:rsidR="00342FCB" w:rsidRPr="00AB2B2C">
              <w:rPr>
                <w:rFonts w:ascii="Times New Roman" w:eastAsia="Times New Roman" w:hAnsi="Times New Roman" w:cs="Times New Roman"/>
                <w:sz w:val="24"/>
                <w:szCs w:val="24"/>
                <w:lang w:eastAsia="lv-LV"/>
              </w:rPr>
              <w:t>, k</w:t>
            </w:r>
            <w:r w:rsidR="006467DE" w:rsidRPr="00AB2B2C">
              <w:rPr>
                <w:rFonts w:ascii="Times New Roman" w:eastAsia="Times New Roman" w:hAnsi="Times New Roman" w:cs="Times New Roman"/>
                <w:sz w:val="24"/>
                <w:szCs w:val="24"/>
                <w:lang w:eastAsia="lv-LV"/>
              </w:rPr>
              <w:t>uras</w:t>
            </w:r>
            <w:r w:rsidR="00342FCB" w:rsidRPr="00AB2B2C">
              <w:rPr>
                <w:rFonts w:ascii="Times New Roman" w:eastAsia="Times New Roman" w:hAnsi="Times New Roman" w:cs="Times New Roman"/>
                <w:sz w:val="24"/>
                <w:szCs w:val="24"/>
                <w:lang w:eastAsia="lv-LV"/>
              </w:rPr>
              <w:t xml:space="preserve"> ir piekritīgas valstij un kuras normatīvajos aktos noteiktā kārtībā tiks ierakstītas zemesgrāmatā uz valsts vārda Finanšu ministrijas personā. Zemes vienību platības norādītas atbilstoši NĪVKIS norādītajai informācijai. Veicot zemes vienību kadastrālo uzmērīšanu, zemes vienību platības var tikt precizētas.</w:t>
            </w:r>
          </w:p>
          <w:p w14:paraId="3088688C" w14:textId="77777777" w:rsidR="00342FCB" w:rsidRPr="00AB2B2C" w:rsidRDefault="00342FCB" w:rsidP="00AB2B2C">
            <w:pPr>
              <w:spacing w:after="0" w:line="240" w:lineRule="auto"/>
              <w:ind w:firstLine="2"/>
              <w:jc w:val="both"/>
              <w:rPr>
                <w:rFonts w:ascii="Times New Roman" w:eastAsia="Times New Roman" w:hAnsi="Times New Roman" w:cs="Times New Roman"/>
                <w:sz w:val="24"/>
                <w:szCs w:val="24"/>
                <w:lang w:eastAsia="lv-LV"/>
              </w:rPr>
            </w:pPr>
            <w:r w:rsidRPr="00AB2B2C">
              <w:rPr>
                <w:rFonts w:ascii="Times New Roman" w:eastAsia="Times New Roman" w:hAnsi="Times New Roman" w:cs="Times New Roman"/>
                <w:sz w:val="24"/>
                <w:szCs w:val="24"/>
                <w:lang w:eastAsia="lv-LV"/>
              </w:rPr>
              <w:tab/>
            </w:r>
          </w:p>
        </w:tc>
      </w:tr>
      <w:tr w:rsidR="00342FCB" w:rsidRPr="00B46473" w14:paraId="37F634A2" w14:textId="77777777" w:rsidTr="002813C8">
        <w:trPr>
          <w:tblCellSpacing w:w="15" w:type="dxa"/>
        </w:trPr>
        <w:tc>
          <w:tcPr>
            <w:tcW w:w="131" w:type="pct"/>
            <w:hideMark/>
          </w:tcPr>
          <w:p w14:paraId="60E5B210"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lastRenderedPageBreak/>
              <w:t>3.</w:t>
            </w:r>
          </w:p>
        </w:tc>
        <w:tc>
          <w:tcPr>
            <w:tcW w:w="1088" w:type="pct"/>
            <w:hideMark/>
          </w:tcPr>
          <w:p w14:paraId="66ED04A0"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Projekta izstrādē iesaistītās institūcijas un publiskas personas kapitālsabiedrības</w:t>
            </w:r>
          </w:p>
        </w:tc>
        <w:tc>
          <w:tcPr>
            <w:tcW w:w="3720" w:type="pct"/>
            <w:shd w:val="clear" w:color="auto" w:fill="auto"/>
            <w:hideMark/>
          </w:tcPr>
          <w:p w14:paraId="2DD74EC9" w14:textId="77777777" w:rsidR="00342FCB" w:rsidRPr="00B46473" w:rsidRDefault="00342FCB" w:rsidP="002813C8">
            <w:pPr>
              <w:tabs>
                <w:tab w:val="left" w:pos="720"/>
              </w:tabs>
              <w:spacing w:line="280" w:lineRule="exact"/>
              <w:jc w:val="both"/>
              <w:rPr>
                <w:rFonts w:ascii="Times New Roman" w:eastAsia="SimSun" w:hAnsi="Times New Roman" w:cs="Times New Roman"/>
                <w:sz w:val="24"/>
                <w:szCs w:val="24"/>
              </w:rPr>
            </w:pPr>
            <w:r>
              <w:rPr>
                <w:rFonts w:ascii="Times New Roman" w:eastAsia="Times New Roman" w:hAnsi="Times New Roman" w:cs="Times New Roman"/>
                <w:iCs/>
                <w:sz w:val="24"/>
                <w:szCs w:val="24"/>
                <w:lang w:eastAsia="lv-LV"/>
              </w:rPr>
              <w:tab/>
            </w:r>
            <w:r w:rsidRPr="00B46473">
              <w:rPr>
                <w:rFonts w:ascii="Times New Roman" w:eastAsia="Times New Roman" w:hAnsi="Times New Roman" w:cs="Times New Roman"/>
                <w:iCs/>
                <w:sz w:val="24"/>
                <w:szCs w:val="24"/>
                <w:lang w:eastAsia="lv-LV"/>
              </w:rPr>
              <w:t>Finanšu ministrija</w:t>
            </w:r>
            <w:r>
              <w:rPr>
                <w:rFonts w:ascii="Times New Roman" w:eastAsia="Times New Roman" w:hAnsi="Times New Roman" w:cs="Times New Roman"/>
                <w:iCs/>
                <w:sz w:val="24"/>
                <w:szCs w:val="24"/>
                <w:lang w:eastAsia="lv-LV"/>
              </w:rPr>
              <w:t xml:space="preserve"> un </w:t>
            </w:r>
            <w:r>
              <w:rPr>
                <w:rFonts w:ascii="Times New Roman" w:eastAsia="SimSun" w:hAnsi="Times New Roman" w:cs="Times New Roman"/>
                <w:sz w:val="24"/>
                <w:szCs w:val="24"/>
              </w:rPr>
              <w:t>VNĪ.</w:t>
            </w:r>
          </w:p>
        </w:tc>
      </w:tr>
      <w:tr w:rsidR="00342FCB" w:rsidRPr="00B46473" w14:paraId="43C1A11B" w14:textId="77777777" w:rsidTr="002813C8">
        <w:trPr>
          <w:tblCellSpacing w:w="15" w:type="dxa"/>
        </w:trPr>
        <w:tc>
          <w:tcPr>
            <w:tcW w:w="131" w:type="pct"/>
            <w:hideMark/>
          </w:tcPr>
          <w:p w14:paraId="7B4E0CDB"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4.</w:t>
            </w:r>
          </w:p>
        </w:tc>
        <w:tc>
          <w:tcPr>
            <w:tcW w:w="1088" w:type="pct"/>
            <w:hideMark/>
          </w:tcPr>
          <w:p w14:paraId="7C501DDF"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Cita informācija</w:t>
            </w:r>
          </w:p>
        </w:tc>
        <w:tc>
          <w:tcPr>
            <w:tcW w:w="3720" w:type="pct"/>
            <w:hideMark/>
          </w:tcPr>
          <w:p w14:paraId="2896FF01" w14:textId="77777777" w:rsidR="00342FCB" w:rsidRPr="00B46473" w:rsidRDefault="00342FCB" w:rsidP="002813C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b/>
            </w:r>
            <w:r w:rsidRPr="00B46473">
              <w:rPr>
                <w:rFonts w:ascii="Times New Roman" w:eastAsia="Times New Roman" w:hAnsi="Times New Roman" w:cs="Times New Roman"/>
                <w:iCs/>
                <w:sz w:val="24"/>
                <w:szCs w:val="24"/>
                <w:lang w:eastAsia="lv-LV"/>
              </w:rPr>
              <w:t>Nav</w:t>
            </w:r>
          </w:p>
        </w:tc>
      </w:tr>
    </w:tbl>
    <w:p w14:paraId="764E572E" w14:textId="77777777" w:rsidR="00342FCB" w:rsidRPr="00B46473" w:rsidRDefault="00342FCB" w:rsidP="00342FCB">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 xml:space="preserve">  </w:t>
      </w:r>
    </w:p>
    <w:tbl>
      <w:tblPr>
        <w:tblW w:w="5480" w:type="pct"/>
        <w:tblCellSpacing w:w="15"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23"/>
        <w:gridCol w:w="2777"/>
        <w:gridCol w:w="5392"/>
      </w:tblGrid>
      <w:tr w:rsidR="00342FCB" w:rsidRPr="00B46473" w14:paraId="07F94604" w14:textId="77777777" w:rsidTr="002813C8">
        <w:trPr>
          <w:tblCellSpacing w:w="15" w:type="dxa"/>
        </w:trPr>
        <w:tc>
          <w:tcPr>
            <w:tcW w:w="4970" w:type="pct"/>
            <w:gridSpan w:val="3"/>
            <w:vAlign w:val="center"/>
            <w:hideMark/>
          </w:tcPr>
          <w:p w14:paraId="36737FC4" w14:textId="77777777" w:rsidR="00342FCB" w:rsidRPr="00B46473" w:rsidRDefault="00342FCB" w:rsidP="002813C8">
            <w:pPr>
              <w:spacing w:after="0" w:line="240" w:lineRule="auto"/>
              <w:jc w:val="center"/>
              <w:rPr>
                <w:rFonts w:ascii="Times New Roman" w:eastAsia="Times New Roman" w:hAnsi="Times New Roman" w:cs="Times New Roman"/>
                <w:b/>
                <w:bCs/>
                <w:iCs/>
                <w:sz w:val="24"/>
                <w:szCs w:val="24"/>
                <w:lang w:eastAsia="lv-LV"/>
              </w:rPr>
            </w:pPr>
            <w:r w:rsidRPr="00B46473">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342FCB" w:rsidRPr="00B46473" w14:paraId="691995BB" w14:textId="77777777" w:rsidTr="002813C8">
        <w:trPr>
          <w:tblCellSpacing w:w="15" w:type="dxa"/>
        </w:trPr>
        <w:tc>
          <w:tcPr>
            <w:tcW w:w="486" w:type="pct"/>
            <w:hideMark/>
          </w:tcPr>
          <w:p w14:paraId="00FFC9B2"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1.</w:t>
            </w:r>
          </w:p>
        </w:tc>
        <w:tc>
          <w:tcPr>
            <w:tcW w:w="1522" w:type="pct"/>
            <w:hideMark/>
          </w:tcPr>
          <w:p w14:paraId="6FE954A7"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Sabiedrības mērķgrupas, kuras tiesiskais regulējums ietekmē vai varētu ietekmēt</w:t>
            </w:r>
          </w:p>
        </w:tc>
        <w:tc>
          <w:tcPr>
            <w:tcW w:w="2932" w:type="pct"/>
            <w:hideMark/>
          </w:tcPr>
          <w:p w14:paraId="65618433" w14:textId="6C2608A6" w:rsidR="00342FCB" w:rsidRPr="00B46473" w:rsidRDefault="00342FCB" w:rsidP="002813C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b/>
            </w:r>
            <w:r w:rsidRPr="00B46473">
              <w:rPr>
                <w:rFonts w:ascii="Times New Roman" w:eastAsia="Times New Roman" w:hAnsi="Times New Roman" w:cs="Times New Roman"/>
                <w:iCs/>
                <w:sz w:val="24"/>
                <w:szCs w:val="24"/>
                <w:lang w:eastAsia="lv-LV"/>
              </w:rPr>
              <w:t xml:space="preserve">Rīkojuma projektā risinātie jautājumi skar tiesību subjektus </w:t>
            </w:r>
            <w:r>
              <w:rPr>
                <w:rFonts w:ascii="Times New Roman" w:eastAsia="Times New Roman" w:hAnsi="Times New Roman" w:cs="Times New Roman"/>
                <w:iCs/>
                <w:sz w:val="24"/>
                <w:szCs w:val="24"/>
                <w:lang w:eastAsia="lv-LV"/>
              </w:rPr>
              <w:t>–</w:t>
            </w:r>
            <w:r w:rsidRPr="00B46473">
              <w:rPr>
                <w:rFonts w:ascii="Times New Roman" w:eastAsia="Times New Roman" w:hAnsi="Times New Roman" w:cs="Times New Roman"/>
                <w:iCs/>
                <w:sz w:val="24"/>
                <w:szCs w:val="24"/>
                <w:lang w:eastAsia="lv-LV"/>
              </w:rPr>
              <w:t xml:space="preserve"> fizisk</w:t>
            </w:r>
            <w:r>
              <w:rPr>
                <w:rFonts w:ascii="Times New Roman" w:eastAsia="Times New Roman" w:hAnsi="Times New Roman" w:cs="Times New Roman"/>
                <w:iCs/>
                <w:sz w:val="24"/>
                <w:szCs w:val="24"/>
                <w:lang w:eastAsia="lv-LV"/>
              </w:rPr>
              <w:t xml:space="preserve">as </w:t>
            </w:r>
            <w:r w:rsidR="00281106">
              <w:rPr>
                <w:rFonts w:ascii="Times New Roman" w:eastAsia="Times New Roman" w:hAnsi="Times New Roman" w:cs="Times New Roman"/>
                <w:iCs/>
                <w:sz w:val="24"/>
                <w:szCs w:val="24"/>
                <w:lang w:eastAsia="lv-LV"/>
              </w:rPr>
              <w:t xml:space="preserve">un </w:t>
            </w:r>
            <w:r w:rsidR="00281106" w:rsidRPr="003804AE">
              <w:rPr>
                <w:rFonts w:ascii="Times New Roman" w:eastAsia="Times New Roman" w:hAnsi="Times New Roman" w:cs="Times New Roman"/>
                <w:iCs/>
                <w:sz w:val="24"/>
                <w:szCs w:val="24"/>
                <w:lang w:eastAsia="lv-LV"/>
              </w:rPr>
              <w:t>juridiskas</w:t>
            </w:r>
            <w:r w:rsidR="00281106" w:rsidRPr="00281106">
              <w:rPr>
                <w:rFonts w:ascii="Times New Roman" w:eastAsia="Times New Roman" w:hAnsi="Times New Roman" w:cs="Times New Roman"/>
                <w:iCs/>
                <w:sz w:val="24"/>
                <w:szCs w:val="24"/>
                <w:u w:val="single"/>
                <w:lang w:eastAsia="lv-LV"/>
              </w:rPr>
              <w:t xml:space="preserve"> </w:t>
            </w:r>
            <w:r w:rsidRPr="00B46473">
              <w:rPr>
                <w:rFonts w:ascii="Times New Roman" w:eastAsia="Times New Roman" w:hAnsi="Times New Roman" w:cs="Times New Roman"/>
                <w:iCs/>
                <w:sz w:val="24"/>
                <w:szCs w:val="24"/>
                <w:lang w:eastAsia="lv-LV"/>
              </w:rPr>
              <w:t>person</w:t>
            </w:r>
            <w:r>
              <w:rPr>
                <w:rFonts w:ascii="Times New Roman" w:eastAsia="Times New Roman" w:hAnsi="Times New Roman" w:cs="Times New Roman"/>
                <w:iCs/>
                <w:sz w:val="24"/>
                <w:szCs w:val="24"/>
                <w:lang w:eastAsia="lv-LV"/>
              </w:rPr>
              <w:t>as</w:t>
            </w:r>
            <w:r w:rsidRPr="00B46473">
              <w:rPr>
                <w:rFonts w:ascii="Times New Roman" w:eastAsia="Times New Roman" w:hAnsi="Times New Roman" w:cs="Times New Roman"/>
                <w:iCs/>
                <w:sz w:val="24"/>
                <w:szCs w:val="24"/>
                <w:lang w:eastAsia="lv-LV"/>
              </w:rPr>
              <w:t>, kur</w:t>
            </w:r>
            <w:r>
              <w:rPr>
                <w:rFonts w:ascii="Times New Roman" w:eastAsia="Times New Roman" w:hAnsi="Times New Roman" w:cs="Times New Roman"/>
                <w:iCs/>
                <w:sz w:val="24"/>
                <w:szCs w:val="24"/>
                <w:lang w:eastAsia="lv-LV"/>
              </w:rPr>
              <w:t>u</w:t>
            </w:r>
            <w:r w:rsidRPr="00B46473">
              <w:rPr>
                <w:rFonts w:ascii="Times New Roman" w:eastAsia="Times New Roman" w:hAnsi="Times New Roman" w:cs="Times New Roman"/>
                <w:iCs/>
                <w:sz w:val="24"/>
                <w:szCs w:val="24"/>
                <w:lang w:eastAsia="lv-LV"/>
              </w:rPr>
              <w:t xml:space="preserve"> īpašumā esošās būves atrodas uz valstij piekritīg</w:t>
            </w:r>
            <w:r>
              <w:rPr>
                <w:rFonts w:ascii="Times New Roman" w:eastAsia="Times New Roman" w:hAnsi="Times New Roman" w:cs="Times New Roman"/>
                <w:iCs/>
                <w:sz w:val="24"/>
                <w:szCs w:val="24"/>
                <w:lang w:eastAsia="lv-LV"/>
              </w:rPr>
              <w:t>ajām</w:t>
            </w:r>
            <w:r w:rsidRPr="00B46473">
              <w:rPr>
                <w:rFonts w:ascii="Times New Roman" w:eastAsia="Times New Roman" w:hAnsi="Times New Roman" w:cs="Times New Roman"/>
                <w:iCs/>
                <w:sz w:val="24"/>
                <w:szCs w:val="24"/>
                <w:lang w:eastAsia="lv-LV"/>
              </w:rPr>
              <w:t xml:space="preserve"> zemes vienīb</w:t>
            </w:r>
            <w:r>
              <w:rPr>
                <w:rFonts w:ascii="Times New Roman" w:eastAsia="Times New Roman" w:hAnsi="Times New Roman" w:cs="Times New Roman"/>
                <w:iCs/>
                <w:sz w:val="24"/>
                <w:szCs w:val="24"/>
                <w:lang w:eastAsia="lv-LV"/>
              </w:rPr>
              <w:t>ām un uz zemes vienību domājamajām daļām</w:t>
            </w:r>
            <w:r w:rsidRPr="00B46473">
              <w:rPr>
                <w:rFonts w:ascii="Times New Roman" w:eastAsia="Times New Roman" w:hAnsi="Times New Roman" w:cs="Times New Roman"/>
                <w:iCs/>
                <w:sz w:val="24"/>
                <w:szCs w:val="24"/>
                <w:lang w:eastAsia="lv-LV"/>
              </w:rPr>
              <w:t xml:space="preserve">, Finanšu ministriju </w:t>
            </w:r>
            <w:r>
              <w:rPr>
                <w:rFonts w:ascii="Times New Roman" w:eastAsia="Times New Roman" w:hAnsi="Times New Roman" w:cs="Times New Roman"/>
                <w:iCs/>
                <w:sz w:val="24"/>
                <w:szCs w:val="24"/>
                <w:lang w:eastAsia="lv-LV"/>
              </w:rPr>
              <w:t>(VNĪ</w:t>
            </w:r>
            <w:r w:rsidRPr="00B46473">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w:t>
            </w:r>
          </w:p>
        </w:tc>
      </w:tr>
      <w:tr w:rsidR="00342FCB" w:rsidRPr="00B46473" w14:paraId="2E6B959B" w14:textId="77777777" w:rsidTr="002813C8">
        <w:trPr>
          <w:tblCellSpacing w:w="15" w:type="dxa"/>
        </w:trPr>
        <w:tc>
          <w:tcPr>
            <w:tcW w:w="486" w:type="pct"/>
            <w:hideMark/>
          </w:tcPr>
          <w:p w14:paraId="159214C8"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2.</w:t>
            </w:r>
          </w:p>
        </w:tc>
        <w:tc>
          <w:tcPr>
            <w:tcW w:w="1522" w:type="pct"/>
            <w:hideMark/>
          </w:tcPr>
          <w:p w14:paraId="2033FB13"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Tiesiskā regulējuma ietekme uz tautsaimniecību un administratīvo slogu</w:t>
            </w:r>
          </w:p>
        </w:tc>
        <w:tc>
          <w:tcPr>
            <w:tcW w:w="2932" w:type="pct"/>
            <w:hideMark/>
          </w:tcPr>
          <w:p w14:paraId="0533C725" w14:textId="77777777" w:rsidR="00342FCB" w:rsidRPr="00B46473" w:rsidRDefault="00342FCB" w:rsidP="002813C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b/>
            </w:r>
            <w:r w:rsidRPr="00B46473">
              <w:rPr>
                <w:rFonts w:ascii="Times New Roman" w:eastAsia="Times New Roman" w:hAnsi="Times New Roman" w:cs="Times New Roman"/>
                <w:iCs/>
                <w:sz w:val="24"/>
                <w:szCs w:val="24"/>
                <w:lang w:eastAsia="lv-LV"/>
              </w:rPr>
              <w:t>Rīkojuma projekta tiesiskais regulējums tautsaimniecību kā valsts saimniecības nozari neietekmē un administratīvo slogu nemaina.</w:t>
            </w:r>
          </w:p>
        </w:tc>
      </w:tr>
      <w:tr w:rsidR="00342FCB" w:rsidRPr="00B46473" w14:paraId="0F8391FE" w14:textId="77777777" w:rsidTr="002813C8">
        <w:trPr>
          <w:tblCellSpacing w:w="15" w:type="dxa"/>
        </w:trPr>
        <w:tc>
          <w:tcPr>
            <w:tcW w:w="486" w:type="pct"/>
            <w:hideMark/>
          </w:tcPr>
          <w:p w14:paraId="705739DE"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3.</w:t>
            </w:r>
          </w:p>
        </w:tc>
        <w:tc>
          <w:tcPr>
            <w:tcW w:w="1522" w:type="pct"/>
            <w:hideMark/>
          </w:tcPr>
          <w:p w14:paraId="5D53DC54"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Administratīvo izmaksu monetārs novērtējums</w:t>
            </w:r>
          </w:p>
        </w:tc>
        <w:tc>
          <w:tcPr>
            <w:tcW w:w="2932" w:type="pct"/>
            <w:hideMark/>
          </w:tcPr>
          <w:p w14:paraId="753864E5"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b/>
            </w:r>
            <w:r w:rsidRPr="00B46473">
              <w:rPr>
                <w:rFonts w:ascii="Times New Roman" w:eastAsia="Times New Roman" w:hAnsi="Times New Roman" w:cs="Times New Roman"/>
                <w:iCs/>
                <w:sz w:val="24"/>
                <w:szCs w:val="24"/>
                <w:lang w:eastAsia="lv-LV"/>
              </w:rPr>
              <w:t>Projekts šo jomu neskar.</w:t>
            </w:r>
          </w:p>
        </w:tc>
      </w:tr>
      <w:tr w:rsidR="00342FCB" w:rsidRPr="00B46473" w14:paraId="64C01495" w14:textId="77777777" w:rsidTr="002813C8">
        <w:trPr>
          <w:tblCellSpacing w:w="15" w:type="dxa"/>
        </w:trPr>
        <w:tc>
          <w:tcPr>
            <w:tcW w:w="486" w:type="pct"/>
            <w:hideMark/>
          </w:tcPr>
          <w:p w14:paraId="458466DC"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lastRenderedPageBreak/>
              <w:t>4.</w:t>
            </w:r>
          </w:p>
        </w:tc>
        <w:tc>
          <w:tcPr>
            <w:tcW w:w="1522" w:type="pct"/>
            <w:hideMark/>
          </w:tcPr>
          <w:p w14:paraId="036AD87F"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Atbilstības izmaksu monetārs novērtējums</w:t>
            </w:r>
          </w:p>
        </w:tc>
        <w:tc>
          <w:tcPr>
            <w:tcW w:w="2932" w:type="pct"/>
            <w:hideMark/>
          </w:tcPr>
          <w:p w14:paraId="35003A0F"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b/>
            </w:r>
            <w:r w:rsidRPr="00B46473">
              <w:rPr>
                <w:rFonts w:ascii="Times New Roman" w:eastAsia="Times New Roman" w:hAnsi="Times New Roman" w:cs="Times New Roman"/>
                <w:iCs/>
                <w:sz w:val="24"/>
                <w:szCs w:val="24"/>
                <w:lang w:eastAsia="lv-LV"/>
              </w:rPr>
              <w:t>Projekts šo jomu neskar.</w:t>
            </w:r>
          </w:p>
        </w:tc>
      </w:tr>
      <w:tr w:rsidR="00342FCB" w:rsidRPr="00B46473" w14:paraId="5883834E" w14:textId="77777777" w:rsidTr="002813C8">
        <w:trPr>
          <w:trHeight w:val="678"/>
          <w:tblCellSpacing w:w="15" w:type="dxa"/>
        </w:trPr>
        <w:tc>
          <w:tcPr>
            <w:tcW w:w="486" w:type="pct"/>
            <w:hideMark/>
          </w:tcPr>
          <w:p w14:paraId="37E28EBE"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5.</w:t>
            </w:r>
          </w:p>
        </w:tc>
        <w:tc>
          <w:tcPr>
            <w:tcW w:w="1522" w:type="pct"/>
            <w:hideMark/>
          </w:tcPr>
          <w:p w14:paraId="098AD71C" w14:textId="77777777" w:rsidR="00342FCB" w:rsidRPr="00B46473" w:rsidRDefault="00342FCB" w:rsidP="002813C8">
            <w:pPr>
              <w:spacing w:after="0" w:line="240" w:lineRule="auto"/>
              <w:rPr>
                <w:rFonts w:ascii="Times New Roman" w:eastAsia="Times New Roman" w:hAnsi="Times New Roman" w:cs="Times New Roman"/>
                <w:iCs/>
                <w:sz w:val="24"/>
                <w:szCs w:val="24"/>
                <w:lang w:eastAsia="lv-LV"/>
              </w:rPr>
            </w:pPr>
            <w:r w:rsidRPr="00B46473">
              <w:rPr>
                <w:rFonts w:ascii="Times New Roman" w:eastAsia="Times New Roman" w:hAnsi="Times New Roman" w:cs="Times New Roman"/>
                <w:iCs/>
                <w:sz w:val="24"/>
                <w:szCs w:val="24"/>
                <w:lang w:eastAsia="lv-LV"/>
              </w:rPr>
              <w:t>Cita informācija</w:t>
            </w:r>
          </w:p>
        </w:tc>
        <w:tc>
          <w:tcPr>
            <w:tcW w:w="2932" w:type="pct"/>
            <w:hideMark/>
          </w:tcPr>
          <w:p w14:paraId="0CFA8FFC" w14:textId="77777777" w:rsidR="00323491" w:rsidRDefault="00342FCB" w:rsidP="00343C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46473">
              <w:rPr>
                <w:rFonts w:ascii="Times New Roman" w:hAnsi="Times New Roman" w:cs="Times New Roman"/>
                <w:sz w:val="24"/>
                <w:szCs w:val="24"/>
              </w:rPr>
              <w:t xml:space="preserve">Rīkojuma projekta izstrādes, saskaņošanas un pieņemšanas procesā personu datu apstrādes mērķis ir nodrošināt rīkojuma projekta atbilstību faktiskajai un tiesiskajai situācijai, nodrošinot rīkojuma izpildē iesaistīto pušu tiesiskās intereses. </w:t>
            </w:r>
          </w:p>
          <w:p w14:paraId="13D8151D" w14:textId="03726FF2" w:rsidR="00343C01" w:rsidRDefault="00323491" w:rsidP="00343C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42FCB" w:rsidRPr="00B46473">
              <w:rPr>
                <w:rFonts w:ascii="Times New Roman" w:hAnsi="Times New Roman" w:cs="Times New Roman"/>
                <w:sz w:val="24"/>
                <w:szCs w:val="24"/>
              </w:rPr>
              <w:t xml:space="preserve">Personas datu apstrāde ir nepieciešama, lai apliecinātu, ka rīkojuma projektā iekļautās zemes vienības saskaņā ar likuma „Par valsts un pašvaldību zemes īpašuma tiesībām un to nostiprināšanu zemesgrāmatās” normām ir piederošas vai piekrītošas valstij Finanšu ministrijas personā, pēc rīkojuma pieņemšanas Ministru kabinetā pieprasītu apbūvētas zemes nomas maksu no apbūves īpašniekiem un tiesiskajiem valdītājiem un izpildītu Publiskas personas mantas atsavināšanas likumā </w:t>
            </w:r>
            <w:r w:rsidR="00342FCB">
              <w:rPr>
                <w:rFonts w:ascii="Times New Roman" w:eastAsia="Times New Roman" w:hAnsi="Times New Roman" w:cs="Times New Roman"/>
                <w:sz w:val="24"/>
                <w:szCs w:val="24"/>
                <w:lang w:eastAsia="lv-LV"/>
              </w:rPr>
              <w:t xml:space="preserve">VNĪ </w:t>
            </w:r>
            <w:r w:rsidR="00342FCB" w:rsidRPr="00B46473">
              <w:rPr>
                <w:rFonts w:ascii="Times New Roman" w:hAnsi="Times New Roman" w:cs="Times New Roman"/>
                <w:sz w:val="24"/>
                <w:szCs w:val="24"/>
              </w:rPr>
              <w:t xml:space="preserve">deleģēto uzdevumu – organizēt valsts mantas atsavināšanas procesu, ievērojot  Publiskas personas mantas atsavināšanas likuma 4.panta ceturtajā daļā minēto personu pirmpirkuma tiesības. </w:t>
            </w:r>
          </w:p>
          <w:p w14:paraId="2E6AF69C" w14:textId="2AF3C940" w:rsidR="00342FCB" w:rsidRPr="004C01B2" w:rsidRDefault="00343C01" w:rsidP="002813C8">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342FCB" w:rsidRPr="00B46473">
              <w:rPr>
                <w:rFonts w:ascii="Times New Roman" w:hAnsi="Times New Roman" w:cs="Times New Roman"/>
                <w:sz w:val="24"/>
                <w:szCs w:val="24"/>
              </w:rPr>
              <w:t>Paskaidrojošie dokumenti, kuri satur personas datus, tiek nodoti šauram subjektu lokam - institūcijām, kas veic rīkojuma projekta un tā sākotnējās ietekmes novērtējuma ziņojuma (anotācijas) izvērtēšanu, Valsts kancelejai un Ministru kabineta locekļiem.</w:t>
            </w:r>
          </w:p>
        </w:tc>
      </w:tr>
    </w:tbl>
    <w:p w14:paraId="48512FDC" w14:textId="77777777" w:rsidR="00342FCB" w:rsidRPr="00B46473" w:rsidRDefault="00342FCB" w:rsidP="00342FCB">
      <w:pPr>
        <w:spacing w:after="0" w:line="240" w:lineRule="auto"/>
        <w:rPr>
          <w:rFonts w:ascii="Times New Roman" w:eastAsia="Times New Roman" w:hAnsi="Times New Roman" w:cs="Times New Roman"/>
          <w:iCs/>
          <w:sz w:val="24"/>
          <w:szCs w:val="24"/>
          <w:lang w:eastAsia="lv-LV"/>
        </w:rPr>
      </w:pPr>
    </w:p>
    <w:tbl>
      <w:tblPr>
        <w:tblW w:w="5461" w:type="pct"/>
        <w:tblCellSpacing w:w="20" w:type="dxa"/>
        <w:tblInd w:w="-453" w:type="dxa"/>
        <w:tblBorders>
          <w:top w:val="outset" w:sz="2" w:space="0" w:color="414142"/>
          <w:left w:val="outset" w:sz="2" w:space="0" w:color="414142"/>
          <w:bottom w:val="outset" w:sz="2" w:space="0" w:color="414142"/>
          <w:right w:val="outset" w:sz="2" w:space="0" w:color="414142"/>
          <w:insideH w:val="outset" w:sz="2" w:space="0" w:color="414142"/>
          <w:insideV w:val="outset" w:sz="2" w:space="0" w:color="414142"/>
        </w:tblBorders>
        <w:tblCellMar>
          <w:left w:w="0" w:type="dxa"/>
          <w:right w:w="0" w:type="dxa"/>
        </w:tblCellMar>
        <w:tblLook w:val="04A0" w:firstRow="1" w:lastRow="0" w:firstColumn="1" w:lastColumn="0" w:noHBand="0" w:noVBand="1"/>
      </w:tblPr>
      <w:tblGrid>
        <w:gridCol w:w="9065"/>
      </w:tblGrid>
      <w:tr w:rsidR="00342FCB" w:rsidRPr="003E2E56" w14:paraId="1281E4C7" w14:textId="77777777" w:rsidTr="002813C8">
        <w:trPr>
          <w:tblCellSpacing w:w="20" w:type="dxa"/>
        </w:trPr>
        <w:tc>
          <w:tcPr>
            <w:tcW w:w="4956" w:type="pct"/>
            <w:tcBorders>
              <w:top w:val="outset" w:sz="2" w:space="0" w:color="414142"/>
              <w:left w:val="outset" w:sz="2" w:space="0" w:color="414142"/>
              <w:bottom w:val="outset" w:sz="2" w:space="0" w:color="414142"/>
              <w:right w:val="outset" w:sz="2" w:space="0" w:color="414142"/>
            </w:tcBorders>
            <w:tcMar>
              <w:top w:w="30" w:type="dxa"/>
              <w:left w:w="30" w:type="dxa"/>
              <w:bottom w:w="30" w:type="dxa"/>
              <w:right w:w="30" w:type="dxa"/>
            </w:tcMar>
            <w:vAlign w:val="center"/>
            <w:hideMark/>
          </w:tcPr>
          <w:p w14:paraId="6DA5F3AB" w14:textId="77777777" w:rsidR="00342FCB" w:rsidRPr="002567F2" w:rsidRDefault="00342FCB" w:rsidP="002813C8">
            <w:pPr>
              <w:spacing w:before="100" w:beforeAutospacing="1" w:after="100" w:afterAutospacing="1" w:line="293" w:lineRule="atLeast"/>
              <w:jc w:val="center"/>
              <w:rPr>
                <w:rFonts w:ascii="Times New Roman" w:eastAsia="SimSun" w:hAnsi="Times New Roman" w:cs="Times New Roman"/>
                <w:b/>
                <w:bCs/>
                <w:sz w:val="24"/>
                <w:szCs w:val="24"/>
              </w:rPr>
            </w:pPr>
            <w:r w:rsidRPr="002567F2">
              <w:rPr>
                <w:rFonts w:ascii="Times New Roman" w:eastAsia="SimSun" w:hAnsi="Times New Roman" w:cs="Times New Roman"/>
                <w:b/>
                <w:bCs/>
                <w:sz w:val="24"/>
                <w:szCs w:val="24"/>
              </w:rPr>
              <w:t>III. Tiesību akta projekta ietekme uz valsts budžetu un pašvaldību budžetiem</w:t>
            </w:r>
          </w:p>
        </w:tc>
      </w:tr>
    </w:tbl>
    <w:tbl>
      <w:tblPr>
        <w:tblStyle w:val="TableGrid1"/>
        <w:tblW w:w="9063" w:type="dxa"/>
        <w:tblInd w:w="-431" w:type="dxa"/>
        <w:tblLayout w:type="fixed"/>
        <w:tblLook w:val="04A0" w:firstRow="1" w:lastRow="0" w:firstColumn="1" w:lastColumn="0" w:noHBand="0" w:noVBand="1"/>
      </w:tblPr>
      <w:tblGrid>
        <w:gridCol w:w="1135"/>
        <w:gridCol w:w="992"/>
        <w:gridCol w:w="1443"/>
        <w:gridCol w:w="967"/>
        <w:gridCol w:w="1276"/>
        <w:gridCol w:w="1050"/>
        <w:gridCol w:w="1098"/>
        <w:gridCol w:w="1102"/>
      </w:tblGrid>
      <w:tr w:rsidR="00342FCB" w:rsidRPr="003E2E56" w14:paraId="4839CD15" w14:textId="77777777" w:rsidTr="00342FCB">
        <w:trPr>
          <w:trHeight w:val="150"/>
        </w:trPr>
        <w:tc>
          <w:tcPr>
            <w:tcW w:w="1135" w:type="dxa"/>
            <w:vMerge w:val="restart"/>
          </w:tcPr>
          <w:p w14:paraId="1C32714C" w14:textId="77777777" w:rsidR="00342FCB" w:rsidRPr="003E2E56" w:rsidRDefault="00342FCB" w:rsidP="002813C8">
            <w:pPr>
              <w:jc w:val="center"/>
              <w:rPr>
                <w:rFonts w:ascii="Times New Roman" w:eastAsia="Times New Roman" w:hAnsi="Times New Roman" w:cs="Times New Roman"/>
                <w:sz w:val="24"/>
                <w:szCs w:val="24"/>
                <w:lang w:eastAsia="lv-LV"/>
              </w:rPr>
            </w:pPr>
          </w:p>
          <w:p w14:paraId="563143A1"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Rādītāji</w:t>
            </w:r>
          </w:p>
        </w:tc>
        <w:tc>
          <w:tcPr>
            <w:tcW w:w="2435" w:type="dxa"/>
            <w:gridSpan w:val="2"/>
            <w:vMerge w:val="restart"/>
          </w:tcPr>
          <w:p w14:paraId="3AFC5B38" w14:textId="77777777" w:rsidR="00342FCB" w:rsidRPr="003E2E56" w:rsidRDefault="00342FCB" w:rsidP="002813C8">
            <w:pPr>
              <w:jc w:val="center"/>
              <w:rPr>
                <w:rFonts w:ascii="Times New Roman" w:eastAsia="Times New Roman" w:hAnsi="Times New Roman" w:cs="Times New Roman"/>
                <w:sz w:val="24"/>
                <w:szCs w:val="24"/>
                <w:lang w:eastAsia="lv-LV"/>
              </w:rPr>
            </w:pPr>
          </w:p>
          <w:p w14:paraId="7E44441D" w14:textId="77777777" w:rsidR="00342FCB" w:rsidRPr="003E2E56" w:rsidRDefault="00342FCB" w:rsidP="002813C8">
            <w:pPr>
              <w:jc w:val="center"/>
              <w:rPr>
                <w:rFonts w:ascii="Times New Roman" w:eastAsia="Times New Roman" w:hAnsi="Times New Roman" w:cs="Times New Roman"/>
                <w:b/>
                <w:sz w:val="24"/>
                <w:szCs w:val="24"/>
                <w:lang w:eastAsia="lv-LV"/>
              </w:rPr>
            </w:pPr>
            <w:r w:rsidRPr="003E2E56">
              <w:rPr>
                <w:rFonts w:ascii="Times New Roman" w:eastAsia="Times New Roman" w:hAnsi="Times New Roman" w:cs="Times New Roman"/>
                <w:b/>
                <w:sz w:val="24"/>
                <w:szCs w:val="24"/>
                <w:lang w:eastAsia="lv-LV"/>
              </w:rPr>
              <w:t>202</w:t>
            </w:r>
            <w:r>
              <w:rPr>
                <w:rFonts w:ascii="Times New Roman" w:eastAsia="Times New Roman" w:hAnsi="Times New Roman" w:cs="Times New Roman"/>
                <w:b/>
                <w:sz w:val="24"/>
                <w:szCs w:val="24"/>
                <w:lang w:eastAsia="lv-LV"/>
              </w:rPr>
              <w:t>1</w:t>
            </w:r>
            <w:r w:rsidRPr="003E2E56">
              <w:rPr>
                <w:rFonts w:ascii="Times New Roman" w:eastAsia="Times New Roman" w:hAnsi="Times New Roman" w:cs="Times New Roman"/>
                <w:b/>
                <w:sz w:val="24"/>
                <w:szCs w:val="24"/>
                <w:lang w:eastAsia="lv-LV"/>
              </w:rPr>
              <w:t>. gads</w:t>
            </w:r>
          </w:p>
        </w:tc>
        <w:tc>
          <w:tcPr>
            <w:tcW w:w="5493" w:type="dxa"/>
            <w:gridSpan w:val="5"/>
          </w:tcPr>
          <w:p w14:paraId="1BF60566"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Turpmākie trīs gadi (tūkst.</w:t>
            </w:r>
            <w:r w:rsidRPr="003E2E56">
              <w:rPr>
                <w:rFonts w:ascii="Times New Roman" w:eastAsia="Times New Roman" w:hAnsi="Times New Roman" w:cs="Times New Roman"/>
                <w:i/>
                <w:iCs/>
                <w:sz w:val="24"/>
                <w:szCs w:val="24"/>
                <w:lang w:eastAsia="lv-LV"/>
              </w:rPr>
              <w:t>euro</w:t>
            </w:r>
            <w:r w:rsidRPr="003E2E56">
              <w:rPr>
                <w:rFonts w:ascii="Times New Roman" w:eastAsia="Times New Roman" w:hAnsi="Times New Roman" w:cs="Times New Roman"/>
                <w:sz w:val="24"/>
                <w:szCs w:val="24"/>
                <w:lang w:eastAsia="lv-LV"/>
              </w:rPr>
              <w:t>)</w:t>
            </w:r>
          </w:p>
        </w:tc>
      </w:tr>
      <w:tr w:rsidR="00342FCB" w:rsidRPr="003E2E56" w14:paraId="78EE69CD" w14:textId="77777777" w:rsidTr="00342FCB">
        <w:trPr>
          <w:trHeight w:val="200"/>
        </w:trPr>
        <w:tc>
          <w:tcPr>
            <w:tcW w:w="1135" w:type="dxa"/>
            <w:vMerge/>
          </w:tcPr>
          <w:p w14:paraId="6C7D6CDA" w14:textId="77777777" w:rsidR="00342FCB" w:rsidRPr="003E2E56" w:rsidRDefault="00342FCB" w:rsidP="002813C8">
            <w:pPr>
              <w:jc w:val="center"/>
              <w:rPr>
                <w:rFonts w:ascii="Times New Roman" w:eastAsia="Times New Roman" w:hAnsi="Times New Roman" w:cs="Times New Roman"/>
                <w:sz w:val="24"/>
                <w:szCs w:val="24"/>
                <w:lang w:eastAsia="lv-LV"/>
              </w:rPr>
            </w:pPr>
          </w:p>
        </w:tc>
        <w:tc>
          <w:tcPr>
            <w:tcW w:w="2435" w:type="dxa"/>
            <w:gridSpan w:val="2"/>
            <w:vMerge/>
          </w:tcPr>
          <w:p w14:paraId="22C5D950" w14:textId="77777777" w:rsidR="00342FCB" w:rsidRPr="003E2E56" w:rsidRDefault="00342FCB" w:rsidP="002813C8">
            <w:pPr>
              <w:jc w:val="center"/>
              <w:rPr>
                <w:rFonts w:ascii="Times New Roman" w:eastAsia="Times New Roman" w:hAnsi="Times New Roman" w:cs="Times New Roman"/>
                <w:sz w:val="24"/>
                <w:szCs w:val="24"/>
                <w:lang w:eastAsia="lv-LV"/>
              </w:rPr>
            </w:pPr>
          </w:p>
        </w:tc>
        <w:tc>
          <w:tcPr>
            <w:tcW w:w="2243" w:type="dxa"/>
            <w:gridSpan w:val="2"/>
          </w:tcPr>
          <w:p w14:paraId="1B2E9E1E" w14:textId="77777777" w:rsidR="00342FCB" w:rsidRPr="003E2E56" w:rsidRDefault="00342FCB" w:rsidP="002813C8">
            <w:pPr>
              <w:jc w:val="center"/>
              <w:rPr>
                <w:rFonts w:ascii="Times New Roman" w:eastAsia="Times New Roman" w:hAnsi="Times New Roman" w:cs="Times New Roman"/>
                <w:b/>
                <w:sz w:val="24"/>
                <w:szCs w:val="24"/>
                <w:lang w:eastAsia="lv-LV"/>
              </w:rPr>
            </w:pPr>
            <w:r w:rsidRPr="003E2E56">
              <w:rPr>
                <w:rFonts w:ascii="Times New Roman" w:eastAsia="Times New Roman" w:hAnsi="Times New Roman" w:cs="Times New Roman"/>
                <w:b/>
                <w:sz w:val="24"/>
                <w:szCs w:val="24"/>
                <w:lang w:eastAsia="lv-LV"/>
              </w:rPr>
              <w:t>202</w:t>
            </w:r>
            <w:r>
              <w:rPr>
                <w:rFonts w:ascii="Times New Roman" w:eastAsia="Times New Roman" w:hAnsi="Times New Roman" w:cs="Times New Roman"/>
                <w:b/>
                <w:sz w:val="24"/>
                <w:szCs w:val="24"/>
                <w:lang w:eastAsia="lv-LV"/>
              </w:rPr>
              <w:t>2</w:t>
            </w:r>
            <w:r w:rsidRPr="003E2E56">
              <w:rPr>
                <w:rFonts w:ascii="Times New Roman" w:eastAsia="Times New Roman" w:hAnsi="Times New Roman" w:cs="Times New Roman"/>
                <w:b/>
                <w:sz w:val="24"/>
                <w:szCs w:val="24"/>
                <w:lang w:eastAsia="lv-LV"/>
              </w:rPr>
              <w:t>.</w:t>
            </w:r>
          </w:p>
        </w:tc>
        <w:tc>
          <w:tcPr>
            <w:tcW w:w="2148" w:type="dxa"/>
            <w:gridSpan w:val="2"/>
          </w:tcPr>
          <w:p w14:paraId="6674A662" w14:textId="77777777" w:rsidR="00342FCB" w:rsidRPr="003E2E56" w:rsidRDefault="00342FCB" w:rsidP="002813C8">
            <w:pPr>
              <w:jc w:val="center"/>
              <w:rPr>
                <w:rFonts w:ascii="Times New Roman" w:eastAsia="Times New Roman" w:hAnsi="Times New Roman" w:cs="Times New Roman"/>
                <w:b/>
                <w:sz w:val="24"/>
                <w:szCs w:val="24"/>
                <w:lang w:eastAsia="lv-LV"/>
              </w:rPr>
            </w:pPr>
            <w:r w:rsidRPr="003E2E56">
              <w:rPr>
                <w:rFonts w:ascii="Times New Roman" w:eastAsia="Times New Roman" w:hAnsi="Times New Roman" w:cs="Times New Roman"/>
                <w:b/>
                <w:sz w:val="24"/>
                <w:szCs w:val="24"/>
                <w:lang w:eastAsia="lv-LV"/>
              </w:rPr>
              <w:t>202</w:t>
            </w:r>
            <w:r>
              <w:rPr>
                <w:rFonts w:ascii="Times New Roman" w:eastAsia="Times New Roman" w:hAnsi="Times New Roman" w:cs="Times New Roman"/>
                <w:b/>
                <w:sz w:val="24"/>
                <w:szCs w:val="24"/>
                <w:lang w:eastAsia="lv-LV"/>
              </w:rPr>
              <w:t>3</w:t>
            </w:r>
            <w:r w:rsidRPr="003E2E56">
              <w:rPr>
                <w:rFonts w:ascii="Times New Roman" w:eastAsia="Times New Roman" w:hAnsi="Times New Roman" w:cs="Times New Roman"/>
                <w:b/>
                <w:sz w:val="24"/>
                <w:szCs w:val="24"/>
                <w:lang w:eastAsia="lv-LV"/>
              </w:rPr>
              <w:t>.</w:t>
            </w:r>
          </w:p>
        </w:tc>
        <w:tc>
          <w:tcPr>
            <w:tcW w:w="1102" w:type="dxa"/>
          </w:tcPr>
          <w:p w14:paraId="241FF45D"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b/>
                <w:sz w:val="24"/>
                <w:szCs w:val="24"/>
                <w:lang w:eastAsia="lv-LV"/>
              </w:rPr>
              <w:t>202</w:t>
            </w:r>
            <w:r>
              <w:rPr>
                <w:rFonts w:ascii="Times New Roman" w:eastAsia="Times New Roman" w:hAnsi="Times New Roman" w:cs="Times New Roman"/>
                <w:b/>
                <w:sz w:val="24"/>
                <w:szCs w:val="24"/>
                <w:lang w:eastAsia="lv-LV"/>
              </w:rPr>
              <w:t>4</w:t>
            </w:r>
            <w:r w:rsidRPr="003E2E56">
              <w:rPr>
                <w:rFonts w:ascii="Times New Roman" w:eastAsia="Times New Roman" w:hAnsi="Times New Roman" w:cs="Times New Roman"/>
                <w:sz w:val="24"/>
                <w:szCs w:val="24"/>
                <w:lang w:eastAsia="lv-LV"/>
              </w:rPr>
              <w:t>.</w:t>
            </w:r>
          </w:p>
        </w:tc>
      </w:tr>
      <w:tr w:rsidR="00342FCB" w:rsidRPr="003E2E56" w14:paraId="3FCF886C" w14:textId="77777777" w:rsidTr="00342FCB">
        <w:trPr>
          <w:trHeight w:val="79"/>
        </w:trPr>
        <w:tc>
          <w:tcPr>
            <w:tcW w:w="1135" w:type="dxa"/>
            <w:vMerge/>
          </w:tcPr>
          <w:p w14:paraId="6D5DCB64" w14:textId="77777777" w:rsidR="00342FCB" w:rsidRPr="003E2E56" w:rsidRDefault="00342FCB" w:rsidP="002813C8">
            <w:pPr>
              <w:jc w:val="center"/>
              <w:rPr>
                <w:rFonts w:ascii="Times New Roman" w:eastAsia="Times New Roman" w:hAnsi="Times New Roman" w:cs="Times New Roman"/>
                <w:sz w:val="24"/>
                <w:szCs w:val="24"/>
                <w:lang w:eastAsia="lv-LV"/>
              </w:rPr>
            </w:pPr>
          </w:p>
        </w:tc>
        <w:tc>
          <w:tcPr>
            <w:tcW w:w="992" w:type="dxa"/>
          </w:tcPr>
          <w:p w14:paraId="4250A726" w14:textId="77777777" w:rsidR="00342FCB" w:rsidRPr="003E2E56" w:rsidRDefault="00342FCB" w:rsidP="002813C8">
            <w:pP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saskaņā ar valsts budžetu kārtējam gadam</w:t>
            </w:r>
          </w:p>
        </w:tc>
        <w:tc>
          <w:tcPr>
            <w:tcW w:w="1443" w:type="dxa"/>
          </w:tcPr>
          <w:p w14:paraId="2B294555" w14:textId="77777777" w:rsidR="00342FCB" w:rsidRPr="003E2E56" w:rsidRDefault="00342FCB" w:rsidP="002813C8">
            <w:pP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izmaiņas kārtējā gadā, salīdzinot ar budžetu kārtējam gadam</w:t>
            </w:r>
          </w:p>
        </w:tc>
        <w:tc>
          <w:tcPr>
            <w:tcW w:w="967" w:type="dxa"/>
          </w:tcPr>
          <w:p w14:paraId="69559043" w14:textId="77777777" w:rsidR="00342FCB" w:rsidRPr="003E2E56" w:rsidRDefault="00342FCB" w:rsidP="002813C8">
            <w:pP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saskaņā ar vidēja termiņa budžeta ietvaru</w:t>
            </w:r>
          </w:p>
        </w:tc>
        <w:tc>
          <w:tcPr>
            <w:tcW w:w="1276" w:type="dxa"/>
          </w:tcPr>
          <w:p w14:paraId="128C57FF" w14:textId="77777777" w:rsidR="00342FCB" w:rsidRPr="003E2E56" w:rsidRDefault="00342FCB" w:rsidP="002813C8">
            <w:pP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izmaiņas, salīdzinot ar vidējā termiņa budžeta ietvaru 202</w:t>
            </w:r>
            <w:r>
              <w:rPr>
                <w:rFonts w:ascii="Times New Roman" w:eastAsia="Times New Roman" w:hAnsi="Times New Roman" w:cs="Times New Roman"/>
                <w:sz w:val="24"/>
                <w:szCs w:val="24"/>
                <w:lang w:eastAsia="lv-LV"/>
              </w:rPr>
              <w:t>2</w:t>
            </w:r>
            <w:r w:rsidRPr="003E2E56">
              <w:rPr>
                <w:rFonts w:ascii="Times New Roman" w:eastAsia="Times New Roman" w:hAnsi="Times New Roman" w:cs="Times New Roman"/>
                <w:sz w:val="24"/>
                <w:szCs w:val="24"/>
                <w:lang w:eastAsia="lv-LV"/>
              </w:rPr>
              <w:t>.</w:t>
            </w:r>
          </w:p>
          <w:p w14:paraId="2D189C91" w14:textId="77777777" w:rsidR="00342FCB" w:rsidRPr="003E2E56" w:rsidRDefault="00342FCB" w:rsidP="002813C8">
            <w:pP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 gadam</w:t>
            </w:r>
          </w:p>
        </w:tc>
        <w:tc>
          <w:tcPr>
            <w:tcW w:w="1050" w:type="dxa"/>
          </w:tcPr>
          <w:p w14:paraId="243B32BB" w14:textId="77777777" w:rsidR="00342FCB" w:rsidRPr="003E2E56" w:rsidRDefault="00342FCB" w:rsidP="002813C8">
            <w:pP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saskaņā ar vidēja termiņa budžeta ietvaru</w:t>
            </w:r>
          </w:p>
        </w:tc>
        <w:tc>
          <w:tcPr>
            <w:tcW w:w="1098" w:type="dxa"/>
          </w:tcPr>
          <w:p w14:paraId="0E15F16D" w14:textId="77777777" w:rsidR="00342FCB" w:rsidRPr="003E2E56" w:rsidRDefault="00342FCB" w:rsidP="002813C8">
            <w:pP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izmaiņas, salīdzinot ar vidējā termiņa budžeta ietvaru 202</w:t>
            </w:r>
            <w:r>
              <w:rPr>
                <w:rFonts w:ascii="Times New Roman" w:eastAsia="Times New Roman" w:hAnsi="Times New Roman" w:cs="Times New Roman"/>
                <w:sz w:val="24"/>
                <w:szCs w:val="24"/>
                <w:lang w:eastAsia="lv-LV"/>
              </w:rPr>
              <w:t>3</w:t>
            </w:r>
            <w:r w:rsidRPr="003E2E56">
              <w:rPr>
                <w:rFonts w:ascii="Times New Roman" w:eastAsia="Times New Roman" w:hAnsi="Times New Roman" w:cs="Times New Roman"/>
                <w:sz w:val="24"/>
                <w:szCs w:val="24"/>
                <w:lang w:eastAsia="lv-LV"/>
              </w:rPr>
              <w:t>.</w:t>
            </w:r>
          </w:p>
          <w:p w14:paraId="7ADB8CA1" w14:textId="77777777" w:rsidR="00342FCB" w:rsidRPr="003E2E56" w:rsidRDefault="00342FCB" w:rsidP="002813C8">
            <w:pP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gadam</w:t>
            </w:r>
          </w:p>
        </w:tc>
        <w:tc>
          <w:tcPr>
            <w:tcW w:w="1102" w:type="dxa"/>
          </w:tcPr>
          <w:p w14:paraId="53AEF8DE" w14:textId="77777777" w:rsidR="00342FCB" w:rsidRPr="003E2E56" w:rsidRDefault="00342FCB" w:rsidP="002813C8">
            <w:pP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izmaiņas, salīdzinot ar vidējā termiņa budžeta ietvaru 202</w:t>
            </w:r>
            <w:r>
              <w:rPr>
                <w:rFonts w:ascii="Times New Roman" w:eastAsia="Times New Roman" w:hAnsi="Times New Roman" w:cs="Times New Roman"/>
                <w:sz w:val="24"/>
                <w:szCs w:val="24"/>
                <w:lang w:eastAsia="lv-LV"/>
              </w:rPr>
              <w:t>4</w:t>
            </w:r>
            <w:r w:rsidRPr="003E2E56">
              <w:rPr>
                <w:rFonts w:ascii="Times New Roman" w:eastAsia="Times New Roman" w:hAnsi="Times New Roman" w:cs="Times New Roman"/>
                <w:sz w:val="24"/>
                <w:szCs w:val="24"/>
                <w:lang w:eastAsia="lv-LV"/>
              </w:rPr>
              <w:t>.</w:t>
            </w:r>
          </w:p>
          <w:p w14:paraId="7A8E4A91" w14:textId="77777777" w:rsidR="00342FCB" w:rsidRPr="003E2E56" w:rsidRDefault="00342FCB" w:rsidP="002813C8">
            <w:pP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gadam</w:t>
            </w:r>
          </w:p>
        </w:tc>
      </w:tr>
      <w:tr w:rsidR="00342FCB" w:rsidRPr="003E2E56" w14:paraId="11D5BCA6" w14:textId="77777777" w:rsidTr="00342FCB">
        <w:trPr>
          <w:trHeight w:val="79"/>
        </w:trPr>
        <w:tc>
          <w:tcPr>
            <w:tcW w:w="1135" w:type="dxa"/>
          </w:tcPr>
          <w:p w14:paraId="17B178DE" w14:textId="77777777" w:rsidR="00342FCB" w:rsidRPr="003E2E56" w:rsidRDefault="00342FCB" w:rsidP="002813C8">
            <w:pPr>
              <w:spacing w:after="200" w:line="276" w:lineRule="auto"/>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1</w:t>
            </w:r>
          </w:p>
        </w:tc>
        <w:tc>
          <w:tcPr>
            <w:tcW w:w="992" w:type="dxa"/>
          </w:tcPr>
          <w:p w14:paraId="0E76AA21" w14:textId="77777777" w:rsidR="00342FCB" w:rsidRPr="003E2E56" w:rsidRDefault="00342FCB" w:rsidP="002813C8">
            <w:pPr>
              <w:spacing w:after="200" w:line="276" w:lineRule="auto"/>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2</w:t>
            </w:r>
          </w:p>
        </w:tc>
        <w:tc>
          <w:tcPr>
            <w:tcW w:w="1443" w:type="dxa"/>
          </w:tcPr>
          <w:p w14:paraId="7969606B" w14:textId="77777777" w:rsidR="00342FCB" w:rsidRPr="003E2E56" w:rsidRDefault="00342FCB" w:rsidP="002813C8">
            <w:pPr>
              <w:spacing w:after="200" w:line="276" w:lineRule="auto"/>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3</w:t>
            </w:r>
          </w:p>
        </w:tc>
        <w:tc>
          <w:tcPr>
            <w:tcW w:w="967" w:type="dxa"/>
          </w:tcPr>
          <w:p w14:paraId="5AA4DE0F" w14:textId="77777777" w:rsidR="00342FCB" w:rsidRPr="003E2E56" w:rsidRDefault="00342FCB" w:rsidP="002813C8">
            <w:pPr>
              <w:spacing w:after="200" w:line="276" w:lineRule="auto"/>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4</w:t>
            </w:r>
          </w:p>
        </w:tc>
        <w:tc>
          <w:tcPr>
            <w:tcW w:w="1276" w:type="dxa"/>
          </w:tcPr>
          <w:p w14:paraId="01E7C297" w14:textId="77777777" w:rsidR="00342FCB" w:rsidRPr="003E2E56" w:rsidRDefault="00342FCB" w:rsidP="002813C8">
            <w:pPr>
              <w:spacing w:after="200" w:line="276" w:lineRule="auto"/>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5</w:t>
            </w:r>
          </w:p>
        </w:tc>
        <w:tc>
          <w:tcPr>
            <w:tcW w:w="1050" w:type="dxa"/>
          </w:tcPr>
          <w:p w14:paraId="3320C5DE" w14:textId="77777777" w:rsidR="00342FCB" w:rsidRPr="003E2E56" w:rsidRDefault="00342FCB" w:rsidP="002813C8">
            <w:pPr>
              <w:spacing w:after="200" w:line="276" w:lineRule="auto"/>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6</w:t>
            </w:r>
          </w:p>
        </w:tc>
        <w:tc>
          <w:tcPr>
            <w:tcW w:w="1098" w:type="dxa"/>
          </w:tcPr>
          <w:p w14:paraId="0B53932C" w14:textId="77777777" w:rsidR="00342FCB" w:rsidRPr="003E2E56" w:rsidRDefault="00342FCB" w:rsidP="002813C8">
            <w:pPr>
              <w:spacing w:after="200" w:line="276" w:lineRule="auto"/>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7</w:t>
            </w:r>
          </w:p>
        </w:tc>
        <w:tc>
          <w:tcPr>
            <w:tcW w:w="1102" w:type="dxa"/>
          </w:tcPr>
          <w:p w14:paraId="2041A7F9" w14:textId="77777777" w:rsidR="00342FCB" w:rsidRPr="003E2E56" w:rsidRDefault="00342FCB" w:rsidP="002813C8">
            <w:pPr>
              <w:spacing w:after="200" w:line="276" w:lineRule="auto"/>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8</w:t>
            </w:r>
          </w:p>
        </w:tc>
      </w:tr>
      <w:tr w:rsidR="00342FCB" w:rsidRPr="003E2E56" w14:paraId="53F6D260" w14:textId="77777777" w:rsidTr="00342FCB">
        <w:trPr>
          <w:trHeight w:val="79"/>
        </w:trPr>
        <w:tc>
          <w:tcPr>
            <w:tcW w:w="1135" w:type="dxa"/>
          </w:tcPr>
          <w:p w14:paraId="4FB2E0D4" w14:textId="77777777" w:rsidR="00342FCB" w:rsidRPr="003E2E56" w:rsidRDefault="00342FCB" w:rsidP="002813C8">
            <w:pPr>
              <w:jc w:val="both"/>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1. Budžeta ieņēmumi</w:t>
            </w:r>
          </w:p>
        </w:tc>
        <w:tc>
          <w:tcPr>
            <w:tcW w:w="992" w:type="dxa"/>
            <w:vAlign w:val="center"/>
          </w:tcPr>
          <w:p w14:paraId="1C680B85"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443" w:type="dxa"/>
            <w:vAlign w:val="center"/>
          </w:tcPr>
          <w:p w14:paraId="5E8EB35F"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tc>
        <w:tc>
          <w:tcPr>
            <w:tcW w:w="967" w:type="dxa"/>
            <w:vAlign w:val="center"/>
          </w:tcPr>
          <w:p w14:paraId="23843D59" w14:textId="77777777" w:rsidR="00342FCB" w:rsidRPr="003E2E56" w:rsidRDefault="00342FCB" w:rsidP="002813C8">
            <w:pPr>
              <w:jc w:val="center"/>
              <w:rPr>
                <w:rFonts w:ascii="Times New Roman" w:eastAsia="Times New Roman" w:hAnsi="Times New Roman" w:cs="Times New Roman"/>
                <w:sz w:val="24"/>
                <w:szCs w:val="24"/>
                <w:lang w:eastAsia="lv-LV"/>
              </w:rPr>
            </w:pPr>
          </w:p>
        </w:tc>
        <w:tc>
          <w:tcPr>
            <w:tcW w:w="1276" w:type="dxa"/>
            <w:vAlign w:val="center"/>
          </w:tcPr>
          <w:p w14:paraId="23324026"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tc>
        <w:tc>
          <w:tcPr>
            <w:tcW w:w="1050" w:type="dxa"/>
            <w:vAlign w:val="center"/>
          </w:tcPr>
          <w:p w14:paraId="59D3A9DA" w14:textId="77777777" w:rsidR="00342FCB" w:rsidRPr="003E2E56" w:rsidRDefault="00342FCB" w:rsidP="002813C8">
            <w:pPr>
              <w:jc w:val="center"/>
              <w:rPr>
                <w:rFonts w:ascii="Times New Roman" w:eastAsia="Times New Roman" w:hAnsi="Times New Roman" w:cs="Times New Roman"/>
                <w:sz w:val="24"/>
                <w:szCs w:val="24"/>
                <w:lang w:eastAsia="lv-LV"/>
              </w:rPr>
            </w:pPr>
          </w:p>
        </w:tc>
        <w:tc>
          <w:tcPr>
            <w:tcW w:w="1098" w:type="dxa"/>
            <w:vAlign w:val="center"/>
          </w:tcPr>
          <w:p w14:paraId="2827E4F1"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tc>
        <w:tc>
          <w:tcPr>
            <w:tcW w:w="1102" w:type="dxa"/>
            <w:vAlign w:val="center"/>
          </w:tcPr>
          <w:p w14:paraId="1D86B5BD"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r>
      <w:tr w:rsidR="00342FCB" w:rsidRPr="003E2E56" w14:paraId="7105FF98" w14:textId="77777777" w:rsidTr="00342FCB">
        <w:trPr>
          <w:trHeight w:val="79"/>
        </w:trPr>
        <w:tc>
          <w:tcPr>
            <w:tcW w:w="1135" w:type="dxa"/>
          </w:tcPr>
          <w:p w14:paraId="3EF187FD" w14:textId="77777777" w:rsidR="00342FCB" w:rsidRPr="003E2E56" w:rsidRDefault="00342FCB" w:rsidP="002813C8">
            <w:pPr>
              <w:jc w:val="both"/>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 xml:space="preserve">1.1. valsts </w:t>
            </w:r>
            <w:r w:rsidRPr="003E2E56">
              <w:rPr>
                <w:rFonts w:ascii="Times New Roman" w:eastAsia="Times New Roman" w:hAnsi="Times New Roman" w:cs="Times New Roman"/>
                <w:sz w:val="24"/>
                <w:szCs w:val="24"/>
                <w:lang w:eastAsia="lv-LV"/>
              </w:rPr>
              <w:lastRenderedPageBreak/>
              <w:t>pamatbudžets, tai skaitā ieņēmumi no maksas pakalpo-jumiem un citi pašu ieņēmumi</w:t>
            </w:r>
          </w:p>
        </w:tc>
        <w:tc>
          <w:tcPr>
            <w:tcW w:w="992" w:type="dxa"/>
            <w:vAlign w:val="center"/>
          </w:tcPr>
          <w:p w14:paraId="52FAC9F4"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lastRenderedPageBreak/>
              <w:t>0</w:t>
            </w:r>
          </w:p>
        </w:tc>
        <w:tc>
          <w:tcPr>
            <w:tcW w:w="1443" w:type="dxa"/>
            <w:vAlign w:val="center"/>
          </w:tcPr>
          <w:p w14:paraId="7A2275B2"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tc>
        <w:tc>
          <w:tcPr>
            <w:tcW w:w="967" w:type="dxa"/>
            <w:vAlign w:val="center"/>
          </w:tcPr>
          <w:p w14:paraId="170A28A0"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276" w:type="dxa"/>
            <w:vAlign w:val="center"/>
          </w:tcPr>
          <w:p w14:paraId="7BC53872"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 xml:space="preserve">Nav precīzi </w:t>
            </w:r>
            <w:r w:rsidRPr="003E2E56">
              <w:rPr>
                <w:rFonts w:ascii="Times New Roman" w:eastAsia="Times New Roman" w:hAnsi="Times New Roman" w:cs="Times New Roman"/>
                <w:sz w:val="24"/>
                <w:szCs w:val="24"/>
                <w:lang w:eastAsia="lv-LV"/>
              </w:rPr>
              <w:lastRenderedPageBreak/>
              <w:t>aprēķināms</w:t>
            </w:r>
          </w:p>
        </w:tc>
        <w:tc>
          <w:tcPr>
            <w:tcW w:w="1050" w:type="dxa"/>
            <w:vAlign w:val="center"/>
          </w:tcPr>
          <w:p w14:paraId="581361B4"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lastRenderedPageBreak/>
              <w:t>0</w:t>
            </w:r>
          </w:p>
        </w:tc>
        <w:tc>
          <w:tcPr>
            <w:tcW w:w="1098" w:type="dxa"/>
            <w:vAlign w:val="center"/>
          </w:tcPr>
          <w:p w14:paraId="7A980CA1"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 xml:space="preserve">Nav precīzi </w:t>
            </w:r>
            <w:r w:rsidRPr="003E2E56">
              <w:rPr>
                <w:rFonts w:ascii="Times New Roman" w:eastAsia="Times New Roman" w:hAnsi="Times New Roman" w:cs="Times New Roman"/>
                <w:sz w:val="24"/>
                <w:szCs w:val="24"/>
                <w:lang w:eastAsia="lv-LV"/>
              </w:rPr>
              <w:lastRenderedPageBreak/>
              <w:t>aprēķināms</w:t>
            </w:r>
          </w:p>
        </w:tc>
        <w:tc>
          <w:tcPr>
            <w:tcW w:w="1102" w:type="dxa"/>
            <w:vAlign w:val="center"/>
          </w:tcPr>
          <w:p w14:paraId="36297F50"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lastRenderedPageBreak/>
              <w:t>0</w:t>
            </w:r>
          </w:p>
        </w:tc>
      </w:tr>
      <w:tr w:rsidR="00342FCB" w:rsidRPr="003E2E56" w14:paraId="097461ED" w14:textId="77777777" w:rsidTr="00342FCB">
        <w:trPr>
          <w:trHeight w:val="79"/>
        </w:trPr>
        <w:tc>
          <w:tcPr>
            <w:tcW w:w="1135" w:type="dxa"/>
          </w:tcPr>
          <w:p w14:paraId="0E2B5AC4" w14:textId="77777777" w:rsidR="00342FCB" w:rsidRPr="003E2E56" w:rsidRDefault="00342FCB" w:rsidP="002813C8">
            <w:pPr>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1.2. valsts speciālais budžets</w:t>
            </w:r>
          </w:p>
        </w:tc>
        <w:tc>
          <w:tcPr>
            <w:tcW w:w="992" w:type="dxa"/>
            <w:vAlign w:val="center"/>
          </w:tcPr>
          <w:p w14:paraId="3045BE16"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p w14:paraId="7E9A2443" w14:textId="77777777" w:rsidR="00342FCB" w:rsidRPr="003E2E56" w:rsidRDefault="00342FCB" w:rsidP="002813C8">
            <w:pPr>
              <w:jc w:val="center"/>
              <w:rPr>
                <w:rFonts w:ascii="Times New Roman" w:eastAsia="Times New Roman" w:hAnsi="Times New Roman" w:cs="Times New Roman"/>
                <w:sz w:val="24"/>
                <w:szCs w:val="24"/>
                <w:lang w:eastAsia="lv-LV"/>
              </w:rPr>
            </w:pPr>
          </w:p>
        </w:tc>
        <w:tc>
          <w:tcPr>
            <w:tcW w:w="1443" w:type="dxa"/>
            <w:vAlign w:val="center"/>
          </w:tcPr>
          <w:p w14:paraId="7A6E091C"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967" w:type="dxa"/>
            <w:vAlign w:val="center"/>
          </w:tcPr>
          <w:p w14:paraId="6A60713A"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276" w:type="dxa"/>
            <w:vAlign w:val="center"/>
          </w:tcPr>
          <w:p w14:paraId="10E4BA3B"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50" w:type="dxa"/>
            <w:vAlign w:val="center"/>
          </w:tcPr>
          <w:p w14:paraId="31C91C16"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98" w:type="dxa"/>
            <w:vAlign w:val="center"/>
          </w:tcPr>
          <w:p w14:paraId="0B4749BE"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102" w:type="dxa"/>
            <w:vAlign w:val="center"/>
          </w:tcPr>
          <w:p w14:paraId="48E4B805"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r>
      <w:tr w:rsidR="00342FCB" w:rsidRPr="003E2E56" w14:paraId="0D5FD7E0" w14:textId="77777777" w:rsidTr="00342FCB">
        <w:trPr>
          <w:trHeight w:val="79"/>
        </w:trPr>
        <w:tc>
          <w:tcPr>
            <w:tcW w:w="1135" w:type="dxa"/>
          </w:tcPr>
          <w:p w14:paraId="50DD66DC" w14:textId="77777777" w:rsidR="00342FCB" w:rsidRPr="003E2E56" w:rsidRDefault="00342FCB" w:rsidP="002813C8">
            <w:pPr>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1.3. pašvaldību budžets</w:t>
            </w:r>
          </w:p>
        </w:tc>
        <w:tc>
          <w:tcPr>
            <w:tcW w:w="992" w:type="dxa"/>
            <w:vAlign w:val="center"/>
          </w:tcPr>
          <w:p w14:paraId="58BFF4BD"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443" w:type="dxa"/>
            <w:vAlign w:val="center"/>
          </w:tcPr>
          <w:p w14:paraId="571CE94D"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967" w:type="dxa"/>
            <w:vAlign w:val="center"/>
          </w:tcPr>
          <w:p w14:paraId="0B2F055E"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276" w:type="dxa"/>
            <w:vAlign w:val="center"/>
          </w:tcPr>
          <w:p w14:paraId="25EDAB2F"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50" w:type="dxa"/>
            <w:vAlign w:val="center"/>
          </w:tcPr>
          <w:p w14:paraId="29CD0138"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98" w:type="dxa"/>
            <w:vAlign w:val="center"/>
          </w:tcPr>
          <w:p w14:paraId="38B47E56"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102" w:type="dxa"/>
            <w:vAlign w:val="center"/>
          </w:tcPr>
          <w:p w14:paraId="7F5F7D88"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r>
      <w:tr w:rsidR="00342FCB" w:rsidRPr="003E2E56" w14:paraId="3872DCF6" w14:textId="77777777" w:rsidTr="00342FCB">
        <w:trPr>
          <w:trHeight w:val="79"/>
        </w:trPr>
        <w:tc>
          <w:tcPr>
            <w:tcW w:w="1135" w:type="dxa"/>
          </w:tcPr>
          <w:p w14:paraId="30E95D74" w14:textId="77777777" w:rsidR="00342FCB" w:rsidRPr="003E2E56" w:rsidRDefault="00342FCB" w:rsidP="002813C8">
            <w:pPr>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2. Budžeta izdevumi:</w:t>
            </w:r>
          </w:p>
        </w:tc>
        <w:tc>
          <w:tcPr>
            <w:tcW w:w="992" w:type="dxa"/>
            <w:vAlign w:val="center"/>
          </w:tcPr>
          <w:p w14:paraId="03B30402"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443" w:type="dxa"/>
            <w:vAlign w:val="center"/>
          </w:tcPr>
          <w:p w14:paraId="05AD848A"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967" w:type="dxa"/>
            <w:vAlign w:val="center"/>
          </w:tcPr>
          <w:p w14:paraId="6CC2645E"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276" w:type="dxa"/>
            <w:vAlign w:val="center"/>
          </w:tcPr>
          <w:p w14:paraId="789159DD"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50" w:type="dxa"/>
            <w:vAlign w:val="center"/>
          </w:tcPr>
          <w:p w14:paraId="7B316CE4"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98" w:type="dxa"/>
            <w:vAlign w:val="center"/>
          </w:tcPr>
          <w:p w14:paraId="322B5F8A"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102" w:type="dxa"/>
            <w:vAlign w:val="center"/>
          </w:tcPr>
          <w:p w14:paraId="44FCFC96"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r>
      <w:tr w:rsidR="00342FCB" w:rsidRPr="003E2E56" w14:paraId="06BA63BB" w14:textId="77777777" w:rsidTr="00342FCB">
        <w:trPr>
          <w:trHeight w:val="79"/>
        </w:trPr>
        <w:tc>
          <w:tcPr>
            <w:tcW w:w="1135" w:type="dxa"/>
          </w:tcPr>
          <w:p w14:paraId="2993945F" w14:textId="77777777" w:rsidR="00342FCB" w:rsidRPr="003E2E56" w:rsidRDefault="00342FCB" w:rsidP="002813C8">
            <w:pPr>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2.1. valsts pamatbudžets</w:t>
            </w:r>
          </w:p>
        </w:tc>
        <w:tc>
          <w:tcPr>
            <w:tcW w:w="992" w:type="dxa"/>
            <w:vAlign w:val="center"/>
          </w:tcPr>
          <w:p w14:paraId="1DAFD389"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443" w:type="dxa"/>
            <w:vAlign w:val="center"/>
          </w:tcPr>
          <w:p w14:paraId="7D52EC22"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967" w:type="dxa"/>
            <w:vAlign w:val="center"/>
          </w:tcPr>
          <w:p w14:paraId="7139CB7C"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276" w:type="dxa"/>
            <w:vAlign w:val="center"/>
          </w:tcPr>
          <w:p w14:paraId="51404D0E"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50" w:type="dxa"/>
            <w:vAlign w:val="center"/>
          </w:tcPr>
          <w:p w14:paraId="2AD8F96A"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98" w:type="dxa"/>
            <w:vAlign w:val="center"/>
          </w:tcPr>
          <w:p w14:paraId="60E51D7D"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102" w:type="dxa"/>
            <w:vAlign w:val="center"/>
          </w:tcPr>
          <w:p w14:paraId="50A93746"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r>
      <w:tr w:rsidR="00342FCB" w:rsidRPr="003E2E56" w14:paraId="3CD09C27" w14:textId="77777777" w:rsidTr="00342FCB">
        <w:trPr>
          <w:trHeight w:val="79"/>
        </w:trPr>
        <w:tc>
          <w:tcPr>
            <w:tcW w:w="1135" w:type="dxa"/>
          </w:tcPr>
          <w:p w14:paraId="3790B49B" w14:textId="77777777" w:rsidR="00342FCB" w:rsidRPr="003E2E56" w:rsidRDefault="00342FCB" w:rsidP="002813C8">
            <w:pPr>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2.2. valsts speciālais budžets</w:t>
            </w:r>
          </w:p>
        </w:tc>
        <w:tc>
          <w:tcPr>
            <w:tcW w:w="992" w:type="dxa"/>
            <w:vAlign w:val="center"/>
          </w:tcPr>
          <w:p w14:paraId="456D7693"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443" w:type="dxa"/>
            <w:vAlign w:val="center"/>
          </w:tcPr>
          <w:p w14:paraId="136ABE32"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967" w:type="dxa"/>
            <w:vAlign w:val="center"/>
          </w:tcPr>
          <w:p w14:paraId="010F4103"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276" w:type="dxa"/>
            <w:vAlign w:val="center"/>
          </w:tcPr>
          <w:p w14:paraId="413DB016"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50" w:type="dxa"/>
            <w:vAlign w:val="center"/>
          </w:tcPr>
          <w:p w14:paraId="769904F8"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98" w:type="dxa"/>
            <w:vAlign w:val="center"/>
          </w:tcPr>
          <w:p w14:paraId="6760A69C"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102" w:type="dxa"/>
            <w:vAlign w:val="center"/>
          </w:tcPr>
          <w:p w14:paraId="01E4AD14"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r>
      <w:tr w:rsidR="00342FCB" w:rsidRPr="003E2E56" w14:paraId="6FB015D8" w14:textId="77777777" w:rsidTr="00342FCB">
        <w:trPr>
          <w:trHeight w:val="79"/>
        </w:trPr>
        <w:tc>
          <w:tcPr>
            <w:tcW w:w="1135" w:type="dxa"/>
          </w:tcPr>
          <w:p w14:paraId="2A034D60" w14:textId="77777777" w:rsidR="00342FCB" w:rsidRPr="003E2E56" w:rsidRDefault="00342FCB" w:rsidP="002813C8">
            <w:pPr>
              <w:tabs>
                <w:tab w:val="left" w:pos="555"/>
              </w:tabs>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2.3. pašvaldību budžets</w:t>
            </w:r>
          </w:p>
        </w:tc>
        <w:tc>
          <w:tcPr>
            <w:tcW w:w="992" w:type="dxa"/>
            <w:vAlign w:val="center"/>
          </w:tcPr>
          <w:p w14:paraId="5BBC381C"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443" w:type="dxa"/>
            <w:vAlign w:val="center"/>
          </w:tcPr>
          <w:p w14:paraId="5EC17B03"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967" w:type="dxa"/>
            <w:vAlign w:val="center"/>
          </w:tcPr>
          <w:p w14:paraId="3F99110F"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276" w:type="dxa"/>
            <w:vAlign w:val="center"/>
          </w:tcPr>
          <w:p w14:paraId="6E3046A9"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50" w:type="dxa"/>
            <w:vAlign w:val="center"/>
          </w:tcPr>
          <w:p w14:paraId="4D13B5E8"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98" w:type="dxa"/>
            <w:vAlign w:val="center"/>
          </w:tcPr>
          <w:p w14:paraId="08367082"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102" w:type="dxa"/>
            <w:vAlign w:val="center"/>
          </w:tcPr>
          <w:p w14:paraId="2B86DBEE"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r>
      <w:tr w:rsidR="00342FCB" w:rsidRPr="003E2E56" w14:paraId="78CDA16F" w14:textId="77777777" w:rsidTr="00342FCB">
        <w:trPr>
          <w:trHeight w:val="79"/>
        </w:trPr>
        <w:tc>
          <w:tcPr>
            <w:tcW w:w="1135" w:type="dxa"/>
          </w:tcPr>
          <w:p w14:paraId="5142FE3F" w14:textId="77777777" w:rsidR="00342FCB" w:rsidRPr="003E2E56" w:rsidRDefault="00342FCB" w:rsidP="002813C8">
            <w:pPr>
              <w:tabs>
                <w:tab w:val="left" w:pos="690"/>
              </w:tabs>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3. Finansiālā ietekme</w:t>
            </w:r>
          </w:p>
        </w:tc>
        <w:tc>
          <w:tcPr>
            <w:tcW w:w="992" w:type="dxa"/>
            <w:vAlign w:val="center"/>
          </w:tcPr>
          <w:p w14:paraId="12209D9E"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443" w:type="dxa"/>
            <w:vAlign w:val="center"/>
          </w:tcPr>
          <w:p w14:paraId="084B6B00"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tc>
        <w:tc>
          <w:tcPr>
            <w:tcW w:w="967" w:type="dxa"/>
            <w:vAlign w:val="center"/>
          </w:tcPr>
          <w:p w14:paraId="5054A61B"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276" w:type="dxa"/>
            <w:vAlign w:val="center"/>
          </w:tcPr>
          <w:p w14:paraId="5A75421C"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tc>
        <w:tc>
          <w:tcPr>
            <w:tcW w:w="1050" w:type="dxa"/>
            <w:vAlign w:val="center"/>
          </w:tcPr>
          <w:p w14:paraId="5F760004"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98" w:type="dxa"/>
            <w:vAlign w:val="center"/>
          </w:tcPr>
          <w:p w14:paraId="4CEB7D1B"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tc>
        <w:tc>
          <w:tcPr>
            <w:tcW w:w="1102" w:type="dxa"/>
            <w:vAlign w:val="center"/>
          </w:tcPr>
          <w:p w14:paraId="012B64FB"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r>
      <w:tr w:rsidR="00342FCB" w:rsidRPr="003E2E56" w14:paraId="6A824533" w14:textId="77777777" w:rsidTr="00342FCB">
        <w:trPr>
          <w:trHeight w:val="79"/>
        </w:trPr>
        <w:tc>
          <w:tcPr>
            <w:tcW w:w="1135" w:type="dxa"/>
          </w:tcPr>
          <w:p w14:paraId="03B71EA2" w14:textId="77777777" w:rsidR="00342FCB" w:rsidRPr="003E2E56" w:rsidRDefault="00342FCB" w:rsidP="002813C8">
            <w:pPr>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3.1. valsts pamatbudžets</w:t>
            </w:r>
          </w:p>
        </w:tc>
        <w:tc>
          <w:tcPr>
            <w:tcW w:w="992" w:type="dxa"/>
            <w:vAlign w:val="center"/>
          </w:tcPr>
          <w:p w14:paraId="231EDCE2"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443" w:type="dxa"/>
            <w:vAlign w:val="center"/>
          </w:tcPr>
          <w:p w14:paraId="720C8E22"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tc>
        <w:tc>
          <w:tcPr>
            <w:tcW w:w="967" w:type="dxa"/>
            <w:vAlign w:val="center"/>
          </w:tcPr>
          <w:p w14:paraId="66B5ABDB"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276" w:type="dxa"/>
            <w:vAlign w:val="center"/>
          </w:tcPr>
          <w:p w14:paraId="628ED3FD"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tc>
        <w:tc>
          <w:tcPr>
            <w:tcW w:w="1050" w:type="dxa"/>
            <w:vAlign w:val="center"/>
          </w:tcPr>
          <w:p w14:paraId="1C676C2D"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98" w:type="dxa"/>
            <w:vAlign w:val="center"/>
          </w:tcPr>
          <w:p w14:paraId="46ADB6F7"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tc>
        <w:tc>
          <w:tcPr>
            <w:tcW w:w="1102" w:type="dxa"/>
            <w:vAlign w:val="center"/>
          </w:tcPr>
          <w:p w14:paraId="1150F98D"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r>
      <w:tr w:rsidR="00342FCB" w:rsidRPr="003E2E56" w14:paraId="6FEBAC8D" w14:textId="77777777" w:rsidTr="00342FCB">
        <w:trPr>
          <w:trHeight w:val="79"/>
        </w:trPr>
        <w:tc>
          <w:tcPr>
            <w:tcW w:w="1135" w:type="dxa"/>
          </w:tcPr>
          <w:p w14:paraId="22A5B176" w14:textId="77777777" w:rsidR="00342FCB" w:rsidRPr="003E2E56" w:rsidRDefault="00342FCB" w:rsidP="002813C8">
            <w:pPr>
              <w:tabs>
                <w:tab w:val="left" w:pos="360"/>
              </w:tabs>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3.2. speciālais budžets</w:t>
            </w:r>
          </w:p>
        </w:tc>
        <w:tc>
          <w:tcPr>
            <w:tcW w:w="992" w:type="dxa"/>
            <w:vAlign w:val="center"/>
          </w:tcPr>
          <w:p w14:paraId="4995BFFA"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443" w:type="dxa"/>
            <w:vAlign w:val="center"/>
          </w:tcPr>
          <w:p w14:paraId="10F2B7EF"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967" w:type="dxa"/>
            <w:vAlign w:val="center"/>
          </w:tcPr>
          <w:p w14:paraId="4A8704B2"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276" w:type="dxa"/>
            <w:vAlign w:val="center"/>
          </w:tcPr>
          <w:p w14:paraId="38CBF555"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50" w:type="dxa"/>
            <w:vAlign w:val="center"/>
          </w:tcPr>
          <w:p w14:paraId="038FA176"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98" w:type="dxa"/>
            <w:vAlign w:val="center"/>
          </w:tcPr>
          <w:p w14:paraId="3831EEB4"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102" w:type="dxa"/>
            <w:vAlign w:val="center"/>
          </w:tcPr>
          <w:p w14:paraId="6E9F4A20"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r>
      <w:tr w:rsidR="00342FCB" w:rsidRPr="003E2E56" w14:paraId="6F55D0FF" w14:textId="77777777" w:rsidTr="00342FCB">
        <w:trPr>
          <w:trHeight w:val="450"/>
        </w:trPr>
        <w:tc>
          <w:tcPr>
            <w:tcW w:w="1135" w:type="dxa"/>
            <w:tcBorders>
              <w:bottom w:val="single" w:sz="4" w:space="0" w:color="auto"/>
            </w:tcBorders>
          </w:tcPr>
          <w:p w14:paraId="3F479209" w14:textId="77777777" w:rsidR="00342FCB" w:rsidRPr="003E2E56" w:rsidRDefault="00342FCB" w:rsidP="002813C8">
            <w:pPr>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3.3. pašvaldī</w:t>
            </w:r>
            <w:r w:rsidRPr="003E2E56">
              <w:rPr>
                <w:rFonts w:ascii="Times New Roman" w:eastAsia="Times New Roman" w:hAnsi="Times New Roman" w:cs="Times New Roman"/>
                <w:sz w:val="24"/>
                <w:szCs w:val="24"/>
                <w:lang w:eastAsia="lv-LV"/>
              </w:rPr>
              <w:lastRenderedPageBreak/>
              <w:t>bu budžets</w:t>
            </w:r>
          </w:p>
        </w:tc>
        <w:tc>
          <w:tcPr>
            <w:tcW w:w="992" w:type="dxa"/>
            <w:vAlign w:val="center"/>
          </w:tcPr>
          <w:p w14:paraId="37BA4401"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lastRenderedPageBreak/>
              <w:t>0</w:t>
            </w:r>
          </w:p>
        </w:tc>
        <w:tc>
          <w:tcPr>
            <w:tcW w:w="1443" w:type="dxa"/>
            <w:vAlign w:val="center"/>
          </w:tcPr>
          <w:p w14:paraId="7FCFA0F1"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967" w:type="dxa"/>
            <w:vAlign w:val="center"/>
          </w:tcPr>
          <w:p w14:paraId="5B5E41CC"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276" w:type="dxa"/>
            <w:vAlign w:val="center"/>
          </w:tcPr>
          <w:p w14:paraId="4A0F1FE0"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50" w:type="dxa"/>
            <w:vAlign w:val="center"/>
          </w:tcPr>
          <w:p w14:paraId="4146BC60"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98" w:type="dxa"/>
            <w:vAlign w:val="center"/>
          </w:tcPr>
          <w:p w14:paraId="51B58D35"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102" w:type="dxa"/>
            <w:vAlign w:val="center"/>
          </w:tcPr>
          <w:p w14:paraId="3CF71E65"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r>
      <w:tr w:rsidR="00342FCB" w:rsidRPr="003E2E56" w14:paraId="2C7DC9EA" w14:textId="77777777" w:rsidTr="00342FCB">
        <w:trPr>
          <w:trHeight w:val="1686"/>
        </w:trPr>
        <w:tc>
          <w:tcPr>
            <w:tcW w:w="1135" w:type="dxa"/>
          </w:tcPr>
          <w:p w14:paraId="4A3FAB57" w14:textId="77777777" w:rsidR="00342FCB" w:rsidRPr="003E2E56" w:rsidRDefault="00342FCB" w:rsidP="002813C8">
            <w:pP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4. Finanšu līdzekļi papildu izdevumu finansēšanai (kompensējošu izdevumu samazinājumu norāda ar "+" zīmi)</w:t>
            </w:r>
          </w:p>
        </w:tc>
        <w:tc>
          <w:tcPr>
            <w:tcW w:w="992" w:type="dxa"/>
            <w:vAlign w:val="center"/>
          </w:tcPr>
          <w:p w14:paraId="079D073E"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X</w:t>
            </w:r>
          </w:p>
        </w:tc>
        <w:tc>
          <w:tcPr>
            <w:tcW w:w="1443" w:type="dxa"/>
            <w:vAlign w:val="center"/>
          </w:tcPr>
          <w:p w14:paraId="2E2B98CF"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967" w:type="dxa"/>
            <w:vAlign w:val="center"/>
          </w:tcPr>
          <w:p w14:paraId="59921B62"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X</w:t>
            </w:r>
          </w:p>
        </w:tc>
        <w:tc>
          <w:tcPr>
            <w:tcW w:w="1276" w:type="dxa"/>
            <w:vAlign w:val="center"/>
          </w:tcPr>
          <w:p w14:paraId="553164CE"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50" w:type="dxa"/>
            <w:vAlign w:val="center"/>
          </w:tcPr>
          <w:p w14:paraId="62F50362"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X</w:t>
            </w:r>
          </w:p>
        </w:tc>
        <w:tc>
          <w:tcPr>
            <w:tcW w:w="1098" w:type="dxa"/>
            <w:vAlign w:val="center"/>
          </w:tcPr>
          <w:p w14:paraId="6C8FAA8E"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102" w:type="dxa"/>
            <w:vAlign w:val="center"/>
          </w:tcPr>
          <w:p w14:paraId="5E8EEF43"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r>
      <w:tr w:rsidR="00342FCB" w:rsidRPr="003E2E56" w14:paraId="3EA82B6D" w14:textId="77777777" w:rsidTr="00342FCB">
        <w:trPr>
          <w:trHeight w:val="609"/>
        </w:trPr>
        <w:tc>
          <w:tcPr>
            <w:tcW w:w="1135" w:type="dxa"/>
          </w:tcPr>
          <w:p w14:paraId="70B7D10C" w14:textId="77777777" w:rsidR="00342FCB" w:rsidRPr="003E2E56" w:rsidRDefault="00342FCB" w:rsidP="002813C8">
            <w:pPr>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5. Precizēta finansiālā ietekme:</w:t>
            </w:r>
          </w:p>
        </w:tc>
        <w:tc>
          <w:tcPr>
            <w:tcW w:w="992" w:type="dxa"/>
            <w:vMerge w:val="restart"/>
            <w:vAlign w:val="center"/>
          </w:tcPr>
          <w:p w14:paraId="56DBBEA8" w14:textId="77777777" w:rsidR="00342FCB" w:rsidRPr="003E2E56" w:rsidRDefault="00342FCB" w:rsidP="002813C8">
            <w:pPr>
              <w:jc w:val="center"/>
              <w:rPr>
                <w:rFonts w:ascii="Times New Roman" w:eastAsia="Times New Roman" w:hAnsi="Times New Roman" w:cs="Times New Roman"/>
                <w:sz w:val="24"/>
                <w:szCs w:val="24"/>
                <w:lang w:eastAsia="lv-LV"/>
              </w:rPr>
            </w:pPr>
          </w:p>
          <w:p w14:paraId="472E1244" w14:textId="77777777" w:rsidR="00342FCB" w:rsidRPr="003E2E56" w:rsidRDefault="00342FCB" w:rsidP="002813C8">
            <w:pPr>
              <w:jc w:val="center"/>
              <w:rPr>
                <w:rFonts w:ascii="Times New Roman" w:eastAsia="Times New Roman" w:hAnsi="Times New Roman" w:cs="Times New Roman"/>
                <w:sz w:val="24"/>
                <w:szCs w:val="24"/>
                <w:lang w:eastAsia="lv-LV"/>
              </w:rPr>
            </w:pPr>
          </w:p>
          <w:p w14:paraId="4D7F8F5F" w14:textId="77777777" w:rsidR="00342FCB" w:rsidRPr="003E2E56" w:rsidRDefault="00342FCB" w:rsidP="002813C8">
            <w:pPr>
              <w:jc w:val="center"/>
              <w:rPr>
                <w:rFonts w:ascii="Times New Roman" w:eastAsia="Times New Roman" w:hAnsi="Times New Roman" w:cs="Times New Roman"/>
                <w:sz w:val="24"/>
                <w:szCs w:val="24"/>
                <w:lang w:eastAsia="lv-LV"/>
              </w:rPr>
            </w:pPr>
          </w:p>
          <w:p w14:paraId="31AC1318" w14:textId="77777777" w:rsidR="00342FCB" w:rsidRPr="003E2E56" w:rsidRDefault="00342FCB" w:rsidP="002813C8">
            <w:pPr>
              <w:jc w:val="center"/>
              <w:rPr>
                <w:rFonts w:ascii="Times New Roman" w:eastAsia="Times New Roman" w:hAnsi="Times New Roman" w:cs="Times New Roman"/>
                <w:sz w:val="24"/>
                <w:szCs w:val="24"/>
                <w:lang w:eastAsia="lv-LV"/>
              </w:rPr>
            </w:pPr>
          </w:p>
          <w:p w14:paraId="3165428E"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X</w:t>
            </w:r>
          </w:p>
          <w:p w14:paraId="14B71C54" w14:textId="77777777" w:rsidR="00342FCB" w:rsidRPr="003E2E56" w:rsidRDefault="00342FCB" w:rsidP="002813C8">
            <w:pPr>
              <w:jc w:val="center"/>
              <w:rPr>
                <w:rFonts w:ascii="Times New Roman" w:eastAsia="Times New Roman" w:hAnsi="Times New Roman" w:cs="Times New Roman"/>
                <w:sz w:val="24"/>
                <w:szCs w:val="24"/>
                <w:lang w:eastAsia="lv-LV"/>
              </w:rPr>
            </w:pPr>
          </w:p>
        </w:tc>
        <w:tc>
          <w:tcPr>
            <w:tcW w:w="1443" w:type="dxa"/>
            <w:vAlign w:val="center"/>
          </w:tcPr>
          <w:p w14:paraId="4FC674B8"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tc>
        <w:tc>
          <w:tcPr>
            <w:tcW w:w="967" w:type="dxa"/>
            <w:vMerge w:val="restart"/>
            <w:vAlign w:val="center"/>
          </w:tcPr>
          <w:p w14:paraId="0B788526"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X</w:t>
            </w:r>
          </w:p>
        </w:tc>
        <w:tc>
          <w:tcPr>
            <w:tcW w:w="1276" w:type="dxa"/>
            <w:vAlign w:val="center"/>
          </w:tcPr>
          <w:p w14:paraId="2998AF2A"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tc>
        <w:tc>
          <w:tcPr>
            <w:tcW w:w="1050" w:type="dxa"/>
            <w:vMerge w:val="restart"/>
            <w:vAlign w:val="center"/>
          </w:tcPr>
          <w:p w14:paraId="6184A61D"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X</w:t>
            </w:r>
          </w:p>
        </w:tc>
        <w:tc>
          <w:tcPr>
            <w:tcW w:w="1098" w:type="dxa"/>
            <w:vAlign w:val="center"/>
          </w:tcPr>
          <w:p w14:paraId="38E587CB"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tc>
        <w:tc>
          <w:tcPr>
            <w:tcW w:w="1102" w:type="dxa"/>
            <w:vAlign w:val="center"/>
          </w:tcPr>
          <w:p w14:paraId="589747BE"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r>
      <w:tr w:rsidR="00342FCB" w:rsidRPr="003E2E56" w14:paraId="47296DBB" w14:textId="77777777" w:rsidTr="00342FCB">
        <w:trPr>
          <w:trHeight w:val="617"/>
        </w:trPr>
        <w:tc>
          <w:tcPr>
            <w:tcW w:w="1135" w:type="dxa"/>
          </w:tcPr>
          <w:p w14:paraId="5496C18C" w14:textId="77777777" w:rsidR="00342FCB" w:rsidRPr="003E2E56" w:rsidRDefault="00342FCB" w:rsidP="002813C8">
            <w:pPr>
              <w:tabs>
                <w:tab w:val="left" w:pos="285"/>
              </w:tabs>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5.1. valsts pamatbudžets</w:t>
            </w:r>
          </w:p>
        </w:tc>
        <w:tc>
          <w:tcPr>
            <w:tcW w:w="992" w:type="dxa"/>
            <w:vMerge/>
            <w:vAlign w:val="center"/>
          </w:tcPr>
          <w:p w14:paraId="368C069B" w14:textId="77777777" w:rsidR="00342FCB" w:rsidRPr="003E2E56" w:rsidRDefault="00342FCB" w:rsidP="002813C8">
            <w:pPr>
              <w:jc w:val="center"/>
              <w:rPr>
                <w:rFonts w:ascii="Times New Roman" w:eastAsia="Times New Roman" w:hAnsi="Times New Roman" w:cs="Times New Roman"/>
                <w:sz w:val="24"/>
                <w:szCs w:val="24"/>
                <w:lang w:eastAsia="lv-LV"/>
              </w:rPr>
            </w:pPr>
          </w:p>
        </w:tc>
        <w:tc>
          <w:tcPr>
            <w:tcW w:w="1443" w:type="dxa"/>
            <w:vAlign w:val="center"/>
          </w:tcPr>
          <w:p w14:paraId="34E62D9E"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tc>
        <w:tc>
          <w:tcPr>
            <w:tcW w:w="967" w:type="dxa"/>
            <w:vMerge/>
            <w:vAlign w:val="center"/>
          </w:tcPr>
          <w:p w14:paraId="7D70E0E9" w14:textId="77777777" w:rsidR="00342FCB" w:rsidRPr="003E2E56" w:rsidRDefault="00342FCB" w:rsidP="002813C8">
            <w:pPr>
              <w:jc w:val="center"/>
              <w:rPr>
                <w:rFonts w:ascii="Times New Roman" w:eastAsia="Times New Roman" w:hAnsi="Times New Roman" w:cs="Times New Roman"/>
                <w:sz w:val="24"/>
                <w:szCs w:val="24"/>
                <w:lang w:eastAsia="lv-LV"/>
              </w:rPr>
            </w:pPr>
          </w:p>
        </w:tc>
        <w:tc>
          <w:tcPr>
            <w:tcW w:w="1276" w:type="dxa"/>
            <w:vAlign w:val="center"/>
          </w:tcPr>
          <w:p w14:paraId="6E7134AA"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tc>
        <w:tc>
          <w:tcPr>
            <w:tcW w:w="1050" w:type="dxa"/>
            <w:vMerge/>
            <w:vAlign w:val="center"/>
          </w:tcPr>
          <w:p w14:paraId="07FE5EDD" w14:textId="77777777" w:rsidR="00342FCB" w:rsidRPr="003E2E56" w:rsidRDefault="00342FCB" w:rsidP="002813C8">
            <w:pPr>
              <w:jc w:val="center"/>
              <w:rPr>
                <w:rFonts w:ascii="Times New Roman" w:eastAsia="Times New Roman" w:hAnsi="Times New Roman" w:cs="Times New Roman"/>
                <w:sz w:val="24"/>
                <w:szCs w:val="24"/>
                <w:lang w:eastAsia="lv-LV"/>
              </w:rPr>
            </w:pPr>
          </w:p>
        </w:tc>
        <w:tc>
          <w:tcPr>
            <w:tcW w:w="1098" w:type="dxa"/>
            <w:vAlign w:val="center"/>
          </w:tcPr>
          <w:p w14:paraId="4489F690"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tc>
        <w:tc>
          <w:tcPr>
            <w:tcW w:w="1102" w:type="dxa"/>
            <w:vAlign w:val="center"/>
          </w:tcPr>
          <w:p w14:paraId="7BC4C794"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r>
      <w:tr w:rsidR="00342FCB" w:rsidRPr="003E2E56" w14:paraId="313E1EA6" w14:textId="77777777" w:rsidTr="00342FCB">
        <w:trPr>
          <w:trHeight w:val="229"/>
        </w:trPr>
        <w:tc>
          <w:tcPr>
            <w:tcW w:w="1135" w:type="dxa"/>
          </w:tcPr>
          <w:p w14:paraId="1B63673E" w14:textId="77777777" w:rsidR="00342FCB" w:rsidRPr="003E2E56" w:rsidRDefault="00342FCB" w:rsidP="002813C8">
            <w:pPr>
              <w:tabs>
                <w:tab w:val="left" w:pos="480"/>
              </w:tabs>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5.2. speciālais budžets</w:t>
            </w:r>
          </w:p>
        </w:tc>
        <w:tc>
          <w:tcPr>
            <w:tcW w:w="992" w:type="dxa"/>
            <w:vMerge/>
            <w:vAlign w:val="center"/>
          </w:tcPr>
          <w:p w14:paraId="4F7C73DD" w14:textId="77777777" w:rsidR="00342FCB" w:rsidRPr="003E2E56" w:rsidRDefault="00342FCB" w:rsidP="002813C8">
            <w:pPr>
              <w:jc w:val="center"/>
              <w:rPr>
                <w:rFonts w:ascii="Times New Roman" w:eastAsia="Times New Roman" w:hAnsi="Times New Roman" w:cs="Times New Roman"/>
                <w:sz w:val="24"/>
                <w:szCs w:val="24"/>
                <w:lang w:eastAsia="lv-LV"/>
              </w:rPr>
            </w:pPr>
          </w:p>
        </w:tc>
        <w:tc>
          <w:tcPr>
            <w:tcW w:w="1443" w:type="dxa"/>
            <w:vAlign w:val="center"/>
          </w:tcPr>
          <w:p w14:paraId="7475C3EB"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967" w:type="dxa"/>
            <w:vMerge/>
            <w:vAlign w:val="center"/>
          </w:tcPr>
          <w:p w14:paraId="64E9F805" w14:textId="77777777" w:rsidR="00342FCB" w:rsidRPr="003E2E56" w:rsidRDefault="00342FCB" w:rsidP="002813C8">
            <w:pPr>
              <w:jc w:val="center"/>
              <w:rPr>
                <w:rFonts w:ascii="Times New Roman" w:eastAsia="Times New Roman" w:hAnsi="Times New Roman" w:cs="Times New Roman"/>
                <w:sz w:val="24"/>
                <w:szCs w:val="24"/>
                <w:lang w:eastAsia="lv-LV"/>
              </w:rPr>
            </w:pPr>
          </w:p>
        </w:tc>
        <w:tc>
          <w:tcPr>
            <w:tcW w:w="1276" w:type="dxa"/>
            <w:vAlign w:val="center"/>
          </w:tcPr>
          <w:p w14:paraId="7EDCB626"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50" w:type="dxa"/>
            <w:vMerge/>
            <w:vAlign w:val="center"/>
          </w:tcPr>
          <w:p w14:paraId="7444C3F1" w14:textId="77777777" w:rsidR="00342FCB" w:rsidRPr="003E2E56" w:rsidRDefault="00342FCB" w:rsidP="002813C8">
            <w:pPr>
              <w:jc w:val="center"/>
              <w:rPr>
                <w:rFonts w:ascii="Times New Roman" w:eastAsia="Times New Roman" w:hAnsi="Times New Roman" w:cs="Times New Roman"/>
                <w:sz w:val="24"/>
                <w:szCs w:val="24"/>
                <w:lang w:eastAsia="lv-LV"/>
              </w:rPr>
            </w:pPr>
          </w:p>
        </w:tc>
        <w:tc>
          <w:tcPr>
            <w:tcW w:w="1098" w:type="dxa"/>
            <w:vAlign w:val="center"/>
          </w:tcPr>
          <w:p w14:paraId="0D1DE360"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102" w:type="dxa"/>
            <w:vAlign w:val="center"/>
          </w:tcPr>
          <w:p w14:paraId="4EA87FDD"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r>
      <w:tr w:rsidR="00342FCB" w:rsidRPr="003E2E56" w14:paraId="204600F6" w14:textId="77777777" w:rsidTr="00342FCB">
        <w:trPr>
          <w:trHeight w:val="458"/>
        </w:trPr>
        <w:tc>
          <w:tcPr>
            <w:tcW w:w="1135" w:type="dxa"/>
          </w:tcPr>
          <w:p w14:paraId="372A8638" w14:textId="77777777" w:rsidR="00342FCB" w:rsidRPr="003E2E56" w:rsidRDefault="00342FCB" w:rsidP="002813C8">
            <w:pPr>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5.3. pašvaldību budžets</w:t>
            </w:r>
          </w:p>
        </w:tc>
        <w:tc>
          <w:tcPr>
            <w:tcW w:w="992" w:type="dxa"/>
            <w:vMerge/>
            <w:vAlign w:val="center"/>
          </w:tcPr>
          <w:p w14:paraId="756BE9DB" w14:textId="77777777" w:rsidR="00342FCB" w:rsidRPr="003E2E56" w:rsidRDefault="00342FCB" w:rsidP="002813C8">
            <w:pPr>
              <w:jc w:val="center"/>
              <w:rPr>
                <w:rFonts w:ascii="Times New Roman" w:eastAsia="Times New Roman" w:hAnsi="Times New Roman" w:cs="Times New Roman"/>
                <w:sz w:val="24"/>
                <w:szCs w:val="24"/>
                <w:lang w:eastAsia="lv-LV"/>
              </w:rPr>
            </w:pPr>
          </w:p>
        </w:tc>
        <w:tc>
          <w:tcPr>
            <w:tcW w:w="1443" w:type="dxa"/>
            <w:vAlign w:val="center"/>
          </w:tcPr>
          <w:p w14:paraId="47F77CC1"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967" w:type="dxa"/>
            <w:vMerge/>
            <w:vAlign w:val="center"/>
          </w:tcPr>
          <w:p w14:paraId="7C79DE3D" w14:textId="77777777" w:rsidR="00342FCB" w:rsidRPr="003E2E56" w:rsidRDefault="00342FCB" w:rsidP="002813C8">
            <w:pPr>
              <w:jc w:val="center"/>
              <w:rPr>
                <w:rFonts w:ascii="Times New Roman" w:eastAsia="Times New Roman" w:hAnsi="Times New Roman" w:cs="Times New Roman"/>
                <w:sz w:val="24"/>
                <w:szCs w:val="24"/>
                <w:lang w:eastAsia="lv-LV"/>
              </w:rPr>
            </w:pPr>
          </w:p>
        </w:tc>
        <w:tc>
          <w:tcPr>
            <w:tcW w:w="1276" w:type="dxa"/>
            <w:vAlign w:val="center"/>
          </w:tcPr>
          <w:p w14:paraId="6A4FBA1A"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050" w:type="dxa"/>
            <w:vMerge/>
            <w:vAlign w:val="center"/>
          </w:tcPr>
          <w:p w14:paraId="0FA35FAD" w14:textId="77777777" w:rsidR="00342FCB" w:rsidRPr="003E2E56" w:rsidRDefault="00342FCB" w:rsidP="002813C8">
            <w:pPr>
              <w:jc w:val="center"/>
              <w:rPr>
                <w:rFonts w:ascii="Times New Roman" w:eastAsia="Times New Roman" w:hAnsi="Times New Roman" w:cs="Times New Roman"/>
                <w:sz w:val="24"/>
                <w:szCs w:val="24"/>
                <w:lang w:eastAsia="lv-LV"/>
              </w:rPr>
            </w:pPr>
          </w:p>
        </w:tc>
        <w:tc>
          <w:tcPr>
            <w:tcW w:w="1098" w:type="dxa"/>
            <w:vAlign w:val="center"/>
          </w:tcPr>
          <w:p w14:paraId="099A165D"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c>
          <w:tcPr>
            <w:tcW w:w="1102" w:type="dxa"/>
            <w:vAlign w:val="center"/>
          </w:tcPr>
          <w:p w14:paraId="7758AF32"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0</w:t>
            </w:r>
          </w:p>
        </w:tc>
      </w:tr>
      <w:tr w:rsidR="00342FCB" w:rsidRPr="003E2E56" w14:paraId="25A2AE1C" w14:textId="77777777" w:rsidTr="00342FCB">
        <w:trPr>
          <w:trHeight w:val="2303"/>
        </w:trPr>
        <w:tc>
          <w:tcPr>
            <w:tcW w:w="1135" w:type="dxa"/>
          </w:tcPr>
          <w:p w14:paraId="389F9125" w14:textId="77777777" w:rsidR="00342FCB" w:rsidRPr="003E2E56" w:rsidRDefault="00342FCB" w:rsidP="002813C8">
            <w:pPr>
              <w:tabs>
                <w:tab w:val="left" w:pos="360"/>
              </w:tabs>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6. Detalizēts ieņēmumu un izdevumu aprēķins (ja nepieciešams, detalizētu ieņēmumu un izdevum</w:t>
            </w:r>
            <w:r w:rsidRPr="003E2E56">
              <w:rPr>
                <w:rFonts w:ascii="Times New Roman" w:eastAsia="Times New Roman" w:hAnsi="Times New Roman" w:cs="Times New Roman"/>
                <w:sz w:val="24"/>
                <w:szCs w:val="24"/>
                <w:lang w:eastAsia="lv-LV"/>
              </w:rPr>
              <w:lastRenderedPageBreak/>
              <w:t>u aprēķinu var pievienot anotācijas pielikumā):</w:t>
            </w:r>
          </w:p>
        </w:tc>
        <w:tc>
          <w:tcPr>
            <w:tcW w:w="7928" w:type="dxa"/>
            <w:gridSpan w:val="7"/>
            <w:vMerge w:val="restart"/>
            <w:vAlign w:val="center"/>
          </w:tcPr>
          <w:p w14:paraId="5C8FFF9F" w14:textId="77777777" w:rsidR="00342FCB" w:rsidRPr="003E2E56" w:rsidRDefault="00342FCB" w:rsidP="002813C8">
            <w:pPr>
              <w:jc w:val="center"/>
              <w:rPr>
                <w:rFonts w:ascii="Times New Roman" w:eastAsia="Times New Roman" w:hAnsi="Times New Roman" w:cs="Times New Roman"/>
                <w:sz w:val="24"/>
                <w:szCs w:val="24"/>
                <w:lang w:eastAsia="lv-LV"/>
              </w:rPr>
            </w:pPr>
          </w:p>
          <w:p w14:paraId="1B4E6608" w14:textId="77777777" w:rsidR="00342FCB" w:rsidRPr="003E2E56" w:rsidRDefault="00342FCB" w:rsidP="002813C8">
            <w:pPr>
              <w:jc w:val="center"/>
              <w:rPr>
                <w:rFonts w:ascii="Times New Roman" w:eastAsia="Times New Roman" w:hAnsi="Times New Roman" w:cs="Times New Roman"/>
                <w:sz w:val="24"/>
                <w:szCs w:val="24"/>
                <w:lang w:eastAsia="lv-LV"/>
              </w:rPr>
            </w:pPr>
          </w:p>
          <w:p w14:paraId="29AD10A2" w14:textId="77777777" w:rsidR="00342FCB" w:rsidRPr="003E2E56" w:rsidRDefault="00342FCB" w:rsidP="002813C8">
            <w:pPr>
              <w:jc w:val="center"/>
              <w:rPr>
                <w:rFonts w:ascii="Times New Roman" w:eastAsia="Times New Roman" w:hAnsi="Times New Roman" w:cs="Times New Roman"/>
                <w:sz w:val="24"/>
                <w:szCs w:val="24"/>
                <w:lang w:eastAsia="lv-LV"/>
              </w:rPr>
            </w:pPr>
          </w:p>
          <w:p w14:paraId="6F63D484" w14:textId="77777777" w:rsidR="00342FCB" w:rsidRPr="003E2E56" w:rsidRDefault="00342FCB" w:rsidP="002813C8">
            <w:pPr>
              <w:jc w:val="cente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Nav precīzi aprēķināms.</w:t>
            </w:r>
          </w:p>
          <w:p w14:paraId="63DCB899" w14:textId="77777777" w:rsidR="00342FCB" w:rsidRPr="003E2E56" w:rsidRDefault="00342FCB" w:rsidP="002813C8">
            <w:pPr>
              <w:jc w:val="center"/>
              <w:rPr>
                <w:rFonts w:ascii="Times New Roman" w:eastAsia="Times New Roman" w:hAnsi="Times New Roman" w:cs="Times New Roman"/>
                <w:sz w:val="24"/>
                <w:szCs w:val="24"/>
                <w:lang w:eastAsia="lv-LV"/>
              </w:rPr>
            </w:pPr>
          </w:p>
        </w:tc>
      </w:tr>
      <w:tr w:rsidR="00342FCB" w:rsidRPr="003E2E56" w14:paraId="1B582087" w14:textId="77777777" w:rsidTr="00342FCB">
        <w:trPr>
          <w:trHeight w:val="609"/>
        </w:trPr>
        <w:tc>
          <w:tcPr>
            <w:tcW w:w="1135" w:type="dxa"/>
          </w:tcPr>
          <w:p w14:paraId="6CFE2A8E" w14:textId="77777777" w:rsidR="00342FCB" w:rsidRPr="003E2E56" w:rsidRDefault="00342FCB" w:rsidP="002813C8">
            <w:pPr>
              <w:tabs>
                <w:tab w:val="left" w:pos="555"/>
              </w:tabs>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6.1. detalizēts ieņēmumu aprēķins</w:t>
            </w:r>
          </w:p>
        </w:tc>
        <w:tc>
          <w:tcPr>
            <w:tcW w:w="7928" w:type="dxa"/>
            <w:gridSpan w:val="7"/>
            <w:vMerge/>
          </w:tcPr>
          <w:p w14:paraId="6DB3873D" w14:textId="77777777" w:rsidR="00342FCB" w:rsidRPr="003E2E56" w:rsidRDefault="00342FCB" w:rsidP="002813C8">
            <w:pPr>
              <w:jc w:val="center"/>
              <w:rPr>
                <w:rFonts w:ascii="Times New Roman" w:eastAsia="Times New Roman" w:hAnsi="Times New Roman" w:cs="Times New Roman"/>
                <w:sz w:val="24"/>
                <w:szCs w:val="24"/>
                <w:lang w:eastAsia="lv-LV"/>
              </w:rPr>
            </w:pPr>
          </w:p>
        </w:tc>
      </w:tr>
      <w:tr w:rsidR="00342FCB" w:rsidRPr="003E2E56" w14:paraId="0ACE322A" w14:textId="77777777" w:rsidTr="00342FCB">
        <w:trPr>
          <w:trHeight w:val="609"/>
        </w:trPr>
        <w:tc>
          <w:tcPr>
            <w:tcW w:w="1135" w:type="dxa"/>
          </w:tcPr>
          <w:p w14:paraId="1EE4AE24" w14:textId="77777777" w:rsidR="00342FCB" w:rsidRPr="003E2E56" w:rsidRDefault="00342FCB" w:rsidP="002813C8">
            <w:pP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6.2. detalizēts izdevumu aprēķins</w:t>
            </w:r>
          </w:p>
        </w:tc>
        <w:tc>
          <w:tcPr>
            <w:tcW w:w="7928" w:type="dxa"/>
            <w:gridSpan w:val="7"/>
            <w:vMerge/>
          </w:tcPr>
          <w:p w14:paraId="45F95F6A" w14:textId="77777777" w:rsidR="00342FCB" w:rsidRPr="003E2E56" w:rsidRDefault="00342FCB" w:rsidP="002813C8">
            <w:pPr>
              <w:jc w:val="center"/>
              <w:rPr>
                <w:rFonts w:ascii="Times New Roman" w:eastAsia="Times New Roman" w:hAnsi="Times New Roman" w:cs="Times New Roman"/>
                <w:sz w:val="24"/>
                <w:szCs w:val="24"/>
                <w:lang w:eastAsia="lv-LV"/>
              </w:rPr>
            </w:pPr>
          </w:p>
        </w:tc>
      </w:tr>
      <w:tr w:rsidR="00342FCB" w:rsidRPr="003E2E56" w14:paraId="4B95DCA7" w14:textId="77777777" w:rsidTr="00342FCB">
        <w:trPr>
          <w:trHeight w:val="458"/>
        </w:trPr>
        <w:tc>
          <w:tcPr>
            <w:tcW w:w="1135" w:type="dxa"/>
          </w:tcPr>
          <w:p w14:paraId="236721C4" w14:textId="77777777" w:rsidR="00342FCB" w:rsidRPr="003E2E56" w:rsidRDefault="00342FCB" w:rsidP="002813C8">
            <w:pPr>
              <w:rPr>
                <w:rFonts w:ascii="Times New Roman" w:eastAsia="Times New Roman" w:hAnsi="Times New Roman" w:cs="Times New Roman"/>
                <w:sz w:val="24"/>
                <w:szCs w:val="24"/>
                <w:lang w:eastAsia="lv-LV"/>
              </w:rPr>
            </w:pPr>
            <w:r w:rsidRPr="003E2E56">
              <w:rPr>
                <w:rFonts w:ascii="Times New Roman" w:eastAsia="Times New Roman" w:hAnsi="Times New Roman" w:cs="Times New Roman"/>
                <w:sz w:val="24"/>
                <w:szCs w:val="24"/>
                <w:lang w:eastAsia="lv-LV"/>
              </w:rPr>
              <w:t>7.Amata vietu skaita izmaiņas</w:t>
            </w:r>
          </w:p>
        </w:tc>
        <w:tc>
          <w:tcPr>
            <w:tcW w:w="7928" w:type="dxa"/>
            <w:gridSpan w:val="7"/>
            <w:vAlign w:val="center"/>
          </w:tcPr>
          <w:p w14:paraId="468731FF" w14:textId="77777777" w:rsidR="00342FCB" w:rsidRPr="003E2E56" w:rsidRDefault="00342FCB" w:rsidP="002813C8">
            <w:pPr>
              <w:ind w:firstLine="720"/>
              <w:rPr>
                <w:rFonts w:ascii="Times New Roman" w:eastAsia="Times New Roman" w:hAnsi="Times New Roman" w:cs="Times New Roman"/>
                <w:sz w:val="24"/>
                <w:szCs w:val="24"/>
                <w:lang w:eastAsia="lv-LV"/>
              </w:rPr>
            </w:pPr>
            <w:r w:rsidRPr="003E2E56">
              <w:rPr>
                <w:rFonts w:ascii="Times New Roman" w:eastAsia="Times New Roman" w:hAnsi="Times New Roman" w:cs="Times New Roman"/>
                <w:bCs/>
                <w:sz w:val="24"/>
                <w:szCs w:val="24"/>
                <w:lang w:eastAsia="lv-LV"/>
              </w:rPr>
              <w:t>Projekts šo jomu neskar</w:t>
            </w:r>
          </w:p>
        </w:tc>
      </w:tr>
      <w:tr w:rsidR="00342FCB" w:rsidRPr="003E2E56" w14:paraId="3520F43E" w14:textId="77777777" w:rsidTr="00342FCB">
        <w:trPr>
          <w:trHeight w:val="1408"/>
        </w:trPr>
        <w:tc>
          <w:tcPr>
            <w:tcW w:w="1135" w:type="dxa"/>
          </w:tcPr>
          <w:p w14:paraId="4F3EC46A" w14:textId="77777777" w:rsidR="00342FCB" w:rsidRPr="003E2E56" w:rsidRDefault="00342FCB" w:rsidP="002813C8">
            <w:pPr>
              <w:rPr>
                <w:rFonts w:ascii="Times New Roman" w:eastAsia="Times New Roman" w:hAnsi="Times New Roman" w:cs="Times New Roman"/>
                <w:sz w:val="24"/>
                <w:szCs w:val="24"/>
              </w:rPr>
            </w:pPr>
            <w:r w:rsidRPr="003E2E56">
              <w:rPr>
                <w:rFonts w:ascii="Times New Roman" w:eastAsia="Times New Roman" w:hAnsi="Times New Roman" w:cs="Times New Roman"/>
                <w:sz w:val="24"/>
                <w:szCs w:val="24"/>
                <w:lang w:eastAsia="lv-LV"/>
              </w:rPr>
              <w:t>8. Cita informācija</w:t>
            </w:r>
          </w:p>
        </w:tc>
        <w:tc>
          <w:tcPr>
            <w:tcW w:w="7928" w:type="dxa"/>
            <w:gridSpan w:val="7"/>
          </w:tcPr>
          <w:p w14:paraId="3601F6DE" w14:textId="77777777" w:rsidR="00342FCB" w:rsidRPr="008406FC" w:rsidRDefault="00342FCB" w:rsidP="002813C8">
            <w:pPr>
              <w:ind w:firstLine="720"/>
              <w:jc w:val="both"/>
              <w:rPr>
                <w:rFonts w:ascii="Times New Roman" w:hAnsi="Times New Roman" w:cs="Times New Roman"/>
                <w:sz w:val="24"/>
                <w:szCs w:val="24"/>
                <w:lang w:eastAsia="lv-LV"/>
              </w:rPr>
            </w:pPr>
            <w:r w:rsidRPr="008406FC">
              <w:rPr>
                <w:rFonts w:ascii="Times New Roman" w:hAnsi="Times New Roman" w:cs="Times New Roman"/>
                <w:sz w:val="24"/>
                <w:szCs w:val="24"/>
                <w:lang w:eastAsia="lv-LV"/>
              </w:rPr>
              <w:t>Rīkojuma projekta īstenošanai nav nepieciešami papildus līdzekļi no valsts vai pašvaldību budžeta.</w:t>
            </w:r>
          </w:p>
          <w:p w14:paraId="04686CC2" w14:textId="77777777" w:rsidR="00342FCB" w:rsidRPr="00E110A5" w:rsidRDefault="00342FCB" w:rsidP="002813C8">
            <w:pPr>
              <w:jc w:val="both"/>
              <w:rPr>
                <w:rFonts w:ascii="Times New Roman" w:eastAsia="Times New Roman" w:hAnsi="Times New Roman" w:cs="Times New Roman"/>
                <w:sz w:val="24"/>
                <w:szCs w:val="24"/>
                <w:lang w:eastAsia="lv-LV"/>
              </w:rPr>
            </w:pPr>
            <w:r>
              <w:rPr>
                <w:rFonts w:ascii="Times New Roman" w:hAnsi="Times New Roman" w:cs="Times New Roman"/>
                <w:sz w:val="24"/>
                <w:szCs w:val="24"/>
              </w:rPr>
              <w:tab/>
            </w:r>
            <w:r w:rsidRPr="008406FC">
              <w:rPr>
                <w:rFonts w:ascii="Times New Roman" w:hAnsi="Times New Roman" w:cs="Times New Roman"/>
                <w:sz w:val="24"/>
                <w:szCs w:val="24"/>
              </w:rPr>
              <w:t>Saskaņā ar VNĪ un Finanšu ministrijas 2020.gada 18.martā noslēgto Nekustamā īpašuma portfeļa pārvaldīšanas līgumu, kas Finanšu ministrijā reģistrēts ar Nr. 13.7-17/12/38, VNĪ apņēmusies nodrošināt nepieciešamo darbību veikšanu, tajā skaitā segt izdevumus, lai nodrošinātu valstij piekrītošo nekustamo īpašumu īpašumtiesību nostiprināšanu zemesgrāmatā uz valsts vārda Finanšu ministrijas personā.</w:t>
            </w:r>
          </w:p>
        </w:tc>
      </w:tr>
    </w:tbl>
    <w:tbl>
      <w:tblPr>
        <w:tblW w:w="5461" w:type="pct"/>
        <w:tblCellSpacing w:w="20" w:type="dxa"/>
        <w:tblInd w:w="-453" w:type="dxa"/>
        <w:tblBorders>
          <w:top w:val="outset" w:sz="2" w:space="0" w:color="414142"/>
          <w:left w:val="outset" w:sz="2" w:space="0" w:color="414142"/>
          <w:bottom w:val="outset" w:sz="2" w:space="0" w:color="414142"/>
          <w:right w:val="outset" w:sz="2" w:space="0" w:color="414142"/>
          <w:insideH w:val="outset" w:sz="2" w:space="0" w:color="414142"/>
          <w:insideV w:val="outset" w:sz="2" w:space="0" w:color="414142"/>
        </w:tblBorders>
        <w:tblCellMar>
          <w:left w:w="0" w:type="dxa"/>
          <w:right w:w="0" w:type="dxa"/>
        </w:tblCellMar>
        <w:tblLook w:val="04A0" w:firstRow="1" w:lastRow="0" w:firstColumn="1" w:lastColumn="0" w:noHBand="0" w:noVBand="1"/>
      </w:tblPr>
      <w:tblGrid>
        <w:gridCol w:w="9065"/>
      </w:tblGrid>
      <w:tr w:rsidR="00342FCB" w:rsidRPr="00B46473" w14:paraId="4FE68776" w14:textId="77777777" w:rsidTr="002813C8">
        <w:trPr>
          <w:tblCellSpacing w:w="20" w:type="dxa"/>
        </w:trPr>
        <w:tc>
          <w:tcPr>
            <w:tcW w:w="4960" w:type="pct"/>
            <w:tcMar>
              <w:top w:w="30" w:type="dxa"/>
              <w:left w:w="30" w:type="dxa"/>
              <w:bottom w:w="30" w:type="dxa"/>
              <w:right w:w="30" w:type="dxa"/>
            </w:tcMar>
            <w:vAlign w:val="center"/>
            <w:hideMark/>
          </w:tcPr>
          <w:p w14:paraId="4C46B6FB" w14:textId="77777777" w:rsidR="00342FCB" w:rsidRPr="00B46473" w:rsidRDefault="00342FCB" w:rsidP="002813C8">
            <w:pPr>
              <w:spacing w:before="100" w:beforeAutospacing="1" w:after="100" w:afterAutospacing="1" w:line="293" w:lineRule="atLeast"/>
              <w:jc w:val="center"/>
              <w:rPr>
                <w:rFonts w:ascii="Times New Roman" w:eastAsia="SimSun" w:hAnsi="Times New Roman" w:cs="Times New Roman"/>
                <w:b/>
                <w:bCs/>
                <w:color w:val="414142"/>
                <w:sz w:val="24"/>
                <w:szCs w:val="24"/>
              </w:rPr>
            </w:pPr>
            <w:r w:rsidRPr="00B46473">
              <w:rPr>
                <w:rFonts w:ascii="Times New Roman" w:eastAsia="SimSun" w:hAnsi="Times New Roman" w:cs="Times New Roman"/>
                <w:b/>
                <w:bCs/>
                <w:sz w:val="24"/>
                <w:szCs w:val="24"/>
              </w:rPr>
              <w:t>IV. Tiesību akta projekta ietekme uz spēkā esošo tiesību normu sistēmu</w:t>
            </w:r>
          </w:p>
        </w:tc>
      </w:tr>
      <w:tr w:rsidR="00342FCB" w:rsidRPr="00B46473" w14:paraId="23961E60" w14:textId="77777777" w:rsidTr="002813C8">
        <w:trPr>
          <w:tblCellSpacing w:w="20" w:type="dxa"/>
        </w:trPr>
        <w:tc>
          <w:tcPr>
            <w:tcW w:w="4960" w:type="pct"/>
            <w:tcMar>
              <w:top w:w="30" w:type="dxa"/>
              <w:left w:w="30" w:type="dxa"/>
              <w:bottom w:w="30" w:type="dxa"/>
              <w:right w:w="30" w:type="dxa"/>
            </w:tcMar>
            <w:vAlign w:val="center"/>
            <w:hideMark/>
          </w:tcPr>
          <w:p w14:paraId="59E79042" w14:textId="77777777" w:rsidR="00342FCB" w:rsidRPr="00B46473" w:rsidRDefault="00342FCB" w:rsidP="002813C8">
            <w:pPr>
              <w:spacing w:before="100" w:beforeAutospacing="1" w:after="100" w:afterAutospacing="1" w:line="293" w:lineRule="atLeast"/>
              <w:jc w:val="center"/>
              <w:rPr>
                <w:rFonts w:ascii="Times New Roman" w:eastAsia="SimSun" w:hAnsi="Times New Roman" w:cs="Times New Roman"/>
                <w:color w:val="414142"/>
                <w:sz w:val="24"/>
                <w:szCs w:val="24"/>
              </w:rPr>
            </w:pPr>
            <w:r w:rsidRPr="00B46473">
              <w:rPr>
                <w:rFonts w:ascii="Times New Roman" w:eastAsia="SimSun" w:hAnsi="Times New Roman" w:cs="Times New Roman"/>
                <w:sz w:val="24"/>
                <w:szCs w:val="24"/>
              </w:rPr>
              <w:t>Projekts šo jomu neskar</w:t>
            </w:r>
          </w:p>
        </w:tc>
      </w:tr>
    </w:tbl>
    <w:p w14:paraId="51182004" w14:textId="77777777" w:rsidR="00342FCB" w:rsidRPr="00B46473" w:rsidRDefault="00342FCB" w:rsidP="00342FCB">
      <w:pPr>
        <w:spacing w:after="0" w:line="240" w:lineRule="auto"/>
        <w:rPr>
          <w:rFonts w:ascii="Times New Roman" w:eastAsia="Times New Roman" w:hAnsi="Times New Roman" w:cs="Times New Roman"/>
          <w:sz w:val="24"/>
          <w:szCs w:val="24"/>
          <w:lang w:eastAsia="lv-LV"/>
        </w:rPr>
      </w:pPr>
    </w:p>
    <w:tbl>
      <w:tblPr>
        <w:tblW w:w="5461" w:type="pct"/>
        <w:tblCellSpacing w:w="20" w:type="dxa"/>
        <w:tblInd w:w="-453" w:type="dxa"/>
        <w:tblBorders>
          <w:top w:val="outset" w:sz="2" w:space="0" w:color="414142"/>
          <w:left w:val="outset" w:sz="2" w:space="0" w:color="414142"/>
          <w:bottom w:val="outset" w:sz="2" w:space="0" w:color="414142"/>
          <w:right w:val="outset" w:sz="2" w:space="0" w:color="414142"/>
          <w:insideH w:val="outset" w:sz="2" w:space="0" w:color="414142"/>
          <w:insideV w:val="outset" w:sz="2" w:space="0" w:color="414142"/>
        </w:tblBorders>
        <w:tblCellMar>
          <w:left w:w="0" w:type="dxa"/>
          <w:right w:w="0" w:type="dxa"/>
        </w:tblCellMar>
        <w:tblLook w:val="04A0" w:firstRow="1" w:lastRow="0" w:firstColumn="1" w:lastColumn="0" w:noHBand="0" w:noVBand="1"/>
      </w:tblPr>
      <w:tblGrid>
        <w:gridCol w:w="9065"/>
      </w:tblGrid>
      <w:tr w:rsidR="00342FCB" w:rsidRPr="00B46473" w14:paraId="4B0B057E" w14:textId="77777777" w:rsidTr="002813C8">
        <w:trPr>
          <w:tblCellSpacing w:w="20" w:type="dxa"/>
        </w:trPr>
        <w:tc>
          <w:tcPr>
            <w:tcW w:w="4960" w:type="pct"/>
            <w:tcMar>
              <w:top w:w="30" w:type="dxa"/>
              <w:left w:w="30" w:type="dxa"/>
              <w:bottom w:w="30" w:type="dxa"/>
              <w:right w:w="30" w:type="dxa"/>
            </w:tcMar>
            <w:vAlign w:val="center"/>
            <w:hideMark/>
          </w:tcPr>
          <w:p w14:paraId="25911CCF" w14:textId="77777777" w:rsidR="00342FCB" w:rsidRPr="00B46473" w:rsidRDefault="00342FCB" w:rsidP="002813C8">
            <w:pPr>
              <w:spacing w:before="100" w:beforeAutospacing="1" w:after="100" w:afterAutospacing="1" w:line="293" w:lineRule="atLeast"/>
              <w:jc w:val="center"/>
              <w:rPr>
                <w:rFonts w:ascii="Times New Roman" w:eastAsia="SimSun" w:hAnsi="Times New Roman" w:cs="Times New Roman"/>
                <w:b/>
                <w:bCs/>
                <w:color w:val="414142"/>
                <w:sz w:val="24"/>
                <w:szCs w:val="24"/>
              </w:rPr>
            </w:pPr>
            <w:r w:rsidRPr="00B46473">
              <w:rPr>
                <w:rFonts w:ascii="Times New Roman" w:eastAsia="SimSun" w:hAnsi="Times New Roman" w:cs="Times New Roman"/>
                <w:b/>
                <w:bCs/>
                <w:sz w:val="24"/>
                <w:szCs w:val="24"/>
              </w:rPr>
              <w:t>V. Tiesību akta projekta atbilstība Latvijas Republikas starptautiskajām saistībām</w:t>
            </w:r>
          </w:p>
        </w:tc>
      </w:tr>
      <w:tr w:rsidR="00342FCB" w:rsidRPr="00B46473" w14:paraId="76C1FDD0" w14:textId="77777777" w:rsidTr="002813C8">
        <w:trPr>
          <w:tblCellSpacing w:w="20" w:type="dxa"/>
        </w:trPr>
        <w:tc>
          <w:tcPr>
            <w:tcW w:w="4960" w:type="pct"/>
            <w:tcMar>
              <w:top w:w="30" w:type="dxa"/>
              <w:left w:w="30" w:type="dxa"/>
              <w:bottom w:w="30" w:type="dxa"/>
              <w:right w:w="30" w:type="dxa"/>
            </w:tcMar>
            <w:vAlign w:val="center"/>
            <w:hideMark/>
          </w:tcPr>
          <w:p w14:paraId="00DE99E1" w14:textId="77777777" w:rsidR="00342FCB" w:rsidRPr="00B46473" w:rsidRDefault="00342FCB" w:rsidP="002813C8">
            <w:pPr>
              <w:spacing w:before="100" w:beforeAutospacing="1" w:after="100" w:afterAutospacing="1" w:line="293" w:lineRule="atLeast"/>
              <w:jc w:val="center"/>
              <w:rPr>
                <w:rFonts w:ascii="Times New Roman" w:eastAsia="SimSun" w:hAnsi="Times New Roman" w:cs="Times New Roman"/>
                <w:color w:val="414142"/>
                <w:sz w:val="24"/>
                <w:szCs w:val="24"/>
              </w:rPr>
            </w:pPr>
            <w:r w:rsidRPr="00B46473">
              <w:rPr>
                <w:rFonts w:ascii="Times New Roman" w:eastAsia="SimSun" w:hAnsi="Times New Roman" w:cs="Times New Roman"/>
                <w:sz w:val="24"/>
                <w:szCs w:val="24"/>
              </w:rPr>
              <w:t>Projekts šo jomu neskar</w:t>
            </w:r>
          </w:p>
        </w:tc>
      </w:tr>
    </w:tbl>
    <w:p w14:paraId="0B3313CC" w14:textId="77777777" w:rsidR="00342FCB" w:rsidRPr="00B46473" w:rsidRDefault="00342FCB" w:rsidP="00342FCB">
      <w:pPr>
        <w:spacing w:after="0" w:line="240" w:lineRule="auto"/>
        <w:rPr>
          <w:rFonts w:ascii="Times New Roman" w:eastAsia="Times New Roman" w:hAnsi="Times New Roman" w:cs="Times New Roman"/>
          <w:sz w:val="24"/>
          <w:szCs w:val="24"/>
          <w:lang w:eastAsia="lv-LV"/>
        </w:rPr>
      </w:pPr>
    </w:p>
    <w:tbl>
      <w:tblPr>
        <w:tblW w:w="5455"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1302"/>
        <w:gridCol w:w="1981"/>
        <w:gridCol w:w="5768"/>
      </w:tblGrid>
      <w:tr w:rsidR="00342FCB" w:rsidRPr="00B46473" w14:paraId="11A7DA46" w14:textId="77777777" w:rsidTr="002813C8">
        <w:trPr>
          <w:trHeight w:val="336"/>
          <w:tblCellSpacing w:w="15" w:type="dxa"/>
          <w:jc w:val="center"/>
        </w:trPr>
        <w:tc>
          <w:tcPr>
            <w:tcW w:w="4970" w:type="pct"/>
            <w:gridSpan w:val="3"/>
          </w:tcPr>
          <w:p w14:paraId="418B2218" w14:textId="77777777" w:rsidR="00342FCB" w:rsidRPr="00B46473" w:rsidRDefault="00342FCB" w:rsidP="002813C8">
            <w:pPr>
              <w:spacing w:before="100" w:beforeAutospacing="1" w:after="100" w:afterAutospacing="1" w:line="360" w:lineRule="auto"/>
              <w:ind w:firstLine="300"/>
              <w:jc w:val="center"/>
              <w:rPr>
                <w:rFonts w:ascii="Times New Roman" w:eastAsia="Times New Roman" w:hAnsi="Times New Roman" w:cs="Times New Roman"/>
                <w:b/>
                <w:bCs/>
                <w:sz w:val="24"/>
                <w:szCs w:val="24"/>
                <w:lang w:eastAsia="lv-LV"/>
              </w:rPr>
            </w:pPr>
            <w:r w:rsidRPr="00B46473">
              <w:rPr>
                <w:rFonts w:ascii="Times New Roman" w:eastAsia="Times New Roman" w:hAnsi="Times New Roman" w:cs="Times New Roman"/>
                <w:b/>
                <w:bCs/>
                <w:sz w:val="24"/>
                <w:szCs w:val="24"/>
                <w:lang w:eastAsia="lv-LV"/>
              </w:rPr>
              <w:t>VI. Sabiedrības līdzdalība un komunikācijas aktivitātes</w:t>
            </w:r>
          </w:p>
        </w:tc>
      </w:tr>
      <w:tr w:rsidR="00342FCB" w:rsidRPr="00B46473" w14:paraId="09392D6C" w14:textId="77777777" w:rsidTr="002813C8">
        <w:trPr>
          <w:trHeight w:val="432"/>
          <w:tblCellSpacing w:w="15" w:type="dxa"/>
          <w:jc w:val="center"/>
        </w:trPr>
        <w:tc>
          <w:tcPr>
            <w:tcW w:w="700" w:type="pct"/>
          </w:tcPr>
          <w:p w14:paraId="6F6D63F4" w14:textId="77777777" w:rsidR="00342FCB" w:rsidRPr="00B46473" w:rsidRDefault="00342FCB" w:rsidP="002813C8">
            <w:pPr>
              <w:spacing w:after="0" w:line="240" w:lineRule="auto"/>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1.</w:t>
            </w:r>
          </w:p>
        </w:tc>
        <w:tc>
          <w:tcPr>
            <w:tcW w:w="1085" w:type="pct"/>
            <w:hideMark/>
          </w:tcPr>
          <w:p w14:paraId="52A06E24" w14:textId="77777777" w:rsidR="00342FCB" w:rsidRPr="00B46473" w:rsidRDefault="00342FCB" w:rsidP="002813C8">
            <w:pPr>
              <w:spacing w:after="0" w:line="240" w:lineRule="auto"/>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Plānotās sabiedrības līdzdalības un komunikācijas aktivitātes saistībā ar projektu</w:t>
            </w:r>
          </w:p>
        </w:tc>
        <w:tc>
          <w:tcPr>
            <w:tcW w:w="3154" w:type="pct"/>
            <w:hideMark/>
          </w:tcPr>
          <w:p w14:paraId="6FAE477F" w14:textId="77777777" w:rsidR="00342FCB" w:rsidRPr="00B46473" w:rsidRDefault="00342FCB" w:rsidP="002813C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B46473">
              <w:rPr>
                <w:rFonts w:ascii="Times New Roman" w:eastAsia="Times New Roman" w:hAnsi="Times New Roman" w:cs="Times New Roman"/>
                <w:sz w:val="24"/>
                <w:szCs w:val="24"/>
                <w:lang w:eastAsia="lv-LV"/>
              </w:rPr>
              <w:t>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w:t>
            </w:r>
          </w:p>
          <w:p w14:paraId="0BF9CCF9" w14:textId="77777777" w:rsidR="00342FCB" w:rsidRPr="00B46473" w:rsidRDefault="00342FCB" w:rsidP="002813C8">
            <w:pPr>
              <w:spacing w:after="0" w:line="240" w:lineRule="auto"/>
              <w:jc w:val="both"/>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 xml:space="preserve">Ņemot vērā, ka rīkojuma projekts neatbilst minētajiem kritērijiem, sabiedrības līdzdalības kārtība rīkojuma projekta izstrādē netiek piemērota. Rīkojuma projekts un tā </w:t>
            </w:r>
            <w:r w:rsidRPr="00B46473">
              <w:rPr>
                <w:rFonts w:ascii="Times New Roman" w:eastAsia="Times New Roman" w:hAnsi="Times New Roman" w:cs="Times New Roman"/>
                <w:sz w:val="24"/>
                <w:szCs w:val="24"/>
                <w:lang w:eastAsia="lv-LV"/>
              </w:rPr>
              <w:lastRenderedPageBreak/>
              <w:t xml:space="preserve">anotācija pēc tā izsludināšanas Valsts sekretāru sanāksmē būs publiski pieejami Ministru kabineta </w:t>
            </w:r>
            <w:r>
              <w:rPr>
                <w:rFonts w:ascii="Times New Roman" w:eastAsia="Times New Roman" w:hAnsi="Times New Roman" w:cs="Times New Roman"/>
                <w:sz w:val="24"/>
                <w:szCs w:val="24"/>
                <w:lang w:eastAsia="lv-LV"/>
              </w:rPr>
              <w:t>tīmekļvietnē</w:t>
            </w:r>
            <w:r w:rsidRPr="00B46473">
              <w:rPr>
                <w:rFonts w:ascii="Times New Roman" w:eastAsia="Times New Roman" w:hAnsi="Times New Roman" w:cs="Times New Roman"/>
                <w:sz w:val="24"/>
                <w:szCs w:val="24"/>
                <w:lang w:eastAsia="lv-LV"/>
              </w:rPr>
              <w:t xml:space="preserve"> - sadaļā </w:t>
            </w:r>
            <w:r w:rsidRPr="00B46473">
              <w:rPr>
                <w:rFonts w:ascii="Times New Roman" w:eastAsia="Times New Roman" w:hAnsi="Times New Roman" w:cs="Times New Roman"/>
                <w:i/>
                <w:iCs/>
                <w:sz w:val="24"/>
                <w:szCs w:val="24"/>
                <w:lang w:eastAsia="lv-LV"/>
              </w:rPr>
              <w:t>Tiesību aktu projekti.</w:t>
            </w:r>
          </w:p>
        </w:tc>
      </w:tr>
      <w:tr w:rsidR="00342FCB" w:rsidRPr="00B46473" w14:paraId="2A4AD81C" w14:textId="77777777" w:rsidTr="002813C8">
        <w:trPr>
          <w:trHeight w:val="264"/>
          <w:tblCellSpacing w:w="15" w:type="dxa"/>
          <w:jc w:val="center"/>
        </w:trPr>
        <w:tc>
          <w:tcPr>
            <w:tcW w:w="700" w:type="pct"/>
          </w:tcPr>
          <w:p w14:paraId="71904E37" w14:textId="77777777" w:rsidR="00342FCB" w:rsidRPr="00B46473" w:rsidRDefault="00342FCB" w:rsidP="002813C8">
            <w:pPr>
              <w:spacing w:after="0" w:line="240" w:lineRule="auto"/>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lastRenderedPageBreak/>
              <w:t>2.</w:t>
            </w:r>
          </w:p>
        </w:tc>
        <w:tc>
          <w:tcPr>
            <w:tcW w:w="1085" w:type="pct"/>
            <w:hideMark/>
          </w:tcPr>
          <w:p w14:paraId="481586D8" w14:textId="77777777" w:rsidR="00342FCB" w:rsidRPr="00B46473" w:rsidRDefault="00342FCB" w:rsidP="002813C8">
            <w:pPr>
              <w:spacing w:after="0" w:line="240" w:lineRule="auto"/>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Sabiedrības līdzdalība projekta izstrādē</w:t>
            </w:r>
          </w:p>
        </w:tc>
        <w:tc>
          <w:tcPr>
            <w:tcW w:w="3154" w:type="pct"/>
            <w:hideMark/>
          </w:tcPr>
          <w:p w14:paraId="7CE2F7D6" w14:textId="77777777" w:rsidR="00342FCB" w:rsidRPr="00B46473" w:rsidRDefault="00342FCB" w:rsidP="002813C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B46473">
              <w:rPr>
                <w:rFonts w:ascii="Times New Roman" w:eastAsia="Times New Roman" w:hAnsi="Times New Roman" w:cs="Times New Roman"/>
                <w:sz w:val="24"/>
                <w:szCs w:val="24"/>
                <w:lang w:eastAsia="lv-LV"/>
              </w:rPr>
              <w:t>Projekts šo jomu neskar.</w:t>
            </w:r>
          </w:p>
        </w:tc>
      </w:tr>
      <w:tr w:rsidR="00342FCB" w:rsidRPr="00B46473" w14:paraId="62B8583F" w14:textId="77777777" w:rsidTr="002813C8">
        <w:trPr>
          <w:trHeight w:val="372"/>
          <w:tblCellSpacing w:w="15" w:type="dxa"/>
          <w:jc w:val="center"/>
        </w:trPr>
        <w:tc>
          <w:tcPr>
            <w:tcW w:w="700" w:type="pct"/>
          </w:tcPr>
          <w:p w14:paraId="14517E52" w14:textId="77777777" w:rsidR="00342FCB" w:rsidRPr="00B46473" w:rsidRDefault="00342FCB" w:rsidP="002813C8">
            <w:pPr>
              <w:spacing w:after="0" w:line="240" w:lineRule="auto"/>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3.</w:t>
            </w:r>
          </w:p>
        </w:tc>
        <w:tc>
          <w:tcPr>
            <w:tcW w:w="1085" w:type="pct"/>
            <w:hideMark/>
          </w:tcPr>
          <w:p w14:paraId="1567C298" w14:textId="77777777" w:rsidR="00342FCB" w:rsidRPr="00B46473" w:rsidRDefault="00342FCB" w:rsidP="002813C8">
            <w:pPr>
              <w:spacing w:after="0" w:line="240" w:lineRule="auto"/>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Sabiedrības līdzdalības rezultāti</w:t>
            </w:r>
          </w:p>
        </w:tc>
        <w:tc>
          <w:tcPr>
            <w:tcW w:w="3154" w:type="pct"/>
            <w:hideMark/>
          </w:tcPr>
          <w:p w14:paraId="48A0FA8A" w14:textId="77777777" w:rsidR="00342FCB" w:rsidRPr="00B46473" w:rsidRDefault="00342FCB" w:rsidP="002813C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B46473">
              <w:rPr>
                <w:rFonts w:ascii="Times New Roman" w:eastAsia="Times New Roman" w:hAnsi="Times New Roman" w:cs="Times New Roman"/>
                <w:sz w:val="24"/>
                <w:szCs w:val="24"/>
                <w:lang w:eastAsia="lv-LV"/>
              </w:rPr>
              <w:t>Projekts šo jomu neskar.</w:t>
            </w:r>
          </w:p>
        </w:tc>
      </w:tr>
      <w:tr w:rsidR="00342FCB" w:rsidRPr="00B46473" w14:paraId="6035987F" w14:textId="77777777" w:rsidTr="002813C8">
        <w:trPr>
          <w:trHeight w:val="372"/>
          <w:tblCellSpacing w:w="15" w:type="dxa"/>
          <w:jc w:val="center"/>
        </w:trPr>
        <w:tc>
          <w:tcPr>
            <w:tcW w:w="700" w:type="pct"/>
          </w:tcPr>
          <w:p w14:paraId="551E5A1A" w14:textId="77777777" w:rsidR="00342FCB" w:rsidRPr="00B46473" w:rsidRDefault="00342FCB" w:rsidP="002813C8">
            <w:pPr>
              <w:spacing w:after="0" w:line="240" w:lineRule="auto"/>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4.</w:t>
            </w:r>
          </w:p>
        </w:tc>
        <w:tc>
          <w:tcPr>
            <w:tcW w:w="1085" w:type="pct"/>
            <w:hideMark/>
          </w:tcPr>
          <w:p w14:paraId="087382E5" w14:textId="77777777" w:rsidR="00342FCB" w:rsidRPr="00B46473" w:rsidRDefault="00342FCB" w:rsidP="002813C8">
            <w:pPr>
              <w:spacing w:after="0" w:line="240" w:lineRule="auto"/>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Cita informācija</w:t>
            </w:r>
          </w:p>
        </w:tc>
        <w:tc>
          <w:tcPr>
            <w:tcW w:w="3154" w:type="pct"/>
            <w:hideMark/>
          </w:tcPr>
          <w:p w14:paraId="527150CD" w14:textId="46637CD9" w:rsidR="00342FCB" w:rsidRPr="00B46473" w:rsidRDefault="00342FCB" w:rsidP="002813C8">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00C32A47" w:rsidRPr="00B46473">
              <w:rPr>
                <w:rFonts w:ascii="Times New Roman" w:eastAsia="Times New Roman" w:hAnsi="Times New Roman" w:cs="Times New Roman"/>
                <w:sz w:val="24"/>
                <w:szCs w:val="24"/>
                <w:lang w:eastAsia="lv-LV"/>
              </w:rPr>
              <w:t xml:space="preserve">Saskaņā ar Oficiālo publikāciju un tiesiskās informācijas likuma 2. panta pirmo daļu un 3. panta pirmo daļu tiesību aktus publicē oficiālajā izdevumā „Latvijas Vēstnesis”, tos publicējot elektroniski tīmekļvietnē </w:t>
            </w:r>
            <w:hyperlink r:id="rId10" w:history="1">
              <w:r w:rsidR="00C32A47" w:rsidRPr="00696971">
                <w:rPr>
                  <w:rStyle w:val="Hyperlink"/>
                  <w:rFonts w:ascii="Times New Roman" w:eastAsia="Times New Roman" w:hAnsi="Times New Roman" w:cs="Times New Roman"/>
                  <w:sz w:val="24"/>
                  <w:szCs w:val="24"/>
                  <w:lang w:eastAsia="lv-LV"/>
                </w:rPr>
                <w:t>www.vestnesis.lv</w:t>
              </w:r>
            </w:hyperlink>
            <w:r w:rsidR="00C32A47">
              <w:rPr>
                <w:rFonts w:ascii="Times New Roman" w:eastAsia="Times New Roman" w:hAnsi="Times New Roman" w:cs="Times New Roman"/>
                <w:sz w:val="24"/>
                <w:szCs w:val="24"/>
                <w:lang w:eastAsia="lv-LV"/>
              </w:rPr>
              <w:t xml:space="preserve"> . </w:t>
            </w:r>
          </w:p>
        </w:tc>
      </w:tr>
    </w:tbl>
    <w:p w14:paraId="032819AE" w14:textId="77777777" w:rsidR="00342FCB" w:rsidRPr="00B46473" w:rsidRDefault="00342FCB" w:rsidP="00342FCB">
      <w:pPr>
        <w:spacing w:after="0" w:line="240" w:lineRule="auto"/>
        <w:rPr>
          <w:rFonts w:ascii="Times New Roman" w:eastAsia="Times New Roman" w:hAnsi="Times New Roman" w:cs="Times New Roman"/>
          <w:sz w:val="24"/>
          <w:szCs w:val="24"/>
          <w:lang w:eastAsia="lv-LV"/>
        </w:rPr>
      </w:pPr>
    </w:p>
    <w:tbl>
      <w:tblPr>
        <w:tblW w:w="5481" w:type="pct"/>
        <w:tblCellSpacing w:w="15" w:type="dxa"/>
        <w:tblInd w:w="-36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775"/>
        <w:gridCol w:w="3093"/>
        <w:gridCol w:w="5219"/>
      </w:tblGrid>
      <w:tr w:rsidR="00342FCB" w:rsidRPr="00B46473" w14:paraId="75EADC9A" w14:textId="77777777" w:rsidTr="002813C8">
        <w:trPr>
          <w:trHeight w:val="256"/>
          <w:tblCellSpacing w:w="15" w:type="dxa"/>
        </w:trPr>
        <w:tc>
          <w:tcPr>
            <w:tcW w:w="4967" w:type="pct"/>
            <w:gridSpan w:val="3"/>
            <w:tcBorders>
              <w:top w:val="outset" w:sz="6" w:space="0" w:color="000000"/>
              <w:bottom w:val="outset" w:sz="6" w:space="0" w:color="000000"/>
            </w:tcBorders>
          </w:tcPr>
          <w:p w14:paraId="346DDE03" w14:textId="77777777" w:rsidR="00342FCB" w:rsidRPr="00B46473" w:rsidRDefault="00342FCB" w:rsidP="002813C8">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B46473">
              <w:rPr>
                <w:rFonts w:ascii="Times New Roman" w:eastAsia="Times New Roman" w:hAnsi="Times New Roman" w:cs="Times New Roman"/>
                <w:b/>
                <w:bCs/>
                <w:sz w:val="24"/>
                <w:szCs w:val="24"/>
                <w:lang w:eastAsia="lv-LV"/>
              </w:rPr>
              <w:t>VII. Tiesību akta projekta izpildes nodrošināšana un tās ietekme uz institūcijām</w:t>
            </w:r>
          </w:p>
        </w:tc>
      </w:tr>
      <w:tr w:rsidR="00342FCB" w:rsidRPr="00B46473" w14:paraId="3D324955" w14:textId="77777777" w:rsidTr="002813C8">
        <w:trPr>
          <w:trHeight w:val="527"/>
          <w:tblCellSpacing w:w="15" w:type="dxa"/>
        </w:trPr>
        <w:tc>
          <w:tcPr>
            <w:tcW w:w="404" w:type="pct"/>
            <w:tcBorders>
              <w:top w:val="outset" w:sz="6" w:space="0" w:color="000000"/>
              <w:bottom w:val="outset" w:sz="6" w:space="0" w:color="000000"/>
              <w:right w:val="outset" w:sz="6" w:space="0" w:color="000000"/>
            </w:tcBorders>
          </w:tcPr>
          <w:p w14:paraId="4E1DE3AD" w14:textId="77777777" w:rsidR="00342FCB" w:rsidRPr="00B46473" w:rsidRDefault="00342FCB" w:rsidP="002813C8">
            <w:pPr>
              <w:spacing w:before="100" w:beforeAutospacing="1" w:after="100" w:afterAutospacing="1" w:line="240" w:lineRule="auto"/>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1.</w:t>
            </w:r>
          </w:p>
        </w:tc>
        <w:tc>
          <w:tcPr>
            <w:tcW w:w="1697" w:type="pct"/>
            <w:tcBorders>
              <w:top w:val="outset" w:sz="6" w:space="0" w:color="000000"/>
              <w:left w:val="outset" w:sz="6" w:space="0" w:color="000000"/>
              <w:bottom w:val="outset" w:sz="6" w:space="0" w:color="000000"/>
              <w:right w:val="outset" w:sz="6" w:space="0" w:color="000000"/>
            </w:tcBorders>
          </w:tcPr>
          <w:p w14:paraId="6BB434B1" w14:textId="77777777" w:rsidR="00342FCB" w:rsidRPr="00B46473" w:rsidRDefault="00342FCB" w:rsidP="002813C8">
            <w:pPr>
              <w:spacing w:before="100" w:beforeAutospacing="1" w:after="100" w:afterAutospacing="1" w:line="240" w:lineRule="auto"/>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Projekta izpildē iesaistītās institūcijas</w:t>
            </w:r>
          </w:p>
        </w:tc>
        <w:tc>
          <w:tcPr>
            <w:tcW w:w="2833" w:type="pct"/>
            <w:tcBorders>
              <w:top w:val="outset" w:sz="6" w:space="0" w:color="000000"/>
              <w:left w:val="outset" w:sz="6" w:space="0" w:color="000000"/>
              <w:bottom w:val="outset" w:sz="6" w:space="0" w:color="000000"/>
            </w:tcBorders>
          </w:tcPr>
          <w:p w14:paraId="7B566A20" w14:textId="77777777" w:rsidR="00342FCB" w:rsidRPr="00B46473" w:rsidRDefault="00342FCB" w:rsidP="002813C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Finanšu ministrija (</w:t>
            </w:r>
            <w:r>
              <w:rPr>
                <w:rFonts w:ascii="Times New Roman" w:eastAsia="Times New Roman" w:hAnsi="Times New Roman" w:cs="Times New Roman"/>
                <w:sz w:val="24"/>
                <w:szCs w:val="24"/>
                <w:lang w:eastAsia="lv-LV"/>
              </w:rPr>
              <w:t>VNĪ)</w:t>
            </w:r>
          </w:p>
        </w:tc>
      </w:tr>
      <w:tr w:rsidR="00342FCB" w:rsidRPr="00B46473" w14:paraId="3ED6DB41" w14:textId="77777777" w:rsidTr="002813C8">
        <w:trPr>
          <w:trHeight w:val="2110"/>
          <w:tblCellSpacing w:w="15" w:type="dxa"/>
        </w:trPr>
        <w:tc>
          <w:tcPr>
            <w:tcW w:w="404" w:type="pct"/>
            <w:tcBorders>
              <w:top w:val="outset" w:sz="6" w:space="0" w:color="000000"/>
              <w:bottom w:val="outset" w:sz="6" w:space="0" w:color="000000"/>
              <w:right w:val="outset" w:sz="6" w:space="0" w:color="000000"/>
            </w:tcBorders>
          </w:tcPr>
          <w:p w14:paraId="4D341785" w14:textId="77777777" w:rsidR="00342FCB" w:rsidRPr="00B46473" w:rsidRDefault="00342FCB" w:rsidP="002813C8">
            <w:pPr>
              <w:spacing w:before="100" w:beforeAutospacing="1" w:after="100" w:afterAutospacing="1" w:line="240" w:lineRule="auto"/>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2.</w:t>
            </w:r>
          </w:p>
        </w:tc>
        <w:tc>
          <w:tcPr>
            <w:tcW w:w="1697" w:type="pct"/>
            <w:tcBorders>
              <w:top w:val="outset" w:sz="6" w:space="0" w:color="000000"/>
              <w:left w:val="outset" w:sz="6" w:space="0" w:color="000000"/>
              <w:bottom w:val="outset" w:sz="6" w:space="0" w:color="000000"/>
              <w:right w:val="outset" w:sz="6" w:space="0" w:color="000000"/>
            </w:tcBorders>
          </w:tcPr>
          <w:p w14:paraId="62773AC2" w14:textId="77777777" w:rsidR="00342FCB" w:rsidRPr="00B46473" w:rsidRDefault="00342FCB" w:rsidP="002813C8">
            <w:pPr>
              <w:spacing w:before="100" w:beforeAutospacing="1" w:after="100" w:afterAutospacing="1" w:line="240" w:lineRule="auto"/>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 xml:space="preserve">Projekta izpildes ietekme uz pārvaldes funkcijām un institucionālo struktūru. </w:t>
            </w:r>
          </w:p>
          <w:p w14:paraId="1315FE78" w14:textId="77777777" w:rsidR="00342FCB" w:rsidRPr="00B46473" w:rsidRDefault="00342FCB" w:rsidP="002813C8">
            <w:pPr>
              <w:spacing w:before="100" w:beforeAutospacing="1" w:after="100" w:afterAutospacing="1" w:line="240" w:lineRule="auto"/>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2833" w:type="pct"/>
            <w:tcBorders>
              <w:top w:val="outset" w:sz="6" w:space="0" w:color="000000"/>
              <w:left w:val="outset" w:sz="6" w:space="0" w:color="000000"/>
              <w:bottom w:val="outset" w:sz="6" w:space="0" w:color="000000"/>
            </w:tcBorders>
          </w:tcPr>
          <w:p w14:paraId="4DCFFAD7" w14:textId="77777777" w:rsidR="00342FCB" w:rsidRPr="00B46473" w:rsidRDefault="00342FCB" w:rsidP="002813C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Projekts šo jomu neskar.</w:t>
            </w:r>
          </w:p>
        </w:tc>
      </w:tr>
      <w:tr w:rsidR="00342FCB" w:rsidRPr="00B46473" w14:paraId="09D92E78" w14:textId="77777777" w:rsidTr="002813C8">
        <w:trPr>
          <w:trHeight w:val="2666"/>
          <w:tblCellSpacing w:w="15" w:type="dxa"/>
        </w:trPr>
        <w:tc>
          <w:tcPr>
            <w:tcW w:w="404" w:type="pct"/>
            <w:tcBorders>
              <w:top w:val="outset" w:sz="6" w:space="0" w:color="000000"/>
              <w:bottom w:val="outset" w:sz="6" w:space="0" w:color="000000"/>
              <w:right w:val="outset" w:sz="6" w:space="0" w:color="000000"/>
            </w:tcBorders>
          </w:tcPr>
          <w:p w14:paraId="53A61B96" w14:textId="77777777" w:rsidR="00342FCB" w:rsidRPr="00B46473" w:rsidRDefault="00342FCB" w:rsidP="002813C8">
            <w:pPr>
              <w:spacing w:after="0" w:line="240" w:lineRule="auto"/>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3.</w:t>
            </w:r>
          </w:p>
        </w:tc>
        <w:tc>
          <w:tcPr>
            <w:tcW w:w="1697" w:type="pct"/>
            <w:tcBorders>
              <w:top w:val="outset" w:sz="6" w:space="0" w:color="000000"/>
              <w:left w:val="outset" w:sz="6" w:space="0" w:color="000000"/>
              <w:bottom w:val="outset" w:sz="6" w:space="0" w:color="000000"/>
              <w:right w:val="outset" w:sz="6" w:space="0" w:color="000000"/>
            </w:tcBorders>
          </w:tcPr>
          <w:p w14:paraId="267D3491" w14:textId="77777777" w:rsidR="00342FCB" w:rsidRPr="00B46473" w:rsidRDefault="00342FCB" w:rsidP="002813C8">
            <w:pPr>
              <w:spacing w:after="0" w:line="240" w:lineRule="auto"/>
              <w:rPr>
                <w:rFonts w:ascii="Times New Roman" w:eastAsia="Times New Roman" w:hAnsi="Times New Roman" w:cs="Times New Roman"/>
                <w:sz w:val="24"/>
                <w:szCs w:val="24"/>
                <w:lang w:eastAsia="lv-LV"/>
              </w:rPr>
            </w:pPr>
            <w:r w:rsidRPr="00B46473">
              <w:rPr>
                <w:rFonts w:ascii="Times New Roman" w:eastAsia="Times New Roman" w:hAnsi="Times New Roman" w:cs="Times New Roman"/>
                <w:sz w:val="24"/>
                <w:szCs w:val="24"/>
                <w:lang w:eastAsia="lv-LV"/>
              </w:rPr>
              <w:t>Cita informācija</w:t>
            </w:r>
          </w:p>
        </w:tc>
        <w:tc>
          <w:tcPr>
            <w:tcW w:w="2833" w:type="pct"/>
            <w:tcBorders>
              <w:top w:val="outset" w:sz="6" w:space="0" w:color="000000"/>
              <w:left w:val="outset" w:sz="6" w:space="0" w:color="000000"/>
              <w:bottom w:val="outset" w:sz="6" w:space="0" w:color="000000"/>
            </w:tcBorders>
          </w:tcPr>
          <w:p w14:paraId="2C5667CF" w14:textId="77777777" w:rsidR="00342FCB" w:rsidRPr="00B46473" w:rsidRDefault="00342FCB" w:rsidP="002813C8">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lang w:eastAsia="lv-LV"/>
              </w:rPr>
              <w:t>Nav.</w:t>
            </w:r>
          </w:p>
        </w:tc>
      </w:tr>
    </w:tbl>
    <w:p w14:paraId="6BD862E5" w14:textId="77777777" w:rsidR="00342FCB" w:rsidRDefault="00342FCB" w:rsidP="00342FCB">
      <w:pPr>
        <w:spacing w:after="0" w:line="240" w:lineRule="auto"/>
        <w:rPr>
          <w:rFonts w:ascii="Times New Roman" w:eastAsia="SimSun" w:hAnsi="Times New Roman" w:cs="Times New Roman"/>
          <w:sz w:val="28"/>
          <w:szCs w:val="28"/>
        </w:rPr>
      </w:pPr>
    </w:p>
    <w:p w14:paraId="09CE3342" w14:textId="77777777" w:rsidR="00342FCB" w:rsidRPr="00B46473" w:rsidRDefault="00342FCB" w:rsidP="00342FCB">
      <w:pPr>
        <w:spacing w:after="0" w:line="240" w:lineRule="auto"/>
        <w:rPr>
          <w:rFonts w:ascii="Times New Roman" w:eastAsia="SimSun" w:hAnsi="Times New Roman" w:cs="Times New Roman"/>
          <w:sz w:val="28"/>
          <w:szCs w:val="28"/>
        </w:rPr>
      </w:pPr>
    </w:p>
    <w:p w14:paraId="46910EF1" w14:textId="77777777" w:rsidR="00342FCB" w:rsidRDefault="00342FCB" w:rsidP="00342FCB">
      <w:pPr>
        <w:spacing w:after="120" w:line="240" w:lineRule="auto"/>
        <w:jc w:val="both"/>
        <w:rPr>
          <w:rFonts w:ascii="Times New Roman" w:hAnsi="Times New Roman" w:cs="Times New Roman"/>
          <w:spacing w:val="7"/>
          <w:sz w:val="24"/>
          <w:szCs w:val="24"/>
        </w:rPr>
      </w:pPr>
      <w:bookmarkStart w:id="2" w:name="_Hlk536083946"/>
      <w:r w:rsidRPr="00B46473">
        <w:rPr>
          <w:rFonts w:ascii="Times New Roman" w:eastAsia="Times New Roman" w:hAnsi="Times New Roman" w:cs="Times New Roman"/>
          <w:sz w:val="24"/>
          <w:szCs w:val="24"/>
        </w:rPr>
        <w:t>Finanšu ministrs</w:t>
      </w:r>
      <w:r w:rsidRPr="00B46473">
        <w:rPr>
          <w:rFonts w:ascii="Times New Roman" w:eastAsia="Times New Roman" w:hAnsi="Times New Roman" w:cs="Times New Roman"/>
          <w:sz w:val="24"/>
          <w:szCs w:val="24"/>
        </w:rPr>
        <w:tab/>
      </w:r>
      <w:r w:rsidRPr="00B46473">
        <w:rPr>
          <w:rFonts w:ascii="Times New Roman" w:eastAsia="Times New Roman" w:hAnsi="Times New Roman" w:cs="Times New Roman"/>
          <w:sz w:val="24"/>
          <w:szCs w:val="24"/>
        </w:rPr>
        <w:tab/>
      </w:r>
      <w:r w:rsidRPr="00B46473">
        <w:rPr>
          <w:rFonts w:ascii="Times New Roman" w:eastAsia="Times New Roman" w:hAnsi="Times New Roman" w:cs="Times New Roman"/>
          <w:sz w:val="24"/>
          <w:szCs w:val="24"/>
        </w:rPr>
        <w:tab/>
      </w:r>
      <w:r w:rsidRPr="00B46473">
        <w:rPr>
          <w:rFonts w:ascii="Times New Roman" w:eastAsia="Times New Roman" w:hAnsi="Times New Roman" w:cs="Times New Roman"/>
          <w:sz w:val="24"/>
          <w:szCs w:val="24"/>
        </w:rPr>
        <w:tab/>
      </w:r>
      <w:r w:rsidRPr="00B46473">
        <w:rPr>
          <w:rFonts w:ascii="Times New Roman" w:eastAsia="Times New Roman" w:hAnsi="Times New Roman" w:cs="Times New Roman"/>
          <w:sz w:val="24"/>
          <w:szCs w:val="24"/>
        </w:rPr>
        <w:tab/>
      </w:r>
      <w:r w:rsidRPr="00B46473">
        <w:rPr>
          <w:rFonts w:ascii="Times New Roman" w:eastAsia="Times New Roman" w:hAnsi="Times New Roman" w:cs="Times New Roman"/>
          <w:sz w:val="24"/>
          <w:szCs w:val="24"/>
        </w:rPr>
        <w:tab/>
      </w:r>
      <w:r w:rsidRPr="00B46473">
        <w:rPr>
          <w:rFonts w:ascii="Times New Roman" w:eastAsia="Times New Roman" w:hAnsi="Times New Roman" w:cs="Times New Roman"/>
          <w:sz w:val="24"/>
          <w:szCs w:val="24"/>
        </w:rPr>
        <w:tab/>
      </w:r>
      <w:hyperlink r:id="rId11" w:history="1">
        <w:r w:rsidRPr="00B46473">
          <w:rPr>
            <w:rFonts w:ascii="Times New Roman" w:hAnsi="Times New Roman" w:cs="Times New Roman"/>
            <w:spacing w:val="7"/>
            <w:sz w:val="24"/>
            <w:szCs w:val="24"/>
          </w:rPr>
          <w:t>J. Reirs</w:t>
        </w:r>
      </w:hyperlink>
      <w:bookmarkEnd w:id="2"/>
    </w:p>
    <w:p w14:paraId="45F71495" w14:textId="77777777" w:rsidR="00342FCB" w:rsidRDefault="00342FCB" w:rsidP="00342FCB">
      <w:pPr>
        <w:spacing w:after="120" w:line="240" w:lineRule="auto"/>
        <w:jc w:val="both"/>
        <w:rPr>
          <w:rFonts w:ascii="Times New Roman" w:hAnsi="Times New Roman" w:cs="Times New Roman"/>
          <w:spacing w:val="7"/>
          <w:sz w:val="24"/>
          <w:szCs w:val="24"/>
        </w:rPr>
      </w:pPr>
    </w:p>
    <w:p w14:paraId="32DD7A96" w14:textId="77777777" w:rsidR="00342FCB" w:rsidRDefault="00342FCB" w:rsidP="00342FCB">
      <w:pPr>
        <w:spacing w:after="120" w:line="240" w:lineRule="auto"/>
        <w:jc w:val="both"/>
        <w:rPr>
          <w:rFonts w:ascii="Times New Roman" w:hAnsi="Times New Roman" w:cs="Times New Roman"/>
          <w:spacing w:val="7"/>
          <w:sz w:val="24"/>
          <w:szCs w:val="24"/>
        </w:rPr>
      </w:pPr>
    </w:p>
    <w:p w14:paraId="2C80B205" w14:textId="77777777" w:rsidR="00342FCB" w:rsidRPr="00342FCB" w:rsidRDefault="00342FCB" w:rsidP="00342FCB">
      <w:pPr>
        <w:tabs>
          <w:tab w:val="left" w:pos="720"/>
        </w:tabs>
        <w:spacing w:after="0" w:line="240" w:lineRule="auto"/>
        <w:ind w:right="74"/>
        <w:jc w:val="both"/>
        <w:rPr>
          <w:rFonts w:ascii="Times New Roman" w:hAnsi="Times New Roman" w:cs="Times New Roman"/>
          <w:sz w:val="20"/>
          <w:szCs w:val="20"/>
        </w:rPr>
      </w:pPr>
      <w:r w:rsidRPr="00342FCB">
        <w:rPr>
          <w:rFonts w:ascii="Times New Roman" w:hAnsi="Times New Roman" w:cs="Times New Roman"/>
          <w:sz w:val="20"/>
          <w:szCs w:val="20"/>
        </w:rPr>
        <w:t>Peimane 25600849</w:t>
      </w:r>
    </w:p>
    <w:p w14:paraId="603A3CC3" w14:textId="77777777" w:rsidR="00342FCB" w:rsidRPr="00342FCB" w:rsidRDefault="0042338A" w:rsidP="00342FCB">
      <w:pPr>
        <w:tabs>
          <w:tab w:val="left" w:pos="720"/>
        </w:tabs>
        <w:spacing w:after="0" w:line="240" w:lineRule="auto"/>
        <w:ind w:right="74"/>
        <w:jc w:val="both"/>
        <w:rPr>
          <w:rFonts w:ascii="Times New Roman" w:hAnsi="Times New Roman" w:cs="Times New Roman"/>
          <w:sz w:val="20"/>
          <w:szCs w:val="20"/>
        </w:rPr>
      </w:pPr>
      <w:hyperlink r:id="rId12" w:history="1">
        <w:r w:rsidR="00342FCB" w:rsidRPr="00342FCB">
          <w:rPr>
            <w:rStyle w:val="Hyperlink"/>
            <w:rFonts w:ascii="Times New Roman" w:hAnsi="Times New Roman" w:cs="Times New Roman"/>
            <w:sz w:val="20"/>
            <w:szCs w:val="20"/>
          </w:rPr>
          <w:t>Ilvija.Peimane@vni.lv</w:t>
        </w:r>
      </w:hyperlink>
      <w:r w:rsidR="00342FCB" w:rsidRPr="00342FCB">
        <w:rPr>
          <w:rFonts w:ascii="Times New Roman" w:hAnsi="Times New Roman" w:cs="Times New Roman"/>
          <w:sz w:val="20"/>
          <w:szCs w:val="20"/>
        </w:rPr>
        <w:t xml:space="preserve">  </w:t>
      </w:r>
    </w:p>
    <w:p w14:paraId="4850BCE8" w14:textId="77777777" w:rsidR="00342FCB" w:rsidRDefault="00342FCB" w:rsidP="00342FCB">
      <w:pPr>
        <w:spacing w:after="120" w:line="240" w:lineRule="auto"/>
        <w:jc w:val="both"/>
        <w:rPr>
          <w:rFonts w:ascii="Times New Roman" w:hAnsi="Times New Roman" w:cs="Times New Roman"/>
          <w:spacing w:val="7"/>
          <w:sz w:val="24"/>
          <w:szCs w:val="24"/>
        </w:rPr>
      </w:pPr>
    </w:p>
    <w:p w14:paraId="334F1571" w14:textId="77777777" w:rsidR="00732B91" w:rsidRPr="00342FCB" w:rsidRDefault="00732B91" w:rsidP="00342FCB">
      <w:pPr>
        <w:jc w:val="both"/>
        <w:rPr>
          <w:rFonts w:ascii="Times New Roman" w:hAnsi="Times New Roman" w:cs="Times New Roman"/>
          <w:sz w:val="24"/>
          <w:szCs w:val="24"/>
        </w:rPr>
      </w:pPr>
      <w:bookmarkStart w:id="3" w:name="_GoBack"/>
      <w:bookmarkEnd w:id="3"/>
    </w:p>
    <w:sectPr w:rsidR="00732B91" w:rsidRPr="00342FCB">
      <w:headerReference w:type="default"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CAC803" w14:textId="77777777" w:rsidR="0042338A" w:rsidRDefault="0042338A" w:rsidP="00342FCB">
      <w:pPr>
        <w:spacing w:after="0" w:line="240" w:lineRule="auto"/>
      </w:pPr>
      <w:r>
        <w:separator/>
      </w:r>
    </w:p>
  </w:endnote>
  <w:endnote w:type="continuationSeparator" w:id="0">
    <w:p w14:paraId="30903927" w14:textId="77777777" w:rsidR="0042338A" w:rsidRDefault="0042338A" w:rsidP="00342FCB">
      <w:pPr>
        <w:spacing w:after="0" w:line="240" w:lineRule="auto"/>
      </w:pPr>
      <w:r>
        <w:continuationSeparator/>
      </w:r>
    </w:p>
  </w:endnote>
  <w:endnote w:type="continuationNotice" w:id="1">
    <w:p w14:paraId="5805FB60" w14:textId="77777777" w:rsidR="0042338A" w:rsidRDefault="004233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4BF68" w14:textId="5DA6DCD4" w:rsidR="004C6318" w:rsidRPr="004C6318" w:rsidRDefault="004C6318">
    <w:pPr>
      <w:pStyle w:val="Footer"/>
      <w:rPr>
        <w:rFonts w:ascii="Times New Roman" w:hAnsi="Times New Roman" w:cs="Times New Roman"/>
        <w:sz w:val="20"/>
        <w:szCs w:val="20"/>
      </w:rPr>
    </w:pPr>
    <w:r w:rsidRPr="004C6318">
      <w:rPr>
        <w:rFonts w:ascii="Times New Roman" w:hAnsi="Times New Roman" w:cs="Times New Roman"/>
        <w:sz w:val="20"/>
        <w:szCs w:val="20"/>
      </w:rPr>
      <w:t>FMAnot_</w:t>
    </w:r>
    <w:r w:rsidR="00F41D54">
      <w:rPr>
        <w:rFonts w:ascii="Times New Roman" w:hAnsi="Times New Roman" w:cs="Times New Roman"/>
        <w:sz w:val="20"/>
        <w:szCs w:val="20"/>
      </w:rPr>
      <w:t>1</w:t>
    </w:r>
    <w:r w:rsidR="00511505">
      <w:rPr>
        <w:rFonts w:ascii="Times New Roman" w:hAnsi="Times New Roman" w:cs="Times New Roman"/>
        <w:sz w:val="20"/>
        <w:szCs w:val="20"/>
      </w:rPr>
      <w:t>6</w:t>
    </w:r>
    <w:r w:rsidR="00F41D54">
      <w:rPr>
        <w:rFonts w:ascii="Times New Roman" w:hAnsi="Times New Roman" w:cs="Times New Roman"/>
        <w:sz w:val="20"/>
        <w:szCs w:val="20"/>
      </w:rPr>
      <w:t>09</w:t>
    </w:r>
    <w:r w:rsidRPr="004C6318">
      <w:rPr>
        <w:rFonts w:ascii="Times New Roman" w:hAnsi="Times New Roman" w:cs="Times New Roman"/>
        <w:sz w:val="20"/>
        <w:szCs w:val="20"/>
      </w:rPr>
      <w:t>21_Grozījumi_Nr648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E6D433" w14:textId="77777777" w:rsidR="0042338A" w:rsidRDefault="0042338A" w:rsidP="00342FCB">
      <w:pPr>
        <w:spacing w:after="0" w:line="240" w:lineRule="auto"/>
      </w:pPr>
      <w:r>
        <w:separator/>
      </w:r>
    </w:p>
  </w:footnote>
  <w:footnote w:type="continuationSeparator" w:id="0">
    <w:p w14:paraId="5DA7AEF5" w14:textId="77777777" w:rsidR="0042338A" w:rsidRDefault="0042338A" w:rsidP="00342FCB">
      <w:pPr>
        <w:spacing w:after="0" w:line="240" w:lineRule="auto"/>
      </w:pPr>
      <w:r>
        <w:continuationSeparator/>
      </w:r>
    </w:p>
  </w:footnote>
  <w:footnote w:type="continuationNotice" w:id="1">
    <w:p w14:paraId="00E51907" w14:textId="77777777" w:rsidR="0042338A" w:rsidRDefault="004233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5584094"/>
      <w:docPartObj>
        <w:docPartGallery w:val="Page Numbers (Top of Page)"/>
        <w:docPartUnique/>
      </w:docPartObj>
    </w:sdtPr>
    <w:sdtEndPr/>
    <w:sdtContent>
      <w:p w14:paraId="0A4A909D" w14:textId="77777777" w:rsidR="002813C8" w:rsidRDefault="002813C8">
        <w:pPr>
          <w:pStyle w:val="Header"/>
          <w:jc w:val="center"/>
        </w:pPr>
        <w:r w:rsidRPr="00342FCB">
          <w:rPr>
            <w:rFonts w:ascii="Times New Roman" w:hAnsi="Times New Roman" w:cs="Times New Roman"/>
          </w:rPr>
          <w:fldChar w:fldCharType="begin"/>
        </w:r>
        <w:r w:rsidRPr="00342FCB">
          <w:rPr>
            <w:rFonts w:ascii="Times New Roman" w:hAnsi="Times New Roman" w:cs="Times New Roman"/>
          </w:rPr>
          <w:instrText>PAGE   \* MERGEFORMAT</w:instrText>
        </w:r>
        <w:r w:rsidRPr="00342FCB">
          <w:rPr>
            <w:rFonts w:ascii="Times New Roman" w:hAnsi="Times New Roman" w:cs="Times New Roman"/>
          </w:rPr>
          <w:fldChar w:fldCharType="separate"/>
        </w:r>
        <w:r w:rsidRPr="00342FCB">
          <w:rPr>
            <w:rFonts w:ascii="Times New Roman" w:hAnsi="Times New Roman" w:cs="Times New Roman"/>
          </w:rPr>
          <w:t>2</w:t>
        </w:r>
        <w:r w:rsidRPr="00342FCB">
          <w:rPr>
            <w:rFonts w:ascii="Times New Roman" w:hAnsi="Times New Roman" w:cs="Times New Roman"/>
          </w:rPr>
          <w:fldChar w:fldCharType="end"/>
        </w:r>
      </w:p>
    </w:sdtContent>
  </w:sdt>
  <w:p w14:paraId="699A8D22" w14:textId="77777777" w:rsidR="002813C8" w:rsidRDefault="002813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9C1797"/>
    <w:multiLevelType w:val="hybridMultilevel"/>
    <w:tmpl w:val="C1AA37EA"/>
    <w:lvl w:ilvl="0" w:tplc="76260330">
      <w:start w:val="1"/>
      <w:numFmt w:val="bullet"/>
      <w:lvlText w:val=""/>
      <w:lvlJc w:val="left"/>
      <w:pPr>
        <w:ind w:left="718" w:hanging="360"/>
      </w:pPr>
      <w:rPr>
        <w:rFonts w:ascii="Symbol" w:hAnsi="Symbol" w:hint="default"/>
      </w:rPr>
    </w:lvl>
    <w:lvl w:ilvl="1" w:tplc="04260003" w:tentative="1">
      <w:start w:val="1"/>
      <w:numFmt w:val="bullet"/>
      <w:lvlText w:val="o"/>
      <w:lvlJc w:val="left"/>
      <w:pPr>
        <w:ind w:left="1438" w:hanging="360"/>
      </w:pPr>
      <w:rPr>
        <w:rFonts w:ascii="Courier New" w:hAnsi="Courier New" w:cs="Courier New" w:hint="default"/>
      </w:rPr>
    </w:lvl>
    <w:lvl w:ilvl="2" w:tplc="04260005" w:tentative="1">
      <w:start w:val="1"/>
      <w:numFmt w:val="bullet"/>
      <w:lvlText w:val=""/>
      <w:lvlJc w:val="left"/>
      <w:pPr>
        <w:ind w:left="2158" w:hanging="360"/>
      </w:pPr>
      <w:rPr>
        <w:rFonts w:ascii="Wingdings" w:hAnsi="Wingdings" w:hint="default"/>
      </w:rPr>
    </w:lvl>
    <w:lvl w:ilvl="3" w:tplc="04260001" w:tentative="1">
      <w:start w:val="1"/>
      <w:numFmt w:val="bullet"/>
      <w:lvlText w:val=""/>
      <w:lvlJc w:val="left"/>
      <w:pPr>
        <w:ind w:left="2878" w:hanging="360"/>
      </w:pPr>
      <w:rPr>
        <w:rFonts w:ascii="Symbol" w:hAnsi="Symbol" w:hint="default"/>
      </w:rPr>
    </w:lvl>
    <w:lvl w:ilvl="4" w:tplc="04260003" w:tentative="1">
      <w:start w:val="1"/>
      <w:numFmt w:val="bullet"/>
      <w:lvlText w:val="o"/>
      <w:lvlJc w:val="left"/>
      <w:pPr>
        <w:ind w:left="3598" w:hanging="360"/>
      </w:pPr>
      <w:rPr>
        <w:rFonts w:ascii="Courier New" w:hAnsi="Courier New" w:cs="Courier New" w:hint="default"/>
      </w:rPr>
    </w:lvl>
    <w:lvl w:ilvl="5" w:tplc="04260005" w:tentative="1">
      <w:start w:val="1"/>
      <w:numFmt w:val="bullet"/>
      <w:lvlText w:val=""/>
      <w:lvlJc w:val="left"/>
      <w:pPr>
        <w:ind w:left="4318" w:hanging="360"/>
      </w:pPr>
      <w:rPr>
        <w:rFonts w:ascii="Wingdings" w:hAnsi="Wingdings" w:hint="default"/>
      </w:rPr>
    </w:lvl>
    <w:lvl w:ilvl="6" w:tplc="04260001" w:tentative="1">
      <w:start w:val="1"/>
      <w:numFmt w:val="bullet"/>
      <w:lvlText w:val=""/>
      <w:lvlJc w:val="left"/>
      <w:pPr>
        <w:ind w:left="5038" w:hanging="360"/>
      </w:pPr>
      <w:rPr>
        <w:rFonts w:ascii="Symbol" w:hAnsi="Symbol" w:hint="default"/>
      </w:rPr>
    </w:lvl>
    <w:lvl w:ilvl="7" w:tplc="04260003" w:tentative="1">
      <w:start w:val="1"/>
      <w:numFmt w:val="bullet"/>
      <w:lvlText w:val="o"/>
      <w:lvlJc w:val="left"/>
      <w:pPr>
        <w:ind w:left="5758" w:hanging="360"/>
      </w:pPr>
      <w:rPr>
        <w:rFonts w:ascii="Courier New" w:hAnsi="Courier New" w:cs="Courier New" w:hint="default"/>
      </w:rPr>
    </w:lvl>
    <w:lvl w:ilvl="8" w:tplc="04260005" w:tentative="1">
      <w:start w:val="1"/>
      <w:numFmt w:val="bullet"/>
      <w:lvlText w:val=""/>
      <w:lvlJc w:val="left"/>
      <w:pPr>
        <w:ind w:left="6478" w:hanging="360"/>
      </w:pPr>
      <w:rPr>
        <w:rFonts w:ascii="Wingdings" w:hAnsi="Wingdings" w:hint="default"/>
      </w:rPr>
    </w:lvl>
  </w:abstractNum>
  <w:abstractNum w:abstractNumId="1" w15:restartNumberingAfterBreak="0">
    <w:nsid w:val="44FE013B"/>
    <w:multiLevelType w:val="hybridMultilevel"/>
    <w:tmpl w:val="C090EA80"/>
    <w:lvl w:ilvl="0" w:tplc="A560CA4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FCB"/>
    <w:rsid w:val="000002AA"/>
    <w:rsid w:val="000066F2"/>
    <w:rsid w:val="00007100"/>
    <w:rsid w:val="000077A7"/>
    <w:rsid w:val="00012DEF"/>
    <w:rsid w:val="000172D1"/>
    <w:rsid w:val="000227E1"/>
    <w:rsid w:val="0002500C"/>
    <w:rsid w:val="00030AB8"/>
    <w:rsid w:val="00032C4B"/>
    <w:rsid w:val="00033B09"/>
    <w:rsid w:val="00043F82"/>
    <w:rsid w:val="00044CB2"/>
    <w:rsid w:val="00045930"/>
    <w:rsid w:val="000504B4"/>
    <w:rsid w:val="00054387"/>
    <w:rsid w:val="00057122"/>
    <w:rsid w:val="00060EA2"/>
    <w:rsid w:val="00065003"/>
    <w:rsid w:val="000660E9"/>
    <w:rsid w:val="00070B54"/>
    <w:rsid w:val="000825C4"/>
    <w:rsid w:val="00093AAF"/>
    <w:rsid w:val="000A6DD1"/>
    <w:rsid w:val="000B61D9"/>
    <w:rsid w:val="000D52B0"/>
    <w:rsid w:val="000E0910"/>
    <w:rsid w:val="001151B1"/>
    <w:rsid w:val="00141292"/>
    <w:rsid w:val="00142993"/>
    <w:rsid w:val="00154412"/>
    <w:rsid w:val="00164547"/>
    <w:rsid w:val="001646BF"/>
    <w:rsid w:val="001659F0"/>
    <w:rsid w:val="00167547"/>
    <w:rsid w:val="001708CF"/>
    <w:rsid w:val="00170EDE"/>
    <w:rsid w:val="00174A0E"/>
    <w:rsid w:val="00183F6A"/>
    <w:rsid w:val="001A02FE"/>
    <w:rsid w:val="001A5056"/>
    <w:rsid w:val="001D5329"/>
    <w:rsid w:val="001D657A"/>
    <w:rsid w:val="001E417A"/>
    <w:rsid w:val="001F1F44"/>
    <w:rsid w:val="002036BE"/>
    <w:rsid w:val="0022252D"/>
    <w:rsid w:val="00232547"/>
    <w:rsid w:val="0023502B"/>
    <w:rsid w:val="00246738"/>
    <w:rsid w:val="00260797"/>
    <w:rsid w:val="002670B8"/>
    <w:rsid w:val="00275538"/>
    <w:rsid w:val="002805F7"/>
    <w:rsid w:val="00280D05"/>
    <w:rsid w:val="00281106"/>
    <w:rsid w:val="002813C8"/>
    <w:rsid w:val="002824DB"/>
    <w:rsid w:val="0028275B"/>
    <w:rsid w:val="0028796C"/>
    <w:rsid w:val="00287E48"/>
    <w:rsid w:val="00290C29"/>
    <w:rsid w:val="00293FD6"/>
    <w:rsid w:val="002A7CAB"/>
    <w:rsid w:val="002B46DD"/>
    <w:rsid w:val="002C1642"/>
    <w:rsid w:val="002C23F1"/>
    <w:rsid w:val="002C4706"/>
    <w:rsid w:val="002D28B5"/>
    <w:rsid w:val="002D7468"/>
    <w:rsid w:val="002D7DB4"/>
    <w:rsid w:val="002E08B9"/>
    <w:rsid w:val="002F693D"/>
    <w:rsid w:val="002F6DE2"/>
    <w:rsid w:val="002F7AEE"/>
    <w:rsid w:val="00303E55"/>
    <w:rsid w:val="00316C17"/>
    <w:rsid w:val="00323491"/>
    <w:rsid w:val="0033088E"/>
    <w:rsid w:val="003310EA"/>
    <w:rsid w:val="003330A9"/>
    <w:rsid w:val="00333437"/>
    <w:rsid w:val="00340AAE"/>
    <w:rsid w:val="00342FCB"/>
    <w:rsid w:val="003439AE"/>
    <w:rsid w:val="00343C01"/>
    <w:rsid w:val="00345728"/>
    <w:rsid w:val="003541BB"/>
    <w:rsid w:val="0036342C"/>
    <w:rsid w:val="00373088"/>
    <w:rsid w:val="00377846"/>
    <w:rsid w:val="003804AE"/>
    <w:rsid w:val="00380915"/>
    <w:rsid w:val="00382D12"/>
    <w:rsid w:val="00383781"/>
    <w:rsid w:val="00386810"/>
    <w:rsid w:val="00396803"/>
    <w:rsid w:val="003A5CD9"/>
    <w:rsid w:val="003A7AA9"/>
    <w:rsid w:val="003B5164"/>
    <w:rsid w:val="003B6166"/>
    <w:rsid w:val="003C682C"/>
    <w:rsid w:val="003D3DCE"/>
    <w:rsid w:val="003D476F"/>
    <w:rsid w:val="003D73F5"/>
    <w:rsid w:val="003E25BD"/>
    <w:rsid w:val="003E2B06"/>
    <w:rsid w:val="003F477F"/>
    <w:rsid w:val="003F7E5F"/>
    <w:rsid w:val="00400438"/>
    <w:rsid w:val="00403480"/>
    <w:rsid w:val="00415649"/>
    <w:rsid w:val="0042338A"/>
    <w:rsid w:val="00430A7D"/>
    <w:rsid w:val="00432CE4"/>
    <w:rsid w:val="00435216"/>
    <w:rsid w:val="00444191"/>
    <w:rsid w:val="00462E14"/>
    <w:rsid w:val="00464077"/>
    <w:rsid w:val="004732CB"/>
    <w:rsid w:val="00473B63"/>
    <w:rsid w:val="00485A96"/>
    <w:rsid w:val="00486409"/>
    <w:rsid w:val="0048787B"/>
    <w:rsid w:val="00490C1A"/>
    <w:rsid w:val="0049337D"/>
    <w:rsid w:val="0049611C"/>
    <w:rsid w:val="004A2C5D"/>
    <w:rsid w:val="004A3A73"/>
    <w:rsid w:val="004A57C3"/>
    <w:rsid w:val="004A6009"/>
    <w:rsid w:val="004B3757"/>
    <w:rsid w:val="004C013F"/>
    <w:rsid w:val="004C6318"/>
    <w:rsid w:val="004E152D"/>
    <w:rsid w:val="004E72A3"/>
    <w:rsid w:val="004F38B2"/>
    <w:rsid w:val="005028B7"/>
    <w:rsid w:val="00511505"/>
    <w:rsid w:val="005168FC"/>
    <w:rsid w:val="005206B9"/>
    <w:rsid w:val="00520C3D"/>
    <w:rsid w:val="0053474E"/>
    <w:rsid w:val="005408E4"/>
    <w:rsid w:val="00551898"/>
    <w:rsid w:val="00551B9D"/>
    <w:rsid w:val="005669E0"/>
    <w:rsid w:val="00572254"/>
    <w:rsid w:val="00572AA3"/>
    <w:rsid w:val="0058054C"/>
    <w:rsid w:val="005821FC"/>
    <w:rsid w:val="00586788"/>
    <w:rsid w:val="005A2151"/>
    <w:rsid w:val="005B1D1A"/>
    <w:rsid w:val="005B669C"/>
    <w:rsid w:val="005D25D3"/>
    <w:rsid w:val="005D4920"/>
    <w:rsid w:val="005D4EF7"/>
    <w:rsid w:val="005D6A0A"/>
    <w:rsid w:val="005E174F"/>
    <w:rsid w:val="005E580E"/>
    <w:rsid w:val="005F60C7"/>
    <w:rsid w:val="005F72B8"/>
    <w:rsid w:val="0060489A"/>
    <w:rsid w:val="00606DAC"/>
    <w:rsid w:val="00607C83"/>
    <w:rsid w:val="006314A4"/>
    <w:rsid w:val="006361D9"/>
    <w:rsid w:val="006467DE"/>
    <w:rsid w:val="00650D95"/>
    <w:rsid w:val="00650E33"/>
    <w:rsid w:val="00650F19"/>
    <w:rsid w:val="00654B6E"/>
    <w:rsid w:val="006671DB"/>
    <w:rsid w:val="006739F0"/>
    <w:rsid w:val="00682E0A"/>
    <w:rsid w:val="00687DB7"/>
    <w:rsid w:val="006905A5"/>
    <w:rsid w:val="00691430"/>
    <w:rsid w:val="00696B8E"/>
    <w:rsid w:val="006B1D1F"/>
    <w:rsid w:val="006B1E6F"/>
    <w:rsid w:val="006D0D5D"/>
    <w:rsid w:val="006D33DF"/>
    <w:rsid w:val="006D7C1E"/>
    <w:rsid w:val="006E6320"/>
    <w:rsid w:val="006F4A88"/>
    <w:rsid w:val="006F7CD7"/>
    <w:rsid w:val="00704C5B"/>
    <w:rsid w:val="00710353"/>
    <w:rsid w:val="00714E55"/>
    <w:rsid w:val="0072577D"/>
    <w:rsid w:val="007268E3"/>
    <w:rsid w:val="00732B91"/>
    <w:rsid w:val="00734887"/>
    <w:rsid w:val="007358F2"/>
    <w:rsid w:val="00756848"/>
    <w:rsid w:val="007610AB"/>
    <w:rsid w:val="007614F9"/>
    <w:rsid w:val="00784D33"/>
    <w:rsid w:val="00786598"/>
    <w:rsid w:val="0078784F"/>
    <w:rsid w:val="007A2C43"/>
    <w:rsid w:val="007A3231"/>
    <w:rsid w:val="007A342D"/>
    <w:rsid w:val="007B2D70"/>
    <w:rsid w:val="007B4144"/>
    <w:rsid w:val="007B4261"/>
    <w:rsid w:val="007C1EE6"/>
    <w:rsid w:val="007C3C83"/>
    <w:rsid w:val="007C6F26"/>
    <w:rsid w:val="007D1CFA"/>
    <w:rsid w:val="007D1FD5"/>
    <w:rsid w:val="007D2F67"/>
    <w:rsid w:val="007F15F9"/>
    <w:rsid w:val="007F4124"/>
    <w:rsid w:val="008003CF"/>
    <w:rsid w:val="00800EEB"/>
    <w:rsid w:val="00802624"/>
    <w:rsid w:val="00804EDD"/>
    <w:rsid w:val="008130EA"/>
    <w:rsid w:val="00815DA7"/>
    <w:rsid w:val="008225EA"/>
    <w:rsid w:val="00824ADA"/>
    <w:rsid w:val="00825F9D"/>
    <w:rsid w:val="00831556"/>
    <w:rsid w:val="00833EA6"/>
    <w:rsid w:val="00835CF9"/>
    <w:rsid w:val="008444F3"/>
    <w:rsid w:val="008767BF"/>
    <w:rsid w:val="00877052"/>
    <w:rsid w:val="00895546"/>
    <w:rsid w:val="00896CDC"/>
    <w:rsid w:val="008B025B"/>
    <w:rsid w:val="008D49AB"/>
    <w:rsid w:val="008E34E6"/>
    <w:rsid w:val="008F0359"/>
    <w:rsid w:val="008F2239"/>
    <w:rsid w:val="008F780C"/>
    <w:rsid w:val="008F7858"/>
    <w:rsid w:val="00914BB5"/>
    <w:rsid w:val="0092408B"/>
    <w:rsid w:val="00927FA6"/>
    <w:rsid w:val="00936A3A"/>
    <w:rsid w:val="00941E0B"/>
    <w:rsid w:val="009563C7"/>
    <w:rsid w:val="00962535"/>
    <w:rsid w:val="00963E68"/>
    <w:rsid w:val="00965545"/>
    <w:rsid w:val="00966F94"/>
    <w:rsid w:val="009710AA"/>
    <w:rsid w:val="00975A00"/>
    <w:rsid w:val="00992C3A"/>
    <w:rsid w:val="0099336E"/>
    <w:rsid w:val="009965C7"/>
    <w:rsid w:val="00997E06"/>
    <w:rsid w:val="009A23AE"/>
    <w:rsid w:val="009A35F9"/>
    <w:rsid w:val="009A4EEF"/>
    <w:rsid w:val="009B08EE"/>
    <w:rsid w:val="009B31AA"/>
    <w:rsid w:val="009B4BF1"/>
    <w:rsid w:val="009D1C45"/>
    <w:rsid w:val="009D741B"/>
    <w:rsid w:val="009E1AD8"/>
    <w:rsid w:val="009E49D9"/>
    <w:rsid w:val="009E5399"/>
    <w:rsid w:val="009F49FA"/>
    <w:rsid w:val="00A02C6F"/>
    <w:rsid w:val="00A04A50"/>
    <w:rsid w:val="00A0720B"/>
    <w:rsid w:val="00A074E4"/>
    <w:rsid w:val="00A20B40"/>
    <w:rsid w:val="00A2319D"/>
    <w:rsid w:val="00A60ED4"/>
    <w:rsid w:val="00A62D23"/>
    <w:rsid w:val="00A64C9E"/>
    <w:rsid w:val="00A65098"/>
    <w:rsid w:val="00A65563"/>
    <w:rsid w:val="00A7073E"/>
    <w:rsid w:val="00A871EE"/>
    <w:rsid w:val="00A95D23"/>
    <w:rsid w:val="00A96584"/>
    <w:rsid w:val="00AA4F05"/>
    <w:rsid w:val="00AA7DDE"/>
    <w:rsid w:val="00AB2013"/>
    <w:rsid w:val="00AB2B2C"/>
    <w:rsid w:val="00AB56B9"/>
    <w:rsid w:val="00AC1450"/>
    <w:rsid w:val="00AC4521"/>
    <w:rsid w:val="00AC63ED"/>
    <w:rsid w:val="00AC6DCA"/>
    <w:rsid w:val="00AE2EC4"/>
    <w:rsid w:val="00AE4420"/>
    <w:rsid w:val="00AF10CC"/>
    <w:rsid w:val="00AF196D"/>
    <w:rsid w:val="00AF2C38"/>
    <w:rsid w:val="00B074CE"/>
    <w:rsid w:val="00B110C6"/>
    <w:rsid w:val="00B140D0"/>
    <w:rsid w:val="00B21E3E"/>
    <w:rsid w:val="00B23B44"/>
    <w:rsid w:val="00B2424C"/>
    <w:rsid w:val="00B36C58"/>
    <w:rsid w:val="00B377B6"/>
    <w:rsid w:val="00B41D27"/>
    <w:rsid w:val="00B41F10"/>
    <w:rsid w:val="00B45349"/>
    <w:rsid w:val="00B4777A"/>
    <w:rsid w:val="00B50847"/>
    <w:rsid w:val="00B54B14"/>
    <w:rsid w:val="00B57B53"/>
    <w:rsid w:val="00B636F0"/>
    <w:rsid w:val="00B63EBB"/>
    <w:rsid w:val="00B75113"/>
    <w:rsid w:val="00B76756"/>
    <w:rsid w:val="00B80689"/>
    <w:rsid w:val="00B829C7"/>
    <w:rsid w:val="00B8481E"/>
    <w:rsid w:val="00B868F7"/>
    <w:rsid w:val="00BA2215"/>
    <w:rsid w:val="00BA6CBD"/>
    <w:rsid w:val="00BB0664"/>
    <w:rsid w:val="00BB2F3A"/>
    <w:rsid w:val="00BB7138"/>
    <w:rsid w:val="00BC2AFF"/>
    <w:rsid w:val="00BC2E71"/>
    <w:rsid w:val="00BC404D"/>
    <w:rsid w:val="00BD73AC"/>
    <w:rsid w:val="00BE1D4D"/>
    <w:rsid w:val="00BE66C5"/>
    <w:rsid w:val="00BF0C81"/>
    <w:rsid w:val="00BF68FF"/>
    <w:rsid w:val="00C034B9"/>
    <w:rsid w:val="00C12C8E"/>
    <w:rsid w:val="00C24A42"/>
    <w:rsid w:val="00C30B7C"/>
    <w:rsid w:val="00C32A16"/>
    <w:rsid w:val="00C32A47"/>
    <w:rsid w:val="00C3539B"/>
    <w:rsid w:val="00C402CA"/>
    <w:rsid w:val="00C46476"/>
    <w:rsid w:val="00C47127"/>
    <w:rsid w:val="00C55693"/>
    <w:rsid w:val="00C55AA5"/>
    <w:rsid w:val="00C55DE8"/>
    <w:rsid w:val="00C6306B"/>
    <w:rsid w:val="00C6615A"/>
    <w:rsid w:val="00C67B02"/>
    <w:rsid w:val="00C82C1C"/>
    <w:rsid w:val="00C901FB"/>
    <w:rsid w:val="00C91284"/>
    <w:rsid w:val="00C950EA"/>
    <w:rsid w:val="00C95540"/>
    <w:rsid w:val="00C973D0"/>
    <w:rsid w:val="00C97C0B"/>
    <w:rsid w:val="00CA0619"/>
    <w:rsid w:val="00CA0F6A"/>
    <w:rsid w:val="00CA21DD"/>
    <w:rsid w:val="00CA4465"/>
    <w:rsid w:val="00CA6A0B"/>
    <w:rsid w:val="00CB106C"/>
    <w:rsid w:val="00CC076D"/>
    <w:rsid w:val="00CC5984"/>
    <w:rsid w:val="00CC5AA6"/>
    <w:rsid w:val="00CD7BF4"/>
    <w:rsid w:val="00CE13F5"/>
    <w:rsid w:val="00CE2C23"/>
    <w:rsid w:val="00CF24EB"/>
    <w:rsid w:val="00CF3BAB"/>
    <w:rsid w:val="00CF7A92"/>
    <w:rsid w:val="00D06452"/>
    <w:rsid w:val="00D15F93"/>
    <w:rsid w:val="00D16177"/>
    <w:rsid w:val="00D21241"/>
    <w:rsid w:val="00D21FA6"/>
    <w:rsid w:val="00D3089E"/>
    <w:rsid w:val="00D31538"/>
    <w:rsid w:val="00D349F0"/>
    <w:rsid w:val="00D34B79"/>
    <w:rsid w:val="00D352C4"/>
    <w:rsid w:val="00D46FB7"/>
    <w:rsid w:val="00D56858"/>
    <w:rsid w:val="00D6518D"/>
    <w:rsid w:val="00D71DDE"/>
    <w:rsid w:val="00D72767"/>
    <w:rsid w:val="00D8417C"/>
    <w:rsid w:val="00D85C19"/>
    <w:rsid w:val="00D91255"/>
    <w:rsid w:val="00D919B7"/>
    <w:rsid w:val="00DA0010"/>
    <w:rsid w:val="00DA1E96"/>
    <w:rsid w:val="00DC6486"/>
    <w:rsid w:val="00DC72C3"/>
    <w:rsid w:val="00DC7DC6"/>
    <w:rsid w:val="00DD0A44"/>
    <w:rsid w:val="00DD119B"/>
    <w:rsid w:val="00DE31CF"/>
    <w:rsid w:val="00DE4E68"/>
    <w:rsid w:val="00DE7538"/>
    <w:rsid w:val="00DF41DD"/>
    <w:rsid w:val="00E1063C"/>
    <w:rsid w:val="00E13EE1"/>
    <w:rsid w:val="00E158EF"/>
    <w:rsid w:val="00E23FDF"/>
    <w:rsid w:val="00E267EA"/>
    <w:rsid w:val="00E274AA"/>
    <w:rsid w:val="00E31906"/>
    <w:rsid w:val="00E31DCB"/>
    <w:rsid w:val="00E34606"/>
    <w:rsid w:val="00E41BEB"/>
    <w:rsid w:val="00E420CE"/>
    <w:rsid w:val="00E47105"/>
    <w:rsid w:val="00E53FBE"/>
    <w:rsid w:val="00E56251"/>
    <w:rsid w:val="00E5773B"/>
    <w:rsid w:val="00E57D3D"/>
    <w:rsid w:val="00E60B03"/>
    <w:rsid w:val="00E62EBC"/>
    <w:rsid w:val="00E65779"/>
    <w:rsid w:val="00E80A39"/>
    <w:rsid w:val="00E948DC"/>
    <w:rsid w:val="00E95DFB"/>
    <w:rsid w:val="00E97D2E"/>
    <w:rsid w:val="00EA224B"/>
    <w:rsid w:val="00EA61E9"/>
    <w:rsid w:val="00EC7F01"/>
    <w:rsid w:val="00EE0A42"/>
    <w:rsid w:val="00EE1334"/>
    <w:rsid w:val="00EE317E"/>
    <w:rsid w:val="00EE606C"/>
    <w:rsid w:val="00EF570F"/>
    <w:rsid w:val="00F01720"/>
    <w:rsid w:val="00F01DF4"/>
    <w:rsid w:val="00F0596A"/>
    <w:rsid w:val="00F07EC7"/>
    <w:rsid w:val="00F13918"/>
    <w:rsid w:val="00F203B6"/>
    <w:rsid w:val="00F26E68"/>
    <w:rsid w:val="00F30233"/>
    <w:rsid w:val="00F30678"/>
    <w:rsid w:val="00F34AFD"/>
    <w:rsid w:val="00F34E54"/>
    <w:rsid w:val="00F4112C"/>
    <w:rsid w:val="00F41D54"/>
    <w:rsid w:val="00F42808"/>
    <w:rsid w:val="00F4285A"/>
    <w:rsid w:val="00F46172"/>
    <w:rsid w:val="00F539D6"/>
    <w:rsid w:val="00F556A7"/>
    <w:rsid w:val="00F55DD1"/>
    <w:rsid w:val="00F665EF"/>
    <w:rsid w:val="00F7355E"/>
    <w:rsid w:val="00F736DC"/>
    <w:rsid w:val="00F75D1B"/>
    <w:rsid w:val="00F778E5"/>
    <w:rsid w:val="00F81ED0"/>
    <w:rsid w:val="00F8345D"/>
    <w:rsid w:val="00F84248"/>
    <w:rsid w:val="00F917CC"/>
    <w:rsid w:val="00F94868"/>
    <w:rsid w:val="00FA6419"/>
    <w:rsid w:val="00FB7035"/>
    <w:rsid w:val="00FC2487"/>
    <w:rsid w:val="00FE4BB7"/>
    <w:rsid w:val="00FE51EE"/>
    <w:rsid w:val="00FE685A"/>
    <w:rsid w:val="00FF75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78A90"/>
  <w15:chartTrackingRefBased/>
  <w15:docId w15:val="{9D4029A0-F894-4E81-8082-F9BC8B53D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FCB"/>
  </w:style>
  <w:style w:type="paragraph" w:styleId="Heading3">
    <w:name w:val="heading 3"/>
    <w:basedOn w:val="Normal"/>
    <w:link w:val="Heading3Char"/>
    <w:uiPriority w:val="99"/>
    <w:unhideWhenUsed/>
    <w:qFormat/>
    <w:rsid w:val="00342FC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170EDE"/>
    <w:pPr>
      <w:spacing w:after="0" w:line="240" w:lineRule="auto"/>
      <w:ind w:firstLine="720"/>
    </w:pPr>
    <w:rPr>
      <w:rFonts w:ascii="Times New Roman" w:hAnsi="Times New Roman"/>
      <w:sz w:val="24"/>
    </w:rPr>
  </w:style>
  <w:style w:type="character" w:customStyle="1" w:styleId="Heading3Char">
    <w:name w:val="Heading 3 Char"/>
    <w:basedOn w:val="DefaultParagraphFont"/>
    <w:link w:val="Heading3"/>
    <w:uiPriority w:val="99"/>
    <w:rsid w:val="00342FCB"/>
    <w:rPr>
      <w:rFonts w:ascii="Times New Roman" w:eastAsia="Times New Roman" w:hAnsi="Times New Roman" w:cs="Times New Roman"/>
      <w:b/>
      <w:bCs/>
      <w:sz w:val="27"/>
      <w:szCs w:val="27"/>
      <w:lang w:eastAsia="lv-LV"/>
    </w:rPr>
  </w:style>
  <w:style w:type="paragraph" w:styleId="ListParagraph">
    <w:name w:val="List Paragraph"/>
    <w:basedOn w:val="Normal"/>
    <w:uiPriority w:val="34"/>
    <w:qFormat/>
    <w:rsid w:val="00342FCB"/>
    <w:pPr>
      <w:ind w:left="720"/>
      <w:contextualSpacing/>
    </w:pPr>
  </w:style>
  <w:style w:type="table" w:customStyle="1" w:styleId="TableGrid1">
    <w:name w:val="Table Grid1"/>
    <w:basedOn w:val="TableNormal"/>
    <w:next w:val="TableGrid"/>
    <w:uiPriority w:val="39"/>
    <w:rsid w:val="00342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42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2FCB"/>
    <w:rPr>
      <w:color w:val="0000FF"/>
      <w:u w:val="single"/>
    </w:rPr>
  </w:style>
  <w:style w:type="character" w:styleId="UnresolvedMention">
    <w:name w:val="Unresolved Mention"/>
    <w:basedOn w:val="DefaultParagraphFont"/>
    <w:uiPriority w:val="99"/>
    <w:semiHidden/>
    <w:unhideWhenUsed/>
    <w:rsid w:val="00342FCB"/>
    <w:rPr>
      <w:color w:val="605E5C"/>
      <w:shd w:val="clear" w:color="auto" w:fill="E1DFDD"/>
    </w:rPr>
  </w:style>
  <w:style w:type="paragraph" w:styleId="Header">
    <w:name w:val="header"/>
    <w:basedOn w:val="Normal"/>
    <w:link w:val="HeaderChar"/>
    <w:uiPriority w:val="99"/>
    <w:unhideWhenUsed/>
    <w:rsid w:val="00342F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2FCB"/>
  </w:style>
  <w:style w:type="paragraph" w:styleId="Footer">
    <w:name w:val="footer"/>
    <w:basedOn w:val="Normal"/>
    <w:link w:val="FooterChar"/>
    <w:uiPriority w:val="99"/>
    <w:unhideWhenUsed/>
    <w:rsid w:val="00342FC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2FCB"/>
  </w:style>
  <w:style w:type="paragraph" w:styleId="BalloonText">
    <w:name w:val="Balloon Text"/>
    <w:basedOn w:val="Normal"/>
    <w:link w:val="BalloonTextChar"/>
    <w:uiPriority w:val="99"/>
    <w:semiHidden/>
    <w:unhideWhenUsed/>
    <w:rsid w:val="00963E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E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lvija.Peimane@vni.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k.gov.lv/lv/amatpersonas/janis-reir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vestnesis.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2531FB-BF9B-449B-AA20-6AC61A86E01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23C77C7-E5F3-4BD9-BFEE-A8682C3981C2}">
  <ds:schemaRefs>
    <ds:schemaRef ds:uri="http://schemas.microsoft.com/sharepoint/v3/contenttype/forms"/>
  </ds:schemaRefs>
</ds:datastoreItem>
</file>

<file path=customXml/itemProps3.xml><?xml version="1.0" encoding="utf-8"?>
<ds:datastoreItem xmlns:ds="http://schemas.openxmlformats.org/officeDocument/2006/customXml" ds:itemID="{15598E2A-7D82-433A-9D54-1727F9F48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17</Pages>
  <Words>25517</Words>
  <Characters>14545</Characters>
  <Application>Microsoft Office Word</Application>
  <DocSecurity>0</DocSecurity>
  <Lines>121</Lines>
  <Paragraphs>79</Paragraphs>
  <ScaleCrop>false</ScaleCrop>
  <HeadingPairs>
    <vt:vector size="2" baseType="variant">
      <vt:variant>
        <vt:lpstr>Title</vt:lpstr>
      </vt:variant>
      <vt:variant>
        <vt:i4>1</vt:i4>
      </vt:variant>
    </vt:vector>
  </HeadingPairs>
  <TitlesOfParts>
    <vt:vector size="1" baseType="lpstr">
      <vt:lpstr/>
    </vt:vector>
  </TitlesOfParts>
  <Company>VAS Valsts nekustamie īpašumi</Company>
  <LinksUpToDate>false</LinksUpToDate>
  <CharactersWithSpaces>39983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Anotācija</dc:subject>
  <dc:creator>Ilvija Peimane</dc:creator>
  <cp:keywords/>
  <dc:description/>
  <cp:lastModifiedBy>Ilvija Peimane</cp:lastModifiedBy>
  <cp:revision>429</cp:revision>
  <dcterms:created xsi:type="dcterms:W3CDTF">2021-03-13T09:41:00Z</dcterms:created>
  <dcterms:modified xsi:type="dcterms:W3CDTF">2021-09-20T13:16:00Z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