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580184" w:rsidRPr="003928A5">
        <w:trPr>
          <w:cantSplit/>
          <w:trHeight w:val="340"/>
        </w:trPr>
        <w:tc>
          <w:tcPr>
            <w:tcW w:w="2834" w:type="dxa"/>
            <w:shd w:val="clear" w:color="auto" w:fill="auto"/>
            <w:vAlign w:val="center"/>
          </w:tcPr>
          <w:p w:rsidR="00580184" w:rsidRPr="003928A5" w:rsidRDefault="00580184">
            <w:pPr>
              <w:pStyle w:val="ECVPersonalInfoHeading"/>
              <w:rPr>
                <w:b/>
                <w:color w:val="auto"/>
                <w:lang w:val="lv-LV"/>
              </w:rPr>
            </w:pPr>
            <w:r w:rsidRPr="003928A5">
              <w:rPr>
                <w:b/>
                <w:caps w:val="0"/>
                <w:color w:val="auto"/>
                <w:lang w:val="lv-LV"/>
              </w:rPr>
              <w:t>PERSONAS DATI</w:t>
            </w:r>
          </w:p>
        </w:tc>
        <w:tc>
          <w:tcPr>
            <w:tcW w:w="7541" w:type="dxa"/>
            <w:shd w:val="clear" w:color="auto" w:fill="auto"/>
            <w:vAlign w:val="center"/>
          </w:tcPr>
          <w:p w:rsidR="00580184" w:rsidRPr="003928A5" w:rsidRDefault="00DC3B0C">
            <w:pPr>
              <w:pStyle w:val="ECVNameField"/>
              <w:rPr>
                <w:b/>
                <w:lang w:val="lv-LV"/>
              </w:rPr>
            </w:pPr>
            <w:r w:rsidRPr="003928A5">
              <w:rPr>
                <w:b/>
                <w:lang w:val="lv-LV"/>
              </w:rPr>
              <w:t>Normunds Grūbis</w:t>
            </w:r>
          </w:p>
        </w:tc>
      </w:tr>
      <w:tr w:rsidR="00580184" w:rsidRPr="003928A5">
        <w:trPr>
          <w:cantSplit/>
          <w:trHeight w:hRule="exact" w:val="227"/>
        </w:trPr>
        <w:tc>
          <w:tcPr>
            <w:tcW w:w="10375" w:type="dxa"/>
            <w:gridSpan w:val="2"/>
            <w:shd w:val="clear" w:color="auto" w:fill="auto"/>
          </w:tcPr>
          <w:p w:rsidR="00580184" w:rsidRPr="003928A5" w:rsidRDefault="00580184">
            <w:pPr>
              <w:pStyle w:val="ECVComments"/>
              <w:rPr>
                <w:lang w:val="lv-LV"/>
              </w:rPr>
            </w:pPr>
          </w:p>
        </w:tc>
      </w:tr>
      <w:tr w:rsidR="00580184" w:rsidRPr="003928A5">
        <w:trPr>
          <w:cantSplit/>
          <w:trHeight w:val="340"/>
        </w:trPr>
        <w:tc>
          <w:tcPr>
            <w:tcW w:w="2834" w:type="dxa"/>
            <w:vMerge w:val="restart"/>
            <w:shd w:val="clear" w:color="auto" w:fill="auto"/>
          </w:tcPr>
          <w:p w:rsidR="00580184" w:rsidRPr="003928A5" w:rsidRDefault="00580184">
            <w:pPr>
              <w:pStyle w:val="ECVLeftHeading"/>
              <w:rPr>
                <w:lang w:val="lv-LV"/>
              </w:rPr>
            </w:pPr>
          </w:p>
        </w:tc>
        <w:tc>
          <w:tcPr>
            <w:tcW w:w="7541" w:type="dxa"/>
            <w:shd w:val="clear" w:color="auto" w:fill="auto"/>
          </w:tcPr>
          <w:p w:rsidR="00580184" w:rsidRPr="003928A5" w:rsidRDefault="00F511A9" w:rsidP="0066555D">
            <w:pPr>
              <w:pStyle w:val="ECVContactDetails0"/>
              <w:rPr>
                <w:color w:val="auto"/>
                <w:lang w:val="lv-LV"/>
              </w:rPr>
            </w:pPr>
            <w:r w:rsidRPr="003928A5">
              <w:rPr>
                <w:noProof/>
                <w:lang w:val="lv-LV" w:eastAsia="lv-LV" w:bidi="ar-SA"/>
              </w:rPr>
              <w:drawing>
                <wp:anchor distT="0" distB="0" distL="0" distR="71755" simplePos="0" relativeHeight="251656704" behindDoc="0" locked="0" layoutInCell="1" allowOverlap="1">
                  <wp:simplePos x="0" y="0"/>
                  <wp:positionH relativeFrom="column">
                    <wp:posOffset>0</wp:posOffset>
                  </wp:positionH>
                  <wp:positionV relativeFrom="paragraph">
                    <wp:posOffset>0</wp:posOffset>
                  </wp:positionV>
                  <wp:extent cx="123825" cy="143510"/>
                  <wp:effectExtent l="0" t="0" r="9525" b="8890"/>
                  <wp:wrapSquare wrapText="bothSides"/>
                  <wp:docPr id="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80184" w:rsidRPr="003928A5">
              <w:rPr>
                <w:lang w:val="lv-LV"/>
              </w:rPr>
              <w:t xml:space="preserve"> </w:t>
            </w:r>
            <w:r w:rsidR="0066555D" w:rsidRPr="003928A5">
              <w:rPr>
                <w:color w:val="auto"/>
                <w:lang w:val="lv-LV"/>
              </w:rPr>
              <w:t>Čiekurkalna 1.līnija 9-2</w:t>
            </w:r>
            <w:r w:rsidR="00DC3B0C" w:rsidRPr="003928A5">
              <w:rPr>
                <w:color w:val="auto"/>
                <w:lang w:val="lv-LV"/>
              </w:rPr>
              <w:t>, LV-</w:t>
            </w:r>
            <w:r w:rsidR="0066555D" w:rsidRPr="003928A5">
              <w:rPr>
                <w:color w:val="auto"/>
                <w:lang w:val="lv-LV"/>
              </w:rPr>
              <w:t>1026</w:t>
            </w:r>
            <w:r w:rsidR="00DC3B0C" w:rsidRPr="003928A5">
              <w:rPr>
                <w:color w:val="auto"/>
                <w:lang w:val="lv-LV"/>
              </w:rPr>
              <w:t>, Latvija</w:t>
            </w:r>
            <w:r w:rsidR="00580184" w:rsidRPr="003928A5">
              <w:rPr>
                <w:color w:val="auto"/>
                <w:lang w:val="lv-LV"/>
              </w:rPr>
              <w:t xml:space="preserve"> </w:t>
            </w:r>
          </w:p>
        </w:tc>
      </w:tr>
      <w:tr w:rsidR="00580184" w:rsidRPr="003928A5">
        <w:trPr>
          <w:cantSplit/>
          <w:trHeight w:val="340"/>
        </w:trPr>
        <w:tc>
          <w:tcPr>
            <w:tcW w:w="2834" w:type="dxa"/>
            <w:vMerge/>
            <w:shd w:val="clear" w:color="auto" w:fill="auto"/>
          </w:tcPr>
          <w:p w:rsidR="00580184" w:rsidRPr="003928A5" w:rsidRDefault="00580184">
            <w:pPr>
              <w:pStyle w:val="Parastais"/>
              <w:rPr>
                <w:lang w:val="lv-LV"/>
              </w:rPr>
            </w:pPr>
          </w:p>
        </w:tc>
        <w:tc>
          <w:tcPr>
            <w:tcW w:w="7541" w:type="dxa"/>
            <w:shd w:val="clear" w:color="auto" w:fill="auto"/>
          </w:tcPr>
          <w:p w:rsidR="00580184" w:rsidRPr="003928A5" w:rsidRDefault="00F511A9" w:rsidP="008D127F">
            <w:pPr>
              <w:pStyle w:val="ECVContactDetails0"/>
              <w:tabs>
                <w:tab w:val="right" w:pos="8218"/>
              </w:tabs>
              <w:rPr>
                <w:lang w:val="lv-LV"/>
              </w:rPr>
            </w:pPr>
            <w:r w:rsidRPr="003928A5">
              <w:rPr>
                <w:noProof/>
                <w:lang w:val="lv-LV" w:eastAsia="lv-LV" w:bidi="ar-SA"/>
              </w:rPr>
              <w:drawing>
                <wp:anchor distT="0" distB="0" distL="0" distR="71755" simplePos="0" relativeHeight="251658752" behindDoc="0" locked="0" layoutInCell="1" allowOverlap="1">
                  <wp:simplePos x="0" y="0"/>
                  <wp:positionH relativeFrom="column">
                    <wp:posOffset>0</wp:posOffset>
                  </wp:positionH>
                  <wp:positionV relativeFrom="paragraph">
                    <wp:posOffset>0</wp:posOffset>
                  </wp:positionV>
                  <wp:extent cx="125730" cy="128905"/>
                  <wp:effectExtent l="0" t="0" r="7620" b="4445"/>
                  <wp:wrapSquare wrapText="bothSides"/>
                  <wp:docPr id="1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928A5">
              <w:rPr>
                <w:noProof/>
                <w:lang w:val="lv-LV" w:eastAsia="lv-LV" w:bidi="ar-SA"/>
              </w:rPr>
              <w:drawing>
                <wp:inline distT="0" distB="0" distL="0" distR="0">
                  <wp:extent cx="124460" cy="131445"/>
                  <wp:effectExtent l="0" t="0" r="8890" b="1905"/>
                  <wp:docPr id="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solidFill>
                            <a:srgbClr val="FFFFFF"/>
                          </a:solidFill>
                          <a:ln>
                            <a:noFill/>
                          </a:ln>
                        </pic:spPr>
                      </pic:pic>
                    </a:graphicData>
                  </a:graphic>
                </wp:inline>
              </w:drawing>
            </w:r>
            <w:r w:rsidR="00580184" w:rsidRPr="003928A5">
              <w:rPr>
                <w:lang w:val="lv-LV"/>
              </w:rPr>
              <w:t xml:space="preserve"> </w:t>
            </w:r>
            <w:r w:rsidR="00DC3B0C" w:rsidRPr="003928A5">
              <w:rPr>
                <w:color w:val="auto"/>
                <w:lang w:val="lv-LV"/>
              </w:rPr>
              <w:t>+ 371 29</w:t>
            </w:r>
            <w:r w:rsidR="008D127F" w:rsidRPr="003928A5">
              <w:rPr>
                <w:color w:val="auto"/>
                <w:lang w:val="lv-LV"/>
              </w:rPr>
              <w:t>615102</w:t>
            </w:r>
            <w:r w:rsidR="00580184" w:rsidRPr="003928A5">
              <w:rPr>
                <w:rStyle w:val="ECVContactDetails"/>
                <w:lang w:val="lv-LV"/>
              </w:rPr>
              <w:t xml:space="preserve">    </w:t>
            </w:r>
            <w:r w:rsidR="00580184" w:rsidRPr="003928A5">
              <w:rPr>
                <w:lang w:val="lv-LV"/>
              </w:rPr>
              <w:t xml:space="preserve">   </w:t>
            </w:r>
          </w:p>
        </w:tc>
      </w:tr>
      <w:tr w:rsidR="00580184" w:rsidRPr="003928A5">
        <w:trPr>
          <w:cantSplit/>
          <w:trHeight w:val="340"/>
        </w:trPr>
        <w:tc>
          <w:tcPr>
            <w:tcW w:w="2834" w:type="dxa"/>
            <w:vMerge/>
            <w:shd w:val="clear" w:color="auto" w:fill="auto"/>
          </w:tcPr>
          <w:p w:rsidR="00580184" w:rsidRPr="003928A5" w:rsidRDefault="00580184">
            <w:pPr>
              <w:pStyle w:val="Parastais"/>
              <w:rPr>
                <w:lang w:val="lv-LV"/>
              </w:rPr>
            </w:pPr>
          </w:p>
        </w:tc>
        <w:tc>
          <w:tcPr>
            <w:tcW w:w="7541" w:type="dxa"/>
            <w:shd w:val="clear" w:color="auto" w:fill="auto"/>
            <w:vAlign w:val="center"/>
          </w:tcPr>
          <w:p w:rsidR="00580184" w:rsidRPr="003928A5" w:rsidRDefault="00F511A9" w:rsidP="008D127F">
            <w:pPr>
              <w:pStyle w:val="ECVContactDetails0"/>
              <w:rPr>
                <w:lang w:val="lv-LV"/>
              </w:rPr>
            </w:pPr>
            <w:r w:rsidRPr="003928A5">
              <w:rPr>
                <w:noProof/>
                <w:lang w:val="lv-LV" w:eastAsia="lv-LV" w:bidi="ar-SA"/>
              </w:rPr>
              <w:drawing>
                <wp:anchor distT="0" distB="0" distL="0" distR="71755" simplePos="0" relativeHeight="251657728" behindDoc="0" locked="0" layoutInCell="1" allowOverlap="1">
                  <wp:simplePos x="0" y="0"/>
                  <wp:positionH relativeFrom="column">
                    <wp:posOffset>0</wp:posOffset>
                  </wp:positionH>
                  <wp:positionV relativeFrom="paragraph">
                    <wp:posOffset>0</wp:posOffset>
                  </wp:positionV>
                  <wp:extent cx="126365" cy="144145"/>
                  <wp:effectExtent l="0" t="0" r="6985" b="8255"/>
                  <wp:wrapSquare wrapText="bothSides"/>
                  <wp:docPr id="9"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80184" w:rsidRPr="003928A5">
              <w:rPr>
                <w:lang w:val="lv-LV"/>
              </w:rPr>
              <w:t xml:space="preserve"> </w:t>
            </w:r>
            <w:hyperlink r:id="rId11" w:history="1">
              <w:r w:rsidR="008D127F" w:rsidRPr="003928A5">
                <w:rPr>
                  <w:rStyle w:val="Hyperlink"/>
                  <w:lang w:val="lv-LV"/>
                </w:rPr>
                <w:t>normunds.grubis@vp.gov.lv</w:t>
              </w:r>
            </w:hyperlink>
          </w:p>
        </w:tc>
      </w:tr>
      <w:tr w:rsidR="00580184" w:rsidRPr="003928A5">
        <w:trPr>
          <w:cantSplit/>
          <w:trHeight w:val="397"/>
        </w:trPr>
        <w:tc>
          <w:tcPr>
            <w:tcW w:w="2834" w:type="dxa"/>
            <w:vMerge/>
            <w:shd w:val="clear" w:color="auto" w:fill="auto"/>
          </w:tcPr>
          <w:p w:rsidR="00580184" w:rsidRPr="003928A5" w:rsidRDefault="00580184">
            <w:pPr>
              <w:pStyle w:val="Parastais"/>
              <w:rPr>
                <w:lang w:val="lv-LV"/>
              </w:rPr>
            </w:pPr>
          </w:p>
        </w:tc>
        <w:tc>
          <w:tcPr>
            <w:tcW w:w="7541" w:type="dxa"/>
            <w:shd w:val="clear" w:color="auto" w:fill="auto"/>
            <w:vAlign w:val="center"/>
          </w:tcPr>
          <w:p w:rsidR="00580184" w:rsidRPr="003928A5" w:rsidRDefault="00580184" w:rsidP="00DC3B0C">
            <w:pPr>
              <w:pStyle w:val="ECVGenderRow"/>
              <w:rPr>
                <w:lang w:val="lv-LV"/>
              </w:rPr>
            </w:pPr>
            <w:r w:rsidRPr="003928A5">
              <w:rPr>
                <w:rStyle w:val="ECVHeadingContactDetails"/>
                <w:lang w:val="lv-LV"/>
              </w:rPr>
              <w:t>Dzimums</w:t>
            </w:r>
            <w:r w:rsidRPr="003928A5">
              <w:rPr>
                <w:lang w:val="lv-LV"/>
              </w:rPr>
              <w:t xml:space="preserve"> </w:t>
            </w:r>
            <w:r w:rsidR="00DC3B0C" w:rsidRPr="003928A5">
              <w:rPr>
                <w:rStyle w:val="ECVContactDetails"/>
                <w:color w:val="auto"/>
                <w:lang w:val="lv-LV"/>
              </w:rPr>
              <w:t>vīrietis</w:t>
            </w:r>
            <w:r w:rsidR="00DC3B0C" w:rsidRPr="003928A5">
              <w:rPr>
                <w:rStyle w:val="ECVContactDetails"/>
                <w:lang w:val="lv-LV"/>
              </w:rPr>
              <w:t xml:space="preserve"> </w:t>
            </w:r>
            <w:r w:rsidRPr="003928A5">
              <w:rPr>
                <w:rStyle w:val="ECVHeadingContactDetails"/>
                <w:lang w:val="lv-LV"/>
              </w:rPr>
              <w:t>| Dzimšanas datums</w:t>
            </w:r>
            <w:r w:rsidRPr="003928A5">
              <w:rPr>
                <w:lang w:val="lv-LV"/>
              </w:rPr>
              <w:t xml:space="preserve"> </w:t>
            </w:r>
            <w:r w:rsidR="000E67BD" w:rsidRPr="003928A5">
              <w:rPr>
                <w:rStyle w:val="ECVContactDetails"/>
                <w:color w:val="auto"/>
                <w:lang w:val="lv-LV"/>
              </w:rPr>
              <w:t>09.0</w:t>
            </w:r>
            <w:r w:rsidR="00DC3B0C" w:rsidRPr="003928A5">
              <w:rPr>
                <w:rStyle w:val="ECVContactDetails"/>
                <w:color w:val="auto"/>
                <w:lang w:val="lv-LV"/>
              </w:rPr>
              <w:t>2.1973</w:t>
            </w:r>
            <w:r w:rsidR="00435813" w:rsidRPr="003928A5">
              <w:rPr>
                <w:rStyle w:val="ECVContactDetails"/>
                <w:color w:val="auto"/>
                <w:lang w:val="lv-LV"/>
              </w:rPr>
              <w:t>.</w:t>
            </w:r>
            <w:r w:rsidRPr="003928A5">
              <w:rPr>
                <w:lang w:val="lv-LV"/>
              </w:rPr>
              <w:t xml:space="preserve"> </w:t>
            </w:r>
            <w:r w:rsidRPr="003928A5">
              <w:rPr>
                <w:rStyle w:val="ECVHeadingContactDetails"/>
                <w:lang w:val="lv-LV"/>
              </w:rPr>
              <w:t>| Pilsonība</w:t>
            </w:r>
            <w:r w:rsidRPr="003928A5">
              <w:rPr>
                <w:lang w:val="lv-LV"/>
              </w:rPr>
              <w:t xml:space="preserve"> </w:t>
            </w:r>
            <w:r w:rsidR="00DC3B0C" w:rsidRPr="003928A5">
              <w:rPr>
                <w:rStyle w:val="ECVContactDetails"/>
                <w:color w:val="auto"/>
                <w:lang w:val="lv-LV"/>
              </w:rPr>
              <w:t>Latvijas</w:t>
            </w:r>
          </w:p>
        </w:tc>
      </w:tr>
    </w:tbl>
    <w:p w:rsidR="00580184" w:rsidRPr="003928A5" w:rsidRDefault="00580184">
      <w:pPr>
        <w:pStyle w:val="ECVText"/>
        <w:rPr>
          <w:lang w:val="lv-LV"/>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580184" w:rsidRPr="003928A5">
        <w:trPr>
          <w:cantSplit/>
          <w:trHeight w:val="340"/>
        </w:trPr>
        <w:tc>
          <w:tcPr>
            <w:tcW w:w="2834" w:type="dxa"/>
            <w:shd w:val="clear" w:color="auto" w:fill="auto"/>
            <w:vAlign w:val="center"/>
          </w:tcPr>
          <w:p w:rsidR="00580184" w:rsidRPr="003928A5" w:rsidRDefault="00580184">
            <w:pPr>
              <w:pStyle w:val="ECVLeftHeading"/>
              <w:rPr>
                <w:lang w:val="lv-LV"/>
              </w:rPr>
            </w:pPr>
          </w:p>
        </w:tc>
        <w:tc>
          <w:tcPr>
            <w:tcW w:w="7541" w:type="dxa"/>
            <w:shd w:val="clear" w:color="auto" w:fill="auto"/>
            <w:vAlign w:val="center"/>
          </w:tcPr>
          <w:p w:rsidR="00580184" w:rsidRPr="003928A5" w:rsidRDefault="00580184">
            <w:pPr>
              <w:pStyle w:val="ECVNameField"/>
              <w:rPr>
                <w:lang w:val="lv-LV"/>
              </w:rPr>
            </w:pPr>
          </w:p>
        </w:tc>
      </w:tr>
    </w:tbl>
    <w:p w:rsidR="00580184" w:rsidRPr="003928A5" w:rsidRDefault="00580184">
      <w:pPr>
        <w:pStyle w:val="ECVText"/>
        <w:rPr>
          <w:lang w:val="lv-LV"/>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580184" w:rsidRPr="003928A5">
        <w:trPr>
          <w:trHeight w:val="170"/>
        </w:trPr>
        <w:tc>
          <w:tcPr>
            <w:tcW w:w="2835" w:type="dxa"/>
            <w:shd w:val="clear" w:color="auto" w:fill="auto"/>
          </w:tcPr>
          <w:p w:rsidR="00580184" w:rsidRPr="003928A5" w:rsidRDefault="00580184">
            <w:pPr>
              <w:pStyle w:val="ECVLeftHeading"/>
              <w:rPr>
                <w:b/>
                <w:color w:val="auto"/>
                <w:lang w:val="lv-LV"/>
              </w:rPr>
            </w:pPr>
            <w:r w:rsidRPr="003928A5">
              <w:rPr>
                <w:b/>
                <w:caps w:val="0"/>
                <w:color w:val="auto"/>
                <w:lang w:val="lv-LV"/>
              </w:rPr>
              <w:t>DARBA PIEREDZE</w:t>
            </w:r>
          </w:p>
        </w:tc>
        <w:tc>
          <w:tcPr>
            <w:tcW w:w="7540" w:type="dxa"/>
            <w:shd w:val="clear" w:color="auto" w:fill="auto"/>
            <w:vAlign w:val="bottom"/>
          </w:tcPr>
          <w:p w:rsidR="00580184" w:rsidRPr="003928A5" w:rsidRDefault="00F511A9">
            <w:pPr>
              <w:pStyle w:val="ECVBlueBox"/>
              <w:rPr>
                <w:lang w:val="lv-LV"/>
              </w:rPr>
            </w:pPr>
            <w:r w:rsidRPr="003928A5">
              <w:rPr>
                <w:noProof/>
                <w:lang w:val="lv-LV" w:eastAsia="lv-LV" w:bidi="ar-SA"/>
              </w:rPr>
              <w:drawing>
                <wp:inline distT="0" distB="0" distL="0" distR="0">
                  <wp:extent cx="4791710" cy="87630"/>
                  <wp:effectExtent l="0" t="0" r="8890" b="7620"/>
                  <wp:docPr id="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91710" cy="87630"/>
                          </a:xfrm>
                          <a:prstGeom prst="rect">
                            <a:avLst/>
                          </a:prstGeom>
                          <a:solidFill>
                            <a:srgbClr val="FFFFFF"/>
                          </a:solidFill>
                          <a:ln>
                            <a:noFill/>
                          </a:ln>
                        </pic:spPr>
                      </pic:pic>
                    </a:graphicData>
                  </a:graphic>
                </wp:inline>
              </w:drawing>
            </w:r>
            <w:r w:rsidR="00580184" w:rsidRPr="003928A5">
              <w:rPr>
                <w:lang w:val="lv-LV"/>
              </w:rPr>
              <w:t xml:space="preserve"> </w:t>
            </w:r>
          </w:p>
        </w:tc>
      </w:tr>
    </w:tbl>
    <w:p w:rsidR="00580184" w:rsidRPr="003928A5" w:rsidRDefault="00580184">
      <w:pPr>
        <w:pStyle w:val="ECVComments"/>
        <w:rPr>
          <w:lang w:val="lv-LV"/>
        </w:rPr>
      </w:pPr>
    </w:p>
    <w:p w:rsidR="00AC7268" w:rsidRPr="003928A5" w:rsidRDefault="006C7CB4" w:rsidP="006C7CB4">
      <w:pPr>
        <w:pStyle w:val="ECVComments"/>
        <w:jc w:val="left"/>
        <w:rPr>
          <w:b/>
          <w:color w:val="auto"/>
          <w:sz w:val="18"/>
          <w:szCs w:val="18"/>
          <w:lang w:val="lv-LV"/>
        </w:rPr>
      </w:pPr>
      <w:r w:rsidRPr="003928A5">
        <w:rPr>
          <w:sz w:val="18"/>
          <w:szCs w:val="18"/>
          <w:lang w:val="lv-LV"/>
        </w:rPr>
        <w:tab/>
        <w:t xml:space="preserve">          </w:t>
      </w:r>
      <w:r w:rsidRPr="003928A5">
        <w:rPr>
          <w:b/>
          <w:color w:val="auto"/>
          <w:sz w:val="18"/>
          <w:szCs w:val="18"/>
          <w:lang w:val="lv-LV"/>
        </w:rPr>
        <w:t>01/2021 – šodiena</w:t>
      </w:r>
      <w:r w:rsidRPr="003928A5">
        <w:rPr>
          <w:b/>
          <w:color w:val="auto"/>
          <w:sz w:val="18"/>
          <w:szCs w:val="18"/>
          <w:lang w:val="lv-LV"/>
        </w:rPr>
        <w:tab/>
      </w:r>
      <w:r w:rsidR="00FF35F3">
        <w:rPr>
          <w:b/>
          <w:color w:val="auto"/>
          <w:sz w:val="18"/>
          <w:szCs w:val="18"/>
          <w:lang w:val="lv-LV"/>
        </w:rPr>
        <w:t xml:space="preserve">Valsts policijas priekšnieka vietnieks, </w:t>
      </w:r>
      <w:r w:rsidRPr="003928A5">
        <w:rPr>
          <w:b/>
          <w:color w:val="auto"/>
          <w:sz w:val="18"/>
          <w:szCs w:val="18"/>
          <w:lang w:val="lv-LV"/>
        </w:rPr>
        <w:t xml:space="preserve">Pārvaldes priekšnieks </w:t>
      </w:r>
    </w:p>
    <w:p w:rsidR="006C7CB4" w:rsidRPr="003928A5" w:rsidRDefault="006C7CB4" w:rsidP="006C7CB4">
      <w:pPr>
        <w:pStyle w:val="ECVComments"/>
        <w:ind w:left="2127" w:firstLine="709"/>
        <w:jc w:val="left"/>
        <w:rPr>
          <w:color w:val="auto"/>
          <w:sz w:val="18"/>
          <w:szCs w:val="18"/>
          <w:lang w:val="lv-LV"/>
        </w:rPr>
      </w:pPr>
      <w:r w:rsidRPr="003928A5">
        <w:rPr>
          <w:color w:val="auto"/>
          <w:sz w:val="18"/>
          <w:szCs w:val="18"/>
          <w:lang w:val="lv-LV"/>
        </w:rPr>
        <w:t>Valsts policijas Galvenās administratīvā pārvalde, Čiekurkalna 1.līnija 1, k-4, Rīga,  LV-1026, Latvija</w:t>
      </w:r>
    </w:p>
    <w:p w:rsidR="00BF6EA0" w:rsidRPr="003928A5" w:rsidRDefault="00BF6EA0" w:rsidP="006C7CB4">
      <w:pPr>
        <w:pStyle w:val="ECVComments"/>
        <w:ind w:left="2127" w:firstLine="709"/>
        <w:jc w:val="left"/>
        <w:rPr>
          <w:b/>
          <w:color w:val="auto"/>
          <w:sz w:val="18"/>
          <w:szCs w:val="18"/>
          <w:lang w:val="lv-LV"/>
        </w:rPr>
      </w:pPr>
    </w:p>
    <w:p w:rsidR="006C7CB4" w:rsidRDefault="00BF6EA0" w:rsidP="0066555D">
      <w:pPr>
        <w:pStyle w:val="ECVComments"/>
        <w:ind w:left="2835"/>
        <w:jc w:val="both"/>
        <w:rPr>
          <w:color w:val="auto"/>
          <w:lang w:val="lv-LV"/>
        </w:rPr>
      </w:pPr>
      <w:r w:rsidRPr="003928A5">
        <w:rPr>
          <w:rFonts w:cs="Arial"/>
          <w:b/>
          <w:color w:val="auto"/>
          <w:lang w:val="lv-LV"/>
        </w:rPr>
        <w:t>▪</w:t>
      </w:r>
      <w:r w:rsidRPr="003928A5">
        <w:rPr>
          <w:color w:val="auto"/>
          <w:lang w:val="lv-LV"/>
        </w:rPr>
        <w:t xml:space="preserve"> Iestādes darbības stratēģiskā plānošana un attīstība; saskaņota politikas plānošanas un novērtēšanas procesa īstenošana, starpt</w:t>
      </w:r>
      <w:r w:rsidR="00CE01B1" w:rsidRPr="003928A5">
        <w:rPr>
          <w:color w:val="auto"/>
          <w:lang w:val="lv-LV"/>
        </w:rPr>
        <w:t>a</w:t>
      </w:r>
      <w:r w:rsidRPr="003928A5">
        <w:rPr>
          <w:color w:val="auto"/>
          <w:lang w:val="lv-LV"/>
        </w:rPr>
        <w:t>utiskās sadarbības organizēšana</w:t>
      </w:r>
      <w:r w:rsidR="00CE01B1" w:rsidRPr="003928A5">
        <w:rPr>
          <w:color w:val="auto"/>
          <w:lang w:val="lv-LV"/>
        </w:rPr>
        <w:t xml:space="preserve"> un Valsts policijas interešu pārstāvība ES un citās ārvalstu institūcijās,  ES fondu un īpašo programmu, attīstības sadarbības programmu un divpusējo un daudzpusējo finanšu instrumentu projektu izstrāde un īstenošana, dokumentu pārvaldības nodrošināšana, Valsts policijas struktūrvienību materiāltehniskās mantiskās apgādes </w:t>
      </w:r>
      <w:r w:rsidR="00CE01B1" w:rsidRPr="003928A5">
        <w:rPr>
          <w:color w:val="auto"/>
          <w:szCs w:val="16"/>
          <w:lang w:val="lv-LV"/>
        </w:rPr>
        <w:t>plānošana un nodrošināšana u</w:t>
      </w:r>
      <w:r w:rsidR="00CE01B1" w:rsidRPr="003928A5">
        <w:rPr>
          <w:color w:val="auto"/>
          <w:lang w:val="lv-LV"/>
        </w:rPr>
        <w:t xml:space="preserve">.c. </w:t>
      </w:r>
    </w:p>
    <w:p w:rsidR="003015BD" w:rsidRPr="003928A5" w:rsidRDefault="003015BD" w:rsidP="0066555D">
      <w:pPr>
        <w:pStyle w:val="ECVComments"/>
        <w:ind w:left="2835"/>
        <w:jc w:val="both"/>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AC7268" w:rsidRPr="003928A5" w:rsidTr="00CA6E6C">
        <w:trPr>
          <w:cantSplit/>
          <w:trHeight w:val="771"/>
        </w:trPr>
        <w:tc>
          <w:tcPr>
            <w:tcW w:w="2834" w:type="dxa"/>
            <w:vMerge w:val="restart"/>
            <w:shd w:val="clear" w:color="auto" w:fill="auto"/>
          </w:tcPr>
          <w:p w:rsidR="00AC7268" w:rsidRPr="003928A5" w:rsidRDefault="00AC7268" w:rsidP="00264B21">
            <w:pPr>
              <w:pStyle w:val="ECVDate"/>
              <w:rPr>
                <w:lang w:val="lv-LV"/>
              </w:rPr>
            </w:pPr>
          </w:p>
          <w:p w:rsidR="00AC7268" w:rsidRPr="003928A5" w:rsidRDefault="00AC7268" w:rsidP="00264B21">
            <w:pPr>
              <w:pStyle w:val="ECVDate"/>
              <w:rPr>
                <w:lang w:val="lv-LV"/>
              </w:rPr>
            </w:pPr>
          </w:p>
          <w:p w:rsidR="00BF6EA0" w:rsidRPr="003928A5" w:rsidRDefault="00BF6EA0" w:rsidP="0011488B">
            <w:pPr>
              <w:pStyle w:val="ECVDate"/>
              <w:rPr>
                <w:b/>
                <w:color w:val="auto"/>
                <w:lang w:val="lv-LV"/>
              </w:rPr>
            </w:pPr>
          </w:p>
          <w:p w:rsidR="00AC7268" w:rsidRPr="003928A5" w:rsidRDefault="0011488B" w:rsidP="0011488B">
            <w:pPr>
              <w:pStyle w:val="ECVDate"/>
              <w:rPr>
                <w:b/>
                <w:color w:val="auto"/>
                <w:lang w:val="lv-LV"/>
              </w:rPr>
            </w:pPr>
            <w:r w:rsidRPr="003928A5">
              <w:rPr>
                <w:b/>
                <w:color w:val="auto"/>
                <w:lang w:val="lv-LV"/>
              </w:rPr>
              <w:t>0</w:t>
            </w:r>
            <w:r w:rsidR="00E31028" w:rsidRPr="003928A5">
              <w:rPr>
                <w:b/>
                <w:color w:val="auto"/>
                <w:lang w:val="lv-LV"/>
              </w:rPr>
              <w:t>2</w:t>
            </w:r>
            <w:r w:rsidR="00AC7268" w:rsidRPr="003928A5">
              <w:rPr>
                <w:b/>
                <w:color w:val="auto"/>
                <w:lang w:val="lv-LV"/>
              </w:rPr>
              <w:t>/201</w:t>
            </w:r>
            <w:r w:rsidRPr="003928A5">
              <w:rPr>
                <w:b/>
                <w:color w:val="auto"/>
                <w:lang w:val="lv-LV"/>
              </w:rPr>
              <w:t>8</w:t>
            </w:r>
            <w:r w:rsidR="00AC7268" w:rsidRPr="003928A5">
              <w:rPr>
                <w:b/>
                <w:color w:val="auto"/>
                <w:lang w:val="lv-LV"/>
              </w:rPr>
              <w:t xml:space="preserve"> – </w:t>
            </w:r>
            <w:r w:rsidR="006C7CB4" w:rsidRPr="003928A5">
              <w:rPr>
                <w:b/>
                <w:color w:val="auto"/>
                <w:lang w:val="lv-LV"/>
              </w:rPr>
              <w:t>12/2020</w:t>
            </w:r>
          </w:p>
        </w:tc>
        <w:tc>
          <w:tcPr>
            <w:tcW w:w="7541" w:type="dxa"/>
            <w:shd w:val="clear" w:color="auto" w:fill="auto"/>
          </w:tcPr>
          <w:p w:rsidR="00AC7268" w:rsidRPr="003928A5" w:rsidRDefault="00CE01B1" w:rsidP="00264B21">
            <w:pPr>
              <w:pStyle w:val="ECVSubSectionHeading"/>
              <w:rPr>
                <w:lang w:val="lv-LV"/>
              </w:rPr>
            </w:pPr>
            <w:r w:rsidRPr="003928A5">
              <w:rPr>
                <w:rStyle w:val="ECVHeadingBusinessSector"/>
                <w:color w:val="auto"/>
                <w:lang w:val="lv-LV"/>
              </w:rPr>
              <w:t>Nozare:</w:t>
            </w:r>
            <w:r w:rsidRPr="003928A5">
              <w:rPr>
                <w:color w:val="auto"/>
                <w:lang w:val="lv-LV"/>
              </w:rPr>
              <w:t xml:space="preserve"> </w:t>
            </w:r>
            <w:r w:rsidRPr="003928A5">
              <w:rPr>
                <w:rStyle w:val="ECVContactDetails"/>
                <w:color w:val="auto"/>
                <w:lang w:val="lv-LV"/>
              </w:rPr>
              <w:t xml:space="preserve"> iekšējā drošība</w:t>
            </w:r>
          </w:p>
          <w:p w:rsidR="00BF6EA0" w:rsidRPr="003928A5" w:rsidRDefault="00BF6EA0" w:rsidP="00264B21">
            <w:pPr>
              <w:pStyle w:val="ECVSubSectionHeading"/>
              <w:rPr>
                <w:lang w:val="lv-LV"/>
              </w:rPr>
            </w:pPr>
          </w:p>
          <w:p w:rsidR="00AC7268" w:rsidRPr="003928A5" w:rsidRDefault="00AC7268" w:rsidP="00264B21">
            <w:pPr>
              <w:pStyle w:val="ECVSubSectionHeading"/>
              <w:rPr>
                <w:lang w:val="lv-LV"/>
              </w:rPr>
            </w:pPr>
          </w:p>
          <w:p w:rsidR="00AC7268" w:rsidRPr="003928A5" w:rsidRDefault="00AC7268" w:rsidP="00264B21">
            <w:pPr>
              <w:pStyle w:val="ECVSubSectionHeading"/>
              <w:rPr>
                <w:b/>
                <w:color w:val="auto"/>
                <w:lang w:val="lv-LV"/>
              </w:rPr>
            </w:pPr>
            <w:r w:rsidRPr="003928A5">
              <w:rPr>
                <w:b/>
                <w:color w:val="auto"/>
                <w:lang w:val="lv-LV"/>
              </w:rPr>
              <w:t>Pārvaldes priekšnieka vietnieks</w:t>
            </w:r>
          </w:p>
        </w:tc>
      </w:tr>
      <w:tr w:rsidR="00AC7268" w:rsidRPr="003928A5" w:rsidTr="00CA6E6C">
        <w:trPr>
          <w:cantSplit/>
          <w:trHeight w:val="363"/>
        </w:trPr>
        <w:tc>
          <w:tcPr>
            <w:tcW w:w="2834" w:type="dxa"/>
            <w:vMerge/>
            <w:shd w:val="clear" w:color="auto" w:fill="auto"/>
          </w:tcPr>
          <w:p w:rsidR="00AC7268" w:rsidRPr="003928A5" w:rsidRDefault="00AC7268" w:rsidP="00264B21">
            <w:pPr>
              <w:pStyle w:val="Parastais"/>
              <w:rPr>
                <w:lang w:val="lv-LV"/>
              </w:rPr>
            </w:pPr>
          </w:p>
        </w:tc>
        <w:tc>
          <w:tcPr>
            <w:tcW w:w="7541" w:type="dxa"/>
            <w:shd w:val="clear" w:color="auto" w:fill="auto"/>
          </w:tcPr>
          <w:p w:rsidR="00AC7268" w:rsidRPr="003928A5" w:rsidRDefault="00AC7268" w:rsidP="00AC7268">
            <w:pPr>
              <w:pStyle w:val="ECVOrganisationDetails"/>
              <w:rPr>
                <w:color w:val="auto"/>
                <w:lang w:val="lv-LV"/>
              </w:rPr>
            </w:pPr>
            <w:r w:rsidRPr="003928A5">
              <w:rPr>
                <w:color w:val="auto"/>
                <w:lang w:val="lv-LV"/>
              </w:rPr>
              <w:t>Valsts policijas Galvenās administratīvā pārvalde, Čiekurkalna 1.līnija 1, k-4, Rīga,</w:t>
            </w:r>
            <w:r w:rsidR="00D164DA" w:rsidRPr="003928A5">
              <w:rPr>
                <w:color w:val="auto"/>
                <w:lang w:val="lv-LV"/>
              </w:rPr>
              <w:t xml:space="preserve"> </w:t>
            </w:r>
            <w:r w:rsidRPr="003928A5">
              <w:rPr>
                <w:color w:val="auto"/>
                <w:lang w:val="lv-LV"/>
              </w:rPr>
              <w:t xml:space="preserve"> LV-1026, Latvija</w:t>
            </w:r>
          </w:p>
        </w:tc>
      </w:tr>
      <w:tr w:rsidR="00AC7268" w:rsidRPr="003928A5" w:rsidTr="00CA6E6C">
        <w:trPr>
          <w:cantSplit/>
          <w:trHeight w:val="227"/>
        </w:trPr>
        <w:tc>
          <w:tcPr>
            <w:tcW w:w="2834" w:type="dxa"/>
            <w:vMerge/>
            <w:shd w:val="clear" w:color="auto" w:fill="auto"/>
          </w:tcPr>
          <w:p w:rsidR="00AC7268" w:rsidRPr="003928A5" w:rsidRDefault="00AC7268" w:rsidP="00264B21">
            <w:pPr>
              <w:pStyle w:val="Parastais"/>
              <w:rPr>
                <w:lang w:val="lv-LV"/>
              </w:rPr>
            </w:pPr>
          </w:p>
        </w:tc>
        <w:tc>
          <w:tcPr>
            <w:tcW w:w="7541" w:type="dxa"/>
            <w:shd w:val="clear" w:color="auto" w:fill="auto"/>
          </w:tcPr>
          <w:p w:rsidR="00AC7268" w:rsidRPr="003928A5" w:rsidRDefault="00802B32" w:rsidP="00D164DA">
            <w:pPr>
              <w:pStyle w:val="ECVSectionBullet"/>
              <w:numPr>
                <w:ilvl w:val="0"/>
                <w:numId w:val="2"/>
              </w:numPr>
              <w:jc w:val="both"/>
              <w:rPr>
                <w:color w:val="auto"/>
                <w:lang w:val="lv-LV"/>
              </w:rPr>
            </w:pPr>
            <w:r w:rsidRPr="003928A5">
              <w:rPr>
                <w:color w:val="auto"/>
                <w:lang w:val="lv-LV"/>
              </w:rPr>
              <w:t xml:space="preserve">Iestādes </w:t>
            </w:r>
            <w:r w:rsidR="00D164DA" w:rsidRPr="003928A5">
              <w:rPr>
                <w:color w:val="auto"/>
                <w:lang w:val="lv-LV"/>
              </w:rPr>
              <w:t xml:space="preserve">darbības </w:t>
            </w:r>
            <w:r w:rsidRPr="003928A5">
              <w:rPr>
                <w:color w:val="auto"/>
                <w:lang w:val="lv-LV"/>
              </w:rPr>
              <w:t xml:space="preserve">stratēģiskā plānošana un attīstība; Valsts pārvaldes reformu plāna 2020 realizācija iestādē; </w:t>
            </w:r>
            <w:r w:rsidRPr="003928A5">
              <w:rPr>
                <w:color w:val="auto"/>
                <w:szCs w:val="28"/>
                <w:lang w:val="lv-LV"/>
              </w:rPr>
              <w:t xml:space="preserve"> dalība Valsts policijas, Iekšlietu ministrijas, starpministriju u.c. darba grupās un sanāksmēs (iestādes stratēģiskie jautājumi); iekšējās kontroles sistēmas izveide, uzraudzība un uzlabošana iestādē.</w:t>
            </w:r>
            <w:r w:rsidRPr="003928A5">
              <w:rPr>
                <w:color w:val="auto"/>
                <w:lang w:val="lv-LV"/>
              </w:rPr>
              <w:t xml:space="preserve">  </w:t>
            </w:r>
          </w:p>
        </w:tc>
      </w:tr>
      <w:tr w:rsidR="00AC7268" w:rsidRPr="003928A5" w:rsidTr="00CA6E6C">
        <w:trPr>
          <w:cantSplit/>
          <w:trHeight w:val="343"/>
        </w:trPr>
        <w:tc>
          <w:tcPr>
            <w:tcW w:w="2834" w:type="dxa"/>
            <w:vMerge/>
            <w:shd w:val="clear" w:color="auto" w:fill="auto"/>
          </w:tcPr>
          <w:p w:rsidR="00AC7268" w:rsidRPr="003928A5" w:rsidRDefault="00AC7268" w:rsidP="00264B21">
            <w:pPr>
              <w:pStyle w:val="Parastais"/>
              <w:rPr>
                <w:lang w:val="lv-LV"/>
              </w:rPr>
            </w:pPr>
          </w:p>
        </w:tc>
        <w:tc>
          <w:tcPr>
            <w:tcW w:w="7541" w:type="dxa"/>
            <w:shd w:val="clear" w:color="auto" w:fill="auto"/>
            <w:vAlign w:val="bottom"/>
          </w:tcPr>
          <w:p w:rsidR="00AC7268" w:rsidRPr="003928A5" w:rsidRDefault="00AC7268" w:rsidP="00CB278A">
            <w:pPr>
              <w:pStyle w:val="ECVBusinessSectorRow"/>
              <w:rPr>
                <w:color w:val="auto"/>
                <w:lang w:val="lv-LV"/>
              </w:rPr>
            </w:pPr>
            <w:r w:rsidRPr="003928A5">
              <w:rPr>
                <w:rStyle w:val="ECVHeadingBusinessSector"/>
                <w:color w:val="auto"/>
                <w:lang w:val="lv-LV"/>
              </w:rPr>
              <w:t>Nozare</w:t>
            </w:r>
            <w:r w:rsidR="00802B32" w:rsidRPr="003928A5">
              <w:rPr>
                <w:rStyle w:val="ECVHeadingBusinessSector"/>
                <w:color w:val="auto"/>
                <w:lang w:val="lv-LV"/>
              </w:rPr>
              <w:t>:</w:t>
            </w:r>
            <w:r w:rsidRPr="003928A5">
              <w:rPr>
                <w:color w:val="auto"/>
                <w:lang w:val="lv-LV"/>
              </w:rPr>
              <w:t xml:space="preserve"> </w:t>
            </w:r>
            <w:r w:rsidRPr="003928A5">
              <w:rPr>
                <w:rStyle w:val="ECVContactDetails"/>
                <w:color w:val="auto"/>
                <w:lang w:val="lv-LV"/>
              </w:rPr>
              <w:t xml:space="preserve"> iekšējā drošība</w:t>
            </w:r>
          </w:p>
        </w:tc>
      </w:tr>
    </w:tbl>
    <w:p w:rsidR="00AC7268" w:rsidRPr="003928A5" w:rsidRDefault="00AC7268">
      <w:pPr>
        <w:pStyle w:val="ECVComments"/>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AC7268" w:rsidRPr="003928A5">
        <w:trPr>
          <w:cantSplit/>
        </w:trPr>
        <w:tc>
          <w:tcPr>
            <w:tcW w:w="2834" w:type="dxa"/>
            <w:vMerge w:val="restart"/>
            <w:shd w:val="clear" w:color="auto" w:fill="auto"/>
          </w:tcPr>
          <w:p w:rsidR="00AC7268" w:rsidRPr="003928A5" w:rsidRDefault="00AC7268" w:rsidP="00AC7268">
            <w:pPr>
              <w:pStyle w:val="ECVDate"/>
              <w:rPr>
                <w:b/>
                <w:color w:val="auto"/>
                <w:lang w:val="lv-LV"/>
              </w:rPr>
            </w:pPr>
            <w:r w:rsidRPr="003928A5">
              <w:rPr>
                <w:b/>
                <w:color w:val="auto"/>
                <w:lang w:val="lv-LV"/>
              </w:rPr>
              <w:t>04/2010 – 01/2018</w:t>
            </w:r>
          </w:p>
        </w:tc>
        <w:tc>
          <w:tcPr>
            <w:tcW w:w="7541" w:type="dxa"/>
            <w:shd w:val="clear" w:color="auto" w:fill="auto"/>
          </w:tcPr>
          <w:p w:rsidR="00AC7268" w:rsidRPr="003928A5" w:rsidRDefault="00AC7268" w:rsidP="00AC7268">
            <w:pPr>
              <w:pStyle w:val="ECVSubSectionHeading"/>
              <w:rPr>
                <w:b/>
                <w:color w:val="auto"/>
                <w:lang w:val="lv-LV"/>
              </w:rPr>
            </w:pPr>
            <w:r w:rsidRPr="003928A5">
              <w:rPr>
                <w:b/>
                <w:color w:val="auto"/>
                <w:lang w:val="lv-LV"/>
              </w:rPr>
              <w:t>Pārvaldes priekšnieks</w:t>
            </w:r>
          </w:p>
        </w:tc>
      </w:tr>
      <w:tr w:rsidR="00AC7268" w:rsidRPr="003928A5">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AC7268" w:rsidP="00AC7268">
            <w:pPr>
              <w:pStyle w:val="ECVOrganisationDetails"/>
              <w:rPr>
                <w:color w:val="auto"/>
                <w:lang w:val="lv-LV"/>
              </w:rPr>
            </w:pPr>
            <w:r w:rsidRPr="003928A5">
              <w:rPr>
                <w:color w:val="auto"/>
                <w:lang w:val="lv-LV"/>
              </w:rPr>
              <w:t>Valsts policijas Kurzemes reģiona pārvalde, Bāriņu iela 3, Liepāja, LV-3401, Latvija</w:t>
            </w:r>
          </w:p>
        </w:tc>
      </w:tr>
      <w:tr w:rsidR="00AC7268" w:rsidRPr="003928A5">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227963" w:rsidP="00227963">
            <w:pPr>
              <w:pStyle w:val="ECVSectionBullet"/>
              <w:numPr>
                <w:ilvl w:val="0"/>
                <w:numId w:val="2"/>
              </w:numPr>
              <w:jc w:val="both"/>
              <w:rPr>
                <w:color w:val="auto"/>
                <w:lang w:val="lv-LV"/>
              </w:rPr>
            </w:pPr>
            <w:r w:rsidRPr="003928A5">
              <w:rPr>
                <w:color w:val="auto"/>
                <w:lang w:val="lv-LV"/>
              </w:rPr>
              <w:t>Pārvaldes un tai pakļauto struktūrvienību darbības organizēšana, koordinēšana un kontrole; darba organizācijas un darbības prioritāro virzienu noteikšana; Pārvaldes finansiālās un saimnieciskās darbības organizēšana un kontrole; operatīvās darbības subjekta amatpersonas un izmeklētāja tiešā priekšnieka amata pienākumu pildīšana; dalība normatīvo aktu projektu izstrādē; slepenības režīma un sevišķās lietvedības nodrošināšana.</w:t>
            </w:r>
          </w:p>
          <w:p w:rsidR="00A56195" w:rsidRPr="003928A5" w:rsidRDefault="00A56195" w:rsidP="00A56195">
            <w:pPr>
              <w:pStyle w:val="ECVSectionBullet"/>
              <w:ind w:left="113"/>
              <w:jc w:val="both"/>
              <w:rPr>
                <w:color w:val="auto"/>
                <w:lang w:val="lv-LV"/>
              </w:rPr>
            </w:pPr>
          </w:p>
        </w:tc>
      </w:tr>
      <w:tr w:rsidR="00AC7268" w:rsidRPr="003928A5">
        <w:trPr>
          <w:cantSplit/>
          <w:trHeight w:val="340"/>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vAlign w:val="bottom"/>
          </w:tcPr>
          <w:p w:rsidR="00AC7268" w:rsidRPr="003928A5" w:rsidRDefault="00AC7268" w:rsidP="00AC7268">
            <w:pPr>
              <w:pStyle w:val="ECVBusinessSectorRow"/>
              <w:rPr>
                <w:color w:val="auto"/>
                <w:lang w:val="lv-LV"/>
              </w:rPr>
            </w:pPr>
            <w:r w:rsidRPr="003928A5">
              <w:rPr>
                <w:rStyle w:val="ECVHeadingBusinessSector"/>
                <w:color w:val="auto"/>
                <w:lang w:val="lv-LV"/>
              </w:rPr>
              <w:t>Nozare</w:t>
            </w:r>
            <w:r w:rsidR="00C97425" w:rsidRPr="003928A5">
              <w:rPr>
                <w:color w:val="auto"/>
                <w:lang w:val="lv-LV"/>
              </w:rPr>
              <w:t xml:space="preserve">: </w:t>
            </w:r>
            <w:r w:rsidRPr="003928A5">
              <w:rPr>
                <w:rStyle w:val="ECVContactDetails"/>
                <w:color w:val="auto"/>
                <w:lang w:val="lv-LV"/>
              </w:rPr>
              <w:t xml:space="preserve"> iekšējā drošība</w:t>
            </w:r>
          </w:p>
          <w:p w:rsidR="00AC7268" w:rsidRPr="003928A5" w:rsidRDefault="00AC7268" w:rsidP="00AC7268">
            <w:pPr>
              <w:pStyle w:val="ECVBusinessSectorRow"/>
              <w:rPr>
                <w:color w:val="auto"/>
                <w:lang w:val="lv-LV"/>
              </w:rPr>
            </w:pPr>
          </w:p>
        </w:tc>
      </w:tr>
      <w:tr w:rsidR="00AC7268" w:rsidRPr="003928A5" w:rsidTr="00CE6B50">
        <w:trPr>
          <w:cantSplit/>
        </w:trPr>
        <w:tc>
          <w:tcPr>
            <w:tcW w:w="2834" w:type="dxa"/>
            <w:vMerge w:val="restart"/>
            <w:shd w:val="clear" w:color="auto" w:fill="auto"/>
          </w:tcPr>
          <w:p w:rsidR="00AC7268" w:rsidRPr="003928A5" w:rsidRDefault="00AC7268" w:rsidP="00AC7268">
            <w:pPr>
              <w:pStyle w:val="ECVDate"/>
              <w:rPr>
                <w:b/>
                <w:color w:val="auto"/>
                <w:lang w:val="lv-LV"/>
              </w:rPr>
            </w:pPr>
            <w:r w:rsidRPr="003928A5">
              <w:rPr>
                <w:b/>
                <w:color w:val="auto"/>
                <w:lang w:val="lv-LV"/>
              </w:rPr>
              <w:t>09/2009 – 03/2010</w:t>
            </w:r>
          </w:p>
        </w:tc>
        <w:tc>
          <w:tcPr>
            <w:tcW w:w="7541" w:type="dxa"/>
            <w:shd w:val="clear" w:color="auto" w:fill="auto"/>
          </w:tcPr>
          <w:p w:rsidR="00AC7268" w:rsidRPr="003928A5" w:rsidRDefault="00AC7268" w:rsidP="00AC7268">
            <w:pPr>
              <w:pStyle w:val="ECVSubSectionHeading"/>
              <w:rPr>
                <w:b/>
                <w:color w:val="auto"/>
                <w:lang w:val="lv-LV"/>
              </w:rPr>
            </w:pPr>
            <w:r w:rsidRPr="003928A5">
              <w:rPr>
                <w:b/>
                <w:color w:val="auto"/>
                <w:lang w:val="lv-LV"/>
              </w:rPr>
              <w:t>Iecirkņa priekšnieks</w:t>
            </w:r>
          </w:p>
        </w:tc>
      </w:tr>
      <w:tr w:rsidR="00AC7268" w:rsidRPr="003928A5" w:rsidTr="00CE6B50">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AC7268" w:rsidP="00AC7268">
            <w:pPr>
              <w:pStyle w:val="ECVOrganisationDetails"/>
              <w:jc w:val="both"/>
              <w:rPr>
                <w:color w:val="auto"/>
                <w:lang w:val="lv-LV"/>
              </w:rPr>
            </w:pPr>
            <w:r w:rsidRPr="003928A5">
              <w:rPr>
                <w:color w:val="auto"/>
                <w:lang w:val="lv-LV"/>
              </w:rPr>
              <w:t xml:space="preserve">Valsts policijas Kurzemes reģiona pārvaldes Talsu iecirknis, Akmeņu iela 5, Talsi, Talsu novads, LV-3201, Latvija </w:t>
            </w:r>
          </w:p>
        </w:tc>
      </w:tr>
      <w:tr w:rsidR="00AC7268" w:rsidRPr="003928A5" w:rsidTr="00CE6B50">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227963" w:rsidP="00227963">
            <w:pPr>
              <w:pStyle w:val="ECVSectionBullet"/>
              <w:numPr>
                <w:ilvl w:val="0"/>
                <w:numId w:val="2"/>
              </w:numPr>
              <w:jc w:val="both"/>
              <w:rPr>
                <w:color w:val="auto"/>
                <w:lang w:val="lv-LV"/>
              </w:rPr>
            </w:pPr>
            <w:r w:rsidRPr="003928A5">
              <w:rPr>
                <w:color w:val="auto"/>
                <w:lang w:val="lv-LV"/>
              </w:rPr>
              <w:t>Iecirkņa vispārējā vadība; iecirkņa un tā apakšvienību darbības organizēšana, koordinēšana, kontrole; prioritāro virzienu noteikšana; personāla darba organizēšana noziedzīgu nodarījumu novēršanā, atklāšanā, sabiedriskās kārtības nodrošināšanā; personālā profesionālās sagatavošanas un apmācības darba organizēšana.</w:t>
            </w:r>
          </w:p>
          <w:p w:rsidR="00A56195" w:rsidRPr="003928A5" w:rsidRDefault="00A56195" w:rsidP="00A56195">
            <w:pPr>
              <w:pStyle w:val="ECVSectionBullet"/>
              <w:ind w:left="113"/>
              <w:jc w:val="both"/>
              <w:rPr>
                <w:color w:val="auto"/>
                <w:lang w:val="lv-LV"/>
              </w:rPr>
            </w:pPr>
          </w:p>
        </w:tc>
      </w:tr>
      <w:tr w:rsidR="00AC7268" w:rsidRPr="003928A5" w:rsidTr="00CE6B50">
        <w:trPr>
          <w:cantSplit/>
          <w:trHeight w:val="340"/>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vAlign w:val="bottom"/>
          </w:tcPr>
          <w:p w:rsidR="00AC7268" w:rsidRPr="003928A5" w:rsidRDefault="00AC7268" w:rsidP="00AC7268">
            <w:pPr>
              <w:pStyle w:val="ECVBusinessSectorRow"/>
              <w:rPr>
                <w:color w:val="auto"/>
                <w:lang w:val="lv-LV"/>
              </w:rPr>
            </w:pPr>
            <w:r w:rsidRPr="003928A5">
              <w:rPr>
                <w:rStyle w:val="ECVHeadingBusinessSector"/>
                <w:color w:val="auto"/>
                <w:lang w:val="lv-LV"/>
              </w:rPr>
              <w:t>Nozare</w:t>
            </w:r>
            <w:r w:rsidR="00C97425" w:rsidRPr="003928A5">
              <w:rPr>
                <w:rStyle w:val="ECVHeadingBusinessSector"/>
                <w:color w:val="auto"/>
                <w:lang w:val="lv-LV"/>
              </w:rPr>
              <w:t>:</w:t>
            </w:r>
            <w:r w:rsidRPr="003928A5">
              <w:rPr>
                <w:color w:val="auto"/>
                <w:lang w:val="lv-LV"/>
              </w:rPr>
              <w:t xml:space="preserve"> </w:t>
            </w:r>
            <w:r w:rsidRPr="003928A5">
              <w:rPr>
                <w:rStyle w:val="ECVContactDetails"/>
                <w:color w:val="auto"/>
                <w:lang w:val="lv-LV"/>
              </w:rPr>
              <w:t xml:space="preserve"> iekšējā drošība</w:t>
            </w:r>
          </w:p>
          <w:p w:rsidR="00AC7268" w:rsidRPr="003928A5" w:rsidRDefault="00AC7268" w:rsidP="00AC7268">
            <w:pPr>
              <w:pStyle w:val="ECVBusinessSectorRow"/>
              <w:rPr>
                <w:color w:val="auto"/>
                <w:lang w:val="lv-LV"/>
              </w:rPr>
            </w:pPr>
          </w:p>
        </w:tc>
      </w:tr>
      <w:tr w:rsidR="00AC7268" w:rsidRPr="003928A5" w:rsidTr="00CE6B50">
        <w:trPr>
          <w:cantSplit/>
        </w:trPr>
        <w:tc>
          <w:tcPr>
            <w:tcW w:w="2834" w:type="dxa"/>
            <w:vMerge w:val="restart"/>
            <w:shd w:val="clear" w:color="auto" w:fill="auto"/>
          </w:tcPr>
          <w:p w:rsidR="00AC7268" w:rsidRPr="003928A5" w:rsidRDefault="00AC7268" w:rsidP="00AC7268">
            <w:pPr>
              <w:pStyle w:val="ECVDate"/>
              <w:rPr>
                <w:b/>
                <w:color w:val="auto"/>
                <w:lang w:val="lv-LV"/>
              </w:rPr>
            </w:pPr>
            <w:r w:rsidRPr="003928A5">
              <w:rPr>
                <w:b/>
                <w:color w:val="auto"/>
                <w:lang w:val="lv-LV"/>
              </w:rPr>
              <w:t>10/1999 – 08/2009</w:t>
            </w:r>
          </w:p>
        </w:tc>
        <w:tc>
          <w:tcPr>
            <w:tcW w:w="7541" w:type="dxa"/>
            <w:shd w:val="clear" w:color="auto" w:fill="auto"/>
          </w:tcPr>
          <w:p w:rsidR="00AC7268" w:rsidRPr="003928A5" w:rsidRDefault="00AC7268" w:rsidP="00AC7268">
            <w:pPr>
              <w:pStyle w:val="ECVSubSectionHeading"/>
              <w:rPr>
                <w:b/>
                <w:color w:val="auto"/>
                <w:lang w:val="lv-LV"/>
              </w:rPr>
            </w:pPr>
            <w:r w:rsidRPr="003928A5">
              <w:rPr>
                <w:b/>
                <w:color w:val="auto"/>
                <w:lang w:val="lv-LV"/>
              </w:rPr>
              <w:t>Pārvaldes priekšnieks</w:t>
            </w:r>
          </w:p>
        </w:tc>
      </w:tr>
      <w:tr w:rsidR="00AC7268" w:rsidRPr="003928A5" w:rsidTr="00CE6B50">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AC7268" w:rsidP="00AC7268">
            <w:pPr>
              <w:pStyle w:val="ECVOrganisationDetails"/>
              <w:jc w:val="both"/>
              <w:rPr>
                <w:color w:val="auto"/>
                <w:lang w:val="lv-LV"/>
              </w:rPr>
            </w:pPr>
            <w:r w:rsidRPr="003928A5">
              <w:rPr>
                <w:color w:val="auto"/>
                <w:lang w:val="lv-LV"/>
              </w:rPr>
              <w:t>Valsts policijas Talsu rajona policijas pārvalde, Akmeņu iela 5, Talsi, Talsu novads, LV-3201, Latvija</w:t>
            </w:r>
          </w:p>
        </w:tc>
      </w:tr>
      <w:tr w:rsidR="00AC7268" w:rsidRPr="003928A5" w:rsidTr="00CE6B50">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227963" w:rsidP="00227963">
            <w:pPr>
              <w:pStyle w:val="ECVSectionBullet"/>
              <w:numPr>
                <w:ilvl w:val="0"/>
                <w:numId w:val="2"/>
              </w:numPr>
              <w:jc w:val="both"/>
              <w:rPr>
                <w:color w:val="auto"/>
                <w:lang w:val="lv-LV"/>
              </w:rPr>
            </w:pPr>
            <w:r w:rsidRPr="003928A5">
              <w:rPr>
                <w:color w:val="auto"/>
                <w:lang w:val="lv-LV"/>
              </w:rPr>
              <w:t xml:space="preserve">Pārvaldes un tai pakļauto struktūrvienību darbības organizēšana, koordinēšana un kontrole; darba organizācijas un darbības prioritāro virzienu noteikšana; Pārvaldes finansiālās un saimnieciskās </w:t>
            </w:r>
            <w:r w:rsidRPr="003928A5">
              <w:rPr>
                <w:color w:val="auto"/>
                <w:lang w:val="lv-LV"/>
              </w:rPr>
              <w:lastRenderedPageBreak/>
              <w:t>darbības organizēšana un kontrole; operatīvās darbības subjekta amatpersonas un izmeklētāja tiešā priekšnieka amata pienākumu pildīšana; slepenības režīma un sevišķās lietvedības nodrošināšana; personālsastāva  komplektēšana, profesionālās sagatavošanas kontrole.</w:t>
            </w:r>
          </w:p>
          <w:p w:rsidR="00A56195" w:rsidRPr="003928A5" w:rsidRDefault="00A56195" w:rsidP="00A56195">
            <w:pPr>
              <w:pStyle w:val="ECVSectionBullet"/>
              <w:ind w:left="113"/>
              <w:jc w:val="both"/>
              <w:rPr>
                <w:color w:val="auto"/>
                <w:lang w:val="lv-LV"/>
              </w:rPr>
            </w:pPr>
          </w:p>
        </w:tc>
      </w:tr>
      <w:tr w:rsidR="00AC7268" w:rsidRPr="003928A5" w:rsidTr="00CE6B50">
        <w:trPr>
          <w:cantSplit/>
          <w:trHeight w:val="340"/>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vAlign w:val="bottom"/>
          </w:tcPr>
          <w:p w:rsidR="00AC7268" w:rsidRPr="003928A5" w:rsidRDefault="00AC7268" w:rsidP="00AC7268">
            <w:pPr>
              <w:pStyle w:val="ECVBusinessSectorRow"/>
              <w:rPr>
                <w:color w:val="auto"/>
                <w:lang w:val="lv-LV"/>
              </w:rPr>
            </w:pPr>
            <w:r w:rsidRPr="003928A5">
              <w:rPr>
                <w:rStyle w:val="ECVHeadingBusinessSector"/>
                <w:color w:val="auto"/>
                <w:lang w:val="lv-LV"/>
              </w:rPr>
              <w:t>Nozare</w:t>
            </w:r>
            <w:r w:rsidR="00C97425" w:rsidRPr="003928A5">
              <w:rPr>
                <w:rStyle w:val="ECVHeadingBusinessSector"/>
                <w:color w:val="auto"/>
                <w:lang w:val="lv-LV"/>
              </w:rPr>
              <w:t>:</w:t>
            </w:r>
            <w:r w:rsidRPr="003928A5">
              <w:rPr>
                <w:color w:val="auto"/>
                <w:lang w:val="lv-LV"/>
              </w:rPr>
              <w:t xml:space="preserve"> </w:t>
            </w:r>
            <w:r w:rsidRPr="003928A5">
              <w:rPr>
                <w:rStyle w:val="ECVContactDetails"/>
                <w:color w:val="auto"/>
                <w:lang w:val="lv-LV"/>
              </w:rPr>
              <w:t xml:space="preserve"> iekšējā drošība</w:t>
            </w:r>
          </w:p>
          <w:p w:rsidR="00AC7268" w:rsidRPr="003928A5" w:rsidRDefault="00AC7268" w:rsidP="00AC7268">
            <w:pPr>
              <w:pStyle w:val="ECVBusinessSectorRow"/>
              <w:rPr>
                <w:color w:val="auto"/>
                <w:lang w:val="lv-LV"/>
              </w:rPr>
            </w:pPr>
          </w:p>
        </w:tc>
      </w:tr>
      <w:tr w:rsidR="00AC7268" w:rsidRPr="003928A5" w:rsidTr="00CE6B50">
        <w:trPr>
          <w:cantSplit/>
        </w:trPr>
        <w:tc>
          <w:tcPr>
            <w:tcW w:w="2834" w:type="dxa"/>
            <w:vMerge w:val="restart"/>
            <w:shd w:val="clear" w:color="auto" w:fill="auto"/>
          </w:tcPr>
          <w:p w:rsidR="00AC7268" w:rsidRPr="003928A5" w:rsidRDefault="00AC7268" w:rsidP="00AC7268">
            <w:pPr>
              <w:pStyle w:val="ECVDate"/>
              <w:rPr>
                <w:b/>
                <w:color w:val="auto"/>
                <w:lang w:val="lv-LV"/>
              </w:rPr>
            </w:pPr>
            <w:r w:rsidRPr="003928A5">
              <w:rPr>
                <w:b/>
                <w:color w:val="auto"/>
                <w:lang w:val="lv-LV"/>
              </w:rPr>
              <w:t>05/1996 – 09/1999</w:t>
            </w:r>
          </w:p>
          <w:p w:rsidR="0011488B" w:rsidRPr="003928A5" w:rsidRDefault="0011488B" w:rsidP="00AC7268">
            <w:pPr>
              <w:pStyle w:val="ECVDate"/>
              <w:rPr>
                <w:lang w:val="lv-LV"/>
              </w:rPr>
            </w:pPr>
          </w:p>
          <w:p w:rsidR="0011488B" w:rsidRPr="003928A5" w:rsidRDefault="0011488B" w:rsidP="00AC7268">
            <w:pPr>
              <w:pStyle w:val="ECVDate"/>
              <w:rPr>
                <w:lang w:val="lv-LV"/>
              </w:rPr>
            </w:pPr>
          </w:p>
          <w:p w:rsidR="0011488B" w:rsidRPr="003928A5" w:rsidRDefault="0011488B" w:rsidP="00AC7268">
            <w:pPr>
              <w:pStyle w:val="ECVDate"/>
              <w:rPr>
                <w:lang w:val="lv-LV"/>
              </w:rPr>
            </w:pPr>
          </w:p>
          <w:p w:rsidR="0011488B" w:rsidRPr="003928A5" w:rsidRDefault="0011488B" w:rsidP="00AC7268">
            <w:pPr>
              <w:pStyle w:val="ECVDate"/>
              <w:rPr>
                <w:lang w:val="lv-LV"/>
              </w:rPr>
            </w:pPr>
          </w:p>
          <w:p w:rsidR="0011488B" w:rsidRPr="003928A5" w:rsidRDefault="0011488B" w:rsidP="00AC7268">
            <w:pPr>
              <w:pStyle w:val="ECVDate"/>
              <w:rPr>
                <w:lang w:val="lv-LV"/>
              </w:rPr>
            </w:pPr>
          </w:p>
          <w:p w:rsidR="0051089D" w:rsidRPr="003928A5" w:rsidRDefault="0051089D" w:rsidP="00AC7268">
            <w:pPr>
              <w:pStyle w:val="ECVDate"/>
              <w:rPr>
                <w:b/>
                <w:color w:val="auto"/>
                <w:lang w:val="lv-LV"/>
              </w:rPr>
            </w:pPr>
          </w:p>
          <w:p w:rsidR="00F40D4E" w:rsidRPr="003928A5" w:rsidRDefault="00F40D4E" w:rsidP="00AC7268">
            <w:pPr>
              <w:pStyle w:val="ECVDate"/>
              <w:rPr>
                <w:b/>
                <w:color w:val="auto"/>
                <w:sz w:val="6"/>
                <w:lang w:val="lv-LV"/>
              </w:rPr>
            </w:pPr>
          </w:p>
          <w:p w:rsidR="0011488B" w:rsidRPr="003928A5" w:rsidRDefault="0011488B" w:rsidP="00AC7268">
            <w:pPr>
              <w:pStyle w:val="ECVDate"/>
              <w:rPr>
                <w:b/>
                <w:color w:val="auto"/>
                <w:lang w:val="lv-LV"/>
              </w:rPr>
            </w:pPr>
            <w:r w:rsidRPr="003928A5">
              <w:rPr>
                <w:b/>
                <w:color w:val="auto"/>
                <w:lang w:val="lv-LV"/>
              </w:rPr>
              <w:t>10/2002 – šodiena</w:t>
            </w:r>
          </w:p>
          <w:p w:rsidR="008972CD" w:rsidRPr="003928A5" w:rsidRDefault="008972CD" w:rsidP="00AC7268">
            <w:pPr>
              <w:pStyle w:val="ECVDate"/>
              <w:rPr>
                <w:lang w:val="lv-LV"/>
              </w:rPr>
            </w:pPr>
          </w:p>
          <w:p w:rsidR="008972CD" w:rsidRPr="003928A5" w:rsidRDefault="008972CD" w:rsidP="00AC7268">
            <w:pPr>
              <w:pStyle w:val="ECVDate"/>
              <w:rPr>
                <w:lang w:val="lv-LV"/>
              </w:rPr>
            </w:pPr>
          </w:p>
          <w:p w:rsidR="008972CD" w:rsidRPr="003928A5" w:rsidRDefault="008972CD" w:rsidP="00AC7268">
            <w:pPr>
              <w:pStyle w:val="ECVDate"/>
              <w:rPr>
                <w:lang w:val="lv-LV"/>
              </w:rPr>
            </w:pPr>
          </w:p>
          <w:p w:rsidR="008972CD" w:rsidRPr="003928A5" w:rsidRDefault="00A90130" w:rsidP="00AC7268">
            <w:pPr>
              <w:pStyle w:val="ECVDate"/>
              <w:rPr>
                <w:b/>
                <w:color w:val="auto"/>
                <w:lang w:val="lv-LV"/>
              </w:rPr>
            </w:pPr>
            <w:r w:rsidRPr="003928A5">
              <w:rPr>
                <w:b/>
                <w:color w:val="auto"/>
                <w:lang w:val="lv-LV"/>
              </w:rPr>
              <w:t>09/2014</w:t>
            </w:r>
            <w:r w:rsidR="008972CD" w:rsidRPr="003928A5">
              <w:rPr>
                <w:b/>
                <w:color w:val="auto"/>
                <w:lang w:val="lv-LV"/>
              </w:rPr>
              <w:t xml:space="preserve"> –</w:t>
            </w:r>
            <w:r w:rsidRPr="003928A5">
              <w:rPr>
                <w:b/>
                <w:color w:val="auto"/>
                <w:lang w:val="lv-LV"/>
              </w:rPr>
              <w:t xml:space="preserve"> 11</w:t>
            </w:r>
            <w:r w:rsidR="008972CD" w:rsidRPr="003928A5">
              <w:rPr>
                <w:b/>
                <w:color w:val="auto"/>
                <w:lang w:val="lv-LV"/>
              </w:rPr>
              <w:t>/</w:t>
            </w:r>
            <w:r w:rsidRPr="003928A5">
              <w:rPr>
                <w:b/>
                <w:color w:val="auto"/>
                <w:lang w:val="lv-LV"/>
              </w:rPr>
              <w:t>2016</w:t>
            </w:r>
          </w:p>
          <w:p w:rsidR="00A90130" w:rsidRPr="003928A5" w:rsidRDefault="00A90130" w:rsidP="00AC7268">
            <w:pPr>
              <w:pStyle w:val="ECVDate"/>
              <w:rPr>
                <w:lang w:val="lv-LV"/>
              </w:rPr>
            </w:pPr>
          </w:p>
          <w:p w:rsidR="00A90130" w:rsidRPr="003928A5" w:rsidRDefault="00A90130" w:rsidP="00AC7268">
            <w:pPr>
              <w:pStyle w:val="ECVDate"/>
              <w:rPr>
                <w:lang w:val="lv-LV"/>
              </w:rPr>
            </w:pPr>
          </w:p>
          <w:p w:rsidR="0051089D" w:rsidRPr="003928A5" w:rsidRDefault="0051089D" w:rsidP="00AC7268">
            <w:pPr>
              <w:pStyle w:val="ECVDate"/>
              <w:rPr>
                <w:lang w:val="lv-LV"/>
              </w:rPr>
            </w:pPr>
          </w:p>
          <w:p w:rsidR="00A90130" w:rsidRPr="003928A5" w:rsidRDefault="00A90130" w:rsidP="00A90130">
            <w:pPr>
              <w:pStyle w:val="ECVDate"/>
              <w:rPr>
                <w:b/>
                <w:color w:val="auto"/>
                <w:lang w:val="lv-LV"/>
              </w:rPr>
            </w:pPr>
            <w:r w:rsidRPr="003928A5">
              <w:rPr>
                <w:b/>
                <w:color w:val="auto"/>
                <w:lang w:val="lv-LV"/>
              </w:rPr>
              <w:t>04/2008 – 12/</w:t>
            </w:r>
            <w:r w:rsidR="00505AAB" w:rsidRPr="003928A5">
              <w:rPr>
                <w:b/>
                <w:color w:val="auto"/>
                <w:lang w:val="lv-LV"/>
              </w:rPr>
              <w:t>2012</w:t>
            </w:r>
          </w:p>
          <w:p w:rsidR="00337F0C" w:rsidRPr="003928A5" w:rsidRDefault="00337F0C" w:rsidP="00A90130">
            <w:pPr>
              <w:pStyle w:val="ECVDate"/>
              <w:rPr>
                <w:b/>
                <w:color w:val="auto"/>
                <w:lang w:val="lv-LV"/>
              </w:rPr>
            </w:pPr>
          </w:p>
          <w:p w:rsidR="00337F0C" w:rsidRPr="003928A5" w:rsidRDefault="00337F0C" w:rsidP="00A90130">
            <w:pPr>
              <w:pStyle w:val="ECVDate"/>
              <w:rPr>
                <w:b/>
                <w:color w:val="auto"/>
                <w:lang w:val="lv-LV"/>
              </w:rPr>
            </w:pPr>
          </w:p>
          <w:p w:rsidR="00337F0C" w:rsidRPr="003928A5" w:rsidRDefault="00337F0C" w:rsidP="00A90130">
            <w:pPr>
              <w:pStyle w:val="ECVDate"/>
              <w:rPr>
                <w:b/>
                <w:color w:val="auto"/>
                <w:lang w:val="lv-LV"/>
              </w:rPr>
            </w:pPr>
          </w:p>
          <w:p w:rsidR="00337F0C" w:rsidRPr="003928A5" w:rsidRDefault="00337F0C" w:rsidP="00A90130">
            <w:pPr>
              <w:pStyle w:val="ECVDate"/>
              <w:rPr>
                <w:b/>
                <w:color w:val="auto"/>
                <w:lang w:val="lv-LV"/>
              </w:rPr>
            </w:pPr>
            <w:r w:rsidRPr="003928A5">
              <w:rPr>
                <w:b/>
                <w:color w:val="auto"/>
                <w:lang w:val="lv-LV"/>
              </w:rPr>
              <w:t>200</w:t>
            </w:r>
            <w:r w:rsidR="004342CC" w:rsidRPr="003928A5">
              <w:rPr>
                <w:b/>
                <w:color w:val="auto"/>
                <w:lang w:val="lv-LV"/>
              </w:rPr>
              <w:t>5</w:t>
            </w:r>
            <w:r w:rsidRPr="003928A5">
              <w:rPr>
                <w:b/>
                <w:color w:val="auto"/>
                <w:lang w:val="lv-LV"/>
              </w:rPr>
              <w:t xml:space="preserve"> –</w:t>
            </w:r>
            <w:r w:rsidR="004342CC" w:rsidRPr="003928A5">
              <w:rPr>
                <w:b/>
                <w:color w:val="auto"/>
                <w:lang w:val="lv-LV"/>
              </w:rPr>
              <w:t xml:space="preserve"> 2009</w:t>
            </w:r>
          </w:p>
          <w:p w:rsidR="00A5375C" w:rsidRPr="003928A5" w:rsidRDefault="00A5375C" w:rsidP="00A90130">
            <w:pPr>
              <w:pStyle w:val="ECVDate"/>
              <w:rPr>
                <w:b/>
                <w:color w:val="auto"/>
                <w:lang w:val="lv-LV"/>
              </w:rPr>
            </w:pPr>
          </w:p>
          <w:p w:rsidR="00A5375C" w:rsidRPr="003928A5" w:rsidRDefault="00A5375C" w:rsidP="00A90130">
            <w:pPr>
              <w:pStyle w:val="ECVDate"/>
              <w:rPr>
                <w:b/>
                <w:color w:val="auto"/>
                <w:lang w:val="lv-LV"/>
              </w:rPr>
            </w:pPr>
          </w:p>
          <w:p w:rsidR="00FB32A1" w:rsidRPr="003928A5" w:rsidRDefault="00FB32A1" w:rsidP="00A90130">
            <w:pPr>
              <w:pStyle w:val="ECVDate"/>
              <w:rPr>
                <w:b/>
                <w:color w:val="auto"/>
                <w:sz w:val="16"/>
                <w:lang w:val="lv-LV"/>
              </w:rPr>
            </w:pPr>
          </w:p>
          <w:p w:rsidR="00FB32A1" w:rsidRPr="003928A5" w:rsidRDefault="00FB32A1" w:rsidP="00A90130">
            <w:pPr>
              <w:pStyle w:val="ECVDate"/>
              <w:rPr>
                <w:b/>
                <w:color w:val="auto"/>
                <w:lang w:val="lv-LV"/>
              </w:rPr>
            </w:pPr>
            <w:r w:rsidRPr="003928A5">
              <w:rPr>
                <w:b/>
                <w:color w:val="auto"/>
                <w:lang w:val="lv-LV"/>
              </w:rPr>
              <w:t>2013</w:t>
            </w:r>
            <w:r w:rsidR="00296B9C" w:rsidRPr="003928A5">
              <w:rPr>
                <w:b/>
                <w:color w:val="auto"/>
                <w:lang w:val="lv-LV"/>
              </w:rPr>
              <w:t>/</w:t>
            </w:r>
            <w:r w:rsidR="004342CC" w:rsidRPr="003928A5">
              <w:rPr>
                <w:b/>
                <w:color w:val="auto"/>
                <w:lang w:val="lv-LV"/>
              </w:rPr>
              <w:t xml:space="preserve"> 2016-2018</w:t>
            </w:r>
            <w:r w:rsidRPr="003928A5">
              <w:rPr>
                <w:b/>
                <w:color w:val="auto"/>
                <w:lang w:val="lv-LV"/>
              </w:rPr>
              <w:t xml:space="preserve"> </w:t>
            </w:r>
          </w:p>
          <w:p w:rsidR="00FB32A1" w:rsidRPr="003928A5" w:rsidRDefault="00FB32A1" w:rsidP="00A90130">
            <w:pPr>
              <w:pStyle w:val="ECVDate"/>
              <w:rPr>
                <w:b/>
                <w:color w:val="auto"/>
                <w:lang w:val="lv-LV"/>
              </w:rPr>
            </w:pPr>
          </w:p>
          <w:p w:rsidR="00FB32A1" w:rsidRPr="003928A5" w:rsidRDefault="00FB32A1" w:rsidP="00A90130">
            <w:pPr>
              <w:pStyle w:val="ECVDate"/>
              <w:rPr>
                <w:b/>
                <w:color w:val="auto"/>
                <w:lang w:val="lv-LV"/>
              </w:rPr>
            </w:pPr>
          </w:p>
          <w:p w:rsidR="00505AAB" w:rsidRPr="003928A5" w:rsidRDefault="00505AAB" w:rsidP="00A90130">
            <w:pPr>
              <w:pStyle w:val="ECVDate"/>
              <w:rPr>
                <w:b/>
                <w:color w:val="auto"/>
                <w:sz w:val="20"/>
                <w:lang w:val="lv-LV"/>
              </w:rPr>
            </w:pPr>
          </w:p>
          <w:p w:rsidR="00A5375C" w:rsidRPr="003928A5" w:rsidRDefault="00505AAB" w:rsidP="00A90130">
            <w:pPr>
              <w:pStyle w:val="ECVDate"/>
              <w:rPr>
                <w:b/>
                <w:color w:val="auto"/>
                <w:lang w:val="lv-LV"/>
              </w:rPr>
            </w:pPr>
            <w:r w:rsidRPr="003928A5">
              <w:rPr>
                <w:b/>
                <w:color w:val="auto"/>
                <w:lang w:val="lv-LV"/>
              </w:rPr>
              <w:t>2005/2007/2008</w:t>
            </w:r>
            <w:r w:rsidR="004342CC" w:rsidRPr="003928A5">
              <w:rPr>
                <w:b/>
                <w:color w:val="auto"/>
                <w:lang w:val="lv-LV"/>
              </w:rPr>
              <w:t>/2016</w:t>
            </w:r>
          </w:p>
          <w:p w:rsidR="00FB32A1" w:rsidRPr="003928A5" w:rsidRDefault="00FB32A1" w:rsidP="00A90130">
            <w:pPr>
              <w:pStyle w:val="ECVDate"/>
              <w:rPr>
                <w:b/>
                <w:color w:val="auto"/>
                <w:lang w:val="lv-LV"/>
              </w:rPr>
            </w:pPr>
          </w:p>
          <w:p w:rsidR="004342CC" w:rsidRPr="003928A5" w:rsidRDefault="004342CC" w:rsidP="00A90130">
            <w:pPr>
              <w:pStyle w:val="ECVDate"/>
              <w:rPr>
                <w:b/>
                <w:color w:val="auto"/>
                <w:sz w:val="14"/>
                <w:lang w:val="lv-LV"/>
              </w:rPr>
            </w:pPr>
          </w:p>
          <w:p w:rsidR="00A5375C" w:rsidRPr="003928A5" w:rsidRDefault="00A5375C" w:rsidP="00A90130">
            <w:pPr>
              <w:pStyle w:val="ECVDate"/>
              <w:rPr>
                <w:b/>
                <w:color w:val="auto"/>
                <w:lang w:val="lv-LV"/>
              </w:rPr>
            </w:pPr>
            <w:r w:rsidRPr="003928A5">
              <w:rPr>
                <w:b/>
                <w:color w:val="auto"/>
                <w:lang w:val="lv-LV"/>
              </w:rPr>
              <w:t>2000</w:t>
            </w:r>
            <w:r w:rsidR="00296B9C" w:rsidRPr="003928A5">
              <w:rPr>
                <w:b/>
                <w:color w:val="auto"/>
                <w:lang w:val="lv-LV"/>
              </w:rPr>
              <w:t>/2002/2004/</w:t>
            </w:r>
            <w:r w:rsidR="00FB32A1" w:rsidRPr="003928A5">
              <w:rPr>
                <w:b/>
                <w:color w:val="auto"/>
                <w:lang w:val="lv-LV"/>
              </w:rPr>
              <w:t>2005</w:t>
            </w:r>
            <w:r w:rsidR="00296B9C" w:rsidRPr="003928A5">
              <w:rPr>
                <w:b/>
                <w:color w:val="auto"/>
                <w:lang w:val="lv-LV"/>
              </w:rPr>
              <w:t>/2007/2008</w:t>
            </w:r>
          </w:p>
          <w:p w:rsidR="00A90130" w:rsidRPr="003928A5" w:rsidRDefault="00A90130" w:rsidP="00AC7268">
            <w:pPr>
              <w:pStyle w:val="ECVDate"/>
              <w:rPr>
                <w:lang w:val="lv-LV"/>
              </w:rPr>
            </w:pPr>
          </w:p>
          <w:p w:rsidR="008972CD" w:rsidRPr="003928A5" w:rsidRDefault="008972CD" w:rsidP="00AC7268">
            <w:pPr>
              <w:pStyle w:val="ECVDate"/>
              <w:rPr>
                <w:lang w:val="lv-LV"/>
              </w:rPr>
            </w:pPr>
          </w:p>
        </w:tc>
        <w:tc>
          <w:tcPr>
            <w:tcW w:w="7541" w:type="dxa"/>
            <w:shd w:val="clear" w:color="auto" w:fill="auto"/>
          </w:tcPr>
          <w:p w:rsidR="00AC7268" w:rsidRPr="003928A5" w:rsidRDefault="00AC7268" w:rsidP="00AC7268">
            <w:pPr>
              <w:pStyle w:val="ECVSubSectionHeading"/>
              <w:rPr>
                <w:b/>
                <w:color w:val="auto"/>
                <w:lang w:val="lv-LV"/>
              </w:rPr>
            </w:pPr>
            <w:r w:rsidRPr="003928A5">
              <w:rPr>
                <w:b/>
                <w:color w:val="auto"/>
                <w:lang w:val="lv-LV"/>
              </w:rPr>
              <w:t>Inspektors, sevišķi svarīgu lietu inspektors</w:t>
            </w:r>
          </w:p>
        </w:tc>
      </w:tr>
      <w:tr w:rsidR="00AC7268" w:rsidRPr="003928A5" w:rsidTr="00CE6B50">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AC7268" w:rsidP="00AC7268">
            <w:pPr>
              <w:pStyle w:val="ECVOrganisationDetails"/>
              <w:jc w:val="both"/>
              <w:rPr>
                <w:color w:val="auto"/>
                <w:lang w:val="lv-LV"/>
              </w:rPr>
            </w:pPr>
            <w:r w:rsidRPr="003928A5">
              <w:rPr>
                <w:color w:val="auto"/>
                <w:lang w:val="lv-LV"/>
              </w:rPr>
              <w:t>Valsts policijas Galvenās kriminālpolicijas pārvaldes Smagu noziegumu atklāšanas koordinācijas pārvalde, Brīvības iela 61, Rīga, LV-1010, Latvija</w:t>
            </w:r>
          </w:p>
        </w:tc>
      </w:tr>
      <w:tr w:rsidR="00AC7268" w:rsidRPr="003928A5" w:rsidTr="00CE6B50">
        <w:trPr>
          <w:cantSplit/>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tcPr>
          <w:p w:rsidR="00AC7268" w:rsidRPr="003928A5" w:rsidRDefault="00AC7268" w:rsidP="00AC7268">
            <w:pPr>
              <w:pStyle w:val="ECVSectionBullet"/>
              <w:numPr>
                <w:ilvl w:val="0"/>
                <w:numId w:val="2"/>
              </w:numPr>
              <w:rPr>
                <w:color w:val="auto"/>
                <w:lang w:val="lv-LV"/>
              </w:rPr>
            </w:pPr>
            <w:r w:rsidRPr="003928A5">
              <w:rPr>
                <w:color w:val="auto"/>
                <w:lang w:val="lv-LV"/>
              </w:rPr>
              <w:t>Operatīvais darbs, kriminālizmeklēšana</w:t>
            </w:r>
          </w:p>
          <w:p w:rsidR="00A56195" w:rsidRPr="003928A5" w:rsidRDefault="00A56195" w:rsidP="00A56195">
            <w:pPr>
              <w:pStyle w:val="ECVSectionBullet"/>
              <w:ind w:left="113"/>
              <w:rPr>
                <w:color w:val="auto"/>
                <w:lang w:val="lv-LV"/>
              </w:rPr>
            </w:pPr>
          </w:p>
        </w:tc>
      </w:tr>
      <w:tr w:rsidR="00AC7268" w:rsidRPr="003928A5" w:rsidTr="00CE6B50">
        <w:trPr>
          <w:cantSplit/>
          <w:trHeight w:val="340"/>
        </w:trPr>
        <w:tc>
          <w:tcPr>
            <w:tcW w:w="2834" w:type="dxa"/>
            <w:vMerge/>
            <w:shd w:val="clear" w:color="auto" w:fill="auto"/>
          </w:tcPr>
          <w:p w:rsidR="00AC7268" w:rsidRPr="003928A5" w:rsidRDefault="00AC7268" w:rsidP="00AC7268">
            <w:pPr>
              <w:pStyle w:val="Parastais"/>
              <w:rPr>
                <w:lang w:val="lv-LV"/>
              </w:rPr>
            </w:pPr>
          </w:p>
        </w:tc>
        <w:tc>
          <w:tcPr>
            <w:tcW w:w="7541" w:type="dxa"/>
            <w:shd w:val="clear" w:color="auto" w:fill="auto"/>
            <w:vAlign w:val="bottom"/>
          </w:tcPr>
          <w:p w:rsidR="00AC7268" w:rsidRPr="003928A5" w:rsidRDefault="00AC7268" w:rsidP="00AC7268">
            <w:pPr>
              <w:pStyle w:val="ECVBusinessSectorRow"/>
              <w:rPr>
                <w:rStyle w:val="ECVContactDetails"/>
                <w:color w:val="auto"/>
                <w:lang w:val="lv-LV"/>
              </w:rPr>
            </w:pPr>
            <w:r w:rsidRPr="003928A5">
              <w:rPr>
                <w:rStyle w:val="ECVHeadingBusinessSector"/>
                <w:color w:val="auto"/>
                <w:lang w:val="lv-LV"/>
              </w:rPr>
              <w:t>Nozare</w:t>
            </w:r>
            <w:r w:rsidR="00C97425" w:rsidRPr="003928A5">
              <w:rPr>
                <w:rStyle w:val="ECVHeadingBusinessSector"/>
                <w:color w:val="auto"/>
                <w:lang w:val="lv-LV"/>
              </w:rPr>
              <w:t xml:space="preserve">: </w:t>
            </w:r>
            <w:r w:rsidRPr="003928A5">
              <w:rPr>
                <w:color w:val="auto"/>
                <w:lang w:val="lv-LV"/>
              </w:rPr>
              <w:t xml:space="preserve"> </w:t>
            </w:r>
            <w:r w:rsidRPr="003928A5">
              <w:rPr>
                <w:rStyle w:val="ECVContactDetails"/>
                <w:color w:val="auto"/>
                <w:lang w:val="lv-LV"/>
              </w:rPr>
              <w:t>iekšējā drošība</w:t>
            </w:r>
          </w:p>
          <w:p w:rsidR="0011488B" w:rsidRPr="003928A5" w:rsidRDefault="0011488B" w:rsidP="009D6C75">
            <w:pPr>
              <w:pStyle w:val="Parastais"/>
              <w:rPr>
                <w:rStyle w:val="ECVContactDetails"/>
                <w:sz w:val="12"/>
                <w:lang w:val="lv-LV"/>
              </w:rPr>
            </w:pPr>
          </w:p>
          <w:p w:rsidR="009D6C75" w:rsidRPr="003928A5" w:rsidRDefault="009D6C75" w:rsidP="009D6C75">
            <w:pPr>
              <w:pStyle w:val="Parastais"/>
              <w:rPr>
                <w:rStyle w:val="ECVContactDetails"/>
                <w:b/>
                <w:color w:val="auto"/>
                <w:sz w:val="12"/>
                <w:lang w:val="lv-LV"/>
              </w:rPr>
            </w:pPr>
          </w:p>
          <w:p w:rsidR="0051089D" w:rsidRPr="003928A5" w:rsidRDefault="0051089D" w:rsidP="009D6C75">
            <w:pPr>
              <w:pStyle w:val="Parastais"/>
              <w:rPr>
                <w:rStyle w:val="ECVContactDetails"/>
                <w:b/>
                <w:color w:val="auto"/>
                <w:sz w:val="4"/>
                <w:lang w:val="lv-LV"/>
              </w:rPr>
            </w:pPr>
          </w:p>
          <w:p w:rsidR="0011488B" w:rsidRPr="003928A5" w:rsidRDefault="0011488B" w:rsidP="009D6C75">
            <w:pPr>
              <w:pStyle w:val="ECVBusinessSectorRow"/>
              <w:jc w:val="both"/>
              <w:rPr>
                <w:rStyle w:val="ECVContactDetails"/>
                <w:b/>
                <w:color w:val="auto"/>
                <w:sz w:val="22"/>
                <w:lang w:val="lv-LV"/>
              </w:rPr>
            </w:pPr>
            <w:r w:rsidRPr="003928A5">
              <w:rPr>
                <w:rStyle w:val="ECVContactDetails"/>
                <w:b/>
                <w:color w:val="auto"/>
                <w:sz w:val="22"/>
                <w:lang w:val="lv-LV"/>
              </w:rPr>
              <w:t>Lektors</w:t>
            </w:r>
            <w:r w:rsidR="00501BCB" w:rsidRPr="003928A5">
              <w:rPr>
                <w:rStyle w:val="ECVContactDetails"/>
                <w:b/>
                <w:color w:val="auto"/>
                <w:sz w:val="22"/>
                <w:lang w:val="lv-LV"/>
              </w:rPr>
              <w:t xml:space="preserve"> (studiju kursi </w:t>
            </w:r>
            <w:r w:rsidR="00544558" w:rsidRPr="003928A5">
              <w:rPr>
                <w:rStyle w:val="ECVContactDetails"/>
                <w:b/>
                <w:color w:val="auto"/>
                <w:sz w:val="22"/>
                <w:lang w:val="lv-LV"/>
              </w:rPr>
              <w:t xml:space="preserve"> </w:t>
            </w:r>
            <w:r w:rsidR="00501BCB" w:rsidRPr="003928A5">
              <w:rPr>
                <w:rStyle w:val="ECVContactDetails"/>
                <w:b/>
                <w:color w:val="auto"/>
                <w:sz w:val="22"/>
                <w:lang w:val="lv-LV"/>
              </w:rPr>
              <w:t xml:space="preserve">– </w:t>
            </w:r>
            <w:r w:rsidR="00544558" w:rsidRPr="003928A5">
              <w:rPr>
                <w:rStyle w:val="ECVContactDetails"/>
                <w:b/>
                <w:color w:val="auto"/>
                <w:sz w:val="22"/>
                <w:lang w:val="lv-LV"/>
              </w:rPr>
              <w:t xml:space="preserve"> </w:t>
            </w:r>
            <w:r w:rsidR="00501BCB" w:rsidRPr="003928A5">
              <w:rPr>
                <w:rStyle w:val="ECVContactDetails"/>
                <w:b/>
                <w:color w:val="auto"/>
                <w:sz w:val="22"/>
                <w:lang w:val="lv-LV"/>
              </w:rPr>
              <w:t>Administratīvās tiesības, Administratīvais process, Tiesību pamati)</w:t>
            </w:r>
          </w:p>
          <w:p w:rsidR="0011488B" w:rsidRPr="003928A5" w:rsidRDefault="0011488B" w:rsidP="00AC7268">
            <w:pPr>
              <w:pStyle w:val="ECVBusinessSectorRow"/>
              <w:rPr>
                <w:rFonts w:cs="Arial"/>
                <w:color w:val="auto"/>
                <w:sz w:val="18"/>
                <w:szCs w:val="18"/>
                <w:shd w:val="clear" w:color="auto" w:fill="FFFFFF"/>
                <w:lang w:val="lv-LV"/>
              </w:rPr>
            </w:pPr>
            <w:r w:rsidRPr="003928A5">
              <w:rPr>
                <w:rStyle w:val="ECVContactDetails"/>
                <w:color w:val="auto"/>
                <w:lang w:val="lv-LV"/>
              </w:rPr>
              <w:t xml:space="preserve">Juridiskā koledža, </w:t>
            </w:r>
            <w:r w:rsidRPr="003928A5">
              <w:rPr>
                <w:rFonts w:cs="Arial"/>
                <w:color w:val="auto"/>
                <w:sz w:val="18"/>
                <w:szCs w:val="18"/>
                <w:shd w:val="clear" w:color="auto" w:fill="FFFFFF"/>
                <w:lang w:val="lv-LV"/>
              </w:rPr>
              <w:t>Kronvalda bulvāris 1A,  Rīga, LV-1010</w:t>
            </w:r>
            <w:r w:rsidR="008972CD" w:rsidRPr="003928A5">
              <w:rPr>
                <w:rFonts w:cs="Arial"/>
                <w:color w:val="auto"/>
                <w:sz w:val="18"/>
                <w:szCs w:val="18"/>
                <w:shd w:val="clear" w:color="auto" w:fill="FFFFFF"/>
                <w:lang w:val="lv-LV"/>
              </w:rPr>
              <w:t>, Latvija</w:t>
            </w:r>
          </w:p>
          <w:p w:rsidR="008972CD" w:rsidRPr="003928A5" w:rsidRDefault="008972CD" w:rsidP="00AC7268">
            <w:pPr>
              <w:pStyle w:val="ECVBusinessSectorRow"/>
              <w:rPr>
                <w:rFonts w:cs="Arial"/>
                <w:color w:val="222222"/>
                <w:sz w:val="8"/>
                <w:szCs w:val="18"/>
                <w:shd w:val="clear" w:color="auto" w:fill="FFFFFF"/>
                <w:lang w:val="lv-LV"/>
              </w:rPr>
            </w:pPr>
          </w:p>
          <w:p w:rsidR="009D6C75" w:rsidRPr="003928A5" w:rsidRDefault="009D6C75" w:rsidP="00A91D07">
            <w:pPr>
              <w:pStyle w:val="ECVBusinessSectorRow"/>
              <w:jc w:val="both"/>
              <w:rPr>
                <w:rFonts w:cs="Arial"/>
                <w:color w:val="002060"/>
                <w:sz w:val="12"/>
                <w:szCs w:val="18"/>
                <w:shd w:val="clear" w:color="auto" w:fill="FFFFFF"/>
                <w:lang w:val="lv-LV"/>
              </w:rPr>
            </w:pPr>
          </w:p>
          <w:p w:rsidR="008972CD" w:rsidRPr="003928A5" w:rsidRDefault="00B25453" w:rsidP="00A91D07">
            <w:pPr>
              <w:pStyle w:val="ECVBusinessSectorRow"/>
              <w:jc w:val="both"/>
              <w:rPr>
                <w:rFonts w:cs="Arial"/>
                <w:b/>
                <w:color w:val="auto"/>
                <w:sz w:val="22"/>
                <w:szCs w:val="18"/>
                <w:shd w:val="clear" w:color="auto" w:fill="FFFFFF"/>
                <w:lang w:val="lv-LV"/>
              </w:rPr>
            </w:pPr>
            <w:r w:rsidRPr="003928A5">
              <w:rPr>
                <w:rFonts w:cs="Arial"/>
                <w:b/>
                <w:color w:val="auto"/>
                <w:sz w:val="22"/>
                <w:szCs w:val="18"/>
                <w:shd w:val="clear" w:color="auto" w:fill="FFFFFF"/>
                <w:lang w:val="lv-LV"/>
              </w:rPr>
              <w:t>Personāla a</w:t>
            </w:r>
            <w:r w:rsidR="00A91D07" w:rsidRPr="003928A5">
              <w:rPr>
                <w:rFonts w:cs="Arial"/>
                <w:b/>
                <w:color w:val="auto"/>
                <w:sz w:val="22"/>
                <w:szCs w:val="18"/>
                <w:shd w:val="clear" w:color="auto" w:fill="FFFFFF"/>
                <w:lang w:val="lv-LV"/>
              </w:rPr>
              <w:t>pmācības speciālists (Kārtības policija</w:t>
            </w:r>
            <w:r w:rsidR="00C401DD">
              <w:rPr>
                <w:rFonts w:cs="Arial"/>
                <w:b/>
                <w:color w:val="auto"/>
                <w:sz w:val="22"/>
                <w:szCs w:val="18"/>
                <w:shd w:val="clear" w:color="auto" w:fill="FFFFFF"/>
                <w:lang w:val="lv-LV"/>
              </w:rPr>
              <w:t>s</w:t>
            </w:r>
            <w:r w:rsidR="00A91D07" w:rsidRPr="003928A5">
              <w:rPr>
                <w:rFonts w:cs="Arial"/>
                <w:b/>
                <w:color w:val="auto"/>
                <w:sz w:val="22"/>
                <w:szCs w:val="18"/>
                <w:shd w:val="clear" w:color="auto" w:fill="FFFFFF"/>
                <w:lang w:val="lv-LV"/>
              </w:rPr>
              <w:t xml:space="preserve"> amatpersonu apmācība, Vadītāju apmācība</w:t>
            </w:r>
            <w:r w:rsidR="008972CD" w:rsidRPr="003928A5">
              <w:rPr>
                <w:rFonts w:cs="Arial"/>
                <w:b/>
                <w:color w:val="auto"/>
                <w:sz w:val="22"/>
                <w:szCs w:val="18"/>
                <w:shd w:val="clear" w:color="auto" w:fill="FFFFFF"/>
                <w:lang w:val="lv-LV"/>
              </w:rPr>
              <w:t>)</w:t>
            </w:r>
          </w:p>
          <w:p w:rsidR="008972CD" w:rsidRPr="003928A5" w:rsidRDefault="008972CD" w:rsidP="00AC7268">
            <w:pPr>
              <w:pStyle w:val="ECVBusinessSectorRow"/>
              <w:rPr>
                <w:rFonts w:cs="Arial"/>
                <w:color w:val="auto"/>
                <w:sz w:val="18"/>
                <w:szCs w:val="18"/>
                <w:shd w:val="clear" w:color="auto" w:fill="FFFFFF"/>
                <w:lang w:val="lv-LV"/>
              </w:rPr>
            </w:pPr>
            <w:r w:rsidRPr="003928A5">
              <w:rPr>
                <w:rFonts w:cs="Arial"/>
                <w:color w:val="auto"/>
                <w:sz w:val="18"/>
                <w:szCs w:val="18"/>
                <w:shd w:val="clear" w:color="auto" w:fill="FFFFFF"/>
                <w:lang w:val="lv-LV"/>
              </w:rPr>
              <w:t>Valsts policijas koled</w:t>
            </w:r>
            <w:r w:rsidR="00227963" w:rsidRPr="003928A5">
              <w:rPr>
                <w:rFonts w:cs="Arial"/>
                <w:color w:val="auto"/>
                <w:sz w:val="18"/>
                <w:szCs w:val="18"/>
                <w:shd w:val="clear" w:color="auto" w:fill="FFFFFF"/>
                <w:lang w:val="lv-LV"/>
              </w:rPr>
              <w:t>ža, Ezermalas iela 10</w:t>
            </w:r>
            <w:r w:rsidRPr="003928A5">
              <w:rPr>
                <w:rFonts w:cs="Arial"/>
                <w:color w:val="auto"/>
                <w:sz w:val="18"/>
                <w:szCs w:val="18"/>
                <w:shd w:val="clear" w:color="auto" w:fill="FFFFFF"/>
                <w:lang w:val="lv-LV"/>
              </w:rPr>
              <w:t>, R</w:t>
            </w:r>
            <w:r w:rsidR="00544558" w:rsidRPr="003928A5">
              <w:rPr>
                <w:rFonts w:cs="Arial"/>
                <w:color w:val="auto"/>
                <w:sz w:val="18"/>
                <w:szCs w:val="18"/>
                <w:shd w:val="clear" w:color="auto" w:fill="FFFFFF"/>
                <w:lang w:val="lv-LV"/>
              </w:rPr>
              <w:t>īga, LV-</w:t>
            </w:r>
            <w:r w:rsidR="00227963" w:rsidRPr="003928A5">
              <w:rPr>
                <w:rFonts w:cs="Arial"/>
                <w:color w:val="auto"/>
                <w:sz w:val="18"/>
                <w:szCs w:val="18"/>
                <w:shd w:val="clear" w:color="auto" w:fill="FFFFFF"/>
                <w:lang w:val="lv-LV"/>
              </w:rPr>
              <w:t>1014, Latvija</w:t>
            </w:r>
          </w:p>
          <w:p w:rsidR="0051089D" w:rsidRPr="003928A5" w:rsidRDefault="0051089D" w:rsidP="00AC7268">
            <w:pPr>
              <w:pStyle w:val="ECVBusinessSectorRow"/>
              <w:rPr>
                <w:rFonts w:cs="Arial"/>
                <w:color w:val="auto"/>
                <w:sz w:val="18"/>
                <w:szCs w:val="18"/>
                <w:shd w:val="clear" w:color="auto" w:fill="FFFFFF"/>
                <w:lang w:val="lv-LV"/>
              </w:rPr>
            </w:pPr>
          </w:p>
          <w:p w:rsidR="00A90130" w:rsidRPr="003928A5" w:rsidRDefault="00A90130" w:rsidP="009D6C75">
            <w:pPr>
              <w:pStyle w:val="ECVBusinessSectorRow"/>
              <w:jc w:val="both"/>
              <w:rPr>
                <w:rFonts w:cs="Arial"/>
                <w:b/>
                <w:color w:val="auto"/>
                <w:sz w:val="22"/>
                <w:szCs w:val="18"/>
                <w:shd w:val="clear" w:color="auto" w:fill="FFFFFF"/>
                <w:lang w:val="lv-LV"/>
              </w:rPr>
            </w:pPr>
            <w:r w:rsidRPr="003928A5">
              <w:rPr>
                <w:rFonts w:cs="Arial"/>
                <w:b/>
                <w:color w:val="auto"/>
                <w:sz w:val="22"/>
                <w:szCs w:val="18"/>
                <w:shd w:val="clear" w:color="auto" w:fill="FFFFFF"/>
                <w:lang w:val="lv-LV"/>
              </w:rPr>
              <w:t>Lektors (studiju kursi – Administratīvais process, Administratīvā atbildība, Kārtības policijas darba organizācija)</w:t>
            </w:r>
          </w:p>
          <w:p w:rsidR="00A90130" w:rsidRPr="003928A5" w:rsidRDefault="00A90130" w:rsidP="00A90130">
            <w:pPr>
              <w:pStyle w:val="ECVBusinessSectorRow"/>
              <w:rPr>
                <w:rFonts w:cs="Arial"/>
                <w:color w:val="auto"/>
                <w:sz w:val="18"/>
                <w:szCs w:val="18"/>
                <w:shd w:val="clear" w:color="auto" w:fill="FFFFFF"/>
                <w:lang w:val="lv-LV"/>
              </w:rPr>
            </w:pPr>
            <w:r w:rsidRPr="003928A5">
              <w:rPr>
                <w:rFonts w:cs="Arial"/>
                <w:color w:val="auto"/>
                <w:sz w:val="18"/>
                <w:szCs w:val="18"/>
                <w:shd w:val="clear" w:color="auto" w:fill="FFFFFF"/>
                <w:lang w:val="lv-LV"/>
              </w:rPr>
              <w:t>Valsts policijas koledža, Ezermalas iela 10, Rīga, LV</w:t>
            </w:r>
            <w:r w:rsidR="00544558" w:rsidRPr="003928A5">
              <w:rPr>
                <w:rFonts w:cs="Arial"/>
                <w:color w:val="auto"/>
                <w:sz w:val="18"/>
                <w:szCs w:val="18"/>
                <w:shd w:val="clear" w:color="auto" w:fill="FFFFFF"/>
                <w:lang w:val="lv-LV"/>
              </w:rPr>
              <w:t>-</w:t>
            </w:r>
            <w:r w:rsidRPr="003928A5">
              <w:rPr>
                <w:rFonts w:cs="Arial"/>
                <w:color w:val="auto"/>
                <w:sz w:val="18"/>
                <w:szCs w:val="18"/>
                <w:shd w:val="clear" w:color="auto" w:fill="FFFFFF"/>
                <w:lang w:val="lv-LV"/>
              </w:rPr>
              <w:t>1014, Latvija</w:t>
            </w:r>
          </w:p>
          <w:p w:rsidR="00A90130" w:rsidRPr="003928A5" w:rsidRDefault="00A90130" w:rsidP="00AC7268">
            <w:pPr>
              <w:pStyle w:val="ECVBusinessSectorRow"/>
              <w:rPr>
                <w:rFonts w:cs="Arial"/>
                <w:color w:val="auto"/>
                <w:sz w:val="2"/>
                <w:szCs w:val="18"/>
                <w:shd w:val="clear" w:color="auto" w:fill="FFFFFF"/>
                <w:lang w:val="lv-LV"/>
              </w:rPr>
            </w:pPr>
          </w:p>
          <w:p w:rsidR="00337F0C" w:rsidRPr="003928A5" w:rsidRDefault="00337F0C" w:rsidP="00AC7268">
            <w:pPr>
              <w:pStyle w:val="ECVBusinessSectorRow"/>
              <w:rPr>
                <w:rFonts w:cs="Arial"/>
                <w:color w:val="auto"/>
                <w:sz w:val="18"/>
                <w:szCs w:val="18"/>
                <w:shd w:val="clear" w:color="auto" w:fill="FFFFFF"/>
                <w:lang w:val="lv-LV"/>
              </w:rPr>
            </w:pPr>
          </w:p>
          <w:p w:rsidR="00337F0C" w:rsidRPr="003928A5" w:rsidRDefault="00337F0C" w:rsidP="00337F0C">
            <w:pPr>
              <w:pStyle w:val="ECVBusinessSectorRow"/>
              <w:jc w:val="both"/>
              <w:rPr>
                <w:rFonts w:cs="Arial"/>
                <w:b/>
                <w:color w:val="auto"/>
                <w:sz w:val="22"/>
                <w:szCs w:val="18"/>
                <w:shd w:val="clear" w:color="auto" w:fill="FFFFFF"/>
                <w:lang w:val="lv-LV"/>
              </w:rPr>
            </w:pPr>
            <w:r w:rsidRPr="003928A5">
              <w:rPr>
                <w:rFonts w:cs="Arial"/>
                <w:b/>
                <w:color w:val="auto"/>
                <w:sz w:val="22"/>
                <w:szCs w:val="18"/>
                <w:shd w:val="clear" w:color="auto" w:fill="FFFFFF"/>
                <w:lang w:val="lv-LV"/>
              </w:rPr>
              <w:t>Valsts pārbaudījumu komisijas loceklis (eksāmeni, diplomdarbi, bakalaura darbi, maģistra darbi)</w:t>
            </w:r>
          </w:p>
          <w:p w:rsidR="00337F0C" w:rsidRPr="003928A5" w:rsidRDefault="00337F0C" w:rsidP="00AC7268">
            <w:pPr>
              <w:pStyle w:val="ECVBusinessSectorRow"/>
              <w:rPr>
                <w:rFonts w:cs="Arial"/>
                <w:color w:val="auto"/>
                <w:sz w:val="18"/>
                <w:szCs w:val="18"/>
                <w:shd w:val="clear" w:color="auto" w:fill="FFFFFF"/>
                <w:lang w:val="lv-LV"/>
              </w:rPr>
            </w:pPr>
            <w:r w:rsidRPr="003928A5">
              <w:rPr>
                <w:rFonts w:cs="Arial"/>
                <w:color w:val="auto"/>
                <w:sz w:val="18"/>
                <w:szCs w:val="18"/>
                <w:shd w:val="clear" w:color="auto" w:fill="FFFFFF"/>
                <w:lang w:val="lv-LV"/>
              </w:rPr>
              <w:t>Latvijas Policijas akadēmija Ezermalas iela 8, R</w:t>
            </w:r>
            <w:r w:rsidR="00A5375C" w:rsidRPr="003928A5">
              <w:rPr>
                <w:rFonts w:cs="Arial"/>
                <w:color w:val="auto"/>
                <w:sz w:val="18"/>
                <w:szCs w:val="18"/>
                <w:shd w:val="clear" w:color="auto" w:fill="FFFFFF"/>
                <w:lang w:val="lv-LV"/>
              </w:rPr>
              <w:t>īga, LV-1014, Lat</w:t>
            </w:r>
            <w:r w:rsidRPr="003928A5">
              <w:rPr>
                <w:rFonts w:cs="Arial"/>
                <w:color w:val="auto"/>
                <w:sz w:val="18"/>
                <w:szCs w:val="18"/>
                <w:shd w:val="clear" w:color="auto" w:fill="FFFFFF"/>
                <w:lang w:val="lv-LV"/>
              </w:rPr>
              <w:t>vija</w:t>
            </w:r>
          </w:p>
          <w:p w:rsidR="00FB32A1" w:rsidRPr="003928A5" w:rsidRDefault="00FB32A1" w:rsidP="00AC7268">
            <w:pPr>
              <w:pStyle w:val="ECVBusinessSectorRow"/>
              <w:rPr>
                <w:rFonts w:cs="Arial"/>
                <w:color w:val="auto"/>
                <w:sz w:val="18"/>
                <w:szCs w:val="18"/>
                <w:shd w:val="clear" w:color="auto" w:fill="FFFFFF"/>
                <w:lang w:val="lv-LV"/>
              </w:rPr>
            </w:pPr>
          </w:p>
          <w:p w:rsidR="00FB32A1" w:rsidRPr="003928A5" w:rsidRDefault="00FB32A1" w:rsidP="00AC7268">
            <w:pPr>
              <w:pStyle w:val="ECVBusinessSectorRow"/>
              <w:rPr>
                <w:rFonts w:cs="Arial"/>
                <w:b/>
                <w:color w:val="auto"/>
                <w:sz w:val="22"/>
                <w:szCs w:val="18"/>
                <w:shd w:val="clear" w:color="auto" w:fill="FFFFFF"/>
                <w:lang w:val="lv-LV"/>
              </w:rPr>
            </w:pPr>
            <w:r w:rsidRPr="003928A5">
              <w:rPr>
                <w:rFonts w:cs="Arial"/>
                <w:b/>
                <w:color w:val="auto"/>
                <w:sz w:val="22"/>
                <w:szCs w:val="18"/>
                <w:shd w:val="clear" w:color="auto" w:fill="FFFFFF"/>
                <w:lang w:val="lv-LV"/>
              </w:rPr>
              <w:t xml:space="preserve">Lektors (diplomdarbu </w:t>
            </w:r>
            <w:r w:rsidR="004342CC" w:rsidRPr="003928A5">
              <w:rPr>
                <w:rFonts w:cs="Arial"/>
                <w:b/>
                <w:color w:val="auto"/>
                <w:sz w:val="22"/>
                <w:szCs w:val="18"/>
                <w:shd w:val="clear" w:color="auto" w:fill="FFFFFF"/>
                <w:lang w:val="lv-LV"/>
              </w:rPr>
              <w:t xml:space="preserve">izstrādes </w:t>
            </w:r>
            <w:r w:rsidRPr="003928A5">
              <w:rPr>
                <w:rFonts w:cs="Arial"/>
                <w:b/>
                <w:color w:val="auto"/>
                <w:sz w:val="22"/>
                <w:szCs w:val="18"/>
                <w:shd w:val="clear" w:color="auto" w:fill="FFFFFF"/>
                <w:lang w:val="lv-LV"/>
              </w:rPr>
              <w:t>vadīšana)</w:t>
            </w:r>
          </w:p>
          <w:p w:rsidR="00FB32A1" w:rsidRPr="003928A5" w:rsidRDefault="00FB32A1" w:rsidP="00AC7268">
            <w:pPr>
              <w:pStyle w:val="ECVBusinessSectorRow"/>
              <w:rPr>
                <w:rFonts w:ascii="Verdana" w:hAnsi="Verdana"/>
                <w:color w:val="auto"/>
                <w:sz w:val="18"/>
                <w:szCs w:val="18"/>
                <w:shd w:val="clear" w:color="auto" w:fill="FFFFFF"/>
                <w:lang w:val="lv-LV"/>
              </w:rPr>
            </w:pPr>
            <w:r w:rsidRPr="003928A5">
              <w:rPr>
                <w:rFonts w:ascii="Verdana" w:hAnsi="Verdana"/>
                <w:color w:val="auto"/>
                <w:sz w:val="18"/>
                <w:szCs w:val="18"/>
                <w:shd w:val="clear" w:color="auto" w:fill="FFFFFF"/>
                <w:lang w:val="lv-LV"/>
              </w:rPr>
              <w:t>S</w:t>
            </w:r>
            <w:r w:rsidR="008A73C9" w:rsidRPr="003928A5">
              <w:rPr>
                <w:rFonts w:ascii="Verdana" w:hAnsi="Verdana"/>
                <w:color w:val="auto"/>
                <w:sz w:val="18"/>
                <w:szCs w:val="18"/>
                <w:shd w:val="clear" w:color="auto" w:fill="FFFFFF"/>
                <w:lang w:val="lv-LV"/>
              </w:rPr>
              <w:t>IA</w:t>
            </w:r>
            <w:r w:rsidRPr="003928A5">
              <w:rPr>
                <w:rFonts w:ascii="Verdana" w:hAnsi="Verdana"/>
                <w:color w:val="auto"/>
                <w:sz w:val="18"/>
                <w:szCs w:val="18"/>
                <w:shd w:val="clear" w:color="auto" w:fill="FFFFFF"/>
                <w:lang w:val="lv-LV"/>
              </w:rPr>
              <w:t xml:space="preserve"> "BALTIJAS STARPTAUTISKĀ AKADĒMIJA"</w:t>
            </w:r>
            <w:r w:rsidR="00505AAB" w:rsidRPr="003928A5">
              <w:rPr>
                <w:rFonts w:ascii="Verdana" w:hAnsi="Verdana"/>
                <w:color w:val="auto"/>
                <w:sz w:val="18"/>
                <w:szCs w:val="18"/>
                <w:shd w:val="clear" w:color="auto" w:fill="FFFFFF"/>
                <w:lang w:val="lv-LV"/>
              </w:rPr>
              <w:t xml:space="preserve">, </w:t>
            </w:r>
            <w:r w:rsidR="008A73C9" w:rsidRPr="003928A5">
              <w:rPr>
                <w:rFonts w:ascii="Verdana" w:hAnsi="Verdana"/>
                <w:color w:val="auto"/>
                <w:sz w:val="18"/>
                <w:szCs w:val="18"/>
                <w:shd w:val="clear" w:color="auto" w:fill="FFFFFF"/>
                <w:lang w:val="lv-LV"/>
              </w:rPr>
              <w:t xml:space="preserve">Liepājas filiāle, </w:t>
            </w:r>
            <w:r w:rsidR="00505AAB" w:rsidRPr="003928A5">
              <w:rPr>
                <w:rFonts w:ascii="Verdana" w:hAnsi="Verdana"/>
                <w:color w:val="auto"/>
                <w:sz w:val="18"/>
                <w:szCs w:val="18"/>
                <w:shd w:val="clear" w:color="auto" w:fill="FFFFFF"/>
                <w:lang w:val="lv-LV"/>
              </w:rPr>
              <w:t>L</w:t>
            </w:r>
            <w:r w:rsidR="00C529E7" w:rsidRPr="003928A5">
              <w:rPr>
                <w:rFonts w:ascii="Verdana" w:hAnsi="Verdana"/>
                <w:color w:val="auto"/>
                <w:sz w:val="18"/>
                <w:szCs w:val="18"/>
                <w:shd w:val="clear" w:color="auto" w:fill="FFFFFF"/>
                <w:lang w:val="lv-LV"/>
              </w:rPr>
              <w:t>iedaga i</w:t>
            </w:r>
            <w:r w:rsidR="008A73C9" w:rsidRPr="003928A5">
              <w:rPr>
                <w:rFonts w:ascii="Verdana" w:hAnsi="Verdana"/>
                <w:color w:val="auto"/>
                <w:sz w:val="18"/>
                <w:szCs w:val="18"/>
                <w:shd w:val="clear" w:color="auto" w:fill="FFFFFF"/>
                <w:lang w:val="lv-LV"/>
              </w:rPr>
              <w:t xml:space="preserve">ela </w:t>
            </w:r>
            <w:r w:rsidR="00C529E7" w:rsidRPr="003928A5">
              <w:rPr>
                <w:rFonts w:ascii="Verdana" w:hAnsi="Verdana"/>
                <w:color w:val="auto"/>
                <w:sz w:val="18"/>
                <w:szCs w:val="18"/>
                <w:shd w:val="clear" w:color="auto" w:fill="FFFFFF"/>
                <w:lang w:val="lv-LV"/>
              </w:rPr>
              <w:t>3</w:t>
            </w:r>
            <w:r w:rsidR="008A73C9" w:rsidRPr="003928A5">
              <w:rPr>
                <w:rFonts w:ascii="Verdana" w:hAnsi="Verdana"/>
                <w:color w:val="auto"/>
                <w:sz w:val="18"/>
                <w:szCs w:val="18"/>
                <w:shd w:val="clear" w:color="auto" w:fill="FFFFFF"/>
                <w:lang w:val="lv-LV"/>
              </w:rPr>
              <w:t>,</w:t>
            </w:r>
            <w:r w:rsidR="00C529E7" w:rsidRPr="003928A5">
              <w:rPr>
                <w:rFonts w:ascii="Verdana" w:hAnsi="Verdana"/>
                <w:color w:val="auto"/>
                <w:sz w:val="18"/>
                <w:szCs w:val="18"/>
                <w:shd w:val="clear" w:color="auto" w:fill="FFFFFF"/>
                <w:lang w:val="lv-LV"/>
              </w:rPr>
              <w:t xml:space="preserve"> Liepāja</w:t>
            </w:r>
            <w:r w:rsidR="008A73C9" w:rsidRPr="003928A5">
              <w:rPr>
                <w:rFonts w:ascii="Verdana" w:hAnsi="Verdana"/>
                <w:color w:val="auto"/>
                <w:sz w:val="18"/>
                <w:szCs w:val="18"/>
                <w:shd w:val="clear" w:color="auto" w:fill="FFFFFF"/>
                <w:lang w:val="lv-LV"/>
              </w:rPr>
              <w:t>, LV-</w:t>
            </w:r>
            <w:r w:rsidR="00C529E7" w:rsidRPr="003928A5">
              <w:rPr>
                <w:rFonts w:ascii="Verdana" w:hAnsi="Verdana"/>
                <w:color w:val="auto"/>
                <w:sz w:val="18"/>
                <w:szCs w:val="18"/>
                <w:shd w:val="clear" w:color="auto" w:fill="FFFFFF"/>
                <w:lang w:val="lv-LV"/>
              </w:rPr>
              <w:t>3416, Latvija</w:t>
            </w:r>
          </w:p>
          <w:p w:rsidR="00FB32A1" w:rsidRPr="003928A5" w:rsidRDefault="00FB32A1" w:rsidP="00AC7268">
            <w:pPr>
              <w:pStyle w:val="ECVBusinessSectorRow"/>
              <w:rPr>
                <w:rFonts w:cs="Arial"/>
                <w:color w:val="auto"/>
                <w:sz w:val="18"/>
                <w:szCs w:val="18"/>
                <w:shd w:val="clear" w:color="auto" w:fill="FFFFFF"/>
                <w:lang w:val="lv-LV"/>
              </w:rPr>
            </w:pPr>
          </w:p>
          <w:p w:rsidR="004342CC" w:rsidRPr="003928A5" w:rsidRDefault="004342CC" w:rsidP="00AC7268">
            <w:pPr>
              <w:pStyle w:val="ECVBusinessSectorRow"/>
              <w:rPr>
                <w:rFonts w:cs="Arial"/>
                <w:color w:val="auto"/>
                <w:sz w:val="6"/>
                <w:szCs w:val="18"/>
                <w:shd w:val="clear" w:color="auto" w:fill="FFFFFF"/>
                <w:lang w:val="lv-LV"/>
              </w:rPr>
            </w:pPr>
          </w:p>
          <w:p w:rsidR="008972CD" w:rsidRPr="003928A5" w:rsidRDefault="00FB32A1" w:rsidP="00AC7268">
            <w:pPr>
              <w:pStyle w:val="ECVBusinessSectorRow"/>
              <w:rPr>
                <w:rFonts w:cs="Arial"/>
                <w:b/>
                <w:color w:val="auto"/>
                <w:sz w:val="22"/>
                <w:szCs w:val="18"/>
                <w:shd w:val="clear" w:color="auto" w:fill="FFFFFF"/>
                <w:lang w:val="lv-LV"/>
              </w:rPr>
            </w:pPr>
            <w:r w:rsidRPr="003928A5">
              <w:rPr>
                <w:rFonts w:cs="Arial"/>
                <w:b/>
                <w:color w:val="auto"/>
                <w:sz w:val="22"/>
                <w:szCs w:val="18"/>
                <w:shd w:val="clear" w:color="auto" w:fill="FFFFFF"/>
                <w:lang w:val="lv-LV"/>
              </w:rPr>
              <w:t xml:space="preserve">Lektors </w:t>
            </w:r>
            <w:r w:rsidR="00505AAB" w:rsidRPr="003928A5">
              <w:rPr>
                <w:rFonts w:cs="Arial"/>
                <w:b/>
                <w:color w:val="auto"/>
                <w:sz w:val="22"/>
                <w:szCs w:val="18"/>
                <w:shd w:val="clear" w:color="auto" w:fill="FFFFFF"/>
                <w:lang w:val="lv-LV"/>
              </w:rPr>
              <w:t>(diplomdarbu</w:t>
            </w:r>
            <w:r w:rsidR="004342CC" w:rsidRPr="003928A5">
              <w:rPr>
                <w:rFonts w:cs="Arial"/>
                <w:b/>
                <w:color w:val="auto"/>
                <w:sz w:val="22"/>
                <w:szCs w:val="18"/>
                <w:shd w:val="clear" w:color="auto" w:fill="FFFFFF"/>
                <w:lang w:val="lv-LV"/>
              </w:rPr>
              <w:t>, bakalauru darbu izstrādes</w:t>
            </w:r>
            <w:r w:rsidR="00505AAB" w:rsidRPr="003928A5">
              <w:rPr>
                <w:rFonts w:cs="Arial"/>
                <w:b/>
                <w:color w:val="auto"/>
                <w:sz w:val="22"/>
                <w:szCs w:val="18"/>
                <w:shd w:val="clear" w:color="auto" w:fill="FFFFFF"/>
                <w:lang w:val="lv-LV"/>
              </w:rPr>
              <w:t xml:space="preserve"> vadīšana)</w:t>
            </w:r>
            <w:r w:rsidR="00296B9C" w:rsidRPr="003928A5">
              <w:rPr>
                <w:rFonts w:cs="Arial"/>
                <w:b/>
                <w:color w:val="auto"/>
                <w:sz w:val="22"/>
                <w:szCs w:val="18"/>
                <w:shd w:val="clear" w:color="auto" w:fill="FFFFFF"/>
                <w:lang w:val="lv-LV"/>
              </w:rPr>
              <w:t xml:space="preserve"> </w:t>
            </w:r>
          </w:p>
          <w:p w:rsidR="00FB32A1" w:rsidRPr="003928A5" w:rsidRDefault="00FB32A1" w:rsidP="00AC7268">
            <w:pPr>
              <w:pStyle w:val="ECVBusinessSectorRow"/>
              <w:rPr>
                <w:rFonts w:cs="Arial"/>
                <w:color w:val="auto"/>
                <w:sz w:val="18"/>
                <w:szCs w:val="18"/>
                <w:shd w:val="clear" w:color="auto" w:fill="FFFFFF"/>
                <w:lang w:val="lv-LV"/>
              </w:rPr>
            </w:pPr>
            <w:r w:rsidRPr="003928A5">
              <w:rPr>
                <w:rFonts w:ascii="Verdana" w:hAnsi="Verdana"/>
                <w:color w:val="auto"/>
                <w:sz w:val="18"/>
                <w:szCs w:val="18"/>
                <w:shd w:val="clear" w:color="auto" w:fill="FFFFFF"/>
                <w:lang w:val="lv-LV"/>
              </w:rPr>
              <w:t>SIA "Biznesa augstskola Turība"</w:t>
            </w:r>
            <w:r w:rsidR="00C529E7" w:rsidRPr="003928A5">
              <w:rPr>
                <w:rFonts w:ascii="Verdana" w:hAnsi="Verdana"/>
                <w:color w:val="auto"/>
                <w:sz w:val="18"/>
                <w:szCs w:val="18"/>
                <w:shd w:val="clear" w:color="auto" w:fill="FFFFFF"/>
                <w:lang w:val="lv-LV"/>
              </w:rPr>
              <w:t xml:space="preserve">, </w:t>
            </w:r>
            <w:r w:rsidRPr="003928A5">
              <w:rPr>
                <w:rFonts w:ascii="Verdana" w:hAnsi="Verdana"/>
                <w:color w:val="auto"/>
                <w:sz w:val="18"/>
                <w:szCs w:val="18"/>
                <w:shd w:val="clear" w:color="auto" w:fill="FFFFFF"/>
                <w:lang w:val="lv-LV"/>
              </w:rPr>
              <w:t>Graudu 68</w:t>
            </w:r>
            <w:r w:rsidR="00C529E7" w:rsidRPr="003928A5">
              <w:rPr>
                <w:rFonts w:ascii="Verdana" w:hAnsi="Verdana"/>
                <w:color w:val="auto"/>
                <w:sz w:val="18"/>
                <w:szCs w:val="18"/>
                <w:shd w:val="clear" w:color="auto" w:fill="FFFFFF"/>
                <w:lang w:val="lv-LV"/>
              </w:rPr>
              <w:t>, Rīga, LV-1058, Latvija</w:t>
            </w:r>
          </w:p>
          <w:p w:rsidR="00FB32A1" w:rsidRPr="003928A5" w:rsidRDefault="00FB32A1" w:rsidP="00AC7268">
            <w:pPr>
              <w:pStyle w:val="ECVBusinessSectorRow"/>
              <w:rPr>
                <w:rFonts w:cs="Arial"/>
                <w:color w:val="auto"/>
                <w:sz w:val="18"/>
                <w:szCs w:val="18"/>
                <w:shd w:val="clear" w:color="auto" w:fill="FFFFFF"/>
                <w:lang w:val="lv-LV"/>
              </w:rPr>
            </w:pPr>
          </w:p>
          <w:p w:rsidR="008972CD" w:rsidRPr="003928A5" w:rsidRDefault="00A5375C" w:rsidP="00AC7268">
            <w:pPr>
              <w:pStyle w:val="ECVBusinessSectorRow"/>
              <w:rPr>
                <w:rFonts w:cs="Arial"/>
                <w:b/>
                <w:color w:val="auto"/>
                <w:sz w:val="22"/>
                <w:szCs w:val="18"/>
                <w:shd w:val="clear" w:color="auto" w:fill="FFFFFF"/>
                <w:lang w:val="lv-LV"/>
              </w:rPr>
            </w:pPr>
            <w:r w:rsidRPr="003928A5">
              <w:rPr>
                <w:rFonts w:cs="Arial"/>
                <w:b/>
                <w:color w:val="auto"/>
                <w:sz w:val="22"/>
                <w:szCs w:val="18"/>
                <w:shd w:val="clear" w:color="auto" w:fill="FFFFFF"/>
                <w:lang w:val="lv-LV"/>
              </w:rPr>
              <w:t>Pasniedzējs (Apsardzes darbība)</w:t>
            </w:r>
          </w:p>
          <w:p w:rsidR="00A5375C" w:rsidRPr="003928A5" w:rsidRDefault="00A5375C" w:rsidP="00AC7268">
            <w:pPr>
              <w:pStyle w:val="ECVBusinessSectorRow"/>
              <w:rPr>
                <w:rFonts w:cs="Arial"/>
                <w:color w:val="auto"/>
                <w:sz w:val="18"/>
                <w:szCs w:val="18"/>
                <w:shd w:val="clear" w:color="auto" w:fill="FFFFFF"/>
                <w:lang w:val="lv-LV"/>
              </w:rPr>
            </w:pPr>
            <w:r w:rsidRPr="003928A5">
              <w:rPr>
                <w:rFonts w:cs="Arial"/>
                <w:color w:val="auto"/>
                <w:sz w:val="18"/>
                <w:szCs w:val="18"/>
                <w:shd w:val="clear" w:color="auto" w:fill="FFFFFF"/>
                <w:lang w:val="lv-LV"/>
              </w:rPr>
              <w:t>SIA “</w:t>
            </w:r>
            <w:proofErr w:type="spellStart"/>
            <w:r w:rsidRPr="003928A5">
              <w:rPr>
                <w:rFonts w:cs="Arial"/>
                <w:color w:val="auto"/>
                <w:sz w:val="18"/>
                <w:szCs w:val="18"/>
                <w:shd w:val="clear" w:color="auto" w:fill="FFFFFF"/>
                <w:lang w:val="lv-LV"/>
              </w:rPr>
              <w:t>Buts</w:t>
            </w:r>
            <w:proofErr w:type="spellEnd"/>
            <w:r w:rsidRPr="003928A5">
              <w:rPr>
                <w:rFonts w:cs="Arial"/>
                <w:color w:val="auto"/>
                <w:sz w:val="18"/>
                <w:szCs w:val="18"/>
                <w:shd w:val="clear" w:color="auto" w:fill="FFFFFF"/>
                <w:lang w:val="lv-LV"/>
              </w:rPr>
              <w:t>” mācību centrs Talsu filiāle,</w:t>
            </w:r>
            <w:r w:rsidR="00C529E7" w:rsidRPr="003928A5">
              <w:rPr>
                <w:rFonts w:cs="Arial"/>
                <w:color w:val="auto"/>
                <w:sz w:val="18"/>
                <w:szCs w:val="18"/>
                <w:shd w:val="clear" w:color="auto" w:fill="FFFFFF"/>
                <w:lang w:val="lv-LV"/>
              </w:rPr>
              <w:t xml:space="preserve"> </w:t>
            </w:r>
            <w:proofErr w:type="spellStart"/>
            <w:r w:rsidR="00C529E7" w:rsidRPr="003928A5">
              <w:rPr>
                <w:rFonts w:cs="Arial"/>
                <w:color w:val="auto"/>
                <w:sz w:val="18"/>
                <w:szCs w:val="18"/>
                <w:shd w:val="clear" w:color="auto" w:fill="FFFFFF"/>
                <w:lang w:val="lv-LV"/>
              </w:rPr>
              <w:t>Kr.Valdemāra</w:t>
            </w:r>
            <w:proofErr w:type="spellEnd"/>
            <w:r w:rsidR="00C529E7" w:rsidRPr="003928A5">
              <w:rPr>
                <w:rFonts w:cs="Arial"/>
                <w:color w:val="auto"/>
                <w:sz w:val="18"/>
                <w:szCs w:val="18"/>
                <w:shd w:val="clear" w:color="auto" w:fill="FFFFFF"/>
                <w:lang w:val="lv-LV"/>
              </w:rPr>
              <w:t xml:space="preserve"> iela  2a, Talsi, LV-3201, Latvija</w:t>
            </w:r>
          </w:p>
          <w:p w:rsidR="008972CD" w:rsidRPr="003928A5" w:rsidRDefault="008972CD" w:rsidP="00AC7268">
            <w:pPr>
              <w:pStyle w:val="ECVBusinessSectorRow"/>
              <w:rPr>
                <w:rFonts w:cs="Arial"/>
                <w:color w:val="222222"/>
                <w:sz w:val="18"/>
                <w:szCs w:val="18"/>
                <w:shd w:val="clear" w:color="auto" w:fill="FFFFFF"/>
                <w:lang w:val="lv-LV"/>
              </w:rPr>
            </w:pPr>
          </w:p>
          <w:p w:rsidR="00AC7268" w:rsidRPr="003928A5" w:rsidRDefault="00AC7268" w:rsidP="00AC7268">
            <w:pPr>
              <w:pStyle w:val="ECVBusinessSectorRow"/>
              <w:rPr>
                <w:lang w:val="lv-LV"/>
              </w:rPr>
            </w:pPr>
          </w:p>
        </w:tc>
      </w:tr>
    </w:tbl>
    <w:p w:rsidR="00CE6B50" w:rsidRPr="003928A5" w:rsidRDefault="00CE6B50" w:rsidP="00CE6B50">
      <w:pPr>
        <w:pStyle w:val="Parastais"/>
        <w:rPr>
          <w:vanish/>
          <w:lang w:val="lv-LV"/>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580184" w:rsidRPr="003928A5">
        <w:trPr>
          <w:trHeight w:val="170"/>
        </w:trPr>
        <w:tc>
          <w:tcPr>
            <w:tcW w:w="2835" w:type="dxa"/>
            <w:shd w:val="clear" w:color="auto" w:fill="auto"/>
          </w:tcPr>
          <w:p w:rsidR="00F578D5" w:rsidRPr="003928A5" w:rsidRDefault="00F578D5">
            <w:pPr>
              <w:pStyle w:val="ECVLeftHeading"/>
              <w:rPr>
                <w:caps w:val="0"/>
                <w:lang w:val="lv-LV"/>
              </w:rPr>
            </w:pPr>
          </w:p>
          <w:p w:rsidR="00580184" w:rsidRPr="003928A5" w:rsidRDefault="00580184">
            <w:pPr>
              <w:pStyle w:val="ECVLeftHeading"/>
              <w:rPr>
                <w:b/>
                <w:color w:val="auto"/>
                <w:lang w:val="lv-LV"/>
              </w:rPr>
            </w:pPr>
            <w:r w:rsidRPr="003928A5">
              <w:rPr>
                <w:b/>
                <w:caps w:val="0"/>
                <w:color w:val="auto"/>
                <w:lang w:val="lv-LV"/>
              </w:rPr>
              <w:t>IZGLĪTĪBA</w:t>
            </w:r>
          </w:p>
        </w:tc>
        <w:tc>
          <w:tcPr>
            <w:tcW w:w="7540" w:type="dxa"/>
            <w:shd w:val="clear" w:color="auto" w:fill="auto"/>
            <w:vAlign w:val="bottom"/>
          </w:tcPr>
          <w:p w:rsidR="00580184" w:rsidRPr="003928A5" w:rsidRDefault="00F511A9">
            <w:pPr>
              <w:pStyle w:val="ECVBlueBox"/>
              <w:rPr>
                <w:lang w:val="lv-LV"/>
              </w:rPr>
            </w:pPr>
            <w:r w:rsidRPr="003928A5">
              <w:rPr>
                <w:noProof/>
                <w:lang w:val="lv-LV" w:eastAsia="lv-LV" w:bidi="ar-SA"/>
              </w:rPr>
              <w:drawing>
                <wp:inline distT="0" distB="0" distL="0" distR="0">
                  <wp:extent cx="4791710" cy="87630"/>
                  <wp:effectExtent l="0" t="0" r="889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91710" cy="87630"/>
                          </a:xfrm>
                          <a:prstGeom prst="rect">
                            <a:avLst/>
                          </a:prstGeom>
                          <a:solidFill>
                            <a:srgbClr val="FFFFFF"/>
                          </a:solidFill>
                          <a:ln>
                            <a:noFill/>
                          </a:ln>
                        </pic:spPr>
                      </pic:pic>
                    </a:graphicData>
                  </a:graphic>
                </wp:inline>
              </w:drawing>
            </w:r>
            <w:r w:rsidR="00580184" w:rsidRPr="003928A5">
              <w:rPr>
                <w:lang w:val="lv-LV"/>
              </w:rPr>
              <w:t xml:space="preserve"> </w:t>
            </w:r>
          </w:p>
        </w:tc>
      </w:tr>
    </w:tbl>
    <w:p w:rsidR="00580184" w:rsidRPr="003928A5" w:rsidRDefault="00580184">
      <w:pPr>
        <w:pStyle w:val="ECVComments"/>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5"/>
        <w:gridCol w:w="6236"/>
        <w:gridCol w:w="1305"/>
      </w:tblGrid>
      <w:tr w:rsidR="00580184" w:rsidRPr="003928A5" w:rsidTr="00744DF0">
        <w:trPr>
          <w:cantSplit/>
        </w:trPr>
        <w:tc>
          <w:tcPr>
            <w:tcW w:w="2835" w:type="dxa"/>
            <w:vMerge w:val="restart"/>
            <w:shd w:val="clear" w:color="auto" w:fill="auto"/>
          </w:tcPr>
          <w:p w:rsidR="00580184" w:rsidRPr="003928A5" w:rsidRDefault="006F14C3" w:rsidP="006F14C3">
            <w:pPr>
              <w:pStyle w:val="ECVDate"/>
              <w:rPr>
                <w:color w:val="auto"/>
                <w:lang w:val="lv-LV"/>
              </w:rPr>
            </w:pPr>
            <w:r w:rsidRPr="003928A5">
              <w:rPr>
                <w:color w:val="auto"/>
                <w:lang w:val="lv-LV"/>
              </w:rPr>
              <w:t>1997 - 2002</w:t>
            </w:r>
          </w:p>
        </w:tc>
        <w:tc>
          <w:tcPr>
            <w:tcW w:w="6236" w:type="dxa"/>
            <w:shd w:val="clear" w:color="auto" w:fill="auto"/>
          </w:tcPr>
          <w:p w:rsidR="00580184" w:rsidRPr="003928A5" w:rsidRDefault="006F14C3">
            <w:pPr>
              <w:pStyle w:val="ECVSubSectionHeading"/>
              <w:rPr>
                <w:b/>
                <w:color w:val="auto"/>
                <w:lang w:val="lv-LV"/>
              </w:rPr>
            </w:pPr>
            <w:r w:rsidRPr="003928A5">
              <w:rPr>
                <w:b/>
                <w:color w:val="auto"/>
                <w:lang w:val="lv-LV"/>
              </w:rPr>
              <w:t>Maģistra grāds tiesību zinātnē krimināltiesību apakšnozarē</w:t>
            </w:r>
          </w:p>
          <w:p w:rsidR="00A530BE" w:rsidRPr="003928A5" w:rsidRDefault="00A530BE" w:rsidP="009863CD">
            <w:pPr>
              <w:pStyle w:val="Parastais"/>
              <w:jc w:val="both"/>
              <w:rPr>
                <w:color w:val="002060"/>
                <w:lang w:val="lv-LV"/>
              </w:rPr>
            </w:pPr>
            <w:r w:rsidRPr="003928A5">
              <w:rPr>
                <w:color w:val="auto"/>
                <w:sz w:val="18"/>
                <w:lang w:val="lv-LV"/>
              </w:rPr>
              <w:t>(ar LPA Senāta 19.06.2002. lēmumu Nr.7/2 piešķirts tiesību zinātnes Maģistra grāds krimināltiesību apakšnozarē, Maģistra diploms Nr.000180)</w:t>
            </w:r>
          </w:p>
        </w:tc>
        <w:tc>
          <w:tcPr>
            <w:tcW w:w="1305" w:type="dxa"/>
            <w:shd w:val="clear" w:color="auto" w:fill="auto"/>
          </w:tcPr>
          <w:p w:rsidR="00580184" w:rsidRPr="003928A5" w:rsidRDefault="00580184">
            <w:pPr>
              <w:pStyle w:val="ECVRightHeading"/>
              <w:rPr>
                <w:lang w:val="lv-LV"/>
              </w:rPr>
            </w:pPr>
          </w:p>
        </w:tc>
      </w:tr>
      <w:tr w:rsidR="00580184" w:rsidRPr="003928A5" w:rsidTr="00744DF0">
        <w:trPr>
          <w:cantSplit/>
        </w:trPr>
        <w:tc>
          <w:tcPr>
            <w:tcW w:w="2835" w:type="dxa"/>
            <w:vMerge/>
            <w:shd w:val="clear" w:color="auto" w:fill="auto"/>
          </w:tcPr>
          <w:p w:rsidR="00580184" w:rsidRPr="003928A5" w:rsidRDefault="00580184">
            <w:pPr>
              <w:pStyle w:val="Parastais"/>
              <w:rPr>
                <w:lang w:val="lv-LV"/>
              </w:rPr>
            </w:pPr>
          </w:p>
        </w:tc>
        <w:tc>
          <w:tcPr>
            <w:tcW w:w="7541" w:type="dxa"/>
            <w:gridSpan w:val="2"/>
            <w:shd w:val="clear" w:color="auto" w:fill="auto"/>
          </w:tcPr>
          <w:p w:rsidR="00580184" w:rsidRPr="003928A5" w:rsidRDefault="006F14C3" w:rsidP="00506B39">
            <w:pPr>
              <w:pStyle w:val="ECVOrganisationDetails"/>
              <w:jc w:val="both"/>
              <w:rPr>
                <w:color w:val="auto"/>
                <w:lang w:val="lv-LV"/>
              </w:rPr>
            </w:pPr>
            <w:r w:rsidRPr="003928A5">
              <w:rPr>
                <w:color w:val="auto"/>
                <w:lang w:val="lv-LV"/>
              </w:rPr>
              <w:t>Latvijas Policijas akadēmija, Rīga, Latvija</w:t>
            </w:r>
            <w:r w:rsidR="00580184" w:rsidRPr="003928A5">
              <w:rPr>
                <w:color w:val="auto"/>
                <w:lang w:val="lv-LV"/>
              </w:rPr>
              <w:t xml:space="preserve"> </w:t>
            </w:r>
          </w:p>
        </w:tc>
      </w:tr>
      <w:tr w:rsidR="00580184" w:rsidRPr="003928A5" w:rsidTr="00744DF0">
        <w:trPr>
          <w:cantSplit/>
        </w:trPr>
        <w:tc>
          <w:tcPr>
            <w:tcW w:w="2835" w:type="dxa"/>
            <w:vMerge/>
            <w:shd w:val="clear" w:color="auto" w:fill="auto"/>
          </w:tcPr>
          <w:p w:rsidR="00580184" w:rsidRPr="003928A5" w:rsidRDefault="00580184">
            <w:pPr>
              <w:pStyle w:val="Parastais"/>
              <w:rPr>
                <w:lang w:val="lv-LV"/>
              </w:rPr>
            </w:pPr>
          </w:p>
        </w:tc>
        <w:tc>
          <w:tcPr>
            <w:tcW w:w="7541" w:type="dxa"/>
            <w:gridSpan w:val="2"/>
            <w:shd w:val="clear" w:color="auto" w:fill="auto"/>
          </w:tcPr>
          <w:p w:rsidR="00580184" w:rsidRPr="003928A5" w:rsidRDefault="006F14C3" w:rsidP="00506B39">
            <w:pPr>
              <w:pStyle w:val="ECVSectionBullet"/>
              <w:numPr>
                <w:ilvl w:val="0"/>
                <w:numId w:val="2"/>
              </w:numPr>
              <w:jc w:val="both"/>
              <w:rPr>
                <w:color w:val="auto"/>
                <w:lang w:val="lv-LV"/>
              </w:rPr>
            </w:pPr>
            <w:r w:rsidRPr="003928A5">
              <w:rPr>
                <w:color w:val="auto"/>
                <w:lang w:val="lv-LV"/>
              </w:rPr>
              <w:t>Izmeklēšanas taktiskās un metodoloģiskās problēmas, organizācijas psiholoģija, policijas menedžments, kriminoloģija, pedagoģija</w:t>
            </w:r>
          </w:p>
          <w:p w:rsidR="006F14C3" w:rsidRPr="003928A5" w:rsidRDefault="006F14C3" w:rsidP="006F14C3">
            <w:pPr>
              <w:pStyle w:val="ECVSectionBullet"/>
              <w:ind w:left="113"/>
              <w:rPr>
                <w:color w:val="auto"/>
                <w:lang w:val="lv-LV"/>
              </w:rPr>
            </w:pPr>
          </w:p>
        </w:tc>
      </w:tr>
      <w:tr w:rsidR="00861539" w:rsidRPr="003928A5" w:rsidTr="00744DF0">
        <w:trPr>
          <w:cantSplit/>
        </w:trPr>
        <w:tc>
          <w:tcPr>
            <w:tcW w:w="2835" w:type="dxa"/>
            <w:vMerge w:val="restart"/>
            <w:shd w:val="clear" w:color="auto" w:fill="auto"/>
          </w:tcPr>
          <w:p w:rsidR="00861539" w:rsidRPr="003928A5" w:rsidRDefault="006F14C3" w:rsidP="00CE6B50">
            <w:pPr>
              <w:pStyle w:val="ECVDate"/>
              <w:rPr>
                <w:color w:val="auto"/>
                <w:lang w:val="lv-LV"/>
              </w:rPr>
            </w:pPr>
            <w:r w:rsidRPr="003928A5">
              <w:rPr>
                <w:color w:val="auto"/>
                <w:lang w:val="lv-LV"/>
              </w:rPr>
              <w:t>1991 - 1996</w:t>
            </w:r>
          </w:p>
        </w:tc>
        <w:tc>
          <w:tcPr>
            <w:tcW w:w="6236" w:type="dxa"/>
            <w:shd w:val="clear" w:color="auto" w:fill="auto"/>
          </w:tcPr>
          <w:p w:rsidR="00861539" w:rsidRPr="003928A5" w:rsidRDefault="006F14C3" w:rsidP="00CE6B50">
            <w:pPr>
              <w:pStyle w:val="ECVSubSectionHeading"/>
              <w:rPr>
                <w:b/>
                <w:color w:val="auto"/>
                <w:lang w:val="lv-LV"/>
              </w:rPr>
            </w:pPr>
            <w:r w:rsidRPr="003928A5">
              <w:rPr>
                <w:b/>
                <w:color w:val="auto"/>
                <w:lang w:val="lv-LV"/>
              </w:rPr>
              <w:t>Bakalaura grāds tiesību zinātnē</w:t>
            </w:r>
          </w:p>
          <w:p w:rsidR="00A530BE" w:rsidRPr="003928A5" w:rsidRDefault="00A530BE" w:rsidP="00A530BE">
            <w:pPr>
              <w:pStyle w:val="Parastais"/>
              <w:jc w:val="both"/>
              <w:rPr>
                <w:color w:val="auto"/>
                <w:sz w:val="20"/>
                <w:lang w:val="lv-LV"/>
              </w:rPr>
            </w:pPr>
            <w:r w:rsidRPr="003928A5">
              <w:rPr>
                <w:color w:val="auto"/>
                <w:sz w:val="18"/>
                <w:lang w:val="lv-LV"/>
              </w:rPr>
              <w:t>(ar LPA 07.03.1996. Senāta lēmumu piešķirta jurista kvalifikācija, Diploms Nr.700031; ar LPA Senāta 21.05.1996. lēmumu piešķirts tiesību bakalaura grāds, Bakalaura diploms Nr.000008).</w:t>
            </w:r>
          </w:p>
        </w:tc>
        <w:tc>
          <w:tcPr>
            <w:tcW w:w="1305" w:type="dxa"/>
            <w:shd w:val="clear" w:color="auto" w:fill="auto"/>
          </w:tcPr>
          <w:p w:rsidR="00861539" w:rsidRPr="003928A5" w:rsidRDefault="00861539" w:rsidP="00CE6B50">
            <w:pPr>
              <w:pStyle w:val="ECVRightHeading"/>
              <w:rPr>
                <w:lang w:val="lv-LV"/>
              </w:rPr>
            </w:pPr>
          </w:p>
        </w:tc>
      </w:tr>
      <w:tr w:rsidR="00861539" w:rsidRPr="003928A5" w:rsidTr="00744DF0">
        <w:trPr>
          <w:cantSplit/>
        </w:trPr>
        <w:tc>
          <w:tcPr>
            <w:tcW w:w="2835" w:type="dxa"/>
            <w:vMerge/>
            <w:shd w:val="clear" w:color="auto" w:fill="auto"/>
          </w:tcPr>
          <w:p w:rsidR="00861539" w:rsidRPr="003928A5" w:rsidRDefault="00861539" w:rsidP="00CE6B50">
            <w:pPr>
              <w:pStyle w:val="Parastais"/>
              <w:rPr>
                <w:lang w:val="lv-LV"/>
              </w:rPr>
            </w:pPr>
          </w:p>
        </w:tc>
        <w:tc>
          <w:tcPr>
            <w:tcW w:w="7541" w:type="dxa"/>
            <w:gridSpan w:val="2"/>
            <w:shd w:val="clear" w:color="auto" w:fill="auto"/>
          </w:tcPr>
          <w:p w:rsidR="00861539" w:rsidRPr="003928A5" w:rsidRDefault="006F14C3" w:rsidP="006F14C3">
            <w:pPr>
              <w:pStyle w:val="ECVOrganisationDetails"/>
              <w:rPr>
                <w:color w:val="auto"/>
                <w:lang w:val="lv-LV"/>
              </w:rPr>
            </w:pPr>
            <w:r w:rsidRPr="003928A5">
              <w:rPr>
                <w:color w:val="auto"/>
                <w:lang w:val="lv-LV"/>
              </w:rPr>
              <w:t xml:space="preserve">Latvijas Policijas akadēmija, Rīga, Latvija </w:t>
            </w:r>
            <w:r w:rsidR="00861539" w:rsidRPr="003928A5">
              <w:rPr>
                <w:color w:val="auto"/>
                <w:lang w:val="lv-LV"/>
              </w:rPr>
              <w:t xml:space="preserve"> </w:t>
            </w:r>
          </w:p>
        </w:tc>
      </w:tr>
      <w:tr w:rsidR="00861539" w:rsidRPr="003928A5" w:rsidTr="00744DF0">
        <w:trPr>
          <w:cantSplit/>
        </w:trPr>
        <w:tc>
          <w:tcPr>
            <w:tcW w:w="2835" w:type="dxa"/>
            <w:vMerge/>
            <w:shd w:val="clear" w:color="auto" w:fill="auto"/>
          </w:tcPr>
          <w:p w:rsidR="00861539" w:rsidRPr="003928A5" w:rsidRDefault="00861539" w:rsidP="00CE6B50">
            <w:pPr>
              <w:pStyle w:val="Parastais"/>
              <w:rPr>
                <w:lang w:val="lv-LV"/>
              </w:rPr>
            </w:pPr>
          </w:p>
        </w:tc>
        <w:tc>
          <w:tcPr>
            <w:tcW w:w="7541" w:type="dxa"/>
            <w:gridSpan w:val="2"/>
            <w:shd w:val="clear" w:color="auto" w:fill="auto"/>
          </w:tcPr>
          <w:p w:rsidR="00861539" w:rsidRPr="003928A5" w:rsidRDefault="006F14C3" w:rsidP="00506B39">
            <w:pPr>
              <w:pStyle w:val="ECVSectionBullet"/>
              <w:numPr>
                <w:ilvl w:val="0"/>
                <w:numId w:val="2"/>
              </w:numPr>
              <w:jc w:val="both"/>
              <w:rPr>
                <w:color w:val="auto"/>
                <w:lang w:val="lv-LV"/>
              </w:rPr>
            </w:pPr>
            <w:r w:rsidRPr="003928A5">
              <w:rPr>
                <w:color w:val="auto"/>
                <w:lang w:val="lv-LV"/>
              </w:rPr>
              <w:t>Specializētie tiesību zinātņu studiju kursi (krimināltiesības, administratīvās tiesības, civiltiesības, konstitucionālās tiesības u.c.), policijas darba organizācija, policijas taktika, izmeklēšana, operatīvais darbs</w:t>
            </w:r>
          </w:p>
          <w:p w:rsidR="006F14C3" w:rsidRPr="003928A5" w:rsidRDefault="006F14C3" w:rsidP="006F14C3">
            <w:pPr>
              <w:pStyle w:val="ECVSectionBullet"/>
              <w:ind w:left="113"/>
              <w:rPr>
                <w:color w:val="auto"/>
                <w:lang w:val="lv-LV"/>
              </w:rPr>
            </w:pPr>
          </w:p>
        </w:tc>
      </w:tr>
      <w:tr w:rsidR="00861539" w:rsidRPr="003928A5" w:rsidTr="00744DF0">
        <w:trPr>
          <w:cantSplit/>
        </w:trPr>
        <w:tc>
          <w:tcPr>
            <w:tcW w:w="2835" w:type="dxa"/>
            <w:vMerge w:val="restart"/>
            <w:shd w:val="clear" w:color="auto" w:fill="auto"/>
          </w:tcPr>
          <w:p w:rsidR="00861539" w:rsidRPr="003928A5" w:rsidRDefault="008D127F" w:rsidP="00CE6B50">
            <w:pPr>
              <w:pStyle w:val="ECVDate"/>
              <w:rPr>
                <w:color w:val="auto"/>
                <w:lang w:val="lv-LV"/>
              </w:rPr>
            </w:pPr>
            <w:r w:rsidRPr="003928A5">
              <w:rPr>
                <w:color w:val="auto"/>
                <w:lang w:val="lv-LV"/>
              </w:rPr>
              <w:lastRenderedPageBreak/>
              <w:t xml:space="preserve">2013 - </w:t>
            </w:r>
            <w:r w:rsidR="001720D8" w:rsidRPr="003928A5">
              <w:rPr>
                <w:color w:val="auto"/>
                <w:lang w:val="lv-LV"/>
              </w:rPr>
              <w:t>2021</w:t>
            </w:r>
          </w:p>
        </w:tc>
        <w:tc>
          <w:tcPr>
            <w:tcW w:w="6236" w:type="dxa"/>
            <w:shd w:val="clear" w:color="auto" w:fill="auto"/>
          </w:tcPr>
          <w:p w:rsidR="00861539" w:rsidRPr="003928A5" w:rsidRDefault="00F649AE" w:rsidP="00CE6B50">
            <w:pPr>
              <w:pStyle w:val="ECVSubSectionHeading"/>
              <w:rPr>
                <w:b/>
                <w:color w:val="auto"/>
                <w:lang w:val="lv-LV"/>
              </w:rPr>
            </w:pPr>
            <w:r w:rsidRPr="003928A5">
              <w:rPr>
                <w:b/>
                <w:color w:val="auto"/>
                <w:lang w:val="lv-LV"/>
              </w:rPr>
              <w:t>S</w:t>
            </w:r>
            <w:r w:rsidR="006F14C3" w:rsidRPr="003928A5">
              <w:rPr>
                <w:b/>
                <w:color w:val="auto"/>
                <w:lang w:val="lv-LV"/>
              </w:rPr>
              <w:t>ertifikāti</w:t>
            </w:r>
          </w:p>
        </w:tc>
        <w:tc>
          <w:tcPr>
            <w:tcW w:w="1305" w:type="dxa"/>
            <w:shd w:val="clear" w:color="auto" w:fill="auto"/>
          </w:tcPr>
          <w:p w:rsidR="00861539" w:rsidRPr="003928A5" w:rsidRDefault="00861539" w:rsidP="00CE6B50">
            <w:pPr>
              <w:pStyle w:val="ECVRightHeading"/>
              <w:rPr>
                <w:lang w:val="lv-LV"/>
              </w:rPr>
            </w:pPr>
          </w:p>
        </w:tc>
      </w:tr>
      <w:tr w:rsidR="00861539" w:rsidRPr="003928A5" w:rsidTr="00744DF0">
        <w:trPr>
          <w:cantSplit/>
        </w:trPr>
        <w:tc>
          <w:tcPr>
            <w:tcW w:w="2835" w:type="dxa"/>
            <w:vMerge/>
            <w:shd w:val="clear" w:color="auto" w:fill="auto"/>
          </w:tcPr>
          <w:p w:rsidR="00861539" w:rsidRPr="003928A5" w:rsidRDefault="00861539" w:rsidP="00CE6B50">
            <w:pPr>
              <w:pStyle w:val="Parastais"/>
              <w:rPr>
                <w:lang w:val="lv-LV"/>
              </w:rPr>
            </w:pPr>
          </w:p>
        </w:tc>
        <w:tc>
          <w:tcPr>
            <w:tcW w:w="7541" w:type="dxa"/>
            <w:gridSpan w:val="2"/>
            <w:shd w:val="clear" w:color="auto" w:fill="auto"/>
          </w:tcPr>
          <w:p w:rsidR="00E518C1" w:rsidRPr="003928A5" w:rsidRDefault="00514F42" w:rsidP="002F19E4">
            <w:pPr>
              <w:pStyle w:val="Parastais"/>
              <w:rPr>
                <w:color w:val="auto"/>
                <w:sz w:val="18"/>
                <w:szCs w:val="18"/>
                <w:lang w:val="lv-LV"/>
              </w:rPr>
            </w:pPr>
            <w:r w:rsidRPr="003928A5">
              <w:rPr>
                <w:color w:val="auto"/>
                <w:sz w:val="18"/>
                <w:szCs w:val="18"/>
                <w:lang w:val="lv-LV"/>
              </w:rPr>
              <w:t xml:space="preserve">Pabeigti šādi profesionālās pilnveides kursi: </w:t>
            </w:r>
          </w:p>
          <w:p w:rsidR="00861539" w:rsidRPr="003928A5" w:rsidRDefault="00DF4695" w:rsidP="00292748">
            <w:pPr>
              <w:pStyle w:val="Parastais"/>
              <w:jc w:val="both"/>
              <w:rPr>
                <w:sz w:val="18"/>
                <w:szCs w:val="18"/>
                <w:lang w:val="lv-LV"/>
              </w:rPr>
            </w:pPr>
            <w:r w:rsidRPr="003928A5">
              <w:rPr>
                <w:color w:val="auto"/>
                <w:sz w:val="18"/>
                <w:szCs w:val="18"/>
                <w:lang w:val="lv-LV"/>
              </w:rPr>
              <w:t xml:space="preserve">Efektīvs vadītājs </w:t>
            </w:r>
            <w:r w:rsidR="00AA4E85" w:rsidRPr="003928A5">
              <w:rPr>
                <w:color w:val="auto"/>
                <w:sz w:val="18"/>
                <w:szCs w:val="18"/>
                <w:lang w:val="lv-LV"/>
              </w:rPr>
              <w:t>–</w:t>
            </w:r>
            <w:r w:rsidRPr="003928A5">
              <w:rPr>
                <w:color w:val="auto"/>
                <w:sz w:val="18"/>
                <w:szCs w:val="18"/>
                <w:lang w:val="lv-LV"/>
              </w:rPr>
              <w:t xml:space="preserve"> 2021</w:t>
            </w:r>
            <w:r w:rsidR="00AA4E85" w:rsidRPr="003928A5">
              <w:rPr>
                <w:color w:val="auto"/>
                <w:sz w:val="18"/>
                <w:szCs w:val="18"/>
                <w:lang w:val="lv-LV"/>
              </w:rPr>
              <w:t xml:space="preserve">, </w:t>
            </w:r>
            <w:r w:rsidR="00C42640" w:rsidRPr="003928A5">
              <w:rPr>
                <w:color w:val="auto"/>
                <w:sz w:val="18"/>
                <w:szCs w:val="18"/>
                <w:lang w:val="lv-LV"/>
              </w:rPr>
              <w:t xml:space="preserve">Stratēģiskā komunikācija – 2021, </w:t>
            </w:r>
            <w:r w:rsidR="00DC2443" w:rsidRPr="003928A5">
              <w:rPr>
                <w:color w:val="auto"/>
                <w:sz w:val="18"/>
                <w:szCs w:val="18"/>
                <w:lang w:val="lv-LV"/>
              </w:rPr>
              <w:t xml:space="preserve">Risku pārvaldības integrēšana organizācijas vadības sistēmā – 2021, </w:t>
            </w:r>
            <w:r w:rsidR="00292748" w:rsidRPr="003928A5">
              <w:rPr>
                <w:color w:val="auto"/>
                <w:sz w:val="18"/>
                <w:szCs w:val="18"/>
                <w:lang w:val="lv-LV"/>
              </w:rPr>
              <w:t xml:space="preserve">Racionāla konfliktu risināšanas taktika kā stresa pārslodzes profilakses nosacījums. Dusmu pārvaldīšana. – 2021, Pozitīvā psiholoģija. Pozitīvā domāšana. – 2021, </w:t>
            </w:r>
            <w:r w:rsidR="002E55A1" w:rsidRPr="003928A5">
              <w:rPr>
                <w:color w:val="auto"/>
                <w:sz w:val="18"/>
                <w:szCs w:val="18"/>
                <w:lang w:val="lv-LV"/>
              </w:rPr>
              <w:t xml:space="preserve">Procesu vadīšana. Procesu mērīšana, analizēšana un optimizēšana – 2020, Procesu un resursu praktiskā analizēšana – 2020, </w:t>
            </w:r>
            <w:r w:rsidR="008D127F" w:rsidRPr="003928A5">
              <w:rPr>
                <w:color w:val="auto"/>
                <w:sz w:val="18"/>
                <w:szCs w:val="18"/>
                <w:lang w:val="lv-LV"/>
              </w:rPr>
              <w:t xml:space="preserve">Pārmaiņu vadība – 2020, </w:t>
            </w:r>
            <w:r w:rsidR="00BB4D31" w:rsidRPr="003928A5">
              <w:rPr>
                <w:color w:val="auto"/>
                <w:sz w:val="18"/>
                <w:szCs w:val="18"/>
                <w:lang w:val="lv-LV"/>
              </w:rPr>
              <w:t xml:space="preserve">Labās prakses risku vadība – 2019, </w:t>
            </w:r>
            <w:r w:rsidR="00280834" w:rsidRPr="003928A5">
              <w:rPr>
                <w:color w:val="auto"/>
                <w:sz w:val="18"/>
                <w:szCs w:val="18"/>
                <w:lang w:val="lv-LV"/>
              </w:rPr>
              <w:t xml:space="preserve">Mēdiju treniņš – 2019, </w:t>
            </w:r>
            <w:r w:rsidR="00E518C1" w:rsidRPr="003928A5">
              <w:rPr>
                <w:color w:val="auto"/>
                <w:sz w:val="18"/>
                <w:szCs w:val="18"/>
                <w:lang w:val="lv-LV"/>
              </w:rPr>
              <w:t xml:space="preserve">IeM </w:t>
            </w:r>
            <w:r w:rsidR="002F19E4" w:rsidRPr="003928A5">
              <w:rPr>
                <w:color w:val="auto"/>
                <w:sz w:val="18"/>
                <w:szCs w:val="18"/>
                <w:lang w:val="lv-LV"/>
              </w:rPr>
              <w:t xml:space="preserve">VSC Psiholoģiskā atbalsta kurss – 2018, mācības “Valsts policijas vadības </w:t>
            </w:r>
            <w:proofErr w:type="spellStart"/>
            <w:r w:rsidR="002F19E4" w:rsidRPr="003928A5">
              <w:rPr>
                <w:color w:val="auto"/>
                <w:sz w:val="18"/>
                <w:szCs w:val="18"/>
                <w:lang w:val="lv-LV"/>
              </w:rPr>
              <w:t>koučings</w:t>
            </w:r>
            <w:proofErr w:type="spellEnd"/>
            <w:r w:rsidR="002F19E4" w:rsidRPr="003928A5">
              <w:rPr>
                <w:color w:val="auto"/>
                <w:sz w:val="18"/>
                <w:szCs w:val="18"/>
                <w:lang w:val="lv-LV"/>
              </w:rPr>
              <w:t xml:space="preserve">” – 2018, </w:t>
            </w:r>
            <w:r w:rsidR="00501BCB" w:rsidRPr="003928A5">
              <w:rPr>
                <w:color w:val="auto"/>
                <w:sz w:val="18"/>
                <w:szCs w:val="18"/>
                <w:lang w:val="lv-LV"/>
              </w:rPr>
              <w:t xml:space="preserve">IeM VSC Psiholoģiskā atbalsta kurss – 2017, Darba drošība – 2017, Vadības komandas treniņš – 2017, Personāla vadība – 2017, Valsts policijas izaicinājumi komunikācijā ar sabiedrību </w:t>
            </w:r>
            <w:r w:rsidR="002C746D" w:rsidRPr="003928A5">
              <w:rPr>
                <w:color w:val="auto"/>
                <w:sz w:val="18"/>
                <w:szCs w:val="18"/>
                <w:lang w:val="lv-LV"/>
              </w:rPr>
              <w:t xml:space="preserve"> </w:t>
            </w:r>
            <w:r w:rsidR="00501BCB" w:rsidRPr="003928A5">
              <w:rPr>
                <w:color w:val="auto"/>
                <w:sz w:val="18"/>
                <w:szCs w:val="18"/>
                <w:lang w:val="lv-LV"/>
              </w:rPr>
              <w:t>ikdienā un krīzēs – 2017,</w:t>
            </w:r>
            <w:r w:rsidR="002C746D" w:rsidRPr="003928A5">
              <w:rPr>
                <w:color w:val="auto"/>
                <w:sz w:val="18"/>
                <w:szCs w:val="18"/>
                <w:lang w:val="lv-LV"/>
              </w:rPr>
              <w:t xml:space="preserve"> </w:t>
            </w:r>
            <w:r w:rsidR="006B5FC2" w:rsidRPr="003928A5">
              <w:rPr>
                <w:color w:val="auto"/>
                <w:sz w:val="18"/>
                <w:szCs w:val="18"/>
                <w:lang w:val="lv-LV"/>
              </w:rPr>
              <w:t xml:space="preserve"> Pūļa kontrole. Sabiedriskās kārtības grupveida pārkāpumu un masu nekārtību novēršana un pārtraukšana – 2016,</w:t>
            </w:r>
            <w:r w:rsidR="00501BCB" w:rsidRPr="003928A5">
              <w:rPr>
                <w:color w:val="auto"/>
                <w:sz w:val="18"/>
                <w:szCs w:val="18"/>
                <w:lang w:val="lv-LV"/>
              </w:rPr>
              <w:t xml:space="preserve"> </w:t>
            </w:r>
            <w:r w:rsidR="002C746D" w:rsidRPr="003928A5">
              <w:rPr>
                <w:color w:val="auto"/>
                <w:sz w:val="18"/>
                <w:szCs w:val="18"/>
                <w:lang w:val="lv-LV"/>
              </w:rPr>
              <w:t xml:space="preserve"> </w:t>
            </w:r>
            <w:r w:rsidR="006B5FC2" w:rsidRPr="003928A5">
              <w:rPr>
                <w:color w:val="auto"/>
                <w:sz w:val="18"/>
                <w:szCs w:val="18"/>
                <w:lang w:val="lv-LV"/>
              </w:rPr>
              <w:t xml:space="preserve">Operatīvo transportlīdzekļu vadīšana – 2015, Efektīvas komandas veidošana un motivācijas paaugstināšana – 2014, Privātās dzīves aizsardzības negatīvais un pozitīvais pienākums – 2014, </w:t>
            </w:r>
            <w:r w:rsidR="00227963" w:rsidRPr="003928A5">
              <w:rPr>
                <w:color w:val="auto"/>
                <w:sz w:val="18"/>
                <w:szCs w:val="18"/>
                <w:lang w:val="lv-LV"/>
              </w:rPr>
              <w:t>Sadarbība ar plašsaziņas līdzekļiem – 2013, Valsts policijas komunikācija ar sabiedrību – 2013, Pārliecināšanas teorijas un  krīzes komunikācija – 2013.</w:t>
            </w:r>
          </w:p>
        </w:tc>
      </w:tr>
    </w:tbl>
    <w:p w:rsidR="00580184" w:rsidRPr="003928A5" w:rsidRDefault="00580184">
      <w:pPr>
        <w:pStyle w:val="ECVText"/>
        <w:rPr>
          <w:lang w:val="lv-LV"/>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580184" w:rsidRPr="003928A5">
        <w:trPr>
          <w:trHeight w:val="170"/>
        </w:trPr>
        <w:tc>
          <w:tcPr>
            <w:tcW w:w="2835" w:type="dxa"/>
            <w:shd w:val="clear" w:color="auto" w:fill="auto"/>
          </w:tcPr>
          <w:p w:rsidR="00861539" w:rsidRPr="003928A5" w:rsidRDefault="00861539">
            <w:pPr>
              <w:pStyle w:val="ECVLeftHeading"/>
              <w:rPr>
                <w:caps w:val="0"/>
                <w:lang w:val="lv-LV"/>
              </w:rPr>
            </w:pPr>
          </w:p>
          <w:p w:rsidR="00580184" w:rsidRPr="003928A5" w:rsidRDefault="00580184">
            <w:pPr>
              <w:pStyle w:val="ECVLeftHeading"/>
              <w:rPr>
                <w:b/>
                <w:color w:val="auto"/>
                <w:lang w:val="lv-LV"/>
              </w:rPr>
            </w:pPr>
            <w:r w:rsidRPr="003928A5">
              <w:rPr>
                <w:b/>
                <w:caps w:val="0"/>
                <w:color w:val="auto"/>
                <w:lang w:val="lv-LV"/>
              </w:rPr>
              <w:t>PRASMES</w:t>
            </w:r>
          </w:p>
        </w:tc>
        <w:tc>
          <w:tcPr>
            <w:tcW w:w="7540" w:type="dxa"/>
            <w:shd w:val="clear" w:color="auto" w:fill="auto"/>
            <w:vAlign w:val="bottom"/>
          </w:tcPr>
          <w:p w:rsidR="00580184" w:rsidRPr="003928A5" w:rsidRDefault="00F511A9">
            <w:pPr>
              <w:pStyle w:val="ECVBlueBox"/>
              <w:rPr>
                <w:lang w:val="lv-LV"/>
              </w:rPr>
            </w:pPr>
            <w:r w:rsidRPr="003928A5">
              <w:rPr>
                <w:noProof/>
                <w:lang w:val="lv-LV" w:eastAsia="lv-LV" w:bidi="ar-SA"/>
              </w:rPr>
              <w:drawing>
                <wp:inline distT="0" distB="0" distL="0" distR="0">
                  <wp:extent cx="4791710" cy="87630"/>
                  <wp:effectExtent l="0" t="0" r="8890" b="762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91710" cy="87630"/>
                          </a:xfrm>
                          <a:prstGeom prst="rect">
                            <a:avLst/>
                          </a:prstGeom>
                          <a:solidFill>
                            <a:srgbClr val="FFFFFF"/>
                          </a:solidFill>
                          <a:ln>
                            <a:noFill/>
                          </a:ln>
                        </pic:spPr>
                      </pic:pic>
                    </a:graphicData>
                  </a:graphic>
                </wp:inline>
              </w:drawing>
            </w:r>
            <w:r w:rsidR="00580184" w:rsidRPr="003928A5">
              <w:rPr>
                <w:lang w:val="lv-LV"/>
              </w:rPr>
              <w:t xml:space="preserve"> </w:t>
            </w:r>
          </w:p>
        </w:tc>
      </w:tr>
    </w:tbl>
    <w:p w:rsidR="00580184" w:rsidRPr="003928A5" w:rsidRDefault="00580184">
      <w:pPr>
        <w:pStyle w:val="ECVComments"/>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580184" w:rsidRPr="003928A5">
        <w:trPr>
          <w:cantSplit/>
          <w:trHeight w:val="255"/>
        </w:trPr>
        <w:tc>
          <w:tcPr>
            <w:tcW w:w="2834" w:type="dxa"/>
            <w:shd w:val="clear" w:color="auto" w:fill="auto"/>
          </w:tcPr>
          <w:p w:rsidR="00580184" w:rsidRPr="003928A5" w:rsidRDefault="00580184">
            <w:pPr>
              <w:pStyle w:val="ECVLeftDetails"/>
              <w:rPr>
                <w:color w:val="auto"/>
                <w:lang w:val="lv-LV"/>
              </w:rPr>
            </w:pPr>
            <w:r w:rsidRPr="003928A5">
              <w:rPr>
                <w:color w:val="auto"/>
                <w:lang w:val="lv-LV"/>
              </w:rPr>
              <w:t>Dzimtā valoda</w:t>
            </w:r>
          </w:p>
        </w:tc>
        <w:tc>
          <w:tcPr>
            <w:tcW w:w="7542" w:type="dxa"/>
            <w:gridSpan w:val="5"/>
            <w:shd w:val="clear" w:color="auto" w:fill="auto"/>
          </w:tcPr>
          <w:p w:rsidR="00580184" w:rsidRPr="003928A5" w:rsidRDefault="004970D0">
            <w:pPr>
              <w:pStyle w:val="ECVSectionDetails"/>
              <w:rPr>
                <w:lang w:val="lv-LV"/>
              </w:rPr>
            </w:pPr>
            <w:r w:rsidRPr="003928A5">
              <w:rPr>
                <w:color w:val="auto"/>
                <w:lang w:val="lv-LV"/>
              </w:rPr>
              <w:t>L</w:t>
            </w:r>
            <w:r w:rsidR="00861539" w:rsidRPr="003928A5">
              <w:rPr>
                <w:color w:val="auto"/>
                <w:lang w:val="lv-LV"/>
              </w:rPr>
              <w:t>atviešu</w:t>
            </w:r>
          </w:p>
        </w:tc>
      </w:tr>
      <w:tr w:rsidR="00580184" w:rsidRPr="003928A5">
        <w:trPr>
          <w:cantSplit/>
          <w:trHeight w:val="340"/>
        </w:trPr>
        <w:tc>
          <w:tcPr>
            <w:tcW w:w="2834" w:type="dxa"/>
            <w:shd w:val="clear" w:color="auto" w:fill="auto"/>
          </w:tcPr>
          <w:p w:rsidR="00580184" w:rsidRPr="003928A5" w:rsidRDefault="00580184">
            <w:pPr>
              <w:pStyle w:val="ECVLeftHeading"/>
              <w:rPr>
                <w:lang w:val="lv-LV"/>
              </w:rPr>
            </w:pPr>
          </w:p>
        </w:tc>
        <w:tc>
          <w:tcPr>
            <w:tcW w:w="7542" w:type="dxa"/>
            <w:gridSpan w:val="5"/>
            <w:shd w:val="clear" w:color="auto" w:fill="auto"/>
          </w:tcPr>
          <w:p w:rsidR="00580184" w:rsidRPr="003928A5" w:rsidRDefault="00580184">
            <w:pPr>
              <w:pStyle w:val="ECVRightColumn"/>
              <w:rPr>
                <w:color w:val="auto"/>
                <w:lang w:val="lv-LV"/>
              </w:rPr>
            </w:pPr>
          </w:p>
        </w:tc>
      </w:tr>
      <w:tr w:rsidR="00580184" w:rsidRPr="003928A5">
        <w:trPr>
          <w:cantSplit/>
          <w:trHeight w:val="340"/>
        </w:trPr>
        <w:tc>
          <w:tcPr>
            <w:tcW w:w="2834" w:type="dxa"/>
            <w:vMerge w:val="restart"/>
            <w:shd w:val="clear" w:color="auto" w:fill="auto"/>
          </w:tcPr>
          <w:p w:rsidR="00580184" w:rsidRPr="003928A5" w:rsidRDefault="00580184">
            <w:pPr>
              <w:pStyle w:val="ECVLeftDetails"/>
              <w:rPr>
                <w:caps/>
                <w:color w:val="auto"/>
                <w:lang w:val="lv-LV"/>
              </w:rPr>
            </w:pPr>
            <w:r w:rsidRPr="003928A5">
              <w:rPr>
                <w:color w:val="auto"/>
                <w:lang w:val="lv-LV"/>
              </w:rPr>
              <w:t>Citas valodas</w:t>
            </w:r>
          </w:p>
        </w:tc>
        <w:tc>
          <w:tcPr>
            <w:tcW w:w="3042" w:type="dxa"/>
            <w:gridSpan w:val="2"/>
            <w:tcBorders>
              <w:top w:val="single" w:sz="8" w:space="0" w:color="C0C0C0"/>
              <w:bottom w:val="single" w:sz="8" w:space="0" w:color="C0C0C0"/>
            </w:tcBorders>
            <w:shd w:val="clear" w:color="auto" w:fill="auto"/>
            <w:vAlign w:val="center"/>
          </w:tcPr>
          <w:p w:rsidR="00580184" w:rsidRPr="003928A5" w:rsidRDefault="00580184">
            <w:pPr>
              <w:pStyle w:val="ECVLanguageHeading"/>
              <w:rPr>
                <w:color w:val="auto"/>
                <w:lang w:val="lv-LV"/>
              </w:rPr>
            </w:pPr>
            <w:r w:rsidRPr="003928A5">
              <w:rPr>
                <w:color w:val="auto"/>
                <w:lang w:val="lv-LV"/>
              </w:rPr>
              <w:t xml:space="preserve">SAPRATNE </w:t>
            </w:r>
          </w:p>
        </w:tc>
        <w:tc>
          <w:tcPr>
            <w:tcW w:w="2999" w:type="dxa"/>
            <w:gridSpan w:val="2"/>
            <w:tcBorders>
              <w:top w:val="single" w:sz="8" w:space="0" w:color="C0C0C0"/>
              <w:left w:val="single" w:sz="8" w:space="0" w:color="C0C0C0"/>
              <w:bottom w:val="single" w:sz="8" w:space="0" w:color="C0C0C0"/>
            </w:tcBorders>
            <w:shd w:val="clear" w:color="auto" w:fill="auto"/>
            <w:vAlign w:val="center"/>
          </w:tcPr>
          <w:p w:rsidR="00580184" w:rsidRPr="003928A5" w:rsidRDefault="00580184">
            <w:pPr>
              <w:pStyle w:val="ECVLanguageHeading"/>
              <w:rPr>
                <w:color w:val="auto"/>
                <w:lang w:val="lv-LV"/>
              </w:rPr>
            </w:pPr>
            <w:r w:rsidRPr="003928A5">
              <w:rPr>
                <w:color w:val="auto"/>
                <w:lang w:val="lv-LV"/>
              </w:rPr>
              <w:t xml:space="preserve">RUNĀŠANA </w:t>
            </w:r>
          </w:p>
        </w:tc>
        <w:tc>
          <w:tcPr>
            <w:tcW w:w="1501" w:type="dxa"/>
            <w:tcBorders>
              <w:top w:val="single" w:sz="8" w:space="0" w:color="C0C0C0"/>
              <w:left w:val="single" w:sz="8" w:space="0" w:color="C0C0C0"/>
              <w:bottom w:val="single" w:sz="8" w:space="0" w:color="C0C0C0"/>
            </w:tcBorders>
            <w:shd w:val="clear" w:color="auto" w:fill="auto"/>
            <w:vAlign w:val="center"/>
          </w:tcPr>
          <w:p w:rsidR="00580184" w:rsidRPr="003928A5" w:rsidRDefault="00580184">
            <w:pPr>
              <w:pStyle w:val="ECVLanguageHeading"/>
              <w:rPr>
                <w:color w:val="auto"/>
                <w:lang w:val="lv-LV"/>
              </w:rPr>
            </w:pPr>
            <w:r w:rsidRPr="003928A5">
              <w:rPr>
                <w:color w:val="auto"/>
                <w:lang w:val="lv-LV"/>
              </w:rPr>
              <w:t xml:space="preserve">RAKSTĪŠANA </w:t>
            </w:r>
          </w:p>
        </w:tc>
      </w:tr>
      <w:tr w:rsidR="00580184" w:rsidRPr="003928A5">
        <w:trPr>
          <w:cantSplit/>
          <w:trHeight w:val="340"/>
        </w:trPr>
        <w:tc>
          <w:tcPr>
            <w:tcW w:w="2834" w:type="dxa"/>
            <w:vMerge/>
            <w:shd w:val="clear" w:color="auto" w:fill="auto"/>
          </w:tcPr>
          <w:p w:rsidR="00580184" w:rsidRPr="003928A5" w:rsidRDefault="00580184">
            <w:pPr>
              <w:pStyle w:val="Parastais"/>
              <w:rPr>
                <w:lang w:val="lv-LV"/>
              </w:rPr>
            </w:pPr>
          </w:p>
        </w:tc>
        <w:tc>
          <w:tcPr>
            <w:tcW w:w="1544" w:type="dxa"/>
            <w:tcBorders>
              <w:bottom w:val="single" w:sz="8" w:space="0" w:color="C0C0C0"/>
            </w:tcBorders>
            <w:shd w:val="clear" w:color="auto" w:fill="auto"/>
            <w:vAlign w:val="center"/>
          </w:tcPr>
          <w:p w:rsidR="00580184" w:rsidRPr="003928A5" w:rsidRDefault="00580184">
            <w:pPr>
              <w:pStyle w:val="ECVLanguageSubHeading"/>
              <w:rPr>
                <w:color w:val="auto"/>
                <w:lang w:val="lv-LV"/>
              </w:rPr>
            </w:pPr>
            <w:r w:rsidRPr="003928A5">
              <w:rPr>
                <w:color w:val="auto"/>
                <w:lang w:val="lv-LV"/>
              </w:rPr>
              <w:t xml:space="preserve">Klausīšanās </w:t>
            </w:r>
          </w:p>
        </w:tc>
        <w:tc>
          <w:tcPr>
            <w:tcW w:w="1498" w:type="dxa"/>
            <w:tcBorders>
              <w:left w:val="single" w:sz="8" w:space="0" w:color="C0C0C0"/>
              <w:bottom w:val="single" w:sz="8" w:space="0" w:color="C0C0C0"/>
            </w:tcBorders>
            <w:shd w:val="clear" w:color="auto" w:fill="auto"/>
            <w:vAlign w:val="center"/>
          </w:tcPr>
          <w:p w:rsidR="00580184" w:rsidRPr="003928A5" w:rsidRDefault="00580184">
            <w:pPr>
              <w:pStyle w:val="ECVLanguageSubHeading"/>
              <w:rPr>
                <w:color w:val="auto"/>
                <w:lang w:val="lv-LV"/>
              </w:rPr>
            </w:pPr>
            <w:r w:rsidRPr="003928A5">
              <w:rPr>
                <w:color w:val="auto"/>
                <w:lang w:val="lv-LV"/>
              </w:rPr>
              <w:t xml:space="preserve">Lasīšana </w:t>
            </w:r>
          </w:p>
        </w:tc>
        <w:tc>
          <w:tcPr>
            <w:tcW w:w="1499" w:type="dxa"/>
            <w:tcBorders>
              <w:left w:val="single" w:sz="8" w:space="0" w:color="C0C0C0"/>
              <w:bottom w:val="single" w:sz="8" w:space="0" w:color="C0C0C0"/>
            </w:tcBorders>
            <w:shd w:val="clear" w:color="auto" w:fill="auto"/>
            <w:vAlign w:val="center"/>
          </w:tcPr>
          <w:p w:rsidR="00580184" w:rsidRPr="003928A5" w:rsidRDefault="00580184">
            <w:pPr>
              <w:pStyle w:val="ECVLanguageSubHeading"/>
              <w:rPr>
                <w:color w:val="auto"/>
                <w:lang w:val="lv-LV"/>
              </w:rPr>
            </w:pPr>
            <w:r w:rsidRPr="003928A5">
              <w:rPr>
                <w:color w:val="auto"/>
                <w:lang w:val="lv-LV"/>
              </w:rPr>
              <w:t xml:space="preserve">Dialogs </w:t>
            </w:r>
          </w:p>
        </w:tc>
        <w:tc>
          <w:tcPr>
            <w:tcW w:w="1500" w:type="dxa"/>
            <w:tcBorders>
              <w:left w:val="single" w:sz="8" w:space="0" w:color="C0C0C0"/>
              <w:bottom w:val="single" w:sz="8" w:space="0" w:color="C0C0C0"/>
            </w:tcBorders>
            <w:shd w:val="clear" w:color="auto" w:fill="auto"/>
            <w:vAlign w:val="center"/>
          </w:tcPr>
          <w:p w:rsidR="00580184" w:rsidRPr="003928A5" w:rsidRDefault="00580184">
            <w:pPr>
              <w:pStyle w:val="ECVLanguageSubHeading"/>
              <w:rPr>
                <w:color w:val="auto"/>
                <w:lang w:val="lv-LV"/>
              </w:rPr>
            </w:pPr>
            <w:r w:rsidRPr="003928A5">
              <w:rPr>
                <w:color w:val="auto"/>
                <w:lang w:val="lv-LV"/>
              </w:rPr>
              <w:t xml:space="preserve">Monologs </w:t>
            </w:r>
          </w:p>
        </w:tc>
        <w:tc>
          <w:tcPr>
            <w:tcW w:w="1501" w:type="dxa"/>
            <w:tcBorders>
              <w:left w:val="single" w:sz="8" w:space="0" w:color="C0C0C0"/>
              <w:bottom w:val="single" w:sz="8" w:space="0" w:color="C0C0C0"/>
            </w:tcBorders>
            <w:shd w:val="clear" w:color="auto" w:fill="auto"/>
            <w:vAlign w:val="center"/>
          </w:tcPr>
          <w:p w:rsidR="00580184" w:rsidRPr="003928A5" w:rsidRDefault="00580184">
            <w:pPr>
              <w:pStyle w:val="ECVRightColumn"/>
              <w:rPr>
                <w:color w:val="auto"/>
                <w:lang w:val="lv-LV"/>
              </w:rPr>
            </w:pPr>
          </w:p>
        </w:tc>
      </w:tr>
      <w:tr w:rsidR="00580184" w:rsidRPr="003928A5">
        <w:trPr>
          <w:cantSplit/>
          <w:trHeight w:val="283"/>
        </w:trPr>
        <w:tc>
          <w:tcPr>
            <w:tcW w:w="2834" w:type="dxa"/>
            <w:shd w:val="clear" w:color="auto" w:fill="auto"/>
            <w:vAlign w:val="center"/>
          </w:tcPr>
          <w:p w:rsidR="00580184" w:rsidRPr="003928A5" w:rsidRDefault="007F29F5">
            <w:pPr>
              <w:pStyle w:val="ECVLanguageName"/>
              <w:rPr>
                <w:lang w:val="lv-LV"/>
              </w:rPr>
            </w:pPr>
            <w:r w:rsidRPr="003928A5">
              <w:rPr>
                <w:lang w:val="lv-LV"/>
              </w:rPr>
              <w:t>Vācu valoda</w:t>
            </w:r>
          </w:p>
        </w:tc>
        <w:tc>
          <w:tcPr>
            <w:tcW w:w="1544" w:type="dxa"/>
            <w:tcBorders>
              <w:bottom w:val="single" w:sz="4" w:space="0" w:color="C0C0C0"/>
            </w:tcBorders>
            <w:shd w:val="clear" w:color="auto" w:fill="auto"/>
            <w:vAlign w:val="center"/>
          </w:tcPr>
          <w:p w:rsidR="00580184" w:rsidRPr="003928A5" w:rsidRDefault="007F29F5">
            <w:pPr>
              <w:pStyle w:val="ECVLanguageLevel"/>
              <w:rPr>
                <w:caps w:val="0"/>
                <w:color w:val="auto"/>
                <w:lang w:val="lv-LV"/>
              </w:rPr>
            </w:pPr>
            <w:r w:rsidRPr="003928A5">
              <w:rPr>
                <w:caps w:val="0"/>
                <w:color w:val="auto"/>
                <w:lang w:val="lv-LV"/>
              </w:rPr>
              <w:t>B1</w:t>
            </w:r>
          </w:p>
        </w:tc>
        <w:tc>
          <w:tcPr>
            <w:tcW w:w="1498" w:type="dxa"/>
            <w:tcBorders>
              <w:bottom w:val="single" w:sz="4" w:space="0" w:color="C0C0C0"/>
            </w:tcBorders>
            <w:shd w:val="clear" w:color="auto" w:fill="auto"/>
            <w:vAlign w:val="center"/>
          </w:tcPr>
          <w:p w:rsidR="00580184" w:rsidRPr="003928A5" w:rsidRDefault="007F29F5">
            <w:pPr>
              <w:pStyle w:val="ECVLanguageLevel"/>
              <w:rPr>
                <w:caps w:val="0"/>
                <w:color w:val="auto"/>
                <w:lang w:val="lv-LV"/>
              </w:rPr>
            </w:pPr>
            <w:r w:rsidRPr="003928A5">
              <w:rPr>
                <w:caps w:val="0"/>
                <w:color w:val="auto"/>
                <w:lang w:val="lv-LV"/>
              </w:rPr>
              <w:t>B1</w:t>
            </w:r>
          </w:p>
        </w:tc>
        <w:tc>
          <w:tcPr>
            <w:tcW w:w="1499" w:type="dxa"/>
            <w:tcBorders>
              <w:bottom w:val="single" w:sz="4" w:space="0" w:color="C0C0C0"/>
            </w:tcBorders>
            <w:shd w:val="clear" w:color="auto" w:fill="auto"/>
            <w:vAlign w:val="center"/>
          </w:tcPr>
          <w:p w:rsidR="00580184" w:rsidRPr="003928A5" w:rsidRDefault="007F29F5">
            <w:pPr>
              <w:pStyle w:val="ECVLanguageLevel"/>
              <w:rPr>
                <w:caps w:val="0"/>
                <w:color w:val="auto"/>
                <w:lang w:val="lv-LV"/>
              </w:rPr>
            </w:pPr>
            <w:r w:rsidRPr="003928A5">
              <w:rPr>
                <w:caps w:val="0"/>
                <w:color w:val="auto"/>
                <w:lang w:val="lv-LV"/>
              </w:rPr>
              <w:t>B1</w:t>
            </w:r>
          </w:p>
        </w:tc>
        <w:tc>
          <w:tcPr>
            <w:tcW w:w="1500" w:type="dxa"/>
            <w:tcBorders>
              <w:bottom w:val="single" w:sz="4" w:space="0" w:color="C0C0C0"/>
            </w:tcBorders>
            <w:shd w:val="clear" w:color="auto" w:fill="auto"/>
            <w:vAlign w:val="center"/>
          </w:tcPr>
          <w:p w:rsidR="00580184" w:rsidRPr="003928A5" w:rsidRDefault="007F29F5">
            <w:pPr>
              <w:pStyle w:val="ECVLanguageLevel"/>
              <w:rPr>
                <w:caps w:val="0"/>
                <w:color w:val="auto"/>
                <w:lang w:val="lv-LV"/>
              </w:rPr>
            </w:pPr>
            <w:r w:rsidRPr="003928A5">
              <w:rPr>
                <w:caps w:val="0"/>
                <w:color w:val="auto"/>
                <w:lang w:val="lv-LV"/>
              </w:rPr>
              <w:t>B1</w:t>
            </w:r>
          </w:p>
        </w:tc>
        <w:tc>
          <w:tcPr>
            <w:tcW w:w="1501" w:type="dxa"/>
            <w:tcBorders>
              <w:bottom w:val="single" w:sz="4" w:space="0" w:color="C0C0C0"/>
            </w:tcBorders>
            <w:shd w:val="clear" w:color="auto" w:fill="auto"/>
            <w:vAlign w:val="center"/>
          </w:tcPr>
          <w:p w:rsidR="00580184" w:rsidRPr="003928A5" w:rsidRDefault="007F29F5">
            <w:pPr>
              <w:pStyle w:val="ECVLanguageLevel"/>
              <w:rPr>
                <w:color w:val="auto"/>
                <w:lang w:val="lv-LV"/>
              </w:rPr>
            </w:pPr>
            <w:r w:rsidRPr="003928A5">
              <w:rPr>
                <w:caps w:val="0"/>
                <w:color w:val="auto"/>
                <w:lang w:val="lv-LV"/>
              </w:rPr>
              <w:t>B1</w:t>
            </w:r>
          </w:p>
        </w:tc>
      </w:tr>
      <w:tr w:rsidR="007F29F5" w:rsidRPr="003928A5">
        <w:trPr>
          <w:cantSplit/>
          <w:trHeight w:val="283"/>
        </w:trPr>
        <w:tc>
          <w:tcPr>
            <w:tcW w:w="2834" w:type="dxa"/>
            <w:shd w:val="clear" w:color="auto" w:fill="auto"/>
            <w:vAlign w:val="center"/>
          </w:tcPr>
          <w:p w:rsidR="007F29F5" w:rsidRPr="003928A5" w:rsidRDefault="007F29F5">
            <w:pPr>
              <w:pStyle w:val="ECVLanguageName"/>
              <w:rPr>
                <w:lang w:val="lv-LV"/>
              </w:rPr>
            </w:pPr>
            <w:r w:rsidRPr="003928A5">
              <w:rPr>
                <w:lang w:val="lv-LV"/>
              </w:rPr>
              <w:t>Angļu valoda</w:t>
            </w:r>
          </w:p>
        </w:tc>
        <w:tc>
          <w:tcPr>
            <w:tcW w:w="1544"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B1</w:t>
            </w:r>
          </w:p>
        </w:tc>
        <w:tc>
          <w:tcPr>
            <w:tcW w:w="1498"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B1</w:t>
            </w:r>
          </w:p>
        </w:tc>
        <w:tc>
          <w:tcPr>
            <w:tcW w:w="1499"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A2</w:t>
            </w:r>
          </w:p>
        </w:tc>
        <w:tc>
          <w:tcPr>
            <w:tcW w:w="1500"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A2</w:t>
            </w:r>
          </w:p>
        </w:tc>
        <w:tc>
          <w:tcPr>
            <w:tcW w:w="1501"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A2</w:t>
            </w:r>
          </w:p>
        </w:tc>
      </w:tr>
      <w:tr w:rsidR="007F29F5" w:rsidRPr="003928A5">
        <w:trPr>
          <w:cantSplit/>
          <w:trHeight w:val="283"/>
        </w:trPr>
        <w:tc>
          <w:tcPr>
            <w:tcW w:w="2834" w:type="dxa"/>
            <w:shd w:val="clear" w:color="auto" w:fill="auto"/>
            <w:vAlign w:val="center"/>
          </w:tcPr>
          <w:p w:rsidR="007F29F5" w:rsidRPr="003928A5" w:rsidRDefault="007F29F5">
            <w:pPr>
              <w:pStyle w:val="ECVLanguageName"/>
              <w:rPr>
                <w:lang w:val="lv-LV"/>
              </w:rPr>
            </w:pPr>
            <w:r w:rsidRPr="003928A5">
              <w:rPr>
                <w:lang w:val="lv-LV"/>
              </w:rPr>
              <w:t>Krievu valoda</w:t>
            </w:r>
          </w:p>
        </w:tc>
        <w:tc>
          <w:tcPr>
            <w:tcW w:w="1544"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C1</w:t>
            </w:r>
          </w:p>
        </w:tc>
        <w:tc>
          <w:tcPr>
            <w:tcW w:w="1498"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C1</w:t>
            </w:r>
          </w:p>
        </w:tc>
        <w:tc>
          <w:tcPr>
            <w:tcW w:w="1499"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B2</w:t>
            </w:r>
          </w:p>
        </w:tc>
        <w:tc>
          <w:tcPr>
            <w:tcW w:w="1500"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B2</w:t>
            </w:r>
          </w:p>
        </w:tc>
        <w:tc>
          <w:tcPr>
            <w:tcW w:w="1501" w:type="dxa"/>
            <w:tcBorders>
              <w:bottom w:val="single" w:sz="4" w:space="0" w:color="C0C0C0"/>
            </w:tcBorders>
            <w:shd w:val="clear" w:color="auto" w:fill="auto"/>
            <w:vAlign w:val="center"/>
          </w:tcPr>
          <w:p w:rsidR="007F29F5" w:rsidRPr="003928A5" w:rsidRDefault="007F29F5">
            <w:pPr>
              <w:pStyle w:val="ECVLanguageLevel"/>
              <w:rPr>
                <w:caps w:val="0"/>
                <w:color w:val="auto"/>
                <w:lang w:val="lv-LV"/>
              </w:rPr>
            </w:pPr>
            <w:r w:rsidRPr="003928A5">
              <w:rPr>
                <w:caps w:val="0"/>
                <w:color w:val="auto"/>
                <w:lang w:val="lv-LV"/>
              </w:rPr>
              <w:t>B1</w:t>
            </w:r>
          </w:p>
        </w:tc>
      </w:tr>
      <w:tr w:rsidR="00580184" w:rsidRPr="003928A5">
        <w:trPr>
          <w:cantSplit/>
          <w:trHeight w:val="397"/>
        </w:trPr>
        <w:tc>
          <w:tcPr>
            <w:tcW w:w="2834" w:type="dxa"/>
            <w:shd w:val="clear" w:color="auto" w:fill="auto"/>
          </w:tcPr>
          <w:p w:rsidR="00580184" w:rsidRPr="003928A5" w:rsidRDefault="00580184">
            <w:pPr>
              <w:pStyle w:val="Parastais"/>
              <w:rPr>
                <w:lang w:val="lv-LV"/>
              </w:rPr>
            </w:pPr>
          </w:p>
        </w:tc>
        <w:tc>
          <w:tcPr>
            <w:tcW w:w="7542" w:type="dxa"/>
            <w:gridSpan w:val="5"/>
            <w:shd w:val="clear" w:color="auto" w:fill="auto"/>
            <w:vAlign w:val="bottom"/>
          </w:tcPr>
          <w:p w:rsidR="007F29F5" w:rsidRPr="003928A5" w:rsidRDefault="007F29F5">
            <w:pPr>
              <w:pStyle w:val="ECVLanguageExplanation"/>
              <w:rPr>
                <w:color w:val="auto"/>
                <w:lang w:val="lv-LV"/>
              </w:rPr>
            </w:pPr>
          </w:p>
          <w:p w:rsidR="00580184" w:rsidRPr="003928A5" w:rsidRDefault="00580184">
            <w:pPr>
              <w:pStyle w:val="ECVLanguageExplanation"/>
              <w:rPr>
                <w:color w:val="auto"/>
                <w:lang w:val="lv-LV"/>
              </w:rPr>
            </w:pPr>
            <w:r w:rsidRPr="003928A5">
              <w:rPr>
                <w:color w:val="auto"/>
                <w:lang w:val="lv-LV"/>
              </w:rPr>
              <w:t xml:space="preserve">Līmeņi: A1/2: </w:t>
            </w:r>
            <w:r w:rsidR="00674B90" w:rsidRPr="003928A5">
              <w:rPr>
                <w:color w:val="auto"/>
                <w:lang w:val="lv-LV"/>
              </w:rPr>
              <w:t>Pamat</w:t>
            </w:r>
            <w:r w:rsidR="00674B00" w:rsidRPr="003928A5">
              <w:rPr>
                <w:color w:val="auto"/>
                <w:lang w:val="lv-LV"/>
              </w:rPr>
              <w:t>līmenis</w:t>
            </w:r>
            <w:r w:rsidRPr="003928A5">
              <w:rPr>
                <w:color w:val="auto"/>
                <w:lang w:val="lv-LV"/>
              </w:rPr>
              <w:t xml:space="preserve"> - B1/2: Vidējais līmenis - C1/2 Augstākais līmenis</w:t>
            </w:r>
          </w:p>
          <w:p w:rsidR="00580184" w:rsidRPr="003928A5" w:rsidRDefault="00580184">
            <w:pPr>
              <w:pStyle w:val="ECVLanguageExplanation"/>
              <w:rPr>
                <w:color w:val="auto"/>
                <w:lang w:val="lv-LV"/>
              </w:rPr>
            </w:pPr>
            <w:r w:rsidRPr="003928A5">
              <w:rPr>
                <w:color w:val="auto"/>
                <w:lang w:val="lv-LV"/>
              </w:rPr>
              <w:t>Eiropas kopīgās pamatnostādnes valodu apguvei</w:t>
            </w:r>
          </w:p>
        </w:tc>
      </w:tr>
    </w:tbl>
    <w:p w:rsidR="00580184" w:rsidRPr="003928A5" w:rsidRDefault="00580184">
      <w:pPr>
        <w:pStyle w:val="Parastais"/>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580184" w:rsidRPr="003928A5">
        <w:trPr>
          <w:cantSplit/>
          <w:trHeight w:val="170"/>
        </w:trPr>
        <w:tc>
          <w:tcPr>
            <w:tcW w:w="2834" w:type="dxa"/>
            <w:shd w:val="clear" w:color="auto" w:fill="auto"/>
          </w:tcPr>
          <w:p w:rsidR="00580184" w:rsidRPr="003928A5" w:rsidRDefault="00580184">
            <w:pPr>
              <w:pStyle w:val="ECVLeftDetails"/>
              <w:rPr>
                <w:color w:val="auto"/>
                <w:lang w:val="lv-LV"/>
              </w:rPr>
            </w:pPr>
            <w:r w:rsidRPr="003928A5">
              <w:rPr>
                <w:color w:val="auto"/>
                <w:lang w:val="lv-LV"/>
              </w:rPr>
              <w:t>Komunikācijas prasmes</w:t>
            </w:r>
          </w:p>
        </w:tc>
        <w:tc>
          <w:tcPr>
            <w:tcW w:w="7542" w:type="dxa"/>
            <w:shd w:val="clear" w:color="auto" w:fill="auto"/>
          </w:tcPr>
          <w:p w:rsidR="00580184" w:rsidRPr="003928A5" w:rsidRDefault="00580184" w:rsidP="000D4D2A">
            <w:pPr>
              <w:pStyle w:val="ECVSectionDetails"/>
              <w:rPr>
                <w:color w:val="auto"/>
                <w:lang w:val="lv-LV"/>
              </w:rPr>
            </w:pPr>
            <w:r w:rsidRPr="003928A5">
              <w:rPr>
                <w:color w:val="auto"/>
                <w:lang w:val="lv-LV"/>
              </w:rPr>
              <w:t xml:space="preserve">Labas komunikācijas prasmes, kas iegūtas, </w:t>
            </w:r>
            <w:r w:rsidR="00440E47" w:rsidRPr="003928A5">
              <w:rPr>
                <w:color w:val="auto"/>
                <w:lang w:val="lv-LV"/>
              </w:rPr>
              <w:t>vadot policijas struktūrvienības</w:t>
            </w:r>
            <w:r w:rsidR="000D4D2A" w:rsidRPr="003928A5">
              <w:rPr>
                <w:color w:val="auto"/>
                <w:lang w:val="lv-LV"/>
              </w:rPr>
              <w:t>.</w:t>
            </w:r>
          </w:p>
        </w:tc>
      </w:tr>
    </w:tbl>
    <w:p w:rsidR="00580184" w:rsidRPr="003928A5" w:rsidRDefault="00580184">
      <w:pPr>
        <w:pStyle w:val="ECVText"/>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580184" w:rsidRPr="003928A5">
        <w:trPr>
          <w:cantSplit/>
          <w:trHeight w:val="170"/>
        </w:trPr>
        <w:tc>
          <w:tcPr>
            <w:tcW w:w="2834" w:type="dxa"/>
            <w:shd w:val="clear" w:color="auto" w:fill="auto"/>
          </w:tcPr>
          <w:p w:rsidR="00580184" w:rsidRPr="003928A5" w:rsidRDefault="00580184">
            <w:pPr>
              <w:pStyle w:val="ECVLeftDetails"/>
              <w:rPr>
                <w:color w:val="auto"/>
                <w:lang w:val="lv-LV"/>
              </w:rPr>
            </w:pPr>
            <w:r w:rsidRPr="003928A5">
              <w:rPr>
                <w:color w:val="auto"/>
                <w:lang w:val="lv-LV"/>
              </w:rPr>
              <w:t>Organizatoriskās / vadības prasmes</w:t>
            </w:r>
          </w:p>
        </w:tc>
        <w:tc>
          <w:tcPr>
            <w:tcW w:w="7542" w:type="dxa"/>
            <w:shd w:val="clear" w:color="auto" w:fill="auto"/>
          </w:tcPr>
          <w:p w:rsidR="00440E47" w:rsidRPr="003928A5" w:rsidRDefault="00440E47">
            <w:pPr>
              <w:pStyle w:val="ECVSectionDetails"/>
              <w:rPr>
                <w:color w:val="auto"/>
                <w:lang w:val="lv-LV"/>
              </w:rPr>
            </w:pPr>
            <w:r w:rsidRPr="003928A5">
              <w:rPr>
                <w:color w:val="auto"/>
                <w:lang w:val="lv-LV"/>
              </w:rPr>
              <w:t xml:space="preserve">Vadības </w:t>
            </w:r>
            <w:r w:rsidR="000D4D2A" w:rsidRPr="003928A5">
              <w:rPr>
                <w:color w:val="auto"/>
                <w:lang w:val="lv-LV"/>
              </w:rPr>
              <w:t xml:space="preserve">prasmes </w:t>
            </w:r>
            <w:r w:rsidR="00BE6E99" w:rsidRPr="003928A5">
              <w:rPr>
                <w:color w:val="auto"/>
                <w:lang w:val="lv-LV"/>
              </w:rPr>
              <w:t>(</w:t>
            </w:r>
            <w:r w:rsidRPr="003928A5">
              <w:rPr>
                <w:color w:val="auto"/>
                <w:lang w:val="lv-LV"/>
              </w:rPr>
              <w:t xml:space="preserve">esmu </w:t>
            </w:r>
            <w:r w:rsidR="00BE6E99" w:rsidRPr="003928A5">
              <w:rPr>
                <w:color w:val="auto"/>
                <w:lang w:val="lv-LV"/>
              </w:rPr>
              <w:t xml:space="preserve">bijis </w:t>
            </w:r>
            <w:r w:rsidRPr="003928A5">
              <w:rPr>
                <w:color w:val="auto"/>
                <w:lang w:val="lv-LV"/>
              </w:rPr>
              <w:t xml:space="preserve">atbildīgs par </w:t>
            </w:r>
            <w:r w:rsidR="00BE6E99" w:rsidRPr="003928A5">
              <w:rPr>
                <w:color w:val="auto"/>
                <w:lang w:val="lv-LV"/>
              </w:rPr>
              <w:t xml:space="preserve"> </w:t>
            </w:r>
            <w:r w:rsidRPr="003928A5">
              <w:rPr>
                <w:color w:val="auto"/>
                <w:lang w:val="lv-LV"/>
              </w:rPr>
              <w:t>650</w:t>
            </w:r>
            <w:r w:rsidR="00BE6E99" w:rsidRPr="003928A5">
              <w:rPr>
                <w:color w:val="auto"/>
                <w:lang w:val="lv-LV"/>
              </w:rPr>
              <w:t xml:space="preserve"> </w:t>
            </w:r>
            <w:r w:rsidRPr="003928A5">
              <w:rPr>
                <w:color w:val="auto"/>
                <w:lang w:val="lv-LV"/>
              </w:rPr>
              <w:t xml:space="preserve"> nodarbināto kolektīvu). </w:t>
            </w:r>
          </w:p>
          <w:p w:rsidR="00440E47" w:rsidRPr="003928A5" w:rsidRDefault="00440E47">
            <w:pPr>
              <w:pStyle w:val="ECVSectionDetails"/>
              <w:rPr>
                <w:color w:val="auto"/>
                <w:lang w:val="lv-LV"/>
              </w:rPr>
            </w:pPr>
            <w:r w:rsidRPr="003928A5">
              <w:rPr>
                <w:color w:val="auto"/>
                <w:lang w:val="lv-LV"/>
              </w:rPr>
              <w:t>Org</w:t>
            </w:r>
            <w:r w:rsidR="00CE01B1" w:rsidRPr="003928A5">
              <w:rPr>
                <w:color w:val="auto"/>
                <w:lang w:val="lv-LV"/>
              </w:rPr>
              <w:t>anizācijas vadīšana (pieredze 22</w:t>
            </w:r>
            <w:r w:rsidRPr="003928A5">
              <w:rPr>
                <w:color w:val="auto"/>
                <w:lang w:val="lv-LV"/>
              </w:rPr>
              <w:t xml:space="preserve"> gadi). </w:t>
            </w:r>
          </w:p>
          <w:p w:rsidR="00580184" w:rsidRPr="003928A5" w:rsidRDefault="00E51091" w:rsidP="00C45F6B">
            <w:pPr>
              <w:pStyle w:val="ECVSectionDetails"/>
              <w:jc w:val="both"/>
              <w:rPr>
                <w:lang w:val="lv-LV"/>
              </w:rPr>
            </w:pPr>
            <w:r w:rsidRPr="003928A5">
              <w:rPr>
                <w:color w:val="auto"/>
                <w:lang w:val="lv-LV"/>
              </w:rPr>
              <w:t>Projektu vadīšanas pieredze (</w:t>
            </w:r>
            <w:r w:rsidR="00440E47" w:rsidRPr="003928A5">
              <w:rPr>
                <w:color w:val="auto"/>
                <w:lang w:val="lv-LV"/>
              </w:rPr>
              <w:t>3 gadus projekta koordinators, realizējot projektu „Uz sab</w:t>
            </w:r>
            <w:r w:rsidR="00C45F6B" w:rsidRPr="003928A5">
              <w:rPr>
                <w:color w:val="auto"/>
                <w:lang w:val="lv-LV"/>
              </w:rPr>
              <w:t>ie</w:t>
            </w:r>
            <w:r w:rsidRPr="003928A5">
              <w:rPr>
                <w:color w:val="auto"/>
                <w:lang w:val="lv-LV"/>
              </w:rPr>
              <w:t>drību vērsts policijas darbs”, 2 gadi</w:t>
            </w:r>
            <w:r w:rsidR="00C45F6B" w:rsidRPr="003928A5">
              <w:rPr>
                <w:color w:val="auto"/>
                <w:lang w:val="lv-LV"/>
              </w:rPr>
              <w:t xml:space="preserve"> projekta koordinators realizējot strukturālo reformu atbalsta programmas atbalsta projektu</w:t>
            </w:r>
            <w:r w:rsidR="00440E47" w:rsidRPr="003928A5">
              <w:rPr>
                <w:color w:val="auto"/>
                <w:lang w:val="lv-LV"/>
              </w:rPr>
              <w:t>)</w:t>
            </w:r>
            <w:r w:rsidR="005A6915" w:rsidRPr="003928A5">
              <w:rPr>
                <w:color w:val="auto"/>
                <w:lang w:val="lv-LV"/>
              </w:rPr>
              <w:t>.</w:t>
            </w:r>
          </w:p>
        </w:tc>
      </w:tr>
    </w:tbl>
    <w:p w:rsidR="00580184" w:rsidRPr="003928A5" w:rsidRDefault="00580184">
      <w:pPr>
        <w:pStyle w:val="ECVText"/>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580184" w:rsidRPr="003928A5">
        <w:trPr>
          <w:cantSplit/>
          <w:trHeight w:val="170"/>
        </w:trPr>
        <w:tc>
          <w:tcPr>
            <w:tcW w:w="2834" w:type="dxa"/>
            <w:shd w:val="clear" w:color="auto" w:fill="auto"/>
          </w:tcPr>
          <w:p w:rsidR="00580184" w:rsidRPr="003928A5" w:rsidRDefault="00580184">
            <w:pPr>
              <w:pStyle w:val="ECVLeftDetails"/>
              <w:rPr>
                <w:color w:val="auto"/>
                <w:lang w:val="lv-LV"/>
              </w:rPr>
            </w:pPr>
            <w:r w:rsidRPr="003928A5">
              <w:rPr>
                <w:color w:val="auto"/>
                <w:lang w:val="lv-LV"/>
              </w:rPr>
              <w:t>Datorprasmes</w:t>
            </w:r>
          </w:p>
        </w:tc>
        <w:tc>
          <w:tcPr>
            <w:tcW w:w="7542" w:type="dxa"/>
            <w:shd w:val="clear" w:color="auto" w:fill="auto"/>
          </w:tcPr>
          <w:p w:rsidR="00580184" w:rsidRPr="003928A5" w:rsidRDefault="00580184" w:rsidP="00543446">
            <w:pPr>
              <w:pStyle w:val="ECVSectionDetails"/>
              <w:rPr>
                <w:color w:val="auto"/>
                <w:lang w:val="lv-LV"/>
              </w:rPr>
            </w:pPr>
            <w:r w:rsidRPr="003928A5">
              <w:rPr>
                <w:color w:val="auto"/>
                <w:lang w:val="lv-LV"/>
              </w:rPr>
              <w:t>Labas Microsoft Office™ zināšanas</w:t>
            </w:r>
            <w:r w:rsidR="00543446" w:rsidRPr="003928A5">
              <w:rPr>
                <w:color w:val="auto"/>
                <w:lang w:val="lv-LV"/>
              </w:rPr>
              <w:t xml:space="preserve"> (Word, Excel, PowerPoint)</w:t>
            </w:r>
          </w:p>
        </w:tc>
      </w:tr>
    </w:tbl>
    <w:p w:rsidR="00580184" w:rsidRPr="003928A5" w:rsidRDefault="00580184">
      <w:pPr>
        <w:pStyle w:val="ECVText"/>
        <w:rPr>
          <w:sz w:val="12"/>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580184" w:rsidRPr="003928A5">
        <w:trPr>
          <w:cantSplit/>
          <w:trHeight w:val="170"/>
        </w:trPr>
        <w:tc>
          <w:tcPr>
            <w:tcW w:w="2834" w:type="dxa"/>
            <w:shd w:val="clear" w:color="auto" w:fill="auto"/>
          </w:tcPr>
          <w:p w:rsidR="00580184" w:rsidRPr="003928A5" w:rsidRDefault="00580184">
            <w:pPr>
              <w:pStyle w:val="ECVLeftDetails"/>
              <w:rPr>
                <w:color w:val="auto"/>
                <w:lang w:val="lv-LV"/>
              </w:rPr>
            </w:pPr>
            <w:r w:rsidRPr="003928A5">
              <w:rPr>
                <w:color w:val="auto"/>
                <w:lang w:val="lv-LV"/>
              </w:rPr>
              <w:t>Citas prasmes</w:t>
            </w:r>
          </w:p>
        </w:tc>
        <w:tc>
          <w:tcPr>
            <w:tcW w:w="7542" w:type="dxa"/>
            <w:shd w:val="clear" w:color="auto" w:fill="auto"/>
          </w:tcPr>
          <w:p w:rsidR="00580184" w:rsidRPr="003928A5" w:rsidRDefault="00543446" w:rsidP="00543446">
            <w:pPr>
              <w:pStyle w:val="ECVSectionBullet"/>
              <w:rPr>
                <w:color w:val="auto"/>
                <w:lang w:val="lv-LV"/>
              </w:rPr>
            </w:pPr>
            <w:r w:rsidRPr="003928A5">
              <w:rPr>
                <w:color w:val="auto"/>
                <w:lang w:val="lv-LV"/>
              </w:rPr>
              <w:t>Pedagoģiskās prasmes, kas iegūtas s</w:t>
            </w:r>
            <w:r w:rsidR="002C746D" w:rsidRPr="003928A5">
              <w:rPr>
                <w:color w:val="auto"/>
                <w:lang w:val="lv-LV"/>
              </w:rPr>
              <w:t>trādājot Juridiskajā koledžā (1</w:t>
            </w:r>
            <w:r w:rsidR="00007515" w:rsidRPr="003928A5">
              <w:rPr>
                <w:color w:val="auto"/>
                <w:lang w:val="lv-LV"/>
              </w:rPr>
              <w:t>9</w:t>
            </w:r>
            <w:r w:rsidRPr="003928A5">
              <w:rPr>
                <w:color w:val="auto"/>
                <w:lang w:val="lv-LV"/>
              </w:rPr>
              <w:t xml:space="preserve"> gadi</w:t>
            </w:r>
            <w:r w:rsidR="002C746D" w:rsidRPr="003928A5">
              <w:rPr>
                <w:color w:val="auto"/>
                <w:lang w:val="lv-LV"/>
              </w:rPr>
              <w:t>) un Valsts policijas koledžā (8</w:t>
            </w:r>
            <w:r w:rsidRPr="003928A5">
              <w:rPr>
                <w:color w:val="auto"/>
                <w:lang w:val="lv-LV"/>
              </w:rPr>
              <w:t xml:space="preserve"> gadi).</w:t>
            </w:r>
          </w:p>
          <w:p w:rsidR="002F5B7E" w:rsidRPr="003928A5" w:rsidRDefault="00CE01B1" w:rsidP="00543446">
            <w:pPr>
              <w:pStyle w:val="ECVSectionBullet"/>
              <w:rPr>
                <w:lang w:val="lv-LV"/>
              </w:rPr>
            </w:pPr>
            <w:r w:rsidRPr="003928A5">
              <w:rPr>
                <w:color w:val="auto"/>
                <w:lang w:val="lv-LV"/>
              </w:rPr>
              <w:t>Hobiji – fotogra</w:t>
            </w:r>
            <w:r w:rsidR="002F5B7E" w:rsidRPr="003928A5">
              <w:rPr>
                <w:color w:val="auto"/>
                <w:lang w:val="lv-LV"/>
              </w:rPr>
              <w:t>fēšana, ceļošana.</w:t>
            </w:r>
          </w:p>
        </w:tc>
      </w:tr>
    </w:tbl>
    <w:p w:rsidR="00580184" w:rsidRPr="003928A5" w:rsidRDefault="00580184">
      <w:pPr>
        <w:pStyle w:val="Parastais"/>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580184" w:rsidRPr="003928A5">
        <w:trPr>
          <w:cantSplit/>
          <w:trHeight w:val="170"/>
        </w:trPr>
        <w:tc>
          <w:tcPr>
            <w:tcW w:w="2834" w:type="dxa"/>
            <w:shd w:val="clear" w:color="auto" w:fill="auto"/>
          </w:tcPr>
          <w:p w:rsidR="00580184" w:rsidRPr="003928A5" w:rsidRDefault="00580184">
            <w:pPr>
              <w:pStyle w:val="ECVLeftDetails"/>
              <w:rPr>
                <w:color w:val="auto"/>
                <w:lang w:val="lv-LV"/>
              </w:rPr>
            </w:pPr>
            <w:r w:rsidRPr="003928A5">
              <w:rPr>
                <w:color w:val="auto"/>
                <w:lang w:val="lv-LV"/>
              </w:rPr>
              <w:t>Transportlīdzekļa vadītāja apliecība</w:t>
            </w:r>
          </w:p>
        </w:tc>
        <w:tc>
          <w:tcPr>
            <w:tcW w:w="7542" w:type="dxa"/>
            <w:shd w:val="clear" w:color="auto" w:fill="auto"/>
          </w:tcPr>
          <w:p w:rsidR="00580184" w:rsidRPr="003928A5" w:rsidRDefault="00580184" w:rsidP="00543446">
            <w:pPr>
              <w:pStyle w:val="ECVSectionDetails"/>
              <w:rPr>
                <w:color w:val="auto"/>
                <w:lang w:val="lv-LV"/>
              </w:rPr>
            </w:pPr>
            <w:r w:rsidRPr="003928A5">
              <w:rPr>
                <w:color w:val="auto"/>
                <w:lang w:val="lv-LV"/>
              </w:rPr>
              <w:t>B kategorija</w:t>
            </w:r>
          </w:p>
        </w:tc>
      </w:tr>
    </w:tbl>
    <w:p w:rsidR="00580184" w:rsidRPr="003928A5" w:rsidRDefault="00580184">
      <w:pPr>
        <w:pStyle w:val="ECVText"/>
        <w:rPr>
          <w:lang w:val="lv-LV"/>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580184" w:rsidRPr="003928A5">
        <w:trPr>
          <w:cantSplit/>
          <w:trHeight w:val="170"/>
        </w:trPr>
        <w:tc>
          <w:tcPr>
            <w:tcW w:w="2835" w:type="dxa"/>
            <w:shd w:val="clear" w:color="auto" w:fill="auto"/>
          </w:tcPr>
          <w:p w:rsidR="00580184" w:rsidRPr="003928A5" w:rsidRDefault="00580184">
            <w:pPr>
              <w:pStyle w:val="ECVLeftHeading"/>
              <w:rPr>
                <w:b/>
                <w:color w:val="auto"/>
                <w:lang w:val="lv-LV"/>
              </w:rPr>
            </w:pPr>
            <w:r w:rsidRPr="003928A5">
              <w:rPr>
                <w:b/>
                <w:caps w:val="0"/>
                <w:color w:val="auto"/>
                <w:lang w:val="lv-LV"/>
              </w:rPr>
              <w:t>PAPILDU</w:t>
            </w:r>
            <w:r w:rsidR="005A6915" w:rsidRPr="003928A5">
              <w:rPr>
                <w:b/>
                <w:caps w:val="0"/>
                <w:color w:val="auto"/>
                <w:lang w:val="lv-LV"/>
              </w:rPr>
              <w:t>S INFORMĀ</w:t>
            </w:r>
            <w:r w:rsidRPr="003928A5">
              <w:rPr>
                <w:b/>
                <w:caps w:val="0"/>
                <w:color w:val="auto"/>
                <w:lang w:val="lv-LV"/>
              </w:rPr>
              <w:t>CIJA</w:t>
            </w:r>
          </w:p>
        </w:tc>
        <w:tc>
          <w:tcPr>
            <w:tcW w:w="7540" w:type="dxa"/>
            <w:shd w:val="clear" w:color="auto" w:fill="auto"/>
            <w:vAlign w:val="bottom"/>
          </w:tcPr>
          <w:p w:rsidR="00580184" w:rsidRPr="003928A5" w:rsidRDefault="00F511A9">
            <w:pPr>
              <w:pStyle w:val="ECVBlueBox"/>
              <w:rPr>
                <w:lang w:val="lv-LV"/>
              </w:rPr>
            </w:pPr>
            <w:r w:rsidRPr="003928A5">
              <w:rPr>
                <w:noProof/>
                <w:lang w:val="lv-LV" w:eastAsia="lv-LV" w:bidi="ar-SA"/>
              </w:rPr>
              <w:drawing>
                <wp:inline distT="0" distB="0" distL="0" distR="0">
                  <wp:extent cx="4791710" cy="87630"/>
                  <wp:effectExtent l="0" t="0" r="8890" b="762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91710" cy="87630"/>
                          </a:xfrm>
                          <a:prstGeom prst="rect">
                            <a:avLst/>
                          </a:prstGeom>
                          <a:solidFill>
                            <a:srgbClr val="FFFFFF"/>
                          </a:solidFill>
                          <a:ln>
                            <a:noFill/>
                          </a:ln>
                        </pic:spPr>
                      </pic:pic>
                    </a:graphicData>
                  </a:graphic>
                </wp:inline>
              </w:drawing>
            </w:r>
            <w:r w:rsidR="00580184" w:rsidRPr="003928A5">
              <w:rPr>
                <w:lang w:val="lv-LV"/>
              </w:rPr>
              <w:t xml:space="preserve"> </w:t>
            </w:r>
          </w:p>
        </w:tc>
      </w:tr>
    </w:tbl>
    <w:p w:rsidR="00580184" w:rsidRPr="003928A5" w:rsidRDefault="00580184">
      <w:pPr>
        <w:pStyle w:val="ECVText"/>
        <w:rPr>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580184" w:rsidRPr="003928A5">
        <w:trPr>
          <w:cantSplit/>
          <w:trHeight w:val="170"/>
        </w:trPr>
        <w:tc>
          <w:tcPr>
            <w:tcW w:w="2834" w:type="dxa"/>
            <w:shd w:val="clear" w:color="auto" w:fill="auto"/>
          </w:tcPr>
          <w:p w:rsidR="00580184" w:rsidRPr="003928A5" w:rsidRDefault="00580184">
            <w:pPr>
              <w:pStyle w:val="ECVLeftDetails"/>
              <w:rPr>
                <w:lang w:val="lv-LV"/>
              </w:rPr>
            </w:pPr>
            <w:r w:rsidRPr="003928A5">
              <w:rPr>
                <w:color w:val="auto"/>
                <w:lang w:val="lv-LV"/>
              </w:rPr>
              <w:t>Publikācijas</w:t>
            </w:r>
          </w:p>
          <w:p w:rsidR="00CA6E6C" w:rsidRPr="003928A5" w:rsidRDefault="00CA6E6C">
            <w:pPr>
              <w:pStyle w:val="ECVLeftDetails"/>
              <w:rPr>
                <w:lang w:val="lv-LV"/>
              </w:rPr>
            </w:pPr>
          </w:p>
          <w:p w:rsidR="00CA6E6C" w:rsidRPr="003928A5" w:rsidRDefault="00CA6E6C">
            <w:pPr>
              <w:pStyle w:val="ECVLeftDetails"/>
              <w:rPr>
                <w:lang w:val="lv-LV"/>
              </w:rPr>
            </w:pPr>
          </w:p>
          <w:p w:rsidR="00543446" w:rsidRPr="003928A5" w:rsidRDefault="00543446">
            <w:pPr>
              <w:pStyle w:val="ECVLeftDetails"/>
              <w:rPr>
                <w:lang w:val="lv-LV"/>
              </w:rPr>
            </w:pPr>
          </w:p>
          <w:p w:rsidR="00580184" w:rsidRPr="003928A5" w:rsidRDefault="00580184">
            <w:pPr>
              <w:pStyle w:val="ECVLeftDetails"/>
              <w:rPr>
                <w:lang w:val="lv-LV"/>
              </w:rPr>
            </w:pPr>
            <w:r w:rsidRPr="003928A5">
              <w:rPr>
                <w:color w:val="auto"/>
                <w:lang w:val="lv-LV"/>
              </w:rPr>
              <w:t>Projekti</w:t>
            </w:r>
          </w:p>
          <w:p w:rsidR="00543446" w:rsidRPr="003928A5" w:rsidRDefault="00543446">
            <w:pPr>
              <w:pStyle w:val="ECVLeftDetails"/>
              <w:rPr>
                <w:lang w:val="lv-LV"/>
              </w:rPr>
            </w:pPr>
          </w:p>
          <w:p w:rsidR="00E518C1" w:rsidRPr="003928A5" w:rsidRDefault="00E518C1">
            <w:pPr>
              <w:pStyle w:val="ECVLeftDetails"/>
              <w:rPr>
                <w:sz w:val="14"/>
                <w:lang w:val="lv-LV"/>
              </w:rPr>
            </w:pPr>
          </w:p>
          <w:p w:rsidR="00C70818" w:rsidRPr="002E4889" w:rsidRDefault="00C70818">
            <w:pPr>
              <w:pStyle w:val="ECVLeftDetails"/>
              <w:rPr>
                <w:sz w:val="10"/>
                <w:lang w:val="lv-LV"/>
              </w:rPr>
            </w:pPr>
          </w:p>
          <w:p w:rsidR="00C70818" w:rsidRPr="003928A5" w:rsidRDefault="00C70818">
            <w:pPr>
              <w:pStyle w:val="ECVLeftDetails"/>
              <w:rPr>
                <w:sz w:val="10"/>
                <w:lang w:val="lv-LV"/>
              </w:rPr>
            </w:pPr>
          </w:p>
          <w:p w:rsidR="00C70818" w:rsidRPr="003928A5" w:rsidRDefault="00C70818">
            <w:pPr>
              <w:pStyle w:val="ECVLeftDetails"/>
              <w:rPr>
                <w:sz w:val="8"/>
                <w:lang w:val="lv-LV"/>
              </w:rPr>
            </w:pPr>
          </w:p>
          <w:p w:rsidR="007719F5" w:rsidRPr="002E4889" w:rsidRDefault="007719F5">
            <w:pPr>
              <w:pStyle w:val="ECVLeftDetails"/>
              <w:rPr>
                <w:color w:val="auto"/>
                <w:sz w:val="2"/>
                <w:lang w:val="lv-LV"/>
              </w:rPr>
            </w:pPr>
          </w:p>
          <w:p w:rsidR="00E518C1" w:rsidRPr="003928A5" w:rsidRDefault="00E518C1">
            <w:pPr>
              <w:pStyle w:val="ECVLeftDetails"/>
              <w:rPr>
                <w:lang w:val="lv-LV"/>
              </w:rPr>
            </w:pPr>
            <w:r w:rsidRPr="003928A5">
              <w:rPr>
                <w:color w:val="auto"/>
                <w:lang w:val="lv-LV"/>
              </w:rPr>
              <w:t>Semin</w:t>
            </w:r>
            <w:r w:rsidR="002F19E4" w:rsidRPr="003928A5">
              <w:rPr>
                <w:color w:val="auto"/>
                <w:lang w:val="lv-LV"/>
              </w:rPr>
              <w:t>ār</w:t>
            </w:r>
            <w:r w:rsidR="00501BCB" w:rsidRPr="003928A5">
              <w:rPr>
                <w:color w:val="auto"/>
                <w:lang w:val="lv-LV"/>
              </w:rPr>
              <w:t>i</w:t>
            </w:r>
          </w:p>
          <w:p w:rsidR="002F19E4" w:rsidRPr="003928A5" w:rsidRDefault="002F19E4">
            <w:pPr>
              <w:pStyle w:val="ECVLeftDetails"/>
              <w:rPr>
                <w:lang w:val="lv-LV"/>
              </w:rPr>
            </w:pPr>
          </w:p>
          <w:p w:rsidR="00E518C1" w:rsidRPr="003928A5" w:rsidRDefault="00E518C1">
            <w:pPr>
              <w:pStyle w:val="ECVLeftDetails"/>
              <w:rPr>
                <w:lang w:val="lv-LV"/>
              </w:rPr>
            </w:pPr>
          </w:p>
          <w:p w:rsidR="00501BCB" w:rsidRPr="003928A5" w:rsidRDefault="00501BCB">
            <w:pPr>
              <w:pStyle w:val="ECVLeftDetails"/>
              <w:rPr>
                <w:lang w:val="lv-LV"/>
              </w:rPr>
            </w:pPr>
          </w:p>
          <w:p w:rsidR="00501BCB" w:rsidRPr="003928A5" w:rsidRDefault="00501BCB">
            <w:pPr>
              <w:pStyle w:val="ECVLeftDetails"/>
              <w:rPr>
                <w:lang w:val="lv-LV"/>
              </w:rPr>
            </w:pPr>
          </w:p>
          <w:p w:rsidR="00501BCB" w:rsidRPr="003928A5" w:rsidRDefault="00501BCB">
            <w:pPr>
              <w:pStyle w:val="ECVLeftDetails"/>
              <w:rPr>
                <w:lang w:val="lv-LV"/>
              </w:rPr>
            </w:pPr>
          </w:p>
          <w:p w:rsidR="00501BCB" w:rsidRPr="003928A5" w:rsidRDefault="00501BCB">
            <w:pPr>
              <w:pStyle w:val="ECVLeftDetails"/>
              <w:rPr>
                <w:lang w:val="lv-LV"/>
              </w:rPr>
            </w:pPr>
          </w:p>
          <w:p w:rsidR="00501BCB" w:rsidRPr="003928A5" w:rsidRDefault="00501BCB">
            <w:pPr>
              <w:pStyle w:val="ECVLeftDetails"/>
              <w:rPr>
                <w:lang w:val="lv-LV"/>
              </w:rPr>
            </w:pPr>
          </w:p>
          <w:p w:rsidR="0043049B" w:rsidRPr="003928A5" w:rsidRDefault="0043049B">
            <w:pPr>
              <w:pStyle w:val="ECVLeftDetails"/>
              <w:rPr>
                <w:lang w:val="lv-LV"/>
              </w:rPr>
            </w:pPr>
          </w:p>
          <w:p w:rsidR="0043049B" w:rsidRPr="003928A5" w:rsidRDefault="0043049B">
            <w:pPr>
              <w:pStyle w:val="ECVLeftDetails"/>
              <w:rPr>
                <w:sz w:val="10"/>
                <w:lang w:val="lv-LV"/>
              </w:rPr>
            </w:pPr>
          </w:p>
          <w:p w:rsidR="007A16FB" w:rsidRPr="003928A5" w:rsidRDefault="007A16FB">
            <w:pPr>
              <w:pStyle w:val="ECVLeftDetails"/>
              <w:rPr>
                <w:sz w:val="4"/>
                <w:lang w:val="lv-LV"/>
              </w:rPr>
            </w:pPr>
          </w:p>
          <w:p w:rsidR="007719F5" w:rsidRPr="003928A5" w:rsidRDefault="007719F5">
            <w:pPr>
              <w:pStyle w:val="ECVLeftDetails"/>
              <w:rPr>
                <w:color w:val="auto"/>
                <w:lang w:val="lv-LV"/>
              </w:rPr>
            </w:pPr>
          </w:p>
          <w:p w:rsidR="007719F5" w:rsidRPr="002E4889" w:rsidRDefault="007719F5">
            <w:pPr>
              <w:pStyle w:val="ECVLeftDetails"/>
              <w:rPr>
                <w:color w:val="auto"/>
                <w:sz w:val="14"/>
                <w:lang w:val="lv-LV"/>
              </w:rPr>
            </w:pPr>
          </w:p>
          <w:p w:rsidR="00E518C1" w:rsidRPr="003928A5" w:rsidRDefault="00E518C1">
            <w:pPr>
              <w:pStyle w:val="ECVLeftDetails"/>
              <w:rPr>
                <w:lang w:val="lv-LV"/>
              </w:rPr>
            </w:pPr>
            <w:r w:rsidRPr="003928A5">
              <w:rPr>
                <w:color w:val="auto"/>
                <w:lang w:val="lv-LV"/>
              </w:rPr>
              <w:t>Konferences</w:t>
            </w:r>
          </w:p>
          <w:p w:rsidR="00580184" w:rsidRPr="003928A5" w:rsidRDefault="00580184">
            <w:pPr>
              <w:pStyle w:val="ECVLeftDetails"/>
              <w:rPr>
                <w:lang w:val="lv-LV"/>
              </w:rPr>
            </w:pPr>
          </w:p>
        </w:tc>
        <w:tc>
          <w:tcPr>
            <w:tcW w:w="7542" w:type="dxa"/>
            <w:shd w:val="clear" w:color="auto" w:fill="auto"/>
          </w:tcPr>
          <w:p w:rsidR="00543446" w:rsidRPr="003928A5" w:rsidRDefault="00543446">
            <w:pPr>
              <w:pStyle w:val="ECVSectionDetails"/>
              <w:rPr>
                <w:color w:val="auto"/>
                <w:szCs w:val="20"/>
                <w:lang w:val="lv-LV"/>
              </w:rPr>
            </w:pPr>
            <w:r w:rsidRPr="003928A5">
              <w:rPr>
                <w:color w:val="auto"/>
                <w:szCs w:val="20"/>
                <w:lang w:val="lv-LV"/>
              </w:rPr>
              <w:lastRenderedPageBreak/>
              <w:t>Līdzautors grāmatai „Uz sabiedrību vērsts p</w:t>
            </w:r>
            <w:r w:rsidR="00E518C1" w:rsidRPr="003928A5">
              <w:rPr>
                <w:color w:val="auto"/>
                <w:szCs w:val="20"/>
                <w:lang w:val="lv-LV"/>
              </w:rPr>
              <w:t xml:space="preserve">olicijas darbs Latvijā </w:t>
            </w:r>
            <w:r w:rsidR="00317FFE" w:rsidRPr="003928A5">
              <w:rPr>
                <w:color w:val="auto"/>
                <w:szCs w:val="20"/>
                <w:lang w:val="lv-LV"/>
              </w:rPr>
              <w:t xml:space="preserve"> </w:t>
            </w:r>
            <w:r w:rsidR="00E518C1" w:rsidRPr="003928A5">
              <w:rPr>
                <w:color w:val="auto"/>
                <w:szCs w:val="20"/>
                <w:lang w:val="lv-LV"/>
              </w:rPr>
              <w:t>2009.-20</w:t>
            </w:r>
            <w:r w:rsidRPr="003928A5">
              <w:rPr>
                <w:color w:val="auto"/>
                <w:szCs w:val="20"/>
                <w:lang w:val="lv-LV"/>
              </w:rPr>
              <w:t>12. Pieredze un nākamie soļi” – Rīga</w:t>
            </w:r>
            <w:r w:rsidR="00CA6E6C" w:rsidRPr="003928A5">
              <w:rPr>
                <w:color w:val="auto"/>
                <w:szCs w:val="20"/>
                <w:lang w:val="lv-LV"/>
              </w:rPr>
              <w:t xml:space="preserve">:  Valsts policija, </w:t>
            </w:r>
            <w:r w:rsidRPr="003928A5">
              <w:rPr>
                <w:color w:val="auto"/>
                <w:szCs w:val="20"/>
                <w:lang w:val="lv-LV"/>
              </w:rPr>
              <w:t>2012.</w:t>
            </w:r>
          </w:p>
          <w:p w:rsidR="00CA6E6C" w:rsidRPr="003928A5" w:rsidRDefault="00CA6E6C">
            <w:pPr>
              <w:pStyle w:val="ECVSectionDetails"/>
              <w:rPr>
                <w:color w:val="auto"/>
                <w:szCs w:val="20"/>
                <w:lang w:val="lv-LV"/>
              </w:rPr>
            </w:pPr>
            <w:r w:rsidRPr="003928A5">
              <w:rPr>
                <w:color w:val="auto"/>
                <w:szCs w:val="20"/>
                <w:lang w:val="lv-LV"/>
              </w:rPr>
              <w:t>Līdzautors grāmatai “Tiesībaizsardzības iestādes Latvijā”. – Rīga: Juridiskā koledža, 2019.</w:t>
            </w:r>
          </w:p>
          <w:p w:rsidR="00CA6E6C" w:rsidRPr="003928A5" w:rsidRDefault="00CA6E6C">
            <w:pPr>
              <w:pStyle w:val="ECVSectionDetails"/>
              <w:rPr>
                <w:szCs w:val="20"/>
                <w:lang w:val="lv-LV"/>
              </w:rPr>
            </w:pPr>
          </w:p>
          <w:p w:rsidR="00543446" w:rsidRPr="003928A5" w:rsidRDefault="00543446" w:rsidP="00543446">
            <w:pPr>
              <w:pStyle w:val="ECVSectionDetails"/>
              <w:jc w:val="both"/>
              <w:rPr>
                <w:color w:val="auto"/>
                <w:szCs w:val="20"/>
                <w:lang w:val="lv-LV"/>
              </w:rPr>
            </w:pPr>
            <w:r w:rsidRPr="003928A5">
              <w:rPr>
                <w:color w:val="auto"/>
                <w:szCs w:val="20"/>
                <w:lang w:val="lv-LV"/>
              </w:rPr>
              <w:t>EK projekts „Pilotprojekts Talsu rajona policijas pārvaldē – uz sabiedrību vērsts policijas darbs”, projekta koordinators.</w:t>
            </w:r>
          </w:p>
          <w:p w:rsidR="00C70818" w:rsidRPr="003928A5" w:rsidRDefault="00C70818" w:rsidP="00543446">
            <w:pPr>
              <w:pStyle w:val="ECVSectionDetails"/>
              <w:jc w:val="both"/>
              <w:rPr>
                <w:color w:val="auto"/>
                <w:sz w:val="16"/>
                <w:szCs w:val="20"/>
                <w:lang w:val="lv-LV"/>
              </w:rPr>
            </w:pPr>
            <w:r w:rsidRPr="003928A5">
              <w:rPr>
                <w:rFonts w:cs="Arial"/>
                <w:color w:val="201C20"/>
                <w:szCs w:val="20"/>
                <w:shd w:val="clear" w:color="auto" w:fill="FFFFFF"/>
                <w:lang w:val="lv-LV"/>
              </w:rPr>
              <w:lastRenderedPageBreak/>
              <w:t>EK Strukturālo reformu atbalsta programmas projekta “Iekšlietu nozares iestāžu efektivitātes paaugstināšana” koordinators Valsts policijā.</w:t>
            </w:r>
          </w:p>
          <w:p w:rsidR="002E4889" w:rsidRDefault="002E4889" w:rsidP="0043049B">
            <w:pPr>
              <w:pStyle w:val="Parastais"/>
              <w:jc w:val="both"/>
              <w:rPr>
                <w:color w:val="auto"/>
                <w:sz w:val="18"/>
                <w:szCs w:val="18"/>
                <w:lang w:val="lv-LV"/>
              </w:rPr>
            </w:pPr>
          </w:p>
          <w:p w:rsidR="007719F5" w:rsidRPr="003928A5" w:rsidRDefault="007719F5" w:rsidP="0043049B">
            <w:pPr>
              <w:pStyle w:val="Parastais"/>
              <w:jc w:val="both"/>
              <w:rPr>
                <w:color w:val="auto"/>
                <w:sz w:val="18"/>
                <w:szCs w:val="18"/>
                <w:lang w:val="lv-LV"/>
              </w:rPr>
            </w:pPr>
            <w:r w:rsidRPr="003928A5">
              <w:rPr>
                <w:color w:val="auto"/>
                <w:sz w:val="18"/>
                <w:szCs w:val="18"/>
                <w:lang w:val="lv-LV"/>
              </w:rPr>
              <w:t xml:space="preserve">Pierādījumos balstītas pārmaiņu vadības programma – 2021, Uz datiem balstīta lēmumu pieņemšana: iespējas un izaicinājumi – 2021, Tiesību aktu portāls </w:t>
            </w:r>
            <w:r w:rsidR="00292748" w:rsidRPr="003928A5">
              <w:rPr>
                <w:color w:val="auto"/>
                <w:sz w:val="18"/>
                <w:szCs w:val="18"/>
                <w:lang w:val="lv-LV"/>
              </w:rPr>
              <w:t xml:space="preserve">– </w:t>
            </w:r>
            <w:r w:rsidRPr="003928A5">
              <w:rPr>
                <w:color w:val="auto"/>
                <w:sz w:val="18"/>
                <w:szCs w:val="18"/>
                <w:lang w:val="lv-LV"/>
              </w:rPr>
              <w:t xml:space="preserve">2021. </w:t>
            </w:r>
          </w:p>
          <w:p w:rsidR="002F19E4" w:rsidRPr="003928A5" w:rsidRDefault="00F1230B" w:rsidP="0043049B">
            <w:pPr>
              <w:pStyle w:val="Parastais"/>
              <w:jc w:val="both"/>
              <w:rPr>
                <w:color w:val="auto"/>
                <w:sz w:val="18"/>
                <w:szCs w:val="18"/>
                <w:lang w:val="lv-LV"/>
              </w:rPr>
            </w:pPr>
            <w:r w:rsidRPr="003928A5">
              <w:rPr>
                <w:color w:val="auto"/>
                <w:sz w:val="18"/>
                <w:szCs w:val="18"/>
                <w:lang w:val="lv-LV"/>
              </w:rPr>
              <w:t xml:space="preserve">Konsultē vispirms – 2019, </w:t>
            </w:r>
            <w:r w:rsidR="002F19E4" w:rsidRPr="003928A5">
              <w:rPr>
                <w:color w:val="auto"/>
                <w:sz w:val="18"/>
                <w:szCs w:val="18"/>
                <w:lang w:val="lv-LV"/>
              </w:rPr>
              <w:t>Vispārīgā datu aizsardzības regula – 2018</w:t>
            </w:r>
            <w:r w:rsidR="0043049B" w:rsidRPr="003928A5">
              <w:rPr>
                <w:color w:val="auto"/>
                <w:sz w:val="18"/>
                <w:szCs w:val="18"/>
                <w:lang w:val="lv-LV"/>
              </w:rPr>
              <w:t xml:space="preserve">, </w:t>
            </w:r>
            <w:r w:rsidR="002F19E4" w:rsidRPr="003928A5">
              <w:rPr>
                <w:color w:val="auto"/>
                <w:sz w:val="18"/>
                <w:szCs w:val="18"/>
                <w:lang w:val="lv-LV"/>
              </w:rPr>
              <w:t>Iekšējās drošības fonda  un Patvēruma, migrācijas un integrācijas fonda īstenotie projekti un</w:t>
            </w:r>
            <w:r w:rsidR="0043049B" w:rsidRPr="003928A5">
              <w:rPr>
                <w:color w:val="auto"/>
                <w:sz w:val="18"/>
                <w:szCs w:val="18"/>
                <w:lang w:val="lv-LV"/>
              </w:rPr>
              <w:t xml:space="preserve"> sasniegtie rezultāti 2018.gadā.</w:t>
            </w:r>
          </w:p>
          <w:p w:rsidR="00501BCB" w:rsidRPr="003928A5" w:rsidRDefault="00501BCB" w:rsidP="002F19E4">
            <w:pPr>
              <w:pStyle w:val="Parastais"/>
              <w:jc w:val="both"/>
              <w:rPr>
                <w:color w:val="auto"/>
                <w:sz w:val="18"/>
                <w:szCs w:val="22"/>
                <w:lang w:val="lv-LV"/>
              </w:rPr>
            </w:pPr>
            <w:r w:rsidRPr="003928A5">
              <w:rPr>
                <w:color w:val="auto"/>
                <w:sz w:val="18"/>
                <w:szCs w:val="22"/>
                <w:lang w:val="lv-LV"/>
              </w:rPr>
              <w:t>Amatpersonas efektīva komunikācija ar zvanītāju pa tālruni – 2017</w:t>
            </w:r>
            <w:r w:rsidR="0043049B" w:rsidRPr="003928A5">
              <w:rPr>
                <w:color w:val="auto"/>
                <w:sz w:val="18"/>
                <w:szCs w:val="22"/>
                <w:lang w:val="lv-LV"/>
              </w:rPr>
              <w:t xml:space="preserve">, </w:t>
            </w:r>
            <w:r w:rsidR="00280834" w:rsidRPr="003928A5">
              <w:rPr>
                <w:color w:val="auto"/>
                <w:sz w:val="18"/>
                <w:szCs w:val="22"/>
                <w:lang w:val="lv-LV"/>
              </w:rPr>
              <w:t xml:space="preserve"> </w:t>
            </w:r>
            <w:r w:rsidRPr="003928A5">
              <w:rPr>
                <w:color w:val="auto"/>
                <w:sz w:val="18"/>
                <w:szCs w:val="22"/>
                <w:lang w:val="lv-LV"/>
              </w:rPr>
              <w:t>Alkohola lietošanas novēršana  - 2017</w:t>
            </w:r>
            <w:r w:rsidR="0043049B" w:rsidRPr="003928A5">
              <w:rPr>
                <w:color w:val="auto"/>
                <w:sz w:val="18"/>
                <w:szCs w:val="22"/>
                <w:lang w:val="lv-LV"/>
              </w:rPr>
              <w:t>.</w:t>
            </w:r>
          </w:p>
          <w:p w:rsidR="006B5FC2" w:rsidRPr="003928A5" w:rsidRDefault="006B5FC2" w:rsidP="002F19E4">
            <w:pPr>
              <w:pStyle w:val="Parastais"/>
              <w:jc w:val="both"/>
              <w:rPr>
                <w:color w:val="auto"/>
                <w:sz w:val="18"/>
                <w:szCs w:val="22"/>
                <w:lang w:val="lv-LV"/>
              </w:rPr>
            </w:pPr>
            <w:proofErr w:type="spellStart"/>
            <w:r w:rsidRPr="003928A5">
              <w:rPr>
                <w:color w:val="auto"/>
                <w:sz w:val="18"/>
                <w:szCs w:val="22"/>
                <w:lang w:val="lv-LV"/>
              </w:rPr>
              <w:t>Radikalizācija</w:t>
            </w:r>
            <w:proofErr w:type="spellEnd"/>
            <w:r w:rsidRPr="003928A5">
              <w:rPr>
                <w:color w:val="auto"/>
                <w:sz w:val="18"/>
                <w:szCs w:val="22"/>
                <w:lang w:val="lv-LV"/>
              </w:rPr>
              <w:t xml:space="preserve"> – 2016, Pretterorisma pasākumi – 201</w:t>
            </w:r>
            <w:r w:rsidR="0043049B" w:rsidRPr="003928A5">
              <w:rPr>
                <w:color w:val="auto"/>
                <w:sz w:val="18"/>
                <w:szCs w:val="22"/>
                <w:lang w:val="lv-LV"/>
              </w:rPr>
              <w:t>6.</w:t>
            </w:r>
          </w:p>
          <w:p w:rsidR="006B5FC2" w:rsidRPr="003928A5" w:rsidRDefault="006B5FC2" w:rsidP="002F19E4">
            <w:pPr>
              <w:pStyle w:val="Parastais"/>
              <w:jc w:val="both"/>
              <w:rPr>
                <w:color w:val="auto"/>
                <w:sz w:val="18"/>
                <w:szCs w:val="22"/>
                <w:lang w:val="lv-LV"/>
              </w:rPr>
            </w:pPr>
            <w:r w:rsidRPr="003928A5">
              <w:rPr>
                <w:color w:val="auto"/>
                <w:sz w:val="18"/>
                <w:szCs w:val="22"/>
                <w:lang w:val="lv-LV"/>
              </w:rPr>
              <w:t>Kriminālprocesa vienkāršošana – 2015, Par cilvēku drošības un glābšanas jautājumiem Baltijas jūras piekrastē Kurzemes reģionā – 2015, Ievešana nekustamajā īpašumā –</w:t>
            </w:r>
            <w:r w:rsidR="0043049B" w:rsidRPr="003928A5">
              <w:rPr>
                <w:color w:val="auto"/>
                <w:sz w:val="18"/>
                <w:szCs w:val="22"/>
                <w:lang w:val="lv-LV"/>
              </w:rPr>
              <w:t xml:space="preserve"> 2015.</w:t>
            </w:r>
            <w:r w:rsidRPr="003928A5">
              <w:rPr>
                <w:color w:val="auto"/>
                <w:sz w:val="18"/>
                <w:szCs w:val="22"/>
                <w:lang w:val="lv-LV"/>
              </w:rPr>
              <w:t xml:space="preserve"> </w:t>
            </w:r>
          </w:p>
          <w:p w:rsidR="0043049B" w:rsidRPr="003928A5" w:rsidRDefault="006B5FC2" w:rsidP="0043049B">
            <w:pPr>
              <w:pStyle w:val="Parastais"/>
              <w:jc w:val="both"/>
              <w:rPr>
                <w:color w:val="auto"/>
                <w:sz w:val="18"/>
                <w:szCs w:val="22"/>
                <w:lang w:val="lv-LV"/>
              </w:rPr>
            </w:pPr>
            <w:r w:rsidRPr="003928A5">
              <w:rPr>
                <w:color w:val="auto"/>
                <w:sz w:val="18"/>
                <w:szCs w:val="22"/>
                <w:lang w:val="lv-LV"/>
              </w:rPr>
              <w:t>Noziedzīga nodarījuma notikuma vietas apskates procesa kvalitātes uzlabošana – 2014, Satiksmes uzraudzības jaunākā inspektora kompetenču modelis –</w:t>
            </w:r>
            <w:r w:rsidR="0043049B" w:rsidRPr="003928A5">
              <w:rPr>
                <w:color w:val="auto"/>
                <w:sz w:val="18"/>
                <w:szCs w:val="22"/>
                <w:lang w:val="lv-LV"/>
              </w:rPr>
              <w:t xml:space="preserve"> 2014.</w:t>
            </w:r>
          </w:p>
          <w:p w:rsidR="0043049B" w:rsidRPr="003928A5" w:rsidRDefault="0043049B" w:rsidP="0043049B">
            <w:pPr>
              <w:pStyle w:val="Parastais"/>
              <w:jc w:val="both"/>
              <w:rPr>
                <w:color w:val="auto"/>
                <w:sz w:val="18"/>
                <w:szCs w:val="22"/>
                <w:lang w:val="lv-LV"/>
              </w:rPr>
            </w:pPr>
            <w:r w:rsidRPr="003928A5">
              <w:rPr>
                <w:color w:val="auto"/>
                <w:sz w:val="18"/>
                <w:szCs w:val="22"/>
                <w:lang w:val="lv-LV"/>
              </w:rPr>
              <w:t>Starpkultūru sakari – 2013</w:t>
            </w:r>
            <w:r w:rsidR="005A6915" w:rsidRPr="003928A5">
              <w:rPr>
                <w:color w:val="auto"/>
                <w:sz w:val="18"/>
                <w:szCs w:val="22"/>
                <w:lang w:val="lv-LV"/>
              </w:rPr>
              <w:t>.</w:t>
            </w:r>
          </w:p>
          <w:p w:rsidR="006B5FC2" w:rsidRPr="003928A5" w:rsidRDefault="006B5FC2" w:rsidP="002F19E4">
            <w:pPr>
              <w:pStyle w:val="Parastais"/>
              <w:jc w:val="both"/>
              <w:rPr>
                <w:sz w:val="18"/>
                <w:szCs w:val="22"/>
                <w:lang w:val="lv-LV"/>
              </w:rPr>
            </w:pPr>
          </w:p>
          <w:p w:rsidR="002F19E4" w:rsidRPr="003928A5" w:rsidRDefault="00C26316" w:rsidP="002F19E4">
            <w:pPr>
              <w:pStyle w:val="Parastais"/>
              <w:rPr>
                <w:color w:val="auto"/>
                <w:sz w:val="18"/>
                <w:szCs w:val="18"/>
                <w:lang w:val="lv-LV"/>
              </w:rPr>
            </w:pPr>
            <w:r w:rsidRPr="003928A5">
              <w:rPr>
                <w:color w:val="auto"/>
                <w:sz w:val="18"/>
                <w:szCs w:val="18"/>
                <w:lang w:val="lv-LV"/>
              </w:rPr>
              <w:t>Dalība šādās konferencēs:</w:t>
            </w:r>
          </w:p>
          <w:p w:rsidR="002F4691" w:rsidRDefault="001720D8" w:rsidP="00BE6E99">
            <w:pPr>
              <w:pStyle w:val="Parastais"/>
              <w:jc w:val="both"/>
              <w:rPr>
                <w:color w:val="auto"/>
                <w:sz w:val="18"/>
                <w:szCs w:val="18"/>
                <w:lang w:val="lv-LV"/>
              </w:rPr>
            </w:pPr>
            <w:r w:rsidRPr="003928A5">
              <w:rPr>
                <w:color w:val="auto"/>
                <w:sz w:val="18"/>
                <w:szCs w:val="18"/>
                <w:lang w:val="lv-LV"/>
              </w:rPr>
              <w:t>Amatpersonu dienesta pienākumu pildīšanas laikā izdarītu noziedzīgu nodarījumu aktualitātes un konstatētā problemātika –</w:t>
            </w:r>
            <w:r w:rsidR="00DC2443" w:rsidRPr="003928A5">
              <w:rPr>
                <w:color w:val="auto"/>
                <w:sz w:val="18"/>
                <w:szCs w:val="18"/>
                <w:lang w:val="lv-LV"/>
              </w:rPr>
              <w:t xml:space="preserve"> 2021,</w:t>
            </w:r>
            <w:r w:rsidR="002F4691" w:rsidRPr="003928A5">
              <w:rPr>
                <w:color w:val="auto"/>
                <w:sz w:val="18"/>
                <w:szCs w:val="18"/>
                <w:lang w:val="lv-LV"/>
              </w:rPr>
              <w:t xml:space="preserve"> </w:t>
            </w:r>
            <w:r w:rsidRPr="003928A5">
              <w:rPr>
                <w:color w:val="auto"/>
                <w:sz w:val="18"/>
                <w:szCs w:val="18"/>
                <w:lang w:val="lv-LV"/>
              </w:rPr>
              <w:t xml:space="preserve"> Valsts policijas attīstības jautājumi –</w:t>
            </w:r>
            <w:r w:rsidR="002F4691" w:rsidRPr="003928A5">
              <w:rPr>
                <w:color w:val="auto"/>
                <w:sz w:val="18"/>
                <w:szCs w:val="18"/>
                <w:lang w:val="lv-LV"/>
              </w:rPr>
              <w:t xml:space="preserve"> 2021.</w:t>
            </w:r>
          </w:p>
          <w:p w:rsidR="00535E04" w:rsidRPr="003928A5" w:rsidRDefault="00535E04" w:rsidP="00BE6E99">
            <w:pPr>
              <w:pStyle w:val="Parastais"/>
              <w:jc w:val="both"/>
              <w:rPr>
                <w:color w:val="auto"/>
                <w:sz w:val="18"/>
                <w:szCs w:val="18"/>
                <w:lang w:val="lv-LV"/>
              </w:rPr>
            </w:pPr>
            <w:r w:rsidRPr="003928A5">
              <w:rPr>
                <w:color w:val="auto"/>
                <w:sz w:val="18"/>
                <w:szCs w:val="18"/>
                <w:lang w:val="lv-LV"/>
              </w:rPr>
              <w:t>Sabiedrības vadītā</w:t>
            </w:r>
            <w:r>
              <w:rPr>
                <w:color w:val="auto"/>
                <w:sz w:val="18"/>
                <w:szCs w:val="18"/>
                <w:lang w:val="lv-LV"/>
              </w:rPr>
              <w:t>ju konference “Celtspēja” – 2020.</w:t>
            </w:r>
          </w:p>
          <w:p w:rsidR="002F19E4" w:rsidRPr="003928A5" w:rsidRDefault="00ED36C7" w:rsidP="00BE6E99">
            <w:pPr>
              <w:pStyle w:val="Parastais"/>
              <w:jc w:val="both"/>
              <w:rPr>
                <w:color w:val="auto"/>
                <w:sz w:val="18"/>
                <w:szCs w:val="18"/>
                <w:lang w:val="lv-LV"/>
              </w:rPr>
            </w:pPr>
            <w:r w:rsidRPr="003928A5">
              <w:rPr>
                <w:color w:val="auto"/>
                <w:sz w:val="18"/>
                <w:szCs w:val="18"/>
                <w:lang w:val="lv-LV"/>
              </w:rPr>
              <w:t>Starptautiska konference</w:t>
            </w:r>
            <w:r w:rsidR="000F537D" w:rsidRPr="003928A5">
              <w:rPr>
                <w:color w:val="auto"/>
                <w:sz w:val="18"/>
                <w:szCs w:val="18"/>
                <w:lang w:val="lv-LV"/>
              </w:rPr>
              <w:t xml:space="preserve"> „Tālāk domājot par iekšējo drošību: atstumtība, naids un vardarbība – likuma varas un drošības iestāžu izaicinājumi” - 2019 </w:t>
            </w:r>
            <w:r w:rsidRPr="003928A5">
              <w:rPr>
                <w:color w:val="auto"/>
                <w:sz w:val="18"/>
                <w:szCs w:val="18"/>
                <w:lang w:val="lv-LV"/>
              </w:rPr>
              <w:t xml:space="preserve"> </w:t>
            </w:r>
            <w:r w:rsidR="00B37E8C" w:rsidRPr="003928A5">
              <w:rPr>
                <w:color w:val="auto"/>
                <w:sz w:val="18"/>
                <w:szCs w:val="18"/>
                <w:lang w:val="lv-LV"/>
              </w:rPr>
              <w:t>(Vācija)</w:t>
            </w:r>
            <w:r w:rsidR="000F537D" w:rsidRPr="003928A5">
              <w:rPr>
                <w:color w:val="auto"/>
                <w:sz w:val="18"/>
                <w:szCs w:val="18"/>
                <w:lang w:val="lv-LV"/>
              </w:rPr>
              <w:t xml:space="preserve">, </w:t>
            </w:r>
            <w:r w:rsidR="008D127F" w:rsidRPr="003928A5">
              <w:rPr>
                <w:color w:val="auto"/>
                <w:sz w:val="18"/>
                <w:szCs w:val="18"/>
                <w:lang w:val="lv-LV"/>
              </w:rPr>
              <w:t xml:space="preserve">Sabiedrības vadītāju konference „Celtspēja” – 2019, Starptautiskā konference „Moderni publiskie pakalpojumi: pašvaldību un policijas savstarpējā komunikācija un sadarbība” (Lietuva) - 2019, Valsts policijas attīstības aktuālie jautājumi 2019.gadā, </w:t>
            </w:r>
            <w:r w:rsidR="002F19E4" w:rsidRPr="003928A5">
              <w:rPr>
                <w:color w:val="auto"/>
                <w:sz w:val="18"/>
                <w:szCs w:val="18"/>
                <w:lang w:val="lv-LV"/>
              </w:rPr>
              <w:t>Valsts policijas attīstības aktuālie jautājumi</w:t>
            </w:r>
            <w:r w:rsidR="00501BCB" w:rsidRPr="003928A5">
              <w:rPr>
                <w:color w:val="auto"/>
                <w:sz w:val="18"/>
                <w:szCs w:val="18"/>
                <w:lang w:val="lv-LV"/>
              </w:rPr>
              <w:t xml:space="preserve"> </w:t>
            </w:r>
            <w:r w:rsidR="002F19E4" w:rsidRPr="003928A5">
              <w:rPr>
                <w:color w:val="auto"/>
                <w:sz w:val="18"/>
                <w:szCs w:val="18"/>
                <w:lang w:val="lv-LV"/>
              </w:rPr>
              <w:t xml:space="preserve"> 2018.gadā (Valsts policijas koledža)</w:t>
            </w:r>
            <w:r w:rsidR="00BE6E99" w:rsidRPr="003928A5">
              <w:rPr>
                <w:color w:val="auto"/>
                <w:sz w:val="18"/>
                <w:szCs w:val="18"/>
                <w:lang w:val="lv-LV"/>
              </w:rPr>
              <w:t xml:space="preserve">, </w:t>
            </w:r>
            <w:r w:rsidR="002F19E4" w:rsidRPr="003928A5">
              <w:rPr>
                <w:color w:val="auto"/>
                <w:sz w:val="18"/>
                <w:szCs w:val="18"/>
                <w:lang w:val="lv-LV"/>
              </w:rPr>
              <w:t>Policijas stratēģijas forums (Lielbritānija)  - 2018</w:t>
            </w:r>
            <w:r w:rsidR="00BE6E99" w:rsidRPr="003928A5">
              <w:rPr>
                <w:color w:val="auto"/>
                <w:sz w:val="18"/>
                <w:szCs w:val="18"/>
                <w:lang w:val="lv-LV"/>
              </w:rPr>
              <w:t xml:space="preserve">, </w:t>
            </w:r>
            <w:r w:rsidR="002F19E4" w:rsidRPr="003928A5">
              <w:rPr>
                <w:color w:val="auto"/>
                <w:sz w:val="18"/>
                <w:szCs w:val="18"/>
                <w:lang w:val="lv-LV"/>
              </w:rPr>
              <w:t>Sabiedrības vadītāju konference “Celtspēja” – 2018</w:t>
            </w:r>
            <w:r w:rsidR="00BE6E99" w:rsidRPr="003928A5">
              <w:rPr>
                <w:color w:val="auto"/>
                <w:sz w:val="18"/>
                <w:szCs w:val="18"/>
                <w:lang w:val="lv-LV"/>
              </w:rPr>
              <w:t xml:space="preserve">, </w:t>
            </w:r>
            <w:r w:rsidR="002F19E4" w:rsidRPr="003928A5">
              <w:rPr>
                <w:color w:val="auto"/>
                <w:sz w:val="18"/>
                <w:szCs w:val="18"/>
                <w:lang w:val="lv-LV"/>
              </w:rPr>
              <w:t>Starpt</w:t>
            </w:r>
            <w:r w:rsidR="00D16C66" w:rsidRPr="003928A5">
              <w:rPr>
                <w:color w:val="auto"/>
                <w:sz w:val="18"/>
                <w:szCs w:val="18"/>
                <w:lang w:val="lv-LV"/>
              </w:rPr>
              <w:t>autiska</w:t>
            </w:r>
            <w:r w:rsidR="002F19E4" w:rsidRPr="003928A5">
              <w:rPr>
                <w:color w:val="auto"/>
                <w:sz w:val="18"/>
                <w:szCs w:val="18"/>
                <w:lang w:val="lv-LV"/>
              </w:rPr>
              <w:t xml:space="preserve"> konference “Drošība atvērtā un digitālā sabiedrībā” (Vācija) – 2018</w:t>
            </w:r>
            <w:r w:rsidR="00BE6E99" w:rsidRPr="003928A5">
              <w:rPr>
                <w:color w:val="auto"/>
                <w:sz w:val="18"/>
                <w:szCs w:val="18"/>
                <w:lang w:val="lv-LV"/>
              </w:rPr>
              <w:t>.</w:t>
            </w:r>
          </w:p>
          <w:p w:rsidR="0043049B" w:rsidRPr="003928A5" w:rsidRDefault="0043049B" w:rsidP="0043049B">
            <w:pPr>
              <w:pStyle w:val="Parastais"/>
              <w:rPr>
                <w:color w:val="auto"/>
                <w:sz w:val="18"/>
                <w:szCs w:val="18"/>
                <w:lang w:val="lv-LV"/>
              </w:rPr>
            </w:pPr>
            <w:r w:rsidRPr="003928A5">
              <w:rPr>
                <w:color w:val="auto"/>
                <w:sz w:val="18"/>
                <w:szCs w:val="18"/>
                <w:lang w:val="lv-LV"/>
              </w:rPr>
              <w:t>Sabiedrības vadītāju konference “Celtspēja” – 2017</w:t>
            </w:r>
            <w:r w:rsidR="00BE6E99" w:rsidRPr="003928A5">
              <w:rPr>
                <w:color w:val="auto"/>
                <w:sz w:val="18"/>
                <w:szCs w:val="18"/>
                <w:lang w:val="lv-LV"/>
              </w:rPr>
              <w:t>.</w:t>
            </w:r>
          </w:p>
          <w:p w:rsidR="006B5FC2" w:rsidRPr="003928A5" w:rsidRDefault="006B5FC2" w:rsidP="002F19E4">
            <w:pPr>
              <w:pStyle w:val="Parastais"/>
              <w:rPr>
                <w:color w:val="auto"/>
                <w:sz w:val="18"/>
                <w:szCs w:val="18"/>
                <w:lang w:val="lv-LV"/>
              </w:rPr>
            </w:pPr>
            <w:r w:rsidRPr="003928A5">
              <w:rPr>
                <w:color w:val="auto"/>
                <w:sz w:val="18"/>
                <w:szCs w:val="18"/>
                <w:lang w:val="lv-LV"/>
              </w:rPr>
              <w:t>Veiksmīga pārrobežas sadarbības modeļa ieviešana – 2015</w:t>
            </w:r>
            <w:r w:rsidR="00BE6E99" w:rsidRPr="003928A5">
              <w:rPr>
                <w:color w:val="auto"/>
                <w:sz w:val="18"/>
                <w:szCs w:val="18"/>
                <w:lang w:val="lv-LV"/>
              </w:rPr>
              <w:t xml:space="preserve">, </w:t>
            </w:r>
            <w:r w:rsidRPr="003928A5">
              <w:rPr>
                <w:color w:val="auto"/>
                <w:sz w:val="18"/>
                <w:szCs w:val="18"/>
                <w:lang w:val="lv-LV"/>
              </w:rPr>
              <w:t xml:space="preserve">Ziemeļvalstu – Baltijas valstu dialogs par uz dzimumu vērstas vardarbības izkaušanu </w:t>
            </w:r>
            <w:r w:rsidR="00BE6E99" w:rsidRPr="003928A5">
              <w:rPr>
                <w:color w:val="auto"/>
                <w:sz w:val="18"/>
                <w:szCs w:val="18"/>
                <w:lang w:val="lv-LV"/>
              </w:rPr>
              <w:t>–</w:t>
            </w:r>
            <w:r w:rsidRPr="003928A5">
              <w:rPr>
                <w:color w:val="auto"/>
                <w:sz w:val="18"/>
                <w:szCs w:val="18"/>
                <w:lang w:val="lv-LV"/>
              </w:rPr>
              <w:t xml:space="preserve"> 2015</w:t>
            </w:r>
            <w:r w:rsidR="00BE6E99" w:rsidRPr="003928A5">
              <w:rPr>
                <w:color w:val="auto"/>
                <w:sz w:val="18"/>
                <w:szCs w:val="18"/>
                <w:lang w:val="lv-LV"/>
              </w:rPr>
              <w:t>.</w:t>
            </w:r>
          </w:p>
          <w:p w:rsidR="002F19E4" w:rsidRPr="003928A5" w:rsidRDefault="000648D6" w:rsidP="00BE6E99">
            <w:pPr>
              <w:pStyle w:val="Parastais"/>
              <w:jc w:val="both"/>
              <w:rPr>
                <w:color w:val="auto"/>
                <w:lang w:val="lv-LV"/>
              </w:rPr>
            </w:pPr>
            <w:r w:rsidRPr="003928A5">
              <w:rPr>
                <w:rFonts w:cs="Arial"/>
                <w:color w:val="auto"/>
                <w:sz w:val="18"/>
                <w:szCs w:val="18"/>
                <w:shd w:val="clear" w:color="auto" w:fill="FFFFFF"/>
                <w:lang w:val="lv-LV"/>
              </w:rPr>
              <w:t>Valsts policijas koledžas III Starptautiskā zinātniskā konference „Tiesībsargājošo institūciju loma sabiedriskās kārtības un drošības garantēšanā”</w:t>
            </w:r>
            <w:r w:rsidR="006B5FC2" w:rsidRPr="003928A5">
              <w:rPr>
                <w:rFonts w:cs="Arial"/>
                <w:color w:val="auto"/>
                <w:sz w:val="18"/>
                <w:szCs w:val="18"/>
                <w:shd w:val="clear" w:color="auto" w:fill="FFFFFF"/>
                <w:lang w:val="lv-LV"/>
              </w:rPr>
              <w:t xml:space="preserve"> - 2013</w:t>
            </w:r>
          </w:p>
          <w:p w:rsidR="00580184" w:rsidRPr="003928A5" w:rsidRDefault="00580184" w:rsidP="00C10B42">
            <w:pPr>
              <w:pStyle w:val="ECVSectionBullet"/>
              <w:ind w:left="113"/>
              <w:rPr>
                <w:lang w:val="lv-LV"/>
              </w:rPr>
            </w:pPr>
            <w:r w:rsidRPr="003928A5">
              <w:rPr>
                <w:lang w:val="lv-LV"/>
              </w:rPr>
              <w:t xml:space="preserve"> </w:t>
            </w:r>
          </w:p>
        </w:tc>
      </w:tr>
    </w:tbl>
    <w:p w:rsidR="00580184" w:rsidRPr="003928A5" w:rsidRDefault="00580184">
      <w:pPr>
        <w:pStyle w:val="ECVText"/>
        <w:rPr>
          <w:lang w:val="lv-LV"/>
        </w:rPr>
      </w:pPr>
    </w:p>
    <w:p w:rsidR="00580184" w:rsidRPr="003928A5" w:rsidRDefault="00580184">
      <w:pPr>
        <w:pStyle w:val="Parastais"/>
        <w:rPr>
          <w:lang w:val="lv-LV"/>
        </w:rPr>
      </w:pPr>
      <w:bookmarkStart w:id="0" w:name="_GoBack"/>
      <w:bookmarkEnd w:id="0"/>
    </w:p>
    <w:sectPr w:rsidR="00580184" w:rsidRPr="003928A5">
      <w:headerReference w:type="even" r:id="rId13"/>
      <w:headerReference w:type="default" r:id="rId14"/>
      <w:footerReference w:type="even" r:id="rId15"/>
      <w:footerReference w:type="default" r:id="rId16"/>
      <w:pgSz w:w="11906" w:h="16838"/>
      <w:pgMar w:top="1644" w:right="680" w:bottom="1474" w:left="850" w:header="85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13F" w:rsidRDefault="00DB213F">
      <w:pPr>
        <w:pStyle w:val="Parastais"/>
      </w:pPr>
      <w:r>
        <w:separator/>
      </w:r>
    </w:p>
  </w:endnote>
  <w:endnote w:type="continuationSeparator" w:id="0">
    <w:p w:rsidR="00DB213F" w:rsidRDefault="00DB213F">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charset w:val="00"/>
    <w:family w:val="swiss"/>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84" w:rsidRPr="00674B00" w:rsidRDefault="00580184">
    <w:pPr>
      <w:pStyle w:val="Footer"/>
      <w:tabs>
        <w:tab w:val="clear" w:pos="10205"/>
        <w:tab w:val="left" w:pos="2835"/>
        <w:tab w:val="right" w:pos="10375"/>
      </w:tabs>
      <w:autoSpaceDE w:val="0"/>
      <w:rPr>
        <w:lang w:val="fi-FI"/>
      </w:rPr>
    </w:pPr>
    <w:r>
      <w:rPr>
        <w:rFonts w:ascii="ArialMT" w:eastAsia="ArialMT" w:hAnsi="ArialMT" w:cs="ArialMT"/>
        <w:color w:val="26B4EA"/>
        <w:sz w:val="14"/>
        <w:szCs w:val="14"/>
      </w:rPr>
      <w:tab/>
    </w:r>
    <w:r w:rsidRPr="00674B00">
      <w:rPr>
        <w:rFonts w:ascii="ArialMT" w:eastAsia="ArialMT" w:hAnsi="ArialMT" w:cs="ArialMT"/>
        <w:color w:val="26B4EA"/>
        <w:sz w:val="14"/>
        <w:szCs w:val="14"/>
        <w:lang w:val="fi-FI"/>
      </w:rPr>
      <w:t xml:space="preserve"> </w:t>
    </w:r>
    <w:r w:rsidRPr="00674B00">
      <w:rPr>
        <w:rFonts w:ascii="ArialMT" w:eastAsia="ArialMT" w:hAnsi="ArialMT" w:cs="ArialMT"/>
        <w:sz w:val="14"/>
        <w:szCs w:val="14"/>
        <w:lang w:val="fi-FI"/>
      </w:rPr>
      <w:t xml:space="preserve">© Eiropas Savienība, 2002-2013 | http://europass.cedefop.europa.eu </w:t>
    </w:r>
    <w:r w:rsidRPr="00674B00">
      <w:rPr>
        <w:rFonts w:ascii="ArialMT" w:eastAsia="ArialMT" w:hAnsi="ArialMT" w:cs="ArialMT"/>
        <w:sz w:val="14"/>
        <w:szCs w:val="14"/>
        <w:lang w:val="fi-FI"/>
      </w:rPr>
      <w:tab/>
      <w:t>Lapa</w:t>
    </w:r>
    <w:r w:rsidRPr="00674B00">
      <w:rPr>
        <w:rFonts w:ascii="ArialMT" w:eastAsia="ArialMT" w:hAnsi="ArialMT" w:cs="ArialMT"/>
        <w:color w:val="26B4EA"/>
        <w:sz w:val="14"/>
        <w:szCs w:val="14"/>
        <w:lang w:val="fi-FI"/>
      </w:rPr>
      <w:t xml:space="preserve"> </w:t>
    </w:r>
    <w:r>
      <w:rPr>
        <w:rFonts w:eastAsia="ArialMT" w:cs="ArialMT"/>
        <w:sz w:val="14"/>
        <w:szCs w:val="14"/>
      </w:rPr>
      <w:fldChar w:fldCharType="begin"/>
    </w:r>
    <w:r w:rsidRPr="00674B00">
      <w:rPr>
        <w:rFonts w:eastAsia="ArialMT" w:cs="ArialMT"/>
        <w:sz w:val="14"/>
        <w:szCs w:val="14"/>
        <w:lang w:val="fi-FI"/>
      </w:rPr>
      <w:instrText xml:space="preserve"> PAGE </w:instrText>
    </w:r>
    <w:r>
      <w:rPr>
        <w:rFonts w:eastAsia="ArialMT" w:cs="ArialMT"/>
        <w:sz w:val="14"/>
        <w:szCs w:val="14"/>
      </w:rPr>
      <w:fldChar w:fldCharType="separate"/>
    </w:r>
    <w:r w:rsidR="00FF08F2">
      <w:rPr>
        <w:rFonts w:eastAsia="ArialMT" w:cs="ArialMT"/>
        <w:noProof/>
        <w:sz w:val="14"/>
        <w:szCs w:val="14"/>
        <w:lang w:val="fi-FI"/>
      </w:rPr>
      <w:t>2</w:t>
    </w:r>
    <w:r>
      <w:rPr>
        <w:rFonts w:eastAsia="ArialMT" w:cs="ArialMT"/>
        <w:sz w:val="14"/>
        <w:szCs w:val="14"/>
      </w:rPr>
      <w:fldChar w:fldCharType="end"/>
    </w:r>
    <w:r w:rsidRPr="00674B00">
      <w:rPr>
        <w:rFonts w:ascii="ArialMT" w:eastAsia="ArialMT" w:hAnsi="ArialMT" w:cs="ArialMT"/>
        <w:sz w:val="14"/>
        <w:szCs w:val="14"/>
        <w:lang w:val="fi-FI"/>
      </w:rPr>
      <w:t xml:space="preserve"> / </w:t>
    </w:r>
    <w:r>
      <w:rPr>
        <w:rFonts w:eastAsia="ArialMT" w:cs="ArialMT"/>
        <w:sz w:val="14"/>
        <w:szCs w:val="14"/>
      </w:rPr>
      <w:fldChar w:fldCharType="begin"/>
    </w:r>
    <w:r w:rsidRPr="00674B00">
      <w:rPr>
        <w:rFonts w:eastAsia="ArialMT" w:cs="ArialMT"/>
        <w:sz w:val="14"/>
        <w:szCs w:val="14"/>
        <w:lang w:val="fi-FI"/>
      </w:rPr>
      <w:instrText xml:space="preserve"> NUMPAGES </w:instrText>
    </w:r>
    <w:r>
      <w:rPr>
        <w:rFonts w:eastAsia="ArialMT" w:cs="ArialMT"/>
        <w:sz w:val="14"/>
        <w:szCs w:val="14"/>
      </w:rPr>
      <w:fldChar w:fldCharType="separate"/>
    </w:r>
    <w:r w:rsidR="00FF08F2">
      <w:rPr>
        <w:rFonts w:eastAsia="ArialMT" w:cs="ArialMT"/>
        <w:noProof/>
        <w:sz w:val="14"/>
        <w:szCs w:val="14"/>
        <w:lang w:val="fi-FI"/>
      </w:rPr>
      <w:t>4</w:t>
    </w:r>
    <w:r>
      <w:rPr>
        <w:rFonts w:eastAsia="ArialMT" w:cs="ArialMT"/>
        <w:sz w:val="14"/>
        <w:szCs w:val="14"/>
      </w:rPr>
      <w:fldChar w:fldCharType="end"/>
    </w:r>
    <w:r w:rsidRPr="00674B00">
      <w:rPr>
        <w:rFonts w:ascii="ArialMT" w:eastAsia="ArialMT" w:hAnsi="ArialMT" w:cs="ArialMT"/>
        <w:color w:val="26B4EA"/>
        <w:sz w:val="14"/>
        <w:szCs w:val="14"/>
        <w:lang w:val="fi-F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84" w:rsidRPr="00674B00" w:rsidRDefault="00580184">
    <w:pPr>
      <w:pStyle w:val="Footer"/>
      <w:tabs>
        <w:tab w:val="clear" w:pos="10205"/>
        <w:tab w:val="left" w:pos="2835"/>
        <w:tab w:val="right" w:pos="10375"/>
      </w:tabs>
      <w:autoSpaceDE w:val="0"/>
      <w:rPr>
        <w:lang w:val="fi-FI"/>
      </w:rPr>
    </w:pPr>
    <w:r>
      <w:rPr>
        <w:rFonts w:ascii="ArialMT" w:eastAsia="ArialMT" w:hAnsi="ArialMT" w:cs="ArialMT"/>
        <w:color w:val="26B4EA"/>
        <w:sz w:val="14"/>
        <w:szCs w:val="14"/>
      </w:rPr>
      <w:tab/>
    </w:r>
    <w:r w:rsidRPr="00674B00">
      <w:rPr>
        <w:rFonts w:ascii="ArialMT" w:eastAsia="ArialMT" w:hAnsi="ArialMT" w:cs="ArialMT"/>
        <w:color w:val="26B4EA"/>
        <w:sz w:val="14"/>
        <w:szCs w:val="14"/>
        <w:lang w:val="fi-FI"/>
      </w:rPr>
      <w:t xml:space="preserve"> </w:t>
    </w:r>
    <w:r w:rsidRPr="00674B00">
      <w:rPr>
        <w:rFonts w:ascii="ArialMT" w:eastAsia="ArialMT" w:hAnsi="ArialMT" w:cs="ArialMT"/>
        <w:sz w:val="14"/>
        <w:szCs w:val="14"/>
        <w:lang w:val="fi-FI"/>
      </w:rPr>
      <w:t xml:space="preserve">© Eiropas Savienība, 2002-2013 | http://europass.cedefop.europa.eu </w:t>
    </w:r>
    <w:r w:rsidRPr="00674B00">
      <w:rPr>
        <w:rFonts w:ascii="ArialMT" w:eastAsia="ArialMT" w:hAnsi="ArialMT" w:cs="ArialMT"/>
        <w:sz w:val="14"/>
        <w:szCs w:val="14"/>
        <w:lang w:val="fi-FI"/>
      </w:rPr>
      <w:tab/>
      <w:t>Lapa</w:t>
    </w:r>
    <w:r w:rsidRPr="00674B00">
      <w:rPr>
        <w:rFonts w:ascii="ArialMT" w:eastAsia="ArialMT" w:hAnsi="ArialMT" w:cs="ArialMT"/>
        <w:color w:val="26B4EA"/>
        <w:sz w:val="14"/>
        <w:szCs w:val="14"/>
        <w:lang w:val="fi-FI"/>
      </w:rPr>
      <w:t xml:space="preserve"> </w:t>
    </w:r>
    <w:r>
      <w:rPr>
        <w:rFonts w:eastAsia="ArialMT" w:cs="ArialMT"/>
        <w:sz w:val="14"/>
        <w:szCs w:val="14"/>
      </w:rPr>
      <w:fldChar w:fldCharType="begin"/>
    </w:r>
    <w:r w:rsidRPr="00674B00">
      <w:rPr>
        <w:rFonts w:eastAsia="ArialMT" w:cs="ArialMT"/>
        <w:sz w:val="14"/>
        <w:szCs w:val="14"/>
        <w:lang w:val="fi-FI"/>
      </w:rPr>
      <w:instrText xml:space="preserve"> PAGE </w:instrText>
    </w:r>
    <w:r>
      <w:rPr>
        <w:rFonts w:eastAsia="ArialMT" w:cs="ArialMT"/>
        <w:sz w:val="14"/>
        <w:szCs w:val="14"/>
      </w:rPr>
      <w:fldChar w:fldCharType="separate"/>
    </w:r>
    <w:r w:rsidR="00FF08F2">
      <w:rPr>
        <w:rFonts w:eastAsia="ArialMT" w:cs="ArialMT"/>
        <w:noProof/>
        <w:sz w:val="14"/>
        <w:szCs w:val="14"/>
        <w:lang w:val="fi-FI"/>
      </w:rPr>
      <w:t>3</w:t>
    </w:r>
    <w:r>
      <w:rPr>
        <w:rFonts w:eastAsia="ArialMT" w:cs="ArialMT"/>
        <w:sz w:val="14"/>
        <w:szCs w:val="14"/>
      </w:rPr>
      <w:fldChar w:fldCharType="end"/>
    </w:r>
    <w:r w:rsidRPr="00674B00">
      <w:rPr>
        <w:rFonts w:ascii="ArialMT" w:eastAsia="ArialMT" w:hAnsi="ArialMT" w:cs="ArialMT"/>
        <w:sz w:val="14"/>
        <w:szCs w:val="14"/>
        <w:lang w:val="fi-FI"/>
      </w:rPr>
      <w:t xml:space="preserve"> / </w:t>
    </w:r>
    <w:r>
      <w:rPr>
        <w:rFonts w:eastAsia="ArialMT" w:cs="ArialMT"/>
        <w:sz w:val="14"/>
        <w:szCs w:val="14"/>
      </w:rPr>
      <w:fldChar w:fldCharType="begin"/>
    </w:r>
    <w:r w:rsidRPr="00674B00">
      <w:rPr>
        <w:rFonts w:eastAsia="ArialMT" w:cs="ArialMT"/>
        <w:sz w:val="14"/>
        <w:szCs w:val="14"/>
        <w:lang w:val="fi-FI"/>
      </w:rPr>
      <w:instrText xml:space="preserve"> NUMPAGES </w:instrText>
    </w:r>
    <w:r>
      <w:rPr>
        <w:rFonts w:eastAsia="ArialMT" w:cs="ArialMT"/>
        <w:sz w:val="14"/>
        <w:szCs w:val="14"/>
      </w:rPr>
      <w:fldChar w:fldCharType="separate"/>
    </w:r>
    <w:r w:rsidR="00FF08F2">
      <w:rPr>
        <w:rFonts w:eastAsia="ArialMT" w:cs="ArialMT"/>
        <w:noProof/>
        <w:sz w:val="14"/>
        <w:szCs w:val="14"/>
        <w:lang w:val="fi-FI"/>
      </w:rPr>
      <w:t>4</w:t>
    </w:r>
    <w:r>
      <w:rPr>
        <w:rFonts w:eastAsia="ArialMT" w:cs="ArialMT"/>
        <w:sz w:val="14"/>
        <w:szCs w:val="14"/>
      </w:rPr>
      <w:fldChar w:fldCharType="end"/>
    </w:r>
    <w:r w:rsidRPr="00674B00">
      <w:rPr>
        <w:rFonts w:ascii="ArialMT" w:eastAsia="ArialMT" w:hAnsi="ArialMT" w:cs="ArialMT"/>
        <w:color w:val="26B4EA"/>
        <w:sz w:val="14"/>
        <w:szCs w:val="14"/>
        <w:lang w:val="fi-F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13F" w:rsidRDefault="00DB213F">
      <w:pPr>
        <w:pStyle w:val="Parastais"/>
      </w:pPr>
      <w:r>
        <w:separator/>
      </w:r>
    </w:p>
  </w:footnote>
  <w:footnote w:type="continuationSeparator" w:id="0">
    <w:p w:rsidR="00DB213F" w:rsidRDefault="00DB213F">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84" w:rsidRDefault="00F511A9">
    <w:pPr>
      <w:pStyle w:val="ECVCurriculumVitaeNextPages"/>
    </w:pPr>
    <w:r>
      <w:rPr>
        <w:noProof/>
        <w:lang w:val="lv-LV" w:eastAsia="lv-LV" w:bidi="ar-SA"/>
      </w:rPr>
      <w:drawing>
        <wp:anchor distT="0" distB="0" distL="0" distR="0" simplePos="0" relativeHeight="251657216" behindDoc="0" locked="0" layoutInCell="1" allowOverlap="1">
          <wp:simplePos x="0" y="0"/>
          <wp:positionH relativeFrom="column">
            <wp:posOffset>0</wp:posOffset>
          </wp:positionH>
          <wp:positionV relativeFrom="paragraph">
            <wp:posOffset>0</wp:posOffset>
          </wp:positionV>
          <wp:extent cx="993140" cy="287655"/>
          <wp:effectExtent l="0" t="0" r="0" b="0"/>
          <wp:wrapSquare wrapText="bothSides"/>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80184">
      <w:t xml:space="preserve"> </w:t>
    </w:r>
    <w:r w:rsidR="00580184">
      <w:tab/>
      <w:t xml:space="preserve"> </w:t>
    </w:r>
    <w:r w:rsidR="00580184">
      <w:rPr>
        <w:szCs w:val="20"/>
      </w:rPr>
      <w:t>Curriculum Vitae</w:t>
    </w:r>
    <w:r w:rsidR="00580184">
      <w:rPr>
        <w:szCs w:val="20"/>
      </w:rPr>
      <w:tab/>
      <w:t xml:space="preserve"> </w:t>
    </w:r>
    <w:r w:rsidR="00543446">
      <w:rPr>
        <w:szCs w:val="20"/>
      </w:rPr>
      <w:t>Normunds Grūbis</w:t>
    </w:r>
    <w:r w:rsidR="0058018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84" w:rsidRDefault="00F511A9">
    <w:pPr>
      <w:pStyle w:val="ECVCurriculumVitaeNextPages"/>
    </w:pPr>
    <w:r>
      <w:rPr>
        <w:noProof/>
        <w:lang w:val="lv-LV" w:eastAsia="lv-LV" w:bidi="ar-SA"/>
      </w:rPr>
      <w:drawing>
        <wp:anchor distT="0" distB="0" distL="0" distR="0" simplePos="0" relativeHeight="251658240" behindDoc="0" locked="0" layoutInCell="1" allowOverlap="1">
          <wp:simplePos x="0" y="0"/>
          <wp:positionH relativeFrom="column">
            <wp:posOffset>0</wp:posOffset>
          </wp:positionH>
          <wp:positionV relativeFrom="paragraph">
            <wp:posOffset>0</wp:posOffset>
          </wp:positionV>
          <wp:extent cx="993140" cy="287655"/>
          <wp:effectExtent l="0" t="0" r="0" b="0"/>
          <wp:wrapSquare wrapText="bothSides"/>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80184">
      <w:t xml:space="preserve"> </w:t>
    </w:r>
    <w:r w:rsidR="00580184">
      <w:tab/>
      <w:t xml:space="preserve"> </w:t>
    </w:r>
    <w:r w:rsidR="00580184">
      <w:rPr>
        <w:szCs w:val="20"/>
      </w:rPr>
      <w:t>Curriculum Vitae</w:t>
    </w:r>
    <w:r w:rsidR="00580184">
      <w:rPr>
        <w:szCs w:val="20"/>
      </w:rPr>
      <w:tab/>
    </w:r>
    <w:r w:rsidR="00DC3B0C">
      <w:rPr>
        <w:szCs w:val="20"/>
      </w:rPr>
      <w:t xml:space="preserve"> Normunds Grūbis</w:t>
    </w:r>
    <w:r w:rsidR="0058018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7E042408"/>
    <w:multiLevelType w:val="hybridMultilevel"/>
    <w:tmpl w:val="23BE8E84"/>
    <w:lvl w:ilvl="0" w:tplc="04260001">
      <w:start w:val="1"/>
      <w:numFmt w:val="bullet"/>
      <w:lvlText w:val=""/>
      <w:lvlJc w:val="left"/>
      <w:pPr>
        <w:ind w:left="720" w:hanging="360"/>
      </w:pPr>
      <w:rPr>
        <w:rFonts w:ascii="Symbol" w:hAnsi="Symbol" w:hint="default"/>
      </w:r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Parastai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B00"/>
    <w:rsid w:val="00007515"/>
    <w:rsid w:val="000439D7"/>
    <w:rsid w:val="000571B8"/>
    <w:rsid w:val="000648D6"/>
    <w:rsid w:val="00081C64"/>
    <w:rsid w:val="000D4D2A"/>
    <w:rsid w:val="000D64ED"/>
    <w:rsid w:val="000E67BD"/>
    <w:rsid w:val="000F537D"/>
    <w:rsid w:val="0011488B"/>
    <w:rsid w:val="001177D7"/>
    <w:rsid w:val="00122CEA"/>
    <w:rsid w:val="0013474E"/>
    <w:rsid w:val="00162000"/>
    <w:rsid w:val="001720D8"/>
    <w:rsid w:val="00180203"/>
    <w:rsid w:val="001B34E3"/>
    <w:rsid w:val="001B41D3"/>
    <w:rsid w:val="001F55DE"/>
    <w:rsid w:val="00227963"/>
    <w:rsid w:val="00227BCA"/>
    <w:rsid w:val="00244C2E"/>
    <w:rsid w:val="00257262"/>
    <w:rsid w:val="00280834"/>
    <w:rsid w:val="00292748"/>
    <w:rsid w:val="00296B9C"/>
    <w:rsid w:val="002C746D"/>
    <w:rsid w:val="002E4889"/>
    <w:rsid w:val="002E55A1"/>
    <w:rsid w:val="002F19E4"/>
    <w:rsid w:val="002F4691"/>
    <w:rsid w:val="002F5B7E"/>
    <w:rsid w:val="003015BD"/>
    <w:rsid w:val="00317FFE"/>
    <w:rsid w:val="00337F0C"/>
    <w:rsid w:val="003606F5"/>
    <w:rsid w:val="003928A5"/>
    <w:rsid w:val="003A5DFC"/>
    <w:rsid w:val="003B7D3E"/>
    <w:rsid w:val="003C3AC0"/>
    <w:rsid w:val="0043049B"/>
    <w:rsid w:val="00433FD5"/>
    <w:rsid w:val="004342CC"/>
    <w:rsid w:val="00435813"/>
    <w:rsid w:val="00440E47"/>
    <w:rsid w:val="00483CB3"/>
    <w:rsid w:val="004970D0"/>
    <w:rsid w:val="004C40DF"/>
    <w:rsid w:val="00501BCB"/>
    <w:rsid w:val="00503EA6"/>
    <w:rsid w:val="00505AAB"/>
    <w:rsid w:val="00506B39"/>
    <w:rsid w:val="0051089D"/>
    <w:rsid w:val="00514F42"/>
    <w:rsid w:val="00535E04"/>
    <w:rsid w:val="00543446"/>
    <w:rsid w:val="00544558"/>
    <w:rsid w:val="00580184"/>
    <w:rsid w:val="005A6915"/>
    <w:rsid w:val="005C30D0"/>
    <w:rsid w:val="0066555D"/>
    <w:rsid w:val="00671C62"/>
    <w:rsid w:val="00674B00"/>
    <w:rsid w:val="00674B90"/>
    <w:rsid w:val="006B5FC2"/>
    <w:rsid w:val="006C7CB4"/>
    <w:rsid w:val="006F14C3"/>
    <w:rsid w:val="006F5CFB"/>
    <w:rsid w:val="00744DF0"/>
    <w:rsid w:val="007564B7"/>
    <w:rsid w:val="00761904"/>
    <w:rsid w:val="007719F5"/>
    <w:rsid w:val="007A16FB"/>
    <w:rsid w:val="007E3E3C"/>
    <w:rsid w:val="007F29F5"/>
    <w:rsid w:val="00802B32"/>
    <w:rsid w:val="008451AE"/>
    <w:rsid w:val="00861539"/>
    <w:rsid w:val="008972CD"/>
    <w:rsid w:val="008A73C9"/>
    <w:rsid w:val="008C002B"/>
    <w:rsid w:val="008D127F"/>
    <w:rsid w:val="00937D69"/>
    <w:rsid w:val="009652A2"/>
    <w:rsid w:val="009863CD"/>
    <w:rsid w:val="009B559A"/>
    <w:rsid w:val="009D6C75"/>
    <w:rsid w:val="00A530BE"/>
    <w:rsid w:val="00A5375C"/>
    <w:rsid w:val="00A538DD"/>
    <w:rsid w:val="00A54185"/>
    <w:rsid w:val="00A56195"/>
    <w:rsid w:val="00A90130"/>
    <w:rsid w:val="00A91D07"/>
    <w:rsid w:val="00AA4E85"/>
    <w:rsid w:val="00AC7268"/>
    <w:rsid w:val="00B25453"/>
    <w:rsid w:val="00B37E8C"/>
    <w:rsid w:val="00B547B1"/>
    <w:rsid w:val="00B733DA"/>
    <w:rsid w:val="00BB4D31"/>
    <w:rsid w:val="00BB54A4"/>
    <w:rsid w:val="00BD16CC"/>
    <w:rsid w:val="00BE6E99"/>
    <w:rsid w:val="00BF6EA0"/>
    <w:rsid w:val="00C10B42"/>
    <w:rsid w:val="00C26316"/>
    <w:rsid w:val="00C401DD"/>
    <w:rsid w:val="00C42640"/>
    <w:rsid w:val="00C45F6B"/>
    <w:rsid w:val="00C529E7"/>
    <w:rsid w:val="00C70818"/>
    <w:rsid w:val="00C80EE9"/>
    <w:rsid w:val="00C90614"/>
    <w:rsid w:val="00C97425"/>
    <w:rsid w:val="00CA6E6C"/>
    <w:rsid w:val="00CB278A"/>
    <w:rsid w:val="00CD7F72"/>
    <w:rsid w:val="00CE01B1"/>
    <w:rsid w:val="00CE6B50"/>
    <w:rsid w:val="00CE720C"/>
    <w:rsid w:val="00CF6090"/>
    <w:rsid w:val="00D164DA"/>
    <w:rsid w:val="00D16C66"/>
    <w:rsid w:val="00D430A3"/>
    <w:rsid w:val="00DA0439"/>
    <w:rsid w:val="00DB213F"/>
    <w:rsid w:val="00DB2C06"/>
    <w:rsid w:val="00DC2443"/>
    <w:rsid w:val="00DC3B0C"/>
    <w:rsid w:val="00DF4695"/>
    <w:rsid w:val="00E31028"/>
    <w:rsid w:val="00E51091"/>
    <w:rsid w:val="00E518C1"/>
    <w:rsid w:val="00E8121A"/>
    <w:rsid w:val="00EC33F6"/>
    <w:rsid w:val="00ED36C7"/>
    <w:rsid w:val="00F02108"/>
    <w:rsid w:val="00F1230B"/>
    <w:rsid w:val="00F34A3A"/>
    <w:rsid w:val="00F40D4E"/>
    <w:rsid w:val="00F511A9"/>
    <w:rsid w:val="00F578D5"/>
    <w:rsid w:val="00F649AE"/>
    <w:rsid w:val="00F81AF7"/>
    <w:rsid w:val="00FA5C60"/>
    <w:rsid w:val="00FB32A1"/>
    <w:rsid w:val="00FF08F2"/>
    <w:rsid w:val="00FF3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A7F9A2A8-DFD9-43DC-B1B4-2FAD2CBE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pPr>
      <w:widowControl w:val="0"/>
      <w:suppressAutoHyphens/>
    </w:pPr>
    <w:rPr>
      <w:rFonts w:ascii="Arial" w:eastAsia="SimSun" w:hAnsi="Arial" w:cs="Mangal"/>
      <w:color w:val="3F3A38"/>
      <w:spacing w:val="-6"/>
      <w:kern w:val="1"/>
      <w:sz w:val="16"/>
      <w:szCs w:val="24"/>
      <w:lang w:val="en-GB" w:eastAsia="zh-CN" w:bidi="hi-IN"/>
    </w:rPr>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Parastais"/>
    <w:next w:val="BodyText"/>
    <w:pPr>
      <w:keepNext/>
      <w:spacing w:before="240" w:after="120"/>
    </w:pPr>
    <w:rPr>
      <w:rFonts w:eastAsia="Microsoft YaHei"/>
      <w:sz w:val="28"/>
      <w:szCs w:val="28"/>
    </w:rPr>
  </w:style>
  <w:style w:type="paragraph" w:styleId="BodyText">
    <w:name w:val="Body Text"/>
    <w:basedOn w:val="Parastais"/>
    <w:pPr>
      <w:spacing w:line="100" w:lineRule="atLeast"/>
    </w:pPr>
  </w:style>
  <w:style w:type="paragraph" w:styleId="List">
    <w:name w:val="List"/>
    <w:basedOn w:val="BodyText"/>
  </w:style>
  <w:style w:type="paragraph" w:styleId="Caption">
    <w:name w:val="caption"/>
    <w:basedOn w:val="Parastais"/>
    <w:qFormat/>
    <w:pPr>
      <w:suppressLineNumbers/>
      <w:spacing w:before="120" w:after="120"/>
    </w:pPr>
    <w:rPr>
      <w:i/>
      <w:iCs/>
      <w:sz w:val="24"/>
    </w:rPr>
  </w:style>
  <w:style w:type="paragraph" w:customStyle="1" w:styleId="Index">
    <w:name w:val="Index"/>
    <w:basedOn w:val="Parastais"/>
    <w:pPr>
      <w:suppressLineNumbers/>
    </w:pPr>
  </w:style>
  <w:style w:type="paragraph" w:customStyle="1" w:styleId="TableContents">
    <w:name w:val="Table Contents"/>
    <w:basedOn w:val="Parastais"/>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Parastais"/>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Parastais"/>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Parastais"/>
    <w:next w:val="Parastais"/>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Parastais"/>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Parastais"/>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Parastais"/>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Parastais"/>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Parastais"/>
  </w:style>
  <w:style w:type="paragraph" w:customStyle="1" w:styleId="ECVBusinessSectorRow">
    <w:name w:val="_ECV_BusinessSectorRow"/>
    <w:basedOn w:val="Parastais"/>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Parastais"/>
    <w:pPr>
      <w:suppressLineNumbers/>
      <w:tabs>
        <w:tab w:val="center" w:pos="5188"/>
        <w:tab w:val="right" w:pos="10376"/>
      </w:tabs>
    </w:pPr>
  </w:style>
  <w:style w:type="paragraph" w:customStyle="1" w:styleId="Footerright">
    <w:name w:val="Footer right"/>
    <w:basedOn w:val="Parastais"/>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naiskr">
    <w:name w:val="naiskr"/>
    <w:basedOn w:val="Parastais"/>
    <w:rsid w:val="00E518C1"/>
    <w:pPr>
      <w:widowControl/>
      <w:suppressAutoHyphens w:val="0"/>
      <w:spacing w:before="75" w:after="75"/>
    </w:pPr>
    <w:rPr>
      <w:rFonts w:ascii="Times New Roman" w:eastAsia="Times New Roman" w:hAnsi="Times New Roman" w:cs="Times New Roman"/>
      <w:color w:val="auto"/>
      <w:spacing w:val="0"/>
      <w:kern w:val="0"/>
      <w:sz w:val="24"/>
      <w:lang w:val="lv-LV" w:eastAsia="ar-SA" w:bidi="ar-SA"/>
    </w:rPr>
  </w:style>
  <w:style w:type="paragraph" w:styleId="BalloonText">
    <w:name w:val="Balloon Text"/>
    <w:basedOn w:val="Parastais"/>
    <w:link w:val="BalloonTextChar"/>
    <w:uiPriority w:val="99"/>
    <w:semiHidden/>
    <w:unhideWhenUsed/>
    <w:rsid w:val="00F649AE"/>
    <w:rPr>
      <w:rFonts w:ascii="Tahoma" w:hAnsi="Tahoma"/>
      <w:szCs w:val="14"/>
    </w:rPr>
  </w:style>
  <w:style w:type="character" w:customStyle="1" w:styleId="BalloonTextChar">
    <w:name w:val="Balloon Text Char"/>
    <w:basedOn w:val="DefaultParagraphFont"/>
    <w:link w:val="BalloonText"/>
    <w:uiPriority w:val="99"/>
    <w:semiHidden/>
    <w:rsid w:val="00F649AE"/>
    <w:rPr>
      <w:rFonts w:ascii="Tahoma" w:eastAsia="SimSun" w:hAnsi="Tahoma" w:cs="Mangal"/>
      <w:color w:val="3F3A38"/>
      <w:spacing w:val="-6"/>
      <w:kern w:val="1"/>
      <w:sz w:val="16"/>
      <w:szCs w:val="1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rmunds.grubis@vp.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6914</Words>
  <Characters>3941</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Europass CV</vt:lpstr>
      <vt:lpstr>Europass CV</vt:lpstr>
    </vt:vector>
  </TitlesOfParts>
  <Company>kkostas</Company>
  <LinksUpToDate>false</LinksUpToDate>
  <CharactersWithSpaces>10834</CharactersWithSpaces>
  <SharedDoc>false</SharedDoc>
  <HLinks>
    <vt:vector size="6" baseType="variant">
      <vt:variant>
        <vt:i4>3997761</vt:i4>
      </vt:variant>
      <vt:variant>
        <vt:i4>0</vt:i4>
      </vt:variant>
      <vt:variant>
        <vt:i4>0</vt:i4>
      </vt:variant>
      <vt:variant>
        <vt:i4>5</vt:i4>
      </vt:variant>
      <vt:variant>
        <vt:lpwstr>mailto:normunds.grubis@inbox.lv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Normunds</dc:creator>
  <cp:keywords>Europass, CV, Cedefop</cp:keywords>
  <dc:description>Europass CV</dc:description>
  <cp:lastModifiedBy>Kristīne Pūre</cp:lastModifiedBy>
  <cp:revision>3</cp:revision>
  <cp:lastPrinted>1900-12-31T21:00:00Z</cp:lastPrinted>
  <dcterms:created xsi:type="dcterms:W3CDTF">2022-03-23T07:10:00Z</dcterms:created>
  <dcterms:modified xsi:type="dcterms:W3CDTF">2022-03-23T07:11:00Z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