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47241F39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4FCEA8F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46351513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7D7651B7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3F29D530" w14:textId="6FCFD16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202</w:t>
      </w:r>
      <w:r w:rsidR="005D15DF">
        <w:rPr>
          <w:sz w:val="28"/>
          <w:szCs w:val="28"/>
          <w:lang w:val="lv-LV"/>
        </w:rPr>
        <w:t>4</w:t>
      </w:r>
      <w:r w:rsidRPr="003A33CC">
        <w:rPr>
          <w:sz w:val="28"/>
          <w:szCs w:val="28"/>
          <w:lang w:val="lv-LV"/>
        </w:rPr>
        <w:t>. gada</w:t>
      </w:r>
    </w:p>
    <w:p w:rsidRPr="003A33CC" w:rsidR="00653401" w:rsidP="00653401" w:rsidRDefault="00653401" w14:paraId="42E4681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4F79B8B5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BAFD1BF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="00200B90" w:rsidP="004F05E7" w:rsidRDefault="000D3F9C" w14:paraId="730E45A1" w14:textId="21D4F9DB">
      <w:pPr>
        <w:pStyle w:val="BodyText"/>
        <w:tabs>
          <w:tab w:val="left" w:pos="5025"/>
        </w:tabs>
        <w:rPr>
          <w:sz w:val="28"/>
          <w:szCs w:val="28"/>
        </w:rPr>
      </w:pPr>
      <w:bookmarkStart w:name="_Hlk159941127" w:id="0"/>
      <w:r w:rsidRPr="004500E3">
        <w:rPr>
          <w:sz w:val="28"/>
          <w:szCs w:val="28"/>
        </w:rPr>
        <w:t>Latvijas Republikas nacionālā pozīcija Nr.</w:t>
      </w:r>
      <w:r>
        <w:rPr>
          <w:sz w:val="28"/>
          <w:szCs w:val="28"/>
        </w:rPr>
        <w:t> </w:t>
      </w:r>
      <w:r w:rsidRPr="004500E3">
        <w:rPr>
          <w:sz w:val="28"/>
          <w:szCs w:val="28"/>
        </w:rPr>
        <w:t xml:space="preserve">1 </w:t>
      </w:r>
      <w:r w:rsidR="004F05E7">
        <w:rPr>
          <w:sz w:val="28"/>
          <w:szCs w:val="28"/>
        </w:rPr>
        <w:t>“</w:t>
      </w:r>
      <w:r w:rsidR="00077640">
        <w:rPr>
          <w:sz w:val="28"/>
          <w:szCs w:val="28"/>
        </w:rPr>
        <w:t>P</w:t>
      </w:r>
      <w:r w:rsidRPr="00077640" w:rsidR="00077640">
        <w:rPr>
          <w:sz w:val="28"/>
          <w:szCs w:val="28"/>
        </w:rPr>
        <w:t>ar 2024. gada 21.-22. marta Eiropadomē izskatāmajiem jautājumiem</w:t>
      </w:r>
      <w:r w:rsidR="004F05E7">
        <w:rPr>
          <w:sz w:val="28"/>
          <w:szCs w:val="28"/>
        </w:rPr>
        <w:t>”</w:t>
      </w:r>
    </w:p>
    <w:bookmarkEnd w:id="0"/>
    <w:p w:rsidRPr="004F05E7" w:rsidR="004F05E7" w:rsidP="004F05E7" w:rsidRDefault="004F05E7" w14:paraId="05922901" w14:textId="77777777">
      <w:pPr>
        <w:pStyle w:val="BodyText"/>
        <w:tabs>
          <w:tab w:val="left" w:pos="5025"/>
        </w:tabs>
        <w:rPr>
          <w:sz w:val="28"/>
          <w:szCs w:val="28"/>
        </w:rPr>
      </w:pPr>
    </w:p>
    <w:p w:rsidR="00653401" w:rsidP="00653401" w:rsidRDefault="006F47C7" w14:paraId="533BB40C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 w14:paraId="34772267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0D3F9C" w:rsidP="000D3F9C" w:rsidRDefault="00C13803" w14:paraId="596F8E6D" w14:textId="77777777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="000D3F9C" w:rsidP="00804AF2" w:rsidRDefault="000D3F9C" w14:paraId="27B7D09A" w14:textId="53B32E5C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Apstiprināt Latvijas Republikas nacionālo pozīciju Nr.</w:t>
      </w:r>
      <w:r w:rsidR="001D3D28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1 “</w:t>
      </w:r>
      <w:r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>P</w:t>
      </w:r>
      <w:r w:rsidRPr="0007764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>ar 2024. gada 21.-22. marta Eiropadomē izskatāmajiem jautājumiem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”.</w:t>
      </w:r>
    </w:p>
    <w:p w:rsidRPr="000D3F9C" w:rsidR="00BC7AB0" w:rsidP="000D3F9C" w:rsidRDefault="00BC7AB0" w14:paraId="51CA7817" w14:textId="06DF3F61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Ministru </w:t>
      </w:r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prezidentei </w:t>
      </w:r>
      <w:proofErr w:type="spellStart"/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Evikai</w:t>
      </w:r>
      <w:proofErr w:type="spellEnd"/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Siliņai</w:t>
      </w: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pārstāvēt</w:t>
      </w:r>
      <w:r w:rsidRPr="000D3F9C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6563AF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Latvijas Republiku</w:t>
      </w:r>
      <w:r w:rsidRPr="006563AF" w:rsidR="004F05E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07764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2024. gada 21.-22. marta </w:t>
      </w:r>
      <w:r w:rsidRPr="00E67F8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>Eiropadomē</w:t>
      </w:r>
      <w:r w:rsidRPr="00E67F80" w:rsidR="00506EEF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un </w:t>
      </w:r>
      <w:r w:rsidRPr="00E67F80" w:rsidR="00506EEF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2024. gada </w:t>
      </w:r>
      <w:r w:rsidRPr="00E67F80" w:rsidR="00506EEF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22. marta </w:t>
      </w:r>
      <w:proofErr w:type="spellStart"/>
      <w:r w:rsidRPr="00E67F80" w:rsidR="00506EEF">
        <w:rPr>
          <w:rFonts w:ascii="Times New Roman" w:hAnsi="Times New Roman" w:cs="Times New Roman"/>
          <w:b w:val="false"/>
          <w:color w:val="auto"/>
          <w:sz w:val="28"/>
          <w:szCs w:val="28"/>
        </w:rPr>
        <w:t>Eurosamitā</w:t>
      </w:r>
      <w:proofErr w:type="spellEnd"/>
      <w:r w:rsidRPr="00E67F80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.</w:t>
      </w:r>
    </w:p>
    <w:p w:rsidRPr="00C13803" w:rsidR="00C13803" w:rsidP="00BC7AB0" w:rsidRDefault="00C13803" w14:paraId="5F6DE385" w14:textId="77777777">
      <w:pPr>
        <w:pStyle w:val="Heading3"/>
        <w:shd w:val="clear" w:color="auto" w:fill="FFFFFF"/>
        <w:ind w:left="360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</w:p>
    <w:p w:rsidR="00653401" w:rsidP="008C5384" w:rsidRDefault="00653401" w14:paraId="15BE4501" w14:textId="77777777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8C5384" w:rsidR="00C13803" w:rsidP="008C5384" w:rsidRDefault="00C13803" w14:paraId="3F69E91E" w14:textId="77777777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3A33CC" w:rsidR="00EF6DDC" w:rsidP="00EF6DDC" w:rsidRDefault="00EF6DDC" w14:paraId="5D20EEC0" w14:textId="77777777">
      <w:pPr>
        <w:pStyle w:val="BodyText"/>
        <w:ind w:left="426"/>
        <w:jc w:val="both"/>
        <w:rPr>
          <w:b w:val="false"/>
          <w:bCs/>
          <w:sz w:val="28"/>
          <w:szCs w:val="28"/>
        </w:rPr>
      </w:pPr>
    </w:p>
    <w:p w:rsidRPr="003A33CC" w:rsidR="00D07C96" w:rsidP="00CB5A0F" w:rsidRDefault="00DB51B9" w14:paraId="53742732" w14:textId="07864B11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A30F11">
        <w:rPr>
          <w:b w:val="false"/>
          <w:sz w:val="28"/>
          <w:szCs w:val="28"/>
        </w:rPr>
        <w:t xml:space="preserve">Ministru </w:t>
      </w:r>
      <w:r w:rsidRPr="00A30F11" w:rsidR="003A1F45">
        <w:rPr>
          <w:b w:val="false"/>
          <w:sz w:val="28"/>
          <w:szCs w:val="28"/>
        </w:rPr>
        <w:t>prezidente</w:t>
      </w:r>
      <w:r w:rsidRPr="00A30F11">
        <w:rPr>
          <w:b w:val="false"/>
          <w:sz w:val="28"/>
          <w:szCs w:val="28"/>
        </w:rPr>
        <w:tab/>
      </w:r>
      <w:r w:rsidRPr="00A30F11" w:rsidR="00694CC9">
        <w:rPr>
          <w:b w:val="false"/>
          <w:sz w:val="28"/>
          <w:szCs w:val="28"/>
        </w:rPr>
        <w:tab/>
      </w:r>
      <w:r w:rsidRPr="00A30F11" w:rsidR="00017FEC">
        <w:rPr>
          <w:b w:val="false"/>
          <w:sz w:val="28"/>
          <w:szCs w:val="28"/>
        </w:rPr>
        <w:tab/>
      </w:r>
      <w:r w:rsidRPr="00A30F11" w:rsidR="003A1F45">
        <w:rPr>
          <w:b w:val="false"/>
          <w:sz w:val="28"/>
          <w:szCs w:val="28"/>
        </w:rPr>
        <w:t>E. Siliņa</w:t>
      </w:r>
    </w:p>
    <w:p w:rsidRPr="003A33CC" w:rsidR="002B45A6" w:rsidP="00287BF2" w:rsidRDefault="002B45A6" w14:paraId="2A109523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287BF2" w:rsidP="00287BF2" w:rsidRDefault="00287BF2" w14:paraId="59362FBD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DB51B9" w:rsidRDefault="00D07C96" w14:paraId="0ED23F34" w14:textId="77777777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</w:t>
      </w:r>
      <w:r w:rsidRPr="003A33CC" w:rsidR="00B35E24">
        <w:rPr>
          <w:sz w:val="28"/>
          <w:szCs w:val="28"/>
        </w:rPr>
        <w:t>lsts kancelejas direktor</w:t>
      </w:r>
      <w:r w:rsidRPr="003A33CC" w:rsidR="0096573D">
        <w:rPr>
          <w:sz w:val="28"/>
          <w:szCs w:val="28"/>
        </w:rPr>
        <w:t>s</w:t>
      </w:r>
      <w:r w:rsidRPr="003A33CC" w:rsidR="00DB51B9">
        <w:rPr>
          <w:sz w:val="28"/>
          <w:szCs w:val="28"/>
        </w:rPr>
        <w:tab/>
      </w:r>
      <w:r w:rsidRPr="003A33CC" w:rsidR="00694CC9">
        <w:rPr>
          <w:sz w:val="28"/>
          <w:szCs w:val="28"/>
        </w:rPr>
        <w:tab/>
      </w:r>
      <w:r w:rsidR="00017FEC">
        <w:rPr>
          <w:sz w:val="28"/>
          <w:szCs w:val="28"/>
        </w:rPr>
        <w:tab/>
      </w:r>
      <w:r w:rsidRPr="003A33CC" w:rsidR="006F47C7">
        <w:rPr>
          <w:spacing w:val="7"/>
          <w:sz w:val="28"/>
          <w:szCs w:val="28"/>
        </w:rPr>
        <w:t>J</w:t>
      </w:r>
      <w:r w:rsidR="006F47C7">
        <w:rPr>
          <w:spacing w:val="7"/>
          <w:sz w:val="28"/>
          <w:szCs w:val="28"/>
        </w:rPr>
        <w:t>.</w:t>
      </w:r>
      <w:r w:rsidR="004F05E7">
        <w:rPr>
          <w:spacing w:val="7"/>
          <w:sz w:val="28"/>
          <w:szCs w:val="28"/>
        </w:rPr>
        <w:t> </w:t>
      </w:r>
      <w:proofErr w:type="spellStart"/>
      <w:r w:rsidRPr="003A33CC" w:rsidR="001B5C41">
        <w:rPr>
          <w:spacing w:val="7"/>
          <w:sz w:val="28"/>
          <w:szCs w:val="28"/>
        </w:rPr>
        <w:t>Citskovskis</w:t>
      </w:r>
      <w:proofErr w:type="spellEnd"/>
    </w:p>
    <w:p w:rsidRPr="003A33CC" w:rsidR="00493224" w:rsidRDefault="00493224" w14:paraId="32CF63B1" w14:textId="77777777">
      <w:pPr>
        <w:rPr>
          <w:sz w:val="28"/>
          <w:szCs w:val="28"/>
        </w:rPr>
      </w:pPr>
    </w:p>
    <w:p w:rsidRPr="003A33CC" w:rsidR="00ED7D0B" w:rsidRDefault="00ED7D0B" w14:paraId="593040CF" w14:textId="77777777">
      <w:pPr>
        <w:rPr>
          <w:sz w:val="28"/>
          <w:szCs w:val="28"/>
        </w:rPr>
      </w:pPr>
    </w:p>
    <w:p w:rsidRPr="00B3144B" w:rsidR="00200148" w:rsidP="00200148" w:rsidRDefault="00D21D79" w14:paraId="2B33384A" w14:textId="14B99F56">
      <w:pPr>
        <w:tabs>
          <w:tab w:val="left" w:pos="7230"/>
        </w:tabs>
        <w:rPr>
          <w:bCs/>
          <w:sz w:val="28"/>
          <w:szCs w:val="28"/>
        </w:rPr>
      </w:pPr>
      <w:r w:rsidRPr="00E67F80">
        <w:rPr>
          <w:bCs/>
          <w:sz w:val="28"/>
          <w:szCs w:val="28"/>
        </w:rPr>
        <w:t>Iesniedzējs: ā</w:t>
      </w:r>
      <w:r w:rsidRPr="00E67F80" w:rsidR="008068F4">
        <w:rPr>
          <w:bCs/>
          <w:sz w:val="28"/>
          <w:szCs w:val="28"/>
        </w:rPr>
        <w:t>rlietu ministrs</w:t>
      </w:r>
      <w:r w:rsidRPr="00E67F80" w:rsidR="00C93951">
        <w:rPr>
          <w:bCs/>
          <w:sz w:val="28"/>
          <w:szCs w:val="28"/>
        </w:rPr>
        <w:tab/>
      </w:r>
      <w:r w:rsidRPr="00E67F80" w:rsidR="003A1F45">
        <w:rPr>
          <w:sz w:val="28"/>
          <w:szCs w:val="28"/>
        </w:rPr>
        <w:t>A. K. Kariņš</w:t>
      </w:r>
    </w:p>
    <w:p w:rsidRPr="00B3144B" w:rsidR="008068F4" w:rsidP="00200148" w:rsidRDefault="008068F4" w14:paraId="670348B8" w14:textId="77777777">
      <w:pPr>
        <w:tabs>
          <w:tab w:val="left" w:pos="7230"/>
        </w:tabs>
        <w:rPr>
          <w:bCs/>
          <w:sz w:val="28"/>
          <w:szCs w:val="28"/>
        </w:rPr>
      </w:pPr>
    </w:p>
    <w:p w:rsidRPr="00B3144B" w:rsidR="00200148" w:rsidP="00200148" w:rsidRDefault="00200148" w14:paraId="0409B2E2" w14:textId="77777777">
      <w:pPr>
        <w:tabs>
          <w:tab w:val="left" w:pos="7230"/>
        </w:tabs>
        <w:rPr>
          <w:bCs/>
          <w:sz w:val="28"/>
          <w:szCs w:val="28"/>
        </w:rPr>
      </w:pPr>
    </w:p>
    <w:p w:rsidRPr="003A33CC" w:rsidR="0004667E" w:rsidP="00200148" w:rsidRDefault="00200148" w14:paraId="03203B22" w14:textId="5243BEE6">
      <w:pPr>
        <w:tabs>
          <w:tab w:val="left" w:pos="7230"/>
        </w:tabs>
        <w:rPr>
          <w:sz w:val="28"/>
          <w:szCs w:val="28"/>
        </w:rPr>
      </w:pPr>
      <w:r w:rsidRPr="009D6206">
        <w:rPr>
          <w:bCs/>
          <w:sz w:val="28"/>
          <w:szCs w:val="28"/>
        </w:rPr>
        <w:t>V</w:t>
      </w:r>
      <w:r w:rsidRPr="009D6206" w:rsidR="00E30C1C">
        <w:rPr>
          <w:bCs/>
          <w:sz w:val="28"/>
          <w:szCs w:val="28"/>
        </w:rPr>
        <w:t>īza</w:t>
      </w:r>
      <w:bookmarkStart w:name="_GoBack" w:id="1"/>
      <w:bookmarkEnd w:id="1"/>
      <w:r w:rsidRPr="00E67F80" w:rsidR="00E30C1C">
        <w:rPr>
          <w:bCs/>
          <w:sz w:val="28"/>
          <w:szCs w:val="28"/>
        </w:rPr>
        <w:t xml:space="preserve">: </w:t>
      </w:r>
      <w:r w:rsidRPr="00E67F80" w:rsidR="003A1F45">
        <w:rPr>
          <w:bCs/>
          <w:sz w:val="28"/>
          <w:szCs w:val="28"/>
        </w:rPr>
        <w:t>valsts sekretārs</w:t>
      </w:r>
      <w:r w:rsidRPr="00E67F80">
        <w:rPr>
          <w:bCs/>
          <w:sz w:val="28"/>
          <w:szCs w:val="28"/>
        </w:rPr>
        <w:tab/>
      </w:r>
      <w:r w:rsidRPr="00E67F80" w:rsidR="003A1F45">
        <w:rPr>
          <w:bCs/>
          <w:sz w:val="28"/>
          <w:szCs w:val="28"/>
        </w:rPr>
        <w:t>A. Pelšs</w:t>
      </w:r>
      <w:r w:rsidR="004F548A">
        <w:rPr>
          <w:sz w:val="28"/>
          <w:szCs w:val="28"/>
        </w:rPr>
        <w:tab/>
      </w:r>
    </w:p>
    <w:p w:rsidRPr="003A33CC" w:rsidR="003166D7" w:rsidRDefault="003166D7" w14:paraId="06892F38" w14:textId="77777777">
      <w:pPr>
        <w:rPr>
          <w:sz w:val="28"/>
          <w:szCs w:val="28"/>
        </w:rPr>
      </w:pPr>
    </w:p>
    <w:p w:rsidR="00013867" w:rsidP="00AC2E71" w:rsidRDefault="00013867" w14:paraId="57E51CBC" w14:textId="77777777">
      <w:pPr>
        <w:rPr>
          <w:sz w:val="20"/>
          <w:szCs w:val="20"/>
        </w:rPr>
      </w:pPr>
    </w:p>
    <w:p w:rsidR="00013867" w:rsidP="00AC2E71" w:rsidRDefault="00013867" w14:paraId="0B8C3B45" w14:textId="77777777">
      <w:pPr>
        <w:rPr>
          <w:sz w:val="20"/>
          <w:szCs w:val="20"/>
        </w:rPr>
      </w:pPr>
    </w:p>
    <w:p w:rsidR="004500E3" w:rsidP="00AC2E71" w:rsidRDefault="004500E3" w14:paraId="1DCA8E99" w14:textId="77777777">
      <w:pPr>
        <w:rPr>
          <w:sz w:val="20"/>
          <w:szCs w:val="20"/>
        </w:rPr>
      </w:pPr>
    </w:p>
    <w:p w:rsidR="004500E3" w:rsidP="00AC2E71" w:rsidRDefault="004500E3" w14:paraId="7ECD56D3" w14:textId="77777777">
      <w:pPr>
        <w:rPr>
          <w:sz w:val="20"/>
          <w:szCs w:val="20"/>
        </w:rPr>
      </w:pPr>
    </w:p>
    <w:p w:rsidR="00017FEC" w:rsidP="00AC2E71" w:rsidRDefault="00017FEC" w14:paraId="2688D54A" w14:textId="77777777">
      <w:pPr>
        <w:rPr>
          <w:sz w:val="20"/>
          <w:szCs w:val="20"/>
        </w:rPr>
      </w:pPr>
    </w:p>
    <w:p w:rsidR="00017FEC" w:rsidP="00AC2E71" w:rsidRDefault="00017FEC" w14:paraId="6A6B3C71" w14:textId="77777777">
      <w:pPr>
        <w:rPr>
          <w:sz w:val="20"/>
          <w:szCs w:val="20"/>
        </w:rPr>
      </w:pPr>
    </w:p>
    <w:p w:rsidR="00017FEC" w:rsidP="00AC2E71" w:rsidRDefault="00017FEC" w14:paraId="2EFA9C9C" w14:textId="77777777">
      <w:pPr>
        <w:rPr>
          <w:sz w:val="20"/>
          <w:szCs w:val="20"/>
        </w:rPr>
      </w:pPr>
    </w:p>
    <w:p w:rsidR="000C5234" w:rsidP="00200148" w:rsidRDefault="000C5234" w14:paraId="5F56D32E" w14:textId="77777777">
      <w:pPr>
        <w:rPr>
          <w:sz w:val="20"/>
          <w:szCs w:val="20"/>
        </w:rPr>
      </w:pPr>
      <w:r w:rsidRPr="000C5234">
        <w:rPr>
          <w:sz w:val="20"/>
          <w:szCs w:val="20"/>
        </w:rPr>
        <w:t>G. Bērziņš, 67015929</w:t>
      </w:r>
      <w:r>
        <w:rPr>
          <w:sz w:val="20"/>
          <w:szCs w:val="20"/>
        </w:rPr>
        <w:t xml:space="preserve"> </w:t>
      </w:r>
    </w:p>
    <w:p w:rsidRPr="00200148" w:rsidR="00200148" w:rsidP="00200148" w:rsidRDefault="000C5234" w14:paraId="20F062A1" w14:textId="77777777">
      <w:pPr>
        <w:rPr>
          <w:sz w:val="20"/>
          <w:szCs w:val="20"/>
        </w:rPr>
      </w:pPr>
      <w:r w:rsidRPr="000C5234">
        <w:rPr>
          <w:sz w:val="20"/>
          <w:szCs w:val="20"/>
        </w:rPr>
        <w:t>gatis.berzins@mfa.gov.lv</w:t>
      </w:r>
    </w:p>
    <w:p w:rsidRPr="00AA4867" w:rsidR="005056C0" w:rsidP="004500E3" w:rsidRDefault="005056C0" w14:paraId="410488F0" w14:textId="77777777">
      <w:pPr>
        <w:rPr>
          <w:color w:val="000000" w:themeColor="text1"/>
          <w:sz w:val="20"/>
          <w:szCs w:val="20"/>
          <w:u w:val="single"/>
        </w:rPr>
      </w:pPr>
    </w:p>
    <w:sectPr w:rsidRPr="00AA4867" w:rsidR="005056C0" w:rsidSect="00C656E5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73D12" w14:textId="77777777" w:rsidR="00847BD9" w:rsidRDefault="00847BD9">
      <w:r>
        <w:separator/>
      </w:r>
    </w:p>
  </w:endnote>
  <w:endnote w:type="continuationSeparator" w:id="0">
    <w:p w14:paraId="140E01E1" w14:textId="77777777"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80DCA" w14:textId="2AFB7251" w:rsidR="00781303" w:rsidRPr="00392F41" w:rsidRDefault="00392F41" w:rsidP="00392F41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024AC">
      <w:rPr>
        <w:bCs/>
        <w:sz w:val="20"/>
        <w:szCs w:val="20"/>
      </w:rPr>
      <w:t>A</w:t>
    </w:r>
    <w:r w:rsidR="00B95C97">
      <w:rPr>
        <w:bCs/>
        <w:sz w:val="20"/>
        <w:szCs w:val="20"/>
      </w:rPr>
      <w:t>Mprot</w:t>
    </w:r>
    <w:r w:rsidR="003C3344">
      <w:rPr>
        <w:bCs/>
        <w:sz w:val="20"/>
        <w:szCs w:val="20"/>
      </w:rPr>
      <w:t>_</w:t>
    </w:r>
    <w:r w:rsidR="00077640">
      <w:rPr>
        <w:bCs/>
        <w:sz w:val="20"/>
        <w:szCs w:val="20"/>
      </w:rPr>
      <w:t>1503</w:t>
    </w:r>
    <w:r w:rsidR="005D15DF">
      <w:rPr>
        <w:bCs/>
        <w:sz w:val="20"/>
        <w:szCs w:val="20"/>
      </w:rPr>
      <w:t>24</w:t>
    </w:r>
    <w:r w:rsidRPr="001024AC">
      <w:rPr>
        <w:bCs/>
        <w:sz w:val="20"/>
        <w:szCs w:val="20"/>
      </w:rPr>
      <w:t xml:space="preserve">; </w:t>
    </w:r>
    <w:r w:rsidR="00077640" w:rsidRPr="00077640">
      <w:rPr>
        <w:bCs/>
        <w:sz w:val="20"/>
        <w:szCs w:val="20"/>
      </w:rPr>
      <w:t>Latvijas Republikas nacionālā pozīcija Nr. 1 “Par 2024. gada 21.-22. marta Eiropadomē izskatāmajiem jautājumiem”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E4323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8427F36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63FD8" w14:textId="77777777" w:rsidR="00847BD9" w:rsidRDefault="00847BD9">
      <w:r>
        <w:separator/>
      </w:r>
    </w:p>
  </w:footnote>
  <w:footnote w:type="continuationSeparator" w:id="0">
    <w:p w14:paraId="6B12226B" w14:textId="77777777"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810CD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194757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2E50C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A76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DBD"/>
    <w:rsid w:val="00061E54"/>
    <w:rsid w:val="00062FCC"/>
    <w:rsid w:val="000672C7"/>
    <w:rsid w:val="000678B4"/>
    <w:rsid w:val="000704AC"/>
    <w:rsid w:val="00071388"/>
    <w:rsid w:val="00077640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75C"/>
    <w:rsid w:val="000B6CAA"/>
    <w:rsid w:val="000B7D4D"/>
    <w:rsid w:val="000C0DF2"/>
    <w:rsid w:val="000C2D9A"/>
    <w:rsid w:val="000C32AF"/>
    <w:rsid w:val="000C5234"/>
    <w:rsid w:val="000C5669"/>
    <w:rsid w:val="000C5A6E"/>
    <w:rsid w:val="000C5AAE"/>
    <w:rsid w:val="000C5D40"/>
    <w:rsid w:val="000C7702"/>
    <w:rsid w:val="000D3028"/>
    <w:rsid w:val="000D3F9C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5F2C"/>
    <w:rsid w:val="000E623B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3D28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34A0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D60AB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733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873A9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1F45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E7402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628BF"/>
    <w:rsid w:val="00462F47"/>
    <w:rsid w:val="00462FE2"/>
    <w:rsid w:val="00463D7D"/>
    <w:rsid w:val="00464019"/>
    <w:rsid w:val="00465C52"/>
    <w:rsid w:val="004677A3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179"/>
    <w:rsid w:val="004D7D87"/>
    <w:rsid w:val="004D7EBF"/>
    <w:rsid w:val="004E2B38"/>
    <w:rsid w:val="004E323C"/>
    <w:rsid w:val="004E3D70"/>
    <w:rsid w:val="004E643F"/>
    <w:rsid w:val="004F0361"/>
    <w:rsid w:val="004F05E7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6EEF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084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3CA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040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4F05"/>
    <w:rsid w:val="005C66AC"/>
    <w:rsid w:val="005D1517"/>
    <w:rsid w:val="005D15DF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563AF"/>
    <w:rsid w:val="00660037"/>
    <w:rsid w:val="00661035"/>
    <w:rsid w:val="00661440"/>
    <w:rsid w:val="00664072"/>
    <w:rsid w:val="006647B5"/>
    <w:rsid w:val="00665E2F"/>
    <w:rsid w:val="006662C7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1D90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516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7A69"/>
    <w:rsid w:val="007C029D"/>
    <w:rsid w:val="007C0C49"/>
    <w:rsid w:val="007C257F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4AF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64177"/>
    <w:rsid w:val="008715B0"/>
    <w:rsid w:val="00872ECE"/>
    <w:rsid w:val="0087340B"/>
    <w:rsid w:val="0087443C"/>
    <w:rsid w:val="008745A8"/>
    <w:rsid w:val="00874DCB"/>
    <w:rsid w:val="008754ED"/>
    <w:rsid w:val="008765A6"/>
    <w:rsid w:val="008806AA"/>
    <w:rsid w:val="00882651"/>
    <w:rsid w:val="00883213"/>
    <w:rsid w:val="00884EBC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1C3"/>
    <w:rsid w:val="008A5811"/>
    <w:rsid w:val="008A5E09"/>
    <w:rsid w:val="008A69FB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1731E"/>
    <w:rsid w:val="00920A25"/>
    <w:rsid w:val="00921662"/>
    <w:rsid w:val="0092178D"/>
    <w:rsid w:val="00921D93"/>
    <w:rsid w:val="00924F30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C7D39"/>
    <w:rsid w:val="009D05F9"/>
    <w:rsid w:val="009D14C5"/>
    <w:rsid w:val="009D1DC1"/>
    <w:rsid w:val="009D386A"/>
    <w:rsid w:val="009D3928"/>
    <w:rsid w:val="009D6206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0F11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677C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4FF"/>
    <w:rsid w:val="00AD7652"/>
    <w:rsid w:val="00AD7B9F"/>
    <w:rsid w:val="00AE0262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E26"/>
    <w:rsid w:val="00B049EE"/>
    <w:rsid w:val="00B05035"/>
    <w:rsid w:val="00B056B2"/>
    <w:rsid w:val="00B05940"/>
    <w:rsid w:val="00B105D2"/>
    <w:rsid w:val="00B11576"/>
    <w:rsid w:val="00B1384F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144B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803"/>
    <w:rsid w:val="00C143BC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57DCD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C57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1D79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38BB"/>
    <w:rsid w:val="00D73F5C"/>
    <w:rsid w:val="00D742BB"/>
    <w:rsid w:val="00D7498D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10BB"/>
    <w:rsid w:val="00E63207"/>
    <w:rsid w:val="00E6474E"/>
    <w:rsid w:val="00E6475E"/>
    <w:rsid w:val="00E66D03"/>
    <w:rsid w:val="00E67F80"/>
    <w:rsid w:val="00E70452"/>
    <w:rsid w:val="00E7047F"/>
    <w:rsid w:val="00E70F29"/>
    <w:rsid w:val="00E719FF"/>
    <w:rsid w:val="00E721F8"/>
    <w:rsid w:val="00E731E7"/>
    <w:rsid w:val="00E7415A"/>
    <w:rsid w:val="00E75A52"/>
    <w:rsid w:val="00E75DDD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661D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6453"/>
    <w:rsid w:val="00FB76CA"/>
    <w:rsid w:val="00FC2AE5"/>
    <w:rsid w:val="00FC2B6C"/>
    <w:rsid w:val="00FC2E5D"/>
    <w:rsid w:val="00FC47C4"/>
    <w:rsid w:val="00FD0242"/>
    <w:rsid w:val="00FD163E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7A99C27-19ED-4E50-B5FA-C8541C523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2023-03-16T13:46:00Z</dcterms:created>
  <dcterms:modified xsi:type="dcterms:W3CDTF">2024-03-13T16:28:00Z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545019</vt:lpwstr>
  </property>
  <property fmtid="{D5CDD505-2E9C-101B-9397-08002B2CF9AE}" pid="4" name="DISCesvisTitle">
    <vt:lpwstr>Latvijas Republikas nacionālā pozīcija Nr. 1 “Par 2024. gada 21.-22. marta Eiropadomē izskatāmajiem jautājumiem”</vt:lpwstr>
  </property>
  <property fmtid="{D5CDD505-2E9C-101B-9397-08002B2CF9AE}" pid="5" name="DISCesvisDocRegDate">
    <vt:lpwstr>2024-03-14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wwTemplateNP_MinistryOfMinister(Ārlietu,)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</vt:lpwstr>
  </property>
  <property fmtid="{D5CDD505-2E9C-101B-9397-08002B2CF9AE}" pid="10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https://lim.esvis.gov.lv/cs/idcplg?ClientControlled=DocMan&amp;coreContentOnly=1&amp;WebdavRequest=1&amp;IdcService=DOC_INFO&amp;dID=545019</vt:lpwstr>
  </property>
  <property fmtid="{D5CDD505-2E9C-101B-9397-08002B2CF9AE}" pid="12" name="DISCesvisAuthor">
    <vt:lpwstr>Ārlietu ministrija</vt:lpwstr>
  </property>
  <property fmtid="{D5CDD505-2E9C-101B-9397-08002B2CF9AE}" pid="13" name="DISCesvisRegDate">
    <vt:lpwstr>2024-03-14</vt:lpwstr>
  </property>
  <property fmtid="{D5CDD505-2E9C-101B-9397-08002B2CF9AE}" pid="14" name="DISdUser">
    <vt:lpwstr>weblogic</vt:lpwstr>
  </property>
  <property fmtid="{D5CDD505-2E9C-101B-9397-08002B2CF9AE}" pid="15" name="DISdDocName">
    <vt:lpwstr>L466603</vt:lpwstr>
  </property>
  <property fmtid="{D5CDD505-2E9C-101B-9397-08002B2CF9AE}" pid="16" name="DISCesvisMeetingDate">
    <vt:lpwstr>2024-03-21</vt:lpwstr>
  </property>
  <property fmtid="{D5CDD505-2E9C-101B-9397-08002B2CF9AE}" pid="17" name="DISCesvisAdditionalMakers">
    <vt:lpwstr>Vecākais referents Gatis Bērziņš</vt:lpwstr>
  </property>
  <property fmtid="{D5CDD505-2E9C-101B-9397-08002B2CF9AE}" pid="18" name="DISCesvisMainMaker">
    <vt:lpwstr>Vecākais referents Gatis Bērziņš</vt:lpwstr>
  </property>
  <property fmtid="{D5CDD505-2E9C-101B-9397-08002B2CF9AE}" pid="19" name="DISCesvisAdditionalMakersMail">
    <vt:lpwstr>gatis.berzins@mfa.gov.lv</vt:lpwstr>
  </property>
  <property fmtid="{D5CDD505-2E9C-101B-9397-08002B2CF9AE}" pid="20" name="DISCesvisMainMakerOrgUnitTitle">
    <vt:lpwstr>Pastāvīgo pārstāvju komitejas II daļas sagatavošanas nodaļa </vt:lpwstr>
  </property>
  <property fmtid="{D5CDD505-2E9C-101B-9397-08002B2CF9AE}" pid="21" name="DISCesvisAdditionalMakersPhone">
    <vt:lpwstr>67015929</vt:lpwstr>
  </property>
</Properties>
</file>