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3BD1C" w14:textId="77777777" w:rsidR="007728C3" w:rsidRPr="00931075" w:rsidRDefault="00931075" w:rsidP="007728C3">
      <w:pPr>
        <w:spacing w:after="0" w:line="240" w:lineRule="auto"/>
        <w:jc w:val="right"/>
        <w:rPr>
          <w:rFonts w:ascii="Times New Roman" w:hAnsi="Times New Roman"/>
          <w:sz w:val="24"/>
          <w:szCs w:val="24"/>
        </w:rPr>
      </w:pPr>
      <w:r w:rsidRPr="00931075">
        <w:rPr>
          <w:rFonts w:ascii="Times New Roman" w:hAnsi="Times New Roman"/>
          <w:sz w:val="24"/>
          <w:szCs w:val="24"/>
        </w:rPr>
        <w:t>3</w:t>
      </w:r>
      <w:r w:rsidR="0006561B">
        <w:rPr>
          <w:rFonts w:ascii="Times New Roman" w:hAnsi="Times New Roman"/>
          <w:sz w:val="24"/>
          <w:szCs w:val="24"/>
        </w:rPr>
        <w:t>2</w:t>
      </w:r>
      <w:r w:rsidR="007728C3" w:rsidRPr="00931075">
        <w:rPr>
          <w:rFonts w:ascii="Times New Roman" w:hAnsi="Times New Roman"/>
          <w:sz w:val="24"/>
          <w:szCs w:val="24"/>
        </w:rPr>
        <w:t>.pielikums</w:t>
      </w:r>
    </w:p>
    <w:p w14:paraId="7F8AB382" w14:textId="77777777" w:rsidR="007728C3" w:rsidRPr="00931075" w:rsidRDefault="007728C3" w:rsidP="007728C3">
      <w:pPr>
        <w:spacing w:after="0" w:line="240" w:lineRule="auto"/>
        <w:jc w:val="right"/>
        <w:rPr>
          <w:rFonts w:ascii="Times New Roman" w:hAnsi="Times New Roman"/>
          <w:sz w:val="24"/>
          <w:szCs w:val="24"/>
        </w:rPr>
      </w:pPr>
      <w:r w:rsidRPr="00931075">
        <w:rPr>
          <w:rFonts w:ascii="Times New Roman" w:hAnsi="Times New Roman"/>
          <w:sz w:val="24"/>
          <w:szCs w:val="24"/>
        </w:rPr>
        <w:t>Valsts civilās aizsardzības plānam</w:t>
      </w:r>
    </w:p>
    <w:p w14:paraId="0715885A" w14:textId="77777777" w:rsidR="007728C3" w:rsidRDefault="007728C3" w:rsidP="007728C3">
      <w:pPr>
        <w:rPr>
          <w:rFonts w:ascii="Times New Roman" w:hAnsi="Times New Roman" w:cs="Times New Roman"/>
          <w:sz w:val="24"/>
          <w:szCs w:val="24"/>
        </w:rPr>
      </w:pPr>
    </w:p>
    <w:p w14:paraId="601C9D90" w14:textId="77777777" w:rsidR="007728C3" w:rsidRDefault="007728C3" w:rsidP="007728C3">
      <w:pPr>
        <w:jc w:val="center"/>
        <w:rPr>
          <w:rFonts w:ascii="Times New Roman" w:hAnsi="Times New Roman"/>
          <w:b/>
          <w:sz w:val="28"/>
          <w:szCs w:val="28"/>
        </w:rPr>
      </w:pPr>
      <w:r w:rsidRPr="00A15013">
        <w:rPr>
          <w:rFonts w:ascii="Times New Roman" w:hAnsi="Times New Roman"/>
          <w:b/>
          <w:sz w:val="28"/>
          <w:szCs w:val="28"/>
        </w:rPr>
        <w:t>Latvijas valstspiederīgo evakuācija no katastrofas skartās ārvalsts</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5700"/>
        <w:gridCol w:w="2062"/>
        <w:gridCol w:w="1869"/>
        <w:gridCol w:w="1745"/>
        <w:gridCol w:w="2434"/>
      </w:tblGrid>
      <w:tr w:rsidR="00DF2142" w:rsidRPr="00A35EE6" w14:paraId="192489BF" w14:textId="77777777" w:rsidTr="00342C7C">
        <w:trPr>
          <w:tblHeader/>
        </w:trPr>
        <w:tc>
          <w:tcPr>
            <w:tcW w:w="284" w:type="dxa"/>
            <w:tcBorders>
              <w:top w:val="double" w:sz="4" w:space="0" w:color="auto"/>
              <w:left w:val="double" w:sz="4" w:space="0" w:color="auto"/>
              <w:bottom w:val="double" w:sz="4" w:space="0" w:color="auto"/>
              <w:right w:val="double" w:sz="4" w:space="0" w:color="auto"/>
            </w:tcBorders>
            <w:vAlign w:val="center"/>
          </w:tcPr>
          <w:p w14:paraId="44D59858"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Nr.</w:t>
            </w:r>
          </w:p>
          <w:p w14:paraId="51424B8C"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p.k.</w:t>
            </w:r>
          </w:p>
        </w:tc>
        <w:tc>
          <w:tcPr>
            <w:tcW w:w="5700" w:type="dxa"/>
            <w:tcBorders>
              <w:top w:val="double" w:sz="4" w:space="0" w:color="auto"/>
              <w:left w:val="double" w:sz="4" w:space="0" w:color="auto"/>
              <w:bottom w:val="double" w:sz="4" w:space="0" w:color="auto"/>
              <w:right w:val="double" w:sz="4" w:space="0" w:color="auto"/>
            </w:tcBorders>
            <w:vAlign w:val="center"/>
          </w:tcPr>
          <w:p w14:paraId="7759230E"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Pasākuma nosaukums</w:t>
            </w:r>
          </w:p>
        </w:tc>
        <w:tc>
          <w:tcPr>
            <w:tcW w:w="2062" w:type="dxa"/>
            <w:tcBorders>
              <w:top w:val="double" w:sz="4" w:space="0" w:color="auto"/>
              <w:left w:val="double" w:sz="4" w:space="0" w:color="auto"/>
              <w:bottom w:val="double" w:sz="4" w:space="0" w:color="auto"/>
              <w:right w:val="double" w:sz="4" w:space="0" w:color="auto"/>
            </w:tcBorders>
            <w:vAlign w:val="center"/>
          </w:tcPr>
          <w:p w14:paraId="31A2D130"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Izpildes termiņš</w:t>
            </w:r>
          </w:p>
        </w:tc>
        <w:tc>
          <w:tcPr>
            <w:tcW w:w="1869" w:type="dxa"/>
            <w:tcBorders>
              <w:top w:val="double" w:sz="4" w:space="0" w:color="auto"/>
              <w:left w:val="double" w:sz="4" w:space="0" w:color="auto"/>
              <w:bottom w:val="double" w:sz="4" w:space="0" w:color="auto"/>
              <w:right w:val="double" w:sz="4" w:space="0" w:color="auto"/>
            </w:tcBorders>
            <w:vAlign w:val="center"/>
          </w:tcPr>
          <w:p w14:paraId="4E3FF714"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Lēmuma pieņēmējs</w:t>
            </w:r>
          </w:p>
        </w:tc>
        <w:tc>
          <w:tcPr>
            <w:tcW w:w="0" w:type="auto"/>
            <w:tcBorders>
              <w:top w:val="double" w:sz="4" w:space="0" w:color="auto"/>
              <w:left w:val="double" w:sz="4" w:space="0" w:color="auto"/>
              <w:bottom w:val="double" w:sz="4" w:space="0" w:color="auto"/>
              <w:right w:val="double" w:sz="4" w:space="0" w:color="auto"/>
            </w:tcBorders>
            <w:vAlign w:val="center"/>
          </w:tcPr>
          <w:p w14:paraId="06F68F8A"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Par izpildi atbildīgā institūcija</w:t>
            </w:r>
          </w:p>
        </w:tc>
        <w:tc>
          <w:tcPr>
            <w:tcW w:w="0" w:type="auto"/>
            <w:tcBorders>
              <w:top w:val="double" w:sz="4" w:space="0" w:color="auto"/>
              <w:left w:val="double" w:sz="4" w:space="0" w:color="auto"/>
              <w:bottom w:val="double" w:sz="4" w:space="0" w:color="auto"/>
              <w:right w:val="double" w:sz="4" w:space="0" w:color="auto"/>
            </w:tcBorders>
            <w:vAlign w:val="center"/>
          </w:tcPr>
          <w:p w14:paraId="3BED495F" w14:textId="77777777" w:rsidR="007728C3" w:rsidRPr="00A35EE6" w:rsidRDefault="007728C3" w:rsidP="000A1A25">
            <w:pPr>
              <w:spacing w:after="0" w:line="240" w:lineRule="auto"/>
              <w:jc w:val="center"/>
              <w:rPr>
                <w:rFonts w:ascii="Times New Roman" w:hAnsi="Times New Roman" w:cs="Times New Roman"/>
                <w:b/>
                <w:sz w:val="24"/>
                <w:szCs w:val="24"/>
              </w:rPr>
            </w:pPr>
            <w:r w:rsidRPr="00A35EE6">
              <w:rPr>
                <w:rFonts w:ascii="Times New Roman" w:hAnsi="Times New Roman" w:cs="Times New Roman"/>
                <w:b/>
                <w:sz w:val="24"/>
                <w:szCs w:val="24"/>
              </w:rPr>
              <w:t>Izpildītāji</w:t>
            </w:r>
          </w:p>
        </w:tc>
      </w:tr>
      <w:tr w:rsidR="007728C3" w:rsidRPr="00A35EE6" w14:paraId="2962F4B6" w14:textId="77777777" w:rsidTr="00342C7C">
        <w:tc>
          <w:tcPr>
            <w:tcW w:w="284" w:type="dxa"/>
            <w:shd w:val="clear" w:color="auto" w:fill="D9D9D9" w:themeFill="background1" w:themeFillShade="D9"/>
          </w:tcPr>
          <w:p w14:paraId="29C51BC3" w14:textId="77777777" w:rsidR="007728C3" w:rsidRPr="00A35EE6" w:rsidRDefault="007728C3" w:rsidP="007728C3">
            <w:pPr>
              <w:numPr>
                <w:ilvl w:val="0"/>
                <w:numId w:val="1"/>
              </w:numPr>
              <w:spacing w:after="0" w:line="240" w:lineRule="auto"/>
              <w:contextualSpacing/>
              <w:jc w:val="center"/>
              <w:rPr>
                <w:rFonts w:ascii="Times New Roman" w:hAnsi="Times New Roman" w:cs="Times New Roman"/>
                <w:b/>
                <w:sz w:val="24"/>
                <w:szCs w:val="24"/>
              </w:rPr>
            </w:pPr>
          </w:p>
        </w:tc>
        <w:tc>
          <w:tcPr>
            <w:tcW w:w="14129" w:type="dxa"/>
            <w:gridSpan w:val="5"/>
            <w:shd w:val="clear" w:color="auto" w:fill="D9D9D9" w:themeFill="background1" w:themeFillShade="D9"/>
          </w:tcPr>
          <w:p w14:paraId="09C6C43C" w14:textId="77777777" w:rsidR="007728C3" w:rsidRPr="00A35EE6" w:rsidRDefault="007728C3" w:rsidP="000A1A25">
            <w:pPr>
              <w:spacing w:after="0" w:line="240" w:lineRule="auto"/>
              <w:ind w:left="57"/>
              <w:contextualSpacing/>
              <w:jc w:val="center"/>
              <w:rPr>
                <w:rFonts w:ascii="Times New Roman" w:hAnsi="Times New Roman" w:cs="Times New Roman"/>
                <w:b/>
                <w:sz w:val="24"/>
                <w:szCs w:val="24"/>
              </w:rPr>
            </w:pPr>
            <w:r w:rsidRPr="00A35EE6">
              <w:rPr>
                <w:rFonts w:ascii="Times New Roman" w:hAnsi="Times New Roman" w:cs="Times New Roman"/>
                <w:b/>
                <w:sz w:val="24"/>
                <w:szCs w:val="24"/>
              </w:rPr>
              <w:t xml:space="preserve">Latvijas </w:t>
            </w:r>
            <w:r w:rsidR="00801B12" w:rsidRPr="00586F70">
              <w:rPr>
                <w:rFonts w:ascii="Times New Roman" w:hAnsi="Times New Roman" w:cs="Times New Roman"/>
                <w:b/>
                <w:sz w:val="24"/>
                <w:szCs w:val="24"/>
              </w:rPr>
              <w:t>v</w:t>
            </w:r>
            <w:r w:rsidR="00801B12" w:rsidRPr="0010758A">
              <w:rPr>
                <w:rFonts w:ascii="Times New Roman" w:hAnsi="Times New Roman" w:cs="Times New Roman"/>
                <w:b/>
                <w:sz w:val="24"/>
                <w:szCs w:val="24"/>
              </w:rPr>
              <w:t>alstspiederīgo</w:t>
            </w:r>
            <w:r w:rsidR="00801B12">
              <w:rPr>
                <w:rFonts w:ascii="Times New Roman" w:hAnsi="Times New Roman" w:cs="Times New Roman"/>
                <w:sz w:val="24"/>
                <w:szCs w:val="24"/>
              </w:rPr>
              <w:t xml:space="preserve"> </w:t>
            </w:r>
            <w:r w:rsidRPr="00A35EE6">
              <w:rPr>
                <w:rFonts w:ascii="Times New Roman" w:hAnsi="Times New Roman" w:cs="Times New Roman"/>
                <w:b/>
                <w:sz w:val="24"/>
                <w:szCs w:val="24"/>
              </w:rPr>
              <w:t>evakuācija</w:t>
            </w:r>
          </w:p>
        </w:tc>
      </w:tr>
      <w:tr w:rsidR="00DF2142" w:rsidRPr="00A35EE6" w14:paraId="23D55371" w14:textId="77777777" w:rsidTr="00342C7C">
        <w:tc>
          <w:tcPr>
            <w:tcW w:w="284" w:type="dxa"/>
          </w:tcPr>
          <w:p w14:paraId="5452A576" w14:textId="77777777" w:rsidR="007728C3" w:rsidRPr="00A35EE6" w:rsidRDefault="007728C3" w:rsidP="007728C3">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01A27451" w14:textId="77777777" w:rsidR="007728C3" w:rsidRPr="00A35EE6" w:rsidRDefault="007728C3" w:rsidP="000A1A25">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Informācijas iegūšana par Latvijas </w:t>
            </w:r>
            <w:r w:rsidR="00801B12">
              <w:rPr>
                <w:rFonts w:ascii="Times New Roman" w:hAnsi="Times New Roman" w:cs="Times New Roman"/>
                <w:sz w:val="24"/>
                <w:szCs w:val="24"/>
              </w:rPr>
              <w:t>valstspiederīgajām</w:t>
            </w:r>
            <w:r w:rsidRPr="00A35EE6">
              <w:rPr>
                <w:rFonts w:ascii="Times New Roman" w:hAnsi="Times New Roman" w:cs="Times New Roman"/>
                <w:sz w:val="24"/>
                <w:szCs w:val="24"/>
              </w:rPr>
              <w:t xml:space="preserve"> personām katastrofas skartajā valstī/ teritorijā</w:t>
            </w:r>
          </w:p>
          <w:p w14:paraId="5054EFBD" w14:textId="77777777" w:rsidR="007728C3" w:rsidRPr="00A35EE6" w:rsidRDefault="007728C3" w:rsidP="000A1A25">
            <w:pPr>
              <w:spacing w:after="0" w:line="240" w:lineRule="auto"/>
              <w:jc w:val="both"/>
              <w:rPr>
                <w:rFonts w:ascii="Times New Roman" w:hAnsi="Times New Roman" w:cs="Times New Roman"/>
                <w:i/>
                <w:sz w:val="24"/>
                <w:szCs w:val="24"/>
              </w:rPr>
            </w:pPr>
            <w:r w:rsidRPr="00A35EE6">
              <w:rPr>
                <w:rFonts w:ascii="Times New Roman" w:hAnsi="Times New Roman" w:cs="Times New Roman"/>
                <w:sz w:val="24"/>
                <w:szCs w:val="24"/>
              </w:rPr>
              <w:t xml:space="preserve">– </w:t>
            </w:r>
            <w:r w:rsidRPr="00A35EE6">
              <w:rPr>
                <w:rFonts w:ascii="Times New Roman" w:hAnsi="Times New Roman" w:cs="Times New Roman"/>
                <w:i/>
                <w:sz w:val="24"/>
                <w:szCs w:val="24"/>
              </w:rPr>
              <w:t>tiek apkopotas un pārbaudītas ziņas par katastrofas skartajā valstī</w:t>
            </w:r>
            <w:r w:rsidR="006071D8">
              <w:rPr>
                <w:rFonts w:ascii="Times New Roman" w:hAnsi="Times New Roman" w:cs="Times New Roman"/>
                <w:i/>
                <w:sz w:val="24"/>
                <w:szCs w:val="24"/>
              </w:rPr>
              <w:t xml:space="preserve"> </w:t>
            </w:r>
            <w:r w:rsidRPr="00A35EE6">
              <w:rPr>
                <w:rFonts w:ascii="Times New Roman" w:hAnsi="Times New Roman" w:cs="Times New Roman"/>
                <w:i/>
                <w:sz w:val="24"/>
                <w:szCs w:val="24"/>
              </w:rPr>
              <w:t>/ teritorijā esošajām personām, kas ir pieejamas Konsulārajā reģistrā, Iedzīvotāju reģistrā, kā arī saņemtas no katastrofas skartās valsts, ES delegācijas, citām ES dalībvalstīm un individuālām personām;</w:t>
            </w:r>
          </w:p>
          <w:p w14:paraId="657DF4DC" w14:textId="77777777" w:rsidR="007728C3" w:rsidRPr="00A35EE6" w:rsidRDefault="007728C3" w:rsidP="007728C3">
            <w:pPr>
              <w:pStyle w:val="ListParagraph"/>
              <w:numPr>
                <w:ilvl w:val="0"/>
                <w:numId w:val="3"/>
              </w:numPr>
              <w:jc w:val="both"/>
              <w:rPr>
                <w:rFonts w:ascii="Times New Roman" w:hAnsi="Times New Roman"/>
                <w:i/>
                <w:szCs w:val="24"/>
              </w:rPr>
            </w:pPr>
            <w:r w:rsidRPr="00A35EE6">
              <w:rPr>
                <w:rFonts w:ascii="Times New Roman" w:hAnsi="Times New Roman"/>
                <w:i/>
                <w:szCs w:val="24"/>
              </w:rPr>
              <w:t>Nepieciešamības gadījumā tiek izmantota SMS apziņošanas sistēma.</w:t>
            </w:r>
          </w:p>
          <w:p w14:paraId="2C278100" w14:textId="77777777" w:rsidR="007728C3" w:rsidRPr="00A35EE6" w:rsidRDefault="007728C3" w:rsidP="000A1A25">
            <w:pPr>
              <w:spacing w:after="0" w:line="240" w:lineRule="auto"/>
              <w:jc w:val="both"/>
              <w:rPr>
                <w:rFonts w:ascii="Times New Roman" w:hAnsi="Times New Roman" w:cs="Times New Roman"/>
                <w:sz w:val="24"/>
                <w:szCs w:val="24"/>
              </w:rPr>
            </w:pPr>
          </w:p>
        </w:tc>
        <w:tc>
          <w:tcPr>
            <w:tcW w:w="2062" w:type="dxa"/>
          </w:tcPr>
          <w:p w14:paraId="028CB81E" w14:textId="77777777" w:rsidR="007728C3" w:rsidRPr="00A35EE6" w:rsidRDefault="007728C3" w:rsidP="000A1A25">
            <w:pPr>
              <w:spacing w:after="0" w:line="240" w:lineRule="auto"/>
              <w:rPr>
                <w:rFonts w:ascii="Times New Roman" w:hAnsi="Times New Roman" w:cs="Times New Roman"/>
                <w:sz w:val="24"/>
                <w:szCs w:val="24"/>
              </w:rPr>
            </w:pPr>
          </w:p>
        </w:tc>
        <w:tc>
          <w:tcPr>
            <w:tcW w:w="1869" w:type="dxa"/>
            <w:shd w:val="clear" w:color="auto" w:fill="auto"/>
          </w:tcPr>
          <w:p w14:paraId="6B800594" w14:textId="77777777" w:rsidR="007728C3" w:rsidRPr="00A35EE6" w:rsidRDefault="007728C3" w:rsidP="000A1A25">
            <w:pPr>
              <w:spacing w:after="0" w:line="240" w:lineRule="auto"/>
              <w:rPr>
                <w:rFonts w:ascii="Times New Roman" w:hAnsi="Times New Roman" w:cs="Times New Roman"/>
                <w:sz w:val="24"/>
                <w:szCs w:val="24"/>
              </w:rPr>
            </w:pPr>
          </w:p>
        </w:tc>
        <w:tc>
          <w:tcPr>
            <w:tcW w:w="0" w:type="auto"/>
          </w:tcPr>
          <w:p w14:paraId="2962DED4"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510B3053" w14:textId="77777777" w:rsidR="007728C3" w:rsidRPr="00A35EE6" w:rsidRDefault="007728C3" w:rsidP="000A1A25">
            <w:pPr>
              <w:spacing w:after="0" w:line="240" w:lineRule="auto"/>
              <w:rPr>
                <w:rFonts w:ascii="Times New Roman" w:hAnsi="Times New Roman" w:cs="Times New Roman"/>
                <w:sz w:val="24"/>
                <w:szCs w:val="24"/>
              </w:rPr>
            </w:pPr>
          </w:p>
          <w:p w14:paraId="3549BAAB"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Iekšlietu ministrija</w:t>
            </w:r>
          </w:p>
        </w:tc>
        <w:tc>
          <w:tcPr>
            <w:tcW w:w="0" w:type="auto"/>
          </w:tcPr>
          <w:p w14:paraId="688AF5C7"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3603D452" w14:textId="77777777" w:rsidR="007728C3" w:rsidRPr="00A35EE6" w:rsidRDefault="007728C3" w:rsidP="000A1A25">
            <w:pPr>
              <w:spacing w:after="0" w:line="240" w:lineRule="auto"/>
              <w:rPr>
                <w:rFonts w:ascii="Times New Roman" w:hAnsi="Times New Roman" w:cs="Times New Roman"/>
                <w:sz w:val="24"/>
                <w:szCs w:val="24"/>
              </w:rPr>
            </w:pPr>
          </w:p>
          <w:p w14:paraId="4BF51F63"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nepieciešamības gadījumā: mobilo telefonu sakaru operatori</w:t>
            </w:r>
          </w:p>
          <w:p w14:paraId="15C1EB64" w14:textId="77777777" w:rsidR="007728C3" w:rsidRPr="00A35EE6" w:rsidRDefault="007728C3" w:rsidP="000A1A25">
            <w:pPr>
              <w:spacing w:after="0" w:line="240" w:lineRule="auto"/>
              <w:rPr>
                <w:rFonts w:ascii="Times New Roman" w:hAnsi="Times New Roman" w:cs="Times New Roman"/>
                <w:sz w:val="24"/>
                <w:szCs w:val="24"/>
              </w:rPr>
            </w:pPr>
          </w:p>
          <w:p w14:paraId="4B70075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PMLP</w:t>
            </w:r>
          </w:p>
        </w:tc>
      </w:tr>
      <w:tr w:rsidR="00DF2142" w:rsidRPr="00A35EE6" w14:paraId="1224AE57" w14:textId="77777777" w:rsidTr="00342C7C">
        <w:tc>
          <w:tcPr>
            <w:tcW w:w="284" w:type="dxa"/>
          </w:tcPr>
          <w:p w14:paraId="49EEE58D" w14:textId="77777777" w:rsidR="007728C3" w:rsidRPr="00A35EE6" w:rsidRDefault="007728C3" w:rsidP="007728C3">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6CE92158" w14:textId="77777777" w:rsidR="007728C3" w:rsidRPr="00A35EE6" w:rsidRDefault="007728C3" w:rsidP="000A1A25">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Atbalsts personu </w:t>
            </w:r>
            <w:r w:rsidR="004D4774" w:rsidRPr="004D4774">
              <w:rPr>
                <w:rFonts w:ascii="Times New Roman" w:hAnsi="Times New Roman" w:cs="Times New Roman"/>
                <w:sz w:val="24"/>
                <w:szCs w:val="24"/>
              </w:rPr>
              <w:t>repatriācijai no katastrofas vai katastrofas draudu skartās valsts</w:t>
            </w:r>
            <w:r w:rsidRPr="00A35EE6">
              <w:rPr>
                <w:rFonts w:ascii="Times New Roman" w:hAnsi="Times New Roman" w:cs="Times New Roman"/>
                <w:sz w:val="24"/>
                <w:szCs w:val="24"/>
              </w:rPr>
              <w:t xml:space="preserve">  </w:t>
            </w:r>
          </w:p>
          <w:p w14:paraId="46B125FA" w14:textId="77777777" w:rsidR="007728C3" w:rsidRPr="00A35EE6" w:rsidRDefault="007728C3" w:rsidP="007728C3">
            <w:pPr>
              <w:pStyle w:val="ListParagraph"/>
              <w:numPr>
                <w:ilvl w:val="0"/>
                <w:numId w:val="2"/>
              </w:numPr>
              <w:jc w:val="both"/>
              <w:rPr>
                <w:rFonts w:ascii="Times New Roman" w:hAnsi="Times New Roman"/>
                <w:i/>
                <w:szCs w:val="24"/>
              </w:rPr>
            </w:pPr>
            <w:r w:rsidRPr="00A35EE6">
              <w:rPr>
                <w:rFonts w:ascii="Times New Roman" w:hAnsi="Times New Roman"/>
                <w:i/>
                <w:szCs w:val="24"/>
              </w:rPr>
              <w:t xml:space="preserve">Sadarbībā ar Latvijas Tūrisma aģentu un operatoru asociāciju, individuāliem tūrisma operatoriem, pasažieru pārvadātājiem vai, tieši sadarbojoties ar individuāliem ceļotājiem, tiek sniegts informatīvs atbalsts personu patstāvīgai izceļošanai no katastrofas skartās valsts/ teritorijas uz to dzīvesvietu vai citu drošu vietu. </w:t>
            </w:r>
          </w:p>
          <w:p w14:paraId="150ACF26" w14:textId="77777777" w:rsidR="007728C3" w:rsidRPr="00A35EE6" w:rsidRDefault="007728C3" w:rsidP="007728C3">
            <w:pPr>
              <w:pStyle w:val="ListParagraph"/>
              <w:numPr>
                <w:ilvl w:val="0"/>
                <w:numId w:val="2"/>
              </w:numPr>
              <w:jc w:val="both"/>
              <w:rPr>
                <w:rFonts w:ascii="Times New Roman" w:hAnsi="Times New Roman"/>
                <w:i/>
                <w:szCs w:val="24"/>
              </w:rPr>
            </w:pPr>
            <w:r w:rsidRPr="00A35EE6">
              <w:rPr>
                <w:rFonts w:ascii="Times New Roman" w:hAnsi="Times New Roman"/>
                <w:i/>
                <w:szCs w:val="24"/>
              </w:rPr>
              <w:t xml:space="preserve">Ārlietu ministrijas / pārstāvniecību ārvalstīs mājaslapās un sociālajos medijos tiek publicēta aktuālā informācija ceļotājiem katastrofas skartajā valstī, aktualizēts ceļojuma brīdinājums konkrētajai </w:t>
            </w:r>
            <w:r w:rsidRPr="00A35EE6">
              <w:rPr>
                <w:rFonts w:ascii="Times New Roman" w:hAnsi="Times New Roman"/>
                <w:i/>
                <w:szCs w:val="24"/>
              </w:rPr>
              <w:lastRenderedPageBreak/>
              <w:t>valstij, aicinot atstāt katastrofas skarto</w:t>
            </w:r>
            <w:bookmarkStart w:id="0" w:name="_GoBack"/>
            <w:bookmarkEnd w:id="0"/>
            <w:r w:rsidRPr="00A35EE6">
              <w:rPr>
                <w:rFonts w:ascii="Times New Roman" w:hAnsi="Times New Roman"/>
                <w:i/>
                <w:szCs w:val="24"/>
              </w:rPr>
              <w:t xml:space="preserve"> valsti/ teritoriju un atturēties no došanās uz to. </w:t>
            </w:r>
          </w:p>
          <w:p w14:paraId="5AB9AAC9" w14:textId="77777777" w:rsidR="007728C3" w:rsidRPr="00A35EE6" w:rsidRDefault="007728C3" w:rsidP="007728C3">
            <w:pPr>
              <w:pStyle w:val="ListParagraph"/>
              <w:numPr>
                <w:ilvl w:val="0"/>
                <w:numId w:val="2"/>
              </w:numPr>
              <w:jc w:val="both"/>
              <w:rPr>
                <w:rFonts w:ascii="Times New Roman" w:hAnsi="Times New Roman"/>
                <w:i/>
                <w:szCs w:val="24"/>
              </w:rPr>
            </w:pPr>
            <w:r w:rsidRPr="00A35EE6">
              <w:rPr>
                <w:rFonts w:ascii="Times New Roman" w:hAnsi="Times New Roman"/>
                <w:i/>
                <w:szCs w:val="24"/>
              </w:rPr>
              <w:t>Nepieciešamības gadījumā tiek izmantota SMS apziņošanas sistēma.</w:t>
            </w:r>
          </w:p>
        </w:tc>
        <w:tc>
          <w:tcPr>
            <w:tcW w:w="2062" w:type="dxa"/>
          </w:tcPr>
          <w:p w14:paraId="1FD9D3E3" w14:textId="77777777" w:rsidR="007728C3" w:rsidRPr="00A35EE6" w:rsidRDefault="007728C3" w:rsidP="000A1A25">
            <w:pPr>
              <w:spacing w:after="0" w:line="240" w:lineRule="auto"/>
              <w:rPr>
                <w:rFonts w:ascii="Times New Roman" w:hAnsi="Times New Roman" w:cs="Times New Roman"/>
                <w:sz w:val="24"/>
                <w:szCs w:val="24"/>
              </w:rPr>
            </w:pPr>
          </w:p>
        </w:tc>
        <w:tc>
          <w:tcPr>
            <w:tcW w:w="1869" w:type="dxa"/>
            <w:shd w:val="clear" w:color="auto" w:fill="auto"/>
          </w:tcPr>
          <w:p w14:paraId="02A27067" w14:textId="77777777" w:rsidR="007728C3" w:rsidRPr="00A35EE6" w:rsidRDefault="007728C3" w:rsidP="000A1A25">
            <w:pPr>
              <w:spacing w:after="0" w:line="240" w:lineRule="auto"/>
              <w:rPr>
                <w:rFonts w:ascii="Times New Roman" w:hAnsi="Times New Roman" w:cs="Times New Roman"/>
                <w:sz w:val="24"/>
                <w:szCs w:val="24"/>
              </w:rPr>
            </w:pPr>
          </w:p>
        </w:tc>
        <w:tc>
          <w:tcPr>
            <w:tcW w:w="0" w:type="auto"/>
          </w:tcPr>
          <w:p w14:paraId="2CBED717"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tc>
        <w:tc>
          <w:tcPr>
            <w:tcW w:w="0" w:type="auto"/>
          </w:tcPr>
          <w:p w14:paraId="304E65A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4A9D748E" w14:textId="77777777" w:rsidR="007728C3" w:rsidRPr="00A35EE6" w:rsidRDefault="007728C3" w:rsidP="000A1A25">
            <w:pPr>
              <w:spacing w:after="0" w:line="240" w:lineRule="auto"/>
              <w:rPr>
                <w:rFonts w:ascii="Times New Roman" w:hAnsi="Times New Roman" w:cs="Times New Roman"/>
                <w:sz w:val="24"/>
                <w:szCs w:val="24"/>
              </w:rPr>
            </w:pPr>
          </w:p>
          <w:p w14:paraId="158D45BA"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Latvijas Tūrisma aģentu un operatoru asociācija</w:t>
            </w:r>
          </w:p>
          <w:p w14:paraId="67B8B7C0" w14:textId="77777777" w:rsidR="007728C3" w:rsidRPr="00A35EE6" w:rsidRDefault="007728C3" w:rsidP="000A1A25">
            <w:pPr>
              <w:spacing w:after="0" w:line="240" w:lineRule="auto"/>
              <w:rPr>
                <w:rFonts w:ascii="Times New Roman" w:hAnsi="Times New Roman" w:cs="Times New Roman"/>
                <w:sz w:val="24"/>
                <w:szCs w:val="24"/>
              </w:rPr>
            </w:pPr>
          </w:p>
          <w:p w14:paraId="346E3005"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individuālie tūrisma operatori</w:t>
            </w:r>
          </w:p>
          <w:p w14:paraId="0234FF8B" w14:textId="77777777" w:rsidR="007728C3" w:rsidRPr="00A35EE6" w:rsidRDefault="007728C3" w:rsidP="000A1A25">
            <w:pPr>
              <w:spacing w:after="0" w:line="240" w:lineRule="auto"/>
              <w:rPr>
                <w:rFonts w:ascii="Times New Roman" w:hAnsi="Times New Roman" w:cs="Times New Roman"/>
                <w:sz w:val="24"/>
                <w:szCs w:val="24"/>
              </w:rPr>
            </w:pPr>
          </w:p>
          <w:p w14:paraId="463C3529"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pasažieru pārvadātāji</w:t>
            </w:r>
          </w:p>
          <w:p w14:paraId="0ED0528C" w14:textId="77777777" w:rsidR="007728C3" w:rsidRPr="00A35EE6" w:rsidRDefault="007728C3" w:rsidP="000A1A25">
            <w:pPr>
              <w:spacing w:after="0" w:line="240" w:lineRule="auto"/>
              <w:rPr>
                <w:rFonts w:ascii="Times New Roman" w:hAnsi="Times New Roman" w:cs="Times New Roman"/>
                <w:sz w:val="24"/>
                <w:szCs w:val="24"/>
              </w:rPr>
            </w:pPr>
          </w:p>
          <w:p w14:paraId="68FB7782" w14:textId="77777777" w:rsidR="007728C3" w:rsidRPr="00A35EE6" w:rsidRDefault="004D4774" w:rsidP="004D47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nepieciešamības gadījumā - </w:t>
            </w:r>
            <w:r w:rsidR="007728C3" w:rsidRPr="00A35EE6">
              <w:rPr>
                <w:rFonts w:ascii="Times New Roman" w:hAnsi="Times New Roman" w:cs="Times New Roman"/>
                <w:sz w:val="24"/>
                <w:szCs w:val="24"/>
              </w:rPr>
              <w:t>mobilo sakaru operatori</w:t>
            </w:r>
          </w:p>
        </w:tc>
      </w:tr>
      <w:tr w:rsidR="00DF2142" w:rsidRPr="00A35EE6" w14:paraId="40FE8778" w14:textId="77777777" w:rsidTr="00342C7C">
        <w:tc>
          <w:tcPr>
            <w:tcW w:w="284" w:type="dxa"/>
          </w:tcPr>
          <w:p w14:paraId="2440F99A" w14:textId="77777777" w:rsidR="007728C3" w:rsidRPr="00A35EE6" w:rsidRDefault="007728C3" w:rsidP="007728C3">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6BB4530C" w14:textId="77777777" w:rsidR="00192A76" w:rsidRPr="00192A76" w:rsidRDefault="00192A76" w:rsidP="00192A76">
            <w:pPr>
              <w:spacing w:after="0" w:line="240" w:lineRule="auto"/>
              <w:jc w:val="both"/>
              <w:rPr>
                <w:rFonts w:ascii="Times New Roman" w:hAnsi="Times New Roman" w:cs="Times New Roman"/>
                <w:sz w:val="24"/>
                <w:szCs w:val="24"/>
              </w:rPr>
            </w:pPr>
            <w:r w:rsidRPr="00192A76">
              <w:rPr>
                <w:rFonts w:ascii="Times New Roman" w:hAnsi="Times New Roman" w:cs="Times New Roman"/>
                <w:sz w:val="24"/>
                <w:szCs w:val="24"/>
              </w:rPr>
              <w:t>Lēmuma pieņemšana par Latvijas valstspiederīgo</w:t>
            </w:r>
            <w:r w:rsidR="006071D8">
              <w:rPr>
                <w:rFonts w:ascii="Times New Roman" w:hAnsi="Times New Roman" w:cs="Times New Roman"/>
                <w:sz w:val="24"/>
                <w:szCs w:val="24"/>
              </w:rPr>
              <w:t xml:space="preserve"> personu </w:t>
            </w:r>
            <w:r w:rsidR="005C5BBA" w:rsidRPr="005C5BBA">
              <w:rPr>
                <w:rFonts w:ascii="Times New Roman" w:hAnsi="Times New Roman" w:cs="Times New Roman"/>
                <w:sz w:val="24"/>
                <w:szCs w:val="24"/>
              </w:rPr>
              <w:t>evakuācijas uzsākšanu</w:t>
            </w:r>
          </w:p>
          <w:p w14:paraId="7FE2E5D9" w14:textId="77777777" w:rsidR="007728C3" w:rsidRPr="006071D8" w:rsidRDefault="00192A76" w:rsidP="006071D8">
            <w:pPr>
              <w:pStyle w:val="ListParagraph"/>
              <w:numPr>
                <w:ilvl w:val="0"/>
                <w:numId w:val="2"/>
              </w:numPr>
              <w:jc w:val="both"/>
              <w:rPr>
                <w:rFonts w:ascii="Times New Roman" w:hAnsi="Times New Roman"/>
                <w:i/>
                <w:szCs w:val="24"/>
              </w:rPr>
            </w:pPr>
            <w:r w:rsidRPr="0010758A">
              <w:rPr>
                <w:rFonts w:ascii="Times New Roman" w:hAnsi="Times New Roman"/>
                <w:i/>
                <w:szCs w:val="24"/>
              </w:rPr>
              <w:t>Sadarbībā ar katastrofas skarto valsti, ES delegāciju un citu ES dalībvalstu pārstāvniecībām šajā valstī tiek pieņemts lēmums organizēt personu evakuāciju vai sadarboties ar citām ES dalībvalstīm tās nodrošināšanā.</w:t>
            </w:r>
          </w:p>
        </w:tc>
        <w:tc>
          <w:tcPr>
            <w:tcW w:w="2062" w:type="dxa"/>
          </w:tcPr>
          <w:p w14:paraId="3E98A4A7" w14:textId="77777777" w:rsidR="007728C3" w:rsidRPr="00A35EE6" w:rsidRDefault="00960E4B" w:rsidP="000A1A25">
            <w:pPr>
              <w:spacing w:after="0" w:line="240" w:lineRule="auto"/>
              <w:rPr>
                <w:rFonts w:ascii="Times New Roman" w:hAnsi="Times New Roman" w:cs="Times New Roman"/>
                <w:sz w:val="24"/>
                <w:szCs w:val="24"/>
              </w:rPr>
            </w:pPr>
            <w:r>
              <w:rPr>
                <w:rFonts w:ascii="Times New Roman" w:hAnsi="Times New Roman" w:cs="Times New Roman"/>
                <w:sz w:val="24"/>
                <w:szCs w:val="24"/>
              </w:rPr>
              <w:t>Pēc nepieciešamības</w:t>
            </w:r>
          </w:p>
        </w:tc>
        <w:tc>
          <w:tcPr>
            <w:tcW w:w="1869" w:type="dxa"/>
            <w:shd w:val="clear" w:color="auto" w:fill="auto"/>
          </w:tcPr>
          <w:p w14:paraId="00F16706" w14:textId="77777777" w:rsidR="00DF2142"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r w:rsidR="00DF2142">
              <w:rPr>
                <w:rFonts w:ascii="Times New Roman" w:hAnsi="Times New Roman" w:cs="Times New Roman"/>
                <w:sz w:val="24"/>
                <w:szCs w:val="24"/>
              </w:rPr>
              <w:t xml:space="preserve"> </w:t>
            </w:r>
          </w:p>
          <w:p w14:paraId="480A082D" w14:textId="77777777" w:rsidR="007728C3" w:rsidRPr="00A35EE6" w:rsidRDefault="004D4774" w:rsidP="006071D8">
            <w:pPr>
              <w:spacing w:after="0" w:line="240" w:lineRule="auto"/>
              <w:rPr>
                <w:rFonts w:ascii="Times New Roman" w:hAnsi="Times New Roman" w:cs="Times New Roman"/>
                <w:sz w:val="24"/>
                <w:szCs w:val="24"/>
              </w:rPr>
            </w:pPr>
            <w:r w:rsidRPr="004D4774">
              <w:rPr>
                <w:rFonts w:ascii="Times New Roman" w:hAnsi="Times New Roman" w:cs="Times New Roman"/>
                <w:sz w:val="24"/>
                <w:szCs w:val="24"/>
              </w:rPr>
              <w:t>Atkarībā no krīzes rakstura – citas ministrijas (nepieciešamības gadījumā, ierosinot Ministru kabineta sēdes sasaukšanu)</w:t>
            </w:r>
          </w:p>
        </w:tc>
        <w:tc>
          <w:tcPr>
            <w:tcW w:w="0" w:type="auto"/>
          </w:tcPr>
          <w:p w14:paraId="43E88CA0" w14:textId="77777777" w:rsidR="007728C3" w:rsidRPr="00A35EE6" w:rsidRDefault="00DF2142" w:rsidP="000A1A25">
            <w:pPr>
              <w:spacing w:after="0" w:line="240" w:lineRule="auto"/>
              <w:rPr>
                <w:rFonts w:ascii="Times New Roman" w:hAnsi="Times New Roman" w:cs="Times New Roman"/>
                <w:sz w:val="24"/>
                <w:szCs w:val="24"/>
              </w:rPr>
            </w:pPr>
            <w:r>
              <w:rPr>
                <w:rFonts w:ascii="Times New Roman" w:hAnsi="Times New Roman" w:cs="Times New Roman"/>
                <w:sz w:val="24"/>
                <w:szCs w:val="24"/>
              </w:rPr>
              <w:t>Ārlietu ministrija</w:t>
            </w:r>
          </w:p>
        </w:tc>
        <w:tc>
          <w:tcPr>
            <w:tcW w:w="0" w:type="auto"/>
          </w:tcPr>
          <w:p w14:paraId="4B67B91B" w14:textId="77777777" w:rsidR="00DF2142" w:rsidRDefault="007728C3" w:rsidP="00DF2142">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6535189F" w14:textId="77777777" w:rsidR="007728C3" w:rsidRPr="00A35EE6" w:rsidRDefault="00DF2142" w:rsidP="00DF2142">
            <w:pPr>
              <w:spacing w:after="0" w:line="240" w:lineRule="auto"/>
              <w:rPr>
                <w:rFonts w:ascii="Times New Roman" w:hAnsi="Times New Roman" w:cs="Times New Roman"/>
                <w:sz w:val="24"/>
                <w:szCs w:val="24"/>
              </w:rPr>
            </w:pPr>
            <w:r>
              <w:rPr>
                <w:rFonts w:ascii="Times New Roman" w:hAnsi="Times New Roman" w:cs="Times New Roman"/>
                <w:sz w:val="24"/>
                <w:szCs w:val="24"/>
              </w:rPr>
              <w:t>Citas ministrijas un institūcijas</w:t>
            </w:r>
          </w:p>
        </w:tc>
      </w:tr>
      <w:tr w:rsidR="00DF2142" w:rsidRPr="00A35EE6" w14:paraId="60A027C7" w14:textId="77777777" w:rsidTr="00342C7C">
        <w:tc>
          <w:tcPr>
            <w:tcW w:w="284" w:type="dxa"/>
          </w:tcPr>
          <w:p w14:paraId="7F9FDC29" w14:textId="77777777" w:rsidR="007728C3" w:rsidRPr="00A35EE6" w:rsidRDefault="007728C3" w:rsidP="007728C3">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32CDFB5E" w14:textId="77777777" w:rsidR="007728C3" w:rsidRPr="00A35EE6" w:rsidRDefault="007728C3" w:rsidP="000A1A25">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Evakuācijas transporta organizēšana, tai skaitā izmantojot juridisko personu pakalpojumus (</w:t>
            </w:r>
            <w:r w:rsidRPr="00A35EE6">
              <w:rPr>
                <w:rFonts w:ascii="Times New Roman" w:hAnsi="Times New Roman" w:cs="Times New Roman"/>
                <w:i/>
                <w:sz w:val="24"/>
                <w:szCs w:val="24"/>
              </w:rPr>
              <w:t>atbilstoši Ministru kabineta 2017.gada 7.marta noteikumiem Nr.131 “Noteikumi par juridiskās vai fiziskās personas resursu iesaistīšanu reaģēšanas un seku likvidēšanas pasākumos vai ugunsgrēka dzēšanā, vai glābšanas darbos, kā arī tai radušos izdevumu un zaudējumu kompensācijas aprēķināšanas kārtību”</w:t>
            </w:r>
            <w:r w:rsidRPr="00A35EE6">
              <w:rPr>
                <w:rFonts w:ascii="Times New Roman" w:hAnsi="Times New Roman" w:cs="Times New Roman"/>
                <w:sz w:val="24"/>
                <w:szCs w:val="24"/>
              </w:rPr>
              <w:t>)</w:t>
            </w:r>
          </w:p>
          <w:p w14:paraId="23312356" w14:textId="77777777" w:rsidR="007728C3" w:rsidRPr="00A35EE6" w:rsidRDefault="007728C3" w:rsidP="007728C3">
            <w:pPr>
              <w:pStyle w:val="ListParagraph"/>
              <w:numPr>
                <w:ilvl w:val="0"/>
                <w:numId w:val="2"/>
              </w:numPr>
              <w:jc w:val="both"/>
              <w:rPr>
                <w:rFonts w:ascii="Times New Roman" w:hAnsi="Times New Roman"/>
                <w:i/>
                <w:color w:val="C00000"/>
                <w:szCs w:val="24"/>
              </w:rPr>
            </w:pPr>
            <w:r w:rsidRPr="00A35EE6">
              <w:rPr>
                <w:rFonts w:ascii="Times New Roman" w:hAnsi="Times New Roman"/>
                <w:i/>
                <w:szCs w:val="24"/>
              </w:rPr>
              <w:t xml:space="preserve">Nepieciešamības gadījumā atbalsts pārlidojuma atļauju un vīzu noformēšanai apkalpei un transportlīdzekļu vadītājiem, pavadošajām personām. </w:t>
            </w:r>
          </w:p>
          <w:p w14:paraId="2F255A15" w14:textId="77777777" w:rsidR="007728C3" w:rsidRPr="00A35EE6" w:rsidRDefault="007728C3" w:rsidP="007728C3">
            <w:pPr>
              <w:pStyle w:val="ListParagraph"/>
              <w:numPr>
                <w:ilvl w:val="0"/>
                <w:numId w:val="2"/>
              </w:numPr>
              <w:jc w:val="both"/>
              <w:rPr>
                <w:rFonts w:ascii="Times New Roman" w:hAnsi="Times New Roman"/>
                <w:i/>
                <w:szCs w:val="24"/>
              </w:rPr>
            </w:pPr>
            <w:r w:rsidRPr="00A35EE6">
              <w:rPr>
                <w:rFonts w:ascii="Times New Roman" w:hAnsi="Times New Roman"/>
                <w:i/>
                <w:szCs w:val="24"/>
              </w:rPr>
              <w:t>Ieceļošanas kārtības/ierobežojumu precizēšana, lidlauku pieejamības apzināšana.</w:t>
            </w:r>
          </w:p>
        </w:tc>
        <w:tc>
          <w:tcPr>
            <w:tcW w:w="2062" w:type="dxa"/>
          </w:tcPr>
          <w:p w14:paraId="46FDA82D" w14:textId="77777777" w:rsidR="007728C3" w:rsidRPr="00A35EE6" w:rsidRDefault="007728C3" w:rsidP="000A1A25">
            <w:pPr>
              <w:spacing w:after="0" w:line="240" w:lineRule="auto"/>
              <w:rPr>
                <w:rFonts w:ascii="Times New Roman" w:hAnsi="Times New Roman" w:cs="Times New Roman"/>
                <w:sz w:val="24"/>
                <w:szCs w:val="24"/>
              </w:rPr>
            </w:pPr>
          </w:p>
        </w:tc>
        <w:tc>
          <w:tcPr>
            <w:tcW w:w="1869" w:type="dxa"/>
            <w:shd w:val="clear" w:color="auto" w:fill="auto"/>
          </w:tcPr>
          <w:p w14:paraId="0C29AA4E"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Ministru kabinets</w:t>
            </w:r>
          </w:p>
        </w:tc>
        <w:tc>
          <w:tcPr>
            <w:tcW w:w="0" w:type="auto"/>
          </w:tcPr>
          <w:p w14:paraId="357731A7"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Aizsardzības ministrija</w:t>
            </w:r>
          </w:p>
          <w:p w14:paraId="38B899CD" w14:textId="77777777" w:rsidR="007728C3" w:rsidRPr="00A35EE6" w:rsidRDefault="007728C3" w:rsidP="000A1A25">
            <w:pPr>
              <w:spacing w:after="0" w:line="240" w:lineRule="auto"/>
              <w:rPr>
                <w:rFonts w:ascii="Times New Roman" w:hAnsi="Times New Roman" w:cs="Times New Roman"/>
                <w:sz w:val="24"/>
                <w:szCs w:val="24"/>
              </w:rPr>
            </w:pPr>
          </w:p>
          <w:p w14:paraId="1CF127EA"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Satiksmes ministrija</w:t>
            </w:r>
          </w:p>
          <w:p w14:paraId="6A94F8B3" w14:textId="77777777" w:rsidR="007728C3" w:rsidRPr="00A35EE6" w:rsidRDefault="007728C3" w:rsidP="000A1A25">
            <w:pPr>
              <w:spacing w:after="0" w:line="240" w:lineRule="auto"/>
              <w:rPr>
                <w:rFonts w:ascii="Times New Roman" w:hAnsi="Times New Roman" w:cs="Times New Roman"/>
                <w:sz w:val="24"/>
                <w:szCs w:val="24"/>
              </w:rPr>
            </w:pPr>
          </w:p>
          <w:p w14:paraId="7015C9CF"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0EEC01CA" w14:textId="77777777" w:rsidR="007728C3" w:rsidRPr="00A35EE6" w:rsidRDefault="007728C3" w:rsidP="000A1A25">
            <w:pPr>
              <w:spacing w:after="0" w:line="240" w:lineRule="auto"/>
              <w:rPr>
                <w:rFonts w:ascii="Times New Roman" w:hAnsi="Times New Roman" w:cs="Times New Roman"/>
                <w:sz w:val="24"/>
                <w:szCs w:val="24"/>
              </w:rPr>
            </w:pPr>
          </w:p>
          <w:p w14:paraId="0F0D51F7"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Iekšlietu ministrija</w:t>
            </w:r>
          </w:p>
          <w:p w14:paraId="0D0E3152" w14:textId="77777777" w:rsidR="007728C3" w:rsidRPr="00A35EE6" w:rsidRDefault="007728C3" w:rsidP="000A1A25">
            <w:pPr>
              <w:spacing w:after="0" w:line="240" w:lineRule="auto"/>
              <w:rPr>
                <w:rFonts w:ascii="Times New Roman" w:hAnsi="Times New Roman" w:cs="Times New Roman"/>
                <w:sz w:val="24"/>
                <w:szCs w:val="24"/>
              </w:rPr>
            </w:pPr>
          </w:p>
          <w:p w14:paraId="7486E04A"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Veselības ministrija</w:t>
            </w:r>
          </w:p>
        </w:tc>
        <w:tc>
          <w:tcPr>
            <w:tcW w:w="0" w:type="auto"/>
          </w:tcPr>
          <w:p w14:paraId="75577E5A"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citu ES dalībvalstu resursi</w:t>
            </w:r>
          </w:p>
          <w:p w14:paraId="38972C1F" w14:textId="77777777" w:rsidR="007728C3" w:rsidRPr="00A35EE6" w:rsidRDefault="007728C3" w:rsidP="000A1A25">
            <w:pPr>
              <w:spacing w:after="0" w:line="240" w:lineRule="auto"/>
              <w:rPr>
                <w:rFonts w:ascii="Times New Roman" w:hAnsi="Times New Roman" w:cs="Times New Roman"/>
                <w:sz w:val="24"/>
                <w:szCs w:val="24"/>
              </w:rPr>
            </w:pPr>
          </w:p>
          <w:p w14:paraId="1A846A9E"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NBS (</w:t>
            </w:r>
            <w:r w:rsidRPr="00A35EE6">
              <w:rPr>
                <w:rFonts w:ascii="Times New Roman" w:hAnsi="Times New Roman" w:cs="Times New Roman"/>
                <w:i/>
                <w:sz w:val="24"/>
                <w:szCs w:val="24"/>
              </w:rPr>
              <w:t>tikai cietušajiem NBS noteiktā attālumā</w:t>
            </w:r>
            <w:r w:rsidRPr="00A35EE6">
              <w:rPr>
                <w:rFonts w:ascii="Times New Roman" w:hAnsi="Times New Roman" w:cs="Times New Roman"/>
                <w:sz w:val="24"/>
                <w:szCs w:val="24"/>
              </w:rPr>
              <w:t>)</w:t>
            </w:r>
          </w:p>
          <w:p w14:paraId="64FB0291" w14:textId="77777777" w:rsidR="007728C3" w:rsidRPr="00A35EE6" w:rsidRDefault="007728C3" w:rsidP="000A1A25">
            <w:pPr>
              <w:spacing w:after="0" w:line="240" w:lineRule="auto"/>
              <w:rPr>
                <w:rFonts w:ascii="Times New Roman" w:hAnsi="Times New Roman" w:cs="Times New Roman"/>
                <w:sz w:val="24"/>
                <w:szCs w:val="24"/>
              </w:rPr>
            </w:pPr>
          </w:p>
          <w:p w14:paraId="0C9E6658"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AS “</w:t>
            </w:r>
            <w:proofErr w:type="spellStart"/>
            <w:r w:rsidRPr="00A35EE6">
              <w:rPr>
                <w:rFonts w:ascii="Times New Roman" w:hAnsi="Times New Roman" w:cs="Times New Roman"/>
                <w:i/>
                <w:sz w:val="24"/>
                <w:szCs w:val="24"/>
              </w:rPr>
              <w:t>airBaltic</w:t>
            </w:r>
            <w:proofErr w:type="spellEnd"/>
            <w:r w:rsidRPr="00A35EE6">
              <w:rPr>
                <w:rFonts w:ascii="Times New Roman" w:hAnsi="Times New Roman" w:cs="Times New Roman"/>
                <w:i/>
                <w:sz w:val="24"/>
                <w:szCs w:val="24"/>
              </w:rPr>
              <w:t xml:space="preserve"> </w:t>
            </w:r>
            <w:proofErr w:type="spellStart"/>
            <w:r w:rsidRPr="00A35EE6">
              <w:rPr>
                <w:rFonts w:ascii="Times New Roman" w:hAnsi="Times New Roman" w:cs="Times New Roman"/>
                <w:i/>
                <w:sz w:val="24"/>
                <w:szCs w:val="24"/>
              </w:rPr>
              <w:t>Corporation</w:t>
            </w:r>
            <w:proofErr w:type="spellEnd"/>
            <w:r w:rsidRPr="00A35EE6">
              <w:rPr>
                <w:rFonts w:ascii="Times New Roman" w:hAnsi="Times New Roman" w:cs="Times New Roman"/>
                <w:sz w:val="24"/>
                <w:szCs w:val="24"/>
              </w:rPr>
              <w:t>”</w:t>
            </w:r>
          </w:p>
          <w:p w14:paraId="33C90680" w14:textId="77777777" w:rsidR="007728C3" w:rsidRPr="00A35EE6" w:rsidRDefault="007728C3" w:rsidP="000A1A25">
            <w:pPr>
              <w:spacing w:after="0" w:line="240" w:lineRule="auto"/>
              <w:rPr>
                <w:rFonts w:ascii="Times New Roman" w:hAnsi="Times New Roman" w:cs="Times New Roman"/>
                <w:sz w:val="24"/>
                <w:szCs w:val="24"/>
              </w:rPr>
            </w:pPr>
          </w:p>
          <w:p w14:paraId="420B2FBF"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citas juridiskas personas -  pārvadātāji</w:t>
            </w:r>
          </w:p>
          <w:p w14:paraId="423384A8" w14:textId="77777777" w:rsidR="007728C3" w:rsidRPr="00A35EE6" w:rsidRDefault="007728C3" w:rsidP="000A1A25">
            <w:pPr>
              <w:spacing w:after="0" w:line="240" w:lineRule="auto"/>
              <w:rPr>
                <w:rFonts w:ascii="Times New Roman" w:hAnsi="Times New Roman" w:cs="Times New Roman"/>
                <w:sz w:val="24"/>
                <w:szCs w:val="24"/>
              </w:rPr>
            </w:pPr>
          </w:p>
          <w:p w14:paraId="4D750BCE"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VRS</w:t>
            </w:r>
          </w:p>
          <w:p w14:paraId="1E52B175" w14:textId="77777777" w:rsidR="007728C3" w:rsidRPr="00A35EE6" w:rsidRDefault="007728C3" w:rsidP="000A1A25">
            <w:pPr>
              <w:spacing w:after="0" w:line="240" w:lineRule="auto"/>
              <w:rPr>
                <w:rFonts w:ascii="Times New Roman" w:hAnsi="Times New Roman" w:cs="Times New Roman"/>
                <w:sz w:val="24"/>
                <w:szCs w:val="24"/>
              </w:rPr>
            </w:pPr>
          </w:p>
          <w:p w14:paraId="656EA44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NMPD</w:t>
            </w:r>
          </w:p>
        </w:tc>
      </w:tr>
      <w:tr w:rsidR="00DF2142" w:rsidRPr="00A35EE6" w14:paraId="7743F32A" w14:textId="77777777" w:rsidTr="00342C7C">
        <w:tc>
          <w:tcPr>
            <w:tcW w:w="284" w:type="dxa"/>
          </w:tcPr>
          <w:p w14:paraId="7B22F925" w14:textId="77777777" w:rsidR="007728C3" w:rsidRPr="00A35EE6" w:rsidRDefault="007728C3" w:rsidP="007728C3">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07BD0A50" w14:textId="77777777" w:rsidR="007728C3" w:rsidRPr="00A35EE6" w:rsidRDefault="007728C3" w:rsidP="000A1A25">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Evakuējamo Latvijas </w:t>
            </w:r>
            <w:r w:rsidR="00586F70">
              <w:rPr>
                <w:rFonts w:ascii="Times New Roman" w:hAnsi="Times New Roman" w:cs="Times New Roman"/>
                <w:sz w:val="24"/>
                <w:szCs w:val="24"/>
              </w:rPr>
              <w:t>valstspiederīgo</w:t>
            </w:r>
            <w:r w:rsidRPr="00A35EE6">
              <w:rPr>
                <w:rFonts w:ascii="Times New Roman" w:hAnsi="Times New Roman" w:cs="Times New Roman"/>
                <w:sz w:val="24"/>
                <w:szCs w:val="24"/>
              </w:rPr>
              <w:t xml:space="preserve"> apziņošana par plānoto evakuāciju, pulcēšanās vietām</w:t>
            </w:r>
          </w:p>
          <w:p w14:paraId="7A415AED" w14:textId="77777777" w:rsidR="007728C3" w:rsidRPr="00A35EE6" w:rsidRDefault="007728C3" w:rsidP="007728C3">
            <w:pPr>
              <w:pStyle w:val="ListParagraph"/>
              <w:numPr>
                <w:ilvl w:val="0"/>
                <w:numId w:val="2"/>
              </w:numPr>
              <w:jc w:val="both"/>
              <w:rPr>
                <w:rFonts w:ascii="Times New Roman" w:hAnsi="Times New Roman"/>
                <w:i/>
                <w:szCs w:val="24"/>
              </w:rPr>
            </w:pPr>
            <w:r w:rsidRPr="00A35EE6">
              <w:rPr>
                <w:rFonts w:ascii="Times New Roman" w:hAnsi="Times New Roman"/>
                <w:i/>
                <w:szCs w:val="24"/>
              </w:rPr>
              <w:t>Tiek izmantotas ziņas par katastrofas skartajā valstī/ teritorijā esošajām personām, kas ir pieejamas Konsulārajā reģistrā, Iedzīvotāju reģistrā, kā arī saņemtas no katastrofas skartās valsts, ES delegācijas, citām ES dalībvalstīm un individuālām personām;</w:t>
            </w:r>
          </w:p>
          <w:p w14:paraId="384A3B52" w14:textId="77777777" w:rsidR="007728C3" w:rsidRPr="00A35EE6" w:rsidRDefault="007728C3" w:rsidP="007728C3">
            <w:pPr>
              <w:pStyle w:val="ListParagraph"/>
              <w:numPr>
                <w:ilvl w:val="0"/>
                <w:numId w:val="2"/>
              </w:numPr>
              <w:jc w:val="both"/>
              <w:rPr>
                <w:rFonts w:ascii="Times New Roman" w:hAnsi="Times New Roman"/>
                <w:szCs w:val="24"/>
              </w:rPr>
            </w:pPr>
            <w:r w:rsidRPr="00A35EE6">
              <w:rPr>
                <w:rFonts w:ascii="Times New Roman" w:hAnsi="Times New Roman"/>
                <w:i/>
                <w:szCs w:val="24"/>
              </w:rPr>
              <w:t>Nepieciešamības gadījumā tiek izmantota SMS apziņošanas sistēma.</w:t>
            </w:r>
          </w:p>
        </w:tc>
        <w:tc>
          <w:tcPr>
            <w:tcW w:w="2062" w:type="dxa"/>
          </w:tcPr>
          <w:p w14:paraId="12D29122" w14:textId="77777777" w:rsidR="007728C3" w:rsidRPr="00A35EE6" w:rsidRDefault="007728C3" w:rsidP="000A1A25">
            <w:pPr>
              <w:spacing w:after="0" w:line="240" w:lineRule="auto"/>
              <w:rPr>
                <w:rFonts w:ascii="Times New Roman" w:hAnsi="Times New Roman" w:cs="Times New Roman"/>
                <w:sz w:val="24"/>
                <w:szCs w:val="24"/>
              </w:rPr>
            </w:pPr>
          </w:p>
        </w:tc>
        <w:tc>
          <w:tcPr>
            <w:tcW w:w="1869" w:type="dxa"/>
            <w:shd w:val="clear" w:color="auto" w:fill="auto"/>
          </w:tcPr>
          <w:p w14:paraId="33167EBF"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tc>
        <w:tc>
          <w:tcPr>
            <w:tcW w:w="0" w:type="auto"/>
          </w:tcPr>
          <w:p w14:paraId="0109447A"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tc>
        <w:tc>
          <w:tcPr>
            <w:tcW w:w="0" w:type="auto"/>
          </w:tcPr>
          <w:p w14:paraId="5B949CB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6F4BF7C2" w14:textId="77777777" w:rsidR="007728C3" w:rsidRPr="00A35EE6" w:rsidRDefault="007728C3" w:rsidP="000A1A25">
            <w:pPr>
              <w:spacing w:after="0" w:line="240" w:lineRule="auto"/>
              <w:rPr>
                <w:rFonts w:ascii="Times New Roman" w:hAnsi="Times New Roman" w:cs="Times New Roman"/>
                <w:sz w:val="24"/>
                <w:szCs w:val="24"/>
              </w:rPr>
            </w:pPr>
          </w:p>
          <w:p w14:paraId="506CC164"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nepieciešamības gadījumā: mobilo telefonu sakaru operatori</w:t>
            </w:r>
          </w:p>
        </w:tc>
      </w:tr>
      <w:tr w:rsidR="00DF2142" w:rsidRPr="00A35EE6" w14:paraId="0CBCD11E" w14:textId="77777777" w:rsidTr="00342C7C">
        <w:tc>
          <w:tcPr>
            <w:tcW w:w="284" w:type="dxa"/>
          </w:tcPr>
          <w:p w14:paraId="04D48A4C" w14:textId="77777777" w:rsidR="007728C3" w:rsidRPr="00A35EE6" w:rsidRDefault="007728C3" w:rsidP="007728C3">
            <w:pPr>
              <w:pStyle w:val="ListParagraph"/>
              <w:numPr>
                <w:ilvl w:val="1"/>
                <w:numId w:val="1"/>
              </w:numPr>
              <w:jc w:val="both"/>
              <w:rPr>
                <w:rFonts w:ascii="Times New Roman" w:hAnsi="Times New Roman"/>
                <w:szCs w:val="24"/>
              </w:rPr>
            </w:pPr>
          </w:p>
        </w:tc>
        <w:tc>
          <w:tcPr>
            <w:tcW w:w="5700" w:type="dxa"/>
          </w:tcPr>
          <w:p w14:paraId="68CA38C9" w14:textId="77777777" w:rsidR="007728C3" w:rsidRPr="00A35EE6" w:rsidRDefault="007728C3" w:rsidP="000A1A25">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Evakuējamo personu sarakstu sastādīšana, tiesiskā statusa pārbaude, pagaidu ceļošanas dokumentu izsniegšana</w:t>
            </w:r>
          </w:p>
          <w:p w14:paraId="30F1532F" w14:textId="77777777" w:rsidR="007728C3" w:rsidRPr="00A35EE6" w:rsidRDefault="007728C3" w:rsidP="007728C3">
            <w:pPr>
              <w:pStyle w:val="ListParagraph"/>
              <w:numPr>
                <w:ilvl w:val="0"/>
                <w:numId w:val="2"/>
              </w:numPr>
              <w:jc w:val="both"/>
              <w:rPr>
                <w:rFonts w:ascii="Times New Roman" w:hAnsi="Times New Roman"/>
                <w:szCs w:val="24"/>
              </w:rPr>
            </w:pPr>
            <w:r w:rsidRPr="00A35EE6">
              <w:rPr>
                <w:rFonts w:ascii="Times New Roman" w:hAnsi="Times New Roman"/>
                <w:i/>
                <w:szCs w:val="24"/>
              </w:rPr>
              <w:t>Tiek apkopotas ziņas par personām, kuras vēlas tikt evakuētas, to veselības stāvokli un specifiskām vajadzībām;</w:t>
            </w:r>
          </w:p>
          <w:p w14:paraId="3510F596" w14:textId="77777777" w:rsidR="007728C3" w:rsidRPr="00A35EE6" w:rsidRDefault="007728C3" w:rsidP="007728C3">
            <w:pPr>
              <w:pStyle w:val="ListParagraph"/>
              <w:numPr>
                <w:ilvl w:val="0"/>
                <w:numId w:val="2"/>
              </w:numPr>
              <w:jc w:val="both"/>
              <w:rPr>
                <w:rFonts w:ascii="Times New Roman" w:hAnsi="Times New Roman"/>
                <w:szCs w:val="24"/>
              </w:rPr>
            </w:pPr>
            <w:r w:rsidRPr="00A35EE6">
              <w:rPr>
                <w:rFonts w:ascii="Times New Roman" w:hAnsi="Times New Roman"/>
                <w:i/>
                <w:szCs w:val="24"/>
              </w:rPr>
              <w:t>Tiek noskaidrota evakuējamo personu apliecinošu dokumentu pieejamība, tiesiskais statuss, nepieciešamības gadījumā – iekļauti vai aktualizēti dati Iedzīvotāju reģistrā; izsniegtas atgriešanās apliecības vai ārkārtas ceļošanas dokumenti (</w:t>
            </w:r>
            <w:proofErr w:type="spellStart"/>
            <w:r w:rsidRPr="00A35EE6">
              <w:rPr>
                <w:rFonts w:ascii="Times New Roman" w:hAnsi="Times New Roman"/>
                <w:i/>
                <w:szCs w:val="24"/>
              </w:rPr>
              <w:t>Emergency</w:t>
            </w:r>
            <w:proofErr w:type="spellEnd"/>
            <w:r w:rsidRPr="00A35EE6">
              <w:rPr>
                <w:rFonts w:ascii="Times New Roman" w:hAnsi="Times New Roman"/>
                <w:i/>
                <w:szCs w:val="24"/>
              </w:rPr>
              <w:t xml:space="preserve"> </w:t>
            </w:r>
            <w:proofErr w:type="spellStart"/>
            <w:r w:rsidRPr="00A35EE6">
              <w:rPr>
                <w:rFonts w:ascii="Times New Roman" w:hAnsi="Times New Roman"/>
                <w:i/>
                <w:szCs w:val="24"/>
              </w:rPr>
              <w:t>Travel</w:t>
            </w:r>
            <w:proofErr w:type="spellEnd"/>
            <w:r w:rsidRPr="00A35EE6">
              <w:rPr>
                <w:rFonts w:ascii="Times New Roman" w:hAnsi="Times New Roman"/>
                <w:i/>
                <w:szCs w:val="24"/>
              </w:rPr>
              <w:t xml:space="preserve"> </w:t>
            </w:r>
            <w:proofErr w:type="spellStart"/>
            <w:r w:rsidRPr="00A35EE6">
              <w:rPr>
                <w:rFonts w:ascii="Times New Roman" w:hAnsi="Times New Roman"/>
                <w:i/>
                <w:szCs w:val="24"/>
              </w:rPr>
              <w:t>Document</w:t>
            </w:r>
            <w:proofErr w:type="spellEnd"/>
            <w:r w:rsidRPr="00A35EE6">
              <w:rPr>
                <w:rFonts w:ascii="Times New Roman" w:hAnsi="Times New Roman"/>
                <w:i/>
                <w:szCs w:val="24"/>
              </w:rPr>
              <w:t>)</w:t>
            </w:r>
          </w:p>
          <w:p w14:paraId="66AA4837" w14:textId="77777777" w:rsidR="007728C3" w:rsidRPr="00A35EE6" w:rsidRDefault="007728C3" w:rsidP="006071D8">
            <w:pPr>
              <w:pStyle w:val="ListParagraph"/>
              <w:numPr>
                <w:ilvl w:val="0"/>
                <w:numId w:val="2"/>
              </w:numPr>
              <w:jc w:val="both"/>
              <w:rPr>
                <w:rFonts w:ascii="Times New Roman" w:hAnsi="Times New Roman"/>
                <w:szCs w:val="24"/>
              </w:rPr>
            </w:pPr>
            <w:r w:rsidRPr="00A35EE6">
              <w:rPr>
                <w:rFonts w:ascii="Times New Roman" w:hAnsi="Times New Roman"/>
                <w:i/>
                <w:szCs w:val="24"/>
              </w:rPr>
              <w:t xml:space="preserve">Tiek apzinātas </w:t>
            </w:r>
            <w:r w:rsidR="005918C9" w:rsidRPr="0010758A">
              <w:rPr>
                <w:i/>
                <w:szCs w:val="24"/>
                <w:lang w:eastAsia="lv-LV"/>
              </w:rPr>
              <w:t>nepilngad</w:t>
            </w:r>
            <w:r w:rsidR="005918C9" w:rsidRPr="0010758A">
              <w:rPr>
                <w:rFonts w:hint="eastAsia"/>
                <w:i/>
                <w:szCs w:val="24"/>
                <w:lang w:eastAsia="lv-LV"/>
              </w:rPr>
              <w:t>ī</w:t>
            </w:r>
            <w:r w:rsidR="005918C9" w:rsidRPr="0010758A">
              <w:rPr>
                <w:i/>
                <w:szCs w:val="24"/>
                <w:lang w:eastAsia="lv-LV"/>
              </w:rPr>
              <w:t>ga</w:t>
            </w:r>
            <w:r w:rsidR="005918C9">
              <w:rPr>
                <w:i/>
                <w:szCs w:val="24"/>
                <w:lang w:eastAsia="lv-LV"/>
              </w:rPr>
              <w:t>s</w:t>
            </w:r>
            <w:r w:rsidR="005918C9" w:rsidRPr="0010758A">
              <w:rPr>
                <w:i/>
                <w:szCs w:val="24"/>
                <w:lang w:eastAsia="lv-LV"/>
              </w:rPr>
              <w:t xml:space="preserve"> persona</w:t>
            </w:r>
            <w:r w:rsidR="005918C9">
              <w:rPr>
                <w:i/>
                <w:szCs w:val="24"/>
                <w:lang w:eastAsia="lv-LV"/>
              </w:rPr>
              <w:t>s</w:t>
            </w:r>
            <w:r w:rsidR="005918C9" w:rsidRPr="0010758A">
              <w:rPr>
                <w:i/>
                <w:szCs w:val="24"/>
                <w:lang w:eastAsia="lv-LV"/>
              </w:rPr>
              <w:t xml:space="preserve"> bez pavad</w:t>
            </w:r>
            <w:r w:rsidR="005918C9" w:rsidRPr="0010758A">
              <w:rPr>
                <w:rFonts w:hint="eastAsia"/>
                <w:i/>
                <w:szCs w:val="24"/>
                <w:lang w:eastAsia="lv-LV"/>
              </w:rPr>
              <w:t>ī</w:t>
            </w:r>
            <w:r w:rsidR="005918C9" w:rsidRPr="0010758A">
              <w:rPr>
                <w:i/>
                <w:szCs w:val="24"/>
                <w:lang w:eastAsia="lv-LV"/>
              </w:rPr>
              <w:t>bas</w:t>
            </w:r>
            <w:r w:rsidRPr="00A35EE6">
              <w:rPr>
                <w:rFonts w:ascii="Times New Roman" w:hAnsi="Times New Roman"/>
                <w:i/>
                <w:szCs w:val="24"/>
              </w:rPr>
              <w:t>.</w:t>
            </w:r>
          </w:p>
        </w:tc>
        <w:tc>
          <w:tcPr>
            <w:tcW w:w="2062" w:type="dxa"/>
          </w:tcPr>
          <w:p w14:paraId="2DA1662F" w14:textId="77777777" w:rsidR="007728C3" w:rsidRPr="00A35EE6" w:rsidRDefault="007728C3" w:rsidP="000A1A25">
            <w:pPr>
              <w:spacing w:after="0" w:line="240" w:lineRule="auto"/>
              <w:rPr>
                <w:rFonts w:ascii="Times New Roman" w:hAnsi="Times New Roman" w:cs="Times New Roman"/>
                <w:sz w:val="24"/>
                <w:szCs w:val="24"/>
              </w:rPr>
            </w:pPr>
          </w:p>
        </w:tc>
        <w:tc>
          <w:tcPr>
            <w:tcW w:w="1869" w:type="dxa"/>
            <w:shd w:val="clear" w:color="auto" w:fill="auto"/>
          </w:tcPr>
          <w:p w14:paraId="23D9EAC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tc>
        <w:tc>
          <w:tcPr>
            <w:tcW w:w="0" w:type="auto"/>
          </w:tcPr>
          <w:p w14:paraId="7A0F7AC6"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3EE5F285" w14:textId="77777777" w:rsidR="007728C3" w:rsidRPr="00A35EE6" w:rsidRDefault="007728C3" w:rsidP="000A1A25">
            <w:pPr>
              <w:spacing w:after="0" w:line="240" w:lineRule="auto"/>
              <w:rPr>
                <w:rFonts w:ascii="Times New Roman" w:hAnsi="Times New Roman" w:cs="Times New Roman"/>
                <w:sz w:val="24"/>
                <w:szCs w:val="24"/>
              </w:rPr>
            </w:pPr>
          </w:p>
          <w:p w14:paraId="1695A412"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Iekšlietu ministrija</w:t>
            </w:r>
          </w:p>
        </w:tc>
        <w:tc>
          <w:tcPr>
            <w:tcW w:w="0" w:type="auto"/>
          </w:tcPr>
          <w:p w14:paraId="05C41285"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4E0732D6" w14:textId="77777777" w:rsidR="007728C3" w:rsidRPr="00A35EE6" w:rsidRDefault="007728C3" w:rsidP="000A1A25">
            <w:pPr>
              <w:spacing w:after="0" w:line="240" w:lineRule="auto"/>
              <w:rPr>
                <w:rFonts w:ascii="Times New Roman" w:hAnsi="Times New Roman" w:cs="Times New Roman"/>
                <w:sz w:val="24"/>
                <w:szCs w:val="24"/>
              </w:rPr>
            </w:pPr>
          </w:p>
          <w:p w14:paraId="05361044"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PMLP</w:t>
            </w:r>
          </w:p>
          <w:p w14:paraId="061AAFFD" w14:textId="77777777" w:rsidR="007728C3" w:rsidRPr="00A35EE6" w:rsidRDefault="007728C3" w:rsidP="000A1A25">
            <w:pPr>
              <w:spacing w:after="0" w:line="240" w:lineRule="auto"/>
              <w:rPr>
                <w:rFonts w:ascii="Times New Roman" w:hAnsi="Times New Roman" w:cs="Times New Roman"/>
                <w:sz w:val="24"/>
                <w:szCs w:val="24"/>
              </w:rPr>
            </w:pPr>
          </w:p>
          <w:p w14:paraId="48DE21A0" w14:textId="77777777" w:rsidR="007728C3" w:rsidRPr="00A35EE6" w:rsidRDefault="007728C3" w:rsidP="000A1A25">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citu ES dalībvalstu pārstāvniecības</w:t>
            </w:r>
          </w:p>
        </w:tc>
      </w:tr>
      <w:tr w:rsidR="00FB2CE6" w:rsidRPr="00A35EE6" w14:paraId="77C5CED6" w14:textId="77777777" w:rsidTr="00342C7C">
        <w:tc>
          <w:tcPr>
            <w:tcW w:w="284" w:type="dxa"/>
          </w:tcPr>
          <w:p w14:paraId="42AF2525" w14:textId="77777777" w:rsidR="00FB2CE6" w:rsidRPr="00A35EE6" w:rsidRDefault="00FB2CE6" w:rsidP="00FB2CE6">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5430CD96" w14:textId="77777777" w:rsidR="00FB2CE6" w:rsidRPr="00A35EE6" w:rsidRDefault="00FB2CE6" w:rsidP="00FB2CE6">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Savienības civilās aizsardzības mehānisma aktivizēšana (</w:t>
            </w:r>
            <w:r w:rsidRPr="00A35EE6">
              <w:rPr>
                <w:rFonts w:ascii="Times New Roman" w:hAnsi="Times New Roman" w:cs="Times New Roman"/>
                <w:i/>
                <w:sz w:val="24"/>
                <w:szCs w:val="24"/>
              </w:rPr>
              <w:t>konsulārais atbalsts</w:t>
            </w:r>
            <w:r w:rsidRPr="00A35EE6">
              <w:rPr>
                <w:rFonts w:ascii="Times New Roman" w:hAnsi="Times New Roman" w:cs="Times New Roman"/>
                <w:sz w:val="24"/>
                <w:szCs w:val="24"/>
              </w:rPr>
              <w:t xml:space="preserve">) </w:t>
            </w:r>
          </w:p>
        </w:tc>
        <w:tc>
          <w:tcPr>
            <w:tcW w:w="2062" w:type="dxa"/>
          </w:tcPr>
          <w:p w14:paraId="6F4BE8D4"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48 stundas</w:t>
            </w:r>
          </w:p>
        </w:tc>
        <w:tc>
          <w:tcPr>
            <w:tcW w:w="1869" w:type="dxa"/>
            <w:shd w:val="clear" w:color="auto" w:fill="auto"/>
          </w:tcPr>
          <w:p w14:paraId="4E2FF816"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Ministru kabinets</w:t>
            </w:r>
          </w:p>
        </w:tc>
        <w:tc>
          <w:tcPr>
            <w:tcW w:w="0" w:type="auto"/>
          </w:tcPr>
          <w:p w14:paraId="214D5390"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Iekšlietu ministrija</w:t>
            </w:r>
          </w:p>
          <w:p w14:paraId="2E8B808C" w14:textId="77777777" w:rsidR="00FB2CE6" w:rsidRPr="00A35EE6" w:rsidRDefault="00FB2CE6" w:rsidP="00FB2CE6">
            <w:pPr>
              <w:spacing w:after="0" w:line="240" w:lineRule="auto"/>
              <w:rPr>
                <w:rFonts w:ascii="Times New Roman" w:hAnsi="Times New Roman" w:cs="Times New Roman"/>
                <w:sz w:val="24"/>
                <w:szCs w:val="24"/>
              </w:rPr>
            </w:pPr>
          </w:p>
          <w:p w14:paraId="38CF4E68" w14:textId="77777777" w:rsidR="00FB2CE6" w:rsidRPr="00A35EE6" w:rsidRDefault="00FB2CE6" w:rsidP="00FB2CE6">
            <w:pPr>
              <w:spacing w:after="0" w:line="240" w:lineRule="auto"/>
              <w:rPr>
                <w:rFonts w:ascii="Times New Roman" w:hAnsi="Times New Roman" w:cs="Times New Roman"/>
                <w:sz w:val="24"/>
                <w:szCs w:val="24"/>
              </w:rPr>
            </w:pPr>
          </w:p>
        </w:tc>
        <w:tc>
          <w:tcPr>
            <w:tcW w:w="0" w:type="auto"/>
          </w:tcPr>
          <w:p w14:paraId="03FFB391"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 xml:space="preserve">VUGD </w:t>
            </w:r>
          </w:p>
          <w:p w14:paraId="0398759B" w14:textId="77777777" w:rsidR="00FB2CE6" w:rsidRPr="00A35EE6" w:rsidRDefault="00FB2CE6" w:rsidP="00FB2CE6">
            <w:pPr>
              <w:spacing w:after="0" w:line="240" w:lineRule="auto"/>
              <w:rPr>
                <w:rFonts w:ascii="Times New Roman" w:hAnsi="Times New Roman" w:cs="Times New Roman"/>
                <w:sz w:val="24"/>
                <w:szCs w:val="24"/>
              </w:rPr>
            </w:pPr>
          </w:p>
          <w:p w14:paraId="0AE46A11"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tc>
      </w:tr>
      <w:tr w:rsidR="00FB2CE6" w:rsidRPr="00A35EE6" w14:paraId="7BEC28F4" w14:textId="77777777" w:rsidTr="00342C7C">
        <w:tc>
          <w:tcPr>
            <w:tcW w:w="284" w:type="dxa"/>
          </w:tcPr>
          <w:p w14:paraId="7A9CDE93" w14:textId="77777777" w:rsidR="00FB2CE6" w:rsidRPr="00A35EE6" w:rsidRDefault="00FB2CE6" w:rsidP="00FB2CE6">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6F13B0E6" w14:textId="77777777" w:rsidR="00FB2CE6" w:rsidRPr="00A35EE6" w:rsidRDefault="00FB2CE6" w:rsidP="00FB2CE6">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Medicīniskā atbalsta organizēšana evakuācijas laikā</w:t>
            </w:r>
          </w:p>
        </w:tc>
        <w:tc>
          <w:tcPr>
            <w:tcW w:w="2062" w:type="dxa"/>
          </w:tcPr>
          <w:p w14:paraId="61765F5D" w14:textId="77777777" w:rsidR="00FB2CE6" w:rsidRPr="00A35EE6" w:rsidRDefault="00FB2CE6" w:rsidP="00FB2CE6">
            <w:pPr>
              <w:spacing w:after="0" w:line="240" w:lineRule="auto"/>
              <w:rPr>
                <w:rFonts w:ascii="Times New Roman" w:hAnsi="Times New Roman" w:cs="Times New Roman"/>
                <w:sz w:val="24"/>
                <w:szCs w:val="24"/>
              </w:rPr>
            </w:pPr>
          </w:p>
        </w:tc>
        <w:tc>
          <w:tcPr>
            <w:tcW w:w="1869" w:type="dxa"/>
            <w:shd w:val="clear" w:color="auto" w:fill="auto"/>
          </w:tcPr>
          <w:p w14:paraId="15355DB6" w14:textId="77777777" w:rsidR="00FB2CE6" w:rsidRPr="00A35EE6" w:rsidRDefault="00FB2CE6" w:rsidP="00FB2CE6">
            <w:pPr>
              <w:spacing w:after="0" w:line="240" w:lineRule="auto"/>
              <w:rPr>
                <w:rFonts w:ascii="Times New Roman" w:hAnsi="Times New Roman" w:cs="Times New Roman"/>
                <w:sz w:val="24"/>
                <w:szCs w:val="24"/>
              </w:rPr>
            </w:pPr>
          </w:p>
        </w:tc>
        <w:tc>
          <w:tcPr>
            <w:tcW w:w="0" w:type="auto"/>
          </w:tcPr>
          <w:p w14:paraId="3B58CA50"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NMPD</w:t>
            </w:r>
          </w:p>
        </w:tc>
        <w:tc>
          <w:tcPr>
            <w:tcW w:w="0" w:type="auto"/>
          </w:tcPr>
          <w:p w14:paraId="58562592"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NMPD</w:t>
            </w:r>
          </w:p>
        </w:tc>
      </w:tr>
      <w:tr w:rsidR="00FB2CE6" w:rsidRPr="00A35EE6" w14:paraId="6440CE20" w14:textId="77777777" w:rsidTr="00342C7C">
        <w:tc>
          <w:tcPr>
            <w:tcW w:w="284" w:type="dxa"/>
          </w:tcPr>
          <w:p w14:paraId="2DEC0D75" w14:textId="77777777" w:rsidR="00FB2CE6" w:rsidRPr="00A35EE6" w:rsidRDefault="00FB2CE6" w:rsidP="00FB2CE6">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53CCFBDF" w14:textId="77777777" w:rsidR="00FB2CE6" w:rsidRPr="00A35EE6" w:rsidRDefault="00FB2CE6" w:rsidP="00FB2CE6">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Evakuācijas organizēšana</w:t>
            </w:r>
          </w:p>
          <w:p w14:paraId="79E786F4"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t>Evakuācijas transports ierodas evakuācijas punktā.</w:t>
            </w:r>
          </w:p>
          <w:p w14:paraId="423142E4"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lastRenderedPageBreak/>
              <w:t>Tiek uzņemtās evakuējamās personas (personu apliecinošu dokumentu pārbaude).</w:t>
            </w:r>
          </w:p>
          <w:p w14:paraId="76DFEF3B"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t>Tie veiktas nepieciešamās medicīniskās u.c. personu pārbaudes.</w:t>
            </w:r>
          </w:p>
          <w:p w14:paraId="07E99270" w14:textId="77777777" w:rsidR="00FB2CE6" w:rsidRPr="00A35EE6" w:rsidRDefault="00FB2CE6" w:rsidP="00FB2CE6">
            <w:pPr>
              <w:pStyle w:val="ListParagraph"/>
              <w:numPr>
                <w:ilvl w:val="0"/>
                <w:numId w:val="2"/>
              </w:numPr>
              <w:jc w:val="both"/>
              <w:rPr>
                <w:rFonts w:ascii="Times New Roman" w:hAnsi="Times New Roman"/>
                <w:szCs w:val="24"/>
              </w:rPr>
            </w:pPr>
            <w:r w:rsidRPr="00A35EE6">
              <w:rPr>
                <w:rFonts w:ascii="Times New Roman" w:hAnsi="Times New Roman"/>
                <w:i/>
                <w:szCs w:val="24"/>
              </w:rPr>
              <w:t>Notiek personu transportēšana uz Latviju vai citu drošu vietu.</w:t>
            </w:r>
          </w:p>
        </w:tc>
        <w:tc>
          <w:tcPr>
            <w:tcW w:w="2062" w:type="dxa"/>
          </w:tcPr>
          <w:p w14:paraId="26A38AA9" w14:textId="77777777" w:rsidR="00FB2CE6" w:rsidRPr="00A35EE6" w:rsidRDefault="00FB2CE6" w:rsidP="00FB2CE6">
            <w:pPr>
              <w:spacing w:after="0" w:line="240" w:lineRule="auto"/>
              <w:rPr>
                <w:rFonts w:ascii="Times New Roman" w:hAnsi="Times New Roman" w:cs="Times New Roman"/>
                <w:sz w:val="24"/>
                <w:szCs w:val="24"/>
              </w:rPr>
            </w:pPr>
          </w:p>
        </w:tc>
        <w:tc>
          <w:tcPr>
            <w:tcW w:w="1869" w:type="dxa"/>
            <w:shd w:val="clear" w:color="auto" w:fill="auto"/>
          </w:tcPr>
          <w:p w14:paraId="6B0B432B" w14:textId="77777777" w:rsidR="00FB2CE6" w:rsidRPr="00A35EE6" w:rsidRDefault="00FB2CE6" w:rsidP="00FB2CE6">
            <w:pPr>
              <w:spacing w:after="0" w:line="240" w:lineRule="auto"/>
              <w:rPr>
                <w:rFonts w:ascii="Times New Roman" w:hAnsi="Times New Roman" w:cs="Times New Roman"/>
                <w:sz w:val="24"/>
                <w:szCs w:val="24"/>
              </w:rPr>
            </w:pPr>
          </w:p>
        </w:tc>
        <w:tc>
          <w:tcPr>
            <w:tcW w:w="0" w:type="auto"/>
          </w:tcPr>
          <w:p w14:paraId="2A1CB74B" w14:textId="77777777" w:rsidR="00FB2C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Aizsardzības ministrija</w:t>
            </w:r>
          </w:p>
          <w:p w14:paraId="2AB076AA" w14:textId="77777777" w:rsidR="007F3C92" w:rsidRPr="00A35EE6" w:rsidRDefault="007F3C92" w:rsidP="00FB2CE6">
            <w:pPr>
              <w:spacing w:after="0" w:line="240" w:lineRule="auto"/>
              <w:rPr>
                <w:rFonts w:ascii="Times New Roman" w:hAnsi="Times New Roman" w:cs="Times New Roman"/>
                <w:sz w:val="24"/>
                <w:szCs w:val="24"/>
              </w:rPr>
            </w:pPr>
          </w:p>
          <w:p w14:paraId="4EC516FF"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lastRenderedPageBreak/>
              <w:t>Satiksmes ministrija</w:t>
            </w:r>
          </w:p>
          <w:p w14:paraId="7A101A29" w14:textId="77777777" w:rsidR="00FB2CE6" w:rsidRPr="00A35EE6" w:rsidRDefault="00FB2CE6" w:rsidP="00FB2CE6">
            <w:pPr>
              <w:spacing w:after="0" w:line="240" w:lineRule="auto"/>
              <w:rPr>
                <w:rFonts w:ascii="Times New Roman" w:hAnsi="Times New Roman" w:cs="Times New Roman"/>
                <w:sz w:val="24"/>
                <w:szCs w:val="24"/>
              </w:rPr>
            </w:pPr>
          </w:p>
          <w:p w14:paraId="56C89BD1"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Ārlietu ministrija</w:t>
            </w:r>
          </w:p>
          <w:p w14:paraId="690E83C1" w14:textId="77777777" w:rsidR="00FB2CE6" w:rsidRPr="00A35EE6" w:rsidRDefault="00FB2CE6" w:rsidP="00FB2CE6">
            <w:pPr>
              <w:spacing w:after="0" w:line="240" w:lineRule="auto"/>
              <w:rPr>
                <w:rFonts w:ascii="Times New Roman" w:hAnsi="Times New Roman" w:cs="Times New Roman"/>
                <w:sz w:val="24"/>
                <w:szCs w:val="24"/>
              </w:rPr>
            </w:pPr>
          </w:p>
          <w:p w14:paraId="6CE1735A"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Veselības ministrija</w:t>
            </w:r>
          </w:p>
        </w:tc>
        <w:tc>
          <w:tcPr>
            <w:tcW w:w="0" w:type="auto"/>
          </w:tcPr>
          <w:p w14:paraId="201347A5"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lastRenderedPageBreak/>
              <w:t>Ārlietu ministrija</w:t>
            </w:r>
          </w:p>
          <w:p w14:paraId="1EB059D6" w14:textId="77777777" w:rsidR="00FB2CE6" w:rsidRPr="00A35EE6" w:rsidRDefault="00FB2CE6" w:rsidP="00FB2CE6">
            <w:pPr>
              <w:spacing w:after="0" w:line="240" w:lineRule="auto"/>
              <w:rPr>
                <w:rFonts w:ascii="Times New Roman" w:hAnsi="Times New Roman" w:cs="Times New Roman"/>
                <w:sz w:val="24"/>
                <w:szCs w:val="24"/>
              </w:rPr>
            </w:pPr>
          </w:p>
          <w:p w14:paraId="6E7338DC"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lastRenderedPageBreak/>
              <w:t>Aizsardzības ministrija</w:t>
            </w:r>
          </w:p>
          <w:p w14:paraId="5559531F" w14:textId="77777777" w:rsidR="00FB2CE6" w:rsidRPr="00A35EE6" w:rsidRDefault="00FB2CE6" w:rsidP="00FB2CE6">
            <w:pPr>
              <w:spacing w:after="0" w:line="240" w:lineRule="auto"/>
              <w:rPr>
                <w:rFonts w:ascii="Times New Roman" w:hAnsi="Times New Roman" w:cs="Times New Roman"/>
                <w:sz w:val="24"/>
                <w:szCs w:val="24"/>
              </w:rPr>
            </w:pPr>
          </w:p>
          <w:p w14:paraId="5ED6A832"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Satiksmes ministrija</w:t>
            </w:r>
          </w:p>
          <w:p w14:paraId="6BFF817E" w14:textId="77777777" w:rsidR="00FB2CE6" w:rsidRPr="00A35EE6" w:rsidRDefault="00FB2CE6" w:rsidP="00FB2CE6">
            <w:pPr>
              <w:spacing w:after="0" w:line="240" w:lineRule="auto"/>
              <w:rPr>
                <w:rFonts w:ascii="Times New Roman" w:hAnsi="Times New Roman" w:cs="Times New Roman"/>
                <w:sz w:val="24"/>
                <w:szCs w:val="24"/>
              </w:rPr>
            </w:pPr>
          </w:p>
          <w:p w14:paraId="4417BE3A"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Veselības ministrija</w:t>
            </w:r>
          </w:p>
          <w:p w14:paraId="5DE98FDC" w14:textId="77777777" w:rsidR="00FB2CE6" w:rsidRPr="00A35EE6" w:rsidRDefault="00FB2CE6" w:rsidP="00FB2CE6">
            <w:pPr>
              <w:spacing w:after="0" w:line="240" w:lineRule="auto"/>
              <w:rPr>
                <w:rFonts w:ascii="Times New Roman" w:hAnsi="Times New Roman" w:cs="Times New Roman"/>
                <w:sz w:val="24"/>
                <w:szCs w:val="24"/>
              </w:rPr>
            </w:pPr>
          </w:p>
        </w:tc>
      </w:tr>
      <w:tr w:rsidR="00FB2CE6" w:rsidRPr="00A35EE6" w14:paraId="59D79A50" w14:textId="77777777" w:rsidTr="00342C7C">
        <w:tc>
          <w:tcPr>
            <w:tcW w:w="284" w:type="dxa"/>
          </w:tcPr>
          <w:p w14:paraId="25308E59" w14:textId="77777777" w:rsidR="00FB2CE6" w:rsidRPr="00A35EE6" w:rsidRDefault="00FB2CE6" w:rsidP="00FB2CE6">
            <w:pPr>
              <w:numPr>
                <w:ilvl w:val="1"/>
                <w:numId w:val="1"/>
              </w:numPr>
              <w:spacing w:after="0" w:line="240" w:lineRule="auto"/>
              <w:contextualSpacing/>
              <w:jc w:val="both"/>
              <w:rPr>
                <w:rFonts w:ascii="Times New Roman" w:hAnsi="Times New Roman" w:cs="Times New Roman"/>
                <w:sz w:val="24"/>
                <w:szCs w:val="24"/>
              </w:rPr>
            </w:pPr>
          </w:p>
        </w:tc>
        <w:tc>
          <w:tcPr>
            <w:tcW w:w="5700" w:type="dxa"/>
          </w:tcPr>
          <w:p w14:paraId="52D1B550" w14:textId="77777777" w:rsidR="00FB2CE6" w:rsidRPr="00A35EE6" w:rsidRDefault="00FB2CE6" w:rsidP="00FB2CE6">
            <w:pPr>
              <w:spacing w:after="0" w:line="240" w:lineRule="auto"/>
              <w:jc w:val="both"/>
              <w:rPr>
                <w:rFonts w:ascii="Times New Roman" w:hAnsi="Times New Roman" w:cs="Times New Roman"/>
                <w:sz w:val="24"/>
                <w:szCs w:val="24"/>
              </w:rPr>
            </w:pPr>
            <w:r w:rsidRPr="00A35EE6">
              <w:rPr>
                <w:rFonts w:ascii="Times New Roman" w:hAnsi="Times New Roman" w:cs="Times New Roman"/>
                <w:sz w:val="24"/>
                <w:szCs w:val="24"/>
              </w:rPr>
              <w:t xml:space="preserve">Evakuēto Latvijas </w:t>
            </w:r>
            <w:r w:rsidR="00586F70">
              <w:rPr>
                <w:rFonts w:ascii="Times New Roman" w:hAnsi="Times New Roman" w:cs="Times New Roman"/>
                <w:sz w:val="24"/>
                <w:szCs w:val="24"/>
              </w:rPr>
              <w:t>valstspiederīgo</w:t>
            </w:r>
            <w:r w:rsidRPr="00A35EE6">
              <w:rPr>
                <w:rFonts w:ascii="Times New Roman" w:hAnsi="Times New Roman" w:cs="Times New Roman"/>
                <w:sz w:val="24"/>
                <w:szCs w:val="24"/>
              </w:rPr>
              <w:t xml:space="preserve"> personu uzņemšana Latvijā</w:t>
            </w:r>
          </w:p>
          <w:p w14:paraId="522594C1"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t xml:space="preserve">pagaidu izmitināšana, ēdināšana, </w:t>
            </w:r>
          </w:p>
          <w:p w14:paraId="06C89006"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t>medicīniskā palīdzība,</w:t>
            </w:r>
          </w:p>
          <w:p w14:paraId="5749FCD6" w14:textId="77777777" w:rsidR="00FB2CE6" w:rsidRPr="00A35EE6" w:rsidRDefault="00FB2CE6" w:rsidP="00FB2CE6">
            <w:pPr>
              <w:pStyle w:val="ListParagraph"/>
              <w:numPr>
                <w:ilvl w:val="0"/>
                <w:numId w:val="2"/>
              </w:numPr>
              <w:jc w:val="both"/>
              <w:rPr>
                <w:rFonts w:ascii="Times New Roman" w:hAnsi="Times New Roman"/>
                <w:i/>
                <w:szCs w:val="24"/>
              </w:rPr>
            </w:pPr>
            <w:r w:rsidRPr="00A35EE6">
              <w:rPr>
                <w:rFonts w:ascii="Times New Roman" w:hAnsi="Times New Roman"/>
                <w:i/>
                <w:szCs w:val="24"/>
              </w:rPr>
              <w:t xml:space="preserve">transportēšana uz dzīvesvietas pašvaldību (personām bez pastāvīgās dzīvesvietas Latvijā – Rīga) </w:t>
            </w:r>
          </w:p>
          <w:p w14:paraId="4C758298" w14:textId="77777777" w:rsidR="00FB2CE6" w:rsidRPr="00A35EE6" w:rsidRDefault="00FB2CE6" w:rsidP="00FB2CE6">
            <w:pPr>
              <w:pStyle w:val="ListParagraph"/>
              <w:numPr>
                <w:ilvl w:val="0"/>
                <w:numId w:val="2"/>
              </w:numPr>
              <w:jc w:val="both"/>
              <w:rPr>
                <w:rFonts w:ascii="Times New Roman" w:hAnsi="Times New Roman"/>
                <w:szCs w:val="24"/>
              </w:rPr>
            </w:pPr>
            <w:r w:rsidRPr="00A35EE6">
              <w:rPr>
                <w:rFonts w:ascii="Times New Roman" w:hAnsi="Times New Roman"/>
                <w:i/>
                <w:szCs w:val="24"/>
              </w:rPr>
              <w:t>sociālā aprūpe</w:t>
            </w:r>
            <w:r w:rsidR="006071D8">
              <w:rPr>
                <w:rFonts w:ascii="Times New Roman" w:hAnsi="Times New Roman"/>
                <w:i/>
                <w:szCs w:val="24"/>
              </w:rPr>
              <w:t>.</w:t>
            </w:r>
          </w:p>
        </w:tc>
        <w:tc>
          <w:tcPr>
            <w:tcW w:w="2062" w:type="dxa"/>
          </w:tcPr>
          <w:p w14:paraId="531FEDCA" w14:textId="77777777" w:rsidR="00FB2CE6" w:rsidRPr="00A35EE6" w:rsidRDefault="00FB2CE6" w:rsidP="00FB2CE6">
            <w:pPr>
              <w:spacing w:after="0" w:line="240" w:lineRule="auto"/>
              <w:rPr>
                <w:rFonts w:ascii="Times New Roman" w:hAnsi="Times New Roman" w:cs="Times New Roman"/>
                <w:sz w:val="24"/>
                <w:szCs w:val="24"/>
              </w:rPr>
            </w:pPr>
            <w:r w:rsidRPr="00A35EE6">
              <w:rPr>
                <w:rFonts w:ascii="Times New Roman" w:hAnsi="Times New Roman" w:cs="Times New Roman"/>
                <w:sz w:val="24"/>
                <w:szCs w:val="24"/>
              </w:rPr>
              <w:t>Līdz atgriežas deklarētajā vai faktiskajā dzīvesvietā</w:t>
            </w:r>
          </w:p>
        </w:tc>
        <w:tc>
          <w:tcPr>
            <w:tcW w:w="1869" w:type="dxa"/>
            <w:shd w:val="clear" w:color="auto" w:fill="auto"/>
          </w:tcPr>
          <w:p w14:paraId="0AF23FCB" w14:textId="77777777" w:rsidR="00FB2CE6" w:rsidRPr="00A35EE6" w:rsidRDefault="00FB2CE6" w:rsidP="00FB2CE6">
            <w:pPr>
              <w:spacing w:after="0" w:line="240" w:lineRule="auto"/>
              <w:rPr>
                <w:rFonts w:ascii="Times New Roman" w:hAnsi="Times New Roman" w:cs="Times New Roman"/>
                <w:sz w:val="24"/>
                <w:szCs w:val="24"/>
              </w:rPr>
            </w:pPr>
          </w:p>
        </w:tc>
        <w:tc>
          <w:tcPr>
            <w:tcW w:w="0" w:type="auto"/>
          </w:tcPr>
          <w:p w14:paraId="0A860752" w14:textId="77777777" w:rsidR="00D961FA" w:rsidRPr="00D961FA" w:rsidRDefault="00D961FA" w:rsidP="00D961FA">
            <w:pPr>
              <w:spacing w:after="0" w:line="240" w:lineRule="auto"/>
              <w:rPr>
                <w:rFonts w:ascii="Times New Roman" w:hAnsi="Times New Roman" w:cs="Times New Roman"/>
                <w:sz w:val="24"/>
                <w:szCs w:val="24"/>
              </w:rPr>
            </w:pPr>
            <w:r w:rsidRPr="00D961FA">
              <w:rPr>
                <w:rFonts w:ascii="Times New Roman" w:hAnsi="Times New Roman" w:cs="Times New Roman"/>
                <w:sz w:val="24"/>
                <w:szCs w:val="24"/>
              </w:rPr>
              <w:t xml:space="preserve">VARAM </w:t>
            </w:r>
          </w:p>
          <w:p w14:paraId="52D38D95" w14:textId="77777777" w:rsidR="00D961FA" w:rsidRPr="00D961FA" w:rsidRDefault="00D961FA" w:rsidP="00D961FA">
            <w:pPr>
              <w:spacing w:after="0" w:line="240" w:lineRule="auto"/>
              <w:rPr>
                <w:rFonts w:ascii="Times New Roman" w:hAnsi="Times New Roman" w:cs="Times New Roman"/>
                <w:sz w:val="24"/>
                <w:szCs w:val="24"/>
              </w:rPr>
            </w:pPr>
            <w:r w:rsidRPr="00D961FA">
              <w:rPr>
                <w:rFonts w:ascii="Times New Roman" w:hAnsi="Times New Roman" w:cs="Times New Roman"/>
                <w:sz w:val="24"/>
                <w:szCs w:val="24"/>
              </w:rPr>
              <w:t xml:space="preserve">Veselības ministrija </w:t>
            </w:r>
          </w:p>
          <w:p w14:paraId="18EB8132" w14:textId="77777777" w:rsidR="00FB2CE6" w:rsidRPr="00A35EE6" w:rsidRDefault="00D961FA" w:rsidP="00D961FA">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D961FA">
              <w:rPr>
                <w:rFonts w:ascii="Times New Roman" w:hAnsi="Times New Roman" w:cs="Times New Roman"/>
                <w:sz w:val="24"/>
                <w:szCs w:val="24"/>
              </w:rPr>
              <w:t>ašvaldības</w:t>
            </w:r>
          </w:p>
          <w:p w14:paraId="1DC81C81" w14:textId="77777777" w:rsidR="00FB2CE6" w:rsidRPr="00A35EE6" w:rsidRDefault="00FB2CE6" w:rsidP="00FB2CE6">
            <w:pPr>
              <w:spacing w:after="0" w:line="240" w:lineRule="auto"/>
              <w:rPr>
                <w:rFonts w:ascii="Times New Roman" w:hAnsi="Times New Roman" w:cs="Times New Roman"/>
                <w:sz w:val="24"/>
                <w:szCs w:val="24"/>
              </w:rPr>
            </w:pPr>
          </w:p>
        </w:tc>
        <w:tc>
          <w:tcPr>
            <w:tcW w:w="0" w:type="auto"/>
          </w:tcPr>
          <w:p w14:paraId="20FA4354" w14:textId="77777777" w:rsidR="00FB2CE6" w:rsidRPr="00A35EE6" w:rsidRDefault="00D961FA" w:rsidP="00FB2CE6">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FB2CE6" w:rsidRPr="00A35EE6">
              <w:rPr>
                <w:rFonts w:ascii="Times New Roman" w:hAnsi="Times New Roman" w:cs="Times New Roman"/>
                <w:sz w:val="24"/>
                <w:szCs w:val="24"/>
              </w:rPr>
              <w:t>ašvaldības</w:t>
            </w:r>
            <w:r>
              <w:rPr>
                <w:rFonts w:ascii="Times New Roman" w:hAnsi="Times New Roman" w:cs="Times New Roman"/>
                <w:sz w:val="24"/>
                <w:szCs w:val="24"/>
              </w:rPr>
              <w:t xml:space="preserve"> un to sociālie dienesti</w:t>
            </w:r>
          </w:p>
          <w:p w14:paraId="3BF5A56A" w14:textId="77777777" w:rsidR="00FB2CE6" w:rsidRPr="00A35EE6" w:rsidRDefault="00D961FA" w:rsidP="00D961FA">
            <w:pPr>
              <w:spacing w:after="0" w:line="240" w:lineRule="auto"/>
              <w:rPr>
                <w:rFonts w:ascii="Times New Roman" w:hAnsi="Times New Roman" w:cs="Times New Roman"/>
                <w:sz w:val="24"/>
                <w:szCs w:val="24"/>
              </w:rPr>
            </w:pPr>
            <w:r>
              <w:rPr>
                <w:rFonts w:ascii="Times New Roman" w:hAnsi="Times New Roman" w:cs="Times New Roman"/>
                <w:sz w:val="24"/>
                <w:szCs w:val="24"/>
              </w:rPr>
              <w:t>Ā</w:t>
            </w:r>
            <w:r w:rsidR="00FB2CE6" w:rsidRPr="00A35EE6">
              <w:rPr>
                <w:rFonts w:ascii="Times New Roman" w:hAnsi="Times New Roman" w:cs="Times New Roman"/>
                <w:sz w:val="24"/>
                <w:szCs w:val="24"/>
              </w:rPr>
              <w:t>rstniecības iestādes</w:t>
            </w:r>
          </w:p>
        </w:tc>
      </w:tr>
    </w:tbl>
    <w:p w14:paraId="3F47E1DA" w14:textId="77777777" w:rsidR="007728C3" w:rsidRPr="00A12C37" w:rsidRDefault="007728C3" w:rsidP="007728C3">
      <w:pPr>
        <w:pStyle w:val="Heading1"/>
        <w:tabs>
          <w:tab w:val="left" w:pos="1134"/>
        </w:tabs>
        <w:jc w:val="both"/>
        <w:rPr>
          <w:b w:val="0"/>
          <w:sz w:val="28"/>
          <w:szCs w:val="28"/>
          <w:u w:val="none"/>
        </w:rPr>
      </w:pPr>
    </w:p>
    <w:p w14:paraId="36FBF1B0" w14:textId="77777777" w:rsidR="00FD7B79" w:rsidRDefault="00FD7B79" w:rsidP="005C31E4">
      <w:pPr>
        <w:pStyle w:val="Body"/>
        <w:spacing w:after="0" w:line="240" w:lineRule="auto"/>
        <w:ind w:firstLine="709"/>
        <w:jc w:val="both"/>
        <w:rPr>
          <w:rFonts w:ascii="Times New Roman" w:hAnsi="Times New Roman"/>
          <w:color w:val="auto"/>
          <w:sz w:val="28"/>
          <w:lang w:val="de-DE"/>
        </w:rPr>
      </w:pPr>
    </w:p>
    <w:p w14:paraId="7A73C3ED" w14:textId="77777777" w:rsidR="00FD7B79" w:rsidRDefault="00FD7B79" w:rsidP="005C31E4">
      <w:pPr>
        <w:pStyle w:val="Body"/>
        <w:spacing w:after="0" w:line="240" w:lineRule="auto"/>
        <w:ind w:firstLine="709"/>
        <w:jc w:val="both"/>
        <w:rPr>
          <w:rFonts w:ascii="Times New Roman" w:hAnsi="Times New Roman"/>
          <w:color w:val="auto"/>
          <w:sz w:val="28"/>
          <w:lang w:val="de-DE"/>
        </w:rPr>
      </w:pPr>
    </w:p>
    <w:p w14:paraId="035C6A2B" w14:textId="6FBA0A67" w:rsidR="00B42ADC" w:rsidRPr="00FD7B79" w:rsidRDefault="00B42ADC" w:rsidP="00B42ADC">
      <w:pPr>
        <w:spacing w:after="0" w:line="240" w:lineRule="auto"/>
        <w:jc w:val="both"/>
        <w:rPr>
          <w:rFonts w:ascii="Times New Roman" w:eastAsia="Times New Roman" w:hAnsi="Times New Roman" w:cs="Times New Roman"/>
          <w:sz w:val="26"/>
          <w:szCs w:val="26"/>
          <w:lang w:val="de-DE" w:eastAsia="lv-LV"/>
        </w:rPr>
      </w:pPr>
    </w:p>
    <w:sectPr w:rsidR="00B42ADC" w:rsidRPr="00FD7B79" w:rsidSect="00342C7C">
      <w:headerReference w:type="default" r:id="rId7"/>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95D55" w14:textId="77777777" w:rsidR="00EA5893" w:rsidRDefault="00EA5893" w:rsidP="003F08B0">
      <w:pPr>
        <w:spacing w:after="0" w:line="240" w:lineRule="auto"/>
      </w:pPr>
      <w:r>
        <w:separator/>
      </w:r>
    </w:p>
  </w:endnote>
  <w:endnote w:type="continuationSeparator" w:id="0">
    <w:p w14:paraId="7B5123A2" w14:textId="77777777" w:rsidR="00EA5893" w:rsidRDefault="00EA5893" w:rsidP="003F0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BF39B" w14:textId="77777777" w:rsidR="00EA5893" w:rsidRDefault="00EA5893" w:rsidP="003F08B0">
      <w:pPr>
        <w:spacing w:after="0" w:line="240" w:lineRule="auto"/>
      </w:pPr>
      <w:r>
        <w:separator/>
      </w:r>
    </w:p>
  </w:footnote>
  <w:footnote w:type="continuationSeparator" w:id="0">
    <w:p w14:paraId="65359DBE" w14:textId="77777777" w:rsidR="00EA5893" w:rsidRDefault="00EA5893" w:rsidP="003F0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134966"/>
      <w:docPartObj>
        <w:docPartGallery w:val="Page Numbers (Top of Page)"/>
        <w:docPartUnique/>
      </w:docPartObj>
    </w:sdtPr>
    <w:sdtEndPr>
      <w:rPr>
        <w:rFonts w:ascii="Times New Roman" w:hAnsi="Times New Roman" w:cs="Times New Roman"/>
        <w:sz w:val="20"/>
        <w:szCs w:val="20"/>
      </w:rPr>
    </w:sdtEndPr>
    <w:sdtContent>
      <w:p w14:paraId="5556405A" w14:textId="370103AF" w:rsidR="003F08B0" w:rsidRPr="00E505B8" w:rsidRDefault="003F08B0">
        <w:pPr>
          <w:pStyle w:val="Header"/>
          <w:jc w:val="center"/>
          <w:rPr>
            <w:rFonts w:ascii="Times New Roman" w:hAnsi="Times New Roman" w:cs="Times New Roman"/>
            <w:sz w:val="20"/>
            <w:szCs w:val="20"/>
          </w:rPr>
        </w:pPr>
        <w:r w:rsidRPr="00E505B8">
          <w:rPr>
            <w:rFonts w:ascii="Times New Roman" w:hAnsi="Times New Roman" w:cs="Times New Roman"/>
            <w:sz w:val="20"/>
            <w:szCs w:val="20"/>
          </w:rPr>
          <w:fldChar w:fldCharType="begin"/>
        </w:r>
        <w:r w:rsidRPr="00E505B8">
          <w:rPr>
            <w:rFonts w:ascii="Times New Roman" w:hAnsi="Times New Roman" w:cs="Times New Roman"/>
            <w:sz w:val="20"/>
            <w:szCs w:val="20"/>
          </w:rPr>
          <w:instrText>PAGE   \* MERGEFORMAT</w:instrText>
        </w:r>
        <w:r w:rsidRPr="00E505B8">
          <w:rPr>
            <w:rFonts w:ascii="Times New Roman" w:hAnsi="Times New Roman" w:cs="Times New Roman"/>
            <w:sz w:val="20"/>
            <w:szCs w:val="20"/>
          </w:rPr>
          <w:fldChar w:fldCharType="separate"/>
        </w:r>
        <w:r w:rsidR="00EF1DE9" w:rsidRPr="00E505B8">
          <w:rPr>
            <w:rFonts w:ascii="Times New Roman" w:hAnsi="Times New Roman" w:cs="Times New Roman"/>
            <w:noProof/>
            <w:sz w:val="20"/>
            <w:szCs w:val="20"/>
          </w:rPr>
          <w:t>4</w:t>
        </w:r>
        <w:r w:rsidRPr="00E505B8">
          <w:rPr>
            <w:rFonts w:ascii="Times New Roman" w:hAnsi="Times New Roman" w:cs="Times New Roman"/>
            <w:sz w:val="20"/>
            <w:szCs w:val="20"/>
          </w:rPr>
          <w:fldChar w:fldCharType="end"/>
        </w:r>
      </w:p>
    </w:sdtContent>
  </w:sdt>
  <w:p w14:paraId="68EF98EE" w14:textId="77777777" w:rsidR="003F08B0" w:rsidRDefault="003F0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8C3"/>
    <w:rsid w:val="00000B37"/>
    <w:rsid w:val="00000ED1"/>
    <w:rsid w:val="00001E58"/>
    <w:rsid w:val="000021AB"/>
    <w:rsid w:val="00005B4D"/>
    <w:rsid w:val="00006971"/>
    <w:rsid w:val="00007724"/>
    <w:rsid w:val="00010F8A"/>
    <w:rsid w:val="00012B04"/>
    <w:rsid w:val="00014563"/>
    <w:rsid w:val="00014B64"/>
    <w:rsid w:val="00014CD8"/>
    <w:rsid w:val="00015735"/>
    <w:rsid w:val="000160BC"/>
    <w:rsid w:val="00020D9F"/>
    <w:rsid w:val="0002225F"/>
    <w:rsid w:val="0002231B"/>
    <w:rsid w:val="00022A94"/>
    <w:rsid w:val="00022C42"/>
    <w:rsid w:val="00023809"/>
    <w:rsid w:val="000301E6"/>
    <w:rsid w:val="000307B9"/>
    <w:rsid w:val="00030EF3"/>
    <w:rsid w:val="00031862"/>
    <w:rsid w:val="00032195"/>
    <w:rsid w:val="00034E87"/>
    <w:rsid w:val="000351CF"/>
    <w:rsid w:val="00036BA8"/>
    <w:rsid w:val="000405EF"/>
    <w:rsid w:val="0004273F"/>
    <w:rsid w:val="00043942"/>
    <w:rsid w:val="00045A45"/>
    <w:rsid w:val="00046554"/>
    <w:rsid w:val="00050687"/>
    <w:rsid w:val="00050776"/>
    <w:rsid w:val="0005099E"/>
    <w:rsid w:val="0005319D"/>
    <w:rsid w:val="00053D24"/>
    <w:rsid w:val="000549D8"/>
    <w:rsid w:val="00055B87"/>
    <w:rsid w:val="000576D8"/>
    <w:rsid w:val="000601CE"/>
    <w:rsid w:val="00062E81"/>
    <w:rsid w:val="00063313"/>
    <w:rsid w:val="00064ADB"/>
    <w:rsid w:val="00064FE7"/>
    <w:rsid w:val="000650F8"/>
    <w:rsid w:val="0006561B"/>
    <w:rsid w:val="00065B22"/>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4D44"/>
    <w:rsid w:val="00085836"/>
    <w:rsid w:val="00092E5B"/>
    <w:rsid w:val="0009756C"/>
    <w:rsid w:val="00097E7A"/>
    <w:rsid w:val="000A03FA"/>
    <w:rsid w:val="000A1489"/>
    <w:rsid w:val="000A446B"/>
    <w:rsid w:val="000A52F4"/>
    <w:rsid w:val="000A59DC"/>
    <w:rsid w:val="000A6AE8"/>
    <w:rsid w:val="000B0209"/>
    <w:rsid w:val="000B1C07"/>
    <w:rsid w:val="000B29D2"/>
    <w:rsid w:val="000B31CC"/>
    <w:rsid w:val="000B482C"/>
    <w:rsid w:val="000B5569"/>
    <w:rsid w:val="000B78D2"/>
    <w:rsid w:val="000B7CBE"/>
    <w:rsid w:val="000C0232"/>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5961"/>
    <w:rsid w:val="000E62B0"/>
    <w:rsid w:val="000F02E1"/>
    <w:rsid w:val="000F0567"/>
    <w:rsid w:val="000F0DC3"/>
    <w:rsid w:val="000F22D5"/>
    <w:rsid w:val="000F45B0"/>
    <w:rsid w:val="000F59F2"/>
    <w:rsid w:val="000F6D44"/>
    <w:rsid w:val="000F7456"/>
    <w:rsid w:val="000F7D7B"/>
    <w:rsid w:val="00101CF9"/>
    <w:rsid w:val="001024A6"/>
    <w:rsid w:val="00102FA3"/>
    <w:rsid w:val="00103136"/>
    <w:rsid w:val="001035F7"/>
    <w:rsid w:val="00104AA0"/>
    <w:rsid w:val="0010758A"/>
    <w:rsid w:val="001077F6"/>
    <w:rsid w:val="00110983"/>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40AC9"/>
    <w:rsid w:val="00141207"/>
    <w:rsid w:val="00141C66"/>
    <w:rsid w:val="001439B2"/>
    <w:rsid w:val="00144DB9"/>
    <w:rsid w:val="00145617"/>
    <w:rsid w:val="00147726"/>
    <w:rsid w:val="00151E30"/>
    <w:rsid w:val="00152690"/>
    <w:rsid w:val="00153557"/>
    <w:rsid w:val="001548F4"/>
    <w:rsid w:val="00155B9E"/>
    <w:rsid w:val="001564AF"/>
    <w:rsid w:val="001604F5"/>
    <w:rsid w:val="00164514"/>
    <w:rsid w:val="001664BE"/>
    <w:rsid w:val="0017063B"/>
    <w:rsid w:val="00170D83"/>
    <w:rsid w:val="00171EEF"/>
    <w:rsid w:val="001725C0"/>
    <w:rsid w:val="00174C30"/>
    <w:rsid w:val="00175B18"/>
    <w:rsid w:val="00177E70"/>
    <w:rsid w:val="001803E0"/>
    <w:rsid w:val="00181490"/>
    <w:rsid w:val="001846A3"/>
    <w:rsid w:val="0018612E"/>
    <w:rsid w:val="0018744D"/>
    <w:rsid w:val="0019037F"/>
    <w:rsid w:val="00192A76"/>
    <w:rsid w:val="00192F32"/>
    <w:rsid w:val="0019306E"/>
    <w:rsid w:val="001946B2"/>
    <w:rsid w:val="00194C02"/>
    <w:rsid w:val="00195B55"/>
    <w:rsid w:val="00196B0B"/>
    <w:rsid w:val="001A10C9"/>
    <w:rsid w:val="001A3F40"/>
    <w:rsid w:val="001A552E"/>
    <w:rsid w:val="001A7243"/>
    <w:rsid w:val="001A7CD1"/>
    <w:rsid w:val="001A7F5C"/>
    <w:rsid w:val="001B170A"/>
    <w:rsid w:val="001B3BBE"/>
    <w:rsid w:val="001B6857"/>
    <w:rsid w:val="001B6A41"/>
    <w:rsid w:val="001B7522"/>
    <w:rsid w:val="001B76A5"/>
    <w:rsid w:val="001C1EDA"/>
    <w:rsid w:val="001C21BD"/>
    <w:rsid w:val="001C40B7"/>
    <w:rsid w:val="001C5652"/>
    <w:rsid w:val="001C5FDF"/>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EB4"/>
    <w:rsid w:val="001F2CC5"/>
    <w:rsid w:val="001F3EC9"/>
    <w:rsid w:val="001F5703"/>
    <w:rsid w:val="001F59B4"/>
    <w:rsid w:val="00200301"/>
    <w:rsid w:val="002006A0"/>
    <w:rsid w:val="00201230"/>
    <w:rsid w:val="002030C7"/>
    <w:rsid w:val="00210852"/>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44F"/>
    <w:rsid w:val="0024309F"/>
    <w:rsid w:val="0024371E"/>
    <w:rsid w:val="002450CF"/>
    <w:rsid w:val="00245A3B"/>
    <w:rsid w:val="0025007B"/>
    <w:rsid w:val="00252006"/>
    <w:rsid w:val="00252485"/>
    <w:rsid w:val="00252B21"/>
    <w:rsid w:val="00253044"/>
    <w:rsid w:val="002532CC"/>
    <w:rsid w:val="00253380"/>
    <w:rsid w:val="002539EC"/>
    <w:rsid w:val="00254CA6"/>
    <w:rsid w:val="002551E3"/>
    <w:rsid w:val="002557E1"/>
    <w:rsid w:val="00255D80"/>
    <w:rsid w:val="00262BB4"/>
    <w:rsid w:val="00262D65"/>
    <w:rsid w:val="00262E51"/>
    <w:rsid w:val="002640B0"/>
    <w:rsid w:val="00264246"/>
    <w:rsid w:val="0026541C"/>
    <w:rsid w:val="002659AC"/>
    <w:rsid w:val="00266A4F"/>
    <w:rsid w:val="0027358D"/>
    <w:rsid w:val="00273BCB"/>
    <w:rsid w:val="00275436"/>
    <w:rsid w:val="00276E9F"/>
    <w:rsid w:val="002777A4"/>
    <w:rsid w:val="002777A9"/>
    <w:rsid w:val="002779CF"/>
    <w:rsid w:val="00280649"/>
    <w:rsid w:val="0028364F"/>
    <w:rsid w:val="00284D20"/>
    <w:rsid w:val="00285323"/>
    <w:rsid w:val="00295B79"/>
    <w:rsid w:val="002A2B57"/>
    <w:rsid w:val="002A433E"/>
    <w:rsid w:val="002A7BEA"/>
    <w:rsid w:val="002B2728"/>
    <w:rsid w:val="002B5E52"/>
    <w:rsid w:val="002B7A5F"/>
    <w:rsid w:val="002C0368"/>
    <w:rsid w:val="002C0EED"/>
    <w:rsid w:val="002C2F81"/>
    <w:rsid w:val="002C3A57"/>
    <w:rsid w:val="002C4590"/>
    <w:rsid w:val="002C4E1A"/>
    <w:rsid w:val="002C5103"/>
    <w:rsid w:val="002D0747"/>
    <w:rsid w:val="002D0C91"/>
    <w:rsid w:val="002D0CEE"/>
    <w:rsid w:val="002D17EF"/>
    <w:rsid w:val="002D1C23"/>
    <w:rsid w:val="002D22D3"/>
    <w:rsid w:val="002D380F"/>
    <w:rsid w:val="002D6B13"/>
    <w:rsid w:val="002D7044"/>
    <w:rsid w:val="002D782B"/>
    <w:rsid w:val="002E027C"/>
    <w:rsid w:val="002E15F9"/>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284E"/>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7D3D"/>
    <w:rsid w:val="00327E70"/>
    <w:rsid w:val="00331C1F"/>
    <w:rsid w:val="00331FF2"/>
    <w:rsid w:val="00332E63"/>
    <w:rsid w:val="003334E1"/>
    <w:rsid w:val="00334930"/>
    <w:rsid w:val="003361A7"/>
    <w:rsid w:val="0034031A"/>
    <w:rsid w:val="0034144B"/>
    <w:rsid w:val="0034280A"/>
    <w:rsid w:val="00342C7C"/>
    <w:rsid w:val="00342FF4"/>
    <w:rsid w:val="00344903"/>
    <w:rsid w:val="00344C0A"/>
    <w:rsid w:val="003458EB"/>
    <w:rsid w:val="00345FB5"/>
    <w:rsid w:val="003468A5"/>
    <w:rsid w:val="00347B98"/>
    <w:rsid w:val="00351200"/>
    <w:rsid w:val="00351C1D"/>
    <w:rsid w:val="00354E0F"/>
    <w:rsid w:val="00355BBD"/>
    <w:rsid w:val="00357854"/>
    <w:rsid w:val="0036027A"/>
    <w:rsid w:val="0036041D"/>
    <w:rsid w:val="00360797"/>
    <w:rsid w:val="00361485"/>
    <w:rsid w:val="003621E4"/>
    <w:rsid w:val="003647F1"/>
    <w:rsid w:val="00367321"/>
    <w:rsid w:val="003677BC"/>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923ED"/>
    <w:rsid w:val="00393621"/>
    <w:rsid w:val="00397613"/>
    <w:rsid w:val="003A052E"/>
    <w:rsid w:val="003A3837"/>
    <w:rsid w:val="003A4C52"/>
    <w:rsid w:val="003A53FE"/>
    <w:rsid w:val="003A5D7D"/>
    <w:rsid w:val="003B0A18"/>
    <w:rsid w:val="003B4448"/>
    <w:rsid w:val="003B4619"/>
    <w:rsid w:val="003B5353"/>
    <w:rsid w:val="003B5E90"/>
    <w:rsid w:val="003B6A33"/>
    <w:rsid w:val="003B761E"/>
    <w:rsid w:val="003B7FF1"/>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08B0"/>
    <w:rsid w:val="003F14E6"/>
    <w:rsid w:val="003F188A"/>
    <w:rsid w:val="003F1A69"/>
    <w:rsid w:val="003F2135"/>
    <w:rsid w:val="003F2290"/>
    <w:rsid w:val="003F2E30"/>
    <w:rsid w:val="003F66CF"/>
    <w:rsid w:val="003F74AA"/>
    <w:rsid w:val="003F74F6"/>
    <w:rsid w:val="003F7A2A"/>
    <w:rsid w:val="004004DB"/>
    <w:rsid w:val="00401FA8"/>
    <w:rsid w:val="0040308D"/>
    <w:rsid w:val="00404E65"/>
    <w:rsid w:val="00405426"/>
    <w:rsid w:val="004054BB"/>
    <w:rsid w:val="00405E1B"/>
    <w:rsid w:val="004060FF"/>
    <w:rsid w:val="00416103"/>
    <w:rsid w:val="004178B7"/>
    <w:rsid w:val="004207FE"/>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352C"/>
    <w:rsid w:val="00443D47"/>
    <w:rsid w:val="00445295"/>
    <w:rsid w:val="004503C0"/>
    <w:rsid w:val="00450A2C"/>
    <w:rsid w:val="00450F48"/>
    <w:rsid w:val="004536A8"/>
    <w:rsid w:val="004536A9"/>
    <w:rsid w:val="00453FC9"/>
    <w:rsid w:val="00454BD0"/>
    <w:rsid w:val="00456225"/>
    <w:rsid w:val="0046001A"/>
    <w:rsid w:val="00460A22"/>
    <w:rsid w:val="0046337E"/>
    <w:rsid w:val="00463502"/>
    <w:rsid w:val="00465A3D"/>
    <w:rsid w:val="00470DAD"/>
    <w:rsid w:val="00473477"/>
    <w:rsid w:val="00473528"/>
    <w:rsid w:val="00473F8E"/>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2039"/>
    <w:rsid w:val="004B2866"/>
    <w:rsid w:val="004B324D"/>
    <w:rsid w:val="004B5F6F"/>
    <w:rsid w:val="004B6088"/>
    <w:rsid w:val="004C0411"/>
    <w:rsid w:val="004C1D63"/>
    <w:rsid w:val="004C22C4"/>
    <w:rsid w:val="004C3F31"/>
    <w:rsid w:val="004C5FB9"/>
    <w:rsid w:val="004D07FD"/>
    <w:rsid w:val="004D2041"/>
    <w:rsid w:val="004D3331"/>
    <w:rsid w:val="004D4774"/>
    <w:rsid w:val="004D54DA"/>
    <w:rsid w:val="004D6CE8"/>
    <w:rsid w:val="004E0971"/>
    <w:rsid w:val="004E0B21"/>
    <w:rsid w:val="004E198C"/>
    <w:rsid w:val="004E224F"/>
    <w:rsid w:val="004E319E"/>
    <w:rsid w:val="004E39CA"/>
    <w:rsid w:val="004E6673"/>
    <w:rsid w:val="004E6BB8"/>
    <w:rsid w:val="004F0694"/>
    <w:rsid w:val="004F12CB"/>
    <w:rsid w:val="004F3291"/>
    <w:rsid w:val="004F3D32"/>
    <w:rsid w:val="004F3FD9"/>
    <w:rsid w:val="004F4643"/>
    <w:rsid w:val="004F4B8A"/>
    <w:rsid w:val="004F5AAB"/>
    <w:rsid w:val="004F5EC2"/>
    <w:rsid w:val="00502EAC"/>
    <w:rsid w:val="0050441D"/>
    <w:rsid w:val="00505DFE"/>
    <w:rsid w:val="00510547"/>
    <w:rsid w:val="00511EA8"/>
    <w:rsid w:val="00516272"/>
    <w:rsid w:val="00520348"/>
    <w:rsid w:val="00522B7D"/>
    <w:rsid w:val="0052336B"/>
    <w:rsid w:val="00523521"/>
    <w:rsid w:val="00523740"/>
    <w:rsid w:val="00523897"/>
    <w:rsid w:val="00526706"/>
    <w:rsid w:val="00527657"/>
    <w:rsid w:val="00530DFF"/>
    <w:rsid w:val="005313A6"/>
    <w:rsid w:val="00531713"/>
    <w:rsid w:val="00532398"/>
    <w:rsid w:val="00532C4D"/>
    <w:rsid w:val="0053406F"/>
    <w:rsid w:val="0053613D"/>
    <w:rsid w:val="00536593"/>
    <w:rsid w:val="0054037C"/>
    <w:rsid w:val="00546440"/>
    <w:rsid w:val="00546967"/>
    <w:rsid w:val="00547D85"/>
    <w:rsid w:val="005504B1"/>
    <w:rsid w:val="005506F1"/>
    <w:rsid w:val="00550831"/>
    <w:rsid w:val="00551137"/>
    <w:rsid w:val="005511AC"/>
    <w:rsid w:val="005527DA"/>
    <w:rsid w:val="0055339C"/>
    <w:rsid w:val="0055579B"/>
    <w:rsid w:val="0055591E"/>
    <w:rsid w:val="00557809"/>
    <w:rsid w:val="005609B0"/>
    <w:rsid w:val="00560AC4"/>
    <w:rsid w:val="00561BBE"/>
    <w:rsid w:val="005621A7"/>
    <w:rsid w:val="005646FC"/>
    <w:rsid w:val="0056595D"/>
    <w:rsid w:val="00567557"/>
    <w:rsid w:val="005676FC"/>
    <w:rsid w:val="00567A47"/>
    <w:rsid w:val="005714C1"/>
    <w:rsid w:val="00572461"/>
    <w:rsid w:val="00572C0B"/>
    <w:rsid w:val="00572D2D"/>
    <w:rsid w:val="0057427D"/>
    <w:rsid w:val="0057432A"/>
    <w:rsid w:val="005747FE"/>
    <w:rsid w:val="00577271"/>
    <w:rsid w:val="00581D31"/>
    <w:rsid w:val="00582A7C"/>
    <w:rsid w:val="00582CC6"/>
    <w:rsid w:val="005830F3"/>
    <w:rsid w:val="0058460F"/>
    <w:rsid w:val="0058534B"/>
    <w:rsid w:val="0058566E"/>
    <w:rsid w:val="0058620C"/>
    <w:rsid w:val="00586F70"/>
    <w:rsid w:val="00587148"/>
    <w:rsid w:val="00587D8A"/>
    <w:rsid w:val="00590FF9"/>
    <w:rsid w:val="00591258"/>
    <w:rsid w:val="005918C9"/>
    <w:rsid w:val="00593501"/>
    <w:rsid w:val="00593554"/>
    <w:rsid w:val="0059377E"/>
    <w:rsid w:val="00594ABA"/>
    <w:rsid w:val="00595097"/>
    <w:rsid w:val="0059566F"/>
    <w:rsid w:val="005A235E"/>
    <w:rsid w:val="005A2D03"/>
    <w:rsid w:val="005A3331"/>
    <w:rsid w:val="005A400D"/>
    <w:rsid w:val="005A421E"/>
    <w:rsid w:val="005A431A"/>
    <w:rsid w:val="005A5538"/>
    <w:rsid w:val="005A5B9F"/>
    <w:rsid w:val="005A679C"/>
    <w:rsid w:val="005A68A7"/>
    <w:rsid w:val="005A789F"/>
    <w:rsid w:val="005B2331"/>
    <w:rsid w:val="005B4EC0"/>
    <w:rsid w:val="005B51F6"/>
    <w:rsid w:val="005B6E51"/>
    <w:rsid w:val="005B6F48"/>
    <w:rsid w:val="005B75F1"/>
    <w:rsid w:val="005C2083"/>
    <w:rsid w:val="005C31B1"/>
    <w:rsid w:val="005C348D"/>
    <w:rsid w:val="005C40C6"/>
    <w:rsid w:val="005C57F8"/>
    <w:rsid w:val="005C58E7"/>
    <w:rsid w:val="005C5BBA"/>
    <w:rsid w:val="005C7019"/>
    <w:rsid w:val="005C7F6A"/>
    <w:rsid w:val="005D034A"/>
    <w:rsid w:val="005D0F14"/>
    <w:rsid w:val="005D1330"/>
    <w:rsid w:val="005D1FB4"/>
    <w:rsid w:val="005D208A"/>
    <w:rsid w:val="005E02F1"/>
    <w:rsid w:val="005E1DF1"/>
    <w:rsid w:val="005E2BFF"/>
    <w:rsid w:val="005E462C"/>
    <w:rsid w:val="005E4FA5"/>
    <w:rsid w:val="005E7C6E"/>
    <w:rsid w:val="005E7F6B"/>
    <w:rsid w:val="005F004D"/>
    <w:rsid w:val="005F0697"/>
    <w:rsid w:val="005F1ED5"/>
    <w:rsid w:val="005F265A"/>
    <w:rsid w:val="005F4DC5"/>
    <w:rsid w:val="005F59C5"/>
    <w:rsid w:val="005F5B23"/>
    <w:rsid w:val="005F5F3E"/>
    <w:rsid w:val="005F5F89"/>
    <w:rsid w:val="005F6D3A"/>
    <w:rsid w:val="005F73F8"/>
    <w:rsid w:val="0060321A"/>
    <w:rsid w:val="006036C3"/>
    <w:rsid w:val="00606837"/>
    <w:rsid w:val="006071D8"/>
    <w:rsid w:val="00611458"/>
    <w:rsid w:val="00611BE4"/>
    <w:rsid w:val="00613D98"/>
    <w:rsid w:val="00614BE8"/>
    <w:rsid w:val="00616DD0"/>
    <w:rsid w:val="006172CC"/>
    <w:rsid w:val="006173DD"/>
    <w:rsid w:val="00617D7A"/>
    <w:rsid w:val="006201BB"/>
    <w:rsid w:val="00622A43"/>
    <w:rsid w:val="00622CEF"/>
    <w:rsid w:val="00626027"/>
    <w:rsid w:val="00627E16"/>
    <w:rsid w:val="0063073C"/>
    <w:rsid w:val="0063778E"/>
    <w:rsid w:val="00640E14"/>
    <w:rsid w:val="0064175C"/>
    <w:rsid w:val="00644436"/>
    <w:rsid w:val="006456A2"/>
    <w:rsid w:val="00646414"/>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961"/>
    <w:rsid w:val="00670178"/>
    <w:rsid w:val="0067088C"/>
    <w:rsid w:val="00671C63"/>
    <w:rsid w:val="00672870"/>
    <w:rsid w:val="006728E2"/>
    <w:rsid w:val="006730B7"/>
    <w:rsid w:val="006749D5"/>
    <w:rsid w:val="00676D2B"/>
    <w:rsid w:val="00677528"/>
    <w:rsid w:val="00680691"/>
    <w:rsid w:val="00680F65"/>
    <w:rsid w:val="00681F0A"/>
    <w:rsid w:val="00683F1E"/>
    <w:rsid w:val="006846C2"/>
    <w:rsid w:val="006865B4"/>
    <w:rsid w:val="0068732E"/>
    <w:rsid w:val="00687C54"/>
    <w:rsid w:val="00690E21"/>
    <w:rsid w:val="00691E41"/>
    <w:rsid w:val="0069410B"/>
    <w:rsid w:val="00697CDE"/>
    <w:rsid w:val="006A3856"/>
    <w:rsid w:val="006A4DFD"/>
    <w:rsid w:val="006A5D8C"/>
    <w:rsid w:val="006A64C1"/>
    <w:rsid w:val="006B0AF0"/>
    <w:rsid w:val="006B1CE5"/>
    <w:rsid w:val="006B1E9B"/>
    <w:rsid w:val="006B25BF"/>
    <w:rsid w:val="006B25D1"/>
    <w:rsid w:val="006B25EF"/>
    <w:rsid w:val="006B2815"/>
    <w:rsid w:val="006B300C"/>
    <w:rsid w:val="006B302F"/>
    <w:rsid w:val="006B7A1B"/>
    <w:rsid w:val="006C027E"/>
    <w:rsid w:val="006C0311"/>
    <w:rsid w:val="006C3592"/>
    <w:rsid w:val="006C50B4"/>
    <w:rsid w:val="006C510E"/>
    <w:rsid w:val="006C515B"/>
    <w:rsid w:val="006C69F7"/>
    <w:rsid w:val="006D0DF8"/>
    <w:rsid w:val="006D29F4"/>
    <w:rsid w:val="006D5ABB"/>
    <w:rsid w:val="006D5B1A"/>
    <w:rsid w:val="006D6A0F"/>
    <w:rsid w:val="006D6BCF"/>
    <w:rsid w:val="006E08AB"/>
    <w:rsid w:val="006E0E6F"/>
    <w:rsid w:val="006E25BD"/>
    <w:rsid w:val="006E5400"/>
    <w:rsid w:val="006E6952"/>
    <w:rsid w:val="006F1D9F"/>
    <w:rsid w:val="006F432D"/>
    <w:rsid w:val="006F5880"/>
    <w:rsid w:val="006F6414"/>
    <w:rsid w:val="0070165F"/>
    <w:rsid w:val="00702E54"/>
    <w:rsid w:val="007046DE"/>
    <w:rsid w:val="00705492"/>
    <w:rsid w:val="0070598D"/>
    <w:rsid w:val="00706AB1"/>
    <w:rsid w:val="00712B4B"/>
    <w:rsid w:val="00714F37"/>
    <w:rsid w:val="0071584E"/>
    <w:rsid w:val="00715E93"/>
    <w:rsid w:val="00721377"/>
    <w:rsid w:val="007264CA"/>
    <w:rsid w:val="00726791"/>
    <w:rsid w:val="007267EF"/>
    <w:rsid w:val="007269E6"/>
    <w:rsid w:val="00730FF1"/>
    <w:rsid w:val="00732FA1"/>
    <w:rsid w:val="00735934"/>
    <w:rsid w:val="00735C99"/>
    <w:rsid w:val="007369CC"/>
    <w:rsid w:val="007404D3"/>
    <w:rsid w:val="00741980"/>
    <w:rsid w:val="00743C53"/>
    <w:rsid w:val="00745421"/>
    <w:rsid w:val="0074615B"/>
    <w:rsid w:val="00746189"/>
    <w:rsid w:val="00746B84"/>
    <w:rsid w:val="00746F9B"/>
    <w:rsid w:val="007478DF"/>
    <w:rsid w:val="00747EE7"/>
    <w:rsid w:val="007508B5"/>
    <w:rsid w:val="00750B1D"/>
    <w:rsid w:val="00751404"/>
    <w:rsid w:val="00752A8E"/>
    <w:rsid w:val="00753EB9"/>
    <w:rsid w:val="0075471C"/>
    <w:rsid w:val="0075481C"/>
    <w:rsid w:val="007558A4"/>
    <w:rsid w:val="007606C4"/>
    <w:rsid w:val="0076148E"/>
    <w:rsid w:val="0076355A"/>
    <w:rsid w:val="007636AB"/>
    <w:rsid w:val="00764E3F"/>
    <w:rsid w:val="007724B0"/>
    <w:rsid w:val="007728C3"/>
    <w:rsid w:val="00774592"/>
    <w:rsid w:val="00774CD4"/>
    <w:rsid w:val="00775CE9"/>
    <w:rsid w:val="00775D16"/>
    <w:rsid w:val="00776D0A"/>
    <w:rsid w:val="007775F0"/>
    <w:rsid w:val="00777E2F"/>
    <w:rsid w:val="00777FFE"/>
    <w:rsid w:val="007800E7"/>
    <w:rsid w:val="00780895"/>
    <w:rsid w:val="0078248E"/>
    <w:rsid w:val="00782AE1"/>
    <w:rsid w:val="007856EF"/>
    <w:rsid w:val="007858DE"/>
    <w:rsid w:val="00792496"/>
    <w:rsid w:val="00794F6F"/>
    <w:rsid w:val="00795F39"/>
    <w:rsid w:val="007A052A"/>
    <w:rsid w:val="007A0A73"/>
    <w:rsid w:val="007A0F82"/>
    <w:rsid w:val="007A1918"/>
    <w:rsid w:val="007A2431"/>
    <w:rsid w:val="007A6626"/>
    <w:rsid w:val="007A6825"/>
    <w:rsid w:val="007A725D"/>
    <w:rsid w:val="007B14A8"/>
    <w:rsid w:val="007B180F"/>
    <w:rsid w:val="007B18F3"/>
    <w:rsid w:val="007B2459"/>
    <w:rsid w:val="007B2AA1"/>
    <w:rsid w:val="007B48CF"/>
    <w:rsid w:val="007B4F54"/>
    <w:rsid w:val="007B538A"/>
    <w:rsid w:val="007B5EFD"/>
    <w:rsid w:val="007C5BD8"/>
    <w:rsid w:val="007C6DAC"/>
    <w:rsid w:val="007C74EF"/>
    <w:rsid w:val="007D1ED3"/>
    <w:rsid w:val="007D2697"/>
    <w:rsid w:val="007D3F58"/>
    <w:rsid w:val="007D48D9"/>
    <w:rsid w:val="007D6B78"/>
    <w:rsid w:val="007D7F82"/>
    <w:rsid w:val="007E4158"/>
    <w:rsid w:val="007E4DA1"/>
    <w:rsid w:val="007E55E8"/>
    <w:rsid w:val="007E6659"/>
    <w:rsid w:val="007F0F9F"/>
    <w:rsid w:val="007F1996"/>
    <w:rsid w:val="007F3C92"/>
    <w:rsid w:val="007F4FFA"/>
    <w:rsid w:val="007F626D"/>
    <w:rsid w:val="007F7B6B"/>
    <w:rsid w:val="00800275"/>
    <w:rsid w:val="008002C6"/>
    <w:rsid w:val="00800CBA"/>
    <w:rsid w:val="00801899"/>
    <w:rsid w:val="00801B12"/>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A82"/>
    <w:rsid w:val="008414FF"/>
    <w:rsid w:val="00842BB2"/>
    <w:rsid w:val="00842D03"/>
    <w:rsid w:val="00844D3F"/>
    <w:rsid w:val="00844F4E"/>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574C"/>
    <w:rsid w:val="008658C4"/>
    <w:rsid w:val="008660CF"/>
    <w:rsid w:val="00867EC2"/>
    <w:rsid w:val="00870D41"/>
    <w:rsid w:val="00871FCB"/>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38BA"/>
    <w:rsid w:val="008A4A77"/>
    <w:rsid w:val="008A609D"/>
    <w:rsid w:val="008A7383"/>
    <w:rsid w:val="008B03C2"/>
    <w:rsid w:val="008B2825"/>
    <w:rsid w:val="008B2F04"/>
    <w:rsid w:val="008B3ECE"/>
    <w:rsid w:val="008B4255"/>
    <w:rsid w:val="008B6050"/>
    <w:rsid w:val="008B6BFE"/>
    <w:rsid w:val="008B7393"/>
    <w:rsid w:val="008C14BF"/>
    <w:rsid w:val="008C3F24"/>
    <w:rsid w:val="008C51BD"/>
    <w:rsid w:val="008C762D"/>
    <w:rsid w:val="008C7717"/>
    <w:rsid w:val="008D18F7"/>
    <w:rsid w:val="008D1D23"/>
    <w:rsid w:val="008D7896"/>
    <w:rsid w:val="008E0F26"/>
    <w:rsid w:val="008E0F70"/>
    <w:rsid w:val="008E104F"/>
    <w:rsid w:val="008E11F2"/>
    <w:rsid w:val="008E1BFE"/>
    <w:rsid w:val="008E20C1"/>
    <w:rsid w:val="008E4AB8"/>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1065C"/>
    <w:rsid w:val="009108AA"/>
    <w:rsid w:val="00911344"/>
    <w:rsid w:val="009136BB"/>
    <w:rsid w:val="00913939"/>
    <w:rsid w:val="00913D2C"/>
    <w:rsid w:val="0091603E"/>
    <w:rsid w:val="00921380"/>
    <w:rsid w:val="00922175"/>
    <w:rsid w:val="00923AB5"/>
    <w:rsid w:val="00924F66"/>
    <w:rsid w:val="00926C90"/>
    <w:rsid w:val="00926FC4"/>
    <w:rsid w:val="00927E0A"/>
    <w:rsid w:val="00930A55"/>
    <w:rsid w:val="00931075"/>
    <w:rsid w:val="00933136"/>
    <w:rsid w:val="009331DF"/>
    <w:rsid w:val="0093520F"/>
    <w:rsid w:val="00936883"/>
    <w:rsid w:val="0093750F"/>
    <w:rsid w:val="009378C4"/>
    <w:rsid w:val="00940596"/>
    <w:rsid w:val="00940745"/>
    <w:rsid w:val="00942019"/>
    <w:rsid w:val="00942060"/>
    <w:rsid w:val="00942AD3"/>
    <w:rsid w:val="00944001"/>
    <w:rsid w:val="0094426F"/>
    <w:rsid w:val="00944A94"/>
    <w:rsid w:val="0094556B"/>
    <w:rsid w:val="009456CB"/>
    <w:rsid w:val="00947EDE"/>
    <w:rsid w:val="0095753D"/>
    <w:rsid w:val="00957D8C"/>
    <w:rsid w:val="00960E4B"/>
    <w:rsid w:val="009626F5"/>
    <w:rsid w:val="00962F48"/>
    <w:rsid w:val="00966502"/>
    <w:rsid w:val="00966CE0"/>
    <w:rsid w:val="00967348"/>
    <w:rsid w:val="009673AE"/>
    <w:rsid w:val="00967A86"/>
    <w:rsid w:val="0097007D"/>
    <w:rsid w:val="00971683"/>
    <w:rsid w:val="00971EE0"/>
    <w:rsid w:val="0097287E"/>
    <w:rsid w:val="0097442E"/>
    <w:rsid w:val="00974C52"/>
    <w:rsid w:val="00975645"/>
    <w:rsid w:val="00975CF1"/>
    <w:rsid w:val="00976B28"/>
    <w:rsid w:val="00980374"/>
    <w:rsid w:val="0098219C"/>
    <w:rsid w:val="00982C24"/>
    <w:rsid w:val="0098435C"/>
    <w:rsid w:val="00987599"/>
    <w:rsid w:val="0099040E"/>
    <w:rsid w:val="0099196C"/>
    <w:rsid w:val="009937C9"/>
    <w:rsid w:val="00993A0D"/>
    <w:rsid w:val="009941B8"/>
    <w:rsid w:val="00994776"/>
    <w:rsid w:val="0099590C"/>
    <w:rsid w:val="00996BAB"/>
    <w:rsid w:val="00997F33"/>
    <w:rsid w:val="00997F81"/>
    <w:rsid w:val="009A1668"/>
    <w:rsid w:val="009A44B7"/>
    <w:rsid w:val="009A7371"/>
    <w:rsid w:val="009B05E7"/>
    <w:rsid w:val="009B1519"/>
    <w:rsid w:val="009B1AD7"/>
    <w:rsid w:val="009B210B"/>
    <w:rsid w:val="009B2114"/>
    <w:rsid w:val="009B3200"/>
    <w:rsid w:val="009B3532"/>
    <w:rsid w:val="009B47D6"/>
    <w:rsid w:val="009B52D2"/>
    <w:rsid w:val="009B5EA5"/>
    <w:rsid w:val="009C0E05"/>
    <w:rsid w:val="009C13BD"/>
    <w:rsid w:val="009C166E"/>
    <w:rsid w:val="009C24EC"/>
    <w:rsid w:val="009C267B"/>
    <w:rsid w:val="009C2922"/>
    <w:rsid w:val="009C3B81"/>
    <w:rsid w:val="009C45A8"/>
    <w:rsid w:val="009D07B7"/>
    <w:rsid w:val="009D4B2A"/>
    <w:rsid w:val="009D5A9C"/>
    <w:rsid w:val="009D614B"/>
    <w:rsid w:val="009D6920"/>
    <w:rsid w:val="009D7A9F"/>
    <w:rsid w:val="009E00C1"/>
    <w:rsid w:val="009E0BC7"/>
    <w:rsid w:val="009E10F7"/>
    <w:rsid w:val="009E11B8"/>
    <w:rsid w:val="009E1C92"/>
    <w:rsid w:val="009E6F0C"/>
    <w:rsid w:val="009F0CFA"/>
    <w:rsid w:val="009F3247"/>
    <w:rsid w:val="009F325F"/>
    <w:rsid w:val="009F3A7D"/>
    <w:rsid w:val="009F4CC2"/>
    <w:rsid w:val="009F64CD"/>
    <w:rsid w:val="009F65CB"/>
    <w:rsid w:val="00A005D0"/>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CC4"/>
    <w:rsid w:val="00A35BE9"/>
    <w:rsid w:val="00A374D9"/>
    <w:rsid w:val="00A37DCD"/>
    <w:rsid w:val="00A42921"/>
    <w:rsid w:val="00A42BC3"/>
    <w:rsid w:val="00A43D2E"/>
    <w:rsid w:val="00A43F29"/>
    <w:rsid w:val="00A44FF2"/>
    <w:rsid w:val="00A45972"/>
    <w:rsid w:val="00A45A58"/>
    <w:rsid w:val="00A510ED"/>
    <w:rsid w:val="00A51714"/>
    <w:rsid w:val="00A51EFD"/>
    <w:rsid w:val="00A524E5"/>
    <w:rsid w:val="00A525A8"/>
    <w:rsid w:val="00A52915"/>
    <w:rsid w:val="00A53852"/>
    <w:rsid w:val="00A5711D"/>
    <w:rsid w:val="00A57ACC"/>
    <w:rsid w:val="00A57B67"/>
    <w:rsid w:val="00A6012F"/>
    <w:rsid w:val="00A62D02"/>
    <w:rsid w:val="00A63370"/>
    <w:rsid w:val="00A64AD0"/>
    <w:rsid w:val="00A673AB"/>
    <w:rsid w:val="00A67638"/>
    <w:rsid w:val="00A6788D"/>
    <w:rsid w:val="00A72D1D"/>
    <w:rsid w:val="00A73E2F"/>
    <w:rsid w:val="00A779D5"/>
    <w:rsid w:val="00A81144"/>
    <w:rsid w:val="00A82D53"/>
    <w:rsid w:val="00A834B3"/>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B0874"/>
    <w:rsid w:val="00AB127D"/>
    <w:rsid w:val="00AB21C5"/>
    <w:rsid w:val="00AB6245"/>
    <w:rsid w:val="00AC0986"/>
    <w:rsid w:val="00AC140E"/>
    <w:rsid w:val="00AC4579"/>
    <w:rsid w:val="00AC5186"/>
    <w:rsid w:val="00AC6496"/>
    <w:rsid w:val="00AC6B40"/>
    <w:rsid w:val="00AD06ED"/>
    <w:rsid w:val="00AD0F52"/>
    <w:rsid w:val="00AD5B9E"/>
    <w:rsid w:val="00AD63B2"/>
    <w:rsid w:val="00AE1D8D"/>
    <w:rsid w:val="00AE34C5"/>
    <w:rsid w:val="00AE3BDC"/>
    <w:rsid w:val="00AE3DA4"/>
    <w:rsid w:val="00AE42C6"/>
    <w:rsid w:val="00AE4623"/>
    <w:rsid w:val="00AE55CB"/>
    <w:rsid w:val="00AE5CCA"/>
    <w:rsid w:val="00AE7028"/>
    <w:rsid w:val="00AE7765"/>
    <w:rsid w:val="00AF121B"/>
    <w:rsid w:val="00AF1305"/>
    <w:rsid w:val="00AF1A71"/>
    <w:rsid w:val="00AF316A"/>
    <w:rsid w:val="00AF3D7A"/>
    <w:rsid w:val="00AF418E"/>
    <w:rsid w:val="00AF4C00"/>
    <w:rsid w:val="00AF73CB"/>
    <w:rsid w:val="00B00520"/>
    <w:rsid w:val="00B01293"/>
    <w:rsid w:val="00B02DF1"/>
    <w:rsid w:val="00B031C7"/>
    <w:rsid w:val="00B0458A"/>
    <w:rsid w:val="00B065B7"/>
    <w:rsid w:val="00B07F16"/>
    <w:rsid w:val="00B10068"/>
    <w:rsid w:val="00B11A38"/>
    <w:rsid w:val="00B22F5B"/>
    <w:rsid w:val="00B25993"/>
    <w:rsid w:val="00B2605B"/>
    <w:rsid w:val="00B268BF"/>
    <w:rsid w:val="00B316F0"/>
    <w:rsid w:val="00B41EAD"/>
    <w:rsid w:val="00B42470"/>
    <w:rsid w:val="00B427AF"/>
    <w:rsid w:val="00B42ADC"/>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95D"/>
    <w:rsid w:val="00B91EC9"/>
    <w:rsid w:val="00B938C1"/>
    <w:rsid w:val="00B94B43"/>
    <w:rsid w:val="00BA065D"/>
    <w:rsid w:val="00BA2255"/>
    <w:rsid w:val="00BA27F2"/>
    <w:rsid w:val="00BA2C52"/>
    <w:rsid w:val="00BA3CEE"/>
    <w:rsid w:val="00BA4AB3"/>
    <w:rsid w:val="00BA4AB5"/>
    <w:rsid w:val="00BA52CE"/>
    <w:rsid w:val="00BA567C"/>
    <w:rsid w:val="00BA5B10"/>
    <w:rsid w:val="00BA62AA"/>
    <w:rsid w:val="00BA659B"/>
    <w:rsid w:val="00BA7A60"/>
    <w:rsid w:val="00BA7A6B"/>
    <w:rsid w:val="00BB0640"/>
    <w:rsid w:val="00BB248A"/>
    <w:rsid w:val="00BB411D"/>
    <w:rsid w:val="00BB7641"/>
    <w:rsid w:val="00BB7988"/>
    <w:rsid w:val="00BC0B61"/>
    <w:rsid w:val="00BC38E6"/>
    <w:rsid w:val="00BC3939"/>
    <w:rsid w:val="00BC3A7F"/>
    <w:rsid w:val="00BC3FDE"/>
    <w:rsid w:val="00BD13BF"/>
    <w:rsid w:val="00BD26A7"/>
    <w:rsid w:val="00BD43CD"/>
    <w:rsid w:val="00BD5156"/>
    <w:rsid w:val="00BD6265"/>
    <w:rsid w:val="00BE080C"/>
    <w:rsid w:val="00BE24CA"/>
    <w:rsid w:val="00BE3513"/>
    <w:rsid w:val="00BE3FCC"/>
    <w:rsid w:val="00BE7479"/>
    <w:rsid w:val="00BF0878"/>
    <w:rsid w:val="00BF26D2"/>
    <w:rsid w:val="00BF2C2C"/>
    <w:rsid w:val="00BF5169"/>
    <w:rsid w:val="00BF65DC"/>
    <w:rsid w:val="00BF6E18"/>
    <w:rsid w:val="00BF737A"/>
    <w:rsid w:val="00C0144A"/>
    <w:rsid w:val="00C014E7"/>
    <w:rsid w:val="00C01DC4"/>
    <w:rsid w:val="00C0297B"/>
    <w:rsid w:val="00C06496"/>
    <w:rsid w:val="00C0656E"/>
    <w:rsid w:val="00C074CC"/>
    <w:rsid w:val="00C10C45"/>
    <w:rsid w:val="00C123C4"/>
    <w:rsid w:val="00C13C63"/>
    <w:rsid w:val="00C140F1"/>
    <w:rsid w:val="00C155D3"/>
    <w:rsid w:val="00C156E2"/>
    <w:rsid w:val="00C15D64"/>
    <w:rsid w:val="00C2082F"/>
    <w:rsid w:val="00C23333"/>
    <w:rsid w:val="00C25C6A"/>
    <w:rsid w:val="00C26523"/>
    <w:rsid w:val="00C27B54"/>
    <w:rsid w:val="00C306F9"/>
    <w:rsid w:val="00C32EEE"/>
    <w:rsid w:val="00C355ED"/>
    <w:rsid w:val="00C404DC"/>
    <w:rsid w:val="00C4052A"/>
    <w:rsid w:val="00C40B53"/>
    <w:rsid w:val="00C40FDC"/>
    <w:rsid w:val="00C41444"/>
    <w:rsid w:val="00C41C59"/>
    <w:rsid w:val="00C43FA3"/>
    <w:rsid w:val="00C45EB9"/>
    <w:rsid w:val="00C463FA"/>
    <w:rsid w:val="00C476F3"/>
    <w:rsid w:val="00C50C08"/>
    <w:rsid w:val="00C51740"/>
    <w:rsid w:val="00C5234B"/>
    <w:rsid w:val="00C54601"/>
    <w:rsid w:val="00C553B3"/>
    <w:rsid w:val="00C557BD"/>
    <w:rsid w:val="00C56AFC"/>
    <w:rsid w:val="00C57617"/>
    <w:rsid w:val="00C577AF"/>
    <w:rsid w:val="00C624D4"/>
    <w:rsid w:val="00C633ED"/>
    <w:rsid w:val="00C647CA"/>
    <w:rsid w:val="00C66360"/>
    <w:rsid w:val="00C73658"/>
    <w:rsid w:val="00C73B50"/>
    <w:rsid w:val="00C74216"/>
    <w:rsid w:val="00C7439A"/>
    <w:rsid w:val="00C75E95"/>
    <w:rsid w:val="00C7605E"/>
    <w:rsid w:val="00C77AF9"/>
    <w:rsid w:val="00C80ED3"/>
    <w:rsid w:val="00C81D20"/>
    <w:rsid w:val="00C83372"/>
    <w:rsid w:val="00C83753"/>
    <w:rsid w:val="00C83D06"/>
    <w:rsid w:val="00C84D98"/>
    <w:rsid w:val="00C85F1F"/>
    <w:rsid w:val="00C867E1"/>
    <w:rsid w:val="00C9044B"/>
    <w:rsid w:val="00C90ABF"/>
    <w:rsid w:val="00C931CE"/>
    <w:rsid w:val="00C93D9B"/>
    <w:rsid w:val="00C94CB5"/>
    <w:rsid w:val="00C95C72"/>
    <w:rsid w:val="00C95D16"/>
    <w:rsid w:val="00C95FA7"/>
    <w:rsid w:val="00C97C1C"/>
    <w:rsid w:val="00CA19B2"/>
    <w:rsid w:val="00CA1AFE"/>
    <w:rsid w:val="00CA3215"/>
    <w:rsid w:val="00CA4234"/>
    <w:rsid w:val="00CA45FD"/>
    <w:rsid w:val="00CA4BF4"/>
    <w:rsid w:val="00CA5777"/>
    <w:rsid w:val="00CA5D99"/>
    <w:rsid w:val="00CA72C5"/>
    <w:rsid w:val="00CB12FE"/>
    <w:rsid w:val="00CB1503"/>
    <w:rsid w:val="00CB273E"/>
    <w:rsid w:val="00CB3263"/>
    <w:rsid w:val="00CB401B"/>
    <w:rsid w:val="00CB483B"/>
    <w:rsid w:val="00CB7AFB"/>
    <w:rsid w:val="00CC06D4"/>
    <w:rsid w:val="00CC10EC"/>
    <w:rsid w:val="00CC193B"/>
    <w:rsid w:val="00CC1BB7"/>
    <w:rsid w:val="00CC50BE"/>
    <w:rsid w:val="00CD1DF8"/>
    <w:rsid w:val="00CD2255"/>
    <w:rsid w:val="00CD2E60"/>
    <w:rsid w:val="00CD363A"/>
    <w:rsid w:val="00CD40E4"/>
    <w:rsid w:val="00CD46CE"/>
    <w:rsid w:val="00CD6B7E"/>
    <w:rsid w:val="00CD6D89"/>
    <w:rsid w:val="00CE3D43"/>
    <w:rsid w:val="00CE5277"/>
    <w:rsid w:val="00CE52A9"/>
    <w:rsid w:val="00CE5472"/>
    <w:rsid w:val="00CE6646"/>
    <w:rsid w:val="00CE6847"/>
    <w:rsid w:val="00CE71AB"/>
    <w:rsid w:val="00CE7428"/>
    <w:rsid w:val="00CE7D3A"/>
    <w:rsid w:val="00CF0274"/>
    <w:rsid w:val="00CF06A2"/>
    <w:rsid w:val="00CF166C"/>
    <w:rsid w:val="00CF2371"/>
    <w:rsid w:val="00CF2FA3"/>
    <w:rsid w:val="00CF5332"/>
    <w:rsid w:val="00CF6E06"/>
    <w:rsid w:val="00D024AC"/>
    <w:rsid w:val="00D0495E"/>
    <w:rsid w:val="00D04BA3"/>
    <w:rsid w:val="00D04CCF"/>
    <w:rsid w:val="00D0585E"/>
    <w:rsid w:val="00D05FE5"/>
    <w:rsid w:val="00D06854"/>
    <w:rsid w:val="00D072EF"/>
    <w:rsid w:val="00D10218"/>
    <w:rsid w:val="00D122BB"/>
    <w:rsid w:val="00D125F0"/>
    <w:rsid w:val="00D13816"/>
    <w:rsid w:val="00D14E57"/>
    <w:rsid w:val="00D15866"/>
    <w:rsid w:val="00D17390"/>
    <w:rsid w:val="00D2196A"/>
    <w:rsid w:val="00D21DA4"/>
    <w:rsid w:val="00D22CC6"/>
    <w:rsid w:val="00D234E8"/>
    <w:rsid w:val="00D2394B"/>
    <w:rsid w:val="00D26387"/>
    <w:rsid w:val="00D3491B"/>
    <w:rsid w:val="00D34AB1"/>
    <w:rsid w:val="00D34C92"/>
    <w:rsid w:val="00D34FC7"/>
    <w:rsid w:val="00D357AA"/>
    <w:rsid w:val="00D35C3D"/>
    <w:rsid w:val="00D36BF8"/>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1542"/>
    <w:rsid w:val="00D83097"/>
    <w:rsid w:val="00D8526D"/>
    <w:rsid w:val="00D860DC"/>
    <w:rsid w:val="00D86869"/>
    <w:rsid w:val="00D87FB4"/>
    <w:rsid w:val="00D91102"/>
    <w:rsid w:val="00D915EC"/>
    <w:rsid w:val="00D93107"/>
    <w:rsid w:val="00D9405F"/>
    <w:rsid w:val="00D961FA"/>
    <w:rsid w:val="00D96A04"/>
    <w:rsid w:val="00D9719B"/>
    <w:rsid w:val="00DA20CA"/>
    <w:rsid w:val="00DA38EA"/>
    <w:rsid w:val="00DA46C9"/>
    <w:rsid w:val="00DA5632"/>
    <w:rsid w:val="00DA5E07"/>
    <w:rsid w:val="00DA6203"/>
    <w:rsid w:val="00DA6776"/>
    <w:rsid w:val="00DA6E23"/>
    <w:rsid w:val="00DA70C0"/>
    <w:rsid w:val="00DA70CF"/>
    <w:rsid w:val="00DB1C80"/>
    <w:rsid w:val="00DB2D9F"/>
    <w:rsid w:val="00DB7CE2"/>
    <w:rsid w:val="00DB7F9E"/>
    <w:rsid w:val="00DC03FA"/>
    <w:rsid w:val="00DC14ED"/>
    <w:rsid w:val="00DC1C1E"/>
    <w:rsid w:val="00DC2217"/>
    <w:rsid w:val="00DC268E"/>
    <w:rsid w:val="00DC333E"/>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2142"/>
    <w:rsid w:val="00DF3B46"/>
    <w:rsid w:val="00DF5913"/>
    <w:rsid w:val="00DF5E02"/>
    <w:rsid w:val="00DF6A15"/>
    <w:rsid w:val="00DF6C9B"/>
    <w:rsid w:val="00DF6D5E"/>
    <w:rsid w:val="00E001FD"/>
    <w:rsid w:val="00E00CD1"/>
    <w:rsid w:val="00E00FBA"/>
    <w:rsid w:val="00E02A11"/>
    <w:rsid w:val="00E02DD7"/>
    <w:rsid w:val="00E02EFC"/>
    <w:rsid w:val="00E038C6"/>
    <w:rsid w:val="00E04AAD"/>
    <w:rsid w:val="00E05544"/>
    <w:rsid w:val="00E07E2A"/>
    <w:rsid w:val="00E12EEC"/>
    <w:rsid w:val="00E13768"/>
    <w:rsid w:val="00E13E63"/>
    <w:rsid w:val="00E14362"/>
    <w:rsid w:val="00E14665"/>
    <w:rsid w:val="00E14855"/>
    <w:rsid w:val="00E17C5A"/>
    <w:rsid w:val="00E225DB"/>
    <w:rsid w:val="00E22C39"/>
    <w:rsid w:val="00E233A5"/>
    <w:rsid w:val="00E2612F"/>
    <w:rsid w:val="00E26F94"/>
    <w:rsid w:val="00E325AA"/>
    <w:rsid w:val="00E3425F"/>
    <w:rsid w:val="00E36546"/>
    <w:rsid w:val="00E3750E"/>
    <w:rsid w:val="00E42233"/>
    <w:rsid w:val="00E4368C"/>
    <w:rsid w:val="00E452E5"/>
    <w:rsid w:val="00E46273"/>
    <w:rsid w:val="00E47527"/>
    <w:rsid w:val="00E47706"/>
    <w:rsid w:val="00E505B8"/>
    <w:rsid w:val="00E50891"/>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7D96"/>
    <w:rsid w:val="00E815E2"/>
    <w:rsid w:val="00E8258A"/>
    <w:rsid w:val="00E84CAA"/>
    <w:rsid w:val="00E870D3"/>
    <w:rsid w:val="00E90A78"/>
    <w:rsid w:val="00E90D09"/>
    <w:rsid w:val="00E9128D"/>
    <w:rsid w:val="00E92DE9"/>
    <w:rsid w:val="00E93414"/>
    <w:rsid w:val="00E942E0"/>
    <w:rsid w:val="00E94755"/>
    <w:rsid w:val="00E964D9"/>
    <w:rsid w:val="00E96E60"/>
    <w:rsid w:val="00E9718C"/>
    <w:rsid w:val="00E9756E"/>
    <w:rsid w:val="00EA1916"/>
    <w:rsid w:val="00EA1A63"/>
    <w:rsid w:val="00EA1B52"/>
    <w:rsid w:val="00EA3880"/>
    <w:rsid w:val="00EA390B"/>
    <w:rsid w:val="00EA43CA"/>
    <w:rsid w:val="00EA5893"/>
    <w:rsid w:val="00EB0F7F"/>
    <w:rsid w:val="00EB134E"/>
    <w:rsid w:val="00EB2468"/>
    <w:rsid w:val="00EB2866"/>
    <w:rsid w:val="00EB35BB"/>
    <w:rsid w:val="00EB521F"/>
    <w:rsid w:val="00EB535C"/>
    <w:rsid w:val="00EB6195"/>
    <w:rsid w:val="00EB7CF5"/>
    <w:rsid w:val="00EC0875"/>
    <w:rsid w:val="00EC2B59"/>
    <w:rsid w:val="00EC350E"/>
    <w:rsid w:val="00EC3739"/>
    <w:rsid w:val="00EC3B0E"/>
    <w:rsid w:val="00EC3D1E"/>
    <w:rsid w:val="00EC4CB3"/>
    <w:rsid w:val="00EC511C"/>
    <w:rsid w:val="00EC7425"/>
    <w:rsid w:val="00ED25D5"/>
    <w:rsid w:val="00ED28C4"/>
    <w:rsid w:val="00ED3252"/>
    <w:rsid w:val="00ED35D3"/>
    <w:rsid w:val="00ED4F8F"/>
    <w:rsid w:val="00EE0CE1"/>
    <w:rsid w:val="00EE112B"/>
    <w:rsid w:val="00EE1672"/>
    <w:rsid w:val="00EE2E7A"/>
    <w:rsid w:val="00EE34F7"/>
    <w:rsid w:val="00EE36A0"/>
    <w:rsid w:val="00EE43CF"/>
    <w:rsid w:val="00EE465D"/>
    <w:rsid w:val="00EE4C34"/>
    <w:rsid w:val="00EE6B96"/>
    <w:rsid w:val="00EF01D0"/>
    <w:rsid w:val="00EF0773"/>
    <w:rsid w:val="00EF1DE9"/>
    <w:rsid w:val="00EF250B"/>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4C6A"/>
    <w:rsid w:val="00F359E2"/>
    <w:rsid w:val="00F37789"/>
    <w:rsid w:val="00F409BA"/>
    <w:rsid w:val="00F411DD"/>
    <w:rsid w:val="00F41772"/>
    <w:rsid w:val="00F420EC"/>
    <w:rsid w:val="00F420FE"/>
    <w:rsid w:val="00F43C9E"/>
    <w:rsid w:val="00F44AE7"/>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FE0"/>
    <w:rsid w:val="00F750FA"/>
    <w:rsid w:val="00F77BE0"/>
    <w:rsid w:val="00F80495"/>
    <w:rsid w:val="00F82575"/>
    <w:rsid w:val="00F82DC4"/>
    <w:rsid w:val="00F8302E"/>
    <w:rsid w:val="00F83C14"/>
    <w:rsid w:val="00F855E2"/>
    <w:rsid w:val="00F85CF5"/>
    <w:rsid w:val="00F86B40"/>
    <w:rsid w:val="00F908CA"/>
    <w:rsid w:val="00F92289"/>
    <w:rsid w:val="00F926F9"/>
    <w:rsid w:val="00F927B2"/>
    <w:rsid w:val="00F95624"/>
    <w:rsid w:val="00F9656C"/>
    <w:rsid w:val="00F973AE"/>
    <w:rsid w:val="00F97667"/>
    <w:rsid w:val="00F97AFF"/>
    <w:rsid w:val="00FA0BB1"/>
    <w:rsid w:val="00FA36C5"/>
    <w:rsid w:val="00FA3A5A"/>
    <w:rsid w:val="00FA3B1F"/>
    <w:rsid w:val="00FA4637"/>
    <w:rsid w:val="00FA5D76"/>
    <w:rsid w:val="00FA7EB1"/>
    <w:rsid w:val="00FB0925"/>
    <w:rsid w:val="00FB2CE6"/>
    <w:rsid w:val="00FB34D8"/>
    <w:rsid w:val="00FB3A6B"/>
    <w:rsid w:val="00FB4134"/>
    <w:rsid w:val="00FB4920"/>
    <w:rsid w:val="00FB592D"/>
    <w:rsid w:val="00FB63F3"/>
    <w:rsid w:val="00FC022B"/>
    <w:rsid w:val="00FC0786"/>
    <w:rsid w:val="00FC09E4"/>
    <w:rsid w:val="00FC29C4"/>
    <w:rsid w:val="00FC4C67"/>
    <w:rsid w:val="00FC5160"/>
    <w:rsid w:val="00FC5F23"/>
    <w:rsid w:val="00FC6866"/>
    <w:rsid w:val="00FC6B42"/>
    <w:rsid w:val="00FC7887"/>
    <w:rsid w:val="00FD0DE4"/>
    <w:rsid w:val="00FD1CB7"/>
    <w:rsid w:val="00FD2C06"/>
    <w:rsid w:val="00FD3421"/>
    <w:rsid w:val="00FD3620"/>
    <w:rsid w:val="00FD4497"/>
    <w:rsid w:val="00FD622A"/>
    <w:rsid w:val="00FD682D"/>
    <w:rsid w:val="00FD7B79"/>
    <w:rsid w:val="00FD7B84"/>
    <w:rsid w:val="00FE1844"/>
    <w:rsid w:val="00FE1C64"/>
    <w:rsid w:val="00FE2BD0"/>
    <w:rsid w:val="00FE2EA5"/>
    <w:rsid w:val="00FE3871"/>
    <w:rsid w:val="00FE43AC"/>
    <w:rsid w:val="00FF283B"/>
    <w:rsid w:val="00FF3CBD"/>
    <w:rsid w:val="00FF4A9F"/>
    <w:rsid w:val="00FF4BDB"/>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3F5A"/>
  <w15:chartTrackingRefBased/>
  <w15:docId w15:val="{8184434C-8D28-4756-A7A4-3D8B0FB7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8C3"/>
  </w:style>
  <w:style w:type="paragraph" w:styleId="Heading1">
    <w:name w:val="heading 1"/>
    <w:basedOn w:val="Normal"/>
    <w:next w:val="Normal"/>
    <w:link w:val="Heading1Char"/>
    <w:qFormat/>
    <w:rsid w:val="007728C3"/>
    <w:pPr>
      <w:keepNext/>
      <w:spacing w:after="0" w:line="240" w:lineRule="auto"/>
      <w:jc w:val="center"/>
      <w:outlineLvl w:val="0"/>
    </w:pPr>
    <w:rPr>
      <w:rFonts w:ascii="Times New Roman" w:eastAsia="Times New Roman" w:hAnsi="Times New Roman" w:cs="Times New Roman"/>
      <w:b/>
      <w:sz w:val="3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28C3"/>
    <w:rPr>
      <w:rFonts w:ascii="Times New Roman" w:eastAsia="Times New Roman" w:hAnsi="Times New Roman" w:cs="Times New Roman"/>
      <w:b/>
      <w:sz w:val="36"/>
      <w:szCs w:val="20"/>
      <w:u w:val="single"/>
    </w:rPr>
  </w:style>
  <w:style w:type="paragraph" w:styleId="ListParagraph">
    <w:name w:val="List Paragraph"/>
    <w:aliases w:val="2,Strip"/>
    <w:basedOn w:val="Normal"/>
    <w:link w:val="ListParagraphChar"/>
    <w:uiPriority w:val="34"/>
    <w:qFormat/>
    <w:rsid w:val="007728C3"/>
    <w:pPr>
      <w:spacing w:after="0" w:line="240" w:lineRule="auto"/>
      <w:ind w:left="720"/>
      <w:contextualSpacing/>
    </w:pPr>
    <w:rPr>
      <w:rFonts w:ascii="RimTimes" w:eastAsia="Times New Roman" w:hAnsi="RimTimes" w:cs="Times New Roman"/>
      <w:sz w:val="24"/>
      <w:szCs w:val="20"/>
    </w:rPr>
  </w:style>
  <w:style w:type="character" w:customStyle="1" w:styleId="ListParagraphChar">
    <w:name w:val="List Paragraph Char"/>
    <w:aliases w:val="2 Char,Strip Char"/>
    <w:link w:val="ListParagraph"/>
    <w:uiPriority w:val="34"/>
    <w:locked/>
    <w:rsid w:val="007728C3"/>
    <w:rPr>
      <w:rFonts w:ascii="RimTimes" w:eastAsia="Times New Roman" w:hAnsi="RimTimes" w:cs="Times New Roman"/>
      <w:sz w:val="24"/>
      <w:szCs w:val="20"/>
    </w:rPr>
  </w:style>
  <w:style w:type="paragraph" w:styleId="BalloonText">
    <w:name w:val="Balloon Text"/>
    <w:basedOn w:val="Normal"/>
    <w:link w:val="BalloonTextChar"/>
    <w:uiPriority w:val="99"/>
    <w:semiHidden/>
    <w:unhideWhenUsed/>
    <w:rsid w:val="00DF2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142"/>
    <w:rPr>
      <w:rFonts w:ascii="Segoe UI" w:hAnsi="Segoe UI" w:cs="Segoe UI"/>
      <w:sz w:val="18"/>
      <w:szCs w:val="18"/>
    </w:rPr>
  </w:style>
  <w:style w:type="paragraph" w:styleId="Header">
    <w:name w:val="header"/>
    <w:basedOn w:val="Normal"/>
    <w:link w:val="HeaderChar"/>
    <w:uiPriority w:val="99"/>
    <w:unhideWhenUsed/>
    <w:rsid w:val="003F08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08B0"/>
  </w:style>
  <w:style w:type="paragraph" w:styleId="Footer">
    <w:name w:val="footer"/>
    <w:basedOn w:val="Normal"/>
    <w:link w:val="FooterChar"/>
    <w:unhideWhenUsed/>
    <w:rsid w:val="003F08B0"/>
    <w:pPr>
      <w:tabs>
        <w:tab w:val="center" w:pos="4153"/>
        <w:tab w:val="right" w:pos="8306"/>
      </w:tabs>
      <w:spacing w:after="0" w:line="240" w:lineRule="auto"/>
    </w:pPr>
  </w:style>
  <w:style w:type="character" w:customStyle="1" w:styleId="FooterChar">
    <w:name w:val="Footer Char"/>
    <w:basedOn w:val="DefaultParagraphFont"/>
    <w:link w:val="Footer"/>
    <w:rsid w:val="003F08B0"/>
  </w:style>
  <w:style w:type="paragraph" w:customStyle="1" w:styleId="Body">
    <w:name w:val="Body"/>
    <w:rsid w:val="00FD7B79"/>
    <w:pPr>
      <w:spacing w:after="200" w:line="276" w:lineRule="auto"/>
    </w:pPr>
    <w:rPr>
      <w:rFonts w:ascii="Calibri" w:eastAsia="Arial Unicode MS" w:hAnsi="Calibri" w:cs="Arial Unicode MS"/>
      <w:color w:val="000000"/>
      <w:u w:color="000000"/>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3504</Words>
  <Characters>1998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civilās aizsardzības plāna 32.pielikums</vt: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VCAP_32.pielikums</dc:title>
  <dc:subject/>
  <dc:creator>Ivars</dc:creator>
  <cp:keywords/>
  <dc:description/>
  <cp:lastModifiedBy>Maigurs Ludbāržs</cp:lastModifiedBy>
  <cp:revision>4</cp:revision>
  <dcterms:created xsi:type="dcterms:W3CDTF">2023-09-15T07:00:00Z</dcterms:created>
  <dcterms:modified xsi:type="dcterms:W3CDTF">2023-09-15T07:11:00Z</dcterms:modified>
</cp:coreProperties>
</file>