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B4F81" w14:textId="1AE6FCFB" w:rsidR="00DB5188" w:rsidRPr="0079570A" w:rsidRDefault="00DB5188" w:rsidP="004C717A">
      <w:pPr>
        <w:ind w:firstLine="0"/>
        <w:rPr>
          <w:rFonts w:cs="Times New Roman"/>
          <w:sz w:val="40"/>
          <w:szCs w:val="40"/>
        </w:rPr>
      </w:pPr>
      <w:r w:rsidRPr="0079570A">
        <w:rPr>
          <w:rFonts w:cs="Times New Roman"/>
          <w:sz w:val="40"/>
          <w:szCs w:val="40"/>
        </w:rPr>
        <w:t xml:space="preserve">III. DARBA VIDE </w:t>
      </w:r>
      <w:r w:rsidR="00D81B6C" w:rsidRPr="0079570A">
        <w:rPr>
          <w:rFonts w:cs="Times New Roman"/>
          <w:sz w:val="40"/>
          <w:szCs w:val="40"/>
        </w:rPr>
        <w:t>un</w:t>
      </w:r>
      <w:r w:rsidRPr="0079570A">
        <w:rPr>
          <w:rFonts w:cs="Times New Roman"/>
          <w:sz w:val="40"/>
          <w:szCs w:val="40"/>
        </w:rPr>
        <w:t xml:space="preserve"> SNIEGUMS</w:t>
      </w:r>
    </w:p>
    <w:p w14:paraId="61F5B857" w14:textId="77777777" w:rsidR="00DB5188" w:rsidRPr="0079570A" w:rsidRDefault="00DB5188" w:rsidP="004C717A">
      <w:pPr>
        <w:pStyle w:val="Heading1"/>
        <w:spacing w:before="0" w:after="0"/>
        <w:rPr>
          <w:rFonts w:ascii="Times New Roman" w:hAnsi="Times New Roman" w:cs="Times New Roman"/>
          <w:i/>
          <w:iCs/>
          <w:sz w:val="32"/>
          <w:szCs w:val="32"/>
        </w:rPr>
      </w:pPr>
      <w:r w:rsidRPr="0079570A">
        <w:rPr>
          <w:rFonts w:ascii="Times New Roman" w:hAnsi="Times New Roman" w:cs="Times New Roman"/>
          <w:i/>
          <w:iCs/>
          <w:sz w:val="32"/>
          <w:szCs w:val="32"/>
        </w:rPr>
        <w:t xml:space="preserve">Personāla </w:t>
      </w:r>
      <w:proofErr w:type="spellStart"/>
      <w:r w:rsidRPr="0079570A">
        <w:rPr>
          <w:rFonts w:ascii="Times New Roman" w:hAnsi="Times New Roman" w:cs="Times New Roman"/>
          <w:i/>
          <w:iCs/>
          <w:sz w:val="32"/>
          <w:szCs w:val="32"/>
        </w:rPr>
        <w:t>labbūtība</w:t>
      </w:r>
      <w:proofErr w:type="spellEnd"/>
    </w:p>
    <w:p w14:paraId="5BEA632F" w14:textId="6BA05160" w:rsidR="003422FC" w:rsidRPr="0079570A" w:rsidRDefault="003422FC" w:rsidP="003422FC">
      <w:pPr>
        <w:shd w:val="clear" w:color="auto" w:fill="FFFFFF"/>
        <w:ind w:firstLine="0"/>
        <w:jc w:val="left"/>
        <w:textAlignment w:val="baseline"/>
        <w:rPr>
          <w:rFonts w:eastAsia="Times New Roman" w:cs="Times New Roman"/>
          <w:color w:val="000000"/>
          <w:szCs w:val="24"/>
          <w:highlight w:val="yellow"/>
          <w:lang w:eastAsia="lv-LV"/>
        </w:rPr>
      </w:pPr>
    </w:p>
    <w:p w14:paraId="12E6BC6D" w14:textId="77777777" w:rsidR="004C717A" w:rsidRPr="0079570A" w:rsidRDefault="004C717A" w:rsidP="004C717A">
      <w:pPr>
        <w:pStyle w:val="DigiVesText"/>
        <w:numPr>
          <w:ilvl w:val="0"/>
          <w:numId w:val="0"/>
        </w:numPr>
        <w:spacing w:after="0"/>
        <w:rPr>
          <w:rFonts w:eastAsia="Calibri"/>
          <w:lang w:val="lv-LV"/>
        </w:rPr>
      </w:pPr>
    </w:p>
    <w:p w14:paraId="124A4BB9" w14:textId="0C6F4416" w:rsidR="00052468" w:rsidRPr="0079570A" w:rsidRDefault="00DB5188" w:rsidP="00052468">
      <w:pPr>
        <w:pStyle w:val="DigiVesText"/>
        <w:spacing w:after="120"/>
        <w:ind w:left="0" w:firstLine="0"/>
        <w:rPr>
          <w:rFonts w:eastAsia="Calibri"/>
          <w:lang w:val="lv-LV"/>
        </w:rPr>
      </w:pPr>
      <w:r w:rsidRPr="0079570A">
        <w:rPr>
          <w:rFonts w:eastAsia="Calibri"/>
          <w:lang w:val="lv-LV"/>
        </w:rPr>
        <w:t xml:space="preserve">Rūpēm par personāla veselību un </w:t>
      </w:r>
      <w:proofErr w:type="spellStart"/>
      <w:r w:rsidRPr="0079570A">
        <w:rPr>
          <w:rFonts w:eastAsia="Calibri"/>
          <w:lang w:val="lv-LV"/>
        </w:rPr>
        <w:t>labbūtību</w:t>
      </w:r>
      <w:proofErr w:type="spellEnd"/>
      <w:r w:rsidRPr="0079570A">
        <w:rPr>
          <w:rFonts w:eastAsia="Calibri"/>
          <w:lang w:val="lv-LV"/>
        </w:rPr>
        <w:t xml:space="preserve">  ir daudz priekšrocību tautsaimniecības un ekonomiskajā izaugsmē kopumā. Izvirzot darbaspēka </w:t>
      </w:r>
      <w:proofErr w:type="spellStart"/>
      <w:r w:rsidRPr="0079570A">
        <w:rPr>
          <w:rFonts w:eastAsia="Calibri"/>
          <w:lang w:val="lv-LV"/>
        </w:rPr>
        <w:t>labbūtību</w:t>
      </w:r>
      <w:proofErr w:type="spellEnd"/>
      <w:r w:rsidRPr="0079570A">
        <w:rPr>
          <w:rFonts w:eastAsia="Calibri"/>
          <w:lang w:val="lv-LV"/>
        </w:rPr>
        <w:t xml:space="preserve"> veselības aprūpes darba tirgū kā prioritāti, darbaspēks kļūst motivētāks, samazinās kļūdu un apdraudējuma riski sabiedrībai, veselības aprūpes pakalpojumi kļūst efektīvāki, kvalitatīvāki un pieaug kopējā sabiedrības apmierinātība</w:t>
      </w:r>
      <w:r w:rsidRPr="0079570A">
        <w:rPr>
          <w:rFonts w:eastAsia="Calibri"/>
          <w:vertAlign w:val="superscript"/>
          <w:lang w:val="lv-LV"/>
        </w:rPr>
        <w:footnoteReference w:id="1"/>
      </w:r>
      <w:r w:rsidRPr="0079570A">
        <w:rPr>
          <w:rFonts w:eastAsia="Calibri"/>
          <w:lang w:val="lv-LV"/>
        </w:rPr>
        <w:t>.</w:t>
      </w:r>
      <w:r w:rsidR="00052468" w:rsidRPr="0079570A">
        <w:rPr>
          <w:rFonts w:eastAsia="Calibri"/>
          <w:lang w:val="lv-LV"/>
        </w:rPr>
        <w:t xml:space="preserve"> </w:t>
      </w:r>
    </w:p>
    <w:p w14:paraId="277D6981" w14:textId="3221612C" w:rsidR="00052468" w:rsidRPr="0079570A" w:rsidRDefault="00052468" w:rsidP="00052468">
      <w:pPr>
        <w:pStyle w:val="DigiVesText"/>
        <w:spacing w:after="120"/>
        <w:ind w:left="0" w:firstLine="0"/>
        <w:rPr>
          <w:rFonts w:eastAsia="Calibri"/>
          <w:lang w:val="lv-LV"/>
        </w:rPr>
      </w:pPr>
      <w:r w:rsidRPr="0079570A">
        <w:rPr>
          <w:rFonts w:eastAsia="Calibri"/>
          <w:lang w:val="lv-LV"/>
        </w:rPr>
        <w:t>Jo pozitīvāka</w:t>
      </w:r>
      <w:r w:rsidR="006214FD" w:rsidRPr="0079570A">
        <w:rPr>
          <w:rFonts w:eastAsia="Calibri"/>
          <w:lang w:val="lv-LV"/>
        </w:rPr>
        <w:t xml:space="preserve"> kļūst</w:t>
      </w:r>
      <w:r w:rsidRPr="0079570A">
        <w:rPr>
          <w:rFonts w:eastAsia="Calibri"/>
          <w:lang w:val="lv-LV"/>
        </w:rPr>
        <w:t xml:space="preserve"> darba kultūra</w:t>
      </w:r>
      <w:r w:rsidR="006214FD" w:rsidRPr="0079570A">
        <w:rPr>
          <w:rFonts w:eastAsia="Calibri"/>
          <w:lang w:val="lv-LV"/>
        </w:rPr>
        <w:t xml:space="preserve"> un darba </w:t>
      </w:r>
      <w:r w:rsidRPr="0079570A">
        <w:rPr>
          <w:rFonts w:eastAsia="Calibri"/>
          <w:lang w:val="lv-LV"/>
        </w:rPr>
        <w:t>vide, jo lojālāks ir darbinieks</w:t>
      </w:r>
      <w:r w:rsidR="006214FD" w:rsidRPr="0079570A">
        <w:rPr>
          <w:rFonts w:eastAsia="Calibri"/>
          <w:lang w:val="lv-LV"/>
        </w:rPr>
        <w:t xml:space="preserve"> darba devējam.  </w:t>
      </w:r>
      <w:r w:rsidR="00723EC3" w:rsidRPr="0079570A">
        <w:rPr>
          <w:rFonts w:eastAsia="Calibri"/>
          <w:lang w:val="lv-LV"/>
        </w:rPr>
        <w:t>Lojālu darbinieku piesaiste un ilgtermiņa darba attiecību veidošanās ir īpaši būtiska p</w:t>
      </w:r>
      <w:r w:rsidR="006214FD" w:rsidRPr="0079570A">
        <w:rPr>
          <w:rFonts w:eastAsia="Calibri"/>
          <w:lang w:val="lv-LV"/>
        </w:rPr>
        <w:t>ubliskajā veselības aprūpes sektorā</w:t>
      </w:r>
      <w:r w:rsidR="00723EC3" w:rsidRPr="0079570A">
        <w:rPr>
          <w:rFonts w:eastAsia="Calibri"/>
          <w:lang w:val="lv-LV"/>
        </w:rPr>
        <w:t>.</w:t>
      </w:r>
    </w:p>
    <w:p w14:paraId="68FC538E" w14:textId="0B5D6297" w:rsidR="00DB5188" w:rsidRPr="0079570A" w:rsidRDefault="00DB5188" w:rsidP="004C717A">
      <w:pPr>
        <w:pStyle w:val="DigiVesText"/>
        <w:spacing w:after="120"/>
        <w:ind w:left="0" w:firstLine="0"/>
        <w:rPr>
          <w:rFonts w:eastAsia="Calibri"/>
          <w:lang w:val="lv-LV"/>
        </w:rPr>
      </w:pPr>
      <w:r w:rsidRPr="0079570A">
        <w:rPr>
          <w:rFonts w:eastAsia="Calibri"/>
          <w:lang w:val="lv-LV"/>
        </w:rPr>
        <w:t>Šī virziena mērķis ir veidot cilvēka cienīgu darba vidi</w:t>
      </w:r>
      <w:r w:rsidR="005F67E4" w:rsidRPr="0079570A">
        <w:rPr>
          <w:rFonts w:eastAsia="Calibri"/>
          <w:lang w:val="lv-LV"/>
        </w:rPr>
        <w:t xml:space="preserve"> un kultūru</w:t>
      </w:r>
      <w:r w:rsidRPr="0079570A">
        <w:rPr>
          <w:rFonts w:eastAsia="Calibri"/>
          <w:lang w:val="lv-LV"/>
        </w:rPr>
        <w:t xml:space="preserve">. Tas attiecas gan uz darba slodzi un personāla nodrošinājuma līmeni darba vietās, atalgojumu un </w:t>
      </w:r>
      <w:r w:rsidR="00815508" w:rsidRPr="0079570A">
        <w:rPr>
          <w:rFonts w:eastAsia="Calibri"/>
          <w:lang w:val="lv-LV"/>
        </w:rPr>
        <w:t>piemaksām</w:t>
      </w:r>
      <w:r w:rsidRPr="0079570A">
        <w:rPr>
          <w:rFonts w:eastAsia="Calibri"/>
          <w:lang w:val="lv-LV"/>
        </w:rPr>
        <w:t xml:space="preserve">, darbalaika elastību, piekļuvi apmācībām un </w:t>
      </w:r>
      <w:r w:rsidR="00AE6676" w:rsidRPr="0079570A">
        <w:rPr>
          <w:rFonts w:eastAsia="Calibri"/>
          <w:lang w:val="lv-LV"/>
        </w:rPr>
        <w:t>psihiskās</w:t>
      </w:r>
      <w:r w:rsidRPr="0079570A">
        <w:rPr>
          <w:rFonts w:eastAsia="Calibri"/>
          <w:lang w:val="lv-LV"/>
        </w:rPr>
        <w:t xml:space="preserve"> veselības atbalsta pasākumiem</w:t>
      </w:r>
      <w:r w:rsidR="005F67E4" w:rsidRPr="0079570A">
        <w:rPr>
          <w:rFonts w:eastAsia="Calibri"/>
          <w:lang w:val="lv-LV"/>
        </w:rPr>
        <w:t>, gan uz iekšējo organizācijas kultūru, kas veicina pozitīvāku darbinieku pieredzi veselības aprūpes darba tirgū</w:t>
      </w:r>
      <w:r w:rsidR="000167AC" w:rsidRPr="0079570A">
        <w:rPr>
          <w:rStyle w:val="FootnoteReference"/>
          <w:rFonts w:eastAsia="Calibri"/>
          <w:lang w:val="lv-LV"/>
        </w:rPr>
        <w:footnoteReference w:id="2"/>
      </w:r>
      <w:r w:rsidR="005F67E4" w:rsidRPr="0079570A">
        <w:rPr>
          <w:rFonts w:eastAsia="Calibri"/>
          <w:lang w:val="lv-LV"/>
        </w:rPr>
        <w:t>.</w:t>
      </w:r>
    </w:p>
    <w:p w14:paraId="7F63B3F5" w14:textId="78CF796D" w:rsidR="00A1306C" w:rsidRPr="0079570A" w:rsidRDefault="00037D71" w:rsidP="004C717A">
      <w:pPr>
        <w:pStyle w:val="DigiVesText"/>
        <w:spacing w:after="120"/>
        <w:ind w:left="0" w:firstLine="0"/>
      </w:pPr>
      <w:r w:rsidRPr="0079570A">
        <w:rPr>
          <w:rFonts w:eastAsia="Calibri"/>
          <w:lang w:val="lv-LV"/>
        </w:rPr>
        <w:t>PVO ir akcentējusi darba vides lomu kā nozīmīgu faktoru ārstniecības personu nodarbinātības veicināšanā, izvirzot nulles toleranci pret vardarbību darba vietā kā vienu no būtiskākajiem ilgtermiņa mērķiem</w:t>
      </w:r>
      <w:r w:rsidRPr="0079570A">
        <w:rPr>
          <w:rStyle w:val="FootnoteReference"/>
          <w:sz w:val="28"/>
          <w:szCs w:val="28"/>
        </w:rPr>
        <w:footnoteReference w:id="3"/>
      </w:r>
      <w:r w:rsidRPr="0079570A">
        <w:rPr>
          <w:sz w:val="28"/>
          <w:szCs w:val="28"/>
        </w:rPr>
        <w:t>.</w:t>
      </w:r>
      <w:r w:rsidR="00C15F56" w:rsidRPr="0079570A">
        <w:rPr>
          <w:sz w:val="28"/>
          <w:szCs w:val="28"/>
        </w:rPr>
        <w:t xml:space="preserve"> </w:t>
      </w:r>
    </w:p>
    <w:p w14:paraId="2D909AF7" w14:textId="19AC0580" w:rsidR="00DB5188" w:rsidRPr="0079570A" w:rsidRDefault="0005146B" w:rsidP="004C717A">
      <w:pPr>
        <w:pStyle w:val="DigiVesText"/>
        <w:spacing w:after="120"/>
        <w:ind w:left="0" w:firstLine="0"/>
      </w:pPr>
      <w:r w:rsidRPr="0079570A">
        <w:rPr>
          <w:rFonts w:eastAsia="Calibri"/>
          <w:lang w:val="lv-LV"/>
        </w:rPr>
        <w:t xml:space="preserve">PVO </w:t>
      </w:r>
      <w:r w:rsidR="005840B7" w:rsidRPr="0079570A">
        <w:rPr>
          <w:rFonts w:eastAsia="Calibri"/>
          <w:lang w:val="lv-LV"/>
        </w:rPr>
        <w:t>Bukarestes deklarācijā</w:t>
      </w:r>
      <w:r w:rsidR="008007FC" w:rsidRPr="0079570A">
        <w:rPr>
          <w:rStyle w:val="FootnoteReference"/>
        </w:rPr>
        <w:footnoteReference w:id="4"/>
      </w:r>
      <w:r w:rsidR="005840B7" w:rsidRPr="0079570A">
        <w:rPr>
          <w:rFonts w:eastAsia="Calibri"/>
          <w:lang w:val="lv-LV"/>
        </w:rPr>
        <w:t xml:space="preserve"> </w:t>
      </w:r>
      <w:r w:rsidR="00AE54ED" w:rsidRPr="0079570A">
        <w:rPr>
          <w:rFonts w:eastAsia="Calibri"/>
          <w:lang w:val="lv-LV"/>
        </w:rPr>
        <w:t xml:space="preserve">izvirzīta apņemšanās </w:t>
      </w:r>
      <w:r w:rsidRPr="0079570A">
        <w:rPr>
          <w:rFonts w:eastAsia="Calibri"/>
          <w:lang w:val="lv-LV"/>
        </w:rPr>
        <w:t xml:space="preserve">optimizēt veselības darbaspēka sniegumu, radot </w:t>
      </w:r>
      <w:r w:rsidR="00AE54ED" w:rsidRPr="0079570A">
        <w:rPr>
          <w:rFonts w:eastAsia="Calibri"/>
          <w:lang w:val="lv-LV"/>
        </w:rPr>
        <w:t>atbilstošu</w:t>
      </w:r>
      <w:r w:rsidRPr="0079570A">
        <w:rPr>
          <w:rFonts w:eastAsia="Calibri"/>
          <w:lang w:val="lv-LV"/>
        </w:rPr>
        <w:t xml:space="preserve">, drošu, pienācīgi </w:t>
      </w:r>
      <w:r w:rsidR="00194DF6" w:rsidRPr="0079570A">
        <w:rPr>
          <w:rFonts w:eastAsia="Calibri"/>
          <w:lang w:val="lv-LV"/>
        </w:rPr>
        <w:t>aprīkotu</w:t>
      </w:r>
      <w:r w:rsidRPr="0079570A">
        <w:rPr>
          <w:rFonts w:eastAsia="Calibri"/>
          <w:lang w:val="lv-LV"/>
        </w:rPr>
        <w:t xml:space="preserve"> darba vidi un</w:t>
      </w:r>
      <w:r w:rsidR="00194DF6" w:rsidRPr="0079570A">
        <w:rPr>
          <w:rFonts w:eastAsia="Calibri"/>
          <w:lang w:val="lv-LV"/>
        </w:rPr>
        <w:t xml:space="preserve"> </w:t>
      </w:r>
      <w:r w:rsidRPr="0079570A">
        <w:rPr>
          <w:rFonts w:eastAsia="Calibri"/>
          <w:lang w:val="lv-LV"/>
        </w:rPr>
        <w:t xml:space="preserve"> nodarbinātības </w:t>
      </w:r>
      <w:r w:rsidR="00743708" w:rsidRPr="0079570A">
        <w:rPr>
          <w:rFonts w:eastAsia="Calibri"/>
          <w:lang w:val="lv-LV"/>
        </w:rPr>
        <w:t>nosacījumus</w:t>
      </w:r>
      <w:r w:rsidRPr="0079570A">
        <w:rPr>
          <w:rFonts w:eastAsia="Calibri"/>
          <w:lang w:val="lv-LV"/>
        </w:rPr>
        <w:t xml:space="preserve">, kas motivē un atbalsta darbiniekus, nodrošina </w:t>
      </w:r>
      <w:r w:rsidR="00150E72" w:rsidRPr="0079570A">
        <w:rPr>
          <w:rFonts w:eastAsia="Calibri"/>
          <w:lang w:val="lv-LV"/>
        </w:rPr>
        <w:t xml:space="preserve">personāla </w:t>
      </w:r>
      <w:r w:rsidRPr="0079570A">
        <w:rPr>
          <w:rFonts w:eastAsia="Calibri"/>
          <w:lang w:val="lv-LV"/>
        </w:rPr>
        <w:t>arodveselību</w:t>
      </w:r>
      <w:r w:rsidR="00150E72" w:rsidRPr="0079570A">
        <w:rPr>
          <w:rFonts w:eastAsia="Calibri"/>
          <w:lang w:val="lv-LV"/>
        </w:rPr>
        <w:t>,</w:t>
      </w:r>
      <w:r w:rsidRPr="0079570A">
        <w:rPr>
          <w:rFonts w:eastAsia="Calibri"/>
          <w:lang w:val="lv-LV"/>
        </w:rPr>
        <w:t xml:space="preserve"> </w:t>
      </w:r>
      <w:r w:rsidR="00174D64" w:rsidRPr="0079570A">
        <w:rPr>
          <w:rFonts w:eastAsia="Calibri"/>
          <w:lang w:val="lv-LV"/>
        </w:rPr>
        <w:t xml:space="preserve">darba </w:t>
      </w:r>
      <w:r w:rsidRPr="0079570A">
        <w:rPr>
          <w:rFonts w:eastAsia="Calibri"/>
          <w:lang w:val="lv-LV"/>
        </w:rPr>
        <w:t>drošību</w:t>
      </w:r>
      <w:r w:rsidR="008D33CA" w:rsidRPr="0079570A">
        <w:rPr>
          <w:rFonts w:eastAsia="Calibri"/>
          <w:lang w:val="lv-LV"/>
        </w:rPr>
        <w:t xml:space="preserve">, kā arī </w:t>
      </w:r>
      <w:r w:rsidR="00723EC3" w:rsidRPr="0079570A">
        <w:rPr>
          <w:rFonts w:eastAsia="Calibri"/>
          <w:lang w:val="lv-LV"/>
        </w:rPr>
        <w:t xml:space="preserve">rūpes par viņu </w:t>
      </w:r>
      <w:r w:rsidRPr="0079570A">
        <w:rPr>
          <w:rFonts w:eastAsia="Calibri"/>
          <w:lang w:val="lv-LV"/>
        </w:rPr>
        <w:t xml:space="preserve"> </w:t>
      </w:r>
      <w:r w:rsidR="00723EC3" w:rsidRPr="0079570A">
        <w:rPr>
          <w:rFonts w:eastAsia="Calibri"/>
          <w:lang w:val="lv-LV"/>
        </w:rPr>
        <w:t xml:space="preserve">emocionālo,  garīgo, fizisko un sociālo </w:t>
      </w:r>
      <w:r w:rsidRPr="0079570A">
        <w:rPr>
          <w:rFonts w:eastAsia="Calibri"/>
          <w:lang w:val="lv-LV"/>
        </w:rPr>
        <w:t>labklājību</w:t>
      </w:r>
      <w:r w:rsidR="00150E72" w:rsidRPr="0079570A">
        <w:rPr>
          <w:rFonts w:eastAsia="Calibri"/>
          <w:lang w:val="lv-LV"/>
        </w:rPr>
        <w:t xml:space="preserve">. </w:t>
      </w:r>
      <w:r w:rsidR="004516BA" w:rsidRPr="0079570A">
        <w:rPr>
          <w:rFonts w:eastAsia="Calibri"/>
          <w:lang w:val="lv-LV"/>
        </w:rPr>
        <w:t xml:space="preserve">PVO </w:t>
      </w:r>
      <w:r w:rsidR="00EC16ED" w:rsidRPr="0079570A">
        <w:rPr>
          <w:rFonts w:eastAsia="Calibri"/>
          <w:lang w:val="lv-LV"/>
        </w:rPr>
        <w:t xml:space="preserve"> akcentē </w:t>
      </w:r>
      <w:r w:rsidR="004516BA" w:rsidRPr="0079570A">
        <w:rPr>
          <w:rFonts w:eastAsia="Calibri"/>
          <w:lang w:val="lv-LV"/>
        </w:rPr>
        <w:t xml:space="preserve">darba vides </w:t>
      </w:r>
      <w:r w:rsidR="00723EC3" w:rsidRPr="0079570A">
        <w:rPr>
          <w:rFonts w:eastAsia="Calibri"/>
          <w:lang w:val="lv-LV"/>
        </w:rPr>
        <w:t xml:space="preserve">un kultūras </w:t>
      </w:r>
      <w:r w:rsidR="004516BA" w:rsidRPr="0079570A">
        <w:rPr>
          <w:rFonts w:eastAsia="Calibri"/>
          <w:lang w:val="lv-LV"/>
        </w:rPr>
        <w:t>uzlabo</w:t>
      </w:r>
      <w:r w:rsidR="00EC16ED" w:rsidRPr="0079570A">
        <w:rPr>
          <w:rFonts w:eastAsia="Calibri"/>
          <w:lang w:val="lv-LV"/>
        </w:rPr>
        <w:t>jumus</w:t>
      </w:r>
      <w:r w:rsidR="004516BA" w:rsidRPr="0079570A">
        <w:rPr>
          <w:rFonts w:eastAsia="Calibri"/>
          <w:lang w:val="lv-LV"/>
        </w:rPr>
        <w:t>, kas ir</w:t>
      </w:r>
      <w:r w:rsidR="00EC16ED" w:rsidRPr="0079570A">
        <w:rPr>
          <w:rFonts w:eastAsia="Calibri"/>
          <w:lang w:val="lv-LV"/>
        </w:rPr>
        <w:t xml:space="preserve"> </w:t>
      </w:r>
      <w:r w:rsidR="005703AA" w:rsidRPr="0079570A">
        <w:rPr>
          <w:rFonts w:eastAsia="Calibri"/>
          <w:lang w:val="lv-LV"/>
        </w:rPr>
        <w:t xml:space="preserve">vērsti </w:t>
      </w:r>
      <w:r w:rsidR="00680368" w:rsidRPr="0079570A">
        <w:rPr>
          <w:rFonts w:eastAsia="Calibri"/>
          <w:lang w:val="lv-LV"/>
        </w:rPr>
        <w:t xml:space="preserve">uz </w:t>
      </w:r>
      <w:r w:rsidR="005703AA" w:rsidRPr="0079570A">
        <w:rPr>
          <w:rFonts w:eastAsia="Calibri"/>
          <w:lang w:val="lv-LV"/>
        </w:rPr>
        <w:t>atšķirīgo vajadzību apmie</w:t>
      </w:r>
      <w:r w:rsidR="00D43C20" w:rsidRPr="0079570A">
        <w:rPr>
          <w:rFonts w:eastAsia="Calibri"/>
          <w:lang w:val="lv-LV"/>
        </w:rPr>
        <w:t xml:space="preserve">rināšanu atbilstoši </w:t>
      </w:r>
      <w:r w:rsidR="003A419C" w:rsidRPr="0079570A">
        <w:rPr>
          <w:rFonts w:eastAsia="Calibri"/>
          <w:lang w:val="lv-LV"/>
        </w:rPr>
        <w:t xml:space="preserve">personāla </w:t>
      </w:r>
      <w:r w:rsidRPr="0079570A">
        <w:rPr>
          <w:rFonts w:eastAsia="Calibri"/>
          <w:lang w:val="lv-LV"/>
        </w:rPr>
        <w:t>dzimum</w:t>
      </w:r>
      <w:r w:rsidR="00D43C20" w:rsidRPr="0079570A">
        <w:rPr>
          <w:rFonts w:eastAsia="Calibri"/>
          <w:lang w:val="lv-LV"/>
        </w:rPr>
        <w:t xml:space="preserve">am </w:t>
      </w:r>
      <w:r w:rsidRPr="0079570A">
        <w:rPr>
          <w:rFonts w:eastAsia="Calibri"/>
          <w:lang w:val="lv-LV"/>
        </w:rPr>
        <w:t xml:space="preserve"> un vecum</w:t>
      </w:r>
      <w:r w:rsidR="00D43C20" w:rsidRPr="0079570A">
        <w:rPr>
          <w:rFonts w:eastAsia="Calibri"/>
          <w:lang w:val="lv-LV"/>
        </w:rPr>
        <w:t>am</w:t>
      </w:r>
      <w:r w:rsidR="00AF2A66" w:rsidRPr="0079570A">
        <w:rPr>
          <w:rFonts w:eastAsia="Calibri"/>
          <w:lang w:val="lv-LV"/>
        </w:rPr>
        <w:t xml:space="preserve">, </w:t>
      </w:r>
      <w:r w:rsidR="005D73E8" w:rsidRPr="0079570A">
        <w:rPr>
          <w:rFonts w:eastAsia="Calibri"/>
          <w:lang w:val="lv-LV"/>
        </w:rPr>
        <w:t xml:space="preserve">kā arī garantējot </w:t>
      </w:r>
      <w:r w:rsidR="007B59C8" w:rsidRPr="0079570A">
        <w:rPr>
          <w:rFonts w:eastAsia="Calibri"/>
          <w:lang w:val="lv-LV"/>
        </w:rPr>
        <w:t>darba un privātās dzīves līdzsvaru</w:t>
      </w:r>
      <w:r w:rsidR="005D73E8" w:rsidRPr="0079570A">
        <w:rPr>
          <w:rFonts w:eastAsia="Calibri"/>
          <w:lang w:val="lv-LV"/>
        </w:rPr>
        <w:t xml:space="preserve">, </w:t>
      </w:r>
      <w:r w:rsidR="00396AE5" w:rsidRPr="0079570A">
        <w:rPr>
          <w:rFonts w:eastAsia="Calibri"/>
          <w:lang w:val="lv-LV"/>
        </w:rPr>
        <w:t xml:space="preserve">tādējādi panākot, ka </w:t>
      </w:r>
      <w:r w:rsidRPr="0079570A">
        <w:rPr>
          <w:rFonts w:eastAsia="Calibri"/>
          <w:lang w:val="lv-LV"/>
        </w:rPr>
        <w:t>darbinieku spējas</w:t>
      </w:r>
      <w:r w:rsidR="00396AE5" w:rsidRPr="0079570A">
        <w:rPr>
          <w:rFonts w:eastAsia="Calibri"/>
          <w:lang w:val="lv-LV"/>
        </w:rPr>
        <w:t xml:space="preserve"> veselības aprūpes pakalpojumu sniegšanā</w:t>
      </w:r>
      <w:r w:rsidRPr="0079570A">
        <w:rPr>
          <w:rFonts w:eastAsia="Calibri"/>
          <w:lang w:val="lv-LV"/>
        </w:rPr>
        <w:t xml:space="preserve"> tiek pilnībā izmantotas</w:t>
      </w:r>
      <w:r w:rsidR="00396AE5" w:rsidRPr="0079570A">
        <w:rPr>
          <w:rFonts w:eastAsia="Calibri"/>
          <w:lang w:val="lv-LV"/>
        </w:rPr>
        <w:t>.</w:t>
      </w:r>
    </w:p>
    <w:p w14:paraId="7EA0E24D" w14:textId="30D0FB59" w:rsidR="003B799B" w:rsidRPr="0079570A" w:rsidRDefault="002C4A91" w:rsidP="004C717A">
      <w:pPr>
        <w:pStyle w:val="DigiVesText"/>
        <w:spacing w:after="120"/>
        <w:ind w:left="0" w:firstLine="0"/>
        <w:rPr>
          <w:rStyle w:val="cf01"/>
          <w:rFonts w:ascii="Times New Roman" w:hAnsi="Times New Roman" w:cs="Times New Roman"/>
          <w:sz w:val="24"/>
          <w:szCs w:val="24"/>
        </w:rPr>
      </w:pPr>
      <w:r w:rsidRPr="0079570A">
        <w:rPr>
          <w:rFonts w:eastAsia="Calibri"/>
          <w:lang w:val="lv-LV"/>
        </w:rPr>
        <w:t>Dati liecina,</w:t>
      </w:r>
      <w:r w:rsidR="00723EC3" w:rsidRPr="0079570A">
        <w:rPr>
          <w:rFonts w:eastAsia="Calibri"/>
          <w:lang w:val="lv-LV"/>
        </w:rPr>
        <w:t xml:space="preserve"> ka visā pasaulē ir strauji pieaugusi vardarbība darba vidē. Tā ir nopietna problēma un to ir jārisina</w:t>
      </w:r>
      <w:r w:rsidR="003B799B" w:rsidRPr="0079570A">
        <w:rPr>
          <w:rFonts w:eastAsia="Calibri"/>
          <w:lang w:val="lv-LV"/>
        </w:rPr>
        <w:t xml:space="preserve">. Vismaz 38% veselības aprūpes darbinieku ir </w:t>
      </w:r>
      <w:proofErr w:type="spellStart"/>
      <w:r w:rsidR="003B799B" w:rsidRPr="0079570A">
        <w:rPr>
          <w:rFonts w:eastAsia="Calibri"/>
          <w:lang w:val="lv-LV"/>
        </w:rPr>
        <w:t>saskārušies</w:t>
      </w:r>
      <w:proofErr w:type="spellEnd"/>
      <w:r w:rsidR="003B799B" w:rsidRPr="0079570A">
        <w:rPr>
          <w:rFonts w:eastAsia="Calibri"/>
          <w:lang w:val="lv-LV"/>
        </w:rPr>
        <w:t xml:space="preserve"> ar fizisku vardarbību darba vietā</w:t>
      </w:r>
      <w:r w:rsidR="003B799B" w:rsidRPr="0079570A">
        <w:rPr>
          <w:rStyle w:val="FootnoteReference"/>
        </w:rPr>
        <w:footnoteReference w:id="5"/>
      </w:r>
      <w:r w:rsidR="00974E5B" w:rsidRPr="0079570A">
        <w:rPr>
          <w:rStyle w:val="cf01"/>
          <w:rFonts w:ascii="Times New Roman" w:hAnsi="Times New Roman" w:cs="Times New Roman"/>
          <w:sz w:val="24"/>
          <w:szCs w:val="24"/>
        </w:rPr>
        <w:t>, 47% ir</w:t>
      </w:r>
      <w:r w:rsidRPr="0079570A">
        <w:rPr>
          <w:rStyle w:val="cf01"/>
          <w:rFonts w:ascii="Times New Roman" w:hAnsi="Times New Roman" w:cs="Times New Roman"/>
          <w:sz w:val="24"/>
          <w:szCs w:val="24"/>
        </w:rPr>
        <w:t xml:space="preserve"> bijuši </w:t>
      </w:r>
      <w:r w:rsidR="00974E5B" w:rsidRPr="0079570A">
        <w:rPr>
          <w:rStyle w:val="cf01"/>
          <w:rFonts w:ascii="Times New Roman" w:hAnsi="Times New Roman" w:cs="Times New Roman"/>
          <w:sz w:val="24"/>
          <w:szCs w:val="24"/>
        </w:rPr>
        <w:t>pakļauti iebiedēšanai, bet 46% ir piedzīvojuši seksuālu uzmākšanos</w:t>
      </w:r>
      <w:r w:rsidR="00974E5B" w:rsidRPr="0079570A">
        <w:rPr>
          <w:rStyle w:val="FootnoteReference"/>
        </w:rPr>
        <w:footnoteReference w:id="6"/>
      </w:r>
      <w:r w:rsidR="00974E5B" w:rsidRPr="0079570A">
        <w:rPr>
          <w:rStyle w:val="cf01"/>
          <w:rFonts w:ascii="Times New Roman" w:hAnsi="Times New Roman" w:cs="Times New Roman"/>
          <w:sz w:val="24"/>
          <w:szCs w:val="24"/>
        </w:rPr>
        <w:t>.</w:t>
      </w:r>
    </w:p>
    <w:p w14:paraId="65DEEE23" w14:textId="7C7C3CAF" w:rsidR="006F038C" w:rsidRPr="0079570A" w:rsidRDefault="006F038C" w:rsidP="006F038C">
      <w:pPr>
        <w:pStyle w:val="DigiVesText"/>
        <w:spacing w:after="120"/>
        <w:ind w:left="0" w:firstLine="0"/>
        <w:rPr>
          <w:rFonts w:eastAsia="Calibri"/>
          <w:lang w:val="lv-LV"/>
        </w:rPr>
      </w:pPr>
      <w:r w:rsidRPr="0079570A">
        <w:rPr>
          <w:rFonts w:eastAsia="Calibri"/>
        </w:rPr>
        <w:t>LJĀA</w:t>
      </w:r>
      <w:r w:rsidR="00543E14" w:rsidRPr="0079570A">
        <w:rPr>
          <w:rFonts w:eastAsia="Calibri"/>
        </w:rPr>
        <w:t xml:space="preserve"> veiktajā aptaujā secināts</w:t>
      </w:r>
      <w:r w:rsidR="006D39A8" w:rsidRPr="0079570A">
        <w:rPr>
          <w:rStyle w:val="FootnoteReference"/>
          <w:rFonts w:eastAsia="Calibri"/>
        </w:rPr>
        <w:footnoteReference w:id="7"/>
      </w:r>
      <w:r w:rsidR="00543E14" w:rsidRPr="0079570A">
        <w:rPr>
          <w:rFonts w:eastAsia="Calibri"/>
        </w:rPr>
        <w:t xml:space="preserve">, ka gandrīz puse jauno ārstu darba vietā ir </w:t>
      </w:r>
      <w:proofErr w:type="spellStart"/>
      <w:r w:rsidR="00543E14" w:rsidRPr="0079570A">
        <w:rPr>
          <w:rFonts w:eastAsia="Calibri"/>
        </w:rPr>
        <w:t>saskārušies</w:t>
      </w:r>
      <w:proofErr w:type="spellEnd"/>
      <w:r w:rsidR="00543E14" w:rsidRPr="0079570A">
        <w:rPr>
          <w:rFonts w:eastAsia="Calibri"/>
        </w:rPr>
        <w:t xml:space="preserve"> vai bijuši liecinieki emocionālai vardarbībai, kas apliecina nepieciešamību aktualizēt vajadzību pēc drošiem darba apstākļiem, īstenojot nulles tolerances politiku pret vardarbību, uzmākšanos, diskrimināciju un </w:t>
      </w:r>
      <w:proofErr w:type="spellStart"/>
      <w:r w:rsidR="00543E14" w:rsidRPr="0079570A">
        <w:rPr>
          <w:rFonts w:eastAsia="Calibri"/>
          <w:lang w:val="lv-LV"/>
        </w:rPr>
        <w:t>mobingu</w:t>
      </w:r>
      <w:proofErr w:type="spellEnd"/>
      <w:r w:rsidR="00543E14" w:rsidRPr="0079570A">
        <w:rPr>
          <w:rFonts w:eastAsia="Calibri"/>
          <w:lang w:val="lv-LV"/>
        </w:rPr>
        <w:t xml:space="preserve"> darba vietā. </w:t>
      </w:r>
    </w:p>
    <w:p w14:paraId="23295FA4" w14:textId="5705A582" w:rsidR="002814CE" w:rsidRPr="0079570A" w:rsidRDefault="006D39A8" w:rsidP="006F038C">
      <w:pPr>
        <w:pStyle w:val="DigiVesText"/>
        <w:spacing w:after="120"/>
        <w:ind w:left="0" w:firstLine="0"/>
        <w:rPr>
          <w:rFonts w:eastAsia="Calibri"/>
          <w:lang w:val="lv-LV"/>
        </w:rPr>
      </w:pPr>
      <w:r w:rsidRPr="0079570A">
        <w:rPr>
          <w:rFonts w:eastAsia="Calibri"/>
          <w:lang w:val="lv-LV"/>
        </w:rPr>
        <w:t>LJĀA 2023. gada biedru aptaujā (24.11. - 09.12.2023.) piedalījās 272 respondenti</w:t>
      </w:r>
      <w:r w:rsidR="00F40356" w:rsidRPr="0079570A">
        <w:rPr>
          <w:rFonts w:eastAsia="Calibri"/>
          <w:lang w:val="lv-LV"/>
        </w:rPr>
        <w:t xml:space="preserve"> (</w:t>
      </w:r>
      <w:r w:rsidR="00992E30" w:rsidRPr="0079570A">
        <w:rPr>
          <w:rFonts w:eastAsia="Calibri"/>
          <w:lang w:val="lv-LV"/>
        </w:rPr>
        <w:t xml:space="preserve">193 </w:t>
      </w:r>
      <w:r w:rsidRPr="0079570A">
        <w:rPr>
          <w:rFonts w:eastAsia="Calibri"/>
          <w:lang w:val="lv-LV"/>
        </w:rPr>
        <w:t>rezidenti</w:t>
      </w:r>
      <w:r w:rsidR="00992E30" w:rsidRPr="0079570A">
        <w:rPr>
          <w:rFonts w:eastAsia="Calibri"/>
          <w:lang w:val="lv-LV"/>
        </w:rPr>
        <w:t xml:space="preserve"> </w:t>
      </w:r>
      <w:r w:rsidRPr="0079570A">
        <w:rPr>
          <w:rFonts w:eastAsia="Calibri"/>
          <w:lang w:val="lv-LV"/>
        </w:rPr>
        <w:t xml:space="preserve">193, </w:t>
      </w:r>
      <w:r w:rsidR="00992E30" w:rsidRPr="0079570A">
        <w:rPr>
          <w:rFonts w:eastAsia="Calibri"/>
          <w:lang w:val="lv-LV"/>
        </w:rPr>
        <w:t xml:space="preserve">75 </w:t>
      </w:r>
      <w:r w:rsidRPr="0079570A">
        <w:rPr>
          <w:rFonts w:eastAsia="Calibri"/>
          <w:lang w:val="lv-LV"/>
        </w:rPr>
        <w:t xml:space="preserve">sertificēti ārsti, </w:t>
      </w:r>
      <w:r w:rsidR="00992E30" w:rsidRPr="0079570A">
        <w:rPr>
          <w:rFonts w:eastAsia="Calibri"/>
          <w:lang w:val="lv-LV"/>
        </w:rPr>
        <w:t xml:space="preserve">2 </w:t>
      </w:r>
      <w:r w:rsidRPr="0079570A">
        <w:rPr>
          <w:rFonts w:eastAsia="Calibri"/>
          <w:lang w:val="lv-LV"/>
        </w:rPr>
        <w:t xml:space="preserve">studenti, ar ārsta grādu </w:t>
      </w:r>
      <w:r w:rsidR="00992E30" w:rsidRPr="0079570A">
        <w:rPr>
          <w:rFonts w:eastAsia="Calibri"/>
          <w:lang w:val="lv-LV"/>
        </w:rPr>
        <w:t xml:space="preserve">1 </w:t>
      </w:r>
      <w:r w:rsidRPr="0079570A">
        <w:rPr>
          <w:rFonts w:eastAsia="Calibri"/>
          <w:lang w:val="lv-LV"/>
        </w:rPr>
        <w:t xml:space="preserve">doktorants, </w:t>
      </w:r>
      <w:r w:rsidR="00992E30" w:rsidRPr="0079570A">
        <w:rPr>
          <w:rFonts w:eastAsia="Calibri"/>
          <w:lang w:val="lv-LV"/>
        </w:rPr>
        <w:t xml:space="preserve">1 </w:t>
      </w:r>
      <w:r w:rsidRPr="0079570A">
        <w:rPr>
          <w:rFonts w:eastAsia="Calibri"/>
          <w:lang w:val="lv-LV"/>
        </w:rPr>
        <w:t>ar ārsta grādu, neturpinot izglītību</w:t>
      </w:r>
      <w:r w:rsidR="00992E30" w:rsidRPr="0079570A">
        <w:rPr>
          <w:rFonts w:eastAsia="Calibri"/>
          <w:lang w:val="lv-LV"/>
        </w:rPr>
        <w:t>)</w:t>
      </w:r>
      <w:r w:rsidRPr="0079570A">
        <w:rPr>
          <w:rFonts w:eastAsia="Calibri"/>
          <w:lang w:val="lv-LV"/>
        </w:rPr>
        <w:t xml:space="preserve">. Aptaujā būtiska daļa veltīta jauno ārstu </w:t>
      </w:r>
      <w:proofErr w:type="spellStart"/>
      <w:r w:rsidRPr="0079570A">
        <w:rPr>
          <w:rFonts w:eastAsia="Calibri"/>
          <w:lang w:val="lv-LV"/>
        </w:rPr>
        <w:t>psihoemocionālajai</w:t>
      </w:r>
      <w:proofErr w:type="spellEnd"/>
      <w:r w:rsidRPr="0079570A">
        <w:rPr>
          <w:rFonts w:eastAsia="Calibri"/>
          <w:lang w:val="lv-LV"/>
        </w:rPr>
        <w:t xml:space="preserve"> veselībai un </w:t>
      </w:r>
      <w:r w:rsidRPr="0079570A">
        <w:rPr>
          <w:rFonts w:eastAsia="Calibri"/>
          <w:lang w:val="lv-LV"/>
        </w:rPr>
        <w:lastRenderedPageBreak/>
        <w:t>pieredzei darba vietā. Tālāk iekļauti aptaujā uzdotie jautājumi ar norādītu apstiprinoši atbildošo respondentu daļu:</w:t>
      </w:r>
    </w:p>
    <w:p w14:paraId="1A4B96C5" w14:textId="77777777" w:rsidR="002814CE" w:rsidRPr="0079570A" w:rsidRDefault="006D39A8" w:rsidP="00B86B34">
      <w:pPr>
        <w:pStyle w:val="DigiVesText"/>
        <w:numPr>
          <w:ilvl w:val="1"/>
          <w:numId w:val="35"/>
        </w:numPr>
        <w:spacing w:after="120" w:line="276" w:lineRule="auto"/>
        <w:rPr>
          <w:rFonts w:eastAsia="Calibri"/>
          <w:lang w:val="lv-LV"/>
        </w:rPr>
      </w:pPr>
      <w:r w:rsidRPr="0079570A">
        <w:rPr>
          <w:rFonts w:eastAsia="Calibri"/>
          <w:lang w:val="lv-LV"/>
        </w:rPr>
        <w:t>«Jā, esmu pieredzēji/-</w:t>
      </w:r>
      <w:proofErr w:type="spellStart"/>
      <w:r w:rsidRPr="0079570A">
        <w:rPr>
          <w:rFonts w:eastAsia="Calibri"/>
          <w:lang w:val="lv-LV"/>
        </w:rPr>
        <w:t>usi</w:t>
      </w:r>
      <w:proofErr w:type="spellEnd"/>
      <w:r w:rsidRPr="0079570A">
        <w:rPr>
          <w:rFonts w:eastAsia="Calibri"/>
          <w:lang w:val="lv-LV"/>
        </w:rPr>
        <w:t xml:space="preserve"> </w:t>
      </w:r>
      <w:proofErr w:type="spellStart"/>
      <w:r w:rsidRPr="0079570A">
        <w:rPr>
          <w:rFonts w:eastAsia="Calibri"/>
          <w:lang w:val="lv-LV"/>
        </w:rPr>
        <w:t>mobingu</w:t>
      </w:r>
      <w:proofErr w:type="spellEnd"/>
      <w:r w:rsidRPr="0079570A">
        <w:rPr>
          <w:rFonts w:eastAsia="Calibri"/>
          <w:lang w:val="lv-LV"/>
        </w:rPr>
        <w:t xml:space="preserve">, </w:t>
      </w:r>
      <w:proofErr w:type="spellStart"/>
      <w:r w:rsidRPr="0079570A">
        <w:rPr>
          <w:rFonts w:eastAsia="Calibri"/>
          <w:lang w:val="lv-LV"/>
        </w:rPr>
        <w:t>bosingu</w:t>
      </w:r>
      <w:proofErr w:type="spellEnd"/>
      <w:r w:rsidRPr="0079570A">
        <w:rPr>
          <w:rFonts w:eastAsia="Calibri"/>
          <w:lang w:val="lv-LV"/>
        </w:rPr>
        <w:t xml:space="preserve"> vai citu </w:t>
      </w:r>
      <w:proofErr w:type="spellStart"/>
      <w:r w:rsidRPr="0079570A">
        <w:rPr>
          <w:rFonts w:eastAsia="Calibri"/>
          <w:lang w:val="lv-LV"/>
        </w:rPr>
        <w:t>psihoemocionālo</w:t>
      </w:r>
      <w:proofErr w:type="spellEnd"/>
      <w:r w:rsidRPr="0079570A">
        <w:rPr>
          <w:rFonts w:eastAsia="Calibri"/>
          <w:lang w:val="lv-LV"/>
        </w:rPr>
        <w:t xml:space="preserve"> ietekmēšanu no kolēģa» 55,2% aptaujāto.</w:t>
      </w:r>
    </w:p>
    <w:p w14:paraId="6AB479F3" w14:textId="77777777" w:rsidR="002814CE" w:rsidRPr="0079570A" w:rsidRDefault="006D39A8" w:rsidP="00B86B34">
      <w:pPr>
        <w:pStyle w:val="DigiVesText"/>
        <w:numPr>
          <w:ilvl w:val="1"/>
          <w:numId w:val="35"/>
        </w:numPr>
        <w:spacing w:after="120" w:line="276" w:lineRule="auto"/>
        <w:rPr>
          <w:rFonts w:eastAsia="Calibri"/>
          <w:lang w:val="lv-LV"/>
        </w:rPr>
      </w:pPr>
      <w:r w:rsidRPr="0079570A">
        <w:rPr>
          <w:rFonts w:eastAsia="Calibri"/>
          <w:lang w:val="lv-LV"/>
        </w:rPr>
        <w:t>«Jā, esmu pieredzēji/-</w:t>
      </w:r>
      <w:proofErr w:type="spellStart"/>
      <w:r w:rsidRPr="0079570A">
        <w:rPr>
          <w:rFonts w:eastAsia="Calibri"/>
          <w:lang w:val="lv-LV"/>
        </w:rPr>
        <w:t>usi</w:t>
      </w:r>
      <w:proofErr w:type="spellEnd"/>
      <w:r w:rsidRPr="0079570A">
        <w:rPr>
          <w:rFonts w:eastAsia="Calibri"/>
          <w:lang w:val="lv-LV"/>
        </w:rPr>
        <w:t xml:space="preserve"> </w:t>
      </w:r>
      <w:proofErr w:type="spellStart"/>
      <w:r w:rsidRPr="0079570A">
        <w:rPr>
          <w:rFonts w:eastAsia="Calibri"/>
          <w:lang w:val="lv-LV"/>
        </w:rPr>
        <w:t>mobingu</w:t>
      </w:r>
      <w:proofErr w:type="spellEnd"/>
      <w:r w:rsidRPr="0079570A">
        <w:rPr>
          <w:rFonts w:eastAsia="Calibri"/>
          <w:lang w:val="lv-LV"/>
        </w:rPr>
        <w:t xml:space="preserve">, </w:t>
      </w:r>
      <w:proofErr w:type="spellStart"/>
      <w:r w:rsidRPr="0079570A">
        <w:rPr>
          <w:rFonts w:eastAsia="Calibri"/>
          <w:lang w:val="lv-LV"/>
        </w:rPr>
        <w:t>bosingu</w:t>
      </w:r>
      <w:proofErr w:type="spellEnd"/>
      <w:r w:rsidRPr="0079570A">
        <w:rPr>
          <w:rFonts w:eastAsia="Calibri"/>
          <w:lang w:val="lv-LV"/>
        </w:rPr>
        <w:t xml:space="preserve"> vai citu </w:t>
      </w:r>
      <w:proofErr w:type="spellStart"/>
      <w:r w:rsidRPr="0079570A">
        <w:rPr>
          <w:rFonts w:eastAsia="Calibri"/>
          <w:lang w:val="lv-LV"/>
        </w:rPr>
        <w:t>psihoemocionālo</w:t>
      </w:r>
      <w:proofErr w:type="spellEnd"/>
      <w:r w:rsidRPr="0079570A">
        <w:rPr>
          <w:rFonts w:eastAsia="Calibri"/>
          <w:lang w:val="lv-LV"/>
        </w:rPr>
        <w:t xml:space="preserve"> ietekmēšanu no tiešā vadītāja» 39,6% </w:t>
      </w:r>
      <w:proofErr w:type="spellStart"/>
      <w:r w:rsidRPr="0079570A">
        <w:rPr>
          <w:rFonts w:eastAsia="Calibri"/>
          <w:lang w:val="lv-LV"/>
        </w:rPr>
        <w:t>atpaujāto</w:t>
      </w:r>
      <w:proofErr w:type="spellEnd"/>
      <w:r w:rsidRPr="0079570A">
        <w:rPr>
          <w:rFonts w:eastAsia="Calibri"/>
          <w:lang w:val="lv-LV"/>
        </w:rPr>
        <w:t>.</w:t>
      </w:r>
    </w:p>
    <w:p w14:paraId="04FB09F3" w14:textId="77777777" w:rsidR="002814CE" w:rsidRPr="0079570A" w:rsidRDefault="006D39A8" w:rsidP="00B86B34">
      <w:pPr>
        <w:pStyle w:val="DigiVesText"/>
        <w:numPr>
          <w:ilvl w:val="1"/>
          <w:numId w:val="35"/>
        </w:numPr>
        <w:spacing w:after="120" w:line="276" w:lineRule="auto"/>
        <w:rPr>
          <w:rFonts w:eastAsia="Calibri"/>
          <w:lang w:val="lv-LV"/>
        </w:rPr>
      </w:pPr>
      <w:r w:rsidRPr="0079570A">
        <w:rPr>
          <w:rFonts w:eastAsia="Calibri"/>
          <w:lang w:val="lv-LV"/>
        </w:rPr>
        <w:t xml:space="preserve">Jautājumā “Vai esat kādreiz </w:t>
      </w:r>
      <w:proofErr w:type="spellStart"/>
      <w:r w:rsidRPr="0079570A">
        <w:rPr>
          <w:rFonts w:eastAsia="Calibri"/>
          <w:lang w:val="lv-LV"/>
        </w:rPr>
        <w:t>saskāries</w:t>
      </w:r>
      <w:proofErr w:type="spellEnd"/>
      <w:r w:rsidRPr="0079570A">
        <w:rPr>
          <w:rFonts w:eastAsia="Calibri"/>
          <w:lang w:val="lv-LV"/>
        </w:rPr>
        <w:t xml:space="preserve"> ar fizisku vardarbību darba vidē (grūdiens, sitiens, spļāviens u.c.)?”  Atbilde:  “Jā, esmu </w:t>
      </w:r>
      <w:proofErr w:type="spellStart"/>
      <w:r w:rsidRPr="0079570A">
        <w:rPr>
          <w:rFonts w:eastAsia="Calibri"/>
          <w:lang w:val="lv-LV"/>
        </w:rPr>
        <w:t>saskāries</w:t>
      </w:r>
      <w:proofErr w:type="spellEnd"/>
      <w:r w:rsidRPr="0079570A">
        <w:rPr>
          <w:rFonts w:eastAsia="Calibri"/>
          <w:lang w:val="lv-LV"/>
        </w:rPr>
        <w:t>/-</w:t>
      </w:r>
      <w:proofErr w:type="spellStart"/>
      <w:r w:rsidRPr="0079570A">
        <w:rPr>
          <w:rFonts w:eastAsia="Calibri"/>
          <w:lang w:val="lv-LV"/>
        </w:rPr>
        <w:t>usies</w:t>
      </w:r>
      <w:proofErr w:type="spellEnd"/>
      <w:r w:rsidRPr="0079570A">
        <w:rPr>
          <w:rFonts w:eastAsia="Calibri"/>
          <w:lang w:val="lv-LV"/>
        </w:rPr>
        <w:t xml:space="preserve"> no pacienta vai pacienta radinieka” 15,3% aptaujāto. </w:t>
      </w:r>
    </w:p>
    <w:p w14:paraId="49E147C5" w14:textId="77777777" w:rsidR="002814CE" w:rsidRPr="0079570A" w:rsidRDefault="006D39A8" w:rsidP="00B86B34">
      <w:pPr>
        <w:pStyle w:val="DigiVesText"/>
        <w:numPr>
          <w:ilvl w:val="1"/>
          <w:numId w:val="35"/>
        </w:numPr>
        <w:spacing w:after="120" w:line="276" w:lineRule="auto"/>
        <w:rPr>
          <w:rFonts w:eastAsia="Calibri"/>
          <w:lang w:val="lv-LV"/>
        </w:rPr>
      </w:pPr>
      <w:r w:rsidRPr="0079570A">
        <w:rPr>
          <w:rFonts w:eastAsia="Calibri"/>
          <w:lang w:val="lv-LV"/>
        </w:rPr>
        <w:t xml:space="preserve">Jautājumā “Vai esat kādreiz </w:t>
      </w:r>
      <w:proofErr w:type="spellStart"/>
      <w:r w:rsidRPr="0079570A">
        <w:rPr>
          <w:rFonts w:eastAsia="Calibri"/>
          <w:lang w:val="lv-LV"/>
        </w:rPr>
        <w:t>saskāries</w:t>
      </w:r>
      <w:proofErr w:type="spellEnd"/>
      <w:r w:rsidRPr="0079570A">
        <w:rPr>
          <w:rFonts w:eastAsia="Calibri"/>
          <w:lang w:val="lv-LV"/>
        </w:rPr>
        <w:t xml:space="preserve"> ar fizisku seksuālu vardarbību darba vidē (t.sk., jebkāda tuvība bez paša piekrišanas- nevēlami pieskārieni, apskāvieni)?” </w:t>
      </w:r>
    </w:p>
    <w:p w14:paraId="2EEE03DE" w14:textId="5385AA40" w:rsidR="006D39A8" w:rsidRPr="0079570A" w:rsidRDefault="006D39A8" w:rsidP="00B86B34">
      <w:pPr>
        <w:pStyle w:val="DigiVesText"/>
        <w:numPr>
          <w:ilvl w:val="1"/>
          <w:numId w:val="35"/>
        </w:numPr>
        <w:spacing w:after="120" w:line="276" w:lineRule="auto"/>
        <w:rPr>
          <w:rFonts w:eastAsia="Calibri"/>
          <w:lang w:val="lv-LV"/>
        </w:rPr>
      </w:pPr>
      <w:r w:rsidRPr="0079570A">
        <w:rPr>
          <w:rFonts w:eastAsia="Calibri"/>
          <w:lang w:val="lv-LV"/>
        </w:rPr>
        <w:t xml:space="preserve">Atbildes: “Jā, esmu </w:t>
      </w:r>
      <w:proofErr w:type="spellStart"/>
      <w:r w:rsidRPr="0079570A">
        <w:rPr>
          <w:rFonts w:eastAsia="Calibri"/>
          <w:lang w:val="lv-LV"/>
        </w:rPr>
        <w:t>saskāries</w:t>
      </w:r>
      <w:proofErr w:type="spellEnd"/>
      <w:r w:rsidRPr="0079570A">
        <w:rPr>
          <w:rFonts w:eastAsia="Calibri"/>
          <w:lang w:val="lv-LV"/>
        </w:rPr>
        <w:t>/-</w:t>
      </w:r>
      <w:proofErr w:type="spellStart"/>
      <w:r w:rsidRPr="0079570A">
        <w:rPr>
          <w:rFonts w:eastAsia="Calibri"/>
          <w:lang w:val="lv-LV"/>
        </w:rPr>
        <w:t>usies</w:t>
      </w:r>
      <w:proofErr w:type="spellEnd"/>
      <w:r w:rsidRPr="0079570A">
        <w:rPr>
          <w:rFonts w:eastAsia="Calibri"/>
          <w:lang w:val="lv-LV"/>
        </w:rPr>
        <w:t xml:space="preserve"> no kolēģa” 7,8% aptaujāto; “Jā, esmu </w:t>
      </w:r>
      <w:proofErr w:type="spellStart"/>
      <w:r w:rsidRPr="0079570A">
        <w:rPr>
          <w:rFonts w:eastAsia="Calibri"/>
          <w:lang w:val="lv-LV"/>
        </w:rPr>
        <w:t>saskāries</w:t>
      </w:r>
      <w:proofErr w:type="spellEnd"/>
      <w:r w:rsidRPr="0079570A">
        <w:rPr>
          <w:rFonts w:eastAsia="Calibri"/>
          <w:lang w:val="lv-LV"/>
        </w:rPr>
        <w:t>/-</w:t>
      </w:r>
      <w:proofErr w:type="spellStart"/>
      <w:r w:rsidRPr="0079570A">
        <w:rPr>
          <w:rFonts w:eastAsia="Calibri"/>
          <w:lang w:val="lv-LV"/>
        </w:rPr>
        <w:t>usies</w:t>
      </w:r>
      <w:proofErr w:type="spellEnd"/>
      <w:r w:rsidRPr="0079570A">
        <w:rPr>
          <w:rFonts w:eastAsia="Calibri"/>
          <w:lang w:val="lv-LV"/>
        </w:rPr>
        <w:t xml:space="preserve"> no pacienta vai pacienta radinieka” 3,7% aptaujāto.</w:t>
      </w:r>
    </w:p>
    <w:p w14:paraId="73353912" w14:textId="77777777" w:rsidR="00B86B34" w:rsidRPr="0079570A" w:rsidRDefault="006D39A8" w:rsidP="00B86B34">
      <w:pPr>
        <w:pStyle w:val="DigiVesText"/>
        <w:spacing w:after="120"/>
        <w:ind w:left="0" w:firstLine="0"/>
        <w:rPr>
          <w:rFonts w:eastAsia="Calibri"/>
          <w:lang w:val="lv-LV"/>
        </w:rPr>
      </w:pPr>
      <w:r w:rsidRPr="0079570A">
        <w:rPr>
          <w:rFonts w:eastAsia="Calibri"/>
          <w:lang w:val="lv-LV"/>
        </w:rPr>
        <w:t>Tikai 10</w:t>
      </w:r>
      <w:r w:rsidR="002814CE" w:rsidRPr="0079570A">
        <w:rPr>
          <w:rFonts w:eastAsia="Calibri"/>
          <w:lang w:val="lv-LV"/>
        </w:rPr>
        <w:t>,</w:t>
      </w:r>
      <w:r w:rsidRPr="0079570A">
        <w:rPr>
          <w:rFonts w:eastAsia="Calibri"/>
          <w:lang w:val="lv-LV"/>
        </w:rPr>
        <w:t xml:space="preserve">1% </w:t>
      </w:r>
      <w:r w:rsidR="002814CE" w:rsidRPr="0079570A">
        <w:rPr>
          <w:rFonts w:eastAsia="Calibri"/>
          <w:lang w:val="lv-LV"/>
        </w:rPr>
        <w:t xml:space="preserve">LJĀA </w:t>
      </w:r>
      <w:r w:rsidRPr="0079570A">
        <w:rPr>
          <w:rFonts w:eastAsia="Calibri"/>
          <w:lang w:val="lv-LV"/>
        </w:rPr>
        <w:t>aptaujāto norāda, ka viņu darba vietā ir skaidra, diskrēta un pieejama trauksmes ce</w:t>
      </w:r>
      <w:r w:rsidR="00832B7C" w:rsidRPr="0079570A">
        <w:rPr>
          <w:rFonts w:eastAsia="Calibri"/>
          <w:lang w:val="lv-LV"/>
        </w:rPr>
        <w:t>l</w:t>
      </w:r>
      <w:r w:rsidRPr="0079570A">
        <w:rPr>
          <w:rFonts w:eastAsia="Calibri"/>
          <w:lang w:val="lv-LV"/>
        </w:rPr>
        <w:t>šanas sistēma ziņošanai par visa veida vardarbības gadījumiem, 29</w:t>
      </w:r>
      <w:r w:rsidR="002814CE" w:rsidRPr="0079570A">
        <w:rPr>
          <w:rFonts w:eastAsia="Calibri"/>
          <w:lang w:val="lv-LV"/>
        </w:rPr>
        <w:t>,</w:t>
      </w:r>
      <w:r w:rsidRPr="0079570A">
        <w:rPr>
          <w:rFonts w:eastAsia="Calibri"/>
          <w:lang w:val="lv-LV"/>
        </w:rPr>
        <w:t>9% apgalvo, ka šāda sistēma darba vietā ir, bet tā ir neskaidra, 11</w:t>
      </w:r>
      <w:r w:rsidR="002814CE" w:rsidRPr="0079570A">
        <w:rPr>
          <w:rFonts w:eastAsia="Calibri"/>
          <w:lang w:val="lv-LV"/>
        </w:rPr>
        <w:t>,</w:t>
      </w:r>
      <w:r w:rsidRPr="0079570A">
        <w:rPr>
          <w:rFonts w:eastAsia="Calibri"/>
          <w:lang w:val="lv-LV"/>
        </w:rPr>
        <w:t>9% apgalvo, ka šādas sistēmas darba vietā nav, bet 48</w:t>
      </w:r>
      <w:r w:rsidR="002814CE" w:rsidRPr="0079570A">
        <w:rPr>
          <w:rFonts w:eastAsia="Calibri"/>
          <w:lang w:val="lv-LV"/>
        </w:rPr>
        <w:t>,</w:t>
      </w:r>
      <w:r w:rsidRPr="0079570A">
        <w:rPr>
          <w:rFonts w:eastAsia="Calibri"/>
          <w:lang w:val="lv-LV"/>
        </w:rPr>
        <w:t xml:space="preserve">1% aptaujāto nezina, vai šāda sistēma darba vietā ir. </w:t>
      </w:r>
    </w:p>
    <w:p w14:paraId="75962907" w14:textId="6F50EE57" w:rsidR="006D39A8" w:rsidRPr="0079570A" w:rsidRDefault="00B86B34" w:rsidP="00B86B34">
      <w:pPr>
        <w:pStyle w:val="DigiVesText"/>
        <w:spacing w:after="120"/>
        <w:ind w:left="0" w:firstLine="0"/>
        <w:rPr>
          <w:rFonts w:eastAsia="Calibri"/>
          <w:lang w:val="lv-LV"/>
        </w:rPr>
      </w:pPr>
      <w:r w:rsidRPr="0079570A">
        <w:rPr>
          <w:rFonts w:eastAsia="Calibri"/>
          <w:lang w:val="lv-LV"/>
        </w:rPr>
        <w:t>Ņemot vērā LJĀA aptaujā secināto, i</w:t>
      </w:r>
      <w:r w:rsidR="006D39A8" w:rsidRPr="0079570A">
        <w:rPr>
          <w:rFonts w:eastAsia="Calibri"/>
          <w:lang w:val="lv-LV"/>
        </w:rPr>
        <w:t>r būtiski katrā darba vietā ieviest skaidri saprotamu, diskrētu un pieejamu ziņošanas par vardarbību sistēmu, lai šādus gadījumus laicīgi konstatētu un veiktu visas nepieciešamās darbības, lai mazinātu vardarbību un tās riskus.</w:t>
      </w:r>
    </w:p>
    <w:p w14:paraId="12E04056" w14:textId="6DF0D17A" w:rsidR="00543E14" w:rsidRPr="0079570A" w:rsidRDefault="00543E14" w:rsidP="00B86B34">
      <w:pPr>
        <w:pStyle w:val="DigiVesText"/>
        <w:spacing w:after="120"/>
        <w:ind w:left="0" w:firstLine="0"/>
        <w:rPr>
          <w:rFonts w:eastAsia="Calibri"/>
          <w:lang w:val="lv-LV"/>
        </w:rPr>
      </w:pPr>
      <w:r w:rsidRPr="0079570A">
        <w:rPr>
          <w:rFonts w:eastAsia="Calibri"/>
          <w:lang w:val="lv-LV"/>
        </w:rPr>
        <w:t xml:space="preserve">Darba vides apstākļu lomu darba vietas izvēlē apliecina arī </w:t>
      </w:r>
      <w:r w:rsidR="00486D52">
        <w:rPr>
          <w:rFonts w:eastAsia="Calibri"/>
          <w:lang w:val="lv-LV"/>
        </w:rPr>
        <w:t>VM</w:t>
      </w:r>
      <w:r w:rsidRPr="0079570A">
        <w:rPr>
          <w:rFonts w:eastAsia="Calibri"/>
          <w:lang w:val="lv-LV"/>
        </w:rPr>
        <w:t xml:space="preserve"> 2023.gada vasarā veiktajā māsu aptauja</w:t>
      </w:r>
      <w:r w:rsidR="00610026" w:rsidRPr="0079570A">
        <w:rPr>
          <w:rFonts w:eastAsia="Calibri"/>
          <w:vertAlign w:val="superscript"/>
          <w:lang w:val="lv-LV"/>
        </w:rPr>
        <w:footnoteReference w:id="8"/>
      </w:r>
      <w:r w:rsidRPr="0079570A">
        <w:rPr>
          <w:rFonts w:eastAsia="Calibri"/>
          <w:lang w:val="lv-LV"/>
        </w:rPr>
        <w:t>.</w:t>
      </w:r>
      <w:r w:rsidR="00A03534" w:rsidRPr="0079570A">
        <w:rPr>
          <w:rFonts w:eastAsia="Calibri"/>
          <w:lang w:val="lv-LV"/>
        </w:rPr>
        <w:t xml:space="preserve"> </w:t>
      </w:r>
      <w:r w:rsidR="007033F5" w:rsidRPr="0079570A">
        <w:rPr>
          <w:rFonts w:eastAsia="Calibri"/>
          <w:lang w:val="lv-LV"/>
        </w:rPr>
        <w:t>Eiropas medicīnas organizāciju kopīgajā paziņoju</w:t>
      </w:r>
      <w:r w:rsidR="00C333BF" w:rsidRPr="0079570A">
        <w:rPr>
          <w:rFonts w:eastAsia="Calibri"/>
          <w:lang w:val="lv-LV"/>
        </w:rPr>
        <w:t>mā</w:t>
      </w:r>
      <w:r w:rsidR="00C549D7" w:rsidRPr="0079570A">
        <w:rPr>
          <w:rFonts w:eastAsia="Calibri"/>
          <w:lang w:val="lv-LV"/>
        </w:rPr>
        <w:t xml:space="preserve"> </w:t>
      </w:r>
      <w:r w:rsidR="00C333BF" w:rsidRPr="0079570A">
        <w:rPr>
          <w:rFonts w:eastAsia="Calibri"/>
          <w:lang w:val="lv-LV"/>
        </w:rPr>
        <w:t>“Par vardarbību pret ārstiem un citiem veselības profesionālām”</w:t>
      </w:r>
      <w:r w:rsidR="00C549D7" w:rsidRPr="0079570A">
        <w:rPr>
          <w:rFonts w:eastAsia="Calibri"/>
          <w:vertAlign w:val="superscript"/>
          <w:lang w:val="lv-LV"/>
        </w:rPr>
        <w:t xml:space="preserve"> </w:t>
      </w:r>
      <w:r w:rsidR="00064920" w:rsidRPr="0079570A">
        <w:rPr>
          <w:rFonts w:eastAsia="Calibri"/>
          <w:lang w:val="lv-LV"/>
        </w:rPr>
        <w:t xml:space="preserve">aicināts, veidojot kopējo valsts nodarbinātības politiku valstī un veselības aprūpes sistēmā, radīt vienotus un skaidrus nodarbinātības nosacījumus, kas vērsti gan uz darba devēju, gan nodarbināto interešu ievērošanu. </w:t>
      </w:r>
      <w:r w:rsidR="00AB3638" w:rsidRPr="0079570A">
        <w:rPr>
          <w:rFonts w:eastAsia="Calibri"/>
          <w:lang w:val="lv-LV"/>
        </w:rPr>
        <w:t xml:space="preserve">Tā pat </w:t>
      </w:r>
      <w:r w:rsidR="00EF3A3F" w:rsidRPr="0079570A">
        <w:rPr>
          <w:rFonts w:eastAsia="Calibri"/>
          <w:lang w:val="lv-LV"/>
        </w:rPr>
        <w:t xml:space="preserve">aicināts </w:t>
      </w:r>
      <w:r w:rsidR="00C03105" w:rsidRPr="0079570A">
        <w:rPr>
          <w:rFonts w:eastAsia="Calibri"/>
          <w:lang w:val="lv-LV"/>
        </w:rPr>
        <w:t>veidot</w:t>
      </w:r>
      <w:r w:rsidR="00C549D7" w:rsidRPr="0079570A">
        <w:rPr>
          <w:rFonts w:eastAsia="Calibri"/>
          <w:lang w:val="lv-LV"/>
        </w:rPr>
        <w:t xml:space="preserve"> efektīvu ziņošanas un palīdzības sistēmu</w:t>
      </w:r>
      <w:r w:rsidR="00AB3638" w:rsidRPr="0079570A">
        <w:rPr>
          <w:rFonts w:eastAsia="Calibri"/>
          <w:lang w:val="lv-LV"/>
        </w:rPr>
        <w:t xml:space="preserve"> no vardarbības</w:t>
      </w:r>
      <w:r w:rsidR="003C76AF" w:rsidRPr="0079570A">
        <w:rPr>
          <w:rFonts w:eastAsia="Calibri"/>
          <w:lang w:val="lv-LV"/>
        </w:rPr>
        <w:t xml:space="preserve"> </w:t>
      </w:r>
      <w:r w:rsidR="00C549D7" w:rsidRPr="0079570A">
        <w:rPr>
          <w:rFonts w:eastAsia="Calibri"/>
          <w:lang w:val="lv-LV"/>
        </w:rPr>
        <w:t>cietušajiem</w:t>
      </w:r>
      <w:r w:rsidR="00AB3638" w:rsidRPr="0079570A">
        <w:rPr>
          <w:rFonts w:eastAsia="Calibri"/>
          <w:lang w:val="lv-LV"/>
        </w:rPr>
        <w:t xml:space="preserve"> darba vietā</w:t>
      </w:r>
      <w:r w:rsidR="002B7F37" w:rsidRPr="0079570A">
        <w:rPr>
          <w:rFonts w:eastAsia="Calibri"/>
          <w:lang w:val="lv-LV"/>
        </w:rPr>
        <w:t xml:space="preserve">. </w:t>
      </w:r>
    </w:p>
    <w:p w14:paraId="1B48A1D9" w14:textId="40ECDC2A" w:rsidR="001561FD" w:rsidRPr="0079570A" w:rsidRDefault="00CF36AD" w:rsidP="004C717A">
      <w:pPr>
        <w:pStyle w:val="DigiVesText"/>
        <w:spacing w:after="120"/>
        <w:ind w:left="0" w:firstLine="0"/>
        <w:rPr>
          <w:rFonts w:eastAsia="Calibri"/>
          <w:lang w:val="lv-LV"/>
        </w:rPr>
      </w:pPr>
      <w:r w:rsidRPr="0079570A">
        <w:rPr>
          <w:rFonts w:eastAsia="Calibri"/>
          <w:lang w:val="lv-LV"/>
        </w:rPr>
        <w:t xml:space="preserve">Veselības aprūpes pakalpojumu sniegšanai </w:t>
      </w:r>
      <w:r w:rsidR="00757C2C" w:rsidRPr="0079570A">
        <w:rPr>
          <w:rFonts w:eastAsia="Calibri"/>
          <w:lang w:val="lv-LV"/>
        </w:rPr>
        <w:t>ne</w:t>
      </w:r>
      <w:r w:rsidR="008B175C" w:rsidRPr="0079570A">
        <w:rPr>
          <w:rFonts w:eastAsia="Calibri"/>
          <w:lang w:val="lv-LV"/>
        </w:rPr>
        <w:t>pietiekama</w:t>
      </w:r>
      <w:r w:rsidRPr="0079570A">
        <w:rPr>
          <w:rFonts w:eastAsia="Calibri"/>
          <w:lang w:val="lv-LV"/>
        </w:rPr>
        <w:t xml:space="preserve"> ārstniecības personu nodrošinājum</w:t>
      </w:r>
      <w:r w:rsidR="008B175C" w:rsidRPr="0079570A">
        <w:rPr>
          <w:rFonts w:eastAsia="Calibri"/>
          <w:lang w:val="lv-LV"/>
        </w:rPr>
        <w:t>a apstākļos</w:t>
      </w:r>
      <w:r w:rsidR="00934584" w:rsidRPr="0079570A">
        <w:rPr>
          <w:rFonts w:eastAsia="Calibri"/>
          <w:lang w:val="lv-LV"/>
        </w:rPr>
        <w:t xml:space="preserve"> </w:t>
      </w:r>
      <w:r w:rsidR="00E31C70" w:rsidRPr="0079570A">
        <w:rPr>
          <w:rFonts w:eastAsia="Calibri"/>
          <w:lang w:val="lv-LV"/>
        </w:rPr>
        <w:t xml:space="preserve">veselības </w:t>
      </w:r>
      <w:r w:rsidR="00FB23CA" w:rsidRPr="0079570A">
        <w:rPr>
          <w:rFonts w:eastAsia="Calibri"/>
          <w:lang w:val="lv-LV"/>
        </w:rPr>
        <w:t>jomas</w:t>
      </w:r>
      <w:r w:rsidR="00E31C70" w:rsidRPr="0079570A">
        <w:rPr>
          <w:rFonts w:eastAsia="Calibri"/>
          <w:lang w:val="lv-LV"/>
        </w:rPr>
        <w:t xml:space="preserve"> darba </w:t>
      </w:r>
      <w:r w:rsidR="00B14EC7" w:rsidRPr="0079570A">
        <w:rPr>
          <w:rFonts w:eastAsia="Calibri"/>
          <w:lang w:val="lv-LV"/>
        </w:rPr>
        <w:t>devēju</w:t>
      </w:r>
      <w:r w:rsidR="00664E5E" w:rsidRPr="0079570A">
        <w:rPr>
          <w:rFonts w:eastAsia="Calibri"/>
          <w:lang w:val="lv-LV"/>
        </w:rPr>
        <w:t xml:space="preserve"> īstenotās</w:t>
      </w:r>
      <w:r w:rsidR="00B14EC7" w:rsidRPr="0079570A">
        <w:rPr>
          <w:rFonts w:eastAsia="Calibri"/>
          <w:lang w:val="lv-LV"/>
        </w:rPr>
        <w:t xml:space="preserve"> </w:t>
      </w:r>
      <w:proofErr w:type="spellStart"/>
      <w:r w:rsidR="00B14EC7" w:rsidRPr="0079570A">
        <w:rPr>
          <w:rFonts w:eastAsia="Calibri"/>
          <w:lang w:val="lv-LV"/>
        </w:rPr>
        <w:t>personālvadības</w:t>
      </w:r>
      <w:proofErr w:type="spellEnd"/>
      <w:r w:rsidR="00B14EC7" w:rsidRPr="0079570A">
        <w:rPr>
          <w:rFonts w:eastAsia="Calibri"/>
          <w:lang w:val="lv-LV"/>
        </w:rPr>
        <w:t xml:space="preserve"> aktivitātes </w:t>
      </w:r>
      <w:r w:rsidR="00337860" w:rsidRPr="0079570A">
        <w:rPr>
          <w:rFonts w:eastAsia="Calibri"/>
          <w:lang w:val="lv-LV"/>
        </w:rPr>
        <w:t xml:space="preserve">arvien vairāk </w:t>
      </w:r>
      <w:r w:rsidR="00323A2A" w:rsidRPr="0079570A">
        <w:rPr>
          <w:rFonts w:eastAsia="Calibri"/>
          <w:lang w:val="lv-LV"/>
        </w:rPr>
        <w:t xml:space="preserve">tiek vērstas uz </w:t>
      </w:r>
      <w:r w:rsidR="00521788" w:rsidRPr="0079570A">
        <w:rPr>
          <w:rFonts w:eastAsia="Calibri"/>
          <w:lang w:val="lv-LV"/>
        </w:rPr>
        <w:t>nepieciešam</w:t>
      </w:r>
      <w:r w:rsidR="008F3394" w:rsidRPr="0079570A">
        <w:rPr>
          <w:rFonts w:eastAsia="Calibri"/>
          <w:lang w:val="lv-LV"/>
        </w:rPr>
        <w:t>ā</w:t>
      </w:r>
      <w:r w:rsidR="00521788" w:rsidRPr="0079570A">
        <w:rPr>
          <w:rFonts w:eastAsia="Calibri"/>
          <w:lang w:val="lv-LV"/>
        </w:rPr>
        <w:t xml:space="preserve"> personāla skait</w:t>
      </w:r>
      <w:r w:rsidR="008F3394" w:rsidRPr="0079570A">
        <w:rPr>
          <w:rFonts w:eastAsia="Calibri"/>
          <w:lang w:val="lv-LV"/>
        </w:rPr>
        <w:t>a nodrošināšanu</w:t>
      </w:r>
      <w:r w:rsidR="00521788" w:rsidRPr="0079570A">
        <w:rPr>
          <w:rFonts w:eastAsia="Calibri"/>
          <w:lang w:val="lv-LV"/>
        </w:rPr>
        <w:t xml:space="preserve">, </w:t>
      </w:r>
      <w:r w:rsidR="00C26848" w:rsidRPr="0079570A">
        <w:rPr>
          <w:rFonts w:eastAsia="Calibri"/>
          <w:lang w:val="lv-LV"/>
        </w:rPr>
        <w:t>nepietiekami akcentējot</w:t>
      </w:r>
      <w:r w:rsidR="00E6425A" w:rsidRPr="0079570A">
        <w:rPr>
          <w:rFonts w:eastAsia="Calibri"/>
          <w:lang w:val="lv-LV"/>
        </w:rPr>
        <w:t xml:space="preserve"> </w:t>
      </w:r>
      <w:r w:rsidR="001F53AE" w:rsidRPr="0079570A">
        <w:rPr>
          <w:rFonts w:eastAsia="Calibri"/>
          <w:lang w:val="lv-LV"/>
        </w:rPr>
        <w:t>pasākumus</w:t>
      </w:r>
      <w:r w:rsidR="00DF53E0" w:rsidRPr="0079570A">
        <w:rPr>
          <w:rFonts w:eastAsia="Calibri"/>
          <w:lang w:val="lv-LV"/>
        </w:rPr>
        <w:t xml:space="preserve"> </w:t>
      </w:r>
      <w:r w:rsidR="005C716B" w:rsidRPr="0079570A">
        <w:rPr>
          <w:rFonts w:eastAsia="Calibri"/>
          <w:lang w:val="lv-LV"/>
        </w:rPr>
        <w:t xml:space="preserve">personāla </w:t>
      </w:r>
      <w:proofErr w:type="spellStart"/>
      <w:r w:rsidR="005C716B" w:rsidRPr="0079570A">
        <w:rPr>
          <w:rFonts w:eastAsia="Calibri"/>
          <w:lang w:val="lv-LV"/>
        </w:rPr>
        <w:t>labbūtības</w:t>
      </w:r>
      <w:proofErr w:type="spellEnd"/>
      <w:r w:rsidR="005C716B" w:rsidRPr="0079570A">
        <w:rPr>
          <w:rFonts w:eastAsia="Calibri"/>
          <w:lang w:val="lv-LV"/>
        </w:rPr>
        <w:t xml:space="preserve"> veicināšanai un </w:t>
      </w:r>
      <w:r w:rsidR="00521788" w:rsidRPr="0079570A">
        <w:rPr>
          <w:rFonts w:eastAsia="Calibri"/>
          <w:lang w:val="lv-LV"/>
        </w:rPr>
        <w:t>nodarbinātības nosacījumu uzlabošan</w:t>
      </w:r>
      <w:r w:rsidR="00DF53E0" w:rsidRPr="0079570A">
        <w:rPr>
          <w:rFonts w:eastAsia="Calibri"/>
          <w:lang w:val="lv-LV"/>
        </w:rPr>
        <w:t>ai</w:t>
      </w:r>
      <w:r w:rsidR="00544907" w:rsidRPr="0079570A">
        <w:rPr>
          <w:rFonts w:eastAsia="Calibri"/>
          <w:lang w:val="lv-LV"/>
        </w:rPr>
        <w:t>.</w:t>
      </w:r>
      <w:r w:rsidR="003F4062" w:rsidRPr="0079570A">
        <w:rPr>
          <w:rFonts w:eastAsia="Calibri"/>
          <w:lang w:val="lv-LV"/>
        </w:rPr>
        <w:t xml:space="preserve"> </w:t>
      </w:r>
    </w:p>
    <w:p w14:paraId="7BBBD9FB" w14:textId="2A3FACBE" w:rsidR="00613668" w:rsidRPr="0079570A" w:rsidRDefault="00613668" w:rsidP="00613668">
      <w:pPr>
        <w:pStyle w:val="DigiVesText"/>
        <w:spacing w:after="120"/>
        <w:ind w:left="0" w:firstLine="0"/>
        <w:rPr>
          <w:rFonts w:eastAsia="Calibri"/>
          <w:lang w:val="lv-LV"/>
        </w:rPr>
      </w:pPr>
      <w:r w:rsidRPr="0079570A">
        <w:rPr>
          <w:rFonts w:eastAsia="Calibri"/>
          <w:lang w:val="lv-LV"/>
        </w:rPr>
        <w:t xml:space="preserve">Liela nozīme arī darbinieku kapacitātes </w:t>
      </w:r>
      <w:proofErr w:type="spellStart"/>
      <w:r w:rsidRPr="0079570A">
        <w:rPr>
          <w:rFonts w:eastAsia="Calibri"/>
          <w:lang w:val="lv-LV"/>
        </w:rPr>
        <w:t>ilgspējībā</w:t>
      </w:r>
      <w:proofErr w:type="spellEnd"/>
      <w:r w:rsidRPr="0079570A">
        <w:rPr>
          <w:rFonts w:eastAsia="Calibri"/>
          <w:lang w:val="lv-LV"/>
        </w:rPr>
        <w:t xml:space="preserve"> ir darbinieku veselībai. Ja darbinieki tiek pasargāti no saslimšanas gan ar </w:t>
      </w:r>
      <w:proofErr w:type="spellStart"/>
      <w:r w:rsidRPr="0079570A">
        <w:rPr>
          <w:rFonts w:eastAsia="Calibri"/>
          <w:lang w:val="lv-LV"/>
        </w:rPr>
        <w:t>neinfekcijas</w:t>
      </w:r>
      <w:proofErr w:type="spellEnd"/>
      <w:r w:rsidRPr="0079570A">
        <w:rPr>
          <w:rFonts w:eastAsia="Calibri"/>
          <w:lang w:val="lv-LV"/>
        </w:rPr>
        <w:t xml:space="preserve">, gan infekcijas slimībām, darbinieki retāk slimos. Šos riskus pierādīja Covid-19 pandēmija, kā arī periodiskas </w:t>
      </w:r>
      <w:proofErr w:type="spellStart"/>
      <w:r w:rsidRPr="0079570A">
        <w:rPr>
          <w:rFonts w:eastAsia="Calibri"/>
          <w:lang w:val="lv-LV"/>
        </w:rPr>
        <w:t>respirato</w:t>
      </w:r>
      <w:proofErr w:type="spellEnd"/>
      <w:r w:rsidRPr="0079570A">
        <w:rPr>
          <w:rFonts w:eastAsia="Calibri"/>
          <w:lang w:val="lv-LV"/>
        </w:rPr>
        <w:t xml:space="preserve"> vīrusu infekciju epidēmijas vai uzliesmojumi, kad saslimstot lielam skaitam darbinieku, ārstniecības</w:t>
      </w:r>
      <w:r w:rsidR="00050E88" w:rsidRPr="0079570A">
        <w:rPr>
          <w:rFonts w:eastAsia="Calibri"/>
          <w:lang w:val="lv-LV"/>
        </w:rPr>
        <w:t xml:space="preserve"> </w:t>
      </w:r>
      <w:r w:rsidRPr="0079570A">
        <w:rPr>
          <w:rFonts w:eastAsia="Calibri"/>
          <w:lang w:val="lv-LV"/>
        </w:rPr>
        <w:t>iestādē veidojas darbinieku krīze. Tādēļ ir svarīgi, lai darba devējs veicinātu darbiniekam praktizēt veselīgus paradumus – rast laiku veselīgām maltītēm, veicināt no dūmiem brīvu darba vidi un veicināt arodslimību profilaksi, piemēram ieviešot ergonomisku darb</w:t>
      </w:r>
      <w:r w:rsidR="00050E88" w:rsidRPr="0079570A">
        <w:rPr>
          <w:rFonts w:eastAsia="Calibri"/>
          <w:lang w:val="lv-LV"/>
        </w:rPr>
        <w:t xml:space="preserve">a </w:t>
      </w:r>
      <w:r w:rsidRPr="0079570A">
        <w:rPr>
          <w:rFonts w:eastAsia="Calibri"/>
          <w:lang w:val="lv-LV"/>
        </w:rPr>
        <w:t xml:space="preserve">vidi. Liela nozīme arī ir darbinieku vakcinācijai pret sezonālajām infekcijām. </w:t>
      </w:r>
    </w:p>
    <w:p w14:paraId="5E857974" w14:textId="0472043F" w:rsidR="001F53AE" w:rsidRPr="0079570A" w:rsidRDefault="003F4062" w:rsidP="00D90675">
      <w:pPr>
        <w:pStyle w:val="DigiVesText"/>
        <w:spacing w:after="120"/>
        <w:ind w:left="0" w:firstLine="0"/>
        <w:rPr>
          <w:rFonts w:eastAsia="Calibri"/>
          <w:lang w:val="lv-LV"/>
        </w:rPr>
      </w:pPr>
      <w:r w:rsidRPr="0079570A">
        <w:rPr>
          <w:rFonts w:eastAsia="Calibri"/>
          <w:lang w:val="lv-LV"/>
        </w:rPr>
        <w:t>Līdz ar to, b</w:t>
      </w:r>
      <w:r w:rsidR="0033315E" w:rsidRPr="0079570A">
        <w:rPr>
          <w:rFonts w:eastAsia="Calibri"/>
          <w:lang w:val="lv-LV"/>
        </w:rPr>
        <w:t>ūtiski</w:t>
      </w:r>
      <w:r w:rsidR="00847F05" w:rsidRPr="0079570A">
        <w:rPr>
          <w:rFonts w:eastAsia="Calibri"/>
          <w:lang w:val="lv-LV"/>
        </w:rPr>
        <w:t xml:space="preserve"> panākt</w:t>
      </w:r>
      <w:r w:rsidR="00DC0521" w:rsidRPr="0079570A">
        <w:rPr>
          <w:rFonts w:eastAsia="Calibri"/>
          <w:lang w:val="lv-LV"/>
        </w:rPr>
        <w:t xml:space="preserve"> </w:t>
      </w:r>
      <w:r w:rsidR="0033315E" w:rsidRPr="0079570A">
        <w:rPr>
          <w:rFonts w:eastAsia="Calibri"/>
          <w:lang w:val="lv-LV"/>
        </w:rPr>
        <w:t xml:space="preserve">ārstniecības iestāžu </w:t>
      </w:r>
      <w:r w:rsidR="00847F05" w:rsidRPr="0079570A">
        <w:rPr>
          <w:rFonts w:eastAsia="Calibri"/>
          <w:lang w:val="lv-LV"/>
        </w:rPr>
        <w:t>vad</w:t>
      </w:r>
      <w:r w:rsidR="00DC0521" w:rsidRPr="0079570A">
        <w:rPr>
          <w:rFonts w:eastAsia="Calibri"/>
          <w:lang w:val="lv-LV"/>
        </w:rPr>
        <w:t xml:space="preserve">ītāju vienotu </w:t>
      </w:r>
      <w:r w:rsidR="00847F05" w:rsidRPr="0079570A">
        <w:rPr>
          <w:rFonts w:eastAsia="Calibri"/>
          <w:lang w:val="lv-LV"/>
        </w:rPr>
        <w:t xml:space="preserve"> </w:t>
      </w:r>
      <w:r w:rsidR="0027378D" w:rsidRPr="0079570A">
        <w:rPr>
          <w:rFonts w:eastAsia="Calibri"/>
          <w:lang w:val="lv-LV"/>
        </w:rPr>
        <w:t>izpratn</w:t>
      </w:r>
      <w:r w:rsidR="00DC0521" w:rsidRPr="0079570A">
        <w:rPr>
          <w:rFonts w:eastAsia="Calibri"/>
          <w:lang w:val="lv-LV"/>
        </w:rPr>
        <w:t>i</w:t>
      </w:r>
      <w:r w:rsidR="0027378D" w:rsidRPr="0079570A">
        <w:rPr>
          <w:rFonts w:eastAsia="Calibri"/>
          <w:lang w:val="lv-LV"/>
        </w:rPr>
        <w:t xml:space="preserve"> par </w:t>
      </w:r>
      <w:r w:rsidR="00D90675" w:rsidRPr="0079570A">
        <w:rPr>
          <w:rFonts w:eastAsia="Calibri"/>
          <w:lang w:val="lv-LV"/>
        </w:rPr>
        <w:t xml:space="preserve">darbinieku pieredzes - </w:t>
      </w:r>
      <w:r w:rsidR="00A665FB" w:rsidRPr="0079570A">
        <w:rPr>
          <w:rFonts w:eastAsia="Calibri"/>
          <w:lang w:val="lv-LV"/>
        </w:rPr>
        <w:t>darba vides</w:t>
      </w:r>
      <w:r w:rsidR="00D90675" w:rsidRPr="0079570A">
        <w:rPr>
          <w:rFonts w:eastAsia="Calibri"/>
          <w:lang w:val="lv-LV"/>
        </w:rPr>
        <w:t>, organizācijas kultūras -</w:t>
      </w:r>
      <w:r w:rsidR="00A665FB" w:rsidRPr="0079570A">
        <w:rPr>
          <w:rFonts w:eastAsia="Calibri"/>
          <w:lang w:val="lv-LV"/>
        </w:rPr>
        <w:t xml:space="preserve"> lomu </w:t>
      </w:r>
      <w:r w:rsidR="00F54B70" w:rsidRPr="0079570A">
        <w:rPr>
          <w:rFonts w:eastAsia="Calibri"/>
          <w:lang w:val="lv-LV"/>
        </w:rPr>
        <w:t xml:space="preserve">personāla </w:t>
      </w:r>
      <w:r w:rsidR="00A96E55" w:rsidRPr="0079570A">
        <w:rPr>
          <w:rFonts w:eastAsia="Calibri"/>
          <w:lang w:val="lv-LV"/>
        </w:rPr>
        <w:t>piesaist</w:t>
      </w:r>
      <w:r w:rsidR="0051190D" w:rsidRPr="0079570A">
        <w:rPr>
          <w:rFonts w:eastAsia="Calibri"/>
          <w:lang w:val="lv-LV"/>
        </w:rPr>
        <w:t>ē</w:t>
      </w:r>
      <w:r w:rsidR="00CE7EF0" w:rsidRPr="0079570A">
        <w:rPr>
          <w:rFonts w:eastAsia="Calibri"/>
          <w:lang w:val="lv-LV"/>
        </w:rPr>
        <w:t xml:space="preserve"> un saglabāšanā</w:t>
      </w:r>
      <w:r w:rsidR="00A96E55" w:rsidRPr="0079570A">
        <w:rPr>
          <w:rFonts w:eastAsia="Calibri"/>
          <w:lang w:val="lv-LV"/>
        </w:rPr>
        <w:t xml:space="preserve">, </w:t>
      </w:r>
      <w:r w:rsidR="00FF45DB" w:rsidRPr="0079570A">
        <w:rPr>
          <w:rFonts w:eastAsia="Calibri"/>
          <w:lang w:val="lv-LV"/>
        </w:rPr>
        <w:t xml:space="preserve">izvirzot </w:t>
      </w:r>
      <w:r w:rsidR="009B6B76" w:rsidRPr="0079570A">
        <w:rPr>
          <w:rFonts w:eastAsia="Calibri"/>
          <w:lang w:val="lv-LV"/>
        </w:rPr>
        <w:t xml:space="preserve">to kā prioritāru virzienu iestādes Cilvēkresursu </w:t>
      </w:r>
      <w:r w:rsidR="007A532D" w:rsidRPr="0079570A">
        <w:rPr>
          <w:rFonts w:eastAsia="Calibri"/>
          <w:lang w:val="lv-LV"/>
        </w:rPr>
        <w:t>attīstības stratēģijās</w:t>
      </w:r>
      <w:r w:rsidR="006C7062" w:rsidRPr="0079570A">
        <w:rPr>
          <w:rFonts w:eastAsia="Calibri"/>
          <w:lang w:val="lv-LV"/>
        </w:rPr>
        <w:t xml:space="preserve"> un</w:t>
      </w:r>
      <w:r w:rsidR="00081D05" w:rsidRPr="0079570A">
        <w:rPr>
          <w:rFonts w:eastAsia="Calibri"/>
          <w:lang w:val="lv-LV"/>
        </w:rPr>
        <w:t xml:space="preserve"> paredzot</w:t>
      </w:r>
      <w:r w:rsidR="00D90675" w:rsidRPr="0079570A">
        <w:rPr>
          <w:rFonts w:eastAsia="Calibri"/>
          <w:lang w:val="lv-LV"/>
        </w:rPr>
        <w:t xml:space="preserve"> darbinieku fizisko, emocionālo, garīgo un sociālo vajadzību nodrošināšanu</w:t>
      </w:r>
      <w:r w:rsidR="00F44B83" w:rsidRPr="0079570A">
        <w:rPr>
          <w:rFonts w:eastAsia="Calibri"/>
          <w:lang w:val="lv-LV"/>
        </w:rPr>
        <w:t>, piemēram,</w:t>
      </w:r>
      <w:r w:rsidR="005426F9" w:rsidRPr="0079570A">
        <w:rPr>
          <w:rFonts w:eastAsia="Calibri"/>
          <w:lang w:val="lv-LV"/>
        </w:rPr>
        <w:t xml:space="preserve"> </w:t>
      </w:r>
      <w:r w:rsidR="00374DCC" w:rsidRPr="0079570A">
        <w:rPr>
          <w:rFonts w:eastAsia="Calibri"/>
          <w:lang w:val="lv-LV"/>
        </w:rPr>
        <w:t>līderības vei</w:t>
      </w:r>
      <w:r w:rsidR="005D53DC" w:rsidRPr="0079570A">
        <w:rPr>
          <w:rFonts w:eastAsia="Calibri"/>
          <w:lang w:val="lv-LV"/>
        </w:rPr>
        <w:t>c</w:t>
      </w:r>
      <w:r w:rsidR="00374DCC" w:rsidRPr="0079570A">
        <w:rPr>
          <w:rFonts w:eastAsia="Calibri"/>
          <w:lang w:val="lv-LV"/>
        </w:rPr>
        <w:t>ināšan</w:t>
      </w:r>
      <w:r w:rsidR="00D90675" w:rsidRPr="0079570A">
        <w:rPr>
          <w:rFonts w:eastAsia="Calibri"/>
          <w:lang w:val="lv-LV"/>
        </w:rPr>
        <w:t>u</w:t>
      </w:r>
      <w:r w:rsidR="005D53DC" w:rsidRPr="0079570A">
        <w:rPr>
          <w:rFonts w:eastAsia="Calibri"/>
          <w:lang w:val="lv-LV"/>
        </w:rPr>
        <w:t xml:space="preserve"> </w:t>
      </w:r>
      <w:r w:rsidR="005D53DC" w:rsidRPr="0079570A">
        <w:rPr>
          <w:rFonts w:eastAsia="Calibri"/>
          <w:lang w:val="lv-LV"/>
        </w:rPr>
        <w:lastRenderedPageBreak/>
        <w:t xml:space="preserve">un </w:t>
      </w:r>
      <w:r w:rsidR="00D90675" w:rsidRPr="0079570A">
        <w:rPr>
          <w:rFonts w:eastAsia="Calibri"/>
          <w:lang w:val="lv-LV"/>
        </w:rPr>
        <w:t xml:space="preserve">darbinieku </w:t>
      </w:r>
      <w:r w:rsidR="005D53DC" w:rsidRPr="0079570A">
        <w:rPr>
          <w:rFonts w:eastAsia="Calibri"/>
          <w:lang w:val="lv-LV"/>
        </w:rPr>
        <w:t>iesaist</w:t>
      </w:r>
      <w:r w:rsidR="00D90675" w:rsidRPr="0079570A">
        <w:rPr>
          <w:rFonts w:eastAsia="Calibri"/>
          <w:lang w:val="lv-LV"/>
        </w:rPr>
        <w:t>i</w:t>
      </w:r>
      <w:r w:rsidR="005D53DC" w:rsidRPr="0079570A">
        <w:rPr>
          <w:rFonts w:eastAsia="Calibri"/>
          <w:lang w:val="lv-LV"/>
        </w:rPr>
        <w:t xml:space="preserve"> lēmumu pieņemšanā, </w:t>
      </w:r>
      <w:proofErr w:type="spellStart"/>
      <w:r w:rsidR="00D90675" w:rsidRPr="0079570A">
        <w:rPr>
          <w:rFonts w:eastAsia="Calibri"/>
          <w:lang w:val="lv-LV"/>
        </w:rPr>
        <w:t>p</w:t>
      </w:r>
      <w:r w:rsidR="0050340F" w:rsidRPr="0079570A">
        <w:rPr>
          <w:rFonts w:eastAsia="Calibri"/>
          <w:lang w:val="lv-LV"/>
        </w:rPr>
        <w:t>sihoemocionā</w:t>
      </w:r>
      <w:r w:rsidR="00D90675" w:rsidRPr="0079570A">
        <w:rPr>
          <w:rFonts w:eastAsia="Calibri"/>
          <w:lang w:val="lv-LV"/>
        </w:rPr>
        <w:t>lā</w:t>
      </w:r>
      <w:proofErr w:type="spellEnd"/>
      <w:r w:rsidR="0050340F" w:rsidRPr="0079570A">
        <w:rPr>
          <w:rFonts w:eastAsia="Calibri"/>
          <w:lang w:val="lv-LV"/>
        </w:rPr>
        <w:t xml:space="preserve"> atbalsta</w:t>
      </w:r>
      <w:r w:rsidR="00D90675" w:rsidRPr="0079570A">
        <w:rPr>
          <w:rFonts w:eastAsia="Calibri"/>
          <w:lang w:val="lv-LV"/>
        </w:rPr>
        <w:t xml:space="preserve"> nodrošināšanu</w:t>
      </w:r>
      <w:r w:rsidR="0050340F" w:rsidRPr="0079570A">
        <w:rPr>
          <w:rFonts w:eastAsia="Calibri"/>
          <w:lang w:val="lv-LV"/>
        </w:rPr>
        <w:t>,</w:t>
      </w:r>
      <w:r w:rsidR="00D90675" w:rsidRPr="0079570A">
        <w:rPr>
          <w:rFonts w:eastAsia="Calibri"/>
          <w:lang w:val="lv-LV"/>
        </w:rPr>
        <w:t xml:space="preserve"> </w:t>
      </w:r>
      <w:r w:rsidR="0050340F" w:rsidRPr="0079570A">
        <w:rPr>
          <w:rFonts w:eastAsia="Calibri"/>
          <w:lang w:val="lv-LV"/>
        </w:rPr>
        <w:t xml:space="preserve"> </w:t>
      </w:r>
      <w:r w:rsidR="00D90675" w:rsidRPr="0079570A">
        <w:rPr>
          <w:rFonts w:eastAsia="Calibri"/>
          <w:lang w:val="lv-LV"/>
        </w:rPr>
        <w:t>izstrādāt darbinieku novērtējuma un atzinības programmu, nodrošināt komunikācijas apmācības ikdienas saskarsmei ar pacientu, neapmierinātības un sliktu jaunumu pazi</w:t>
      </w:r>
      <w:r w:rsidR="00C24810" w:rsidRPr="0079570A">
        <w:rPr>
          <w:rFonts w:eastAsia="Calibri"/>
          <w:lang w:val="lv-LV"/>
        </w:rPr>
        <w:t>ņ</w:t>
      </w:r>
      <w:r w:rsidR="00D90675" w:rsidRPr="0079570A">
        <w:rPr>
          <w:rFonts w:eastAsia="Calibri"/>
          <w:lang w:val="lv-LV"/>
        </w:rPr>
        <w:t xml:space="preserve">ošanas gadījumos, kā arī saskarsmē ar agresīviem pacientiem un viņu tuviniekiem, </w:t>
      </w:r>
      <w:proofErr w:type="spellStart"/>
      <w:r w:rsidR="00A74AAB" w:rsidRPr="0079570A">
        <w:rPr>
          <w:rFonts w:eastAsia="Calibri"/>
          <w:lang w:val="lv-LV"/>
        </w:rPr>
        <w:t>mentoringa</w:t>
      </w:r>
      <w:proofErr w:type="spellEnd"/>
      <w:r w:rsidR="00A74AAB" w:rsidRPr="0079570A">
        <w:rPr>
          <w:rFonts w:eastAsia="Calibri"/>
          <w:lang w:val="lv-LV"/>
        </w:rPr>
        <w:t xml:space="preserve"> programmas jaunajiem darbiniekiem, </w:t>
      </w:r>
      <w:r w:rsidR="00461063" w:rsidRPr="0079570A">
        <w:rPr>
          <w:rFonts w:eastAsia="Calibri"/>
          <w:lang w:val="lv-LV"/>
        </w:rPr>
        <w:t xml:space="preserve">īpašus </w:t>
      </w:r>
      <w:r w:rsidR="00476A1F" w:rsidRPr="0079570A">
        <w:rPr>
          <w:rFonts w:eastAsia="Calibri"/>
          <w:lang w:val="lv-LV"/>
        </w:rPr>
        <w:t xml:space="preserve">maiņu grafikus personālam pensijas un </w:t>
      </w:r>
      <w:proofErr w:type="spellStart"/>
      <w:r w:rsidR="00476A1F" w:rsidRPr="0079570A">
        <w:rPr>
          <w:rFonts w:eastAsia="Calibri"/>
          <w:lang w:val="lv-LV"/>
        </w:rPr>
        <w:t>pirmspensijas</w:t>
      </w:r>
      <w:proofErr w:type="spellEnd"/>
      <w:r w:rsidR="00476A1F" w:rsidRPr="0079570A">
        <w:rPr>
          <w:rFonts w:eastAsia="Calibri"/>
          <w:lang w:val="lv-LV"/>
        </w:rPr>
        <w:t xml:space="preserve"> vecumā, </w:t>
      </w:r>
      <w:r w:rsidR="00BF4739" w:rsidRPr="0079570A">
        <w:rPr>
          <w:rFonts w:eastAsia="Calibri"/>
          <w:lang w:val="lv-LV"/>
        </w:rPr>
        <w:t>telpu pielāgošana atpūtai, jaunajām mā</w:t>
      </w:r>
      <w:r w:rsidR="00EB5057" w:rsidRPr="0079570A">
        <w:rPr>
          <w:rFonts w:eastAsia="Calibri"/>
          <w:lang w:val="lv-LV"/>
        </w:rPr>
        <w:t>miņām u.c</w:t>
      </w:r>
      <w:r w:rsidR="00A46487" w:rsidRPr="0079570A">
        <w:rPr>
          <w:rFonts w:eastAsia="Calibri"/>
          <w:lang w:val="lv-LV"/>
        </w:rPr>
        <w:t>.</w:t>
      </w:r>
      <w:r w:rsidR="00120986" w:rsidRPr="0079570A">
        <w:rPr>
          <w:rFonts w:eastAsia="Calibri"/>
          <w:vertAlign w:val="superscript"/>
        </w:rPr>
        <w:footnoteReference w:id="9"/>
      </w:r>
      <w:r w:rsidR="008205FA" w:rsidRPr="0079570A">
        <w:rPr>
          <w:rFonts w:eastAsia="Calibri"/>
          <w:lang w:val="lv-LV"/>
        </w:rPr>
        <w:t>.</w:t>
      </w:r>
      <w:r w:rsidR="00752C1E" w:rsidRPr="0079570A">
        <w:rPr>
          <w:rFonts w:eastAsia="Calibri"/>
          <w:lang w:val="lv-LV"/>
        </w:rPr>
        <w:t xml:space="preserve"> </w:t>
      </w:r>
    </w:p>
    <w:p w14:paraId="3F62C888" w14:textId="0F2054DE" w:rsidR="0021585B" w:rsidRPr="0079570A" w:rsidRDefault="0021585B" w:rsidP="004C717A">
      <w:pPr>
        <w:pStyle w:val="DigiVesText"/>
        <w:spacing w:after="120"/>
        <w:ind w:left="0" w:firstLine="0"/>
        <w:rPr>
          <w:rFonts w:eastAsia="Calibri"/>
          <w:lang w:val="lv-LV"/>
        </w:rPr>
      </w:pPr>
      <w:r w:rsidRPr="0079570A">
        <w:rPr>
          <w:rFonts w:eastAsia="Calibri"/>
          <w:lang w:val="lv-LV"/>
        </w:rPr>
        <w:t xml:space="preserve">Tā pat </w:t>
      </w:r>
      <w:r w:rsidR="009E0A88" w:rsidRPr="0079570A">
        <w:rPr>
          <w:rFonts w:eastAsia="Calibri"/>
          <w:lang w:val="lv-LV"/>
        </w:rPr>
        <w:t>ārstniecības iestāžu</w:t>
      </w:r>
      <w:r w:rsidR="00770C3C" w:rsidRPr="0079570A">
        <w:rPr>
          <w:rFonts w:eastAsia="Calibri"/>
          <w:lang w:val="lv-LV"/>
        </w:rPr>
        <w:t xml:space="preserve"> </w:t>
      </w:r>
      <w:r w:rsidR="009537DF">
        <w:rPr>
          <w:rFonts w:eastAsia="Calibri"/>
          <w:lang w:val="lv-LV"/>
        </w:rPr>
        <w:t>c</w:t>
      </w:r>
      <w:r w:rsidR="00770C3C" w:rsidRPr="0079570A">
        <w:rPr>
          <w:rFonts w:eastAsia="Calibri"/>
          <w:lang w:val="lv-LV"/>
        </w:rPr>
        <w:t xml:space="preserve">ilvēkresursu attīstības stratēģijās, </w:t>
      </w:r>
      <w:r w:rsidR="00024647" w:rsidRPr="0079570A">
        <w:rPr>
          <w:rFonts w:eastAsia="Calibri"/>
          <w:lang w:val="lv-LV"/>
        </w:rPr>
        <w:t>lai mazinātu virsstundu darba īpatsvaru</w:t>
      </w:r>
      <w:r w:rsidR="00137739" w:rsidRPr="0079570A">
        <w:rPr>
          <w:rFonts w:eastAsia="Calibri"/>
          <w:lang w:val="lv-LV"/>
        </w:rPr>
        <w:t xml:space="preserve"> </w:t>
      </w:r>
      <w:r w:rsidR="00024647" w:rsidRPr="0079570A">
        <w:rPr>
          <w:rFonts w:eastAsia="Calibri"/>
          <w:lang w:val="lv-LV"/>
        </w:rPr>
        <w:t xml:space="preserve">un ar to saistīto profesionālo izdegšanu, </w:t>
      </w:r>
      <w:r w:rsidR="00770C3C" w:rsidRPr="0079570A">
        <w:rPr>
          <w:rFonts w:eastAsia="Calibri"/>
          <w:lang w:val="lv-LV"/>
        </w:rPr>
        <w:t>sadarbībā ar veselības nozares profesionāl</w:t>
      </w:r>
      <w:r w:rsidR="009E0A88" w:rsidRPr="0079570A">
        <w:rPr>
          <w:rFonts w:eastAsia="Calibri"/>
          <w:lang w:val="lv-LV"/>
        </w:rPr>
        <w:t>ajām organizācijām</w:t>
      </w:r>
      <w:r w:rsidR="00457030" w:rsidRPr="0079570A">
        <w:rPr>
          <w:rFonts w:eastAsia="Calibri"/>
          <w:lang w:val="lv-LV"/>
        </w:rPr>
        <w:t xml:space="preserve">, jomas Metodiskajiem centriem ir jārod risinājumi </w:t>
      </w:r>
      <w:r w:rsidR="00557B3D" w:rsidRPr="0079570A">
        <w:rPr>
          <w:rFonts w:eastAsia="Calibri"/>
          <w:lang w:val="lv-LV"/>
        </w:rPr>
        <w:t>personāla plānošanas metodoloģijas izstrādei</w:t>
      </w:r>
      <w:r w:rsidR="00ED7841" w:rsidRPr="0079570A">
        <w:rPr>
          <w:rFonts w:eastAsia="Calibri"/>
          <w:lang w:val="lv-LV"/>
        </w:rPr>
        <w:t xml:space="preserve">, tajā skaitā plānošanas rīku </w:t>
      </w:r>
      <w:r w:rsidR="00557B3D" w:rsidRPr="0079570A">
        <w:rPr>
          <w:rFonts w:eastAsia="Calibri"/>
          <w:lang w:val="lv-LV"/>
        </w:rPr>
        <w:t>ieviešanai</w:t>
      </w:r>
      <w:r w:rsidR="008D18A9" w:rsidRPr="0079570A">
        <w:rPr>
          <w:rFonts w:eastAsia="Calibri"/>
          <w:lang w:val="lv-LV"/>
        </w:rPr>
        <w:t xml:space="preserve"> </w:t>
      </w:r>
      <w:r w:rsidR="00374DCC" w:rsidRPr="0079570A">
        <w:rPr>
          <w:rFonts w:eastAsia="Calibri"/>
          <w:lang w:val="lv-LV"/>
        </w:rPr>
        <w:t>un aktualizēšanai</w:t>
      </w:r>
      <w:r w:rsidR="00557B3D" w:rsidRPr="0079570A">
        <w:rPr>
          <w:rFonts w:eastAsia="Calibri"/>
          <w:lang w:val="lv-LV"/>
        </w:rPr>
        <w:t>, tādējādi veicinot atbilstoša skaita un kvalifikācijas personāla piesaisti un sagatavošanu</w:t>
      </w:r>
      <w:r w:rsidR="00DD159F" w:rsidRPr="0079570A">
        <w:rPr>
          <w:rFonts w:eastAsia="Calibri"/>
          <w:lang w:val="lv-LV"/>
        </w:rPr>
        <w:t xml:space="preserve">, </w:t>
      </w:r>
      <w:r w:rsidR="00BD4A79" w:rsidRPr="0079570A">
        <w:rPr>
          <w:rFonts w:eastAsia="Calibri"/>
          <w:lang w:val="lv-LV"/>
        </w:rPr>
        <w:t>saskaņā ar iestādes sniegto veselības aprūpes pakalpojumu klāstu</w:t>
      </w:r>
      <w:r w:rsidR="00A60B86" w:rsidRPr="0079570A">
        <w:rPr>
          <w:rFonts w:eastAsia="Calibri"/>
          <w:lang w:val="lv-LV"/>
        </w:rPr>
        <w:t xml:space="preserve">, ievērojot </w:t>
      </w:r>
      <w:r w:rsidR="00A1494C" w:rsidRPr="0079570A">
        <w:rPr>
          <w:rFonts w:eastAsia="Calibri"/>
          <w:lang w:val="lv-LV"/>
        </w:rPr>
        <w:t>apstiprinātos darba slodžu aprēķināšanas principus</w:t>
      </w:r>
      <w:r w:rsidR="000A6CC1" w:rsidRPr="0079570A">
        <w:rPr>
          <w:rFonts w:eastAsia="Calibri"/>
          <w:vertAlign w:val="superscript"/>
        </w:rPr>
        <w:footnoteReference w:id="10"/>
      </w:r>
      <w:r w:rsidR="00CB777E" w:rsidRPr="0079570A">
        <w:rPr>
          <w:rFonts w:eastAsia="Calibri"/>
          <w:lang w:val="lv-LV"/>
        </w:rPr>
        <w:t>, virzoties uz maiņas garumu 12 h</w:t>
      </w:r>
      <w:r w:rsidR="007C3862" w:rsidRPr="0079570A">
        <w:rPr>
          <w:rFonts w:eastAsia="Calibri"/>
          <w:lang w:val="lv-LV"/>
        </w:rPr>
        <w:t xml:space="preserve"> ārstiem un 8 </w:t>
      </w:r>
      <w:r w:rsidR="00192ECF" w:rsidRPr="0079570A">
        <w:rPr>
          <w:rFonts w:eastAsia="Calibri"/>
          <w:lang w:val="lv-LV"/>
        </w:rPr>
        <w:t>h māsām</w:t>
      </w:r>
      <w:r w:rsidR="00CB777E" w:rsidRPr="0079570A">
        <w:rPr>
          <w:rFonts w:eastAsia="Calibri"/>
          <w:lang w:val="lv-LV"/>
        </w:rPr>
        <w:t>.</w:t>
      </w:r>
    </w:p>
    <w:p w14:paraId="4355C533" w14:textId="77777777" w:rsidR="00610026" w:rsidRPr="0079570A" w:rsidRDefault="00610026" w:rsidP="004C717A">
      <w:pPr>
        <w:pStyle w:val="DigiVesText"/>
        <w:spacing w:after="120"/>
        <w:ind w:left="0" w:firstLine="0"/>
        <w:rPr>
          <w:rFonts w:eastAsia="Calibri"/>
          <w:lang w:val="lv-LV"/>
        </w:rPr>
      </w:pPr>
      <w:proofErr w:type="spellStart"/>
      <w:r w:rsidRPr="0079570A">
        <w:rPr>
          <w:rFonts w:eastAsia="Calibri"/>
          <w:lang w:val="lv-LV"/>
        </w:rPr>
        <w:t>Supervīzijas</w:t>
      </w:r>
      <w:proofErr w:type="spellEnd"/>
      <w:r w:rsidRPr="0079570A">
        <w:rPr>
          <w:rFonts w:eastAsia="Calibri"/>
          <w:lang w:val="lv-LV"/>
        </w:rPr>
        <w:t xml:space="preserve"> ieviešana plānota kā obligāta prasība ārstniecības personām.</w:t>
      </w:r>
    </w:p>
    <w:p w14:paraId="305D778B" w14:textId="4D9FA288" w:rsidR="00ED4D22" w:rsidRPr="0079570A" w:rsidRDefault="002C337C" w:rsidP="0070570D">
      <w:pPr>
        <w:pStyle w:val="DigiVesText"/>
        <w:spacing w:after="120"/>
        <w:ind w:left="0" w:firstLine="0"/>
        <w:rPr>
          <w:rFonts w:eastAsia="Calibri"/>
          <w:lang w:val="lv-LV"/>
        </w:rPr>
      </w:pPr>
      <w:r w:rsidRPr="0079570A">
        <w:rPr>
          <w:rFonts w:eastAsia="Calibri"/>
          <w:lang w:val="lv-LV"/>
        </w:rPr>
        <w:t xml:space="preserve">Lai veicinātu </w:t>
      </w:r>
      <w:r w:rsidR="00221085" w:rsidRPr="0079570A">
        <w:rPr>
          <w:rFonts w:eastAsia="Calibri"/>
          <w:lang w:val="lv-LV"/>
        </w:rPr>
        <w:t>paaudžu nomaiņu un jaunu speciālistu sagatavošanu ārstniecības personu profesijās</w:t>
      </w:r>
      <w:r w:rsidR="00C73EAD" w:rsidRPr="0079570A">
        <w:rPr>
          <w:rFonts w:eastAsia="Calibri"/>
          <w:lang w:val="lv-LV"/>
        </w:rPr>
        <w:t xml:space="preserve"> un piesaisti darbam publiskajā veselības aprūpes sektorā</w:t>
      </w:r>
      <w:r w:rsidR="001262C4" w:rsidRPr="0079570A">
        <w:rPr>
          <w:rFonts w:eastAsia="Calibri"/>
          <w:lang w:val="lv-LV"/>
        </w:rPr>
        <w:t xml:space="preserve">, </w:t>
      </w:r>
      <w:r w:rsidR="00B86B34" w:rsidRPr="0079570A">
        <w:rPr>
          <w:rFonts w:eastAsia="Calibri"/>
          <w:lang w:val="lv-LV"/>
        </w:rPr>
        <w:t>VM</w:t>
      </w:r>
      <w:r w:rsidR="001262C4" w:rsidRPr="0079570A">
        <w:rPr>
          <w:rFonts w:eastAsia="Calibri"/>
          <w:lang w:val="lv-LV"/>
        </w:rPr>
        <w:t xml:space="preserve"> </w:t>
      </w:r>
      <w:r w:rsidR="000C6403" w:rsidRPr="0079570A">
        <w:rPr>
          <w:rFonts w:eastAsia="Calibri"/>
          <w:lang w:val="lv-LV"/>
        </w:rPr>
        <w:t xml:space="preserve">redz iespēju </w:t>
      </w:r>
      <w:r w:rsidR="001262C4" w:rsidRPr="0079570A">
        <w:rPr>
          <w:rFonts w:eastAsia="Calibri"/>
          <w:lang w:val="lv-LV"/>
        </w:rPr>
        <w:t xml:space="preserve">sadarbībā ar </w:t>
      </w:r>
      <w:r w:rsidR="00B86B34" w:rsidRPr="0079570A">
        <w:rPr>
          <w:rFonts w:eastAsia="Calibri"/>
          <w:lang w:val="lv-LV"/>
        </w:rPr>
        <w:t>IZM</w:t>
      </w:r>
      <w:r w:rsidR="001262C4" w:rsidRPr="0079570A">
        <w:rPr>
          <w:rFonts w:eastAsia="Calibri"/>
          <w:lang w:val="lv-LV"/>
        </w:rPr>
        <w:t xml:space="preserve"> pārskatīt pieeju </w:t>
      </w:r>
      <w:r w:rsidR="001E353C" w:rsidRPr="0079570A">
        <w:rPr>
          <w:rFonts w:eastAsia="Calibri"/>
          <w:lang w:val="lv-LV"/>
        </w:rPr>
        <w:t xml:space="preserve">medicīnas studiju vietu plānošanai un finansēšanai. Šobrīd medicīnas </w:t>
      </w:r>
      <w:proofErr w:type="spellStart"/>
      <w:r w:rsidR="001E353C" w:rsidRPr="0079570A">
        <w:rPr>
          <w:rFonts w:eastAsia="Calibri"/>
          <w:lang w:val="lv-LV"/>
        </w:rPr>
        <w:t>pamatstudijas</w:t>
      </w:r>
      <w:proofErr w:type="spellEnd"/>
      <w:r w:rsidR="001E353C" w:rsidRPr="0079570A">
        <w:rPr>
          <w:rFonts w:eastAsia="Calibri"/>
          <w:lang w:val="lv-LV"/>
        </w:rPr>
        <w:t xml:space="preserve"> raksturo augsts </w:t>
      </w:r>
      <w:r w:rsidR="00D84DB0" w:rsidRPr="0079570A">
        <w:rPr>
          <w:rFonts w:eastAsia="Calibri"/>
          <w:lang w:val="lv-LV"/>
        </w:rPr>
        <w:t xml:space="preserve">atbirums, kā arī </w:t>
      </w:r>
      <w:r w:rsidR="00056217" w:rsidRPr="0079570A">
        <w:rPr>
          <w:rFonts w:eastAsia="Calibri"/>
          <w:lang w:val="lv-LV"/>
        </w:rPr>
        <w:t xml:space="preserve">darbu profesijā </w:t>
      </w:r>
      <w:r w:rsidR="0041652E" w:rsidRPr="0079570A">
        <w:rPr>
          <w:rFonts w:eastAsia="Calibri"/>
          <w:lang w:val="lv-LV"/>
        </w:rPr>
        <w:t>neuzsāk ievērojams medicīnas st</w:t>
      </w:r>
      <w:r w:rsidR="003E40C4" w:rsidRPr="0079570A">
        <w:rPr>
          <w:rFonts w:eastAsia="Calibri"/>
          <w:lang w:val="lv-LV"/>
        </w:rPr>
        <w:t xml:space="preserve">udiju programmu absolventu </w:t>
      </w:r>
      <w:r w:rsidR="006C0C34" w:rsidRPr="0079570A">
        <w:rPr>
          <w:rFonts w:eastAsia="Calibri"/>
          <w:lang w:val="lv-LV"/>
        </w:rPr>
        <w:t>īpatsvars</w:t>
      </w:r>
      <w:r w:rsidR="003E40C4" w:rsidRPr="0079570A">
        <w:rPr>
          <w:rFonts w:eastAsia="Calibri"/>
          <w:lang w:val="lv-LV"/>
        </w:rPr>
        <w:t>.</w:t>
      </w:r>
      <w:r w:rsidR="00ED4D22" w:rsidRPr="0079570A">
        <w:rPr>
          <w:rFonts w:eastAsia="Calibri"/>
          <w:lang w:val="lv-LV"/>
        </w:rPr>
        <w:t xml:space="preserve"> </w:t>
      </w:r>
      <w:r w:rsidR="001B4C30" w:rsidRPr="0079570A">
        <w:rPr>
          <w:rFonts w:eastAsia="Calibri"/>
          <w:lang w:val="lv-LV"/>
        </w:rPr>
        <w:t xml:space="preserve">Lai veicinātu efektīvāku </w:t>
      </w:r>
      <w:r w:rsidR="00F11A2E" w:rsidRPr="0079570A">
        <w:rPr>
          <w:rFonts w:eastAsia="Calibri"/>
          <w:lang w:val="lv-LV"/>
        </w:rPr>
        <w:t>valsts budžeta līdzekļu izlieto</w:t>
      </w:r>
      <w:r w:rsidR="00ED4D22" w:rsidRPr="0079570A">
        <w:rPr>
          <w:rFonts w:eastAsia="Calibri"/>
          <w:lang w:val="lv-LV"/>
        </w:rPr>
        <w:t>jumu</w:t>
      </w:r>
      <w:r w:rsidR="00F11A2E" w:rsidRPr="0079570A">
        <w:rPr>
          <w:rFonts w:eastAsia="Calibri"/>
          <w:lang w:val="lv-LV"/>
        </w:rPr>
        <w:t>,</w:t>
      </w:r>
      <w:r w:rsidR="0000022B" w:rsidRPr="0079570A">
        <w:rPr>
          <w:rFonts w:eastAsia="Calibri"/>
          <w:lang w:val="lv-LV"/>
        </w:rPr>
        <w:t xml:space="preserve"> </w:t>
      </w:r>
      <w:r w:rsidR="00941661" w:rsidRPr="0079570A">
        <w:rPr>
          <w:rFonts w:eastAsia="Calibri"/>
          <w:lang w:val="lv-LV"/>
        </w:rPr>
        <w:t xml:space="preserve">vienlaikus nodrošinot veselības nozarē nepieciešamā </w:t>
      </w:r>
      <w:r w:rsidR="00DA10E6" w:rsidRPr="0079570A">
        <w:rPr>
          <w:rFonts w:eastAsia="Calibri"/>
          <w:lang w:val="lv-LV"/>
        </w:rPr>
        <w:t xml:space="preserve">veselības jomas profesionāļu </w:t>
      </w:r>
      <w:r w:rsidR="003A3430" w:rsidRPr="0079570A">
        <w:rPr>
          <w:rFonts w:eastAsia="Calibri"/>
          <w:lang w:val="lv-LV"/>
        </w:rPr>
        <w:t xml:space="preserve"> sagatavošanu </w:t>
      </w:r>
      <w:r w:rsidR="00B27C3F" w:rsidRPr="0079570A">
        <w:rPr>
          <w:rFonts w:eastAsia="Calibri"/>
          <w:lang w:val="lv-LV"/>
        </w:rPr>
        <w:t xml:space="preserve">un piesaisti </w:t>
      </w:r>
      <w:r w:rsidR="008548C5" w:rsidRPr="0079570A">
        <w:rPr>
          <w:rFonts w:eastAsia="Calibri"/>
          <w:lang w:val="lv-LV"/>
        </w:rPr>
        <w:t>darb</w:t>
      </w:r>
      <w:r w:rsidR="00166432" w:rsidRPr="0079570A">
        <w:rPr>
          <w:rFonts w:eastAsia="Calibri"/>
          <w:lang w:val="lv-LV"/>
        </w:rPr>
        <w:t xml:space="preserve">am publiskajā veselības aprūpes sektorā, </w:t>
      </w:r>
      <w:r w:rsidR="0091058A" w:rsidRPr="0079570A">
        <w:rPr>
          <w:rFonts w:eastAsia="Calibri"/>
          <w:lang w:val="lv-LV"/>
        </w:rPr>
        <w:t>atbalstāma institucionālā</w:t>
      </w:r>
      <w:r w:rsidR="005D6521" w:rsidRPr="0079570A">
        <w:rPr>
          <w:rFonts w:eastAsia="Calibri"/>
          <w:lang w:val="lv-LV"/>
        </w:rPr>
        <w:t xml:space="preserve"> finansējuma modeļa</w:t>
      </w:r>
      <w:r w:rsidR="00166432" w:rsidRPr="0079570A">
        <w:rPr>
          <w:rStyle w:val="FootnoteReference"/>
          <w:rFonts w:eastAsia="Calibri"/>
          <w:lang w:val="lv-LV"/>
        </w:rPr>
        <w:footnoteReference w:id="11"/>
      </w:r>
      <w:r w:rsidR="005D6521" w:rsidRPr="0079570A">
        <w:rPr>
          <w:rFonts w:eastAsia="Calibri"/>
          <w:lang w:val="lv-LV"/>
        </w:rPr>
        <w:t xml:space="preserve"> ieviešana </w:t>
      </w:r>
      <w:r w:rsidR="00CD633E" w:rsidRPr="0079570A">
        <w:rPr>
          <w:rFonts w:eastAsia="Calibri"/>
          <w:lang w:val="lv-LV"/>
        </w:rPr>
        <w:t>augstskolās, kas īsteno</w:t>
      </w:r>
      <w:r w:rsidR="005D6521" w:rsidRPr="0079570A">
        <w:rPr>
          <w:rFonts w:eastAsia="Calibri"/>
          <w:lang w:val="lv-LV"/>
        </w:rPr>
        <w:t xml:space="preserve"> </w:t>
      </w:r>
      <w:r w:rsidR="00DA10E6" w:rsidRPr="0079570A">
        <w:rPr>
          <w:rFonts w:eastAsia="Calibri"/>
          <w:lang w:val="lv-LV"/>
        </w:rPr>
        <w:t>studiju virzien</w:t>
      </w:r>
      <w:r w:rsidR="00CD633E" w:rsidRPr="0079570A">
        <w:rPr>
          <w:rFonts w:eastAsia="Calibri"/>
          <w:lang w:val="lv-LV"/>
        </w:rPr>
        <w:t>u</w:t>
      </w:r>
      <w:r w:rsidR="00DA10E6" w:rsidRPr="0079570A">
        <w:rPr>
          <w:rFonts w:eastAsia="Calibri"/>
          <w:lang w:val="lv-LV"/>
        </w:rPr>
        <w:t xml:space="preserve"> “Veselības aprūpe”</w:t>
      </w:r>
      <w:r w:rsidR="00CD633E" w:rsidRPr="0079570A">
        <w:rPr>
          <w:rFonts w:eastAsia="Calibri"/>
          <w:lang w:val="lv-LV"/>
        </w:rPr>
        <w:t>.</w:t>
      </w:r>
    </w:p>
    <w:p w14:paraId="22ECF573" w14:textId="35DDEAAA" w:rsidR="00076617" w:rsidRPr="0079570A" w:rsidRDefault="0047408B" w:rsidP="00076617">
      <w:pPr>
        <w:pStyle w:val="DigiVesText"/>
        <w:shd w:val="clear" w:color="auto" w:fill="FFFFFF" w:themeFill="background1"/>
        <w:spacing w:after="120"/>
        <w:ind w:left="0" w:firstLine="0"/>
        <w:rPr>
          <w:rFonts w:eastAsia="Calibri"/>
          <w:lang w:val="lv-LV"/>
        </w:rPr>
      </w:pPr>
      <w:r w:rsidRPr="0079570A">
        <w:rPr>
          <w:rFonts w:eastAsia="Calibri"/>
          <w:lang w:val="lv-LV"/>
        </w:rPr>
        <w:t>Augst</w:t>
      </w:r>
      <w:r w:rsidR="00167F61" w:rsidRPr="0079570A">
        <w:rPr>
          <w:rFonts w:eastAsia="Calibri"/>
          <w:lang w:val="lv-LV"/>
        </w:rPr>
        <w:t>ākās izglītības institucionālā</w:t>
      </w:r>
      <w:r w:rsidR="00AB6694" w:rsidRPr="0079570A">
        <w:rPr>
          <w:rFonts w:eastAsia="Calibri"/>
          <w:lang w:val="lv-LV"/>
        </w:rPr>
        <w:t>s</w:t>
      </w:r>
      <w:r w:rsidRPr="0079570A">
        <w:rPr>
          <w:rFonts w:eastAsia="Calibri"/>
          <w:lang w:val="lv-LV"/>
        </w:rPr>
        <w:t xml:space="preserve"> </w:t>
      </w:r>
      <w:r w:rsidR="000D5E30" w:rsidRPr="0079570A">
        <w:rPr>
          <w:rFonts w:eastAsia="Calibri"/>
          <w:lang w:val="lv-LV"/>
        </w:rPr>
        <w:t xml:space="preserve">finansēšanas </w:t>
      </w:r>
      <w:r w:rsidR="004A5080" w:rsidRPr="0079570A">
        <w:rPr>
          <w:rFonts w:eastAsia="Calibri"/>
          <w:lang w:val="lv-LV"/>
        </w:rPr>
        <w:t>pieeja</w:t>
      </w:r>
      <w:r w:rsidR="00AB6694" w:rsidRPr="0079570A">
        <w:rPr>
          <w:rFonts w:eastAsia="Calibri"/>
          <w:lang w:val="lv-LV"/>
        </w:rPr>
        <w:t xml:space="preserve">, tajā skaitā </w:t>
      </w:r>
      <w:r w:rsidR="007A20AC" w:rsidRPr="0079570A">
        <w:rPr>
          <w:rFonts w:eastAsia="Calibri"/>
          <w:lang w:val="lv-LV"/>
        </w:rPr>
        <w:t>mainot stipendiju piešķiršanas kārtību</w:t>
      </w:r>
      <w:r w:rsidR="00612183" w:rsidRPr="0079570A">
        <w:rPr>
          <w:rFonts w:eastAsia="Calibri"/>
          <w:lang w:val="lv-LV"/>
        </w:rPr>
        <w:t>,</w:t>
      </w:r>
      <w:r w:rsidR="00A92D4A" w:rsidRPr="0079570A">
        <w:rPr>
          <w:rFonts w:eastAsia="Calibri"/>
          <w:lang w:val="lv-LV"/>
        </w:rPr>
        <w:t xml:space="preserve"> izskaustu nepieciešamību </w:t>
      </w:r>
      <w:r w:rsidR="00BA7DD9" w:rsidRPr="0079570A">
        <w:rPr>
          <w:rFonts w:eastAsia="Calibri"/>
          <w:lang w:val="lv-LV"/>
        </w:rPr>
        <w:t>darbaspēka pies</w:t>
      </w:r>
      <w:r w:rsidR="00D92D5D" w:rsidRPr="0079570A">
        <w:rPr>
          <w:rFonts w:eastAsia="Calibri"/>
          <w:lang w:val="lv-LV"/>
        </w:rPr>
        <w:t xml:space="preserve">aistei </w:t>
      </w:r>
      <w:r w:rsidR="000E1F07" w:rsidRPr="0079570A">
        <w:rPr>
          <w:rFonts w:eastAsia="Calibri"/>
          <w:lang w:val="lv-LV"/>
        </w:rPr>
        <w:t xml:space="preserve">valsts apmaksātajā veselības aprūpes sektorā </w:t>
      </w:r>
      <w:r w:rsidR="00D92D5D" w:rsidRPr="0079570A">
        <w:rPr>
          <w:rFonts w:eastAsia="Calibri"/>
          <w:lang w:val="lv-LV"/>
        </w:rPr>
        <w:t xml:space="preserve">attīstīt obligātās </w:t>
      </w:r>
      <w:proofErr w:type="spellStart"/>
      <w:r w:rsidR="00D92D5D" w:rsidRPr="0079570A">
        <w:rPr>
          <w:rFonts w:eastAsia="Calibri"/>
          <w:lang w:val="lv-LV"/>
        </w:rPr>
        <w:t>atstrādes</w:t>
      </w:r>
      <w:proofErr w:type="spellEnd"/>
      <w:r w:rsidR="00D92D5D" w:rsidRPr="0079570A">
        <w:rPr>
          <w:rFonts w:eastAsia="Calibri"/>
          <w:lang w:val="lv-LV"/>
        </w:rPr>
        <w:t xml:space="preserve"> normas ieviešanu</w:t>
      </w:r>
      <w:r w:rsidR="00283973" w:rsidRPr="0079570A">
        <w:rPr>
          <w:rFonts w:eastAsia="Calibri"/>
          <w:lang w:val="lv-LV"/>
        </w:rPr>
        <w:t xml:space="preserve"> vai saglabāšanu</w:t>
      </w:r>
      <w:r w:rsidR="00D92D5D" w:rsidRPr="0079570A">
        <w:rPr>
          <w:rFonts w:eastAsia="Calibri"/>
          <w:lang w:val="lv-LV"/>
        </w:rPr>
        <w:t xml:space="preserve"> medicīnas </w:t>
      </w:r>
      <w:proofErr w:type="spellStart"/>
      <w:r w:rsidR="00D92D5D" w:rsidRPr="0079570A">
        <w:rPr>
          <w:rFonts w:eastAsia="Calibri"/>
          <w:lang w:val="lv-LV"/>
        </w:rPr>
        <w:t>pamatstudijās</w:t>
      </w:r>
      <w:proofErr w:type="spellEnd"/>
      <w:r w:rsidR="00283973" w:rsidRPr="0079570A">
        <w:rPr>
          <w:rFonts w:eastAsia="Calibri"/>
          <w:lang w:val="lv-LV"/>
        </w:rPr>
        <w:t xml:space="preserve"> un rezidentūrā</w:t>
      </w:r>
      <w:r w:rsidR="00126FCE" w:rsidRPr="0079570A">
        <w:rPr>
          <w:rFonts w:eastAsia="Calibri"/>
          <w:vertAlign w:val="superscript"/>
        </w:rPr>
        <w:footnoteReference w:id="12"/>
      </w:r>
      <w:r w:rsidR="00126FCE" w:rsidRPr="0079570A">
        <w:rPr>
          <w:rFonts w:eastAsia="Calibri"/>
          <w:lang w:val="lv-LV"/>
        </w:rPr>
        <w:t>.</w:t>
      </w:r>
    </w:p>
    <w:p w14:paraId="7C6D373E" w14:textId="474B48C6" w:rsidR="00076617" w:rsidRPr="0079570A" w:rsidRDefault="002578C5" w:rsidP="00076617">
      <w:pPr>
        <w:pStyle w:val="DigiVesText"/>
        <w:shd w:val="clear" w:color="auto" w:fill="FFFFFF" w:themeFill="background1"/>
        <w:spacing w:after="120"/>
        <w:ind w:left="0" w:firstLine="0"/>
        <w:rPr>
          <w:rFonts w:eastAsia="Calibri"/>
          <w:lang w:val="lv-LV"/>
        </w:rPr>
      </w:pPr>
      <w:r w:rsidRPr="0079570A">
        <w:rPr>
          <w:rFonts w:eastAsia="Calibri"/>
          <w:lang w:val="lv-LV"/>
        </w:rPr>
        <w:t>Ārstniecības iestā</w:t>
      </w:r>
      <w:r w:rsidR="00C73A03" w:rsidRPr="0079570A">
        <w:rPr>
          <w:rFonts w:eastAsia="Calibri"/>
          <w:lang w:val="lv-LV"/>
        </w:rPr>
        <w:t>dēs</w:t>
      </w:r>
      <w:r w:rsidRPr="0079570A">
        <w:rPr>
          <w:rFonts w:eastAsia="Calibri"/>
          <w:lang w:val="lv-LV"/>
        </w:rPr>
        <w:t xml:space="preserve"> būtiski ieviest</w:t>
      </w:r>
      <w:r w:rsidR="00AD6C06" w:rsidRPr="0079570A">
        <w:rPr>
          <w:rFonts w:eastAsia="Calibri"/>
          <w:lang w:val="lv-LV"/>
        </w:rPr>
        <w:t xml:space="preserve"> pieeju, kas paredz </w:t>
      </w:r>
      <w:r w:rsidR="00EF6963" w:rsidRPr="0079570A">
        <w:rPr>
          <w:rFonts w:eastAsia="Calibri"/>
          <w:lang w:val="lv-LV"/>
        </w:rPr>
        <w:t xml:space="preserve">uz kvalitatīvu veselības aprūpes rezultātu vērstu </w:t>
      </w:r>
      <w:r w:rsidR="00AD6C06" w:rsidRPr="0079570A">
        <w:rPr>
          <w:rFonts w:eastAsia="Calibri"/>
          <w:lang w:val="lv-LV"/>
        </w:rPr>
        <w:t xml:space="preserve">personāla </w:t>
      </w:r>
      <w:r w:rsidR="00EB12D4" w:rsidRPr="0079570A">
        <w:rPr>
          <w:rFonts w:eastAsia="Calibri"/>
          <w:lang w:val="lv-LV"/>
        </w:rPr>
        <w:t>plānošanu</w:t>
      </w:r>
      <w:r w:rsidR="00504B1B" w:rsidRPr="0079570A">
        <w:rPr>
          <w:rFonts w:eastAsia="Calibri"/>
          <w:lang w:val="lv-LV"/>
        </w:rPr>
        <w:t xml:space="preserve"> - p</w:t>
      </w:r>
      <w:r w:rsidR="007B0F42" w:rsidRPr="0079570A">
        <w:rPr>
          <w:rFonts w:eastAsia="Calibri"/>
          <w:lang w:val="lv-LV"/>
        </w:rPr>
        <w:t>roti,</w:t>
      </w:r>
      <w:r w:rsidR="00FA4217" w:rsidRPr="0079570A">
        <w:rPr>
          <w:rFonts w:eastAsia="Calibri"/>
          <w:lang w:val="lv-LV"/>
        </w:rPr>
        <w:t xml:space="preserve"> </w:t>
      </w:r>
      <w:r w:rsidR="00376122" w:rsidRPr="0079570A">
        <w:rPr>
          <w:rFonts w:eastAsia="Calibri"/>
          <w:lang w:val="lv-LV"/>
        </w:rPr>
        <w:t>personālu</w:t>
      </w:r>
      <w:r w:rsidR="007B0F42" w:rsidRPr="0079570A">
        <w:rPr>
          <w:rFonts w:eastAsia="Calibri"/>
          <w:lang w:val="lv-LV"/>
        </w:rPr>
        <w:t xml:space="preserve"> </w:t>
      </w:r>
      <w:r w:rsidR="00504B1B" w:rsidRPr="0079570A">
        <w:rPr>
          <w:rFonts w:eastAsia="Calibri"/>
          <w:lang w:val="lv-LV"/>
        </w:rPr>
        <w:t>darb</w:t>
      </w:r>
      <w:r w:rsidR="00FE518F" w:rsidRPr="0079570A">
        <w:rPr>
          <w:rFonts w:eastAsia="Calibri"/>
          <w:lang w:val="lv-LV"/>
        </w:rPr>
        <w:t>am</w:t>
      </w:r>
      <w:r w:rsidR="00504B1B" w:rsidRPr="0079570A">
        <w:rPr>
          <w:rFonts w:eastAsia="Calibri"/>
          <w:lang w:val="lv-LV"/>
        </w:rPr>
        <w:t xml:space="preserve"> </w:t>
      </w:r>
      <w:proofErr w:type="spellStart"/>
      <w:r w:rsidR="00504B1B" w:rsidRPr="0079570A">
        <w:rPr>
          <w:rFonts w:eastAsia="Calibri"/>
          <w:lang w:val="lv-LV"/>
        </w:rPr>
        <w:t>multiprofesionālās</w:t>
      </w:r>
      <w:proofErr w:type="spellEnd"/>
      <w:r w:rsidR="00504B1B" w:rsidRPr="0079570A">
        <w:rPr>
          <w:rFonts w:eastAsia="Calibri"/>
          <w:lang w:val="lv-LV"/>
        </w:rPr>
        <w:t xml:space="preserve"> komandās</w:t>
      </w:r>
      <w:r w:rsidR="00AC218D" w:rsidRPr="0079570A">
        <w:rPr>
          <w:rFonts w:eastAsia="Calibri"/>
          <w:lang w:val="lv-LV"/>
        </w:rPr>
        <w:t xml:space="preserve"> (“</w:t>
      </w:r>
      <w:proofErr w:type="spellStart"/>
      <w:r w:rsidR="00AC218D" w:rsidRPr="0079570A">
        <w:rPr>
          <w:rFonts w:eastAsia="Calibri"/>
          <w:lang w:val="lv-LV"/>
        </w:rPr>
        <w:t>skill</w:t>
      </w:r>
      <w:proofErr w:type="spellEnd"/>
      <w:r w:rsidR="00AC218D" w:rsidRPr="0079570A">
        <w:rPr>
          <w:rFonts w:eastAsia="Calibri"/>
          <w:lang w:val="lv-LV"/>
        </w:rPr>
        <w:t xml:space="preserve"> mix”)</w:t>
      </w:r>
      <w:r w:rsidR="004A5C64" w:rsidRPr="0079570A">
        <w:rPr>
          <w:rFonts w:eastAsia="Calibri"/>
          <w:lang w:val="lv-LV"/>
        </w:rPr>
        <w:t xml:space="preserve">. Komandas darba ietvaros </w:t>
      </w:r>
      <w:r w:rsidR="00EA3AED" w:rsidRPr="0079570A">
        <w:rPr>
          <w:rFonts w:eastAsia="Calibri"/>
          <w:lang w:val="lv-LV"/>
        </w:rPr>
        <w:t>jāparedz</w:t>
      </w:r>
      <w:r w:rsidR="004A5C64" w:rsidRPr="0079570A">
        <w:rPr>
          <w:rFonts w:eastAsia="Calibri"/>
          <w:lang w:val="lv-LV"/>
        </w:rPr>
        <w:t xml:space="preserve"> </w:t>
      </w:r>
      <w:r w:rsidR="005517C8" w:rsidRPr="0079570A">
        <w:rPr>
          <w:rFonts w:eastAsia="Calibri"/>
          <w:lang w:val="lv-LV"/>
        </w:rPr>
        <w:t>pienākumu pārdales un atbildības deleģēšanas princip</w:t>
      </w:r>
      <w:r w:rsidR="0060650A" w:rsidRPr="0079570A">
        <w:rPr>
          <w:rFonts w:eastAsia="Calibri"/>
          <w:lang w:val="lv-LV"/>
        </w:rPr>
        <w:t>i</w:t>
      </w:r>
      <w:r w:rsidR="00A36BBA" w:rsidRPr="0079570A">
        <w:rPr>
          <w:rFonts w:eastAsia="Calibri"/>
          <w:lang w:val="lv-LV"/>
        </w:rPr>
        <w:t xml:space="preserve">, tādējādi rodot iespēju aizvietot </w:t>
      </w:r>
      <w:r w:rsidR="0083698F" w:rsidRPr="0079570A">
        <w:rPr>
          <w:rFonts w:eastAsia="Calibri"/>
          <w:lang w:val="lv-LV"/>
        </w:rPr>
        <w:t>trūkstošās ārstniecības personas ar atbilstoši apmācītu</w:t>
      </w:r>
      <w:r w:rsidR="007C799F" w:rsidRPr="0079570A">
        <w:rPr>
          <w:rFonts w:eastAsia="Calibri"/>
          <w:lang w:val="lv-LV"/>
        </w:rPr>
        <w:t xml:space="preserve"> atbalsta personālu</w:t>
      </w:r>
      <w:r w:rsidR="00FA429F" w:rsidRPr="0079570A">
        <w:rPr>
          <w:rFonts w:eastAsia="Calibri"/>
          <w:lang w:val="lv-LV"/>
        </w:rPr>
        <w:t xml:space="preserve"> (</w:t>
      </w:r>
      <w:r w:rsidR="0028560D" w:rsidRPr="0079570A">
        <w:rPr>
          <w:rFonts w:eastAsia="Calibri"/>
          <w:lang w:val="lv-LV"/>
        </w:rPr>
        <w:t>māsa/māsas palīgs</w:t>
      </w:r>
      <w:r w:rsidR="00E24301" w:rsidRPr="0079570A">
        <w:rPr>
          <w:rFonts w:eastAsia="Calibri"/>
          <w:lang w:val="lv-LV"/>
        </w:rPr>
        <w:t xml:space="preserve">, </w:t>
      </w:r>
      <w:r w:rsidR="00177304" w:rsidRPr="0079570A">
        <w:rPr>
          <w:rFonts w:eastAsia="Calibri"/>
          <w:lang w:val="lv-LV"/>
        </w:rPr>
        <w:t>ārsta/ārsta palīgs</w:t>
      </w:r>
      <w:r w:rsidR="00DD02D3" w:rsidRPr="0079570A">
        <w:rPr>
          <w:rFonts w:eastAsia="Calibri"/>
          <w:lang w:val="lv-LV"/>
        </w:rPr>
        <w:t xml:space="preserve"> u.c.).</w:t>
      </w:r>
      <w:r w:rsidR="00F61CDF" w:rsidRPr="0079570A">
        <w:rPr>
          <w:rFonts w:eastAsia="Calibri"/>
          <w:lang w:val="lv-LV"/>
        </w:rPr>
        <w:t xml:space="preserve"> </w:t>
      </w:r>
      <w:r w:rsidR="00F61CDF" w:rsidRPr="0079570A">
        <w:rPr>
          <w:rFonts w:eastAsia="Calibri"/>
        </w:rPr>
        <w:t xml:space="preserve">Vienlaikus, </w:t>
      </w:r>
      <w:r w:rsidR="00480DE4" w:rsidRPr="0079570A">
        <w:rPr>
          <w:rFonts w:eastAsia="Calibri"/>
        </w:rPr>
        <w:t xml:space="preserve"> </w:t>
      </w:r>
      <w:r w:rsidR="00F90B3D" w:rsidRPr="0079570A">
        <w:rPr>
          <w:rFonts w:eastAsia="Calibri"/>
        </w:rPr>
        <w:t xml:space="preserve">pienākumu deleģēšana ir savstarpējās uzticības jautājums un </w:t>
      </w:r>
      <w:r w:rsidR="00076617" w:rsidRPr="0079570A">
        <w:rPr>
          <w:rFonts w:eastAsia="Calibri"/>
        </w:rPr>
        <w:t>ir saistīts ar kopēju iekšējās kultūras un domāšanas maiņu</w:t>
      </w:r>
      <w:r w:rsidR="002B1FDC" w:rsidRPr="0079570A">
        <w:rPr>
          <w:rFonts w:eastAsia="Calibri"/>
        </w:rPr>
        <w:t xml:space="preserve"> darba kolektīvā</w:t>
      </w:r>
      <w:r w:rsidR="00076617" w:rsidRPr="0079570A">
        <w:rPr>
          <w:rFonts w:eastAsia="Calibri"/>
        </w:rPr>
        <w:t>.</w:t>
      </w:r>
    </w:p>
    <w:p w14:paraId="40B07003" w14:textId="77777777" w:rsidR="009F3602" w:rsidRPr="0079570A" w:rsidRDefault="00AA26F9" w:rsidP="009F3602">
      <w:pPr>
        <w:pStyle w:val="DigiVesText"/>
        <w:spacing w:after="120"/>
        <w:ind w:left="0" w:firstLine="0"/>
        <w:rPr>
          <w:rFonts w:eastAsia="Calibri"/>
        </w:rPr>
      </w:pPr>
      <w:r w:rsidRPr="0079570A">
        <w:rPr>
          <w:rFonts w:eastAsia="Calibri"/>
        </w:rPr>
        <w:t>Lai kritiskās un neparedzētās situācijās, kad veselības aprūpes pakalpojuma sniegšana</w:t>
      </w:r>
      <w:r w:rsidR="00250B31" w:rsidRPr="0079570A">
        <w:rPr>
          <w:rFonts w:eastAsia="Calibri"/>
        </w:rPr>
        <w:t xml:space="preserve"> ārstniecības iestādēs</w:t>
      </w:r>
      <w:r w:rsidRPr="0079570A">
        <w:rPr>
          <w:rFonts w:eastAsia="Calibri"/>
        </w:rPr>
        <w:t xml:space="preserve"> </w:t>
      </w:r>
      <w:r w:rsidR="00C0013B" w:rsidRPr="0079570A">
        <w:rPr>
          <w:rFonts w:eastAsia="Calibri"/>
        </w:rPr>
        <w:t xml:space="preserve">ir apdraudēta neplānotas ārstniecības personas </w:t>
      </w:r>
      <w:r w:rsidR="00856A4A" w:rsidRPr="0079570A">
        <w:rPr>
          <w:rFonts w:eastAsia="Calibri"/>
        </w:rPr>
        <w:t>darba nespējas vai prombūtnes dēļ,</w:t>
      </w:r>
      <w:r w:rsidR="00B90FCD" w:rsidRPr="0079570A">
        <w:rPr>
          <w:rFonts w:eastAsia="Calibri"/>
        </w:rPr>
        <w:t xml:space="preserve"> </w:t>
      </w:r>
      <w:r w:rsidR="008E468D" w:rsidRPr="0079570A">
        <w:rPr>
          <w:rFonts w:eastAsia="Cambria"/>
          <w:iCs/>
        </w:rPr>
        <w:t>Diasporas māsu un vecmāšu apvienība</w:t>
      </w:r>
      <w:r w:rsidR="008E468D" w:rsidRPr="0079570A">
        <w:rPr>
          <w:rFonts w:eastAsia="Calibri"/>
        </w:rPr>
        <w:t xml:space="preserve"> rekomendē</w:t>
      </w:r>
      <w:r w:rsidR="0060650A" w:rsidRPr="0079570A">
        <w:rPr>
          <w:rFonts w:eastAsia="Calibri"/>
        </w:rPr>
        <w:t xml:space="preserve"> </w:t>
      </w:r>
      <w:r w:rsidR="001E6DE0" w:rsidRPr="0079570A">
        <w:rPr>
          <w:rFonts w:eastAsia="Calibri"/>
        </w:rPr>
        <w:t xml:space="preserve">veidot mehānismu </w:t>
      </w:r>
      <w:r w:rsidR="00CB25CF" w:rsidRPr="0079570A">
        <w:rPr>
          <w:rFonts w:eastAsia="Calibri"/>
        </w:rPr>
        <w:t>trūkstošā personāla piesaistei un nodrošināšanai</w:t>
      </w:r>
      <w:r w:rsidR="001E6DE0" w:rsidRPr="0079570A">
        <w:rPr>
          <w:rFonts w:eastAsia="Calibri"/>
        </w:rPr>
        <w:t xml:space="preserve">, jeb </w:t>
      </w:r>
      <w:r w:rsidR="00925775" w:rsidRPr="0079570A">
        <w:rPr>
          <w:rFonts w:eastAsia="Calibri"/>
        </w:rPr>
        <w:t xml:space="preserve">“elastīgās darbinieku grupas” vienas iestādes ietvaros vai </w:t>
      </w:r>
      <w:r w:rsidR="001E6DE0" w:rsidRPr="0079570A">
        <w:rPr>
          <w:rFonts w:eastAsia="Calibri"/>
        </w:rPr>
        <w:t>“darba biržas”</w:t>
      </w:r>
      <w:r w:rsidR="008E468D" w:rsidRPr="0079570A">
        <w:rPr>
          <w:rFonts w:eastAsia="Calibri"/>
        </w:rPr>
        <w:t xml:space="preserve"> kā slimnīcu sadarbības projektu</w:t>
      </w:r>
      <w:r w:rsidR="00A74AA1" w:rsidRPr="0079570A">
        <w:rPr>
          <w:rFonts w:eastAsia="Calibri"/>
        </w:rPr>
        <w:t xml:space="preserve"> iniciatīvu</w:t>
      </w:r>
      <w:r w:rsidR="008E468D" w:rsidRPr="0079570A">
        <w:rPr>
          <w:rFonts w:eastAsia="Calibri"/>
        </w:rPr>
        <w:t>.</w:t>
      </w:r>
    </w:p>
    <w:p w14:paraId="63A4A8BB" w14:textId="45DB0298" w:rsidR="00955271" w:rsidRPr="0079570A" w:rsidRDefault="00883C17" w:rsidP="009F3602">
      <w:pPr>
        <w:pStyle w:val="DigiVesText"/>
        <w:spacing w:after="120"/>
        <w:ind w:left="0" w:firstLine="0"/>
        <w:rPr>
          <w:rFonts w:eastAsia="Calibri"/>
        </w:rPr>
      </w:pPr>
      <w:r w:rsidRPr="0079570A">
        <w:rPr>
          <w:rFonts w:eastAsia="Calibri"/>
        </w:rPr>
        <w:t>Prognozēts, ka d</w:t>
      </w:r>
      <w:r w:rsidR="00AD1BAE" w:rsidRPr="0079570A">
        <w:rPr>
          <w:rFonts w:eastAsia="Calibri"/>
        </w:rPr>
        <w:t>igitālo risinājumu attīstība</w:t>
      </w:r>
      <w:r w:rsidR="0034740F" w:rsidRPr="0079570A">
        <w:rPr>
          <w:rFonts w:eastAsia="Calibri"/>
        </w:rPr>
        <w:t xml:space="preserve">, tāpat kā </w:t>
      </w:r>
      <w:r w:rsidR="00FD60CC" w:rsidRPr="0079570A">
        <w:rPr>
          <w:rFonts w:eastAsia="Calibri"/>
        </w:rPr>
        <w:t>kompetenču sapludināšana (“</w:t>
      </w:r>
      <w:proofErr w:type="spellStart"/>
      <w:r w:rsidR="00FD60CC" w:rsidRPr="0079570A">
        <w:rPr>
          <w:rFonts w:eastAsia="Calibri"/>
        </w:rPr>
        <w:t>skill</w:t>
      </w:r>
      <w:proofErr w:type="spellEnd"/>
      <w:r w:rsidR="00FD60CC" w:rsidRPr="0079570A">
        <w:rPr>
          <w:rFonts w:eastAsia="Calibri"/>
        </w:rPr>
        <w:t xml:space="preserve"> mix”)</w:t>
      </w:r>
      <w:r w:rsidR="00AD1BAE" w:rsidRPr="0079570A">
        <w:rPr>
          <w:rFonts w:eastAsia="Calibri"/>
        </w:rPr>
        <w:t xml:space="preserve"> veselības aprūpes sistēmā kopumā</w:t>
      </w:r>
      <w:r w:rsidR="00090C22" w:rsidRPr="0079570A">
        <w:rPr>
          <w:rFonts w:eastAsia="Calibri"/>
        </w:rPr>
        <w:t xml:space="preserve"> </w:t>
      </w:r>
      <w:r w:rsidRPr="0079570A">
        <w:rPr>
          <w:rFonts w:eastAsia="Calibri"/>
        </w:rPr>
        <w:t xml:space="preserve">spēs </w:t>
      </w:r>
      <w:r w:rsidR="00FC3716" w:rsidRPr="0079570A">
        <w:rPr>
          <w:rFonts w:eastAsia="Calibri"/>
        </w:rPr>
        <w:t xml:space="preserve">kaut daļēji kompensēt kvalificēta ārstniecības personāla </w:t>
      </w:r>
      <w:r w:rsidR="00FD60CC" w:rsidRPr="0079570A">
        <w:rPr>
          <w:rFonts w:eastAsia="Calibri"/>
        </w:rPr>
        <w:t xml:space="preserve">trūkumu ilgtermiņā, </w:t>
      </w:r>
      <w:r w:rsidR="000C5CAE" w:rsidRPr="0079570A">
        <w:rPr>
          <w:rFonts w:eastAsia="Calibri"/>
        </w:rPr>
        <w:t xml:space="preserve">kas ir jāņem vērā </w:t>
      </w:r>
      <w:r w:rsidR="00886673" w:rsidRPr="0079570A">
        <w:rPr>
          <w:rFonts w:eastAsia="Calibri"/>
        </w:rPr>
        <w:t xml:space="preserve">veidojot personālsastāva un darba vides </w:t>
      </w:r>
      <w:r w:rsidR="00FB5F44" w:rsidRPr="0079570A">
        <w:rPr>
          <w:rFonts w:eastAsia="Calibri"/>
        </w:rPr>
        <w:t xml:space="preserve">infrastruktūras </w:t>
      </w:r>
      <w:r w:rsidR="00E22B71" w:rsidRPr="0079570A">
        <w:rPr>
          <w:rFonts w:eastAsia="Calibri"/>
        </w:rPr>
        <w:t xml:space="preserve">attīstību </w:t>
      </w:r>
      <w:r w:rsidR="000454AB" w:rsidRPr="0079570A">
        <w:rPr>
          <w:rFonts w:eastAsia="Calibri"/>
        </w:rPr>
        <w:t xml:space="preserve"> ārstniecības iestādēs</w:t>
      </w:r>
      <w:r w:rsidR="00E22B71" w:rsidRPr="0079570A">
        <w:rPr>
          <w:rFonts w:eastAsia="Calibri"/>
        </w:rPr>
        <w:t>.</w:t>
      </w:r>
      <w:r w:rsidR="00FD21A0" w:rsidRPr="0079570A">
        <w:rPr>
          <w:rFonts w:eastAsia="Calibri"/>
        </w:rPr>
        <w:t xml:space="preserve"> </w:t>
      </w:r>
    </w:p>
    <w:p w14:paraId="58ECECBA" w14:textId="694B8D67" w:rsidR="00D10CA1" w:rsidRPr="0079570A" w:rsidRDefault="001B1B21" w:rsidP="00612183">
      <w:pPr>
        <w:pStyle w:val="DigiVesText"/>
        <w:spacing w:before="120" w:after="0"/>
        <w:ind w:left="0" w:firstLine="0"/>
        <w:rPr>
          <w:rFonts w:eastAsia="Calibri"/>
          <w:lang w:val="lv-LV"/>
        </w:rPr>
      </w:pPr>
      <w:r w:rsidRPr="0079570A">
        <w:rPr>
          <w:rFonts w:eastAsia="Calibri"/>
        </w:rPr>
        <w:t>Atbalsta personāla</w:t>
      </w:r>
      <w:r w:rsidR="000F6D61" w:rsidRPr="0079570A">
        <w:rPr>
          <w:rFonts w:eastAsia="Calibri"/>
        </w:rPr>
        <w:t>, kā arī ārstniecības</w:t>
      </w:r>
      <w:r w:rsidR="000F6D61" w:rsidRPr="0079570A">
        <w:rPr>
          <w:rFonts w:eastAsia="Calibri"/>
          <w:lang w:val="lv-LV"/>
        </w:rPr>
        <w:t xml:space="preserve"> personu sagatavošanai un mērķtiecīgai profesionālai </w:t>
      </w:r>
      <w:r w:rsidR="002E0C9A" w:rsidRPr="0079570A">
        <w:rPr>
          <w:rFonts w:eastAsia="Calibri"/>
          <w:lang w:val="lv-LV"/>
        </w:rPr>
        <w:t xml:space="preserve">pilnveidei </w:t>
      </w:r>
      <w:r w:rsidRPr="0079570A">
        <w:rPr>
          <w:rFonts w:eastAsia="Calibri"/>
          <w:lang w:val="lv-LV"/>
        </w:rPr>
        <w:t xml:space="preserve">saskaņā ar </w:t>
      </w:r>
      <w:r w:rsidR="00A36BBA" w:rsidRPr="0079570A">
        <w:rPr>
          <w:rFonts w:eastAsia="Calibri"/>
          <w:lang w:val="lv-LV"/>
        </w:rPr>
        <w:t xml:space="preserve"> </w:t>
      </w:r>
      <w:r w:rsidRPr="0079570A">
        <w:rPr>
          <w:rFonts w:eastAsia="Calibri"/>
          <w:lang w:val="lv-LV"/>
        </w:rPr>
        <w:t xml:space="preserve">ārstniecības iestādes </w:t>
      </w:r>
      <w:r w:rsidR="002E0C9A" w:rsidRPr="0079570A">
        <w:rPr>
          <w:rFonts w:eastAsia="Calibri"/>
          <w:lang w:val="lv-LV"/>
        </w:rPr>
        <w:t xml:space="preserve">sniegto veselības aprūpes pakalpojumu </w:t>
      </w:r>
      <w:r w:rsidR="002E0C9A" w:rsidRPr="0079570A">
        <w:rPr>
          <w:rFonts w:eastAsia="Calibri"/>
          <w:lang w:val="lv-LV"/>
        </w:rPr>
        <w:lastRenderedPageBreak/>
        <w:t>klāstu</w:t>
      </w:r>
      <w:r w:rsidR="001B7AD6" w:rsidRPr="0079570A">
        <w:rPr>
          <w:rFonts w:eastAsia="Calibri"/>
          <w:lang w:val="lv-LV"/>
        </w:rPr>
        <w:t>,</w:t>
      </w:r>
      <w:r w:rsidR="007F1BD0" w:rsidRPr="0079570A">
        <w:rPr>
          <w:rFonts w:eastAsia="Calibri"/>
          <w:lang w:val="lv-LV"/>
        </w:rPr>
        <w:t xml:space="preserve"> jākļūst par</w:t>
      </w:r>
      <w:r w:rsidR="00CE1E1F" w:rsidRPr="0079570A">
        <w:rPr>
          <w:rFonts w:eastAsia="Calibri"/>
          <w:lang w:val="lv-LV"/>
        </w:rPr>
        <w:t xml:space="preserve"> vienu no galvenajām </w:t>
      </w:r>
      <w:r w:rsidR="003D348C" w:rsidRPr="0079570A">
        <w:rPr>
          <w:rFonts w:eastAsia="Calibri"/>
          <w:lang w:val="lv-LV"/>
        </w:rPr>
        <w:t>cilvēkresursu attīstības</w:t>
      </w:r>
      <w:r w:rsidR="007F1BD0" w:rsidRPr="0079570A">
        <w:rPr>
          <w:rFonts w:eastAsia="Calibri"/>
          <w:lang w:val="lv-LV"/>
        </w:rPr>
        <w:t xml:space="preserve"> prioritā</w:t>
      </w:r>
      <w:r w:rsidR="00CE1E1F" w:rsidRPr="0079570A">
        <w:rPr>
          <w:rFonts w:eastAsia="Calibri"/>
          <w:lang w:val="lv-LV"/>
        </w:rPr>
        <w:t>tēm</w:t>
      </w:r>
      <w:r w:rsidR="005B78D5" w:rsidRPr="0079570A">
        <w:rPr>
          <w:rFonts w:eastAsia="Calibri"/>
          <w:lang w:val="lv-LV"/>
        </w:rPr>
        <w:t xml:space="preserve"> kopējā cilvēkresursu attīstības politikā</w:t>
      </w:r>
      <w:r w:rsidR="00610026" w:rsidRPr="0079570A">
        <w:rPr>
          <w:rFonts w:eastAsia="Calibri"/>
          <w:lang w:val="lv-LV"/>
        </w:rPr>
        <w:t>.</w:t>
      </w:r>
    </w:p>
    <w:p w14:paraId="23495E8B" w14:textId="5A25F796" w:rsidR="009E4D5E" w:rsidRPr="0079570A" w:rsidRDefault="00401FBE" w:rsidP="00612183">
      <w:pPr>
        <w:pStyle w:val="DigiVesText"/>
        <w:spacing w:before="120" w:after="0"/>
        <w:ind w:left="0" w:firstLine="0"/>
      </w:pPr>
      <w:r w:rsidRPr="0079570A">
        <w:rPr>
          <w:rFonts w:eastAsia="Calibri"/>
          <w:lang w:val="lv-LV"/>
        </w:rPr>
        <w:t xml:space="preserve">Lai </w:t>
      </w:r>
      <w:r w:rsidR="00564F22" w:rsidRPr="0079570A">
        <w:rPr>
          <w:rFonts w:eastAsia="Calibri"/>
          <w:lang w:val="lv-LV"/>
        </w:rPr>
        <w:t xml:space="preserve">uzlabotu </w:t>
      </w:r>
      <w:r w:rsidRPr="0079570A">
        <w:rPr>
          <w:rFonts w:eastAsia="Calibri"/>
          <w:lang w:val="lv-LV"/>
        </w:rPr>
        <w:t xml:space="preserve">personāla </w:t>
      </w:r>
      <w:r w:rsidR="00365936" w:rsidRPr="0079570A">
        <w:rPr>
          <w:rFonts w:eastAsia="Calibri"/>
          <w:lang w:val="lv-LV"/>
        </w:rPr>
        <w:t xml:space="preserve">plānošanas iespējas </w:t>
      </w:r>
      <w:r w:rsidRPr="0079570A">
        <w:rPr>
          <w:rFonts w:eastAsia="Calibri"/>
          <w:lang w:val="lv-LV"/>
        </w:rPr>
        <w:t>ārstniecības iestādē</w:t>
      </w:r>
      <w:r w:rsidR="00365936" w:rsidRPr="0079570A">
        <w:rPr>
          <w:rFonts w:eastAsia="Calibri"/>
          <w:lang w:val="lv-LV"/>
        </w:rPr>
        <w:t>,</w:t>
      </w:r>
      <w:r w:rsidR="00CB462C" w:rsidRPr="0079570A">
        <w:rPr>
          <w:rFonts w:eastAsia="Calibri"/>
          <w:lang w:val="lv-LV"/>
        </w:rPr>
        <w:t xml:space="preserve"> ir svarīga kvalitatīvas nodarbinātības informācijas pieejamība valsts </w:t>
      </w:r>
      <w:r w:rsidR="00611CAD" w:rsidRPr="0079570A">
        <w:rPr>
          <w:rFonts w:eastAsia="Calibri"/>
          <w:lang w:val="lv-LV"/>
        </w:rPr>
        <w:t>informācijas sistēmās (VIS). Šobrīd informācija par noda</w:t>
      </w:r>
      <w:r w:rsidR="005D5B02" w:rsidRPr="0079570A">
        <w:rPr>
          <w:rFonts w:eastAsia="Calibri"/>
          <w:lang w:val="lv-LV"/>
        </w:rPr>
        <w:t>rbinātību darba slodžu izteiksmē VIS netiek uzkrāta</w:t>
      </w:r>
      <w:r w:rsidR="00EC1C2B" w:rsidRPr="0079570A">
        <w:rPr>
          <w:rFonts w:eastAsia="Calibri"/>
          <w:lang w:val="lv-LV"/>
        </w:rPr>
        <w:t>, d</w:t>
      </w:r>
      <w:r w:rsidR="00E57143" w:rsidRPr="0079570A">
        <w:rPr>
          <w:rFonts w:eastAsia="Calibri"/>
          <w:lang w:val="lv-LV"/>
        </w:rPr>
        <w:t>arba devēj</w:t>
      </w:r>
      <w:r w:rsidR="00EC1C2B" w:rsidRPr="0079570A">
        <w:rPr>
          <w:rFonts w:eastAsia="Calibri"/>
          <w:lang w:val="lv-LV"/>
        </w:rPr>
        <w:t xml:space="preserve">am </w:t>
      </w:r>
      <w:r w:rsidR="00E57143" w:rsidRPr="0079570A">
        <w:rPr>
          <w:rFonts w:eastAsia="Calibri"/>
          <w:lang w:val="lv-LV"/>
        </w:rPr>
        <w:t xml:space="preserve">nav </w:t>
      </w:r>
      <w:r w:rsidR="00EC1C2B" w:rsidRPr="0079570A">
        <w:rPr>
          <w:rFonts w:eastAsia="Calibri"/>
          <w:lang w:val="lv-LV"/>
        </w:rPr>
        <w:t>pieejama informācija</w:t>
      </w:r>
      <w:r w:rsidR="00E57143" w:rsidRPr="0079570A">
        <w:rPr>
          <w:rFonts w:eastAsia="Calibri"/>
          <w:lang w:val="lv-LV"/>
        </w:rPr>
        <w:t xml:space="preserve"> par </w:t>
      </w:r>
      <w:r w:rsidR="00E93A07" w:rsidRPr="0079570A">
        <w:rPr>
          <w:rFonts w:eastAsia="Calibri"/>
          <w:lang w:val="lv-LV"/>
        </w:rPr>
        <w:t xml:space="preserve">darbinieka </w:t>
      </w:r>
      <w:r w:rsidR="00E57143" w:rsidRPr="0079570A">
        <w:rPr>
          <w:rFonts w:eastAsia="Calibri"/>
          <w:lang w:val="lv-LV"/>
        </w:rPr>
        <w:t>darba apjomu un darba slodzi</w:t>
      </w:r>
      <w:r w:rsidR="00E93A07" w:rsidRPr="0079570A">
        <w:rPr>
          <w:rFonts w:eastAsia="Calibri"/>
          <w:lang w:val="lv-LV"/>
        </w:rPr>
        <w:t xml:space="preserve"> citā ārstniecības iestādē</w:t>
      </w:r>
      <w:r w:rsidR="001A7CB8" w:rsidRPr="0079570A">
        <w:rPr>
          <w:rFonts w:eastAsia="Calibri"/>
          <w:lang w:val="lv-LV"/>
        </w:rPr>
        <w:t>. Tādējādi nereti</w:t>
      </w:r>
      <w:r w:rsidR="00365936" w:rsidRPr="0079570A">
        <w:rPr>
          <w:rFonts w:eastAsia="Calibri"/>
          <w:lang w:val="lv-LV"/>
        </w:rPr>
        <w:t xml:space="preserve">, piemēram, </w:t>
      </w:r>
      <w:r w:rsidR="003514ED" w:rsidRPr="0079570A">
        <w:rPr>
          <w:rFonts w:eastAsia="Calibri"/>
          <w:lang w:val="lv-LV"/>
        </w:rPr>
        <w:t>māsa</w:t>
      </w:r>
      <w:r w:rsidR="0084200F" w:rsidRPr="0079570A">
        <w:rPr>
          <w:rFonts w:eastAsia="Calibri"/>
          <w:lang w:val="lv-LV"/>
        </w:rPr>
        <w:t>s</w:t>
      </w:r>
      <w:r w:rsidR="003514ED" w:rsidRPr="0079570A">
        <w:rPr>
          <w:rFonts w:eastAsia="Calibri"/>
          <w:lang w:val="lv-LV"/>
        </w:rPr>
        <w:t xml:space="preserve"> pēc diennakts </w:t>
      </w:r>
      <w:r w:rsidR="00CA6F6E" w:rsidRPr="0079570A">
        <w:rPr>
          <w:rFonts w:eastAsia="Calibri"/>
          <w:lang w:val="lv-LV"/>
        </w:rPr>
        <w:t>maiņ</w:t>
      </w:r>
      <w:r w:rsidR="009A11B1" w:rsidRPr="0079570A">
        <w:rPr>
          <w:rFonts w:eastAsia="Calibri"/>
          <w:lang w:val="lv-LV"/>
        </w:rPr>
        <w:t>as</w:t>
      </w:r>
      <w:r w:rsidR="003514ED" w:rsidRPr="0079570A">
        <w:rPr>
          <w:rFonts w:eastAsia="Calibri"/>
          <w:lang w:val="lv-LV"/>
        </w:rPr>
        <w:t xml:space="preserve"> vienā </w:t>
      </w:r>
      <w:r w:rsidR="00CA6F6E" w:rsidRPr="0079570A">
        <w:rPr>
          <w:rFonts w:eastAsia="Calibri"/>
          <w:lang w:val="lv-LV"/>
        </w:rPr>
        <w:t>darba vietā</w:t>
      </w:r>
      <w:r w:rsidR="00021AD8" w:rsidRPr="0079570A">
        <w:rPr>
          <w:rFonts w:eastAsia="Calibri"/>
          <w:lang w:val="lv-LV"/>
        </w:rPr>
        <w:t xml:space="preserve">, turpina </w:t>
      </w:r>
      <w:r w:rsidR="009A11B1" w:rsidRPr="0079570A">
        <w:rPr>
          <w:rFonts w:eastAsia="Calibri"/>
          <w:lang w:val="lv-LV"/>
        </w:rPr>
        <w:t xml:space="preserve">darbu citā </w:t>
      </w:r>
      <w:r w:rsidR="00DD02D3" w:rsidRPr="0079570A">
        <w:rPr>
          <w:rFonts w:eastAsia="Calibri"/>
          <w:lang w:val="lv-LV"/>
        </w:rPr>
        <w:t>iestādē</w:t>
      </w:r>
      <w:r w:rsidR="009A11B1" w:rsidRPr="0079570A">
        <w:rPr>
          <w:rFonts w:eastAsia="Calibri"/>
          <w:lang w:val="lv-LV"/>
        </w:rPr>
        <w:t>,</w:t>
      </w:r>
      <w:r w:rsidR="00021AD8" w:rsidRPr="0079570A">
        <w:rPr>
          <w:rFonts w:eastAsia="Calibri"/>
          <w:lang w:val="lv-LV"/>
        </w:rPr>
        <w:t xml:space="preserve"> paralēli </w:t>
      </w:r>
      <w:r w:rsidR="00381BD5" w:rsidRPr="0079570A">
        <w:rPr>
          <w:rFonts w:eastAsia="Calibri"/>
          <w:lang w:val="lv-LV"/>
        </w:rPr>
        <w:t>atvēlot laiku mācībām</w:t>
      </w:r>
      <w:r w:rsidR="00007429" w:rsidRPr="0079570A">
        <w:rPr>
          <w:rFonts w:eastAsia="Calibri"/>
          <w:lang w:val="lv-LV"/>
        </w:rPr>
        <w:t>,</w:t>
      </w:r>
      <w:r w:rsidR="00381BD5" w:rsidRPr="0079570A">
        <w:rPr>
          <w:rFonts w:eastAsia="Calibri"/>
          <w:lang w:val="lv-LV"/>
        </w:rPr>
        <w:t xml:space="preserve"> privātās dzīves aktualitātēm. </w:t>
      </w:r>
      <w:r w:rsidR="001D4303" w:rsidRPr="0079570A">
        <w:rPr>
          <w:rFonts w:eastAsia="Calibri"/>
          <w:lang w:val="lv-LV"/>
        </w:rPr>
        <w:t xml:space="preserve">Šādas situācijas rada </w:t>
      </w:r>
      <w:r w:rsidR="00E835C3" w:rsidRPr="0079570A">
        <w:rPr>
          <w:rFonts w:eastAsia="Calibri"/>
          <w:lang w:val="lv-LV"/>
        </w:rPr>
        <w:t>tiešu apdraudējumu pacientu veselībai un drošībai</w:t>
      </w:r>
      <w:r w:rsidR="001D4303" w:rsidRPr="0079570A">
        <w:rPr>
          <w:rFonts w:eastAsia="Calibri"/>
          <w:lang w:val="lv-LV"/>
        </w:rPr>
        <w:t xml:space="preserve">, </w:t>
      </w:r>
      <w:r w:rsidR="00327B1C" w:rsidRPr="0079570A">
        <w:rPr>
          <w:rFonts w:eastAsia="Calibri"/>
          <w:lang w:val="lv-LV"/>
        </w:rPr>
        <w:t>noved pie</w:t>
      </w:r>
      <w:r w:rsidR="001D4303" w:rsidRPr="0079570A">
        <w:rPr>
          <w:rFonts w:eastAsia="Calibri"/>
          <w:lang w:val="lv-LV"/>
        </w:rPr>
        <w:t xml:space="preserve"> personāla pārslodz</w:t>
      </w:r>
      <w:r w:rsidR="00327B1C" w:rsidRPr="0079570A">
        <w:rPr>
          <w:rFonts w:eastAsia="Calibri"/>
          <w:lang w:val="lv-LV"/>
        </w:rPr>
        <w:t>es</w:t>
      </w:r>
      <w:r w:rsidR="001D4303" w:rsidRPr="0079570A">
        <w:rPr>
          <w:rFonts w:eastAsia="Calibri"/>
          <w:lang w:val="lv-LV"/>
        </w:rPr>
        <w:t>, izdegšan</w:t>
      </w:r>
      <w:r w:rsidR="004620ED" w:rsidRPr="0079570A">
        <w:rPr>
          <w:rFonts w:eastAsia="Calibri"/>
          <w:lang w:val="lv-LV"/>
        </w:rPr>
        <w:t>as</w:t>
      </w:r>
      <w:r w:rsidR="00327B1C" w:rsidRPr="0079570A">
        <w:rPr>
          <w:rFonts w:eastAsia="Calibri"/>
          <w:lang w:val="lv-LV"/>
        </w:rPr>
        <w:t xml:space="preserve"> un secīg</w:t>
      </w:r>
      <w:r w:rsidR="004620ED" w:rsidRPr="0079570A">
        <w:rPr>
          <w:rFonts w:eastAsia="Calibri"/>
          <w:lang w:val="lv-LV"/>
        </w:rPr>
        <w:t>a</w:t>
      </w:r>
      <w:r w:rsidR="00327B1C" w:rsidRPr="0079570A">
        <w:rPr>
          <w:rFonts w:eastAsia="Calibri"/>
          <w:lang w:val="lv-LV"/>
        </w:rPr>
        <w:t xml:space="preserve"> lēmum</w:t>
      </w:r>
      <w:r w:rsidR="004620ED" w:rsidRPr="0079570A">
        <w:rPr>
          <w:rFonts w:eastAsia="Calibri"/>
          <w:lang w:val="lv-LV"/>
        </w:rPr>
        <w:t>a</w:t>
      </w:r>
      <w:r w:rsidR="00327B1C" w:rsidRPr="0079570A">
        <w:rPr>
          <w:rFonts w:eastAsia="Calibri"/>
          <w:lang w:val="lv-LV"/>
        </w:rPr>
        <w:t xml:space="preserve"> pārtraukt darbu veselības aprūpes nozarē. </w:t>
      </w:r>
    </w:p>
    <w:p w14:paraId="7B1DAB1F" w14:textId="02DA67BD" w:rsidR="007B05A9" w:rsidRPr="0079570A" w:rsidRDefault="00206566" w:rsidP="00612183">
      <w:pPr>
        <w:pStyle w:val="DigiVesText"/>
        <w:spacing w:before="120" w:after="0"/>
        <w:ind w:left="0" w:firstLine="0"/>
        <w:rPr>
          <w:rFonts w:eastAsia="Calibri"/>
        </w:rPr>
      </w:pPr>
      <w:r w:rsidRPr="0079570A">
        <w:rPr>
          <w:rFonts w:eastAsia="Calibri"/>
          <w:lang w:val="lv-LV"/>
        </w:rPr>
        <w:t xml:space="preserve">Latvija </w:t>
      </w:r>
      <w:r w:rsidRPr="0079570A">
        <w:rPr>
          <w:rFonts w:eastAsia="Calibri"/>
        </w:rPr>
        <w:t xml:space="preserve">ir viena no retajām valstīm, kur </w:t>
      </w:r>
      <w:r w:rsidR="009C09A2" w:rsidRPr="0079570A">
        <w:rPr>
          <w:rFonts w:eastAsia="Calibri"/>
        </w:rPr>
        <w:t>māsas profesijā strādā diennakts maiņ</w:t>
      </w:r>
      <w:r w:rsidR="00E0302E" w:rsidRPr="0079570A">
        <w:rPr>
          <w:rFonts w:eastAsia="Calibri"/>
        </w:rPr>
        <w:t>u darbu</w:t>
      </w:r>
      <w:r w:rsidR="000A700D" w:rsidRPr="0079570A">
        <w:rPr>
          <w:rFonts w:eastAsia="Calibri"/>
        </w:rPr>
        <w:t>. Šāda vēstur</w:t>
      </w:r>
      <w:r w:rsidR="00805B5D" w:rsidRPr="0079570A">
        <w:rPr>
          <w:rFonts w:eastAsia="Calibri"/>
        </w:rPr>
        <w:t>i</w:t>
      </w:r>
      <w:r w:rsidR="000A700D" w:rsidRPr="0079570A">
        <w:rPr>
          <w:rFonts w:eastAsia="Calibri"/>
        </w:rPr>
        <w:t xml:space="preserve">skās tradīcijās balstīta darba organizācijas kultūra </w:t>
      </w:r>
      <w:r w:rsidR="00805B5D" w:rsidRPr="0079570A">
        <w:rPr>
          <w:rFonts w:eastAsia="Calibri"/>
        </w:rPr>
        <w:t xml:space="preserve">rada </w:t>
      </w:r>
      <w:r w:rsidR="00C91D08" w:rsidRPr="0079570A">
        <w:rPr>
          <w:rFonts w:eastAsia="Calibri"/>
        </w:rPr>
        <w:t xml:space="preserve">māsām </w:t>
      </w:r>
      <w:r w:rsidR="00D25E0B" w:rsidRPr="0079570A">
        <w:rPr>
          <w:rFonts w:eastAsia="Calibri"/>
        </w:rPr>
        <w:t>izdegšanas risku</w:t>
      </w:r>
      <w:r w:rsidR="00F767B8" w:rsidRPr="0079570A">
        <w:rPr>
          <w:rFonts w:eastAsia="Calibri"/>
        </w:rPr>
        <w:t xml:space="preserve"> un mazina sniegto veselības aprūpes kvalitāti</w:t>
      </w:r>
      <w:r w:rsidR="00A92626" w:rsidRPr="0079570A">
        <w:rPr>
          <w:rFonts w:eastAsia="Calibri"/>
        </w:rPr>
        <w:t>, lai arī dažkārt tiek pamatota ar ekonomiskiem ieguvumiem</w:t>
      </w:r>
      <w:r w:rsidR="00460F25" w:rsidRPr="0079570A">
        <w:rPr>
          <w:rFonts w:eastAsia="Calibri"/>
        </w:rPr>
        <w:t xml:space="preserve">. </w:t>
      </w:r>
      <w:r w:rsidR="00F21A57" w:rsidRPr="0079570A">
        <w:rPr>
          <w:rFonts w:eastAsia="Calibri"/>
        </w:rPr>
        <w:t>Latvijā līdzīgi kā citās valstīs lielākā daļa (85%) no visiem veselības un sociālās aprūpes darbiniekiem ir sievietes</w:t>
      </w:r>
      <w:r w:rsidR="00F21A57" w:rsidRPr="0079570A">
        <w:rPr>
          <w:rFonts w:eastAsia="Calibri"/>
          <w:vertAlign w:val="superscript"/>
        </w:rPr>
        <w:footnoteReference w:id="13"/>
      </w:r>
      <w:r w:rsidR="00F21A57" w:rsidRPr="0079570A">
        <w:rPr>
          <w:rFonts w:eastAsia="Calibri"/>
          <w:vertAlign w:val="superscript"/>
        </w:rPr>
        <w:t xml:space="preserve"> </w:t>
      </w:r>
      <w:r w:rsidR="00F21A57" w:rsidRPr="0079570A">
        <w:rPr>
          <w:rFonts w:eastAsia="Calibri"/>
        </w:rPr>
        <w:t xml:space="preserve">un tradicionāli sievietes sociālā loma </w:t>
      </w:r>
      <w:r w:rsidR="007B05A9" w:rsidRPr="0079570A">
        <w:rPr>
          <w:rFonts w:eastAsia="Calibri"/>
        </w:rPr>
        <w:t xml:space="preserve">arī Latvijā </w:t>
      </w:r>
      <w:r w:rsidR="00F21A57" w:rsidRPr="0079570A">
        <w:rPr>
          <w:rFonts w:eastAsia="Calibri"/>
        </w:rPr>
        <w:t>ir saistīta ar lielāku pienākumu veikšanu</w:t>
      </w:r>
      <w:r w:rsidR="007B05A9" w:rsidRPr="0079570A">
        <w:rPr>
          <w:rFonts w:eastAsia="Calibri"/>
        </w:rPr>
        <w:t>, kas ir papildus pienākumi apmaksātam darbam profesijā, piemēram, sabiedrībā</w:t>
      </w:r>
      <w:r w:rsidR="00F21A57" w:rsidRPr="0079570A">
        <w:rPr>
          <w:rFonts w:eastAsia="Calibri"/>
        </w:rPr>
        <w:t xml:space="preserve"> tiek sagaidīts, ka sieviete vairāk rūpēsies par </w:t>
      </w:r>
      <w:r w:rsidR="007B05A9" w:rsidRPr="0079570A">
        <w:rPr>
          <w:rFonts w:eastAsia="Calibri"/>
        </w:rPr>
        <w:t>ģimeni, māju, bērniem un vecākiem radiniekiem</w:t>
      </w:r>
      <w:r w:rsidR="007B05A9" w:rsidRPr="0079570A">
        <w:rPr>
          <w:rFonts w:eastAsia="Calibri"/>
          <w:vertAlign w:val="superscript"/>
        </w:rPr>
        <w:footnoteReference w:id="14"/>
      </w:r>
      <w:r w:rsidR="007B05A9" w:rsidRPr="0079570A">
        <w:rPr>
          <w:rFonts w:eastAsia="Calibri"/>
        </w:rPr>
        <w:t>. Šie faktori būtiski ietekmē sieviešu nodarbinātības iespējas</w:t>
      </w:r>
      <w:r w:rsidR="00855BC4" w:rsidRPr="0079570A">
        <w:rPr>
          <w:rFonts w:eastAsia="Calibri"/>
        </w:rPr>
        <w:t xml:space="preserve">, kā arī veidojas ievērojama samaksas atšķirība, piemēram sievietes, strādājot mediķa profesijā nopelna par 20% mazāk nekā vīrieši. </w:t>
      </w:r>
    </w:p>
    <w:p w14:paraId="273A54B7" w14:textId="1D3A0997" w:rsidR="006804D5" w:rsidRPr="0079570A" w:rsidRDefault="00857B8A" w:rsidP="00612183">
      <w:pPr>
        <w:pStyle w:val="DigiVesText"/>
        <w:spacing w:before="120" w:after="0"/>
        <w:ind w:left="0" w:firstLine="0"/>
      </w:pPr>
      <w:r w:rsidRPr="0079570A">
        <w:rPr>
          <w:rFonts w:eastAsia="Calibri"/>
        </w:rPr>
        <w:t>Veselības aprūpes pakalpojumu kvalitātes</w:t>
      </w:r>
      <w:r w:rsidR="00582979" w:rsidRPr="0079570A">
        <w:rPr>
          <w:rFonts w:eastAsia="Calibri"/>
        </w:rPr>
        <w:t xml:space="preserve"> </w:t>
      </w:r>
      <w:r w:rsidR="007A15D5" w:rsidRPr="0079570A">
        <w:rPr>
          <w:rFonts w:eastAsia="Calibri"/>
        </w:rPr>
        <w:t>(</w:t>
      </w:r>
      <w:r w:rsidR="00582979" w:rsidRPr="0079570A">
        <w:rPr>
          <w:rFonts w:eastAsia="Calibri"/>
        </w:rPr>
        <w:t>klīnisk</w:t>
      </w:r>
      <w:r w:rsidR="007A15D5" w:rsidRPr="0079570A">
        <w:rPr>
          <w:rFonts w:eastAsia="Calibri"/>
        </w:rPr>
        <w:t>ie</w:t>
      </w:r>
      <w:r w:rsidR="00582979" w:rsidRPr="0079570A">
        <w:rPr>
          <w:rFonts w:eastAsia="Calibri"/>
        </w:rPr>
        <w:t xml:space="preserve"> rezultāt</w:t>
      </w:r>
      <w:r w:rsidR="007A15D5" w:rsidRPr="0079570A">
        <w:rPr>
          <w:rFonts w:eastAsia="Calibri"/>
        </w:rPr>
        <w:t>i</w:t>
      </w:r>
      <w:r w:rsidR="00582979" w:rsidRPr="0079570A">
        <w:rPr>
          <w:rFonts w:eastAsia="Calibri"/>
        </w:rPr>
        <w:t xml:space="preserve">, </w:t>
      </w:r>
      <w:r w:rsidRPr="0079570A">
        <w:rPr>
          <w:rFonts w:eastAsia="Calibri"/>
        </w:rPr>
        <w:t>pacientu drošība</w:t>
      </w:r>
      <w:r w:rsidR="007A15D5" w:rsidRPr="0079570A">
        <w:rPr>
          <w:rFonts w:eastAsia="Calibri"/>
        </w:rPr>
        <w:t>,</w:t>
      </w:r>
      <w:r w:rsidR="00582979" w:rsidRPr="0079570A">
        <w:rPr>
          <w:rFonts w:eastAsia="Calibri"/>
        </w:rPr>
        <w:t xml:space="preserve"> </w:t>
      </w:r>
      <w:r w:rsidR="00974E5B" w:rsidRPr="0079570A">
        <w:rPr>
          <w:rFonts w:eastAsia="Calibri"/>
        </w:rPr>
        <w:t xml:space="preserve">pacientu </w:t>
      </w:r>
      <w:r w:rsidR="00582979" w:rsidRPr="0079570A">
        <w:rPr>
          <w:rFonts w:eastAsia="Calibri"/>
        </w:rPr>
        <w:t>pieredze</w:t>
      </w:r>
      <w:r w:rsidR="007A15D5" w:rsidRPr="0079570A">
        <w:rPr>
          <w:rFonts w:eastAsia="Calibri"/>
        </w:rPr>
        <w:t>)</w:t>
      </w:r>
      <w:r w:rsidRPr="0079570A">
        <w:rPr>
          <w:rFonts w:eastAsia="Calibri"/>
        </w:rPr>
        <w:t xml:space="preserve"> </w:t>
      </w:r>
      <w:r w:rsidR="0084200F" w:rsidRPr="0079570A">
        <w:rPr>
          <w:rFonts w:eastAsia="Calibri"/>
        </w:rPr>
        <w:t xml:space="preserve">uzlabošanas </w:t>
      </w:r>
      <w:r w:rsidRPr="0079570A">
        <w:rPr>
          <w:rFonts w:eastAsia="Calibri"/>
        </w:rPr>
        <w:t xml:space="preserve">nolūkā, </w:t>
      </w:r>
      <w:r w:rsidR="00101303" w:rsidRPr="0079570A">
        <w:rPr>
          <w:rFonts w:eastAsia="Calibri"/>
        </w:rPr>
        <w:t xml:space="preserve">kā arī lai veicinātu </w:t>
      </w:r>
      <w:proofErr w:type="spellStart"/>
      <w:r w:rsidR="001B05A1" w:rsidRPr="0079570A">
        <w:rPr>
          <w:rFonts w:eastAsia="Calibri"/>
        </w:rPr>
        <w:t>psihoemocionālo</w:t>
      </w:r>
      <w:proofErr w:type="spellEnd"/>
      <w:r w:rsidR="001B05A1" w:rsidRPr="0079570A">
        <w:rPr>
          <w:rFonts w:eastAsia="Calibri"/>
        </w:rPr>
        <w:t xml:space="preserve"> </w:t>
      </w:r>
      <w:proofErr w:type="spellStart"/>
      <w:r w:rsidR="001B05A1" w:rsidRPr="0079570A">
        <w:rPr>
          <w:rFonts w:eastAsia="Calibri"/>
        </w:rPr>
        <w:t>labbūtību</w:t>
      </w:r>
      <w:proofErr w:type="spellEnd"/>
      <w:r w:rsidR="001B05A1" w:rsidRPr="0079570A">
        <w:rPr>
          <w:rFonts w:eastAsia="Calibri"/>
        </w:rPr>
        <w:t xml:space="preserve"> māsas profesijā, </w:t>
      </w:r>
      <w:r w:rsidR="00D337AC" w:rsidRPr="0079570A">
        <w:rPr>
          <w:rFonts w:eastAsia="Calibri"/>
        </w:rPr>
        <w:t xml:space="preserve">būtu jāveicina pakāpeniska </w:t>
      </w:r>
      <w:r w:rsidR="00526FEC" w:rsidRPr="0079570A">
        <w:rPr>
          <w:rFonts w:eastAsia="Calibri"/>
        </w:rPr>
        <w:t>kultūras un domāšanas maiņa</w:t>
      </w:r>
      <w:r w:rsidR="00582979" w:rsidRPr="0079570A">
        <w:rPr>
          <w:rFonts w:eastAsia="Calibri"/>
        </w:rPr>
        <w:t xml:space="preserve"> ar mērķi uzlabot </w:t>
      </w:r>
      <w:r w:rsidR="00364039" w:rsidRPr="0079570A">
        <w:rPr>
          <w:rFonts w:eastAsia="Calibri"/>
        </w:rPr>
        <w:t>māsas profesijas attīstības un izaugsmes element</w:t>
      </w:r>
      <w:r w:rsidR="00582979" w:rsidRPr="0079570A">
        <w:rPr>
          <w:rFonts w:eastAsia="Calibri"/>
        </w:rPr>
        <w:t xml:space="preserve">us - </w:t>
      </w:r>
      <w:r w:rsidR="00364039" w:rsidRPr="0079570A">
        <w:rPr>
          <w:rFonts w:eastAsia="Calibri"/>
        </w:rPr>
        <w:t xml:space="preserve"> </w:t>
      </w:r>
      <w:r w:rsidR="006B5A3E" w:rsidRPr="0079570A">
        <w:rPr>
          <w:rFonts w:eastAsia="Calibri"/>
        </w:rPr>
        <w:t xml:space="preserve">virzītu atteikšanos </w:t>
      </w:r>
      <w:r w:rsidR="00D25E0B" w:rsidRPr="0079570A">
        <w:rPr>
          <w:rFonts w:eastAsia="Calibri"/>
          <w:lang w:val="lv-LV"/>
        </w:rPr>
        <w:t>no diennakts maiņu darba</w:t>
      </w:r>
      <w:r w:rsidR="006B5A3E" w:rsidRPr="0079570A">
        <w:rPr>
          <w:rFonts w:eastAsia="Calibri"/>
          <w:lang w:val="lv-LV"/>
        </w:rPr>
        <w:t xml:space="preserve">, pārejot uz 3 maiņu </w:t>
      </w:r>
      <w:r w:rsidR="006251DC" w:rsidRPr="0079570A">
        <w:rPr>
          <w:rFonts w:eastAsia="Calibri"/>
          <w:lang w:val="lv-LV"/>
        </w:rPr>
        <w:t xml:space="preserve">nodarbinātību, sākotnēji stacionāro pakalpojumu sektorā. </w:t>
      </w:r>
    </w:p>
    <w:p w14:paraId="21839745" w14:textId="59E1B807" w:rsidR="00935B17" w:rsidRPr="0079570A" w:rsidRDefault="006804D5" w:rsidP="004C717A">
      <w:pPr>
        <w:pStyle w:val="DigiVesText"/>
        <w:numPr>
          <w:ilvl w:val="0"/>
          <w:numId w:val="0"/>
        </w:numPr>
        <w:spacing w:after="0"/>
        <w:ind w:left="360" w:hanging="360"/>
      </w:pPr>
      <w:r w:rsidRPr="0079570A">
        <w:rPr>
          <w:rFonts w:eastAsia="Calibri"/>
        </w:rPr>
        <w:t xml:space="preserve">Būtiskākie ieguvumi </w:t>
      </w:r>
      <w:r w:rsidR="00D54E0D" w:rsidRPr="0079570A">
        <w:rPr>
          <w:rFonts w:eastAsia="Calibri"/>
        </w:rPr>
        <w:t>3 maiņu darba</w:t>
      </w:r>
      <w:r w:rsidR="00582979" w:rsidRPr="0079570A">
        <w:rPr>
          <w:rFonts w:eastAsia="Calibri"/>
        </w:rPr>
        <w:t>m</w:t>
      </w:r>
      <w:r w:rsidR="00D54E0D" w:rsidRPr="0079570A">
        <w:rPr>
          <w:rFonts w:eastAsia="Calibri"/>
        </w:rPr>
        <w:t xml:space="preserve"> māsām:</w:t>
      </w:r>
    </w:p>
    <w:p w14:paraId="1603579C" w14:textId="4F1631DC" w:rsidR="00A22B76" w:rsidRPr="0079570A" w:rsidRDefault="006B15D5" w:rsidP="004C717A">
      <w:pPr>
        <w:pStyle w:val="DigiVesText"/>
        <w:numPr>
          <w:ilvl w:val="1"/>
          <w:numId w:val="20"/>
        </w:numPr>
        <w:spacing w:after="0"/>
      </w:pPr>
      <w:r w:rsidRPr="0079570A">
        <w:rPr>
          <w:rFonts w:eastAsia="Calibri"/>
          <w:lang w:val="lv-LV"/>
        </w:rPr>
        <w:t xml:space="preserve">Iespēja plānot </w:t>
      </w:r>
      <w:r w:rsidR="00960758" w:rsidRPr="0079570A">
        <w:rPr>
          <w:rFonts w:eastAsia="Calibri"/>
          <w:lang w:val="lv-LV"/>
        </w:rPr>
        <w:t>sabalansētu darba un atpūtas režīmu</w:t>
      </w:r>
      <w:r w:rsidR="0084200F" w:rsidRPr="0079570A">
        <w:rPr>
          <w:rFonts w:eastAsia="Calibri"/>
          <w:lang w:val="lv-LV"/>
        </w:rPr>
        <w:t>;</w:t>
      </w:r>
    </w:p>
    <w:p w14:paraId="1F712E6E" w14:textId="7F397CB9" w:rsidR="00960758" w:rsidRPr="0079570A" w:rsidRDefault="00960758" w:rsidP="004C717A">
      <w:pPr>
        <w:pStyle w:val="DigiVesText"/>
        <w:numPr>
          <w:ilvl w:val="1"/>
          <w:numId w:val="20"/>
        </w:numPr>
        <w:spacing w:after="0"/>
      </w:pPr>
      <w:r w:rsidRPr="0079570A">
        <w:rPr>
          <w:rFonts w:eastAsia="Calibri"/>
        </w:rPr>
        <w:t xml:space="preserve">Iespēja </w:t>
      </w:r>
      <w:r w:rsidR="005E60D4" w:rsidRPr="0079570A">
        <w:rPr>
          <w:rFonts w:eastAsia="Calibri"/>
        </w:rPr>
        <w:t xml:space="preserve">iesaistīties darba tirgū saskaņā </w:t>
      </w:r>
      <w:r w:rsidR="00582979" w:rsidRPr="0079570A">
        <w:rPr>
          <w:rFonts w:eastAsia="Calibri"/>
        </w:rPr>
        <w:t xml:space="preserve">ar </w:t>
      </w:r>
      <w:r w:rsidR="00B306C4" w:rsidRPr="0079570A">
        <w:rPr>
          <w:rFonts w:eastAsia="Calibri"/>
        </w:rPr>
        <w:t>privātās dzīves priorit</w:t>
      </w:r>
      <w:r w:rsidR="00E2167B" w:rsidRPr="0079570A">
        <w:rPr>
          <w:rFonts w:eastAsia="Calibri"/>
        </w:rPr>
        <w:t>ā</w:t>
      </w:r>
      <w:r w:rsidR="00B306C4" w:rsidRPr="0079570A">
        <w:rPr>
          <w:rFonts w:eastAsia="Calibri"/>
        </w:rPr>
        <w:t>tēm</w:t>
      </w:r>
      <w:r w:rsidR="00935B17" w:rsidRPr="0079570A">
        <w:rPr>
          <w:rFonts w:eastAsia="Calibri"/>
        </w:rPr>
        <w:t>;</w:t>
      </w:r>
    </w:p>
    <w:p w14:paraId="65CAEE27" w14:textId="504EFD72" w:rsidR="00B306C4" w:rsidRPr="0079570A" w:rsidRDefault="00B306C4" w:rsidP="004C717A">
      <w:pPr>
        <w:pStyle w:val="DigiVesText"/>
        <w:numPr>
          <w:ilvl w:val="1"/>
          <w:numId w:val="20"/>
        </w:numPr>
        <w:spacing w:after="0"/>
      </w:pPr>
      <w:r w:rsidRPr="0079570A">
        <w:rPr>
          <w:rFonts w:eastAsia="Calibri"/>
        </w:rPr>
        <w:t xml:space="preserve">Iespēja strādāt atbilstoši fiziskajām spējām un </w:t>
      </w:r>
      <w:r w:rsidR="006F3F9A" w:rsidRPr="0079570A">
        <w:rPr>
          <w:rFonts w:eastAsia="Calibri"/>
        </w:rPr>
        <w:t>vecumam</w:t>
      </w:r>
      <w:r w:rsidR="00935B17" w:rsidRPr="0079570A">
        <w:rPr>
          <w:rFonts w:eastAsia="Calibri"/>
        </w:rPr>
        <w:t>;</w:t>
      </w:r>
    </w:p>
    <w:p w14:paraId="1D3060AD" w14:textId="5D2D930D" w:rsidR="006F3F9A" w:rsidRPr="0079570A" w:rsidRDefault="006F3F9A" w:rsidP="004C717A">
      <w:pPr>
        <w:pStyle w:val="DigiVesText"/>
        <w:numPr>
          <w:ilvl w:val="1"/>
          <w:numId w:val="20"/>
        </w:numPr>
        <w:spacing w:after="0"/>
      </w:pPr>
      <w:r w:rsidRPr="0079570A">
        <w:rPr>
          <w:rFonts w:eastAsia="Calibri"/>
        </w:rPr>
        <w:t xml:space="preserve">Iespēja </w:t>
      </w:r>
      <w:r w:rsidR="00A85619" w:rsidRPr="0079570A">
        <w:rPr>
          <w:rFonts w:eastAsia="Calibri"/>
        </w:rPr>
        <w:t xml:space="preserve">profesionālai izaugsmei </w:t>
      </w:r>
      <w:r w:rsidR="00537326" w:rsidRPr="0079570A">
        <w:rPr>
          <w:rFonts w:eastAsia="Calibri"/>
        </w:rPr>
        <w:t>pie viena darb</w:t>
      </w:r>
      <w:r w:rsidR="000B796E" w:rsidRPr="0079570A">
        <w:rPr>
          <w:rFonts w:eastAsia="Calibri"/>
        </w:rPr>
        <w:t>a devēja, mazinot kopējo noslodzi.</w:t>
      </w:r>
    </w:p>
    <w:p w14:paraId="5CB53FFF" w14:textId="77777777" w:rsidR="00935B17" w:rsidRPr="0079570A" w:rsidRDefault="00935B17" w:rsidP="004C717A">
      <w:pPr>
        <w:pStyle w:val="DigiVesText"/>
        <w:numPr>
          <w:ilvl w:val="0"/>
          <w:numId w:val="0"/>
        </w:numPr>
        <w:spacing w:after="0"/>
        <w:ind w:left="1440"/>
      </w:pPr>
    </w:p>
    <w:p w14:paraId="17F55F9F" w14:textId="40300727" w:rsidR="00DB5188" w:rsidRPr="0079570A" w:rsidRDefault="0089737D" w:rsidP="00612183">
      <w:pPr>
        <w:pStyle w:val="DigiVesText"/>
        <w:spacing w:after="0"/>
        <w:ind w:left="0" w:firstLine="0"/>
      </w:pPr>
      <w:r w:rsidRPr="0079570A">
        <w:t xml:space="preserve">Atteikšanās no diennakts maiņu darba var tikt realizēta kā </w:t>
      </w:r>
      <w:r w:rsidR="00853CC7" w:rsidRPr="0079570A">
        <w:t>daļa no kompleksiem pasākumiem māsas profesijas attīstīb</w:t>
      </w:r>
      <w:r w:rsidR="00D96302" w:rsidRPr="0079570A">
        <w:t>ai</w:t>
      </w:r>
      <w:r w:rsidR="00853CC7" w:rsidRPr="0079570A">
        <w:t xml:space="preserve">: atalgojuma </w:t>
      </w:r>
      <w:r w:rsidR="00590EF4" w:rsidRPr="0079570A">
        <w:t xml:space="preserve">konkurētspējas </w:t>
      </w:r>
      <w:r w:rsidR="004D15C3" w:rsidRPr="0079570A">
        <w:t>palielināšana</w:t>
      </w:r>
      <w:r w:rsidR="00853CC7" w:rsidRPr="0079570A">
        <w:t xml:space="preserve">, kopējā māsu </w:t>
      </w:r>
      <w:r w:rsidR="00734F72" w:rsidRPr="0079570A">
        <w:t>profesijā strādājošo skaita palielināšana,</w:t>
      </w:r>
      <w:r w:rsidR="001749B3" w:rsidRPr="0079570A">
        <w:t xml:space="preserve"> profesijas prestiža un līderības celšana,</w:t>
      </w:r>
      <w:r w:rsidR="00734F72" w:rsidRPr="0079570A">
        <w:t xml:space="preserve"> </w:t>
      </w:r>
      <w:r w:rsidR="00CB4788" w:rsidRPr="0079570A">
        <w:t xml:space="preserve">atbalsta komandas stiprināšana, </w:t>
      </w:r>
      <w:proofErr w:type="spellStart"/>
      <w:r w:rsidR="002F0B6D" w:rsidRPr="0079570A">
        <w:t>psihoemocionālās</w:t>
      </w:r>
      <w:proofErr w:type="spellEnd"/>
      <w:r w:rsidR="002F0B6D" w:rsidRPr="0079570A">
        <w:t xml:space="preserve"> darba vides </w:t>
      </w:r>
      <w:r w:rsidR="0064413B" w:rsidRPr="0079570A">
        <w:t xml:space="preserve">uzlabošana, </w:t>
      </w:r>
      <w:r w:rsidR="00CB4788" w:rsidRPr="0079570A">
        <w:t>vispārēja</w:t>
      </w:r>
      <w:r w:rsidR="00734F72" w:rsidRPr="0079570A">
        <w:t xml:space="preserve"> tautsaimniecības </w:t>
      </w:r>
      <w:r w:rsidR="00D96302" w:rsidRPr="0079570A">
        <w:t>nozaru attīstība</w:t>
      </w:r>
      <w:r w:rsidR="001749B3" w:rsidRPr="0079570A">
        <w:t xml:space="preserve"> u.c.</w:t>
      </w:r>
    </w:p>
    <w:p w14:paraId="31E5BF87" w14:textId="77777777" w:rsidR="00807A9E" w:rsidRPr="0079570A" w:rsidRDefault="00807A9E" w:rsidP="00807A9E">
      <w:pPr>
        <w:pStyle w:val="DigiVesText"/>
        <w:numPr>
          <w:ilvl w:val="0"/>
          <w:numId w:val="0"/>
        </w:numPr>
        <w:spacing w:after="0"/>
        <w:ind w:left="360"/>
      </w:pPr>
    </w:p>
    <w:p w14:paraId="7310373B" w14:textId="77777777" w:rsidR="00DB5188" w:rsidRPr="0079570A" w:rsidRDefault="00DB5188" w:rsidP="004C717A">
      <w:pPr>
        <w:pStyle w:val="DigiVesText"/>
        <w:spacing w:after="0"/>
        <w:ind w:left="0" w:firstLine="0"/>
      </w:pPr>
      <w:r w:rsidRPr="0079570A">
        <w:t>Vidēja termiņa mērķi 3.virziena ietvaros:</w:t>
      </w:r>
    </w:p>
    <w:p w14:paraId="5023D08A" w14:textId="55F16AEB" w:rsidR="00DB5188" w:rsidRPr="0079570A" w:rsidRDefault="00DB5188" w:rsidP="004C717A">
      <w:pPr>
        <w:pStyle w:val="DigiVesText"/>
        <w:numPr>
          <w:ilvl w:val="1"/>
          <w:numId w:val="2"/>
        </w:numPr>
        <w:spacing w:after="0"/>
      </w:pPr>
      <w:r w:rsidRPr="0079570A">
        <w:t>Uzlabot  darba devēju izpratni par darba vide</w:t>
      </w:r>
      <w:r w:rsidR="00807A9E" w:rsidRPr="0079570A">
        <w:t>s</w:t>
      </w:r>
      <w:r w:rsidRPr="0079570A">
        <w:t xml:space="preserve"> lomu nodarbināto piesaistē un noturēšanā</w:t>
      </w:r>
      <w:r w:rsidR="003B2A5C" w:rsidRPr="0079570A">
        <w:t>;</w:t>
      </w:r>
    </w:p>
    <w:p w14:paraId="09040C96" w14:textId="5BD4AA05" w:rsidR="00DB5188" w:rsidRPr="0079570A" w:rsidRDefault="00DB5188" w:rsidP="004C717A">
      <w:pPr>
        <w:pStyle w:val="DigiVesText"/>
        <w:numPr>
          <w:ilvl w:val="1"/>
          <w:numId w:val="2"/>
        </w:numPr>
        <w:spacing w:after="0"/>
      </w:pPr>
      <w:r w:rsidRPr="0079570A">
        <w:t xml:space="preserve">Veicināt personāla </w:t>
      </w:r>
      <w:proofErr w:type="spellStart"/>
      <w:r w:rsidRPr="0079570A">
        <w:t>labbūtību</w:t>
      </w:r>
      <w:proofErr w:type="spellEnd"/>
      <w:r w:rsidRPr="0079570A">
        <w:t xml:space="preserve"> atbalstošas vides </w:t>
      </w:r>
      <w:r w:rsidR="00582979" w:rsidRPr="0079570A">
        <w:t xml:space="preserve">un kultūras </w:t>
      </w:r>
      <w:r w:rsidRPr="0079570A">
        <w:t>veidošanu darba vietās</w:t>
      </w:r>
      <w:r w:rsidR="003B2A5C" w:rsidRPr="0079570A">
        <w:t>;</w:t>
      </w:r>
    </w:p>
    <w:p w14:paraId="7B6390C8" w14:textId="75DB920A" w:rsidR="00DB5188" w:rsidRPr="0079570A" w:rsidRDefault="00DB5188" w:rsidP="004C717A">
      <w:pPr>
        <w:pStyle w:val="DigiVesText"/>
        <w:numPr>
          <w:ilvl w:val="1"/>
          <w:numId w:val="2"/>
        </w:numPr>
        <w:spacing w:after="0"/>
      </w:pPr>
      <w:r w:rsidRPr="0079570A">
        <w:t>Pārskatīt nodarbinātības un motivācijas nosacījum</w:t>
      </w:r>
      <w:r w:rsidR="00582979" w:rsidRPr="0079570A">
        <w:t>u</w:t>
      </w:r>
      <w:r w:rsidRPr="0079570A">
        <w:t>s ārstniecības personām, veicinot uz attīstību vērsta personāla piesaisti publiskajā veselības aprūpes sektorā:</w:t>
      </w:r>
    </w:p>
    <w:p w14:paraId="35B654FF" w14:textId="77777777" w:rsidR="00DB5188" w:rsidRPr="0079570A" w:rsidRDefault="00DB5188" w:rsidP="004C717A">
      <w:pPr>
        <w:pStyle w:val="DigiVesText"/>
        <w:numPr>
          <w:ilvl w:val="2"/>
          <w:numId w:val="2"/>
        </w:numPr>
        <w:spacing w:after="0"/>
      </w:pPr>
      <w:r w:rsidRPr="0079570A">
        <w:t>Pāreja uz 3 maiņu darbu māsām</w:t>
      </w:r>
    </w:p>
    <w:p w14:paraId="2EE79CB8" w14:textId="77777777" w:rsidR="00DB5188" w:rsidRPr="0079570A" w:rsidRDefault="00DB5188" w:rsidP="004C717A">
      <w:pPr>
        <w:pStyle w:val="DigiVesText"/>
        <w:numPr>
          <w:ilvl w:val="2"/>
          <w:numId w:val="2"/>
        </w:numPr>
        <w:spacing w:after="0"/>
      </w:pPr>
      <w:r w:rsidRPr="0079570A">
        <w:t>Atalgojums atbilstoši nostrādātā darba apjomam (slodzes) un stāžam</w:t>
      </w:r>
    </w:p>
    <w:p w14:paraId="06740FC5" w14:textId="7434C5D9" w:rsidR="00DB5188" w:rsidRPr="0079570A" w:rsidRDefault="00DB5188" w:rsidP="004C717A">
      <w:pPr>
        <w:pStyle w:val="DigiVesText"/>
        <w:numPr>
          <w:ilvl w:val="2"/>
          <w:numId w:val="2"/>
        </w:numPr>
        <w:spacing w:after="0"/>
      </w:pPr>
      <w:r w:rsidRPr="0079570A">
        <w:t>Personāla aizvietošanas politika – “</w:t>
      </w:r>
      <w:r w:rsidR="0098045A" w:rsidRPr="0079570A">
        <w:t>darba birža</w:t>
      </w:r>
      <w:r w:rsidRPr="0079570A">
        <w:t>”</w:t>
      </w:r>
    </w:p>
    <w:p w14:paraId="2D8DB2A3" w14:textId="77777777" w:rsidR="00DB5188" w:rsidRPr="0079570A" w:rsidRDefault="00DB5188" w:rsidP="004C717A">
      <w:pPr>
        <w:pStyle w:val="DigiVesText"/>
        <w:numPr>
          <w:ilvl w:val="2"/>
          <w:numId w:val="2"/>
        </w:numPr>
        <w:spacing w:after="0"/>
      </w:pPr>
      <w:r w:rsidRPr="0079570A">
        <w:lastRenderedPageBreak/>
        <w:t>Valsts apmaksāto motivācijas elementu paplašināšana (veselības apdrošināšana, tālākizglītība)</w:t>
      </w:r>
    </w:p>
    <w:p w14:paraId="3C7768AA" w14:textId="244B26EB" w:rsidR="003B4008" w:rsidRPr="0079570A" w:rsidRDefault="003B4008" w:rsidP="003B4008">
      <w:pPr>
        <w:pStyle w:val="DigiVesText"/>
        <w:numPr>
          <w:ilvl w:val="0"/>
          <w:numId w:val="0"/>
        </w:numPr>
        <w:spacing w:after="120"/>
        <w:ind w:left="360"/>
        <w:jc w:val="right"/>
        <w:rPr>
          <w:rFonts w:eastAsia="Calibri"/>
          <w:b/>
          <w:bCs/>
          <w:sz w:val="22"/>
          <w:szCs w:val="22"/>
        </w:rPr>
      </w:pPr>
      <w:r w:rsidRPr="0079570A">
        <w:rPr>
          <w:rFonts w:eastAsia="Calibri"/>
          <w:b/>
          <w:bCs/>
          <w:sz w:val="22"/>
          <w:szCs w:val="22"/>
        </w:rPr>
        <w:t>Tabula. Nr.1. Sasniedzamais rezultāts</w:t>
      </w:r>
    </w:p>
    <w:tbl>
      <w:tblPr>
        <w:tblStyle w:val="TableGrid"/>
        <w:tblW w:w="9638" w:type="dxa"/>
        <w:tblLayout w:type="fixed"/>
        <w:tblLook w:val="06A0" w:firstRow="1" w:lastRow="0" w:firstColumn="1" w:lastColumn="0" w:noHBand="1" w:noVBand="1"/>
      </w:tblPr>
      <w:tblGrid>
        <w:gridCol w:w="5382"/>
        <w:gridCol w:w="709"/>
        <w:gridCol w:w="709"/>
        <w:gridCol w:w="708"/>
        <w:gridCol w:w="709"/>
        <w:gridCol w:w="709"/>
        <w:gridCol w:w="712"/>
      </w:tblGrid>
      <w:tr w:rsidR="00BF415A" w:rsidRPr="0079570A" w14:paraId="4B94424D" w14:textId="77777777" w:rsidTr="0027047D">
        <w:trPr>
          <w:trHeight w:val="230"/>
        </w:trPr>
        <w:tc>
          <w:tcPr>
            <w:tcW w:w="5382" w:type="dxa"/>
            <w:shd w:val="clear" w:color="auto" w:fill="767171" w:themeFill="background2" w:themeFillShade="80"/>
          </w:tcPr>
          <w:p w14:paraId="32743332" w14:textId="77777777" w:rsidR="00BF415A" w:rsidRPr="0079570A" w:rsidRDefault="00BF415A" w:rsidP="004C717A">
            <w:pPr>
              <w:spacing w:line="276" w:lineRule="auto"/>
              <w:ind w:firstLine="0"/>
              <w:rPr>
                <w:rStyle w:val="normaltextrun"/>
                <w:rFonts w:cs="Times New Roman"/>
                <w:b/>
                <w:bCs/>
                <w:color w:val="FFFFFF" w:themeColor="background1"/>
                <w:sz w:val="20"/>
                <w:szCs w:val="20"/>
              </w:rPr>
            </w:pPr>
            <w:r w:rsidRPr="0079570A">
              <w:rPr>
                <w:rStyle w:val="normaltextrun"/>
                <w:rFonts w:cs="Times New Roman"/>
                <w:b/>
                <w:color w:val="FFFFFF" w:themeColor="background1"/>
                <w:sz w:val="20"/>
                <w:szCs w:val="20"/>
              </w:rPr>
              <w:t xml:space="preserve">Sasniedzamais rezultāts </w:t>
            </w:r>
          </w:p>
          <w:p w14:paraId="2EDCD437" w14:textId="77777777" w:rsidR="00BF415A" w:rsidRPr="0079570A" w:rsidRDefault="00BF415A" w:rsidP="004C717A">
            <w:pPr>
              <w:spacing w:line="276" w:lineRule="auto"/>
              <w:ind w:firstLine="720"/>
              <w:rPr>
                <w:rStyle w:val="normaltextrun"/>
                <w:rFonts w:eastAsia="Times New Roman" w:cs="Times New Roman"/>
                <w:sz w:val="20"/>
                <w:szCs w:val="20"/>
              </w:rPr>
            </w:pPr>
          </w:p>
        </w:tc>
        <w:tc>
          <w:tcPr>
            <w:tcW w:w="709" w:type="dxa"/>
            <w:shd w:val="clear" w:color="auto" w:fill="767171" w:themeFill="background2" w:themeFillShade="80"/>
          </w:tcPr>
          <w:p w14:paraId="68C60DA8"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2024.gads</w:t>
            </w:r>
          </w:p>
        </w:tc>
        <w:tc>
          <w:tcPr>
            <w:tcW w:w="709" w:type="dxa"/>
            <w:shd w:val="clear" w:color="auto" w:fill="767171" w:themeFill="background2" w:themeFillShade="80"/>
          </w:tcPr>
          <w:p w14:paraId="1106D168"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2025.gads</w:t>
            </w:r>
          </w:p>
        </w:tc>
        <w:tc>
          <w:tcPr>
            <w:tcW w:w="708" w:type="dxa"/>
            <w:shd w:val="clear" w:color="auto" w:fill="767171" w:themeFill="background2" w:themeFillShade="80"/>
          </w:tcPr>
          <w:p w14:paraId="4D9C416C"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2026.gads</w:t>
            </w:r>
          </w:p>
        </w:tc>
        <w:tc>
          <w:tcPr>
            <w:tcW w:w="709" w:type="dxa"/>
            <w:shd w:val="clear" w:color="auto" w:fill="767171" w:themeFill="background2" w:themeFillShade="80"/>
          </w:tcPr>
          <w:p w14:paraId="7E86A060"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2027.gads</w:t>
            </w:r>
          </w:p>
        </w:tc>
        <w:tc>
          <w:tcPr>
            <w:tcW w:w="709" w:type="dxa"/>
            <w:shd w:val="clear" w:color="auto" w:fill="767171" w:themeFill="background2" w:themeFillShade="80"/>
          </w:tcPr>
          <w:p w14:paraId="0DC38268"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2028.gads</w:t>
            </w:r>
          </w:p>
        </w:tc>
        <w:tc>
          <w:tcPr>
            <w:tcW w:w="709" w:type="dxa"/>
            <w:shd w:val="clear" w:color="auto" w:fill="767171" w:themeFill="background2" w:themeFillShade="80"/>
          </w:tcPr>
          <w:p w14:paraId="206E8941" w14:textId="77777777" w:rsidR="00BF415A" w:rsidRPr="0079570A" w:rsidRDefault="00BF415A" w:rsidP="004C717A">
            <w:pPr>
              <w:ind w:firstLine="0"/>
              <w:rPr>
                <w:rStyle w:val="normaltextrun"/>
                <w:rFonts w:cs="Times New Roman"/>
                <w:b/>
                <w:color w:val="FFFFFF" w:themeColor="background1"/>
                <w:sz w:val="20"/>
                <w:szCs w:val="20"/>
              </w:rPr>
            </w:pPr>
            <w:r w:rsidRPr="0079570A">
              <w:rPr>
                <w:rStyle w:val="normaltextrun"/>
                <w:rFonts w:cs="Times New Roman"/>
                <w:b/>
                <w:color w:val="FFFFFF" w:themeColor="background1"/>
                <w:sz w:val="20"/>
                <w:szCs w:val="20"/>
              </w:rPr>
              <w:t>2029.gads</w:t>
            </w:r>
          </w:p>
        </w:tc>
      </w:tr>
      <w:tr w:rsidR="00BF415A" w:rsidRPr="0079570A" w14:paraId="1E206C1D" w14:textId="77777777" w:rsidTr="0027047D">
        <w:trPr>
          <w:trHeight w:val="230"/>
        </w:trPr>
        <w:tc>
          <w:tcPr>
            <w:tcW w:w="9638" w:type="dxa"/>
            <w:gridSpan w:val="7"/>
            <w:shd w:val="clear" w:color="auto" w:fill="767171" w:themeFill="background2" w:themeFillShade="80"/>
          </w:tcPr>
          <w:p w14:paraId="11C06CF3" w14:textId="64D11D7E" w:rsidR="00BF415A" w:rsidRPr="0079570A" w:rsidRDefault="00250C26" w:rsidP="004C717A">
            <w:pPr>
              <w:ind w:firstLine="0"/>
              <w:rPr>
                <w:rStyle w:val="normaltextrun"/>
                <w:rFonts w:cs="Times New Roman"/>
                <w:b/>
                <w:color w:val="FFFFFF" w:themeColor="background1"/>
                <w:sz w:val="20"/>
                <w:szCs w:val="20"/>
              </w:rPr>
            </w:pPr>
            <w:r w:rsidRPr="0079570A">
              <w:rPr>
                <w:rStyle w:val="normaltextrun"/>
                <w:rFonts w:cs="Times New Roman"/>
                <w:b/>
                <w:bCs/>
                <w:color w:val="FFFFFF" w:themeColor="background1"/>
              </w:rPr>
              <w:t xml:space="preserve">Izveidota </w:t>
            </w:r>
            <w:r w:rsidR="00D06676" w:rsidRPr="0079570A">
              <w:rPr>
                <w:rStyle w:val="normaltextrun"/>
                <w:rFonts w:cs="Times New Roman"/>
                <w:b/>
                <w:bCs/>
                <w:color w:val="FFFFFF" w:themeColor="background1"/>
              </w:rPr>
              <w:t>motivējoša darba vide visiem veselības aprūpes sistēmā strādājošajiem</w:t>
            </w:r>
          </w:p>
        </w:tc>
      </w:tr>
      <w:tr w:rsidR="00807A9E" w:rsidRPr="0079570A" w14:paraId="101EFB46" w14:textId="77777777" w:rsidTr="0027047D">
        <w:trPr>
          <w:trHeight w:val="429"/>
        </w:trPr>
        <w:tc>
          <w:tcPr>
            <w:tcW w:w="5382" w:type="dxa"/>
            <w:shd w:val="clear" w:color="auto" w:fill="D0CECE" w:themeFill="background2" w:themeFillShade="E6"/>
          </w:tcPr>
          <w:p w14:paraId="5CE05319" w14:textId="29BBB2BF" w:rsidR="00BF415A" w:rsidRPr="0079570A" w:rsidRDefault="00FF0602" w:rsidP="004C717A">
            <w:pPr>
              <w:pStyle w:val="ListParagraph"/>
              <w:numPr>
                <w:ilvl w:val="0"/>
                <w:numId w:val="14"/>
              </w:numPr>
              <w:rPr>
                <w:rFonts w:eastAsia="Times New Roman" w:cs="Times New Roman"/>
                <w:b/>
                <w:bCs/>
                <w:color w:val="000000" w:themeColor="text1"/>
                <w:sz w:val="20"/>
                <w:szCs w:val="20"/>
                <w:lang w:eastAsia="lv-LV"/>
              </w:rPr>
            </w:pPr>
            <w:r w:rsidRPr="0079570A">
              <w:rPr>
                <w:rFonts w:eastAsia="Times New Roman" w:cs="Times New Roman"/>
                <w:b/>
                <w:bCs/>
                <w:color w:val="000000" w:themeColor="text1"/>
                <w:sz w:val="20"/>
                <w:szCs w:val="20"/>
                <w:lang w:eastAsia="lv-LV"/>
              </w:rPr>
              <w:t>Noteikti vienoti nodarbinātības nosacījumi</w:t>
            </w:r>
          </w:p>
        </w:tc>
        <w:tc>
          <w:tcPr>
            <w:tcW w:w="709" w:type="dxa"/>
            <w:shd w:val="clear" w:color="auto" w:fill="D0CECE" w:themeFill="background2" w:themeFillShade="E6"/>
          </w:tcPr>
          <w:p w14:paraId="24E0D9A0" w14:textId="77777777" w:rsidR="00BF415A" w:rsidRPr="0079570A" w:rsidRDefault="00BF415A" w:rsidP="004C717A">
            <w:pPr>
              <w:ind w:firstLine="0"/>
              <w:rPr>
                <w:rStyle w:val="normaltextrun"/>
                <w:rFonts w:cs="Times New Roman"/>
                <w:b/>
                <w:bCs/>
                <w:sz w:val="20"/>
                <w:szCs w:val="20"/>
              </w:rPr>
            </w:pPr>
          </w:p>
        </w:tc>
        <w:tc>
          <w:tcPr>
            <w:tcW w:w="709" w:type="dxa"/>
            <w:shd w:val="clear" w:color="auto" w:fill="D0CECE" w:themeFill="background2" w:themeFillShade="E6"/>
          </w:tcPr>
          <w:p w14:paraId="6109860C" w14:textId="77777777" w:rsidR="00BF415A" w:rsidRPr="0079570A"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456859AB"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4F44D0C2"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1E0981F0"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6DCA9765" w14:textId="77777777" w:rsidR="00BF415A" w:rsidRPr="0079570A" w:rsidRDefault="00BF415A" w:rsidP="004C717A">
            <w:pPr>
              <w:ind w:firstLine="0"/>
              <w:rPr>
                <w:rFonts w:eastAsia="Times New Roman" w:cs="Times New Roman"/>
                <w:b/>
                <w:bCs/>
                <w:sz w:val="20"/>
                <w:szCs w:val="20"/>
                <w:lang w:eastAsia="lv-LV"/>
              </w:rPr>
            </w:pPr>
          </w:p>
        </w:tc>
      </w:tr>
      <w:tr w:rsidR="00BF415A" w:rsidRPr="0079570A" w14:paraId="64630AE2" w14:textId="77777777" w:rsidTr="0027047D">
        <w:trPr>
          <w:trHeight w:val="429"/>
        </w:trPr>
        <w:tc>
          <w:tcPr>
            <w:tcW w:w="5382" w:type="dxa"/>
          </w:tcPr>
          <w:p w14:paraId="0F9A7065" w14:textId="4D273866" w:rsidR="00BF415A" w:rsidRPr="0079570A" w:rsidRDefault="001924CF"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Veikta p</w:t>
            </w:r>
            <w:r w:rsidR="00D96106" w:rsidRPr="0079570A">
              <w:rPr>
                <w:rFonts w:eastAsia="Times New Roman" w:cs="Times New Roman"/>
                <w:i/>
                <w:iCs/>
                <w:color w:val="000000" w:themeColor="text1"/>
                <w:sz w:val="20"/>
                <w:szCs w:val="20"/>
                <w:lang w:eastAsia="lv-LV"/>
              </w:rPr>
              <w:t xml:space="preserve">āreja </w:t>
            </w:r>
            <w:r w:rsidR="00B11C7A" w:rsidRPr="0079570A">
              <w:rPr>
                <w:rFonts w:eastAsia="Times New Roman" w:cs="Times New Roman"/>
                <w:i/>
                <w:iCs/>
                <w:color w:val="000000" w:themeColor="text1"/>
                <w:sz w:val="20"/>
                <w:szCs w:val="20"/>
                <w:lang w:eastAsia="lv-LV"/>
              </w:rPr>
              <w:t>uz darba slodžu uzskaiti</w:t>
            </w:r>
            <w:r w:rsidR="00F0556E" w:rsidRPr="0079570A">
              <w:rPr>
                <w:rFonts w:eastAsia="Times New Roman" w:cs="Times New Roman"/>
                <w:i/>
                <w:iCs/>
                <w:color w:val="000000" w:themeColor="text1"/>
                <w:sz w:val="20"/>
                <w:szCs w:val="20"/>
                <w:lang w:eastAsia="lv-LV"/>
              </w:rPr>
              <w:t xml:space="preserve"> </w:t>
            </w:r>
            <w:r w:rsidR="00CF423D" w:rsidRPr="0079570A">
              <w:rPr>
                <w:rFonts w:eastAsia="Times New Roman" w:cs="Times New Roman"/>
                <w:i/>
                <w:iCs/>
                <w:color w:val="000000" w:themeColor="text1"/>
                <w:sz w:val="20"/>
                <w:szCs w:val="20"/>
                <w:lang w:eastAsia="lv-LV"/>
              </w:rPr>
              <w:t xml:space="preserve">VIS </w:t>
            </w:r>
            <w:r w:rsidR="00F0556E" w:rsidRPr="0079570A">
              <w:rPr>
                <w:rFonts w:eastAsia="Times New Roman" w:cs="Times New Roman"/>
                <w:i/>
                <w:iCs/>
                <w:color w:val="000000" w:themeColor="text1"/>
                <w:sz w:val="20"/>
                <w:szCs w:val="20"/>
                <w:lang w:eastAsia="lv-LV"/>
              </w:rPr>
              <w:t>un</w:t>
            </w:r>
            <w:r w:rsidR="00CF423D" w:rsidRPr="0079570A">
              <w:rPr>
                <w:rFonts w:eastAsia="Times New Roman" w:cs="Times New Roman"/>
                <w:i/>
                <w:iCs/>
                <w:color w:val="000000" w:themeColor="text1"/>
                <w:sz w:val="20"/>
                <w:szCs w:val="20"/>
                <w:lang w:eastAsia="lv-LV"/>
              </w:rPr>
              <w:t xml:space="preserve"> pielietošanu</w:t>
            </w:r>
            <w:r w:rsidR="00F0556E" w:rsidRPr="0079570A">
              <w:rPr>
                <w:rFonts w:eastAsia="Times New Roman" w:cs="Times New Roman"/>
                <w:i/>
                <w:iCs/>
                <w:color w:val="000000" w:themeColor="text1"/>
                <w:sz w:val="20"/>
                <w:szCs w:val="20"/>
                <w:lang w:eastAsia="lv-LV"/>
              </w:rPr>
              <w:t xml:space="preserve"> plānošan</w:t>
            </w:r>
            <w:r w:rsidR="00F71A3F" w:rsidRPr="0079570A">
              <w:rPr>
                <w:rFonts w:eastAsia="Times New Roman" w:cs="Times New Roman"/>
                <w:i/>
                <w:iCs/>
                <w:color w:val="000000" w:themeColor="text1"/>
                <w:sz w:val="20"/>
                <w:szCs w:val="20"/>
                <w:lang w:eastAsia="lv-LV"/>
              </w:rPr>
              <w:t>ā</w:t>
            </w:r>
            <w:r w:rsidR="00F0556E" w:rsidRPr="0079570A">
              <w:rPr>
                <w:rFonts w:eastAsia="Times New Roman" w:cs="Times New Roman"/>
                <w:i/>
                <w:iCs/>
                <w:color w:val="000000" w:themeColor="text1"/>
                <w:sz w:val="20"/>
                <w:szCs w:val="20"/>
                <w:lang w:eastAsia="lv-LV"/>
              </w:rPr>
              <w:t xml:space="preserve"> ārstniecības iestādē</w:t>
            </w:r>
            <w:r w:rsidR="00850D88" w:rsidRPr="0079570A">
              <w:rPr>
                <w:rFonts w:eastAsia="Times New Roman" w:cs="Times New Roman"/>
                <w:i/>
                <w:iCs/>
                <w:color w:val="000000" w:themeColor="text1"/>
                <w:sz w:val="20"/>
                <w:szCs w:val="20"/>
                <w:lang w:eastAsia="lv-LV"/>
              </w:rPr>
              <w:t xml:space="preserve"> </w:t>
            </w:r>
          </w:p>
        </w:tc>
        <w:tc>
          <w:tcPr>
            <w:tcW w:w="709" w:type="dxa"/>
            <w:shd w:val="clear" w:color="auto" w:fill="D0CECE" w:themeFill="background2" w:themeFillShade="E6"/>
          </w:tcPr>
          <w:p w14:paraId="32D67C81" w14:textId="77777777" w:rsidR="00BF415A" w:rsidRPr="0079570A" w:rsidRDefault="00BF415A" w:rsidP="004C717A">
            <w:pPr>
              <w:ind w:firstLine="0"/>
              <w:rPr>
                <w:rStyle w:val="normaltextrun"/>
                <w:rFonts w:cs="Times New Roman"/>
                <w:b/>
                <w:bCs/>
                <w:sz w:val="20"/>
                <w:szCs w:val="20"/>
              </w:rPr>
            </w:pPr>
          </w:p>
        </w:tc>
        <w:tc>
          <w:tcPr>
            <w:tcW w:w="709" w:type="dxa"/>
            <w:shd w:val="clear" w:color="auto" w:fill="D0CECE" w:themeFill="background2" w:themeFillShade="E6"/>
          </w:tcPr>
          <w:p w14:paraId="697321F9" w14:textId="77777777" w:rsidR="00BF415A" w:rsidRPr="0079570A"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00EB47BF"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5D2C0848"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FFFFFF" w:themeFill="background1"/>
          </w:tcPr>
          <w:p w14:paraId="7D469E33"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FFFFFF" w:themeFill="background1"/>
          </w:tcPr>
          <w:p w14:paraId="19301359" w14:textId="77777777" w:rsidR="00BF415A" w:rsidRPr="0079570A" w:rsidRDefault="00BF415A" w:rsidP="004C717A">
            <w:pPr>
              <w:ind w:firstLine="0"/>
              <w:rPr>
                <w:rFonts w:eastAsia="Times New Roman" w:cs="Times New Roman"/>
                <w:b/>
                <w:bCs/>
                <w:sz w:val="20"/>
                <w:szCs w:val="20"/>
                <w:lang w:eastAsia="lv-LV"/>
              </w:rPr>
            </w:pPr>
          </w:p>
        </w:tc>
      </w:tr>
      <w:tr w:rsidR="008A5A27" w:rsidRPr="0079570A" w14:paraId="16857044" w14:textId="77777777" w:rsidTr="0027047D">
        <w:trPr>
          <w:trHeight w:val="245"/>
        </w:trPr>
        <w:tc>
          <w:tcPr>
            <w:tcW w:w="5382" w:type="dxa"/>
          </w:tcPr>
          <w:p w14:paraId="3EF2E26E" w14:textId="3F3D5CB8" w:rsidR="008A5A27" w:rsidRPr="0079570A" w:rsidRDefault="008A5A27"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Veikta pāreja uz </w:t>
            </w:r>
            <w:r w:rsidR="004A4644" w:rsidRPr="0079570A">
              <w:rPr>
                <w:rFonts w:eastAsia="Times New Roman" w:cs="Times New Roman"/>
                <w:i/>
                <w:iCs/>
                <w:color w:val="000000" w:themeColor="text1"/>
                <w:sz w:val="20"/>
                <w:szCs w:val="20"/>
                <w:lang w:eastAsia="lv-LV"/>
              </w:rPr>
              <w:t>3 maiņu darbu</w:t>
            </w:r>
            <w:r w:rsidR="008C4D98" w:rsidRPr="0079570A">
              <w:rPr>
                <w:rFonts w:eastAsia="Times New Roman" w:cs="Times New Roman"/>
                <w:i/>
                <w:iCs/>
                <w:color w:val="000000" w:themeColor="text1"/>
                <w:sz w:val="20"/>
                <w:szCs w:val="20"/>
                <w:lang w:eastAsia="lv-LV"/>
              </w:rPr>
              <w:t xml:space="preserve"> māsām</w:t>
            </w:r>
          </w:p>
        </w:tc>
        <w:tc>
          <w:tcPr>
            <w:tcW w:w="709" w:type="dxa"/>
            <w:shd w:val="clear" w:color="auto" w:fill="FFFFFF" w:themeFill="background1"/>
          </w:tcPr>
          <w:p w14:paraId="06E56683" w14:textId="77777777" w:rsidR="008A5A27" w:rsidRPr="0079570A" w:rsidRDefault="008A5A27" w:rsidP="004C717A">
            <w:pPr>
              <w:ind w:firstLine="0"/>
              <w:rPr>
                <w:rStyle w:val="normaltextrun"/>
                <w:rFonts w:cs="Times New Roman"/>
                <w:b/>
                <w:bCs/>
                <w:sz w:val="20"/>
                <w:szCs w:val="20"/>
              </w:rPr>
            </w:pPr>
          </w:p>
        </w:tc>
        <w:tc>
          <w:tcPr>
            <w:tcW w:w="709" w:type="dxa"/>
            <w:shd w:val="clear" w:color="auto" w:fill="FFFFFF" w:themeFill="background1"/>
          </w:tcPr>
          <w:p w14:paraId="299A6D2F" w14:textId="77777777" w:rsidR="008A5A27" w:rsidRPr="0079570A" w:rsidRDefault="008A5A27" w:rsidP="004C717A">
            <w:pPr>
              <w:ind w:firstLine="0"/>
              <w:rPr>
                <w:rFonts w:eastAsia="Verdana" w:cs="Times New Roman"/>
                <w:b/>
                <w:bCs/>
                <w:sz w:val="20"/>
                <w:szCs w:val="20"/>
              </w:rPr>
            </w:pPr>
          </w:p>
        </w:tc>
        <w:tc>
          <w:tcPr>
            <w:tcW w:w="708" w:type="dxa"/>
            <w:shd w:val="clear" w:color="auto" w:fill="FFFFFF" w:themeFill="background1"/>
          </w:tcPr>
          <w:p w14:paraId="245B6364" w14:textId="77777777" w:rsidR="008A5A27" w:rsidRPr="0079570A" w:rsidRDefault="008A5A27" w:rsidP="004C717A">
            <w:pPr>
              <w:ind w:firstLine="0"/>
              <w:rPr>
                <w:rFonts w:eastAsia="Times New Roman" w:cs="Times New Roman"/>
                <w:b/>
                <w:bCs/>
                <w:sz w:val="20"/>
                <w:szCs w:val="20"/>
                <w:lang w:eastAsia="lv-LV"/>
              </w:rPr>
            </w:pPr>
          </w:p>
        </w:tc>
        <w:tc>
          <w:tcPr>
            <w:tcW w:w="709" w:type="dxa"/>
            <w:shd w:val="clear" w:color="auto" w:fill="FFFFFF" w:themeFill="background1"/>
          </w:tcPr>
          <w:p w14:paraId="6100B976" w14:textId="77777777" w:rsidR="008A5A27" w:rsidRPr="0079570A" w:rsidRDefault="008A5A27" w:rsidP="004C717A">
            <w:pPr>
              <w:ind w:firstLine="0"/>
              <w:rPr>
                <w:rFonts w:eastAsia="Times New Roman" w:cs="Times New Roman"/>
                <w:b/>
                <w:bCs/>
                <w:sz w:val="20"/>
                <w:szCs w:val="20"/>
                <w:lang w:eastAsia="lv-LV"/>
              </w:rPr>
            </w:pPr>
          </w:p>
        </w:tc>
        <w:tc>
          <w:tcPr>
            <w:tcW w:w="709" w:type="dxa"/>
            <w:shd w:val="clear" w:color="auto" w:fill="FFFFFF" w:themeFill="background1"/>
          </w:tcPr>
          <w:p w14:paraId="73D7BE4E" w14:textId="77777777" w:rsidR="008A5A27" w:rsidRPr="0079570A" w:rsidRDefault="008A5A27"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36AC9964" w14:textId="77777777" w:rsidR="008A5A27" w:rsidRPr="0079570A" w:rsidRDefault="008A5A27" w:rsidP="004C717A">
            <w:pPr>
              <w:ind w:firstLine="0"/>
              <w:rPr>
                <w:rFonts w:eastAsia="Times New Roman" w:cs="Times New Roman"/>
                <w:b/>
                <w:bCs/>
                <w:sz w:val="20"/>
                <w:szCs w:val="20"/>
                <w:lang w:eastAsia="lv-LV"/>
              </w:rPr>
            </w:pPr>
          </w:p>
        </w:tc>
      </w:tr>
      <w:tr w:rsidR="00BF415A" w:rsidRPr="0079570A" w14:paraId="778191EA" w14:textId="77777777" w:rsidTr="0027047D">
        <w:trPr>
          <w:trHeight w:val="429"/>
        </w:trPr>
        <w:tc>
          <w:tcPr>
            <w:tcW w:w="5382" w:type="dxa"/>
          </w:tcPr>
          <w:p w14:paraId="3B57C732" w14:textId="41048092" w:rsidR="00BF415A" w:rsidRPr="0079570A" w:rsidRDefault="00C61A51"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Nodrošināta atbalsta personāla sagatavošana un piesaiste  </w:t>
            </w:r>
            <w:r w:rsidR="00BE0FBF" w:rsidRPr="0079570A">
              <w:rPr>
                <w:rFonts w:eastAsia="Times New Roman" w:cs="Times New Roman"/>
                <w:i/>
                <w:iCs/>
                <w:color w:val="000000" w:themeColor="text1"/>
                <w:sz w:val="20"/>
                <w:szCs w:val="20"/>
                <w:lang w:eastAsia="lv-LV"/>
              </w:rPr>
              <w:t>ārstniecības iestādēs</w:t>
            </w:r>
            <w:r w:rsidR="0072099A" w:rsidRPr="0079570A">
              <w:rPr>
                <w:rFonts w:eastAsia="Times New Roman" w:cs="Times New Roman"/>
                <w:i/>
                <w:iCs/>
                <w:color w:val="000000" w:themeColor="text1"/>
                <w:sz w:val="20"/>
                <w:szCs w:val="20"/>
                <w:lang w:eastAsia="lv-LV"/>
              </w:rPr>
              <w:t xml:space="preserve"> (darbs komandā)</w:t>
            </w:r>
          </w:p>
        </w:tc>
        <w:tc>
          <w:tcPr>
            <w:tcW w:w="709" w:type="dxa"/>
            <w:shd w:val="clear" w:color="auto" w:fill="D0CECE" w:themeFill="background2" w:themeFillShade="E6"/>
          </w:tcPr>
          <w:p w14:paraId="31818B07" w14:textId="77777777" w:rsidR="00BF415A" w:rsidRPr="0079570A" w:rsidRDefault="00BF415A" w:rsidP="004C717A">
            <w:pPr>
              <w:ind w:firstLine="0"/>
              <w:rPr>
                <w:rStyle w:val="normaltextrun"/>
                <w:rFonts w:cs="Times New Roman"/>
                <w:sz w:val="20"/>
                <w:szCs w:val="20"/>
              </w:rPr>
            </w:pPr>
          </w:p>
        </w:tc>
        <w:tc>
          <w:tcPr>
            <w:tcW w:w="709" w:type="dxa"/>
            <w:shd w:val="clear" w:color="auto" w:fill="D0CECE" w:themeFill="background2" w:themeFillShade="E6"/>
          </w:tcPr>
          <w:p w14:paraId="51BF586B" w14:textId="77777777" w:rsidR="00BF415A" w:rsidRPr="0079570A" w:rsidRDefault="00BF415A" w:rsidP="004C717A">
            <w:pPr>
              <w:ind w:firstLine="0"/>
              <w:rPr>
                <w:rFonts w:eastAsia="Verdana" w:cs="Times New Roman"/>
                <w:sz w:val="20"/>
                <w:szCs w:val="20"/>
              </w:rPr>
            </w:pPr>
          </w:p>
        </w:tc>
        <w:tc>
          <w:tcPr>
            <w:tcW w:w="708" w:type="dxa"/>
            <w:shd w:val="clear" w:color="auto" w:fill="D0CECE" w:themeFill="background2" w:themeFillShade="E6"/>
          </w:tcPr>
          <w:p w14:paraId="34AFE8A6" w14:textId="77777777" w:rsidR="00BF415A" w:rsidRPr="0079570A" w:rsidRDefault="00BF415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5B7CF1BC" w14:textId="77777777" w:rsidR="00BF415A" w:rsidRPr="0079570A" w:rsidRDefault="00BF415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6352936F" w14:textId="77777777" w:rsidR="00BF415A" w:rsidRPr="0079570A" w:rsidRDefault="00BF415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71EEF6DE" w14:textId="77777777" w:rsidR="00BF415A" w:rsidRPr="0079570A" w:rsidRDefault="00BF415A" w:rsidP="004C717A">
            <w:pPr>
              <w:ind w:firstLine="0"/>
              <w:rPr>
                <w:rFonts w:eastAsia="Times New Roman" w:cs="Times New Roman"/>
                <w:sz w:val="20"/>
                <w:szCs w:val="20"/>
                <w:lang w:eastAsia="lv-LV"/>
              </w:rPr>
            </w:pPr>
          </w:p>
        </w:tc>
      </w:tr>
      <w:tr w:rsidR="00E75DDA" w:rsidRPr="0079570A" w14:paraId="090F1C6E" w14:textId="77777777" w:rsidTr="0027047D">
        <w:trPr>
          <w:trHeight w:val="222"/>
        </w:trPr>
        <w:tc>
          <w:tcPr>
            <w:tcW w:w="5382" w:type="dxa"/>
          </w:tcPr>
          <w:p w14:paraId="52D12BDA" w14:textId="77777777" w:rsidR="00E75DDA" w:rsidRPr="0079570A" w:rsidRDefault="00E75DDA" w:rsidP="004C717A">
            <w:pPr>
              <w:pStyle w:val="ListParagraph"/>
              <w:numPr>
                <w:ilvl w:val="0"/>
                <w:numId w:val="9"/>
              </w:numPr>
              <w:jc w:val="left"/>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Mazināts virsstundu darba īpatsvars </w:t>
            </w:r>
          </w:p>
        </w:tc>
        <w:tc>
          <w:tcPr>
            <w:tcW w:w="709" w:type="dxa"/>
            <w:shd w:val="clear" w:color="auto" w:fill="FFFFFF" w:themeFill="background1"/>
          </w:tcPr>
          <w:p w14:paraId="3D8C23A9" w14:textId="77777777" w:rsidR="00E75DDA" w:rsidRPr="0079570A" w:rsidRDefault="00E75DDA" w:rsidP="004C717A">
            <w:pPr>
              <w:ind w:firstLine="0"/>
              <w:rPr>
                <w:rStyle w:val="normaltextrun"/>
                <w:rFonts w:cs="Times New Roman"/>
                <w:b/>
                <w:bCs/>
                <w:sz w:val="20"/>
                <w:szCs w:val="20"/>
              </w:rPr>
            </w:pPr>
          </w:p>
        </w:tc>
        <w:tc>
          <w:tcPr>
            <w:tcW w:w="709" w:type="dxa"/>
            <w:shd w:val="clear" w:color="auto" w:fill="FFFFFF" w:themeFill="background1"/>
          </w:tcPr>
          <w:p w14:paraId="4440DF97" w14:textId="77777777" w:rsidR="00E75DDA" w:rsidRPr="0079570A" w:rsidRDefault="00E75DDA" w:rsidP="004C717A">
            <w:pPr>
              <w:ind w:firstLine="0"/>
              <w:rPr>
                <w:rFonts w:eastAsia="Verdana" w:cs="Times New Roman"/>
                <w:sz w:val="20"/>
                <w:szCs w:val="20"/>
              </w:rPr>
            </w:pPr>
          </w:p>
        </w:tc>
        <w:tc>
          <w:tcPr>
            <w:tcW w:w="708" w:type="dxa"/>
            <w:shd w:val="clear" w:color="auto" w:fill="FFFFFF" w:themeFill="background1"/>
          </w:tcPr>
          <w:p w14:paraId="07CE6B7E" w14:textId="77777777" w:rsidR="00E75DDA" w:rsidRPr="0079570A" w:rsidRDefault="00E75DDA" w:rsidP="004C717A">
            <w:pPr>
              <w:ind w:firstLine="0"/>
              <w:rPr>
                <w:rFonts w:eastAsia="Times New Roman" w:cs="Times New Roman"/>
                <w:sz w:val="20"/>
                <w:szCs w:val="20"/>
                <w:lang w:eastAsia="lv-LV"/>
              </w:rPr>
            </w:pPr>
          </w:p>
        </w:tc>
        <w:tc>
          <w:tcPr>
            <w:tcW w:w="709" w:type="dxa"/>
            <w:shd w:val="clear" w:color="auto" w:fill="FFFFFF" w:themeFill="background1"/>
          </w:tcPr>
          <w:p w14:paraId="14FE66C4" w14:textId="77777777" w:rsidR="00E75DDA" w:rsidRPr="0079570A" w:rsidRDefault="00E75DD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7EB92432" w14:textId="77777777" w:rsidR="00E75DDA" w:rsidRPr="0079570A" w:rsidRDefault="00E75DD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1FAE9ECF" w14:textId="77777777" w:rsidR="00E75DDA" w:rsidRPr="0079570A" w:rsidRDefault="00E75DDA" w:rsidP="004C717A">
            <w:pPr>
              <w:ind w:firstLine="0"/>
              <w:rPr>
                <w:rFonts w:eastAsia="Times New Roman" w:cs="Times New Roman"/>
                <w:sz w:val="20"/>
                <w:szCs w:val="20"/>
                <w:lang w:eastAsia="lv-LV"/>
              </w:rPr>
            </w:pPr>
          </w:p>
        </w:tc>
      </w:tr>
      <w:tr w:rsidR="008A5A27" w:rsidRPr="0079570A" w14:paraId="68BC32AE" w14:textId="77777777" w:rsidTr="0027047D">
        <w:trPr>
          <w:trHeight w:val="429"/>
        </w:trPr>
        <w:tc>
          <w:tcPr>
            <w:tcW w:w="5382" w:type="dxa"/>
          </w:tcPr>
          <w:p w14:paraId="686650B4" w14:textId="4B0DD673" w:rsidR="008A5A27" w:rsidRPr="0079570A" w:rsidRDefault="00DB278C"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I</w:t>
            </w:r>
            <w:r w:rsidR="00A60823" w:rsidRPr="0079570A">
              <w:rPr>
                <w:rFonts w:eastAsia="Times New Roman" w:cs="Times New Roman"/>
                <w:i/>
                <w:iCs/>
                <w:color w:val="000000" w:themeColor="text1"/>
                <w:sz w:val="20"/>
                <w:szCs w:val="20"/>
                <w:lang w:eastAsia="lv-LV"/>
              </w:rPr>
              <w:t>eviest</w:t>
            </w:r>
            <w:r w:rsidRPr="0079570A">
              <w:rPr>
                <w:rFonts w:eastAsia="Times New Roman" w:cs="Times New Roman"/>
                <w:i/>
                <w:iCs/>
                <w:color w:val="000000" w:themeColor="text1"/>
                <w:sz w:val="20"/>
                <w:szCs w:val="20"/>
                <w:lang w:eastAsia="lv-LV"/>
              </w:rPr>
              <w:t xml:space="preserve">a </w:t>
            </w:r>
            <w:r w:rsidR="00907E02" w:rsidRPr="0079570A">
              <w:rPr>
                <w:rFonts w:eastAsia="Times New Roman" w:cs="Times New Roman"/>
                <w:i/>
                <w:iCs/>
                <w:color w:val="000000" w:themeColor="text1"/>
                <w:sz w:val="20"/>
                <w:szCs w:val="20"/>
                <w:lang w:eastAsia="lv-LV"/>
              </w:rPr>
              <w:t xml:space="preserve">ārstniecības personu attīstības un </w:t>
            </w:r>
            <w:r w:rsidRPr="0079570A">
              <w:rPr>
                <w:rFonts w:eastAsia="Times New Roman" w:cs="Times New Roman"/>
                <w:i/>
                <w:iCs/>
                <w:color w:val="000000" w:themeColor="text1"/>
                <w:sz w:val="20"/>
                <w:szCs w:val="20"/>
                <w:lang w:eastAsia="lv-LV"/>
              </w:rPr>
              <w:t>aizvietošanas politika ārstniecības iestādē</w:t>
            </w:r>
            <w:r w:rsidR="00850D88" w:rsidRPr="0079570A">
              <w:rPr>
                <w:rFonts w:eastAsia="Times New Roman" w:cs="Times New Roman"/>
                <w:i/>
                <w:iCs/>
                <w:color w:val="000000" w:themeColor="text1"/>
                <w:sz w:val="20"/>
                <w:szCs w:val="20"/>
                <w:lang w:eastAsia="lv-LV"/>
              </w:rPr>
              <w:t xml:space="preserve">, </w:t>
            </w:r>
            <w:r w:rsidR="0021573F" w:rsidRPr="0079570A">
              <w:rPr>
                <w:rFonts w:eastAsia="Times New Roman" w:cs="Times New Roman"/>
                <w:i/>
                <w:iCs/>
                <w:color w:val="000000" w:themeColor="text1"/>
                <w:sz w:val="20"/>
                <w:szCs w:val="20"/>
                <w:lang w:eastAsia="lv-LV"/>
              </w:rPr>
              <w:t>sadarbības iestādēs</w:t>
            </w:r>
          </w:p>
        </w:tc>
        <w:tc>
          <w:tcPr>
            <w:tcW w:w="709" w:type="dxa"/>
            <w:shd w:val="clear" w:color="auto" w:fill="FFFFFF" w:themeFill="background1"/>
          </w:tcPr>
          <w:p w14:paraId="383306F9" w14:textId="77777777" w:rsidR="008A5A27" w:rsidRPr="0079570A" w:rsidRDefault="008A5A27" w:rsidP="004C717A">
            <w:pPr>
              <w:ind w:firstLine="0"/>
              <w:rPr>
                <w:rStyle w:val="normaltextrun"/>
                <w:rFonts w:cs="Times New Roman"/>
                <w:sz w:val="20"/>
                <w:szCs w:val="20"/>
              </w:rPr>
            </w:pPr>
          </w:p>
        </w:tc>
        <w:tc>
          <w:tcPr>
            <w:tcW w:w="709" w:type="dxa"/>
            <w:shd w:val="clear" w:color="auto" w:fill="FFFFFF" w:themeFill="background1"/>
          </w:tcPr>
          <w:p w14:paraId="189F426B" w14:textId="77777777" w:rsidR="008A5A27" w:rsidRPr="0079570A" w:rsidRDefault="008A5A27" w:rsidP="004C717A">
            <w:pPr>
              <w:ind w:firstLine="0"/>
              <w:rPr>
                <w:rFonts w:eastAsia="Verdana" w:cs="Times New Roman"/>
                <w:sz w:val="20"/>
                <w:szCs w:val="20"/>
              </w:rPr>
            </w:pPr>
          </w:p>
        </w:tc>
        <w:tc>
          <w:tcPr>
            <w:tcW w:w="708" w:type="dxa"/>
            <w:shd w:val="clear" w:color="auto" w:fill="FFFFFF" w:themeFill="background1"/>
          </w:tcPr>
          <w:p w14:paraId="30C3D30C" w14:textId="77777777" w:rsidR="008A5A27" w:rsidRPr="0079570A" w:rsidRDefault="008A5A27" w:rsidP="004C717A">
            <w:pPr>
              <w:ind w:firstLine="0"/>
              <w:rPr>
                <w:rFonts w:eastAsia="Times New Roman" w:cs="Times New Roman"/>
                <w:sz w:val="20"/>
                <w:szCs w:val="20"/>
                <w:lang w:eastAsia="lv-LV"/>
              </w:rPr>
            </w:pPr>
          </w:p>
        </w:tc>
        <w:tc>
          <w:tcPr>
            <w:tcW w:w="709" w:type="dxa"/>
            <w:shd w:val="clear" w:color="auto" w:fill="FFFFFF" w:themeFill="background1"/>
          </w:tcPr>
          <w:p w14:paraId="63843478" w14:textId="77777777" w:rsidR="008A5A27" w:rsidRPr="0079570A" w:rsidRDefault="008A5A27" w:rsidP="004C717A">
            <w:pPr>
              <w:ind w:firstLine="0"/>
              <w:rPr>
                <w:rFonts w:eastAsia="Times New Roman" w:cs="Times New Roman"/>
                <w:sz w:val="20"/>
                <w:szCs w:val="20"/>
                <w:lang w:eastAsia="lv-LV"/>
              </w:rPr>
            </w:pPr>
          </w:p>
        </w:tc>
        <w:tc>
          <w:tcPr>
            <w:tcW w:w="709" w:type="dxa"/>
            <w:shd w:val="clear" w:color="auto" w:fill="FFFFFF" w:themeFill="background1"/>
          </w:tcPr>
          <w:p w14:paraId="61DDD9E0" w14:textId="77777777" w:rsidR="008A5A27" w:rsidRPr="0079570A" w:rsidRDefault="008A5A27"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16FC5100" w14:textId="77777777" w:rsidR="008A5A27" w:rsidRPr="0079570A" w:rsidRDefault="008A5A27" w:rsidP="004C717A">
            <w:pPr>
              <w:ind w:firstLine="0"/>
              <w:rPr>
                <w:rFonts w:eastAsia="Times New Roman" w:cs="Times New Roman"/>
                <w:sz w:val="20"/>
                <w:szCs w:val="20"/>
                <w:lang w:eastAsia="lv-LV"/>
              </w:rPr>
            </w:pPr>
          </w:p>
        </w:tc>
      </w:tr>
      <w:tr w:rsidR="007D0B49" w:rsidRPr="0079570A" w14:paraId="4C059459" w14:textId="77777777" w:rsidTr="0027047D">
        <w:trPr>
          <w:trHeight w:val="429"/>
        </w:trPr>
        <w:tc>
          <w:tcPr>
            <w:tcW w:w="5382" w:type="dxa"/>
          </w:tcPr>
          <w:p w14:paraId="050AAD6A" w14:textId="279FA3AA" w:rsidR="007D0B49" w:rsidRPr="0079570A" w:rsidRDefault="00A60B90"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Nodrošināta ārstniecības iestāžu vadītāju un līderu apmācība </w:t>
            </w:r>
            <w:proofErr w:type="spellStart"/>
            <w:r w:rsidR="006204FB" w:rsidRPr="0079570A">
              <w:rPr>
                <w:rFonts w:eastAsia="Times New Roman" w:cs="Times New Roman"/>
                <w:i/>
                <w:iCs/>
                <w:color w:val="000000" w:themeColor="text1"/>
                <w:sz w:val="20"/>
                <w:szCs w:val="20"/>
                <w:lang w:eastAsia="lv-LV"/>
              </w:rPr>
              <w:t>personālvadības</w:t>
            </w:r>
            <w:proofErr w:type="spellEnd"/>
            <w:r w:rsidR="006204FB" w:rsidRPr="0079570A">
              <w:rPr>
                <w:rFonts w:eastAsia="Times New Roman" w:cs="Times New Roman"/>
                <w:i/>
                <w:iCs/>
                <w:color w:val="000000" w:themeColor="text1"/>
                <w:sz w:val="20"/>
                <w:szCs w:val="20"/>
                <w:lang w:eastAsia="lv-LV"/>
              </w:rPr>
              <w:t xml:space="preserve"> jautājumos</w:t>
            </w:r>
          </w:p>
        </w:tc>
        <w:tc>
          <w:tcPr>
            <w:tcW w:w="709" w:type="dxa"/>
            <w:shd w:val="clear" w:color="auto" w:fill="D0CECE" w:themeFill="background2" w:themeFillShade="E6"/>
          </w:tcPr>
          <w:p w14:paraId="05AB797A" w14:textId="77777777" w:rsidR="007D0B49" w:rsidRPr="0079570A" w:rsidRDefault="007D0B49" w:rsidP="004C717A">
            <w:pPr>
              <w:ind w:firstLine="0"/>
              <w:rPr>
                <w:rStyle w:val="normaltextrun"/>
                <w:rFonts w:cs="Times New Roman"/>
                <w:sz w:val="20"/>
                <w:szCs w:val="20"/>
              </w:rPr>
            </w:pPr>
          </w:p>
        </w:tc>
        <w:tc>
          <w:tcPr>
            <w:tcW w:w="709" w:type="dxa"/>
            <w:shd w:val="clear" w:color="auto" w:fill="D0CECE" w:themeFill="background2" w:themeFillShade="E6"/>
          </w:tcPr>
          <w:p w14:paraId="1E5FF91E" w14:textId="77777777" w:rsidR="007D0B49" w:rsidRPr="0079570A" w:rsidRDefault="007D0B49" w:rsidP="004C717A">
            <w:pPr>
              <w:ind w:firstLine="0"/>
              <w:rPr>
                <w:rFonts w:eastAsia="Verdana" w:cs="Times New Roman"/>
                <w:sz w:val="20"/>
                <w:szCs w:val="20"/>
              </w:rPr>
            </w:pPr>
          </w:p>
        </w:tc>
        <w:tc>
          <w:tcPr>
            <w:tcW w:w="708" w:type="dxa"/>
            <w:shd w:val="clear" w:color="auto" w:fill="D0CECE" w:themeFill="background2" w:themeFillShade="E6"/>
          </w:tcPr>
          <w:p w14:paraId="62E4A56D" w14:textId="77777777" w:rsidR="007D0B49" w:rsidRPr="0079570A" w:rsidRDefault="007D0B49"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78AB22E8" w14:textId="77777777" w:rsidR="007D0B49" w:rsidRPr="0079570A" w:rsidRDefault="007D0B49"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58671617" w14:textId="77777777" w:rsidR="007D0B49" w:rsidRPr="0079570A" w:rsidRDefault="007D0B49"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05C75B48" w14:textId="77777777" w:rsidR="007D0B49" w:rsidRPr="0079570A" w:rsidRDefault="007D0B49" w:rsidP="004C717A">
            <w:pPr>
              <w:ind w:firstLine="0"/>
              <w:rPr>
                <w:rFonts w:eastAsia="Times New Roman" w:cs="Times New Roman"/>
                <w:sz w:val="20"/>
                <w:szCs w:val="20"/>
                <w:lang w:eastAsia="lv-LV"/>
              </w:rPr>
            </w:pPr>
          </w:p>
        </w:tc>
      </w:tr>
      <w:tr w:rsidR="0073240E" w:rsidRPr="0079570A" w14:paraId="621F9E93" w14:textId="77777777" w:rsidTr="0027047D">
        <w:trPr>
          <w:trHeight w:val="429"/>
        </w:trPr>
        <w:tc>
          <w:tcPr>
            <w:tcW w:w="5382" w:type="dxa"/>
          </w:tcPr>
          <w:p w14:paraId="714EBFAA" w14:textId="0FF99313" w:rsidR="0073240E" w:rsidRPr="0079570A" w:rsidRDefault="00F11C44"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Ieviesti </w:t>
            </w:r>
            <w:r w:rsidR="00E11846" w:rsidRPr="0079570A">
              <w:rPr>
                <w:rFonts w:eastAsia="Times New Roman" w:cs="Times New Roman"/>
                <w:i/>
                <w:iCs/>
                <w:color w:val="000000" w:themeColor="text1"/>
                <w:sz w:val="20"/>
                <w:szCs w:val="20"/>
                <w:lang w:eastAsia="lv-LV"/>
              </w:rPr>
              <w:t xml:space="preserve">elastīga darba laika </w:t>
            </w:r>
            <w:r w:rsidRPr="0079570A">
              <w:rPr>
                <w:rFonts w:eastAsia="Times New Roman" w:cs="Times New Roman"/>
                <w:i/>
                <w:iCs/>
                <w:color w:val="000000" w:themeColor="text1"/>
                <w:sz w:val="20"/>
                <w:szCs w:val="20"/>
                <w:lang w:eastAsia="lv-LV"/>
              </w:rPr>
              <w:t>plānošanas principi</w:t>
            </w:r>
            <w:r w:rsidR="00882F67" w:rsidRPr="0079570A">
              <w:rPr>
                <w:rFonts w:eastAsia="Times New Roman" w:cs="Times New Roman"/>
                <w:i/>
                <w:iCs/>
                <w:color w:val="000000" w:themeColor="text1"/>
                <w:sz w:val="20"/>
                <w:szCs w:val="20"/>
                <w:lang w:eastAsia="lv-LV"/>
              </w:rPr>
              <w:t xml:space="preserve">, ņemot vērā indivīda vajadzības </w:t>
            </w:r>
          </w:p>
        </w:tc>
        <w:tc>
          <w:tcPr>
            <w:tcW w:w="709" w:type="dxa"/>
            <w:shd w:val="clear" w:color="auto" w:fill="FFFFFF" w:themeFill="background1"/>
          </w:tcPr>
          <w:p w14:paraId="751BE0DA" w14:textId="77777777" w:rsidR="0073240E" w:rsidRPr="0079570A" w:rsidRDefault="0073240E" w:rsidP="004C717A">
            <w:pPr>
              <w:ind w:firstLine="0"/>
              <w:rPr>
                <w:rStyle w:val="normaltextrun"/>
                <w:rFonts w:cs="Times New Roman"/>
                <w:sz w:val="20"/>
                <w:szCs w:val="20"/>
              </w:rPr>
            </w:pPr>
          </w:p>
        </w:tc>
        <w:tc>
          <w:tcPr>
            <w:tcW w:w="709" w:type="dxa"/>
            <w:shd w:val="clear" w:color="auto" w:fill="FFFFFF" w:themeFill="background1"/>
          </w:tcPr>
          <w:p w14:paraId="498E1464" w14:textId="77777777" w:rsidR="0073240E" w:rsidRPr="0079570A" w:rsidRDefault="0073240E" w:rsidP="004C717A">
            <w:pPr>
              <w:ind w:firstLine="0"/>
              <w:rPr>
                <w:rFonts w:eastAsia="Verdana" w:cs="Times New Roman"/>
                <w:sz w:val="20"/>
                <w:szCs w:val="20"/>
              </w:rPr>
            </w:pPr>
          </w:p>
        </w:tc>
        <w:tc>
          <w:tcPr>
            <w:tcW w:w="708" w:type="dxa"/>
            <w:shd w:val="clear" w:color="auto" w:fill="FFFFFF" w:themeFill="background1"/>
          </w:tcPr>
          <w:p w14:paraId="6AB10A48" w14:textId="77777777" w:rsidR="0073240E" w:rsidRPr="0079570A" w:rsidRDefault="0073240E" w:rsidP="004C717A">
            <w:pPr>
              <w:ind w:firstLine="0"/>
              <w:rPr>
                <w:rFonts w:eastAsia="Times New Roman" w:cs="Times New Roman"/>
                <w:sz w:val="20"/>
                <w:szCs w:val="20"/>
                <w:lang w:eastAsia="lv-LV"/>
              </w:rPr>
            </w:pPr>
          </w:p>
        </w:tc>
        <w:tc>
          <w:tcPr>
            <w:tcW w:w="709" w:type="dxa"/>
            <w:shd w:val="clear" w:color="auto" w:fill="FFFFFF" w:themeFill="background1"/>
          </w:tcPr>
          <w:p w14:paraId="24E450B6" w14:textId="77777777" w:rsidR="0073240E" w:rsidRPr="0079570A" w:rsidRDefault="0073240E"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65F926D0" w14:textId="77777777" w:rsidR="0073240E" w:rsidRPr="0079570A" w:rsidRDefault="0073240E"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2252EB75" w14:textId="77777777" w:rsidR="0073240E" w:rsidRPr="0079570A" w:rsidRDefault="0073240E" w:rsidP="004C717A">
            <w:pPr>
              <w:ind w:firstLine="0"/>
              <w:rPr>
                <w:rFonts w:eastAsia="Times New Roman" w:cs="Times New Roman"/>
                <w:sz w:val="20"/>
                <w:szCs w:val="20"/>
                <w:lang w:eastAsia="lv-LV"/>
              </w:rPr>
            </w:pPr>
          </w:p>
        </w:tc>
      </w:tr>
      <w:tr w:rsidR="00BF415A" w:rsidRPr="0079570A" w14:paraId="3FE5AE4B" w14:textId="77777777" w:rsidTr="0027047D">
        <w:trPr>
          <w:trHeight w:val="429"/>
        </w:trPr>
        <w:tc>
          <w:tcPr>
            <w:tcW w:w="5382" w:type="dxa"/>
            <w:shd w:val="clear" w:color="auto" w:fill="D0CECE" w:themeFill="background2" w:themeFillShade="E6"/>
          </w:tcPr>
          <w:p w14:paraId="40C7B42C" w14:textId="427975A1" w:rsidR="00BF415A" w:rsidRPr="0079570A" w:rsidRDefault="00BF415A" w:rsidP="004C717A">
            <w:pPr>
              <w:ind w:firstLine="0"/>
              <w:rPr>
                <w:rFonts w:eastAsia="Times New Roman" w:cs="Times New Roman"/>
                <w:b/>
                <w:bCs/>
                <w:color w:val="000000" w:themeColor="text1"/>
                <w:sz w:val="20"/>
                <w:szCs w:val="20"/>
                <w:lang w:eastAsia="lv-LV"/>
              </w:rPr>
            </w:pPr>
            <w:r w:rsidRPr="0079570A">
              <w:rPr>
                <w:rFonts w:eastAsia="Times New Roman" w:cs="Times New Roman"/>
                <w:b/>
                <w:bCs/>
                <w:color w:val="000000" w:themeColor="text1"/>
                <w:sz w:val="20"/>
                <w:szCs w:val="20"/>
                <w:lang w:eastAsia="lv-LV"/>
              </w:rPr>
              <w:t xml:space="preserve">2. </w:t>
            </w:r>
            <w:r w:rsidR="00694113" w:rsidRPr="0079570A">
              <w:rPr>
                <w:rFonts w:eastAsia="Times New Roman" w:cs="Times New Roman"/>
                <w:b/>
                <w:bCs/>
                <w:color w:val="000000" w:themeColor="text1"/>
                <w:sz w:val="20"/>
                <w:szCs w:val="20"/>
                <w:lang w:eastAsia="lv-LV"/>
              </w:rPr>
              <w:t xml:space="preserve">Izveidota motivācijas </w:t>
            </w:r>
            <w:r w:rsidR="0021595C" w:rsidRPr="0079570A">
              <w:rPr>
                <w:rFonts w:eastAsia="Times New Roman" w:cs="Times New Roman"/>
                <w:b/>
                <w:bCs/>
                <w:color w:val="000000" w:themeColor="text1"/>
                <w:sz w:val="20"/>
                <w:szCs w:val="20"/>
                <w:lang w:eastAsia="lv-LV"/>
              </w:rPr>
              <w:t>sistēma</w:t>
            </w:r>
          </w:p>
        </w:tc>
        <w:tc>
          <w:tcPr>
            <w:tcW w:w="709" w:type="dxa"/>
            <w:shd w:val="clear" w:color="auto" w:fill="D0CECE" w:themeFill="background2" w:themeFillShade="E6"/>
          </w:tcPr>
          <w:p w14:paraId="4857C0B2" w14:textId="77777777" w:rsidR="00BF415A" w:rsidRPr="0079570A" w:rsidRDefault="00BF415A" w:rsidP="004C717A">
            <w:pPr>
              <w:ind w:firstLine="0"/>
              <w:rPr>
                <w:rStyle w:val="normaltextrun"/>
                <w:rFonts w:cs="Times New Roman"/>
                <w:b/>
                <w:bCs/>
                <w:color w:val="008080"/>
                <w:sz w:val="20"/>
                <w:szCs w:val="20"/>
              </w:rPr>
            </w:pPr>
          </w:p>
        </w:tc>
        <w:tc>
          <w:tcPr>
            <w:tcW w:w="709" w:type="dxa"/>
            <w:shd w:val="clear" w:color="auto" w:fill="D0CECE" w:themeFill="background2" w:themeFillShade="E6"/>
          </w:tcPr>
          <w:p w14:paraId="698835CB" w14:textId="77777777" w:rsidR="00BF415A" w:rsidRPr="0079570A"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29849160"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5DC9E78A"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25C486E8" w14:textId="77777777" w:rsidR="00BF415A" w:rsidRPr="0079570A"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7F7829BA" w14:textId="77777777" w:rsidR="00BF415A" w:rsidRPr="0079570A" w:rsidRDefault="00BF415A" w:rsidP="004C717A">
            <w:pPr>
              <w:ind w:firstLine="0"/>
              <w:rPr>
                <w:rFonts w:eastAsia="Times New Roman" w:cs="Times New Roman"/>
                <w:b/>
                <w:bCs/>
                <w:sz w:val="20"/>
                <w:szCs w:val="20"/>
                <w:lang w:eastAsia="lv-LV"/>
              </w:rPr>
            </w:pPr>
          </w:p>
        </w:tc>
      </w:tr>
      <w:tr w:rsidR="00BF415A" w:rsidRPr="0079570A" w14:paraId="1CA0B644" w14:textId="77777777" w:rsidTr="0027047D">
        <w:trPr>
          <w:trHeight w:val="429"/>
        </w:trPr>
        <w:tc>
          <w:tcPr>
            <w:tcW w:w="5382" w:type="dxa"/>
          </w:tcPr>
          <w:p w14:paraId="695C5879" w14:textId="22F9F4D8" w:rsidR="00BF415A" w:rsidRPr="0079570A" w:rsidRDefault="0029669C"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Nodrošināt</w:t>
            </w:r>
            <w:r w:rsidR="007F0C43" w:rsidRPr="0079570A">
              <w:rPr>
                <w:rFonts w:eastAsia="Times New Roman" w:cs="Times New Roman"/>
                <w:i/>
                <w:iCs/>
                <w:color w:val="000000" w:themeColor="text1"/>
                <w:sz w:val="20"/>
                <w:szCs w:val="20"/>
                <w:lang w:eastAsia="lv-LV"/>
              </w:rPr>
              <w:t xml:space="preserve">a atalgojuma konkurētspēja </w:t>
            </w:r>
            <w:r w:rsidR="00E4104C" w:rsidRPr="0079570A">
              <w:rPr>
                <w:rFonts w:eastAsia="Times New Roman" w:cs="Times New Roman"/>
                <w:i/>
                <w:iCs/>
                <w:color w:val="000000" w:themeColor="text1"/>
                <w:sz w:val="20"/>
                <w:szCs w:val="20"/>
                <w:lang w:eastAsia="lv-LV"/>
              </w:rPr>
              <w:t>Latvijas tautsaimniecībā</w:t>
            </w:r>
          </w:p>
        </w:tc>
        <w:tc>
          <w:tcPr>
            <w:tcW w:w="709" w:type="dxa"/>
            <w:shd w:val="clear" w:color="auto" w:fill="D0CECE" w:themeFill="background2" w:themeFillShade="E6"/>
          </w:tcPr>
          <w:p w14:paraId="16BB0302" w14:textId="77777777" w:rsidR="00BF415A" w:rsidRPr="0079570A" w:rsidRDefault="00BF415A" w:rsidP="004C717A">
            <w:pPr>
              <w:ind w:firstLine="0"/>
              <w:rPr>
                <w:rFonts w:eastAsia="Times New Roman" w:cs="Times New Roman"/>
                <w:i/>
                <w:iCs/>
                <w:color w:val="000000" w:themeColor="text1"/>
                <w:lang w:eastAsia="lv-LV"/>
              </w:rPr>
            </w:pPr>
          </w:p>
        </w:tc>
        <w:tc>
          <w:tcPr>
            <w:tcW w:w="709" w:type="dxa"/>
            <w:shd w:val="clear" w:color="auto" w:fill="D0CECE" w:themeFill="background2" w:themeFillShade="E6"/>
          </w:tcPr>
          <w:p w14:paraId="1F6F3088"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07A58BDB"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74F2F7BE"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28173427"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1D388706" w14:textId="77777777" w:rsidR="00BF415A" w:rsidRPr="0079570A" w:rsidRDefault="00BF415A" w:rsidP="004C717A">
            <w:pPr>
              <w:ind w:firstLine="0"/>
              <w:rPr>
                <w:rFonts w:eastAsia="Times New Roman" w:cs="Times New Roman"/>
                <w:i/>
                <w:iCs/>
                <w:color w:val="000000" w:themeColor="text1"/>
                <w:sz w:val="20"/>
                <w:szCs w:val="20"/>
                <w:lang w:eastAsia="lv-LV"/>
              </w:rPr>
            </w:pPr>
          </w:p>
        </w:tc>
      </w:tr>
      <w:tr w:rsidR="00A118DB" w:rsidRPr="0079570A" w14:paraId="2154763C" w14:textId="77777777" w:rsidTr="0027047D">
        <w:trPr>
          <w:trHeight w:val="429"/>
        </w:trPr>
        <w:tc>
          <w:tcPr>
            <w:tcW w:w="5382" w:type="dxa"/>
          </w:tcPr>
          <w:p w14:paraId="636DC2B5" w14:textId="33380231" w:rsidR="00A118DB" w:rsidRPr="0079570A" w:rsidRDefault="00EC6B13"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Ieviesta </w:t>
            </w:r>
            <w:r w:rsidR="005D787C">
              <w:rPr>
                <w:rFonts w:eastAsia="Times New Roman" w:cs="Times New Roman"/>
                <w:i/>
                <w:iCs/>
                <w:color w:val="000000" w:themeColor="text1"/>
                <w:sz w:val="20"/>
                <w:szCs w:val="20"/>
                <w:lang w:eastAsia="lv-LV"/>
              </w:rPr>
              <w:t xml:space="preserve">personāla </w:t>
            </w:r>
            <w:r w:rsidRPr="0079570A">
              <w:rPr>
                <w:rFonts w:eastAsia="Times New Roman" w:cs="Times New Roman"/>
                <w:i/>
                <w:iCs/>
                <w:color w:val="000000" w:themeColor="text1"/>
                <w:sz w:val="20"/>
                <w:szCs w:val="20"/>
                <w:lang w:eastAsia="lv-LV"/>
              </w:rPr>
              <w:t>motiv</w:t>
            </w:r>
            <w:r w:rsidR="005D787C">
              <w:rPr>
                <w:rFonts w:eastAsia="Times New Roman" w:cs="Times New Roman"/>
                <w:i/>
                <w:iCs/>
                <w:color w:val="000000" w:themeColor="text1"/>
                <w:sz w:val="20"/>
                <w:szCs w:val="20"/>
                <w:lang w:eastAsia="lv-LV"/>
              </w:rPr>
              <w:t>ācijas</w:t>
            </w:r>
            <w:r w:rsidRPr="0079570A">
              <w:rPr>
                <w:rFonts w:eastAsia="Times New Roman" w:cs="Times New Roman"/>
                <w:i/>
                <w:iCs/>
                <w:color w:val="000000" w:themeColor="text1"/>
                <w:sz w:val="20"/>
                <w:szCs w:val="20"/>
                <w:lang w:eastAsia="lv-LV"/>
              </w:rPr>
              <w:t xml:space="preserve"> politika </w:t>
            </w:r>
            <w:r w:rsidR="0072099A" w:rsidRPr="0079570A">
              <w:rPr>
                <w:rFonts w:eastAsia="Times New Roman" w:cs="Times New Roman"/>
                <w:i/>
                <w:iCs/>
                <w:color w:val="000000" w:themeColor="text1"/>
                <w:sz w:val="20"/>
                <w:szCs w:val="20"/>
                <w:lang w:eastAsia="lv-LV"/>
              </w:rPr>
              <w:t>ārstniecības</w:t>
            </w:r>
            <w:r w:rsidR="001F590B" w:rsidRPr="0079570A">
              <w:rPr>
                <w:rFonts w:eastAsia="Times New Roman" w:cs="Times New Roman"/>
                <w:i/>
                <w:iCs/>
                <w:color w:val="000000" w:themeColor="text1"/>
                <w:sz w:val="20"/>
                <w:szCs w:val="20"/>
                <w:lang w:eastAsia="lv-LV"/>
              </w:rPr>
              <w:t xml:space="preserve"> </w:t>
            </w:r>
            <w:r w:rsidR="0072099A" w:rsidRPr="0079570A">
              <w:rPr>
                <w:rFonts w:eastAsia="Times New Roman" w:cs="Times New Roman"/>
                <w:i/>
                <w:iCs/>
                <w:color w:val="000000" w:themeColor="text1"/>
                <w:sz w:val="20"/>
                <w:szCs w:val="20"/>
                <w:lang w:eastAsia="lv-LV"/>
              </w:rPr>
              <w:t>iestādēs</w:t>
            </w:r>
            <w:r w:rsidR="001F590B" w:rsidRPr="0079570A">
              <w:rPr>
                <w:rFonts w:eastAsia="Times New Roman" w:cs="Times New Roman"/>
                <w:i/>
                <w:iCs/>
                <w:color w:val="000000" w:themeColor="text1"/>
                <w:sz w:val="20"/>
                <w:szCs w:val="20"/>
                <w:lang w:eastAsia="lv-LV"/>
              </w:rPr>
              <w:t xml:space="preserve">, </w:t>
            </w:r>
            <w:r w:rsidRPr="0079570A">
              <w:rPr>
                <w:rFonts w:eastAsia="Times New Roman" w:cs="Times New Roman"/>
                <w:i/>
                <w:iCs/>
                <w:color w:val="000000" w:themeColor="text1"/>
                <w:sz w:val="20"/>
                <w:szCs w:val="20"/>
                <w:lang w:eastAsia="lv-LV"/>
              </w:rPr>
              <w:t>atbilstoši ārstniecības iestādes specifikai</w:t>
            </w:r>
            <w:r w:rsidR="006674F5" w:rsidRPr="0079570A">
              <w:rPr>
                <w:rFonts w:eastAsia="Times New Roman" w:cs="Times New Roman"/>
                <w:i/>
                <w:iCs/>
                <w:color w:val="000000" w:themeColor="text1"/>
                <w:sz w:val="20"/>
                <w:szCs w:val="20"/>
                <w:lang w:eastAsia="lv-LV"/>
              </w:rPr>
              <w:t xml:space="preserve"> </w:t>
            </w:r>
          </w:p>
        </w:tc>
        <w:tc>
          <w:tcPr>
            <w:tcW w:w="709" w:type="dxa"/>
            <w:shd w:val="clear" w:color="auto" w:fill="D0CECE" w:themeFill="background2" w:themeFillShade="E6"/>
          </w:tcPr>
          <w:p w14:paraId="04D38521" w14:textId="77777777" w:rsidR="00A118DB" w:rsidRPr="0079570A" w:rsidRDefault="00A118DB" w:rsidP="004C717A">
            <w:pPr>
              <w:ind w:firstLine="0"/>
              <w:rPr>
                <w:rFonts w:eastAsia="Times New Roman" w:cs="Times New Roman"/>
                <w:i/>
                <w:iCs/>
                <w:color w:val="000000" w:themeColor="text1"/>
                <w:lang w:eastAsia="lv-LV"/>
              </w:rPr>
            </w:pPr>
          </w:p>
        </w:tc>
        <w:tc>
          <w:tcPr>
            <w:tcW w:w="709" w:type="dxa"/>
            <w:shd w:val="clear" w:color="auto" w:fill="D0CECE" w:themeFill="background2" w:themeFillShade="E6"/>
          </w:tcPr>
          <w:p w14:paraId="41A701A1" w14:textId="77777777" w:rsidR="00A118DB" w:rsidRPr="0079570A" w:rsidRDefault="00A118DB" w:rsidP="004C717A">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3EF651A2" w14:textId="77777777" w:rsidR="00A118DB" w:rsidRPr="0079570A" w:rsidRDefault="00A118DB" w:rsidP="004C717A">
            <w:pPr>
              <w:ind w:firstLine="0"/>
              <w:rPr>
                <w:rFonts w:eastAsia="Times New Roman" w:cs="Times New Roman"/>
                <w:i/>
                <w:iCs/>
                <w:color w:val="000000" w:themeColor="text1"/>
                <w:sz w:val="20"/>
                <w:szCs w:val="20"/>
                <w:lang w:eastAsia="lv-LV"/>
              </w:rPr>
            </w:pPr>
          </w:p>
        </w:tc>
        <w:tc>
          <w:tcPr>
            <w:tcW w:w="709" w:type="dxa"/>
          </w:tcPr>
          <w:p w14:paraId="0AA68D05" w14:textId="77777777" w:rsidR="00A118DB" w:rsidRPr="0079570A" w:rsidRDefault="00A118DB" w:rsidP="004C717A">
            <w:pPr>
              <w:ind w:firstLine="0"/>
              <w:rPr>
                <w:rFonts w:eastAsia="Times New Roman" w:cs="Times New Roman"/>
                <w:i/>
                <w:iCs/>
                <w:color w:val="000000" w:themeColor="text1"/>
                <w:sz w:val="20"/>
                <w:szCs w:val="20"/>
                <w:lang w:eastAsia="lv-LV"/>
              </w:rPr>
            </w:pPr>
          </w:p>
        </w:tc>
        <w:tc>
          <w:tcPr>
            <w:tcW w:w="709" w:type="dxa"/>
          </w:tcPr>
          <w:p w14:paraId="327CB223" w14:textId="77777777" w:rsidR="00A118DB" w:rsidRPr="0079570A" w:rsidRDefault="00A118DB" w:rsidP="004C717A">
            <w:pPr>
              <w:ind w:firstLine="0"/>
              <w:rPr>
                <w:rFonts w:eastAsia="Times New Roman" w:cs="Times New Roman"/>
                <w:i/>
                <w:iCs/>
                <w:color w:val="000000" w:themeColor="text1"/>
                <w:sz w:val="20"/>
                <w:szCs w:val="20"/>
                <w:lang w:eastAsia="lv-LV"/>
              </w:rPr>
            </w:pPr>
          </w:p>
        </w:tc>
        <w:tc>
          <w:tcPr>
            <w:tcW w:w="709" w:type="dxa"/>
          </w:tcPr>
          <w:p w14:paraId="74CAC0D4" w14:textId="77777777" w:rsidR="00A118DB" w:rsidRPr="0079570A" w:rsidRDefault="00A118DB" w:rsidP="004C717A">
            <w:pPr>
              <w:ind w:firstLine="0"/>
              <w:rPr>
                <w:rFonts w:eastAsia="Times New Roman" w:cs="Times New Roman"/>
                <w:i/>
                <w:iCs/>
                <w:color w:val="000000" w:themeColor="text1"/>
                <w:sz w:val="20"/>
                <w:szCs w:val="20"/>
                <w:lang w:eastAsia="lv-LV"/>
              </w:rPr>
            </w:pPr>
          </w:p>
        </w:tc>
      </w:tr>
      <w:tr w:rsidR="00BF415A" w:rsidRPr="0079570A" w14:paraId="6DAF0491" w14:textId="77777777" w:rsidTr="00621A57">
        <w:trPr>
          <w:trHeight w:val="429"/>
        </w:trPr>
        <w:tc>
          <w:tcPr>
            <w:tcW w:w="5382" w:type="dxa"/>
          </w:tcPr>
          <w:p w14:paraId="5C7D144F" w14:textId="12928537" w:rsidR="00BF415A" w:rsidRPr="0079570A" w:rsidRDefault="00334FB6"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Nodrošināta</w:t>
            </w:r>
            <w:r w:rsidR="00AC4C5A" w:rsidRPr="0079570A">
              <w:rPr>
                <w:rFonts w:eastAsia="Times New Roman" w:cs="Times New Roman"/>
                <w:i/>
                <w:iCs/>
                <w:color w:val="000000" w:themeColor="text1"/>
                <w:sz w:val="20"/>
                <w:szCs w:val="20"/>
                <w:lang w:eastAsia="lv-LV"/>
              </w:rPr>
              <w:t xml:space="preserve"> veselības aprūpes apdrošināšanas</w:t>
            </w:r>
            <w:r w:rsidR="00014362" w:rsidRPr="0079570A">
              <w:rPr>
                <w:rFonts w:eastAsia="Times New Roman" w:cs="Times New Roman"/>
                <w:i/>
                <w:iCs/>
                <w:color w:val="000000" w:themeColor="text1"/>
                <w:sz w:val="20"/>
                <w:szCs w:val="20"/>
                <w:lang w:eastAsia="lv-LV"/>
              </w:rPr>
              <w:t xml:space="preserve"> saņemšana</w:t>
            </w:r>
            <w:r w:rsidRPr="0079570A">
              <w:rPr>
                <w:rFonts w:eastAsia="Times New Roman" w:cs="Times New Roman"/>
                <w:i/>
                <w:iCs/>
                <w:color w:val="000000" w:themeColor="text1"/>
                <w:sz w:val="20"/>
                <w:szCs w:val="20"/>
                <w:lang w:eastAsia="lv-LV"/>
              </w:rPr>
              <w:t xml:space="preserve"> </w:t>
            </w:r>
            <w:r w:rsidR="0055356C" w:rsidRPr="0079570A">
              <w:rPr>
                <w:rFonts w:eastAsia="Times New Roman" w:cs="Times New Roman"/>
                <w:i/>
                <w:iCs/>
                <w:color w:val="000000" w:themeColor="text1"/>
                <w:sz w:val="20"/>
                <w:szCs w:val="20"/>
                <w:lang w:eastAsia="lv-LV"/>
              </w:rPr>
              <w:t>ārstniecības personālam</w:t>
            </w:r>
          </w:p>
        </w:tc>
        <w:tc>
          <w:tcPr>
            <w:tcW w:w="709" w:type="dxa"/>
          </w:tcPr>
          <w:p w14:paraId="45811116"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3795289" w14:textId="77777777" w:rsidR="00BF415A" w:rsidRPr="008E6BAC" w:rsidRDefault="00BF415A" w:rsidP="004C717A">
            <w:pPr>
              <w:ind w:firstLine="0"/>
              <w:rPr>
                <w:rFonts w:eastAsia="Verdana" w:cs="Times New Roman"/>
                <w:i/>
                <w:iCs/>
                <w:sz w:val="20"/>
                <w:szCs w:val="20"/>
                <w:highlight w:val="lightGray"/>
              </w:rPr>
            </w:pPr>
          </w:p>
        </w:tc>
        <w:tc>
          <w:tcPr>
            <w:tcW w:w="708" w:type="dxa"/>
            <w:shd w:val="clear" w:color="auto" w:fill="D0CECE" w:themeFill="background2" w:themeFillShade="E6"/>
          </w:tcPr>
          <w:p w14:paraId="60600791" w14:textId="77777777" w:rsidR="00BF415A" w:rsidRPr="008E6BAC" w:rsidRDefault="00BF415A" w:rsidP="004C717A">
            <w:pPr>
              <w:ind w:firstLine="0"/>
              <w:rPr>
                <w:rFonts w:eastAsia="Verdana" w:cs="Times New Roman"/>
                <w:i/>
                <w:iCs/>
                <w:sz w:val="20"/>
                <w:szCs w:val="20"/>
                <w:highlight w:val="lightGray"/>
              </w:rPr>
            </w:pPr>
          </w:p>
        </w:tc>
        <w:tc>
          <w:tcPr>
            <w:tcW w:w="709" w:type="dxa"/>
            <w:shd w:val="clear" w:color="auto" w:fill="D0CECE" w:themeFill="background2" w:themeFillShade="E6"/>
          </w:tcPr>
          <w:p w14:paraId="5F0F2F8C" w14:textId="77777777" w:rsidR="00BF415A" w:rsidRPr="0079570A" w:rsidRDefault="00BF415A" w:rsidP="004C717A">
            <w:pPr>
              <w:ind w:firstLine="0"/>
              <w:rPr>
                <w:rFonts w:eastAsia="Verdana" w:cs="Times New Roman"/>
                <w:i/>
                <w:iCs/>
                <w:sz w:val="20"/>
                <w:szCs w:val="20"/>
              </w:rPr>
            </w:pPr>
          </w:p>
        </w:tc>
        <w:tc>
          <w:tcPr>
            <w:tcW w:w="709" w:type="dxa"/>
            <w:shd w:val="clear" w:color="auto" w:fill="D0CECE" w:themeFill="background2" w:themeFillShade="E6"/>
          </w:tcPr>
          <w:p w14:paraId="64A000F3" w14:textId="77777777" w:rsidR="00BF415A" w:rsidRPr="0079570A" w:rsidRDefault="00BF415A" w:rsidP="004C717A">
            <w:pPr>
              <w:ind w:firstLine="0"/>
              <w:rPr>
                <w:rFonts w:eastAsia="Verdana" w:cs="Times New Roman"/>
                <w:i/>
                <w:iCs/>
                <w:sz w:val="20"/>
                <w:szCs w:val="20"/>
              </w:rPr>
            </w:pPr>
          </w:p>
        </w:tc>
        <w:tc>
          <w:tcPr>
            <w:tcW w:w="709" w:type="dxa"/>
            <w:shd w:val="clear" w:color="auto" w:fill="D0CECE" w:themeFill="background2" w:themeFillShade="E6"/>
          </w:tcPr>
          <w:p w14:paraId="6951441D" w14:textId="77777777" w:rsidR="00BF415A" w:rsidRPr="0079570A" w:rsidRDefault="00BF415A" w:rsidP="004C717A">
            <w:pPr>
              <w:ind w:firstLine="0"/>
              <w:rPr>
                <w:rFonts w:eastAsia="Verdana" w:cs="Times New Roman"/>
                <w:i/>
                <w:iCs/>
                <w:sz w:val="20"/>
                <w:szCs w:val="20"/>
              </w:rPr>
            </w:pPr>
          </w:p>
        </w:tc>
      </w:tr>
      <w:tr w:rsidR="00BF415A" w:rsidRPr="0079570A" w14:paraId="572441C1" w14:textId="77777777" w:rsidTr="0027047D">
        <w:trPr>
          <w:trHeight w:val="429"/>
        </w:trPr>
        <w:tc>
          <w:tcPr>
            <w:tcW w:w="5382" w:type="dxa"/>
          </w:tcPr>
          <w:p w14:paraId="6E4F2E6D" w14:textId="2764B6A5" w:rsidR="00BF415A" w:rsidRPr="0079570A" w:rsidRDefault="0055356C"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P</w:t>
            </w:r>
            <w:r w:rsidR="006019E9" w:rsidRPr="0079570A">
              <w:rPr>
                <w:rFonts w:eastAsia="Times New Roman" w:cs="Times New Roman"/>
                <w:i/>
                <w:iCs/>
                <w:color w:val="000000" w:themeColor="text1"/>
                <w:sz w:val="20"/>
                <w:szCs w:val="20"/>
                <w:lang w:eastAsia="lv-LV"/>
              </w:rPr>
              <w:t>r</w:t>
            </w:r>
            <w:r w:rsidR="00061D93" w:rsidRPr="0079570A">
              <w:rPr>
                <w:rFonts w:eastAsia="Times New Roman" w:cs="Times New Roman"/>
                <w:i/>
                <w:iCs/>
                <w:color w:val="000000" w:themeColor="text1"/>
                <w:sz w:val="20"/>
                <w:szCs w:val="20"/>
                <w:lang w:eastAsia="lv-LV"/>
              </w:rPr>
              <w:t>ofesionālās pilnveides pasākumi</w:t>
            </w:r>
            <w:r w:rsidR="00836B03" w:rsidRPr="0079570A">
              <w:rPr>
                <w:rFonts w:eastAsia="Times New Roman" w:cs="Times New Roman"/>
                <w:i/>
                <w:iCs/>
                <w:color w:val="000000" w:themeColor="text1"/>
                <w:sz w:val="20"/>
                <w:szCs w:val="20"/>
                <w:lang w:eastAsia="lv-LV"/>
              </w:rPr>
              <w:t xml:space="preserve">, </w:t>
            </w:r>
            <w:r w:rsidR="00A92A02" w:rsidRPr="0079570A">
              <w:rPr>
                <w:rFonts w:eastAsia="Times New Roman" w:cs="Times New Roman"/>
                <w:i/>
                <w:iCs/>
                <w:color w:val="000000" w:themeColor="text1"/>
                <w:sz w:val="20"/>
                <w:szCs w:val="20"/>
                <w:lang w:eastAsia="lv-LV"/>
              </w:rPr>
              <w:t xml:space="preserve">t.sk., </w:t>
            </w:r>
            <w:r w:rsidR="00836B03" w:rsidRPr="0079570A">
              <w:rPr>
                <w:rFonts w:eastAsia="Times New Roman" w:cs="Times New Roman"/>
                <w:i/>
                <w:iCs/>
                <w:color w:val="000000" w:themeColor="text1"/>
                <w:sz w:val="20"/>
                <w:szCs w:val="20"/>
                <w:lang w:eastAsia="lv-LV"/>
              </w:rPr>
              <w:t>tālākizglītība</w:t>
            </w:r>
            <w:r w:rsidRPr="0079570A">
              <w:rPr>
                <w:rFonts w:eastAsia="Times New Roman" w:cs="Times New Roman"/>
                <w:i/>
                <w:iCs/>
                <w:color w:val="000000" w:themeColor="text1"/>
                <w:sz w:val="20"/>
                <w:szCs w:val="20"/>
                <w:lang w:eastAsia="lv-LV"/>
              </w:rPr>
              <w:t xml:space="preserve"> iekļauta</w:t>
            </w:r>
            <w:r w:rsidR="00836B03" w:rsidRPr="0079570A">
              <w:rPr>
                <w:rFonts w:eastAsia="Times New Roman" w:cs="Times New Roman"/>
                <w:i/>
                <w:iCs/>
                <w:color w:val="000000" w:themeColor="text1"/>
                <w:sz w:val="20"/>
                <w:szCs w:val="20"/>
                <w:lang w:eastAsia="lv-LV"/>
              </w:rPr>
              <w:t xml:space="preserve"> darba laikā</w:t>
            </w:r>
          </w:p>
        </w:tc>
        <w:tc>
          <w:tcPr>
            <w:tcW w:w="709" w:type="dxa"/>
            <w:shd w:val="clear" w:color="auto" w:fill="auto"/>
          </w:tcPr>
          <w:p w14:paraId="6EB50042" w14:textId="77777777" w:rsidR="00BF415A" w:rsidRPr="0079570A" w:rsidRDefault="00BF415A" w:rsidP="004C717A">
            <w:pPr>
              <w:ind w:firstLine="0"/>
              <w:rPr>
                <w:rStyle w:val="normaltextrun"/>
                <w:rFonts w:cs="Times New Roman"/>
                <w:i/>
                <w:iCs/>
                <w:color w:val="008080"/>
                <w:sz w:val="20"/>
                <w:szCs w:val="20"/>
              </w:rPr>
            </w:pPr>
          </w:p>
        </w:tc>
        <w:tc>
          <w:tcPr>
            <w:tcW w:w="709" w:type="dxa"/>
            <w:shd w:val="clear" w:color="auto" w:fill="D0CECE" w:themeFill="background2" w:themeFillShade="E6"/>
          </w:tcPr>
          <w:p w14:paraId="30D7DD23" w14:textId="77777777" w:rsidR="00BF415A" w:rsidRPr="0079570A" w:rsidRDefault="00BF415A" w:rsidP="004C717A">
            <w:pPr>
              <w:ind w:firstLine="0"/>
              <w:rPr>
                <w:rFonts w:eastAsia="Verdana" w:cs="Times New Roman"/>
                <w:i/>
                <w:iCs/>
                <w:sz w:val="20"/>
                <w:szCs w:val="20"/>
              </w:rPr>
            </w:pPr>
          </w:p>
        </w:tc>
        <w:tc>
          <w:tcPr>
            <w:tcW w:w="708" w:type="dxa"/>
            <w:shd w:val="clear" w:color="auto" w:fill="D0CECE" w:themeFill="background2" w:themeFillShade="E6"/>
          </w:tcPr>
          <w:p w14:paraId="644B569D" w14:textId="77777777" w:rsidR="00BF415A" w:rsidRPr="0079570A"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946A924" w14:textId="77777777" w:rsidR="00BF415A" w:rsidRPr="0079570A"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66D39754" w14:textId="77777777" w:rsidR="00BF415A" w:rsidRPr="0079570A"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5E6155C5" w14:textId="77777777" w:rsidR="00BF415A" w:rsidRPr="0079570A" w:rsidRDefault="00BF415A" w:rsidP="004C717A">
            <w:pPr>
              <w:ind w:firstLine="0"/>
              <w:rPr>
                <w:rFonts w:eastAsia="Times New Roman" w:cs="Times New Roman"/>
                <w:i/>
                <w:iCs/>
                <w:sz w:val="20"/>
                <w:szCs w:val="20"/>
                <w:lang w:eastAsia="lv-LV"/>
              </w:rPr>
            </w:pPr>
          </w:p>
        </w:tc>
      </w:tr>
      <w:tr w:rsidR="00836B03" w:rsidRPr="0079570A" w14:paraId="095C39AF" w14:textId="77777777" w:rsidTr="00553571">
        <w:trPr>
          <w:trHeight w:val="429"/>
        </w:trPr>
        <w:tc>
          <w:tcPr>
            <w:tcW w:w="5382" w:type="dxa"/>
          </w:tcPr>
          <w:p w14:paraId="16E52824" w14:textId="4B889E72" w:rsidR="00836B03" w:rsidRPr="0079570A" w:rsidRDefault="00B52B7A"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 xml:space="preserve">Augstākā </w:t>
            </w:r>
            <w:r w:rsidR="001A6220" w:rsidRPr="0079570A">
              <w:rPr>
                <w:rFonts w:eastAsia="Times New Roman" w:cs="Times New Roman"/>
                <w:i/>
                <w:iCs/>
                <w:color w:val="000000" w:themeColor="text1"/>
                <w:sz w:val="20"/>
                <w:szCs w:val="20"/>
                <w:lang w:eastAsia="lv-LV"/>
              </w:rPr>
              <w:t>izglītība veselības jomā ti</w:t>
            </w:r>
            <w:r w:rsidR="00553571" w:rsidRPr="0079570A">
              <w:rPr>
                <w:rFonts w:eastAsia="Times New Roman" w:cs="Times New Roman"/>
                <w:i/>
                <w:iCs/>
                <w:color w:val="000000" w:themeColor="text1"/>
                <w:sz w:val="20"/>
                <w:szCs w:val="20"/>
                <w:lang w:eastAsia="lv-LV"/>
              </w:rPr>
              <w:t xml:space="preserve">ek </w:t>
            </w:r>
            <w:r w:rsidR="001A6220" w:rsidRPr="0079570A">
              <w:rPr>
                <w:rFonts w:eastAsia="Times New Roman" w:cs="Times New Roman"/>
                <w:i/>
                <w:iCs/>
                <w:color w:val="000000" w:themeColor="text1"/>
                <w:sz w:val="20"/>
                <w:szCs w:val="20"/>
                <w:lang w:eastAsia="lv-LV"/>
              </w:rPr>
              <w:t>finansēta saskaņā ar institucionālā</w:t>
            </w:r>
            <w:r w:rsidR="00553571" w:rsidRPr="0079570A">
              <w:rPr>
                <w:rFonts w:eastAsia="Times New Roman" w:cs="Times New Roman"/>
                <w:i/>
                <w:iCs/>
                <w:color w:val="000000" w:themeColor="text1"/>
                <w:sz w:val="20"/>
                <w:szCs w:val="20"/>
                <w:lang w:eastAsia="lv-LV"/>
              </w:rPr>
              <w:t>s finansēšanas modeli</w:t>
            </w:r>
          </w:p>
        </w:tc>
        <w:tc>
          <w:tcPr>
            <w:tcW w:w="709" w:type="dxa"/>
          </w:tcPr>
          <w:p w14:paraId="7041B60E" w14:textId="77777777" w:rsidR="00836B03" w:rsidRPr="0079570A" w:rsidRDefault="00836B03" w:rsidP="004C717A">
            <w:pPr>
              <w:ind w:firstLine="0"/>
              <w:rPr>
                <w:rStyle w:val="normaltextrun"/>
                <w:rFonts w:cs="Times New Roman"/>
                <w:i/>
                <w:iCs/>
                <w:color w:val="008080"/>
                <w:sz w:val="20"/>
                <w:szCs w:val="20"/>
              </w:rPr>
            </w:pPr>
          </w:p>
        </w:tc>
        <w:tc>
          <w:tcPr>
            <w:tcW w:w="709" w:type="dxa"/>
            <w:shd w:val="clear" w:color="auto" w:fill="FFFFFF" w:themeFill="background1"/>
          </w:tcPr>
          <w:p w14:paraId="23F23425" w14:textId="77777777" w:rsidR="00836B03" w:rsidRPr="0079570A" w:rsidRDefault="00836B03" w:rsidP="004C717A">
            <w:pPr>
              <w:ind w:firstLine="0"/>
              <w:rPr>
                <w:rFonts w:eastAsia="Verdana" w:cs="Times New Roman"/>
                <w:i/>
                <w:iCs/>
                <w:sz w:val="20"/>
                <w:szCs w:val="20"/>
              </w:rPr>
            </w:pPr>
          </w:p>
        </w:tc>
        <w:tc>
          <w:tcPr>
            <w:tcW w:w="708" w:type="dxa"/>
            <w:shd w:val="clear" w:color="auto" w:fill="D0CECE" w:themeFill="background2" w:themeFillShade="E6"/>
          </w:tcPr>
          <w:p w14:paraId="1DC72910" w14:textId="77777777" w:rsidR="00836B03" w:rsidRPr="0079570A" w:rsidRDefault="00836B0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7C7F186F" w14:textId="77777777" w:rsidR="00836B03" w:rsidRPr="0079570A" w:rsidRDefault="00836B0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2D9616C" w14:textId="77777777" w:rsidR="00836B03" w:rsidRPr="0079570A" w:rsidRDefault="00836B0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587B32E4" w14:textId="77777777" w:rsidR="00836B03" w:rsidRPr="0079570A" w:rsidRDefault="00836B03" w:rsidP="004C717A">
            <w:pPr>
              <w:ind w:firstLine="0"/>
              <w:rPr>
                <w:rFonts w:eastAsia="Times New Roman" w:cs="Times New Roman"/>
                <w:i/>
                <w:iCs/>
                <w:sz w:val="20"/>
                <w:szCs w:val="20"/>
                <w:lang w:eastAsia="lv-LV"/>
              </w:rPr>
            </w:pPr>
          </w:p>
        </w:tc>
      </w:tr>
      <w:tr w:rsidR="00CE5A73" w:rsidRPr="0079570A" w14:paraId="42B079CD" w14:textId="77777777" w:rsidTr="0027047D">
        <w:trPr>
          <w:trHeight w:val="429"/>
        </w:trPr>
        <w:tc>
          <w:tcPr>
            <w:tcW w:w="5382" w:type="dxa"/>
          </w:tcPr>
          <w:p w14:paraId="0042ECB3" w14:textId="0229A145" w:rsidR="00CE5A73" w:rsidRPr="0079570A" w:rsidRDefault="004C2AAE" w:rsidP="004C717A">
            <w:pPr>
              <w:pStyle w:val="ListParagraph"/>
              <w:numPr>
                <w:ilvl w:val="0"/>
                <w:numId w:val="10"/>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Nodrošināt</w:t>
            </w:r>
            <w:r w:rsidR="00A55AFF" w:rsidRPr="0079570A">
              <w:rPr>
                <w:rFonts w:eastAsia="Times New Roman" w:cs="Times New Roman"/>
                <w:i/>
                <w:iCs/>
                <w:color w:val="000000" w:themeColor="text1"/>
                <w:sz w:val="20"/>
                <w:szCs w:val="20"/>
                <w:lang w:eastAsia="lv-LV"/>
              </w:rPr>
              <w:t>i personāla piesaistes un motivācijas pasākumi ar ESF atbalstu</w:t>
            </w:r>
          </w:p>
        </w:tc>
        <w:tc>
          <w:tcPr>
            <w:tcW w:w="709" w:type="dxa"/>
            <w:shd w:val="clear" w:color="auto" w:fill="D0CECE" w:themeFill="background2" w:themeFillShade="E6"/>
          </w:tcPr>
          <w:p w14:paraId="227F5024" w14:textId="77777777" w:rsidR="00CE5A73" w:rsidRPr="0079570A" w:rsidRDefault="00CE5A73" w:rsidP="004C717A">
            <w:pPr>
              <w:ind w:firstLine="0"/>
              <w:rPr>
                <w:rStyle w:val="normaltextrun"/>
                <w:rFonts w:cs="Times New Roman"/>
                <w:i/>
                <w:iCs/>
                <w:color w:val="008080"/>
                <w:sz w:val="20"/>
                <w:szCs w:val="20"/>
              </w:rPr>
            </w:pPr>
          </w:p>
        </w:tc>
        <w:tc>
          <w:tcPr>
            <w:tcW w:w="709" w:type="dxa"/>
            <w:shd w:val="clear" w:color="auto" w:fill="D0CECE" w:themeFill="background2" w:themeFillShade="E6"/>
          </w:tcPr>
          <w:p w14:paraId="09324901" w14:textId="77777777" w:rsidR="00CE5A73" w:rsidRPr="0079570A" w:rsidRDefault="00CE5A73" w:rsidP="004C717A">
            <w:pPr>
              <w:ind w:firstLine="0"/>
              <w:rPr>
                <w:rFonts w:eastAsia="Verdana" w:cs="Times New Roman"/>
                <w:i/>
                <w:iCs/>
                <w:sz w:val="20"/>
                <w:szCs w:val="20"/>
              </w:rPr>
            </w:pPr>
          </w:p>
        </w:tc>
        <w:tc>
          <w:tcPr>
            <w:tcW w:w="708" w:type="dxa"/>
            <w:shd w:val="clear" w:color="auto" w:fill="D0CECE" w:themeFill="background2" w:themeFillShade="E6"/>
          </w:tcPr>
          <w:p w14:paraId="692757A5" w14:textId="77777777" w:rsidR="00CE5A73" w:rsidRPr="0079570A" w:rsidRDefault="00CE5A7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255A3C32" w14:textId="77777777" w:rsidR="00CE5A73" w:rsidRPr="0079570A" w:rsidRDefault="00CE5A7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11C4092F" w14:textId="77777777" w:rsidR="00CE5A73" w:rsidRPr="0079570A" w:rsidRDefault="00CE5A7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28A0FA56" w14:textId="77777777" w:rsidR="00CE5A73" w:rsidRPr="0079570A" w:rsidRDefault="00CE5A73" w:rsidP="004C717A">
            <w:pPr>
              <w:ind w:firstLine="0"/>
              <w:rPr>
                <w:rFonts w:eastAsia="Times New Roman" w:cs="Times New Roman"/>
                <w:i/>
                <w:iCs/>
                <w:sz w:val="20"/>
                <w:szCs w:val="20"/>
                <w:lang w:eastAsia="lv-LV"/>
              </w:rPr>
            </w:pPr>
          </w:p>
        </w:tc>
      </w:tr>
      <w:tr w:rsidR="00BF415A" w:rsidRPr="0079570A" w14:paraId="04E20E11" w14:textId="77777777" w:rsidTr="0027047D">
        <w:trPr>
          <w:trHeight w:val="429"/>
        </w:trPr>
        <w:tc>
          <w:tcPr>
            <w:tcW w:w="5382" w:type="dxa"/>
            <w:shd w:val="clear" w:color="auto" w:fill="D0CECE" w:themeFill="background2" w:themeFillShade="E6"/>
          </w:tcPr>
          <w:p w14:paraId="24FB6521" w14:textId="3D8269A7" w:rsidR="00BF415A" w:rsidRPr="0079570A" w:rsidRDefault="0021595C" w:rsidP="004C717A">
            <w:pPr>
              <w:pStyle w:val="ListParagraph"/>
              <w:numPr>
                <w:ilvl w:val="3"/>
                <w:numId w:val="8"/>
              </w:numPr>
              <w:ind w:left="166" w:hanging="166"/>
              <w:rPr>
                <w:rFonts w:eastAsia="Times New Roman" w:cs="Times New Roman"/>
                <w:b/>
                <w:bCs/>
                <w:color w:val="000000" w:themeColor="text1"/>
                <w:sz w:val="20"/>
                <w:szCs w:val="20"/>
                <w:lang w:eastAsia="lv-LV"/>
              </w:rPr>
            </w:pPr>
            <w:r w:rsidRPr="0079570A">
              <w:rPr>
                <w:rFonts w:eastAsia="Times New Roman" w:cs="Times New Roman"/>
                <w:b/>
                <w:bCs/>
                <w:color w:val="000000" w:themeColor="text1"/>
                <w:sz w:val="20"/>
                <w:szCs w:val="20"/>
                <w:lang w:eastAsia="lv-LV"/>
              </w:rPr>
              <w:t xml:space="preserve"> </w:t>
            </w:r>
            <w:r w:rsidR="00AB2BE8" w:rsidRPr="0079570A">
              <w:rPr>
                <w:rFonts w:eastAsia="Times New Roman" w:cs="Times New Roman"/>
                <w:b/>
                <w:bCs/>
                <w:color w:val="000000" w:themeColor="text1"/>
                <w:sz w:val="20"/>
                <w:szCs w:val="20"/>
                <w:lang w:eastAsia="lv-LV"/>
              </w:rPr>
              <w:t>Veikti uzlabojumi ārstniecības iestāžu infrastruktūrā</w:t>
            </w:r>
          </w:p>
        </w:tc>
        <w:tc>
          <w:tcPr>
            <w:tcW w:w="709" w:type="dxa"/>
            <w:shd w:val="clear" w:color="auto" w:fill="D0CECE" w:themeFill="background2" w:themeFillShade="E6"/>
          </w:tcPr>
          <w:p w14:paraId="5B635890"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0D496149"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8" w:type="dxa"/>
            <w:shd w:val="clear" w:color="auto" w:fill="D0CECE" w:themeFill="background2" w:themeFillShade="E6"/>
          </w:tcPr>
          <w:p w14:paraId="5325E03F"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6F18A999"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202F552F"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52E3B6A1" w14:textId="77777777" w:rsidR="00BF415A" w:rsidRPr="0079570A" w:rsidRDefault="00BF415A" w:rsidP="004C717A">
            <w:pPr>
              <w:ind w:firstLine="0"/>
              <w:rPr>
                <w:rFonts w:eastAsia="Times New Roman" w:cs="Times New Roman"/>
                <w:b/>
                <w:bCs/>
                <w:color w:val="000000" w:themeColor="text1"/>
                <w:sz w:val="20"/>
                <w:szCs w:val="20"/>
                <w:lang w:eastAsia="lv-LV"/>
              </w:rPr>
            </w:pPr>
          </w:p>
        </w:tc>
      </w:tr>
      <w:tr w:rsidR="00BF415A" w:rsidRPr="0079570A" w14:paraId="5C3FF6F3" w14:textId="77777777" w:rsidTr="0027047D">
        <w:trPr>
          <w:trHeight w:val="230"/>
        </w:trPr>
        <w:tc>
          <w:tcPr>
            <w:tcW w:w="5382" w:type="dxa"/>
          </w:tcPr>
          <w:p w14:paraId="6F4251E7" w14:textId="59A4A757" w:rsidR="00BF415A" w:rsidRPr="0079570A" w:rsidRDefault="00B832D9" w:rsidP="004C717A">
            <w:pPr>
              <w:pStyle w:val="ListParagraph"/>
              <w:numPr>
                <w:ilvl w:val="0"/>
                <w:numId w:val="11"/>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Veikti ieguldījumi ārstniecības iestāžu infrastruktūras attīstībā ar ERAF atbalstu, tajā skaitā, ģimenes ārstu praks</w:t>
            </w:r>
            <w:r w:rsidR="00C9748F" w:rsidRPr="0079570A">
              <w:rPr>
                <w:rFonts w:eastAsia="Times New Roman" w:cs="Times New Roman"/>
                <w:i/>
                <w:iCs/>
                <w:color w:val="000000" w:themeColor="text1"/>
                <w:sz w:val="20"/>
                <w:szCs w:val="20"/>
                <w:lang w:eastAsia="lv-LV"/>
              </w:rPr>
              <w:t>ēs</w:t>
            </w:r>
          </w:p>
        </w:tc>
        <w:tc>
          <w:tcPr>
            <w:tcW w:w="709" w:type="dxa"/>
            <w:shd w:val="clear" w:color="auto" w:fill="D0CECE" w:themeFill="background2" w:themeFillShade="E6"/>
          </w:tcPr>
          <w:p w14:paraId="5E4CFFCE"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AFE6976"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1D20B5BA" w14:textId="77777777" w:rsidR="00BF415A" w:rsidRPr="0079570A" w:rsidRDefault="00BF415A" w:rsidP="004C717A">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0AE85C97" w14:textId="77777777" w:rsidR="00BF415A" w:rsidRPr="0079570A" w:rsidRDefault="00BF415A" w:rsidP="004C717A">
            <w:pPr>
              <w:ind w:firstLine="0"/>
              <w:rPr>
                <w:rFonts w:eastAsia="Verdana" w:cs="Times New Roman"/>
                <w:sz w:val="20"/>
                <w:szCs w:val="20"/>
              </w:rPr>
            </w:pPr>
          </w:p>
        </w:tc>
        <w:tc>
          <w:tcPr>
            <w:tcW w:w="709" w:type="dxa"/>
            <w:shd w:val="clear" w:color="auto" w:fill="FFFFFF" w:themeFill="background1"/>
          </w:tcPr>
          <w:p w14:paraId="0F34D34B" w14:textId="77777777" w:rsidR="00BF415A" w:rsidRPr="0079570A" w:rsidRDefault="00BF415A" w:rsidP="004C717A">
            <w:pPr>
              <w:ind w:firstLine="0"/>
              <w:jc w:val="center"/>
              <w:rPr>
                <w:rFonts w:eastAsia="Times New Roman" w:cs="Times New Roman"/>
                <w:color w:val="000000" w:themeColor="text1"/>
                <w:sz w:val="20"/>
                <w:szCs w:val="20"/>
                <w:lang w:eastAsia="lv-LV"/>
              </w:rPr>
            </w:pPr>
          </w:p>
        </w:tc>
        <w:tc>
          <w:tcPr>
            <w:tcW w:w="709" w:type="dxa"/>
            <w:shd w:val="clear" w:color="auto" w:fill="FFFFFF" w:themeFill="background1"/>
          </w:tcPr>
          <w:p w14:paraId="789A8DD4" w14:textId="77777777" w:rsidR="00BF415A" w:rsidRPr="0079570A" w:rsidRDefault="00BF415A" w:rsidP="004C717A">
            <w:pPr>
              <w:ind w:firstLine="0"/>
              <w:jc w:val="center"/>
              <w:rPr>
                <w:rFonts w:eastAsia="Times New Roman" w:cs="Times New Roman"/>
                <w:color w:val="000000" w:themeColor="text1"/>
                <w:sz w:val="20"/>
                <w:szCs w:val="20"/>
                <w:lang w:eastAsia="lv-LV"/>
              </w:rPr>
            </w:pPr>
          </w:p>
        </w:tc>
      </w:tr>
      <w:tr w:rsidR="00BF415A" w:rsidRPr="0079570A" w14:paraId="7BCE0477" w14:textId="77777777" w:rsidTr="0027047D">
        <w:trPr>
          <w:trHeight w:val="230"/>
        </w:trPr>
        <w:tc>
          <w:tcPr>
            <w:tcW w:w="5382" w:type="dxa"/>
          </w:tcPr>
          <w:p w14:paraId="1CF1A8B6" w14:textId="4CDF05EE" w:rsidR="00BF415A" w:rsidRPr="0079570A" w:rsidRDefault="00923AF4" w:rsidP="004C717A">
            <w:pPr>
              <w:pStyle w:val="ListParagraph"/>
              <w:numPr>
                <w:ilvl w:val="0"/>
                <w:numId w:val="11"/>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Noteiktas obligātas prasības ārstniecības iestādēm</w:t>
            </w:r>
            <w:r w:rsidR="004D5937" w:rsidRPr="0079570A">
              <w:rPr>
                <w:rFonts w:eastAsia="Times New Roman" w:cs="Times New Roman"/>
                <w:i/>
                <w:iCs/>
                <w:color w:val="000000" w:themeColor="text1"/>
                <w:sz w:val="20"/>
                <w:szCs w:val="20"/>
                <w:lang w:eastAsia="lv-LV"/>
              </w:rPr>
              <w:t xml:space="preserve"> attiecībā uz rekreācijas telpām</w:t>
            </w:r>
            <w:r w:rsidR="009040B1" w:rsidRPr="0079570A">
              <w:rPr>
                <w:rFonts w:eastAsia="Times New Roman" w:cs="Times New Roman"/>
                <w:i/>
                <w:iCs/>
                <w:color w:val="000000" w:themeColor="text1"/>
                <w:sz w:val="20"/>
                <w:szCs w:val="20"/>
                <w:lang w:eastAsia="lv-LV"/>
              </w:rPr>
              <w:t>,</w:t>
            </w:r>
            <w:r w:rsidR="00ED0742" w:rsidRPr="0079570A">
              <w:rPr>
                <w:rFonts w:eastAsia="Times New Roman" w:cs="Times New Roman"/>
                <w:i/>
                <w:iCs/>
                <w:color w:val="000000" w:themeColor="text1"/>
                <w:sz w:val="20"/>
                <w:szCs w:val="20"/>
                <w:lang w:eastAsia="lv-LV"/>
              </w:rPr>
              <w:t xml:space="preserve"> darba vietu pielāgošanu</w:t>
            </w:r>
            <w:r w:rsidR="004D7392" w:rsidRPr="0079570A">
              <w:rPr>
                <w:rFonts w:eastAsia="Times New Roman" w:cs="Times New Roman"/>
                <w:i/>
                <w:iCs/>
                <w:color w:val="000000" w:themeColor="text1"/>
                <w:sz w:val="20"/>
                <w:szCs w:val="20"/>
                <w:lang w:eastAsia="lv-LV"/>
              </w:rPr>
              <w:t xml:space="preserve"> atbilstoši nodarbināto vecuma struktūrai (</w:t>
            </w:r>
            <w:r w:rsidR="00597E6A" w:rsidRPr="0079570A">
              <w:rPr>
                <w:rFonts w:eastAsia="Times New Roman" w:cs="Times New Roman"/>
                <w:i/>
                <w:iCs/>
                <w:color w:val="000000" w:themeColor="text1"/>
                <w:sz w:val="20"/>
                <w:szCs w:val="20"/>
                <w:lang w:eastAsia="lv-LV"/>
              </w:rPr>
              <w:t xml:space="preserve">senioru vecuma personālam, jaunajām māmiņām) </w:t>
            </w:r>
            <w:r w:rsidR="00ED0742" w:rsidRPr="0079570A">
              <w:rPr>
                <w:rFonts w:eastAsia="Times New Roman" w:cs="Times New Roman"/>
                <w:i/>
                <w:iCs/>
                <w:color w:val="000000" w:themeColor="text1"/>
                <w:sz w:val="20"/>
                <w:szCs w:val="20"/>
                <w:lang w:eastAsia="lv-LV"/>
              </w:rPr>
              <w:t xml:space="preserve"> </w:t>
            </w:r>
          </w:p>
        </w:tc>
        <w:tc>
          <w:tcPr>
            <w:tcW w:w="709" w:type="dxa"/>
            <w:shd w:val="clear" w:color="auto" w:fill="D0CECE" w:themeFill="background2" w:themeFillShade="E6"/>
          </w:tcPr>
          <w:p w14:paraId="7DE21F30"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66D362CE"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8" w:type="dxa"/>
            <w:shd w:val="clear" w:color="auto" w:fill="FFFFFF" w:themeFill="background1"/>
          </w:tcPr>
          <w:p w14:paraId="5682681A" w14:textId="77777777" w:rsidR="00BF415A" w:rsidRPr="0079570A" w:rsidRDefault="00BF415A" w:rsidP="004C717A">
            <w:pPr>
              <w:ind w:firstLine="0"/>
              <w:jc w:val="right"/>
              <w:rPr>
                <w:rFonts w:eastAsia="Times New Roman" w:cs="Times New Roman"/>
                <w:color w:val="000000" w:themeColor="text1"/>
                <w:sz w:val="20"/>
                <w:szCs w:val="20"/>
                <w:lang w:eastAsia="lv-LV"/>
              </w:rPr>
            </w:pPr>
          </w:p>
        </w:tc>
        <w:tc>
          <w:tcPr>
            <w:tcW w:w="709" w:type="dxa"/>
            <w:shd w:val="clear" w:color="auto" w:fill="FFFFFF" w:themeFill="background1"/>
          </w:tcPr>
          <w:p w14:paraId="63E0A388" w14:textId="77777777" w:rsidR="00BF415A" w:rsidRPr="0079570A" w:rsidRDefault="00BF415A" w:rsidP="004C717A">
            <w:pPr>
              <w:ind w:firstLine="0"/>
              <w:rPr>
                <w:rFonts w:eastAsia="Verdana" w:cs="Times New Roman"/>
                <w:sz w:val="20"/>
                <w:szCs w:val="20"/>
              </w:rPr>
            </w:pPr>
          </w:p>
        </w:tc>
        <w:tc>
          <w:tcPr>
            <w:tcW w:w="709" w:type="dxa"/>
            <w:shd w:val="clear" w:color="auto" w:fill="FFFFFF" w:themeFill="background1"/>
          </w:tcPr>
          <w:p w14:paraId="3BEE7C70" w14:textId="77777777" w:rsidR="00BF415A" w:rsidRPr="0079570A" w:rsidRDefault="00BF415A" w:rsidP="004C717A">
            <w:pPr>
              <w:ind w:firstLine="0"/>
              <w:jc w:val="center"/>
              <w:rPr>
                <w:rFonts w:eastAsia="Times New Roman" w:cs="Times New Roman"/>
                <w:color w:val="000000" w:themeColor="text1"/>
                <w:sz w:val="20"/>
                <w:szCs w:val="20"/>
                <w:lang w:eastAsia="lv-LV"/>
              </w:rPr>
            </w:pPr>
          </w:p>
        </w:tc>
        <w:tc>
          <w:tcPr>
            <w:tcW w:w="709" w:type="dxa"/>
            <w:shd w:val="clear" w:color="auto" w:fill="FFFFFF" w:themeFill="background1"/>
          </w:tcPr>
          <w:p w14:paraId="47289AF8" w14:textId="77777777" w:rsidR="00BF415A" w:rsidRPr="0079570A" w:rsidRDefault="00BF415A" w:rsidP="004C717A">
            <w:pPr>
              <w:ind w:firstLine="0"/>
              <w:jc w:val="center"/>
              <w:rPr>
                <w:rFonts w:eastAsia="Times New Roman" w:cs="Times New Roman"/>
                <w:color w:val="000000" w:themeColor="text1"/>
                <w:sz w:val="20"/>
                <w:szCs w:val="20"/>
                <w:lang w:eastAsia="lv-LV"/>
              </w:rPr>
            </w:pPr>
          </w:p>
        </w:tc>
      </w:tr>
      <w:tr w:rsidR="00BF415A" w:rsidRPr="0079570A" w14:paraId="79941C61" w14:textId="77777777" w:rsidTr="00AE587C">
        <w:trPr>
          <w:trHeight w:val="230"/>
        </w:trPr>
        <w:tc>
          <w:tcPr>
            <w:tcW w:w="5382" w:type="dxa"/>
            <w:shd w:val="clear" w:color="auto" w:fill="D0CECE" w:themeFill="background2" w:themeFillShade="E6"/>
          </w:tcPr>
          <w:p w14:paraId="298E4A69" w14:textId="595C763F" w:rsidR="00BF415A" w:rsidRPr="0079570A" w:rsidRDefault="00D96106" w:rsidP="004C717A">
            <w:pPr>
              <w:pStyle w:val="ListParagraph"/>
              <w:numPr>
                <w:ilvl w:val="3"/>
                <w:numId w:val="8"/>
              </w:numPr>
              <w:ind w:left="166" w:hanging="166"/>
              <w:rPr>
                <w:rFonts w:eastAsia="Times New Roman" w:cs="Times New Roman"/>
                <w:b/>
                <w:bCs/>
                <w:color w:val="000000" w:themeColor="text1"/>
                <w:sz w:val="20"/>
                <w:szCs w:val="20"/>
                <w:lang w:eastAsia="lv-LV"/>
              </w:rPr>
            </w:pPr>
            <w:r w:rsidRPr="0079570A">
              <w:rPr>
                <w:rFonts w:eastAsia="Times New Roman" w:cs="Times New Roman"/>
                <w:b/>
                <w:bCs/>
                <w:color w:val="000000" w:themeColor="text1"/>
                <w:sz w:val="20"/>
                <w:szCs w:val="20"/>
                <w:lang w:eastAsia="lv-LV"/>
              </w:rPr>
              <w:t xml:space="preserve">Nodrošināta personāla  </w:t>
            </w:r>
            <w:proofErr w:type="spellStart"/>
            <w:r w:rsidRPr="0079570A">
              <w:rPr>
                <w:rFonts w:eastAsia="Times New Roman" w:cs="Times New Roman"/>
                <w:b/>
                <w:bCs/>
                <w:color w:val="000000" w:themeColor="text1"/>
                <w:sz w:val="20"/>
                <w:szCs w:val="20"/>
                <w:lang w:eastAsia="lv-LV"/>
              </w:rPr>
              <w:t>psihoemocionālā</w:t>
            </w:r>
            <w:proofErr w:type="spellEnd"/>
            <w:r w:rsidRPr="0079570A">
              <w:rPr>
                <w:rFonts w:eastAsia="Times New Roman" w:cs="Times New Roman"/>
                <w:b/>
                <w:bCs/>
                <w:color w:val="000000" w:themeColor="text1"/>
                <w:sz w:val="20"/>
                <w:szCs w:val="20"/>
                <w:lang w:eastAsia="lv-LV"/>
              </w:rPr>
              <w:t xml:space="preserve"> </w:t>
            </w:r>
            <w:proofErr w:type="spellStart"/>
            <w:r w:rsidRPr="0079570A">
              <w:rPr>
                <w:rFonts w:eastAsia="Times New Roman" w:cs="Times New Roman"/>
                <w:b/>
                <w:bCs/>
                <w:color w:val="000000" w:themeColor="text1"/>
                <w:sz w:val="20"/>
                <w:szCs w:val="20"/>
                <w:lang w:eastAsia="lv-LV"/>
              </w:rPr>
              <w:t>labbūtība</w:t>
            </w:r>
            <w:proofErr w:type="spellEnd"/>
            <w:r w:rsidRPr="0079570A">
              <w:rPr>
                <w:rFonts w:eastAsia="Times New Roman" w:cs="Times New Roman"/>
                <w:b/>
                <w:bCs/>
                <w:color w:val="000000" w:themeColor="text1"/>
                <w:sz w:val="20"/>
                <w:szCs w:val="20"/>
                <w:lang w:eastAsia="lv-LV"/>
              </w:rPr>
              <w:t xml:space="preserve"> darba vidē</w:t>
            </w:r>
          </w:p>
        </w:tc>
        <w:tc>
          <w:tcPr>
            <w:tcW w:w="709" w:type="dxa"/>
            <w:shd w:val="clear" w:color="auto" w:fill="D0CECE" w:themeFill="background2" w:themeFillShade="E6"/>
          </w:tcPr>
          <w:p w14:paraId="52C95750"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1127889C"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8" w:type="dxa"/>
            <w:shd w:val="clear" w:color="auto" w:fill="D0CECE" w:themeFill="background2" w:themeFillShade="E6"/>
          </w:tcPr>
          <w:p w14:paraId="34B07568"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7094DB1D"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19A6DA8E" w14:textId="77777777" w:rsidR="00BF415A" w:rsidRPr="0079570A" w:rsidRDefault="00BF415A" w:rsidP="004C717A">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311B262B" w14:textId="77777777" w:rsidR="00BF415A" w:rsidRPr="0079570A" w:rsidRDefault="00BF415A" w:rsidP="004C717A">
            <w:pPr>
              <w:ind w:firstLine="0"/>
              <w:rPr>
                <w:rFonts w:eastAsia="Times New Roman" w:cs="Times New Roman"/>
                <w:b/>
                <w:bCs/>
                <w:color w:val="000000" w:themeColor="text1"/>
                <w:sz w:val="20"/>
                <w:szCs w:val="20"/>
                <w:lang w:eastAsia="lv-LV"/>
              </w:rPr>
            </w:pPr>
          </w:p>
        </w:tc>
      </w:tr>
      <w:tr w:rsidR="00BF415A" w:rsidRPr="0079570A" w14:paraId="323E29DA" w14:textId="77777777" w:rsidTr="0027047D">
        <w:trPr>
          <w:trHeight w:val="230"/>
        </w:trPr>
        <w:tc>
          <w:tcPr>
            <w:tcW w:w="5382" w:type="dxa"/>
          </w:tcPr>
          <w:p w14:paraId="4211B07F" w14:textId="3E82BC51" w:rsidR="00BF415A" w:rsidRPr="0079570A" w:rsidRDefault="003B2333" w:rsidP="004C717A">
            <w:pPr>
              <w:pStyle w:val="ListParagraph"/>
              <w:numPr>
                <w:ilvl w:val="0"/>
                <w:numId w:val="9"/>
              </w:numPr>
              <w:rPr>
                <w:rFonts w:eastAsia="Times New Roman" w:cs="Times New Roman"/>
                <w:i/>
                <w:iCs/>
                <w:color w:val="000000" w:themeColor="text1"/>
                <w:sz w:val="20"/>
                <w:szCs w:val="20"/>
                <w:lang w:eastAsia="lv-LV"/>
              </w:rPr>
            </w:pPr>
            <w:r w:rsidRPr="0079570A">
              <w:rPr>
                <w:rFonts w:eastAsia="Times New Roman" w:cs="Times New Roman"/>
                <w:i/>
                <w:iCs/>
                <w:color w:val="000000" w:themeColor="text1"/>
                <w:sz w:val="20"/>
                <w:szCs w:val="20"/>
                <w:lang w:eastAsia="lv-LV"/>
              </w:rPr>
              <w:t>Nodrošināt</w:t>
            </w:r>
            <w:r w:rsidR="00861E0A" w:rsidRPr="0079570A">
              <w:rPr>
                <w:rFonts w:eastAsia="Times New Roman" w:cs="Times New Roman"/>
                <w:i/>
                <w:iCs/>
                <w:color w:val="000000" w:themeColor="text1"/>
                <w:sz w:val="20"/>
                <w:szCs w:val="20"/>
                <w:lang w:eastAsia="lv-LV"/>
              </w:rPr>
              <w:t>a</w:t>
            </w:r>
            <w:r w:rsidR="007E259D" w:rsidRPr="0079570A">
              <w:rPr>
                <w:rFonts w:eastAsia="Times New Roman" w:cs="Times New Roman"/>
                <w:i/>
                <w:iCs/>
                <w:color w:val="000000" w:themeColor="text1"/>
                <w:sz w:val="20"/>
                <w:szCs w:val="20"/>
                <w:lang w:eastAsia="lv-LV"/>
              </w:rPr>
              <w:t xml:space="preserve">s darba uzsākšanas programmas jaunajiem darbiniekiem, </w:t>
            </w:r>
            <w:proofErr w:type="spellStart"/>
            <w:r w:rsidR="00116A45" w:rsidRPr="0079570A">
              <w:rPr>
                <w:rFonts w:eastAsia="Times New Roman" w:cs="Times New Roman"/>
                <w:i/>
                <w:iCs/>
                <w:color w:val="000000" w:themeColor="text1"/>
                <w:sz w:val="20"/>
                <w:szCs w:val="20"/>
                <w:lang w:eastAsia="lv-LV"/>
              </w:rPr>
              <w:t>mentorings</w:t>
            </w:r>
            <w:proofErr w:type="spellEnd"/>
          </w:p>
        </w:tc>
        <w:tc>
          <w:tcPr>
            <w:tcW w:w="709" w:type="dxa"/>
            <w:shd w:val="clear" w:color="auto" w:fill="D0CECE" w:themeFill="background2" w:themeFillShade="E6"/>
          </w:tcPr>
          <w:p w14:paraId="3BACCA55"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6EDB02AE"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8" w:type="dxa"/>
            <w:shd w:val="clear" w:color="auto" w:fill="auto"/>
          </w:tcPr>
          <w:p w14:paraId="6302CB50"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auto"/>
          </w:tcPr>
          <w:p w14:paraId="7D3EB0DF"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FFFFFF" w:themeFill="background1"/>
          </w:tcPr>
          <w:p w14:paraId="69146208"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c>
          <w:tcPr>
            <w:tcW w:w="709" w:type="dxa"/>
            <w:shd w:val="clear" w:color="auto" w:fill="FFFFFF" w:themeFill="background1"/>
          </w:tcPr>
          <w:p w14:paraId="4E01B308" w14:textId="77777777" w:rsidR="00BF415A" w:rsidRPr="0079570A" w:rsidRDefault="00BF415A" w:rsidP="004C717A">
            <w:pPr>
              <w:ind w:firstLine="0"/>
              <w:jc w:val="right"/>
              <w:rPr>
                <w:rFonts w:eastAsia="Times New Roman" w:cs="Times New Roman"/>
                <w:i/>
                <w:iCs/>
                <w:color w:val="000000" w:themeColor="text1"/>
                <w:sz w:val="20"/>
                <w:szCs w:val="20"/>
                <w:lang w:eastAsia="lv-LV"/>
              </w:rPr>
            </w:pPr>
          </w:p>
        </w:tc>
      </w:tr>
      <w:tr w:rsidR="00BF415A" w:rsidRPr="0079570A" w14:paraId="7CA49E33" w14:textId="77777777" w:rsidTr="0027047D">
        <w:trPr>
          <w:trHeight w:val="312"/>
        </w:trPr>
        <w:tc>
          <w:tcPr>
            <w:tcW w:w="5382" w:type="dxa"/>
          </w:tcPr>
          <w:p w14:paraId="15D851E9" w14:textId="70B34834" w:rsidR="00BF415A" w:rsidRPr="0079570A" w:rsidRDefault="00116A45" w:rsidP="004C717A">
            <w:pPr>
              <w:pStyle w:val="ListParagraph"/>
              <w:numPr>
                <w:ilvl w:val="0"/>
                <w:numId w:val="9"/>
              </w:numPr>
              <w:rPr>
                <w:rFonts w:eastAsia="Times New Roman" w:cs="Times New Roman"/>
                <w:i/>
                <w:iCs/>
                <w:sz w:val="20"/>
                <w:szCs w:val="20"/>
                <w:lang w:eastAsia="lv-LV"/>
              </w:rPr>
            </w:pPr>
            <w:r w:rsidRPr="0079570A">
              <w:rPr>
                <w:rFonts w:eastAsia="Times New Roman" w:cs="Times New Roman"/>
                <w:i/>
                <w:iCs/>
                <w:sz w:val="20"/>
                <w:szCs w:val="20"/>
                <w:lang w:eastAsia="lv-LV"/>
              </w:rPr>
              <w:t>Izveidot</w:t>
            </w:r>
            <w:r w:rsidR="00C96987" w:rsidRPr="0079570A">
              <w:rPr>
                <w:rFonts w:eastAsia="Times New Roman" w:cs="Times New Roman"/>
                <w:i/>
                <w:iCs/>
                <w:sz w:val="20"/>
                <w:szCs w:val="20"/>
                <w:lang w:eastAsia="lv-LV"/>
              </w:rPr>
              <w:t xml:space="preserve">a atbalsta sistēma ārstniecības personām </w:t>
            </w:r>
            <w:r w:rsidR="00251E20" w:rsidRPr="0079570A">
              <w:rPr>
                <w:rFonts w:eastAsia="Times New Roman" w:cs="Times New Roman"/>
                <w:i/>
                <w:iCs/>
                <w:sz w:val="20"/>
                <w:szCs w:val="20"/>
                <w:lang w:eastAsia="lv-LV"/>
              </w:rPr>
              <w:t>darba vietā (</w:t>
            </w:r>
            <w:r w:rsidR="00192DA3" w:rsidRPr="0079570A">
              <w:rPr>
                <w:rFonts w:eastAsia="Times New Roman" w:cs="Times New Roman"/>
                <w:i/>
                <w:iCs/>
                <w:sz w:val="20"/>
                <w:szCs w:val="20"/>
                <w:lang w:eastAsia="lv-LV"/>
              </w:rPr>
              <w:t>“Darbinieka balss</w:t>
            </w:r>
            <w:r w:rsidR="00B36719" w:rsidRPr="0079570A">
              <w:rPr>
                <w:rFonts w:eastAsia="Times New Roman" w:cs="Times New Roman"/>
                <w:i/>
                <w:iCs/>
                <w:sz w:val="20"/>
                <w:szCs w:val="20"/>
                <w:lang w:eastAsia="lv-LV"/>
              </w:rPr>
              <w:t>”</w:t>
            </w:r>
            <w:r w:rsidR="00192DA3" w:rsidRPr="0079570A">
              <w:rPr>
                <w:rFonts w:eastAsia="Times New Roman" w:cs="Times New Roman"/>
                <w:i/>
                <w:iCs/>
                <w:sz w:val="20"/>
                <w:szCs w:val="20"/>
                <w:lang w:eastAsia="lv-LV"/>
              </w:rPr>
              <w:t>,</w:t>
            </w:r>
            <w:r w:rsidR="00CE7151" w:rsidRPr="0079570A">
              <w:rPr>
                <w:rFonts w:eastAsia="Times New Roman" w:cs="Times New Roman"/>
                <w:i/>
                <w:iCs/>
                <w:sz w:val="20"/>
                <w:szCs w:val="20"/>
                <w:lang w:eastAsia="lv-LV"/>
              </w:rPr>
              <w:t xml:space="preserve"> </w:t>
            </w:r>
            <w:r w:rsidR="002867BB">
              <w:rPr>
                <w:rFonts w:eastAsia="Times New Roman" w:cs="Times New Roman"/>
                <w:i/>
                <w:iCs/>
                <w:sz w:val="20"/>
                <w:szCs w:val="20"/>
                <w:lang w:eastAsia="lv-LV"/>
              </w:rPr>
              <w:t xml:space="preserve">atbalsta </w:t>
            </w:r>
            <w:r w:rsidR="00CE7151" w:rsidRPr="0079570A">
              <w:rPr>
                <w:rFonts w:eastAsia="Times New Roman" w:cs="Times New Roman"/>
                <w:i/>
                <w:iCs/>
                <w:sz w:val="20"/>
                <w:szCs w:val="20"/>
                <w:lang w:eastAsia="lv-LV"/>
              </w:rPr>
              <w:t xml:space="preserve">mehānisms </w:t>
            </w:r>
            <w:r w:rsidR="002E1E5C" w:rsidRPr="0079570A">
              <w:rPr>
                <w:rFonts w:eastAsia="Times New Roman" w:cs="Times New Roman"/>
                <w:i/>
                <w:iCs/>
                <w:sz w:val="20"/>
                <w:szCs w:val="20"/>
                <w:lang w:eastAsia="lv-LV"/>
              </w:rPr>
              <w:t xml:space="preserve">darbam ar </w:t>
            </w:r>
            <w:r w:rsidR="00882CD5" w:rsidRPr="0079570A">
              <w:rPr>
                <w:rFonts w:eastAsia="Times New Roman" w:cs="Times New Roman"/>
                <w:i/>
                <w:iCs/>
                <w:sz w:val="20"/>
                <w:szCs w:val="20"/>
                <w:lang w:eastAsia="lv-LV"/>
              </w:rPr>
              <w:t>agresīviem pacientiem</w:t>
            </w:r>
            <w:r w:rsidR="00E4260B" w:rsidRPr="0079570A">
              <w:rPr>
                <w:rFonts w:eastAsia="Times New Roman" w:cs="Times New Roman"/>
                <w:i/>
                <w:iCs/>
                <w:sz w:val="20"/>
                <w:szCs w:val="20"/>
                <w:lang w:eastAsia="lv-LV"/>
              </w:rPr>
              <w:t xml:space="preserve"> u.c.</w:t>
            </w:r>
            <w:r w:rsidR="00192DA3" w:rsidRPr="0079570A">
              <w:rPr>
                <w:rFonts w:eastAsia="Times New Roman" w:cs="Times New Roman"/>
                <w:i/>
                <w:iCs/>
                <w:sz w:val="20"/>
                <w:szCs w:val="20"/>
                <w:lang w:eastAsia="lv-LV"/>
              </w:rPr>
              <w:t xml:space="preserve"> </w:t>
            </w:r>
            <w:r w:rsidR="0033585D" w:rsidRPr="0079570A">
              <w:rPr>
                <w:rFonts w:eastAsia="Times New Roman" w:cs="Times New Roman"/>
                <w:i/>
                <w:iCs/>
                <w:sz w:val="20"/>
                <w:szCs w:val="20"/>
                <w:lang w:eastAsia="lv-LV"/>
              </w:rPr>
              <w:t>)</w:t>
            </w:r>
          </w:p>
        </w:tc>
        <w:tc>
          <w:tcPr>
            <w:tcW w:w="709" w:type="dxa"/>
            <w:shd w:val="clear" w:color="auto" w:fill="D0CECE" w:themeFill="background2" w:themeFillShade="E6"/>
          </w:tcPr>
          <w:p w14:paraId="26CB1696"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82E4225"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01AC747D"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FFD9A3A"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F129377" w14:textId="77777777" w:rsidR="00BF415A" w:rsidRPr="0079570A" w:rsidRDefault="00BF415A"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16B01865" w14:textId="77777777" w:rsidR="00BF415A" w:rsidRPr="0079570A" w:rsidRDefault="00BF415A" w:rsidP="004C717A">
            <w:pPr>
              <w:ind w:firstLine="0"/>
              <w:rPr>
                <w:rFonts w:eastAsia="Times New Roman" w:cs="Times New Roman"/>
                <w:i/>
                <w:iCs/>
                <w:color w:val="000000" w:themeColor="text1"/>
                <w:sz w:val="20"/>
                <w:szCs w:val="20"/>
                <w:lang w:eastAsia="lv-LV"/>
              </w:rPr>
            </w:pPr>
          </w:p>
        </w:tc>
      </w:tr>
      <w:tr w:rsidR="00DB0F77" w:rsidRPr="0079570A" w14:paraId="79DDE750" w14:textId="77777777" w:rsidTr="0027047D">
        <w:trPr>
          <w:trHeight w:val="312"/>
        </w:trPr>
        <w:tc>
          <w:tcPr>
            <w:tcW w:w="5382" w:type="dxa"/>
          </w:tcPr>
          <w:p w14:paraId="4B02BAC0" w14:textId="1868B9A1" w:rsidR="00DB0F77" w:rsidRPr="0079570A" w:rsidRDefault="0036506E" w:rsidP="004C717A">
            <w:pPr>
              <w:pStyle w:val="ListParagraph"/>
              <w:numPr>
                <w:ilvl w:val="0"/>
                <w:numId w:val="9"/>
              </w:numPr>
              <w:rPr>
                <w:rFonts w:eastAsia="Times New Roman" w:cs="Times New Roman"/>
                <w:i/>
                <w:iCs/>
                <w:sz w:val="20"/>
                <w:szCs w:val="20"/>
                <w:lang w:eastAsia="lv-LV"/>
              </w:rPr>
            </w:pPr>
            <w:r w:rsidRPr="0079570A">
              <w:rPr>
                <w:rFonts w:eastAsia="Times New Roman" w:cs="Times New Roman"/>
                <w:i/>
                <w:iCs/>
                <w:sz w:val="20"/>
                <w:szCs w:val="20"/>
                <w:lang w:eastAsia="lv-LV"/>
              </w:rPr>
              <w:t>Izveidota un ieviesta ziņošanas</w:t>
            </w:r>
            <w:r w:rsidR="009255BD" w:rsidRPr="0079570A">
              <w:rPr>
                <w:rFonts w:eastAsia="Times New Roman" w:cs="Times New Roman"/>
                <w:i/>
                <w:iCs/>
                <w:sz w:val="20"/>
                <w:szCs w:val="20"/>
                <w:lang w:eastAsia="lv-LV"/>
              </w:rPr>
              <w:t xml:space="preserve"> un rīcības</w:t>
            </w:r>
            <w:r w:rsidRPr="0079570A">
              <w:rPr>
                <w:rFonts w:eastAsia="Times New Roman" w:cs="Times New Roman"/>
                <w:i/>
                <w:iCs/>
                <w:sz w:val="20"/>
                <w:szCs w:val="20"/>
                <w:lang w:eastAsia="lv-LV"/>
              </w:rPr>
              <w:t xml:space="preserve"> sistēma </w:t>
            </w:r>
            <w:r w:rsidR="007229CC" w:rsidRPr="0079570A">
              <w:rPr>
                <w:rFonts w:eastAsia="Times New Roman" w:cs="Times New Roman"/>
                <w:i/>
                <w:iCs/>
                <w:sz w:val="20"/>
                <w:szCs w:val="20"/>
                <w:lang w:eastAsia="lv-LV"/>
              </w:rPr>
              <w:t>par vardarbību</w:t>
            </w:r>
            <w:r w:rsidR="009255BD" w:rsidRPr="0079570A">
              <w:rPr>
                <w:rFonts w:eastAsia="Times New Roman" w:cs="Times New Roman"/>
                <w:i/>
                <w:iCs/>
                <w:sz w:val="20"/>
                <w:szCs w:val="20"/>
                <w:lang w:eastAsia="lv-LV"/>
              </w:rPr>
              <w:t xml:space="preserve"> un ētikas normu pārkāpumiem</w:t>
            </w:r>
            <w:r w:rsidR="007229CC" w:rsidRPr="0079570A">
              <w:rPr>
                <w:rFonts w:eastAsia="Times New Roman" w:cs="Times New Roman"/>
                <w:i/>
                <w:iCs/>
                <w:sz w:val="20"/>
                <w:szCs w:val="20"/>
                <w:lang w:eastAsia="lv-LV"/>
              </w:rPr>
              <w:t xml:space="preserve"> darba vietā</w:t>
            </w:r>
          </w:p>
        </w:tc>
        <w:tc>
          <w:tcPr>
            <w:tcW w:w="709" w:type="dxa"/>
            <w:shd w:val="clear" w:color="auto" w:fill="D0CECE" w:themeFill="background2" w:themeFillShade="E6"/>
          </w:tcPr>
          <w:p w14:paraId="42C33CE7" w14:textId="77777777" w:rsidR="00DB0F77" w:rsidRPr="0079570A" w:rsidRDefault="00DB0F77"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7044BFF" w14:textId="77777777" w:rsidR="00DB0F77" w:rsidRPr="0079570A" w:rsidRDefault="00DB0F77" w:rsidP="004C717A">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5AE46CEC" w14:textId="77777777" w:rsidR="00DB0F77" w:rsidRPr="0079570A" w:rsidRDefault="00DB0F77"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8337A2C" w14:textId="77777777" w:rsidR="00DB0F77" w:rsidRPr="0079570A" w:rsidRDefault="00DB0F77"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39E294B2" w14:textId="77777777" w:rsidR="00DB0F77" w:rsidRPr="0079570A" w:rsidRDefault="00DB0F77"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46F38AC" w14:textId="77777777" w:rsidR="00DB0F77" w:rsidRPr="0079570A" w:rsidRDefault="00DB0F77" w:rsidP="004C717A">
            <w:pPr>
              <w:ind w:firstLine="0"/>
              <w:rPr>
                <w:rFonts w:eastAsia="Times New Roman" w:cs="Times New Roman"/>
                <w:i/>
                <w:iCs/>
                <w:color w:val="000000" w:themeColor="text1"/>
                <w:sz w:val="20"/>
                <w:szCs w:val="20"/>
                <w:lang w:eastAsia="lv-LV"/>
              </w:rPr>
            </w:pPr>
          </w:p>
        </w:tc>
      </w:tr>
      <w:tr w:rsidR="00E70B62" w:rsidRPr="0079570A" w14:paraId="174CC054" w14:textId="77777777" w:rsidTr="0027047D">
        <w:trPr>
          <w:trHeight w:val="312"/>
        </w:trPr>
        <w:tc>
          <w:tcPr>
            <w:tcW w:w="5382" w:type="dxa"/>
          </w:tcPr>
          <w:p w14:paraId="0DC97CDA" w14:textId="2776BDA8" w:rsidR="00E70B62" w:rsidRPr="0079570A" w:rsidRDefault="002511EB" w:rsidP="004C717A">
            <w:pPr>
              <w:pStyle w:val="ListParagraph"/>
              <w:numPr>
                <w:ilvl w:val="0"/>
                <w:numId w:val="9"/>
              </w:numPr>
              <w:rPr>
                <w:rFonts w:eastAsia="Times New Roman" w:cs="Times New Roman"/>
                <w:i/>
                <w:iCs/>
                <w:color w:val="000000" w:themeColor="text1"/>
                <w:sz w:val="20"/>
                <w:szCs w:val="20"/>
                <w:lang w:eastAsia="lv-LV"/>
              </w:rPr>
            </w:pPr>
            <w:proofErr w:type="spellStart"/>
            <w:r w:rsidRPr="0079570A">
              <w:rPr>
                <w:rFonts w:eastAsia="Times New Roman" w:cs="Times New Roman"/>
                <w:i/>
                <w:iCs/>
                <w:color w:val="000000" w:themeColor="text1"/>
                <w:sz w:val="20"/>
                <w:szCs w:val="20"/>
                <w:lang w:eastAsia="lv-LV"/>
              </w:rPr>
              <w:t>S</w:t>
            </w:r>
            <w:r w:rsidR="00E70B62" w:rsidRPr="0079570A">
              <w:rPr>
                <w:rFonts w:eastAsia="Times New Roman" w:cs="Times New Roman"/>
                <w:i/>
                <w:iCs/>
                <w:color w:val="000000" w:themeColor="text1"/>
                <w:sz w:val="20"/>
                <w:szCs w:val="20"/>
                <w:lang w:eastAsia="lv-LV"/>
              </w:rPr>
              <w:t>upervīzija</w:t>
            </w:r>
            <w:proofErr w:type="spellEnd"/>
            <w:r w:rsidR="00E70B62" w:rsidRPr="0079570A">
              <w:rPr>
                <w:rFonts w:eastAsia="Times New Roman" w:cs="Times New Roman"/>
                <w:i/>
                <w:iCs/>
                <w:color w:val="000000" w:themeColor="text1"/>
                <w:sz w:val="20"/>
                <w:szCs w:val="20"/>
                <w:lang w:eastAsia="lv-LV"/>
              </w:rPr>
              <w:t xml:space="preserve"> kā obligāta prasība </w:t>
            </w:r>
            <w:r w:rsidR="00116A45" w:rsidRPr="0079570A">
              <w:rPr>
                <w:rFonts w:eastAsia="Times New Roman" w:cs="Times New Roman"/>
                <w:i/>
                <w:iCs/>
                <w:color w:val="000000" w:themeColor="text1"/>
                <w:sz w:val="20"/>
                <w:szCs w:val="20"/>
                <w:lang w:eastAsia="lv-LV"/>
              </w:rPr>
              <w:t>veselības nozarē strādājošajiem</w:t>
            </w:r>
          </w:p>
        </w:tc>
        <w:tc>
          <w:tcPr>
            <w:tcW w:w="709" w:type="dxa"/>
            <w:shd w:val="clear" w:color="auto" w:fill="D0CECE" w:themeFill="background2" w:themeFillShade="E6"/>
          </w:tcPr>
          <w:p w14:paraId="05C7711E" w14:textId="77777777" w:rsidR="00E70B62" w:rsidRPr="0079570A" w:rsidRDefault="00E70B62"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F4B4F09" w14:textId="77777777" w:rsidR="00E70B62" w:rsidRPr="0079570A" w:rsidRDefault="00E70B62" w:rsidP="004C717A">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1723DC85" w14:textId="77777777" w:rsidR="00E70B62" w:rsidRPr="0079570A" w:rsidRDefault="00E70B62"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5CFA265" w14:textId="77777777" w:rsidR="00E70B62" w:rsidRPr="0079570A" w:rsidRDefault="00E70B62"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1995F2DB" w14:textId="77777777" w:rsidR="00E70B62" w:rsidRPr="0079570A" w:rsidRDefault="00E70B62" w:rsidP="004C717A">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28928032" w14:textId="77777777" w:rsidR="00E70B62" w:rsidRPr="0079570A" w:rsidRDefault="00E70B62" w:rsidP="004C717A">
            <w:pPr>
              <w:ind w:firstLine="0"/>
              <w:rPr>
                <w:rFonts w:eastAsia="Times New Roman" w:cs="Times New Roman"/>
                <w:i/>
                <w:iCs/>
                <w:color w:val="000000" w:themeColor="text1"/>
                <w:sz w:val="20"/>
                <w:szCs w:val="20"/>
                <w:lang w:eastAsia="lv-LV"/>
              </w:rPr>
            </w:pPr>
          </w:p>
        </w:tc>
      </w:tr>
    </w:tbl>
    <w:p w14:paraId="1877F3CC" w14:textId="77777777" w:rsidR="002867BB" w:rsidRDefault="002867BB" w:rsidP="00AE7A41">
      <w:pPr>
        <w:pStyle w:val="DigiVesText"/>
        <w:numPr>
          <w:ilvl w:val="0"/>
          <w:numId w:val="0"/>
        </w:numPr>
        <w:jc w:val="right"/>
        <w:rPr>
          <w:rFonts w:eastAsia="Calibri"/>
          <w:b/>
          <w:bCs/>
          <w:lang w:val="lv-LV"/>
        </w:rPr>
      </w:pPr>
    </w:p>
    <w:p w14:paraId="155CBA1C" w14:textId="77777777" w:rsidR="002E7C99" w:rsidRDefault="002E7C99" w:rsidP="00AE7A41">
      <w:pPr>
        <w:pStyle w:val="DigiVesText"/>
        <w:numPr>
          <w:ilvl w:val="0"/>
          <w:numId w:val="0"/>
        </w:numPr>
        <w:jc w:val="right"/>
        <w:rPr>
          <w:rFonts w:eastAsia="Calibri"/>
          <w:b/>
          <w:bCs/>
          <w:lang w:val="lv-LV"/>
        </w:rPr>
      </w:pPr>
    </w:p>
    <w:p w14:paraId="387C2047" w14:textId="5FF6AD21" w:rsidR="005169A9" w:rsidRPr="0079570A" w:rsidRDefault="00AE7A41" w:rsidP="00AE7A41">
      <w:pPr>
        <w:pStyle w:val="DigiVesText"/>
        <w:numPr>
          <w:ilvl w:val="0"/>
          <w:numId w:val="0"/>
        </w:numPr>
        <w:jc w:val="right"/>
        <w:rPr>
          <w:rFonts w:eastAsia="Calibri"/>
          <w:b/>
          <w:bCs/>
          <w:lang w:val="lv-LV"/>
        </w:rPr>
      </w:pPr>
      <w:r w:rsidRPr="0079570A">
        <w:rPr>
          <w:rFonts w:eastAsia="Calibri"/>
          <w:b/>
          <w:bCs/>
          <w:lang w:val="lv-LV"/>
        </w:rPr>
        <w:t>Tabula Nr.2. Uzdevumu kopsavilkums</w:t>
      </w:r>
    </w:p>
    <w:tbl>
      <w:tblPr>
        <w:tblStyle w:val="TableGrid"/>
        <w:tblW w:w="9780" w:type="dxa"/>
        <w:tblLayout w:type="fixed"/>
        <w:tblLook w:val="04A0" w:firstRow="1" w:lastRow="0" w:firstColumn="1" w:lastColumn="0" w:noHBand="0" w:noVBand="1"/>
      </w:tblPr>
      <w:tblGrid>
        <w:gridCol w:w="3825"/>
        <w:gridCol w:w="1134"/>
        <w:gridCol w:w="1134"/>
        <w:gridCol w:w="992"/>
        <w:gridCol w:w="1277"/>
        <w:gridCol w:w="1418"/>
      </w:tblGrid>
      <w:tr w:rsidR="00754070" w:rsidRPr="0079570A" w14:paraId="220F3D8E" w14:textId="77777777" w:rsidTr="00FF1225">
        <w:trPr>
          <w:trHeight w:val="228"/>
        </w:trPr>
        <w:tc>
          <w:tcPr>
            <w:tcW w:w="3825" w:type="dxa"/>
            <w:shd w:val="clear" w:color="auto" w:fill="FFFFFF" w:themeFill="background1"/>
          </w:tcPr>
          <w:p w14:paraId="2D7E26E4" w14:textId="7FCD940B" w:rsidR="00754070" w:rsidRPr="0079570A" w:rsidRDefault="00754070" w:rsidP="004C717A">
            <w:pPr>
              <w:ind w:firstLine="0"/>
              <w:jc w:val="center"/>
              <w:rPr>
                <w:rFonts w:cs="Times New Roman"/>
                <w:b/>
                <w:sz w:val="18"/>
                <w:szCs w:val="18"/>
              </w:rPr>
            </w:pPr>
            <w:r w:rsidRPr="0079570A">
              <w:rPr>
                <w:rFonts w:eastAsia="Calibri" w:cs="Times New Roman"/>
                <w:sz w:val="18"/>
                <w:szCs w:val="18"/>
              </w:rPr>
              <w:lastRenderedPageBreak/>
              <w:t xml:space="preserve"> </w:t>
            </w:r>
            <w:r w:rsidRPr="0079570A">
              <w:rPr>
                <w:rFonts w:cs="Times New Roman"/>
                <w:b/>
                <w:sz w:val="18"/>
                <w:szCs w:val="18"/>
              </w:rPr>
              <w:t>Uzdevums</w:t>
            </w:r>
          </w:p>
        </w:tc>
        <w:tc>
          <w:tcPr>
            <w:tcW w:w="1134" w:type="dxa"/>
            <w:shd w:val="clear" w:color="auto" w:fill="FFFFFF" w:themeFill="background1"/>
          </w:tcPr>
          <w:p w14:paraId="5BA6C1A8" w14:textId="236ADE4C" w:rsidR="00754070" w:rsidRPr="0079570A" w:rsidRDefault="00754070" w:rsidP="004C717A">
            <w:pPr>
              <w:ind w:firstLine="0"/>
              <w:rPr>
                <w:rFonts w:cs="Times New Roman"/>
                <w:b/>
                <w:sz w:val="18"/>
                <w:szCs w:val="18"/>
              </w:rPr>
            </w:pPr>
            <w:r w:rsidRPr="0079570A">
              <w:rPr>
                <w:rFonts w:cs="Times New Roman"/>
                <w:b/>
                <w:sz w:val="18"/>
                <w:szCs w:val="18"/>
              </w:rPr>
              <w:t>Atbildīgā institūcija</w:t>
            </w:r>
          </w:p>
        </w:tc>
        <w:tc>
          <w:tcPr>
            <w:tcW w:w="1134" w:type="dxa"/>
            <w:shd w:val="clear" w:color="auto" w:fill="FFFFFF" w:themeFill="background1"/>
          </w:tcPr>
          <w:p w14:paraId="27603927" w14:textId="615B74DF" w:rsidR="00754070" w:rsidRPr="0079570A" w:rsidRDefault="00754070" w:rsidP="004C717A">
            <w:pPr>
              <w:ind w:firstLine="0"/>
              <w:rPr>
                <w:rFonts w:cs="Times New Roman"/>
                <w:b/>
                <w:sz w:val="18"/>
                <w:szCs w:val="18"/>
              </w:rPr>
            </w:pPr>
            <w:r w:rsidRPr="0079570A">
              <w:rPr>
                <w:rFonts w:cs="Times New Roman"/>
                <w:b/>
                <w:sz w:val="18"/>
                <w:szCs w:val="18"/>
              </w:rPr>
              <w:t>Iesaistītās institūcijas</w:t>
            </w:r>
          </w:p>
        </w:tc>
        <w:tc>
          <w:tcPr>
            <w:tcW w:w="992" w:type="dxa"/>
            <w:shd w:val="clear" w:color="auto" w:fill="FFFFFF" w:themeFill="background1"/>
          </w:tcPr>
          <w:p w14:paraId="317D4EF5" w14:textId="5E26BB18" w:rsidR="00754070" w:rsidRPr="0079570A" w:rsidRDefault="00754070" w:rsidP="004C717A">
            <w:pPr>
              <w:ind w:firstLine="0"/>
              <w:jc w:val="center"/>
              <w:rPr>
                <w:rFonts w:cs="Times New Roman"/>
                <w:b/>
                <w:sz w:val="18"/>
                <w:szCs w:val="18"/>
              </w:rPr>
            </w:pPr>
            <w:r w:rsidRPr="0079570A">
              <w:rPr>
                <w:rFonts w:cs="Times New Roman"/>
                <w:b/>
                <w:sz w:val="18"/>
                <w:szCs w:val="18"/>
              </w:rPr>
              <w:t>Termiņš</w:t>
            </w:r>
          </w:p>
        </w:tc>
        <w:tc>
          <w:tcPr>
            <w:tcW w:w="1277" w:type="dxa"/>
            <w:shd w:val="clear" w:color="auto" w:fill="FFFFFF" w:themeFill="background1"/>
          </w:tcPr>
          <w:p w14:paraId="2F4AD2EA" w14:textId="6C2BC959" w:rsidR="00754070" w:rsidRPr="0079570A" w:rsidRDefault="00754070" w:rsidP="004C717A">
            <w:pPr>
              <w:ind w:firstLine="0"/>
              <w:jc w:val="center"/>
              <w:rPr>
                <w:rFonts w:cs="Times New Roman"/>
                <w:b/>
                <w:sz w:val="18"/>
                <w:szCs w:val="18"/>
              </w:rPr>
            </w:pPr>
            <w:r w:rsidRPr="0079570A">
              <w:rPr>
                <w:rFonts w:cs="Times New Roman"/>
                <w:b/>
                <w:sz w:val="18"/>
                <w:szCs w:val="18"/>
              </w:rPr>
              <w:t>Finansējuma avots</w:t>
            </w:r>
          </w:p>
        </w:tc>
        <w:tc>
          <w:tcPr>
            <w:tcW w:w="1418" w:type="dxa"/>
            <w:shd w:val="clear" w:color="auto" w:fill="FFFFFF" w:themeFill="background1"/>
          </w:tcPr>
          <w:p w14:paraId="648A208A" w14:textId="152289C2" w:rsidR="00754070" w:rsidRPr="0079570A" w:rsidRDefault="00754070" w:rsidP="004C717A">
            <w:pPr>
              <w:ind w:firstLine="0"/>
              <w:jc w:val="center"/>
              <w:rPr>
                <w:rFonts w:cs="Times New Roman"/>
                <w:b/>
                <w:sz w:val="18"/>
                <w:szCs w:val="18"/>
              </w:rPr>
            </w:pPr>
            <w:r w:rsidRPr="0079570A">
              <w:rPr>
                <w:rFonts w:cs="Times New Roman"/>
                <w:b/>
                <w:sz w:val="18"/>
                <w:szCs w:val="18"/>
              </w:rPr>
              <w:t>Indikatīvais finansējums</w:t>
            </w:r>
          </w:p>
        </w:tc>
      </w:tr>
      <w:tr w:rsidR="00A258FD" w:rsidRPr="0079570A" w14:paraId="36847BE8" w14:textId="77777777" w:rsidTr="00FF1225">
        <w:trPr>
          <w:trHeight w:val="228"/>
        </w:trPr>
        <w:tc>
          <w:tcPr>
            <w:tcW w:w="9780" w:type="dxa"/>
            <w:gridSpan w:val="6"/>
            <w:shd w:val="clear" w:color="auto" w:fill="D0CECE" w:themeFill="background2" w:themeFillShade="E6"/>
          </w:tcPr>
          <w:p w14:paraId="35847B8C" w14:textId="07301103" w:rsidR="00A258FD" w:rsidRPr="0079570A" w:rsidRDefault="00A258FD" w:rsidP="004C717A">
            <w:pPr>
              <w:pStyle w:val="ListParagraph"/>
              <w:numPr>
                <w:ilvl w:val="0"/>
                <w:numId w:val="15"/>
              </w:numPr>
              <w:rPr>
                <w:rFonts w:cs="Times New Roman"/>
                <w:b/>
                <w:sz w:val="18"/>
                <w:szCs w:val="18"/>
              </w:rPr>
            </w:pPr>
            <w:r w:rsidRPr="0079570A">
              <w:rPr>
                <w:rFonts w:eastAsia="Times New Roman" w:cs="Times New Roman"/>
                <w:b/>
                <w:bCs/>
                <w:color w:val="000000" w:themeColor="text1"/>
                <w:sz w:val="18"/>
                <w:szCs w:val="18"/>
                <w:lang w:eastAsia="lv-LV"/>
              </w:rPr>
              <w:t>Noteikti vienoti nodarbinātības nosacījumi</w:t>
            </w:r>
          </w:p>
        </w:tc>
      </w:tr>
      <w:tr w:rsidR="00CF423D" w:rsidRPr="0079570A" w14:paraId="236B2446" w14:textId="77777777" w:rsidTr="006A5C1B">
        <w:trPr>
          <w:trHeight w:val="228"/>
        </w:trPr>
        <w:tc>
          <w:tcPr>
            <w:tcW w:w="3825" w:type="dxa"/>
            <w:shd w:val="clear" w:color="auto" w:fill="FFFFFF" w:themeFill="background1"/>
          </w:tcPr>
          <w:p w14:paraId="1B8DFF82" w14:textId="1BE85C7C" w:rsidR="00CF423D" w:rsidRPr="0079570A" w:rsidRDefault="00CF423D" w:rsidP="004C717A">
            <w:pPr>
              <w:ind w:firstLine="0"/>
              <w:rPr>
                <w:rFonts w:eastAsia="Times New Roman" w:cs="Times New Roman"/>
                <w:bCs/>
                <w:color w:val="000000" w:themeColor="text1"/>
                <w:sz w:val="18"/>
                <w:szCs w:val="18"/>
                <w:lang w:eastAsia="lv-LV"/>
              </w:rPr>
            </w:pPr>
            <w:r w:rsidRPr="0079570A">
              <w:rPr>
                <w:rFonts w:cs="Times New Roman"/>
                <w:bCs/>
                <w:sz w:val="18"/>
                <w:szCs w:val="18"/>
              </w:rPr>
              <w:t>1.1.</w:t>
            </w:r>
            <w:r w:rsidRPr="0079570A">
              <w:rPr>
                <w:rFonts w:eastAsia="Times New Roman" w:cs="Times New Roman"/>
                <w:bCs/>
                <w:color w:val="000000" w:themeColor="text1"/>
                <w:sz w:val="18"/>
                <w:szCs w:val="18"/>
                <w:lang w:eastAsia="lv-LV"/>
              </w:rPr>
              <w:t xml:space="preserve">  Izstrādāt normatīvā regulējuma ietvaru, paredzot, ka VIS un datu bāzēs tiek  uzkrāta informācija par ārstniecības personu darba slodzēm, paredzot datu apstrādes tiesības ārstniecības iestāžu </w:t>
            </w:r>
            <w:proofErr w:type="spellStart"/>
            <w:r w:rsidRPr="0079570A">
              <w:rPr>
                <w:rFonts w:eastAsia="Times New Roman" w:cs="Times New Roman"/>
                <w:bCs/>
                <w:color w:val="000000" w:themeColor="text1"/>
                <w:sz w:val="18"/>
                <w:szCs w:val="18"/>
                <w:lang w:eastAsia="lv-LV"/>
              </w:rPr>
              <w:t>personālvadības</w:t>
            </w:r>
            <w:proofErr w:type="spellEnd"/>
            <w:r w:rsidRPr="0079570A">
              <w:rPr>
                <w:rFonts w:eastAsia="Times New Roman" w:cs="Times New Roman"/>
                <w:bCs/>
                <w:color w:val="000000" w:themeColor="text1"/>
                <w:sz w:val="18"/>
                <w:szCs w:val="18"/>
                <w:lang w:eastAsia="lv-LV"/>
              </w:rPr>
              <w:t xml:space="preserve"> struktūrvienībām.</w:t>
            </w:r>
          </w:p>
        </w:tc>
        <w:tc>
          <w:tcPr>
            <w:tcW w:w="1134" w:type="dxa"/>
            <w:shd w:val="clear" w:color="auto" w:fill="FFFFFF" w:themeFill="background1"/>
          </w:tcPr>
          <w:p w14:paraId="318FEAA8" w14:textId="12EBB497" w:rsidR="00CF423D" w:rsidRPr="0079570A" w:rsidRDefault="00CF423D" w:rsidP="004C717A">
            <w:pPr>
              <w:ind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7929ECFE" w14:textId="12186AC6" w:rsidR="00CF423D" w:rsidRPr="0079570A" w:rsidRDefault="00CF423D" w:rsidP="004C717A">
            <w:pPr>
              <w:ind w:firstLine="0"/>
              <w:rPr>
                <w:rFonts w:cs="Times New Roman"/>
                <w:bCs/>
                <w:sz w:val="18"/>
                <w:szCs w:val="18"/>
              </w:rPr>
            </w:pPr>
            <w:r w:rsidRPr="0079570A">
              <w:rPr>
                <w:rFonts w:cs="Times New Roman"/>
                <w:bCs/>
                <w:sz w:val="18"/>
                <w:szCs w:val="18"/>
              </w:rPr>
              <w:t>VARAM, VID, ārstniecības iestādes, NVO</w:t>
            </w:r>
          </w:p>
        </w:tc>
        <w:tc>
          <w:tcPr>
            <w:tcW w:w="992" w:type="dxa"/>
            <w:shd w:val="clear" w:color="auto" w:fill="FFFFFF" w:themeFill="background1"/>
          </w:tcPr>
          <w:p w14:paraId="5875D4CB" w14:textId="17F67E70" w:rsidR="00CF423D" w:rsidRPr="0079570A" w:rsidRDefault="00CF423D" w:rsidP="004C717A">
            <w:pPr>
              <w:ind w:firstLine="0"/>
              <w:jc w:val="center"/>
              <w:rPr>
                <w:rFonts w:cs="Times New Roman"/>
                <w:bCs/>
                <w:sz w:val="18"/>
                <w:szCs w:val="18"/>
              </w:rPr>
            </w:pPr>
            <w:r w:rsidRPr="0079570A">
              <w:rPr>
                <w:rFonts w:cs="Times New Roman"/>
                <w:bCs/>
                <w:sz w:val="18"/>
                <w:szCs w:val="18"/>
              </w:rPr>
              <w:t>2027</w:t>
            </w:r>
          </w:p>
        </w:tc>
        <w:tc>
          <w:tcPr>
            <w:tcW w:w="1277" w:type="dxa"/>
            <w:shd w:val="clear" w:color="auto" w:fill="FFFFFF" w:themeFill="background1"/>
          </w:tcPr>
          <w:p w14:paraId="3B7147CA" w14:textId="5DC95EBB" w:rsidR="00CF423D" w:rsidRPr="0079570A" w:rsidRDefault="00CF423D" w:rsidP="006A5C1B">
            <w:pPr>
              <w:ind w:firstLine="0"/>
              <w:jc w:val="left"/>
              <w:rPr>
                <w:rFonts w:cs="Times New Roman"/>
                <w:bCs/>
                <w:sz w:val="18"/>
                <w:szCs w:val="18"/>
              </w:rPr>
            </w:pPr>
            <w:r w:rsidRPr="0079570A">
              <w:rPr>
                <w:rFonts w:cs="Times New Roman"/>
                <w:sz w:val="18"/>
                <w:szCs w:val="18"/>
              </w:rPr>
              <w:t>VB</w:t>
            </w:r>
            <w:r w:rsidRPr="0079570A">
              <w:rPr>
                <w:rFonts w:cs="Times New Roman"/>
                <w:bCs/>
                <w:sz w:val="18"/>
                <w:szCs w:val="18"/>
              </w:rPr>
              <w:t xml:space="preserve"> (sasaiste ar 1.pielikuma 1.1.pasākumu)</w:t>
            </w:r>
          </w:p>
        </w:tc>
        <w:tc>
          <w:tcPr>
            <w:tcW w:w="1418" w:type="dxa"/>
            <w:shd w:val="clear" w:color="auto" w:fill="FFFFFF" w:themeFill="background1"/>
          </w:tcPr>
          <w:p w14:paraId="03DBD446" w14:textId="30039D78" w:rsidR="00CF423D" w:rsidRPr="0079570A" w:rsidRDefault="00CF423D" w:rsidP="006A5C1B">
            <w:pPr>
              <w:ind w:firstLine="0"/>
              <w:jc w:val="left"/>
              <w:rPr>
                <w:rFonts w:cs="Times New Roman"/>
                <w:bCs/>
                <w:sz w:val="18"/>
                <w:szCs w:val="18"/>
              </w:rPr>
            </w:pPr>
            <w:r w:rsidRPr="0079570A">
              <w:rPr>
                <w:rFonts w:cs="Times New Roman"/>
                <w:sz w:val="18"/>
                <w:szCs w:val="18"/>
              </w:rPr>
              <w:t>Esošā VB ietvaros</w:t>
            </w:r>
            <w:r w:rsidRPr="0079570A">
              <w:rPr>
                <w:rFonts w:cs="Times New Roman"/>
                <w:bCs/>
                <w:sz w:val="18"/>
                <w:szCs w:val="18"/>
              </w:rPr>
              <w:t xml:space="preserve"> (sasaiste ar 1.pielikuma 1.1.pasākumu)</w:t>
            </w:r>
          </w:p>
        </w:tc>
      </w:tr>
      <w:tr w:rsidR="00A258FD" w:rsidRPr="0079570A" w14:paraId="38829AD7" w14:textId="77777777" w:rsidTr="006A5C1B">
        <w:trPr>
          <w:trHeight w:val="228"/>
        </w:trPr>
        <w:tc>
          <w:tcPr>
            <w:tcW w:w="3825" w:type="dxa"/>
            <w:shd w:val="clear" w:color="auto" w:fill="FFFFFF" w:themeFill="background1"/>
          </w:tcPr>
          <w:p w14:paraId="5570E5A1" w14:textId="6A8AF62A" w:rsidR="00297375" w:rsidRPr="0079570A" w:rsidRDefault="00A04E65" w:rsidP="004C717A">
            <w:pPr>
              <w:ind w:firstLine="0"/>
              <w:rPr>
                <w:rFonts w:cs="Times New Roman"/>
                <w:bCs/>
                <w:sz w:val="18"/>
                <w:szCs w:val="18"/>
              </w:rPr>
            </w:pPr>
            <w:r w:rsidRPr="0079570A">
              <w:rPr>
                <w:rFonts w:cs="Times New Roman"/>
                <w:bCs/>
                <w:sz w:val="18"/>
                <w:szCs w:val="18"/>
              </w:rPr>
              <w:t>1.2.</w:t>
            </w:r>
            <w:r w:rsidR="00AC157C" w:rsidRPr="0079570A">
              <w:rPr>
                <w:rFonts w:cs="Times New Roman"/>
                <w:bCs/>
                <w:sz w:val="18"/>
                <w:szCs w:val="18"/>
              </w:rPr>
              <w:t>Ieviest 3 maiņu darbu māsām</w:t>
            </w:r>
            <w:r w:rsidR="00D115B1" w:rsidRPr="0079570A">
              <w:rPr>
                <w:rFonts w:cs="Times New Roman"/>
                <w:bCs/>
                <w:sz w:val="18"/>
                <w:szCs w:val="18"/>
              </w:rPr>
              <w:t xml:space="preserve"> īstenojot kompleksus pasākumus</w:t>
            </w:r>
            <w:r w:rsidR="00297375" w:rsidRPr="0079570A">
              <w:rPr>
                <w:rFonts w:cs="Times New Roman"/>
                <w:bCs/>
                <w:sz w:val="18"/>
                <w:szCs w:val="18"/>
              </w:rPr>
              <w:t>:</w:t>
            </w:r>
          </w:p>
          <w:p w14:paraId="363969EE" w14:textId="77777777" w:rsidR="00A04E65" w:rsidRPr="0079570A" w:rsidRDefault="00A04E65" w:rsidP="004C717A">
            <w:pPr>
              <w:ind w:firstLine="0"/>
              <w:rPr>
                <w:rFonts w:cs="Times New Roman"/>
                <w:bCs/>
                <w:sz w:val="18"/>
                <w:szCs w:val="18"/>
              </w:rPr>
            </w:pPr>
            <w:r w:rsidRPr="0079570A">
              <w:rPr>
                <w:rFonts w:cs="Times New Roman"/>
                <w:bCs/>
                <w:sz w:val="18"/>
                <w:szCs w:val="18"/>
              </w:rPr>
              <w:t xml:space="preserve">1.2.1. </w:t>
            </w:r>
            <w:r w:rsidR="004A18ED" w:rsidRPr="0079570A">
              <w:rPr>
                <w:rFonts w:cs="Times New Roman"/>
                <w:bCs/>
                <w:sz w:val="18"/>
                <w:szCs w:val="18"/>
              </w:rPr>
              <w:t xml:space="preserve">Normatīvajā regulējumā noteikt, ka stacionārajās </w:t>
            </w:r>
            <w:r w:rsidR="008D2435" w:rsidRPr="0079570A">
              <w:rPr>
                <w:rFonts w:cs="Times New Roman"/>
                <w:bCs/>
                <w:sz w:val="18"/>
                <w:szCs w:val="18"/>
              </w:rPr>
              <w:t>ārstniecības iestād</w:t>
            </w:r>
            <w:r w:rsidR="008E4858" w:rsidRPr="0079570A">
              <w:rPr>
                <w:rFonts w:cs="Times New Roman"/>
                <w:bCs/>
                <w:sz w:val="18"/>
                <w:szCs w:val="18"/>
              </w:rPr>
              <w:t>ē</w:t>
            </w:r>
            <w:r w:rsidR="00297375" w:rsidRPr="0079570A">
              <w:rPr>
                <w:rFonts w:cs="Times New Roman"/>
                <w:bCs/>
                <w:sz w:val="18"/>
                <w:szCs w:val="18"/>
              </w:rPr>
              <w:t>s plāno māsu resursus</w:t>
            </w:r>
            <w:r w:rsidR="00B834F4" w:rsidRPr="0079570A">
              <w:rPr>
                <w:rFonts w:cs="Times New Roman"/>
                <w:bCs/>
                <w:sz w:val="18"/>
                <w:szCs w:val="18"/>
              </w:rPr>
              <w:t>, paredzot darbu 3 maiņās (pa 8 s</w:t>
            </w:r>
            <w:r w:rsidR="008E4858" w:rsidRPr="0079570A">
              <w:rPr>
                <w:rFonts w:cs="Times New Roman"/>
                <w:bCs/>
                <w:sz w:val="18"/>
                <w:szCs w:val="18"/>
              </w:rPr>
              <w:t>t</w:t>
            </w:r>
            <w:r w:rsidR="00B834F4" w:rsidRPr="0079570A">
              <w:rPr>
                <w:rFonts w:cs="Times New Roman"/>
                <w:bCs/>
                <w:sz w:val="18"/>
                <w:szCs w:val="18"/>
              </w:rPr>
              <w:t>undām)</w:t>
            </w:r>
            <w:r w:rsidRPr="0079570A">
              <w:rPr>
                <w:rFonts w:cs="Times New Roman"/>
                <w:bCs/>
                <w:sz w:val="18"/>
                <w:szCs w:val="18"/>
              </w:rPr>
              <w:t>;</w:t>
            </w:r>
          </w:p>
          <w:p w14:paraId="0481DC36" w14:textId="22A924EE" w:rsidR="00A258FD" w:rsidRPr="0079570A" w:rsidRDefault="00A04E65" w:rsidP="004C717A">
            <w:pPr>
              <w:ind w:firstLine="0"/>
              <w:rPr>
                <w:rFonts w:cs="Times New Roman"/>
                <w:bCs/>
                <w:sz w:val="18"/>
                <w:szCs w:val="18"/>
              </w:rPr>
            </w:pPr>
            <w:r w:rsidRPr="0079570A">
              <w:rPr>
                <w:rFonts w:cs="Times New Roman"/>
                <w:bCs/>
                <w:sz w:val="18"/>
                <w:szCs w:val="18"/>
              </w:rPr>
              <w:t xml:space="preserve">1.2.2. Nodrošināt, ka </w:t>
            </w:r>
            <w:r w:rsidR="008E4858" w:rsidRPr="0079570A">
              <w:rPr>
                <w:rFonts w:cs="Times New Roman"/>
                <w:bCs/>
                <w:sz w:val="18"/>
                <w:szCs w:val="18"/>
              </w:rPr>
              <w:t xml:space="preserve">veselības aprūpes pakalpojumu tarifā </w:t>
            </w:r>
            <w:r w:rsidR="00300CC3" w:rsidRPr="0079570A">
              <w:rPr>
                <w:rFonts w:cs="Times New Roman"/>
                <w:bCs/>
                <w:sz w:val="18"/>
                <w:szCs w:val="18"/>
              </w:rPr>
              <w:t xml:space="preserve">ir </w:t>
            </w:r>
            <w:r w:rsidR="00CD737B" w:rsidRPr="0079570A">
              <w:rPr>
                <w:rFonts w:cs="Times New Roman"/>
                <w:bCs/>
                <w:sz w:val="18"/>
                <w:szCs w:val="18"/>
              </w:rPr>
              <w:t>paredzēt</w:t>
            </w:r>
            <w:r w:rsidR="00300CC3" w:rsidRPr="0079570A">
              <w:rPr>
                <w:rFonts w:cs="Times New Roman"/>
                <w:bCs/>
                <w:sz w:val="18"/>
                <w:szCs w:val="18"/>
              </w:rPr>
              <w:t>s</w:t>
            </w:r>
            <w:r w:rsidR="00CD737B" w:rsidRPr="0079570A">
              <w:rPr>
                <w:rFonts w:cs="Times New Roman"/>
                <w:bCs/>
                <w:sz w:val="18"/>
                <w:szCs w:val="18"/>
              </w:rPr>
              <w:t xml:space="preserve"> finansējum</w:t>
            </w:r>
            <w:r w:rsidRPr="0079570A">
              <w:rPr>
                <w:rFonts w:cs="Times New Roman"/>
                <w:bCs/>
                <w:sz w:val="18"/>
                <w:szCs w:val="18"/>
              </w:rPr>
              <w:t>s</w:t>
            </w:r>
            <w:r w:rsidR="00CD737B" w:rsidRPr="0079570A">
              <w:rPr>
                <w:rFonts w:cs="Times New Roman"/>
                <w:bCs/>
                <w:sz w:val="18"/>
                <w:szCs w:val="18"/>
              </w:rPr>
              <w:t xml:space="preserve">  </w:t>
            </w:r>
            <w:r w:rsidR="00B6375A" w:rsidRPr="0079570A">
              <w:rPr>
                <w:rFonts w:cs="Times New Roman"/>
                <w:bCs/>
                <w:sz w:val="18"/>
                <w:szCs w:val="18"/>
              </w:rPr>
              <w:t>māsu</w:t>
            </w:r>
            <w:r w:rsidR="00F65448" w:rsidRPr="0079570A">
              <w:rPr>
                <w:rFonts w:cs="Times New Roman"/>
                <w:bCs/>
                <w:sz w:val="18"/>
                <w:szCs w:val="18"/>
              </w:rPr>
              <w:t xml:space="preserve"> 3 maiņu darba</w:t>
            </w:r>
            <w:r w:rsidR="00B6375A" w:rsidRPr="0079570A">
              <w:rPr>
                <w:rFonts w:cs="Times New Roman"/>
                <w:bCs/>
                <w:sz w:val="18"/>
                <w:szCs w:val="18"/>
              </w:rPr>
              <w:t xml:space="preserve"> nodrošinājum</w:t>
            </w:r>
            <w:r w:rsidR="00CD737B" w:rsidRPr="0079570A">
              <w:rPr>
                <w:rFonts w:cs="Times New Roman"/>
                <w:bCs/>
                <w:sz w:val="18"/>
                <w:szCs w:val="18"/>
              </w:rPr>
              <w:t>am</w:t>
            </w:r>
            <w:r w:rsidR="00302EF2" w:rsidRPr="0079570A">
              <w:rPr>
                <w:rFonts w:cs="Times New Roman"/>
                <w:bCs/>
                <w:sz w:val="18"/>
                <w:szCs w:val="18"/>
              </w:rPr>
              <w:t>;</w:t>
            </w:r>
          </w:p>
          <w:p w14:paraId="7B4AA9AE" w14:textId="36BE35B7" w:rsidR="007906A0" w:rsidRPr="0079570A" w:rsidRDefault="00A04E65" w:rsidP="004C717A">
            <w:pPr>
              <w:ind w:firstLine="0"/>
              <w:rPr>
                <w:rFonts w:cs="Times New Roman"/>
                <w:bCs/>
                <w:sz w:val="18"/>
                <w:szCs w:val="18"/>
              </w:rPr>
            </w:pPr>
            <w:r w:rsidRPr="0079570A">
              <w:rPr>
                <w:rFonts w:cs="Times New Roman"/>
                <w:bCs/>
                <w:sz w:val="18"/>
                <w:szCs w:val="18"/>
              </w:rPr>
              <w:t>1.2.3. I</w:t>
            </w:r>
            <w:r w:rsidR="00613467" w:rsidRPr="0079570A">
              <w:rPr>
                <w:rFonts w:cs="Times New Roman"/>
                <w:bCs/>
                <w:sz w:val="18"/>
                <w:szCs w:val="18"/>
              </w:rPr>
              <w:t xml:space="preserve">kgadēji </w:t>
            </w:r>
            <w:r w:rsidR="00CA6BF7" w:rsidRPr="0079570A">
              <w:rPr>
                <w:rFonts w:cs="Times New Roman"/>
                <w:bCs/>
                <w:sz w:val="18"/>
                <w:szCs w:val="18"/>
              </w:rPr>
              <w:t xml:space="preserve">palielināt </w:t>
            </w:r>
            <w:r w:rsidR="00E81D18" w:rsidRPr="0079570A">
              <w:rPr>
                <w:rFonts w:cs="Times New Roman"/>
                <w:bCs/>
                <w:sz w:val="18"/>
                <w:szCs w:val="18"/>
              </w:rPr>
              <w:t>sagatavošanu</w:t>
            </w:r>
            <w:r w:rsidR="00CA6BF7" w:rsidRPr="0079570A">
              <w:rPr>
                <w:rFonts w:cs="Times New Roman"/>
                <w:bCs/>
                <w:sz w:val="18"/>
                <w:szCs w:val="18"/>
              </w:rPr>
              <w:t xml:space="preserve"> </w:t>
            </w:r>
            <w:proofErr w:type="spellStart"/>
            <w:r w:rsidR="00DA4FA1" w:rsidRPr="0079570A">
              <w:rPr>
                <w:rFonts w:cs="Times New Roman"/>
                <w:bCs/>
                <w:sz w:val="18"/>
                <w:szCs w:val="18"/>
              </w:rPr>
              <w:t>mās</w:t>
            </w:r>
            <w:r w:rsidR="00CA6BF7" w:rsidRPr="0079570A">
              <w:rPr>
                <w:rFonts w:cs="Times New Roman"/>
                <w:bCs/>
                <w:sz w:val="18"/>
                <w:szCs w:val="18"/>
              </w:rPr>
              <w:t>zinību</w:t>
            </w:r>
            <w:proofErr w:type="spellEnd"/>
            <w:r w:rsidR="00CA6BF7" w:rsidRPr="0079570A">
              <w:rPr>
                <w:rFonts w:cs="Times New Roman"/>
                <w:bCs/>
                <w:sz w:val="18"/>
                <w:szCs w:val="18"/>
              </w:rPr>
              <w:t xml:space="preserve"> studiju programmās</w:t>
            </w:r>
            <w:r w:rsidR="00613467" w:rsidRPr="0079570A">
              <w:rPr>
                <w:rFonts w:cs="Times New Roman"/>
                <w:bCs/>
                <w:sz w:val="18"/>
                <w:szCs w:val="18"/>
              </w:rPr>
              <w:t>, sasniedzot ES valstu vidējo līmeni (8,8 uz 100 000 iedz.)</w:t>
            </w:r>
            <w:r w:rsidR="00300CC3" w:rsidRPr="0079570A">
              <w:rPr>
                <w:rFonts w:cs="Times New Roman"/>
                <w:bCs/>
                <w:sz w:val="18"/>
                <w:szCs w:val="18"/>
              </w:rPr>
              <w:t>;</w:t>
            </w:r>
          </w:p>
          <w:p w14:paraId="0AA82AC9" w14:textId="4DFA8C63" w:rsidR="009B24E1" w:rsidRPr="0079570A" w:rsidRDefault="009B24E1" w:rsidP="004C717A">
            <w:pPr>
              <w:ind w:firstLine="0"/>
              <w:rPr>
                <w:rFonts w:cs="Times New Roman"/>
                <w:bCs/>
                <w:sz w:val="18"/>
                <w:szCs w:val="18"/>
              </w:rPr>
            </w:pPr>
            <w:r w:rsidRPr="0079570A">
              <w:rPr>
                <w:rFonts w:cs="Times New Roman"/>
                <w:bCs/>
                <w:sz w:val="18"/>
                <w:szCs w:val="18"/>
              </w:rPr>
              <w:t xml:space="preserve">1.2.4. </w:t>
            </w:r>
            <w:r w:rsidR="00EF3CB7" w:rsidRPr="0079570A">
              <w:rPr>
                <w:rFonts w:cs="Times New Roman"/>
                <w:bCs/>
                <w:sz w:val="18"/>
                <w:szCs w:val="18"/>
              </w:rPr>
              <w:t xml:space="preserve">Ikgadēji </w:t>
            </w:r>
            <w:r w:rsidR="00E81D18" w:rsidRPr="0079570A">
              <w:rPr>
                <w:rFonts w:cs="Times New Roman"/>
                <w:bCs/>
                <w:sz w:val="18"/>
                <w:szCs w:val="18"/>
              </w:rPr>
              <w:t xml:space="preserve">palielināt sagatavošanu māsu palīgu </w:t>
            </w:r>
            <w:r w:rsidR="003E7E37" w:rsidRPr="0079570A">
              <w:rPr>
                <w:rFonts w:cs="Times New Roman"/>
                <w:bCs/>
                <w:sz w:val="18"/>
                <w:szCs w:val="18"/>
              </w:rPr>
              <w:t>profesijā</w:t>
            </w:r>
            <w:r w:rsidR="00300CC3" w:rsidRPr="0079570A">
              <w:rPr>
                <w:rFonts w:cs="Times New Roman"/>
                <w:bCs/>
                <w:sz w:val="18"/>
                <w:szCs w:val="18"/>
              </w:rPr>
              <w:t>;</w:t>
            </w:r>
          </w:p>
          <w:p w14:paraId="2302C5C4" w14:textId="676BDCE4" w:rsidR="006454BF" w:rsidRPr="0079570A" w:rsidRDefault="006454BF" w:rsidP="004C717A">
            <w:pPr>
              <w:ind w:firstLine="0"/>
              <w:rPr>
                <w:rFonts w:cs="Times New Roman"/>
                <w:bCs/>
                <w:sz w:val="18"/>
                <w:szCs w:val="18"/>
              </w:rPr>
            </w:pPr>
            <w:r w:rsidRPr="0079570A">
              <w:rPr>
                <w:rFonts w:cs="Times New Roman"/>
                <w:bCs/>
                <w:sz w:val="18"/>
                <w:szCs w:val="18"/>
              </w:rPr>
              <w:t>1.2.</w:t>
            </w:r>
            <w:r w:rsidR="000222EE" w:rsidRPr="0079570A">
              <w:rPr>
                <w:rFonts w:cs="Times New Roman"/>
                <w:bCs/>
                <w:sz w:val="18"/>
                <w:szCs w:val="18"/>
              </w:rPr>
              <w:t>5</w:t>
            </w:r>
            <w:r w:rsidRPr="0079570A">
              <w:rPr>
                <w:rFonts w:cs="Times New Roman"/>
                <w:bCs/>
                <w:sz w:val="18"/>
                <w:szCs w:val="18"/>
              </w:rPr>
              <w:t xml:space="preserve">. </w:t>
            </w:r>
            <w:r w:rsidR="003E7E37" w:rsidRPr="0079570A">
              <w:rPr>
                <w:rFonts w:cs="Times New Roman"/>
                <w:bCs/>
                <w:sz w:val="18"/>
                <w:szCs w:val="18"/>
              </w:rPr>
              <w:t>Izstrādāt rekomendācijas māsu darba organizācijai</w:t>
            </w:r>
            <w:r w:rsidR="009B24E1" w:rsidRPr="0079570A">
              <w:rPr>
                <w:rFonts w:cs="Times New Roman"/>
                <w:bCs/>
                <w:sz w:val="18"/>
                <w:szCs w:val="18"/>
              </w:rPr>
              <w:t xml:space="preserve"> ārstniecības iestā</w:t>
            </w:r>
            <w:r w:rsidR="00AA1662" w:rsidRPr="0079570A">
              <w:rPr>
                <w:rFonts w:cs="Times New Roman"/>
                <w:bCs/>
                <w:sz w:val="18"/>
                <w:szCs w:val="18"/>
              </w:rPr>
              <w:t xml:space="preserve">dēs, veicinot māsu/māsu palīgu sadarbību, darbu komandā ar </w:t>
            </w:r>
            <w:r w:rsidR="0004386F" w:rsidRPr="0079570A">
              <w:rPr>
                <w:rFonts w:cs="Times New Roman"/>
                <w:bCs/>
                <w:sz w:val="18"/>
                <w:szCs w:val="18"/>
              </w:rPr>
              <w:t>ārstiem, atbalstošo personālu</w:t>
            </w:r>
            <w:r w:rsidR="00300CC3" w:rsidRPr="0079570A">
              <w:rPr>
                <w:rFonts w:cs="Times New Roman"/>
                <w:bCs/>
                <w:sz w:val="18"/>
                <w:szCs w:val="18"/>
              </w:rPr>
              <w:t>.</w:t>
            </w:r>
          </w:p>
          <w:p w14:paraId="5B772795" w14:textId="09D93172" w:rsidR="00AC157C" w:rsidRPr="0079570A" w:rsidRDefault="00AC157C" w:rsidP="004C717A">
            <w:pPr>
              <w:ind w:firstLine="0"/>
              <w:rPr>
                <w:rFonts w:cs="Times New Roman"/>
                <w:bCs/>
                <w:sz w:val="18"/>
                <w:szCs w:val="18"/>
              </w:rPr>
            </w:pPr>
          </w:p>
        </w:tc>
        <w:tc>
          <w:tcPr>
            <w:tcW w:w="1134" w:type="dxa"/>
            <w:shd w:val="clear" w:color="auto" w:fill="FFFFFF" w:themeFill="background1"/>
          </w:tcPr>
          <w:p w14:paraId="05366316" w14:textId="27AA2020" w:rsidR="00A258FD" w:rsidRPr="0079570A" w:rsidRDefault="00420F1C" w:rsidP="004C717A">
            <w:pPr>
              <w:ind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1284024F" w14:textId="13BE9BD0" w:rsidR="00A258FD" w:rsidRPr="0079570A" w:rsidRDefault="00420F1C" w:rsidP="004C717A">
            <w:pPr>
              <w:ind w:firstLine="0"/>
              <w:rPr>
                <w:rFonts w:cs="Times New Roman"/>
                <w:bCs/>
                <w:sz w:val="18"/>
                <w:szCs w:val="18"/>
              </w:rPr>
            </w:pPr>
            <w:r w:rsidRPr="0079570A">
              <w:rPr>
                <w:rFonts w:cs="Times New Roman"/>
                <w:bCs/>
                <w:sz w:val="18"/>
                <w:szCs w:val="18"/>
              </w:rPr>
              <w:t xml:space="preserve">IZM, </w:t>
            </w:r>
            <w:r w:rsidR="007906A0" w:rsidRPr="0079570A">
              <w:rPr>
                <w:rFonts w:cs="Times New Roman"/>
                <w:bCs/>
                <w:sz w:val="18"/>
                <w:szCs w:val="18"/>
              </w:rPr>
              <w:t xml:space="preserve">LM, </w:t>
            </w:r>
            <w:r w:rsidR="00300CC3" w:rsidRPr="0079570A">
              <w:rPr>
                <w:rFonts w:cs="Times New Roman"/>
                <w:bCs/>
                <w:sz w:val="18"/>
                <w:szCs w:val="18"/>
              </w:rPr>
              <w:t>FM</w:t>
            </w:r>
            <w:r w:rsidR="00CB1F0E" w:rsidRPr="0079570A">
              <w:rPr>
                <w:rFonts w:cs="Times New Roman"/>
                <w:bCs/>
                <w:sz w:val="18"/>
                <w:szCs w:val="18"/>
              </w:rPr>
              <w:t xml:space="preserve">, </w:t>
            </w:r>
            <w:r w:rsidR="00D13987" w:rsidRPr="0079570A">
              <w:rPr>
                <w:rFonts w:cs="Times New Roman"/>
                <w:bCs/>
                <w:sz w:val="18"/>
                <w:szCs w:val="18"/>
              </w:rPr>
              <w:t xml:space="preserve">NVD, </w:t>
            </w:r>
            <w:r w:rsidR="0004386F" w:rsidRPr="0079570A">
              <w:rPr>
                <w:rFonts w:cs="Times New Roman"/>
                <w:bCs/>
                <w:sz w:val="18"/>
                <w:szCs w:val="18"/>
              </w:rPr>
              <w:t xml:space="preserve">LMA, </w:t>
            </w:r>
            <w:r w:rsidRPr="0079570A">
              <w:rPr>
                <w:rFonts w:cs="Times New Roman"/>
                <w:bCs/>
                <w:sz w:val="18"/>
                <w:szCs w:val="18"/>
              </w:rPr>
              <w:t>augstskolas</w:t>
            </w:r>
            <w:r w:rsidR="00F614D9" w:rsidRPr="0079570A">
              <w:rPr>
                <w:rFonts w:cs="Times New Roman"/>
                <w:bCs/>
                <w:sz w:val="18"/>
                <w:szCs w:val="18"/>
              </w:rPr>
              <w:t xml:space="preserve">, </w:t>
            </w:r>
            <w:r w:rsidR="002F36E4" w:rsidRPr="0079570A">
              <w:rPr>
                <w:rFonts w:cs="Times New Roman"/>
                <w:bCs/>
                <w:sz w:val="18"/>
                <w:szCs w:val="18"/>
              </w:rPr>
              <w:t>ĀI</w:t>
            </w:r>
          </w:p>
        </w:tc>
        <w:tc>
          <w:tcPr>
            <w:tcW w:w="992" w:type="dxa"/>
            <w:shd w:val="clear" w:color="auto" w:fill="FFFFFF" w:themeFill="background1"/>
          </w:tcPr>
          <w:p w14:paraId="6D5956D4" w14:textId="6789B7A6" w:rsidR="00A258FD" w:rsidRPr="0079570A" w:rsidRDefault="00F37EEA" w:rsidP="004C717A">
            <w:pPr>
              <w:ind w:firstLine="0"/>
              <w:rPr>
                <w:rFonts w:cs="Times New Roman"/>
                <w:bCs/>
                <w:sz w:val="18"/>
                <w:szCs w:val="18"/>
              </w:rPr>
            </w:pPr>
            <w:r w:rsidRPr="0079570A">
              <w:rPr>
                <w:rFonts w:cs="Times New Roman"/>
                <w:bCs/>
                <w:sz w:val="18"/>
                <w:szCs w:val="18"/>
              </w:rPr>
              <w:t>2029</w:t>
            </w:r>
          </w:p>
        </w:tc>
        <w:tc>
          <w:tcPr>
            <w:tcW w:w="1277" w:type="dxa"/>
            <w:shd w:val="clear" w:color="auto" w:fill="FFFFFF" w:themeFill="background1"/>
          </w:tcPr>
          <w:p w14:paraId="176503D2" w14:textId="7130F7FF" w:rsidR="00A258FD" w:rsidRPr="0079570A" w:rsidRDefault="00F37EEA" w:rsidP="006A5C1B">
            <w:pPr>
              <w:ind w:firstLine="0"/>
              <w:jc w:val="left"/>
              <w:rPr>
                <w:rFonts w:cs="Times New Roman"/>
                <w:bCs/>
                <w:sz w:val="18"/>
                <w:szCs w:val="18"/>
              </w:rPr>
            </w:pPr>
            <w:r w:rsidRPr="0079570A">
              <w:rPr>
                <w:rFonts w:cs="Times New Roman"/>
                <w:bCs/>
                <w:sz w:val="18"/>
                <w:szCs w:val="18"/>
              </w:rPr>
              <w:t>VB</w:t>
            </w:r>
          </w:p>
        </w:tc>
        <w:tc>
          <w:tcPr>
            <w:tcW w:w="1418" w:type="dxa"/>
            <w:shd w:val="clear" w:color="auto" w:fill="FFFFFF" w:themeFill="background1"/>
          </w:tcPr>
          <w:p w14:paraId="19504C0F" w14:textId="723729BB" w:rsidR="00A258FD" w:rsidRPr="0079570A" w:rsidRDefault="00B44907" w:rsidP="006A5C1B">
            <w:pPr>
              <w:ind w:firstLine="0"/>
              <w:jc w:val="left"/>
              <w:rPr>
                <w:rFonts w:cs="Times New Roman"/>
                <w:bCs/>
                <w:sz w:val="18"/>
                <w:szCs w:val="18"/>
              </w:rPr>
            </w:pPr>
            <w:r>
              <w:rPr>
                <w:rFonts w:cs="Times New Roman"/>
                <w:sz w:val="18"/>
                <w:szCs w:val="18"/>
              </w:rPr>
              <w:t>Papildus VB finansējums prioritāro pasākumu ietvaros*</w:t>
            </w:r>
          </w:p>
        </w:tc>
      </w:tr>
      <w:tr w:rsidR="00E75DDA" w:rsidRPr="0079570A" w14:paraId="46F9B8DA" w14:textId="77777777" w:rsidTr="00FF1225">
        <w:trPr>
          <w:trHeight w:val="228"/>
        </w:trPr>
        <w:tc>
          <w:tcPr>
            <w:tcW w:w="3825" w:type="dxa"/>
            <w:shd w:val="clear" w:color="auto" w:fill="FFFFFF" w:themeFill="background1"/>
          </w:tcPr>
          <w:p w14:paraId="462D95C0" w14:textId="37894064" w:rsidR="00E75DDA" w:rsidRPr="0079570A" w:rsidRDefault="00E75DDA" w:rsidP="004C717A">
            <w:pPr>
              <w:pStyle w:val="ListParagraph"/>
              <w:numPr>
                <w:ilvl w:val="1"/>
                <w:numId w:val="14"/>
              </w:numPr>
              <w:ind w:left="311"/>
              <w:rPr>
                <w:rFonts w:cs="Times New Roman"/>
                <w:bCs/>
                <w:sz w:val="18"/>
                <w:szCs w:val="18"/>
              </w:rPr>
            </w:pPr>
            <w:r w:rsidRPr="0079570A">
              <w:rPr>
                <w:rFonts w:cs="Times New Roman"/>
                <w:bCs/>
                <w:sz w:val="18"/>
                <w:szCs w:val="18"/>
              </w:rPr>
              <w:t>Pārskatīt virsstundu darba finansēšanas nosacījumus, mazinot virsstundu darba pievilcī</w:t>
            </w:r>
            <w:r w:rsidR="00EF3204" w:rsidRPr="0079570A">
              <w:rPr>
                <w:rFonts w:cs="Times New Roman"/>
                <w:bCs/>
                <w:sz w:val="18"/>
                <w:szCs w:val="18"/>
              </w:rPr>
              <w:t>bu</w:t>
            </w:r>
          </w:p>
        </w:tc>
        <w:tc>
          <w:tcPr>
            <w:tcW w:w="1134" w:type="dxa"/>
            <w:shd w:val="clear" w:color="auto" w:fill="FFFFFF" w:themeFill="background1"/>
          </w:tcPr>
          <w:p w14:paraId="5DD6C95B" w14:textId="3E41B8C2" w:rsidR="00E75DDA" w:rsidRPr="0079570A" w:rsidRDefault="00E75DDA" w:rsidP="004C717A">
            <w:pPr>
              <w:ind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13F78366" w14:textId="03BE4474" w:rsidR="00E75DDA" w:rsidRPr="0079570A" w:rsidRDefault="0046125B" w:rsidP="004C717A">
            <w:pPr>
              <w:ind w:firstLine="0"/>
              <w:rPr>
                <w:rFonts w:cs="Times New Roman"/>
                <w:bCs/>
                <w:sz w:val="18"/>
                <w:szCs w:val="18"/>
              </w:rPr>
            </w:pPr>
            <w:r w:rsidRPr="0079570A">
              <w:rPr>
                <w:rFonts w:cs="Times New Roman"/>
                <w:bCs/>
                <w:sz w:val="18"/>
                <w:szCs w:val="18"/>
              </w:rPr>
              <w:t>LM,</w:t>
            </w:r>
            <w:r w:rsidR="00DA6FCA" w:rsidRPr="0079570A">
              <w:rPr>
                <w:rFonts w:cs="Times New Roman"/>
                <w:bCs/>
                <w:sz w:val="18"/>
                <w:szCs w:val="18"/>
              </w:rPr>
              <w:t xml:space="preserve"> </w:t>
            </w:r>
            <w:r w:rsidR="002F36E4" w:rsidRPr="0079570A">
              <w:rPr>
                <w:rFonts w:cs="Times New Roman"/>
                <w:bCs/>
                <w:sz w:val="18"/>
                <w:szCs w:val="18"/>
              </w:rPr>
              <w:t>ĀI</w:t>
            </w:r>
            <w:r w:rsidR="00E75DDA" w:rsidRPr="0079570A">
              <w:rPr>
                <w:rFonts w:cs="Times New Roman"/>
                <w:bCs/>
                <w:sz w:val="18"/>
                <w:szCs w:val="18"/>
              </w:rPr>
              <w:t>, LĀB, LMA, LĀPPOS, VADDA</w:t>
            </w:r>
          </w:p>
        </w:tc>
        <w:tc>
          <w:tcPr>
            <w:tcW w:w="992" w:type="dxa"/>
            <w:shd w:val="clear" w:color="auto" w:fill="FFFFFF" w:themeFill="background1"/>
          </w:tcPr>
          <w:p w14:paraId="1978A3A5" w14:textId="2570CC6A" w:rsidR="00E75DDA" w:rsidRPr="0079570A" w:rsidRDefault="00E75DDA" w:rsidP="004C717A">
            <w:pPr>
              <w:ind w:firstLine="0"/>
              <w:rPr>
                <w:rFonts w:cs="Times New Roman"/>
                <w:bCs/>
                <w:sz w:val="18"/>
                <w:szCs w:val="18"/>
              </w:rPr>
            </w:pPr>
            <w:r w:rsidRPr="0079570A">
              <w:rPr>
                <w:rFonts w:cs="Times New Roman"/>
                <w:bCs/>
                <w:sz w:val="18"/>
                <w:szCs w:val="18"/>
              </w:rPr>
              <w:t>2029</w:t>
            </w:r>
          </w:p>
        </w:tc>
        <w:tc>
          <w:tcPr>
            <w:tcW w:w="1277" w:type="dxa"/>
            <w:shd w:val="clear" w:color="auto" w:fill="FFFFFF" w:themeFill="background1"/>
          </w:tcPr>
          <w:p w14:paraId="442A9E46" w14:textId="77353739" w:rsidR="00E75DDA" w:rsidRPr="0079570A" w:rsidRDefault="00390EC2" w:rsidP="004C717A">
            <w:pPr>
              <w:ind w:firstLine="0"/>
              <w:rPr>
                <w:rFonts w:cs="Times New Roman"/>
                <w:bCs/>
                <w:sz w:val="18"/>
                <w:szCs w:val="18"/>
              </w:rPr>
            </w:pPr>
            <w:r>
              <w:rPr>
                <w:rFonts w:cs="Times New Roman"/>
                <w:sz w:val="18"/>
                <w:szCs w:val="18"/>
              </w:rPr>
              <w:t>VB</w:t>
            </w:r>
            <w:r>
              <w:rPr>
                <w:bCs/>
                <w:sz w:val="18"/>
                <w:szCs w:val="18"/>
              </w:rPr>
              <w:t xml:space="preserve"> (sasaistē ar 2.1.punktu)</w:t>
            </w:r>
          </w:p>
        </w:tc>
        <w:tc>
          <w:tcPr>
            <w:tcW w:w="1418" w:type="dxa"/>
            <w:shd w:val="clear" w:color="auto" w:fill="FFFFFF" w:themeFill="background1"/>
          </w:tcPr>
          <w:p w14:paraId="3206B926" w14:textId="6E181330" w:rsidR="00E75DDA" w:rsidRPr="0079570A" w:rsidRDefault="00FD7998" w:rsidP="004C717A">
            <w:pPr>
              <w:ind w:firstLine="0"/>
              <w:rPr>
                <w:rFonts w:cs="Times New Roman"/>
                <w:bCs/>
                <w:sz w:val="18"/>
                <w:szCs w:val="18"/>
              </w:rPr>
            </w:pPr>
            <w:r>
              <w:rPr>
                <w:rFonts w:cs="Times New Roman"/>
                <w:sz w:val="18"/>
                <w:szCs w:val="18"/>
              </w:rPr>
              <w:t>Papildus VB finansējums prioritāro pasākumu ietvaros* (sasaiste ar 2.1.punktu)</w:t>
            </w:r>
          </w:p>
        </w:tc>
      </w:tr>
      <w:tr w:rsidR="00A5627E" w:rsidRPr="0079570A" w14:paraId="7697B3D6" w14:textId="77777777" w:rsidTr="00FF1225">
        <w:trPr>
          <w:trHeight w:val="228"/>
        </w:trPr>
        <w:tc>
          <w:tcPr>
            <w:tcW w:w="3825" w:type="dxa"/>
            <w:shd w:val="clear" w:color="auto" w:fill="FFFFFF" w:themeFill="background1"/>
          </w:tcPr>
          <w:p w14:paraId="595D1A56" w14:textId="51EDEEDE" w:rsidR="00587718" w:rsidRPr="0079570A" w:rsidRDefault="00E03769" w:rsidP="004C717A">
            <w:pPr>
              <w:pStyle w:val="ListParagraph"/>
              <w:numPr>
                <w:ilvl w:val="1"/>
                <w:numId w:val="14"/>
              </w:numPr>
              <w:ind w:left="311"/>
              <w:rPr>
                <w:rFonts w:cs="Times New Roman"/>
                <w:bCs/>
                <w:sz w:val="18"/>
                <w:szCs w:val="18"/>
              </w:rPr>
            </w:pPr>
            <w:r w:rsidRPr="0079570A">
              <w:rPr>
                <w:rFonts w:cs="Times New Roman"/>
                <w:bCs/>
                <w:sz w:val="18"/>
                <w:szCs w:val="18"/>
              </w:rPr>
              <w:t>Izveidot un i</w:t>
            </w:r>
            <w:r w:rsidR="00A5627E" w:rsidRPr="0079570A">
              <w:rPr>
                <w:rFonts w:cs="Times New Roman"/>
                <w:bCs/>
                <w:sz w:val="18"/>
                <w:szCs w:val="18"/>
              </w:rPr>
              <w:t xml:space="preserve">eviest </w:t>
            </w:r>
            <w:r w:rsidRPr="0079570A">
              <w:rPr>
                <w:rFonts w:cs="Times New Roman"/>
                <w:bCs/>
                <w:sz w:val="18"/>
                <w:szCs w:val="18"/>
              </w:rPr>
              <w:t xml:space="preserve">motivējošu </w:t>
            </w:r>
            <w:r w:rsidR="00A5627E" w:rsidRPr="0079570A">
              <w:rPr>
                <w:rFonts w:cs="Times New Roman"/>
                <w:bCs/>
                <w:sz w:val="18"/>
                <w:szCs w:val="18"/>
              </w:rPr>
              <w:t>ārstniecības personu aizvietošanas politik</w:t>
            </w:r>
            <w:r w:rsidR="003329FE" w:rsidRPr="0079570A">
              <w:rPr>
                <w:rFonts w:cs="Times New Roman"/>
                <w:bCs/>
                <w:sz w:val="18"/>
                <w:szCs w:val="18"/>
              </w:rPr>
              <w:t>u</w:t>
            </w:r>
            <w:r w:rsidR="00A5627E" w:rsidRPr="0079570A">
              <w:rPr>
                <w:rFonts w:cs="Times New Roman"/>
                <w:bCs/>
                <w:sz w:val="18"/>
                <w:szCs w:val="18"/>
              </w:rPr>
              <w:t xml:space="preserve"> ārstniecības iestādēs, sadarbības iestādēs (t.sk., darba biržas</w:t>
            </w:r>
            <w:r w:rsidRPr="0079570A">
              <w:rPr>
                <w:rFonts w:cs="Times New Roman"/>
                <w:bCs/>
                <w:sz w:val="18"/>
                <w:szCs w:val="18"/>
              </w:rPr>
              <w:t>)</w:t>
            </w:r>
            <w:r w:rsidR="00276819" w:rsidRPr="0079570A">
              <w:rPr>
                <w:rFonts w:cs="Times New Roman"/>
                <w:bCs/>
                <w:sz w:val="18"/>
                <w:szCs w:val="18"/>
              </w:rPr>
              <w:t xml:space="preserve"> </w:t>
            </w:r>
          </w:p>
        </w:tc>
        <w:tc>
          <w:tcPr>
            <w:tcW w:w="1134" w:type="dxa"/>
            <w:shd w:val="clear" w:color="auto" w:fill="FFFFFF" w:themeFill="background1"/>
          </w:tcPr>
          <w:p w14:paraId="63C842C9" w14:textId="410B02C2" w:rsidR="00A5627E" w:rsidRPr="0079570A" w:rsidRDefault="002F36E4" w:rsidP="004C717A">
            <w:pPr>
              <w:ind w:firstLine="0"/>
              <w:rPr>
                <w:rFonts w:cs="Times New Roman"/>
                <w:bCs/>
                <w:sz w:val="18"/>
                <w:szCs w:val="18"/>
              </w:rPr>
            </w:pPr>
            <w:r w:rsidRPr="0079570A">
              <w:rPr>
                <w:rFonts w:cs="Times New Roman"/>
                <w:bCs/>
                <w:sz w:val="18"/>
                <w:szCs w:val="18"/>
              </w:rPr>
              <w:t>ĀI</w:t>
            </w:r>
          </w:p>
        </w:tc>
        <w:tc>
          <w:tcPr>
            <w:tcW w:w="1134" w:type="dxa"/>
            <w:shd w:val="clear" w:color="auto" w:fill="FFFFFF" w:themeFill="background1"/>
          </w:tcPr>
          <w:p w14:paraId="14B7084A" w14:textId="799F5565" w:rsidR="00A5627E" w:rsidRPr="0079570A" w:rsidRDefault="00A5627E" w:rsidP="004C717A">
            <w:pPr>
              <w:ind w:firstLine="0"/>
              <w:rPr>
                <w:rFonts w:cs="Times New Roman"/>
                <w:bCs/>
                <w:sz w:val="18"/>
                <w:szCs w:val="18"/>
              </w:rPr>
            </w:pPr>
            <w:r w:rsidRPr="0079570A">
              <w:rPr>
                <w:rFonts w:cs="Times New Roman"/>
                <w:bCs/>
                <w:sz w:val="18"/>
                <w:szCs w:val="18"/>
              </w:rPr>
              <w:t>LĀB, LMA, LĀPPOS, VADDA</w:t>
            </w:r>
            <w:r w:rsidR="00E03769" w:rsidRPr="0079570A">
              <w:rPr>
                <w:rFonts w:cs="Times New Roman"/>
                <w:bCs/>
                <w:sz w:val="18"/>
                <w:szCs w:val="18"/>
              </w:rPr>
              <w:t>, VM</w:t>
            </w:r>
          </w:p>
        </w:tc>
        <w:tc>
          <w:tcPr>
            <w:tcW w:w="992" w:type="dxa"/>
            <w:shd w:val="clear" w:color="auto" w:fill="FFFFFF" w:themeFill="background1"/>
          </w:tcPr>
          <w:p w14:paraId="4CC5CE9B" w14:textId="5C75CF4E" w:rsidR="00A5627E" w:rsidRPr="0079570A" w:rsidRDefault="00A5627E" w:rsidP="004C717A">
            <w:pPr>
              <w:ind w:firstLine="0"/>
              <w:rPr>
                <w:rFonts w:cs="Times New Roman"/>
                <w:bCs/>
                <w:sz w:val="18"/>
                <w:szCs w:val="18"/>
              </w:rPr>
            </w:pPr>
            <w:r w:rsidRPr="0079570A">
              <w:rPr>
                <w:rFonts w:cs="Times New Roman"/>
                <w:bCs/>
                <w:sz w:val="18"/>
                <w:szCs w:val="18"/>
              </w:rPr>
              <w:t>2029</w:t>
            </w:r>
          </w:p>
        </w:tc>
        <w:tc>
          <w:tcPr>
            <w:tcW w:w="1277" w:type="dxa"/>
            <w:shd w:val="clear" w:color="auto" w:fill="FFFFFF" w:themeFill="background1"/>
          </w:tcPr>
          <w:p w14:paraId="2E9ED048" w14:textId="63DFFE2C" w:rsidR="00A5627E" w:rsidRPr="0079570A" w:rsidRDefault="00A5627E" w:rsidP="004C717A">
            <w:pPr>
              <w:ind w:firstLine="0"/>
              <w:rPr>
                <w:rFonts w:cs="Times New Roman"/>
                <w:bCs/>
                <w:sz w:val="18"/>
                <w:szCs w:val="18"/>
              </w:rPr>
            </w:pPr>
            <w:r w:rsidRPr="0079570A">
              <w:rPr>
                <w:rFonts w:cs="Times New Roman"/>
                <w:bCs/>
                <w:sz w:val="18"/>
                <w:szCs w:val="18"/>
              </w:rPr>
              <w:t>VB</w:t>
            </w:r>
          </w:p>
          <w:p w14:paraId="5B93F456" w14:textId="18C2A2D1" w:rsidR="00A5627E" w:rsidRPr="0079570A" w:rsidRDefault="00A5627E" w:rsidP="004C717A">
            <w:pPr>
              <w:ind w:firstLine="0"/>
              <w:rPr>
                <w:rFonts w:cs="Times New Roman"/>
                <w:bCs/>
                <w:sz w:val="18"/>
                <w:szCs w:val="18"/>
              </w:rPr>
            </w:pPr>
            <w:r w:rsidRPr="0079570A">
              <w:rPr>
                <w:rFonts w:cs="Times New Roman"/>
                <w:bCs/>
                <w:sz w:val="18"/>
                <w:szCs w:val="18"/>
              </w:rPr>
              <w:t xml:space="preserve"> </w:t>
            </w:r>
          </w:p>
        </w:tc>
        <w:tc>
          <w:tcPr>
            <w:tcW w:w="1418" w:type="dxa"/>
            <w:shd w:val="clear" w:color="auto" w:fill="FFFFFF" w:themeFill="background1"/>
          </w:tcPr>
          <w:p w14:paraId="7FD7C852" w14:textId="77777777" w:rsidR="00A5627E" w:rsidRPr="0079570A" w:rsidRDefault="00A5627E" w:rsidP="004C717A">
            <w:pPr>
              <w:ind w:firstLine="0"/>
              <w:rPr>
                <w:rFonts w:cs="Times New Roman"/>
                <w:bCs/>
                <w:sz w:val="18"/>
                <w:szCs w:val="18"/>
              </w:rPr>
            </w:pPr>
            <w:r w:rsidRPr="0079570A">
              <w:rPr>
                <w:rFonts w:cs="Times New Roman"/>
                <w:bCs/>
                <w:sz w:val="18"/>
                <w:szCs w:val="18"/>
              </w:rPr>
              <w:t>Esošā VB ietvaros</w:t>
            </w:r>
          </w:p>
          <w:p w14:paraId="561173E3" w14:textId="7DECEDA2" w:rsidR="00A5627E" w:rsidRPr="0079570A" w:rsidRDefault="00A5627E" w:rsidP="004C717A">
            <w:pPr>
              <w:ind w:firstLine="0"/>
              <w:rPr>
                <w:rFonts w:cs="Times New Roman"/>
                <w:bCs/>
                <w:sz w:val="18"/>
                <w:szCs w:val="18"/>
              </w:rPr>
            </w:pPr>
          </w:p>
        </w:tc>
      </w:tr>
      <w:tr w:rsidR="00BD07C3" w:rsidRPr="0079570A" w14:paraId="071BA822" w14:textId="77777777" w:rsidTr="00FF1225">
        <w:trPr>
          <w:trHeight w:val="228"/>
        </w:trPr>
        <w:tc>
          <w:tcPr>
            <w:tcW w:w="3825" w:type="dxa"/>
            <w:shd w:val="clear" w:color="auto" w:fill="FFFFFF" w:themeFill="background1"/>
          </w:tcPr>
          <w:p w14:paraId="6484AF35" w14:textId="5547EF3E" w:rsidR="00BD07C3" w:rsidRPr="0079570A" w:rsidRDefault="00BD07C3" w:rsidP="004C717A">
            <w:pPr>
              <w:pStyle w:val="ListParagraph"/>
              <w:numPr>
                <w:ilvl w:val="1"/>
                <w:numId w:val="14"/>
              </w:numPr>
              <w:ind w:left="311"/>
              <w:rPr>
                <w:rFonts w:cs="Times New Roman"/>
                <w:bCs/>
                <w:sz w:val="18"/>
                <w:szCs w:val="18"/>
              </w:rPr>
            </w:pPr>
            <w:r w:rsidRPr="0079570A">
              <w:rPr>
                <w:rFonts w:cs="Times New Roman"/>
                <w:bCs/>
                <w:sz w:val="18"/>
                <w:szCs w:val="18"/>
              </w:rPr>
              <w:t xml:space="preserve">Nodrošināt ārstniecības iestāžu vadītāju un līderu apmācību </w:t>
            </w:r>
            <w:proofErr w:type="spellStart"/>
            <w:r w:rsidRPr="0079570A">
              <w:rPr>
                <w:rFonts w:cs="Times New Roman"/>
                <w:bCs/>
                <w:sz w:val="18"/>
                <w:szCs w:val="18"/>
              </w:rPr>
              <w:t>personālvadības</w:t>
            </w:r>
            <w:proofErr w:type="spellEnd"/>
            <w:r w:rsidRPr="0079570A">
              <w:rPr>
                <w:rFonts w:cs="Times New Roman"/>
                <w:bCs/>
                <w:sz w:val="18"/>
                <w:szCs w:val="18"/>
              </w:rPr>
              <w:t xml:space="preserve"> jautājumos,</w:t>
            </w:r>
            <w:r w:rsidR="00FA74F4" w:rsidRPr="0079570A">
              <w:rPr>
                <w:rFonts w:cs="Times New Roman"/>
                <w:bCs/>
                <w:sz w:val="18"/>
                <w:szCs w:val="18"/>
              </w:rPr>
              <w:t xml:space="preserve"> </w:t>
            </w:r>
            <w:r w:rsidRPr="0079570A">
              <w:rPr>
                <w:rFonts w:cs="Times New Roman"/>
                <w:bCs/>
                <w:sz w:val="18"/>
                <w:szCs w:val="18"/>
              </w:rPr>
              <w:t xml:space="preserve">veicinot izpratni par </w:t>
            </w:r>
            <w:r w:rsidR="00A06379" w:rsidRPr="0079570A">
              <w:rPr>
                <w:rFonts w:cs="Times New Roman"/>
                <w:bCs/>
                <w:sz w:val="18"/>
                <w:szCs w:val="18"/>
              </w:rPr>
              <w:t>darbinieku pieredzes uzlabošanu.</w:t>
            </w:r>
          </w:p>
        </w:tc>
        <w:tc>
          <w:tcPr>
            <w:tcW w:w="1134" w:type="dxa"/>
            <w:shd w:val="clear" w:color="auto" w:fill="FFFFFF" w:themeFill="background1"/>
          </w:tcPr>
          <w:p w14:paraId="51426CB4" w14:textId="0CC4B6AA" w:rsidR="00BD07C3" w:rsidRPr="0079570A" w:rsidRDefault="00D54DD1" w:rsidP="004C717A">
            <w:pPr>
              <w:ind w:firstLine="0"/>
              <w:rPr>
                <w:rFonts w:cs="Times New Roman"/>
                <w:bCs/>
                <w:sz w:val="18"/>
                <w:szCs w:val="18"/>
              </w:rPr>
            </w:pPr>
            <w:r w:rsidRPr="0079570A">
              <w:rPr>
                <w:rFonts w:cs="Times New Roman"/>
                <w:bCs/>
                <w:sz w:val="18"/>
                <w:szCs w:val="18"/>
              </w:rPr>
              <w:t>EM</w:t>
            </w:r>
          </w:p>
        </w:tc>
        <w:tc>
          <w:tcPr>
            <w:tcW w:w="1134" w:type="dxa"/>
            <w:shd w:val="clear" w:color="auto" w:fill="FFFFFF" w:themeFill="background1"/>
          </w:tcPr>
          <w:p w14:paraId="7C51172B" w14:textId="0046BA7F" w:rsidR="00BD07C3" w:rsidRPr="0079570A" w:rsidRDefault="00402038" w:rsidP="004C717A">
            <w:pPr>
              <w:ind w:firstLine="0"/>
              <w:rPr>
                <w:rFonts w:cs="Times New Roman"/>
                <w:bCs/>
                <w:sz w:val="18"/>
                <w:szCs w:val="18"/>
              </w:rPr>
            </w:pPr>
            <w:r w:rsidRPr="0079570A">
              <w:rPr>
                <w:rFonts w:cs="Times New Roman"/>
                <w:bCs/>
                <w:sz w:val="18"/>
                <w:szCs w:val="18"/>
              </w:rPr>
              <w:t>ĀI</w:t>
            </w:r>
            <w:r w:rsidR="003A2E42" w:rsidRPr="0079570A">
              <w:rPr>
                <w:rFonts w:cs="Times New Roman"/>
                <w:bCs/>
                <w:sz w:val="18"/>
                <w:szCs w:val="18"/>
              </w:rPr>
              <w:t xml:space="preserve">, </w:t>
            </w:r>
            <w:r w:rsidR="00D54DD1" w:rsidRPr="0079570A">
              <w:rPr>
                <w:rFonts w:cs="Times New Roman"/>
                <w:bCs/>
                <w:sz w:val="18"/>
                <w:szCs w:val="18"/>
              </w:rPr>
              <w:t>VM</w:t>
            </w:r>
            <w:r w:rsidR="00621C59" w:rsidRPr="0079570A">
              <w:rPr>
                <w:rFonts w:cs="Times New Roman"/>
                <w:bCs/>
                <w:sz w:val="18"/>
                <w:szCs w:val="18"/>
              </w:rPr>
              <w:t>, IZM</w:t>
            </w:r>
          </w:p>
        </w:tc>
        <w:tc>
          <w:tcPr>
            <w:tcW w:w="992" w:type="dxa"/>
            <w:shd w:val="clear" w:color="auto" w:fill="FFFFFF" w:themeFill="background1"/>
          </w:tcPr>
          <w:p w14:paraId="4DF2CE65" w14:textId="62FC5368" w:rsidR="00BD07C3" w:rsidRPr="0079570A" w:rsidRDefault="00CE7199" w:rsidP="004C717A">
            <w:pPr>
              <w:ind w:firstLine="0"/>
              <w:rPr>
                <w:rFonts w:cs="Times New Roman"/>
                <w:bCs/>
                <w:sz w:val="18"/>
                <w:szCs w:val="18"/>
              </w:rPr>
            </w:pPr>
            <w:r w:rsidRPr="0079570A">
              <w:rPr>
                <w:rFonts w:cs="Times New Roman"/>
                <w:bCs/>
                <w:sz w:val="18"/>
                <w:szCs w:val="18"/>
              </w:rPr>
              <w:t xml:space="preserve">Pastāvīgi </w:t>
            </w:r>
          </w:p>
        </w:tc>
        <w:tc>
          <w:tcPr>
            <w:tcW w:w="1277" w:type="dxa"/>
            <w:shd w:val="clear" w:color="auto" w:fill="FFFFFF" w:themeFill="background1"/>
          </w:tcPr>
          <w:p w14:paraId="76E4E99B" w14:textId="535EE837" w:rsidR="00BD07C3" w:rsidRPr="0079570A" w:rsidRDefault="00CE7199" w:rsidP="004C717A">
            <w:pPr>
              <w:ind w:firstLine="0"/>
              <w:rPr>
                <w:rFonts w:cs="Times New Roman"/>
                <w:bCs/>
                <w:sz w:val="18"/>
                <w:szCs w:val="18"/>
              </w:rPr>
            </w:pPr>
            <w:r w:rsidRPr="0079570A">
              <w:rPr>
                <w:rFonts w:cs="Times New Roman"/>
                <w:bCs/>
                <w:sz w:val="18"/>
                <w:szCs w:val="18"/>
              </w:rPr>
              <w:t>ESF</w:t>
            </w:r>
          </w:p>
        </w:tc>
        <w:tc>
          <w:tcPr>
            <w:tcW w:w="1418" w:type="dxa"/>
            <w:shd w:val="clear" w:color="auto" w:fill="FFFFFF" w:themeFill="background1"/>
          </w:tcPr>
          <w:p w14:paraId="46E2D53F" w14:textId="20C6078A" w:rsidR="00BD07C3" w:rsidRPr="0079570A" w:rsidRDefault="00621C59" w:rsidP="004C717A">
            <w:pPr>
              <w:ind w:firstLine="0"/>
              <w:rPr>
                <w:rFonts w:cs="Times New Roman"/>
                <w:bCs/>
                <w:sz w:val="18"/>
                <w:szCs w:val="18"/>
              </w:rPr>
            </w:pPr>
            <w:r w:rsidRPr="0079570A">
              <w:rPr>
                <w:rFonts w:cs="Times New Roman"/>
                <w:bCs/>
                <w:sz w:val="18"/>
                <w:szCs w:val="18"/>
              </w:rPr>
              <w:t>ESF</w:t>
            </w:r>
          </w:p>
        </w:tc>
      </w:tr>
      <w:tr w:rsidR="004C054E" w:rsidRPr="0079570A" w14:paraId="233815C5" w14:textId="77777777" w:rsidTr="00FF1225">
        <w:trPr>
          <w:trHeight w:val="228"/>
        </w:trPr>
        <w:tc>
          <w:tcPr>
            <w:tcW w:w="3825" w:type="dxa"/>
            <w:shd w:val="clear" w:color="auto" w:fill="FFFFFF" w:themeFill="background1"/>
          </w:tcPr>
          <w:p w14:paraId="3884F10D" w14:textId="666B3AC9" w:rsidR="004C054E" w:rsidRPr="0079570A" w:rsidRDefault="004C054E" w:rsidP="004C054E">
            <w:pPr>
              <w:pStyle w:val="ListParagraph"/>
              <w:numPr>
                <w:ilvl w:val="1"/>
                <w:numId w:val="14"/>
              </w:numPr>
              <w:ind w:left="311"/>
              <w:rPr>
                <w:rFonts w:cs="Times New Roman"/>
                <w:bCs/>
                <w:sz w:val="18"/>
                <w:szCs w:val="18"/>
              </w:rPr>
            </w:pPr>
            <w:r w:rsidRPr="0079570A">
              <w:rPr>
                <w:rFonts w:cs="Times New Roman"/>
                <w:bCs/>
                <w:sz w:val="18"/>
                <w:szCs w:val="18"/>
              </w:rPr>
              <w:t>Ieviest elastīga darba laika plānošanas</w:t>
            </w:r>
            <w:r w:rsidR="00EB6891" w:rsidRPr="0079570A">
              <w:rPr>
                <w:rFonts w:cs="Times New Roman"/>
                <w:bCs/>
                <w:sz w:val="18"/>
                <w:szCs w:val="18"/>
              </w:rPr>
              <w:t xml:space="preserve"> principus</w:t>
            </w:r>
            <w:r w:rsidR="005E52B4" w:rsidRPr="0079570A">
              <w:rPr>
                <w:rFonts w:cs="Times New Roman"/>
                <w:bCs/>
                <w:sz w:val="18"/>
                <w:szCs w:val="18"/>
              </w:rPr>
              <w:t xml:space="preserve"> un </w:t>
            </w:r>
            <w:r w:rsidR="00EB6891" w:rsidRPr="0079570A">
              <w:rPr>
                <w:rFonts w:cs="Times New Roman"/>
                <w:bCs/>
                <w:sz w:val="18"/>
                <w:szCs w:val="18"/>
              </w:rPr>
              <w:t xml:space="preserve">rekomendācijas </w:t>
            </w:r>
            <w:r w:rsidR="005E52B4" w:rsidRPr="0079570A">
              <w:rPr>
                <w:rFonts w:cs="Times New Roman"/>
                <w:bCs/>
                <w:sz w:val="18"/>
                <w:szCs w:val="18"/>
              </w:rPr>
              <w:t>darba vides</w:t>
            </w:r>
            <w:r w:rsidR="00EB6891" w:rsidRPr="0079570A">
              <w:rPr>
                <w:rFonts w:cs="Times New Roman"/>
                <w:bCs/>
                <w:sz w:val="18"/>
                <w:szCs w:val="18"/>
              </w:rPr>
              <w:t xml:space="preserve"> apstākļu uzlabošanai</w:t>
            </w:r>
            <w:r w:rsidRPr="0079570A">
              <w:rPr>
                <w:rFonts w:cs="Times New Roman"/>
                <w:bCs/>
                <w:sz w:val="18"/>
                <w:szCs w:val="18"/>
              </w:rPr>
              <w:t>, ņemot vērā indivīda vajadzības</w:t>
            </w:r>
            <w:r w:rsidR="00FE4D5E" w:rsidRPr="0079570A">
              <w:rPr>
                <w:rFonts w:cs="Times New Roman"/>
                <w:bCs/>
                <w:sz w:val="18"/>
                <w:szCs w:val="18"/>
              </w:rPr>
              <w:t xml:space="preserve"> karjeras noslēgumā (</w:t>
            </w:r>
            <w:r w:rsidR="00B31D60" w:rsidRPr="0079570A">
              <w:rPr>
                <w:rFonts w:cs="Times New Roman"/>
                <w:bCs/>
                <w:sz w:val="18"/>
                <w:szCs w:val="18"/>
              </w:rPr>
              <w:t>pirms pensijas</w:t>
            </w:r>
            <w:r w:rsidR="00FE4D5E" w:rsidRPr="0079570A">
              <w:rPr>
                <w:rFonts w:cs="Times New Roman"/>
                <w:bCs/>
                <w:sz w:val="18"/>
                <w:szCs w:val="18"/>
              </w:rPr>
              <w:t xml:space="preserve"> vecumā):  saīsināts darba laiks, mazāk neregulāras stundas</w:t>
            </w:r>
            <w:r w:rsidR="00B47FE1" w:rsidRPr="0079570A">
              <w:rPr>
                <w:rStyle w:val="FootnoteReference"/>
                <w:rFonts w:cs="Times New Roman"/>
                <w:bCs/>
                <w:sz w:val="18"/>
                <w:szCs w:val="18"/>
              </w:rPr>
              <w:footnoteReference w:id="15"/>
            </w:r>
            <w:r w:rsidR="00FE4D5E" w:rsidRPr="0079570A">
              <w:rPr>
                <w:rFonts w:cs="Times New Roman"/>
                <w:bCs/>
                <w:sz w:val="18"/>
                <w:szCs w:val="18"/>
              </w:rPr>
              <w:t>.</w:t>
            </w:r>
          </w:p>
        </w:tc>
        <w:tc>
          <w:tcPr>
            <w:tcW w:w="1134" w:type="dxa"/>
            <w:shd w:val="clear" w:color="auto" w:fill="FFFFFF" w:themeFill="background1"/>
          </w:tcPr>
          <w:p w14:paraId="5F203F7C" w14:textId="720EF8B0" w:rsidR="004C054E" w:rsidRPr="0079570A" w:rsidRDefault="004C054E" w:rsidP="004C054E">
            <w:pPr>
              <w:ind w:left="-49" w:firstLine="0"/>
              <w:rPr>
                <w:rFonts w:cs="Times New Roman"/>
                <w:bCs/>
                <w:sz w:val="18"/>
                <w:szCs w:val="18"/>
              </w:rPr>
            </w:pPr>
            <w:r w:rsidRPr="0079570A">
              <w:rPr>
                <w:rFonts w:cs="Times New Roman"/>
                <w:bCs/>
                <w:sz w:val="18"/>
                <w:szCs w:val="18"/>
              </w:rPr>
              <w:t>LM</w:t>
            </w:r>
          </w:p>
        </w:tc>
        <w:tc>
          <w:tcPr>
            <w:tcW w:w="1134" w:type="dxa"/>
            <w:shd w:val="clear" w:color="auto" w:fill="FFFFFF" w:themeFill="background1"/>
          </w:tcPr>
          <w:p w14:paraId="733067FD" w14:textId="448858CA" w:rsidR="004C054E" w:rsidRPr="0079570A" w:rsidRDefault="004C054E" w:rsidP="004C054E">
            <w:pPr>
              <w:ind w:left="-49" w:firstLine="0"/>
              <w:rPr>
                <w:rFonts w:cs="Times New Roman"/>
                <w:bCs/>
                <w:sz w:val="18"/>
                <w:szCs w:val="18"/>
              </w:rPr>
            </w:pPr>
            <w:r w:rsidRPr="0079570A">
              <w:rPr>
                <w:rFonts w:cs="Times New Roman"/>
                <w:bCs/>
                <w:sz w:val="18"/>
                <w:szCs w:val="18"/>
              </w:rPr>
              <w:t>ĀI, LMA, LĀB, LĀPPOS, VM</w:t>
            </w:r>
          </w:p>
        </w:tc>
        <w:tc>
          <w:tcPr>
            <w:tcW w:w="992" w:type="dxa"/>
            <w:shd w:val="clear" w:color="auto" w:fill="FFFFFF" w:themeFill="background1"/>
          </w:tcPr>
          <w:p w14:paraId="23123CFD" w14:textId="783D0A0A" w:rsidR="004C054E" w:rsidRPr="0079570A" w:rsidRDefault="004C054E" w:rsidP="004C054E">
            <w:pPr>
              <w:ind w:left="-49" w:firstLine="0"/>
              <w:rPr>
                <w:rFonts w:cs="Times New Roman"/>
                <w:bCs/>
                <w:sz w:val="18"/>
                <w:szCs w:val="18"/>
              </w:rPr>
            </w:pPr>
            <w:r w:rsidRPr="0079570A">
              <w:rPr>
                <w:rFonts w:cs="Times New Roman"/>
                <w:bCs/>
                <w:sz w:val="18"/>
                <w:szCs w:val="18"/>
              </w:rPr>
              <w:t>2028</w:t>
            </w:r>
          </w:p>
        </w:tc>
        <w:tc>
          <w:tcPr>
            <w:tcW w:w="1277" w:type="dxa"/>
            <w:shd w:val="clear" w:color="auto" w:fill="FFFFFF" w:themeFill="background1"/>
          </w:tcPr>
          <w:p w14:paraId="19D8DEB4" w14:textId="684D740C" w:rsidR="004C054E" w:rsidRPr="0079570A" w:rsidRDefault="004C054E" w:rsidP="004C054E">
            <w:pPr>
              <w:ind w:firstLine="0"/>
              <w:rPr>
                <w:rFonts w:cs="Times New Roman"/>
                <w:bCs/>
                <w:sz w:val="18"/>
                <w:szCs w:val="18"/>
              </w:rPr>
            </w:pPr>
            <w:r w:rsidRPr="0079570A">
              <w:rPr>
                <w:rFonts w:cs="Times New Roman"/>
                <w:bCs/>
                <w:sz w:val="18"/>
                <w:szCs w:val="18"/>
              </w:rPr>
              <w:t>VB</w:t>
            </w:r>
          </w:p>
          <w:p w14:paraId="0DBA74EE" w14:textId="2FE45604" w:rsidR="004C054E" w:rsidRPr="0079570A" w:rsidRDefault="004C054E" w:rsidP="004C054E">
            <w:pPr>
              <w:ind w:left="-49" w:firstLine="0"/>
              <w:rPr>
                <w:rFonts w:cs="Times New Roman"/>
                <w:bCs/>
                <w:sz w:val="18"/>
                <w:szCs w:val="18"/>
              </w:rPr>
            </w:pPr>
            <w:r w:rsidRPr="0079570A">
              <w:rPr>
                <w:rFonts w:cs="Times New Roman"/>
                <w:bCs/>
                <w:sz w:val="18"/>
                <w:szCs w:val="18"/>
              </w:rPr>
              <w:t xml:space="preserve"> </w:t>
            </w:r>
          </w:p>
        </w:tc>
        <w:tc>
          <w:tcPr>
            <w:tcW w:w="1418" w:type="dxa"/>
            <w:shd w:val="clear" w:color="auto" w:fill="FFFFFF" w:themeFill="background1"/>
          </w:tcPr>
          <w:p w14:paraId="4FDCA931" w14:textId="2701E44C" w:rsidR="004C054E" w:rsidRPr="0079570A" w:rsidRDefault="004C054E" w:rsidP="004C054E">
            <w:pPr>
              <w:ind w:firstLine="0"/>
              <w:rPr>
                <w:rFonts w:cs="Times New Roman"/>
                <w:bCs/>
                <w:sz w:val="18"/>
                <w:szCs w:val="18"/>
              </w:rPr>
            </w:pPr>
            <w:r w:rsidRPr="0079570A">
              <w:rPr>
                <w:rFonts w:cs="Times New Roman"/>
                <w:bCs/>
                <w:sz w:val="18"/>
                <w:szCs w:val="18"/>
              </w:rPr>
              <w:t>Esošā VB ietvaros</w:t>
            </w:r>
            <w:r w:rsidR="00E17AA3">
              <w:rPr>
                <w:rFonts w:cs="Times New Roman"/>
                <w:bCs/>
                <w:sz w:val="18"/>
                <w:szCs w:val="18"/>
              </w:rPr>
              <w:t xml:space="preserve"> / </w:t>
            </w:r>
            <w:r w:rsidR="00E17AA3">
              <w:rPr>
                <w:rFonts w:cs="Times New Roman"/>
                <w:sz w:val="18"/>
                <w:szCs w:val="18"/>
              </w:rPr>
              <w:t>papildus VB finansējums prioritāro pasākumu ietvaros*</w:t>
            </w:r>
          </w:p>
          <w:p w14:paraId="452478B8" w14:textId="5F538F25" w:rsidR="004C054E" w:rsidRPr="0079570A" w:rsidRDefault="004C054E" w:rsidP="004C054E">
            <w:pPr>
              <w:ind w:left="-49" w:firstLine="0"/>
              <w:rPr>
                <w:rFonts w:cs="Times New Roman"/>
                <w:bCs/>
                <w:sz w:val="18"/>
                <w:szCs w:val="18"/>
              </w:rPr>
            </w:pPr>
            <w:r w:rsidRPr="0079570A">
              <w:rPr>
                <w:rFonts w:cs="Times New Roman"/>
                <w:bCs/>
                <w:sz w:val="18"/>
                <w:szCs w:val="18"/>
              </w:rPr>
              <w:t xml:space="preserve"> </w:t>
            </w:r>
          </w:p>
        </w:tc>
      </w:tr>
      <w:tr w:rsidR="004C054E" w:rsidRPr="0079570A" w14:paraId="31E4C3F9" w14:textId="77777777" w:rsidTr="00FF1225">
        <w:trPr>
          <w:trHeight w:val="228"/>
        </w:trPr>
        <w:tc>
          <w:tcPr>
            <w:tcW w:w="3825" w:type="dxa"/>
            <w:shd w:val="clear" w:color="auto" w:fill="FFFFFF" w:themeFill="background1"/>
          </w:tcPr>
          <w:p w14:paraId="214D2E5F" w14:textId="71326AA7" w:rsidR="004C054E" w:rsidRPr="0079570A" w:rsidRDefault="004C054E" w:rsidP="004C054E">
            <w:pPr>
              <w:ind w:firstLine="0"/>
              <w:rPr>
                <w:rFonts w:cs="Times New Roman"/>
                <w:bCs/>
                <w:sz w:val="18"/>
                <w:szCs w:val="18"/>
              </w:rPr>
            </w:pPr>
            <w:r w:rsidRPr="0079570A">
              <w:rPr>
                <w:rFonts w:cs="Times New Roman"/>
                <w:bCs/>
                <w:sz w:val="18"/>
                <w:szCs w:val="18"/>
              </w:rPr>
              <w:t>1.7. Izvērtēt iespēju darba laika regulējuma normatīvajos aktos noteikt maksimālās darba maiņas garuma/ atpūtas laika proporciju</w:t>
            </w:r>
            <w:r w:rsidR="004166E1" w:rsidRPr="0079570A">
              <w:rPr>
                <w:rFonts w:cs="Times New Roman"/>
                <w:bCs/>
                <w:sz w:val="18"/>
                <w:szCs w:val="18"/>
              </w:rPr>
              <w:t>.</w:t>
            </w:r>
          </w:p>
          <w:p w14:paraId="4E46E793" w14:textId="77777777" w:rsidR="004C054E" w:rsidRPr="0079570A" w:rsidRDefault="004C054E" w:rsidP="004C054E">
            <w:pPr>
              <w:ind w:firstLine="0"/>
              <w:rPr>
                <w:rFonts w:cs="Times New Roman"/>
                <w:bCs/>
                <w:sz w:val="18"/>
                <w:szCs w:val="18"/>
              </w:rPr>
            </w:pPr>
          </w:p>
        </w:tc>
        <w:tc>
          <w:tcPr>
            <w:tcW w:w="1134" w:type="dxa"/>
            <w:shd w:val="clear" w:color="auto" w:fill="FFFFFF" w:themeFill="background1"/>
          </w:tcPr>
          <w:p w14:paraId="112EC161" w14:textId="57992C48" w:rsidR="004C054E" w:rsidRPr="0079570A" w:rsidRDefault="004C054E" w:rsidP="004C054E">
            <w:pPr>
              <w:ind w:left="-49" w:firstLine="0"/>
              <w:rPr>
                <w:rFonts w:cs="Times New Roman"/>
                <w:bCs/>
                <w:sz w:val="18"/>
                <w:szCs w:val="18"/>
              </w:rPr>
            </w:pPr>
            <w:r w:rsidRPr="0079570A">
              <w:rPr>
                <w:rFonts w:cs="Times New Roman"/>
                <w:bCs/>
                <w:sz w:val="18"/>
                <w:szCs w:val="18"/>
              </w:rPr>
              <w:t>LM</w:t>
            </w:r>
          </w:p>
        </w:tc>
        <w:tc>
          <w:tcPr>
            <w:tcW w:w="1134" w:type="dxa"/>
            <w:shd w:val="clear" w:color="auto" w:fill="FFFFFF" w:themeFill="background1"/>
          </w:tcPr>
          <w:p w14:paraId="49BD6AF2" w14:textId="49056371" w:rsidR="004C054E" w:rsidRPr="0079570A" w:rsidRDefault="004C054E" w:rsidP="004C054E">
            <w:pPr>
              <w:ind w:left="-49" w:firstLine="0"/>
              <w:rPr>
                <w:rFonts w:cs="Times New Roman"/>
                <w:bCs/>
                <w:sz w:val="18"/>
                <w:szCs w:val="18"/>
              </w:rPr>
            </w:pPr>
            <w:r w:rsidRPr="0079570A">
              <w:rPr>
                <w:rFonts w:cs="Times New Roman"/>
                <w:sz w:val="18"/>
                <w:szCs w:val="18"/>
              </w:rPr>
              <w:t xml:space="preserve">VM, LMA, </w:t>
            </w:r>
            <w:proofErr w:type="spellStart"/>
            <w:r w:rsidRPr="0079570A">
              <w:rPr>
                <w:rFonts w:cs="Times New Roman"/>
                <w:sz w:val="18"/>
                <w:szCs w:val="18"/>
              </w:rPr>
              <w:t>DiMVA</w:t>
            </w:r>
            <w:proofErr w:type="spellEnd"/>
            <w:r w:rsidRPr="0079570A">
              <w:rPr>
                <w:rFonts w:cs="Times New Roman"/>
                <w:sz w:val="18"/>
                <w:szCs w:val="18"/>
              </w:rPr>
              <w:t xml:space="preserve">, </w:t>
            </w:r>
            <w:proofErr w:type="spellStart"/>
            <w:r w:rsidRPr="0079570A">
              <w:rPr>
                <w:rFonts w:cs="Times New Roman"/>
                <w:sz w:val="18"/>
                <w:szCs w:val="18"/>
              </w:rPr>
              <w:t>ĀIe</w:t>
            </w:r>
            <w:proofErr w:type="spellEnd"/>
          </w:p>
        </w:tc>
        <w:tc>
          <w:tcPr>
            <w:tcW w:w="992" w:type="dxa"/>
            <w:shd w:val="clear" w:color="auto" w:fill="FFFFFF" w:themeFill="background1"/>
          </w:tcPr>
          <w:p w14:paraId="02BCB569" w14:textId="60FF0839" w:rsidR="004C054E" w:rsidRPr="0079570A" w:rsidRDefault="004C054E" w:rsidP="004C054E">
            <w:pPr>
              <w:ind w:left="-49" w:firstLine="0"/>
              <w:rPr>
                <w:rFonts w:cs="Times New Roman"/>
                <w:bCs/>
                <w:sz w:val="18"/>
                <w:szCs w:val="18"/>
              </w:rPr>
            </w:pPr>
            <w:r w:rsidRPr="0079570A">
              <w:rPr>
                <w:rFonts w:cs="Times New Roman"/>
                <w:bCs/>
                <w:sz w:val="18"/>
                <w:szCs w:val="18"/>
              </w:rPr>
              <w:t>2026</w:t>
            </w:r>
          </w:p>
        </w:tc>
        <w:tc>
          <w:tcPr>
            <w:tcW w:w="1277" w:type="dxa"/>
            <w:shd w:val="clear" w:color="auto" w:fill="FFFFFF" w:themeFill="background1"/>
          </w:tcPr>
          <w:p w14:paraId="1C883B6A" w14:textId="0D237575" w:rsidR="004C054E" w:rsidRPr="0079570A" w:rsidRDefault="004C054E" w:rsidP="004C054E">
            <w:pPr>
              <w:ind w:left="-49" w:firstLine="0"/>
              <w:rPr>
                <w:rFonts w:cs="Times New Roman"/>
                <w:bCs/>
                <w:sz w:val="18"/>
                <w:szCs w:val="18"/>
              </w:rPr>
            </w:pPr>
            <w:r w:rsidRPr="0079570A">
              <w:rPr>
                <w:rFonts w:cs="Times New Roman"/>
                <w:bCs/>
                <w:sz w:val="18"/>
                <w:szCs w:val="18"/>
              </w:rPr>
              <w:t>VB</w:t>
            </w:r>
          </w:p>
        </w:tc>
        <w:tc>
          <w:tcPr>
            <w:tcW w:w="1418" w:type="dxa"/>
            <w:shd w:val="clear" w:color="auto" w:fill="FFFFFF" w:themeFill="background1"/>
          </w:tcPr>
          <w:p w14:paraId="315C02D0" w14:textId="490D5C45" w:rsidR="004C054E" w:rsidRPr="0079570A" w:rsidRDefault="004C054E" w:rsidP="004C054E">
            <w:pPr>
              <w:ind w:left="-49" w:firstLine="0"/>
              <w:rPr>
                <w:rFonts w:cs="Times New Roman"/>
                <w:bCs/>
                <w:sz w:val="18"/>
                <w:szCs w:val="18"/>
              </w:rPr>
            </w:pPr>
            <w:r w:rsidRPr="0079570A">
              <w:rPr>
                <w:rFonts w:cs="Times New Roman"/>
                <w:bCs/>
                <w:sz w:val="18"/>
                <w:szCs w:val="18"/>
              </w:rPr>
              <w:t>Esošā VB ietvaros</w:t>
            </w:r>
          </w:p>
        </w:tc>
      </w:tr>
      <w:tr w:rsidR="004C054E" w:rsidRPr="0079570A" w14:paraId="41B86A85" w14:textId="77777777" w:rsidTr="00FF1225">
        <w:trPr>
          <w:trHeight w:val="228"/>
        </w:trPr>
        <w:tc>
          <w:tcPr>
            <w:tcW w:w="9780" w:type="dxa"/>
            <w:gridSpan w:val="6"/>
            <w:shd w:val="clear" w:color="auto" w:fill="D0CECE" w:themeFill="background2" w:themeFillShade="E6"/>
          </w:tcPr>
          <w:p w14:paraId="02B81480" w14:textId="25EBFF50" w:rsidR="00AC6B54" w:rsidRPr="0079570A" w:rsidRDefault="00AC6B54" w:rsidP="00AC6B54">
            <w:pPr>
              <w:ind w:firstLine="0"/>
              <w:rPr>
                <w:rFonts w:cs="Times New Roman"/>
                <w:bCs/>
                <w:sz w:val="18"/>
                <w:szCs w:val="18"/>
              </w:rPr>
            </w:pPr>
            <w:r w:rsidRPr="0079570A">
              <w:rPr>
                <w:rFonts w:eastAsia="Times New Roman" w:cs="Times New Roman"/>
                <w:b/>
                <w:bCs/>
                <w:color w:val="000000" w:themeColor="text1"/>
                <w:sz w:val="20"/>
                <w:szCs w:val="20"/>
                <w:lang w:eastAsia="lv-LV"/>
              </w:rPr>
              <w:t>2.Izveidota atlīdzības un motivācijas sistēma</w:t>
            </w:r>
            <w:r w:rsidR="009F6C65" w:rsidRPr="0079570A">
              <w:rPr>
                <w:rStyle w:val="FootnoteReference"/>
                <w:rFonts w:eastAsia="Times New Roman" w:cs="Times New Roman"/>
                <w:b/>
                <w:bCs/>
                <w:color w:val="000000" w:themeColor="text1"/>
                <w:sz w:val="20"/>
                <w:szCs w:val="20"/>
                <w:lang w:eastAsia="lv-LV"/>
              </w:rPr>
              <w:footnoteReference w:id="16"/>
            </w:r>
          </w:p>
          <w:p w14:paraId="2E099C28" w14:textId="16D21AA2" w:rsidR="004C054E" w:rsidRPr="0079570A" w:rsidRDefault="004C054E" w:rsidP="00AC6B54">
            <w:pPr>
              <w:pStyle w:val="ListParagraph"/>
              <w:ind w:firstLine="0"/>
              <w:rPr>
                <w:rFonts w:cs="Times New Roman"/>
                <w:bCs/>
                <w:sz w:val="18"/>
                <w:szCs w:val="18"/>
              </w:rPr>
            </w:pPr>
          </w:p>
        </w:tc>
      </w:tr>
      <w:tr w:rsidR="004C054E" w:rsidRPr="0079570A" w14:paraId="0AD35719" w14:textId="77777777" w:rsidTr="00FF1225">
        <w:trPr>
          <w:trHeight w:val="228"/>
        </w:trPr>
        <w:tc>
          <w:tcPr>
            <w:tcW w:w="3825" w:type="dxa"/>
            <w:shd w:val="clear" w:color="auto" w:fill="FFFFFF" w:themeFill="background1"/>
          </w:tcPr>
          <w:p w14:paraId="43CB3B91" w14:textId="1A76F34A" w:rsidR="004C054E" w:rsidRPr="0079570A" w:rsidRDefault="004C054E" w:rsidP="004C054E">
            <w:pPr>
              <w:ind w:firstLine="0"/>
              <w:rPr>
                <w:rFonts w:cs="Times New Roman"/>
                <w:bCs/>
                <w:sz w:val="18"/>
                <w:szCs w:val="18"/>
              </w:rPr>
            </w:pPr>
            <w:r w:rsidRPr="0079570A">
              <w:rPr>
                <w:rFonts w:cs="Times New Roman"/>
                <w:bCs/>
                <w:sz w:val="18"/>
                <w:szCs w:val="18"/>
              </w:rPr>
              <w:t>2.1. Nodrošināt ikgadēju ārstniecības personu atalgojuma pieaugumu, veicinot konkurētspēju Latvijas tautsaimniecībā</w:t>
            </w:r>
          </w:p>
        </w:tc>
        <w:tc>
          <w:tcPr>
            <w:tcW w:w="1134" w:type="dxa"/>
            <w:shd w:val="clear" w:color="auto" w:fill="FFFFFF" w:themeFill="background1"/>
          </w:tcPr>
          <w:p w14:paraId="66B9139F" w14:textId="34CBD81E" w:rsidR="004C054E" w:rsidRPr="0079570A" w:rsidRDefault="004C054E" w:rsidP="004C054E">
            <w:pPr>
              <w:ind w:left="-49"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6532B4D1" w14:textId="1EAE8CF6" w:rsidR="004C054E" w:rsidRPr="0079570A" w:rsidRDefault="004C054E" w:rsidP="004C054E">
            <w:pPr>
              <w:ind w:left="-49" w:firstLine="0"/>
              <w:rPr>
                <w:rFonts w:cs="Times New Roman"/>
                <w:bCs/>
                <w:sz w:val="18"/>
                <w:szCs w:val="18"/>
              </w:rPr>
            </w:pPr>
            <w:r w:rsidRPr="0079570A">
              <w:rPr>
                <w:rFonts w:cs="Times New Roman"/>
                <w:bCs/>
                <w:sz w:val="18"/>
                <w:szCs w:val="18"/>
              </w:rPr>
              <w:t>FM</w:t>
            </w:r>
          </w:p>
        </w:tc>
        <w:tc>
          <w:tcPr>
            <w:tcW w:w="992" w:type="dxa"/>
            <w:shd w:val="clear" w:color="auto" w:fill="FFFFFF" w:themeFill="background1"/>
          </w:tcPr>
          <w:p w14:paraId="654FB201" w14:textId="5CD0604C" w:rsidR="004C054E" w:rsidRPr="0079570A" w:rsidRDefault="004C054E" w:rsidP="004C054E">
            <w:pPr>
              <w:ind w:left="-49" w:firstLine="0"/>
              <w:rPr>
                <w:rFonts w:cs="Times New Roman"/>
                <w:bCs/>
                <w:sz w:val="18"/>
                <w:szCs w:val="18"/>
              </w:rPr>
            </w:pPr>
            <w:r w:rsidRPr="0079570A">
              <w:rPr>
                <w:rFonts w:cs="Times New Roman"/>
                <w:bCs/>
                <w:sz w:val="18"/>
                <w:szCs w:val="18"/>
              </w:rPr>
              <w:t>2024 un pastāvīgi</w:t>
            </w:r>
          </w:p>
        </w:tc>
        <w:tc>
          <w:tcPr>
            <w:tcW w:w="1277" w:type="dxa"/>
            <w:shd w:val="clear" w:color="auto" w:fill="FFFFFF" w:themeFill="background1"/>
          </w:tcPr>
          <w:p w14:paraId="3D6CC8C6" w14:textId="3326C510" w:rsidR="004C054E" w:rsidRPr="0079570A" w:rsidRDefault="009E5F4A" w:rsidP="004C054E">
            <w:pPr>
              <w:ind w:left="-49" w:firstLine="0"/>
              <w:rPr>
                <w:rFonts w:cs="Times New Roman"/>
                <w:bCs/>
                <w:sz w:val="18"/>
                <w:szCs w:val="18"/>
              </w:rPr>
            </w:pPr>
            <w:r>
              <w:rPr>
                <w:rFonts w:cs="Times New Roman"/>
                <w:bCs/>
                <w:sz w:val="18"/>
                <w:szCs w:val="18"/>
              </w:rPr>
              <w:t>VB</w:t>
            </w:r>
          </w:p>
        </w:tc>
        <w:tc>
          <w:tcPr>
            <w:tcW w:w="1418" w:type="dxa"/>
            <w:shd w:val="clear" w:color="auto" w:fill="FFFFFF" w:themeFill="background1"/>
          </w:tcPr>
          <w:p w14:paraId="115F29CD" w14:textId="70B2E3F3" w:rsidR="004C054E" w:rsidRPr="0079570A" w:rsidRDefault="009E5F4A" w:rsidP="004C054E">
            <w:pPr>
              <w:ind w:left="-49" w:firstLine="0"/>
              <w:rPr>
                <w:rFonts w:cs="Times New Roman"/>
                <w:bCs/>
                <w:sz w:val="18"/>
                <w:szCs w:val="18"/>
              </w:rPr>
            </w:pPr>
            <w:r>
              <w:rPr>
                <w:rFonts w:cs="Times New Roman"/>
                <w:sz w:val="18"/>
                <w:szCs w:val="18"/>
              </w:rPr>
              <w:t>Papildus VB finansējums prioritāro pasākumu ietvaros*</w:t>
            </w:r>
          </w:p>
        </w:tc>
      </w:tr>
      <w:tr w:rsidR="004C054E" w:rsidRPr="0079570A" w14:paraId="34C7598F" w14:textId="77777777" w:rsidTr="005C76C9">
        <w:trPr>
          <w:trHeight w:val="679"/>
        </w:trPr>
        <w:tc>
          <w:tcPr>
            <w:tcW w:w="3825" w:type="dxa"/>
            <w:shd w:val="clear" w:color="auto" w:fill="FFFFFF" w:themeFill="background1"/>
          </w:tcPr>
          <w:p w14:paraId="7ECF7017" w14:textId="406CF43D" w:rsidR="004C054E" w:rsidRPr="0079570A" w:rsidRDefault="004C054E" w:rsidP="004C054E">
            <w:pPr>
              <w:ind w:firstLine="0"/>
              <w:rPr>
                <w:rFonts w:cs="Times New Roman"/>
                <w:bCs/>
                <w:sz w:val="18"/>
                <w:szCs w:val="18"/>
              </w:rPr>
            </w:pPr>
            <w:r w:rsidRPr="0079570A">
              <w:rPr>
                <w:rFonts w:cs="Times New Roman"/>
                <w:bCs/>
                <w:sz w:val="18"/>
                <w:szCs w:val="18"/>
              </w:rPr>
              <w:t>2.2. Veicināt  motivējoša</w:t>
            </w:r>
            <w:r w:rsidR="00E91B7C">
              <w:rPr>
                <w:rFonts w:cs="Times New Roman"/>
                <w:bCs/>
                <w:sz w:val="18"/>
                <w:szCs w:val="18"/>
              </w:rPr>
              <w:t xml:space="preserve">s personāla </w:t>
            </w:r>
            <w:r w:rsidRPr="0079570A">
              <w:rPr>
                <w:rFonts w:cs="Times New Roman"/>
                <w:bCs/>
                <w:sz w:val="18"/>
                <w:szCs w:val="18"/>
              </w:rPr>
              <w:t>politikas izstrādi un ieviešanu ārstniecības iestādēs, atbilstoši ārstniecības iestādes specifikai</w:t>
            </w:r>
          </w:p>
        </w:tc>
        <w:tc>
          <w:tcPr>
            <w:tcW w:w="1134" w:type="dxa"/>
            <w:shd w:val="clear" w:color="auto" w:fill="FFFFFF" w:themeFill="background1"/>
          </w:tcPr>
          <w:p w14:paraId="770C16DE" w14:textId="78DAE12B" w:rsidR="004C054E" w:rsidRPr="0079570A" w:rsidRDefault="004C054E" w:rsidP="004C054E">
            <w:pPr>
              <w:ind w:left="-49" w:firstLine="0"/>
              <w:rPr>
                <w:rFonts w:cs="Times New Roman"/>
                <w:bCs/>
                <w:sz w:val="18"/>
                <w:szCs w:val="18"/>
              </w:rPr>
            </w:pPr>
            <w:r w:rsidRPr="0079570A">
              <w:rPr>
                <w:rFonts w:cs="Times New Roman"/>
                <w:bCs/>
                <w:sz w:val="18"/>
                <w:szCs w:val="18"/>
              </w:rPr>
              <w:t>ĀI</w:t>
            </w:r>
          </w:p>
        </w:tc>
        <w:tc>
          <w:tcPr>
            <w:tcW w:w="1134" w:type="dxa"/>
            <w:shd w:val="clear" w:color="auto" w:fill="FFFFFF" w:themeFill="background1"/>
          </w:tcPr>
          <w:p w14:paraId="25D62DDF" w14:textId="583AF63B" w:rsidR="004C054E" w:rsidRPr="0079570A" w:rsidRDefault="004C054E" w:rsidP="004C054E">
            <w:pPr>
              <w:ind w:left="-49" w:firstLine="0"/>
              <w:rPr>
                <w:rFonts w:cs="Times New Roman"/>
                <w:bCs/>
                <w:sz w:val="18"/>
                <w:szCs w:val="18"/>
              </w:rPr>
            </w:pPr>
            <w:r w:rsidRPr="0079570A">
              <w:rPr>
                <w:rFonts w:cs="Times New Roman"/>
                <w:bCs/>
                <w:sz w:val="18"/>
                <w:szCs w:val="18"/>
              </w:rPr>
              <w:t xml:space="preserve">LĀB, LMA, LĀPPOS, </w:t>
            </w:r>
            <w:r w:rsidRPr="0079570A">
              <w:rPr>
                <w:rFonts w:cs="Times New Roman"/>
                <w:bCs/>
                <w:sz w:val="18"/>
                <w:szCs w:val="18"/>
              </w:rPr>
              <w:lastRenderedPageBreak/>
              <w:t>VADDA, VM</w:t>
            </w:r>
          </w:p>
        </w:tc>
        <w:tc>
          <w:tcPr>
            <w:tcW w:w="992" w:type="dxa"/>
            <w:shd w:val="clear" w:color="auto" w:fill="FFFFFF" w:themeFill="background1"/>
          </w:tcPr>
          <w:p w14:paraId="24AA9B28" w14:textId="42E7F363" w:rsidR="004C054E" w:rsidRPr="0079570A" w:rsidRDefault="004C054E" w:rsidP="004C054E">
            <w:pPr>
              <w:ind w:left="-49" w:firstLine="0"/>
              <w:rPr>
                <w:rFonts w:cs="Times New Roman"/>
                <w:bCs/>
                <w:sz w:val="18"/>
                <w:szCs w:val="18"/>
              </w:rPr>
            </w:pPr>
            <w:r w:rsidRPr="0079570A">
              <w:rPr>
                <w:rFonts w:cs="Times New Roman"/>
                <w:bCs/>
                <w:sz w:val="18"/>
                <w:szCs w:val="18"/>
              </w:rPr>
              <w:lastRenderedPageBreak/>
              <w:t>2026</w:t>
            </w:r>
          </w:p>
        </w:tc>
        <w:tc>
          <w:tcPr>
            <w:tcW w:w="1277" w:type="dxa"/>
            <w:shd w:val="clear" w:color="auto" w:fill="FFFFFF" w:themeFill="background1"/>
          </w:tcPr>
          <w:p w14:paraId="400F0A86" w14:textId="7C6F8B7C" w:rsidR="004C054E" w:rsidRPr="0079570A" w:rsidRDefault="004C054E" w:rsidP="004C054E">
            <w:pPr>
              <w:ind w:left="-49" w:firstLine="0"/>
              <w:rPr>
                <w:rFonts w:cs="Times New Roman"/>
                <w:bCs/>
                <w:sz w:val="18"/>
                <w:szCs w:val="18"/>
              </w:rPr>
            </w:pPr>
            <w:r w:rsidRPr="0079570A">
              <w:rPr>
                <w:rFonts w:cs="Times New Roman"/>
                <w:bCs/>
                <w:sz w:val="18"/>
                <w:szCs w:val="18"/>
              </w:rPr>
              <w:t>VB</w:t>
            </w:r>
          </w:p>
        </w:tc>
        <w:tc>
          <w:tcPr>
            <w:tcW w:w="1418" w:type="dxa"/>
            <w:shd w:val="clear" w:color="auto" w:fill="FFFFFF" w:themeFill="background1"/>
          </w:tcPr>
          <w:p w14:paraId="1C138AFA" w14:textId="1AF9C861" w:rsidR="004C054E" w:rsidRPr="0079570A" w:rsidRDefault="004C054E" w:rsidP="004C054E">
            <w:pPr>
              <w:ind w:left="-49" w:firstLine="0"/>
              <w:rPr>
                <w:rFonts w:cs="Times New Roman"/>
                <w:bCs/>
                <w:sz w:val="18"/>
                <w:szCs w:val="18"/>
              </w:rPr>
            </w:pPr>
            <w:r w:rsidRPr="0079570A">
              <w:rPr>
                <w:rFonts w:cs="Times New Roman"/>
                <w:bCs/>
                <w:sz w:val="18"/>
                <w:szCs w:val="18"/>
              </w:rPr>
              <w:t>Esošā VB ietvaros</w:t>
            </w:r>
            <w:r w:rsidR="00154415" w:rsidRPr="0079570A">
              <w:rPr>
                <w:rFonts w:cs="Times New Roman"/>
                <w:bCs/>
                <w:sz w:val="18"/>
                <w:szCs w:val="18"/>
              </w:rPr>
              <w:t xml:space="preserve"> (sasaistē ar 2.1.pasākumu)</w:t>
            </w:r>
          </w:p>
        </w:tc>
      </w:tr>
      <w:tr w:rsidR="004C054E" w:rsidRPr="0079570A" w14:paraId="583B0412" w14:textId="77777777" w:rsidTr="00FF1225">
        <w:trPr>
          <w:trHeight w:val="406"/>
        </w:trPr>
        <w:tc>
          <w:tcPr>
            <w:tcW w:w="3825" w:type="dxa"/>
            <w:shd w:val="clear" w:color="auto" w:fill="FFFFFF" w:themeFill="background1"/>
          </w:tcPr>
          <w:p w14:paraId="132E458B" w14:textId="36F8C797" w:rsidR="004C054E" w:rsidRPr="0079570A" w:rsidRDefault="004C054E" w:rsidP="004C054E">
            <w:pPr>
              <w:ind w:firstLine="0"/>
              <w:rPr>
                <w:rFonts w:cs="Times New Roman"/>
                <w:bCs/>
                <w:sz w:val="18"/>
                <w:szCs w:val="18"/>
              </w:rPr>
            </w:pPr>
            <w:r w:rsidRPr="0079570A">
              <w:rPr>
                <w:rFonts w:cs="Times New Roman"/>
                <w:bCs/>
                <w:sz w:val="18"/>
                <w:szCs w:val="18"/>
              </w:rPr>
              <w:t>2.3. Nodrošināt veselības aprūpes apdrošināšanu ārstniecības personām ārstniecības iestāžu cilvēkresursu attīstības stratēģijās noteiktajā kārtībā un apjomā</w:t>
            </w:r>
          </w:p>
        </w:tc>
        <w:tc>
          <w:tcPr>
            <w:tcW w:w="1134" w:type="dxa"/>
            <w:shd w:val="clear" w:color="auto" w:fill="FFFFFF" w:themeFill="background1"/>
          </w:tcPr>
          <w:p w14:paraId="712E9F43" w14:textId="3D9CE3D8" w:rsidR="004C054E" w:rsidRPr="0079570A" w:rsidRDefault="004C054E" w:rsidP="004C054E">
            <w:pPr>
              <w:ind w:left="-49" w:firstLine="0"/>
              <w:rPr>
                <w:rFonts w:cs="Times New Roman"/>
                <w:bCs/>
                <w:sz w:val="18"/>
                <w:szCs w:val="18"/>
              </w:rPr>
            </w:pPr>
            <w:r w:rsidRPr="0079570A">
              <w:rPr>
                <w:rFonts w:cs="Times New Roman"/>
                <w:bCs/>
                <w:sz w:val="18"/>
                <w:szCs w:val="18"/>
              </w:rPr>
              <w:t xml:space="preserve">VM </w:t>
            </w:r>
          </w:p>
        </w:tc>
        <w:tc>
          <w:tcPr>
            <w:tcW w:w="1134" w:type="dxa"/>
            <w:shd w:val="clear" w:color="auto" w:fill="FFFFFF" w:themeFill="background1"/>
          </w:tcPr>
          <w:p w14:paraId="46596D8E" w14:textId="77777777" w:rsidR="004C054E" w:rsidRPr="0079570A" w:rsidRDefault="004C054E" w:rsidP="004C054E">
            <w:pPr>
              <w:ind w:left="-49" w:firstLine="0"/>
              <w:rPr>
                <w:rFonts w:cs="Times New Roman"/>
                <w:bCs/>
                <w:sz w:val="18"/>
                <w:szCs w:val="18"/>
              </w:rPr>
            </w:pPr>
            <w:r w:rsidRPr="0079570A">
              <w:rPr>
                <w:rFonts w:cs="Times New Roman"/>
                <w:bCs/>
                <w:sz w:val="18"/>
                <w:szCs w:val="18"/>
              </w:rPr>
              <w:t>FM,</w:t>
            </w:r>
          </w:p>
          <w:p w14:paraId="24A0CF44" w14:textId="54020587" w:rsidR="004C054E" w:rsidRPr="0079570A" w:rsidRDefault="004C054E" w:rsidP="004C054E">
            <w:pPr>
              <w:ind w:left="-49" w:firstLine="0"/>
              <w:rPr>
                <w:rFonts w:cs="Times New Roman"/>
                <w:bCs/>
                <w:sz w:val="18"/>
                <w:szCs w:val="18"/>
              </w:rPr>
            </w:pPr>
            <w:r w:rsidRPr="0079570A">
              <w:rPr>
                <w:rFonts w:cs="Times New Roman"/>
                <w:bCs/>
                <w:sz w:val="18"/>
                <w:szCs w:val="18"/>
              </w:rPr>
              <w:t>LĀB, LMA, LĀPPOS, VADDA, ĀI</w:t>
            </w:r>
          </w:p>
        </w:tc>
        <w:tc>
          <w:tcPr>
            <w:tcW w:w="992" w:type="dxa"/>
            <w:shd w:val="clear" w:color="auto" w:fill="FFFFFF" w:themeFill="background1"/>
          </w:tcPr>
          <w:p w14:paraId="483C3C58" w14:textId="09E80C44" w:rsidR="004C054E" w:rsidRPr="0079570A" w:rsidRDefault="004C054E" w:rsidP="004C054E">
            <w:pPr>
              <w:ind w:left="-49" w:firstLine="0"/>
              <w:rPr>
                <w:rFonts w:cs="Times New Roman"/>
                <w:bCs/>
                <w:sz w:val="18"/>
                <w:szCs w:val="18"/>
              </w:rPr>
            </w:pPr>
            <w:r w:rsidRPr="0079570A">
              <w:rPr>
                <w:rFonts w:cs="Times New Roman"/>
                <w:bCs/>
                <w:sz w:val="18"/>
                <w:szCs w:val="18"/>
              </w:rPr>
              <w:t>2029</w:t>
            </w:r>
          </w:p>
        </w:tc>
        <w:tc>
          <w:tcPr>
            <w:tcW w:w="1277" w:type="dxa"/>
            <w:shd w:val="clear" w:color="auto" w:fill="FFFFFF" w:themeFill="background1"/>
          </w:tcPr>
          <w:p w14:paraId="49E3D13D" w14:textId="07609937" w:rsidR="004C054E" w:rsidRPr="0079570A" w:rsidRDefault="000B79D0" w:rsidP="004C054E">
            <w:pPr>
              <w:ind w:left="-49" w:firstLine="0"/>
              <w:rPr>
                <w:rFonts w:cs="Times New Roman"/>
                <w:bCs/>
                <w:sz w:val="18"/>
                <w:szCs w:val="18"/>
              </w:rPr>
            </w:pPr>
            <w:r>
              <w:rPr>
                <w:rFonts w:cs="Times New Roman"/>
                <w:bCs/>
                <w:sz w:val="18"/>
                <w:szCs w:val="18"/>
              </w:rPr>
              <w:t>VB</w:t>
            </w:r>
          </w:p>
        </w:tc>
        <w:tc>
          <w:tcPr>
            <w:tcW w:w="1418" w:type="dxa"/>
            <w:shd w:val="clear" w:color="auto" w:fill="FFFFFF" w:themeFill="background1"/>
          </w:tcPr>
          <w:p w14:paraId="43DEDFC3" w14:textId="33041A9D" w:rsidR="004C054E" w:rsidRPr="0079570A" w:rsidRDefault="000B79D0" w:rsidP="004C054E">
            <w:pPr>
              <w:ind w:left="-49" w:firstLine="0"/>
              <w:rPr>
                <w:rFonts w:cs="Times New Roman"/>
                <w:bCs/>
                <w:sz w:val="18"/>
                <w:szCs w:val="18"/>
              </w:rPr>
            </w:pPr>
            <w:r>
              <w:rPr>
                <w:rFonts w:cs="Times New Roman"/>
                <w:sz w:val="18"/>
                <w:szCs w:val="18"/>
              </w:rPr>
              <w:t>Papildus VB finansējums prioritāro pasākumu ietvaros*</w:t>
            </w:r>
          </w:p>
        </w:tc>
      </w:tr>
      <w:tr w:rsidR="004C054E" w:rsidRPr="0079570A" w14:paraId="64B7E078" w14:textId="77777777" w:rsidTr="00FF1225">
        <w:trPr>
          <w:trHeight w:val="689"/>
        </w:trPr>
        <w:tc>
          <w:tcPr>
            <w:tcW w:w="3825" w:type="dxa"/>
            <w:shd w:val="clear" w:color="auto" w:fill="FFFFFF" w:themeFill="background1"/>
          </w:tcPr>
          <w:p w14:paraId="390721D5" w14:textId="026CDB7F" w:rsidR="004C054E" w:rsidRPr="0079570A" w:rsidRDefault="004C054E" w:rsidP="004C054E">
            <w:pPr>
              <w:ind w:firstLine="0"/>
              <w:rPr>
                <w:rFonts w:cs="Times New Roman"/>
                <w:bCs/>
                <w:sz w:val="18"/>
                <w:szCs w:val="18"/>
              </w:rPr>
            </w:pPr>
            <w:r w:rsidRPr="0079570A">
              <w:rPr>
                <w:rFonts w:cs="Times New Roman"/>
                <w:bCs/>
                <w:sz w:val="18"/>
                <w:szCs w:val="18"/>
              </w:rPr>
              <w:t xml:space="preserve">2.4. Izvērtēt nepieciešamos precizējumus normatīvajā regulējumā, paredzot </w:t>
            </w:r>
            <w:r w:rsidR="00703D97" w:rsidRPr="0079570A">
              <w:rPr>
                <w:rFonts w:cs="Times New Roman"/>
                <w:bCs/>
                <w:sz w:val="18"/>
                <w:szCs w:val="18"/>
              </w:rPr>
              <w:t>iespēju</w:t>
            </w:r>
            <w:r w:rsidR="00E71F9F" w:rsidRPr="0079570A">
              <w:rPr>
                <w:rFonts w:cs="Times New Roman"/>
                <w:bCs/>
                <w:sz w:val="18"/>
                <w:szCs w:val="18"/>
              </w:rPr>
              <w:t>,</w:t>
            </w:r>
            <w:r w:rsidR="00703D97" w:rsidRPr="0079570A">
              <w:rPr>
                <w:rFonts w:cs="Times New Roman"/>
                <w:bCs/>
                <w:sz w:val="18"/>
                <w:szCs w:val="18"/>
              </w:rPr>
              <w:t xml:space="preserve"> </w:t>
            </w:r>
            <w:r w:rsidRPr="0079570A">
              <w:rPr>
                <w:rFonts w:cs="Times New Roman"/>
                <w:bCs/>
                <w:sz w:val="18"/>
                <w:szCs w:val="18"/>
              </w:rPr>
              <w:t>ka darba devējs darba laikā iekļauj un apmaksā personāla profesionālās pilnveides pasākumu</w:t>
            </w:r>
          </w:p>
        </w:tc>
        <w:tc>
          <w:tcPr>
            <w:tcW w:w="1134" w:type="dxa"/>
            <w:shd w:val="clear" w:color="auto" w:fill="FFFFFF" w:themeFill="background1"/>
          </w:tcPr>
          <w:p w14:paraId="61A9B34E" w14:textId="0919C325" w:rsidR="004C054E" w:rsidRPr="0079570A" w:rsidRDefault="004C054E" w:rsidP="004C054E">
            <w:pPr>
              <w:ind w:left="-49" w:firstLine="0"/>
              <w:rPr>
                <w:rFonts w:cs="Times New Roman"/>
                <w:bCs/>
                <w:sz w:val="18"/>
                <w:szCs w:val="18"/>
              </w:rPr>
            </w:pPr>
            <w:r w:rsidRPr="0079570A">
              <w:rPr>
                <w:rFonts w:cs="Times New Roman"/>
                <w:bCs/>
                <w:sz w:val="18"/>
                <w:szCs w:val="18"/>
              </w:rPr>
              <w:t>LM</w:t>
            </w:r>
          </w:p>
        </w:tc>
        <w:tc>
          <w:tcPr>
            <w:tcW w:w="1134" w:type="dxa"/>
            <w:shd w:val="clear" w:color="auto" w:fill="FFFFFF" w:themeFill="background1"/>
          </w:tcPr>
          <w:p w14:paraId="4650A9C0" w14:textId="02AADAE8" w:rsidR="004C054E" w:rsidRPr="0079570A" w:rsidRDefault="004C054E" w:rsidP="004C054E">
            <w:pPr>
              <w:ind w:left="-49" w:firstLine="0"/>
              <w:rPr>
                <w:rFonts w:cs="Times New Roman"/>
                <w:bCs/>
                <w:sz w:val="18"/>
                <w:szCs w:val="18"/>
              </w:rPr>
            </w:pPr>
            <w:r w:rsidRPr="0079570A">
              <w:rPr>
                <w:rFonts w:cs="Times New Roman"/>
                <w:bCs/>
                <w:sz w:val="18"/>
                <w:szCs w:val="18"/>
              </w:rPr>
              <w:t xml:space="preserve">ĀI, VM </w:t>
            </w:r>
          </w:p>
        </w:tc>
        <w:tc>
          <w:tcPr>
            <w:tcW w:w="992" w:type="dxa"/>
            <w:shd w:val="clear" w:color="auto" w:fill="FFFFFF" w:themeFill="background1"/>
          </w:tcPr>
          <w:p w14:paraId="1F8D129A" w14:textId="64D7C557" w:rsidR="004C054E" w:rsidRPr="0079570A" w:rsidRDefault="004C054E" w:rsidP="004C054E">
            <w:pPr>
              <w:ind w:left="-49" w:firstLine="0"/>
              <w:rPr>
                <w:rFonts w:cs="Times New Roman"/>
                <w:bCs/>
                <w:sz w:val="18"/>
                <w:szCs w:val="18"/>
              </w:rPr>
            </w:pPr>
            <w:r w:rsidRPr="0079570A">
              <w:rPr>
                <w:rFonts w:cs="Times New Roman"/>
                <w:bCs/>
                <w:sz w:val="18"/>
                <w:szCs w:val="18"/>
              </w:rPr>
              <w:t>2025</w:t>
            </w:r>
          </w:p>
        </w:tc>
        <w:tc>
          <w:tcPr>
            <w:tcW w:w="1277" w:type="dxa"/>
            <w:shd w:val="clear" w:color="auto" w:fill="FFFFFF" w:themeFill="background1"/>
          </w:tcPr>
          <w:p w14:paraId="020F6E59" w14:textId="6B5A5CF5" w:rsidR="004C054E" w:rsidRPr="0079570A" w:rsidRDefault="000C1483" w:rsidP="004C054E">
            <w:pPr>
              <w:ind w:left="-49" w:firstLine="0"/>
              <w:rPr>
                <w:rFonts w:cs="Times New Roman"/>
                <w:bCs/>
                <w:sz w:val="18"/>
                <w:szCs w:val="18"/>
              </w:rPr>
            </w:pPr>
            <w:r w:rsidRPr="0079570A">
              <w:rPr>
                <w:rFonts w:cs="Times New Roman"/>
                <w:bCs/>
                <w:sz w:val="18"/>
                <w:szCs w:val="18"/>
              </w:rPr>
              <w:t>VB</w:t>
            </w:r>
          </w:p>
        </w:tc>
        <w:tc>
          <w:tcPr>
            <w:tcW w:w="1418" w:type="dxa"/>
            <w:shd w:val="clear" w:color="auto" w:fill="FFFFFF" w:themeFill="background1"/>
          </w:tcPr>
          <w:p w14:paraId="2508FBFD" w14:textId="07321E83" w:rsidR="004C054E" w:rsidRPr="0079570A" w:rsidRDefault="000C1483" w:rsidP="004C054E">
            <w:pPr>
              <w:ind w:left="-49" w:firstLine="0"/>
              <w:rPr>
                <w:rFonts w:cs="Times New Roman"/>
                <w:bCs/>
                <w:sz w:val="18"/>
                <w:szCs w:val="18"/>
              </w:rPr>
            </w:pPr>
            <w:r w:rsidRPr="0079570A">
              <w:rPr>
                <w:rFonts w:cs="Times New Roman"/>
                <w:bCs/>
                <w:sz w:val="18"/>
                <w:szCs w:val="18"/>
              </w:rPr>
              <w:t>Esošā VB ietvaros</w:t>
            </w:r>
          </w:p>
        </w:tc>
      </w:tr>
      <w:tr w:rsidR="004C054E" w:rsidRPr="0079570A" w14:paraId="28A57C32" w14:textId="77777777" w:rsidTr="00FF1225">
        <w:trPr>
          <w:trHeight w:val="689"/>
        </w:trPr>
        <w:tc>
          <w:tcPr>
            <w:tcW w:w="3825" w:type="dxa"/>
            <w:shd w:val="clear" w:color="auto" w:fill="FFFFFF" w:themeFill="background1"/>
          </w:tcPr>
          <w:p w14:paraId="4BD0905D" w14:textId="1629D989" w:rsidR="004C054E" w:rsidRPr="0079570A" w:rsidRDefault="004C054E" w:rsidP="004C054E">
            <w:pPr>
              <w:ind w:firstLine="0"/>
              <w:rPr>
                <w:rFonts w:cs="Times New Roman"/>
                <w:bCs/>
                <w:sz w:val="18"/>
                <w:szCs w:val="18"/>
              </w:rPr>
            </w:pPr>
            <w:r w:rsidRPr="0079570A">
              <w:rPr>
                <w:rFonts w:cs="Times New Roman"/>
                <w:bCs/>
                <w:sz w:val="18"/>
                <w:szCs w:val="18"/>
              </w:rPr>
              <w:t>2.5. Noteikt kārtību, kādā tiek finansēta noteiktu ārstniecības profesiju sagatavošana un piesaiste darbam profesijā publiskajā sektorā (medicīnas studiju kreditēšana, dzēšot studiju kredītu par darbu publiskajā veselības aprūpes sektorā)</w:t>
            </w:r>
          </w:p>
        </w:tc>
        <w:tc>
          <w:tcPr>
            <w:tcW w:w="1134" w:type="dxa"/>
            <w:shd w:val="clear" w:color="auto" w:fill="FFFFFF" w:themeFill="background1"/>
          </w:tcPr>
          <w:p w14:paraId="1B3F2730" w14:textId="6B707495" w:rsidR="004C054E" w:rsidRPr="0079570A" w:rsidRDefault="004C054E" w:rsidP="004C054E">
            <w:pPr>
              <w:ind w:left="-49"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60CF2963" w14:textId="17BF5471" w:rsidR="004C054E" w:rsidRPr="0079570A" w:rsidRDefault="004C054E" w:rsidP="004C054E">
            <w:pPr>
              <w:ind w:left="-49" w:firstLine="0"/>
              <w:rPr>
                <w:rFonts w:cs="Times New Roman"/>
                <w:bCs/>
                <w:sz w:val="18"/>
                <w:szCs w:val="18"/>
              </w:rPr>
            </w:pPr>
            <w:r w:rsidRPr="0079570A">
              <w:rPr>
                <w:rFonts w:cs="Times New Roman"/>
                <w:bCs/>
                <w:sz w:val="18"/>
                <w:szCs w:val="18"/>
              </w:rPr>
              <w:t>IZM, FM, EM</w:t>
            </w:r>
            <w:r w:rsidR="00EE1E29" w:rsidRPr="0079570A">
              <w:rPr>
                <w:rFonts w:cs="Times New Roman"/>
                <w:bCs/>
                <w:sz w:val="18"/>
                <w:szCs w:val="18"/>
              </w:rPr>
              <w:t>, augstskolas</w:t>
            </w:r>
          </w:p>
        </w:tc>
        <w:tc>
          <w:tcPr>
            <w:tcW w:w="992" w:type="dxa"/>
            <w:shd w:val="clear" w:color="auto" w:fill="FFFFFF" w:themeFill="background1"/>
          </w:tcPr>
          <w:p w14:paraId="0673A9B6" w14:textId="70726EF3" w:rsidR="004C054E" w:rsidRPr="0079570A" w:rsidRDefault="004C054E" w:rsidP="004C054E">
            <w:pPr>
              <w:ind w:left="-49" w:firstLine="0"/>
              <w:rPr>
                <w:rFonts w:cs="Times New Roman"/>
                <w:bCs/>
                <w:sz w:val="18"/>
                <w:szCs w:val="18"/>
              </w:rPr>
            </w:pPr>
            <w:r w:rsidRPr="0079570A">
              <w:rPr>
                <w:rFonts w:cs="Times New Roman"/>
                <w:bCs/>
                <w:sz w:val="18"/>
                <w:szCs w:val="18"/>
              </w:rPr>
              <w:t>2029</w:t>
            </w:r>
          </w:p>
        </w:tc>
        <w:tc>
          <w:tcPr>
            <w:tcW w:w="1277" w:type="dxa"/>
            <w:shd w:val="clear" w:color="auto" w:fill="FFFFFF" w:themeFill="background1"/>
          </w:tcPr>
          <w:p w14:paraId="1E42706E" w14:textId="048734EE" w:rsidR="004C054E" w:rsidRPr="0079570A" w:rsidRDefault="004C054E" w:rsidP="004C054E">
            <w:pPr>
              <w:ind w:left="-49" w:firstLine="0"/>
              <w:rPr>
                <w:rFonts w:cs="Times New Roman"/>
                <w:bCs/>
                <w:sz w:val="18"/>
                <w:szCs w:val="18"/>
              </w:rPr>
            </w:pPr>
            <w:r w:rsidRPr="0079570A">
              <w:rPr>
                <w:rFonts w:cs="Times New Roman"/>
                <w:bCs/>
                <w:sz w:val="18"/>
                <w:szCs w:val="18"/>
              </w:rPr>
              <w:t>VB</w:t>
            </w:r>
          </w:p>
        </w:tc>
        <w:tc>
          <w:tcPr>
            <w:tcW w:w="1418" w:type="dxa"/>
            <w:shd w:val="clear" w:color="auto" w:fill="FFFFFF" w:themeFill="background1"/>
          </w:tcPr>
          <w:p w14:paraId="75DFE01C" w14:textId="2B787638" w:rsidR="004C054E" w:rsidRPr="0079570A" w:rsidRDefault="004C054E" w:rsidP="004C054E">
            <w:pPr>
              <w:ind w:left="-49" w:firstLine="0"/>
              <w:rPr>
                <w:rFonts w:cs="Times New Roman"/>
                <w:bCs/>
                <w:sz w:val="18"/>
                <w:szCs w:val="18"/>
              </w:rPr>
            </w:pPr>
            <w:r w:rsidRPr="0079570A">
              <w:rPr>
                <w:rFonts w:cs="Times New Roman"/>
                <w:bCs/>
                <w:sz w:val="18"/>
                <w:szCs w:val="18"/>
              </w:rPr>
              <w:t>Esošā VB ietvaros</w:t>
            </w:r>
          </w:p>
        </w:tc>
      </w:tr>
      <w:tr w:rsidR="004C054E" w:rsidRPr="0079570A" w14:paraId="284E43DF" w14:textId="77777777" w:rsidTr="00FF1225">
        <w:trPr>
          <w:trHeight w:val="689"/>
        </w:trPr>
        <w:tc>
          <w:tcPr>
            <w:tcW w:w="3825" w:type="dxa"/>
            <w:shd w:val="clear" w:color="auto" w:fill="FFFFFF" w:themeFill="background1"/>
          </w:tcPr>
          <w:p w14:paraId="3718EE8D" w14:textId="6688E44F" w:rsidR="004C054E" w:rsidRPr="0079570A" w:rsidRDefault="004C054E" w:rsidP="004C054E">
            <w:pPr>
              <w:ind w:firstLine="0"/>
              <w:rPr>
                <w:rFonts w:cs="Times New Roman"/>
                <w:bCs/>
                <w:sz w:val="18"/>
                <w:szCs w:val="18"/>
              </w:rPr>
            </w:pPr>
            <w:r w:rsidRPr="0079570A">
              <w:rPr>
                <w:rFonts w:cs="Times New Roman"/>
                <w:bCs/>
                <w:sz w:val="18"/>
                <w:szCs w:val="18"/>
              </w:rPr>
              <w:t>2.6. Īstenot ESF 4.1.2.5 projekta “Piesaistīt un noturēt ārstniecības personas darbam valsts apmaksāto veselības aprūpes pakalpojumu sektorā, īpaši stacionāros” motivācijas pasākumus</w:t>
            </w:r>
          </w:p>
        </w:tc>
        <w:tc>
          <w:tcPr>
            <w:tcW w:w="1134" w:type="dxa"/>
            <w:shd w:val="clear" w:color="auto" w:fill="FFFFFF" w:themeFill="background1"/>
          </w:tcPr>
          <w:p w14:paraId="52846D04" w14:textId="75C2E634" w:rsidR="004C054E" w:rsidRPr="0079570A" w:rsidRDefault="004C054E" w:rsidP="004C054E">
            <w:pPr>
              <w:ind w:left="-49" w:firstLine="0"/>
              <w:rPr>
                <w:rFonts w:cs="Times New Roman"/>
                <w:bCs/>
                <w:sz w:val="18"/>
                <w:szCs w:val="18"/>
              </w:rPr>
            </w:pPr>
            <w:r w:rsidRPr="0079570A">
              <w:rPr>
                <w:rFonts w:cs="Times New Roman"/>
                <w:bCs/>
                <w:sz w:val="18"/>
                <w:szCs w:val="18"/>
              </w:rPr>
              <w:t>VM</w:t>
            </w:r>
          </w:p>
        </w:tc>
        <w:tc>
          <w:tcPr>
            <w:tcW w:w="1134" w:type="dxa"/>
            <w:shd w:val="clear" w:color="auto" w:fill="FFFFFF" w:themeFill="background1"/>
          </w:tcPr>
          <w:p w14:paraId="3D570B78" w14:textId="136E1487" w:rsidR="004C054E" w:rsidRPr="0079570A" w:rsidRDefault="004C054E" w:rsidP="004C054E">
            <w:pPr>
              <w:ind w:left="-49" w:firstLine="0"/>
              <w:rPr>
                <w:rFonts w:cs="Times New Roman"/>
                <w:bCs/>
                <w:sz w:val="18"/>
                <w:szCs w:val="18"/>
              </w:rPr>
            </w:pPr>
            <w:r w:rsidRPr="0079570A">
              <w:rPr>
                <w:rFonts w:cs="Times New Roman"/>
                <w:bCs/>
                <w:sz w:val="18"/>
                <w:szCs w:val="18"/>
              </w:rPr>
              <w:t>ĀI, LĢĀA, LLĢĀA</w:t>
            </w:r>
          </w:p>
        </w:tc>
        <w:tc>
          <w:tcPr>
            <w:tcW w:w="992" w:type="dxa"/>
            <w:shd w:val="clear" w:color="auto" w:fill="FFFFFF" w:themeFill="background1"/>
          </w:tcPr>
          <w:p w14:paraId="4F5FCC57" w14:textId="4ED89F11" w:rsidR="004C054E" w:rsidRPr="0079570A" w:rsidRDefault="004C054E" w:rsidP="004C054E">
            <w:pPr>
              <w:ind w:left="-49" w:firstLine="0"/>
              <w:rPr>
                <w:rFonts w:cs="Times New Roman"/>
                <w:bCs/>
                <w:sz w:val="18"/>
                <w:szCs w:val="18"/>
              </w:rPr>
            </w:pPr>
            <w:r w:rsidRPr="0079570A">
              <w:rPr>
                <w:rFonts w:cs="Times New Roman"/>
                <w:bCs/>
                <w:sz w:val="18"/>
                <w:szCs w:val="18"/>
              </w:rPr>
              <w:t>2027</w:t>
            </w:r>
          </w:p>
        </w:tc>
        <w:tc>
          <w:tcPr>
            <w:tcW w:w="1277" w:type="dxa"/>
            <w:shd w:val="clear" w:color="auto" w:fill="FFFFFF" w:themeFill="background1"/>
          </w:tcPr>
          <w:p w14:paraId="292F05F7" w14:textId="36A92904" w:rsidR="004C054E" w:rsidRPr="0079570A" w:rsidRDefault="004C054E" w:rsidP="004C054E">
            <w:pPr>
              <w:ind w:left="-49" w:firstLine="0"/>
              <w:rPr>
                <w:rFonts w:cs="Times New Roman"/>
                <w:bCs/>
                <w:sz w:val="18"/>
                <w:szCs w:val="18"/>
              </w:rPr>
            </w:pPr>
            <w:r w:rsidRPr="0079570A">
              <w:rPr>
                <w:rFonts w:cs="Times New Roman"/>
                <w:bCs/>
                <w:sz w:val="18"/>
                <w:szCs w:val="18"/>
              </w:rPr>
              <w:t>ESF</w:t>
            </w:r>
          </w:p>
        </w:tc>
        <w:tc>
          <w:tcPr>
            <w:tcW w:w="1418" w:type="dxa"/>
            <w:shd w:val="clear" w:color="auto" w:fill="FFFFFF" w:themeFill="background1"/>
          </w:tcPr>
          <w:p w14:paraId="0C049ED7" w14:textId="6E297858" w:rsidR="004C054E" w:rsidRPr="0079570A" w:rsidRDefault="004C054E" w:rsidP="004C054E">
            <w:pPr>
              <w:ind w:left="-49" w:firstLine="0"/>
              <w:rPr>
                <w:rFonts w:cs="Times New Roman"/>
                <w:bCs/>
                <w:sz w:val="18"/>
                <w:szCs w:val="18"/>
              </w:rPr>
            </w:pPr>
            <w:r w:rsidRPr="0079570A">
              <w:rPr>
                <w:rFonts w:cs="Times New Roman"/>
                <w:bCs/>
                <w:sz w:val="18"/>
                <w:szCs w:val="18"/>
              </w:rPr>
              <w:t xml:space="preserve">6 690 300 </w:t>
            </w:r>
          </w:p>
        </w:tc>
      </w:tr>
      <w:tr w:rsidR="004C054E" w:rsidRPr="0079570A" w14:paraId="596D7C11" w14:textId="77777777" w:rsidTr="00FF1225">
        <w:trPr>
          <w:trHeight w:val="689"/>
        </w:trPr>
        <w:tc>
          <w:tcPr>
            <w:tcW w:w="3825" w:type="dxa"/>
            <w:shd w:val="clear" w:color="auto" w:fill="FFFFFF" w:themeFill="background1"/>
          </w:tcPr>
          <w:p w14:paraId="3DBE6DE5" w14:textId="7BE7977F" w:rsidR="004C054E" w:rsidRPr="0079570A" w:rsidRDefault="004C054E" w:rsidP="004C054E">
            <w:pPr>
              <w:ind w:firstLine="0"/>
              <w:rPr>
                <w:rFonts w:cs="Times New Roman"/>
                <w:bCs/>
                <w:sz w:val="18"/>
                <w:szCs w:val="18"/>
              </w:rPr>
            </w:pPr>
            <w:r w:rsidRPr="0079570A">
              <w:rPr>
                <w:rFonts w:cs="Times New Roman"/>
                <w:bCs/>
                <w:sz w:val="18"/>
                <w:szCs w:val="18"/>
              </w:rPr>
              <w:t>2.7. Virzīt veselības nozari kā stratēģisko  prioritāti kopējā valsts nodarbinātības politikā, paredzot mērķtiecīg</w:t>
            </w:r>
            <w:r w:rsidR="00D92301" w:rsidRPr="0079570A">
              <w:rPr>
                <w:rFonts w:cs="Times New Roman"/>
                <w:bCs/>
                <w:sz w:val="18"/>
                <w:szCs w:val="18"/>
              </w:rPr>
              <w:t xml:space="preserve">a </w:t>
            </w:r>
            <w:r w:rsidRPr="0079570A">
              <w:rPr>
                <w:rFonts w:cs="Times New Roman"/>
                <w:bCs/>
                <w:sz w:val="18"/>
                <w:szCs w:val="18"/>
              </w:rPr>
              <w:t>atbalst</w:t>
            </w:r>
            <w:r w:rsidR="005B2B66" w:rsidRPr="0079570A">
              <w:rPr>
                <w:rFonts w:cs="Times New Roman"/>
                <w:bCs/>
                <w:sz w:val="18"/>
                <w:szCs w:val="18"/>
              </w:rPr>
              <w:t>a pasākumus veselības aprūpes personā</w:t>
            </w:r>
            <w:r w:rsidR="00B65F7C" w:rsidRPr="0079570A">
              <w:rPr>
                <w:rFonts w:cs="Times New Roman"/>
                <w:bCs/>
                <w:sz w:val="18"/>
                <w:szCs w:val="18"/>
              </w:rPr>
              <w:t>la piesaistei (</w:t>
            </w:r>
            <w:r w:rsidRPr="0079570A">
              <w:rPr>
                <w:rFonts w:cs="Times New Roman"/>
                <w:bCs/>
                <w:sz w:val="18"/>
                <w:szCs w:val="18"/>
              </w:rPr>
              <w:t>mājokļu nodrošinājum</w:t>
            </w:r>
            <w:r w:rsidR="00D92301" w:rsidRPr="0079570A">
              <w:rPr>
                <w:rFonts w:cs="Times New Roman"/>
                <w:bCs/>
                <w:sz w:val="18"/>
                <w:szCs w:val="18"/>
              </w:rPr>
              <w:t>s</w:t>
            </w:r>
            <w:r w:rsidRPr="0079570A">
              <w:rPr>
                <w:rFonts w:cs="Times New Roman"/>
                <w:bCs/>
                <w:sz w:val="18"/>
                <w:szCs w:val="18"/>
              </w:rPr>
              <w:t>, reģionālās piesaiste</w:t>
            </w:r>
            <w:r w:rsidR="00B65F7C" w:rsidRPr="0079570A">
              <w:rPr>
                <w:rFonts w:cs="Times New Roman"/>
                <w:bCs/>
                <w:sz w:val="18"/>
                <w:szCs w:val="18"/>
              </w:rPr>
              <w:t xml:space="preserve">, </w:t>
            </w:r>
            <w:proofErr w:type="spellStart"/>
            <w:r w:rsidR="00E62AA4" w:rsidRPr="0079570A">
              <w:rPr>
                <w:rFonts w:cs="Times New Roman"/>
                <w:bCs/>
                <w:sz w:val="18"/>
                <w:szCs w:val="18"/>
              </w:rPr>
              <w:t>darbspēka</w:t>
            </w:r>
            <w:proofErr w:type="spellEnd"/>
            <w:r w:rsidR="00E62AA4" w:rsidRPr="0079570A">
              <w:rPr>
                <w:rFonts w:cs="Times New Roman"/>
                <w:bCs/>
                <w:sz w:val="18"/>
                <w:szCs w:val="18"/>
              </w:rPr>
              <w:t xml:space="preserve"> pārprofilēšana, jaunu profesiju attīstība</w:t>
            </w:r>
            <w:r w:rsidRPr="0079570A">
              <w:rPr>
                <w:rFonts w:cs="Times New Roman"/>
                <w:bCs/>
                <w:sz w:val="18"/>
                <w:szCs w:val="18"/>
              </w:rPr>
              <w:t xml:space="preserve"> u.c. </w:t>
            </w:r>
            <w:r w:rsidR="00B65F7C" w:rsidRPr="0079570A">
              <w:rPr>
                <w:rFonts w:cs="Times New Roman"/>
                <w:bCs/>
                <w:sz w:val="18"/>
                <w:szCs w:val="18"/>
              </w:rPr>
              <w:t>)</w:t>
            </w:r>
          </w:p>
        </w:tc>
        <w:tc>
          <w:tcPr>
            <w:tcW w:w="1134" w:type="dxa"/>
            <w:shd w:val="clear" w:color="auto" w:fill="FFFFFF" w:themeFill="background1"/>
          </w:tcPr>
          <w:p w14:paraId="4D8AC381" w14:textId="647B4413"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EM</w:t>
            </w:r>
          </w:p>
        </w:tc>
        <w:tc>
          <w:tcPr>
            <w:tcW w:w="1134" w:type="dxa"/>
            <w:shd w:val="clear" w:color="auto" w:fill="FFFFFF" w:themeFill="background1"/>
          </w:tcPr>
          <w:p w14:paraId="5F7B197B" w14:textId="2422DD94"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FM, VM</w:t>
            </w:r>
          </w:p>
        </w:tc>
        <w:tc>
          <w:tcPr>
            <w:tcW w:w="992" w:type="dxa"/>
            <w:shd w:val="clear" w:color="auto" w:fill="FFFFFF" w:themeFill="background1"/>
          </w:tcPr>
          <w:p w14:paraId="108D79EC" w14:textId="6E347CB0"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2024 -2029</w:t>
            </w:r>
          </w:p>
        </w:tc>
        <w:tc>
          <w:tcPr>
            <w:tcW w:w="1277" w:type="dxa"/>
            <w:shd w:val="clear" w:color="auto" w:fill="FFFFFF" w:themeFill="background1"/>
          </w:tcPr>
          <w:p w14:paraId="1E8B1E57" w14:textId="1BBFB468"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ESF</w:t>
            </w:r>
          </w:p>
        </w:tc>
        <w:tc>
          <w:tcPr>
            <w:tcW w:w="1418" w:type="dxa"/>
            <w:shd w:val="clear" w:color="auto" w:fill="FFFFFF" w:themeFill="background1"/>
          </w:tcPr>
          <w:p w14:paraId="5A17ADA5" w14:textId="077AF789"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w:t>
            </w:r>
          </w:p>
        </w:tc>
      </w:tr>
      <w:tr w:rsidR="00213FEE" w:rsidRPr="0079570A" w14:paraId="7C62322C" w14:textId="77777777" w:rsidTr="00FF1225">
        <w:trPr>
          <w:trHeight w:val="689"/>
        </w:trPr>
        <w:tc>
          <w:tcPr>
            <w:tcW w:w="3825" w:type="dxa"/>
            <w:shd w:val="clear" w:color="auto" w:fill="FFFFFF" w:themeFill="background1"/>
          </w:tcPr>
          <w:p w14:paraId="3BB04E6A" w14:textId="579EE03C" w:rsidR="00213FEE" w:rsidRPr="0054620B" w:rsidRDefault="00213FEE" w:rsidP="00213FEE">
            <w:pPr>
              <w:spacing w:before="100" w:beforeAutospacing="1" w:after="100" w:afterAutospacing="1"/>
              <w:ind w:firstLine="0"/>
              <w:rPr>
                <w:rFonts w:cs="Times New Roman"/>
                <w:bCs/>
                <w:sz w:val="18"/>
                <w:szCs w:val="18"/>
              </w:rPr>
            </w:pPr>
            <w:r w:rsidRPr="0054620B">
              <w:rPr>
                <w:rFonts w:cs="Times New Roman"/>
                <w:bCs/>
                <w:sz w:val="18"/>
                <w:szCs w:val="18"/>
              </w:rPr>
              <w:t xml:space="preserve">2.8. Veikt valsts tiešās pārvaldes iestāžu ārstniecības personu atalgojuma sistēmas pārskatīšanu, lai darba samaksa ar 2025. gadu visām </w:t>
            </w:r>
            <w:r w:rsidR="00CB4407" w:rsidRPr="0054620B">
              <w:rPr>
                <w:rFonts w:cs="Times New Roman"/>
                <w:bCs/>
                <w:sz w:val="18"/>
                <w:szCs w:val="18"/>
              </w:rPr>
              <w:t>ĀP</w:t>
            </w:r>
            <w:r w:rsidRPr="0054620B">
              <w:rPr>
                <w:rFonts w:cs="Times New Roman"/>
                <w:bCs/>
                <w:sz w:val="18"/>
                <w:szCs w:val="18"/>
              </w:rPr>
              <w:t xml:space="preserve"> tiktu noteikta pēc vienota normatīvā regulējuma</w:t>
            </w:r>
            <w:r w:rsidRPr="0054620B">
              <w:rPr>
                <w:rStyle w:val="FootnoteReference"/>
                <w:rFonts w:cs="Times New Roman"/>
                <w:bCs/>
                <w:sz w:val="18"/>
                <w:szCs w:val="18"/>
              </w:rPr>
              <w:footnoteReference w:id="17"/>
            </w:r>
            <w:r w:rsidRPr="0054620B">
              <w:rPr>
                <w:rFonts w:cs="Times New Roman"/>
                <w:bCs/>
                <w:sz w:val="18"/>
                <w:szCs w:val="18"/>
              </w:rPr>
              <w:t xml:space="preserve">. </w:t>
            </w:r>
          </w:p>
        </w:tc>
        <w:tc>
          <w:tcPr>
            <w:tcW w:w="1134" w:type="dxa"/>
            <w:shd w:val="clear" w:color="auto" w:fill="FFFFFF" w:themeFill="background1"/>
          </w:tcPr>
          <w:p w14:paraId="75BCFE6A" w14:textId="58860854" w:rsidR="00213FEE" w:rsidRPr="0054620B" w:rsidRDefault="00213FEE" w:rsidP="004C054E">
            <w:pPr>
              <w:pStyle w:val="NoSpacing"/>
              <w:spacing w:line="216" w:lineRule="auto"/>
              <w:rPr>
                <w:rFonts w:ascii="Times New Roman" w:eastAsiaTheme="minorHAnsi" w:hAnsi="Times New Roman" w:cs="Times New Roman"/>
                <w:bCs/>
                <w:sz w:val="18"/>
                <w:szCs w:val="18"/>
                <w:lang w:eastAsia="en-US"/>
              </w:rPr>
            </w:pPr>
            <w:r w:rsidRPr="0054620B">
              <w:rPr>
                <w:rFonts w:ascii="Times New Roman" w:eastAsiaTheme="minorHAnsi" w:hAnsi="Times New Roman" w:cs="Times New Roman"/>
                <w:bCs/>
                <w:sz w:val="18"/>
                <w:szCs w:val="18"/>
                <w:lang w:eastAsia="en-US"/>
              </w:rPr>
              <w:t>VM</w:t>
            </w:r>
          </w:p>
        </w:tc>
        <w:tc>
          <w:tcPr>
            <w:tcW w:w="1134" w:type="dxa"/>
            <w:shd w:val="clear" w:color="auto" w:fill="FFFFFF" w:themeFill="background1"/>
          </w:tcPr>
          <w:p w14:paraId="6E791467" w14:textId="43D98714" w:rsidR="00213FEE" w:rsidRPr="0054620B" w:rsidRDefault="00003A0F" w:rsidP="004C054E">
            <w:pPr>
              <w:pStyle w:val="NoSpacing"/>
              <w:spacing w:line="216" w:lineRule="auto"/>
              <w:rPr>
                <w:rFonts w:ascii="Times New Roman" w:eastAsiaTheme="minorHAnsi" w:hAnsi="Times New Roman" w:cs="Times New Roman"/>
                <w:bCs/>
                <w:sz w:val="18"/>
                <w:szCs w:val="18"/>
                <w:lang w:eastAsia="en-US"/>
              </w:rPr>
            </w:pPr>
            <w:r w:rsidRPr="0054620B">
              <w:rPr>
                <w:rFonts w:ascii="Times New Roman" w:eastAsiaTheme="minorHAnsi" w:hAnsi="Times New Roman" w:cs="Times New Roman"/>
                <w:bCs/>
                <w:sz w:val="18"/>
                <w:szCs w:val="18"/>
                <w:lang w:eastAsia="en-US"/>
              </w:rPr>
              <w:t>VI, SPKC, VADC, TMEC</w:t>
            </w:r>
          </w:p>
        </w:tc>
        <w:tc>
          <w:tcPr>
            <w:tcW w:w="992" w:type="dxa"/>
            <w:shd w:val="clear" w:color="auto" w:fill="FFFFFF" w:themeFill="background1"/>
          </w:tcPr>
          <w:p w14:paraId="3610A2D6" w14:textId="0A2E7B06" w:rsidR="00213FEE" w:rsidRPr="0054620B" w:rsidRDefault="00213FEE" w:rsidP="004C054E">
            <w:pPr>
              <w:pStyle w:val="NoSpacing"/>
              <w:spacing w:line="216" w:lineRule="auto"/>
              <w:rPr>
                <w:rFonts w:ascii="Times New Roman" w:eastAsiaTheme="minorHAnsi" w:hAnsi="Times New Roman" w:cs="Times New Roman"/>
                <w:bCs/>
                <w:sz w:val="18"/>
                <w:szCs w:val="18"/>
                <w:lang w:eastAsia="en-US"/>
              </w:rPr>
            </w:pPr>
            <w:r w:rsidRPr="0054620B">
              <w:rPr>
                <w:rFonts w:ascii="Times New Roman" w:eastAsiaTheme="minorHAnsi" w:hAnsi="Times New Roman" w:cs="Times New Roman"/>
                <w:bCs/>
                <w:sz w:val="18"/>
                <w:szCs w:val="18"/>
                <w:lang w:eastAsia="en-US"/>
              </w:rPr>
              <w:t>2024</w:t>
            </w:r>
          </w:p>
        </w:tc>
        <w:tc>
          <w:tcPr>
            <w:tcW w:w="1277" w:type="dxa"/>
            <w:shd w:val="clear" w:color="auto" w:fill="FFFFFF" w:themeFill="background1"/>
          </w:tcPr>
          <w:p w14:paraId="3743C97A" w14:textId="04A68DB1" w:rsidR="00213FEE" w:rsidRPr="0054620B" w:rsidRDefault="005E1FE5" w:rsidP="004C054E">
            <w:pPr>
              <w:pStyle w:val="NoSpacing"/>
              <w:spacing w:line="216" w:lineRule="auto"/>
              <w:rPr>
                <w:rFonts w:ascii="Times New Roman" w:eastAsiaTheme="minorHAnsi" w:hAnsi="Times New Roman" w:cs="Times New Roman"/>
                <w:bCs/>
                <w:sz w:val="18"/>
                <w:szCs w:val="18"/>
                <w:lang w:eastAsia="en-US"/>
              </w:rPr>
            </w:pPr>
            <w:r w:rsidRPr="0054620B">
              <w:rPr>
                <w:rFonts w:ascii="Times New Roman" w:eastAsiaTheme="minorHAnsi" w:hAnsi="Times New Roman" w:cs="Times New Roman"/>
                <w:bCs/>
                <w:sz w:val="18"/>
                <w:szCs w:val="18"/>
                <w:lang w:eastAsia="en-US"/>
              </w:rPr>
              <w:t>VB</w:t>
            </w:r>
          </w:p>
        </w:tc>
        <w:tc>
          <w:tcPr>
            <w:tcW w:w="1418" w:type="dxa"/>
            <w:shd w:val="clear" w:color="auto" w:fill="FFFFFF" w:themeFill="background1"/>
          </w:tcPr>
          <w:p w14:paraId="3E953014" w14:textId="3169D9BD" w:rsidR="00213FEE" w:rsidRPr="0054620B" w:rsidRDefault="0054620B" w:rsidP="004C054E">
            <w:pPr>
              <w:pStyle w:val="NoSpacing"/>
              <w:spacing w:line="216" w:lineRule="auto"/>
              <w:rPr>
                <w:rFonts w:ascii="Times New Roman" w:eastAsiaTheme="minorHAnsi" w:hAnsi="Times New Roman" w:cs="Times New Roman"/>
                <w:bCs/>
                <w:sz w:val="18"/>
                <w:szCs w:val="18"/>
                <w:lang w:eastAsia="en-US"/>
              </w:rPr>
            </w:pPr>
            <w:r w:rsidRPr="0054620B">
              <w:rPr>
                <w:rFonts w:ascii="Times New Roman" w:eastAsiaTheme="minorHAnsi" w:hAnsi="Times New Roman" w:cs="Times New Roman"/>
                <w:bCs/>
                <w:sz w:val="18"/>
                <w:szCs w:val="18"/>
                <w:lang w:eastAsia="en-US"/>
              </w:rPr>
              <w:t>Esošā VB ietvaros</w:t>
            </w:r>
          </w:p>
        </w:tc>
      </w:tr>
      <w:tr w:rsidR="004C054E" w:rsidRPr="0079570A" w14:paraId="42D77A20" w14:textId="77777777" w:rsidTr="00FF1225">
        <w:trPr>
          <w:trHeight w:val="287"/>
        </w:trPr>
        <w:tc>
          <w:tcPr>
            <w:tcW w:w="9780" w:type="dxa"/>
            <w:gridSpan w:val="6"/>
            <w:shd w:val="clear" w:color="auto" w:fill="D0CECE" w:themeFill="background2" w:themeFillShade="E6"/>
          </w:tcPr>
          <w:p w14:paraId="081C5AE3" w14:textId="231F6707" w:rsidR="004C054E" w:rsidRPr="005D3821" w:rsidRDefault="005D3821" w:rsidP="005D3821">
            <w:pPr>
              <w:ind w:left="360" w:firstLine="0"/>
              <w:rPr>
                <w:rFonts w:cs="Times New Roman"/>
                <w:bCs/>
                <w:sz w:val="18"/>
                <w:szCs w:val="18"/>
              </w:rPr>
            </w:pPr>
            <w:r>
              <w:rPr>
                <w:rFonts w:eastAsia="Times New Roman" w:cs="Times New Roman"/>
                <w:b/>
                <w:bCs/>
                <w:color w:val="000000" w:themeColor="text1"/>
                <w:sz w:val="20"/>
                <w:szCs w:val="20"/>
                <w:lang w:eastAsia="lv-LV"/>
              </w:rPr>
              <w:t>3.</w:t>
            </w:r>
            <w:r w:rsidR="004C054E" w:rsidRPr="005D3821">
              <w:rPr>
                <w:rFonts w:eastAsia="Times New Roman" w:cs="Times New Roman"/>
                <w:b/>
                <w:bCs/>
                <w:color w:val="000000" w:themeColor="text1"/>
                <w:sz w:val="20"/>
                <w:szCs w:val="20"/>
                <w:lang w:eastAsia="lv-LV"/>
              </w:rPr>
              <w:t>Veikti uzlabojumi ārstniecības iestāžu infrastruktūrā</w:t>
            </w:r>
          </w:p>
        </w:tc>
      </w:tr>
      <w:tr w:rsidR="004364F4" w:rsidRPr="0079570A" w14:paraId="27A9A152" w14:textId="77777777" w:rsidTr="004364F4">
        <w:trPr>
          <w:trHeight w:val="273"/>
        </w:trPr>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tcPr>
          <w:p w14:paraId="5751860A" w14:textId="77777777" w:rsidR="004364F4" w:rsidRPr="0079570A" w:rsidRDefault="004364F4" w:rsidP="00DF59D5">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3.1. Nodrošināt ārstniecības iestāžu infrastruktūras attīstību</w:t>
            </w:r>
            <w:r w:rsidRPr="0079570A">
              <w:rPr>
                <w:rStyle w:val="FootnoteReference"/>
                <w:rFonts w:ascii="Times New Roman" w:eastAsiaTheme="minorHAnsi" w:hAnsi="Times New Roman" w:cs="Times New Roman"/>
                <w:b/>
                <w:sz w:val="18"/>
                <w:szCs w:val="18"/>
                <w:lang w:eastAsia="en-US"/>
              </w:rPr>
              <w:footnoteReference w:id="18"/>
            </w:r>
            <w:r w:rsidRPr="0079570A">
              <w:rPr>
                <w:rFonts w:ascii="Times New Roman" w:eastAsiaTheme="minorHAnsi" w:hAnsi="Times New Roman" w:cs="Times New Roman"/>
                <w:bCs/>
                <w:sz w:val="18"/>
                <w:szCs w:val="18"/>
                <w:lang w:eastAsia="en-US"/>
              </w:rPr>
              <w:t xml:space="preserve">, veicinot personāla </w:t>
            </w:r>
            <w:proofErr w:type="spellStart"/>
            <w:r w:rsidRPr="0079570A">
              <w:rPr>
                <w:rFonts w:ascii="Times New Roman" w:eastAsiaTheme="minorHAnsi" w:hAnsi="Times New Roman" w:cs="Times New Roman"/>
                <w:bCs/>
                <w:sz w:val="18"/>
                <w:szCs w:val="18"/>
                <w:lang w:eastAsia="en-US"/>
              </w:rPr>
              <w:t>labbūtību</w:t>
            </w:r>
            <w:proofErr w:type="spellEnd"/>
            <w:r w:rsidRPr="0079570A">
              <w:rPr>
                <w:rFonts w:ascii="Times New Roman" w:eastAsiaTheme="minorHAnsi" w:hAnsi="Times New Roman" w:cs="Times New Roman"/>
                <w:bCs/>
                <w:sz w:val="18"/>
                <w:szCs w:val="18"/>
                <w:lang w:eastAsia="en-US"/>
              </w:rPr>
              <w:t xml:space="preserve"> darba vidē </w:t>
            </w:r>
          </w:p>
          <w:p w14:paraId="6D901CC0" w14:textId="77777777" w:rsidR="004364F4" w:rsidRPr="0079570A" w:rsidRDefault="004364F4" w:rsidP="00DF59D5">
            <w:pPr>
              <w:pStyle w:val="NoSpacing"/>
              <w:spacing w:line="216" w:lineRule="auto"/>
              <w:ind w:firstLine="709"/>
              <w:jc w:val="both"/>
              <w:rPr>
                <w:rFonts w:ascii="Times New Roman" w:eastAsiaTheme="minorHAnsi" w:hAnsi="Times New Roman" w:cs="Times New Roman"/>
                <w:bCs/>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BD9E6" w14:textId="77777777" w:rsidR="004364F4" w:rsidRPr="0079570A" w:rsidRDefault="004364F4">
            <w:pPr>
              <w:ind w:left="-49" w:firstLine="0"/>
              <w:rPr>
                <w:rFonts w:cs="Times New Roman"/>
                <w:bCs/>
                <w:sz w:val="18"/>
                <w:szCs w:val="18"/>
              </w:rPr>
            </w:pPr>
            <w:r w:rsidRPr="0079570A">
              <w:rPr>
                <w:rFonts w:cs="Times New Roman"/>
                <w:bCs/>
                <w:sz w:val="18"/>
                <w:szCs w:val="18"/>
              </w:rPr>
              <w:t>ĀI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D338F9" w14:textId="77777777" w:rsidR="004364F4" w:rsidRPr="0079570A" w:rsidRDefault="004364F4">
            <w:pPr>
              <w:ind w:left="-49" w:firstLine="0"/>
              <w:rPr>
                <w:rFonts w:cs="Times New Roman"/>
                <w:bCs/>
                <w:sz w:val="18"/>
                <w:szCs w:val="18"/>
              </w:rPr>
            </w:pPr>
            <w:r w:rsidRPr="0079570A">
              <w:rPr>
                <w:rFonts w:cs="Times New Roman"/>
                <w:bCs/>
                <w:sz w:val="18"/>
                <w:szCs w:val="18"/>
              </w:rPr>
              <w:t>VM, VI, LM</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DA249" w14:textId="77777777" w:rsidR="004364F4" w:rsidRPr="0079570A" w:rsidRDefault="004364F4">
            <w:pPr>
              <w:ind w:firstLine="0"/>
              <w:rPr>
                <w:rFonts w:cs="Times New Roman"/>
                <w:bCs/>
                <w:sz w:val="18"/>
                <w:szCs w:val="18"/>
              </w:rPr>
            </w:pPr>
            <w:r w:rsidRPr="0079570A">
              <w:rPr>
                <w:rFonts w:cs="Times New Roman"/>
                <w:bCs/>
                <w:sz w:val="18"/>
                <w:szCs w:val="18"/>
              </w:rPr>
              <w:t>2026</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87D836" w14:textId="77777777" w:rsidR="004364F4" w:rsidRPr="0079570A" w:rsidRDefault="004364F4">
            <w:pPr>
              <w:ind w:left="-49" w:firstLine="0"/>
              <w:rPr>
                <w:rFonts w:cs="Times New Roman"/>
                <w:bCs/>
                <w:sz w:val="18"/>
                <w:szCs w:val="18"/>
              </w:rPr>
            </w:pPr>
            <w:r w:rsidRPr="0079570A">
              <w:rPr>
                <w:rFonts w:cs="Times New Roman"/>
                <w:bCs/>
                <w:sz w:val="18"/>
                <w:szCs w:val="18"/>
              </w:rPr>
              <w:t>ERAF</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7E55AD" w14:textId="77777777" w:rsidR="004364F4" w:rsidRPr="0079570A" w:rsidRDefault="004364F4">
            <w:pPr>
              <w:ind w:left="-49" w:firstLine="0"/>
              <w:rPr>
                <w:rFonts w:cs="Times New Roman"/>
                <w:bCs/>
                <w:sz w:val="18"/>
                <w:szCs w:val="18"/>
              </w:rPr>
            </w:pPr>
            <w:r w:rsidRPr="0079570A">
              <w:rPr>
                <w:rFonts w:cs="Times New Roman"/>
                <w:bCs/>
                <w:sz w:val="18"/>
                <w:szCs w:val="18"/>
              </w:rPr>
              <w:t>ANM plāna investīciju 4.1.1.2.i.piešķīrums</w:t>
            </w:r>
          </w:p>
        </w:tc>
      </w:tr>
      <w:tr w:rsidR="004364F4" w:rsidRPr="0079570A" w14:paraId="1165D462" w14:textId="77777777" w:rsidTr="004364F4">
        <w:trPr>
          <w:trHeight w:val="689"/>
        </w:trPr>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E879A" w14:textId="0E1E7508" w:rsidR="004364F4" w:rsidRPr="0079570A" w:rsidRDefault="004364F4" w:rsidP="00DF59D5">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3.2. Noteikt kā obligātu prasību ārstniecības iestādēm</w:t>
            </w:r>
            <w:r w:rsidRPr="0079570A">
              <w:rPr>
                <w:rStyle w:val="FootnoteReference"/>
                <w:rFonts w:ascii="Times New Roman" w:eastAsiaTheme="minorHAnsi" w:hAnsi="Times New Roman" w:cs="Times New Roman"/>
                <w:bCs/>
                <w:sz w:val="18"/>
                <w:szCs w:val="18"/>
                <w:lang w:eastAsia="en-US"/>
              </w:rPr>
              <w:footnoteReference w:id="19"/>
            </w:r>
            <w:r w:rsidRPr="0079570A">
              <w:rPr>
                <w:rFonts w:ascii="Times New Roman" w:eastAsiaTheme="minorHAnsi" w:hAnsi="Times New Roman" w:cs="Times New Roman"/>
                <w:bCs/>
                <w:sz w:val="18"/>
                <w:szCs w:val="18"/>
                <w:lang w:eastAsia="en-US"/>
              </w:rPr>
              <w:t xml:space="preserve"> paredzēt darba telpu, rekreācijas zonu un darba vietu pielāgošanu atbilstoši nodarbināto vecuma struktūrai (senioru vecuma personālam, jaunajām māmiņām</w:t>
            </w:r>
            <w:r w:rsidR="00EB6891" w:rsidRPr="0079570A">
              <w:rPr>
                <w:rFonts w:ascii="Times New Roman" w:eastAsiaTheme="minorHAnsi" w:hAnsi="Times New Roman" w:cs="Times New Roman"/>
                <w:bCs/>
                <w:sz w:val="18"/>
                <w:szCs w:val="18"/>
                <w:lang w:eastAsia="en-US"/>
              </w:rPr>
              <w:t xml:space="preserve"> u.c.</w:t>
            </w:r>
            <w:r w:rsidRPr="0079570A">
              <w:rPr>
                <w:rFonts w:ascii="Times New Roman" w:eastAsiaTheme="minorHAnsi" w:hAnsi="Times New Roman" w:cs="Times New Roman"/>
                <w:bCs/>
                <w:sz w:val="18"/>
                <w:szCs w:val="18"/>
                <w:lang w:eastAsia="en-US"/>
              </w:rPr>
              <w:t>)</w:t>
            </w:r>
            <w:r w:rsidR="00EB6891" w:rsidRPr="0079570A">
              <w:rPr>
                <w:rFonts w:ascii="Times New Roman" w:eastAsiaTheme="minorHAnsi" w:hAnsi="Times New Roman" w:cs="Times New Roman"/>
                <w:bCs/>
                <w:sz w:val="18"/>
                <w:szCs w:val="18"/>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4FD5B" w14:textId="77777777" w:rsidR="004364F4" w:rsidRPr="0079570A" w:rsidRDefault="004364F4">
            <w:pPr>
              <w:ind w:left="-49" w:firstLine="0"/>
              <w:rPr>
                <w:rFonts w:cs="Times New Roman"/>
                <w:bCs/>
                <w:sz w:val="18"/>
                <w:szCs w:val="18"/>
              </w:rPr>
            </w:pPr>
            <w:r w:rsidRPr="0079570A">
              <w:rPr>
                <w:rFonts w:cs="Times New Roman"/>
                <w:bCs/>
                <w:sz w:val="18"/>
                <w:szCs w:val="18"/>
              </w:rPr>
              <w:t>VM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860CE" w14:textId="77777777" w:rsidR="004364F4" w:rsidRPr="0079570A" w:rsidRDefault="004364F4">
            <w:pPr>
              <w:ind w:left="-49" w:firstLine="0"/>
              <w:rPr>
                <w:rFonts w:cs="Times New Roman"/>
                <w:bCs/>
                <w:sz w:val="18"/>
                <w:szCs w:val="18"/>
              </w:rPr>
            </w:pPr>
            <w:r w:rsidRPr="0079570A">
              <w:rPr>
                <w:rFonts w:cs="Times New Roman"/>
                <w:bCs/>
                <w:sz w:val="18"/>
                <w:szCs w:val="18"/>
              </w:rPr>
              <w:t>ĀI, LM, Darba inspekcija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68305" w14:textId="77777777" w:rsidR="004364F4" w:rsidRPr="0079570A" w:rsidRDefault="004364F4">
            <w:pPr>
              <w:ind w:left="-49" w:firstLine="0"/>
              <w:rPr>
                <w:rFonts w:cs="Times New Roman"/>
                <w:bCs/>
                <w:sz w:val="18"/>
                <w:szCs w:val="18"/>
              </w:rPr>
            </w:pPr>
            <w:r w:rsidRPr="0079570A">
              <w:rPr>
                <w:rFonts w:cs="Times New Roman"/>
                <w:bCs/>
                <w:sz w:val="18"/>
                <w:szCs w:val="18"/>
              </w:rPr>
              <w:t>2026</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D3BE5" w14:textId="3893A55F" w:rsidR="004364F4" w:rsidRPr="0079570A" w:rsidRDefault="004364F4">
            <w:pPr>
              <w:ind w:left="-49" w:firstLine="0"/>
              <w:rPr>
                <w:rFonts w:cs="Times New Roman"/>
                <w:bCs/>
                <w:sz w:val="18"/>
                <w:szCs w:val="18"/>
              </w:rPr>
            </w:pPr>
            <w:r w:rsidRPr="0079570A">
              <w:rPr>
                <w:rFonts w:cs="Times New Roman"/>
                <w:bCs/>
                <w:sz w:val="18"/>
                <w:szCs w:val="18"/>
              </w:rPr>
              <w:t>VB</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2F9B4D" w14:textId="77777777" w:rsidR="004364F4" w:rsidRPr="0079570A" w:rsidRDefault="004364F4">
            <w:pPr>
              <w:ind w:left="-49" w:firstLine="0"/>
              <w:rPr>
                <w:rFonts w:cs="Times New Roman"/>
                <w:bCs/>
                <w:sz w:val="18"/>
                <w:szCs w:val="18"/>
              </w:rPr>
            </w:pPr>
            <w:r w:rsidRPr="0079570A">
              <w:rPr>
                <w:rFonts w:cs="Times New Roman"/>
                <w:bCs/>
                <w:sz w:val="18"/>
                <w:szCs w:val="18"/>
              </w:rPr>
              <w:t>Esošā VB ietvaros</w:t>
            </w:r>
          </w:p>
        </w:tc>
      </w:tr>
      <w:tr w:rsidR="004C054E" w:rsidRPr="0079570A" w14:paraId="732FC975" w14:textId="77777777" w:rsidTr="00FF1225">
        <w:trPr>
          <w:trHeight w:val="342"/>
        </w:trPr>
        <w:tc>
          <w:tcPr>
            <w:tcW w:w="9780" w:type="dxa"/>
            <w:gridSpan w:val="6"/>
            <w:shd w:val="clear" w:color="auto" w:fill="D0CECE" w:themeFill="background2" w:themeFillShade="E6"/>
          </w:tcPr>
          <w:p w14:paraId="625BB4B1" w14:textId="16D99B3A" w:rsidR="004C054E" w:rsidRPr="0079570A" w:rsidRDefault="005D3821" w:rsidP="00883359">
            <w:pPr>
              <w:pStyle w:val="ListParagraph"/>
              <w:ind w:left="306" w:firstLine="0"/>
              <w:rPr>
                <w:rFonts w:cs="Times New Roman"/>
                <w:bCs/>
                <w:sz w:val="18"/>
                <w:szCs w:val="18"/>
              </w:rPr>
            </w:pPr>
            <w:r>
              <w:rPr>
                <w:rFonts w:eastAsia="Times New Roman" w:cs="Times New Roman"/>
                <w:b/>
                <w:bCs/>
                <w:color w:val="000000" w:themeColor="text1"/>
                <w:sz w:val="20"/>
                <w:szCs w:val="20"/>
                <w:lang w:eastAsia="lv-LV"/>
              </w:rPr>
              <w:t>4.</w:t>
            </w:r>
            <w:r w:rsidR="004C054E" w:rsidRPr="0079570A">
              <w:rPr>
                <w:rFonts w:eastAsia="Times New Roman" w:cs="Times New Roman"/>
                <w:b/>
                <w:bCs/>
                <w:color w:val="000000" w:themeColor="text1"/>
                <w:sz w:val="20"/>
                <w:szCs w:val="20"/>
                <w:lang w:eastAsia="lv-LV"/>
              </w:rPr>
              <w:t xml:space="preserve">Nodrošināta </w:t>
            </w:r>
            <w:r w:rsidR="002109A2" w:rsidRPr="0079570A">
              <w:rPr>
                <w:rFonts w:eastAsia="Times New Roman" w:cs="Times New Roman"/>
                <w:b/>
                <w:bCs/>
                <w:color w:val="000000" w:themeColor="text1"/>
                <w:sz w:val="20"/>
                <w:szCs w:val="20"/>
                <w:lang w:eastAsia="lv-LV"/>
              </w:rPr>
              <w:t xml:space="preserve">ārstniecības iestāžu </w:t>
            </w:r>
            <w:r w:rsidR="004C054E" w:rsidRPr="0079570A">
              <w:rPr>
                <w:rFonts w:eastAsia="Times New Roman" w:cs="Times New Roman"/>
                <w:b/>
                <w:bCs/>
                <w:color w:val="000000" w:themeColor="text1"/>
                <w:sz w:val="20"/>
                <w:szCs w:val="20"/>
                <w:lang w:eastAsia="lv-LV"/>
              </w:rPr>
              <w:t xml:space="preserve">personāla  </w:t>
            </w:r>
            <w:proofErr w:type="spellStart"/>
            <w:r w:rsidR="004C054E" w:rsidRPr="0079570A">
              <w:rPr>
                <w:rFonts w:eastAsia="Times New Roman" w:cs="Times New Roman"/>
                <w:b/>
                <w:bCs/>
                <w:color w:val="000000" w:themeColor="text1"/>
                <w:sz w:val="20"/>
                <w:szCs w:val="20"/>
                <w:lang w:eastAsia="lv-LV"/>
              </w:rPr>
              <w:t>psihoemocionālā</w:t>
            </w:r>
            <w:proofErr w:type="spellEnd"/>
            <w:r w:rsidR="004C054E" w:rsidRPr="0079570A">
              <w:rPr>
                <w:rFonts w:eastAsia="Times New Roman" w:cs="Times New Roman"/>
                <w:b/>
                <w:bCs/>
                <w:color w:val="000000" w:themeColor="text1"/>
                <w:sz w:val="20"/>
                <w:szCs w:val="20"/>
                <w:lang w:eastAsia="lv-LV"/>
              </w:rPr>
              <w:t xml:space="preserve"> </w:t>
            </w:r>
            <w:proofErr w:type="spellStart"/>
            <w:r w:rsidR="004C054E" w:rsidRPr="0079570A">
              <w:rPr>
                <w:rFonts w:eastAsia="Times New Roman" w:cs="Times New Roman"/>
                <w:b/>
                <w:bCs/>
                <w:color w:val="000000" w:themeColor="text1"/>
                <w:sz w:val="20"/>
                <w:szCs w:val="20"/>
                <w:lang w:eastAsia="lv-LV"/>
              </w:rPr>
              <w:t>labbūtība</w:t>
            </w:r>
            <w:proofErr w:type="spellEnd"/>
            <w:r w:rsidR="004C054E" w:rsidRPr="0079570A">
              <w:rPr>
                <w:rFonts w:eastAsia="Times New Roman" w:cs="Times New Roman"/>
                <w:b/>
                <w:bCs/>
                <w:color w:val="000000" w:themeColor="text1"/>
                <w:sz w:val="20"/>
                <w:szCs w:val="20"/>
                <w:lang w:eastAsia="lv-LV"/>
              </w:rPr>
              <w:t xml:space="preserve"> darba vidē</w:t>
            </w:r>
          </w:p>
        </w:tc>
      </w:tr>
      <w:tr w:rsidR="004C054E" w:rsidRPr="0079570A" w14:paraId="44138403" w14:textId="77777777" w:rsidTr="00FF1225">
        <w:trPr>
          <w:trHeight w:val="689"/>
        </w:trPr>
        <w:tc>
          <w:tcPr>
            <w:tcW w:w="3825" w:type="dxa"/>
            <w:shd w:val="clear" w:color="auto" w:fill="FFFFFF" w:themeFill="background1"/>
          </w:tcPr>
          <w:p w14:paraId="7A2198CD" w14:textId="0B906AEF" w:rsidR="004C054E" w:rsidRPr="0079570A" w:rsidRDefault="004C054E" w:rsidP="004C054E">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 xml:space="preserve">4.1. Noteiktas prasības ārstniecības iestādēm nodrošināt darba uzsākšanas programmas (instruktori, </w:t>
            </w:r>
            <w:proofErr w:type="spellStart"/>
            <w:r w:rsidRPr="0079570A">
              <w:rPr>
                <w:rFonts w:ascii="Times New Roman" w:eastAsiaTheme="minorHAnsi" w:hAnsi="Times New Roman" w:cs="Times New Roman"/>
                <w:bCs/>
                <w:sz w:val="18"/>
                <w:szCs w:val="18"/>
                <w:lang w:eastAsia="en-US"/>
              </w:rPr>
              <w:t>mentorings</w:t>
            </w:r>
            <w:proofErr w:type="spellEnd"/>
            <w:r w:rsidRPr="0079570A">
              <w:rPr>
                <w:rFonts w:ascii="Times New Roman" w:eastAsiaTheme="minorHAnsi" w:hAnsi="Times New Roman" w:cs="Times New Roman"/>
                <w:bCs/>
                <w:sz w:val="18"/>
                <w:szCs w:val="18"/>
                <w:lang w:eastAsia="en-US"/>
              </w:rPr>
              <w:t xml:space="preserve">), tajā skaitā medicīnas studentiem, rezidentiem; prasība nodrošināt </w:t>
            </w:r>
            <w:proofErr w:type="spellStart"/>
            <w:r w:rsidRPr="0079570A">
              <w:rPr>
                <w:rFonts w:ascii="Times New Roman" w:eastAsiaTheme="minorHAnsi" w:hAnsi="Times New Roman" w:cs="Times New Roman"/>
                <w:bCs/>
                <w:sz w:val="18"/>
                <w:szCs w:val="18"/>
                <w:lang w:eastAsia="en-US"/>
              </w:rPr>
              <w:t>psihoemocionālā</w:t>
            </w:r>
            <w:proofErr w:type="spellEnd"/>
            <w:r w:rsidRPr="0079570A">
              <w:rPr>
                <w:rFonts w:ascii="Times New Roman" w:eastAsiaTheme="minorHAnsi" w:hAnsi="Times New Roman" w:cs="Times New Roman"/>
                <w:bCs/>
                <w:sz w:val="18"/>
                <w:szCs w:val="18"/>
                <w:lang w:eastAsia="en-US"/>
              </w:rPr>
              <w:t xml:space="preserve"> atbalsta programmas darbiniekiem</w:t>
            </w:r>
          </w:p>
        </w:tc>
        <w:tc>
          <w:tcPr>
            <w:tcW w:w="1134" w:type="dxa"/>
            <w:shd w:val="clear" w:color="auto" w:fill="FFFFFF" w:themeFill="background1"/>
          </w:tcPr>
          <w:p w14:paraId="75EFFADD" w14:textId="76FE54C3"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VM</w:t>
            </w:r>
          </w:p>
        </w:tc>
        <w:tc>
          <w:tcPr>
            <w:tcW w:w="1134" w:type="dxa"/>
            <w:shd w:val="clear" w:color="auto" w:fill="FFFFFF" w:themeFill="background1"/>
          </w:tcPr>
          <w:p w14:paraId="1277DD02" w14:textId="44BBFA8E"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ĀI</w:t>
            </w:r>
            <w:r w:rsidRPr="0079570A">
              <w:rPr>
                <w:rFonts w:ascii="Times New Roman" w:eastAsiaTheme="minorHAnsi" w:hAnsi="Times New Roman" w:cs="Times New Roman"/>
                <w:bCs/>
                <w:sz w:val="18"/>
                <w:szCs w:val="18"/>
                <w:lang w:eastAsia="en-US"/>
              </w:rPr>
              <w:t>, NPO</w:t>
            </w:r>
          </w:p>
        </w:tc>
        <w:tc>
          <w:tcPr>
            <w:tcW w:w="992" w:type="dxa"/>
            <w:shd w:val="clear" w:color="auto" w:fill="FFFFFF" w:themeFill="background1"/>
          </w:tcPr>
          <w:p w14:paraId="1B665EC9" w14:textId="521DDE4C" w:rsidR="004C054E" w:rsidRPr="0079570A" w:rsidRDefault="00FC46DB"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2026</w:t>
            </w:r>
          </w:p>
        </w:tc>
        <w:tc>
          <w:tcPr>
            <w:tcW w:w="1277" w:type="dxa"/>
            <w:shd w:val="clear" w:color="auto" w:fill="FFFFFF" w:themeFill="background1"/>
          </w:tcPr>
          <w:p w14:paraId="414EFC51" w14:textId="3274FA4E" w:rsidR="004C054E" w:rsidRPr="0079570A" w:rsidRDefault="00FC46DB"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VB</w:t>
            </w:r>
            <w:r w:rsidRPr="0079570A">
              <w:rPr>
                <w:rFonts w:ascii="Times New Roman" w:eastAsiaTheme="minorHAnsi" w:hAnsi="Times New Roman" w:cs="Times New Roman"/>
                <w:bCs/>
                <w:sz w:val="18"/>
                <w:szCs w:val="18"/>
                <w:lang w:eastAsia="en-US"/>
              </w:rPr>
              <w:t xml:space="preserve">, </w:t>
            </w:r>
            <w:r w:rsidR="004C054E" w:rsidRPr="0079570A">
              <w:rPr>
                <w:rFonts w:ascii="Times New Roman" w:eastAsiaTheme="minorHAnsi" w:hAnsi="Times New Roman" w:cs="Times New Roman"/>
                <w:bCs/>
                <w:sz w:val="18"/>
                <w:szCs w:val="18"/>
                <w:lang w:eastAsia="en-US"/>
              </w:rPr>
              <w:t xml:space="preserve">ESF </w:t>
            </w:r>
            <w:r w:rsidRPr="0079570A">
              <w:rPr>
                <w:rFonts w:ascii="Times New Roman" w:eastAsiaTheme="minorHAnsi" w:hAnsi="Times New Roman" w:cs="Times New Roman"/>
                <w:bCs/>
                <w:sz w:val="18"/>
                <w:szCs w:val="18"/>
                <w:lang w:eastAsia="en-US"/>
              </w:rPr>
              <w:t xml:space="preserve">atbalsta </w:t>
            </w:r>
            <w:r w:rsidR="00D713A0" w:rsidRPr="0079570A">
              <w:rPr>
                <w:rFonts w:ascii="Times New Roman" w:eastAsiaTheme="minorHAnsi" w:hAnsi="Times New Roman" w:cs="Times New Roman"/>
                <w:bCs/>
                <w:sz w:val="18"/>
                <w:szCs w:val="18"/>
                <w:lang w:eastAsia="en-US"/>
              </w:rPr>
              <w:t>pasākumi</w:t>
            </w:r>
          </w:p>
        </w:tc>
        <w:tc>
          <w:tcPr>
            <w:tcW w:w="1418" w:type="dxa"/>
            <w:shd w:val="clear" w:color="auto" w:fill="FFFFFF" w:themeFill="background1"/>
          </w:tcPr>
          <w:p w14:paraId="0E328B37" w14:textId="770B99B8" w:rsidR="004C054E" w:rsidRPr="0079570A" w:rsidRDefault="00FC46DB"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Esošā VB ietvaros</w:t>
            </w:r>
            <w:r w:rsidR="00AD1FA6" w:rsidRPr="0079570A">
              <w:rPr>
                <w:rFonts w:ascii="Times New Roman" w:hAnsi="Times New Roman" w:cs="Times New Roman"/>
                <w:bCs/>
                <w:sz w:val="18"/>
                <w:szCs w:val="18"/>
              </w:rPr>
              <w:t xml:space="preserve">, </w:t>
            </w:r>
            <w:r w:rsidR="00AD1FA6" w:rsidRPr="005D3821">
              <w:rPr>
                <w:rFonts w:ascii="Times New Roman" w:eastAsiaTheme="minorHAnsi" w:hAnsi="Times New Roman" w:cs="Times New Roman"/>
                <w:bCs/>
                <w:sz w:val="18"/>
                <w:szCs w:val="18"/>
                <w:lang w:eastAsia="en-US"/>
              </w:rPr>
              <w:t>ESF atbalsta pasākumi</w:t>
            </w:r>
          </w:p>
        </w:tc>
      </w:tr>
      <w:tr w:rsidR="004C054E" w:rsidRPr="0079570A" w14:paraId="2BA2B9B8" w14:textId="77777777" w:rsidTr="00FF1225">
        <w:trPr>
          <w:trHeight w:val="689"/>
        </w:trPr>
        <w:tc>
          <w:tcPr>
            <w:tcW w:w="3825" w:type="dxa"/>
            <w:shd w:val="clear" w:color="auto" w:fill="FFFFFF" w:themeFill="background1"/>
          </w:tcPr>
          <w:p w14:paraId="3BE5AC6A" w14:textId="62A50D60" w:rsidR="007E3B91" w:rsidRPr="0079570A" w:rsidRDefault="004C054E" w:rsidP="004C054E">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4.2. Veicināt ārstniecības iestādēs ārstniecības personu atbalsta struktūru  izveidi</w:t>
            </w:r>
            <w:r w:rsidR="007E3B91" w:rsidRPr="0079570A">
              <w:rPr>
                <w:rFonts w:ascii="Times New Roman" w:eastAsiaTheme="minorHAnsi" w:hAnsi="Times New Roman" w:cs="Times New Roman"/>
                <w:bCs/>
                <w:sz w:val="18"/>
                <w:szCs w:val="18"/>
                <w:lang w:eastAsia="en-US"/>
              </w:rPr>
              <w:t>:</w:t>
            </w:r>
          </w:p>
          <w:p w14:paraId="342B293E" w14:textId="77777777" w:rsidR="004C054E" w:rsidRPr="0079570A" w:rsidRDefault="007E3B91" w:rsidP="004C054E">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4.2.1.</w:t>
            </w:r>
            <w:r w:rsidR="004C054E" w:rsidRPr="0079570A">
              <w:rPr>
                <w:rFonts w:ascii="Times New Roman" w:eastAsiaTheme="minorHAnsi" w:hAnsi="Times New Roman" w:cs="Times New Roman"/>
                <w:bCs/>
                <w:sz w:val="18"/>
                <w:szCs w:val="18"/>
                <w:lang w:eastAsia="en-US"/>
              </w:rPr>
              <w:t xml:space="preserve"> </w:t>
            </w:r>
            <w:r w:rsidRPr="0079570A">
              <w:rPr>
                <w:rFonts w:ascii="Times New Roman" w:eastAsiaTheme="minorHAnsi" w:hAnsi="Times New Roman" w:cs="Times New Roman"/>
                <w:bCs/>
                <w:sz w:val="18"/>
                <w:szCs w:val="18"/>
                <w:lang w:eastAsia="en-US"/>
              </w:rPr>
              <w:t xml:space="preserve">darbam ar </w:t>
            </w:r>
            <w:r w:rsidR="004C054E" w:rsidRPr="0079570A">
              <w:rPr>
                <w:rFonts w:ascii="Times New Roman" w:eastAsiaTheme="minorHAnsi" w:hAnsi="Times New Roman" w:cs="Times New Roman"/>
                <w:bCs/>
                <w:sz w:val="18"/>
                <w:szCs w:val="18"/>
                <w:lang w:eastAsia="en-US"/>
              </w:rPr>
              <w:t>agresīviem pacientiem, tuviniekiem, kā arī darbam ar darba kolektīvu emocionālās un fiziskās vardarbības mazināšanai</w:t>
            </w:r>
            <w:r w:rsidR="001046C8" w:rsidRPr="0079570A">
              <w:rPr>
                <w:rFonts w:ascii="Times New Roman" w:eastAsiaTheme="minorHAnsi" w:hAnsi="Times New Roman" w:cs="Times New Roman"/>
                <w:bCs/>
                <w:sz w:val="18"/>
                <w:szCs w:val="18"/>
                <w:lang w:eastAsia="en-US"/>
              </w:rPr>
              <w:t>, tajā skaitā komunikācijas un saskarsmes apmācības darbiniekiem</w:t>
            </w:r>
            <w:r w:rsidR="00AE350B" w:rsidRPr="0079570A">
              <w:rPr>
                <w:rFonts w:ascii="Times New Roman" w:eastAsiaTheme="minorHAnsi" w:hAnsi="Times New Roman" w:cs="Times New Roman"/>
                <w:bCs/>
                <w:sz w:val="18"/>
                <w:szCs w:val="18"/>
                <w:lang w:eastAsia="en-US"/>
              </w:rPr>
              <w:t>;</w:t>
            </w:r>
          </w:p>
          <w:p w14:paraId="2FF0D440" w14:textId="536E2FDE" w:rsidR="00AE350B" w:rsidRPr="0079570A" w:rsidRDefault="00AE350B" w:rsidP="004C054E">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4.2.2.</w:t>
            </w:r>
            <w:r w:rsidR="00DC5C5A" w:rsidRPr="0079570A">
              <w:rPr>
                <w:rFonts w:ascii="Times New Roman" w:eastAsiaTheme="minorHAnsi" w:hAnsi="Times New Roman" w:cs="Times New Roman"/>
                <w:bCs/>
                <w:sz w:val="18"/>
                <w:szCs w:val="18"/>
                <w:lang w:eastAsia="en-US"/>
              </w:rPr>
              <w:t xml:space="preserve"> darbinieku pieredzes aptaujas (“Darbinieku balss”)</w:t>
            </w:r>
            <w:r w:rsidR="00581460" w:rsidRPr="0079570A">
              <w:rPr>
                <w:rFonts w:ascii="Times New Roman" w:eastAsiaTheme="minorHAnsi" w:hAnsi="Times New Roman" w:cs="Times New Roman"/>
                <w:bCs/>
                <w:sz w:val="18"/>
                <w:szCs w:val="18"/>
                <w:lang w:eastAsia="en-US"/>
              </w:rPr>
              <w:t xml:space="preserve"> un atgriezeniskās saites nodrošināšanai.</w:t>
            </w:r>
          </w:p>
        </w:tc>
        <w:tc>
          <w:tcPr>
            <w:tcW w:w="1134" w:type="dxa"/>
            <w:shd w:val="clear" w:color="auto" w:fill="FFFFFF" w:themeFill="background1"/>
          </w:tcPr>
          <w:p w14:paraId="450B6E58" w14:textId="1F317025"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ĀI</w:t>
            </w:r>
          </w:p>
        </w:tc>
        <w:tc>
          <w:tcPr>
            <w:tcW w:w="1134" w:type="dxa"/>
            <w:shd w:val="clear" w:color="auto" w:fill="FFFFFF" w:themeFill="background1"/>
          </w:tcPr>
          <w:p w14:paraId="629510AA" w14:textId="1927C1D3"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LĀB, LMA, LĀPPOS, VM</w:t>
            </w:r>
          </w:p>
        </w:tc>
        <w:tc>
          <w:tcPr>
            <w:tcW w:w="992" w:type="dxa"/>
            <w:shd w:val="clear" w:color="auto" w:fill="FFFFFF" w:themeFill="background1"/>
          </w:tcPr>
          <w:p w14:paraId="0BAD3CC7" w14:textId="29614D43"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w:t>
            </w:r>
            <w:r w:rsidR="005F5DB6" w:rsidRPr="0079570A">
              <w:rPr>
                <w:rFonts w:ascii="Times New Roman" w:eastAsiaTheme="minorHAnsi" w:hAnsi="Times New Roman" w:cs="Times New Roman"/>
                <w:bCs/>
                <w:sz w:val="18"/>
                <w:szCs w:val="18"/>
                <w:lang w:eastAsia="en-US"/>
              </w:rPr>
              <w:t>6</w:t>
            </w:r>
          </w:p>
        </w:tc>
        <w:tc>
          <w:tcPr>
            <w:tcW w:w="1277" w:type="dxa"/>
            <w:shd w:val="clear" w:color="auto" w:fill="FFFFFF" w:themeFill="background1"/>
          </w:tcPr>
          <w:p w14:paraId="10014ACE" w14:textId="4798593A" w:rsidR="004C054E" w:rsidRPr="0079570A" w:rsidRDefault="005D3821" w:rsidP="004C054E">
            <w:pPr>
              <w:pStyle w:val="NoSpacing"/>
              <w:spacing w:line="216" w:lineRule="auto"/>
              <w:rPr>
                <w:rFonts w:ascii="Times New Roman" w:eastAsiaTheme="minorHAnsi" w:hAnsi="Times New Roman" w:cs="Times New Roman"/>
                <w:bCs/>
                <w:sz w:val="18"/>
                <w:szCs w:val="18"/>
                <w:lang w:eastAsia="en-US"/>
              </w:rPr>
            </w:pPr>
            <w:r>
              <w:rPr>
                <w:rFonts w:ascii="Times New Roman" w:eastAsiaTheme="minorHAnsi" w:hAnsi="Times New Roman" w:cs="Times New Roman"/>
                <w:bCs/>
                <w:sz w:val="18"/>
                <w:szCs w:val="18"/>
                <w:lang w:eastAsia="en-US"/>
              </w:rPr>
              <w:t>VB</w:t>
            </w:r>
          </w:p>
        </w:tc>
        <w:tc>
          <w:tcPr>
            <w:tcW w:w="1418" w:type="dxa"/>
            <w:shd w:val="clear" w:color="auto" w:fill="FFFFFF" w:themeFill="background1"/>
          </w:tcPr>
          <w:p w14:paraId="1C9F7045" w14:textId="2C4C6A5F" w:rsidR="004C054E" w:rsidRPr="0079570A" w:rsidRDefault="005D3821" w:rsidP="004C054E">
            <w:pPr>
              <w:pStyle w:val="NoSpacing"/>
              <w:spacing w:line="216" w:lineRule="auto"/>
              <w:rPr>
                <w:rFonts w:ascii="Times New Roman" w:eastAsiaTheme="minorHAnsi" w:hAnsi="Times New Roman" w:cs="Times New Roman"/>
                <w:bCs/>
                <w:sz w:val="18"/>
                <w:szCs w:val="18"/>
                <w:lang w:eastAsia="en-US"/>
              </w:rPr>
            </w:pPr>
            <w:r w:rsidRPr="005D3821">
              <w:rPr>
                <w:rFonts w:ascii="Times New Roman" w:eastAsiaTheme="minorHAnsi" w:hAnsi="Times New Roman" w:cs="Times New Roman"/>
                <w:bCs/>
                <w:sz w:val="18"/>
                <w:szCs w:val="18"/>
                <w:lang w:eastAsia="en-US"/>
              </w:rPr>
              <w:t>Papildus VB finansējums prioritāro pasākumu ietvaros*</w:t>
            </w:r>
          </w:p>
        </w:tc>
      </w:tr>
      <w:tr w:rsidR="004C054E" w:rsidRPr="0079570A" w14:paraId="20C97011" w14:textId="77777777" w:rsidTr="00FF1225">
        <w:trPr>
          <w:trHeight w:val="689"/>
        </w:trPr>
        <w:tc>
          <w:tcPr>
            <w:tcW w:w="3825" w:type="dxa"/>
            <w:shd w:val="clear" w:color="auto" w:fill="FFFFFF" w:themeFill="background1"/>
          </w:tcPr>
          <w:p w14:paraId="03AF475E" w14:textId="1C9C1546" w:rsidR="004C054E" w:rsidRPr="0079570A" w:rsidRDefault="004C054E" w:rsidP="004C054E">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 xml:space="preserve">4.3.Pārskatīta reaģēšanas kārtība, ja konstatēta fiziska vai </w:t>
            </w:r>
            <w:proofErr w:type="spellStart"/>
            <w:r w:rsidRPr="0079570A">
              <w:rPr>
                <w:rFonts w:ascii="Times New Roman" w:eastAsiaTheme="minorHAnsi" w:hAnsi="Times New Roman" w:cs="Times New Roman"/>
                <w:bCs/>
                <w:sz w:val="18"/>
                <w:szCs w:val="18"/>
                <w:lang w:eastAsia="en-US"/>
              </w:rPr>
              <w:t>psihoemocionāla</w:t>
            </w:r>
            <w:proofErr w:type="spellEnd"/>
            <w:r w:rsidRPr="0079570A">
              <w:rPr>
                <w:rFonts w:ascii="Times New Roman" w:eastAsiaTheme="minorHAnsi" w:hAnsi="Times New Roman" w:cs="Times New Roman"/>
                <w:bCs/>
                <w:sz w:val="18"/>
                <w:szCs w:val="18"/>
                <w:lang w:eastAsia="en-US"/>
              </w:rPr>
              <w:t xml:space="preserve"> vardarbība, ētikas pārkāpumi darba vietā, darba kolektīvā </w:t>
            </w:r>
          </w:p>
        </w:tc>
        <w:tc>
          <w:tcPr>
            <w:tcW w:w="1134" w:type="dxa"/>
            <w:shd w:val="clear" w:color="auto" w:fill="FFFFFF" w:themeFill="background1"/>
          </w:tcPr>
          <w:p w14:paraId="765193DF" w14:textId="435325BA" w:rsidR="004C054E" w:rsidRPr="0079570A" w:rsidRDefault="004C054E" w:rsidP="004C054E">
            <w:pPr>
              <w:pStyle w:val="NoSpacing"/>
              <w:spacing w:line="216" w:lineRule="auto"/>
              <w:rPr>
                <w:rFonts w:ascii="Times New Roman" w:hAnsi="Times New Roman" w:cs="Times New Roman"/>
                <w:bCs/>
                <w:sz w:val="18"/>
                <w:szCs w:val="18"/>
              </w:rPr>
            </w:pPr>
            <w:r w:rsidRPr="0079570A">
              <w:rPr>
                <w:rFonts w:ascii="Times New Roman" w:hAnsi="Times New Roman" w:cs="Times New Roman"/>
                <w:bCs/>
                <w:sz w:val="18"/>
                <w:szCs w:val="18"/>
              </w:rPr>
              <w:t>ĀI</w:t>
            </w:r>
          </w:p>
        </w:tc>
        <w:tc>
          <w:tcPr>
            <w:tcW w:w="1134" w:type="dxa"/>
            <w:shd w:val="clear" w:color="auto" w:fill="FFFFFF" w:themeFill="background1"/>
          </w:tcPr>
          <w:p w14:paraId="32A2D117" w14:textId="36912C92"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LĀB, LMA, LĀPPOS, VM</w:t>
            </w:r>
          </w:p>
        </w:tc>
        <w:tc>
          <w:tcPr>
            <w:tcW w:w="992" w:type="dxa"/>
            <w:shd w:val="clear" w:color="auto" w:fill="FFFFFF" w:themeFill="background1"/>
          </w:tcPr>
          <w:p w14:paraId="2B3C3B98" w14:textId="7A67BB12"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2025</w:t>
            </w:r>
          </w:p>
        </w:tc>
        <w:tc>
          <w:tcPr>
            <w:tcW w:w="1277" w:type="dxa"/>
            <w:shd w:val="clear" w:color="auto" w:fill="FFFFFF" w:themeFill="background1"/>
          </w:tcPr>
          <w:p w14:paraId="40C700B3" w14:textId="1A4E835E"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VB</w:t>
            </w:r>
          </w:p>
        </w:tc>
        <w:tc>
          <w:tcPr>
            <w:tcW w:w="1418" w:type="dxa"/>
            <w:shd w:val="clear" w:color="auto" w:fill="FFFFFF" w:themeFill="background1"/>
          </w:tcPr>
          <w:p w14:paraId="2D729BA2" w14:textId="64E96794" w:rsidR="004C054E" w:rsidRPr="0079570A" w:rsidRDefault="004C054E" w:rsidP="004C054E">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Esošā VB ietvaros</w:t>
            </w:r>
          </w:p>
        </w:tc>
      </w:tr>
      <w:tr w:rsidR="00481449" w:rsidRPr="0079570A" w14:paraId="240D4381" w14:textId="77777777" w:rsidTr="00FF1225">
        <w:trPr>
          <w:trHeight w:val="689"/>
        </w:trPr>
        <w:tc>
          <w:tcPr>
            <w:tcW w:w="3825" w:type="dxa"/>
            <w:shd w:val="clear" w:color="auto" w:fill="FFFFFF" w:themeFill="background1"/>
          </w:tcPr>
          <w:p w14:paraId="270E6741" w14:textId="2546FBB0" w:rsidR="001D47B0" w:rsidRPr="0079570A" w:rsidRDefault="001D47B0" w:rsidP="001D47B0">
            <w:pPr>
              <w:pStyle w:val="NoSpacing"/>
              <w:spacing w:line="216" w:lineRule="auto"/>
              <w:jc w:val="both"/>
              <w:rPr>
                <w:rFonts w:ascii="Times New Roman" w:hAnsi="Times New Roman" w:cs="Times New Roman"/>
                <w:bCs/>
                <w:sz w:val="18"/>
                <w:szCs w:val="18"/>
              </w:rPr>
            </w:pPr>
            <w:r w:rsidRPr="0079570A">
              <w:rPr>
                <w:rFonts w:ascii="Times New Roman" w:eastAsiaTheme="minorHAnsi" w:hAnsi="Times New Roman" w:cs="Times New Roman"/>
                <w:bCs/>
                <w:sz w:val="18"/>
                <w:szCs w:val="18"/>
                <w:lang w:eastAsia="en-US"/>
              </w:rPr>
              <w:lastRenderedPageBreak/>
              <w:t>4.</w:t>
            </w:r>
            <w:r w:rsidR="00EE6D09" w:rsidRPr="0079570A">
              <w:rPr>
                <w:rFonts w:ascii="Times New Roman" w:eastAsiaTheme="minorHAnsi" w:hAnsi="Times New Roman" w:cs="Times New Roman"/>
                <w:bCs/>
                <w:sz w:val="18"/>
                <w:szCs w:val="18"/>
                <w:lang w:eastAsia="en-US"/>
              </w:rPr>
              <w:t>4</w:t>
            </w:r>
            <w:r w:rsidRPr="0079570A">
              <w:rPr>
                <w:rFonts w:ascii="Times New Roman" w:eastAsiaTheme="minorHAnsi" w:hAnsi="Times New Roman" w:cs="Times New Roman"/>
                <w:bCs/>
                <w:sz w:val="18"/>
                <w:szCs w:val="18"/>
                <w:lang w:eastAsia="en-US"/>
              </w:rPr>
              <w:t xml:space="preserve">. Noteikt, ka veselības nozarē strādājošajiem tiek nodrošināta </w:t>
            </w:r>
            <w:proofErr w:type="spellStart"/>
            <w:r w:rsidRPr="0079570A">
              <w:rPr>
                <w:rFonts w:ascii="Times New Roman" w:eastAsiaTheme="minorHAnsi" w:hAnsi="Times New Roman" w:cs="Times New Roman"/>
                <w:bCs/>
                <w:sz w:val="18"/>
                <w:szCs w:val="18"/>
                <w:lang w:eastAsia="en-US"/>
              </w:rPr>
              <w:t>supervīzija</w:t>
            </w:r>
            <w:proofErr w:type="spellEnd"/>
            <w:r w:rsidRPr="0079570A">
              <w:rPr>
                <w:rFonts w:ascii="Times New Roman" w:eastAsiaTheme="minorHAnsi" w:hAnsi="Times New Roman" w:cs="Times New Roman"/>
                <w:bCs/>
                <w:sz w:val="18"/>
                <w:szCs w:val="18"/>
                <w:lang w:eastAsia="en-US"/>
              </w:rPr>
              <w:t xml:space="preserve"> </w:t>
            </w:r>
          </w:p>
          <w:p w14:paraId="4196AF12" w14:textId="34D85B94" w:rsidR="00481449" w:rsidRPr="0079570A" w:rsidRDefault="00481449" w:rsidP="00481449">
            <w:pPr>
              <w:pStyle w:val="NoSpacing"/>
              <w:spacing w:line="216" w:lineRule="auto"/>
              <w:jc w:val="both"/>
              <w:rPr>
                <w:rFonts w:ascii="Times New Roman" w:eastAsiaTheme="minorHAnsi" w:hAnsi="Times New Roman" w:cs="Times New Roman"/>
                <w:bCs/>
                <w:sz w:val="18"/>
                <w:szCs w:val="18"/>
                <w:lang w:eastAsia="en-US"/>
              </w:rPr>
            </w:pPr>
          </w:p>
        </w:tc>
        <w:tc>
          <w:tcPr>
            <w:tcW w:w="1134" w:type="dxa"/>
            <w:shd w:val="clear" w:color="auto" w:fill="FFFFFF" w:themeFill="background1"/>
          </w:tcPr>
          <w:p w14:paraId="4CC722D3" w14:textId="425FCB92"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VM</w:t>
            </w:r>
          </w:p>
        </w:tc>
        <w:tc>
          <w:tcPr>
            <w:tcW w:w="1134" w:type="dxa"/>
            <w:shd w:val="clear" w:color="auto" w:fill="FFFFFF" w:themeFill="background1"/>
          </w:tcPr>
          <w:p w14:paraId="0E8FD7F7" w14:textId="0769ACF1"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r w:rsidRPr="0079570A">
              <w:rPr>
                <w:rFonts w:ascii="Times New Roman" w:hAnsi="Times New Roman" w:cs="Times New Roman"/>
                <w:bCs/>
                <w:sz w:val="18"/>
                <w:szCs w:val="18"/>
              </w:rPr>
              <w:t>ĀI</w:t>
            </w:r>
            <w:r w:rsidRPr="0079570A">
              <w:rPr>
                <w:rFonts w:ascii="Times New Roman" w:eastAsiaTheme="minorHAnsi" w:hAnsi="Times New Roman" w:cs="Times New Roman"/>
                <w:bCs/>
                <w:sz w:val="18"/>
                <w:szCs w:val="18"/>
                <w:lang w:eastAsia="en-US"/>
              </w:rPr>
              <w:t>, LĀB, LMA, LĀPPOS</w:t>
            </w:r>
          </w:p>
        </w:tc>
        <w:tc>
          <w:tcPr>
            <w:tcW w:w="992" w:type="dxa"/>
            <w:shd w:val="clear" w:color="auto" w:fill="FFFFFF" w:themeFill="background1"/>
          </w:tcPr>
          <w:p w14:paraId="3F5CD401" w14:textId="303E12AD"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2025</w:t>
            </w:r>
          </w:p>
        </w:tc>
        <w:tc>
          <w:tcPr>
            <w:tcW w:w="1277" w:type="dxa"/>
            <w:shd w:val="clear" w:color="auto" w:fill="FFFFFF" w:themeFill="background1"/>
          </w:tcPr>
          <w:p w14:paraId="348CD8B4" w14:textId="5150B51E"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ESF</w:t>
            </w:r>
            <w:r w:rsidR="00B74FBF">
              <w:rPr>
                <w:rFonts w:ascii="Times New Roman" w:eastAsiaTheme="minorHAnsi" w:hAnsi="Times New Roman" w:cs="Times New Roman"/>
                <w:bCs/>
                <w:sz w:val="18"/>
                <w:szCs w:val="18"/>
                <w:lang w:eastAsia="en-US"/>
              </w:rPr>
              <w:t xml:space="preserve"> </w:t>
            </w:r>
            <w:r w:rsidR="00E55C6E">
              <w:rPr>
                <w:rFonts w:ascii="Times New Roman" w:eastAsiaTheme="minorHAnsi" w:hAnsi="Times New Roman" w:cs="Times New Roman"/>
                <w:bCs/>
                <w:sz w:val="18"/>
                <w:szCs w:val="18"/>
                <w:lang w:eastAsia="en-US"/>
              </w:rPr>
              <w:t>(</w:t>
            </w:r>
            <w:r w:rsidRPr="0079570A">
              <w:rPr>
                <w:rFonts w:ascii="Times New Roman" w:eastAsiaTheme="minorHAnsi" w:hAnsi="Times New Roman" w:cs="Times New Roman"/>
                <w:bCs/>
                <w:sz w:val="18"/>
                <w:szCs w:val="18"/>
                <w:lang w:eastAsia="en-US"/>
              </w:rPr>
              <w:t>pilotprojekti)</w:t>
            </w:r>
            <w:r w:rsidR="00B74FBF">
              <w:rPr>
                <w:rFonts w:ascii="Times New Roman" w:eastAsiaTheme="minorHAnsi" w:hAnsi="Times New Roman" w:cs="Times New Roman"/>
                <w:bCs/>
                <w:sz w:val="18"/>
                <w:szCs w:val="18"/>
                <w:lang w:eastAsia="en-US"/>
              </w:rPr>
              <w:t>,</w:t>
            </w:r>
          </w:p>
          <w:p w14:paraId="19FDDE2D" w14:textId="61E94AD5"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VB</w:t>
            </w:r>
          </w:p>
          <w:p w14:paraId="673E09D2" w14:textId="467A18CA" w:rsidR="00481449" w:rsidRPr="0079570A" w:rsidRDefault="00481449" w:rsidP="00481449">
            <w:pPr>
              <w:pStyle w:val="NoSpacing"/>
              <w:spacing w:line="216" w:lineRule="auto"/>
              <w:rPr>
                <w:rFonts w:ascii="Times New Roman" w:eastAsiaTheme="minorHAnsi" w:hAnsi="Times New Roman" w:cs="Times New Roman"/>
                <w:bCs/>
                <w:sz w:val="18"/>
                <w:szCs w:val="18"/>
                <w:lang w:eastAsia="en-US"/>
              </w:rPr>
            </w:pPr>
          </w:p>
        </w:tc>
        <w:tc>
          <w:tcPr>
            <w:tcW w:w="1418" w:type="dxa"/>
            <w:shd w:val="clear" w:color="auto" w:fill="FFFFFF" w:themeFill="background1"/>
          </w:tcPr>
          <w:p w14:paraId="520BA6DD" w14:textId="54136001" w:rsidR="00481449" w:rsidRPr="0079570A" w:rsidRDefault="00E55C6E" w:rsidP="00481449">
            <w:pPr>
              <w:pStyle w:val="NoSpacing"/>
              <w:spacing w:line="216" w:lineRule="auto"/>
              <w:rPr>
                <w:rFonts w:ascii="Times New Roman" w:eastAsiaTheme="minorHAnsi" w:hAnsi="Times New Roman" w:cs="Times New Roman"/>
                <w:bCs/>
                <w:sz w:val="18"/>
                <w:szCs w:val="18"/>
                <w:lang w:eastAsia="en-US"/>
              </w:rPr>
            </w:pPr>
            <w:r>
              <w:rPr>
                <w:rFonts w:ascii="Times New Roman" w:eastAsiaTheme="minorHAnsi" w:hAnsi="Times New Roman" w:cs="Times New Roman"/>
                <w:bCs/>
                <w:sz w:val="18"/>
                <w:szCs w:val="18"/>
                <w:lang w:eastAsia="en-US"/>
              </w:rPr>
              <w:t>ESF / p</w:t>
            </w:r>
            <w:r w:rsidRPr="005D3821">
              <w:rPr>
                <w:rFonts w:ascii="Times New Roman" w:eastAsiaTheme="minorHAnsi" w:hAnsi="Times New Roman" w:cs="Times New Roman"/>
                <w:bCs/>
                <w:sz w:val="18"/>
                <w:szCs w:val="18"/>
                <w:lang w:eastAsia="en-US"/>
              </w:rPr>
              <w:t>apildus VB finansējums prioritāro pasākumu ietvaros*</w:t>
            </w:r>
          </w:p>
        </w:tc>
      </w:tr>
      <w:tr w:rsidR="00B130F0" w:rsidRPr="0079570A" w14:paraId="74473CBD" w14:textId="77777777" w:rsidTr="00FF1225">
        <w:trPr>
          <w:trHeight w:val="689"/>
        </w:trPr>
        <w:tc>
          <w:tcPr>
            <w:tcW w:w="3825" w:type="dxa"/>
            <w:shd w:val="clear" w:color="auto" w:fill="FFFFFF" w:themeFill="background1"/>
          </w:tcPr>
          <w:p w14:paraId="3E3ABAE2" w14:textId="0B00E4D9" w:rsidR="00B130F0" w:rsidRPr="0079570A" w:rsidRDefault="00B130F0" w:rsidP="00F70721">
            <w:pPr>
              <w:pStyle w:val="NoSpacing"/>
              <w:spacing w:line="216" w:lineRule="auto"/>
              <w:jc w:val="both"/>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4.5. Veicināt veselības aprūpes darba devēju plašāku iesaisti savu darbinieku veselības vecināšanas slimību profilakses pasākumos, tai skaitā darbinieku vakcinācijā pret infekcijas slimībām.</w:t>
            </w:r>
          </w:p>
        </w:tc>
        <w:tc>
          <w:tcPr>
            <w:tcW w:w="1134" w:type="dxa"/>
            <w:shd w:val="clear" w:color="auto" w:fill="FFFFFF" w:themeFill="background1"/>
          </w:tcPr>
          <w:p w14:paraId="6E2032C9" w14:textId="77777777" w:rsidR="00B130F0" w:rsidRPr="0079570A" w:rsidRDefault="00B130F0" w:rsidP="00F70721">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SPKC</w:t>
            </w:r>
          </w:p>
        </w:tc>
        <w:tc>
          <w:tcPr>
            <w:tcW w:w="1134" w:type="dxa"/>
            <w:shd w:val="clear" w:color="auto" w:fill="FFFFFF" w:themeFill="background1"/>
          </w:tcPr>
          <w:p w14:paraId="64493C2F" w14:textId="77777777" w:rsidR="00B130F0" w:rsidRPr="0079570A" w:rsidRDefault="00B130F0" w:rsidP="00F70721">
            <w:pPr>
              <w:pStyle w:val="NoSpacing"/>
              <w:spacing w:line="216" w:lineRule="auto"/>
              <w:rPr>
                <w:rFonts w:ascii="Times New Roman" w:hAnsi="Times New Roman" w:cs="Times New Roman"/>
                <w:bCs/>
                <w:sz w:val="18"/>
                <w:szCs w:val="18"/>
              </w:rPr>
            </w:pPr>
            <w:r w:rsidRPr="0079570A">
              <w:rPr>
                <w:rFonts w:ascii="Times New Roman" w:hAnsi="Times New Roman" w:cs="Times New Roman"/>
                <w:bCs/>
                <w:sz w:val="18"/>
                <w:szCs w:val="18"/>
              </w:rPr>
              <w:t>VADDA, LĀB</w:t>
            </w:r>
          </w:p>
        </w:tc>
        <w:tc>
          <w:tcPr>
            <w:tcW w:w="992" w:type="dxa"/>
            <w:shd w:val="clear" w:color="auto" w:fill="FFFFFF" w:themeFill="background1"/>
          </w:tcPr>
          <w:p w14:paraId="6896B7F4" w14:textId="77777777" w:rsidR="00B130F0" w:rsidRPr="0079570A" w:rsidRDefault="00B130F0" w:rsidP="00F70721">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2027</w:t>
            </w:r>
          </w:p>
        </w:tc>
        <w:tc>
          <w:tcPr>
            <w:tcW w:w="1277" w:type="dxa"/>
            <w:shd w:val="clear" w:color="auto" w:fill="FFFFFF" w:themeFill="background1"/>
          </w:tcPr>
          <w:p w14:paraId="43331853" w14:textId="13C3224B" w:rsidR="00B130F0" w:rsidRPr="0079570A" w:rsidRDefault="00B130F0" w:rsidP="00F70721">
            <w:pPr>
              <w:pStyle w:val="NoSpacing"/>
              <w:spacing w:line="216" w:lineRule="auto"/>
              <w:rPr>
                <w:rFonts w:ascii="Times New Roman" w:eastAsiaTheme="minorHAnsi" w:hAnsi="Times New Roman" w:cs="Times New Roman"/>
                <w:bCs/>
                <w:sz w:val="18"/>
                <w:szCs w:val="18"/>
                <w:lang w:eastAsia="en-US"/>
              </w:rPr>
            </w:pPr>
            <w:r w:rsidRPr="0079570A">
              <w:rPr>
                <w:rFonts w:ascii="Times New Roman" w:eastAsiaTheme="minorHAnsi" w:hAnsi="Times New Roman" w:cs="Times New Roman"/>
                <w:bCs/>
                <w:sz w:val="18"/>
                <w:szCs w:val="18"/>
                <w:lang w:eastAsia="en-US"/>
              </w:rPr>
              <w:t>ESF</w:t>
            </w:r>
            <w:r w:rsidR="00ED7C9A">
              <w:rPr>
                <w:rFonts w:ascii="Times New Roman" w:eastAsiaTheme="minorHAnsi" w:hAnsi="Times New Roman" w:cs="Times New Roman"/>
                <w:bCs/>
                <w:sz w:val="18"/>
                <w:szCs w:val="18"/>
                <w:lang w:eastAsia="en-US"/>
              </w:rPr>
              <w:t xml:space="preserve">, </w:t>
            </w:r>
            <w:r w:rsidRPr="0079570A">
              <w:rPr>
                <w:rFonts w:ascii="Times New Roman" w:eastAsiaTheme="minorHAnsi" w:hAnsi="Times New Roman" w:cs="Times New Roman"/>
                <w:bCs/>
                <w:sz w:val="18"/>
                <w:szCs w:val="18"/>
                <w:lang w:eastAsia="en-US"/>
              </w:rPr>
              <w:t>VB</w:t>
            </w:r>
          </w:p>
          <w:p w14:paraId="1A38F34F" w14:textId="77777777" w:rsidR="00B130F0" w:rsidRPr="0079570A" w:rsidRDefault="00B130F0" w:rsidP="00F70721">
            <w:pPr>
              <w:pStyle w:val="NoSpacing"/>
              <w:spacing w:line="216" w:lineRule="auto"/>
              <w:rPr>
                <w:rFonts w:ascii="Times New Roman" w:eastAsiaTheme="minorHAnsi" w:hAnsi="Times New Roman" w:cs="Times New Roman"/>
                <w:bCs/>
                <w:sz w:val="18"/>
                <w:szCs w:val="18"/>
                <w:lang w:eastAsia="en-US"/>
              </w:rPr>
            </w:pPr>
          </w:p>
        </w:tc>
        <w:tc>
          <w:tcPr>
            <w:tcW w:w="1418" w:type="dxa"/>
            <w:shd w:val="clear" w:color="auto" w:fill="FFFFFF" w:themeFill="background1"/>
          </w:tcPr>
          <w:p w14:paraId="68C54DD1" w14:textId="4AEAEBC9" w:rsidR="00B130F0" w:rsidRPr="00ED7C9A" w:rsidRDefault="00ED7C9A" w:rsidP="00F70721">
            <w:pPr>
              <w:pStyle w:val="NoSpacing"/>
              <w:spacing w:line="216" w:lineRule="auto"/>
              <w:rPr>
                <w:rFonts w:ascii="Times New Roman" w:eastAsiaTheme="minorHAnsi" w:hAnsi="Times New Roman" w:cs="Times New Roman"/>
                <w:bCs/>
                <w:color w:val="FF0000"/>
                <w:sz w:val="18"/>
                <w:szCs w:val="18"/>
                <w:lang w:eastAsia="en-US"/>
              </w:rPr>
            </w:pPr>
            <w:r w:rsidRPr="00BA4D8D">
              <w:rPr>
                <w:rFonts w:ascii="Times New Roman" w:eastAsiaTheme="minorHAnsi" w:hAnsi="Times New Roman" w:cs="Times New Roman"/>
                <w:bCs/>
                <w:sz w:val="18"/>
                <w:szCs w:val="18"/>
                <w:lang w:eastAsia="en-US"/>
              </w:rPr>
              <w:t xml:space="preserve">ESF / </w:t>
            </w:r>
            <w:r w:rsidR="00BA4D8D" w:rsidRPr="00BA4D8D">
              <w:rPr>
                <w:rFonts w:ascii="Times New Roman" w:eastAsiaTheme="minorHAnsi" w:hAnsi="Times New Roman" w:cs="Times New Roman"/>
                <w:bCs/>
                <w:sz w:val="18"/>
                <w:szCs w:val="18"/>
                <w:lang w:eastAsia="en-US"/>
              </w:rPr>
              <w:t>Esošā VB ietvaros</w:t>
            </w:r>
          </w:p>
        </w:tc>
      </w:tr>
    </w:tbl>
    <w:p w14:paraId="758CB68C" w14:textId="77777777" w:rsidR="00B44907" w:rsidRDefault="00B44907" w:rsidP="00B44907">
      <w:pPr>
        <w:ind w:right="-432" w:firstLine="0"/>
        <w:rPr>
          <w:rFonts w:cs="Times New Roman"/>
          <w:sz w:val="20"/>
          <w:szCs w:val="20"/>
        </w:rPr>
      </w:pPr>
      <w:r w:rsidRPr="00252DE3">
        <w:rPr>
          <w:rFonts w:cs="Times New Roman"/>
          <w:sz w:val="20"/>
          <w:szCs w:val="20"/>
        </w:rPr>
        <w:t>* Uzdevuma ietvaros realizējamajām darbībām iespējami</w:t>
      </w:r>
      <w:r>
        <w:rPr>
          <w:rFonts w:cs="Times New Roman"/>
          <w:sz w:val="20"/>
          <w:szCs w:val="20"/>
        </w:rPr>
        <w:t xml:space="preserve"> </w:t>
      </w:r>
      <w:r w:rsidRPr="00252DE3">
        <w:rPr>
          <w:rFonts w:cs="Times New Roman"/>
          <w:sz w:val="20"/>
          <w:szCs w:val="20"/>
        </w:rPr>
        <w:t>būs nepieciešams papildus finansējums, kuru precīzi būs iespējams noteikt tikai sadarbības rezultātā ar iesaistītajām pusēm izstrādājot konkrētus soļus uzdevuma pasākumu īstenošanai, tai skaitā</w:t>
      </w:r>
      <w:r>
        <w:rPr>
          <w:rFonts w:cs="Times New Roman"/>
          <w:sz w:val="20"/>
          <w:szCs w:val="20"/>
        </w:rPr>
        <w:t>,</w:t>
      </w:r>
      <w:r w:rsidRPr="00252DE3">
        <w:rPr>
          <w:rFonts w:cs="Times New Roman"/>
          <w:sz w:val="20"/>
          <w:szCs w:val="20"/>
        </w:rPr>
        <w:t xml:space="preserve"> to īstenošanai nepieciešamais papildus valsts budžeta finansējums tiks iesniegts izskatīšanai M</w:t>
      </w:r>
      <w:r>
        <w:rPr>
          <w:rFonts w:cs="Times New Roman"/>
          <w:sz w:val="20"/>
          <w:szCs w:val="20"/>
        </w:rPr>
        <w:t>inistru kabinetā</w:t>
      </w:r>
      <w:r w:rsidRPr="00252DE3">
        <w:rPr>
          <w:rFonts w:cs="Times New Roman"/>
          <w:sz w:val="20"/>
          <w:szCs w:val="20"/>
        </w:rPr>
        <w:t xml:space="preserve"> likumprojekta par kārtējā gada valsts budžetu sagatavošanas un izskatīšanas procesā kopā ar visu ministriju un centrālo valsts iestāžu iesniegtajiem prioritāro pasākumu pieteikumiem atbilstoši valsts budžeta finansiālajām iespējām.</w:t>
      </w:r>
    </w:p>
    <w:p w14:paraId="7CB81AE7" w14:textId="77777777" w:rsidR="00DB5188" w:rsidRPr="0079570A" w:rsidRDefault="00DB5188" w:rsidP="004C717A">
      <w:pPr>
        <w:rPr>
          <w:rFonts w:cs="Times New Roman"/>
        </w:rPr>
      </w:pPr>
    </w:p>
    <w:p w14:paraId="2B4D56E0" w14:textId="77777777" w:rsidR="00D33E19" w:rsidRPr="0079570A" w:rsidRDefault="00D33E19" w:rsidP="004C717A">
      <w:pPr>
        <w:rPr>
          <w:rFonts w:cs="Times New Roman"/>
        </w:rPr>
      </w:pPr>
    </w:p>
    <w:sectPr w:rsidR="00D33E19" w:rsidRPr="0079570A" w:rsidSect="00EC30E5">
      <w:headerReference w:type="even" r:id="rId11"/>
      <w:headerReference w:type="default" r:id="rId12"/>
      <w:footerReference w:type="default" r:id="rId13"/>
      <w:headerReference w:type="first" r:id="rId14"/>
      <w:pgSz w:w="11906" w:h="16838"/>
      <w:pgMar w:top="1133" w:right="991" w:bottom="851" w:left="1708" w:header="708"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C5DCC" w14:textId="77777777" w:rsidR="00E108D6" w:rsidRDefault="00E108D6" w:rsidP="003F620F">
      <w:r>
        <w:separator/>
      </w:r>
    </w:p>
  </w:endnote>
  <w:endnote w:type="continuationSeparator" w:id="0">
    <w:p w14:paraId="4EB93292" w14:textId="77777777" w:rsidR="00E108D6" w:rsidRDefault="00E108D6"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YInterstate Light">
    <w:altName w:val="Cambria"/>
    <w:charset w:val="BA"/>
    <w:family w:val="auto"/>
    <w:pitch w:val="variable"/>
    <w:sig w:usb0="A00002AF" w:usb1="5000206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330986"/>
      <w:docPartObj>
        <w:docPartGallery w:val="Page Numbers (Bottom of Page)"/>
        <w:docPartUnique/>
      </w:docPartObj>
    </w:sdtPr>
    <w:sdtEndPr>
      <w:rPr>
        <w:noProof/>
      </w:rPr>
    </w:sdtEndPr>
    <w:sdtContent>
      <w:p w14:paraId="3047665F" w14:textId="45DDD9A6" w:rsidR="00C8343D" w:rsidRDefault="00C834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B41C1B" w14:textId="77777777" w:rsidR="00C8343D" w:rsidRDefault="00C83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10F21" w14:textId="77777777" w:rsidR="00E108D6" w:rsidRDefault="00E108D6" w:rsidP="003F620F">
      <w:r>
        <w:separator/>
      </w:r>
    </w:p>
  </w:footnote>
  <w:footnote w:type="continuationSeparator" w:id="0">
    <w:p w14:paraId="55F6D62A" w14:textId="77777777" w:rsidR="00E108D6" w:rsidRDefault="00E108D6" w:rsidP="003F620F">
      <w:r>
        <w:continuationSeparator/>
      </w:r>
    </w:p>
  </w:footnote>
  <w:footnote w:id="1">
    <w:p w14:paraId="3BE49664" w14:textId="39C79C0D" w:rsidR="00DB5188" w:rsidRPr="00974E5B" w:rsidRDefault="00DB5188" w:rsidP="002E092E">
      <w:pPr>
        <w:pStyle w:val="FootnoteText"/>
        <w:ind w:firstLine="0"/>
        <w:rPr>
          <w:sz w:val="16"/>
          <w:szCs w:val="16"/>
        </w:rPr>
      </w:pPr>
      <w:r>
        <w:rPr>
          <w:rStyle w:val="FootnoteReference"/>
        </w:rPr>
        <w:footnoteRef/>
      </w:r>
      <w:r>
        <w:t xml:space="preserve"> </w:t>
      </w:r>
      <w:r w:rsidRPr="00C26848">
        <w:rPr>
          <w:rFonts w:eastAsia="Times New Roman" w:cs="Times New Roman"/>
          <w:color w:val="414142"/>
          <w:sz w:val="16"/>
          <w:szCs w:val="16"/>
          <w:lang w:eastAsia="lv-LV"/>
        </w:rPr>
        <w:t xml:space="preserve">WHO </w:t>
      </w:r>
      <w:proofErr w:type="spellStart"/>
      <w:r w:rsidRPr="00C26848">
        <w:rPr>
          <w:rFonts w:eastAsia="Times New Roman" w:cs="Times New Roman"/>
          <w:color w:val="414142"/>
          <w:sz w:val="16"/>
          <w:szCs w:val="16"/>
          <w:lang w:eastAsia="lv-LV"/>
        </w:rPr>
        <w:t>European</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framework</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for</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action</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on</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the</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health</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and</w:t>
      </w:r>
      <w:proofErr w:type="spellEnd"/>
      <w:r w:rsidRPr="00C26848">
        <w:rPr>
          <w:rFonts w:eastAsia="Times New Roman" w:cs="Times New Roman"/>
          <w:color w:val="414142"/>
          <w:sz w:val="16"/>
          <w:szCs w:val="16"/>
          <w:lang w:eastAsia="lv-LV"/>
        </w:rPr>
        <w:t xml:space="preserve"> </w:t>
      </w:r>
      <w:proofErr w:type="spellStart"/>
      <w:r w:rsidRPr="00C26848">
        <w:rPr>
          <w:rFonts w:eastAsia="Times New Roman" w:cs="Times New Roman"/>
          <w:color w:val="414142"/>
          <w:sz w:val="16"/>
          <w:szCs w:val="16"/>
          <w:lang w:eastAsia="lv-LV"/>
        </w:rPr>
        <w:t>care</w:t>
      </w:r>
      <w:proofErr w:type="spellEnd"/>
      <w:r w:rsidRPr="00C26848">
        <w:rPr>
          <w:rFonts w:eastAsia="Times New Roman" w:cs="Times New Roman"/>
          <w:color w:val="414142"/>
          <w:sz w:val="16"/>
          <w:szCs w:val="16"/>
          <w:lang w:eastAsia="lv-LV"/>
        </w:rPr>
        <w:t xml:space="preserve"> </w:t>
      </w:r>
      <w:proofErr w:type="spellStart"/>
      <w:r w:rsidRPr="00974E5B">
        <w:rPr>
          <w:rFonts w:eastAsia="Times New Roman" w:cs="Times New Roman"/>
          <w:color w:val="414142"/>
          <w:sz w:val="16"/>
          <w:szCs w:val="16"/>
          <w:lang w:eastAsia="lv-LV"/>
        </w:rPr>
        <w:t>work</w:t>
      </w:r>
      <w:r w:rsidR="00C26867">
        <w:rPr>
          <w:rFonts w:eastAsia="Times New Roman" w:cs="Times New Roman"/>
          <w:color w:val="414142"/>
          <w:sz w:val="16"/>
          <w:szCs w:val="16"/>
          <w:lang w:eastAsia="lv-LV"/>
        </w:rPr>
        <w:t>,</w:t>
      </w:r>
      <w:r w:rsidRPr="00974E5B">
        <w:rPr>
          <w:rFonts w:eastAsia="Times New Roman" w:cs="Times New Roman"/>
          <w:color w:val="414142"/>
          <w:sz w:val="16"/>
          <w:szCs w:val="16"/>
          <w:lang w:eastAsia="lv-LV"/>
        </w:rPr>
        <w:t>force</w:t>
      </w:r>
      <w:proofErr w:type="spellEnd"/>
      <w:r w:rsidRPr="00974E5B">
        <w:rPr>
          <w:rFonts w:eastAsia="Times New Roman" w:cs="Times New Roman"/>
          <w:color w:val="414142"/>
          <w:sz w:val="16"/>
          <w:szCs w:val="16"/>
          <w:lang w:eastAsia="lv-LV"/>
        </w:rPr>
        <w:t xml:space="preserve"> 203–2030 </w:t>
      </w:r>
      <w:hyperlink r:id="rId1" w:history="1">
        <w:r w:rsidRPr="00974E5B">
          <w:rPr>
            <w:rStyle w:val="Hyperlink"/>
            <w:rFonts w:eastAsia="Times New Roman" w:cs="Times New Roman"/>
            <w:sz w:val="16"/>
            <w:szCs w:val="16"/>
            <w:lang w:eastAsia="lv-LV"/>
          </w:rPr>
          <w:t>https://cdn.who.int/media/docs/default-source/health-workforce/working4health/w4h2-action-plan.pdf</w:t>
        </w:r>
      </w:hyperlink>
      <w:r w:rsidR="00C26867">
        <w:rPr>
          <w:rStyle w:val="Hyperlink"/>
          <w:rFonts w:eastAsia="Times New Roman" w:cs="Times New Roman"/>
          <w:sz w:val="16"/>
          <w:szCs w:val="16"/>
          <w:lang w:eastAsia="lv-LV"/>
        </w:rPr>
        <w:t xml:space="preserve"> </w:t>
      </w:r>
    </w:p>
  </w:footnote>
  <w:footnote w:id="2">
    <w:p w14:paraId="76A93846" w14:textId="3AC35B1A" w:rsidR="000167AC" w:rsidRPr="00C26867" w:rsidRDefault="000167AC" w:rsidP="00C26867">
      <w:pPr>
        <w:pStyle w:val="FootnoteText"/>
        <w:ind w:firstLine="0"/>
        <w:rPr>
          <w:sz w:val="16"/>
          <w:szCs w:val="16"/>
        </w:rPr>
      </w:pPr>
      <w:r w:rsidRPr="00C26867">
        <w:rPr>
          <w:rStyle w:val="FootnoteReference"/>
          <w:sz w:val="16"/>
          <w:szCs w:val="16"/>
        </w:rPr>
        <w:footnoteRef/>
      </w:r>
      <w:r w:rsidRPr="00C26867">
        <w:rPr>
          <w:sz w:val="16"/>
          <w:szCs w:val="16"/>
        </w:rPr>
        <w:t xml:space="preserve"> </w:t>
      </w:r>
      <w:proofErr w:type="spellStart"/>
      <w:r w:rsidRPr="00C26867">
        <w:rPr>
          <w:sz w:val="16"/>
          <w:szCs w:val="16"/>
        </w:rPr>
        <w:t>European</w:t>
      </w:r>
      <w:proofErr w:type="spellEnd"/>
      <w:r w:rsidRPr="00C26867">
        <w:rPr>
          <w:sz w:val="16"/>
          <w:szCs w:val="16"/>
        </w:rPr>
        <w:t xml:space="preserve"> Junior </w:t>
      </w:r>
      <w:proofErr w:type="spellStart"/>
      <w:r w:rsidRPr="00C26867">
        <w:rPr>
          <w:sz w:val="16"/>
          <w:szCs w:val="16"/>
        </w:rPr>
        <w:t>Doctors</w:t>
      </w:r>
      <w:proofErr w:type="spellEnd"/>
      <w:r w:rsidRPr="00C26867">
        <w:rPr>
          <w:sz w:val="16"/>
          <w:szCs w:val="16"/>
        </w:rPr>
        <w:t xml:space="preserve"> Association</w:t>
      </w:r>
      <w:r w:rsidR="00C26867" w:rsidRPr="00C26867">
        <w:rPr>
          <w:sz w:val="16"/>
          <w:szCs w:val="16"/>
        </w:rPr>
        <w:t>,</w:t>
      </w:r>
      <w:r w:rsidR="00AD58D5" w:rsidRPr="00C26867">
        <w:rPr>
          <w:sz w:val="16"/>
          <w:szCs w:val="16"/>
        </w:rPr>
        <w:t xml:space="preserve"> 12 </w:t>
      </w:r>
      <w:proofErr w:type="spellStart"/>
      <w:r w:rsidR="00AD58D5" w:rsidRPr="00C26867">
        <w:rPr>
          <w:sz w:val="16"/>
          <w:szCs w:val="16"/>
        </w:rPr>
        <w:t>November</w:t>
      </w:r>
      <w:proofErr w:type="spellEnd"/>
      <w:r w:rsidR="00AD58D5" w:rsidRPr="00C26867">
        <w:rPr>
          <w:sz w:val="16"/>
          <w:szCs w:val="16"/>
        </w:rPr>
        <w:t xml:space="preserve"> 2022</w:t>
      </w:r>
      <w:r w:rsidR="00C26867" w:rsidRPr="00C26867">
        <w:rPr>
          <w:sz w:val="16"/>
          <w:szCs w:val="16"/>
        </w:rPr>
        <w:t>,</w:t>
      </w:r>
      <w:r w:rsidR="00AD58D5" w:rsidRPr="00C26867">
        <w:rPr>
          <w:sz w:val="16"/>
          <w:szCs w:val="16"/>
        </w:rPr>
        <w:t>EJD 2022-077</w:t>
      </w:r>
      <w:r w:rsidR="00C26867" w:rsidRPr="00C26867">
        <w:rPr>
          <w:sz w:val="16"/>
          <w:szCs w:val="16"/>
        </w:rPr>
        <w:t xml:space="preserve"> “</w:t>
      </w:r>
      <w:proofErr w:type="spellStart"/>
      <w:r w:rsidR="00C26867" w:rsidRPr="00C26867">
        <w:rPr>
          <w:sz w:val="16"/>
          <w:szCs w:val="16"/>
        </w:rPr>
        <w:t>Policy</w:t>
      </w:r>
      <w:proofErr w:type="spellEnd"/>
      <w:r w:rsidR="00C26867" w:rsidRPr="00C26867">
        <w:rPr>
          <w:sz w:val="16"/>
          <w:szCs w:val="16"/>
        </w:rPr>
        <w:t xml:space="preserve"> </w:t>
      </w:r>
      <w:proofErr w:type="spellStart"/>
      <w:r w:rsidR="00C26867" w:rsidRPr="00C26867">
        <w:rPr>
          <w:sz w:val="16"/>
          <w:szCs w:val="16"/>
        </w:rPr>
        <w:t>on</w:t>
      </w:r>
      <w:proofErr w:type="spellEnd"/>
      <w:r w:rsidR="00C26867" w:rsidRPr="00C26867">
        <w:rPr>
          <w:sz w:val="16"/>
          <w:szCs w:val="16"/>
        </w:rPr>
        <w:t xml:space="preserve"> Health </w:t>
      </w:r>
      <w:proofErr w:type="spellStart"/>
      <w:r w:rsidR="00C26867" w:rsidRPr="00C26867">
        <w:rPr>
          <w:sz w:val="16"/>
          <w:szCs w:val="16"/>
        </w:rPr>
        <w:t>Workforce</w:t>
      </w:r>
      <w:proofErr w:type="spellEnd"/>
      <w:r w:rsidR="00C26867" w:rsidRPr="00C26867">
        <w:rPr>
          <w:sz w:val="16"/>
          <w:szCs w:val="16"/>
        </w:rPr>
        <w:t>”</w:t>
      </w:r>
    </w:p>
  </w:footnote>
  <w:footnote w:id="3">
    <w:p w14:paraId="0A4D7D3E" w14:textId="77777777" w:rsidR="00037D71" w:rsidRPr="00974E5B" w:rsidRDefault="00037D71" w:rsidP="00C26848">
      <w:pPr>
        <w:pStyle w:val="FootnoteText"/>
        <w:ind w:firstLine="0"/>
        <w:rPr>
          <w:sz w:val="16"/>
          <w:szCs w:val="16"/>
        </w:rPr>
      </w:pPr>
      <w:r w:rsidRPr="00974E5B">
        <w:rPr>
          <w:rStyle w:val="FootnoteReference"/>
          <w:sz w:val="16"/>
          <w:szCs w:val="16"/>
        </w:rPr>
        <w:footnoteRef/>
      </w:r>
      <w:r w:rsidRPr="00974E5B">
        <w:rPr>
          <w:sz w:val="16"/>
          <w:szCs w:val="16"/>
        </w:rPr>
        <w:t xml:space="preserve">PVO 2023.gada 23.septembra rezolūcija: “ </w:t>
      </w:r>
      <w:proofErr w:type="spellStart"/>
      <w:r w:rsidRPr="00974E5B">
        <w:rPr>
          <w:sz w:val="16"/>
          <w:szCs w:val="16"/>
        </w:rPr>
        <w:t>Framework</w:t>
      </w:r>
      <w:proofErr w:type="spellEnd"/>
      <w:r w:rsidRPr="00974E5B">
        <w:rPr>
          <w:sz w:val="16"/>
          <w:szCs w:val="16"/>
        </w:rPr>
        <w:t xml:space="preserve"> </w:t>
      </w:r>
      <w:proofErr w:type="spellStart"/>
      <w:r w:rsidRPr="00974E5B">
        <w:rPr>
          <w:sz w:val="16"/>
          <w:szCs w:val="16"/>
        </w:rPr>
        <w:t>for</w:t>
      </w:r>
      <w:proofErr w:type="spellEnd"/>
      <w:r w:rsidRPr="00974E5B">
        <w:rPr>
          <w:sz w:val="16"/>
          <w:szCs w:val="16"/>
        </w:rPr>
        <w:t xml:space="preserve"> </w:t>
      </w:r>
      <w:proofErr w:type="spellStart"/>
      <w:r w:rsidRPr="00974E5B">
        <w:rPr>
          <w:sz w:val="16"/>
          <w:szCs w:val="16"/>
        </w:rPr>
        <w:t>action</w:t>
      </w:r>
      <w:proofErr w:type="spellEnd"/>
      <w:r w:rsidRPr="00974E5B">
        <w:rPr>
          <w:sz w:val="16"/>
          <w:szCs w:val="16"/>
        </w:rPr>
        <w:t xml:space="preserve"> </w:t>
      </w:r>
      <w:proofErr w:type="spellStart"/>
      <w:r w:rsidRPr="00974E5B">
        <w:rPr>
          <w:sz w:val="16"/>
          <w:szCs w:val="16"/>
        </w:rPr>
        <w:t>on</w:t>
      </w:r>
      <w:proofErr w:type="spellEnd"/>
      <w:r w:rsidRPr="00974E5B">
        <w:rPr>
          <w:sz w:val="16"/>
          <w:szCs w:val="16"/>
        </w:rPr>
        <w:t xml:space="preserve"> </w:t>
      </w:r>
      <w:proofErr w:type="spellStart"/>
      <w:r w:rsidRPr="00974E5B">
        <w:rPr>
          <w:sz w:val="16"/>
          <w:szCs w:val="16"/>
        </w:rPr>
        <w:t>the</w:t>
      </w:r>
      <w:proofErr w:type="spellEnd"/>
      <w:r w:rsidRPr="00974E5B">
        <w:rPr>
          <w:sz w:val="16"/>
          <w:szCs w:val="16"/>
        </w:rPr>
        <w:t xml:space="preserve"> </w:t>
      </w:r>
      <w:proofErr w:type="spellStart"/>
      <w:r w:rsidRPr="00974E5B">
        <w:rPr>
          <w:sz w:val="16"/>
          <w:szCs w:val="16"/>
        </w:rPr>
        <w:t>health</w:t>
      </w:r>
      <w:proofErr w:type="spellEnd"/>
      <w:r w:rsidRPr="00974E5B">
        <w:rPr>
          <w:sz w:val="16"/>
          <w:szCs w:val="16"/>
        </w:rPr>
        <w:t xml:space="preserve"> </w:t>
      </w:r>
      <w:proofErr w:type="spellStart"/>
      <w:r w:rsidRPr="00974E5B">
        <w:rPr>
          <w:sz w:val="16"/>
          <w:szCs w:val="16"/>
        </w:rPr>
        <w:t>and</w:t>
      </w:r>
      <w:proofErr w:type="spellEnd"/>
      <w:r w:rsidRPr="00974E5B">
        <w:rPr>
          <w:sz w:val="16"/>
          <w:szCs w:val="16"/>
        </w:rPr>
        <w:t xml:space="preserve"> </w:t>
      </w:r>
      <w:proofErr w:type="spellStart"/>
      <w:r w:rsidRPr="00974E5B">
        <w:rPr>
          <w:sz w:val="16"/>
          <w:szCs w:val="16"/>
        </w:rPr>
        <w:t>care</w:t>
      </w:r>
      <w:proofErr w:type="spellEnd"/>
      <w:r w:rsidRPr="00974E5B">
        <w:rPr>
          <w:sz w:val="16"/>
          <w:szCs w:val="16"/>
        </w:rPr>
        <w:t xml:space="preserve"> </w:t>
      </w:r>
      <w:proofErr w:type="spellStart"/>
      <w:r w:rsidRPr="00974E5B">
        <w:rPr>
          <w:sz w:val="16"/>
          <w:szCs w:val="16"/>
        </w:rPr>
        <w:t>workforce</w:t>
      </w:r>
      <w:proofErr w:type="spellEnd"/>
      <w:r w:rsidRPr="00974E5B">
        <w:rPr>
          <w:sz w:val="16"/>
          <w:szCs w:val="16"/>
        </w:rPr>
        <w:t xml:space="preserve"> </w:t>
      </w:r>
      <w:proofErr w:type="spellStart"/>
      <w:r w:rsidRPr="00974E5B">
        <w:rPr>
          <w:sz w:val="16"/>
          <w:szCs w:val="16"/>
        </w:rPr>
        <w:t>in</w:t>
      </w:r>
      <w:proofErr w:type="spellEnd"/>
      <w:r w:rsidRPr="00974E5B">
        <w:rPr>
          <w:sz w:val="16"/>
          <w:szCs w:val="16"/>
        </w:rPr>
        <w:t xml:space="preserve"> </w:t>
      </w:r>
      <w:proofErr w:type="spellStart"/>
      <w:r w:rsidRPr="00974E5B">
        <w:rPr>
          <w:sz w:val="16"/>
          <w:szCs w:val="16"/>
        </w:rPr>
        <w:t>the</w:t>
      </w:r>
      <w:proofErr w:type="spellEnd"/>
      <w:r w:rsidRPr="00974E5B">
        <w:rPr>
          <w:sz w:val="16"/>
          <w:szCs w:val="16"/>
        </w:rPr>
        <w:t xml:space="preserve"> WHO </w:t>
      </w:r>
      <w:proofErr w:type="spellStart"/>
      <w:r w:rsidRPr="00974E5B">
        <w:rPr>
          <w:sz w:val="16"/>
          <w:szCs w:val="16"/>
        </w:rPr>
        <w:t>European</w:t>
      </w:r>
      <w:proofErr w:type="spellEnd"/>
      <w:r w:rsidRPr="00974E5B">
        <w:rPr>
          <w:sz w:val="16"/>
          <w:szCs w:val="16"/>
        </w:rPr>
        <w:t xml:space="preserve"> </w:t>
      </w:r>
      <w:proofErr w:type="spellStart"/>
      <w:r w:rsidRPr="00974E5B">
        <w:rPr>
          <w:sz w:val="16"/>
          <w:szCs w:val="16"/>
        </w:rPr>
        <w:t>Region</w:t>
      </w:r>
      <w:proofErr w:type="spellEnd"/>
      <w:r w:rsidRPr="00974E5B">
        <w:rPr>
          <w:sz w:val="16"/>
          <w:szCs w:val="16"/>
        </w:rPr>
        <w:t xml:space="preserve"> 2023–2030” </w:t>
      </w:r>
      <w:hyperlink r:id="rId2" w:history="1">
        <w:r w:rsidRPr="00974E5B">
          <w:rPr>
            <w:rStyle w:val="Hyperlink"/>
            <w:sz w:val="16"/>
            <w:szCs w:val="16"/>
          </w:rPr>
          <w:t>https://iris.who.int/bitstream/handle/10665/372656/73cd04e-HealthWorkforce-230583.pdf?sequence=1&amp;isAllowed=y</w:t>
        </w:r>
      </w:hyperlink>
      <w:r w:rsidRPr="00974E5B">
        <w:rPr>
          <w:sz w:val="16"/>
          <w:szCs w:val="16"/>
        </w:rPr>
        <w:t xml:space="preserve"> </w:t>
      </w:r>
    </w:p>
  </w:footnote>
  <w:footnote w:id="4">
    <w:p w14:paraId="6449A434" w14:textId="58075802" w:rsidR="008007FC" w:rsidRPr="00974E5B" w:rsidRDefault="008007FC" w:rsidP="00AC5AED">
      <w:pPr>
        <w:pStyle w:val="FootnoteText"/>
        <w:ind w:firstLine="0"/>
        <w:rPr>
          <w:sz w:val="16"/>
          <w:szCs w:val="16"/>
        </w:rPr>
      </w:pPr>
      <w:r w:rsidRPr="00974E5B">
        <w:rPr>
          <w:rStyle w:val="FootnoteReference"/>
          <w:sz w:val="16"/>
          <w:szCs w:val="16"/>
        </w:rPr>
        <w:footnoteRef/>
      </w:r>
      <w:r w:rsidRPr="00974E5B">
        <w:rPr>
          <w:sz w:val="16"/>
          <w:szCs w:val="16"/>
        </w:rPr>
        <w:t xml:space="preserve"> </w:t>
      </w:r>
      <w:proofErr w:type="spellStart"/>
      <w:r w:rsidRPr="00974E5B">
        <w:rPr>
          <w:sz w:val="16"/>
          <w:szCs w:val="16"/>
        </w:rPr>
        <w:t>Bucharest</w:t>
      </w:r>
      <w:proofErr w:type="spellEnd"/>
      <w:r w:rsidRPr="00974E5B">
        <w:rPr>
          <w:sz w:val="16"/>
          <w:szCs w:val="16"/>
        </w:rPr>
        <w:t xml:space="preserve"> </w:t>
      </w:r>
      <w:proofErr w:type="spellStart"/>
      <w:r w:rsidRPr="00974E5B">
        <w:rPr>
          <w:sz w:val="16"/>
          <w:szCs w:val="16"/>
        </w:rPr>
        <w:t>Declaration</w:t>
      </w:r>
      <w:proofErr w:type="spellEnd"/>
      <w:r w:rsidRPr="00974E5B">
        <w:rPr>
          <w:sz w:val="16"/>
          <w:szCs w:val="16"/>
        </w:rPr>
        <w:t xml:space="preserve"> </w:t>
      </w:r>
      <w:proofErr w:type="spellStart"/>
      <w:r w:rsidRPr="00974E5B">
        <w:rPr>
          <w:sz w:val="16"/>
          <w:szCs w:val="16"/>
        </w:rPr>
        <w:t>on</w:t>
      </w:r>
      <w:proofErr w:type="spellEnd"/>
      <w:r w:rsidRPr="00974E5B">
        <w:rPr>
          <w:sz w:val="16"/>
          <w:szCs w:val="16"/>
        </w:rPr>
        <w:t xml:space="preserve"> </w:t>
      </w:r>
      <w:proofErr w:type="spellStart"/>
      <w:r w:rsidRPr="00974E5B">
        <w:rPr>
          <w:sz w:val="16"/>
          <w:szCs w:val="16"/>
        </w:rPr>
        <w:t>health</w:t>
      </w:r>
      <w:proofErr w:type="spellEnd"/>
      <w:r w:rsidRPr="00974E5B">
        <w:rPr>
          <w:sz w:val="16"/>
          <w:szCs w:val="16"/>
        </w:rPr>
        <w:t xml:space="preserve"> </w:t>
      </w:r>
      <w:proofErr w:type="spellStart"/>
      <w:r w:rsidRPr="00974E5B">
        <w:rPr>
          <w:sz w:val="16"/>
          <w:szCs w:val="16"/>
        </w:rPr>
        <w:t>and</w:t>
      </w:r>
      <w:proofErr w:type="spellEnd"/>
      <w:r w:rsidRPr="00974E5B">
        <w:rPr>
          <w:sz w:val="16"/>
          <w:szCs w:val="16"/>
        </w:rPr>
        <w:t xml:space="preserve"> </w:t>
      </w:r>
      <w:proofErr w:type="spellStart"/>
      <w:r w:rsidRPr="00974E5B">
        <w:rPr>
          <w:sz w:val="16"/>
          <w:szCs w:val="16"/>
        </w:rPr>
        <w:t>care</w:t>
      </w:r>
      <w:proofErr w:type="spellEnd"/>
      <w:r w:rsidRPr="00974E5B">
        <w:rPr>
          <w:sz w:val="16"/>
          <w:szCs w:val="16"/>
        </w:rPr>
        <w:t xml:space="preserve"> </w:t>
      </w:r>
      <w:proofErr w:type="spellStart"/>
      <w:r w:rsidRPr="00974E5B">
        <w:rPr>
          <w:sz w:val="16"/>
          <w:szCs w:val="16"/>
        </w:rPr>
        <w:t>workforce</w:t>
      </w:r>
      <w:proofErr w:type="spellEnd"/>
      <w:r w:rsidRPr="00974E5B">
        <w:rPr>
          <w:sz w:val="16"/>
          <w:szCs w:val="16"/>
        </w:rPr>
        <w:t xml:space="preserve">. </w:t>
      </w:r>
      <w:proofErr w:type="spellStart"/>
      <w:r w:rsidRPr="00974E5B">
        <w:rPr>
          <w:sz w:val="16"/>
          <w:szCs w:val="16"/>
        </w:rPr>
        <w:t>High-level</w:t>
      </w:r>
      <w:proofErr w:type="spellEnd"/>
      <w:r w:rsidRPr="00974E5B">
        <w:rPr>
          <w:sz w:val="16"/>
          <w:szCs w:val="16"/>
        </w:rPr>
        <w:t xml:space="preserve"> </w:t>
      </w:r>
      <w:proofErr w:type="spellStart"/>
      <w:r w:rsidRPr="00974E5B">
        <w:rPr>
          <w:sz w:val="16"/>
          <w:szCs w:val="16"/>
        </w:rPr>
        <w:t>Regional</w:t>
      </w:r>
      <w:proofErr w:type="spellEnd"/>
      <w:r w:rsidRPr="00974E5B">
        <w:rPr>
          <w:sz w:val="16"/>
          <w:szCs w:val="16"/>
        </w:rPr>
        <w:t xml:space="preserve"> </w:t>
      </w:r>
      <w:proofErr w:type="spellStart"/>
      <w:r w:rsidRPr="00974E5B">
        <w:rPr>
          <w:sz w:val="16"/>
          <w:szCs w:val="16"/>
        </w:rPr>
        <w:t>Meeting</w:t>
      </w:r>
      <w:proofErr w:type="spellEnd"/>
      <w:r w:rsidRPr="00974E5B">
        <w:rPr>
          <w:sz w:val="16"/>
          <w:szCs w:val="16"/>
        </w:rPr>
        <w:t xml:space="preserve"> </w:t>
      </w:r>
      <w:proofErr w:type="spellStart"/>
      <w:r w:rsidRPr="00974E5B">
        <w:rPr>
          <w:sz w:val="16"/>
          <w:szCs w:val="16"/>
        </w:rPr>
        <w:t>on</w:t>
      </w:r>
      <w:proofErr w:type="spellEnd"/>
      <w:r w:rsidRPr="00974E5B">
        <w:rPr>
          <w:sz w:val="16"/>
          <w:szCs w:val="16"/>
        </w:rPr>
        <w:t xml:space="preserve"> Health </w:t>
      </w:r>
      <w:proofErr w:type="spellStart"/>
      <w:r w:rsidRPr="00974E5B">
        <w:rPr>
          <w:sz w:val="16"/>
          <w:szCs w:val="16"/>
        </w:rPr>
        <w:t>and</w:t>
      </w:r>
      <w:proofErr w:type="spellEnd"/>
      <w:r w:rsidRPr="00974E5B">
        <w:rPr>
          <w:sz w:val="16"/>
          <w:szCs w:val="16"/>
        </w:rPr>
        <w:t xml:space="preserve"> </w:t>
      </w:r>
      <w:proofErr w:type="spellStart"/>
      <w:r w:rsidRPr="00974E5B">
        <w:rPr>
          <w:sz w:val="16"/>
          <w:szCs w:val="16"/>
        </w:rPr>
        <w:t>Care</w:t>
      </w:r>
      <w:proofErr w:type="spellEnd"/>
      <w:r w:rsidRPr="00974E5B">
        <w:rPr>
          <w:sz w:val="16"/>
          <w:szCs w:val="16"/>
        </w:rPr>
        <w:t xml:space="preserve"> </w:t>
      </w:r>
      <w:proofErr w:type="spellStart"/>
      <w:r w:rsidRPr="00974E5B">
        <w:rPr>
          <w:sz w:val="16"/>
          <w:szCs w:val="16"/>
        </w:rPr>
        <w:t>Workforce</w:t>
      </w:r>
      <w:proofErr w:type="spellEnd"/>
      <w:r w:rsidRPr="00974E5B">
        <w:rPr>
          <w:sz w:val="16"/>
          <w:szCs w:val="16"/>
        </w:rPr>
        <w:t xml:space="preserve"> </w:t>
      </w:r>
      <w:proofErr w:type="spellStart"/>
      <w:r w:rsidRPr="00974E5B">
        <w:rPr>
          <w:sz w:val="16"/>
          <w:szCs w:val="16"/>
        </w:rPr>
        <w:t>in</w:t>
      </w:r>
      <w:proofErr w:type="spellEnd"/>
      <w:r w:rsidRPr="00974E5B">
        <w:rPr>
          <w:sz w:val="16"/>
          <w:szCs w:val="16"/>
        </w:rPr>
        <w:t xml:space="preserve"> </w:t>
      </w:r>
      <w:proofErr w:type="spellStart"/>
      <w:r w:rsidRPr="00974E5B">
        <w:rPr>
          <w:sz w:val="16"/>
          <w:szCs w:val="16"/>
        </w:rPr>
        <w:t>Europe</w:t>
      </w:r>
      <w:proofErr w:type="spellEnd"/>
      <w:r w:rsidRPr="00974E5B">
        <w:rPr>
          <w:sz w:val="16"/>
          <w:szCs w:val="16"/>
        </w:rPr>
        <w:t xml:space="preserve">: </w:t>
      </w:r>
      <w:proofErr w:type="spellStart"/>
      <w:r w:rsidRPr="00974E5B">
        <w:rPr>
          <w:sz w:val="16"/>
          <w:szCs w:val="16"/>
        </w:rPr>
        <w:t>time</w:t>
      </w:r>
      <w:proofErr w:type="spellEnd"/>
      <w:r w:rsidRPr="00974E5B">
        <w:rPr>
          <w:sz w:val="16"/>
          <w:szCs w:val="16"/>
        </w:rPr>
        <w:t xml:space="preserve"> to </w:t>
      </w:r>
      <w:proofErr w:type="spellStart"/>
      <w:r w:rsidRPr="00974E5B">
        <w:rPr>
          <w:sz w:val="16"/>
          <w:szCs w:val="16"/>
        </w:rPr>
        <w:t>act</w:t>
      </w:r>
      <w:proofErr w:type="spellEnd"/>
      <w:r w:rsidRPr="00974E5B">
        <w:rPr>
          <w:sz w:val="16"/>
          <w:szCs w:val="16"/>
        </w:rPr>
        <w:t xml:space="preserve">, 22–23 </w:t>
      </w:r>
      <w:proofErr w:type="spellStart"/>
      <w:r w:rsidRPr="00974E5B">
        <w:rPr>
          <w:sz w:val="16"/>
          <w:szCs w:val="16"/>
        </w:rPr>
        <w:t>March</w:t>
      </w:r>
      <w:proofErr w:type="spellEnd"/>
      <w:r w:rsidRPr="00974E5B">
        <w:rPr>
          <w:sz w:val="16"/>
          <w:szCs w:val="16"/>
        </w:rPr>
        <w:t xml:space="preserve"> 2023, </w:t>
      </w:r>
      <w:proofErr w:type="spellStart"/>
      <w:r w:rsidRPr="00974E5B">
        <w:rPr>
          <w:sz w:val="16"/>
          <w:szCs w:val="16"/>
        </w:rPr>
        <w:t>Bucharest</w:t>
      </w:r>
      <w:proofErr w:type="spellEnd"/>
      <w:r w:rsidRPr="00974E5B">
        <w:rPr>
          <w:sz w:val="16"/>
          <w:szCs w:val="16"/>
        </w:rPr>
        <w:t xml:space="preserve">, </w:t>
      </w:r>
      <w:proofErr w:type="spellStart"/>
      <w:r w:rsidRPr="00974E5B">
        <w:rPr>
          <w:sz w:val="16"/>
          <w:szCs w:val="16"/>
        </w:rPr>
        <w:t>Romani</w:t>
      </w:r>
      <w:r w:rsidR="00C26848" w:rsidRPr="00974E5B">
        <w:rPr>
          <w:sz w:val="16"/>
          <w:szCs w:val="16"/>
        </w:rPr>
        <w:t>a</w:t>
      </w:r>
      <w:proofErr w:type="spellEnd"/>
    </w:p>
  </w:footnote>
  <w:footnote w:id="5">
    <w:p w14:paraId="2CF094C8" w14:textId="0A3BB05A" w:rsidR="003B799B" w:rsidRPr="00974E5B" w:rsidRDefault="003B799B" w:rsidP="003B799B">
      <w:pPr>
        <w:pStyle w:val="FootnoteText"/>
        <w:ind w:firstLine="0"/>
        <w:rPr>
          <w:sz w:val="16"/>
          <w:szCs w:val="16"/>
        </w:rPr>
      </w:pPr>
      <w:r w:rsidRPr="00974E5B">
        <w:rPr>
          <w:rStyle w:val="FootnoteReference"/>
          <w:sz w:val="16"/>
          <w:szCs w:val="16"/>
        </w:rPr>
        <w:footnoteRef/>
      </w:r>
      <w:r w:rsidRPr="00974E5B">
        <w:rPr>
          <w:sz w:val="16"/>
          <w:szCs w:val="16"/>
        </w:rPr>
        <w:t xml:space="preserve"> </w:t>
      </w:r>
      <w:hyperlink r:id="rId3" w:history="1">
        <w:r w:rsidRPr="00974E5B">
          <w:rPr>
            <w:rStyle w:val="Hyperlink"/>
            <w:sz w:val="16"/>
            <w:szCs w:val="16"/>
          </w:rPr>
          <w:t>https://www.who.int/activities/preventing-violence-against-health-workers</w:t>
        </w:r>
      </w:hyperlink>
      <w:r w:rsidRPr="00974E5B">
        <w:rPr>
          <w:sz w:val="16"/>
          <w:szCs w:val="16"/>
        </w:rPr>
        <w:t xml:space="preserve"> </w:t>
      </w:r>
    </w:p>
  </w:footnote>
  <w:footnote w:id="6">
    <w:p w14:paraId="1B24F1D1" w14:textId="43FFA9B2" w:rsidR="00974E5B" w:rsidRPr="00974E5B" w:rsidRDefault="00974E5B" w:rsidP="00974E5B">
      <w:pPr>
        <w:pStyle w:val="FootnoteText"/>
        <w:ind w:firstLine="0"/>
        <w:rPr>
          <w:sz w:val="16"/>
          <w:szCs w:val="16"/>
        </w:rPr>
      </w:pPr>
      <w:r w:rsidRPr="00974E5B">
        <w:rPr>
          <w:rStyle w:val="FootnoteReference"/>
          <w:sz w:val="16"/>
          <w:szCs w:val="16"/>
        </w:rPr>
        <w:footnoteRef/>
      </w:r>
      <w:r w:rsidRPr="00974E5B">
        <w:rPr>
          <w:sz w:val="16"/>
          <w:szCs w:val="16"/>
        </w:rPr>
        <w:t xml:space="preserve"> </w:t>
      </w:r>
      <w:proofErr w:type="spellStart"/>
      <w:r w:rsidRPr="00974E5B">
        <w:rPr>
          <w:sz w:val="16"/>
          <w:szCs w:val="16"/>
        </w:rPr>
        <w:t>Workplace</w:t>
      </w:r>
      <w:proofErr w:type="spellEnd"/>
      <w:r w:rsidRPr="00974E5B">
        <w:rPr>
          <w:sz w:val="16"/>
          <w:szCs w:val="16"/>
        </w:rPr>
        <w:t xml:space="preserve"> </w:t>
      </w:r>
      <w:proofErr w:type="spellStart"/>
      <w:r w:rsidRPr="00974E5B">
        <w:rPr>
          <w:sz w:val="16"/>
          <w:szCs w:val="16"/>
        </w:rPr>
        <w:t>violence</w:t>
      </w:r>
      <w:proofErr w:type="spellEnd"/>
      <w:r w:rsidRPr="00974E5B">
        <w:rPr>
          <w:sz w:val="16"/>
          <w:szCs w:val="16"/>
        </w:rPr>
        <w:t xml:space="preserve"> </w:t>
      </w:r>
      <w:proofErr w:type="spellStart"/>
      <w:r w:rsidRPr="00974E5B">
        <w:rPr>
          <w:sz w:val="16"/>
          <w:szCs w:val="16"/>
        </w:rPr>
        <w:t>in</w:t>
      </w:r>
      <w:proofErr w:type="spellEnd"/>
      <w:r w:rsidRPr="00974E5B">
        <w:rPr>
          <w:sz w:val="16"/>
          <w:szCs w:val="16"/>
        </w:rPr>
        <w:t xml:space="preserve"> </w:t>
      </w:r>
      <w:proofErr w:type="spellStart"/>
      <w:r w:rsidRPr="00974E5B">
        <w:rPr>
          <w:sz w:val="16"/>
          <w:szCs w:val="16"/>
        </w:rPr>
        <w:t>the</w:t>
      </w:r>
      <w:proofErr w:type="spellEnd"/>
      <w:r w:rsidRPr="00974E5B">
        <w:rPr>
          <w:sz w:val="16"/>
          <w:szCs w:val="16"/>
        </w:rPr>
        <w:t xml:space="preserve"> </w:t>
      </w:r>
      <w:proofErr w:type="spellStart"/>
      <w:r w:rsidRPr="00974E5B">
        <w:rPr>
          <w:sz w:val="16"/>
          <w:szCs w:val="16"/>
        </w:rPr>
        <w:t>health</w:t>
      </w:r>
      <w:proofErr w:type="spellEnd"/>
      <w:r w:rsidRPr="00974E5B">
        <w:rPr>
          <w:sz w:val="16"/>
          <w:szCs w:val="16"/>
        </w:rPr>
        <w:t xml:space="preserve"> </w:t>
      </w:r>
      <w:proofErr w:type="spellStart"/>
      <w:r w:rsidRPr="00974E5B">
        <w:rPr>
          <w:sz w:val="16"/>
          <w:szCs w:val="16"/>
        </w:rPr>
        <w:t>sector</w:t>
      </w:r>
      <w:proofErr w:type="spellEnd"/>
      <w:r w:rsidRPr="00974E5B">
        <w:rPr>
          <w:sz w:val="16"/>
          <w:szCs w:val="16"/>
        </w:rPr>
        <w:t xml:space="preserve"> </w:t>
      </w:r>
      <w:proofErr w:type="spellStart"/>
      <w:r w:rsidRPr="00974E5B">
        <w:rPr>
          <w:sz w:val="16"/>
          <w:szCs w:val="16"/>
        </w:rPr>
        <w:t>Relationship</w:t>
      </w:r>
      <w:proofErr w:type="spellEnd"/>
      <w:r w:rsidRPr="00974E5B">
        <w:rPr>
          <w:sz w:val="16"/>
          <w:szCs w:val="16"/>
        </w:rPr>
        <w:t xml:space="preserve"> </w:t>
      </w:r>
      <w:proofErr w:type="spellStart"/>
      <w:r w:rsidRPr="00974E5B">
        <w:rPr>
          <w:sz w:val="16"/>
          <w:szCs w:val="16"/>
        </w:rPr>
        <w:t>between</w:t>
      </w:r>
      <w:proofErr w:type="spellEnd"/>
      <w:r w:rsidRPr="00974E5B">
        <w:rPr>
          <w:sz w:val="16"/>
          <w:szCs w:val="16"/>
        </w:rPr>
        <w:t xml:space="preserve"> </w:t>
      </w:r>
      <w:proofErr w:type="spellStart"/>
      <w:r w:rsidRPr="00974E5B">
        <w:rPr>
          <w:sz w:val="16"/>
          <w:szCs w:val="16"/>
        </w:rPr>
        <w:t>work</w:t>
      </w:r>
      <w:proofErr w:type="spellEnd"/>
      <w:r w:rsidRPr="00974E5B">
        <w:rPr>
          <w:sz w:val="16"/>
          <w:szCs w:val="16"/>
        </w:rPr>
        <w:t xml:space="preserve"> stress </w:t>
      </w:r>
      <w:proofErr w:type="spellStart"/>
      <w:r w:rsidRPr="00974E5B">
        <w:rPr>
          <w:sz w:val="16"/>
          <w:szCs w:val="16"/>
        </w:rPr>
        <w:t>and</w:t>
      </w:r>
      <w:proofErr w:type="spellEnd"/>
      <w:r w:rsidRPr="00974E5B">
        <w:rPr>
          <w:sz w:val="16"/>
          <w:szCs w:val="16"/>
        </w:rPr>
        <w:t xml:space="preserve"> </w:t>
      </w:r>
      <w:proofErr w:type="spellStart"/>
      <w:r w:rsidRPr="00974E5B">
        <w:rPr>
          <w:sz w:val="16"/>
          <w:szCs w:val="16"/>
        </w:rPr>
        <w:t>workplace</w:t>
      </w:r>
      <w:proofErr w:type="spellEnd"/>
      <w:r w:rsidRPr="00974E5B">
        <w:rPr>
          <w:sz w:val="16"/>
          <w:szCs w:val="16"/>
        </w:rPr>
        <w:t xml:space="preserve"> </w:t>
      </w:r>
      <w:proofErr w:type="spellStart"/>
      <w:r w:rsidRPr="00974E5B">
        <w:rPr>
          <w:sz w:val="16"/>
          <w:szCs w:val="16"/>
        </w:rPr>
        <w:t>violence</w:t>
      </w:r>
      <w:proofErr w:type="spellEnd"/>
      <w:r w:rsidRPr="00974E5B">
        <w:rPr>
          <w:sz w:val="16"/>
          <w:szCs w:val="16"/>
        </w:rPr>
        <w:t xml:space="preserve"> </w:t>
      </w:r>
      <w:proofErr w:type="spellStart"/>
      <w:r w:rsidRPr="00974E5B">
        <w:rPr>
          <w:sz w:val="16"/>
          <w:szCs w:val="16"/>
        </w:rPr>
        <w:t>in</w:t>
      </w:r>
      <w:proofErr w:type="spellEnd"/>
      <w:r w:rsidRPr="00974E5B">
        <w:rPr>
          <w:sz w:val="16"/>
          <w:szCs w:val="16"/>
        </w:rPr>
        <w:t xml:space="preserve"> </w:t>
      </w:r>
      <w:proofErr w:type="spellStart"/>
      <w:r w:rsidRPr="00974E5B">
        <w:rPr>
          <w:sz w:val="16"/>
          <w:szCs w:val="16"/>
        </w:rPr>
        <w:t>the</w:t>
      </w:r>
      <w:proofErr w:type="spellEnd"/>
      <w:r w:rsidRPr="00974E5B">
        <w:rPr>
          <w:sz w:val="16"/>
          <w:szCs w:val="16"/>
        </w:rPr>
        <w:t xml:space="preserve"> </w:t>
      </w:r>
      <w:proofErr w:type="spellStart"/>
      <w:r w:rsidRPr="00974E5B">
        <w:rPr>
          <w:sz w:val="16"/>
          <w:szCs w:val="16"/>
        </w:rPr>
        <w:t>health</w:t>
      </w:r>
      <w:proofErr w:type="spellEnd"/>
      <w:r w:rsidRPr="00974E5B">
        <w:rPr>
          <w:sz w:val="16"/>
          <w:szCs w:val="16"/>
        </w:rPr>
        <w:t xml:space="preserve"> </w:t>
      </w:r>
      <w:proofErr w:type="spellStart"/>
      <w:r w:rsidRPr="00974E5B">
        <w:rPr>
          <w:sz w:val="16"/>
          <w:szCs w:val="16"/>
        </w:rPr>
        <w:t>sector</w:t>
      </w:r>
      <w:proofErr w:type="spellEnd"/>
      <w:r w:rsidRPr="00974E5B">
        <w:rPr>
          <w:sz w:val="16"/>
          <w:szCs w:val="16"/>
        </w:rPr>
        <w:t xml:space="preserve"> </w:t>
      </w:r>
      <w:hyperlink r:id="rId4" w:history="1">
        <w:r w:rsidRPr="00974E5B">
          <w:rPr>
            <w:rStyle w:val="Hyperlink"/>
            <w:sz w:val="16"/>
            <w:szCs w:val="16"/>
          </w:rPr>
          <w:t>https://cdn.who.int/media/docs/default-source/documents/violence-against-health-workers/wvstresspaper.pdf?sfvrsn=2afb632b_2</w:t>
        </w:r>
      </w:hyperlink>
      <w:r w:rsidRPr="00974E5B">
        <w:rPr>
          <w:sz w:val="16"/>
          <w:szCs w:val="16"/>
        </w:rPr>
        <w:t xml:space="preserve"> </w:t>
      </w:r>
    </w:p>
  </w:footnote>
  <w:footnote w:id="7">
    <w:p w14:paraId="3FD8D2DE" w14:textId="5871A65A" w:rsidR="006D39A8" w:rsidRPr="002E0D68" w:rsidRDefault="006D39A8" w:rsidP="002E0D68">
      <w:pPr>
        <w:pStyle w:val="FootnoteText"/>
        <w:ind w:firstLine="0"/>
        <w:rPr>
          <w:sz w:val="16"/>
          <w:szCs w:val="16"/>
        </w:rPr>
      </w:pPr>
      <w:r>
        <w:rPr>
          <w:rStyle w:val="FootnoteReference"/>
        </w:rPr>
        <w:footnoteRef/>
      </w:r>
      <w:r>
        <w:t xml:space="preserve"> </w:t>
      </w:r>
      <w:r w:rsidRPr="002E0D68">
        <w:rPr>
          <w:sz w:val="16"/>
          <w:szCs w:val="16"/>
        </w:rPr>
        <w:t xml:space="preserve">LJĀA </w:t>
      </w:r>
      <w:r w:rsidR="00640DA2" w:rsidRPr="002E0D68">
        <w:rPr>
          <w:sz w:val="16"/>
          <w:szCs w:val="16"/>
        </w:rPr>
        <w:t>08.01.2024.</w:t>
      </w:r>
      <w:r w:rsidR="00461336" w:rsidRPr="002E0D68">
        <w:rPr>
          <w:sz w:val="16"/>
          <w:szCs w:val="16"/>
        </w:rPr>
        <w:t>vēstule</w:t>
      </w:r>
    </w:p>
  </w:footnote>
  <w:footnote w:id="8">
    <w:p w14:paraId="39B89EF4" w14:textId="7AD88329" w:rsidR="00610026" w:rsidRPr="00AC5AED" w:rsidRDefault="00610026" w:rsidP="00610026">
      <w:pPr>
        <w:pStyle w:val="FootnoteText"/>
        <w:ind w:firstLine="0"/>
        <w:rPr>
          <w:sz w:val="16"/>
          <w:szCs w:val="16"/>
        </w:rPr>
      </w:pPr>
      <w:r w:rsidRPr="0079570A">
        <w:rPr>
          <w:sz w:val="16"/>
          <w:szCs w:val="16"/>
          <w:vertAlign w:val="superscript"/>
        </w:rPr>
        <w:footnoteRef/>
      </w:r>
      <w:r w:rsidRPr="0079570A">
        <w:rPr>
          <w:sz w:val="16"/>
          <w:szCs w:val="16"/>
          <w:vertAlign w:val="superscript"/>
        </w:rPr>
        <w:t xml:space="preserve"> </w:t>
      </w:r>
      <w:r w:rsidR="00E043A2" w:rsidRPr="00974E5B">
        <w:rPr>
          <w:sz w:val="16"/>
          <w:szCs w:val="16"/>
        </w:rPr>
        <w:t>23-TA-2096</w:t>
      </w:r>
      <w:r w:rsidR="00E043A2" w:rsidRPr="00974E5B">
        <w:rPr>
          <w:rFonts w:ascii="Verdana" w:hAnsi="Verdana"/>
          <w:color w:val="525252"/>
          <w:sz w:val="16"/>
          <w:szCs w:val="16"/>
          <w:shd w:val="clear" w:color="auto" w:fill="FFFFFF"/>
        </w:rPr>
        <w:t xml:space="preserve"> </w:t>
      </w:r>
      <w:r w:rsidR="00E043A2" w:rsidRPr="00974E5B">
        <w:rPr>
          <w:sz w:val="16"/>
          <w:szCs w:val="16"/>
        </w:rPr>
        <w:t>Informatīvais ziņojums “Par māsu nodarbinātību un profesijas attīstību”</w:t>
      </w:r>
      <w:r w:rsidR="00E043A2" w:rsidRPr="00B46E30">
        <w:rPr>
          <w:sz w:val="16"/>
          <w:szCs w:val="16"/>
        </w:rPr>
        <w:t xml:space="preserve">  </w:t>
      </w:r>
    </w:p>
  </w:footnote>
  <w:footnote w:id="9">
    <w:p w14:paraId="4A0F9FED" w14:textId="629F1E13" w:rsidR="00120986" w:rsidRPr="00750C07" w:rsidRDefault="00120986" w:rsidP="00A46487">
      <w:pPr>
        <w:pStyle w:val="FootnoteText"/>
        <w:ind w:firstLine="0"/>
        <w:rPr>
          <w:sz w:val="16"/>
          <w:szCs w:val="16"/>
        </w:rPr>
      </w:pPr>
      <w:r w:rsidRPr="00750C07">
        <w:rPr>
          <w:rStyle w:val="FootnoteReference"/>
          <w:sz w:val="16"/>
          <w:szCs w:val="16"/>
        </w:rPr>
        <w:footnoteRef/>
      </w:r>
      <w:r w:rsidRPr="00750C07">
        <w:rPr>
          <w:sz w:val="16"/>
          <w:szCs w:val="16"/>
        </w:rPr>
        <w:t xml:space="preserve"> </w:t>
      </w:r>
      <w:r w:rsidR="00E043A2" w:rsidRPr="00750C07">
        <w:rPr>
          <w:sz w:val="16"/>
          <w:szCs w:val="16"/>
        </w:rPr>
        <w:t>23-TA-2096</w:t>
      </w:r>
      <w:r w:rsidR="00E043A2" w:rsidRPr="00750C07">
        <w:rPr>
          <w:rFonts w:ascii="Verdana" w:hAnsi="Verdana"/>
          <w:color w:val="525252"/>
          <w:sz w:val="16"/>
          <w:szCs w:val="16"/>
          <w:shd w:val="clear" w:color="auto" w:fill="FFFFFF"/>
        </w:rPr>
        <w:t xml:space="preserve"> </w:t>
      </w:r>
      <w:r w:rsidR="00E043A2" w:rsidRPr="00750C07">
        <w:rPr>
          <w:sz w:val="16"/>
          <w:szCs w:val="16"/>
        </w:rPr>
        <w:t xml:space="preserve">Informatīvais ziņojums “Par māsu nodarbinātību un profesijas attīstību” , </w:t>
      </w:r>
      <w:r w:rsidR="00564F22" w:rsidRPr="00750C07">
        <w:rPr>
          <w:sz w:val="16"/>
          <w:szCs w:val="16"/>
        </w:rPr>
        <w:t>3.pielikums</w:t>
      </w:r>
    </w:p>
  </w:footnote>
  <w:footnote w:id="10">
    <w:p w14:paraId="54E2E3D6" w14:textId="1A236080" w:rsidR="000A6CC1" w:rsidRPr="00750C07" w:rsidRDefault="000A6CC1" w:rsidP="00B46E30">
      <w:pPr>
        <w:pStyle w:val="FootnoteText"/>
        <w:ind w:firstLine="0"/>
        <w:rPr>
          <w:sz w:val="16"/>
          <w:szCs w:val="16"/>
        </w:rPr>
      </w:pPr>
      <w:r w:rsidRPr="00750C07">
        <w:rPr>
          <w:rStyle w:val="FootnoteReference"/>
          <w:sz w:val="16"/>
          <w:szCs w:val="16"/>
        </w:rPr>
        <w:footnoteRef/>
      </w:r>
      <w:r w:rsidRPr="00750C07">
        <w:rPr>
          <w:sz w:val="16"/>
          <w:szCs w:val="16"/>
        </w:rPr>
        <w:t xml:space="preserve"> </w:t>
      </w:r>
      <w:r w:rsidR="00B46E30" w:rsidRPr="00750C07">
        <w:rPr>
          <w:bCs/>
          <w:sz w:val="16"/>
          <w:szCs w:val="16"/>
        </w:rPr>
        <w:t>Informatīvajā ziņojumā “Par jaunas ārstniecības darba samaksas kārtības izstrādāšanu”</w:t>
      </w:r>
    </w:p>
  </w:footnote>
  <w:footnote w:id="11">
    <w:p w14:paraId="002B22E3" w14:textId="77777777" w:rsidR="00166432" w:rsidRPr="00750C07" w:rsidRDefault="00166432" w:rsidP="00166432">
      <w:pPr>
        <w:pStyle w:val="FootnoteText"/>
        <w:ind w:firstLine="0"/>
        <w:rPr>
          <w:sz w:val="16"/>
          <w:szCs w:val="16"/>
        </w:rPr>
      </w:pPr>
      <w:r w:rsidRPr="00750C07">
        <w:rPr>
          <w:sz w:val="16"/>
          <w:szCs w:val="16"/>
          <w:vertAlign w:val="superscript"/>
        </w:rPr>
        <w:footnoteRef/>
      </w:r>
      <w:r w:rsidRPr="00750C07">
        <w:rPr>
          <w:sz w:val="16"/>
          <w:szCs w:val="16"/>
          <w:vertAlign w:val="superscript"/>
        </w:rPr>
        <w:t xml:space="preserve"> </w:t>
      </w:r>
      <w:r w:rsidRPr="00750C07">
        <w:rPr>
          <w:sz w:val="16"/>
          <w:szCs w:val="16"/>
        </w:rPr>
        <w:t>Konceptuālais ziņojums “Par augstākās izglītības institucionālo finansēšanu” 24-TA-5</w:t>
      </w:r>
    </w:p>
  </w:footnote>
  <w:footnote w:id="12">
    <w:p w14:paraId="33FF2DE8" w14:textId="3AA4ED5A" w:rsidR="00126FCE" w:rsidRPr="00230391" w:rsidRDefault="00126FCE" w:rsidP="006F7EF7">
      <w:pPr>
        <w:pStyle w:val="FootnoteText"/>
        <w:ind w:firstLine="0"/>
        <w:rPr>
          <w:sz w:val="16"/>
          <w:szCs w:val="16"/>
        </w:rPr>
      </w:pPr>
      <w:r w:rsidRPr="00750C07">
        <w:rPr>
          <w:rStyle w:val="FootnoteReference"/>
          <w:sz w:val="16"/>
          <w:szCs w:val="16"/>
        </w:rPr>
        <w:footnoteRef/>
      </w:r>
      <w:r w:rsidR="00230391" w:rsidRPr="00750C07">
        <w:rPr>
          <w:sz w:val="16"/>
          <w:szCs w:val="16"/>
        </w:rPr>
        <w:t>M</w:t>
      </w:r>
      <w:r w:rsidR="00750C07" w:rsidRPr="00750C07">
        <w:rPr>
          <w:sz w:val="16"/>
          <w:szCs w:val="16"/>
        </w:rPr>
        <w:t>K</w:t>
      </w:r>
      <w:r w:rsidR="00230391" w:rsidRPr="00750C07">
        <w:rPr>
          <w:sz w:val="16"/>
          <w:szCs w:val="16"/>
        </w:rPr>
        <w:t xml:space="preserve"> </w:t>
      </w:r>
      <w:r w:rsidR="00750C07" w:rsidRPr="00750C07">
        <w:rPr>
          <w:sz w:val="16"/>
          <w:szCs w:val="16"/>
        </w:rPr>
        <w:t>30.08.</w:t>
      </w:r>
      <w:r w:rsidR="00230391" w:rsidRPr="00750C07">
        <w:rPr>
          <w:sz w:val="16"/>
          <w:szCs w:val="16"/>
        </w:rPr>
        <w:t>2011. noteikumi Nr. 685 "Rezidentu uzņemšanas, sadales un rezidentūras finansēšanas kārtība"</w:t>
      </w:r>
      <w:r w:rsidR="006F7EF7" w:rsidRPr="00750C07">
        <w:rPr>
          <w:sz w:val="16"/>
          <w:szCs w:val="16"/>
        </w:rPr>
        <w:t xml:space="preserve"> 28.p.</w:t>
      </w:r>
    </w:p>
  </w:footnote>
  <w:footnote w:id="13">
    <w:p w14:paraId="4E115268" w14:textId="6A757572" w:rsidR="00F21A57" w:rsidRPr="002867BB" w:rsidRDefault="00F21A57" w:rsidP="007B05A9">
      <w:pPr>
        <w:pStyle w:val="FootnoteText"/>
        <w:ind w:firstLine="0"/>
        <w:rPr>
          <w:sz w:val="16"/>
          <w:szCs w:val="16"/>
        </w:rPr>
      </w:pPr>
      <w:r w:rsidRPr="002867BB">
        <w:rPr>
          <w:rStyle w:val="FootnoteReference"/>
          <w:sz w:val="16"/>
          <w:szCs w:val="16"/>
        </w:rPr>
        <w:footnoteRef/>
      </w:r>
      <w:r w:rsidRPr="002867BB">
        <w:rPr>
          <w:sz w:val="16"/>
          <w:szCs w:val="16"/>
        </w:rPr>
        <w:t xml:space="preserve"> OECD dati par 2021.gadu: Health </w:t>
      </w:r>
      <w:proofErr w:type="spellStart"/>
      <w:r w:rsidRPr="002867BB">
        <w:rPr>
          <w:sz w:val="16"/>
          <w:szCs w:val="16"/>
        </w:rPr>
        <w:t>at</w:t>
      </w:r>
      <w:proofErr w:type="spellEnd"/>
      <w:r w:rsidRPr="002867BB">
        <w:rPr>
          <w:sz w:val="16"/>
          <w:szCs w:val="16"/>
        </w:rPr>
        <w:t xml:space="preserve"> a </w:t>
      </w:r>
      <w:proofErr w:type="spellStart"/>
      <w:r w:rsidRPr="002867BB">
        <w:rPr>
          <w:sz w:val="16"/>
          <w:szCs w:val="16"/>
        </w:rPr>
        <w:t>Glance</w:t>
      </w:r>
      <w:proofErr w:type="spellEnd"/>
      <w:r w:rsidRPr="002867BB">
        <w:rPr>
          <w:sz w:val="16"/>
          <w:szCs w:val="16"/>
        </w:rPr>
        <w:t xml:space="preserve"> 2023</w:t>
      </w:r>
    </w:p>
  </w:footnote>
  <w:footnote w:id="14">
    <w:p w14:paraId="2631272F" w14:textId="790CE372" w:rsidR="007B05A9" w:rsidRDefault="007B05A9" w:rsidP="007B05A9">
      <w:pPr>
        <w:pStyle w:val="FootnoteText"/>
        <w:ind w:firstLine="0"/>
        <w:jc w:val="left"/>
      </w:pPr>
      <w:r w:rsidRPr="002867BB">
        <w:rPr>
          <w:rStyle w:val="FootnoteReference"/>
          <w:sz w:val="16"/>
          <w:szCs w:val="16"/>
        </w:rPr>
        <w:footnoteRef/>
      </w:r>
      <w:r w:rsidRPr="002867BB">
        <w:rPr>
          <w:sz w:val="16"/>
          <w:szCs w:val="16"/>
        </w:rPr>
        <w:t xml:space="preserve"> DELIVERED BY WOMEN, LED BY MEN: A GENDER AND EQUITY ANALYSIS OF THE GLOBAL HEALTH AND SOCIAL WORKFORCE (WHO, GHWN, WGH), 2019: https://iris.who.int/bitstream/handle/10665/311322/9789241515467-eng.pdf?sequence=1</w:t>
      </w:r>
    </w:p>
  </w:footnote>
  <w:footnote w:id="15">
    <w:p w14:paraId="2F8F1C5C" w14:textId="50BD1721" w:rsidR="00B47FE1" w:rsidRPr="00D32B0E" w:rsidRDefault="00B47FE1" w:rsidP="001F08E6">
      <w:pPr>
        <w:pStyle w:val="FootnoteText"/>
        <w:ind w:firstLine="0"/>
        <w:rPr>
          <w:sz w:val="16"/>
          <w:szCs w:val="16"/>
        </w:rPr>
      </w:pPr>
      <w:r w:rsidRPr="00D32B0E">
        <w:rPr>
          <w:rStyle w:val="FootnoteReference"/>
          <w:sz w:val="16"/>
          <w:szCs w:val="16"/>
        </w:rPr>
        <w:footnoteRef/>
      </w:r>
      <w:r w:rsidRPr="00D32B0E">
        <w:rPr>
          <w:sz w:val="16"/>
          <w:szCs w:val="16"/>
        </w:rPr>
        <w:t xml:space="preserve"> </w:t>
      </w:r>
      <w:r w:rsidR="001F08E6" w:rsidRPr="00D32B0E">
        <w:rPr>
          <w:sz w:val="16"/>
          <w:szCs w:val="16"/>
        </w:rPr>
        <w:t xml:space="preserve">23-TA-2096 Informatīvais ziņojums “Par māsu nodarbinātību un profesijas attīstību”  </w:t>
      </w:r>
    </w:p>
  </w:footnote>
  <w:footnote w:id="16">
    <w:p w14:paraId="69AE5C61" w14:textId="6CCEC428" w:rsidR="009F6C65" w:rsidRPr="00D32B0E" w:rsidRDefault="009F6C65" w:rsidP="00D32B0E">
      <w:pPr>
        <w:pStyle w:val="FootnoteText"/>
        <w:ind w:firstLine="0"/>
        <w:rPr>
          <w:sz w:val="16"/>
          <w:szCs w:val="16"/>
        </w:rPr>
      </w:pPr>
      <w:r w:rsidRPr="00D32B0E">
        <w:rPr>
          <w:sz w:val="16"/>
          <w:szCs w:val="16"/>
          <w:vertAlign w:val="superscript"/>
        </w:rPr>
        <w:footnoteRef/>
      </w:r>
      <w:r w:rsidRPr="00D32B0E">
        <w:rPr>
          <w:sz w:val="16"/>
          <w:szCs w:val="16"/>
        </w:rPr>
        <w:t xml:space="preserve"> Saskaņā ar </w:t>
      </w:r>
      <w:r w:rsidR="00D32B0E" w:rsidRPr="00D32B0E">
        <w:rPr>
          <w:sz w:val="16"/>
          <w:szCs w:val="16"/>
        </w:rPr>
        <w:t>i</w:t>
      </w:r>
      <w:r w:rsidRPr="00D32B0E">
        <w:rPr>
          <w:sz w:val="16"/>
          <w:szCs w:val="16"/>
        </w:rPr>
        <w:t>nformatīv</w:t>
      </w:r>
      <w:r w:rsidR="00D32B0E" w:rsidRPr="00D32B0E">
        <w:rPr>
          <w:sz w:val="16"/>
          <w:szCs w:val="16"/>
        </w:rPr>
        <w:t>o</w:t>
      </w:r>
      <w:r w:rsidRPr="00D32B0E">
        <w:rPr>
          <w:sz w:val="16"/>
          <w:szCs w:val="16"/>
        </w:rPr>
        <w:t xml:space="preserve"> ziņojum</w:t>
      </w:r>
      <w:r w:rsidR="00D32B0E" w:rsidRPr="00D32B0E">
        <w:rPr>
          <w:sz w:val="16"/>
          <w:szCs w:val="16"/>
        </w:rPr>
        <w:t xml:space="preserve">u </w:t>
      </w:r>
      <w:r w:rsidRPr="00D32B0E">
        <w:rPr>
          <w:sz w:val="16"/>
          <w:szCs w:val="16"/>
        </w:rPr>
        <w:t>“Par jaunas ārstniecības darba samaksas kārtības izstrādāšanu”</w:t>
      </w:r>
    </w:p>
  </w:footnote>
  <w:footnote w:id="17">
    <w:p w14:paraId="7DD5D580" w14:textId="01EA23C3" w:rsidR="00213FEE" w:rsidRPr="002867BB" w:rsidRDefault="00213FEE" w:rsidP="0020588A">
      <w:pPr>
        <w:pStyle w:val="Heading4"/>
        <w:shd w:val="clear" w:color="auto" w:fill="FFFFFF"/>
        <w:ind w:firstLine="0"/>
        <w:rPr>
          <w:bCs/>
          <w:sz w:val="16"/>
          <w:szCs w:val="16"/>
        </w:rPr>
      </w:pPr>
      <w:r w:rsidRPr="002867BB">
        <w:rPr>
          <w:rFonts w:ascii="Times New Roman" w:eastAsiaTheme="minorHAnsi" w:hAnsi="Times New Roman" w:cstheme="minorBidi"/>
          <w:bCs/>
          <w:i w:val="0"/>
          <w:iCs w:val="0"/>
          <w:color w:val="auto"/>
          <w:sz w:val="16"/>
          <w:szCs w:val="16"/>
          <w:vertAlign w:val="superscript"/>
        </w:rPr>
        <w:footnoteRef/>
      </w:r>
      <w:r w:rsidRPr="002867BB">
        <w:rPr>
          <w:sz w:val="16"/>
          <w:szCs w:val="16"/>
        </w:rPr>
        <w:t xml:space="preserve"> </w:t>
      </w:r>
      <w:r w:rsidR="002867BB" w:rsidRPr="002867BB">
        <w:rPr>
          <w:rFonts w:ascii="Times New Roman" w:eastAsiaTheme="minorHAnsi" w:hAnsi="Times New Roman" w:cstheme="minorBidi"/>
          <w:bCs/>
          <w:i w:val="0"/>
          <w:iCs w:val="0"/>
          <w:color w:val="auto"/>
          <w:sz w:val="16"/>
          <w:szCs w:val="16"/>
        </w:rPr>
        <w:t>MK</w:t>
      </w:r>
      <w:r w:rsidR="00C13667" w:rsidRPr="002867BB">
        <w:rPr>
          <w:rFonts w:ascii="Times New Roman" w:eastAsiaTheme="minorHAnsi" w:hAnsi="Times New Roman" w:cstheme="minorBidi"/>
          <w:bCs/>
          <w:i w:val="0"/>
          <w:iCs w:val="0"/>
          <w:color w:val="auto"/>
          <w:sz w:val="16"/>
          <w:szCs w:val="16"/>
        </w:rPr>
        <w:t xml:space="preserve"> 19.12.2023. sēdes protokols</w:t>
      </w:r>
      <w:r w:rsidR="00A9400A" w:rsidRPr="002867BB">
        <w:rPr>
          <w:rFonts w:ascii="Times New Roman" w:eastAsiaTheme="minorHAnsi" w:hAnsi="Times New Roman" w:cstheme="minorBidi"/>
          <w:bCs/>
          <w:i w:val="0"/>
          <w:iCs w:val="0"/>
          <w:color w:val="auto"/>
          <w:sz w:val="16"/>
          <w:szCs w:val="16"/>
        </w:rPr>
        <w:t xml:space="preserve"> </w:t>
      </w:r>
      <w:hyperlink r:id="rId5" w:anchor="meeting-protocol-preview-62" w:history="1">
        <w:r w:rsidR="00A9400A" w:rsidRPr="002867BB">
          <w:rPr>
            <w:rFonts w:ascii="Times New Roman" w:eastAsiaTheme="minorHAnsi" w:hAnsi="Times New Roman" w:cstheme="minorBidi"/>
            <w:bCs/>
            <w:i w:val="0"/>
            <w:iCs w:val="0"/>
            <w:color w:val="auto"/>
            <w:sz w:val="16"/>
            <w:szCs w:val="16"/>
          </w:rPr>
          <w:t>Nr.62/54.§</w:t>
        </w:r>
      </w:hyperlink>
      <w:r w:rsidR="00A9400A" w:rsidRPr="002867BB">
        <w:rPr>
          <w:rFonts w:ascii="Times New Roman" w:eastAsiaTheme="minorHAnsi" w:hAnsi="Times New Roman" w:cstheme="minorBidi"/>
          <w:bCs/>
          <w:i w:val="0"/>
          <w:iCs w:val="0"/>
          <w:color w:val="auto"/>
          <w:sz w:val="16"/>
          <w:szCs w:val="16"/>
        </w:rPr>
        <w:t xml:space="preserve"> </w:t>
      </w:r>
      <w:r w:rsidR="0020588A" w:rsidRPr="002867BB">
        <w:rPr>
          <w:rFonts w:ascii="Times New Roman" w:eastAsiaTheme="minorHAnsi" w:hAnsi="Times New Roman" w:cstheme="minorBidi"/>
          <w:bCs/>
          <w:i w:val="0"/>
          <w:iCs w:val="0"/>
          <w:color w:val="auto"/>
          <w:sz w:val="16"/>
          <w:szCs w:val="16"/>
        </w:rPr>
        <w:t>“</w:t>
      </w:r>
      <w:r w:rsidR="000B4C38" w:rsidRPr="002867BB">
        <w:rPr>
          <w:rFonts w:ascii="Times New Roman" w:eastAsiaTheme="minorHAnsi" w:hAnsi="Times New Roman" w:cstheme="minorBidi"/>
          <w:bCs/>
          <w:i w:val="0"/>
          <w:iCs w:val="0"/>
          <w:color w:val="auto"/>
          <w:sz w:val="16"/>
          <w:szCs w:val="16"/>
        </w:rPr>
        <w:t>Grozījums Ministru kabineta 2018. gada 18. decembra noteikumos Nr. 851 "Noteikumi par zemāko mēnešalgu un speciālo piemaksu veselības aprūpes jomā nodarbinātajiem""</w:t>
      </w:r>
      <w:r w:rsidR="00EF7B7A" w:rsidRPr="002867BB">
        <w:rPr>
          <w:rFonts w:ascii="Times New Roman" w:eastAsiaTheme="minorHAnsi" w:hAnsi="Times New Roman" w:cstheme="minorBidi"/>
          <w:bCs/>
          <w:i w:val="0"/>
          <w:iCs w:val="0"/>
          <w:color w:val="auto"/>
          <w:sz w:val="16"/>
          <w:szCs w:val="16"/>
        </w:rPr>
        <w:t xml:space="preserve"> </w:t>
      </w:r>
      <w:r w:rsidR="000B4C38" w:rsidRPr="002867BB">
        <w:rPr>
          <w:rFonts w:ascii="Times New Roman" w:eastAsiaTheme="minorHAnsi" w:hAnsi="Times New Roman" w:cstheme="minorBidi"/>
          <w:bCs/>
          <w:i w:val="0"/>
          <w:iCs w:val="0"/>
          <w:color w:val="auto"/>
          <w:sz w:val="16"/>
          <w:szCs w:val="16"/>
        </w:rPr>
        <w:t>23-TA-2984</w:t>
      </w:r>
    </w:p>
  </w:footnote>
  <w:footnote w:id="18">
    <w:p w14:paraId="2AC1DEAA" w14:textId="77777777" w:rsidR="004364F4" w:rsidRPr="002867BB" w:rsidRDefault="004364F4" w:rsidP="004364F4">
      <w:pPr>
        <w:pStyle w:val="FootnoteText"/>
        <w:ind w:firstLine="0"/>
        <w:rPr>
          <w:sz w:val="16"/>
          <w:szCs w:val="16"/>
        </w:rPr>
      </w:pPr>
      <w:r w:rsidRPr="002867BB">
        <w:rPr>
          <w:bCs/>
          <w:sz w:val="16"/>
          <w:szCs w:val="16"/>
          <w:vertAlign w:val="superscript"/>
        </w:rPr>
        <w:footnoteRef/>
      </w:r>
      <w:r w:rsidRPr="002867BB">
        <w:rPr>
          <w:bCs/>
          <w:sz w:val="16"/>
          <w:szCs w:val="16"/>
          <w:vertAlign w:val="superscript"/>
        </w:rPr>
        <w:t xml:space="preserve"> </w:t>
      </w:r>
      <w:r w:rsidRPr="002867BB">
        <w:rPr>
          <w:bCs/>
          <w:sz w:val="16"/>
          <w:szCs w:val="16"/>
        </w:rPr>
        <w:t>MK 19.04.2022.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19">
    <w:p w14:paraId="6A87F938" w14:textId="77777777" w:rsidR="004364F4" w:rsidRPr="00D81446" w:rsidRDefault="004364F4" w:rsidP="004364F4">
      <w:pPr>
        <w:pStyle w:val="FootnoteText"/>
        <w:ind w:firstLine="0"/>
        <w:rPr>
          <w:bCs/>
          <w:sz w:val="16"/>
          <w:szCs w:val="16"/>
        </w:rPr>
      </w:pPr>
      <w:r w:rsidRPr="002867BB">
        <w:rPr>
          <w:rStyle w:val="FootnoteReference"/>
          <w:sz w:val="16"/>
          <w:szCs w:val="16"/>
        </w:rPr>
        <w:footnoteRef/>
      </w:r>
      <w:r w:rsidRPr="002867BB">
        <w:rPr>
          <w:sz w:val="16"/>
          <w:szCs w:val="16"/>
        </w:rPr>
        <w:t xml:space="preserve"> </w:t>
      </w:r>
      <w:r w:rsidRPr="002867BB">
        <w:rPr>
          <w:bCs/>
          <w:sz w:val="16"/>
          <w:szCs w:val="16"/>
        </w:rPr>
        <w:t>MK 20.01.2009. noteikumi Nr. 60 "Noteikumi par obligātajām prasībām ārstniecības iestādēm un to struktūrvienībām".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5514" w14:textId="46EB8357" w:rsidR="00C8343D" w:rsidRDefault="00B31D60">
    <w:pPr>
      <w:pStyle w:val="Header"/>
    </w:pPr>
    <w:r>
      <w:rPr>
        <w:noProof/>
      </w:rPr>
      <w:pict w14:anchorId="6044B5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516" o:spid="_x0000_s1027" type="#_x0000_t136" style="position:absolute;left:0;text-align:left;margin-left:0;margin-top:0;width:519.2pt;height:129.8pt;rotation:315;z-index:-251655168;mso-position-horizontal:center;mso-position-horizontal-relative:margin;mso-position-vertical:center;mso-position-vertical-relative:margin" o:allowincell="f" fillcolor="silver" stroked="f">
          <v:fill opacity=".5"/>
          <v:textpath style="font-family:&quot;Times New Roman&quot;;font-size:1pt" string="PROJEK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0D59" w14:textId="77777777" w:rsidR="008E45E8" w:rsidRDefault="00B31D60" w:rsidP="00C8343D">
    <w:pPr>
      <w:pStyle w:val="Header"/>
      <w:jc w:val="right"/>
    </w:pPr>
    <w:r>
      <w:rPr>
        <w:noProof/>
      </w:rPr>
      <w:pict w14:anchorId="2DEAFC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517" o:spid="_x0000_s1028" type="#_x0000_t136" style="position:absolute;left:0;text-align:left;margin-left:0;margin-top:0;width:519.2pt;height:129.8pt;rotation:315;z-index:-251653120;mso-position-horizontal:center;mso-position-horizontal-relative:margin;mso-position-vertical:center;mso-position-vertical-relative:margin" o:allowincell="f" fillcolor="silver" stroked="f">
          <v:fill opacity=".5"/>
          <v:textpath style="font-family:&quot;Times New Roman&quot;;font-size:1pt" string="PROJEKTS"/>
          <w10:wrap anchorx="margin" anchory="margin"/>
        </v:shape>
      </w:pict>
    </w:r>
  </w:p>
  <w:sdt>
    <w:sdtPr>
      <w:id w:val="-1897578271"/>
      <w:docPartObj>
        <w:docPartGallery w:val="Page Numbers (Top of Page)"/>
        <w:docPartUnique/>
      </w:docPartObj>
    </w:sdtPr>
    <w:sdtEndPr>
      <w:rPr>
        <w:noProof/>
      </w:rPr>
    </w:sdtEndPr>
    <w:sdtContent>
      <w:p w14:paraId="369A8DEF" w14:textId="77777777" w:rsidR="00434C05" w:rsidRPr="00FC2784" w:rsidRDefault="00434C05" w:rsidP="00434C05">
        <w:pPr>
          <w:pStyle w:val="Header"/>
          <w:jc w:val="right"/>
          <w:rPr>
            <w:sz w:val="20"/>
            <w:szCs w:val="20"/>
          </w:rPr>
        </w:pPr>
        <w:r>
          <w:rPr>
            <w:rFonts w:cs="Times New Roman"/>
            <w:sz w:val="20"/>
            <w:szCs w:val="20"/>
          </w:rPr>
          <w:t>Veselības darbaspēka</w:t>
        </w:r>
        <w:r w:rsidRPr="00FC2784">
          <w:rPr>
            <w:rFonts w:cs="Times New Roman"/>
            <w:sz w:val="20"/>
            <w:szCs w:val="20"/>
          </w:rPr>
          <w:t xml:space="preserve"> </w:t>
        </w:r>
        <w:r>
          <w:rPr>
            <w:rFonts w:cs="Times New Roman"/>
            <w:sz w:val="20"/>
            <w:szCs w:val="20"/>
          </w:rPr>
          <w:t xml:space="preserve">attīstības </w:t>
        </w:r>
        <w:r w:rsidRPr="00FC2784">
          <w:rPr>
            <w:rFonts w:cs="Times New Roman"/>
            <w:sz w:val="20"/>
            <w:szCs w:val="20"/>
          </w:rPr>
          <w:t>stratēģija līdz 2029.gadam</w:t>
        </w:r>
        <w:r w:rsidRPr="00FC2784">
          <w:rPr>
            <w:sz w:val="20"/>
            <w:szCs w:val="20"/>
          </w:rPr>
          <w:t xml:space="preserve"> </w:t>
        </w:r>
      </w:p>
      <w:p w14:paraId="5D791B2A" w14:textId="6243E203" w:rsidR="00C8343D" w:rsidRPr="005731D8" w:rsidRDefault="00C8343D" w:rsidP="00C8343D">
        <w:pPr>
          <w:pStyle w:val="Header"/>
          <w:jc w:val="right"/>
          <w:rPr>
            <w:b/>
            <w:bCs/>
            <w:sz w:val="20"/>
            <w:szCs w:val="20"/>
          </w:rPr>
        </w:pPr>
        <w:r>
          <w:rPr>
            <w:b/>
            <w:bCs/>
            <w:sz w:val="20"/>
            <w:szCs w:val="20"/>
          </w:rPr>
          <w:t>3</w:t>
        </w:r>
        <w:r w:rsidRPr="00FC2784">
          <w:rPr>
            <w:b/>
            <w:bCs/>
            <w:sz w:val="20"/>
            <w:szCs w:val="20"/>
          </w:rPr>
          <w:t>.pielikums</w:t>
        </w:r>
      </w:p>
    </w:sdtContent>
  </w:sdt>
  <w:p w14:paraId="72E02C28" w14:textId="34929C32" w:rsidR="00D81B6C" w:rsidRPr="00C8343D" w:rsidRDefault="00D81B6C" w:rsidP="00C834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E1FC" w14:textId="02F20488" w:rsidR="00C8343D" w:rsidRDefault="00B31D60">
    <w:pPr>
      <w:pStyle w:val="Header"/>
    </w:pPr>
    <w:r>
      <w:rPr>
        <w:noProof/>
      </w:rPr>
      <w:pict w14:anchorId="686843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515" o:spid="_x0000_s1026" type="#_x0000_t136" style="position:absolute;left:0;text-align:left;margin-left:0;margin-top:0;width:519.2pt;height:129.8pt;rotation:315;z-index:-251657216;mso-position-horizontal:center;mso-position-horizontal-relative:margin;mso-position-vertical:center;mso-position-vertical-relative:margin" o:allowincell="f" fillcolor="silver" stroked="f">
          <v:fill opacity=".5"/>
          <v:textpath style="font-family:&quot;Times New Roman&quot;;font-size:1pt" string="PROJEK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5A835BF"/>
    <w:multiLevelType w:val="hybridMultilevel"/>
    <w:tmpl w:val="2C4EFA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69285F"/>
    <w:multiLevelType w:val="hybridMultilevel"/>
    <w:tmpl w:val="CD9C94F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67CF2"/>
    <w:multiLevelType w:val="multilevel"/>
    <w:tmpl w:val="4CD29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C7CE1"/>
    <w:multiLevelType w:val="hybridMultilevel"/>
    <w:tmpl w:val="8B00E0E2"/>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36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5D934F1"/>
    <w:multiLevelType w:val="hybridMultilevel"/>
    <w:tmpl w:val="24183656"/>
    <w:lvl w:ilvl="0" w:tplc="A2762E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A680910"/>
    <w:multiLevelType w:val="hybridMultilevel"/>
    <w:tmpl w:val="C4A0BFC8"/>
    <w:lvl w:ilvl="0" w:tplc="F1FAC0E0">
      <w:start w:val="1"/>
      <w:numFmt w:val="decimal"/>
      <w:lvlText w:val="%1."/>
      <w:lvlJc w:val="left"/>
      <w:pPr>
        <w:ind w:left="1440" w:hanging="360"/>
      </w:pPr>
    </w:lvl>
    <w:lvl w:ilvl="1" w:tplc="DB606BB0">
      <w:start w:val="1"/>
      <w:numFmt w:val="decimal"/>
      <w:lvlText w:val="%2."/>
      <w:lvlJc w:val="left"/>
      <w:pPr>
        <w:ind w:left="1440" w:hanging="360"/>
      </w:pPr>
    </w:lvl>
    <w:lvl w:ilvl="2" w:tplc="CB68052C">
      <w:start w:val="1"/>
      <w:numFmt w:val="decimal"/>
      <w:lvlText w:val="%3."/>
      <w:lvlJc w:val="left"/>
      <w:pPr>
        <w:ind w:left="1440" w:hanging="360"/>
      </w:pPr>
    </w:lvl>
    <w:lvl w:ilvl="3" w:tplc="EA8A5C0C">
      <w:start w:val="1"/>
      <w:numFmt w:val="decimal"/>
      <w:lvlText w:val="%4."/>
      <w:lvlJc w:val="left"/>
      <w:pPr>
        <w:ind w:left="1440" w:hanging="360"/>
      </w:pPr>
    </w:lvl>
    <w:lvl w:ilvl="4" w:tplc="BEFEACCE">
      <w:start w:val="1"/>
      <w:numFmt w:val="decimal"/>
      <w:lvlText w:val="%5."/>
      <w:lvlJc w:val="left"/>
      <w:pPr>
        <w:ind w:left="1440" w:hanging="360"/>
      </w:pPr>
    </w:lvl>
    <w:lvl w:ilvl="5" w:tplc="D4BCECD6">
      <w:start w:val="1"/>
      <w:numFmt w:val="decimal"/>
      <w:lvlText w:val="%6."/>
      <w:lvlJc w:val="left"/>
      <w:pPr>
        <w:ind w:left="1440" w:hanging="360"/>
      </w:pPr>
    </w:lvl>
    <w:lvl w:ilvl="6" w:tplc="5C28F300">
      <w:start w:val="1"/>
      <w:numFmt w:val="decimal"/>
      <w:lvlText w:val="%7."/>
      <w:lvlJc w:val="left"/>
      <w:pPr>
        <w:ind w:left="1440" w:hanging="360"/>
      </w:pPr>
    </w:lvl>
    <w:lvl w:ilvl="7" w:tplc="F88A7C26">
      <w:start w:val="1"/>
      <w:numFmt w:val="decimal"/>
      <w:lvlText w:val="%8."/>
      <w:lvlJc w:val="left"/>
      <w:pPr>
        <w:ind w:left="1440" w:hanging="360"/>
      </w:pPr>
    </w:lvl>
    <w:lvl w:ilvl="8" w:tplc="249E0E36">
      <w:start w:val="1"/>
      <w:numFmt w:val="decimal"/>
      <w:lvlText w:val="%9."/>
      <w:lvlJc w:val="left"/>
      <w:pPr>
        <w:ind w:left="1440" w:hanging="360"/>
      </w:pPr>
    </w:lvl>
  </w:abstractNum>
  <w:abstractNum w:abstractNumId="8" w15:restartNumberingAfterBreak="0">
    <w:nsid w:val="2D957BB0"/>
    <w:multiLevelType w:val="hybridMultilevel"/>
    <w:tmpl w:val="0B400D1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617913"/>
    <w:multiLevelType w:val="hybridMultilevel"/>
    <w:tmpl w:val="60E8FF2E"/>
    <w:lvl w:ilvl="0" w:tplc="0DBC3852">
      <w:start w:val="1"/>
      <w:numFmt w:val="decimal"/>
      <w:lvlText w:val="%1."/>
      <w:lvlJc w:val="left"/>
      <w:pPr>
        <w:ind w:left="1440" w:hanging="360"/>
      </w:pPr>
    </w:lvl>
    <w:lvl w:ilvl="1" w:tplc="0A3270DA">
      <w:start w:val="1"/>
      <w:numFmt w:val="decimal"/>
      <w:lvlText w:val="%2."/>
      <w:lvlJc w:val="left"/>
      <w:pPr>
        <w:ind w:left="1440" w:hanging="360"/>
      </w:pPr>
    </w:lvl>
    <w:lvl w:ilvl="2" w:tplc="B4443EF6">
      <w:start w:val="1"/>
      <w:numFmt w:val="decimal"/>
      <w:lvlText w:val="%3."/>
      <w:lvlJc w:val="left"/>
      <w:pPr>
        <w:ind w:left="1440" w:hanging="360"/>
      </w:pPr>
    </w:lvl>
    <w:lvl w:ilvl="3" w:tplc="B20029F2">
      <w:start w:val="1"/>
      <w:numFmt w:val="decimal"/>
      <w:lvlText w:val="%4."/>
      <w:lvlJc w:val="left"/>
      <w:pPr>
        <w:ind w:left="1440" w:hanging="360"/>
      </w:pPr>
    </w:lvl>
    <w:lvl w:ilvl="4" w:tplc="A7FE6D26">
      <w:start w:val="1"/>
      <w:numFmt w:val="decimal"/>
      <w:lvlText w:val="%5."/>
      <w:lvlJc w:val="left"/>
      <w:pPr>
        <w:ind w:left="1440" w:hanging="360"/>
      </w:pPr>
    </w:lvl>
    <w:lvl w:ilvl="5" w:tplc="B52A8E92">
      <w:start w:val="1"/>
      <w:numFmt w:val="decimal"/>
      <w:lvlText w:val="%6."/>
      <w:lvlJc w:val="left"/>
      <w:pPr>
        <w:ind w:left="1440" w:hanging="360"/>
      </w:pPr>
    </w:lvl>
    <w:lvl w:ilvl="6" w:tplc="EDA2FBCE">
      <w:start w:val="1"/>
      <w:numFmt w:val="decimal"/>
      <w:lvlText w:val="%7."/>
      <w:lvlJc w:val="left"/>
      <w:pPr>
        <w:ind w:left="1440" w:hanging="360"/>
      </w:pPr>
    </w:lvl>
    <w:lvl w:ilvl="7" w:tplc="98BA9314">
      <w:start w:val="1"/>
      <w:numFmt w:val="decimal"/>
      <w:lvlText w:val="%8."/>
      <w:lvlJc w:val="left"/>
      <w:pPr>
        <w:ind w:left="1440" w:hanging="360"/>
      </w:pPr>
    </w:lvl>
    <w:lvl w:ilvl="8" w:tplc="01FC837C">
      <w:start w:val="1"/>
      <w:numFmt w:val="decimal"/>
      <w:lvlText w:val="%9."/>
      <w:lvlJc w:val="left"/>
      <w:pPr>
        <w:ind w:left="1440" w:hanging="360"/>
      </w:pPr>
    </w:lvl>
  </w:abstractNum>
  <w:abstractNum w:abstractNumId="11" w15:restartNumberingAfterBreak="0">
    <w:nsid w:val="36E10A8D"/>
    <w:multiLevelType w:val="multilevel"/>
    <w:tmpl w:val="FFA0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DC38A1"/>
    <w:multiLevelType w:val="hybridMultilevel"/>
    <w:tmpl w:val="EBEEC868"/>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BB21E30"/>
    <w:multiLevelType w:val="multilevel"/>
    <w:tmpl w:val="B0CE83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DA651F"/>
    <w:multiLevelType w:val="multilevel"/>
    <w:tmpl w:val="8F1E14F4"/>
    <w:lvl w:ilvl="0">
      <w:start w:val="1"/>
      <w:numFmt w:val="decimal"/>
      <w:lvlText w:val="%1."/>
      <w:lvlJc w:val="left"/>
      <w:pPr>
        <w:ind w:left="720" w:hanging="360"/>
      </w:pPr>
      <w:rPr>
        <w:rFonts w:eastAsia="Times New Roman" w:cs="Times New Roman" w:hint="default"/>
        <w:color w:val="000000" w:themeColor="text1"/>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ED04F5A"/>
    <w:multiLevelType w:val="hybridMultilevel"/>
    <w:tmpl w:val="F6DAC93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890478D"/>
    <w:multiLevelType w:val="multilevel"/>
    <w:tmpl w:val="7ADE17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3B24FD"/>
    <w:multiLevelType w:val="hybridMultilevel"/>
    <w:tmpl w:val="712C26B8"/>
    <w:lvl w:ilvl="0" w:tplc="E3EA02D4">
      <w:start w:val="1"/>
      <w:numFmt w:val="decimal"/>
      <w:lvlText w:val="%1."/>
      <w:lvlJc w:val="left"/>
      <w:pPr>
        <w:ind w:left="1440" w:hanging="360"/>
      </w:pPr>
    </w:lvl>
    <w:lvl w:ilvl="1" w:tplc="B9CE85A2">
      <w:start w:val="1"/>
      <w:numFmt w:val="decimal"/>
      <w:lvlText w:val="%2."/>
      <w:lvlJc w:val="left"/>
      <w:pPr>
        <w:ind w:left="1440" w:hanging="360"/>
      </w:pPr>
    </w:lvl>
    <w:lvl w:ilvl="2" w:tplc="01906420">
      <w:start w:val="1"/>
      <w:numFmt w:val="decimal"/>
      <w:lvlText w:val="%3."/>
      <w:lvlJc w:val="left"/>
      <w:pPr>
        <w:ind w:left="1440" w:hanging="360"/>
      </w:pPr>
    </w:lvl>
    <w:lvl w:ilvl="3" w:tplc="9E604D24">
      <w:start w:val="1"/>
      <w:numFmt w:val="decimal"/>
      <w:lvlText w:val="%4."/>
      <w:lvlJc w:val="left"/>
      <w:pPr>
        <w:ind w:left="1440" w:hanging="360"/>
      </w:pPr>
    </w:lvl>
    <w:lvl w:ilvl="4" w:tplc="F39A1322">
      <w:start w:val="1"/>
      <w:numFmt w:val="decimal"/>
      <w:lvlText w:val="%5."/>
      <w:lvlJc w:val="left"/>
      <w:pPr>
        <w:ind w:left="1440" w:hanging="360"/>
      </w:pPr>
    </w:lvl>
    <w:lvl w:ilvl="5" w:tplc="8286D7BC">
      <w:start w:val="1"/>
      <w:numFmt w:val="decimal"/>
      <w:lvlText w:val="%6."/>
      <w:lvlJc w:val="left"/>
      <w:pPr>
        <w:ind w:left="1440" w:hanging="360"/>
      </w:pPr>
    </w:lvl>
    <w:lvl w:ilvl="6" w:tplc="CE2CF4D2">
      <w:start w:val="1"/>
      <w:numFmt w:val="decimal"/>
      <w:lvlText w:val="%7."/>
      <w:lvlJc w:val="left"/>
      <w:pPr>
        <w:ind w:left="1440" w:hanging="360"/>
      </w:pPr>
    </w:lvl>
    <w:lvl w:ilvl="7" w:tplc="D7349D9A">
      <w:start w:val="1"/>
      <w:numFmt w:val="decimal"/>
      <w:lvlText w:val="%8."/>
      <w:lvlJc w:val="left"/>
      <w:pPr>
        <w:ind w:left="1440" w:hanging="360"/>
      </w:pPr>
    </w:lvl>
    <w:lvl w:ilvl="8" w:tplc="98462868">
      <w:start w:val="1"/>
      <w:numFmt w:val="decimal"/>
      <w:lvlText w:val="%9."/>
      <w:lvlJc w:val="left"/>
      <w:pPr>
        <w:ind w:left="1440" w:hanging="360"/>
      </w:pPr>
    </w:lvl>
  </w:abstractNum>
  <w:abstractNum w:abstractNumId="19"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F0B51E2"/>
    <w:multiLevelType w:val="hybridMultilevel"/>
    <w:tmpl w:val="61545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B1275A"/>
    <w:multiLevelType w:val="hybridMultilevel"/>
    <w:tmpl w:val="D13EC8D4"/>
    <w:lvl w:ilvl="0" w:tplc="07A8245C">
      <w:start w:val="1"/>
      <w:numFmt w:val="decimal"/>
      <w:lvlText w:val="%1."/>
      <w:lvlJc w:val="left"/>
      <w:pPr>
        <w:ind w:left="1440" w:hanging="360"/>
      </w:pPr>
    </w:lvl>
    <w:lvl w:ilvl="1" w:tplc="2B4084F2">
      <w:start w:val="1"/>
      <w:numFmt w:val="decimal"/>
      <w:lvlText w:val="%2."/>
      <w:lvlJc w:val="left"/>
      <w:pPr>
        <w:ind w:left="1440" w:hanging="360"/>
      </w:pPr>
    </w:lvl>
    <w:lvl w:ilvl="2" w:tplc="A49ECA10">
      <w:start w:val="1"/>
      <w:numFmt w:val="decimal"/>
      <w:lvlText w:val="%3."/>
      <w:lvlJc w:val="left"/>
      <w:pPr>
        <w:ind w:left="1440" w:hanging="360"/>
      </w:pPr>
    </w:lvl>
    <w:lvl w:ilvl="3" w:tplc="4C7ED2B0">
      <w:start w:val="1"/>
      <w:numFmt w:val="decimal"/>
      <w:lvlText w:val="%4."/>
      <w:lvlJc w:val="left"/>
      <w:pPr>
        <w:ind w:left="1440" w:hanging="360"/>
      </w:pPr>
    </w:lvl>
    <w:lvl w:ilvl="4" w:tplc="21ECB1D6">
      <w:start w:val="1"/>
      <w:numFmt w:val="decimal"/>
      <w:lvlText w:val="%5."/>
      <w:lvlJc w:val="left"/>
      <w:pPr>
        <w:ind w:left="1440" w:hanging="360"/>
      </w:pPr>
    </w:lvl>
    <w:lvl w:ilvl="5" w:tplc="F8B83828">
      <w:start w:val="1"/>
      <w:numFmt w:val="decimal"/>
      <w:lvlText w:val="%6."/>
      <w:lvlJc w:val="left"/>
      <w:pPr>
        <w:ind w:left="1440" w:hanging="360"/>
      </w:pPr>
    </w:lvl>
    <w:lvl w:ilvl="6" w:tplc="DB668F18">
      <w:start w:val="1"/>
      <w:numFmt w:val="decimal"/>
      <w:lvlText w:val="%7."/>
      <w:lvlJc w:val="left"/>
      <w:pPr>
        <w:ind w:left="1440" w:hanging="360"/>
      </w:pPr>
    </w:lvl>
    <w:lvl w:ilvl="7" w:tplc="1FFE9FDE">
      <w:start w:val="1"/>
      <w:numFmt w:val="decimal"/>
      <w:lvlText w:val="%8."/>
      <w:lvlJc w:val="left"/>
      <w:pPr>
        <w:ind w:left="1440" w:hanging="360"/>
      </w:pPr>
    </w:lvl>
    <w:lvl w:ilvl="8" w:tplc="ADB20E8C">
      <w:start w:val="1"/>
      <w:numFmt w:val="decimal"/>
      <w:lvlText w:val="%9."/>
      <w:lvlJc w:val="left"/>
      <w:pPr>
        <w:ind w:left="1440" w:hanging="360"/>
      </w:pPr>
    </w:lvl>
  </w:abstractNum>
  <w:abstractNum w:abstractNumId="23" w15:restartNumberingAfterBreak="0">
    <w:nsid w:val="705704A3"/>
    <w:multiLevelType w:val="hybridMultilevel"/>
    <w:tmpl w:val="E9563F96"/>
    <w:lvl w:ilvl="0" w:tplc="8D7673C6">
      <w:start w:val="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4"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6" w15:restartNumberingAfterBreak="0">
    <w:nsid w:val="7D0860DF"/>
    <w:multiLevelType w:val="hybridMultilevel"/>
    <w:tmpl w:val="333273FE"/>
    <w:lvl w:ilvl="0" w:tplc="BA5851A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FEE2E60"/>
    <w:multiLevelType w:val="multilevel"/>
    <w:tmpl w:val="9104D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92934">
    <w:abstractNumId w:val="5"/>
  </w:num>
  <w:num w:numId="2" w16cid:durableId="1910772252">
    <w:abstractNumId w:val="15"/>
  </w:num>
  <w:num w:numId="3" w16cid:durableId="512695359">
    <w:abstractNumId w:val="23"/>
  </w:num>
  <w:num w:numId="4" w16cid:durableId="640886838">
    <w:abstractNumId w:val="26"/>
  </w:num>
  <w:num w:numId="5" w16cid:durableId="1911576480">
    <w:abstractNumId w:val="6"/>
  </w:num>
  <w:num w:numId="6" w16cid:durableId="1805007480">
    <w:abstractNumId w:val="21"/>
  </w:num>
  <w:num w:numId="7" w16cid:durableId="743720351">
    <w:abstractNumId w:val="5"/>
  </w:num>
  <w:num w:numId="8" w16cid:durableId="1032875842">
    <w:abstractNumId w:val="9"/>
  </w:num>
  <w:num w:numId="9" w16cid:durableId="725563972">
    <w:abstractNumId w:val="3"/>
  </w:num>
  <w:num w:numId="10" w16cid:durableId="1949309161">
    <w:abstractNumId w:val="16"/>
  </w:num>
  <w:num w:numId="11" w16cid:durableId="1188058573">
    <w:abstractNumId w:val="20"/>
  </w:num>
  <w:num w:numId="12" w16cid:durableId="906646567">
    <w:abstractNumId w:val="8"/>
  </w:num>
  <w:num w:numId="13" w16cid:durableId="1033068790">
    <w:abstractNumId w:val="1"/>
  </w:num>
  <w:num w:numId="14" w16cid:durableId="1578704863">
    <w:abstractNumId w:val="0"/>
  </w:num>
  <w:num w:numId="15" w16cid:durableId="412050723">
    <w:abstractNumId w:val="14"/>
  </w:num>
  <w:num w:numId="16" w16cid:durableId="1691183872">
    <w:abstractNumId w:val="19"/>
  </w:num>
  <w:num w:numId="17" w16cid:durableId="1482574030">
    <w:abstractNumId w:val="24"/>
  </w:num>
  <w:num w:numId="18" w16cid:durableId="822432418">
    <w:abstractNumId w:val="25"/>
  </w:num>
  <w:num w:numId="19" w16cid:durableId="322245814">
    <w:abstractNumId w:val="5"/>
  </w:num>
  <w:num w:numId="20" w16cid:durableId="783693193">
    <w:abstractNumId w:val="12"/>
  </w:num>
  <w:num w:numId="21" w16cid:durableId="1522549675">
    <w:abstractNumId w:val="5"/>
  </w:num>
  <w:num w:numId="22" w16cid:durableId="74014830">
    <w:abstractNumId w:val="4"/>
  </w:num>
  <w:num w:numId="23" w16cid:durableId="466170734">
    <w:abstractNumId w:val="13"/>
  </w:num>
  <w:num w:numId="24" w16cid:durableId="1044137639">
    <w:abstractNumId w:val="27"/>
  </w:num>
  <w:num w:numId="25" w16cid:durableId="1339649652">
    <w:abstractNumId w:val="11"/>
  </w:num>
  <w:num w:numId="26" w16cid:durableId="1796488535">
    <w:abstractNumId w:val="17"/>
  </w:num>
  <w:num w:numId="27" w16cid:durableId="1153444583">
    <w:abstractNumId w:val="18"/>
  </w:num>
  <w:num w:numId="28" w16cid:durableId="732847971">
    <w:abstractNumId w:val="22"/>
  </w:num>
  <w:num w:numId="29" w16cid:durableId="1600790244">
    <w:abstractNumId w:val="10"/>
  </w:num>
  <w:num w:numId="30" w16cid:durableId="1171870274">
    <w:abstractNumId w:val="7"/>
  </w:num>
  <w:num w:numId="31" w16cid:durableId="2113015517">
    <w:abstractNumId w:val="5"/>
  </w:num>
  <w:num w:numId="32" w16cid:durableId="174879965">
    <w:abstractNumId w:val="5"/>
  </w:num>
  <w:num w:numId="33" w16cid:durableId="975795874">
    <w:abstractNumId w:val="5"/>
  </w:num>
  <w:num w:numId="34" w16cid:durableId="127358690">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9200454">
    <w:abstractNumId w:val="2"/>
  </w:num>
  <w:num w:numId="36" w16cid:durableId="301157100">
    <w:abstractNumId w:val="5"/>
  </w:num>
  <w:num w:numId="37" w16cid:durableId="16261613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188"/>
    <w:rsid w:val="0000022B"/>
    <w:rsid w:val="00003A0F"/>
    <w:rsid w:val="0000609F"/>
    <w:rsid w:val="00007429"/>
    <w:rsid w:val="00011EDA"/>
    <w:rsid w:val="00012BCC"/>
    <w:rsid w:val="00014362"/>
    <w:rsid w:val="000144DE"/>
    <w:rsid w:val="000167AC"/>
    <w:rsid w:val="000177D1"/>
    <w:rsid w:val="00020E73"/>
    <w:rsid w:val="00021AD8"/>
    <w:rsid w:val="000222EE"/>
    <w:rsid w:val="00022A2B"/>
    <w:rsid w:val="00024647"/>
    <w:rsid w:val="0002614E"/>
    <w:rsid w:val="00027373"/>
    <w:rsid w:val="00033DB9"/>
    <w:rsid w:val="000343CD"/>
    <w:rsid w:val="00037318"/>
    <w:rsid w:val="00037D71"/>
    <w:rsid w:val="0004386F"/>
    <w:rsid w:val="000454AB"/>
    <w:rsid w:val="00045E23"/>
    <w:rsid w:val="00050E88"/>
    <w:rsid w:val="0005146B"/>
    <w:rsid w:val="00052468"/>
    <w:rsid w:val="00055FA5"/>
    <w:rsid w:val="00056217"/>
    <w:rsid w:val="00061D93"/>
    <w:rsid w:val="0006270E"/>
    <w:rsid w:val="00064920"/>
    <w:rsid w:val="00065FD1"/>
    <w:rsid w:val="000752AE"/>
    <w:rsid w:val="00076617"/>
    <w:rsid w:val="00081D05"/>
    <w:rsid w:val="00081E44"/>
    <w:rsid w:val="000869AB"/>
    <w:rsid w:val="000875E5"/>
    <w:rsid w:val="00090C22"/>
    <w:rsid w:val="00095755"/>
    <w:rsid w:val="00095C3E"/>
    <w:rsid w:val="000A13B6"/>
    <w:rsid w:val="000A6B4C"/>
    <w:rsid w:val="000A6CC1"/>
    <w:rsid w:val="000A700D"/>
    <w:rsid w:val="000B0123"/>
    <w:rsid w:val="000B1C1E"/>
    <w:rsid w:val="000B239F"/>
    <w:rsid w:val="000B4C05"/>
    <w:rsid w:val="000B4C38"/>
    <w:rsid w:val="000B6120"/>
    <w:rsid w:val="000B796E"/>
    <w:rsid w:val="000B79D0"/>
    <w:rsid w:val="000C1483"/>
    <w:rsid w:val="000C24D3"/>
    <w:rsid w:val="000C5CAE"/>
    <w:rsid w:val="000C6403"/>
    <w:rsid w:val="000C7F7D"/>
    <w:rsid w:val="000D1B65"/>
    <w:rsid w:val="000D5E30"/>
    <w:rsid w:val="000E1F07"/>
    <w:rsid w:val="000E5C19"/>
    <w:rsid w:val="000F6D61"/>
    <w:rsid w:val="00101303"/>
    <w:rsid w:val="001039FE"/>
    <w:rsid w:val="001046C8"/>
    <w:rsid w:val="00104D2B"/>
    <w:rsid w:val="00116A45"/>
    <w:rsid w:val="00120986"/>
    <w:rsid w:val="001262C4"/>
    <w:rsid w:val="00126FCE"/>
    <w:rsid w:val="00133CF7"/>
    <w:rsid w:val="00137739"/>
    <w:rsid w:val="0014038C"/>
    <w:rsid w:val="00142BEB"/>
    <w:rsid w:val="0014426D"/>
    <w:rsid w:val="0014594A"/>
    <w:rsid w:val="00145E87"/>
    <w:rsid w:val="00146709"/>
    <w:rsid w:val="00150E72"/>
    <w:rsid w:val="001528E4"/>
    <w:rsid w:val="00154415"/>
    <w:rsid w:val="001561FD"/>
    <w:rsid w:val="0015747F"/>
    <w:rsid w:val="00157953"/>
    <w:rsid w:val="00166432"/>
    <w:rsid w:val="00166FD6"/>
    <w:rsid w:val="00167F61"/>
    <w:rsid w:val="001720DB"/>
    <w:rsid w:val="001749B3"/>
    <w:rsid w:val="00174D64"/>
    <w:rsid w:val="00175732"/>
    <w:rsid w:val="00175BEC"/>
    <w:rsid w:val="00177304"/>
    <w:rsid w:val="00190A58"/>
    <w:rsid w:val="00191C7A"/>
    <w:rsid w:val="001924CF"/>
    <w:rsid w:val="00192DA3"/>
    <w:rsid w:val="00192ECF"/>
    <w:rsid w:val="001944C4"/>
    <w:rsid w:val="00194DF6"/>
    <w:rsid w:val="00195F74"/>
    <w:rsid w:val="001A04AE"/>
    <w:rsid w:val="001A2669"/>
    <w:rsid w:val="001A2E65"/>
    <w:rsid w:val="001A6220"/>
    <w:rsid w:val="001A7CB8"/>
    <w:rsid w:val="001B05A1"/>
    <w:rsid w:val="001B1B21"/>
    <w:rsid w:val="001B2024"/>
    <w:rsid w:val="001B4C30"/>
    <w:rsid w:val="001B7AD6"/>
    <w:rsid w:val="001C634C"/>
    <w:rsid w:val="001D335E"/>
    <w:rsid w:val="001D4303"/>
    <w:rsid w:val="001D47B0"/>
    <w:rsid w:val="001E353C"/>
    <w:rsid w:val="001E5117"/>
    <w:rsid w:val="001E6DE0"/>
    <w:rsid w:val="001F08E6"/>
    <w:rsid w:val="001F1574"/>
    <w:rsid w:val="001F337D"/>
    <w:rsid w:val="001F487F"/>
    <w:rsid w:val="001F53AE"/>
    <w:rsid w:val="001F590B"/>
    <w:rsid w:val="001F75E2"/>
    <w:rsid w:val="00200846"/>
    <w:rsid w:val="00202FC6"/>
    <w:rsid w:val="0020586B"/>
    <w:rsid w:val="0020588A"/>
    <w:rsid w:val="00206566"/>
    <w:rsid w:val="00207282"/>
    <w:rsid w:val="00207B97"/>
    <w:rsid w:val="00210294"/>
    <w:rsid w:val="002108C8"/>
    <w:rsid w:val="002109A2"/>
    <w:rsid w:val="00213FEE"/>
    <w:rsid w:val="0021573F"/>
    <w:rsid w:val="0021585B"/>
    <w:rsid w:val="0021595C"/>
    <w:rsid w:val="00220C1D"/>
    <w:rsid w:val="00220D2A"/>
    <w:rsid w:val="00221085"/>
    <w:rsid w:val="0022414C"/>
    <w:rsid w:val="002260AC"/>
    <w:rsid w:val="00230391"/>
    <w:rsid w:val="0023650C"/>
    <w:rsid w:val="00244A05"/>
    <w:rsid w:val="0024753C"/>
    <w:rsid w:val="00250B31"/>
    <w:rsid w:val="00250C26"/>
    <w:rsid w:val="002511EB"/>
    <w:rsid w:val="00251C77"/>
    <w:rsid w:val="00251E20"/>
    <w:rsid w:val="002521D3"/>
    <w:rsid w:val="0025399D"/>
    <w:rsid w:val="002578C5"/>
    <w:rsid w:val="002630A2"/>
    <w:rsid w:val="0026441F"/>
    <w:rsid w:val="0027047D"/>
    <w:rsid w:val="0027378D"/>
    <w:rsid w:val="00275A0D"/>
    <w:rsid w:val="00275F46"/>
    <w:rsid w:val="00276819"/>
    <w:rsid w:val="002814CE"/>
    <w:rsid w:val="00283973"/>
    <w:rsid w:val="0028560D"/>
    <w:rsid w:val="002867BB"/>
    <w:rsid w:val="00286ACD"/>
    <w:rsid w:val="0029662D"/>
    <w:rsid w:val="0029669C"/>
    <w:rsid w:val="00297375"/>
    <w:rsid w:val="002A1FDB"/>
    <w:rsid w:val="002B1FDC"/>
    <w:rsid w:val="002B7F37"/>
    <w:rsid w:val="002C04AA"/>
    <w:rsid w:val="002C27F0"/>
    <w:rsid w:val="002C337C"/>
    <w:rsid w:val="002C4A91"/>
    <w:rsid w:val="002D5996"/>
    <w:rsid w:val="002E092E"/>
    <w:rsid w:val="002E0C9A"/>
    <w:rsid w:val="002E0D68"/>
    <w:rsid w:val="002E17ED"/>
    <w:rsid w:val="002E1E5C"/>
    <w:rsid w:val="002E6491"/>
    <w:rsid w:val="002E672D"/>
    <w:rsid w:val="002E6A84"/>
    <w:rsid w:val="002E7C99"/>
    <w:rsid w:val="002F0B6D"/>
    <w:rsid w:val="002F36E4"/>
    <w:rsid w:val="002F37B6"/>
    <w:rsid w:val="00300CC3"/>
    <w:rsid w:val="00302EF2"/>
    <w:rsid w:val="00303FE5"/>
    <w:rsid w:val="003072A1"/>
    <w:rsid w:val="00311B51"/>
    <w:rsid w:val="003179F8"/>
    <w:rsid w:val="00323A2A"/>
    <w:rsid w:val="00324F6F"/>
    <w:rsid w:val="00327B1C"/>
    <w:rsid w:val="003329FE"/>
    <w:rsid w:val="0033315E"/>
    <w:rsid w:val="00334FB6"/>
    <w:rsid w:val="0033585D"/>
    <w:rsid w:val="00336F55"/>
    <w:rsid w:val="00337432"/>
    <w:rsid w:val="00337860"/>
    <w:rsid w:val="003422FC"/>
    <w:rsid w:val="0034740F"/>
    <w:rsid w:val="00350B90"/>
    <w:rsid w:val="003514ED"/>
    <w:rsid w:val="00351632"/>
    <w:rsid w:val="00352F22"/>
    <w:rsid w:val="00353AA1"/>
    <w:rsid w:val="003555F4"/>
    <w:rsid w:val="00364039"/>
    <w:rsid w:val="0036506E"/>
    <w:rsid w:val="00365936"/>
    <w:rsid w:val="00374DCC"/>
    <w:rsid w:val="003760A2"/>
    <w:rsid w:val="00376122"/>
    <w:rsid w:val="0038127B"/>
    <w:rsid w:val="00381BD5"/>
    <w:rsid w:val="00387338"/>
    <w:rsid w:val="00390EC2"/>
    <w:rsid w:val="00396A41"/>
    <w:rsid w:val="00396AE5"/>
    <w:rsid w:val="0039793E"/>
    <w:rsid w:val="003A28A9"/>
    <w:rsid w:val="003A2E42"/>
    <w:rsid w:val="003A3430"/>
    <w:rsid w:val="003A419C"/>
    <w:rsid w:val="003B2333"/>
    <w:rsid w:val="003B2A5C"/>
    <w:rsid w:val="003B3779"/>
    <w:rsid w:val="003B4008"/>
    <w:rsid w:val="003B799B"/>
    <w:rsid w:val="003C2040"/>
    <w:rsid w:val="003C45D6"/>
    <w:rsid w:val="003C76AF"/>
    <w:rsid w:val="003D01F7"/>
    <w:rsid w:val="003D348C"/>
    <w:rsid w:val="003E0595"/>
    <w:rsid w:val="003E40C4"/>
    <w:rsid w:val="003E5020"/>
    <w:rsid w:val="003E541B"/>
    <w:rsid w:val="003E7E37"/>
    <w:rsid w:val="003F2CC8"/>
    <w:rsid w:val="003F4062"/>
    <w:rsid w:val="003F620F"/>
    <w:rsid w:val="00401FBE"/>
    <w:rsid w:val="00402038"/>
    <w:rsid w:val="004119DA"/>
    <w:rsid w:val="00412865"/>
    <w:rsid w:val="00414637"/>
    <w:rsid w:val="00415CF5"/>
    <w:rsid w:val="0041652E"/>
    <w:rsid w:val="004166E1"/>
    <w:rsid w:val="00417D20"/>
    <w:rsid w:val="00420F1C"/>
    <w:rsid w:val="00422E42"/>
    <w:rsid w:val="00427326"/>
    <w:rsid w:val="00427C19"/>
    <w:rsid w:val="00434C05"/>
    <w:rsid w:val="004364F4"/>
    <w:rsid w:val="0044226E"/>
    <w:rsid w:val="00446D78"/>
    <w:rsid w:val="004516BA"/>
    <w:rsid w:val="00457030"/>
    <w:rsid w:val="00457F49"/>
    <w:rsid w:val="00460F25"/>
    <w:rsid w:val="00461063"/>
    <w:rsid w:val="0046125B"/>
    <w:rsid w:val="00461336"/>
    <w:rsid w:val="004620ED"/>
    <w:rsid w:val="0046244C"/>
    <w:rsid w:val="004624E0"/>
    <w:rsid w:val="00463C7B"/>
    <w:rsid w:val="0047408B"/>
    <w:rsid w:val="0047408F"/>
    <w:rsid w:val="004756D1"/>
    <w:rsid w:val="00476A1F"/>
    <w:rsid w:val="00477847"/>
    <w:rsid w:val="00480DE4"/>
    <w:rsid w:val="004812C6"/>
    <w:rsid w:val="00481449"/>
    <w:rsid w:val="004819BE"/>
    <w:rsid w:val="00483F02"/>
    <w:rsid w:val="00486D52"/>
    <w:rsid w:val="00490E59"/>
    <w:rsid w:val="00491F23"/>
    <w:rsid w:val="00492BD1"/>
    <w:rsid w:val="00494319"/>
    <w:rsid w:val="00494807"/>
    <w:rsid w:val="004949A6"/>
    <w:rsid w:val="00495BD9"/>
    <w:rsid w:val="004A18ED"/>
    <w:rsid w:val="004A4644"/>
    <w:rsid w:val="004A5080"/>
    <w:rsid w:val="004A5C64"/>
    <w:rsid w:val="004A73EA"/>
    <w:rsid w:val="004B0401"/>
    <w:rsid w:val="004B71CF"/>
    <w:rsid w:val="004C054E"/>
    <w:rsid w:val="004C2AAE"/>
    <w:rsid w:val="004C717A"/>
    <w:rsid w:val="004C7B87"/>
    <w:rsid w:val="004D14A2"/>
    <w:rsid w:val="004D15C3"/>
    <w:rsid w:val="004D288D"/>
    <w:rsid w:val="004D5937"/>
    <w:rsid w:val="004D7392"/>
    <w:rsid w:val="004E200E"/>
    <w:rsid w:val="004E2F52"/>
    <w:rsid w:val="004E40E5"/>
    <w:rsid w:val="004E55C2"/>
    <w:rsid w:val="004E56F5"/>
    <w:rsid w:val="004F1146"/>
    <w:rsid w:val="004F4DE6"/>
    <w:rsid w:val="004F7AE4"/>
    <w:rsid w:val="00500ED5"/>
    <w:rsid w:val="0050340F"/>
    <w:rsid w:val="00504B1B"/>
    <w:rsid w:val="00506D9A"/>
    <w:rsid w:val="0051190D"/>
    <w:rsid w:val="00514A41"/>
    <w:rsid w:val="00516393"/>
    <w:rsid w:val="005169A9"/>
    <w:rsid w:val="00516DD1"/>
    <w:rsid w:val="00521788"/>
    <w:rsid w:val="00523918"/>
    <w:rsid w:val="00526FEC"/>
    <w:rsid w:val="0052795F"/>
    <w:rsid w:val="005334C5"/>
    <w:rsid w:val="00535601"/>
    <w:rsid w:val="00537326"/>
    <w:rsid w:val="005426F9"/>
    <w:rsid w:val="00543E14"/>
    <w:rsid w:val="00544907"/>
    <w:rsid w:val="00545F86"/>
    <w:rsid w:val="0054620B"/>
    <w:rsid w:val="00546E48"/>
    <w:rsid w:val="005517C8"/>
    <w:rsid w:val="00552671"/>
    <w:rsid w:val="005531B9"/>
    <w:rsid w:val="0055356C"/>
    <w:rsid w:val="00553571"/>
    <w:rsid w:val="0055441C"/>
    <w:rsid w:val="00557B3D"/>
    <w:rsid w:val="00564F22"/>
    <w:rsid w:val="00567158"/>
    <w:rsid w:val="00570384"/>
    <w:rsid w:val="005703AA"/>
    <w:rsid w:val="005729F6"/>
    <w:rsid w:val="005736AC"/>
    <w:rsid w:val="00581460"/>
    <w:rsid w:val="00582979"/>
    <w:rsid w:val="005840B7"/>
    <w:rsid w:val="00584B3F"/>
    <w:rsid w:val="0058622F"/>
    <w:rsid w:val="00586B98"/>
    <w:rsid w:val="00587718"/>
    <w:rsid w:val="00587D5C"/>
    <w:rsid w:val="0059025F"/>
    <w:rsid w:val="00590EF4"/>
    <w:rsid w:val="00595FE6"/>
    <w:rsid w:val="00597E6A"/>
    <w:rsid w:val="005A0CB0"/>
    <w:rsid w:val="005B2B66"/>
    <w:rsid w:val="005B654D"/>
    <w:rsid w:val="005B78D5"/>
    <w:rsid w:val="005C6F77"/>
    <w:rsid w:val="005C716B"/>
    <w:rsid w:val="005C76C9"/>
    <w:rsid w:val="005C7C8F"/>
    <w:rsid w:val="005D0FAA"/>
    <w:rsid w:val="005D3821"/>
    <w:rsid w:val="005D53DC"/>
    <w:rsid w:val="005D5B02"/>
    <w:rsid w:val="005D64ED"/>
    <w:rsid w:val="005D6521"/>
    <w:rsid w:val="005D73E8"/>
    <w:rsid w:val="005D787C"/>
    <w:rsid w:val="005D79BA"/>
    <w:rsid w:val="005E0F11"/>
    <w:rsid w:val="005E1FE5"/>
    <w:rsid w:val="005E4D21"/>
    <w:rsid w:val="005E52B4"/>
    <w:rsid w:val="005E60D4"/>
    <w:rsid w:val="005F1CB0"/>
    <w:rsid w:val="005F5DB6"/>
    <w:rsid w:val="005F6317"/>
    <w:rsid w:val="005F67E4"/>
    <w:rsid w:val="0060190E"/>
    <w:rsid w:val="006019E9"/>
    <w:rsid w:val="00602263"/>
    <w:rsid w:val="0060650A"/>
    <w:rsid w:val="00606BBC"/>
    <w:rsid w:val="00606DEC"/>
    <w:rsid w:val="00610026"/>
    <w:rsid w:val="00611CAD"/>
    <w:rsid w:val="00612183"/>
    <w:rsid w:val="00613467"/>
    <w:rsid w:val="00613668"/>
    <w:rsid w:val="00613775"/>
    <w:rsid w:val="00617B6F"/>
    <w:rsid w:val="006204FB"/>
    <w:rsid w:val="00620D6E"/>
    <w:rsid w:val="006210A5"/>
    <w:rsid w:val="006214FD"/>
    <w:rsid w:val="00621A57"/>
    <w:rsid w:val="00621C59"/>
    <w:rsid w:val="00621C5B"/>
    <w:rsid w:val="006226BC"/>
    <w:rsid w:val="00623A73"/>
    <w:rsid w:val="006251DC"/>
    <w:rsid w:val="006304E0"/>
    <w:rsid w:val="00630DD3"/>
    <w:rsid w:val="00633EFD"/>
    <w:rsid w:val="00633FEF"/>
    <w:rsid w:val="00637ED9"/>
    <w:rsid w:val="00640DA2"/>
    <w:rsid w:val="0064413B"/>
    <w:rsid w:val="0064504F"/>
    <w:rsid w:val="006454BF"/>
    <w:rsid w:val="006502D7"/>
    <w:rsid w:val="00650FD7"/>
    <w:rsid w:val="00653805"/>
    <w:rsid w:val="00654335"/>
    <w:rsid w:val="00655C2D"/>
    <w:rsid w:val="00655DC3"/>
    <w:rsid w:val="006607BA"/>
    <w:rsid w:val="00661D1B"/>
    <w:rsid w:val="00664E5E"/>
    <w:rsid w:val="006674F5"/>
    <w:rsid w:val="006736AE"/>
    <w:rsid w:val="006751DA"/>
    <w:rsid w:val="00680368"/>
    <w:rsid w:val="006804D5"/>
    <w:rsid w:val="0068155A"/>
    <w:rsid w:val="00683774"/>
    <w:rsid w:val="00683898"/>
    <w:rsid w:val="00691695"/>
    <w:rsid w:val="00694113"/>
    <w:rsid w:val="006A1F38"/>
    <w:rsid w:val="006A2DAE"/>
    <w:rsid w:val="006A5C1B"/>
    <w:rsid w:val="006B15D5"/>
    <w:rsid w:val="006B56B5"/>
    <w:rsid w:val="006B5A3E"/>
    <w:rsid w:val="006C0A62"/>
    <w:rsid w:val="006C0C34"/>
    <w:rsid w:val="006C10EB"/>
    <w:rsid w:val="006C7062"/>
    <w:rsid w:val="006C75C3"/>
    <w:rsid w:val="006D0E94"/>
    <w:rsid w:val="006D39A8"/>
    <w:rsid w:val="006E428A"/>
    <w:rsid w:val="006F038C"/>
    <w:rsid w:val="006F36B9"/>
    <w:rsid w:val="006F39E8"/>
    <w:rsid w:val="006F3F9A"/>
    <w:rsid w:val="006F7EF7"/>
    <w:rsid w:val="007033F5"/>
    <w:rsid w:val="00703D97"/>
    <w:rsid w:val="00710126"/>
    <w:rsid w:val="00720052"/>
    <w:rsid w:val="0072099A"/>
    <w:rsid w:val="007229CC"/>
    <w:rsid w:val="00722FDF"/>
    <w:rsid w:val="00723EC3"/>
    <w:rsid w:val="00726387"/>
    <w:rsid w:val="00727A69"/>
    <w:rsid w:val="0073093F"/>
    <w:rsid w:val="0073240E"/>
    <w:rsid w:val="00732A77"/>
    <w:rsid w:val="00734F72"/>
    <w:rsid w:val="00742D78"/>
    <w:rsid w:val="00743708"/>
    <w:rsid w:val="0074516A"/>
    <w:rsid w:val="007459CE"/>
    <w:rsid w:val="00746E6B"/>
    <w:rsid w:val="00750C07"/>
    <w:rsid w:val="00752C1E"/>
    <w:rsid w:val="00752D1D"/>
    <w:rsid w:val="007533CC"/>
    <w:rsid w:val="00754070"/>
    <w:rsid w:val="00754DE4"/>
    <w:rsid w:val="00755329"/>
    <w:rsid w:val="007570A7"/>
    <w:rsid w:val="00757C2C"/>
    <w:rsid w:val="007607F7"/>
    <w:rsid w:val="00761E84"/>
    <w:rsid w:val="00766148"/>
    <w:rsid w:val="0076723E"/>
    <w:rsid w:val="0077016B"/>
    <w:rsid w:val="00770C3C"/>
    <w:rsid w:val="00774F39"/>
    <w:rsid w:val="007859E3"/>
    <w:rsid w:val="00787B45"/>
    <w:rsid w:val="007906A0"/>
    <w:rsid w:val="00793944"/>
    <w:rsid w:val="0079570A"/>
    <w:rsid w:val="0079773F"/>
    <w:rsid w:val="007A15D5"/>
    <w:rsid w:val="007A20AC"/>
    <w:rsid w:val="007A532D"/>
    <w:rsid w:val="007A5C02"/>
    <w:rsid w:val="007A78D4"/>
    <w:rsid w:val="007A7B8B"/>
    <w:rsid w:val="007B05A9"/>
    <w:rsid w:val="007B0F42"/>
    <w:rsid w:val="007B4A0A"/>
    <w:rsid w:val="007B52E1"/>
    <w:rsid w:val="007B59C8"/>
    <w:rsid w:val="007C3862"/>
    <w:rsid w:val="007C799F"/>
    <w:rsid w:val="007D0B49"/>
    <w:rsid w:val="007E259D"/>
    <w:rsid w:val="007E26C2"/>
    <w:rsid w:val="007E3515"/>
    <w:rsid w:val="007E3B91"/>
    <w:rsid w:val="007E4D30"/>
    <w:rsid w:val="007F0C43"/>
    <w:rsid w:val="007F1AE3"/>
    <w:rsid w:val="007F1BD0"/>
    <w:rsid w:val="007F365D"/>
    <w:rsid w:val="008007FC"/>
    <w:rsid w:val="00803A90"/>
    <w:rsid w:val="008056A5"/>
    <w:rsid w:val="00805B5D"/>
    <w:rsid w:val="00807A9E"/>
    <w:rsid w:val="00810448"/>
    <w:rsid w:val="00810FBB"/>
    <w:rsid w:val="008117BF"/>
    <w:rsid w:val="00813127"/>
    <w:rsid w:val="00815508"/>
    <w:rsid w:val="0082048D"/>
    <w:rsid w:val="008205FA"/>
    <w:rsid w:val="00820837"/>
    <w:rsid w:val="008257BD"/>
    <w:rsid w:val="00825E04"/>
    <w:rsid w:val="00831C8D"/>
    <w:rsid w:val="00832B7C"/>
    <w:rsid w:val="0083698F"/>
    <w:rsid w:val="00836B03"/>
    <w:rsid w:val="00837B0F"/>
    <w:rsid w:val="00840D47"/>
    <w:rsid w:val="0084200F"/>
    <w:rsid w:val="0084461D"/>
    <w:rsid w:val="00847F05"/>
    <w:rsid w:val="00850D88"/>
    <w:rsid w:val="00851889"/>
    <w:rsid w:val="00853CC7"/>
    <w:rsid w:val="0085446F"/>
    <w:rsid w:val="0085477E"/>
    <w:rsid w:val="008548C5"/>
    <w:rsid w:val="00855BC4"/>
    <w:rsid w:val="00856A4A"/>
    <w:rsid w:val="00857B8A"/>
    <w:rsid w:val="00860D6C"/>
    <w:rsid w:val="00861E0A"/>
    <w:rsid w:val="008647BD"/>
    <w:rsid w:val="00880444"/>
    <w:rsid w:val="00880EB1"/>
    <w:rsid w:val="00882CD5"/>
    <w:rsid w:val="00882F67"/>
    <w:rsid w:val="00883359"/>
    <w:rsid w:val="00883C17"/>
    <w:rsid w:val="0088411F"/>
    <w:rsid w:val="00886673"/>
    <w:rsid w:val="008920B3"/>
    <w:rsid w:val="00897281"/>
    <w:rsid w:val="0089737D"/>
    <w:rsid w:val="00897CEE"/>
    <w:rsid w:val="008A1953"/>
    <w:rsid w:val="008A5A27"/>
    <w:rsid w:val="008B175C"/>
    <w:rsid w:val="008B1F18"/>
    <w:rsid w:val="008B55A2"/>
    <w:rsid w:val="008B7009"/>
    <w:rsid w:val="008B7665"/>
    <w:rsid w:val="008C033F"/>
    <w:rsid w:val="008C4D98"/>
    <w:rsid w:val="008D18A9"/>
    <w:rsid w:val="008D2435"/>
    <w:rsid w:val="008D2F29"/>
    <w:rsid w:val="008D33CA"/>
    <w:rsid w:val="008D49F5"/>
    <w:rsid w:val="008E45E8"/>
    <w:rsid w:val="008E468D"/>
    <w:rsid w:val="008E4858"/>
    <w:rsid w:val="008E6BAC"/>
    <w:rsid w:val="008E7658"/>
    <w:rsid w:val="008F0459"/>
    <w:rsid w:val="008F2344"/>
    <w:rsid w:val="008F3394"/>
    <w:rsid w:val="008F405D"/>
    <w:rsid w:val="009035B8"/>
    <w:rsid w:val="009040B1"/>
    <w:rsid w:val="00907E02"/>
    <w:rsid w:val="0091058A"/>
    <w:rsid w:val="00912C12"/>
    <w:rsid w:val="00923AF4"/>
    <w:rsid w:val="00924806"/>
    <w:rsid w:val="009255BD"/>
    <w:rsid w:val="00925775"/>
    <w:rsid w:val="00934584"/>
    <w:rsid w:val="00935B17"/>
    <w:rsid w:val="00941661"/>
    <w:rsid w:val="009418C4"/>
    <w:rsid w:val="00942D66"/>
    <w:rsid w:val="009537DF"/>
    <w:rsid w:val="00955271"/>
    <w:rsid w:val="00957621"/>
    <w:rsid w:val="00960758"/>
    <w:rsid w:val="009617A9"/>
    <w:rsid w:val="00967879"/>
    <w:rsid w:val="009724EF"/>
    <w:rsid w:val="00973031"/>
    <w:rsid w:val="00974E5B"/>
    <w:rsid w:val="0098045A"/>
    <w:rsid w:val="0098100A"/>
    <w:rsid w:val="009827BE"/>
    <w:rsid w:val="009919FB"/>
    <w:rsid w:val="0099228D"/>
    <w:rsid w:val="0099298B"/>
    <w:rsid w:val="00992E30"/>
    <w:rsid w:val="00993EC0"/>
    <w:rsid w:val="00994375"/>
    <w:rsid w:val="009A11B1"/>
    <w:rsid w:val="009B24E1"/>
    <w:rsid w:val="009B62A3"/>
    <w:rsid w:val="009B6B76"/>
    <w:rsid w:val="009C09A2"/>
    <w:rsid w:val="009C0F20"/>
    <w:rsid w:val="009C6F35"/>
    <w:rsid w:val="009C7574"/>
    <w:rsid w:val="009C77BD"/>
    <w:rsid w:val="009E0A88"/>
    <w:rsid w:val="009E16C2"/>
    <w:rsid w:val="009E4D5E"/>
    <w:rsid w:val="009E5F4A"/>
    <w:rsid w:val="009F3602"/>
    <w:rsid w:val="009F5864"/>
    <w:rsid w:val="009F5DCE"/>
    <w:rsid w:val="009F6C65"/>
    <w:rsid w:val="00A03534"/>
    <w:rsid w:val="00A04E65"/>
    <w:rsid w:val="00A06379"/>
    <w:rsid w:val="00A118DB"/>
    <w:rsid w:val="00A1267B"/>
    <w:rsid w:val="00A12EC0"/>
    <w:rsid w:val="00A1306C"/>
    <w:rsid w:val="00A1494C"/>
    <w:rsid w:val="00A17930"/>
    <w:rsid w:val="00A2143A"/>
    <w:rsid w:val="00A22809"/>
    <w:rsid w:val="00A22B76"/>
    <w:rsid w:val="00A24971"/>
    <w:rsid w:val="00A258FD"/>
    <w:rsid w:val="00A2742B"/>
    <w:rsid w:val="00A351F7"/>
    <w:rsid w:val="00A36BBA"/>
    <w:rsid w:val="00A44A37"/>
    <w:rsid w:val="00A46487"/>
    <w:rsid w:val="00A50AD3"/>
    <w:rsid w:val="00A525C0"/>
    <w:rsid w:val="00A52649"/>
    <w:rsid w:val="00A53734"/>
    <w:rsid w:val="00A53985"/>
    <w:rsid w:val="00A55AFF"/>
    <w:rsid w:val="00A5627E"/>
    <w:rsid w:val="00A6040B"/>
    <w:rsid w:val="00A60823"/>
    <w:rsid w:val="00A60B86"/>
    <w:rsid w:val="00A60B90"/>
    <w:rsid w:val="00A62256"/>
    <w:rsid w:val="00A64E84"/>
    <w:rsid w:val="00A665FB"/>
    <w:rsid w:val="00A74AA1"/>
    <w:rsid w:val="00A74AAB"/>
    <w:rsid w:val="00A75DBF"/>
    <w:rsid w:val="00A84D43"/>
    <w:rsid w:val="00A84F6C"/>
    <w:rsid w:val="00A85619"/>
    <w:rsid w:val="00A87066"/>
    <w:rsid w:val="00A92626"/>
    <w:rsid w:val="00A92A02"/>
    <w:rsid w:val="00A92D4A"/>
    <w:rsid w:val="00A9400A"/>
    <w:rsid w:val="00A9461B"/>
    <w:rsid w:val="00A95A85"/>
    <w:rsid w:val="00A96E55"/>
    <w:rsid w:val="00AA1662"/>
    <w:rsid w:val="00AA26F9"/>
    <w:rsid w:val="00AA4282"/>
    <w:rsid w:val="00AA48FC"/>
    <w:rsid w:val="00AA5E3C"/>
    <w:rsid w:val="00AB2BE8"/>
    <w:rsid w:val="00AB3638"/>
    <w:rsid w:val="00AB4E22"/>
    <w:rsid w:val="00AB6694"/>
    <w:rsid w:val="00AB6BA8"/>
    <w:rsid w:val="00AC157C"/>
    <w:rsid w:val="00AC1845"/>
    <w:rsid w:val="00AC218D"/>
    <w:rsid w:val="00AC4C5A"/>
    <w:rsid w:val="00AC5AED"/>
    <w:rsid w:val="00AC685A"/>
    <w:rsid w:val="00AC6B54"/>
    <w:rsid w:val="00AD0259"/>
    <w:rsid w:val="00AD1BAE"/>
    <w:rsid w:val="00AD1DC9"/>
    <w:rsid w:val="00AD1FA6"/>
    <w:rsid w:val="00AD58D5"/>
    <w:rsid w:val="00AD6C06"/>
    <w:rsid w:val="00AE350B"/>
    <w:rsid w:val="00AE54ED"/>
    <w:rsid w:val="00AE587C"/>
    <w:rsid w:val="00AE6676"/>
    <w:rsid w:val="00AE7A41"/>
    <w:rsid w:val="00AF2A66"/>
    <w:rsid w:val="00AF3B52"/>
    <w:rsid w:val="00AF3F78"/>
    <w:rsid w:val="00AF522E"/>
    <w:rsid w:val="00B10222"/>
    <w:rsid w:val="00B1110A"/>
    <w:rsid w:val="00B11C7A"/>
    <w:rsid w:val="00B130F0"/>
    <w:rsid w:val="00B14EC7"/>
    <w:rsid w:val="00B244B2"/>
    <w:rsid w:val="00B27C3F"/>
    <w:rsid w:val="00B306C4"/>
    <w:rsid w:val="00B31D60"/>
    <w:rsid w:val="00B34A05"/>
    <w:rsid w:val="00B34B68"/>
    <w:rsid w:val="00B36719"/>
    <w:rsid w:val="00B36E1F"/>
    <w:rsid w:val="00B415D3"/>
    <w:rsid w:val="00B44907"/>
    <w:rsid w:val="00B46E30"/>
    <w:rsid w:val="00B47FE1"/>
    <w:rsid w:val="00B52992"/>
    <w:rsid w:val="00B52B7A"/>
    <w:rsid w:val="00B539FB"/>
    <w:rsid w:val="00B5475B"/>
    <w:rsid w:val="00B56254"/>
    <w:rsid w:val="00B56DB0"/>
    <w:rsid w:val="00B6375A"/>
    <w:rsid w:val="00B65F7C"/>
    <w:rsid w:val="00B72474"/>
    <w:rsid w:val="00B74FBF"/>
    <w:rsid w:val="00B832D9"/>
    <w:rsid w:val="00B834F4"/>
    <w:rsid w:val="00B861F5"/>
    <w:rsid w:val="00B86B34"/>
    <w:rsid w:val="00B90FCD"/>
    <w:rsid w:val="00BA4D8D"/>
    <w:rsid w:val="00BA7DD9"/>
    <w:rsid w:val="00BB0688"/>
    <w:rsid w:val="00BB0F4D"/>
    <w:rsid w:val="00BB14F4"/>
    <w:rsid w:val="00BB51AA"/>
    <w:rsid w:val="00BB773A"/>
    <w:rsid w:val="00BC0F67"/>
    <w:rsid w:val="00BC2DFF"/>
    <w:rsid w:val="00BC317F"/>
    <w:rsid w:val="00BC423F"/>
    <w:rsid w:val="00BD07C3"/>
    <w:rsid w:val="00BD2151"/>
    <w:rsid w:val="00BD2373"/>
    <w:rsid w:val="00BD4A79"/>
    <w:rsid w:val="00BE0FBF"/>
    <w:rsid w:val="00BE230D"/>
    <w:rsid w:val="00BE24D1"/>
    <w:rsid w:val="00BF415A"/>
    <w:rsid w:val="00BF4739"/>
    <w:rsid w:val="00BF6AF0"/>
    <w:rsid w:val="00BF7557"/>
    <w:rsid w:val="00C0013B"/>
    <w:rsid w:val="00C03105"/>
    <w:rsid w:val="00C06C83"/>
    <w:rsid w:val="00C06FF2"/>
    <w:rsid w:val="00C0724C"/>
    <w:rsid w:val="00C1363F"/>
    <w:rsid w:val="00C13667"/>
    <w:rsid w:val="00C15F56"/>
    <w:rsid w:val="00C16AD6"/>
    <w:rsid w:val="00C20595"/>
    <w:rsid w:val="00C221BC"/>
    <w:rsid w:val="00C23497"/>
    <w:rsid w:val="00C24810"/>
    <w:rsid w:val="00C2587A"/>
    <w:rsid w:val="00C26848"/>
    <w:rsid w:val="00C26867"/>
    <w:rsid w:val="00C333BF"/>
    <w:rsid w:val="00C367B7"/>
    <w:rsid w:val="00C37B6D"/>
    <w:rsid w:val="00C40C26"/>
    <w:rsid w:val="00C4324C"/>
    <w:rsid w:val="00C4384A"/>
    <w:rsid w:val="00C4591C"/>
    <w:rsid w:val="00C549D7"/>
    <w:rsid w:val="00C618A1"/>
    <w:rsid w:val="00C61A51"/>
    <w:rsid w:val="00C63036"/>
    <w:rsid w:val="00C71BEC"/>
    <w:rsid w:val="00C73A03"/>
    <w:rsid w:val="00C73EAD"/>
    <w:rsid w:val="00C75B6A"/>
    <w:rsid w:val="00C7677B"/>
    <w:rsid w:val="00C808EF"/>
    <w:rsid w:val="00C8343D"/>
    <w:rsid w:val="00C86670"/>
    <w:rsid w:val="00C86FE9"/>
    <w:rsid w:val="00C90924"/>
    <w:rsid w:val="00C91D03"/>
    <w:rsid w:val="00C91D08"/>
    <w:rsid w:val="00C9412C"/>
    <w:rsid w:val="00C96987"/>
    <w:rsid w:val="00C9748F"/>
    <w:rsid w:val="00C976C1"/>
    <w:rsid w:val="00CA0D56"/>
    <w:rsid w:val="00CA3D4C"/>
    <w:rsid w:val="00CA6BF7"/>
    <w:rsid w:val="00CA6F6E"/>
    <w:rsid w:val="00CA719A"/>
    <w:rsid w:val="00CB1F0E"/>
    <w:rsid w:val="00CB25CF"/>
    <w:rsid w:val="00CB4407"/>
    <w:rsid w:val="00CB462C"/>
    <w:rsid w:val="00CB4788"/>
    <w:rsid w:val="00CB55D9"/>
    <w:rsid w:val="00CB5FDE"/>
    <w:rsid w:val="00CB777E"/>
    <w:rsid w:val="00CC0478"/>
    <w:rsid w:val="00CC12F4"/>
    <w:rsid w:val="00CC4C5C"/>
    <w:rsid w:val="00CD1051"/>
    <w:rsid w:val="00CD38C0"/>
    <w:rsid w:val="00CD633E"/>
    <w:rsid w:val="00CD6BC0"/>
    <w:rsid w:val="00CD737B"/>
    <w:rsid w:val="00CE1E1F"/>
    <w:rsid w:val="00CE24D7"/>
    <w:rsid w:val="00CE5A73"/>
    <w:rsid w:val="00CE5C33"/>
    <w:rsid w:val="00CE7151"/>
    <w:rsid w:val="00CE7199"/>
    <w:rsid w:val="00CE7EF0"/>
    <w:rsid w:val="00CF36AD"/>
    <w:rsid w:val="00CF423D"/>
    <w:rsid w:val="00D02499"/>
    <w:rsid w:val="00D03805"/>
    <w:rsid w:val="00D06676"/>
    <w:rsid w:val="00D10CA1"/>
    <w:rsid w:val="00D115B1"/>
    <w:rsid w:val="00D1166F"/>
    <w:rsid w:val="00D13987"/>
    <w:rsid w:val="00D1408B"/>
    <w:rsid w:val="00D14254"/>
    <w:rsid w:val="00D25E0B"/>
    <w:rsid w:val="00D30DEE"/>
    <w:rsid w:val="00D31E79"/>
    <w:rsid w:val="00D32B0E"/>
    <w:rsid w:val="00D337AC"/>
    <w:rsid w:val="00D33E19"/>
    <w:rsid w:val="00D43C20"/>
    <w:rsid w:val="00D458CC"/>
    <w:rsid w:val="00D472CF"/>
    <w:rsid w:val="00D53CDF"/>
    <w:rsid w:val="00D54DD1"/>
    <w:rsid w:val="00D54E0D"/>
    <w:rsid w:val="00D6420F"/>
    <w:rsid w:val="00D6546F"/>
    <w:rsid w:val="00D713A0"/>
    <w:rsid w:val="00D81446"/>
    <w:rsid w:val="00D8170C"/>
    <w:rsid w:val="00D81B6C"/>
    <w:rsid w:val="00D84DB0"/>
    <w:rsid w:val="00D90675"/>
    <w:rsid w:val="00D92301"/>
    <w:rsid w:val="00D92D5D"/>
    <w:rsid w:val="00D9466B"/>
    <w:rsid w:val="00D96106"/>
    <w:rsid w:val="00D96302"/>
    <w:rsid w:val="00DA10E6"/>
    <w:rsid w:val="00DA33EE"/>
    <w:rsid w:val="00DA3718"/>
    <w:rsid w:val="00DA4FA1"/>
    <w:rsid w:val="00DA6FCA"/>
    <w:rsid w:val="00DA75E3"/>
    <w:rsid w:val="00DB04B0"/>
    <w:rsid w:val="00DB0F77"/>
    <w:rsid w:val="00DB278C"/>
    <w:rsid w:val="00DB5188"/>
    <w:rsid w:val="00DC0521"/>
    <w:rsid w:val="00DC0DCB"/>
    <w:rsid w:val="00DC4C4B"/>
    <w:rsid w:val="00DC5C5A"/>
    <w:rsid w:val="00DC68E1"/>
    <w:rsid w:val="00DD02D3"/>
    <w:rsid w:val="00DD0F66"/>
    <w:rsid w:val="00DD159F"/>
    <w:rsid w:val="00DD399A"/>
    <w:rsid w:val="00DD3B22"/>
    <w:rsid w:val="00DD5337"/>
    <w:rsid w:val="00DD66A5"/>
    <w:rsid w:val="00DE523F"/>
    <w:rsid w:val="00DE7481"/>
    <w:rsid w:val="00DF53E0"/>
    <w:rsid w:val="00DF59D5"/>
    <w:rsid w:val="00E0302E"/>
    <w:rsid w:val="00E03769"/>
    <w:rsid w:val="00E043A2"/>
    <w:rsid w:val="00E108D6"/>
    <w:rsid w:val="00E11846"/>
    <w:rsid w:val="00E12193"/>
    <w:rsid w:val="00E126E5"/>
    <w:rsid w:val="00E1372D"/>
    <w:rsid w:val="00E15C7D"/>
    <w:rsid w:val="00E176B9"/>
    <w:rsid w:val="00E17AA3"/>
    <w:rsid w:val="00E2167B"/>
    <w:rsid w:val="00E22517"/>
    <w:rsid w:val="00E22B71"/>
    <w:rsid w:val="00E23A9E"/>
    <w:rsid w:val="00E24301"/>
    <w:rsid w:val="00E31C70"/>
    <w:rsid w:val="00E34369"/>
    <w:rsid w:val="00E34D7D"/>
    <w:rsid w:val="00E357E6"/>
    <w:rsid w:val="00E4104C"/>
    <w:rsid w:val="00E4260B"/>
    <w:rsid w:val="00E4428B"/>
    <w:rsid w:val="00E55C6E"/>
    <w:rsid w:val="00E561E4"/>
    <w:rsid w:val="00E57143"/>
    <w:rsid w:val="00E62AA4"/>
    <w:rsid w:val="00E6425A"/>
    <w:rsid w:val="00E67BE3"/>
    <w:rsid w:val="00E70B62"/>
    <w:rsid w:val="00E71F9F"/>
    <w:rsid w:val="00E7385F"/>
    <w:rsid w:val="00E75DDA"/>
    <w:rsid w:val="00E77398"/>
    <w:rsid w:val="00E77A98"/>
    <w:rsid w:val="00E81D18"/>
    <w:rsid w:val="00E83483"/>
    <w:rsid w:val="00E835C3"/>
    <w:rsid w:val="00E916D2"/>
    <w:rsid w:val="00E91B7C"/>
    <w:rsid w:val="00E92F0E"/>
    <w:rsid w:val="00E93A07"/>
    <w:rsid w:val="00EA3AED"/>
    <w:rsid w:val="00EB12D4"/>
    <w:rsid w:val="00EB12D9"/>
    <w:rsid w:val="00EB12DA"/>
    <w:rsid w:val="00EB2D81"/>
    <w:rsid w:val="00EB5057"/>
    <w:rsid w:val="00EB6891"/>
    <w:rsid w:val="00EC074F"/>
    <w:rsid w:val="00EC16ED"/>
    <w:rsid w:val="00EC1C2B"/>
    <w:rsid w:val="00EC1D40"/>
    <w:rsid w:val="00EC30E5"/>
    <w:rsid w:val="00EC62CC"/>
    <w:rsid w:val="00EC6B13"/>
    <w:rsid w:val="00ED0742"/>
    <w:rsid w:val="00ED0BB5"/>
    <w:rsid w:val="00ED4595"/>
    <w:rsid w:val="00ED4D22"/>
    <w:rsid w:val="00ED5F0E"/>
    <w:rsid w:val="00ED7841"/>
    <w:rsid w:val="00ED7C9A"/>
    <w:rsid w:val="00EE1D72"/>
    <w:rsid w:val="00EE1E29"/>
    <w:rsid w:val="00EE6D09"/>
    <w:rsid w:val="00EF3204"/>
    <w:rsid w:val="00EF3A3F"/>
    <w:rsid w:val="00EF3CB7"/>
    <w:rsid w:val="00EF6963"/>
    <w:rsid w:val="00EF7033"/>
    <w:rsid w:val="00EF7B7A"/>
    <w:rsid w:val="00F0556E"/>
    <w:rsid w:val="00F106EF"/>
    <w:rsid w:val="00F11A2E"/>
    <w:rsid w:val="00F11C44"/>
    <w:rsid w:val="00F21A57"/>
    <w:rsid w:val="00F226D5"/>
    <w:rsid w:val="00F23F6E"/>
    <w:rsid w:val="00F24EC5"/>
    <w:rsid w:val="00F2777F"/>
    <w:rsid w:val="00F27BE3"/>
    <w:rsid w:val="00F309C1"/>
    <w:rsid w:val="00F32B89"/>
    <w:rsid w:val="00F352D5"/>
    <w:rsid w:val="00F37EEA"/>
    <w:rsid w:val="00F40356"/>
    <w:rsid w:val="00F43040"/>
    <w:rsid w:val="00F431E9"/>
    <w:rsid w:val="00F4356F"/>
    <w:rsid w:val="00F44B83"/>
    <w:rsid w:val="00F476A3"/>
    <w:rsid w:val="00F54B70"/>
    <w:rsid w:val="00F57CD6"/>
    <w:rsid w:val="00F614D9"/>
    <w:rsid w:val="00F61CDF"/>
    <w:rsid w:val="00F63BB1"/>
    <w:rsid w:val="00F65448"/>
    <w:rsid w:val="00F658A2"/>
    <w:rsid w:val="00F6653E"/>
    <w:rsid w:val="00F70187"/>
    <w:rsid w:val="00F70323"/>
    <w:rsid w:val="00F71A3F"/>
    <w:rsid w:val="00F73CBD"/>
    <w:rsid w:val="00F752DA"/>
    <w:rsid w:val="00F767B8"/>
    <w:rsid w:val="00F80ED9"/>
    <w:rsid w:val="00F859C9"/>
    <w:rsid w:val="00F90B3D"/>
    <w:rsid w:val="00F91926"/>
    <w:rsid w:val="00F921FB"/>
    <w:rsid w:val="00F9372D"/>
    <w:rsid w:val="00F957A6"/>
    <w:rsid w:val="00F958FA"/>
    <w:rsid w:val="00F9760B"/>
    <w:rsid w:val="00FA4217"/>
    <w:rsid w:val="00FA429F"/>
    <w:rsid w:val="00FA48FA"/>
    <w:rsid w:val="00FA6077"/>
    <w:rsid w:val="00FA74F4"/>
    <w:rsid w:val="00FB19FE"/>
    <w:rsid w:val="00FB23CA"/>
    <w:rsid w:val="00FB5F44"/>
    <w:rsid w:val="00FB6FFF"/>
    <w:rsid w:val="00FC1055"/>
    <w:rsid w:val="00FC10ED"/>
    <w:rsid w:val="00FC1A65"/>
    <w:rsid w:val="00FC3716"/>
    <w:rsid w:val="00FC46DB"/>
    <w:rsid w:val="00FC7C85"/>
    <w:rsid w:val="00FC7D6E"/>
    <w:rsid w:val="00FD21A0"/>
    <w:rsid w:val="00FD60CC"/>
    <w:rsid w:val="00FD647F"/>
    <w:rsid w:val="00FD7351"/>
    <w:rsid w:val="00FD76D6"/>
    <w:rsid w:val="00FD7998"/>
    <w:rsid w:val="00FE2896"/>
    <w:rsid w:val="00FE4D5E"/>
    <w:rsid w:val="00FE518F"/>
    <w:rsid w:val="00FE5616"/>
    <w:rsid w:val="00FF0602"/>
    <w:rsid w:val="00FF1225"/>
    <w:rsid w:val="00FF302E"/>
    <w:rsid w:val="00FF45DB"/>
    <w:rsid w:val="00FF5113"/>
    <w:rsid w:val="00FF638D"/>
    <w:rsid w:val="00FF7FE4"/>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6937D"/>
  <w15:chartTrackingRefBased/>
  <w15:docId w15:val="{121C379E-398B-4370-9D6E-451D5E5F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188"/>
    <w:pPr>
      <w:spacing w:before="0"/>
    </w:pPr>
    <w:rPr>
      <w:rFonts w:ascii="Times New Roman" w:hAnsi="Times New Roman"/>
      <w:sz w:val="24"/>
    </w:rPr>
  </w:style>
  <w:style w:type="paragraph" w:styleId="Heading1">
    <w:name w:val="heading 1"/>
    <w:basedOn w:val="Normal"/>
    <w:next w:val="Normal"/>
    <w:link w:val="Heading1Char"/>
    <w:uiPriority w:val="9"/>
    <w:qFormat/>
    <w:rsid w:val="00DB5188"/>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4">
    <w:name w:val="heading 4"/>
    <w:basedOn w:val="Normal"/>
    <w:next w:val="Normal"/>
    <w:link w:val="Heading4Char"/>
    <w:uiPriority w:val="9"/>
    <w:unhideWhenUsed/>
    <w:qFormat/>
    <w:rsid w:val="00C1366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DB5188"/>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DB5188"/>
    <w:rPr>
      <w:vertAlign w:val="superscript"/>
    </w:rPr>
  </w:style>
  <w:style w:type="paragraph" w:customStyle="1" w:styleId="DigiVesText">
    <w:name w:val="DigiVes Text"/>
    <w:basedOn w:val="ListParagraph"/>
    <w:rsid w:val="00DB5188"/>
    <w:pPr>
      <w:numPr>
        <w:numId w:val="1"/>
      </w:numPr>
      <w:spacing w:after="200"/>
      <w:contextualSpacing w:val="0"/>
    </w:pPr>
    <w:rPr>
      <w:rFonts w:eastAsia="Times New Roman" w:cs="Times New Roman"/>
      <w:szCs w:val="24"/>
      <w:lang w:val="lv" w:eastAsia="lv-LV"/>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DB5188"/>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DB5188"/>
    <w:rPr>
      <w:rFonts w:ascii="Times New Roman" w:hAnsi="Times New Roman"/>
      <w:sz w:val="20"/>
      <w:szCs w:val="20"/>
    </w:rPr>
  </w:style>
  <w:style w:type="character" w:styleId="Hyperlink">
    <w:name w:val="Hyperlink"/>
    <w:basedOn w:val="DefaultParagraphFont"/>
    <w:uiPriority w:val="99"/>
    <w:unhideWhenUsed/>
    <w:rsid w:val="00DB5188"/>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DB5188"/>
    <w:pPr>
      <w:ind w:left="720"/>
      <w:contextualSpacing/>
    </w:pPr>
  </w:style>
  <w:style w:type="paragraph" w:customStyle="1" w:styleId="CharCharCharChar">
    <w:name w:val="Char Char Char Char"/>
    <w:aliases w:val="Char2"/>
    <w:basedOn w:val="Normal"/>
    <w:next w:val="Normal"/>
    <w:link w:val="FootnoteReference"/>
    <w:uiPriority w:val="99"/>
    <w:rsid w:val="00DB5188"/>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DB518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DB5188"/>
    <w:rPr>
      <w:rFonts w:ascii="Times New Roman" w:hAnsi="Times New Roman"/>
      <w:sz w:val="24"/>
    </w:rPr>
  </w:style>
  <w:style w:type="paragraph" w:customStyle="1" w:styleId="boldparagraphheader">
    <w:name w:val="bold_paragraph_header"/>
    <w:basedOn w:val="Normal"/>
    <w:next w:val="Normal"/>
    <w:rsid w:val="00DB5188"/>
    <w:pPr>
      <w:ind w:firstLine="0"/>
      <w:contextualSpacing/>
      <w:jc w:val="center"/>
    </w:pPr>
    <w:rPr>
      <w:rFonts w:eastAsia="Times New Roman" w:cs="Times New Roman"/>
      <w:b/>
      <w:color w:val="333333"/>
      <w:sz w:val="28"/>
      <w:szCs w:val="20"/>
      <w:lang w:eastAsia="lv-LV"/>
    </w:rPr>
  </w:style>
  <w:style w:type="character" w:customStyle="1" w:styleId="normaltextrun">
    <w:name w:val="normaltextrun"/>
    <w:basedOn w:val="DefaultParagraphFont"/>
    <w:rsid w:val="00BF415A"/>
  </w:style>
  <w:style w:type="paragraph" w:styleId="NoSpacing">
    <w:name w:val="No Spacing"/>
    <w:link w:val="NoSpacingChar"/>
    <w:uiPriority w:val="1"/>
    <w:qFormat/>
    <w:rsid w:val="008117BF"/>
    <w:pPr>
      <w:spacing w:before="0"/>
      <w:ind w:firstLine="0"/>
      <w:jc w:val="left"/>
    </w:pPr>
    <w:rPr>
      <w:rFonts w:eastAsiaTheme="minorEastAsia"/>
      <w:lang w:eastAsia="lv-LV"/>
    </w:rPr>
  </w:style>
  <w:style w:type="character" w:customStyle="1" w:styleId="NoSpacingChar">
    <w:name w:val="No Spacing Char"/>
    <w:basedOn w:val="DefaultParagraphFont"/>
    <w:link w:val="NoSpacing"/>
    <w:uiPriority w:val="1"/>
    <w:rsid w:val="008117BF"/>
    <w:rPr>
      <w:rFonts w:eastAsiaTheme="minorEastAsia"/>
      <w:lang w:eastAsia="lv-LV"/>
    </w:rPr>
  </w:style>
  <w:style w:type="paragraph" w:customStyle="1" w:styleId="EYCoverSubTitle">
    <w:name w:val="EY Cover SubTitle"/>
    <w:basedOn w:val="Normal"/>
    <w:autoRedefine/>
    <w:rsid w:val="00973031"/>
    <w:pPr>
      <w:spacing w:before="120"/>
      <w:ind w:firstLine="0"/>
    </w:pPr>
    <w:rPr>
      <w:rFonts w:asciiTheme="majorHAnsi" w:eastAsia="Times New Roman" w:hAnsiTheme="majorHAnsi" w:cs="Times New Roman"/>
      <w:sz w:val="20"/>
      <w:szCs w:val="20"/>
      <w:lang w:val="en-US"/>
    </w:rPr>
  </w:style>
  <w:style w:type="paragraph" w:customStyle="1" w:styleId="EYBodytextwithparaspace">
    <w:name w:val="EY Body text (with para space)"/>
    <w:basedOn w:val="Normal"/>
    <w:link w:val="EYBodytextwithparaspaceChar"/>
    <w:qFormat/>
    <w:rsid w:val="00244A05"/>
    <w:pPr>
      <w:numPr>
        <w:ilvl w:val="4"/>
        <w:numId w:val="18"/>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244A05"/>
    <w:rPr>
      <w:rFonts w:eastAsia="Times New Roman" w:cs="Times New Roman"/>
      <w:kern w:val="12"/>
      <w:sz w:val="20"/>
      <w:szCs w:val="24"/>
      <w:lang w:val="en-US"/>
    </w:rPr>
  </w:style>
  <w:style w:type="numbering" w:customStyle="1" w:styleId="StyleNumbered">
    <w:name w:val="Style Numbered"/>
    <w:basedOn w:val="NoList"/>
    <w:rsid w:val="00244A05"/>
    <w:pPr>
      <w:numPr>
        <w:numId w:val="17"/>
      </w:numPr>
    </w:pPr>
  </w:style>
  <w:style w:type="paragraph" w:customStyle="1" w:styleId="Bullet1">
    <w:name w:val="*Bullet 1"/>
    <w:basedOn w:val="Normal"/>
    <w:link w:val="Bullet1Char"/>
    <w:qFormat/>
    <w:rsid w:val="00244A05"/>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244A05"/>
    <w:rPr>
      <w:rFonts w:ascii="EYInterstate Light" w:eastAsia="Times New Roman" w:hAnsi="EYInterstate Light" w:cs="Times New Roman"/>
      <w:szCs w:val="24"/>
      <w:lang w:val="en-US"/>
    </w:rPr>
  </w:style>
  <w:style w:type="paragraph" w:customStyle="1" w:styleId="xelementtoproof">
    <w:name w:val="x_elementtoproof"/>
    <w:basedOn w:val="Normal"/>
    <w:rsid w:val="003422FC"/>
    <w:pPr>
      <w:spacing w:before="100" w:beforeAutospacing="1" w:after="100" w:afterAutospacing="1"/>
      <w:ind w:firstLine="0"/>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C221BC"/>
    <w:rPr>
      <w:sz w:val="16"/>
      <w:szCs w:val="16"/>
    </w:rPr>
  </w:style>
  <w:style w:type="paragraph" w:styleId="CommentText">
    <w:name w:val="annotation text"/>
    <w:basedOn w:val="Normal"/>
    <w:link w:val="CommentTextChar"/>
    <w:uiPriority w:val="99"/>
    <w:unhideWhenUsed/>
    <w:rsid w:val="00C221BC"/>
    <w:rPr>
      <w:sz w:val="20"/>
      <w:szCs w:val="20"/>
    </w:rPr>
  </w:style>
  <w:style w:type="character" w:customStyle="1" w:styleId="CommentTextChar">
    <w:name w:val="Comment Text Char"/>
    <w:basedOn w:val="DefaultParagraphFont"/>
    <w:link w:val="CommentText"/>
    <w:uiPriority w:val="99"/>
    <w:rsid w:val="00C221B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21BC"/>
    <w:rPr>
      <w:b/>
      <w:bCs/>
    </w:rPr>
  </w:style>
  <w:style w:type="character" w:customStyle="1" w:styleId="CommentSubjectChar">
    <w:name w:val="Comment Subject Char"/>
    <w:basedOn w:val="CommentTextChar"/>
    <w:link w:val="CommentSubject"/>
    <w:uiPriority w:val="99"/>
    <w:semiHidden/>
    <w:rsid w:val="00C221BC"/>
    <w:rPr>
      <w:rFonts w:ascii="Times New Roman" w:hAnsi="Times New Roman"/>
      <w:b/>
      <w:bCs/>
      <w:sz w:val="20"/>
      <w:szCs w:val="20"/>
    </w:rPr>
  </w:style>
  <w:style w:type="character" w:styleId="UnresolvedMention">
    <w:name w:val="Unresolved Mention"/>
    <w:basedOn w:val="DefaultParagraphFont"/>
    <w:uiPriority w:val="99"/>
    <w:semiHidden/>
    <w:unhideWhenUsed/>
    <w:rsid w:val="006751DA"/>
    <w:rPr>
      <w:color w:val="605E5C"/>
      <w:shd w:val="clear" w:color="auto" w:fill="E1DFDD"/>
    </w:rPr>
  </w:style>
  <w:style w:type="paragraph" w:styleId="Revision">
    <w:name w:val="Revision"/>
    <w:hidden/>
    <w:uiPriority w:val="99"/>
    <w:semiHidden/>
    <w:rsid w:val="005F67E4"/>
    <w:pPr>
      <w:spacing w:before="0"/>
      <w:ind w:firstLine="0"/>
      <w:jc w:val="left"/>
    </w:pPr>
    <w:rPr>
      <w:rFonts w:ascii="Times New Roman" w:hAnsi="Times New Roman"/>
      <w:sz w:val="24"/>
    </w:rPr>
  </w:style>
  <w:style w:type="paragraph" w:customStyle="1" w:styleId="pf0">
    <w:name w:val="pf0"/>
    <w:basedOn w:val="Normal"/>
    <w:rsid w:val="00052468"/>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052468"/>
    <w:rPr>
      <w:rFonts w:ascii="Segoe UI" w:hAnsi="Segoe UI" w:cs="Segoe UI" w:hint="default"/>
      <w:sz w:val="18"/>
      <w:szCs w:val="18"/>
    </w:rPr>
  </w:style>
  <w:style w:type="character" w:customStyle="1" w:styleId="cf11">
    <w:name w:val="cf11"/>
    <w:basedOn w:val="DefaultParagraphFont"/>
    <w:rsid w:val="00213FEE"/>
    <w:rPr>
      <w:rFonts w:ascii="Segoe UI" w:hAnsi="Segoe UI" w:cs="Segoe UI" w:hint="default"/>
      <w:sz w:val="18"/>
      <w:szCs w:val="18"/>
    </w:rPr>
  </w:style>
  <w:style w:type="character" w:customStyle="1" w:styleId="Heading4Char">
    <w:name w:val="Heading 4 Char"/>
    <w:basedOn w:val="DefaultParagraphFont"/>
    <w:link w:val="Heading4"/>
    <w:uiPriority w:val="9"/>
    <w:rsid w:val="00C13667"/>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605497">
      <w:bodyDiv w:val="1"/>
      <w:marLeft w:val="0"/>
      <w:marRight w:val="0"/>
      <w:marTop w:val="0"/>
      <w:marBottom w:val="0"/>
      <w:divBdr>
        <w:top w:val="none" w:sz="0" w:space="0" w:color="auto"/>
        <w:left w:val="none" w:sz="0" w:space="0" w:color="auto"/>
        <w:bottom w:val="none" w:sz="0" w:space="0" w:color="auto"/>
        <w:right w:val="none" w:sz="0" w:space="0" w:color="auto"/>
      </w:divBdr>
    </w:div>
    <w:div w:id="424347980">
      <w:bodyDiv w:val="1"/>
      <w:marLeft w:val="0"/>
      <w:marRight w:val="0"/>
      <w:marTop w:val="0"/>
      <w:marBottom w:val="0"/>
      <w:divBdr>
        <w:top w:val="none" w:sz="0" w:space="0" w:color="auto"/>
        <w:left w:val="none" w:sz="0" w:space="0" w:color="auto"/>
        <w:bottom w:val="none" w:sz="0" w:space="0" w:color="auto"/>
        <w:right w:val="none" w:sz="0" w:space="0" w:color="auto"/>
      </w:divBdr>
      <w:divsChild>
        <w:div w:id="336927120">
          <w:marLeft w:val="0"/>
          <w:marRight w:val="0"/>
          <w:marTop w:val="0"/>
          <w:marBottom w:val="0"/>
          <w:divBdr>
            <w:top w:val="none" w:sz="0" w:space="0" w:color="auto"/>
            <w:left w:val="none" w:sz="0" w:space="0" w:color="auto"/>
            <w:bottom w:val="none" w:sz="0" w:space="0" w:color="auto"/>
            <w:right w:val="none" w:sz="0" w:space="0" w:color="auto"/>
          </w:divBdr>
        </w:div>
        <w:div w:id="1104497668">
          <w:marLeft w:val="0"/>
          <w:marRight w:val="0"/>
          <w:marTop w:val="0"/>
          <w:marBottom w:val="0"/>
          <w:divBdr>
            <w:top w:val="none" w:sz="0" w:space="0" w:color="auto"/>
            <w:left w:val="none" w:sz="0" w:space="0" w:color="auto"/>
            <w:bottom w:val="none" w:sz="0" w:space="0" w:color="auto"/>
            <w:right w:val="none" w:sz="0" w:space="0" w:color="auto"/>
          </w:divBdr>
        </w:div>
        <w:div w:id="1212115295">
          <w:marLeft w:val="0"/>
          <w:marRight w:val="0"/>
          <w:marTop w:val="0"/>
          <w:marBottom w:val="0"/>
          <w:divBdr>
            <w:top w:val="none" w:sz="0" w:space="0" w:color="auto"/>
            <w:left w:val="none" w:sz="0" w:space="0" w:color="auto"/>
            <w:bottom w:val="none" w:sz="0" w:space="0" w:color="auto"/>
            <w:right w:val="none" w:sz="0" w:space="0" w:color="auto"/>
          </w:divBdr>
        </w:div>
        <w:div w:id="1018510922">
          <w:marLeft w:val="0"/>
          <w:marRight w:val="0"/>
          <w:marTop w:val="0"/>
          <w:marBottom w:val="0"/>
          <w:divBdr>
            <w:top w:val="none" w:sz="0" w:space="0" w:color="auto"/>
            <w:left w:val="none" w:sz="0" w:space="0" w:color="auto"/>
            <w:bottom w:val="none" w:sz="0" w:space="0" w:color="auto"/>
            <w:right w:val="none" w:sz="0" w:space="0" w:color="auto"/>
          </w:divBdr>
        </w:div>
        <w:div w:id="1069378686">
          <w:marLeft w:val="0"/>
          <w:marRight w:val="0"/>
          <w:marTop w:val="0"/>
          <w:marBottom w:val="0"/>
          <w:divBdr>
            <w:top w:val="none" w:sz="0" w:space="0" w:color="auto"/>
            <w:left w:val="none" w:sz="0" w:space="0" w:color="auto"/>
            <w:bottom w:val="none" w:sz="0" w:space="0" w:color="auto"/>
            <w:right w:val="none" w:sz="0" w:space="0" w:color="auto"/>
          </w:divBdr>
        </w:div>
        <w:div w:id="583563298">
          <w:marLeft w:val="0"/>
          <w:marRight w:val="0"/>
          <w:marTop w:val="0"/>
          <w:marBottom w:val="0"/>
          <w:divBdr>
            <w:top w:val="none" w:sz="0" w:space="0" w:color="auto"/>
            <w:left w:val="none" w:sz="0" w:space="0" w:color="auto"/>
            <w:bottom w:val="none" w:sz="0" w:space="0" w:color="auto"/>
            <w:right w:val="none" w:sz="0" w:space="0" w:color="auto"/>
          </w:divBdr>
        </w:div>
        <w:div w:id="1666014100">
          <w:marLeft w:val="0"/>
          <w:marRight w:val="0"/>
          <w:marTop w:val="0"/>
          <w:marBottom w:val="0"/>
          <w:divBdr>
            <w:top w:val="none" w:sz="0" w:space="0" w:color="auto"/>
            <w:left w:val="none" w:sz="0" w:space="0" w:color="auto"/>
            <w:bottom w:val="none" w:sz="0" w:space="0" w:color="auto"/>
            <w:right w:val="none" w:sz="0" w:space="0" w:color="auto"/>
          </w:divBdr>
        </w:div>
        <w:div w:id="1481923154">
          <w:marLeft w:val="0"/>
          <w:marRight w:val="0"/>
          <w:marTop w:val="0"/>
          <w:marBottom w:val="0"/>
          <w:divBdr>
            <w:top w:val="none" w:sz="0" w:space="0" w:color="auto"/>
            <w:left w:val="none" w:sz="0" w:space="0" w:color="auto"/>
            <w:bottom w:val="none" w:sz="0" w:space="0" w:color="auto"/>
            <w:right w:val="none" w:sz="0" w:space="0" w:color="auto"/>
          </w:divBdr>
        </w:div>
      </w:divsChild>
    </w:div>
    <w:div w:id="534123600">
      <w:bodyDiv w:val="1"/>
      <w:marLeft w:val="0"/>
      <w:marRight w:val="0"/>
      <w:marTop w:val="0"/>
      <w:marBottom w:val="0"/>
      <w:divBdr>
        <w:top w:val="none" w:sz="0" w:space="0" w:color="auto"/>
        <w:left w:val="none" w:sz="0" w:space="0" w:color="auto"/>
        <w:bottom w:val="none" w:sz="0" w:space="0" w:color="auto"/>
        <w:right w:val="none" w:sz="0" w:space="0" w:color="auto"/>
      </w:divBdr>
      <w:divsChild>
        <w:div w:id="1612006809">
          <w:marLeft w:val="0"/>
          <w:marRight w:val="0"/>
          <w:marTop w:val="0"/>
          <w:marBottom w:val="0"/>
          <w:divBdr>
            <w:top w:val="none" w:sz="0" w:space="0" w:color="auto"/>
            <w:left w:val="none" w:sz="0" w:space="0" w:color="auto"/>
            <w:bottom w:val="none" w:sz="0" w:space="0" w:color="auto"/>
            <w:right w:val="none" w:sz="0" w:space="0" w:color="auto"/>
          </w:divBdr>
        </w:div>
      </w:divsChild>
    </w:div>
    <w:div w:id="557712539">
      <w:bodyDiv w:val="1"/>
      <w:marLeft w:val="0"/>
      <w:marRight w:val="0"/>
      <w:marTop w:val="0"/>
      <w:marBottom w:val="0"/>
      <w:divBdr>
        <w:top w:val="none" w:sz="0" w:space="0" w:color="auto"/>
        <w:left w:val="none" w:sz="0" w:space="0" w:color="auto"/>
        <w:bottom w:val="none" w:sz="0" w:space="0" w:color="auto"/>
        <w:right w:val="none" w:sz="0" w:space="0" w:color="auto"/>
      </w:divBdr>
    </w:div>
    <w:div w:id="848063369">
      <w:bodyDiv w:val="1"/>
      <w:marLeft w:val="0"/>
      <w:marRight w:val="0"/>
      <w:marTop w:val="0"/>
      <w:marBottom w:val="0"/>
      <w:divBdr>
        <w:top w:val="none" w:sz="0" w:space="0" w:color="auto"/>
        <w:left w:val="none" w:sz="0" w:space="0" w:color="auto"/>
        <w:bottom w:val="none" w:sz="0" w:space="0" w:color="auto"/>
        <w:right w:val="none" w:sz="0" w:space="0" w:color="auto"/>
      </w:divBdr>
    </w:div>
    <w:div w:id="922684436">
      <w:bodyDiv w:val="1"/>
      <w:marLeft w:val="0"/>
      <w:marRight w:val="0"/>
      <w:marTop w:val="0"/>
      <w:marBottom w:val="0"/>
      <w:divBdr>
        <w:top w:val="none" w:sz="0" w:space="0" w:color="auto"/>
        <w:left w:val="none" w:sz="0" w:space="0" w:color="auto"/>
        <w:bottom w:val="none" w:sz="0" w:space="0" w:color="auto"/>
        <w:right w:val="none" w:sz="0" w:space="0" w:color="auto"/>
      </w:divBdr>
    </w:div>
    <w:div w:id="1039085008">
      <w:bodyDiv w:val="1"/>
      <w:marLeft w:val="0"/>
      <w:marRight w:val="0"/>
      <w:marTop w:val="0"/>
      <w:marBottom w:val="0"/>
      <w:divBdr>
        <w:top w:val="none" w:sz="0" w:space="0" w:color="auto"/>
        <w:left w:val="none" w:sz="0" w:space="0" w:color="auto"/>
        <w:bottom w:val="none" w:sz="0" w:space="0" w:color="auto"/>
        <w:right w:val="none" w:sz="0" w:space="0" w:color="auto"/>
      </w:divBdr>
    </w:div>
    <w:div w:id="1053775420">
      <w:bodyDiv w:val="1"/>
      <w:marLeft w:val="0"/>
      <w:marRight w:val="0"/>
      <w:marTop w:val="0"/>
      <w:marBottom w:val="0"/>
      <w:divBdr>
        <w:top w:val="none" w:sz="0" w:space="0" w:color="auto"/>
        <w:left w:val="none" w:sz="0" w:space="0" w:color="auto"/>
        <w:bottom w:val="none" w:sz="0" w:space="0" w:color="auto"/>
        <w:right w:val="none" w:sz="0" w:space="0" w:color="auto"/>
      </w:divBdr>
    </w:div>
    <w:div w:id="1065375809">
      <w:bodyDiv w:val="1"/>
      <w:marLeft w:val="0"/>
      <w:marRight w:val="0"/>
      <w:marTop w:val="0"/>
      <w:marBottom w:val="0"/>
      <w:divBdr>
        <w:top w:val="none" w:sz="0" w:space="0" w:color="auto"/>
        <w:left w:val="none" w:sz="0" w:space="0" w:color="auto"/>
        <w:bottom w:val="none" w:sz="0" w:space="0" w:color="auto"/>
        <w:right w:val="none" w:sz="0" w:space="0" w:color="auto"/>
      </w:divBdr>
      <w:divsChild>
        <w:div w:id="865947058">
          <w:marLeft w:val="0"/>
          <w:marRight w:val="0"/>
          <w:marTop w:val="0"/>
          <w:marBottom w:val="0"/>
          <w:divBdr>
            <w:top w:val="none" w:sz="0" w:space="0" w:color="auto"/>
            <w:left w:val="none" w:sz="0" w:space="0" w:color="auto"/>
            <w:bottom w:val="none" w:sz="0" w:space="0" w:color="auto"/>
            <w:right w:val="none" w:sz="0" w:space="0" w:color="auto"/>
          </w:divBdr>
          <w:divsChild>
            <w:div w:id="1299260556">
              <w:marLeft w:val="0"/>
              <w:marRight w:val="0"/>
              <w:marTop w:val="0"/>
              <w:marBottom w:val="0"/>
              <w:divBdr>
                <w:top w:val="none" w:sz="0" w:space="0" w:color="auto"/>
                <w:left w:val="none" w:sz="0" w:space="0" w:color="auto"/>
                <w:bottom w:val="none" w:sz="0" w:space="0" w:color="auto"/>
                <w:right w:val="none" w:sz="0" w:space="0" w:color="auto"/>
              </w:divBdr>
              <w:divsChild>
                <w:div w:id="398330829">
                  <w:marLeft w:val="0"/>
                  <w:marRight w:val="0"/>
                  <w:marTop w:val="0"/>
                  <w:marBottom w:val="0"/>
                  <w:divBdr>
                    <w:top w:val="none" w:sz="0" w:space="0" w:color="auto"/>
                    <w:left w:val="none" w:sz="0" w:space="0" w:color="auto"/>
                    <w:bottom w:val="none" w:sz="0" w:space="0" w:color="auto"/>
                    <w:right w:val="none" w:sz="0" w:space="0" w:color="auto"/>
                  </w:divBdr>
                  <w:divsChild>
                    <w:div w:id="1057556511">
                      <w:marLeft w:val="0"/>
                      <w:marRight w:val="0"/>
                      <w:marTop w:val="0"/>
                      <w:marBottom w:val="0"/>
                      <w:divBdr>
                        <w:top w:val="none" w:sz="0" w:space="0" w:color="auto"/>
                        <w:left w:val="none" w:sz="0" w:space="0" w:color="auto"/>
                        <w:bottom w:val="none" w:sz="0" w:space="0" w:color="auto"/>
                        <w:right w:val="none" w:sz="0" w:space="0" w:color="auto"/>
                      </w:divBdr>
                      <w:divsChild>
                        <w:div w:id="1470974526">
                          <w:marLeft w:val="0"/>
                          <w:marRight w:val="0"/>
                          <w:marTop w:val="0"/>
                          <w:marBottom w:val="0"/>
                          <w:divBdr>
                            <w:top w:val="none" w:sz="0" w:space="0" w:color="auto"/>
                            <w:left w:val="none" w:sz="0" w:space="0" w:color="auto"/>
                            <w:bottom w:val="none" w:sz="0" w:space="0" w:color="auto"/>
                            <w:right w:val="none" w:sz="0" w:space="0" w:color="auto"/>
                          </w:divBdr>
                          <w:divsChild>
                            <w:div w:id="1512523359">
                              <w:marLeft w:val="0"/>
                              <w:marRight w:val="0"/>
                              <w:marTop w:val="0"/>
                              <w:marBottom w:val="0"/>
                              <w:divBdr>
                                <w:top w:val="none" w:sz="0" w:space="0" w:color="auto"/>
                                <w:left w:val="none" w:sz="0" w:space="0" w:color="auto"/>
                                <w:bottom w:val="none" w:sz="0" w:space="0" w:color="auto"/>
                                <w:right w:val="none" w:sz="0" w:space="0" w:color="auto"/>
                              </w:divBdr>
                              <w:divsChild>
                                <w:div w:id="86849896">
                                  <w:marLeft w:val="0"/>
                                  <w:marRight w:val="0"/>
                                  <w:marTop w:val="0"/>
                                  <w:marBottom w:val="0"/>
                                  <w:divBdr>
                                    <w:top w:val="none" w:sz="0" w:space="0" w:color="auto"/>
                                    <w:left w:val="none" w:sz="0" w:space="0" w:color="auto"/>
                                    <w:bottom w:val="none" w:sz="0" w:space="0" w:color="auto"/>
                                    <w:right w:val="none" w:sz="0" w:space="0" w:color="auto"/>
                                  </w:divBdr>
                                  <w:divsChild>
                                    <w:div w:id="1717848633">
                                      <w:marLeft w:val="0"/>
                                      <w:marRight w:val="0"/>
                                      <w:marTop w:val="0"/>
                                      <w:marBottom w:val="0"/>
                                      <w:divBdr>
                                        <w:top w:val="none" w:sz="0" w:space="0" w:color="auto"/>
                                        <w:left w:val="none" w:sz="0" w:space="0" w:color="auto"/>
                                        <w:bottom w:val="none" w:sz="0" w:space="0" w:color="auto"/>
                                        <w:right w:val="none" w:sz="0" w:space="0" w:color="auto"/>
                                      </w:divBdr>
                                      <w:divsChild>
                                        <w:div w:id="1750614794">
                                          <w:marLeft w:val="0"/>
                                          <w:marRight w:val="0"/>
                                          <w:marTop w:val="0"/>
                                          <w:marBottom w:val="0"/>
                                          <w:divBdr>
                                            <w:top w:val="none" w:sz="0" w:space="0" w:color="auto"/>
                                            <w:left w:val="none" w:sz="0" w:space="0" w:color="auto"/>
                                            <w:bottom w:val="none" w:sz="0" w:space="0" w:color="auto"/>
                                            <w:right w:val="none" w:sz="0" w:space="0" w:color="auto"/>
                                          </w:divBdr>
                                          <w:divsChild>
                                            <w:div w:id="2107341718">
                                              <w:marLeft w:val="0"/>
                                              <w:marRight w:val="0"/>
                                              <w:marTop w:val="0"/>
                                              <w:marBottom w:val="0"/>
                                              <w:divBdr>
                                                <w:top w:val="none" w:sz="0" w:space="0" w:color="auto"/>
                                                <w:left w:val="none" w:sz="0" w:space="0" w:color="auto"/>
                                                <w:bottom w:val="none" w:sz="0" w:space="0" w:color="auto"/>
                                                <w:right w:val="none" w:sz="0" w:space="0" w:color="auto"/>
                                              </w:divBdr>
                                              <w:divsChild>
                                                <w:div w:id="1444377661">
                                                  <w:marLeft w:val="0"/>
                                                  <w:marRight w:val="0"/>
                                                  <w:marTop w:val="0"/>
                                                  <w:marBottom w:val="0"/>
                                                  <w:divBdr>
                                                    <w:top w:val="none" w:sz="0" w:space="0" w:color="auto"/>
                                                    <w:left w:val="none" w:sz="0" w:space="0" w:color="auto"/>
                                                    <w:bottom w:val="none" w:sz="0" w:space="0" w:color="auto"/>
                                                    <w:right w:val="none" w:sz="0" w:space="0" w:color="auto"/>
                                                  </w:divBdr>
                                                  <w:divsChild>
                                                    <w:div w:id="1331060351">
                                                      <w:marLeft w:val="0"/>
                                                      <w:marRight w:val="0"/>
                                                      <w:marTop w:val="0"/>
                                                      <w:marBottom w:val="0"/>
                                                      <w:divBdr>
                                                        <w:top w:val="none" w:sz="0" w:space="0" w:color="auto"/>
                                                        <w:left w:val="none" w:sz="0" w:space="0" w:color="auto"/>
                                                        <w:bottom w:val="none" w:sz="0" w:space="0" w:color="auto"/>
                                                        <w:right w:val="none" w:sz="0" w:space="0" w:color="auto"/>
                                                      </w:divBdr>
                                                      <w:divsChild>
                                                        <w:div w:id="150945982">
                                                          <w:marLeft w:val="0"/>
                                                          <w:marRight w:val="0"/>
                                                          <w:marTop w:val="0"/>
                                                          <w:marBottom w:val="0"/>
                                                          <w:divBdr>
                                                            <w:top w:val="none" w:sz="0" w:space="0" w:color="auto"/>
                                                            <w:left w:val="none" w:sz="0" w:space="0" w:color="auto"/>
                                                            <w:bottom w:val="none" w:sz="0" w:space="0" w:color="auto"/>
                                                            <w:right w:val="none" w:sz="0" w:space="0" w:color="auto"/>
                                                          </w:divBdr>
                                                          <w:divsChild>
                                                            <w:div w:id="12343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432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preventing-violence-against-health-workers" TargetMode="External"/><Relationship Id="rId2" Type="http://schemas.openxmlformats.org/officeDocument/2006/relationships/hyperlink" Target="https://iris.who.int/bitstream/handle/10665/372656/73cd04e-HealthWorkforce-230583.pdf?sequence=1&amp;isAllowed=y" TargetMode="External"/><Relationship Id="rId1" Type="http://schemas.openxmlformats.org/officeDocument/2006/relationships/hyperlink" Target="https://cdn.who.int/media/docs/default-source/health-workforce/working4health/w4h2-action-plan.pdf" TargetMode="External"/><Relationship Id="rId5" Type="http://schemas.openxmlformats.org/officeDocument/2006/relationships/hyperlink" Target="https://tapportals.mk.gov.lv/meetings/protocols/22466195-b19f-44ec-8597-23d52c4ab386" TargetMode="External"/><Relationship Id="rId4" Type="http://schemas.openxmlformats.org/officeDocument/2006/relationships/hyperlink" Target="https://cdn.who.int/media/docs/default-source/documents/violence-against-health-workers/wvstresspaper.pdf?sfvrsn=2afb632b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D11EC5-717E-42F6-B9CB-E0A2346D9CEC}">
  <ds:schemaRefs>
    <ds:schemaRef ds:uri="http://schemas.openxmlformats.org/officeDocument/2006/bibliography"/>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14478</Words>
  <Characters>8253</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18</cp:revision>
  <dcterms:created xsi:type="dcterms:W3CDTF">2024-01-19T10:55:00Z</dcterms:created>
  <dcterms:modified xsi:type="dcterms:W3CDTF">2024-01-19T15:35:00Z</dcterms:modified>
</cp:coreProperties>
</file>