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id="0" w:name="_Hlk56673942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111F8F" w:rsidR="009E2A6C" w:rsidP="009E2A6C" w:rsidRDefault="009E2A6C" w14:paraId="7AAF251D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bookmarkStart w:id="1" w:name="OLE_LINK1"/>
      <w:bookmarkStart w:id="2" w:name="OLE_LINK2"/>
      <w:bookmarkStart w:id="3" w:name="OLE_LINK6"/>
      <w:bookmarkStart w:id="4" w:name="OLE_LINK7"/>
      <w:bookmarkStart w:id="5" w:name="OLE_LINK18"/>
      <w:bookmarkStart w:id="6" w:name="OLE_LINK9"/>
      <w:r w:rsidRPr="00111F8F">
        <w:rPr>
          <w:rFonts w:eastAsia="Times New Roman"/>
          <w:sz w:val="28"/>
          <w:szCs w:val="24"/>
          <w:lang w:val="lv-LV" w:eastAsia="lv-LV"/>
        </w:rPr>
        <w:t>Par Eiropas Savienības Lauksaimniecības</w:t>
      </w:r>
    </w:p>
    <w:p w:rsidRPr="00111F8F" w:rsidR="009E2A6C" w:rsidP="009E2A6C" w:rsidRDefault="009E2A6C" w14:paraId="2C2FBA27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r w:rsidRPr="00111F8F">
        <w:rPr>
          <w:rFonts w:eastAsia="Times New Roman"/>
          <w:sz w:val="28"/>
          <w:szCs w:val="24"/>
          <w:lang w:val="lv-LV" w:eastAsia="lv-LV"/>
        </w:rPr>
        <w:t>un zivsaimniecības ministru padomes</w:t>
      </w:r>
    </w:p>
    <w:p w:rsidRPr="005459AC" w:rsidR="009E2A6C" w:rsidP="009E2A6C" w:rsidRDefault="006D7B18" w14:paraId="3E05444F" w14:textId="0A24EF08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5459AC">
        <w:rPr>
          <w:sz w:val="28"/>
          <w:szCs w:val="28"/>
          <w:lang w:val="lv-LV"/>
        </w:rPr>
        <w:t>202</w:t>
      </w:r>
      <w:r w:rsidR="001D604D">
        <w:rPr>
          <w:sz w:val="28"/>
          <w:szCs w:val="28"/>
          <w:lang w:val="lv-LV"/>
        </w:rPr>
        <w:t>6</w:t>
      </w:r>
      <w:r w:rsidRPr="005459AC">
        <w:rPr>
          <w:sz w:val="28"/>
          <w:szCs w:val="28"/>
          <w:lang w:val="lv-LV"/>
        </w:rPr>
        <w:t xml:space="preserve">. gada </w:t>
      </w:r>
      <w:bookmarkStart w:id="7" w:name="OLE_LINK12"/>
      <w:r w:rsidR="006D0745">
        <w:rPr>
          <w:sz w:val="28"/>
          <w:szCs w:val="28"/>
          <w:lang w:val="lv-LV"/>
        </w:rPr>
        <w:t>2</w:t>
      </w:r>
      <w:r w:rsidR="000C3447">
        <w:rPr>
          <w:sz w:val="28"/>
          <w:szCs w:val="28"/>
          <w:lang w:val="lv-LV"/>
        </w:rPr>
        <w:t>2.-23</w:t>
      </w:r>
      <w:r w:rsidR="006A5068">
        <w:rPr>
          <w:sz w:val="28"/>
          <w:szCs w:val="28"/>
          <w:lang w:val="lv-LV"/>
        </w:rPr>
        <w:t xml:space="preserve">. </w:t>
      </w:r>
      <w:r w:rsidR="000C3447">
        <w:rPr>
          <w:sz w:val="28"/>
          <w:szCs w:val="28"/>
          <w:lang w:val="lv-LV"/>
        </w:rPr>
        <w:t>jūnija</w:t>
      </w:r>
      <w:r w:rsidR="00BB0F18">
        <w:rPr>
          <w:sz w:val="28"/>
          <w:szCs w:val="28"/>
          <w:lang w:val="lv-LV"/>
        </w:rPr>
        <w:t xml:space="preserve"> </w:t>
      </w:r>
      <w:bookmarkEnd w:id="7"/>
      <w:r w:rsidRPr="005459AC" w:rsidR="009E2A6C">
        <w:rPr>
          <w:sz w:val="28"/>
          <w:szCs w:val="24"/>
          <w:lang w:val="lv-LV"/>
        </w:rPr>
        <w:t>sanāksmē</w:t>
      </w:r>
    </w:p>
    <w:p w:rsidRPr="005459AC" w:rsidR="009E2A6C" w:rsidP="009E2A6C" w:rsidRDefault="009E2A6C" w14:paraId="6B1A51E1" w14:textId="5B88DB2D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izskatām</w:t>
      </w:r>
      <w:r w:rsidR="00E378B7">
        <w:rPr>
          <w:sz w:val="28"/>
          <w:szCs w:val="24"/>
          <w:lang w:val="lv-LV"/>
        </w:rPr>
        <w:t>ajiem</w:t>
      </w:r>
      <w:r w:rsidRPr="005459AC">
        <w:rPr>
          <w:sz w:val="28"/>
          <w:szCs w:val="24"/>
          <w:lang w:val="lv-LV"/>
        </w:rPr>
        <w:t xml:space="preserve"> jautāju</w:t>
      </w:r>
      <w:r w:rsidR="002A271F">
        <w:rPr>
          <w:sz w:val="28"/>
          <w:szCs w:val="24"/>
          <w:lang w:val="lv-LV"/>
        </w:rPr>
        <w:t>m</w:t>
      </w:r>
      <w:r w:rsidR="00E378B7">
        <w:rPr>
          <w:sz w:val="28"/>
          <w:szCs w:val="24"/>
          <w:lang w:val="lv-LV"/>
        </w:rPr>
        <w:t>iem</w:t>
      </w:r>
    </w:p>
    <w:bookmarkEnd w:id="1"/>
    <w:bookmarkEnd w:id="2"/>
    <w:bookmarkEnd w:id="3"/>
    <w:bookmarkEnd w:id="4"/>
    <w:bookmarkEnd w:id="5"/>
    <w:bookmarkEnd w:id="6"/>
    <w:p w:rsidRPr="005459AC" w:rsidR="009E2A6C" w:rsidP="009E2A6C" w:rsidRDefault="009E2A6C" w14:paraId="6BC41401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2870C5" w:rsidR="009E2A6C" w:rsidP="009E2A6C" w:rsidRDefault="009E2A6C" w14:paraId="5C406086" w14:textId="122E6032">
      <w:pPr>
        <w:spacing w:after="120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Saskaņā ar Ministru kabineta 20</w:t>
      </w:r>
      <w:r w:rsidRPr="005459AC" w:rsidR="00D44C97">
        <w:rPr>
          <w:sz w:val="28"/>
          <w:szCs w:val="24"/>
          <w:lang w:val="lv-LV"/>
        </w:rPr>
        <w:t>21</w:t>
      </w:r>
      <w:r w:rsidRPr="005459AC">
        <w:rPr>
          <w:sz w:val="28"/>
          <w:szCs w:val="24"/>
          <w:lang w:val="lv-LV"/>
        </w:rPr>
        <w:t>. gada 7.</w:t>
      </w:r>
      <w:r w:rsidR="00AE39B9">
        <w:rPr>
          <w:sz w:val="28"/>
          <w:szCs w:val="24"/>
          <w:lang w:val="lv-LV"/>
        </w:rPr>
        <w:t xml:space="preserve"> </w:t>
      </w:r>
      <w:r w:rsidRPr="005459AC" w:rsidR="00CF2B96">
        <w:rPr>
          <w:sz w:val="28"/>
          <w:szCs w:val="24"/>
          <w:lang w:val="lv-LV"/>
        </w:rPr>
        <w:t>septembra</w:t>
      </w:r>
      <w:r w:rsidRPr="005459AC">
        <w:rPr>
          <w:sz w:val="28"/>
          <w:szCs w:val="24"/>
          <w:lang w:val="lv-LV"/>
        </w:rPr>
        <w:t xml:space="preserve"> noteikumu Nr.</w:t>
      </w:r>
      <w:r w:rsidRPr="005459AC" w:rsidR="00CF2B96">
        <w:rPr>
          <w:sz w:val="28"/>
          <w:szCs w:val="24"/>
          <w:lang w:val="lv-LV"/>
        </w:rPr>
        <w:t xml:space="preserve"> 606</w:t>
      </w:r>
      <w:r w:rsidRPr="005459AC">
        <w:rPr>
          <w:sz w:val="28"/>
          <w:szCs w:val="24"/>
          <w:lang w:val="lv-LV"/>
        </w:rPr>
        <w:t xml:space="preserve"> „Ministru kabineta kārtības rullis” </w:t>
      </w:r>
      <w:r w:rsidRPr="005459AC" w:rsidR="00CF2B96">
        <w:rPr>
          <w:sz w:val="28"/>
          <w:szCs w:val="24"/>
          <w:lang w:val="lv-LV"/>
        </w:rPr>
        <w:t>2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>6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 xml:space="preserve"> </w:t>
      </w:r>
      <w:r w:rsidRPr="005459AC">
        <w:rPr>
          <w:sz w:val="28"/>
          <w:szCs w:val="24"/>
          <w:lang w:val="lv-LV"/>
        </w:rPr>
        <w:t>apakšpunktu iesniedzu izskatīšanai</w:t>
      </w:r>
      <w:r w:rsidR="000B0A11">
        <w:rPr>
          <w:sz w:val="28"/>
          <w:szCs w:val="24"/>
          <w:lang w:val="lv-LV"/>
        </w:rPr>
        <w:t xml:space="preserve">            </w:t>
      </w:r>
      <w:r w:rsidR="00991892">
        <w:rPr>
          <w:b/>
          <w:sz w:val="28"/>
          <w:szCs w:val="24"/>
          <w:lang w:val="lv-LV"/>
        </w:rPr>
        <w:t>1</w:t>
      </w:r>
      <w:r w:rsidR="000C3447">
        <w:rPr>
          <w:b/>
          <w:sz w:val="28"/>
          <w:szCs w:val="24"/>
          <w:lang w:val="lv-LV"/>
        </w:rPr>
        <w:t>6</w:t>
      </w:r>
      <w:r w:rsidR="00B02F38">
        <w:rPr>
          <w:b/>
          <w:sz w:val="28"/>
          <w:szCs w:val="24"/>
          <w:lang w:val="lv-LV"/>
        </w:rPr>
        <w:t xml:space="preserve">. </w:t>
      </w:r>
      <w:r w:rsidR="000C3447">
        <w:rPr>
          <w:b/>
          <w:sz w:val="28"/>
          <w:szCs w:val="24"/>
          <w:lang w:val="lv-LV"/>
        </w:rPr>
        <w:t>jūnija</w:t>
      </w:r>
      <w:r w:rsidR="006D0745">
        <w:rPr>
          <w:b/>
          <w:sz w:val="28"/>
          <w:szCs w:val="24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 xml:space="preserve">Ministru kabineta sēdē </w:t>
      </w:r>
      <w:r w:rsidRPr="0053132A">
        <w:rPr>
          <w:rFonts w:eastAsia="Arial Unicode MS"/>
          <w:sz w:val="28"/>
          <w:szCs w:val="24"/>
          <w:lang w:val="lv-LV"/>
        </w:rPr>
        <w:t>informatīvo ziņojumu</w:t>
      </w:r>
      <w:r w:rsidRPr="005459AC">
        <w:rPr>
          <w:rFonts w:eastAsia="Arial Unicode MS"/>
          <w:sz w:val="28"/>
          <w:szCs w:val="24"/>
          <w:lang w:val="lv-LV"/>
        </w:rPr>
        <w:t xml:space="preserve"> </w:t>
      </w:r>
      <w:bookmarkStart w:id="8" w:name="OLE_LINK3"/>
      <w:bookmarkStart w:id="9" w:name="OLE_LINK4"/>
      <w:bookmarkStart w:id="10" w:name="OLE_LINK5"/>
      <w:bookmarkStart w:id="11" w:name="OLE_LINK8"/>
      <w:r w:rsidRPr="005459AC" w:rsidR="007B0D00">
        <w:rPr>
          <w:rFonts w:eastAsia="Arial Unicode MS"/>
          <w:sz w:val="28"/>
          <w:szCs w:val="24"/>
          <w:lang w:val="lv-LV"/>
        </w:rPr>
        <w:t>par</w:t>
      </w:r>
      <w:r w:rsidR="002F1130">
        <w:rPr>
          <w:rFonts w:eastAsia="Arial Unicode MS"/>
          <w:sz w:val="28"/>
          <w:szCs w:val="24"/>
          <w:lang w:val="lv-LV"/>
        </w:rPr>
        <w:t xml:space="preserve"> </w:t>
      </w:r>
      <w:r w:rsidRPr="005459AC" w:rsidR="006D7B18">
        <w:rPr>
          <w:sz w:val="28"/>
          <w:szCs w:val="28"/>
          <w:lang w:val="lv-LV"/>
        </w:rPr>
        <w:t>202</w:t>
      </w:r>
      <w:r w:rsidR="001D604D">
        <w:rPr>
          <w:sz w:val="28"/>
          <w:szCs w:val="28"/>
          <w:lang w:val="lv-LV"/>
        </w:rPr>
        <w:t>6</w:t>
      </w:r>
      <w:r w:rsidRPr="005459AC" w:rsidR="006D7B18">
        <w:rPr>
          <w:sz w:val="28"/>
          <w:szCs w:val="28"/>
          <w:lang w:val="lv-LV"/>
        </w:rPr>
        <w:t>.</w:t>
      </w:r>
      <w:r w:rsidR="00CC4422">
        <w:rPr>
          <w:sz w:val="28"/>
          <w:szCs w:val="28"/>
          <w:lang w:val="lv-LV"/>
        </w:rPr>
        <w:t xml:space="preserve"> </w:t>
      </w:r>
      <w:r w:rsidRPr="005459AC" w:rsidR="006D7B18">
        <w:rPr>
          <w:sz w:val="28"/>
          <w:szCs w:val="28"/>
          <w:lang w:val="lv-LV"/>
        </w:rPr>
        <w:t xml:space="preserve">gada </w:t>
      </w:r>
      <w:r w:rsidR="000B0A11">
        <w:rPr>
          <w:sz w:val="28"/>
          <w:szCs w:val="28"/>
          <w:lang w:val="lv-LV"/>
        </w:rPr>
        <w:t xml:space="preserve">       </w:t>
      </w:r>
      <w:r w:rsidR="000C3447">
        <w:rPr>
          <w:sz w:val="28"/>
          <w:szCs w:val="28"/>
          <w:lang w:val="lv-LV"/>
        </w:rPr>
        <w:t>22.-23. jūnija</w:t>
      </w:r>
      <w:r w:rsidR="00B02F38">
        <w:rPr>
          <w:sz w:val="28"/>
          <w:szCs w:val="28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>Eir</w:t>
      </w:r>
      <w:r w:rsidRPr="005459AC">
        <w:rPr>
          <w:sz w:val="28"/>
          <w:szCs w:val="24"/>
          <w:lang w:val="lv-LV"/>
        </w:rPr>
        <w:t>opas</w:t>
      </w:r>
      <w:r w:rsidRPr="002870C5">
        <w:rPr>
          <w:sz w:val="28"/>
          <w:szCs w:val="24"/>
          <w:lang w:val="lv-LV"/>
        </w:rPr>
        <w:t xml:space="preserve"> Savienības Lauksaimniecības un zivsaimniecības ministru padomes sanāksmē izskatām</w:t>
      </w:r>
      <w:r w:rsidR="000B0A11">
        <w:rPr>
          <w:sz w:val="28"/>
          <w:szCs w:val="24"/>
          <w:lang w:val="lv-LV"/>
        </w:rPr>
        <w:t>ajiem</w:t>
      </w:r>
      <w:r w:rsidRPr="002870C5">
        <w:rPr>
          <w:sz w:val="28"/>
          <w:szCs w:val="24"/>
          <w:lang w:val="lv-LV"/>
        </w:rPr>
        <w:t xml:space="preserve"> jautāju</w:t>
      </w:r>
      <w:bookmarkEnd w:id="8"/>
      <w:bookmarkEnd w:id="9"/>
      <w:bookmarkEnd w:id="10"/>
      <w:bookmarkEnd w:id="11"/>
      <w:r w:rsidR="000B0A11">
        <w:rPr>
          <w:sz w:val="28"/>
          <w:szCs w:val="24"/>
          <w:lang w:val="lv-LV"/>
        </w:rPr>
        <w:t>miem</w:t>
      </w:r>
      <w:r w:rsidRPr="002870C5">
        <w:rPr>
          <w:sz w:val="28"/>
          <w:szCs w:val="24"/>
          <w:lang w:val="lv-LV"/>
        </w:rPr>
        <w:t>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551"/>
        <w:gridCol w:w="6008"/>
      </w:tblGrid>
      <w:tr w:rsidRPr="009446DD" w:rsidR="003177AA" w:rsidTr="000E1442" w14:paraId="19873AE9" w14:textId="77777777">
        <w:trPr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4A0A7C" w:rsidP="00B02F38" w:rsidRDefault="009E2A6C" w14:paraId="4C880727" w14:textId="27C81DD9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F2B96">
              <w:rPr>
                <w:rFonts w:eastAsia="Times New Roman"/>
                <w:szCs w:val="24"/>
                <w:lang w:val="lv-LV" w:eastAsia="lv-LV"/>
              </w:rPr>
              <w:t>2009. gada 3. februāra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noteikumu Nr.</w:t>
            </w:r>
            <w:r w:rsidR="000F7FF4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96 “</w:t>
            </w:r>
            <w:r w:rsidRPr="002870C5">
              <w:rPr>
                <w:rFonts w:eastAsia="Times New Roman"/>
                <w:bCs/>
                <w:szCs w:val="24"/>
                <w:lang w:val="lv-LV"/>
              </w:rPr>
              <w:t>Kārtība, kādā izstrādā, saskaņo, apstiprina un aktualizē Latvijas Republikas nacionālās pozīcijas Eiropas Savienības jautājumos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”, 12.2. un 21.1.2.</w:t>
            </w:r>
            <w:r w:rsidR="000F7FF4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apakšpunkts.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9446DD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B0F18" w:rsidP="00E1529F" w:rsidRDefault="002641F8" w14:paraId="4FB6B385" w14:textId="640B49F9">
            <w:pPr>
              <w:ind w:firstLine="0"/>
              <w:rPr>
                <w:szCs w:val="24"/>
                <w:lang w:val="lv-LV"/>
              </w:rPr>
            </w:pPr>
            <w:r w:rsidRPr="0042617C">
              <w:rPr>
                <w:lang w:val="lv-LV"/>
              </w:rPr>
              <w:t xml:space="preserve">Informatīvais ziņojums </w:t>
            </w:r>
            <w:bookmarkStart w:id="12" w:name="OLE_LINK10"/>
            <w:bookmarkStart w:id="13" w:name="OLE_LINK13"/>
            <w:r w:rsidRPr="0042617C">
              <w:rPr>
                <w:lang w:val="lv-LV"/>
              </w:rPr>
              <w:t xml:space="preserve">saskaņots ar </w:t>
            </w:r>
            <w:r w:rsidRPr="00BA6636" w:rsidR="00BA6636">
              <w:rPr>
                <w:iCs/>
                <w:lang w:val="lv-LV"/>
              </w:rPr>
              <w:t>Ārlietu ministriju, Klimata un enerģētikas ministriju, Ekonomikas ministriju, Finanšu ministriju</w:t>
            </w:r>
            <w:r w:rsidR="000C3447">
              <w:rPr>
                <w:iCs/>
                <w:lang w:val="lv-LV"/>
              </w:rPr>
              <w:t xml:space="preserve"> un Viedās administrācijas un reģionālās attīstības ministriju</w:t>
            </w:r>
            <w:r w:rsidR="00BA6636">
              <w:rPr>
                <w:iCs/>
                <w:lang w:val="lv-LV"/>
              </w:rPr>
              <w:t xml:space="preserve"> </w:t>
            </w:r>
            <w:r w:rsidRPr="00C544C8" w:rsidR="00BA6636">
              <w:rPr>
                <w:szCs w:val="24"/>
                <w:lang w:val="lv-LV"/>
              </w:rPr>
              <w:t>bez iebildumiem.</w:t>
            </w:r>
            <w:bookmarkStart w:id="14" w:name="OLE_LINK11"/>
            <w:bookmarkEnd w:id="12"/>
          </w:p>
          <w:p w:rsidRPr="000C3447" w:rsidR="00F24D43" w:rsidP="000C3447" w:rsidRDefault="000C3447" w14:paraId="559F647F" w14:textId="23D83F63">
            <w:pPr>
              <w:ind w:firstLine="0"/>
              <w:rPr>
                <w:b/>
                <w:lang w:val="lv-LV"/>
              </w:rPr>
            </w:pPr>
            <w:bookmarkStart w:id="15" w:name="OLE_LINK66"/>
            <w:bookmarkEnd w:id="13"/>
            <w:bookmarkEnd w:id="14"/>
            <w:r>
              <w:rPr>
                <w:lang w:val="lv-LV"/>
              </w:rPr>
              <w:t>Pozīcija Nr.1</w:t>
            </w:r>
            <w:bookmarkStart w:id="16" w:name="OLE_LINK96"/>
            <w:r>
              <w:rPr>
                <w:b/>
                <w:lang w:val="lv-LV"/>
              </w:rPr>
              <w:t xml:space="preserve"> </w:t>
            </w:r>
            <w:bookmarkStart w:id="17" w:name="OLE_LINK69"/>
            <w:r>
              <w:rPr>
                <w:b/>
                <w:lang w:val="lv-LV"/>
              </w:rPr>
              <w:t>“</w:t>
            </w:r>
            <w:r w:rsidRPr="000C3447">
              <w:rPr>
                <w:bCs/>
                <w:lang w:val="lv-LV"/>
              </w:rPr>
              <w:t>Par Komisijas paziņojumu Eiropas Parlamentam un Padomei “Zvejas ilgtspējīgums Eiropas Savienībā: pašreizējais stāvoklis un 2027. gada ievirzes”</w:t>
            </w:r>
            <w:bookmarkEnd w:id="16"/>
            <w:bookmarkEnd w:id="15"/>
            <w:r>
              <w:rPr>
                <w:bCs/>
                <w:lang w:val="lv-LV"/>
              </w:rPr>
              <w:t>”</w:t>
            </w:r>
            <w:r>
              <w:rPr>
                <w:b/>
                <w:bCs/>
                <w:lang w:val="lv-LV"/>
              </w:rPr>
              <w:t xml:space="preserve"> </w:t>
            </w:r>
            <w:bookmarkEnd w:id="17"/>
            <w:r w:rsidRPr="0042617C">
              <w:rPr>
                <w:lang w:val="lv-LV"/>
              </w:rPr>
              <w:t>saskaņot</w:t>
            </w:r>
            <w:r>
              <w:rPr>
                <w:lang w:val="lv-LV"/>
              </w:rPr>
              <w:t>a</w:t>
            </w:r>
            <w:r w:rsidRPr="0042617C">
              <w:rPr>
                <w:lang w:val="lv-LV"/>
              </w:rPr>
              <w:t xml:space="preserve"> ar </w:t>
            </w:r>
            <w:r w:rsidRPr="00BA6636">
              <w:rPr>
                <w:iCs/>
                <w:lang w:val="lv-LV"/>
              </w:rPr>
              <w:t>Ārlietu ministriju, Klimata un enerģētikas ministriju, Ekonomikas ministriju, Finanšu ministriju</w:t>
            </w:r>
            <w:r>
              <w:rPr>
                <w:iCs/>
                <w:lang w:val="lv-LV"/>
              </w:rPr>
              <w:t xml:space="preserve"> un Viedās administrācijas un reģionālās attīstības ministriju </w:t>
            </w:r>
            <w:r w:rsidRPr="00C544C8">
              <w:rPr>
                <w:szCs w:val="24"/>
                <w:lang w:val="lv-LV"/>
              </w:rPr>
              <w:t>bez iebildumiem.</w:t>
            </w:r>
          </w:p>
          <w:p w:rsidRPr="000C3447" w:rsidR="000C3447" w:rsidP="000C3447" w:rsidRDefault="000C3447" w14:paraId="55383263" w14:textId="2D6E2EB8">
            <w:pPr>
              <w:pStyle w:val="Titreobjet"/>
              <w:spacing w:before="0" w:after="0"/>
              <w:jc w:val="both"/>
              <w:rPr>
                <w:b w:val="false"/>
                <w:bCs/>
                <w:noProof/>
                <w:color w:val="000000"/>
                <w:lang w:val="lv-LV"/>
              </w:rPr>
            </w:pPr>
            <w:r w:rsidRPr="000C3447">
              <w:rPr>
                <w:b w:val="false"/>
                <w:bCs/>
                <w:lang w:val="lv-LV"/>
              </w:rPr>
              <w:t xml:space="preserve">Pozīcija Nr.1 </w:t>
            </w:r>
            <w:r>
              <w:rPr>
                <w:b w:val="false"/>
                <w:bCs/>
                <w:lang w:val="lv-LV"/>
              </w:rPr>
              <w:t>“</w:t>
            </w:r>
            <w:bookmarkStart w:id="18" w:name="OLE_LINK70"/>
            <w:r w:rsidRPr="000C3447">
              <w:rPr>
                <w:b w:val="false"/>
                <w:bCs/>
                <w:noProof/>
                <w:color w:val="000000"/>
                <w:lang w:val="lv-LV"/>
              </w:rPr>
              <w:t>Par Eiropas Parlamenta un Padomes regulas (ES) Nr. 1380/2013 par kopējo zivsaimniecības politiku izvērtējumu</w:t>
            </w:r>
            <w:bookmarkEnd w:id="18"/>
            <w:r>
              <w:rPr>
                <w:b w:val="false"/>
                <w:bCs/>
                <w:noProof/>
                <w:color w:val="000000"/>
                <w:lang w:val="lv-LV"/>
              </w:rPr>
              <w:t>”</w:t>
            </w:r>
            <w:r w:rsidRPr="000C3447">
              <w:rPr>
                <w:b w:val="false"/>
                <w:bCs/>
                <w:noProof/>
                <w:color w:val="000000"/>
                <w:lang w:val="lv-LV"/>
              </w:rPr>
              <w:t xml:space="preserve"> </w:t>
            </w:r>
            <w:r w:rsidRPr="000C3447">
              <w:rPr>
                <w:b w:val="false"/>
                <w:bCs/>
                <w:lang w:val="lv-LV"/>
              </w:rPr>
              <w:t xml:space="preserve">saskaņota ar </w:t>
            </w:r>
            <w:r w:rsidRPr="000C3447">
              <w:rPr>
                <w:b w:val="false"/>
                <w:bCs/>
                <w:iCs/>
                <w:lang w:val="lv-LV"/>
              </w:rPr>
              <w:t xml:space="preserve">Ārlietu ministriju, Klimata un enerģētikas ministriju, Ekonomikas ministriju, Finanšu ministriju un Viedās administrācijas un reģionālās attīstības ministriju </w:t>
            </w:r>
            <w:r w:rsidRPr="000C3447">
              <w:rPr>
                <w:b w:val="false"/>
                <w:bCs/>
                <w:lang w:val="lv-LV"/>
              </w:rPr>
              <w:t>bez iebildumiem.</w:t>
            </w: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3B66DF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9E2A6C" w14:paraId="4CF278C4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3B66DF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3632C9A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Zemkopības ministrijas, Starptautisko lietu un stratēģijas analīzes </w:t>
            </w:r>
            <w:r w:rsidR="00E82F16">
              <w:rPr>
                <w:rFonts w:eastAsia="Times New Roman"/>
                <w:szCs w:val="24"/>
                <w:lang w:val="lv-LV" w:eastAsia="lv-LV"/>
              </w:rPr>
              <w:t xml:space="preserve">Eiropas Savienības lietu nodaļas </w:t>
            </w:r>
            <w:r w:rsidR="00931AE8">
              <w:rPr>
                <w:rFonts w:eastAsia="Times New Roman"/>
                <w:szCs w:val="24"/>
                <w:lang w:val="lv-LV" w:eastAsia="lv-LV"/>
              </w:rPr>
              <w:t>vadītāja vietniece Zane Celmiņa.</w:t>
            </w:r>
          </w:p>
        </w:tc>
      </w:tr>
      <w:tr w:rsidRPr="002870C5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Nav attiecināms. </w:t>
            </w:r>
          </w:p>
        </w:tc>
      </w:tr>
      <w:tr w:rsidRPr="006A5068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  <w:shd w:val="clear" w:color="auto" w:fill="auto"/>
          </w:tcPr>
          <w:p w:rsidRPr="00A228A0" w:rsidR="00004DBF" w:rsidP="006D1D52" w:rsidRDefault="006A5068" w14:paraId="5D13285D" w14:textId="5A74A218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>
              <w:rPr>
                <w:lang w:val="lv-LV"/>
              </w:rPr>
              <w:t>Nav attiecināms.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E378B7" w:rsidRDefault="009E2A6C" w14:paraId="593A11B5" w14:textId="77777777">
      <w:pPr>
        <w:ind w:firstLine="567"/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Pr="000C3447" w:rsidR="00D52820" w:rsidP="00A91DB2" w:rsidRDefault="009E2A6C" w14:paraId="6CF85DA7" w14:textId="210A93BF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iCs/>
          <w:sz w:val="28"/>
          <w:szCs w:val="28"/>
          <w:lang w:val="lv-LV"/>
        </w:rPr>
      </w:pPr>
      <w:r w:rsidRPr="000C3447">
        <w:rPr>
          <w:rFonts w:eastAsia="Times New Roman"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0C3447">
          <w:rPr>
            <w:rFonts w:eastAsia="Times New Roman"/>
            <w:sz w:val="28"/>
            <w:szCs w:val="28"/>
            <w:lang w:val="lv-LV"/>
          </w:rPr>
          <w:t>ziņojums</w:t>
        </w:r>
      </w:smartTag>
      <w:r w:rsidRPr="000C3447">
        <w:rPr>
          <w:rFonts w:eastAsia="Times New Roman"/>
          <w:sz w:val="28"/>
          <w:szCs w:val="28"/>
          <w:lang w:val="lv-LV"/>
        </w:rPr>
        <w:t xml:space="preserve"> </w:t>
      </w:r>
      <w:bookmarkStart w:id="19" w:name="OLE_LINK15"/>
      <w:r w:rsidRPr="000C3447">
        <w:rPr>
          <w:rFonts w:eastAsia="Times New Roman"/>
          <w:sz w:val="28"/>
          <w:szCs w:val="28"/>
          <w:lang w:val="lv-LV"/>
        </w:rPr>
        <w:t xml:space="preserve">uz </w:t>
      </w:r>
      <w:r w:rsidRPr="009446DD" w:rsidR="005E7276">
        <w:rPr>
          <w:rFonts w:eastAsia="Times New Roman"/>
          <w:sz w:val="28"/>
          <w:szCs w:val="28"/>
          <w:lang w:val="lv-LV"/>
        </w:rPr>
        <w:t>17</w:t>
      </w:r>
      <w:r w:rsidRPr="000C3447" w:rsidR="00B20975">
        <w:rPr>
          <w:rFonts w:eastAsia="Times New Roman"/>
          <w:sz w:val="28"/>
          <w:szCs w:val="28"/>
          <w:lang w:val="lv-LV"/>
        </w:rPr>
        <w:t xml:space="preserve"> </w:t>
      </w:r>
      <w:r w:rsidRPr="000C3447">
        <w:rPr>
          <w:rFonts w:eastAsia="Times New Roman"/>
          <w:sz w:val="28"/>
          <w:szCs w:val="28"/>
          <w:lang w:val="lv-LV"/>
        </w:rPr>
        <w:t>lap</w:t>
      </w:r>
      <w:r w:rsidRPr="000C3447" w:rsidR="00215C40">
        <w:rPr>
          <w:rFonts w:eastAsia="Times New Roman"/>
          <w:sz w:val="28"/>
          <w:szCs w:val="28"/>
          <w:lang w:val="lv-LV"/>
        </w:rPr>
        <w:t>ām</w:t>
      </w:r>
      <w:r w:rsidRPr="000C3447">
        <w:rPr>
          <w:rFonts w:eastAsia="Times New Roman"/>
          <w:sz w:val="28"/>
          <w:szCs w:val="28"/>
          <w:lang w:val="lv-LV"/>
        </w:rPr>
        <w:t xml:space="preserve"> </w:t>
      </w:r>
      <w:r w:rsidRPr="000C3447" w:rsidR="00A1590A">
        <w:rPr>
          <w:rFonts w:eastAsia="Times New Roman"/>
          <w:sz w:val="28"/>
          <w:szCs w:val="28"/>
          <w:lang w:val="lv-LV"/>
        </w:rPr>
        <w:t>(</w:t>
      </w:r>
      <w:r w:rsidRPr="000C3447" w:rsidR="00017194">
        <w:rPr>
          <w:rFonts w:eastAsia="Times New Roman"/>
          <w:i/>
          <w:iCs/>
          <w:sz w:val="28"/>
          <w:szCs w:val="28"/>
          <w:lang w:val="lv-LV"/>
        </w:rPr>
        <w:t>ZMZin</w:t>
      </w:r>
      <w:r w:rsidRPr="000C3447" w:rsidR="00B14152">
        <w:rPr>
          <w:rFonts w:eastAsia="Times New Roman"/>
          <w:i/>
          <w:iCs/>
          <w:sz w:val="28"/>
          <w:szCs w:val="28"/>
          <w:lang w:val="lv-LV"/>
        </w:rPr>
        <w:t>_</w:t>
      </w:r>
      <w:bookmarkStart w:id="20" w:name="OLE_LINK61"/>
      <w:bookmarkStart w:id="21" w:name="OLE_LINK28"/>
      <w:r w:rsidRPr="000C3447" w:rsidR="006D0745">
        <w:rPr>
          <w:rFonts w:eastAsia="Times New Roman"/>
          <w:i/>
          <w:iCs/>
          <w:sz w:val="28"/>
          <w:szCs w:val="28"/>
          <w:lang w:val="lv-LV"/>
        </w:rPr>
        <w:t>1</w:t>
      </w:r>
      <w:r w:rsidRPr="000C3447" w:rsidR="00991892">
        <w:rPr>
          <w:rFonts w:eastAsia="Times New Roman"/>
          <w:i/>
          <w:iCs/>
          <w:sz w:val="28"/>
          <w:szCs w:val="28"/>
          <w:lang w:val="lv-LV"/>
        </w:rPr>
        <w:t>5</w:t>
      </w:r>
      <w:r w:rsidRPr="000C3447" w:rsidR="006D0745">
        <w:rPr>
          <w:rFonts w:eastAsia="Times New Roman"/>
          <w:i/>
          <w:iCs/>
          <w:sz w:val="28"/>
          <w:szCs w:val="28"/>
          <w:lang w:val="lv-LV"/>
        </w:rPr>
        <w:t>0</w:t>
      </w:r>
      <w:r w:rsidRPr="000C3447" w:rsidR="000C3447">
        <w:rPr>
          <w:rFonts w:eastAsia="Times New Roman"/>
          <w:i/>
          <w:iCs/>
          <w:sz w:val="28"/>
          <w:szCs w:val="28"/>
          <w:lang w:val="lv-LV"/>
        </w:rPr>
        <w:t>6</w:t>
      </w:r>
      <w:r w:rsidRPr="000C3447" w:rsidR="006A5068">
        <w:rPr>
          <w:rFonts w:eastAsia="Times New Roman"/>
          <w:i/>
          <w:iCs/>
          <w:sz w:val="28"/>
          <w:szCs w:val="28"/>
          <w:lang w:val="lv-LV"/>
        </w:rPr>
        <w:t>2</w:t>
      </w:r>
      <w:bookmarkEnd w:id="20"/>
      <w:r w:rsidRPr="000C3447" w:rsidR="00BA6636">
        <w:rPr>
          <w:rFonts w:eastAsia="Times New Roman"/>
          <w:i/>
          <w:iCs/>
          <w:sz w:val="28"/>
          <w:szCs w:val="28"/>
          <w:lang w:val="lv-LV"/>
        </w:rPr>
        <w:t>6</w:t>
      </w:r>
      <w:bookmarkEnd w:id="21"/>
      <w:r w:rsidRPr="000C3447" w:rsidR="00212237">
        <w:rPr>
          <w:rFonts w:eastAsia="Times New Roman"/>
          <w:i/>
          <w:sz w:val="28"/>
          <w:szCs w:val="28"/>
          <w:lang w:val="lv-LV"/>
        </w:rPr>
        <w:t>);</w:t>
      </w:r>
    </w:p>
    <w:p w:rsidRPr="000C3447" w:rsidR="000C3447" w:rsidP="000C3447" w:rsidRDefault="000C3447" w14:paraId="2D3E05ED" w14:textId="3BD2B75A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sz w:val="28"/>
          <w:szCs w:val="28"/>
          <w:lang w:val="lv-LV"/>
        </w:rPr>
      </w:pPr>
      <w:bookmarkStart w:id="22" w:name="OLE_LINK68"/>
      <w:r w:rsidRPr="000C3447">
        <w:rPr>
          <w:rFonts w:eastAsia="Times New Roman"/>
          <w:sz w:val="28"/>
          <w:szCs w:val="28"/>
          <w:lang w:val="lv-LV"/>
        </w:rPr>
        <w:t xml:space="preserve">Pozīcija Nr.1 </w:t>
      </w:r>
      <w:r w:rsidRPr="000C3447">
        <w:rPr>
          <w:b/>
          <w:sz w:val="28"/>
          <w:szCs w:val="28"/>
          <w:lang w:val="lv-LV"/>
        </w:rPr>
        <w:t>“</w:t>
      </w:r>
      <w:r w:rsidRPr="000C3447">
        <w:rPr>
          <w:bCs/>
          <w:sz w:val="28"/>
          <w:szCs w:val="28"/>
          <w:lang w:val="lv-LV"/>
        </w:rPr>
        <w:t>Par Komisijas paziņojumu Eiropas Parlamentam un Padomei “Zvejas ilgtspējīgums Eiropas Savienībā: pašreizējais stāvoklis un 2027. gada ievirzes””</w:t>
      </w:r>
      <w:r w:rsidRPr="000C3447">
        <w:rPr>
          <w:color w:val="000000"/>
          <w:sz w:val="28"/>
          <w:szCs w:val="28"/>
          <w:lang w:val="lv-LV"/>
        </w:rPr>
        <w:t xml:space="preserve"> uz 5 lapām </w:t>
      </w:r>
      <w:r w:rsidRPr="000C3447">
        <w:rPr>
          <w:i/>
          <w:iCs/>
          <w:color w:val="000000"/>
          <w:sz w:val="28"/>
          <w:szCs w:val="28"/>
          <w:lang w:val="lv-LV"/>
        </w:rPr>
        <w:t>(</w:t>
      </w:r>
      <w:r w:rsidRPr="000C3447">
        <w:rPr>
          <w:rFonts w:eastAsia="Times New Roman"/>
          <w:i/>
          <w:iCs/>
          <w:sz w:val="28"/>
          <w:szCs w:val="28"/>
          <w:lang w:val="lv-LV"/>
        </w:rPr>
        <w:t xml:space="preserve">ZMPoz_150626_LS_Nr3) - </w:t>
      </w:r>
      <w:r w:rsidRPr="000C3447">
        <w:rPr>
          <w:rFonts w:eastAsia="Times New Roman"/>
          <w:i/>
          <w:sz w:val="28"/>
          <w:szCs w:val="28"/>
          <w:lang w:val="lv-LV"/>
        </w:rPr>
        <w:t xml:space="preserve"> IEROBEŽOTA PIEEJAMĪBA;</w:t>
      </w:r>
    </w:p>
    <w:bookmarkEnd w:id="22"/>
    <w:p w:rsidRPr="000C3447" w:rsidR="000C3447" w:rsidP="000C3447" w:rsidRDefault="000C3447" w14:paraId="41DBEF49" w14:textId="63DC5FF0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sz w:val="28"/>
          <w:szCs w:val="28"/>
          <w:lang w:val="lv-LV"/>
        </w:rPr>
      </w:pPr>
      <w:r w:rsidRPr="000C3447">
        <w:rPr>
          <w:rFonts w:eastAsia="Times New Roman"/>
          <w:sz w:val="28"/>
          <w:szCs w:val="28"/>
          <w:lang w:val="lv-LV"/>
        </w:rPr>
        <w:t>Pozīcija Nr.1 “</w:t>
      </w:r>
      <w:r w:rsidRPr="000C3447">
        <w:rPr>
          <w:noProof/>
          <w:color w:val="000000"/>
          <w:sz w:val="28"/>
          <w:szCs w:val="28"/>
          <w:lang w:val="lv-LV"/>
        </w:rPr>
        <w:t>Par Eiropas Parlamenta un Padomes regulas (ES) Nr. 1380/2013 par kopējo zivsaimniecības politiku izvērtējumu</w:t>
      </w:r>
      <w:r w:rsidRPr="000C3447">
        <w:rPr>
          <w:color w:val="000000"/>
          <w:sz w:val="28"/>
          <w:szCs w:val="28"/>
          <w:lang w:val="lv-LV"/>
        </w:rPr>
        <w:t xml:space="preserve">” uz </w:t>
      </w:r>
      <w:r w:rsidR="00010A5A">
        <w:rPr>
          <w:color w:val="000000"/>
          <w:sz w:val="28"/>
          <w:szCs w:val="28"/>
          <w:lang w:val="lv-LV"/>
        </w:rPr>
        <w:t>9</w:t>
      </w:r>
      <w:r w:rsidRPr="000C3447">
        <w:rPr>
          <w:color w:val="000000"/>
          <w:sz w:val="28"/>
          <w:szCs w:val="28"/>
          <w:lang w:val="lv-LV"/>
        </w:rPr>
        <w:t xml:space="preserve"> lapām </w:t>
      </w:r>
      <w:r w:rsidRPr="000C3447">
        <w:rPr>
          <w:i/>
          <w:iCs/>
          <w:color w:val="000000"/>
          <w:sz w:val="28"/>
          <w:szCs w:val="28"/>
          <w:lang w:val="lv-LV"/>
        </w:rPr>
        <w:t>(</w:t>
      </w:r>
      <w:r w:rsidRPr="000C3447">
        <w:rPr>
          <w:rFonts w:eastAsia="Times New Roman"/>
          <w:i/>
          <w:iCs/>
          <w:sz w:val="28"/>
          <w:szCs w:val="28"/>
          <w:lang w:val="lv-LV"/>
        </w:rPr>
        <w:t xml:space="preserve">ZMPoz_150626_LS_Nr4) - </w:t>
      </w:r>
      <w:r w:rsidRPr="000C3447">
        <w:rPr>
          <w:rFonts w:eastAsia="Times New Roman"/>
          <w:i/>
          <w:sz w:val="28"/>
          <w:szCs w:val="28"/>
          <w:lang w:val="lv-LV"/>
        </w:rPr>
        <w:t xml:space="preserve"> IEROBEŽOTA PIEEJAMĪBA;</w:t>
      </w:r>
    </w:p>
    <w:bookmarkEnd w:id="19"/>
    <w:p w:rsidRPr="000C3447" w:rsidR="004B1662" w:rsidP="00A91DB2" w:rsidRDefault="009E2A6C" w14:paraId="056CD3C1" w14:textId="42F803E5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sz w:val="28"/>
          <w:szCs w:val="28"/>
          <w:lang w:val="lv-LV"/>
        </w:rPr>
      </w:pPr>
      <w:r w:rsidRPr="000C3447">
        <w:rPr>
          <w:rFonts w:eastAsia="Times New Roman"/>
          <w:sz w:val="28"/>
          <w:szCs w:val="28"/>
          <w:lang w:val="lv-LV"/>
        </w:rPr>
        <w:t xml:space="preserve">Ministru kabineta </w:t>
      </w:r>
      <w:proofErr w:type="spellStart"/>
      <w:r w:rsidRPr="000C3447">
        <w:rPr>
          <w:rFonts w:eastAsia="Times New Roman"/>
          <w:sz w:val="28"/>
          <w:szCs w:val="28"/>
          <w:lang w:val="lv-LV"/>
        </w:rPr>
        <w:t>protokollēmuma</w:t>
      </w:r>
      <w:proofErr w:type="spellEnd"/>
      <w:r w:rsidRPr="000C3447">
        <w:rPr>
          <w:rFonts w:eastAsia="Times New Roman"/>
          <w:sz w:val="28"/>
          <w:szCs w:val="28"/>
          <w:lang w:val="lv-LV"/>
        </w:rPr>
        <w:t xml:space="preserve"> projekts uz 1 lapas</w:t>
      </w:r>
      <w:r w:rsidRPr="000C3447">
        <w:rPr>
          <w:rFonts w:eastAsia="Times New Roman"/>
          <w:i/>
          <w:sz w:val="28"/>
          <w:szCs w:val="28"/>
          <w:lang w:val="lv-LV"/>
        </w:rPr>
        <w:t xml:space="preserve"> </w:t>
      </w:r>
      <w:bookmarkStart w:id="23" w:name="OLE_LINK14"/>
      <w:r w:rsidRPr="000C3447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0C3447" w:rsidR="003117E6">
        <w:rPr>
          <w:rFonts w:eastAsia="Times New Roman"/>
          <w:i/>
          <w:iCs/>
          <w:sz w:val="28"/>
          <w:szCs w:val="28"/>
          <w:lang w:val="lv-LV"/>
        </w:rPr>
        <w:t>ZMProt</w:t>
      </w:r>
      <w:r w:rsidRPr="000C3447" w:rsidR="00B14152">
        <w:rPr>
          <w:rFonts w:eastAsia="Times New Roman"/>
          <w:i/>
          <w:iCs/>
          <w:sz w:val="28"/>
          <w:szCs w:val="28"/>
          <w:lang w:val="lv-LV"/>
        </w:rPr>
        <w:t>_</w:t>
      </w:r>
      <w:r w:rsidRPr="000C3447" w:rsidR="006D0745">
        <w:rPr>
          <w:rFonts w:eastAsia="Times New Roman"/>
          <w:i/>
          <w:iCs/>
          <w:sz w:val="28"/>
          <w:szCs w:val="28"/>
          <w:lang w:val="lv-LV"/>
        </w:rPr>
        <w:t>1</w:t>
      </w:r>
      <w:r w:rsidRPr="000C3447" w:rsidR="00991892">
        <w:rPr>
          <w:rFonts w:eastAsia="Times New Roman"/>
          <w:i/>
          <w:iCs/>
          <w:sz w:val="28"/>
          <w:szCs w:val="28"/>
          <w:lang w:val="lv-LV"/>
        </w:rPr>
        <w:t>5</w:t>
      </w:r>
      <w:r w:rsidRPr="000C3447" w:rsidR="001A3913">
        <w:rPr>
          <w:rFonts w:eastAsia="Times New Roman"/>
          <w:i/>
          <w:iCs/>
          <w:sz w:val="28"/>
          <w:szCs w:val="28"/>
          <w:lang w:val="lv-LV"/>
        </w:rPr>
        <w:t>0</w:t>
      </w:r>
      <w:r w:rsidRPr="000C3447" w:rsidR="000C3447">
        <w:rPr>
          <w:rFonts w:eastAsia="Times New Roman"/>
          <w:i/>
          <w:iCs/>
          <w:sz w:val="28"/>
          <w:szCs w:val="28"/>
          <w:lang w:val="lv-LV"/>
        </w:rPr>
        <w:t>6</w:t>
      </w:r>
      <w:r w:rsidRPr="000C3447" w:rsidR="001A3913">
        <w:rPr>
          <w:rFonts w:eastAsia="Times New Roman"/>
          <w:i/>
          <w:iCs/>
          <w:sz w:val="28"/>
          <w:szCs w:val="28"/>
          <w:lang w:val="lv-LV"/>
        </w:rPr>
        <w:t>26</w:t>
      </w:r>
      <w:r w:rsidRPr="000C3447" w:rsidR="00865B08">
        <w:rPr>
          <w:rFonts w:eastAsia="Times New Roman"/>
          <w:i/>
          <w:iCs/>
          <w:sz w:val="28"/>
          <w:szCs w:val="28"/>
          <w:lang w:val="lv-LV"/>
        </w:rPr>
        <w:t>).</w:t>
      </w:r>
      <w:bookmarkEnd w:id="23"/>
    </w:p>
    <w:p w:rsidR="00DC5071" w:rsidP="00784DAC" w:rsidRDefault="00DC5071" w14:paraId="2E991A94" w14:textId="14AC3572">
      <w:pPr>
        <w:keepNext/>
        <w:widowControl/>
        <w:tabs>
          <w:tab w:val="left" w:pos="3090"/>
        </w:tabs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8C6B17" w:rsidP="00D94FF5" w:rsidRDefault="00D94FF5" w14:paraId="2E93FDE1" w14:textId="1CDB8283">
      <w:pPr>
        <w:keepNext/>
        <w:widowControl/>
        <w:ind w:firstLine="0"/>
        <w:rPr>
          <w:rFonts w:eastAsia="Times New Roman"/>
          <w:sz w:val="28"/>
          <w:szCs w:val="24"/>
          <w:lang w:val="lv-LV" w:eastAsia="lv-LV"/>
        </w:rPr>
      </w:pPr>
      <w:bookmarkStart w:id="24" w:name="_Hlk155892216"/>
      <w:r w:rsidRPr="00D94FF5">
        <w:rPr>
          <w:rFonts w:eastAsia="Times New Roman"/>
          <w:sz w:val="28"/>
          <w:szCs w:val="24"/>
          <w:lang w:val="lv-LV" w:eastAsia="lv-LV"/>
        </w:rPr>
        <w:t>Zemkopības ministr</w:t>
      </w:r>
      <w:r w:rsidR="000C3447">
        <w:rPr>
          <w:rFonts w:eastAsia="Times New Roman"/>
          <w:sz w:val="28"/>
          <w:szCs w:val="24"/>
          <w:lang w:val="lv-LV" w:eastAsia="lv-LV"/>
        </w:rPr>
        <w:t>s</w:t>
      </w:r>
      <w:r w:rsidR="000C3447">
        <w:rPr>
          <w:rFonts w:eastAsia="Times New Roman"/>
          <w:sz w:val="28"/>
          <w:szCs w:val="24"/>
          <w:lang w:val="lv-LV" w:eastAsia="lv-LV"/>
        </w:rPr>
        <w:tab/>
      </w:r>
      <w:r w:rsidR="000C3447">
        <w:rPr>
          <w:rFonts w:eastAsia="Times New Roman"/>
          <w:sz w:val="28"/>
          <w:szCs w:val="24"/>
          <w:lang w:val="lv-LV" w:eastAsia="lv-LV"/>
        </w:rPr>
        <w:tab/>
      </w:r>
      <w:r w:rsidR="000C3447">
        <w:rPr>
          <w:rFonts w:eastAsia="Times New Roman"/>
          <w:sz w:val="28"/>
          <w:szCs w:val="24"/>
          <w:lang w:val="lv-LV" w:eastAsia="lv-LV"/>
        </w:rPr>
        <w:tab/>
      </w:r>
      <w:r w:rsidR="000C3447">
        <w:rPr>
          <w:rFonts w:eastAsia="Times New Roman"/>
          <w:sz w:val="28"/>
          <w:szCs w:val="24"/>
          <w:lang w:val="lv-LV" w:eastAsia="lv-LV"/>
        </w:rPr>
        <w:tab/>
      </w:r>
      <w:r w:rsidR="000C3447">
        <w:rPr>
          <w:rFonts w:eastAsia="Times New Roman"/>
          <w:sz w:val="28"/>
          <w:szCs w:val="24"/>
          <w:lang w:val="lv-LV" w:eastAsia="lv-LV"/>
        </w:rPr>
        <w:tab/>
      </w:r>
      <w:r w:rsidR="000C3447">
        <w:rPr>
          <w:rFonts w:eastAsia="Times New Roman"/>
          <w:sz w:val="28"/>
          <w:szCs w:val="24"/>
          <w:lang w:val="lv-LV" w:eastAsia="lv-LV"/>
        </w:rPr>
        <w:tab/>
      </w:r>
      <w:r w:rsidR="000C3447">
        <w:rPr>
          <w:rFonts w:eastAsia="Times New Roman"/>
          <w:sz w:val="28"/>
          <w:szCs w:val="24"/>
          <w:lang w:val="lv-LV" w:eastAsia="lv-LV"/>
        </w:rPr>
        <w:tab/>
      </w:r>
      <w:proofErr w:type="spellStart"/>
      <w:r w:rsidR="000C3447">
        <w:rPr>
          <w:rFonts w:eastAsia="Times New Roman"/>
          <w:sz w:val="28"/>
          <w:szCs w:val="24"/>
          <w:lang w:val="lv-LV" w:eastAsia="lv-LV"/>
        </w:rPr>
        <w:t>U</w:t>
      </w:r>
      <w:r w:rsidRPr="00D94FF5" w:rsidR="00931AE8">
        <w:rPr>
          <w:rFonts w:eastAsia="Times New Roman"/>
          <w:sz w:val="28"/>
          <w:szCs w:val="24"/>
          <w:lang w:val="lv-LV" w:eastAsia="lv-LV"/>
        </w:rPr>
        <w:t>.</w:t>
      </w:r>
      <w:r w:rsidR="000C3447">
        <w:rPr>
          <w:rFonts w:eastAsia="Times New Roman"/>
          <w:sz w:val="28"/>
          <w:szCs w:val="24"/>
          <w:lang w:val="lv-LV" w:eastAsia="lv-LV"/>
        </w:rPr>
        <w:t>Augulis</w:t>
      </w:r>
      <w:proofErr w:type="spellEnd"/>
    </w:p>
    <w:bookmarkEnd w:id="24"/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Pr="001C785C" w:rsidR="009E2A6C" w:rsidP="009E2A6C" w:rsidRDefault="00931AE8" w14:paraId="65E893EB" w14:textId="56A8DADE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>Celmiņa</w:t>
      </w:r>
      <w:r w:rsidR="008D09FE">
        <w:rPr>
          <w:szCs w:val="24"/>
          <w:lang w:val="lv-LV"/>
        </w:rPr>
        <w:t xml:space="preserve"> </w:t>
      </w:r>
      <w:r w:rsidRPr="00F37B6E">
        <w:rPr>
          <w:rFonts w:eastAsiaTheme="minorEastAsia"/>
          <w:noProof/>
          <w:szCs w:val="24"/>
          <w:lang w:val="fr-FR" w:eastAsia="lv-LV"/>
        </w:rPr>
        <w:t>29162213</w:t>
      </w:r>
    </w:p>
    <w:p w:rsidR="00F24D43" w:rsidP="00B0540F" w:rsidRDefault="00931AE8" w14:paraId="0059CDF0" w14:textId="41860739">
      <w:pPr>
        <w:ind w:firstLine="0"/>
        <w:rPr>
          <w:szCs w:val="24"/>
          <w:lang w:val="lv-LV"/>
        </w:rPr>
      </w:pPr>
      <w:hyperlink w:history="true" r:id="rId8">
        <w:r w:rsidRPr="00231349">
          <w:rPr>
            <w:rStyle w:val="Hyperlink"/>
            <w:szCs w:val="24"/>
            <w:lang w:val="lv-LV"/>
          </w:rPr>
          <w:t>Zane.Celmina@zm.gov.lv</w:t>
        </w:r>
      </w:hyperlink>
      <w:r w:rsidR="00184644">
        <w:rPr>
          <w:szCs w:val="24"/>
          <w:lang w:val="lv-LV"/>
        </w:rPr>
        <w:t xml:space="preserve"> </w:t>
      </w:r>
    </w:p>
    <w:p w:rsidR="00BA6636" w:rsidP="00B0540F" w:rsidRDefault="00BA6636" w14:paraId="4CC5AE1D" w14:textId="77777777">
      <w:pPr>
        <w:ind w:firstLine="0"/>
        <w:rPr>
          <w:szCs w:val="24"/>
          <w:lang w:val="lv-LV"/>
        </w:rPr>
      </w:pPr>
    </w:p>
    <w:p w:rsidRPr="006D7B18" w:rsidR="00BA6636" w:rsidP="00B0540F" w:rsidRDefault="00BA6636" w14:paraId="07BFC492" w14:textId="0DABCF19">
      <w:pPr>
        <w:ind w:firstLine="0"/>
        <w:rPr>
          <w:szCs w:val="24"/>
          <w:lang w:val="lv-LV"/>
        </w:rPr>
      </w:pPr>
    </w:p>
    <w:sectPr w:rsidRPr="006D7B18" w:rsidR="00BA6636" w:rsidSect="00BE3738">
      <w:headerReference r:id="rId9" w:type="default"/>
      <w:footerReference r:id="rId10" w:type="default"/>
      <w:headerReference r:id="rId11" w:type="first"/>
      <w:footerReference r:id="rId12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38404" w14:textId="77777777" w:rsidR="00271BE1" w:rsidRDefault="00271BE1">
      <w:r>
        <w:separator/>
      </w:r>
    </w:p>
  </w:endnote>
  <w:endnote w:type="continuationSeparator" w:id="0">
    <w:p w14:paraId="27C93383" w14:textId="77777777" w:rsidR="00271BE1" w:rsidRDefault="0027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52E51" w14:textId="4E61AF36" w:rsidR="006D7B18" w:rsidRPr="0066390C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105462">
      <w:rPr>
        <w:rFonts w:eastAsia="Times New Roman"/>
        <w:sz w:val="20"/>
        <w:szCs w:val="20"/>
        <w:lang w:val="lv-LV"/>
      </w:rPr>
      <w:t>1</w:t>
    </w:r>
    <w:r w:rsidR="00991892">
      <w:rPr>
        <w:rFonts w:eastAsia="Times New Roman"/>
        <w:sz w:val="20"/>
        <w:szCs w:val="20"/>
        <w:lang w:val="lv-LV"/>
      </w:rPr>
      <w:t>5</w:t>
    </w:r>
    <w:r w:rsidR="00C6754F">
      <w:rPr>
        <w:rFonts w:eastAsia="Times New Roman"/>
        <w:sz w:val="20"/>
        <w:szCs w:val="20"/>
        <w:lang w:val="lv-LV"/>
      </w:rPr>
      <w:t>0</w:t>
    </w:r>
    <w:r w:rsidR="000C3447">
      <w:rPr>
        <w:rFonts w:eastAsia="Times New Roman"/>
        <w:sz w:val="20"/>
        <w:szCs w:val="20"/>
        <w:lang w:val="lv-LV"/>
      </w:rPr>
      <w:t>6</w:t>
    </w:r>
    <w:r w:rsidR="006A5068" w:rsidRPr="006A5068">
      <w:rPr>
        <w:rFonts w:eastAsia="Times New Roman"/>
        <w:sz w:val="20"/>
        <w:szCs w:val="20"/>
        <w:lang w:val="lv-LV"/>
      </w:rPr>
      <w:t>2</w:t>
    </w:r>
    <w:r w:rsidR="00BA6636">
      <w:rPr>
        <w:rFonts w:eastAsia="Times New Roman"/>
        <w:sz w:val="20"/>
        <w:szCs w:val="20"/>
        <w:lang w:val="lv-LV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D1302" w14:textId="672C10F3" w:rsidR="00CC4422" w:rsidRPr="00CC4422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105462">
      <w:rPr>
        <w:sz w:val="20"/>
        <w:lang w:val="lv-LV"/>
      </w:rPr>
      <w:t>1</w:t>
    </w:r>
    <w:r w:rsidR="00991892">
      <w:rPr>
        <w:sz w:val="20"/>
        <w:lang w:val="lv-LV"/>
      </w:rPr>
      <w:t>5</w:t>
    </w:r>
    <w:r w:rsidR="00C544C8">
      <w:rPr>
        <w:sz w:val="20"/>
        <w:lang w:val="lv-LV"/>
      </w:rPr>
      <w:t>0</w:t>
    </w:r>
    <w:r w:rsidR="00991892">
      <w:rPr>
        <w:sz w:val="20"/>
        <w:lang w:val="lv-LV"/>
      </w:rPr>
      <w:t>5</w:t>
    </w:r>
    <w:r w:rsidR="00C544C8">
      <w:rPr>
        <w:sz w:val="20"/>
        <w:lang w:val="lv-LV"/>
      </w:rPr>
      <w:t>2</w:t>
    </w:r>
    <w:r w:rsidR="00BA6636">
      <w:rPr>
        <w:sz w:val="20"/>
        <w:lang w:val="lv-LV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EF4F0" w14:textId="77777777" w:rsidR="00271BE1" w:rsidRDefault="00271BE1">
      <w:r>
        <w:separator/>
      </w:r>
    </w:p>
  </w:footnote>
  <w:footnote w:type="continuationSeparator" w:id="0">
    <w:p w14:paraId="09A5C4C8" w14:textId="77777777" w:rsidR="00271BE1" w:rsidRDefault="00271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D85DA" w14:textId="77777777" w:rsidR="009E2A6C" w:rsidRDefault="009E2A6C" w:rsidP="009E2A6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0E72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AEB4BFA" w:rsidR="009E2A6C" w:rsidRPr="00FF0532" w:rsidRDefault="009E2A6C" w:rsidP="009E2A6C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A63BBE">
      <w:rPr>
        <w:noProof/>
      </w:rPr>
      <w:drawing>
        <wp:anchor distT="0" distB="0" distL="114300" distR="114300" simplePos="0" relativeHeight="251656704" behindDoc="1" locked="0" layoutInCell="1" allowOverlap="1" wp14:anchorId="0978E7EC" wp14:editId="7E1B5DD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A63BBE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E65F9BC" wp14:editId="38B211E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51CAF4" w14:textId="77777777" w:rsidR="009E2A6C" w:rsidRPr="00FF0532" w:rsidRDefault="009E2A6C" w:rsidP="009E2A6C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Republikas laukums 2, Rīga, LV-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1981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, tālr. 6702</w:t>
                          </w:r>
                          <w:r w:rsidR="00FA6AC9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7010, fakss 67027512, e-pasts 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5F9B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6251CAF4" w14:textId="77777777" w:rsidR="009E2A6C" w:rsidRPr="00FF0532" w:rsidRDefault="009E2A6C" w:rsidP="009E2A6C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Republikas laukums 2, Rīga, LV-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1981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, tālr. 6702</w:t>
                    </w:r>
                    <w:r w:rsidR="00FA6AC9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7010, fakss 67027512, e-pasts 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3BBE"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92A998F" wp14:editId="24A5F1D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DD21F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2oIYwMAAOEHAAAOAAAAZHJzL2Uyb0RvYy54bWykVdtu2zgQfS+w/0DwcQFHF6tOLMQpCl+C&#10;At22QNMPoCnqgpVIlaQtp8X+e4dDylHcBrvo+kEeakYzZ85cePvm1LXkKLRplFzR5CqmREiuikZW&#10;K/rlYTe7ocRYJgvWKilW9FEY+ubuj1e3Q5+LVNWqLYQm4ESafOhXtLa2z6PI8Fp0zFypXkhQlkp3&#10;zMJRV1Gh2QDeuzZK43gRDUoXvVZcGANvN15J79B/WQpuP5alEZa0KwrYLD41PvfuGd3dsrzSrK8b&#10;HmCw30DRsUZC0LOrDbOMHHTzk6uu4VoZVdorrrpIlWXDBeYA2STxRTb3Wh16zKXKh6o/0wTUXvD0&#10;2275h+MnTZoCakeJZB2UCKOSLHHcDH2Vg8m97j/3n7RPEMT3iv9tQB1d6t258sZkP/ylCvDHDlYh&#10;N6dSd84FZE1OWILHcwnEyRIOL7P58np+/ZoSDrokvQ4V4jWU0X2ULhNQgi5dLm989Xi9DR8vlunC&#10;f5k6VcRyHxJhBlguJ2g188Sm+X9sfq5ZL7BIxlEV2ExHNndaCNe+JENMLjhYjWyaKZUTjTMzwPi/&#10;kvgLPkYqX2KD5fxg7L1QWAx2fG+sn4ICJCxxETrhASam7FoYiD8jEpOBoMtgPNpA30xsaoJpwiCc&#10;nQAVZwPn4AU/84lZTIIfKGE1wmL1iJSfZIAKEmFu1cTYYb0yrkkcbmiRB2xhcAFWLq8XjAGfM56H&#10;lkFj/1EIomGLXO4PTQnsj73vwJ5Zh83FcCIZVtSTX0OfIrBOHcWDQgN70fsQ6knbyqmVdwLgcArA&#10;0KtBcGGwwc+hHeJJWaXaNW2LpWqlAzRPYKocAKPapnBKPOhqv241OTLYj+k82aVjqGdmsIdkgc5q&#10;wYptkC1rWi8jNOcPei8Q4boQF+D3Zbzc3mxvslmWLrazLN5sZm9362y22AGkzXyzXm+Sfxy0JMvr&#10;piiEdOjGZZxk/208w7Xg1+h5HT/LwkyT3eEv1HxiFj2HgSRDLuM/Zgf7xI+nXyZ7VTzCqGrlbxe4&#10;DUGolf5GyQA3y4qarwemBSXtOwnLZplkmbuK8JC9vgbKiZ5q9lMNkxxcrail0OhOXFt/fR163VQ1&#10;REqwrFK9hT1bNm6WEZ9HFQ6w71DCewRzCXeeu6imZ7R6upnvfgAAAP//AwBQSwMEFAAGAAgAAAAh&#10;AD7j23rhAAAACwEAAA8AAABkcnMvZG93bnJldi54bWxMj01PwkAQhu8m/ofNmHiTbcEPWrolhKgn&#10;YiKYGG5Dd2gburNNd2nLv3fxorf5ePLOM9lyNI3oqXO1ZQXxJAJBXFhdc6nga/f2MAfhPLLGxjIp&#10;uJCDZX57k2Gq7cCf1G99KUIIuxQVVN63qZSuqMigm9iWOOyOtjPoQ9uVUnc4hHDTyGkUPUuDNYcL&#10;Fba0rqg4bc9GwfuAw2oWv/ab03F92e+ePr43MSl1fzeuFiA8jf4Phqt+UIc8OB3smbUTjYJpEj8G&#10;9FokLyACkcxnCYjD7yQBmWfy/w/5DwAAAP//AwBQSwECLQAUAAYACAAAACEAtoM4kv4AAADhAQAA&#10;EwAAAAAAAAAAAAAAAAAAAAAAW0NvbnRlbnRfVHlwZXNdLnhtbFBLAQItABQABgAIAAAAIQA4/SH/&#10;1gAAAJQBAAALAAAAAAAAAAAAAAAAAC8BAABfcmVscy8ucmVsc1BLAQItABQABgAIAAAAIQBYs2oI&#10;YwMAAOEHAAAOAAAAAAAAAAAAAAAAAC4CAABkcnMvZTJvRG9jLnhtbFBLAQItABQABgAIAAAAIQA+&#10;49t64QAAAAsBAAAPAAAAAAAAAAAAAAAAAL0FAABkcnMvZG93bnJldi54bWxQSwUGAAAAAAQABADz&#10;AAAAy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7976092">
    <w:abstractNumId w:val="10"/>
  </w:num>
  <w:num w:numId="2" w16cid:durableId="1073704476">
    <w:abstractNumId w:val="8"/>
  </w:num>
  <w:num w:numId="3" w16cid:durableId="1702364414">
    <w:abstractNumId w:val="7"/>
  </w:num>
  <w:num w:numId="4" w16cid:durableId="29768868">
    <w:abstractNumId w:val="6"/>
  </w:num>
  <w:num w:numId="5" w16cid:durableId="532116689">
    <w:abstractNumId w:val="5"/>
  </w:num>
  <w:num w:numId="6" w16cid:durableId="1709144619">
    <w:abstractNumId w:val="9"/>
  </w:num>
  <w:num w:numId="7" w16cid:durableId="330108643">
    <w:abstractNumId w:val="4"/>
  </w:num>
  <w:num w:numId="8" w16cid:durableId="1172913627">
    <w:abstractNumId w:val="3"/>
  </w:num>
  <w:num w:numId="9" w16cid:durableId="977806663">
    <w:abstractNumId w:val="2"/>
  </w:num>
  <w:num w:numId="10" w16cid:durableId="258947062">
    <w:abstractNumId w:val="1"/>
  </w:num>
  <w:num w:numId="11" w16cid:durableId="202057039">
    <w:abstractNumId w:val="0"/>
  </w:num>
  <w:num w:numId="12" w16cid:durableId="845558743">
    <w:abstractNumId w:val="12"/>
  </w:num>
  <w:num w:numId="13" w16cid:durableId="79641635">
    <w:abstractNumId w:val="13"/>
  </w:num>
  <w:num w:numId="14" w16cid:durableId="466707730">
    <w:abstractNumId w:val="14"/>
  </w:num>
  <w:num w:numId="15" w16cid:durableId="20907299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08"/>
    <w:rsid w:val="00003A1D"/>
    <w:rsid w:val="00004DBF"/>
    <w:rsid w:val="00005A41"/>
    <w:rsid w:val="00005CFB"/>
    <w:rsid w:val="000103E9"/>
    <w:rsid w:val="00010A5A"/>
    <w:rsid w:val="00012B87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0D5A"/>
    <w:rsid w:val="000627EF"/>
    <w:rsid w:val="00062952"/>
    <w:rsid w:val="0006313C"/>
    <w:rsid w:val="00066799"/>
    <w:rsid w:val="00070671"/>
    <w:rsid w:val="00073C6D"/>
    <w:rsid w:val="00082FF8"/>
    <w:rsid w:val="00083999"/>
    <w:rsid w:val="00085428"/>
    <w:rsid w:val="000924E1"/>
    <w:rsid w:val="00095F1E"/>
    <w:rsid w:val="000A144D"/>
    <w:rsid w:val="000A2EF1"/>
    <w:rsid w:val="000A3C11"/>
    <w:rsid w:val="000A742A"/>
    <w:rsid w:val="000B0652"/>
    <w:rsid w:val="000B0A11"/>
    <w:rsid w:val="000B2330"/>
    <w:rsid w:val="000B32C4"/>
    <w:rsid w:val="000B3CEA"/>
    <w:rsid w:val="000B5167"/>
    <w:rsid w:val="000C0E25"/>
    <w:rsid w:val="000C2A56"/>
    <w:rsid w:val="000C3447"/>
    <w:rsid w:val="000D558B"/>
    <w:rsid w:val="000D72CB"/>
    <w:rsid w:val="000D7A65"/>
    <w:rsid w:val="000E1442"/>
    <w:rsid w:val="000E3219"/>
    <w:rsid w:val="000E4CB2"/>
    <w:rsid w:val="000E7CDC"/>
    <w:rsid w:val="000F7FF4"/>
    <w:rsid w:val="001018A2"/>
    <w:rsid w:val="00105462"/>
    <w:rsid w:val="00111362"/>
    <w:rsid w:val="00111F8F"/>
    <w:rsid w:val="001160B0"/>
    <w:rsid w:val="0011632C"/>
    <w:rsid w:val="00122E42"/>
    <w:rsid w:val="001239BF"/>
    <w:rsid w:val="001258E9"/>
    <w:rsid w:val="00130CF7"/>
    <w:rsid w:val="00140F0D"/>
    <w:rsid w:val="001413C4"/>
    <w:rsid w:val="0014373D"/>
    <w:rsid w:val="0014659E"/>
    <w:rsid w:val="00151B48"/>
    <w:rsid w:val="00157389"/>
    <w:rsid w:val="00161A69"/>
    <w:rsid w:val="001629C8"/>
    <w:rsid w:val="001679DC"/>
    <w:rsid w:val="001753E3"/>
    <w:rsid w:val="00181288"/>
    <w:rsid w:val="00181984"/>
    <w:rsid w:val="00184644"/>
    <w:rsid w:val="001920CC"/>
    <w:rsid w:val="0019449E"/>
    <w:rsid w:val="001A3913"/>
    <w:rsid w:val="001A3F77"/>
    <w:rsid w:val="001A523C"/>
    <w:rsid w:val="001B1978"/>
    <w:rsid w:val="001B4AF7"/>
    <w:rsid w:val="001C1FA5"/>
    <w:rsid w:val="001C785C"/>
    <w:rsid w:val="001D3A65"/>
    <w:rsid w:val="001D3E45"/>
    <w:rsid w:val="001D604D"/>
    <w:rsid w:val="001D7669"/>
    <w:rsid w:val="001E1B16"/>
    <w:rsid w:val="001E2879"/>
    <w:rsid w:val="001E2C67"/>
    <w:rsid w:val="001E3970"/>
    <w:rsid w:val="001F2679"/>
    <w:rsid w:val="001F3586"/>
    <w:rsid w:val="001F4C75"/>
    <w:rsid w:val="00207449"/>
    <w:rsid w:val="00207C9E"/>
    <w:rsid w:val="002100E0"/>
    <w:rsid w:val="00212237"/>
    <w:rsid w:val="00212E67"/>
    <w:rsid w:val="00215C40"/>
    <w:rsid w:val="002164E7"/>
    <w:rsid w:val="00223B92"/>
    <w:rsid w:val="00224827"/>
    <w:rsid w:val="002302DC"/>
    <w:rsid w:val="00230C1B"/>
    <w:rsid w:val="00233AFB"/>
    <w:rsid w:val="00236A2B"/>
    <w:rsid w:val="00243827"/>
    <w:rsid w:val="00243974"/>
    <w:rsid w:val="002463BE"/>
    <w:rsid w:val="002578ED"/>
    <w:rsid w:val="00257B7E"/>
    <w:rsid w:val="0026368B"/>
    <w:rsid w:val="002641F8"/>
    <w:rsid w:val="00265A10"/>
    <w:rsid w:val="00271BE1"/>
    <w:rsid w:val="00275ACE"/>
    <w:rsid w:val="002870C5"/>
    <w:rsid w:val="00287F19"/>
    <w:rsid w:val="00291C5F"/>
    <w:rsid w:val="00295F90"/>
    <w:rsid w:val="002A07D6"/>
    <w:rsid w:val="002A271F"/>
    <w:rsid w:val="002A27AB"/>
    <w:rsid w:val="002B0164"/>
    <w:rsid w:val="002B5839"/>
    <w:rsid w:val="002C0159"/>
    <w:rsid w:val="002C058D"/>
    <w:rsid w:val="002C51B2"/>
    <w:rsid w:val="002C6972"/>
    <w:rsid w:val="002E0B8C"/>
    <w:rsid w:val="002E197E"/>
    <w:rsid w:val="002E3DEC"/>
    <w:rsid w:val="002E70EB"/>
    <w:rsid w:val="002E7DDB"/>
    <w:rsid w:val="002F06C3"/>
    <w:rsid w:val="002F1130"/>
    <w:rsid w:val="002F1CFB"/>
    <w:rsid w:val="002F5B79"/>
    <w:rsid w:val="00302E2A"/>
    <w:rsid w:val="003117E6"/>
    <w:rsid w:val="003177AA"/>
    <w:rsid w:val="00327714"/>
    <w:rsid w:val="00334381"/>
    <w:rsid w:val="00335B10"/>
    <w:rsid w:val="0034260C"/>
    <w:rsid w:val="00347E77"/>
    <w:rsid w:val="0035445B"/>
    <w:rsid w:val="00354D51"/>
    <w:rsid w:val="0036192B"/>
    <w:rsid w:val="0036322E"/>
    <w:rsid w:val="003641EE"/>
    <w:rsid w:val="00382E1E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B66DF"/>
    <w:rsid w:val="003C047C"/>
    <w:rsid w:val="003C0B6A"/>
    <w:rsid w:val="003C2E3B"/>
    <w:rsid w:val="003C64F3"/>
    <w:rsid w:val="003D3382"/>
    <w:rsid w:val="003E0743"/>
    <w:rsid w:val="003E3C3B"/>
    <w:rsid w:val="003E645A"/>
    <w:rsid w:val="003F03FF"/>
    <w:rsid w:val="003F0F91"/>
    <w:rsid w:val="003F4407"/>
    <w:rsid w:val="0040213E"/>
    <w:rsid w:val="00402ED1"/>
    <w:rsid w:val="00406B1B"/>
    <w:rsid w:val="0041234C"/>
    <w:rsid w:val="00414472"/>
    <w:rsid w:val="00420B7A"/>
    <w:rsid w:val="0042617C"/>
    <w:rsid w:val="00432796"/>
    <w:rsid w:val="00440776"/>
    <w:rsid w:val="0045239D"/>
    <w:rsid w:val="00453803"/>
    <w:rsid w:val="004550FA"/>
    <w:rsid w:val="00455D18"/>
    <w:rsid w:val="0046178D"/>
    <w:rsid w:val="00464A45"/>
    <w:rsid w:val="004660AF"/>
    <w:rsid w:val="004743E2"/>
    <w:rsid w:val="00474C28"/>
    <w:rsid w:val="00483DC0"/>
    <w:rsid w:val="00484034"/>
    <w:rsid w:val="00485196"/>
    <w:rsid w:val="004A01C9"/>
    <w:rsid w:val="004A0A7C"/>
    <w:rsid w:val="004A12D5"/>
    <w:rsid w:val="004A225A"/>
    <w:rsid w:val="004A2844"/>
    <w:rsid w:val="004B1662"/>
    <w:rsid w:val="004C178C"/>
    <w:rsid w:val="004C2CFF"/>
    <w:rsid w:val="004C45BB"/>
    <w:rsid w:val="004C5668"/>
    <w:rsid w:val="004D04A3"/>
    <w:rsid w:val="004D1736"/>
    <w:rsid w:val="004D5C51"/>
    <w:rsid w:val="004E27A3"/>
    <w:rsid w:val="004E2B33"/>
    <w:rsid w:val="004E3CFB"/>
    <w:rsid w:val="004E6125"/>
    <w:rsid w:val="004F3D68"/>
    <w:rsid w:val="005030AA"/>
    <w:rsid w:val="00505699"/>
    <w:rsid w:val="005160E6"/>
    <w:rsid w:val="005232A2"/>
    <w:rsid w:val="00524B90"/>
    <w:rsid w:val="0053132A"/>
    <w:rsid w:val="005366F2"/>
    <w:rsid w:val="00540526"/>
    <w:rsid w:val="005459AC"/>
    <w:rsid w:val="00546D6B"/>
    <w:rsid w:val="00555322"/>
    <w:rsid w:val="00555333"/>
    <w:rsid w:val="00560A9D"/>
    <w:rsid w:val="00564B23"/>
    <w:rsid w:val="00571E10"/>
    <w:rsid w:val="00572AF1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37DC"/>
    <w:rsid w:val="005A46A8"/>
    <w:rsid w:val="005B269D"/>
    <w:rsid w:val="005C13D1"/>
    <w:rsid w:val="005C7202"/>
    <w:rsid w:val="005D1E50"/>
    <w:rsid w:val="005D1FF8"/>
    <w:rsid w:val="005D51E0"/>
    <w:rsid w:val="005E1946"/>
    <w:rsid w:val="005E7276"/>
    <w:rsid w:val="005E7E6E"/>
    <w:rsid w:val="005F12D3"/>
    <w:rsid w:val="005F31C8"/>
    <w:rsid w:val="005F4796"/>
    <w:rsid w:val="00602DC6"/>
    <w:rsid w:val="006038F4"/>
    <w:rsid w:val="00605001"/>
    <w:rsid w:val="0060580A"/>
    <w:rsid w:val="0061287C"/>
    <w:rsid w:val="00620DB2"/>
    <w:rsid w:val="006258A5"/>
    <w:rsid w:val="00630D98"/>
    <w:rsid w:val="00637E5A"/>
    <w:rsid w:val="00644918"/>
    <w:rsid w:val="0065092C"/>
    <w:rsid w:val="00657AC7"/>
    <w:rsid w:val="0066390C"/>
    <w:rsid w:val="00663A4B"/>
    <w:rsid w:val="00670765"/>
    <w:rsid w:val="00672FE5"/>
    <w:rsid w:val="0067329C"/>
    <w:rsid w:val="006734C6"/>
    <w:rsid w:val="00677FA3"/>
    <w:rsid w:val="00681739"/>
    <w:rsid w:val="00684374"/>
    <w:rsid w:val="00687787"/>
    <w:rsid w:val="00687B9B"/>
    <w:rsid w:val="00694BCD"/>
    <w:rsid w:val="006A43A1"/>
    <w:rsid w:val="006A4DD1"/>
    <w:rsid w:val="006A5068"/>
    <w:rsid w:val="006A6053"/>
    <w:rsid w:val="006A7F09"/>
    <w:rsid w:val="006B07E7"/>
    <w:rsid w:val="006B3511"/>
    <w:rsid w:val="006B3DFF"/>
    <w:rsid w:val="006B4E28"/>
    <w:rsid w:val="006B4ED3"/>
    <w:rsid w:val="006B67F5"/>
    <w:rsid w:val="006B6C77"/>
    <w:rsid w:val="006D0745"/>
    <w:rsid w:val="006D1D52"/>
    <w:rsid w:val="006D1F45"/>
    <w:rsid w:val="006D3847"/>
    <w:rsid w:val="006D4EE9"/>
    <w:rsid w:val="006D5F78"/>
    <w:rsid w:val="006D7B18"/>
    <w:rsid w:val="006E0F48"/>
    <w:rsid w:val="006E482C"/>
    <w:rsid w:val="006F19A1"/>
    <w:rsid w:val="006F6070"/>
    <w:rsid w:val="0071077C"/>
    <w:rsid w:val="007210A6"/>
    <w:rsid w:val="00721B03"/>
    <w:rsid w:val="007228B7"/>
    <w:rsid w:val="00727B5B"/>
    <w:rsid w:val="00734C92"/>
    <w:rsid w:val="00736816"/>
    <w:rsid w:val="00737667"/>
    <w:rsid w:val="007430FE"/>
    <w:rsid w:val="00743240"/>
    <w:rsid w:val="007471DD"/>
    <w:rsid w:val="00752512"/>
    <w:rsid w:val="00761CFA"/>
    <w:rsid w:val="00762859"/>
    <w:rsid w:val="007650CD"/>
    <w:rsid w:val="007700A5"/>
    <w:rsid w:val="00772792"/>
    <w:rsid w:val="00781C22"/>
    <w:rsid w:val="00784DAC"/>
    <w:rsid w:val="007869BB"/>
    <w:rsid w:val="0079139A"/>
    <w:rsid w:val="00792C98"/>
    <w:rsid w:val="0079458D"/>
    <w:rsid w:val="007A5220"/>
    <w:rsid w:val="007A64E5"/>
    <w:rsid w:val="007A6E35"/>
    <w:rsid w:val="007A7A40"/>
    <w:rsid w:val="007B0D00"/>
    <w:rsid w:val="007B2CA0"/>
    <w:rsid w:val="007B3D4B"/>
    <w:rsid w:val="007C0C8E"/>
    <w:rsid w:val="007D4358"/>
    <w:rsid w:val="007D77F8"/>
    <w:rsid w:val="007D7BB0"/>
    <w:rsid w:val="007E0CD9"/>
    <w:rsid w:val="007E3955"/>
    <w:rsid w:val="007E5373"/>
    <w:rsid w:val="00800F12"/>
    <w:rsid w:val="00800FAA"/>
    <w:rsid w:val="0080123F"/>
    <w:rsid w:val="0080386F"/>
    <w:rsid w:val="008051F3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37AF3"/>
    <w:rsid w:val="0084061C"/>
    <w:rsid w:val="00842171"/>
    <w:rsid w:val="00843402"/>
    <w:rsid w:val="008508C4"/>
    <w:rsid w:val="00852A92"/>
    <w:rsid w:val="008569F7"/>
    <w:rsid w:val="00856D3A"/>
    <w:rsid w:val="0086534D"/>
    <w:rsid w:val="00865B08"/>
    <w:rsid w:val="008669D1"/>
    <w:rsid w:val="00866E87"/>
    <w:rsid w:val="00867D8E"/>
    <w:rsid w:val="0088066B"/>
    <w:rsid w:val="00880898"/>
    <w:rsid w:val="0088374B"/>
    <w:rsid w:val="00897216"/>
    <w:rsid w:val="008A6AED"/>
    <w:rsid w:val="008B2181"/>
    <w:rsid w:val="008B798F"/>
    <w:rsid w:val="008C294E"/>
    <w:rsid w:val="008C5624"/>
    <w:rsid w:val="008C59EC"/>
    <w:rsid w:val="008C6B17"/>
    <w:rsid w:val="008D09FE"/>
    <w:rsid w:val="008D30DB"/>
    <w:rsid w:val="008D53AF"/>
    <w:rsid w:val="008E09AD"/>
    <w:rsid w:val="008E51BA"/>
    <w:rsid w:val="008E61CB"/>
    <w:rsid w:val="008E675C"/>
    <w:rsid w:val="008F0804"/>
    <w:rsid w:val="008F37C2"/>
    <w:rsid w:val="008F4B35"/>
    <w:rsid w:val="0090069A"/>
    <w:rsid w:val="00904888"/>
    <w:rsid w:val="00904D97"/>
    <w:rsid w:val="009051B9"/>
    <w:rsid w:val="00906EFF"/>
    <w:rsid w:val="00910C04"/>
    <w:rsid w:val="00911251"/>
    <w:rsid w:val="009132CD"/>
    <w:rsid w:val="0092459B"/>
    <w:rsid w:val="0093116D"/>
    <w:rsid w:val="0093120D"/>
    <w:rsid w:val="00931AE8"/>
    <w:rsid w:val="009432D6"/>
    <w:rsid w:val="009446DD"/>
    <w:rsid w:val="0095594C"/>
    <w:rsid w:val="0095626F"/>
    <w:rsid w:val="00956DEF"/>
    <w:rsid w:val="00961791"/>
    <w:rsid w:val="00965828"/>
    <w:rsid w:val="00965A28"/>
    <w:rsid w:val="00965F8D"/>
    <w:rsid w:val="00972744"/>
    <w:rsid w:val="00972ADC"/>
    <w:rsid w:val="00976CAB"/>
    <w:rsid w:val="009772D2"/>
    <w:rsid w:val="00984F6A"/>
    <w:rsid w:val="00991892"/>
    <w:rsid w:val="00991F69"/>
    <w:rsid w:val="0099333B"/>
    <w:rsid w:val="00995860"/>
    <w:rsid w:val="009A1ADB"/>
    <w:rsid w:val="009A2FC3"/>
    <w:rsid w:val="009A5CE5"/>
    <w:rsid w:val="009A658D"/>
    <w:rsid w:val="009B2967"/>
    <w:rsid w:val="009B7E64"/>
    <w:rsid w:val="009B7E67"/>
    <w:rsid w:val="009C2518"/>
    <w:rsid w:val="009C66C6"/>
    <w:rsid w:val="009C6A25"/>
    <w:rsid w:val="009C7667"/>
    <w:rsid w:val="009D0D19"/>
    <w:rsid w:val="009E1FB3"/>
    <w:rsid w:val="009E2950"/>
    <w:rsid w:val="009E2A6C"/>
    <w:rsid w:val="009E3AA2"/>
    <w:rsid w:val="009E597C"/>
    <w:rsid w:val="009F150B"/>
    <w:rsid w:val="009F73CC"/>
    <w:rsid w:val="009F7EE7"/>
    <w:rsid w:val="00A03747"/>
    <w:rsid w:val="00A04CD3"/>
    <w:rsid w:val="00A10FE9"/>
    <w:rsid w:val="00A1590A"/>
    <w:rsid w:val="00A17BA7"/>
    <w:rsid w:val="00A20A43"/>
    <w:rsid w:val="00A216F2"/>
    <w:rsid w:val="00A228A0"/>
    <w:rsid w:val="00A27638"/>
    <w:rsid w:val="00A31A02"/>
    <w:rsid w:val="00A35282"/>
    <w:rsid w:val="00A45F31"/>
    <w:rsid w:val="00A50B97"/>
    <w:rsid w:val="00A525A0"/>
    <w:rsid w:val="00A53A1D"/>
    <w:rsid w:val="00A5485B"/>
    <w:rsid w:val="00A55001"/>
    <w:rsid w:val="00A55848"/>
    <w:rsid w:val="00A60AB2"/>
    <w:rsid w:val="00A63A5A"/>
    <w:rsid w:val="00A63BBE"/>
    <w:rsid w:val="00A80563"/>
    <w:rsid w:val="00A91DB2"/>
    <w:rsid w:val="00A9657F"/>
    <w:rsid w:val="00AA0B64"/>
    <w:rsid w:val="00AA6A36"/>
    <w:rsid w:val="00AB3346"/>
    <w:rsid w:val="00AD2280"/>
    <w:rsid w:val="00AD511C"/>
    <w:rsid w:val="00AD5608"/>
    <w:rsid w:val="00AE39B9"/>
    <w:rsid w:val="00AE7BE9"/>
    <w:rsid w:val="00B003C7"/>
    <w:rsid w:val="00B02F38"/>
    <w:rsid w:val="00B041C4"/>
    <w:rsid w:val="00B04F6C"/>
    <w:rsid w:val="00B0540F"/>
    <w:rsid w:val="00B05A38"/>
    <w:rsid w:val="00B05AFA"/>
    <w:rsid w:val="00B05CA0"/>
    <w:rsid w:val="00B07537"/>
    <w:rsid w:val="00B11BE3"/>
    <w:rsid w:val="00B12E49"/>
    <w:rsid w:val="00B14152"/>
    <w:rsid w:val="00B17781"/>
    <w:rsid w:val="00B20975"/>
    <w:rsid w:val="00B25AC8"/>
    <w:rsid w:val="00B26C31"/>
    <w:rsid w:val="00B27210"/>
    <w:rsid w:val="00B328BE"/>
    <w:rsid w:val="00B3355E"/>
    <w:rsid w:val="00B34016"/>
    <w:rsid w:val="00B40B55"/>
    <w:rsid w:val="00B42075"/>
    <w:rsid w:val="00B42D04"/>
    <w:rsid w:val="00B452DA"/>
    <w:rsid w:val="00B46946"/>
    <w:rsid w:val="00B52601"/>
    <w:rsid w:val="00B543C3"/>
    <w:rsid w:val="00B54FC5"/>
    <w:rsid w:val="00B562F8"/>
    <w:rsid w:val="00B5704C"/>
    <w:rsid w:val="00B61081"/>
    <w:rsid w:val="00B61E3F"/>
    <w:rsid w:val="00B661BA"/>
    <w:rsid w:val="00B66441"/>
    <w:rsid w:val="00B73039"/>
    <w:rsid w:val="00B7423D"/>
    <w:rsid w:val="00B7599B"/>
    <w:rsid w:val="00B8101E"/>
    <w:rsid w:val="00B82C57"/>
    <w:rsid w:val="00B83245"/>
    <w:rsid w:val="00B84BE7"/>
    <w:rsid w:val="00B8530D"/>
    <w:rsid w:val="00B9112F"/>
    <w:rsid w:val="00BA0901"/>
    <w:rsid w:val="00BA3A9A"/>
    <w:rsid w:val="00BA6636"/>
    <w:rsid w:val="00BA731F"/>
    <w:rsid w:val="00BB0F18"/>
    <w:rsid w:val="00BB1D38"/>
    <w:rsid w:val="00BB250C"/>
    <w:rsid w:val="00BB3AC9"/>
    <w:rsid w:val="00BB6B36"/>
    <w:rsid w:val="00BC13C7"/>
    <w:rsid w:val="00BD1B94"/>
    <w:rsid w:val="00BD3869"/>
    <w:rsid w:val="00BD721A"/>
    <w:rsid w:val="00BD7E8E"/>
    <w:rsid w:val="00BE0FC4"/>
    <w:rsid w:val="00BE3738"/>
    <w:rsid w:val="00BE76C5"/>
    <w:rsid w:val="00BF2459"/>
    <w:rsid w:val="00BF4195"/>
    <w:rsid w:val="00BF6A8F"/>
    <w:rsid w:val="00C15B44"/>
    <w:rsid w:val="00C1646E"/>
    <w:rsid w:val="00C21324"/>
    <w:rsid w:val="00C238C8"/>
    <w:rsid w:val="00C23D9A"/>
    <w:rsid w:val="00C2442A"/>
    <w:rsid w:val="00C259C7"/>
    <w:rsid w:val="00C26137"/>
    <w:rsid w:val="00C27BF1"/>
    <w:rsid w:val="00C32F23"/>
    <w:rsid w:val="00C36CBF"/>
    <w:rsid w:val="00C41A1F"/>
    <w:rsid w:val="00C44257"/>
    <w:rsid w:val="00C47C78"/>
    <w:rsid w:val="00C50FE7"/>
    <w:rsid w:val="00C544C8"/>
    <w:rsid w:val="00C545A6"/>
    <w:rsid w:val="00C6754F"/>
    <w:rsid w:val="00C75626"/>
    <w:rsid w:val="00C82B99"/>
    <w:rsid w:val="00C83074"/>
    <w:rsid w:val="00C84B9A"/>
    <w:rsid w:val="00C86541"/>
    <w:rsid w:val="00C90055"/>
    <w:rsid w:val="00C913DF"/>
    <w:rsid w:val="00C91D7B"/>
    <w:rsid w:val="00C94330"/>
    <w:rsid w:val="00C94E47"/>
    <w:rsid w:val="00C95691"/>
    <w:rsid w:val="00CA0110"/>
    <w:rsid w:val="00CA376C"/>
    <w:rsid w:val="00CA6BFC"/>
    <w:rsid w:val="00CB3CCF"/>
    <w:rsid w:val="00CC1283"/>
    <w:rsid w:val="00CC367F"/>
    <w:rsid w:val="00CC4422"/>
    <w:rsid w:val="00CD1D35"/>
    <w:rsid w:val="00CD3460"/>
    <w:rsid w:val="00CD542D"/>
    <w:rsid w:val="00CD710E"/>
    <w:rsid w:val="00CE4210"/>
    <w:rsid w:val="00CE57D4"/>
    <w:rsid w:val="00CF008B"/>
    <w:rsid w:val="00CF2B96"/>
    <w:rsid w:val="00CF3237"/>
    <w:rsid w:val="00CF65F6"/>
    <w:rsid w:val="00D00674"/>
    <w:rsid w:val="00D02278"/>
    <w:rsid w:val="00D04B2A"/>
    <w:rsid w:val="00D056D5"/>
    <w:rsid w:val="00D13F1D"/>
    <w:rsid w:val="00D15B3E"/>
    <w:rsid w:val="00D20268"/>
    <w:rsid w:val="00D21D21"/>
    <w:rsid w:val="00D22E81"/>
    <w:rsid w:val="00D23947"/>
    <w:rsid w:val="00D320B0"/>
    <w:rsid w:val="00D32ADD"/>
    <w:rsid w:val="00D33D2E"/>
    <w:rsid w:val="00D33E20"/>
    <w:rsid w:val="00D44C97"/>
    <w:rsid w:val="00D50020"/>
    <w:rsid w:val="00D52820"/>
    <w:rsid w:val="00D56546"/>
    <w:rsid w:val="00D573C5"/>
    <w:rsid w:val="00D612BC"/>
    <w:rsid w:val="00D63FE5"/>
    <w:rsid w:val="00D654BC"/>
    <w:rsid w:val="00D67C51"/>
    <w:rsid w:val="00D71057"/>
    <w:rsid w:val="00D7571E"/>
    <w:rsid w:val="00D836C8"/>
    <w:rsid w:val="00D84282"/>
    <w:rsid w:val="00D855B9"/>
    <w:rsid w:val="00D85C3D"/>
    <w:rsid w:val="00D906D5"/>
    <w:rsid w:val="00D90A78"/>
    <w:rsid w:val="00D9280F"/>
    <w:rsid w:val="00D93132"/>
    <w:rsid w:val="00D94FF5"/>
    <w:rsid w:val="00D96582"/>
    <w:rsid w:val="00DA31BB"/>
    <w:rsid w:val="00DA4F41"/>
    <w:rsid w:val="00DA5913"/>
    <w:rsid w:val="00DB0AEE"/>
    <w:rsid w:val="00DB2B8B"/>
    <w:rsid w:val="00DB325C"/>
    <w:rsid w:val="00DB43D1"/>
    <w:rsid w:val="00DB516D"/>
    <w:rsid w:val="00DB7B53"/>
    <w:rsid w:val="00DC0230"/>
    <w:rsid w:val="00DC30D2"/>
    <w:rsid w:val="00DC4A10"/>
    <w:rsid w:val="00DC5071"/>
    <w:rsid w:val="00DC7595"/>
    <w:rsid w:val="00DD1C9F"/>
    <w:rsid w:val="00DE4791"/>
    <w:rsid w:val="00DF2BB6"/>
    <w:rsid w:val="00DF3AE6"/>
    <w:rsid w:val="00DF6658"/>
    <w:rsid w:val="00E0446F"/>
    <w:rsid w:val="00E05524"/>
    <w:rsid w:val="00E11ADF"/>
    <w:rsid w:val="00E1529F"/>
    <w:rsid w:val="00E23691"/>
    <w:rsid w:val="00E24B16"/>
    <w:rsid w:val="00E33334"/>
    <w:rsid w:val="00E35B42"/>
    <w:rsid w:val="00E35DD2"/>
    <w:rsid w:val="00E378B7"/>
    <w:rsid w:val="00E37A64"/>
    <w:rsid w:val="00E42558"/>
    <w:rsid w:val="00E4550B"/>
    <w:rsid w:val="00E53865"/>
    <w:rsid w:val="00E53A09"/>
    <w:rsid w:val="00E56A0A"/>
    <w:rsid w:val="00E56E46"/>
    <w:rsid w:val="00E60F6C"/>
    <w:rsid w:val="00E61066"/>
    <w:rsid w:val="00E61BF8"/>
    <w:rsid w:val="00E636B7"/>
    <w:rsid w:val="00E815F3"/>
    <w:rsid w:val="00E82277"/>
    <w:rsid w:val="00E82F16"/>
    <w:rsid w:val="00E84338"/>
    <w:rsid w:val="00E853CA"/>
    <w:rsid w:val="00E85C7A"/>
    <w:rsid w:val="00E909FA"/>
    <w:rsid w:val="00E91AEB"/>
    <w:rsid w:val="00E95C2E"/>
    <w:rsid w:val="00EB2115"/>
    <w:rsid w:val="00EC06A2"/>
    <w:rsid w:val="00EC3596"/>
    <w:rsid w:val="00ED5756"/>
    <w:rsid w:val="00EE0931"/>
    <w:rsid w:val="00EE1907"/>
    <w:rsid w:val="00EE2B40"/>
    <w:rsid w:val="00EE35FD"/>
    <w:rsid w:val="00EE5CD3"/>
    <w:rsid w:val="00EF2470"/>
    <w:rsid w:val="00EF28A2"/>
    <w:rsid w:val="00EF38FC"/>
    <w:rsid w:val="00EF4927"/>
    <w:rsid w:val="00EF7123"/>
    <w:rsid w:val="00F06605"/>
    <w:rsid w:val="00F07DB5"/>
    <w:rsid w:val="00F11F02"/>
    <w:rsid w:val="00F142C0"/>
    <w:rsid w:val="00F144BE"/>
    <w:rsid w:val="00F15371"/>
    <w:rsid w:val="00F16D75"/>
    <w:rsid w:val="00F17FD7"/>
    <w:rsid w:val="00F24D43"/>
    <w:rsid w:val="00F256B5"/>
    <w:rsid w:val="00F2637A"/>
    <w:rsid w:val="00F32717"/>
    <w:rsid w:val="00F363F0"/>
    <w:rsid w:val="00F37B6E"/>
    <w:rsid w:val="00F4087F"/>
    <w:rsid w:val="00F4373B"/>
    <w:rsid w:val="00F54D05"/>
    <w:rsid w:val="00F57825"/>
    <w:rsid w:val="00F639FE"/>
    <w:rsid w:val="00F63C15"/>
    <w:rsid w:val="00F65D3D"/>
    <w:rsid w:val="00F82EA7"/>
    <w:rsid w:val="00F837EB"/>
    <w:rsid w:val="00F8583C"/>
    <w:rsid w:val="00F975C1"/>
    <w:rsid w:val="00FA047C"/>
    <w:rsid w:val="00FA6AC9"/>
    <w:rsid w:val="00FB360D"/>
    <w:rsid w:val="00FB42DC"/>
    <w:rsid w:val="00FB474C"/>
    <w:rsid w:val="00FC2D33"/>
    <w:rsid w:val="00FC334D"/>
    <w:rsid w:val="00FC442E"/>
    <w:rsid w:val="00FC4552"/>
    <w:rsid w:val="00FC6170"/>
    <w:rsid w:val="00FD3828"/>
    <w:rsid w:val="00FD7558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19B97BAA"/>
  <w15:chartTrackingRefBased/>
  <w15:docId w15:val="{8C5C16CB-605E-48F7-AEFF-C3C72B7A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C544C8"/>
    <w:pPr>
      <w:keepNext/>
      <w:widowControl/>
      <w:ind w:firstLine="0"/>
      <w:jc w:val="left"/>
      <w:outlineLvl w:val="2"/>
    </w:pPr>
    <w:rPr>
      <w:rFonts w:eastAsia="Times New Roman"/>
      <w:sz w:val="28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72FE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672FE5"/>
    <w:rPr>
      <w:rFonts w:ascii="Times New Roman" w:hAnsi="Times New Roman"/>
      <w:sz w:val="24"/>
      <w:szCs w:val="22"/>
    </w:rPr>
  </w:style>
  <w:style w:type="character" w:styleId="Emphasi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Normal"/>
    <w:next w:val="Normal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Normal"/>
    <w:next w:val="Normal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46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78B7"/>
    <w:pPr>
      <w:ind w:left="720"/>
      <w:contextualSpacing/>
    </w:pPr>
  </w:style>
  <w:style w:type="paragraph" w:styleId="Revision">
    <w:name w:val="Revision"/>
    <w:hidden/>
    <w:uiPriority w:val="99"/>
    <w:semiHidden/>
    <w:rsid w:val="0040213E"/>
    <w:rPr>
      <w:rFonts w:ascii="Times New Roman" w:hAnsi="Times New Roman"/>
      <w:sz w:val="24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A3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3F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3F77"/>
    <w:rPr>
      <w:rFonts w:ascii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F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F77"/>
    <w:rPr>
      <w:rFonts w:ascii="Times New Roman" w:hAnsi="Times New Roman"/>
      <w:b/>
      <w:bCs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C544C8"/>
    <w:rPr>
      <w:rFonts w:ascii="Times New Roman" w:eastAsia="Times New Roman" w:hAnsi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Mode="External" Target="mailto:Zane.Celmina@zm.gov.lv" Type="http://schemas.openxmlformats.org/officeDocument/2006/relationships/hyperlink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2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0B1F61A0-1EC3-431B-AD64-06E2EFA3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2</Pages>
  <Words>1870</Words>
  <Characters>1067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2026. gada 26. maija sanāksmē izskatāmajiem jautājumiem</vt:lpstr>
      <vt:lpstr>Par Eiropas Savienības Lauksaimniecības</vt:lpstr>
    </vt:vector>
  </TitlesOfParts>
  <Company>Zemkopības ministrija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2026. gada 22.-23. jūnija  sanāksmē izskatāmajiem jautājumiem</dc:title>
  <dc:subject>Pavadvēstule</dc:subject>
  <dc:creator>Zane Celmiņa</dc:creator>
  <cp:keywords/>
  <dc:description>Celmiņa 29162213
zane.celmina@zm.gov.lv</dc:description>
  <cp:lastModifiedBy>Zane Celmiņa</cp:lastModifiedBy>
  <cp:revision>165</cp:revision>
  <cp:lastPrinted>2024-01-12T10:04:00Z</cp:lastPrinted>
  <dcterms:created xsi:type="dcterms:W3CDTF">2022-09-15T06:35:00Z</dcterms:created>
  <dcterms:modified xsi:type="dcterms:W3CDTF">2026-06-15T06:57:00Z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6" name="DISCesvisMeetingDate">
    <vt:lpwstr>2026-06-22</vt:lpwstr>
  </property>
  <property fmtid="{D5CDD505-2E9C-101B-9397-08002B2CF9AE}" pid="27" name="DISCesvisAdditionalMakers">
    <vt:lpwstr>Nodaļas vadītāja vietnieks Zane Celmiņa</vt:lpwstr>
  </property>
  <property fmtid="{D5CDD505-2E9C-101B-9397-08002B2CF9AE}" pid="28" name="DIScgiUrl">
    <vt:lpwstr>https://lim.esvis.gov.lv/cs/idcplg</vt:lpwstr>
  </property>
  <property fmtid="{D5CDD505-2E9C-101B-9397-08002B2CF9AE}" pid="29" name="DISdDocName">
    <vt:lpwstr>L632840</vt:lpwstr>
  </property>
  <property fmtid="{D5CDD505-2E9C-101B-9397-08002B2CF9AE}" pid="30" name="DISCesvisSigner">
    <vt:lpwstr>Ministrs Uldis Augulis</vt:lpwstr>
  </property>
  <property fmtid="{D5CDD505-2E9C-101B-9397-08002B2CF9AE}" pid="31" name="DISCesvisSafetyLevel">
    <vt:lpwstr>Vispārpieejams</vt:lpwstr>
  </property>
  <property fmtid="{D5CDD505-2E9C-101B-9397-08002B2CF9AE}" pid="32" name="DISTaskPaneUrl">
    <vt:lpwstr>https://lim.esvis.gov.lv/cs/idcplg?ClientControlled=DocMan&amp;coreContentOnly=1&amp;WebdavRequest=1&amp;IdcService=DOC_INFO&amp;dID=733886</vt:lpwstr>
  </property>
  <property fmtid="{D5CDD505-2E9C-101B-9397-08002B2CF9AE}" pid="33" name="DISCesvisTitle">
    <vt:lpwstr>Par Eiropas Savienības Lauksaimniecības un zivsaimniecības ministru padomes 2026. gada 22.-23. jūnija sanāksmē izskatāmajiem jautājumiem</vt:lpwstr>
  </property>
  <property fmtid="{D5CDD505-2E9C-101B-9397-08002B2CF9AE}" pid="34" name="DISCesvisMinistryOfMinister">
    <vt:lpwstr>wwTemplateNP_MinistryOfMinister(Zemkopības,)</vt:lpwstr>
  </property>
  <property fmtid="{D5CDD505-2E9C-101B-9397-08002B2CF9AE}" pid="35" name="DISCesvisAuthor">
    <vt:lpwstr>Zemkopības ministrija</vt:lpwstr>
  </property>
  <property fmtid="{D5CDD505-2E9C-101B-9397-08002B2CF9AE}" pid="36" name="DISCesvisMainMaker">
    <vt:lpwstr>Nodaļas vadītāja vietnieks Zane Celmiņa</vt:lpwstr>
  </property>
  <property fmtid="{D5CDD505-2E9C-101B-9397-08002B2CF9AE}" pid="37" name="DISidcName">
    <vt:lpwstr>1020404016200</vt:lpwstr>
  </property>
  <property fmtid="{D5CDD505-2E9C-101B-9397-08002B2CF9AE}" pid="38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39" name="DISCesvisAdditionalMakersMail">
    <vt:lpwstr>Zane.Celmina@zm.gov.lv</vt:lpwstr>
  </property>
  <property fmtid="{D5CDD505-2E9C-101B-9397-08002B2CF9AE}" pid="40" name="DISdUser">
    <vt:lpwstr>weblogic</vt:lpwstr>
  </property>
  <property fmtid="{D5CDD505-2E9C-101B-9397-08002B2CF9AE}" pid="41" name="DISdID">
    <vt:lpwstr>733886</vt:lpwstr>
  </property>
  <property fmtid="{D5CDD505-2E9C-101B-9397-08002B2CF9AE}" pid="42" name="DISCesvisAdditionalMakersPhone">
    <vt:lpwstr>28303722</vt:lpwstr>
  </property>
  <property fmtid="{D5CDD505-2E9C-101B-9397-08002B2CF9AE}" pid="43" name="DISCesvisDocRegDate">
    <vt:lpwstr>2026-06-16</vt:lpwstr>
  </property>
  <property fmtid="{D5CDD505-2E9C-101B-9397-08002B2CF9AE}" pid="44" name="DISCesvisRegDate">
    <vt:lpwstr>2026-06-16</vt:lpwstr>
  </property>
  <property fmtid="{D5CDD505-2E9C-101B-9397-08002B2CF9AE}" pid="45" name="DISCesvisDocRegNr">
    <vt:lpwstr>PV-70</vt:lpwstr>
  </property>
  <property fmtid="{D5CDD505-2E9C-101B-9397-08002B2CF9AE}" pid="46" name="DISCesvisRelatedDocNP">
    <vt:lpwstr>Pozīcija Nr.1 "Par Eiropas Parlamenta un Padomes regulas (ES) Nr. 1380/2013
par kopējo zivsaimniecības politiku izvērtējumu"
, Pozīcija Nr.1 "Par Komisijas paziņojumu Eiropas Parlamentam un Padomei 
"Zvejas ilgtspējīgums Eiropas Savienībā: pašreizējais stāvoklis un 2027. gada ievirzes""
</vt:lpwstr>
  </property>
  <property fmtid="{D5CDD505-2E9C-101B-9397-08002B2CF9AE}" pid="47" name="DISCesvisMainMakerOrgUnitTitle">
    <vt:lpwstr>Eiropas Savienības lietu nodaļa</vt:lpwstr>
  </property>
</Properties>
</file>