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361822" w:rsidR="00543586" w:rsidP="00361822" w:rsidRDefault="00361822" w14:paraId="37dc7998" w14:textId="37dc7998">
      <w:pPr>
        <w:jc w:val="right"/>
        <w15:collapsed w:val="false"/>
        <w:rPr>
          <w:i/>
          <w:sz w:val="28"/>
          <w:szCs w:val="28"/>
        </w:rPr>
      </w:pPr>
      <w:r w:rsidRPr="00361822">
        <w:rPr>
          <w:i/>
          <w:sz w:val="28"/>
          <w:szCs w:val="28"/>
        </w:rPr>
        <w:t>Projekts</w:t>
      </w:r>
    </w:p>
    <w:p w:rsidR="00AF3285" w:rsidRDefault="00AF3285">
      <w:pPr>
        <w:jc w:val="center"/>
      </w:pPr>
    </w:p>
    <w:p w:rsidRPr="00EE049D" w:rsidR="00A8643F" w:rsidRDefault="00A8643F">
      <w:pPr>
        <w:jc w:val="center"/>
      </w:pPr>
    </w:p>
    <w:p w:rsidR="00361822" w:rsidP="00361822" w:rsidRDefault="00B50A91">
      <w:pPr>
        <w:pStyle w:val="Heading2"/>
        <w:jc w:val="center"/>
        <w:rPr>
          <w:szCs w:val="28"/>
        </w:rPr>
      </w:pPr>
      <w:r w:rsidRPr="00F914C6">
        <w:rPr>
          <w:szCs w:val="28"/>
        </w:rPr>
        <w:t>Rīgā</w:t>
      </w:r>
    </w:p>
    <w:p w:rsidRPr="00361822" w:rsidR="00361822" w:rsidP="00361822" w:rsidRDefault="00361822"/>
    <w:p w:rsidRPr="00F914C6" w:rsidR="00AF3285" w:rsidP="007A3BFE" w:rsidRDefault="00361822">
      <w:pPr>
        <w:pStyle w:val="Heading2"/>
        <w:rPr>
          <w:szCs w:val="28"/>
        </w:rPr>
      </w:pPr>
      <w:r w:rsidRPr="00F914C6">
        <w:rPr>
          <w:szCs w:val="28"/>
        </w:rPr>
        <w:t xml:space="preserve">   20</w:t>
      </w:r>
      <w:r>
        <w:rPr>
          <w:szCs w:val="28"/>
        </w:rPr>
        <w:t>2</w:t>
      </w:r>
      <w:r w:rsidR="00802025">
        <w:rPr>
          <w:szCs w:val="28"/>
        </w:rPr>
        <w:t>4</w:t>
      </w:r>
      <w:r w:rsidRPr="00F914C6">
        <w:rPr>
          <w:szCs w:val="28"/>
        </w:rPr>
        <w:t>.</w:t>
      </w:r>
      <w:r w:rsidR="005415F0">
        <w:rPr>
          <w:szCs w:val="28"/>
        </w:rPr>
        <w:t> </w:t>
      </w:r>
      <w:r w:rsidRPr="00F914C6">
        <w:rPr>
          <w:szCs w:val="28"/>
        </w:rPr>
        <w:t>gada    .</w:t>
      </w:r>
      <w:r w:rsidR="005415F0">
        <w:rPr>
          <w:szCs w:val="28"/>
        </w:rPr>
        <w:t> </w:t>
      </w:r>
      <w:r w:rsidR="00802025">
        <w:rPr>
          <w:szCs w:val="28"/>
        </w:rPr>
        <w:t>jūnijā</w:t>
      </w:r>
      <w:r w:rsidRPr="00F914C6">
        <w:rPr>
          <w:szCs w:val="28"/>
        </w:rPr>
        <w:t xml:space="preserve"> </w:t>
      </w:r>
      <w:r>
        <w:rPr>
          <w:szCs w:val="28"/>
        </w:rPr>
        <w:t xml:space="preserve">                                                                          </w:t>
      </w:r>
      <w:r w:rsidRPr="00F914C6" w:rsidR="00B50A91">
        <w:rPr>
          <w:szCs w:val="28"/>
        </w:rPr>
        <w:t>Nr.</w:t>
      </w:r>
      <w:r w:rsidRPr="00F914C6" w:rsidR="00B50A91">
        <w:rPr>
          <w:szCs w:val="28"/>
        </w:rPr>
        <w:tab/>
      </w:r>
      <w:r w:rsidRPr="00F914C6" w:rsidR="00B50A91">
        <w:rPr>
          <w:szCs w:val="28"/>
        </w:rPr>
        <w:tab/>
      </w:r>
      <w:r w:rsidRPr="00F914C6" w:rsidR="00B50A91">
        <w:rPr>
          <w:szCs w:val="28"/>
        </w:rPr>
        <w:tab/>
      </w:r>
    </w:p>
    <w:p w:rsidRPr="00F914C6" w:rsidR="00543586" w:rsidP="00680558" w:rsidRDefault="00543586">
      <w:pPr>
        <w:jc w:val="center"/>
        <w:rPr>
          <w:sz w:val="28"/>
          <w:szCs w:val="28"/>
        </w:rPr>
      </w:pPr>
      <w:r w:rsidRPr="00F914C6">
        <w:rPr>
          <w:sz w:val="28"/>
          <w:szCs w:val="28"/>
        </w:rPr>
        <w:t>§.</w:t>
      </w:r>
    </w:p>
    <w:p w:rsidRPr="00F914C6" w:rsidR="00F914C6" w:rsidRDefault="00F914C6">
      <w:pPr>
        <w:jc w:val="center"/>
        <w:rPr>
          <w:sz w:val="28"/>
          <w:szCs w:val="28"/>
        </w:rPr>
      </w:pPr>
    </w:p>
    <w:p w:rsidRPr="00C56A41" w:rsidR="004B78C5" w:rsidP="00C56988" w:rsidRDefault="00EC4C65">
      <w:pPr>
        <w:jc w:val="center"/>
        <w:rPr>
          <w:b/>
          <w:sz w:val="28"/>
          <w:szCs w:val="28"/>
        </w:rPr>
      </w:pPr>
      <w:r w:rsidRPr="00C56A41">
        <w:rPr>
          <w:b/>
          <w:sz w:val="28"/>
          <w:szCs w:val="28"/>
        </w:rPr>
        <w:t>P</w:t>
      </w:r>
      <w:r w:rsidRPr="00C56A41" w:rsidR="00B14960">
        <w:rPr>
          <w:b/>
          <w:sz w:val="28"/>
          <w:szCs w:val="28"/>
        </w:rPr>
        <w:t xml:space="preserve">ar </w:t>
      </w:r>
      <w:r w:rsidRPr="00C56A41" w:rsidR="00C56988">
        <w:rPr>
          <w:b/>
          <w:sz w:val="28"/>
          <w:szCs w:val="28"/>
        </w:rPr>
        <w:t>Eiropas Savienības Nodarbinātības, sociālās politikas, veselības un patērētāju lietu ministru padomes 202</w:t>
      </w:r>
      <w:r w:rsidR="00802025">
        <w:rPr>
          <w:b/>
          <w:sz w:val="28"/>
          <w:szCs w:val="28"/>
        </w:rPr>
        <w:t>4</w:t>
      </w:r>
      <w:r w:rsidRPr="00C56A41" w:rsidR="00C56988">
        <w:rPr>
          <w:b/>
          <w:sz w:val="28"/>
          <w:szCs w:val="28"/>
        </w:rPr>
        <w:t>.</w:t>
      </w:r>
      <w:r w:rsidRPr="00C56A41" w:rsidR="004B78C5">
        <w:rPr>
          <w:b/>
          <w:sz w:val="28"/>
          <w:szCs w:val="28"/>
        </w:rPr>
        <w:t> </w:t>
      </w:r>
      <w:r w:rsidRPr="00C56A41" w:rsidR="00C56988">
        <w:rPr>
          <w:b/>
          <w:sz w:val="28"/>
          <w:szCs w:val="28"/>
        </w:rPr>
        <w:t xml:space="preserve">gada </w:t>
      </w:r>
      <w:r w:rsidR="005415F0">
        <w:rPr>
          <w:b/>
          <w:sz w:val="28"/>
          <w:szCs w:val="28"/>
        </w:rPr>
        <w:t>2</w:t>
      </w:r>
      <w:r w:rsidR="00802025">
        <w:rPr>
          <w:b/>
          <w:sz w:val="28"/>
          <w:szCs w:val="28"/>
        </w:rPr>
        <w:t>0</w:t>
      </w:r>
      <w:r w:rsidRPr="00C56A41" w:rsidR="00BB20D8">
        <w:rPr>
          <w:b/>
          <w:sz w:val="28"/>
          <w:szCs w:val="28"/>
        </w:rPr>
        <w:t>.-</w:t>
      </w:r>
      <w:r w:rsidR="005415F0">
        <w:rPr>
          <w:b/>
          <w:sz w:val="28"/>
          <w:szCs w:val="28"/>
        </w:rPr>
        <w:t>2</w:t>
      </w:r>
      <w:r w:rsidR="00802025">
        <w:rPr>
          <w:b/>
          <w:sz w:val="28"/>
          <w:szCs w:val="28"/>
        </w:rPr>
        <w:t>1</w:t>
      </w:r>
      <w:r w:rsidRPr="00C56A41" w:rsidR="00BB20D8">
        <w:rPr>
          <w:b/>
          <w:sz w:val="28"/>
          <w:szCs w:val="28"/>
        </w:rPr>
        <w:t>.</w:t>
      </w:r>
      <w:r w:rsidRPr="00C56A41" w:rsidR="004B78C5">
        <w:rPr>
          <w:b/>
          <w:sz w:val="28"/>
          <w:szCs w:val="28"/>
        </w:rPr>
        <w:t> </w:t>
      </w:r>
      <w:r w:rsidR="00802025">
        <w:rPr>
          <w:b/>
          <w:sz w:val="28"/>
          <w:szCs w:val="28"/>
        </w:rPr>
        <w:t>jūnija</w:t>
      </w:r>
      <w:r w:rsidRPr="00C56A41" w:rsidR="00BB20D8">
        <w:rPr>
          <w:b/>
          <w:sz w:val="28"/>
          <w:szCs w:val="28"/>
        </w:rPr>
        <w:t xml:space="preserve"> </w:t>
      </w:r>
      <w:r w:rsidRPr="00C56A41" w:rsidR="00C56988">
        <w:rPr>
          <w:b/>
          <w:sz w:val="28"/>
          <w:szCs w:val="28"/>
        </w:rPr>
        <w:t>sanāksmē izskatāmaj</w:t>
      </w:r>
      <w:r w:rsidRPr="00C56A41" w:rsidR="00B14960">
        <w:rPr>
          <w:b/>
          <w:sz w:val="28"/>
          <w:szCs w:val="28"/>
        </w:rPr>
        <w:t>iem</w:t>
      </w:r>
      <w:r w:rsidRPr="00C56A41" w:rsidR="009460C3">
        <w:rPr>
          <w:b/>
          <w:sz w:val="28"/>
          <w:szCs w:val="28"/>
        </w:rPr>
        <w:t xml:space="preserve"> Labklājības ministrijas</w:t>
      </w:r>
      <w:r w:rsidRPr="00C56A41" w:rsidR="004B78C5">
        <w:rPr>
          <w:b/>
          <w:sz w:val="28"/>
          <w:szCs w:val="28"/>
        </w:rPr>
        <w:t xml:space="preserve"> un Kultūras ministrijas</w:t>
      </w:r>
      <w:r w:rsidRPr="00C56A41" w:rsidR="00BB20D8">
        <w:rPr>
          <w:b/>
          <w:sz w:val="28"/>
          <w:szCs w:val="28"/>
        </w:rPr>
        <w:t xml:space="preserve"> </w:t>
      </w:r>
    </w:p>
    <w:p w:rsidRPr="00C56A41" w:rsidR="00C56988" w:rsidP="00C56988" w:rsidRDefault="009460C3">
      <w:pPr>
        <w:jc w:val="center"/>
        <w:rPr>
          <w:b/>
          <w:sz w:val="28"/>
          <w:szCs w:val="28"/>
        </w:rPr>
      </w:pPr>
      <w:r w:rsidRPr="00C56A41">
        <w:rPr>
          <w:b/>
          <w:sz w:val="28"/>
          <w:szCs w:val="28"/>
        </w:rPr>
        <w:t>kompetencē esošajiem</w:t>
      </w:r>
      <w:r w:rsidRPr="00C56A41" w:rsidR="00C56988">
        <w:rPr>
          <w:b/>
          <w:sz w:val="28"/>
          <w:szCs w:val="28"/>
        </w:rPr>
        <w:t xml:space="preserve"> jautājum</w:t>
      </w:r>
      <w:r w:rsidRPr="00C56A41" w:rsidR="00B14960">
        <w:rPr>
          <w:b/>
          <w:sz w:val="28"/>
          <w:szCs w:val="28"/>
        </w:rPr>
        <w:t>iem</w:t>
      </w:r>
    </w:p>
    <w:p w:rsidRPr="00C56A41" w:rsidR="00543586" w:rsidP="00C2659F" w:rsidRDefault="00543586">
      <w:pPr>
        <w:jc w:val="center"/>
        <w:rPr>
          <w:sz w:val="28"/>
          <w:szCs w:val="28"/>
        </w:rPr>
      </w:pPr>
      <w:r w:rsidRPr="00C56A41">
        <w:rPr>
          <w:sz w:val="28"/>
          <w:szCs w:val="28"/>
        </w:rPr>
        <w:t>______________________________</w:t>
      </w:r>
    </w:p>
    <w:p w:rsidRPr="00C56A41" w:rsidR="00F914C6" w:rsidRDefault="00F914C6">
      <w:pPr>
        <w:jc w:val="both"/>
        <w:rPr>
          <w:sz w:val="28"/>
          <w:szCs w:val="28"/>
        </w:rPr>
      </w:pPr>
    </w:p>
    <w:p w:rsidRPr="00C56A41" w:rsidR="00543586" w:rsidP="00620B6D" w:rsidRDefault="00543586">
      <w:pPr>
        <w:pStyle w:val="BodyText2"/>
        <w:numPr>
          <w:ilvl w:val="0"/>
          <w:numId w:val="1"/>
        </w:numPr>
        <w:rPr>
          <w:szCs w:val="28"/>
        </w:rPr>
      </w:pPr>
      <w:r w:rsidRPr="00C56A41">
        <w:rPr>
          <w:szCs w:val="28"/>
        </w:rPr>
        <w:t>Pieņemt zināšanai iesniegto informatīvo ziņojumu.</w:t>
      </w:r>
    </w:p>
    <w:p w:rsidRPr="00C56A41" w:rsidR="00620B6D" w:rsidP="00620B6D" w:rsidRDefault="00620B6D">
      <w:pPr>
        <w:pStyle w:val="BodyText2"/>
        <w:ind w:left="360"/>
        <w:rPr>
          <w:szCs w:val="28"/>
        </w:rPr>
      </w:pPr>
    </w:p>
    <w:p w:rsidRPr="005415F0" w:rsidR="00C56A41" w:rsidP="00C56A41" w:rsidRDefault="00C56A41">
      <w:pPr>
        <w:pStyle w:val="ListParagraph"/>
        <w:numPr>
          <w:ilvl w:val="0"/>
          <w:numId w:val="1"/>
        </w:numPr>
        <w:jc w:val="both"/>
        <w:rPr>
          <w:sz w:val="28"/>
          <w:szCs w:val="28"/>
        </w:rPr>
      </w:pPr>
      <w:r w:rsidRPr="00C56A41">
        <w:rPr>
          <w:sz w:val="28"/>
          <w:szCs w:val="28"/>
        </w:rPr>
        <w:t>Apstiprināt Latvijas nacionālās pozīcijas par Eiropas Savienības Nodarbinātības, sociālās politikas, veselības un patērētāju lietu ministru padomes 202</w:t>
      </w:r>
      <w:r w:rsidR="00802025">
        <w:rPr>
          <w:sz w:val="28"/>
          <w:szCs w:val="28"/>
        </w:rPr>
        <w:t>4</w:t>
      </w:r>
      <w:r w:rsidRPr="00C56A41">
        <w:rPr>
          <w:sz w:val="28"/>
          <w:szCs w:val="28"/>
        </w:rPr>
        <w:t>.</w:t>
      </w:r>
      <w:r w:rsidRPr="00C56A41">
        <w:rPr>
          <w:sz w:val="28"/>
          <w:szCs w:val="28"/>
          <w:lang w:val="en-US"/>
        </w:rPr>
        <w:t> </w:t>
      </w:r>
      <w:r w:rsidRPr="00C56A41">
        <w:rPr>
          <w:sz w:val="28"/>
          <w:szCs w:val="28"/>
        </w:rPr>
        <w:t xml:space="preserve">gada </w:t>
      </w:r>
      <w:r w:rsidR="005415F0">
        <w:rPr>
          <w:sz w:val="28"/>
          <w:szCs w:val="28"/>
        </w:rPr>
        <w:t>2</w:t>
      </w:r>
      <w:r w:rsidR="00802025">
        <w:rPr>
          <w:sz w:val="28"/>
          <w:szCs w:val="28"/>
        </w:rPr>
        <w:t>0</w:t>
      </w:r>
      <w:r w:rsidRPr="00C56A41">
        <w:rPr>
          <w:sz w:val="28"/>
          <w:szCs w:val="28"/>
        </w:rPr>
        <w:t>.-</w:t>
      </w:r>
      <w:r w:rsidR="005415F0">
        <w:rPr>
          <w:sz w:val="28"/>
          <w:szCs w:val="28"/>
        </w:rPr>
        <w:t>2</w:t>
      </w:r>
      <w:r w:rsidR="00802025">
        <w:rPr>
          <w:sz w:val="28"/>
          <w:szCs w:val="28"/>
        </w:rPr>
        <w:t>1</w:t>
      </w:r>
      <w:r w:rsidRPr="00C56A41">
        <w:rPr>
          <w:sz w:val="28"/>
          <w:szCs w:val="28"/>
        </w:rPr>
        <w:t>. </w:t>
      </w:r>
      <w:r w:rsidR="00802025">
        <w:rPr>
          <w:sz w:val="28"/>
          <w:szCs w:val="28"/>
        </w:rPr>
        <w:t>jūnija</w:t>
      </w:r>
      <w:r w:rsidRPr="00C56A41">
        <w:rPr>
          <w:sz w:val="28"/>
          <w:szCs w:val="28"/>
        </w:rPr>
        <w:t xml:space="preserve"> sanāksmē izskatāmajiem </w:t>
      </w:r>
      <w:r w:rsidRPr="005415F0">
        <w:rPr>
          <w:sz w:val="28"/>
          <w:szCs w:val="28"/>
        </w:rPr>
        <w:t>jautājumiem:</w:t>
      </w:r>
    </w:p>
    <w:p w:rsidRPr="00802025" w:rsidR="00C56A41" w:rsidP="00802025" w:rsidRDefault="00802025">
      <w:pPr>
        <w:pStyle w:val="ListParagraph"/>
        <w:numPr>
          <w:ilvl w:val="1"/>
          <w:numId w:val="1"/>
        </w:numPr>
        <w:jc w:val="both"/>
        <w:rPr>
          <w:sz w:val="28"/>
          <w:szCs w:val="28"/>
        </w:rPr>
      </w:pPr>
      <w:r w:rsidRPr="00802025">
        <w:rPr>
          <w:sz w:val="28"/>
          <w:szCs w:val="28"/>
        </w:rPr>
        <w:t>Priekšlikums Eiropas Parlamenta un Padomes direktīvai, ar ko attiecībā uz Eiropas Uzņēmumu padomju izveidi un darbību un pārnacionālas informēšanas un uzklausīšanas tiesību efektīvu īstenošanu groza Direktīvu 2009/38/EK</w:t>
      </w:r>
      <w:r w:rsidRPr="00802025" w:rsidR="00C56A41">
        <w:rPr>
          <w:bCs/>
          <w:sz w:val="28"/>
          <w:szCs w:val="28"/>
          <w:shd w:val="clear" w:color="auto" w:fill="FFFFFF"/>
        </w:rPr>
        <w:t xml:space="preserve"> </w:t>
      </w:r>
      <w:r w:rsidRPr="00802025" w:rsidR="00C56A41">
        <w:rPr>
          <w:sz w:val="28"/>
          <w:szCs w:val="28"/>
        </w:rPr>
        <w:t>(pozīcija Nr. </w:t>
      </w:r>
      <w:r w:rsidRPr="00802025">
        <w:rPr>
          <w:sz w:val="28"/>
          <w:szCs w:val="28"/>
        </w:rPr>
        <w:t>2</w:t>
      </w:r>
      <w:r w:rsidRPr="00802025" w:rsidR="00C56A41">
        <w:rPr>
          <w:sz w:val="28"/>
          <w:szCs w:val="28"/>
        </w:rPr>
        <w:t>);</w:t>
      </w:r>
    </w:p>
    <w:p w:rsidRPr="00802025" w:rsidR="00C56A41" w:rsidP="00BE15BE" w:rsidRDefault="00802025">
      <w:pPr>
        <w:pStyle w:val="ListParagraph"/>
        <w:numPr>
          <w:ilvl w:val="1"/>
          <w:numId w:val="1"/>
        </w:numPr>
        <w:spacing w:before="120"/>
        <w:contextualSpacing/>
        <w:jc w:val="both"/>
        <w:rPr>
          <w:sz w:val="28"/>
          <w:szCs w:val="28"/>
        </w:rPr>
      </w:pPr>
      <w:r w:rsidRPr="00802025">
        <w:rPr>
          <w:sz w:val="28"/>
          <w:szCs w:val="28"/>
        </w:rPr>
        <w:t>Priekšlikums Eiropas Parlamenta un Padomes direktīvai par stažieru darba nosacījumu uzlabošanu un īstenošanu un cīņu pret tādām pastāvīgām darba attiecībām, kas noformētas kā stažēšanās un Priekšlikums Padomes ieteikumam par pastiprinātu stažēšanās kvalitātes ietvaru</w:t>
      </w:r>
      <w:r w:rsidRPr="00802025" w:rsidR="00C56A41">
        <w:rPr>
          <w:sz w:val="28"/>
          <w:szCs w:val="28"/>
        </w:rPr>
        <w:t xml:space="preserve"> (pozīcija Nr. 1)</w:t>
      </w:r>
      <w:r w:rsidRPr="00802025" w:rsidR="005415F0">
        <w:rPr>
          <w:sz w:val="28"/>
          <w:szCs w:val="28"/>
        </w:rPr>
        <w:t>.</w:t>
      </w:r>
    </w:p>
    <w:p w:rsidRPr="005415F0" w:rsidR="00C56A41" w:rsidP="00620B6D" w:rsidRDefault="00C56A41">
      <w:pPr>
        <w:pStyle w:val="BodyText2"/>
        <w:ind w:left="360"/>
        <w:rPr>
          <w:szCs w:val="28"/>
        </w:rPr>
      </w:pPr>
    </w:p>
    <w:p w:rsidRPr="00C56A41" w:rsidR="00EE32F4" w:rsidP="005378E6" w:rsidRDefault="000124D8">
      <w:pPr>
        <w:pStyle w:val="BodyText2"/>
        <w:numPr>
          <w:ilvl w:val="0"/>
          <w:numId w:val="1"/>
        </w:numPr>
        <w:rPr>
          <w:szCs w:val="28"/>
        </w:rPr>
      </w:pPr>
      <w:r w:rsidRPr="005415F0">
        <w:rPr>
          <w:szCs w:val="28"/>
        </w:rPr>
        <w:t>Labklājības ministr</w:t>
      </w:r>
      <w:r w:rsidR="005415F0">
        <w:rPr>
          <w:szCs w:val="28"/>
        </w:rPr>
        <w:t>am</w:t>
      </w:r>
      <w:r w:rsidRPr="005415F0" w:rsidR="00BB20D8">
        <w:rPr>
          <w:szCs w:val="28"/>
        </w:rPr>
        <w:t xml:space="preserve"> </w:t>
      </w:r>
      <w:r w:rsidR="005415F0">
        <w:rPr>
          <w:szCs w:val="28"/>
        </w:rPr>
        <w:t>Uldim Augulim</w:t>
      </w:r>
      <w:r w:rsidRPr="00C56A41" w:rsidR="00BB20D8">
        <w:rPr>
          <w:szCs w:val="28"/>
        </w:rPr>
        <w:t xml:space="preserve"> </w:t>
      </w:r>
      <w:r w:rsidRPr="00C56A41" w:rsidR="00543D6F">
        <w:rPr>
          <w:szCs w:val="28"/>
        </w:rPr>
        <w:t>pārstāvēt Latvijas Republiku Eiropas Savienības</w:t>
      </w:r>
      <w:r w:rsidRPr="00C56A41" w:rsidR="007E5005">
        <w:rPr>
          <w:szCs w:val="28"/>
        </w:rPr>
        <w:t xml:space="preserve"> </w:t>
      </w:r>
      <w:r w:rsidRPr="00C56A41" w:rsidR="00AD7578">
        <w:rPr>
          <w:szCs w:val="28"/>
        </w:rPr>
        <w:t xml:space="preserve">Nodarbinātības, sociālās politikas, veselības un patērētāju lietu ministru padomes </w:t>
      </w:r>
      <w:r w:rsidRPr="00C56A41" w:rsidR="007E5005">
        <w:rPr>
          <w:szCs w:val="28"/>
        </w:rPr>
        <w:t>202</w:t>
      </w:r>
      <w:r w:rsidR="00802025">
        <w:rPr>
          <w:szCs w:val="28"/>
        </w:rPr>
        <w:t>4</w:t>
      </w:r>
      <w:r w:rsidRPr="00C56A41" w:rsidR="007E5005">
        <w:rPr>
          <w:szCs w:val="28"/>
        </w:rPr>
        <w:t>.</w:t>
      </w:r>
      <w:r w:rsidRPr="00C56A41" w:rsidR="004B78C5">
        <w:rPr>
          <w:szCs w:val="28"/>
        </w:rPr>
        <w:t> </w:t>
      </w:r>
      <w:r w:rsidRPr="00C56A41" w:rsidR="007E5005">
        <w:rPr>
          <w:szCs w:val="28"/>
        </w:rPr>
        <w:t xml:space="preserve">gada </w:t>
      </w:r>
      <w:r w:rsidR="005415F0">
        <w:rPr>
          <w:szCs w:val="28"/>
        </w:rPr>
        <w:t>2</w:t>
      </w:r>
      <w:r w:rsidR="00802025">
        <w:rPr>
          <w:szCs w:val="28"/>
        </w:rPr>
        <w:t>0</w:t>
      </w:r>
      <w:r w:rsidRPr="00C56A41" w:rsidR="00BB20D8">
        <w:rPr>
          <w:szCs w:val="28"/>
        </w:rPr>
        <w:t>.-</w:t>
      </w:r>
      <w:r w:rsidR="005415F0">
        <w:rPr>
          <w:szCs w:val="28"/>
        </w:rPr>
        <w:t>2</w:t>
      </w:r>
      <w:r w:rsidR="00802025">
        <w:rPr>
          <w:szCs w:val="28"/>
        </w:rPr>
        <w:t>1</w:t>
      </w:r>
      <w:r w:rsidRPr="00C56A41" w:rsidR="00BB20D8">
        <w:rPr>
          <w:szCs w:val="28"/>
        </w:rPr>
        <w:t>.</w:t>
      </w:r>
      <w:r w:rsidRPr="00C56A41" w:rsidR="004B78C5">
        <w:rPr>
          <w:szCs w:val="28"/>
        </w:rPr>
        <w:t> </w:t>
      </w:r>
      <w:r w:rsidR="00802025">
        <w:rPr>
          <w:szCs w:val="28"/>
        </w:rPr>
        <w:t>jūnija</w:t>
      </w:r>
      <w:r w:rsidRPr="00C56A41" w:rsidR="00BB20D8">
        <w:rPr>
          <w:szCs w:val="28"/>
        </w:rPr>
        <w:t xml:space="preserve"> </w:t>
      </w:r>
      <w:r w:rsidRPr="00C56A41" w:rsidR="009460C3">
        <w:rPr>
          <w:szCs w:val="28"/>
        </w:rPr>
        <w:t>sanāksmē izskatāmajos Labklājības ministrijas</w:t>
      </w:r>
      <w:r w:rsidRPr="00C56A41" w:rsidR="004B78C5">
        <w:rPr>
          <w:szCs w:val="28"/>
        </w:rPr>
        <w:t xml:space="preserve"> un Kultūras ministrijas</w:t>
      </w:r>
      <w:r w:rsidRPr="00C56A41" w:rsidR="009460C3">
        <w:rPr>
          <w:szCs w:val="28"/>
        </w:rPr>
        <w:t xml:space="preserve"> kompetencē esošajos</w:t>
      </w:r>
      <w:r w:rsidRPr="00C56A41" w:rsidR="00C56988">
        <w:rPr>
          <w:szCs w:val="28"/>
        </w:rPr>
        <w:t xml:space="preserve"> jautājumos</w:t>
      </w:r>
      <w:r w:rsidRPr="00C56A41" w:rsidR="00AD7578">
        <w:rPr>
          <w:szCs w:val="28"/>
        </w:rPr>
        <w:t>.</w:t>
      </w:r>
    </w:p>
    <w:p w:rsidRPr="00DA11B6" w:rsidR="001D1CD3" w:rsidRDefault="001D1CD3">
      <w:pPr>
        <w:jc w:val="both"/>
        <w:rPr>
          <w:b/>
          <w:sz w:val="28"/>
          <w:szCs w:val="28"/>
        </w:rPr>
      </w:pPr>
    </w:p>
    <w:p w:rsidRPr="00DA11B6" w:rsidR="00543586" w:rsidRDefault="00EB7999">
      <w:pPr>
        <w:jc w:val="both"/>
        <w:rPr>
          <w:sz w:val="28"/>
          <w:szCs w:val="28"/>
        </w:rPr>
      </w:pPr>
      <w:r w:rsidRPr="00DA11B6">
        <w:rPr>
          <w:sz w:val="28"/>
          <w:szCs w:val="28"/>
        </w:rPr>
        <w:t>Ministru prezident</w:t>
      </w:r>
      <w:r w:rsidR="005415F0">
        <w:rPr>
          <w:sz w:val="28"/>
          <w:szCs w:val="28"/>
        </w:rPr>
        <w:t>e</w:t>
      </w:r>
      <w:r w:rsidRPr="00DA11B6" w:rsidR="00543586">
        <w:rPr>
          <w:sz w:val="28"/>
          <w:szCs w:val="28"/>
        </w:rPr>
        <w:tab/>
        <w:t xml:space="preserve">  </w:t>
      </w:r>
      <w:r w:rsidRPr="00DA11B6" w:rsidR="00826E2D">
        <w:rPr>
          <w:sz w:val="28"/>
          <w:szCs w:val="28"/>
        </w:rPr>
        <w:t xml:space="preserve">             </w:t>
      </w:r>
      <w:r w:rsidRPr="00DA11B6" w:rsidR="00414AC3">
        <w:rPr>
          <w:sz w:val="28"/>
          <w:szCs w:val="28"/>
        </w:rPr>
        <w:t xml:space="preserve">               </w:t>
      </w:r>
      <w:r w:rsidRPr="00DA11B6">
        <w:rPr>
          <w:sz w:val="28"/>
          <w:szCs w:val="28"/>
        </w:rPr>
        <w:t xml:space="preserve"> </w:t>
      </w:r>
      <w:r w:rsidRPr="00DA11B6" w:rsidR="00414AC3">
        <w:rPr>
          <w:sz w:val="28"/>
          <w:szCs w:val="28"/>
        </w:rPr>
        <w:t xml:space="preserve">  </w:t>
      </w:r>
      <w:r w:rsidRPr="00DA11B6" w:rsidR="001523AE">
        <w:rPr>
          <w:sz w:val="28"/>
          <w:szCs w:val="28"/>
        </w:rPr>
        <w:t xml:space="preserve">                       </w:t>
      </w:r>
      <w:r w:rsidRPr="00DA11B6" w:rsidR="00826E2D">
        <w:rPr>
          <w:sz w:val="28"/>
          <w:szCs w:val="28"/>
        </w:rPr>
        <w:t xml:space="preserve"> </w:t>
      </w:r>
      <w:r w:rsidR="001D1CD3">
        <w:rPr>
          <w:sz w:val="28"/>
          <w:szCs w:val="28"/>
        </w:rPr>
        <w:t xml:space="preserve"> </w:t>
      </w:r>
      <w:r w:rsidR="00F5322E">
        <w:rPr>
          <w:sz w:val="28"/>
          <w:szCs w:val="28"/>
        </w:rPr>
        <w:t xml:space="preserve">    </w:t>
      </w:r>
      <w:r w:rsidR="001D1CD3">
        <w:rPr>
          <w:sz w:val="28"/>
          <w:szCs w:val="28"/>
        </w:rPr>
        <w:t xml:space="preserve"> </w:t>
      </w:r>
      <w:r w:rsidR="00F914C6">
        <w:rPr>
          <w:sz w:val="28"/>
          <w:szCs w:val="28"/>
        </w:rPr>
        <w:t xml:space="preserve"> </w:t>
      </w:r>
      <w:r w:rsidRPr="00DA11B6" w:rsidR="00543586">
        <w:rPr>
          <w:sz w:val="28"/>
          <w:szCs w:val="28"/>
        </w:rPr>
        <w:t xml:space="preserve"> </w:t>
      </w:r>
      <w:r w:rsidR="005415F0">
        <w:rPr>
          <w:sz w:val="28"/>
          <w:szCs w:val="28"/>
        </w:rPr>
        <w:t xml:space="preserve">     </w:t>
      </w:r>
      <w:proofErr w:type="spellStart"/>
      <w:r w:rsidR="005415F0">
        <w:rPr>
          <w:sz w:val="28"/>
          <w:szCs w:val="28"/>
        </w:rPr>
        <w:t>E.Siliņa</w:t>
      </w:r>
      <w:proofErr w:type="spellEnd"/>
    </w:p>
    <w:p w:rsidRPr="00DA11B6" w:rsidR="00EB7999" w:rsidRDefault="00EB7999">
      <w:pPr>
        <w:jc w:val="both"/>
        <w:rPr>
          <w:sz w:val="28"/>
          <w:szCs w:val="28"/>
        </w:rPr>
      </w:pPr>
    </w:p>
    <w:p w:rsidRPr="00DA11B6" w:rsidR="00543586" w:rsidRDefault="00EB7999">
      <w:pPr>
        <w:jc w:val="both"/>
        <w:rPr>
          <w:sz w:val="28"/>
          <w:szCs w:val="28"/>
        </w:rPr>
      </w:pPr>
      <w:r w:rsidRPr="00DA11B6">
        <w:rPr>
          <w:sz w:val="28"/>
          <w:szCs w:val="28"/>
        </w:rPr>
        <w:t>Valsts kancelejas direktor</w:t>
      </w:r>
      <w:r w:rsidR="00802025">
        <w:rPr>
          <w:sz w:val="28"/>
          <w:szCs w:val="28"/>
        </w:rPr>
        <w:t xml:space="preserve">a </w:t>
      </w:r>
      <w:proofErr w:type="spellStart"/>
      <w:r w:rsidR="00802025">
        <w:rPr>
          <w:sz w:val="28"/>
          <w:szCs w:val="28"/>
        </w:rPr>
        <w:t>p.i</w:t>
      </w:r>
      <w:proofErr w:type="spellEnd"/>
      <w:r w:rsidR="00802025">
        <w:rPr>
          <w:sz w:val="28"/>
          <w:szCs w:val="28"/>
        </w:rPr>
        <w:t>.</w:t>
      </w:r>
      <w:r w:rsidRPr="00DA11B6" w:rsidR="00543586">
        <w:rPr>
          <w:sz w:val="28"/>
          <w:szCs w:val="28"/>
        </w:rPr>
        <w:t xml:space="preserve"> </w:t>
      </w:r>
      <w:r w:rsidRPr="00DA11B6" w:rsidR="00543586">
        <w:rPr>
          <w:sz w:val="28"/>
          <w:szCs w:val="28"/>
        </w:rPr>
        <w:tab/>
        <w:t xml:space="preserve">   </w:t>
      </w:r>
      <w:r w:rsidRPr="00DA11B6" w:rsidR="00680558">
        <w:rPr>
          <w:sz w:val="28"/>
          <w:szCs w:val="28"/>
        </w:rPr>
        <w:t xml:space="preserve">  </w:t>
      </w:r>
      <w:r w:rsidRPr="00DA11B6" w:rsidR="00543586">
        <w:rPr>
          <w:sz w:val="28"/>
          <w:szCs w:val="28"/>
        </w:rPr>
        <w:t xml:space="preserve">       </w:t>
      </w:r>
      <w:r w:rsidRPr="00DA11B6" w:rsidR="002A56A3">
        <w:rPr>
          <w:sz w:val="28"/>
          <w:szCs w:val="28"/>
        </w:rPr>
        <w:t xml:space="preserve"> </w:t>
      </w:r>
      <w:r w:rsidRPr="00DA11B6" w:rsidR="00414AC3">
        <w:rPr>
          <w:sz w:val="28"/>
          <w:szCs w:val="28"/>
        </w:rPr>
        <w:t xml:space="preserve">             </w:t>
      </w:r>
      <w:r w:rsidRPr="00DA11B6">
        <w:rPr>
          <w:sz w:val="28"/>
          <w:szCs w:val="28"/>
        </w:rPr>
        <w:t xml:space="preserve">    </w:t>
      </w:r>
      <w:r w:rsidRPr="00DA11B6" w:rsidR="00414AC3">
        <w:rPr>
          <w:sz w:val="28"/>
          <w:szCs w:val="28"/>
        </w:rPr>
        <w:t xml:space="preserve"> </w:t>
      </w:r>
      <w:r w:rsidRPr="00DA11B6" w:rsidR="001523AE">
        <w:rPr>
          <w:sz w:val="28"/>
          <w:szCs w:val="28"/>
        </w:rPr>
        <w:t xml:space="preserve">      </w:t>
      </w:r>
      <w:r w:rsidR="00DA11B6">
        <w:rPr>
          <w:sz w:val="28"/>
          <w:szCs w:val="28"/>
        </w:rPr>
        <w:t xml:space="preserve">  </w:t>
      </w:r>
      <w:r w:rsidRPr="00DA11B6" w:rsidR="001523AE">
        <w:rPr>
          <w:sz w:val="28"/>
          <w:szCs w:val="28"/>
        </w:rPr>
        <w:t xml:space="preserve">          </w:t>
      </w:r>
      <w:r w:rsidR="00F914C6">
        <w:rPr>
          <w:sz w:val="28"/>
          <w:szCs w:val="28"/>
        </w:rPr>
        <w:t xml:space="preserve"> </w:t>
      </w:r>
      <w:r w:rsidR="00802025">
        <w:rPr>
          <w:sz w:val="28"/>
          <w:szCs w:val="28"/>
        </w:rPr>
        <w:t xml:space="preserve">         </w:t>
      </w:r>
      <w:r w:rsidRPr="00DA11B6" w:rsidR="00414AC3">
        <w:rPr>
          <w:sz w:val="28"/>
          <w:szCs w:val="28"/>
        </w:rPr>
        <w:t xml:space="preserve"> </w:t>
      </w:r>
      <w:proofErr w:type="spellStart"/>
      <w:r w:rsidR="00802025">
        <w:rPr>
          <w:sz w:val="28"/>
          <w:szCs w:val="28"/>
        </w:rPr>
        <w:t>I.Gailīte</w:t>
      </w:r>
      <w:proofErr w:type="spellEnd"/>
    </w:p>
    <w:p w:rsidRPr="00DA11B6" w:rsidR="00EB7999" w:rsidP="00603A7C" w:rsidRDefault="00EB7999">
      <w:pPr>
        <w:pStyle w:val="BodyText2"/>
        <w:rPr>
          <w:szCs w:val="28"/>
          <w:highlight w:val="yellow"/>
        </w:rPr>
      </w:pPr>
    </w:p>
    <w:p w:rsidRPr="00DA11B6" w:rsidR="00826E2D" w:rsidP="00826E2D" w:rsidRDefault="001D1CD3">
      <w:pPr>
        <w:rPr>
          <w:sz w:val="28"/>
          <w:szCs w:val="28"/>
        </w:rPr>
      </w:pPr>
      <w:r>
        <w:rPr>
          <w:sz w:val="28"/>
          <w:szCs w:val="28"/>
        </w:rPr>
        <w:t>Labklājības ministr</w:t>
      </w:r>
      <w:r w:rsidR="005415F0">
        <w:rPr>
          <w:sz w:val="28"/>
          <w:szCs w:val="28"/>
        </w:rPr>
        <w:t>s</w:t>
      </w:r>
      <w:r w:rsidRPr="00263A0E" w:rsidR="00EB7999">
        <w:rPr>
          <w:sz w:val="28"/>
          <w:szCs w:val="28"/>
        </w:rPr>
        <w:t xml:space="preserve"> </w:t>
      </w:r>
      <w:r w:rsidRPr="00263A0E" w:rsidR="00DA11B6">
        <w:rPr>
          <w:sz w:val="28"/>
          <w:szCs w:val="28"/>
        </w:rPr>
        <w:tab/>
        <w:t xml:space="preserve">          </w:t>
      </w:r>
      <w:bookmarkStart w:id="0" w:name="_GoBack"/>
      <w:bookmarkEnd w:id="0"/>
      <w:r w:rsidRPr="00263A0E" w:rsidR="00DA11B6">
        <w:rPr>
          <w:sz w:val="28"/>
          <w:szCs w:val="28"/>
        </w:rPr>
        <w:t xml:space="preserve"> </w:t>
      </w:r>
      <w:r>
        <w:rPr>
          <w:sz w:val="28"/>
          <w:szCs w:val="28"/>
        </w:rPr>
        <w:t xml:space="preserve">              </w:t>
      </w:r>
      <w:r w:rsidRPr="00263A0E" w:rsidR="00826E2D">
        <w:rPr>
          <w:sz w:val="28"/>
          <w:szCs w:val="28"/>
        </w:rPr>
        <w:t xml:space="preserve">        </w:t>
      </w:r>
      <w:r w:rsidRPr="00263A0E" w:rsidR="000B63DD">
        <w:rPr>
          <w:sz w:val="28"/>
          <w:szCs w:val="28"/>
        </w:rPr>
        <w:t xml:space="preserve">                      </w:t>
      </w:r>
      <w:r w:rsidRPr="00263A0E" w:rsidR="001523AE">
        <w:rPr>
          <w:sz w:val="28"/>
          <w:szCs w:val="28"/>
        </w:rPr>
        <w:t xml:space="preserve">    </w:t>
      </w:r>
      <w:r w:rsidRPr="00263A0E" w:rsidR="00B46AA4">
        <w:rPr>
          <w:sz w:val="28"/>
          <w:szCs w:val="28"/>
        </w:rPr>
        <w:t xml:space="preserve">     </w:t>
      </w:r>
      <w:r w:rsidR="00AD7578">
        <w:rPr>
          <w:sz w:val="28"/>
          <w:szCs w:val="28"/>
        </w:rPr>
        <w:t xml:space="preserve">   </w:t>
      </w:r>
      <w:proofErr w:type="spellStart"/>
      <w:r w:rsidR="005415F0">
        <w:rPr>
          <w:sz w:val="28"/>
          <w:szCs w:val="28"/>
        </w:rPr>
        <w:t>U.Augulis</w:t>
      </w:r>
      <w:proofErr w:type="spellEnd"/>
    </w:p>
    <w:p w:rsidR="00802025" w:rsidP="00A04EBE" w:rsidRDefault="00802025">
      <w:pPr>
        <w:rPr>
          <w:sz w:val="20"/>
          <w:szCs w:val="20"/>
        </w:rPr>
      </w:pPr>
    </w:p>
    <w:p w:rsidRPr="00A04EBE" w:rsidR="00A04EBE" w:rsidP="00A04EBE" w:rsidRDefault="00A04EBE">
      <w:pPr>
        <w:rPr>
          <w:sz w:val="20"/>
          <w:szCs w:val="20"/>
        </w:rPr>
      </w:pPr>
      <w:r w:rsidRPr="00A04EBE">
        <w:rPr>
          <w:sz w:val="20"/>
          <w:szCs w:val="20"/>
        </w:rPr>
        <w:t>Kozuliņš, 67021613</w:t>
      </w:r>
    </w:p>
    <w:p w:rsidRPr="00A04EBE" w:rsidR="007A3BFE" w:rsidP="0098312B" w:rsidRDefault="00A04EBE">
      <w:pPr>
        <w:rPr>
          <w:sz w:val="20"/>
          <w:szCs w:val="20"/>
        </w:rPr>
      </w:pPr>
      <w:r w:rsidRPr="00A04EBE">
        <w:rPr>
          <w:sz w:val="20"/>
          <w:szCs w:val="20"/>
        </w:rPr>
        <w:t>Nauris.Kozulins@lm.gov.lv</w:t>
      </w:r>
    </w:p>
    <w:sectPr w:rsidRPr="00A04EBE" w:rsidR="007A3BFE">
      <w:headerReference r:id="rId8" w:type="even"/>
      <w:headerReference r:id="rId9" w:type="default"/>
      <w:footerReference r:id="rId10" w:type="default"/>
      <w:footerReference r:id="rId11" w:type="first"/>
      <w:pgSz w:w="11906" w:h="16838"/>
      <w:pgMar w:top="1440" w:right="1418" w:bottom="1440" w:left="1701"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455E" w:rsidRDefault="0075455E">
      <w:r>
        <w:separator/>
      </w:r>
    </w:p>
  </w:endnote>
  <w:endnote w:type="continuationSeparator" w:id="0">
    <w:p w:rsidR="0075455E" w:rsidRDefault="007545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78C5" w:rsidRPr="00802025" w:rsidRDefault="004B78C5" w:rsidP="004B78C5">
    <w:pPr>
      <w:pStyle w:val="Footer"/>
      <w:jc w:val="both"/>
      <w:rPr>
        <w:sz w:val="20"/>
        <w:szCs w:val="20"/>
        <w:lang w:val="lv-LV"/>
      </w:rPr>
    </w:pPr>
  </w:p>
  <w:p w:rsidR="00A365F1" w:rsidRPr="00802025" w:rsidRDefault="004B78C5" w:rsidP="004B78C5">
    <w:pPr>
      <w:jc w:val="both"/>
      <w:rPr>
        <w:b/>
        <w:sz w:val="20"/>
        <w:szCs w:val="20"/>
      </w:rPr>
    </w:pPr>
    <w:r w:rsidRPr="00802025">
      <w:rPr>
        <w:sz w:val="20"/>
        <w:szCs w:val="20"/>
      </w:rPr>
      <w:t>LMprot_</w:t>
    </w:r>
    <w:r w:rsidR="00802025" w:rsidRPr="00802025">
      <w:rPr>
        <w:sz w:val="20"/>
        <w:szCs w:val="20"/>
      </w:rPr>
      <w:t>130624</w:t>
    </w:r>
    <w:r w:rsidRPr="00802025">
      <w:rPr>
        <w:sz w:val="20"/>
        <w:szCs w:val="20"/>
      </w:rPr>
      <w:t xml:space="preserve">; </w:t>
    </w:r>
    <w:r w:rsidR="00802025" w:rsidRPr="00802025">
      <w:rPr>
        <w:sz w:val="20"/>
        <w:szCs w:val="20"/>
      </w:rPr>
      <w:t>Par Eiropas Savienības Nodarbinātības, sociālās politikas, veselības un patērētāju lietu ministru padomes 2024. gada 20.-21. jūnija sanāksmē izskatāmajiem Labklājības ministrijas un Kultūras ministrijas kompetencē esošajiem jautājumiem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65F1" w:rsidRPr="00802025" w:rsidRDefault="005415F0" w:rsidP="005415F0">
    <w:pPr>
      <w:jc w:val="both"/>
      <w:rPr>
        <w:sz w:val="20"/>
        <w:szCs w:val="20"/>
      </w:rPr>
    </w:pPr>
    <w:r w:rsidRPr="00802025">
      <w:rPr>
        <w:sz w:val="20"/>
        <w:szCs w:val="20"/>
      </w:rPr>
      <w:t>LMprot_1</w:t>
    </w:r>
    <w:r w:rsidR="00802025">
      <w:rPr>
        <w:sz w:val="20"/>
        <w:szCs w:val="20"/>
      </w:rPr>
      <w:t>30624</w:t>
    </w:r>
    <w:r w:rsidRPr="00802025">
      <w:rPr>
        <w:sz w:val="20"/>
        <w:szCs w:val="20"/>
      </w:rPr>
      <w:t xml:space="preserve">; </w:t>
    </w:r>
    <w:r w:rsidR="00802025" w:rsidRPr="00802025">
      <w:rPr>
        <w:sz w:val="20"/>
        <w:szCs w:val="20"/>
      </w:rPr>
      <w:t>Par Eiropas Savienības Nodarbinātības, sociālās politikas, veselības un patērētāju lietu ministru padomes 2024. gada 20.-21. jūnija sanāksmē izskatāmajiem Labklājības ministrijas un Kultūras ministrijas kompetencē esošajiem jautājumiem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455E" w:rsidRDefault="0075455E">
      <w:r>
        <w:separator/>
      </w:r>
    </w:p>
  </w:footnote>
  <w:footnote w:type="continuationSeparator" w:id="0">
    <w:p w:rsidR="0075455E" w:rsidRDefault="007545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65F1" w:rsidRDefault="00A365F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365F1" w:rsidRDefault="00A365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65F1" w:rsidRDefault="00A365F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D1CD3">
      <w:rPr>
        <w:rStyle w:val="PageNumber"/>
        <w:noProof/>
      </w:rPr>
      <w:t>2</w:t>
    </w:r>
    <w:r>
      <w:rPr>
        <w:rStyle w:val="PageNumber"/>
      </w:rPr>
      <w:fldChar w:fldCharType="end"/>
    </w:r>
  </w:p>
  <w:p w:rsidR="00A365F1" w:rsidRDefault="00A365F1" w:rsidP="00BB6CD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36499"/>
    <w:multiLevelType w:val="hybridMultilevel"/>
    <w:tmpl w:val="2BD262B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03D5689"/>
    <w:multiLevelType w:val="multilevel"/>
    <w:tmpl w:val="0DA8248E"/>
    <w:lvl w:ilvl="0">
      <w:start w:val="1"/>
      <w:numFmt w:val="decimal"/>
      <w:lvlText w:val="%1."/>
      <w:lvlJc w:val="left"/>
      <w:pPr>
        <w:tabs>
          <w:tab w:val="num" w:pos="1110"/>
        </w:tabs>
        <w:ind w:left="1110" w:hanging="390"/>
      </w:pPr>
      <w:rPr>
        <w:rFonts w:hint="default"/>
      </w:rPr>
    </w:lvl>
    <w:lvl w:ilvl="1">
      <w:start w:val="4"/>
      <w:numFmt w:val="decimal"/>
      <w:lvlText w:val="%1.%2."/>
      <w:lvlJc w:val="left"/>
      <w:pPr>
        <w:tabs>
          <w:tab w:val="num" w:pos="2520"/>
        </w:tabs>
        <w:ind w:left="252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1080"/>
      </w:pPr>
      <w:rPr>
        <w:rFonts w:hint="default"/>
      </w:rPr>
    </w:lvl>
    <w:lvl w:ilvl="4">
      <w:start w:val="1"/>
      <w:numFmt w:val="decimal"/>
      <w:lvlText w:val="%1.%2.%3.%4.%5."/>
      <w:lvlJc w:val="left"/>
      <w:pPr>
        <w:tabs>
          <w:tab w:val="num" w:pos="6120"/>
        </w:tabs>
        <w:ind w:left="6120" w:hanging="1080"/>
      </w:pPr>
      <w:rPr>
        <w:rFonts w:hint="default"/>
      </w:rPr>
    </w:lvl>
    <w:lvl w:ilvl="5">
      <w:start w:val="1"/>
      <w:numFmt w:val="decimal"/>
      <w:lvlText w:val="%1.%2.%3.%4.%5.%6."/>
      <w:lvlJc w:val="left"/>
      <w:pPr>
        <w:tabs>
          <w:tab w:val="num" w:pos="7560"/>
        </w:tabs>
        <w:ind w:left="7560" w:hanging="1440"/>
      </w:pPr>
      <w:rPr>
        <w:rFonts w:hint="default"/>
      </w:rPr>
    </w:lvl>
    <w:lvl w:ilvl="6">
      <w:start w:val="1"/>
      <w:numFmt w:val="decimal"/>
      <w:lvlText w:val="%1.%2.%3.%4.%5.%6.%7."/>
      <w:lvlJc w:val="left"/>
      <w:pPr>
        <w:tabs>
          <w:tab w:val="num" w:pos="8640"/>
        </w:tabs>
        <w:ind w:left="8640" w:hanging="1440"/>
      </w:pPr>
      <w:rPr>
        <w:rFonts w:hint="default"/>
      </w:rPr>
    </w:lvl>
    <w:lvl w:ilvl="7">
      <w:start w:val="1"/>
      <w:numFmt w:val="decimal"/>
      <w:lvlText w:val="%1.%2.%3.%4.%5.%6.%7.%8."/>
      <w:lvlJc w:val="left"/>
      <w:pPr>
        <w:tabs>
          <w:tab w:val="num" w:pos="10080"/>
        </w:tabs>
        <w:ind w:left="10080" w:hanging="1800"/>
      </w:pPr>
      <w:rPr>
        <w:rFonts w:hint="default"/>
      </w:rPr>
    </w:lvl>
    <w:lvl w:ilvl="8">
      <w:start w:val="1"/>
      <w:numFmt w:val="decimal"/>
      <w:lvlText w:val="%1.%2.%3.%4.%5.%6.%7.%8.%9."/>
      <w:lvlJc w:val="left"/>
      <w:pPr>
        <w:tabs>
          <w:tab w:val="num" w:pos="11160"/>
        </w:tabs>
        <w:ind w:left="11160" w:hanging="1800"/>
      </w:pPr>
      <w:rPr>
        <w:rFonts w:hint="default"/>
      </w:rPr>
    </w:lvl>
  </w:abstractNum>
  <w:abstractNum w:abstractNumId="2" w15:restartNumberingAfterBreak="0">
    <w:nsid w:val="01E430B1"/>
    <w:multiLevelType w:val="hybridMultilevel"/>
    <w:tmpl w:val="67409E1A"/>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3" w15:restartNumberingAfterBreak="0">
    <w:nsid w:val="091511C4"/>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1332"/>
        </w:tabs>
        <w:ind w:left="13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154B12B7"/>
    <w:multiLevelType w:val="singleLevel"/>
    <w:tmpl w:val="4BC66F50"/>
    <w:lvl w:ilvl="0">
      <w:start w:val="1"/>
      <w:numFmt w:val="decimal"/>
      <w:lvlText w:val="%1."/>
      <w:lvlJc w:val="left"/>
      <w:pPr>
        <w:tabs>
          <w:tab w:val="num" w:pos="1110"/>
        </w:tabs>
        <w:ind w:left="1110" w:hanging="390"/>
      </w:pPr>
      <w:rPr>
        <w:rFonts w:hint="default"/>
      </w:rPr>
    </w:lvl>
  </w:abstractNum>
  <w:abstractNum w:abstractNumId="5" w15:restartNumberingAfterBreak="0">
    <w:nsid w:val="17D44C2C"/>
    <w:multiLevelType w:val="singleLevel"/>
    <w:tmpl w:val="551A5850"/>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6" w15:restartNumberingAfterBreak="0">
    <w:nsid w:val="1AA56353"/>
    <w:multiLevelType w:val="hybridMultilevel"/>
    <w:tmpl w:val="835ABBF4"/>
    <w:lvl w:ilvl="0" w:tplc="04260011">
      <w:start w:val="1"/>
      <w:numFmt w:val="decimal"/>
      <w:lvlText w:val="%1)"/>
      <w:lvlJc w:val="left"/>
      <w:pPr>
        <w:tabs>
          <w:tab w:val="num" w:pos="1004"/>
        </w:tabs>
        <w:ind w:left="1004" w:hanging="360"/>
      </w:pPr>
    </w:lvl>
    <w:lvl w:ilvl="1" w:tplc="04260019" w:tentative="1">
      <w:start w:val="1"/>
      <w:numFmt w:val="lowerLetter"/>
      <w:lvlText w:val="%2."/>
      <w:lvlJc w:val="left"/>
      <w:pPr>
        <w:tabs>
          <w:tab w:val="num" w:pos="1724"/>
        </w:tabs>
        <w:ind w:left="1724" w:hanging="360"/>
      </w:pPr>
    </w:lvl>
    <w:lvl w:ilvl="2" w:tplc="0426001B" w:tentative="1">
      <w:start w:val="1"/>
      <w:numFmt w:val="lowerRoman"/>
      <w:lvlText w:val="%3."/>
      <w:lvlJc w:val="right"/>
      <w:pPr>
        <w:tabs>
          <w:tab w:val="num" w:pos="2444"/>
        </w:tabs>
        <w:ind w:left="2444" w:hanging="180"/>
      </w:pPr>
    </w:lvl>
    <w:lvl w:ilvl="3" w:tplc="0426000F" w:tentative="1">
      <w:start w:val="1"/>
      <w:numFmt w:val="decimal"/>
      <w:lvlText w:val="%4."/>
      <w:lvlJc w:val="left"/>
      <w:pPr>
        <w:tabs>
          <w:tab w:val="num" w:pos="3164"/>
        </w:tabs>
        <w:ind w:left="3164" w:hanging="360"/>
      </w:pPr>
    </w:lvl>
    <w:lvl w:ilvl="4" w:tplc="04260019" w:tentative="1">
      <w:start w:val="1"/>
      <w:numFmt w:val="lowerLetter"/>
      <w:lvlText w:val="%5."/>
      <w:lvlJc w:val="left"/>
      <w:pPr>
        <w:tabs>
          <w:tab w:val="num" w:pos="3884"/>
        </w:tabs>
        <w:ind w:left="3884" w:hanging="360"/>
      </w:pPr>
    </w:lvl>
    <w:lvl w:ilvl="5" w:tplc="0426001B" w:tentative="1">
      <w:start w:val="1"/>
      <w:numFmt w:val="lowerRoman"/>
      <w:lvlText w:val="%6."/>
      <w:lvlJc w:val="right"/>
      <w:pPr>
        <w:tabs>
          <w:tab w:val="num" w:pos="4604"/>
        </w:tabs>
        <w:ind w:left="4604" w:hanging="180"/>
      </w:pPr>
    </w:lvl>
    <w:lvl w:ilvl="6" w:tplc="0426000F" w:tentative="1">
      <w:start w:val="1"/>
      <w:numFmt w:val="decimal"/>
      <w:lvlText w:val="%7."/>
      <w:lvlJc w:val="left"/>
      <w:pPr>
        <w:tabs>
          <w:tab w:val="num" w:pos="5324"/>
        </w:tabs>
        <w:ind w:left="5324" w:hanging="360"/>
      </w:pPr>
    </w:lvl>
    <w:lvl w:ilvl="7" w:tplc="04260019" w:tentative="1">
      <w:start w:val="1"/>
      <w:numFmt w:val="lowerLetter"/>
      <w:lvlText w:val="%8."/>
      <w:lvlJc w:val="left"/>
      <w:pPr>
        <w:tabs>
          <w:tab w:val="num" w:pos="6044"/>
        </w:tabs>
        <w:ind w:left="6044" w:hanging="360"/>
      </w:pPr>
    </w:lvl>
    <w:lvl w:ilvl="8" w:tplc="0426001B" w:tentative="1">
      <w:start w:val="1"/>
      <w:numFmt w:val="lowerRoman"/>
      <w:lvlText w:val="%9."/>
      <w:lvlJc w:val="right"/>
      <w:pPr>
        <w:tabs>
          <w:tab w:val="num" w:pos="6764"/>
        </w:tabs>
        <w:ind w:left="6764" w:hanging="180"/>
      </w:pPr>
    </w:lvl>
  </w:abstractNum>
  <w:abstractNum w:abstractNumId="7" w15:restartNumberingAfterBreak="0">
    <w:nsid w:val="1ABA14C7"/>
    <w:multiLevelType w:val="hybridMultilevel"/>
    <w:tmpl w:val="00F4DBFC"/>
    <w:lvl w:ilvl="0" w:tplc="04260011">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8" w15:restartNumberingAfterBreak="0">
    <w:nsid w:val="239662AE"/>
    <w:multiLevelType w:val="hybridMultilevel"/>
    <w:tmpl w:val="F31C268A"/>
    <w:lvl w:ilvl="0" w:tplc="04260011">
      <w:start w:val="1"/>
      <w:numFmt w:val="decimal"/>
      <w:lvlText w:val="%1)"/>
      <w:lvlJc w:val="left"/>
      <w:pPr>
        <w:ind w:left="1637" w:hanging="360"/>
      </w:pPr>
      <w:rPr>
        <w:rFonts w:hint="default"/>
      </w:rPr>
    </w:lvl>
    <w:lvl w:ilvl="1" w:tplc="CB9E0BC6">
      <w:start w:val="1"/>
      <w:numFmt w:val="lowerLetter"/>
      <w:lvlText w:val="%2)"/>
      <w:lvlJc w:val="left"/>
      <w:pPr>
        <w:ind w:left="1440" w:hanging="360"/>
      </w:pPr>
      <w:rPr>
        <w:rFonts w:ascii="Times New Roman" w:eastAsia="Times New Roman" w:hAnsi="Times New Roman" w:cs="Times New Roman"/>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3F57C86"/>
    <w:multiLevelType w:val="hybridMultilevel"/>
    <w:tmpl w:val="3F1EEE5E"/>
    <w:lvl w:ilvl="0" w:tplc="04260011">
      <w:start w:val="1"/>
      <w:numFmt w:val="decimal"/>
      <w:lvlText w:val="%1)"/>
      <w:lvlJc w:val="left"/>
      <w:pPr>
        <w:tabs>
          <w:tab w:val="num" w:pos="720"/>
        </w:tabs>
        <w:ind w:left="720"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7">
      <w:start w:val="1"/>
      <w:numFmt w:val="lowerLetter"/>
      <w:lvlText w:val="%6)"/>
      <w:lvlJc w:val="left"/>
      <w:pPr>
        <w:tabs>
          <w:tab w:val="num" w:pos="4500"/>
        </w:tabs>
        <w:ind w:left="4500" w:hanging="36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0" w15:restartNumberingAfterBreak="0">
    <w:nsid w:val="3EC12E12"/>
    <w:multiLevelType w:val="hybridMultilevel"/>
    <w:tmpl w:val="60841344"/>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 w15:restartNumberingAfterBreak="0">
    <w:nsid w:val="40AD7609"/>
    <w:multiLevelType w:val="hybridMultilevel"/>
    <w:tmpl w:val="2140ED2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23356AA"/>
    <w:multiLevelType w:val="hybridMultilevel"/>
    <w:tmpl w:val="945409CA"/>
    <w:lvl w:ilvl="0" w:tplc="102496EE">
      <w:start w:val="1"/>
      <w:numFmt w:val="decimal"/>
      <w:lvlText w:val="%1)"/>
      <w:lvlJc w:val="left"/>
      <w:pPr>
        <w:tabs>
          <w:tab w:val="num" w:pos="709"/>
        </w:tabs>
        <w:ind w:left="709" w:hanging="360"/>
      </w:pPr>
      <w:rPr>
        <w:rFonts w:hint="default"/>
      </w:rPr>
    </w:lvl>
    <w:lvl w:ilvl="1" w:tplc="04260019" w:tentative="1">
      <w:start w:val="1"/>
      <w:numFmt w:val="lowerLetter"/>
      <w:lvlText w:val="%2."/>
      <w:lvlJc w:val="left"/>
      <w:pPr>
        <w:tabs>
          <w:tab w:val="num" w:pos="1429"/>
        </w:tabs>
        <w:ind w:left="1429" w:hanging="360"/>
      </w:pPr>
    </w:lvl>
    <w:lvl w:ilvl="2" w:tplc="0426001B" w:tentative="1">
      <w:start w:val="1"/>
      <w:numFmt w:val="lowerRoman"/>
      <w:lvlText w:val="%3."/>
      <w:lvlJc w:val="right"/>
      <w:pPr>
        <w:tabs>
          <w:tab w:val="num" w:pos="2149"/>
        </w:tabs>
        <w:ind w:left="2149" w:hanging="180"/>
      </w:pPr>
    </w:lvl>
    <w:lvl w:ilvl="3" w:tplc="0426000F" w:tentative="1">
      <w:start w:val="1"/>
      <w:numFmt w:val="decimal"/>
      <w:lvlText w:val="%4."/>
      <w:lvlJc w:val="left"/>
      <w:pPr>
        <w:tabs>
          <w:tab w:val="num" w:pos="2869"/>
        </w:tabs>
        <w:ind w:left="2869" w:hanging="360"/>
      </w:pPr>
    </w:lvl>
    <w:lvl w:ilvl="4" w:tplc="04260019" w:tentative="1">
      <w:start w:val="1"/>
      <w:numFmt w:val="lowerLetter"/>
      <w:lvlText w:val="%5."/>
      <w:lvlJc w:val="left"/>
      <w:pPr>
        <w:tabs>
          <w:tab w:val="num" w:pos="3589"/>
        </w:tabs>
        <w:ind w:left="3589" w:hanging="360"/>
      </w:pPr>
    </w:lvl>
    <w:lvl w:ilvl="5" w:tplc="0426001B" w:tentative="1">
      <w:start w:val="1"/>
      <w:numFmt w:val="lowerRoman"/>
      <w:lvlText w:val="%6."/>
      <w:lvlJc w:val="right"/>
      <w:pPr>
        <w:tabs>
          <w:tab w:val="num" w:pos="4309"/>
        </w:tabs>
        <w:ind w:left="4309" w:hanging="180"/>
      </w:pPr>
    </w:lvl>
    <w:lvl w:ilvl="6" w:tplc="0426000F" w:tentative="1">
      <w:start w:val="1"/>
      <w:numFmt w:val="decimal"/>
      <w:lvlText w:val="%7."/>
      <w:lvlJc w:val="left"/>
      <w:pPr>
        <w:tabs>
          <w:tab w:val="num" w:pos="5029"/>
        </w:tabs>
        <w:ind w:left="5029" w:hanging="360"/>
      </w:pPr>
    </w:lvl>
    <w:lvl w:ilvl="7" w:tplc="04260019" w:tentative="1">
      <w:start w:val="1"/>
      <w:numFmt w:val="lowerLetter"/>
      <w:lvlText w:val="%8."/>
      <w:lvlJc w:val="left"/>
      <w:pPr>
        <w:tabs>
          <w:tab w:val="num" w:pos="5749"/>
        </w:tabs>
        <w:ind w:left="5749" w:hanging="360"/>
      </w:pPr>
    </w:lvl>
    <w:lvl w:ilvl="8" w:tplc="0426001B" w:tentative="1">
      <w:start w:val="1"/>
      <w:numFmt w:val="lowerRoman"/>
      <w:lvlText w:val="%9."/>
      <w:lvlJc w:val="right"/>
      <w:pPr>
        <w:tabs>
          <w:tab w:val="num" w:pos="6469"/>
        </w:tabs>
        <w:ind w:left="6469" w:hanging="180"/>
      </w:pPr>
    </w:lvl>
  </w:abstractNum>
  <w:abstractNum w:abstractNumId="13" w15:restartNumberingAfterBreak="0">
    <w:nsid w:val="480831BA"/>
    <w:multiLevelType w:val="hybridMultilevel"/>
    <w:tmpl w:val="7ED647C8"/>
    <w:lvl w:ilvl="0" w:tplc="B39A9BA0">
      <w:start w:val="1"/>
      <w:numFmt w:val="decimal"/>
      <w:lvlText w:val="%1)"/>
      <w:lvlJc w:val="left"/>
      <w:pPr>
        <w:tabs>
          <w:tab w:val="num" w:pos="900"/>
        </w:tabs>
        <w:ind w:left="900" w:hanging="360"/>
      </w:pPr>
      <w:rPr>
        <w:rFonts w:hint="default"/>
      </w:rPr>
    </w:lvl>
    <w:lvl w:ilvl="1" w:tplc="04260017">
      <w:start w:val="1"/>
      <w:numFmt w:val="lowerLetter"/>
      <w:lvlText w:val="%2)"/>
      <w:lvlJc w:val="left"/>
      <w:pPr>
        <w:tabs>
          <w:tab w:val="num" w:pos="1620"/>
        </w:tabs>
        <w:ind w:left="1620" w:hanging="360"/>
      </w:pPr>
      <w:rPr>
        <w:rFonts w:hint="default"/>
      </w:rPr>
    </w:lvl>
    <w:lvl w:ilvl="2" w:tplc="63B806BC">
      <w:start w:val="1"/>
      <w:numFmt w:val="bullet"/>
      <w:lvlText w:val="-"/>
      <w:lvlJc w:val="left"/>
      <w:pPr>
        <w:tabs>
          <w:tab w:val="num" w:pos="2520"/>
        </w:tabs>
        <w:ind w:left="2520" w:hanging="360"/>
      </w:pPr>
      <w:rPr>
        <w:rFonts w:ascii="Courier New" w:hAnsi="Courier New" w:hint="default"/>
      </w:rPr>
    </w:lvl>
    <w:lvl w:ilvl="3" w:tplc="04260001">
      <w:start w:val="1"/>
      <w:numFmt w:val="lowerRoman"/>
      <w:lvlText w:val="%4."/>
      <w:lvlJc w:val="right"/>
      <w:pPr>
        <w:tabs>
          <w:tab w:val="num" w:pos="2880"/>
        </w:tabs>
        <w:ind w:left="2880" w:hanging="180"/>
      </w:pPr>
      <w:rPr>
        <w:rFonts w:hint="default"/>
      </w:rPr>
    </w:lvl>
    <w:lvl w:ilvl="4" w:tplc="04260003" w:tentative="1">
      <w:start w:val="1"/>
      <w:numFmt w:val="lowerLetter"/>
      <w:lvlText w:val="%5."/>
      <w:lvlJc w:val="left"/>
      <w:pPr>
        <w:tabs>
          <w:tab w:val="num" w:pos="3780"/>
        </w:tabs>
        <w:ind w:left="3780" w:hanging="360"/>
      </w:pPr>
    </w:lvl>
    <w:lvl w:ilvl="5" w:tplc="04260005" w:tentative="1">
      <w:start w:val="1"/>
      <w:numFmt w:val="lowerRoman"/>
      <w:lvlText w:val="%6."/>
      <w:lvlJc w:val="right"/>
      <w:pPr>
        <w:tabs>
          <w:tab w:val="num" w:pos="4500"/>
        </w:tabs>
        <w:ind w:left="4500" w:hanging="180"/>
      </w:pPr>
    </w:lvl>
    <w:lvl w:ilvl="6" w:tplc="04260001" w:tentative="1">
      <w:start w:val="1"/>
      <w:numFmt w:val="decimal"/>
      <w:lvlText w:val="%7."/>
      <w:lvlJc w:val="left"/>
      <w:pPr>
        <w:tabs>
          <w:tab w:val="num" w:pos="5220"/>
        </w:tabs>
        <w:ind w:left="5220" w:hanging="360"/>
      </w:pPr>
    </w:lvl>
    <w:lvl w:ilvl="7" w:tplc="04260003" w:tentative="1">
      <w:start w:val="1"/>
      <w:numFmt w:val="lowerLetter"/>
      <w:lvlText w:val="%8."/>
      <w:lvlJc w:val="left"/>
      <w:pPr>
        <w:tabs>
          <w:tab w:val="num" w:pos="5940"/>
        </w:tabs>
        <w:ind w:left="5940" w:hanging="360"/>
      </w:pPr>
    </w:lvl>
    <w:lvl w:ilvl="8" w:tplc="04260005" w:tentative="1">
      <w:start w:val="1"/>
      <w:numFmt w:val="lowerRoman"/>
      <w:lvlText w:val="%9."/>
      <w:lvlJc w:val="right"/>
      <w:pPr>
        <w:tabs>
          <w:tab w:val="num" w:pos="6660"/>
        </w:tabs>
        <w:ind w:left="6660" w:hanging="180"/>
      </w:pPr>
    </w:lvl>
  </w:abstractNum>
  <w:abstractNum w:abstractNumId="14" w15:restartNumberingAfterBreak="0">
    <w:nsid w:val="490D357E"/>
    <w:multiLevelType w:val="hybridMultilevel"/>
    <w:tmpl w:val="12F6E848"/>
    <w:lvl w:ilvl="0" w:tplc="7C542A74">
      <w:start w:val="1"/>
      <w:numFmt w:val="decimal"/>
      <w:lvlText w:val="%1."/>
      <w:lvlJc w:val="left"/>
      <w:pPr>
        <w:tabs>
          <w:tab w:val="num" w:pos="720"/>
        </w:tabs>
        <w:ind w:left="720" w:hanging="360"/>
      </w:pPr>
      <w:rPr>
        <w:rFonts w:cs="Times New Roman" w:hint="default"/>
        <w:b w:val="0"/>
        <w:i w:val="0"/>
        <w:caps w:val="0"/>
        <w:strike w:val="0"/>
        <w:dstrike w:val="0"/>
        <w:vanish w:val="0"/>
        <w:sz w:val="26"/>
        <w:vertAlign w:val="baseline"/>
        <w14:shadow w14:blurRad="0" w14:dist="0" w14:dir="0" w14:sx="0" w14:sy="0" w14:kx="0" w14:ky="0" w14:algn="none">
          <w14:srgbClr w14:val="000000"/>
        </w14:shadow>
        <w14:textOutline w14:w="0" w14:cap="rnd" w14:cmpd="sng" w14:algn="ctr">
          <w14:noFill/>
          <w14:prstDash w14:val="solid"/>
          <w14:bevel/>
        </w14:textOutline>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A7E0012"/>
    <w:multiLevelType w:val="multilevel"/>
    <w:tmpl w:val="37E0120C"/>
    <w:lvl w:ilvl="0">
      <w:start w:val="1"/>
      <w:numFmt w:val="decimal"/>
      <w:lvlText w:val="%1)"/>
      <w:lvlJc w:val="left"/>
      <w:pPr>
        <w:tabs>
          <w:tab w:val="num" w:pos="1260"/>
        </w:tabs>
        <w:ind w:left="12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Letter"/>
      <w:lvlText w:val="%6)"/>
      <w:lvlJc w:val="left"/>
      <w:pPr>
        <w:tabs>
          <w:tab w:val="num" w:pos="180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CC840FF"/>
    <w:multiLevelType w:val="hybridMultilevel"/>
    <w:tmpl w:val="644E6024"/>
    <w:lvl w:ilvl="0" w:tplc="04260017">
      <w:start w:val="1"/>
      <w:numFmt w:val="lowerLetter"/>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7" w15:restartNumberingAfterBreak="0">
    <w:nsid w:val="605D0879"/>
    <w:multiLevelType w:val="hybridMultilevel"/>
    <w:tmpl w:val="78DA9ED8"/>
    <w:lvl w:ilvl="0" w:tplc="04260017">
      <w:start w:val="1"/>
      <w:numFmt w:val="lowerLetter"/>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8" w15:restartNumberingAfterBreak="0">
    <w:nsid w:val="6152428C"/>
    <w:multiLevelType w:val="hybridMultilevel"/>
    <w:tmpl w:val="944000B0"/>
    <w:lvl w:ilvl="0" w:tplc="2BDE6A1E">
      <w:start w:val="201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658C01C0"/>
    <w:multiLevelType w:val="hybridMultilevel"/>
    <w:tmpl w:val="91420700"/>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0" w15:restartNumberingAfterBreak="0">
    <w:nsid w:val="69AB04C7"/>
    <w:multiLevelType w:val="multilevel"/>
    <w:tmpl w:val="0409001F"/>
    <w:lvl w:ilvl="0">
      <w:start w:val="1"/>
      <w:numFmt w:val="decimal"/>
      <w:lvlText w:val="%1."/>
      <w:lvlJc w:val="left"/>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16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24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32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F9C7A22"/>
    <w:multiLevelType w:val="hybridMultilevel"/>
    <w:tmpl w:val="62E45714"/>
    <w:lvl w:ilvl="0" w:tplc="04260011">
      <w:start w:val="1"/>
      <w:numFmt w:val="decimal"/>
      <w:lvlText w:val="%1)"/>
      <w:lvlJc w:val="left"/>
      <w:pPr>
        <w:tabs>
          <w:tab w:val="num" w:pos="1134"/>
        </w:tabs>
        <w:ind w:left="1134" w:hanging="360"/>
      </w:pPr>
    </w:lvl>
    <w:lvl w:ilvl="1" w:tplc="04260019">
      <w:start w:val="1"/>
      <w:numFmt w:val="lowerLetter"/>
      <w:lvlText w:val="%2."/>
      <w:lvlJc w:val="left"/>
      <w:pPr>
        <w:tabs>
          <w:tab w:val="num" w:pos="1854"/>
        </w:tabs>
        <w:ind w:left="1854" w:hanging="360"/>
      </w:pPr>
    </w:lvl>
    <w:lvl w:ilvl="2" w:tplc="0426001B" w:tentative="1">
      <w:start w:val="1"/>
      <w:numFmt w:val="lowerRoman"/>
      <w:lvlText w:val="%3."/>
      <w:lvlJc w:val="right"/>
      <w:pPr>
        <w:tabs>
          <w:tab w:val="num" w:pos="2574"/>
        </w:tabs>
        <w:ind w:left="2574" w:hanging="180"/>
      </w:pPr>
    </w:lvl>
    <w:lvl w:ilvl="3" w:tplc="0426000F" w:tentative="1">
      <w:start w:val="1"/>
      <w:numFmt w:val="decimal"/>
      <w:lvlText w:val="%4."/>
      <w:lvlJc w:val="left"/>
      <w:pPr>
        <w:tabs>
          <w:tab w:val="num" w:pos="3294"/>
        </w:tabs>
        <w:ind w:left="3294" w:hanging="360"/>
      </w:pPr>
    </w:lvl>
    <w:lvl w:ilvl="4" w:tplc="04260019" w:tentative="1">
      <w:start w:val="1"/>
      <w:numFmt w:val="lowerLetter"/>
      <w:lvlText w:val="%5."/>
      <w:lvlJc w:val="left"/>
      <w:pPr>
        <w:tabs>
          <w:tab w:val="num" w:pos="4014"/>
        </w:tabs>
        <w:ind w:left="4014" w:hanging="360"/>
      </w:pPr>
    </w:lvl>
    <w:lvl w:ilvl="5" w:tplc="0426001B" w:tentative="1">
      <w:start w:val="1"/>
      <w:numFmt w:val="lowerRoman"/>
      <w:lvlText w:val="%6."/>
      <w:lvlJc w:val="right"/>
      <w:pPr>
        <w:tabs>
          <w:tab w:val="num" w:pos="4734"/>
        </w:tabs>
        <w:ind w:left="4734" w:hanging="180"/>
      </w:pPr>
    </w:lvl>
    <w:lvl w:ilvl="6" w:tplc="0426000F" w:tentative="1">
      <w:start w:val="1"/>
      <w:numFmt w:val="decimal"/>
      <w:lvlText w:val="%7."/>
      <w:lvlJc w:val="left"/>
      <w:pPr>
        <w:tabs>
          <w:tab w:val="num" w:pos="5454"/>
        </w:tabs>
        <w:ind w:left="5454" w:hanging="360"/>
      </w:pPr>
    </w:lvl>
    <w:lvl w:ilvl="7" w:tplc="04260019" w:tentative="1">
      <w:start w:val="1"/>
      <w:numFmt w:val="lowerLetter"/>
      <w:lvlText w:val="%8."/>
      <w:lvlJc w:val="left"/>
      <w:pPr>
        <w:tabs>
          <w:tab w:val="num" w:pos="6174"/>
        </w:tabs>
        <w:ind w:left="6174" w:hanging="360"/>
      </w:pPr>
    </w:lvl>
    <w:lvl w:ilvl="8" w:tplc="0426001B" w:tentative="1">
      <w:start w:val="1"/>
      <w:numFmt w:val="lowerRoman"/>
      <w:lvlText w:val="%9."/>
      <w:lvlJc w:val="right"/>
      <w:pPr>
        <w:tabs>
          <w:tab w:val="num" w:pos="6894"/>
        </w:tabs>
        <w:ind w:left="6894" w:hanging="180"/>
      </w:pPr>
    </w:lvl>
  </w:abstractNum>
  <w:abstractNum w:abstractNumId="22" w15:restartNumberingAfterBreak="0">
    <w:nsid w:val="70900F59"/>
    <w:multiLevelType w:val="multilevel"/>
    <w:tmpl w:val="0409001F"/>
    <w:lvl w:ilvl="0">
      <w:start w:val="1"/>
      <w:numFmt w:val="decimal"/>
      <w:lvlText w:val="%1."/>
      <w:lvlJc w:val="left"/>
      <w:pPr>
        <w:tabs>
          <w:tab w:val="num" w:pos="1080"/>
        </w:tabs>
        <w:ind w:left="1080" w:hanging="360"/>
      </w:pPr>
    </w:lvl>
    <w:lvl w:ilvl="1">
      <w:start w:val="1"/>
      <w:numFmt w:val="decimal"/>
      <w:lvlText w:val="%1.%2."/>
      <w:lvlJc w:val="left"/>
      <w:pPr>
        <w:tabs>
          <w:tab w:val="num" w:pos="1512"/>
        </w:tabs>
        <w:ind w:left="1512" w:hanging="432"/>
      </w:pPr>
    </w:lvl>
    <w:lvl w:ilvl="2">
      <w:start w:val="1"/>
      <w:numFmt w:val="lowerLetter"/>
      <w:lvlText w:val="%3)"/>
      <w:lvlJc w:val="left"/>
      <w:pPr>
        <w:tabs>
          <w:tab w:val="num" w:pos="1080"/>
        </w:tabs>
        <w:ind w:left="1080" w:hanging="360"/>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23" w15:restartNumberingAfterBreak="0">
    <w:nsid w:val="7C953153"/>
    <w:multiLevelType w:val="hybridMultilevel"/>
    <w:tmpl w:val="DAF688B0"/>
    <w:lvl w:ilvl="0" w:tplc="04260011">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4" w15:restartNumberingAfterBreak="0">
    <w:nsid w:val="7E891F8C"/>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1332"/>
        </w:tabs>
        <w:ind w:left="13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24"/>
  </w:num>
  <w:num w:numId="2">
    <w:abstractNumId w:val="4"/>
  </w:num>
  <w:num w:numId="3">
    <w:abstractNumId w:val="10"/>
  </w:num>
  <w:num w:numId="4">
    <w:abstractNumId w:val="20"/>
  </w:num>
  <w:num w:numId="5">
    <w:abstractNumId w:val="22"/>
  </w:num>
  <w:num w:numId="6">
    <w:abstractNumId w:val="1"/>
  </w:num>
  <w:num w:numId="7">
    <w:abstractNumId w:val="0"/>
  </w:num>
  <w:num w:numId="8">
    <w:abstractNumId w:val="6"/>
  </w:num>
  <w:num w:numId="9">
    <w:abstractNumId w:val="12"/>
  </w:num>
  <w:num w:numId="10">
    <w:abstractNumId w:val="19"/>
  </w:num>
  <w:num w:numId="11">
    <w:abstractNumId w:val="7"/>
  </w:num>
  <w:num w:numId="12">
    <w:abstractNumId w:val="17"/>
  </w:num>
  <w:num w:numId="13">
    <w:abstractNumId w:val="23"/>
  </w:num>
  <w:num w:numId="14">
    <w:abstractNumId w:val="21"/>
  </w:num>
  <w:num w:numId="15">
    <w:abstractNumId w:val="16"/>
  </w:num>
  <w:num w:numId="16">
    <w:abstractNumId w:val="14"/>
  </w:num>
  <w:num w:numId="17">
    <w:abstractNumId w:val="9"/>
  </w:num>
  <w:num w:numId="18">
    <w:abstractNumId w:val="2"/>
  </w:num>
  <w:num w:numId="19">
    <w:abstractNumId w:val="13"/>
  </w:num>
  <w:num w:numId="20">
    <w:abstractNumId w:val="15"/>
  </w:num>
  <w:num w:numId="21">
    <w:abstractNumId w:val="11"/>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num>
  <w:num w:numId="24">
    <w:abstractNumId w:val="8"/>
  </w:num>
  <w:num w:numId="25">
    <w:abstractNumId w:val="5"/>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DD8"/>
    <w:rsid w:val="00001F36"/>
    <w:rsid w:val="0000712C"/>
    <w:rsid w:val="000124D8"/>
    <w:rsid w:val="0001281E"/>
    <w:rsid w:val="00013376"/>
    <w:rsid w:val="00020040"/>
    <w:rsid w:val="00023E2A"/>
    <w:rsid w:val="00034F90"/>
    <w:rsid w:val="00036C82"/>
    <w:rsid w:val="00040856"/>
    <w:rsid w:val="0004317C"/>
    <w:rsid w:val="00051A35"/>
    <w:rsid w:val="00052178"/>
    <w:rsid w:val="000630DB"/>
    <w:rsid w:val="0006509F"/>
    <w:rsid w:val="00077956"/>
    <w:rsid w:val="00095AB3"/>
    <w:rsid w:val="00096465"/>
    <w:rsid w:val="00096651"/>
    <w:rsid w:val="000A109D"/>
    <w:rsid w:val="000A1A57"/>
    <w:rsid w:val="000B63DD"/>
    <w:rsid w:val="000C0C63"/>
    <w:rsid w:val="000C2A0C"/>
    <w:rsid w:val="000C341E"/>
    <w:rsid w:val="000D35F3"/>
    <w:rsid w:val="000E1BFA"/>
    <w:rsid w:val="000F1D88"/>
    <w:rsid w:val="000F256D"/>
    <w:rsid w:val="00110EFE"/>
    <w:rsid w:val="00125A17"/>
    <w:rsid w:val="0014750F"/>
    <w:rsid w:val="001523AE"/>
    <w:rsid w:val="00153CD3"/>
    <w:rsid w:val="0018095D"/>
    <w:rsid w:val="00186836"/>
    <w:rsid w:val="001B7FC9"/>
    <w:rsid w:val="001C3020"/>
    <w:rsid w:val="001D1CD3"/>
    <w:rsid w:val="001D3528"/>
    <w:rsid w:val="001D7ABB"/>
    <w:rsid w:val="001E0240"/>
    <w:rsid w:val="001E74C3"/>
    <w:rsid w:val="00204739"/>
    <w:rsid w:val="0020700D"/>
    <w:rsid w:val="00213F01"/>
    <w:rsid w:val="00217C7F"/>
    <w:rsid w:val="00230C4D"/>
    <w:rsid w:val="002311CB"/>
    <w:rsid w:val="002414C5"/>
    <w:rsid w:val="002505F2"/>
    <w:rsid w:val="00256C7B"/>
    <w:rsid w:val="00260AC8"/>
    <w:rsid w:val="00263A0E"/>
    <w:rsid w:val="00266FC9"/>
    <w:rsid w:val="00275A23"/>
    <w:rsid w:val="0028646D"/>
    <w:rsid w:val="00291833"/>
    <w:rsid w:val="00293D14"/>
    <w:rsid w:val="00295DD6"/>
    <w:rsid w:val="002A08D1"/>
    <w:rsid w:val="002A3CE3"/>
    <w:rsid w:val="002A56A3"/>
    <w:rsid w:val="002B39CE"/>
    <w:rsid w:val="002C59D3"/>
    <w:rsid w:val="002D362B"/>
    <w:rsid w:val="002D4786"/>
    <w:rsid w:val="002D5CBD"/>
    <w:rsid w:val="002F2AD8"/>
    <w:rsid w:val="00300C94"/>
    <w:rsid w:val="003042FE"/>
    <w:rsid w:val="00304573"/>
    <w:rsid w:val="003219AC"/>
    <w:rsid w:val="00334281"/>
    <w:rsid w:val="00342FEE"/>
    <w:rsid w:val="0035227E"/>
    <w:rsid w:val="00355191"/>
    <w:rsid w:val="00361822"/>
    <w:rsid w:val="0036404A"/>
    <w:rsid w:val="003734A1"/>
    <w:rsid w:val="003847DF"/>
    <w:rsid w:val="003849CB"/>
    <w:rsid w:val="00387430"/>
    <w:rsid w:val="003922A9"/>
    <w:rsid w:val="00393F78"/>
    <w:rsid w:val="00394E24"/>
    <w:rsid w:val="003B4F62"/>
    <w:rsid w:val="003B4F9F"/>
    <w:rsid w:val="003C1781"/>
    <w:rsid w:val="003D0D50"/>
    <w:rsid w:val="003D7A95"/>
    <w:rsid w:val="003E183B"/>
    <w:rsid w:val="003E1899"/>
    <w:rsid w:val="003F031D"/>
    <w:rsid w:val="003F356F"/>
    <w:rsid w:val="00401F44"/>
    <w:rsid w:val="00402413"/>
    <w:rsid w:val="00414AC3"/>
    <w:rsid w:val="00416729"/>
    <w:rsid w:val="004203CC"/>
    <w:rsid w:val="0043207C"/>
    <w:rsid w:val="00435498"/>
    <w:rsid w:val="00440205"/>
    <w:rsid w:val="004470CC"/>
    <w:rsid w:val="00482DEA"/>
    <w:rsid w:val="004843C6"/>
    <w:rsid w:val="0048594C"/>
    <w:rsid w:val="004A1A07"/>
    <w:rsid w:val="004A4490"/>
    <w:rsid w:val="004B253E"/>
    <w:rsid w:val="004B370C"/>
    <w:rsid w:val="004B78C5"/>
    <w:rsid w:val="004C0784"/>
    <w:rsid w:val="004D0DD8"/>
    <w:rsid w:val="004E7F6F"/>
    <w:rsid w:val="004F6D10"/>
    <w:rsid w:val="004F7D62"/>
    <w:rsid w:val="005009C8"/>
    <w:rsid w:val="00502C66"/>
    <w:rsid w:val="00516AD9"/>
    <w:rsid w:val="00516F63"/>
    <w:rsid w:val="00517FF9"/>
    <w:rsid w:val="00526A74"/>
    <w:rsid w:val="005272DD"/>
    <w:rsid w:val="005353C6"/>
    <w:rsid w:val="005378E6"/>
    <w:rsid w:val="005415F0"/>
    <w:rsid w:val="00543586"/>
    <w:rsid w:val="00543D6F"/>
    <w:rsid w:val="00555142"/>
    <w:rsid w:val="00574BD8"/>
    <w:rsid w:val="005756DA"/>
    <w:rsid w:val="005817AB"/>
    <w:rsid w:val="00590E56"/>
    <w:rsid w:val="00597C22"/>
    <w:rsid w:val="005A631F"/>
    <w:rsid w:val="005B7F16"/>
    <w:rsid w:val="005C07F2"/>
    <w:rsid w:val="005C636D"/>
    <w:rsid w:val="005C68B3"/>
    <w:rsid w:val="005D1C39"/>
    <w:rsid w:val="005D2478"/>
    <w:rsid w:val="005D374E"/>
    <w:rsid w:val="005D6BDC"/>
    <w:rsid w:val="005E4DB7"/>
    <w:rsid w:val="005F4318"/>
    <w:rsid w:val="005F5A8E"/>
    <w:rsid w:val="0060013C"/>
    <w:rsid w:val="00603A7C"/>
    <w:rsid w:val="006042E1"/>
    <w:rsid w:val="00607AD8"/>
    <w:rsid w:val="00615B54"/>
    <w:rsid w:val="00620B6D"/>
    <w:rsid w:val="00625B46"/>
    <w:rsid w:val="00647F30"/>
    <w:rsid w:val="00653B95"/>
    <w:rsid w:val="00675258"/>
    <w:rsid w:val="00680558"/>
    <w:rsid w:val="0068703D"/>
    <w:rsid w:val="006873B1"/>
    <w:rsid w:val="00694279"/>
    <w:rsid w:val="00695D22"/>
    <w:rsid w:val="006A6C31"/>
    <w:rsid w:val="006C04F8"/>
    <w:rsid w:val="006C7C24"/>
    <w:rsid w:val="006D1F87"/>
    <w:rsid w:val="006D5535"/>
    <w:rsid w:val="006E1CAE"/>
    <w:rsid w:val="006F0FED"/>
    <w:rsid w:val="006F4BAD"/>
    <w:rsid w:val="006F5128"/>
    <w:rsid w:val="006F5582"/>
    <w:rsid w:val="007000A2"/>
    <w:rsid w:val="00704812"/>
    <w:rsid w:val="00723695"/>
    <w:rsid w:val="00723747"/>
    <w:rsid w:val="00727F8E"/>
    <w:rsid w:val="00733333"/>
    <w:rsid w:val="00746DB8"/>
    <w:rsid w:val="0075455E"/>
    <w:rsid w:val="00755E71"/>
    <w:rsid w:val="00756F4F"/>
    <w:rsid w:val="0077629C"/>
    <w:rsid w:val="007778ED"/>
    <w:rsid w:val="00782D91"/>
    <w:rsid w:val="00785001"/>
    <w:rsid w:val="00785BEA"/>
    <w:rsid w:val="0079487F"/>
    <w:rsid w:val="00794A52"/>
    <w:rsid w:val="007A1182"/>
    <w:rsid w:val="007A3BFE"/>
    <w:rsid w:val="007B4A74"/>
    <w:rsid w:val="007C40D2"/>
    <w:rsid w:val="007C4A53"/>
    <w:rsid w:val="007D73D9"/>
    <w:rsid w:val="007E1106"/>
    <w:rsid w:val="007E1179"/>
    <w:rsid w:val="007E1A4D"/>
    <w:rsid w:val="007E5005"/>
    <w:rsid w:val="007E513D"/>
    <w:rsid w:val="007F7FA6"/>
    <w:rsid w:val="00802025"/>
    <w:rsid w:val="00802B82"/>
    <w:rsid w:val="00810415"/>
    <w:rsid w:val="0081087B"/>
    <w:rsid w:val="00813F8D"/>
    <w:rsid w:val="00826E2D"/>
    <w:rsid w:val="00836512"/>
    <w:rsid w:val="00840B66"/>
    <w:rsid w:val="00846672"/>
    <w:rsid w:val="0085304D"/>
    <w:rsid w:val="00854103"/>
    <w:rsid w:val="00856FED"/>
    <w:rsid w:val="00860836"/>
    <w:rsid w:val="00861D43"/>
    <w:rsid w:val="0086394E"/>
    <w:rsid w:val="00877A46"/>
    <w:rsid w:val="008838FC"/>
    <w:rsid w:val="00886A80"/>
    <w:rsid w:val="00886C80"/>
    <w:rsid w:val="008A3B81"/>
    <w:rsid w:val="008A518D"/>
    <w:rsid w:val="008B1267"/>
    <w:rsid w:val="008C4161"/>
    <w:rsid w:val="008C52B4"/>
    <w:rsid w:val="008D232F"/>
    <w:rsid w:val="008D37D4"/>
    <w:rsid w:val="008F1BF4"/>
    <w:rsid w:val="008F269F"/>
    <w:rsid w:val="008F6B46"/>
    <w:rsid w:val="009059FE"/>
    <w:rsid w:val="00910F72"/>
    <w:rsid w:val="00914D17"/>
    <w:rsid w:val="009210FE"/>
    <w:rsid w:val="00926D09"/>
    <w:rsid w:val="00927C8E"/>
    <w:rsid w:val="00933B77"/>
    <w:rsid w:val="00940B3A"/>
    <w:rsid w:val="009460C3"/>
    <w:rsid w:val="0095076A"/>
    <w:rsid w:val="00950AB5"/>
    <w:rsid w:val="0095512C"/>
    <w:rsid w:val="009754C3"/>
    <w:rsid w:val="0098312B"/>
    <w:rsid w:val="009901E3"/>
    <w:rsid w:val="00990788"/>
    <w:rsid w:val="00995EDC"/>
    <w:rsid w:val="009A5F59"/>
    <w:rsid w:val="009B6A63"/>
    <w:rsid w:val="009B6E4A"/>
    <w:rsid w:val="009E1DF4"/>
    <w:rsid w:val="00A0123B"/>
    <w:rsid w:val="00A01EB0"/>
    <w:rsid w:val="00A0449E"/>
    <w:rsid w:val="00A04EBE"/>
    <w:rsid w:val="00A12549"/>
    <w:rsid w:val="00A15A51"/>
    <w:rsid w:val="00A2623D"/>
    <w:rsid w:val="00A32005"/>
    <w:rsid w:val="00A365F1"/>
    <w:rsid w:val="00A45C4C"/>
    <w:rsid w:val="00A574B3"/>
    <w:rsid w:val="00A652A7"/>
    <w:rsid w:val="00A66C9B"/>
    <w:rsid w:val="00A8037F"/>
    <w:rsid w:val="00A8643F"/>
    <w:rsid w:val="00A933CC"/>
    <w:rsid w:val="00AA0DAC"/>
    <w:rsid w:val="00AA2413"/>
    <w:rsid w:val="00AA464A"/>
    <w:rsid w:val="00AA5811"/>
    <w:rsid w:val="00AB1649"/>
    <w:rsid w:val="00AB313F"/>
    <w:rsid w:val="00AB4B39"/>
    <w:rsid w:val="00AC3B2E"/>
    <w:rsid w:val="00AD348B"/>
    <w:rsid w:val="00AD7578"/>
    <w:rsid w:val="00AD79DD"/>
    <w:rsid w:val="00AE4B58"/>
    <w:rsid w:val="00AF05F8"/>
    <w:rsid w:val="00AF293B"/>
    <w:rsid w:val="00AF3285"/>
    <w:rsid w:val="00B074A0"/>
    <w:rsid w:val="00B115B5"/>
    <w:rsid w:val="00B1233D"/>
    <w:rsid w:val="00B14960"/>
    <w:rsid w:val="00B161AE"/>
    <w:rsid w:val="00B235A0"/>
    <w:rsid w:val="00B236CC"/>
    <w:rsid w:val="00B30E13"/>
    <w:rsid w:val="00B46AA4"/>
    <w:rsid w:val="00B5026A"/>
    <w:rsid w:val="00B50A91"/>
    <w:rsid w:val="00B50E19"/>
    <w:rsid w:val="00B517B9"/>
    <w:rsid w:val="00B53414"/>
    <w:rsid w:val="00B54471"/>
    <w:rsid w:val="00B54D58"/>
    <w:rsid w:val="00B550FF"/>
    <w:rsid w:val="00B6162D"/>
    <w:rsid w:val="00B63599"/>
    <w:rsid w:val="00B67F93"/>
    <w:rsid w:val="00B72518"/>
    <w:rsid w:val="00B74360"/>
    <w:rsid w:val="00B75C3B"/>
    <w:rsid w:val="00BA0481"/>
    <w:rsid w:val="00BB20D8"/>
    <w:rsid w:val="00BB2795"/>
    <w:rsid w:val="00BB5854"/>
    <w:rsid w:val="00BB6CD2"/>
    <w:rsid w:val="00BC17C9"/>
    <w:rsid w:val="00BC2873"/>
    <w:rsid w:val="00BC358E"/>
    <w:rsid w:val="00BC4806"/>
    <w:rsid w:val="00BC5FE7"/>
    <w:rsid w:val="00BD2761"/>
    <w:rsid w:val="00BE2E9B"/>
    <w:rsid w:val="00BE44D4"/>
    <w:rsid w:val="00BF0CF0"/>
    <w:rsid w:val="00BF27BD"/>
    <w:rsid w:val="00BF41FD"/>
    <w:rsid w:val="00BF4994"/>
    <w:rsid w:val="00BF7FBF"/>
    <w:rsid w:val="00C04BD9"/>
    <w:rsid w:val="00C06E59"/>
    <w:rsid w:val="00C10143"/>
    <w:rsid w:val="00C24B6F"/>
    <w:rsid w:val="00C2659F"/>
    <w:rsid w:val="00C42659"/>
    <w:rsid w:val="00C42C4D"/>
    <w:rsid w:val="00C4513C"/>
    <w:rsid w:val="00C51F51"/>
    <w:rsid w:val="00C56988"/>
    <w:rsid w:val="00C56A41"/>
    <w:rsid w:val="00C5707B"/>
    <w:rsid w:val="00C649A7"/>
    <w:rsid w:val="00C91F26"/>
    <w:rsid w:val="00CC5A2E"/>
    <w:rsid w:val="00CD1D02"/>
    <w:rsid w:val="00CD68D3"/>
    <w:rsid w:val="00CE2AD5"/>
    <w:rsid w:val="00CE4A2C"/>
    <w:rsid w:val="00CF04AE"/>
    <w:rsid w:val="00CF630B"/>
    <w:rsid w:val="00D02FDA"/>
    <w:rsid w:val="00D073D0"/>
    <w:rsid w:val="00D07409"/>
    <w:rsid w:val="00D1157F"/>
    <w:rsid w:val="00D12B16"/>
    <w:rsid w:val="00D136F6"/>
    <w:rsid w:val="00D22C43"/>
    <w:rsid w:val="00D240D9"/>
    <w:rsid w:val="00D246E1"/>
    <w:rsid w:val="00D251A7"/>
    <w:rsid w:val="00D3124B"/>
    <w:rsid w:val="00D5107D"/>
    <w:rsid w:val="00D53EBF"/>
    <w:rsid w:val="00D5409C"/>
    <w:rsid w:val="00D60847"/>
    <w:rsid w:val="00D6189B"/>
    <w:rsid w:val="00D65DB5"/>
    <w:rsid w:val="00D812EA"/>
    <w:rsid w:val="00DA11B6"/>
    <w:rsid w:val="00DA23F9"/>
    <w:rsid w:val="00DA29A7"/>
    <w:rsid w:val="00DA68F4"/>
    <w:rsid w:val="00DD22D0"/>
    <w:rsid w:val="00DE316E"/>
    <w:rsid w:val="00DE6D1C"/>
    <w:rsid w:val="00E0179D"/>
    <w:rsid w:val="00E07299"/>
    <w:rsid w:val="00E1406F"/>
    <w:rsid w:val="00E150F1"/>
    <w:rsid w:val="00E21980"/>
    <w:rsid w:val="00E23A3E"/>
    <w:rsid w:val="00E33303"/>
    <w:rsid w:val="00E343EB"/>
    <w:rsid w:val="00E40174"/>
    <w:rsid w:val="00E51397"/>
    <w:rsid w:val="00E555D6"/>
    <w:rsid w:val="00E735C8"/>
    <w:rsid w:val="00E84237"/>
    <w:rsid w:val="00E953CF"/>
    <w:rsid w:val="00EB3D49"/>
    <w:rsid w:val="00EB7999"/>
    <w:rsid w:val="00EB7D53"/>
    <w:rsid w:val="00EC4385"/>
    <w:rsid w:val="00EC4C65"/>
    <w:rsid w:val="00ED3146"/>
    <w:rsid w:val="00ED4B5C"/>
    <w:rsid w:val="00EE049D"/>
    <w:rsid w:val="00EE32F4"/>
    <w:rsid w:val="00EE54D6"/>
    <w:rsid w:val="00EF6B17"/>
    <w:rsid w:val="00F07F4B"/>
    <w:rsid w:val="00F103D7"/>
    <w:rsid w:val="00F16A9D"/>
    <w:rsid w:val="00F20A6E"/>
    <w:rsid w:val="00F315E0"/>
    <w:rsid w:val="00F32C56"/>
    <w:rsid w:val="00F36238"/>
    <w:rsid w:val="00F45D59"/>
    <w:rsid w:val="00F50D58"/>
    <w:rsid w:val="00F5322E"/>
    <w:rsid w:val="00F54F11"/>
    <w:rsid w:val="00F55533"/>
    <w:rsid w:val="00F63F21"/>
    <w:rsid w:val="00F75EFA"/>
    <w:rsid w:val="00F834F5"/>
    <w:rsid w:val="00F914C6"/>
    <w:rsid w:val="00F92D48"/>
    <w:rsid w:val="00F94626"/>
    <w:rsid w:val="00FB1705"/>
    <w:rsid w:val="00FB2F54"/>
    <w:rsid w:val="00FC0889"/>
    <w:rsid w:val="00FC6762"/>
    <w:rsid w:val="00FD7702"/>
    <w:rsid w:val="00FF511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55F40"/>
  <w15:chartTrackingRefBased/>
  <w15:docId w15:val="{CD15E9BC-1096-408F-9833-B50250FB5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sz w:val="28"/>
    </w:rPr>
  </w:style>
  <w:style w:type="paragraph" w:styleId="Heading2">
    <w:name w:val="heading 2"/>
    <w:basedOn w:val="Normal"/>
    <w:next w:val="Normal"/>
    <w:qFormat/>
    <w:pPr>
      <w:keepNext/>
      <w:jc w:val="both"/>
      <w:outlineLvl w:val="1"/>
    </w:pPr>
    <w:rPr>
      <w:sz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7">
    <w:name w:val="heading 7"/>
    <w:basedOn w:val="Normal"/>
    <w:next w:val="Normal"/>
    <w:link w:val="Heading7Char"/>
    <w:qFormat/>
    <w:rsid w:val="00802025"/>
    <w:pPr>
      <w:keepNext/>
      <w:tabs>
        <w:tab w:val="num" w:pos="2520"/>
      </w:tabs>
      <w:suppressAutoHyphens/>
      <w:ind w:left="2520" w:hanging="360"/>
      <w:outlineLvl w:val="6"/>
    </w:pPr>
    <w:rPr>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b/>
      <w:bCs/>
      <w:sz w:val="28"/>
    </w:rPr>
  </w:style>
  <w:style w:type="paragraph" w:styleId="BodyText2">
    <w:name w:val="Body Text 2"/>
    <w:basedOn w:val="Normal"/>
    <w:link w:val="BodyText2Char"/>
    <w:pPr>
      <w:jc w:val="both"/>
    </w:pPr>
    <w:rPr>
      <w:sz w:val="28"/>
    </w:rPr>
  </w:style>
  <w:style w:type="paragraph" w:styleId="BodyText3">
    <w:name w:val="Body Text 3"/>
    <w:basedOn w:val="Normal"/>
    <w:pPr>
      <w:jc w:val="center"/>
    </w:pPr>
    <w:rPr>
      <w:sz w:val="28"/>
    </w:rPr>
  </w:style>
  <w:style w:type="paragraph" w:styleId="Subtitle">
    <w:name w:val="Subtitle"/>
    <w:basedOn w:val="Normal"/>
    <w:next w:val="Normal"/>
    <w:qFormat/>
    <w:pPr>
      <w:keepNext/>
      <w:keepLines/>
      <w:widowControl w:val="0"/>
      <w:suppressAutoHyphens/>
      <w:spacing w:before="600" w:after="600"/>
      <w:ind w:right="4820"/>
    </w:pPr>
    <w:rPr>
      <w:b/>
      <w:sz w:val="26"/>
      <w:szCs w:val="20"/>
      <w:lang w:val="en-AU"/>
    </w:rPr>
  </w:style>
  <w:style w:type="paragraph" w:styleId="Header">
    <w:name w:val="header"/>
    <w:basedOn w:val="Normal"/>
    <w:link w:val="HeaderChar"/>
    <w:uiPriority w:val="99"/>
    <w:pPr>
      <w:tabs>
        <w:tab w:val="center" w:pos="4153"/>
        <w:tab w:val="right" w:pos="8306"/>
      </w:tabs>
    </w:pPr>
    <w:rPr>
      <w:lang w:val="en-GB"/>
    </w:rPr>
  </w:style>
  <w:style w:type="paragraph" w:styleId="Footer">
    <w:name w:val="footer"/>
    <w:basedOn w:val="Normal"/>
    <w:pPr>
      <w:tabs>
        <w:tab w:val="center" w:pos="4153"/>
        <w:tab w:val="right" w:pos="8306"/>
      </w:tabs>
    </w:pPr>
    <w:rPr>
      <w:lang w:val="en-GB"/>
    </w:rPr>
  </w:style>
  <w:style w:type="paragraph" w:styleId="Title">
    <w:name w:val="Title"/>
    <w:basedOn w:val="Normal"/>
    <w:qFormat/>
    <w:pPr>
      <w:jc w:val="center"/>
    </w:pPr>
    <w:rPr>
      <w:sz w:val="28"/>
    </w:rPr>
  </w:style>
  <w:style w:type="paragraph" w:customStyle="1" w:styleId="NormalCentered">
    <w:name w:val="Normal Centered"/>
    <w:basedOn w:val="Normal"/>
    <w:pPr>
      <w:spacing w:before="120" w:after="120"/>
      <w:jc w:val="center"/>
    </w:pPr>
    <w:rPr>
      <w:szCs w:val="20"/>
      <w:lang w:val="en-GB" w:eastAsia="lv-LV"/>
    </w:rPr>
  </w:style>
  <w:style w:type="paragraph" w:customStyle="1" w:styleId="teksts">
    <w:name w:val="teksts"/>
    <w:pPr>
      <w:spacing w:after="120"/>
      <w:jc w:val="both"/>
    </w:pPr>
    <w:rPr>
      <w:sz w:val="24"/>
      <w:lang w:val="en-GB" w:eastAsia="en-US"/>
    </w:rPr>
  </w:style>
  <w:style w:type="paragraph" w:styleId="BalloonText">
    <w:name w:val="Balloon Text"/>
    <w:basedOn w:val="Normal"/>
    <w:semiHidden/>
    <w:rPr>
      <w:rFonts w:ascii="Tahoma" w:hAnsi="Tahoma" w:cs="Tahoma"/>
      <w:sz w:val="16"/>
      <w:szCs w:val="16"/>
    </w:rPr>
  </w:style>
  <w:style w:type="paragraph" w:styleId="BodyTextIndent">
    <w:name w:val="Body Text Indent"/>
    <w:basedOn w:val="Normal"/>
    <w:pPr>
      <w:ind w:left="5040" w:firstLine="720"/>
      <w:jc w:val="right"/>
    </w:pPr>
    <w:rPr>
      <w:sz w:val="28"/>
      <w:szCs w:val="20"/>
    </w:rPr>
  </w:style>
  <w:style w:type="character" w:styleId="PageNumber">
    <w:name w:val="page number"/>
    <w:basedOn w:val="DefaultParagraphFont"/>
  </w:style>
  <w:style w:type="character" w:styleId="Hyperlink">
    <w:name w:val="Hyperlink"/>
    <w:rsid w:val="0035227E"/>
    <w:rPr>
      <w:color w:val="0000FF"/>
      <w:u w:val="single"/>
    </w:rPr>
  </w:style>
  <w:style w:type="paragraph" w:customStyle="1" w:styleId="EntEmet">
    <w:name w:val="EntEmet"/>
    <w:basedOn w:val="Normal"/>
    <w:rsid w:val="0043207C"/>
    <w:pPr>
      <w:widowControl w:val="0"/>
      <w:tabs>
        <w:tab w:val="left" w:pos="284"/>
        <w:tab w:val="left" w:pos="567"/>
        <w:tab w:val="left" w:pos="851"/>
        <w:tab w:val="left" w:pos="1134"/>
        <w:tab w:val="left" w:pos="1418"/>
      </w:tabs>
      <w:spacing w:before="40"/>
    </w:pPr>
    <w:rPr>
      <w:rFonts w:eastAsia="Calibri"/>
      <w:szCs w:val="20"/>
      <w:lang w:val="en-GB" w:eastAsia="fr-BE"/>
    </w:rPr>
  </w:style>
  <w:style w:type="character" w:styleId="CommentReference">
    <w:name w:val="annotation reference"/>
    <w:uiPriority w:val="99"/>
    <w:semiHidden/>
    <w:rsid w:val="00416729"/>
    <w:rPr>
      <w:sz w:val="16"/>
      <w:szCs w:val="16"/>
    </w:rPr>
  </w:style>
  <w:style w:type="paragraph" w:customStyle="1" w:styleId="EntRefer">
    <w:name w:val="EntRefer"/>
    <w:basedOn w:val="Normal"/>
    <w:rsid w:val="00BB5854"/>
    <w:pPr>
      <w:widowControl w:val="0"/>
    </w:pPr>
    <w:rPr>
      <w:b/>
      <w:szCs w:val="20"/>
      <w:lang w:val="en-GB"/>
    </w:rPr>
  </w:style>
  <w:style w:type="paragraph" w:customStyle="1" w:styleId="CharChar3CharCharCharCharCharCharCharCharChar">
    <w:name w:val="Char Char3 Char Char Char Char Char Char Char Char Char"/>
    <w:basedOn w:val="Normal"/>
    <w:rsid w:val="000B63DD"/>
    <w:rPr>
      <w:lang w:val="pl-PL" w:eastAsia="pl-PL"/>
    </w:rPr>
  </w:style>
  <w:style w:type="character" w:styleId="Emphasis">
    <w:name w:val="Emphasis"/>
    <w:qFormat/>
    <w:rsid w:val="00A365F1"/>
    <w:rPr>
      <w:i/>
      <w:iCs/>
    </w:rPr>
  </w:style>
  <w:style w:type="character" w:customStyle="1" w:styleId="st">
    <w:name w:val="st"/>
    <w:basedOn w:val="DefaultParagraphFont"/>
    <w:rsid w:val="00A365F1"/>
  </w:style>
  <w:style w:type="paragraph" w:styleId="ListParagraph">
    <w:name w:val="List Paragraph"/>
    <w:aliases w:val="2,Akapit z listą BS,H&amp;P List Paragraph,Numbered Para 1,Dot pt,No Spacing1,List Paragraph Char Char Char,Indicator Text,List Paragraph1,Bullet 1,Bullet Points,MAIN CONTENT,IFCL - List Paragraph,List Paragraph12,OBC Bullet,F5 List Paragraph"/>
    <w:basedOn w:val="Normal"/>
    <w:link w:val="ListParagraphChar"/>
    <w:uiPriority w:val="34"/>
    <w:qFormat/>
    <w:rsid w:val="001523AE"/>
    <w:pPr>
      <w:ind w:left="720"/>
    </w:pPr>
  </w:style>
  <w:style w:type="character" w:customStyle="1" w:styleId="BodyText2Char">
    <w:name w:val="Body Text 2 Char"/>
    <w:link w:val="BodyText2"/>
    <w:rsid w:val="001523AE"/>
    <w:rPr>
      <w:sz w:val="28"/>
      <w:szCs w:val="24"/>
      <w:lang w:eastAsia="en-US"/>
    </w:rPr>
  </w:style>
  <w:style w:type="character" w:customStyle="1" w:styleId="ListParagraphChar">
    <w:name w:val="List Paragraph Char"/>
    <w:aliases w:val="2 Char,Akapit z listą BS Char,H&amp;P List Paragraph Char,Numbered Para 1 Char,Dot pt Char,No Spacing1 Char,List Paragraph Char Char Char Char,Indicator Text Char,List Paragraph1 Char,Bullet 1 Char,Bullet Points Char,MAIN CONTENT Char"/>
    <w:link w:val="ListParagraph"/>
    <w:uiPriority w:val="34"/>
    <w:qFormat/>
    <w:locked/>
    <w:rsid w:val="007A3BFE"/>
    <w:rPr>
      <w:sz w:val="24"/>
      <w:szCs w:val="24"/>
      <w:lang w:eastAsia="en-US"/>
    </w:rPr>
  </w:style>
  <w:style w:type="paragraph" w:customStyle="1" w:styleId="CharChar3CharCharCharCharCharCharCharCharChar0">
    <w:name w:val="Char Char3 Char Char Char Char Char Char Char Char Char"/>
    <w:basedOn w:val="Normal"/>
    <w:rsid w:val="00620B6D"/>
    <w:rPr>
      <w:lang w:val="pl-PL" w:eastAsia="pl-PL"/>
    </w:rPr>
  </w:style>
  <w:style w:type="character" w:customStyle="1" w:styleId="HeaderChar">
    <w:name w:val="Header Char"/>
    <w:link w:val="Header"/>
    <w:uiPriority w:val="99"/>
    <w:rsid w:val="00620B6D"/>
    <w:rPr>
      <w:sz w:val="24"/>
      <w:szCs w:val="24"/>
      <w:lang w:val="en-GB" w:eastAsia="en-US"/>
    </w:rPr>
  </w:style>
  <w:style w:type="character" w:styleId="UnresolvedMention">
    <w:name w:val="Unresolved Mention"/>
    <w:basedOn w:val="DefaultParagraphFont"/>
    <w:uiPriority w:val="99"/>
    <w:semiHidden/>
    <w:unhideWhenUsed/>
    <w:rsid w:val="00785001"/>
    <w:rPr>
      <w:color w:val="605E5C"/>
      <w:shd w:val="clear" w:color="auto" w:fill="E1DFDD"/>
    </w:rPr>
  </w:style>
  <w:style w:type="paragraph" w:styleId="CommentText">
    <w:name w:val="annotation text"/>
    <w:basedOn w:val="Normal"/>
    <w:link w:val="CommentTextChar"/>
    <w:uiPriority w:val="99"/>
    <w:rsid w:val="009460C3"/>
    <w:rPr>
      <w:sz w:val="20"/>
      <w:szCs w:val="20"/>
      <w:lang w:eastAsia="lv-LV"/>
    </w:rPr>
  </w:style>
  <w:style w:type="character" w:customStyle="1" w:styleId="CommentTextChar">
    <w:name w:val="Comment Text Char"/>
    <w:basedOn w:val="DefaultParagraphFont"/>
    <w:link w:val="CommentText"/>
    <w:uiPriority w:val="99"/>
    <w:rsid w:val="009460C3"/>
  </w:style>
  <w:style w:type="paragraph" w:customStyle="1" w:styleId="ListDash2">
    <w:name w:val="List Dash 2"/>
    <w:basedOn w:val="Normal"/>
    <w:rsid w:val="00C56A41"/>
    <w:pPr>
      <w:numPr>
        <w:numId w:val="25"/>
      </w:numPr>
      <w:spacing w:before="120" w:after="120"/>
      <w:jc w:val="both"/>
    </w:pPr>
    <w:rPr>
      <w:lang w:val="en-GB" w:eastAsia="de-DE"/>
    </w:rPr>
  </w:style>
  <w:style w:type="character" w:customStyle="1" w:styleId="Heading7Char">
    <w:name w:val="Heading 7 Char"/>
    <w:basedOn w:val="DefaultParagraphFont"/>
    <w:link w:val="Heading7"/>
    <w:rsid w:val="00802025"/>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540092">
      <w:bodyDiv w:val="1"/>
      <w:marLeft w:val="0"/>
      <w:marRight w:val="0"/>
      <w:marTop w:val="0"/>
      <w:marBottom w:val="0"/>
      <w:divBdr>
        <w:top w:val="none" w:sz="0" w:space="0" w:color="auto"/>
        <w:left w:val="none" w:sz="0" w:space="0" w:color="auto"/>
        <w:bottom w:val="none" w:sz="0" w:space="0" w:color="auto"/>
        <w:right w:val="none" w:sz="0" w:space="0" w:color="auto"/>
      </w:divBdr>
    </w:div>
    <w:div w:id="718405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header1.xml" Type="http://schemas.openxmlformats.org/officeDocument/2006/relationships/header" Id="rId8"/>
   <Relationship Target="theme/theme1.xml" Type="http://schemas.openxmlformats.org/officeDocument/2006/relationships/theme" Id="rId13"/>
   <Relationship Target="styles.xml" Type="http://schemas.openxmlformats.org/officeDocument/2006/relationships/styles" Id="rId3"/>
   <Relationship Target="endnotes.xml" Type="http://schemas.openxmlformats.org/officeDocument/2006/relationships/endnotes" Id="rId7"/>
   <Relationship Target="fontTable.xml" Type="http://schemas.openxmlformats.org/officeDocument/2006/relationships/fontTabl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2.xml" Type="http://schemas.openxmlformats.org/officeDocument/2006/relationships/footer" Id="rId11"/>
   <Relationship Target="webSettings.xml" Type="http://schemas.openxmlformats.org/officeDocument/2006/relationships/webSettings" Id="rId5"/>
   <Relationship Target="footer1.xml" Type="http://schemas.openxmlformats.org/officeDocument/2006/relationships/footer" Id="rId10"/>
   <Relationship Target="settings.xml" Type="http://schemas.openxmlformats.org/officeDocument/2006/relationships/settings" Id="rId4"/>
   <Relationship Target="header2.xml" Type="http://schemas.openxmlformats.org/officeDocument/2006/relationships/head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XSL" StyleName="APA"/>
</file>

<file path=customXml/itemProps1.xml><?xml version="1.0" encoding="utf-8"?>
<ds:datastoreItem xmlns:ds="http://schemas.openxmlformats.org/officeDocument/2006/customXml" ds:itemID="{92722087-B640-46F9-9DDF-26B6887E9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1164</Words>
  <Characters>665</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Par Eiropas Savienības Nodarbinātības, sociālās politikas, veselības un patērētāju lietu ministru padomes 2023. gada 27.-28. novembra sanāksmē izskatāmajiem Labklājības ministrijas un Kultūras ministrijas kompetencē esošajiem jautājumiem</vt:lpstr>
    </vt:vector>
  </TitlesOfParts>
  <Company>LM</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Eiropas Savienības Nodarbinātības, sociālās politikas, veselības un patērētāju lietu ministru padomes 2024. gada 20.-21. jūnija sanāksmē izskatāmajiem Labklājības ministrijas un Kultūras ministrijas kompetencē esošajiem jautājumiem</dc:title>
  <dc:subject>Protokollēmums</dc:subject>
  <dc:creator>Nauris Kozuliņš</dc:creator>
  <cp:keywords/>
  <dc:description>tālr. 67021613, e-pasts Nauris.Kozulins@lm.gov.lv</dc:description>
  <cp:lastModifiedBy>Nauris Kozuliņš</cp:lastModifiedBy>
  <cp:revision>3</cp:revision>
  <cp:lastPrinted>2006-03-06T06:35:00Z</cp:lastPrinted>
  <dcterms:created xsi:type="dcterms:W3CDTF">2024-06-10T09:54:00Z</dcterms:created>
  <dcterms:modified xsi:type="dcterms:W3CDTF">2024-06-10T10:02:00Z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2" name="DISCesvisMeetingDate">
    <vt:lpwstr>2024-06-20</vt:lpwstr>
  </property>
  <property fmtid="{D5CDD505-2E9C-101B-9397-08002B2CF9AE}" pid="23" name="DISCesvisAdditionalMakers">
    <vt:lpwstr>vecākais eksperts Nauris Kozuliņš</vt:lpwstr>
  </property>
  <property fmtid="{D5CDD505-2E9C-101B-9397-08002B2CF9AE}" pid="24" name="DIScgiUrl">
    <vt:lpwstr>https://lim.esvis.gov.lv/cs/idcplg</vt:lpwstr>
  </property>
  <property fmtid="{D5CDD505-2E9C-101B-9397-08002B2CF9AE}" pid="25" name="DISdDocName">
    <vt:lpwstr>L486474</vt:lpwstr>
  </property>
  <property fmtid="{D5CDD505-2E9C-101B-9397-08002B2CF9AE}" pid="26" name="DISCesvisSigner">
    <vt:lpwstr> </vt:lpwstr>
  </property>
  <property fmtid="{D5CDD505-2E9C-101B-9397-08002B2CF9AE}" pid="27" name="DISCesvisSafetyLevel">
    <vt:lpwstr>Vispārpieejams</vt:lpwstr>
  </property>
  <property fmtid="{D5CDD505-2E9C-101B-9397-08002B2CF9AE}" pid="28" name="DISTaskPaneUrl">
    <vt:lpwstr>https://lim.esvis.gov.lv/cs/idcplg?ClientControlled=DocMan&amp;coreContentOnly=1&amp;WebdavRequest=1&amp;IdcService=DOC_INFO&amp;dID=565300</vt:lpwstr>
  </property>
  <property fmtid="{D5CDD505-2E9C-101B-9397-08002B2CF9AE}" pid="29" name="DISCesvisTitle">
    <vt:lpwstr>Par Eiropas Savienības Nodarbinātības, sociālās politikas, veselības un patērētāju lietu ministru padomes 2024. gada 20.-21. jūnija sanāksmē izskatāmajiem Labklājības ministrijas un Kultūras ministrijas kompetencē esošajiem jautājumiem</vt:lpwstr>
  </property>
  <property fmtid="{D5CDD505-2E9C-101B-9397-08002B2CF9AE}" pid="30" name="DISCesvisMinistryOfMinister">
    <vt:lpwstr>wwTemplateNP_MinistryOfMinister(Labklājības,)</vt:lpwstr>
  </property>
  <property fmtid="{D5CDD505-2E9C-101B-9397-08002B2CF9AE}" pid="31" name="DISCesvisAuthor">
    <vt:lpwstr>Labklājības ministrija</vt:lpwstr>
  </property>
  <property fmtid="{D5CDD505-2E9C-101B-9397-08002B2CF9AE}" pid="32" name="DISCesvisMainMaker">
    <vt:lpwstr>vecākais eksperts Nauris Kozuliņš</vt:lpwstr>
  </property>
  <property fmtid="{D5CDD505-2E9C-101B-9397-08002B2CF9AE}" pid="33" name="DISidcName">
    <vt:lpwstr>1020404016200</vt:lpwstr>
  </property>
  <property fmtid="{D5CDD505-2E9C-101B-9397-08002B2CF9AE}" pid="34" name="DISProperties">
    <vt:lpwstr>DISCesvisMeetingDate,DISCesvisAdditionalMakers,DIScgiUrl,DISdDocName,DISCesvisAdditionalMakersPhone,DISCesvisSigner,DISTaskPaneUrl,DISCesvisSafetyLevel,DISCesvisTitle,DISCesvisMinistryOfMinister,DISCesvisDocRegDate,DISCesvisAuthor,DISCesvisMainMaker,DISidcName,DISCesvisAdditionalMakersMail,DISdUser,DISCesvisRegDate,DISdID,DISCesvisMainMakerOrgUnitTitle</vt:lpwstr>
  </property>
  <property fmtid="{D5CDD505-2E9C-101B-9397-08002B2CF9AE}" pid="35" name="DISCesvisAdditionalMakersMail">
    <vt:lpwstr>Nauris.Kozulins@lm.gov.lv</vt:lpwstr>
  </property>
  <property fmtid="{D5CDD505-2E9C-101B-9397-08002B2CF9AE}" pid="36" name="DISdUser">
    <vt:lpwstr>weblogic</vt:lpwstr>
  </property>
  <property fmtid="{D5CDD505-2E9C-101B-9397-08002B2CF9AE}" pid="37" name="DISdID">
    <vt:lpwstr>565300</vt:lpwstr>
  </property>
  <property fmtid="{D5CDD505-2E9C-101B-9397-08002B2CF9AE}" pid="38" name="DISCesvisAdditionalMakersPhone">
    <vt:lpwstr>67021613</vt:lpwstr>
  </property>
  <property fmtid="{D5CDD505-2E9C-101B-9397-08002B2CF9AE}" pid="39" name="DISCesvisMainMakerOrgUnitTitle">
    <vt:lpwstr>Starptautiskās sadarbības un ES politikas departaments</vt:lpwstr>
  </property>
  <property fmtid="{D5CDD505-2E9C-101B-9397-08002B2CF9AE}" pid="40" name="DISCesvisDocRegDate">
    <vt:lpwstr>2024-06-13</vt:lpwstr>
  </property>
  <property fmtid="{D5CDD505-2E9C-101B-9397-08002B2CF9AE}" pid="41" name="DISCesvisRegDate">
    <vt:lpwstr>2024-06-13</vt:lpwstr>
  </property>
</Properties>
</file>