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AF31B" w14:textId="77777777" w:rsidR="005A19DD" w:rsidRPr="00B16DC5" w:rsidRDefault="005A19DD" w:rsidP="00566A94">
      <w:pPr>
        <w:spacing w:before="120" w:after="120"/>
        <w:jc w:val="center"/>
        <w:rPr>
          <w:rFonts w:ascii="Times New Roman" w:hAnsi="Times New Roman"/>
          <w:b/>
          <w:lang w:val="en-US"/>
        </w:rPr>
      </w:pPr>
    </w:p>
    <w:p w14:paraId="556EDFB1" w14:textId="0643C00A" w:rsidR="00566A94" w:rsidRPr="00C876FD" w:rsidRDefault="00566A94" w:rsidP="00566A94">
      <w:pPr>
        <w:spacing w:before="120" w:after="120"/>
        <w:jc w:val="center"/>
        <w:rPr>
          <w:rFonts w:ascii="Times New Roman" w:hAnsi="Times New Roman"/>
          <w:b/>
        </w:rPr>
      </w:pPr>
      <w:r w:rsidRPr="00C876FD">
        <w:rPr>
          <w:rFonts w:ascii="Times New Roman" w:hAnsi="Times New Roman"/>
          <w:b/>
        </w:rPr>
        <w:t xml:space="preserve">Informatīvais ziņojums </w:t>
      </w:r>
    </w:p>
    <w:p w14:paraId="352F998B" w14:textId="20C9FD85" w:rsidR="00106BA1" w:rsidRDefault="00566A94" w:rsidP="00B81E36">
      <w:pPr>
        <w:spacing w:before="120" w:after="120"/>
        <w:jc w:val="center"/>
        <w:rPr>
          <w:rFonts w:ascii="Times New Roman" w:hAnsi="Times New Roman"/>
          <w:b/>
        </w:rPr>
      </w:pPr>
      <w:bookmarkStart w:id="0" w:name="_Hlk85013085"/>
      <w:r w:rsidRPr="00C876FD">
        <w:rPr>
          <w:rFonts w:ascii="Times New Roman" w:hAnsi="Times New Roman"/>
          <w:b/>
        </w:rPr>
        <w:t xml:space="preserve">par </w:t>
      </w:r>
      <w:r w:rsidR="00DF70D0">
        <w:rPr>
          <w:rFonts w:ascii="Times New Roman" w:hAnsi="Times New Roman"/>
          <w:b/>
        </w:rPr>
        <w:t>Latvijas</w:t>
      </w:r>
      <w:r w:rsidR="000C6A01" w:rsidRPr="000C6A01">
        <w:rPr>
          <w:rFonts w:ascii="Times New Roman" w:hAnsi="Times New Roman"/>
          <w:b/>
        </w:rPr>
        <w:t xml:space="preserve"> Atveseļošanas </w:t>
      </w:r>
      <w:r w:rsidR="009C65BF">
        <w:rPr>
          <w:rFonts w:ascii="Times New Roman" w:hAnsi="Times New Roman"/>
          <w:b/>
        </w:rPr>
        <w:t xml:space="preserve">un noturības mehānisma </w:t>
      </w:r>
      <w:r w:rsidR="000C6A01" w:rsidRPr="000C6A01">
        <w:rPr>
          <w:rFonts w:ascii="Times New Roman" w:hAnsi="Times New Roman"/>
          <w:b/>
        </w:rPr>
        <w:t xml:space="preserve">plāna 3.1. reformas un investīciju virziena “Reģionālā politika” </w:t>
      </w:r>
      <w:r w:rsidR="00551302">
        <w:rPr>
          <w:rFonts w:ascii="Times New Roman" w:hAnsi="Times New Roman"/>
          <w:b/>
        </w:rPr>
        <w:t>3.</w:t>
      </w:r>
      <w:r w:rsidR="00C20B82">
        <w:rPr>
          <w:rFonts w:ascii="Times New Roman" w:hAnsi="Times New Roman"/>
          <w:b/>
        </w:rPr>
        <w:t xml:space="preserve">1.1.2. reformas “Administratīvi teritoriālā reforma” </w:t>
      </w:r>
      <w:r w:rsidRPr="00C876FD">
        <w:rPr>
          <w:rFonts w:ascii="Times New Roman" w:hAnsi="Times New Roman"/>
          <w:b/>
        </w:rPr>
        <w:t xml:space="preserve">investīcijas </w:t>
      </w:r>
      <w:bookmarkStart w:id="1" w:name="_Hlk111709939"/>
      <w:r w:rsidRPr="00C876FD">
        <w:rPr>
          <w:rFonts w:ascii="Times New Roman" w:hAnsi="Times New Roman"/>
          <w:b/>
        </w:rPr>
        <w:t>3.1.1.</w:t>
      </w:r>
      <w:r w:rsidR="003A61FD" w:rsidRPr="00C876FD">
        <w:rPr>
          <w:rFonts w:ascii="Times New Roman" w:hAnsi="Times New Roman"/>
          <w:b/>
        </w:rPr>
        <w:t>2</w:t>
      </w:r>
      <w:r w:rsidRPr="00C876FD">
        <w:rPr>
          <w:rFonts w:ascii="Times New Roman" w:hAnsi="Times New Roman"/>
          <w:b/>
        </w:rPr>
        <w:t xml:space="preserve">.i. </w:t>
      </w:r>
      <w:bookmarkStart w:id="2" w:name="_Hlk85016895"/>
      <w:r w:rsidR="002F637C" w:rsidRPr="00C876FD">
        <w:rPr>
          <w:rFonts w:ascii="Times New Roman" w:hAnsi="Times New Roman"/>
          <w:b/>
        </w:rPr>
        <w:t>“</w:t>
      </w:r>
      <w:r w:rsidR="00B81E36" w:rsidRPr="00C876FD">
        <w:rPr>
          <w:rFonts w:ascii="Times New Roman" w:hAnsi="Times New Roman"/>
          <w:b/>
        </w:rPr>
        <w:t>Pašvaldību kapacitātes stiprināšana to darbības efektivitātes un kvalitātes uzlabošanai</w:t>
      </w:r>
      <w:r w:rsidR="002F637C" w:rsidRPr="00C876FD">
        <w:rPr>
          <w:rFonts w:ascii="Times New Roman" w:hAnsi="Times New Roman"/>
          <w:b/>
        </w:rPr>
        <w:t>”</w:t>
      </w:r>
      <w:bookmarkEnd w:id="1"/>
      <w:bookmarkEnd w:id="2"/>
      <w:r w:rsidRPr="00C876FD">
        <w:rPr>
          <w:rFonts w:ascii="Times New Roman" w:hAnsi="Times New Roman"/>
          <w:b/>
        </w:rPr>
        <w:t xml:space="preserve"> īstenošanu</w:t>
      </w:r>
      <w:r w:rsidR="00460FAF">
        <w:rPr>
          <w:rFonts w:ascii="Times New Roman" w:hAnsi="Times New Roman"/>
          <w:b/>
        </w:rPr>
        <w:t xml:space="preserve"> </w:t>
      </w:r>
    </w:p>
    <w:p w14:paraId="7E435659" w14:textId="77777777" w:rsidR="00A54DDB" w:rsidRPr="00C876FD" w:rsidRDefault="00A54DDB" w:rsidP="00B81E36">
      <w:pPr>
        <w:spacing w:before="120" w:after="120"/>
        <w:jc w:val="center"/>
        <w:rPr>
          <w:rFonts w:ascii="Times New Roman" w:hAnsi="Times New Roman"/>
          <w:b/>
        </w:rPr>
      </w:pPr>
    </w:p>
    <w:bookmarkEnd w:id="0"/>
    <w:p w14:paraId="0C27B309" w14:textId="5BD132D3" w:rsidR="00CD4F3D" w:rsidRDefault="00CD4F3D" w:rsidP="002C2D89">
      <w:pPr>
        <w:pStyle w:val="CommentText"/>
        <w:spacing w:before="120" w:after="120"/>
        <w:jc w:val="both"/>
        <w:rPr>
          <w:sz w:val="24"/>
          <w:szCs w:val="24"/>
          <w:lang w:val="lv-LV"/>
        </w:rPr>
      </w:pPr>
      <w:r w:rsidRPr="00C876FD">
        <w:rPr>
          <w:sz w:val="24"/>
          <w:szCs w:val="24"/>
          <w:lang w:val="lv-LV"/>
        </w:rPr>
        <w:t xml:space="preserve">Informatīvais ziņojums par </w:t>
      </w:r>
      <w:r w:rsidR="00291D7B">
        <w:rPr>
          <w:sz w:val="24"/>
          <w:szCs w:val="24"/>
          <w:lang w:val="lv-LV"/>
        </w:rPr>
        <w:t>Latvijas</w:t>
      </w:r>
      <w:r w:rsidR="003B5A6B" w:rsidRPr="003B5A6B">
        <w:rPr>
          <w:sz w:val="24"/>
          <w:szCs w:val="24"/>
          <w:lang w:val="lv-LV"/>
        </w:rPr>
        <w:t xml:space="preserve"> Atveseļošanas</w:t>
      </w:r>
      <w:r w:rsidR="008E056D">
        <w:rPr>
          <w:sz w:val="24"/>
          <w:szCs w:val="24"/>
          <w:lang w:val="lv-LV"/>
        </w:rPr>
        <w:t xml:space="preserve"> un noturības mehānisma</w:t>
      </w:r>
      <w:r w:rsidR="003B5A6B" w:rsidRPr="003B5A6B">
        <w:rPr>
          <w:sz w:val="24"/>
          <w:szCs w:val="24"/>
          <w:lang w:val="lv-LV"/>
        </w:rPr>
        <w:t xml:space="preserve"> </w:t>
      </w:r>
      <w:r w:rsidR="003F2FBD">
        <w:rPr>
          <w:sz w:val="24"/>
          <w:szCs w:val="24"/>
          <w:lang w:val="lv-LV"/>
        </w:rPr>
        <w:t>(</w:t>
      </w:r>
      <w:r w:rsidR="00604349">
        <w:rPr>
          <w:sz w:val="24"/>
          <w:szCs w:val="24"/>
          <w:lang w:val="lv-LV"/>
        </w:rPr>
        <w:t xml:space="preserve">turpmāk – AF) </w:t>
      </w:r>
      <w:r w:rsidR="003B5A6B" w:rsidRPr="003B5A6B">
        <w:rPr>
          <w:sz w:val="24"/>
          <w:szCs w:val="24"/>
          <w:lang w:val="lv-LV"/>
        </w:rPr>
        <w:t>plāna 3.1. reformas un investīciju virziena “Reģionālā politika”</w:t>
      </w:r>
      <w:r w:rsidR="00A37347">
        <w:rPr>
          <w:sz w:val="24"/>
          <w:szCs w:val="24"/>
          <w:lang w:val="lv-LV"/>
        </w:rPr>
        <w:t xml:space="preserve"> 3.1.1.r. reformas “Administra</w:t>
      </w:r>
      <w:r w:rsidR="00B325CD">
        <w:rPr>
          <w:sz w:val="24"/>
          <w:szCs w:val="24"/>
          <w:lang w:val="lv-LV"/>
        </w:rPr>
        <w:t>tīvi teritoriālā reforma”</w:t>
      </w:r>
      <w:r w:rsidR="003B5A6B" w:rsidRPr="003B5A6B">
        <w:rPr>
          <w:sz w:val="24"/>
          <w:szCs w:val="24"/>
          <w:lang w:val="lv-LV"/>
        </w:rPr>
        <w:t xml:space="preserve"> investīcijas 3.1.1.2.i. “Pašvaldību kapacitātes stiprināšana to darbības efektivitātes un kvalitātes uzlabošanai”</w:t>
      </w:r>
      <w:r w:rsidR="00604349">
        <w:rPr>
          <w:sz w:val="24"/>
          <w:szCs w:val="24"/>
          <w:lang w:val="lv-LV"/>
        </w:rPr>
        <w:t xml:space="preserve"> (turpmāk – </w:t>
      </w:r>
      <w:r w:rsidR="007C22E3">
        <w:rPr>
          <w:sz w:val="24"/>
          <w:szCs w:val="24"/>
          <w:lang w:val="lv-LV"/>
        </w:rPr>
        <w:t>i</w:t>
      </w:r>
      <w:r w:rsidR="00604349">
        <w:rPr>
          <w:sz w:val="24"/>
          <w:szCs w:val="24"/>
          <w:lang w:val="lv-LV"/>
        </w:rPr>
        <w:t>nvestīcija)</w:t>
      </w:r>
      <w:r w:rsidR="003B5A6B" w:rsidRPr="003B5A6B">
        <w:rPr>
          <w:sz w:val="24"/>
          <w:szCs w:val="24"/>
          <w:lang w:val="lv-LV"/>
        </w:rPr>
        <w:t xml:space="preserve"> īstenošanu </w:t>
      </w:r>
      <w:r w:rsidRPr="00C876FD">
        <w:rPr>
          <w:sz w:val="24"/>
          <w:szCs w:val="24"/>
          <w:lang w:val="lv-LV"/>
        </w:rPr>
        <w:t xml:space="preserve">(turpmāk – </w:t>
      </w:r>
      <w:r w:rsidR="00310565">
        <w:rPr>
          <w:sz w:val="24"/>
          <w:szCs w:val="24"/>
          <w:lang w:val="lv-LV"/>
        </w:rPr>
        <w:t xml:space="preserve">informatīvais </w:t>
      </w:r>
      <w:r w:rsidRPr="00C876FD">
        <w:rPr>
          <w:sz w:val="24"/>
          <w:szCs w:val="24"/>
          <w:lang w:val="lv-LV"/>
        </w:rPr>
        <w:t>ziņojums</w:t>
      </w:r>
      <w:r w:rsidR="00B325CD">
        <w:rPr>
          <w:rStyle w:val="FootnoteReference"/>
          <w:sz w:val="24"/>
          <w:szCs w:val="24"/>
          <w:lang w:val="lv-LV"/>
        </w:rPr>
        <w:footnoteReference w:id="2"/>
      </w:r>
      <w:r w:rsidRPr="00C876FD">
        <w:rPr>
          <w:sz w:val="24"/>
          <w:szCs w:val="24"/>
          <w:lang w:val="lv-LV"/>
        </w:rPr>
        <w:t xml:space="preserve">) izstrādāts </w:t>
      </w:r>
      <w:r w:rsidR="007C22E3">
        <w:rPr>
          <w:sz w:val="24"/>
          <w:szCs w:val="24"/>
          <w:lang w:val="lv-LV"/>
        </w:rPr>
        <w:t xml:space="preserve">atbilstoši </w:t>
      </w:r>
      <w:r w:rsidR="00662D25" w:rsidRPr="00662D25">
        <w:rPr>
          <w:sz w:val="24"/>
          <w:szCs w:val="24"/>
          <w:lang w:val="lv-LV"/>
        </w:rPr>
        <w:t>Likuma par budžetu un finanšu vadību 19.</w:t>
      </w:r>
      <w:r w:rsidR="00662D25" w:rsidRPr="0040526A">
        <w:rPr>
          <w:sz w:val="24"/>
          <w:szCs w:val="24"/>
          <w:vertAlign w:val="superscript"/>
          <w:lang w:val="lv-LV"/>
        </w:rPr>
        <w:t>3</w:t>
      </w:r>
      <w:r w:rsidR="00662D25" w:rsidRPr="00662D25">
        <w:rPr>
          <w:sz w:val="24"/>
          <w:szCs w:val="24"/>
          <w:lang w:val="lv-LV"/>
        </w:rPr>
        <w:t xml:space="preserve"> panta</w:t>
      </w:r>
      <w:r w:rsidR="00556515">
        <w:rPr>
          <w:sz w:val="24"/>
          <w:szCs w:val="24"/>
          <w:lang w:val="lv-LV"/>
        </w:rPr>
        <w:t>m</w:t>
      </w:r>
      <w:r w:rsidR="00662D25" w:rsidRPr="00662D25">
        <w:rPr>
          <w:sz w:val="24"/>
          <w:szCs w:val="24"/>
          <w:lang w:val="lv-LV"/>
        </w:rPr>
        <w:t xml:space="preserve"> un Eiropas Parlamenta un Padomes </w:t>
      </w:r>
      <w:r w:rsidR="00595FCB">
        <w:rPr>
          <w:sz w:val="24"/>
          <w:szCs w:val="24"/>
          <w:lang w:val="lv-LV"/>
        </w:rPr>
        <w:t xml:space="preserve">2021.gada 12.februāra </w:t>
      </w:r>
      <w:r w:rsidR="00662D25" w:rsidRPr="00662D25">
        <w:rPr>
          <w:sz w:val="24"/>
          <w:szCs w:val="24"/>
          <w:lang w:val="lv-LV"/>
        </w:rPr>
        <w:t>Regulai (ES) 2021/241, ar ko izveido Atveseļošanas un noturības mehānismu,</w:t>
      </w:r>
      <w:r w:rsidR="00662D25">
        <w:rPr>
          <w:sz w:val="24"/>
          <w:szCs w:val="24"/>
          <w:lang w:val="lv-LV"/>
        </w:rPr>
        <w:t xml:space="preserve"> </w:t>
      </w:r>
      <w:r w:rsidR="00FB715C">
        <w:rPr>
          <w:sz w:val="24"/>
          <w:szCs w:val="24"/>
          <w:lang w:val="lv-LV"/>
        </w:rPr>
        <w:t xml:space="preserve">kā arī </w:t>
      </w:r>
      <w:r w:rsidRPr="00C876FD">
        <w:rPr>
          <w:sz w:val="24"/>
          <w:szCs w:val="24"/>
          <w:lang w:val="lv-LV"/>
        </w:rPr>
        <w:t xml:space="preserve">saskaņā ar Ministru kabineta 2021.gada 7.septembra noteikumu Nr.621 “Eiropas Savienības Atveseļošanas un noturības mehānisma plāna </w:t>
      </w:r>
      <w:r w:rsidRPr="00AA174E">
        <w:rPr>
          <w:sz w:val="24"/>
          <w:szCs w:val="24"/>
          <w:lang w:val="lv-LV"/>
        </w:rPr>
        <w:t>ī</w:t>
      </w:r>
      <w:r w:rsidRPr="00C876FD">
        <w:rPr>
          <w:sz w:val="24"/>
          <w:szCs w:val="24"/>
          <w:lang w:val="lv-LV"/>
        </w:rPr>
        <w:t>stenošanas un uzraudzības kārtība”</w:t>
      </w:r>
      <w:r w:rsidR="0098062A">
        <w:rPr>
          <w:sz w:val="24"/>
          <w:szCs w:val="24"/>
          <w:lang w:val="lv-LV"/>
        </w:rPr>
        <w:t xml:space="preserve"> (turpmāk – MK noteikumi Nr.621)</w:t>
      </w:r>
      <w:r w:rsidRPr="00C876FD">
        <w:rPr>
          <w:sz w:val="24"/>
          <w:szCs w:val="24"/>
          <w:lang w:val="lv-LV"/>
        </w:rPr>
        <w:t xml:space="preserve"> 8.punktu, kas nosaka, ka Vides aizsardzības un reģionālās attīstības ministrija (turpmāk</w:t>
      </w:r>
      <w:r w:rsidR="00161C1E" w:rsidRPr="00C876FD">
        <w:rPr>
          <w:sz w:val="24"/>
          <w:szCs w:val="24"/>
          <w:lang w:val="lv-LV"/>
        </w:rPr>
        <w:t xml:space="preserve"> </w:t>
      </w:r>
      <w:r w:rsidRPr="00C876FD">
        <w:rPr>
          <w:sz w:val="24"/>
          <w:szCs w:val="24"/>
          <w:lang w:val="lv-LV"/>
        </w:rPr>
        <w:t>–</w:t>
      </w:r>
      <w:r w:rsidR="00161C1E" w:rsidRPr="00C876FD">
        <w:rPr>
          <w:sz w:val="24"/>
          <w:szCs w:val="24"/>
          <w:lang w:val="lv-LV"/>
        </w:rPr>
        <w:t xml:space="preserve"> </w:t>
      </w:r>
      <w:r w:rsidRPr="00C876FD">
        <w:rPr>
          <w:sz w:val="24"/>
          <w:szCs w:val="24"/>
          <w:lang w:val="lv-LV"/>
        </w:rPr>
        <w:t xml:space="preserve">VARAM) nodrošina </w:t>
      </w:r>
      <w:r w:rsidR="00662D25">
        <w:rPr>
          <w:sz w:val="24"/>
          <w:szCs w:val="24"/>
          <w:lang w:val="lv-LV"/>
        </w:rPr>
        <w:t>AF plāna</w:t>
      </w:r>
      <w:r w:rsidRPr="00C876FD">
        <w:rPr>
          <w:sz w:val="24"/>
          <w:szCs w:val="24"/>
          <w:lang w:val="lv-LV"/>
        </w:rPr>
        <w:t xml:space="preserve"> ietvaros noteikto reformu un investīciju atbilstošu īstenošanu un veic iekšējās kontroles sistēmas izstrādi</w:t>
      </w:r>
      <w:r w:rsidR="009722F5">
        <w:rPr>
          <w:rStyle w:val="FootnoteReference"/>
          <w:sz w:val="24"/>
          <w:szCs w:val="24"/>
          <w:lang w:val="lv-LV"/>
        </w:rPr>
        <w:footnoteReference w:id="3"/>
      </w:r>
      <w:r w:rsidRPr="00C876FD">
        <w:rPr>
          <w:sz w:val="24"/>
          <w:szCs w:val="24"/>
          <w:lang w:val="lv-LV"/>
        </w:rPr>
        <w:t xml:space="preserve">, īstenošanu, uzraudzību un pilnveidi atbilstoši </w:t>
      </w:r>
      <w:r w:rsidR="00CB1896" w:rsidRPr="00C876FD">
        <w:rPr>
          <w:sz w:val="24"/>
          <w:szCs w:val="24"/>
          <w:lang w:val="lv-LV"/>
        </w:rPr>
        <w:t>A</w:t>
      </w:r>
      <w:r w:rsidR="00CB1896">
        <w:rPr>
          <w:sz w:val="24"/>
          <w:szCs w:val="24"/>
          <w:lang w:val="lv-LV"/>
        </w:rPr>
        <w:t>F</w:t>
      </w:r>
      <w:r w:rsidR="00CB1896" w:rsidRPr="00C876FD">
        <w:rPr>
          <w:sz w:val="24"/>
          <w:szCs w:val="24"/>
          <w:lang w:val="lv-LV"/>
        </w:rPr>
        <w:t xml:space="preserve"> </w:t>
      </w:r>
      <w:r w:rsidRPr="00C876FD">
        <w:rPr>
          <w:sz w:val="24"/>
          <w:szCs w:val="24"/>
          <w:lang w:val="lv-LV"/>
        </w:rPr>
        <w:t xml:space="preserve">plāna īstenošanas prasībām, kā arī </w:t>
      </w:r>
      <w:bookmarkStart w:id="3" w:name="_Hlk84352135"/>
      <w:r w:rsidR="00CB1896" w:rsidRPr="00C876FD">
        <w:rPr>
          <w:sz w:val="24"/>
          <w:szCs w:val="24"/>
          <w:lang w:val="lv-LV"/>
        </w:rPr>
        <w:t>A</w:t>
      </w:r>
      <w:r w:rsidR="00CB1896">
        <w:rPr>
          <w:sz w:val="24"/>
          <w:szCs w:val="24"/>
          <w:lang w:val="lv-LV"/>
        </w:rPr>
        <w:t>F</w:t>
      </w:r>
      <w:r w:rsidR="00CB1896" w:rsidRPr="00C876FD">
        <w:rPr>
          <w:sz w:val="24"/>
          <w:szCs w:val="24"/>
          <w:lang w:val="lv-LV"/>
        </w:rPr>
        <w:t xml:space="preserve"> </w:t>
      </w:r>
      <w:r w:rsidRPr="00C876FD">
        <w:rPr>
          <w:sz w:val="24"/>
          <w:szCs w:val="24"/>
          <w:lang w:val="lv-LV"/>
        </w:rPr>
        <w:t xml:space="preserve">plāna ietvaros noteikto reformu un investīciju </w:t>
      </w:r>
      <w:r w:rsidR="00CB1896">
        <w:rPr>
          <w:sz w:val="24"/>
          <w:szCs w:val="24"/>
          <w:lang w:val="lv-LV"/>
        </w:rPr>
        <w:t>rādītāju</w:t>
      </w:r>
      <w:r w:rsidR="0006745D">
        <w:rPr>
          <w:sz w:val="24"/>
          <w:szCs w:val="24"/>
          <w:lang w:val="lv-LV"/>
        </w:rPr>
        <w:t xml:space="preserve">, t.sk. </w:t>
      </w:r>
      <w:r w:rsidRPr="00C876FD">
        <w:rPr>
          <w:sz w:val="24"/>
          <w:szCs w:val="24"/>
          <w:lang w:val="lv-LV"/>
        </w:rPr>
        <w:t>atskaites punktu</w:t>
      </w:r>
      <w:r w:rsidR="0006745D">
        <w:rPr>
          <w:sz w:val="24"/>
          <w:szCs w:val="24"/>
          <w:lang w:val="lv-LV"/>
        </w:rPr>
        <w:t>,</w:t>
      </w:r>
      <w:r w:rsidRPr="00C876FD">
        <w:rPr>
          <w:sz w:val="24"/>
          <w:szCs w:val="24"/>
          <w:lang w:val="lv-LV"/>
        </w:rPr>
        <w:t xml:space="preserve"> mērķu </w:t>
      </w:r>
      <w:r w:rsidR="0006745D">
        <w:rPr>
          <w:sz w:val="24"/>
          <w:szCs w:val="24"/>
          <w:lang w:val="lv-LV"/>
        </w:rPr>
        <w:t xml:space="preserve">un uzraudzības rādītāju </w:t>
      </w:r>
      <w:r w:rsidRPr="00C876FD">
        <w:rPr>
          <w:sz w:val="24"/>
          <w:szCs w:val="24"/>
          <w:lang w:val="lv-LV"/>
        </w:rPr>
        <w:t>sasniegšanu</w:t>
      </w:r>
      <w:bookmarkEnd w:id="3"/>
      <w:r w:rsidRPr="00C876FD">
        <w:rPr>
          <w:sz w:val="24"/>
          <w:szCs w:val="24"/>
          <w:lang w:val="lv-LV"/>
        </w:rPr>
        <w:t xml:space="preserve">. </w:t>
      </w:r>
      <w:r w:rsidR="002C2D89" w:rsidRPr="002C2D89">
        <w:rPr>
          <w:sz w:val="24"/>
          <w:szCs w:val="24"/>
          <w:lang w:val="lv-LV"/>
        </w:rPr>
        <w:t>Šis informatīvais ziņojums ir izstrādāts, lai īstenotu atbalstu pašvaldību spēju veidošanai, t.sk. nosakot pašvaldību spēju veidošanas tvērumu, plānojot veikt pašvaldību publisko pakalpojumu novērtējumus un nodrošināt metodoloģisko atbalstu spēju veidošanai, kā arī paredzot atbalstu publisko pakalpojumu plānošanas un sniegšanas veidu izmē</w:t>
      </w:r>
      <w:r w:rsidR="002760E3">
        <w:rPr>
          <w:sz w:val="24"/>
          <w:szCs w:val="24"/>
          <w:lang w:val="lv-LV"/>
        </w:rPr>
        <w:t>ģ</w:t>
      </w:r>
      <w:r w:rsidR="002C2D89" w:rsidRPr="002C2D89">
        <w:rPr>
          <w:sz w:val="24"/>
          <w:szCs w:val="24"/>
          <w:lang w:val="lv-LV"/>
        </w:rPr>
        <w:t>ināšanai.</w:t>
      </w:r>
    </w:p>
    <w:p w14:paraId="1E4935DB" w14:textId="77777777" w:rsidR="002C2D89" w:rsidRPr="002C2D89" w:rsidRDefault="002C2D89" w:rsidP="002C2D89">
      <w:pPr>
        <w:pStyle w:val="CommentText"/>
        <w:spacing w:before="120" w:after="120"/>
        <w:jc w:val="both"/>
        <w:rPr>
          <w:sz w:val="24"/>
          <w:szCs w:val="24"/>
          <w:lang w:val="lv-LV"/>
        </w:rPr>
      </w:pPr>
    </w:p>
    <w:p w14:paraId="3009D168" w14:textId="3696B50F" w:rsidR="00897226" w:rsidRPr="00460FAF" w:rsidRDefault="00A828AD" w:rsidP="006C082C">
      <w:pPr>
        <w:pStyle w:val="ListParagraph"/>
        <w:numPr>
          <w:ilvl w:val="0"/>
          <w:numId w:val="55"/>
        </w:numPr>
        <w:spacing w:before="120" w:after="120"/>
        <w:ind w:left="-284"/>
        <w:jc w:val="both"/>
        <w:rPr>
          <w:rFonts w:ascii="Times New Roman" w:hAnsi="Times New Roman"/>
          <w:b/>
        </w:rPr>
      </w:pPr>
      <w:r w:rsidRPr="00460FAF">
        <w:rPr>
          <w:rFonts w:ascii="Times New Roman" w:hAnsi="Times New Roman"/>
          <w:b/>
        </w:rPr>
        <w:t>Investīcijas m</w:t>
      </w:r>
      <w:r w:rsidR="00EC3C5C" w:rsidRPr="00460FAF">
        <w:rPr>
          <w:rFonts w:ascii="Times New Roman" w:hAnsi="Times New Roman"/>
          <w:b/>
        </w:rPr>
        <w:t>ērķ</w:t>
      </w:r>
      <w:r w:rsidR="00897226" w:rsidRPr="00460FAF">
        <w:rPr>
          <w:rFonts w:ascii="Times New Roman" w:hAnsi="Times New Roman"/>
          <w:b/>
        </w:rPr>
        <w:t>i</w:t>
      </w:r>
      <w:r w:rsidR="00924A4A" w:rsidRPr="00460FAF">
        <w:rPr>
          <w:rFonts w:ascii="Times New Roman" w:hAnsi="Times New Roman"/>
          <w:b/>
        </w:rPr>
        <w:t>s</w:t>
      </w:r>
    </w:p>
    <w:p w14:paraId="4E311296" w14:textId="541A5E59" w:rsidR="00723DA3" w:rsidRDefault="00C84CD4" w:rsidP="006C082C">
      <w:pPr>
        <w:spacing w:after="120"/>
        <w:ind w:left="-284"/>
        <w:jc w:val="both"/>
        <w:rPr>
          <w:rFonts w:ascii="Times New Roman" w:hAnsi="Times New Roman"/>
          <w:bCs/>
        </w:rPr>
      </w:pPr>
      <w:r>
        <w:rPr>
          <w:rFonts w:ascii="Times New Roman" w:hAnsi="Times New Roman"/>
          <w:bCs/>
        </w:rPr>
        <w:t>Investīcija ir plānota saskaņā ar Reģionālās politikas pamatnostādnēm 2021.</w:t>
      </w:r>
      <w:r w:rsidR="00FB715C">
        <w:rPr>
          <w:rFonts w:ascii="Times New Roman" w:hAnsi="Times New Roman"/>
          <w:bCs/>
        </w:rPr>
        <w:t>-</w:t>
      </w:r>
      <w:r>
        <w:rPr>
          <w:rFonts w:ascii="Times New Roman" w:hAnsi="Times New Roman"/>
          <w:bCs/>
        </w:rPr>
        <w:t>2027.gadam</w:t>
      </w:r>
      <w:r w:rsidR="00FB715C">
        <w:rPr>
          <w:rStyle w:val="FootnoteReference"/>
          <w:rFonts w:ascii="Times New Roman" w:hAnsi="Times New Roman"/>
          <w:bCs/>
        </w:rPr>
        <w:footnoteReference w:id="4"/>
      </w:r>
      <w:r w:rsidR="00723DA3">
        <w:rPr>
          <w:rFonts w:ascii="Times New Roman" w:hAnsi="Times New Roman"/>
          <w:bCs/>
        </w:rPr>
        <w:t xml:space="preserve">, kur </w:t>
      </w:r>
      <w:r w:rsidR="00F065B0">
        <w:rPr>
          <w:rFonts w:ascii="Times New Roman" w:hAnsi="Times New Roman"/>
          <w:bCs/>
        </w:rPr>
        <w:t xml:space="preserve">viens no </w:t>
      </w:r>
      <w:r w:rsidR="000072C5">
        <w:rPr>
          <w:rFonts w:ascii="Times New Roman" w:hAnsi="Times New Roman"/>
          <w:bCs/>
        </w:rPr>
        <w:t xml:space="preserve">rīcības virzieniem </w:t>
      </w:r>
      <w:r w:rsidR="004A1425">
        <w:rPr>
          <w:rFonts w:ascii="Times New Roman" w:hAnsi="Times New Roman"/>
          <w:bCs/>
        </w:rPr>
        <w:t>reģionālās politikas mērķa</w:t>
      </w:r>
      <w:r w:rsidR="00007191">
        <w:rPr>
          <w:rStyle w:val="FootnoteReference"/>
          <w:rFonts w:ascii="Times New Roman" w:hAnsi="Times New Roman"/>
          <w:bCs/>
        </w:rPr>
        <w:footnoteReference w:id="5"/>
      </w:r>
      <w:r w:rsidR="004A1425">
        <w:rPr>
          <w:rFonts w:ascii="Times New Roman" w:hAnsi="Times New Roman"/>
          <w:bCs/>
        </w:rPr>
        <w:t xml:space="preserve"> sasniegšanai </w:t>
      </w:r>
      <w:r w:rsidR="000072C5">
        <w:rPr>
          <w:rFonts w:ascii="Times New Roman" w:hAnsi="Times New Roman"/>
          <w:bCs/>
        </w:rPr>
        <w:t xml:space="preserve">ir plānošanas reģionu un pašvaldību </w:t>
      </w:r>
      <w:r w:rsidR="003E0047">
        <w:rPr>
          <w:rFonts w:ascii="Times New Roman" w:hAnsi="Times New Roman"/>
          <w:bCs/>
        </w:rPr>
        <w:t xml:space="preserve">administrācijas darba </w:t>
      </w:r>
      <w:r w:rsidR="00AD2003">
        <w:rPr>
          <w:rFonts w:ascii="Times New Roman" w:hAnsi="Times New Roman"/>
          <w:bCs/>
        </w:rPr>
        <w:t xml:space="preserve">efektivitāte </w:t>
      </w:r>
      <w:r w:rsidR="00CB6BA8">
        <w:rPr>
          <w:rFonts w:ascii="Times New Roman" w:hAnsi="Times New Roman"/>
          <w:bCs/>
        </w:rPr>
        <w:t>(B</w:t>
      </w:r>
      <w:r w:rsidR="00670E98">
        <w:rPr>
          <w:rFonts w:ascii="Times New Roman" w:hAnsi="Times New Roman"/>
          <w:bCs/>
        </w:rPr>
        <w:t>.3. rīcības virziens)</w:t>
      </w:r>
      <w:r w:rsidR="00661F88">
        <w:rPr>
          <w:rFonts w:ascii="Times New Roman" w:hAnsi="Times New Roman"/>
          <w:bCs/>
        </w:rPr>
        <w:t xml:space="preserve">, tai skaitā </w:t>
      </w:r>
      <w:r w:rsidR="000A0F14">
        <w:rPr>
          <w:rFonts w:ascii="Times New Roman" w:hAnsi="Times New Roman"/>
          <w:bCs/>
        </w:rPr>
        <w:t>sekmējot pašvaldību un plānošanas reģionu kapacitātes palie</w:t>
      </w:r>
      <w:r w:rsidR="00DA68E7">
        <w:rPr>
          <w:rFonts w:ascii="Times New Roman" w:hAnsi="Times New Roman"/>
          <w:bCs/>
        </w:rPr>
        <w:t>l</w:t>
      </w:r>
      <w:r w:rsidR="000A0F14">
        <w:rPr>
          <w:rFonts w:ascii="Times New Roman" w:hAnsi="Times New Roman"/>
          <w:bCs/>
        </w:rPr>
        <w:t>ināšanu</w:t>
      </w:r>
      <w:r w:rsidR="000A639F">
        <w:rPr>
          <w:rFonts w:ascii="Times New Roman" w:hAnsi="Times New Roman"/>
          <w:bCs/>
        </w:rPr>
        <w:t xml:space="preserve"> viedai attīstības plānošanai un īstenošanai</w:t>
      </w:r>
      <w:r w:rsidR="00670E98">
        <w:rPr>
          <w:rFonts w:ascii="Times New Roman" w:hAnsi="Times New Roman"/>
          <w:bCs/>
        </w:rPr>
        <w:t xml:space="preserve"> (B.3.1. uzdevums)</w:t>
      </w:r>
      <w:r w:rsidR="001532F7">
        <w:rPr>
          <w:rFonts w:ascii="Times New Roman" w:hAnsi="Times New Roman"/>
          <w:bCs/>
        </w:rPr>
        <w:t xml:space="preserve">, vienlaikus uzlabojot </w:t>
      </w:r>
      <w:r w:rsidR="001A2FB2">
        <w:rPr>
          <w:rFonts w:ascii="Times New Roman" w:hAnsi="Times New Roman"/>
          <w:bCs/>
        </w:rPr>
        <w:t>to finansiālo un funkcionālo kapacitāti.</w:t>
      </w:r>
    </w:p>
    <w:p w14:paraId="7BAD50D6" w14:textId="70EDB59E" w:rsidR="00DE0B45" w:rsidRPr="000A639F" w:rsidRDefault="003B7C6E" w:rsidP="006C082C">
      <w:pPr>
        <w:spacing w:after="120"/>
        <w:ind w:left="-284"/>
        <w:jc w:val="both"/>
        <w:rPr>
          <w:rFonts w:ascii="Times New Roman" w:hAnsi="Times New Roman"/>
          <w:bCs/>
        </w:rPr>
      </w:pPr>
      <w:r w:rsidRPr="00C876FD">
        <w:rPr>
          <w:rFonts w:ascii="Times New Roman" w:hAnsi="Times New Roman"/>
          <w:bCs/>
        </w:rPr>
        <w:t>Investīcija</w:t>
      </w:r>
      <w:r w:rsidR="005E6AB7">
        <w:rPr>
          <w:rFonts w:ascii="Times New Roman" w:hAnsi="Times New Roman"/>
          <w:bCs/>
        </w:rPr>
        <w:t>s</w:t>
      </w:r>
      <w:r w:rsidRPr="00C876FD">
        <w:rPr>
          <w:rFonts w:ascii="Times New Roman" w:hAnsi="Times New Roman"/>
          <w:bCs/>
        </w:rPr>
        <w:t xml:space="preserve"> </w:t>
      </w:r>
      <w:r w:rsidR="00347161" w:rsidRPr="000A639F">
        <w:rPr>
          <w:rFonts w:ascii="Times New Roman" w:hAnsi="Times New Roman"/>
          <w:bCs/>
        </w:rPr>
        <w:t xml:space="preserve">mērķis ir </w:t>
      </w:r>
      <w:r w:rsidR="00972283" w:rsidRPr="000A639F">
        <w:rPr>
          <w:rFonts w:ascii="Times New Roman" w:hAnsi="Times New Roman"/>
          <w:bCs/>
        </w:rPr>
        <w:t xml:space="preserve">celt pašvaldību kapacitāti to darbības efektivitātes un kvalitātes uzlabošanai administratīvi teritoriālās reformas kontekstā, lai tās spētu nodrošināt tām likumos noteikto </w:t>
      </w:r>
      <w:r w:rsidR="00263450">
        <w:rPr>
          <w:rFonts w:ascii="Times New Roman" w:hAnsi="Times New Roman"/>
          <w:bCs/>
        </w:rPr>
        <w:t xml:space="preserve">autonomo </w:t>
      </w:r>
      <w:r w:rsidR="00972283" w:rsidRPr="000A639F">
        <w:rPr>
          <w:rFonts w:ascii="Times New Roman" w:hAnsi="Times New Roman"/>
          <w:bCs/>
        </w:rPr>
        <w:t>funkciju izpildi salīdzināmā kvalitātē un pieejamībā, kā arī spētu sniegt iedzīvotājiem kvalitatīvus pakalpojumus par samērīgām izmaksām atbilstoši aktuālajām demogrāfiskajām tendencēm.</w:t>
      </w:r>
    </w:p>
    <w:p w14:paraId="77E24940" w14:textId="77777777" w:rsidR="00E52569" w:rsidRPr="00C876FD" w:rsidRDefault="00E52569" w:rsidP="006C082C">
      <w:pPr>
        <w:spacing w:before="120" w:after="120"/>
        <w:ind w:left="-284"/>
        <w:jc w:val="both"/>
        <w:rPr>
          <w:rFonts w:ascii="Times New Roman" w:hAnsi="Times New Roman"/>
          <w:bCs/>
        </w:rPr>
      </w:pPr>
    </w:p>
    <w:p w14:paraId="02538C4F" w14:textId="5041BD0A" w:rsidR="000C6261" w:rsidRPr="00C876FD" w:rsidRDefault="00A828AD" w:rsidP="006C082C">
      <w:pPr>
        <w:pStyle w:val="Default"/>
        <w:numPr>
          <w:ilvl w:val="0"/>
          <w:numId w:val="55"/>
        </w:numPr>
        <w:spacing w:before="120" w:after="120"/>
        <w:ind w:left="-284"/>
        <w:jc w:val="both"/>
        <w:rPr>
          <w:b/>
          <w:bCs/>
          <w:color w:val="auto"/>
        </w:rPr>
      </w:pPr>
      <w:r>
        <w:rPr>
          <w:b/>
          <w:bCs/>
          <w:color w:val="auto"/>
        </w:rPr>
        <w:t>Investīcijas m</w:t>
      </w:r>
      <w:r w:rsidR="000C6261" w:rsidRPr="00C876FD">
        <w:rPr>
          <w:b/>
          <w:bCs/>
          <w:color w:val="auto"/>
        </w:rPr>
        <w:t>ērķauditorija</w:t>
      </w:r>
    </w:p>
    <w:p w14:paraId="01D3DC99" w14:textId="3D586286" w:rsidR="009E324B" w:rsidRPr="00C876FD" w:rsidRDefault="009E324B" w:rsidP="006C082C">
      <w:pPr>
        <w:pStyle w:val="Default"/>
        <w:spacing w:before="120" w:after="120"/>
        <w:ind w:left="-284"/>
        <w:jc w:val="both"/>
        <w:rPr>
          <w:color w:val="auto"/>
        </w:rPr>
      </w:pPr>
      <w:r w:rsidRPr="00C876FD">
        <w:rPr>
          <w:color w:val="auto"/>
        </w:rPr>
        <w:t>Investīcij</w:t>
      </w:r>
      <w:r w:rsidR="001F2426">
        <w:rPr>
          <w:color w:val="auto"/>
        </w:rPr>
        <w:t>as</w:t>
      </w:r>
      <w:r w:rsidRPr="00C876FD">
        <w:rPr>
          <w:color w:val="auto"/>
        </w:rPr>
        <w:t xml:space="preserve"> mērķauditorija ir: </w:t>
      </w:r>
    </w:p>
    <w:p w14:paraId="301B203D" w14:textId="735CB614" w:rsidR="00BD14CA" w:rsidRPr="00C876FD" w:rsidRDefault="009E324B" w:rsidP="006C082C">
      <w:pPr>
        <w:pStyle w:val="Default"/>
        <w:numPr>
          <w:ilvl w:val="0"/>
          <w:numId w:val="20"/>
        </w:numPr>
        <w:spacing w:before="120" w:after="120"/>
        <w:ind w:left="-284"/>
        <w:jc w:val="both"/>
        <w:rPr>
          <w:color w:val="auto"/>
        </w:rPr>
      </w:pPr>
      <w:r w:rsidRPr="00C876FD">
        <w:rPr>
          <w:color w:val="auto"/>
        </w:rPr>
        <w:t xml:space="preserve">visu Latvijas </w:t>
      </w:r>
      <w:r w:rsidR="00592A5A">
        <w:rPr>
          <w:color w:val="auto"/>
        </w:rPr>
        <w:t xml:space="preserve">Republikas </w:t>
      </w:r>
      <w:r w:rsidRPr="00C876FD">
        <w:rPr>
          <w:color w:val="auto"/>
        </w:rPr>
        <w:t>p</w:t>
      </w:r>
      <w:r w:rsidR="00BD14CA" w:rsidRPr="00C876FD">
        <w:rPr>
          <w:color w:val="auto"/>
        </w:rPr>
        <w:t xml:space="preserve">ašvaldību un plānošanas reģionu </w:t>
      </w:r>
      <w:r w:rsidR="00382263">
        <w:rPr>
          <w:color w:val="auto"/>
        </w:rPr>
        <w:t xml:space="preserve">speciālisti, kas strādā ar </w:t>
      </w:r>
      <w:r w:rsidR="00BD14CA" w:rsidRPr="00C876FD">
        <w:rPr>
          <w:color w:val="auto"/>
        </w:rPr>
        <w:t>attīstības plāno</w:t>
      </w:r>
      <w:r w:rsidR="00382263">
        <w:rPr>
          <w:color w:val="auto"/>
        </w:rPr>
        <w:t>šanas jautājumiem</w:t>
      </w:r>
      <w:r w:rsidR="009A5477">
        <w:rPr>
          <w:color w:val="auto"/>
        </w:rPr>
        <w:t>,</w:t>
      </w:r>
      <w:r w:rsidR="00BD14CA" w:rsidRPr="00C876FD">
        <w:rPr>
          <w:color w:val="auto"/>
        </w:rPr>
        <w:t xml:space="preserve"> nozaru eksperti un</w:t>
      </w:r>
      <w:r w:rsidR="000231C1">
        <w:rPr>
          <w:color w:val="auto"/>
        </w:rPr>
        <w:t xml:space="preserve"> </w:t>
      </w:r>
      <w:r w:rsidR="006E013B" w:rsidRPr="006E013B">
        <w:rPr>
          <w:color w:val="auto"/>
        </w:rPr>
        <w:t xml:space="preserve">pašvaldības </w:t>
      </w:r>
      <w:r w:rsidR="00BD14CA" w:rsidRPr="00C876FD">
        <w:rPr>
          <w:color w:val="auto"/>
        </w:rPr>
        <w:t>pakalpojumu sniedzēji</w:t>
      </w:r>
      <w:r w:rsidR="007068D1">
        <w:rPr>
          <w:color w:val="auto"/>
        </w:rPr>
        <w:t>;</w:t>
      </w:r>
    </w:p>
    <w:p w14:paraId="181DC832" w14:textId="10793601" w:rsidR="00981EF5" w:rsidRPr="00C876FD" w:rsidRDefault="009E324B" w:rsidP="006C082C">
      <w:pPr>
        <w:pStyle w:val="Default"/>
        <w:numPr>
          <w:ilvl w:val="0"/>
          <w:numId w:val="20"/>
        </w:numPr>
        <w:spacing w:before="120" w:after="120"/>
        <w:ind w:left="-284"/>
        <w:jc w:val="both"/>
        <w:rPr>
          <w:color w:val="auto"/>
        </w:rPr>
      </w:pPr>
      <w:r w:rsidRPr="00C876FD">
        <w:rPr>
          <w:color w:val="auto"/>
        </w:rPr>
        <w:t>p</w:t>
      </w:r>
      <w:r w:rsidR="00BD14CA" w:rsidRPr="00C876FD">
        <w:rPr>
          <w:color w:val="auto"/>
        </w:rPr>
        <w:t>ašvaldību</w:t>
      </w:r>
      <w:r w:rsidR="00B447F5">
        <w:rPr>
          <w:color w:val="auto"/>
        </w:rPr>
        <w:t xml:space="preserve"> vadībā esošās amatper</w:t>
      </w:r>
      <w:r w:rsidR="002952C8">
        <w:rPr>
          <w:color w:val="auto"/>
        </w:rPr>
        <w:t>s</w:t>
      </w:r>
      <w:r w:rsidR="00B447F5">
        <w:rPr>
          <w:color w:val="auto"/>
        </w:rPr>
        <w:t>onas</w:t>
      </w:r>
      <w:r w:rsidR="002952C8">
        <w:rPr>
          <w:color w:val="auto"/>
        </w:rPr>
        <w:t>;</w:t>
      </w:r>
    </w:p>
    <w:p w14:paraId="218D6B06" w14:textId="79A38010" w:rsidR="00A93DB2" w:rsidRDefault="009E324B" w:rsidP="006C082C">
      <w:pPr>
        <w:pStyle w:val="Default"/>
        <w:numPr>
          <w:ilvl w:val="0"/>
          <w:numId w:val="20"/>
        </w:numPr>
        <w:spacing w:before="120" w:after="120"/>
        <w:ind w:left="-284"/>
        <w:jc w:val="both"/>
        <w:rPr>
          <w:color w:val="auto"/>
        </w:rPr>
      </w:pPr>
      <w:r w:rsidRPr="00981EF5">
        <w:rPr>
          <w:color w:val="auto"/>
        </w:rPr>
        <w:t>p</w:t>
      </w:r>
      <w:r w:rsidR="00BD14CA" w:rsidRPr="00981EF5">
        <w:rPr>
          <w:color w:val="auto"/>
        </w:rPr>
        <w:t>ašvaldību sniegto pakalpojumu saņēmēji.</w:t>
      </w:r>
    </w:p>
    <w:p w14:paraId="1074D708" w14:textId="77777777" w:rsidR="00460FAF" w:rsidRPr="00C876FD" w:rsidRDefault="00460FAF" w:rsidP="006C082C">
      <w:pPr>
        <w:pStyle w:val="Default"/>
        <w:spacing w:before="120" w:after="120"/>
        <w:ind w:left="-284"/>
        <w:jc w:val="both"/>
        <w:rPr>
          <w:color w:val="auto"/>
        </w:rPr>
      </w:pPr>
    </w:p>
    <w:p w14:paraId="507E2DD8" w14:textId="2594F679" w:rsidR="001F2426" w:rsidRPr="00A96E21" w:rsidRDefault="001F2426" w:rsidP="006C082C">
      <w:pPr>
        <w:pStyle w:val="ListParagraph"/>
        <w:numPr>
          <w:ilvl w:val="0"/>
          <w:numId w:val="55"/>
        </w:numPr>
        <w:spacing w:before="120" w:after="120"/>
        <w:ind w:left="-284"/>
        <w:jc w:val="both"/>
        <w:rPr>
          <w:rFonts w:ascii="Times New Roman" w:hAnsi="Times New Roman"/>
          <w:b/>
        </w:rPr>
      </w:pPr>
      <w:r w:rsidRPr="00460FAF">
        <w:rPr>
          <w:rFonts w:ascii="Times New Roman" w:hAnsi="Times New Roman"/>
          <w:b/>
        </w:rPr>
        <w:t xml:space="preserve">Investīcijas </w:t>
      </w:r>
      <w:r w:rsidRPr="00A96E21">
        <w:rPr>
          <w:rFonts w:ascii="Times New Roman" w:hAnsi="Times New Roman"/>
          <w:b/>
        </w:rPr>
        <w:t>ieviešanas teritorija</w:t>
      </w:r>
    </w:p>
    <w:p w14:paraId="33100BAA" w14:textId="34E1398E" w:rsidR="00365AEB" w:rsidRPr="00C876FD" w:rsidRDefault="001F2426" w:rsidP="006C082C">
      <w:pPr>
        <w:spacing w:before="120" w:after="120"/>
        <w:ind w:left="-284"/>
        <w:jc w:val="both"/>
        <w:rPr>
          <w:rFonts w:ascii="Times New Roman" w:hAnsi="Times New Roman"/>
          <w:bCs/>
        </w:rPr>
      </w:pPr>
      <w:r w:rsidRPr="00B91D05">
        <w:rPr>
          <w:rFonts w:ascii="Times New Roman" w:hAnsi="Times New Roman"/>
          <w:bCs/>
        </w:rPr>
        <w:t>Visa Latvijas</w:t>
      </w:r>
      <w:r w:rsidR="00592A5A" w:rsidRPr="00B91D05">
        <w:rPr>
          <w:rFonts w:ascii="Times New Roman" w:hAnsi="Times New Roman"/>
          <w:bCs/>
        </w:rPr>
        <w:t xml:space="preserve"> Republikas</w:t>
      </w:r>
      <w:r w:rsidRPr="00B91D05">
        <w:rPr>
          <w:rFonts w:ascii="Times New Roman" w:hAnsi="Times New Roman"/>
          <w:bCs/>
        </w:rPr>
        <w:t xml:space="preserve"> teritorija. Vienlaikus investīcijas </w:t>
      </w:r>
      <w:r w:rsidR="0012674D" w:rsidRPr="00B91D05">
        <w:rPr>
          <w:rFonts w:ascii="Times New Roman" w:hAnsi="Times New Roman"/>
          <w:bCs/>
        </w:rPr>
        <w:t xml:space="preserve">projekta </w:t>
      </w:r>
      <w:r w:rsidRPr="00B91D05">
        <w:rPr>
          <w:rFonts w:ascii="Times New Roman" w:hAnsi="Times New Roman"/>
          <w:bCs/>
        </w:rPr>
        <w:t xml:space="preserve">īstenošanā tiks iesaistīti plānošanas reģioni, lai nodrošinātu reģionālai un vietējai specifikai piemērotus risinājumus pakalpojumu sniegšanā un kvalitātes uzlabošanā. Katrā reģionā plānots organizēt mācību seminārus un </w:t>
      </w:r>
      <w:r w:rsidR="00A54DDB" w:rsidRPr="00B91D05">
        <w:rPr>
          <w:rFonts w:ascii="Times New Roman" w:hAnsi="Times New Roman"/>
          <w:bCs/>
        </w:rPr>
        <w:t>citus kapac</w:t>
      </w:r>
      <w:r w:rsidR="008E78EE" w:rsidRPr="00B91D05">
        <w:rPr>
          <w:rFonts w:ascii="Times New Roman" w:hAnsi="Times New Roman"/>
          <w:bCs/>
        </w:rPr>
        <w:t>itāti stiprinošus pasākumu</w:t>
      </w:r>
      <w:r w:rsidR="00442754" w:rsidRPr="00B91D05">
        <w:rPr>
          <w:rFonts w:ascii="Times New Roman" w:hAnsi="Times New Roman"/>
          <w:bCs/>
        </w:rPr>
        <w:t xml:space="preserve">s, </w:t>
      </w:r>
      <w:r w:rsidR="008E78EE" w:rsidRPr="00B91D05">
        <w:rPr>
          <w:rFonts w:ascii="Times New Roman" w:hAnsi="Times New Roman"/>
          <w:bCs/>
        </w:rPr>
        <w:t>piemē</w:t>
      </w:r>
      <w:r w:rsidR="00442754" w:rsidRPr="00B91D05">
        <w:rPr>
          <w:rFonts w:ascii="Times New Roman" w:hAnsi="Times New Roman"/>
          <w:bCs/>
        </w:rPr>
        <w:t>ram</w:t>
      </w:r>
      <w:r w:rsidR="00FB4E63" w:rsidRPr="00B91D05">
        <w:rPr>
          <w:rFonts w:ascii="Times New Roman" w:hAnsi="Times New Roman"/>
          <w:bCs/>
        </w:rPr>
        <w:t>, jaunu ideju ģenerēšan</w:t>
      </w:r>
      <w:r w:rsidR="00921030" w:rsidRPr="00B91D05">
        <w:rPr>
          <w:rFonts w:ascii="Times New Roman" w:hAnsi="Times New Roman"/>
          <w:bCs/>
        </w:rPr>
        <w:t>u</w:t>
      </w:r>
      <w:r w:rsidR="00FB4E63" w:rsidRPr="00B91D05">
        <w:rPr>
          <w:rFonts w:ascii="Times New Roman" w:hAnsi="Times New Roman"/>
          <w:bCs/>
        </w:rPr>
        <w:t xml:space="preserve"> </w:t>
      </w:r>
      <w:r w:rsidR="009C0B23" w:rsidRPr="00B91D05">
        <w:rPr>
          <w:rFonts w:ascii="Times New Roman" w:hAnsi="Times New Roman"/>
          <w:bCs/>
        </w:rPr>
        <w:t xml:space="preserve">pakalpojumu pilnveidošanai (turpmāk </w:t>
      </w:r>
      <w:r w:rsidR="00921030" w:rsidRPr="00B91D05">
        <w:rPr>
          <w:rFonts w:ascii="Times New Roman" w:hAnsi="Times New Roman"/>
          <w:bCs/>
        </w:rPr>
        <w:t xml:space="preserve">– </w:t>
      </w:r>
      <w:r w:rsidRPr="00B91D05">
        <w:rPr>
          <w:rFonts w:ascii="Times New Roman" w:hAnsi="Times New Roman"/>
          <w:bCs/>
        </w:rPr>
        <w:t xml:space="preserve">ideju </w:t>
      </w:r>
      <w:proofErr w:type="spellStart"/>
      <w:r w:rsidRPr="00B91D05">
        <w:rPr>
          <w:rFonts w:ascii="Times New Roman" w:hAnsi="Times New Roman"/>
          <w:bCs/>
        </w:rPr>
        <w:t>hakatonus</w:t>
      </w:r>
      <w:proofErr w:type="spellEnd"/>
      <w:r w:rsidR="00921030" w:rsidRPr="00B91D05">
        <w:rPr>
          <w:rFonts w:ascii="Times New Roman" w:hAnsi="Times New Roman"/>
          <w:bCs/>
        </w:rPr>
        <w:t>)</w:t>
      </w:r>
      <w:r w:rsidRPr="00B91D05">
        <w:rPr>
          <w:rFonts w:ascii="Times New Roman" w:hAnsi="Times New Roman"/>
          <w:bCs/>
        </w:rPr>
        <w:t xml:space="preserve"> / konkursus publisko pakalpojumu pilnveidošanai, </w:t>
      </w:r>
      <w:r w:rsidR="0061600D" w:rsidRPr="00B91D05">
        <w:rPr>
          <w:rFonts w:ascii="Times New Roman" w:hAnsi="Times New Roman"/>
          <w:bCs/>
        </w:rPr>
        <w:t xml:space="preserve">tai skaitā vērtējot labas pārvaldības principus, </w:t>
      </w:r>
      <w:r w:rsidRPr="00B91D05">
        <w:rPr>
          <w:rFonts w:ascii="Times New Roman" w:hAnsi="Times New Roman"/>
          <w:bCs/>
        </w:rPr>
        <w:t>labākajām pašvaldību idejām nodrošinot atbalstu to īstenošanai vai testēšanai pašvaldībās. Prasmju un zināšanu uzlabošanai, kā arī publisko pakalpojumu efektivitātes uzlabošanai investīcij</w:t>
      </w:r>
      <w:r w:rsidR="00A105F1" w:rsidRPr="00B91D05">
        <w:rPr>
          <w:rFonts w:ascii="Times New Roman" w:hAnsi="Times New Roman"/>
          <w:bCs/>
        </w:rPr>
        <w:t>as</w:t>
      </w:r>
      <w:r w:rsidRPr="00B91D05">
        <w:rPr>
          <w:rFonts w:ascii="Times New Roman" w:hAnsi="Times New Roman"/>
          <w:bCs/>
        </w:rPr>
        <w:t xml:space="preserve"> </w:t>
      </w:r>
      <w:r w:rsidR="00B87DA2" w:rsidRPr="00B91D05">
        <w:rPr>
          <w:rFonts w:ascii="Times New Roman" w:hAnsi="Times New Roman"/>
          <w:bCs/>
        </w:rPr>
        <w:t xml:space="preserve">projekta </w:t>
      </w:r>
      <w:r w:rsidR="00290AAC" w:rsidRPr="00B91D05">
        <w:rPr>
          <w:rFonts w:ascii="Times New Roman" w:hAnsi="Times New Roman"/>
          <w:bCs/>
        </w:rPr>
        <w:t>īstenošanā</w:t>
      </w:r>
      <w:r w:rsidRPr="00B91D05">
        <w:rPr>
          <w:rFonts w:ascii="Times New Roman" w:hAnsi="Times New Roman"/>
          <w:bCs/>
        </w:rPr>
        <w:t xml:space="preserve"> iesaistīt</w:t>
      </w:r>
      <w:r w:rsidR="00705DE0" w:rsidRPr="00B91D05">
        <w:rPr>
          <w:rFonts w:ascii="Times New Roman" w:hAnsi="Times New Roman"/>
          <w:bCs/>
        </w:rPr>
        <w:t>o</w:t>
      </w:r>
      <w:r w:rsidRPr="00B91D05">
        <w:rPr>
          <w:rFonts w:ascii="Times New Roman" w:hAnsi="Times New Roman"/>
          <w:bCs/>
        </w:rPr>
        <w:t xml:space="preserve"> institūcij</w:t>
      </w:r>
      <w:r w:rsidR="00705DE0" w:rsidRPr="00B91D05">
        <w:rPr>
          <w:rFonts w:ascii="Times New Roman" w:hAnsi="Times New Roman"/>
          <w:bCs/>
        </w:rPr>
        <w:t>u darbiniekiem</w:t>
      </w:r>
      <w:r w:rsidRPr="00B91D05">
        <w:rPr>
          <w:rFonts w:ascii="Times New Roman" w:hAnsi="Times New Roman"/>
          <w:bCs/>
        </w:rPr>
        <w:t xml:space="preserve"> </w:t>
      </w:r>
      <w:r w:rsidR="009F77C3" w:rsidRPr="00B91D05">
        <w:rPr>
          <w:rFonts w:ascii="Times New Roman" w:hAnsi="Times New Roman"/>
          <w:bCs/>
        </w:rPr>
        <w:t xml:space="preserve">var </w:t>
      </w:r>
      <w:r w:rsidRPr="00B91D05">
        <w:rPr>
          <w:rFonts w:ascii="Times New Roman" w:hAnsi="Times New Roman"/>
          <w:bCs/>
        </w:rPr>
        <w:t>tik</w:t>
      </w:r>
      <w:r w:rsidR="009F77C3" w:rsidRPr="00B91D05">
        <w:rPr>
          <w:rFonts w:ascii="Times New Roman" w:hAnsi="Times New Roman"/>
          <w:bCs/>
        </w:rPr>
        <w:t>t</w:t>
      </w:r>
      <w:r w:rsidRPr="00B91D05">
        <w:rPr>
          <w:rFonts w:ascii="Times New Roman" w:hAnsi="Times New Roman"/>
          <w:bCs/>
        </w:rPr>
        <w:t xml:space="preserve"> organizēti ārvalstu pieredzes apmaiņas braucieni</w:t>
      </w:r>
      <w:r w:rsidR="0080467E" w:rsidRPr="00B91D05">
        <w:rPr>
          <w:rFonts w:ascii="Times New Roman" w:hAnsi="Times New Roman"/>
          <w:bCs/>
        </w:rPr>
        <w:t>.</w:t>
      </w:r>
    </w:p>
    <w:p w14:paraId="7E74F435" w14:textId="77777777" w:rsidR="00A54DDB" w:rsidRDefault="00A54DDB" w:rsidP="006C082C">
      <w:pPr>
        <w:spacing w:before="120" w:after="120"/>
        <w:ind w:left="-284"/>
        <w:jc w:val="both"/>
        <w:rPr>
          <w:rFonts w:ascii="Times New Roman" w:hAnsi="Times New Roman"/>
          <w:b/>
        </w:rPr>
      </w:pPr>
    </w:p>
    <w:p w14:paraId="0E71856D" w14:textId="02CA849D" w:rsidR="00897226" w:rsidRPr="00A96E21" w:rsidRDefault="00EC3C5C" w:rsidP="006C082C">
      <w:pPr>
        <w:pStyle w:val="ListParagraph"/>
        <w:numPr>
          <w:ilvl w:val="0"/>
          <w:numId w:val="55"/>
        </w:numPr>
        <w:spacing w:before="120" w:after="120"/>
        <w:ind w:left="-284"/>
        <w:jc w:val="both"/>
        <w:rPr>
          <w:rFonts w:ascii="Times New Roman" w:hAnsi="Times New Roman"/>
          <w:b/>
        </w:rPr>
      </w:pPr>
      <w:r w:rsidRPr="00A96E21">
        <w:rPr>
          <w:rFonts w:ascii="Times New Roman" w:hAnsi="Times New Roman"/>
          <w:b/>
        </w:rPr>
        <w:t>Investīcijas sasaist</w:t>
      </w:r>
      <w:r w:rsidR="00924A4A" w:rsidRPr="00A96E21">
        <w:rPr>
          <w:rFonts w:ascii="Times New Roman" w:hAnsi="Times New Roman"/>
          <w:b/>
        </w:rPr>
        <w:t>e</w:t>
      </w:r>
      <w:r w:rsidRPr="00A96E21">
        <w:rPr>
          <w:rFonts w:ascii="Times New Roman" w:hAnsi="Times New Roman"/>
          <w:b/>
        </w:rPr>
        <w:t xml:space="preserve"> un ietekm</w:t>
      </w:r>
      <w:r w:rsidR="00924A4A" w:rsidRPr="00A96E21">
        <w:rPr>
          <w:rFonts w:ascii="Times New Roman" w:hAnsi="Times New Roman"/>
          <w:b/>
        </w:rPr>
        <w:t>e</w:t>
      </w:r>
      <w:r w:rsidRPr="00A96E21">
        <w:rPr>
          <w:rFonts w:ascii="Times New Roman" w:hAnsi="Times New Roman"/>
          <w:b/>
        </w:rPr>
        <w:t xml:space="preserve"> uz īstenojamo reformu </w:t>
      </w:r>
    </w:p>
    <w:p w14:paraId="0F0F0CDA" w14:textId="747579EB" w:rsidR="00F2495A" w:rsidRPr="00C876FD" w:rsidRDefault="00960748" w:rsidP="006C082C">
      <w:pPr>
        <w:spacing w:before="120" w:after="120"/>
        <w:ind w:left="-284"/>
        <w:jc w:val="both"/>
        <w:rPr>
          <w:rFonts w:ascii="Times New Roman" w:hAnsi="Times New Roman"/>
          <w:bCs/>
        </w:rPr>
      </w:pPr>
      <w:r w:rsidRPr="00C876FD">
        <w:rPr>
          <w:rFonts w:ascii="Times New Roman" w:hAnsi="Times New Roman"/>
          <w:bCs/>
        </w:rPr>
        <w:t xml:space="preserve">Investīcija veicinās </w:t>
      </w:r>
      <w:r w:rsidR="00DF5C5F" w:rsidRPr="00C876FD">
        <w:rPr>
          <w:rFonts w:ascii="Times New Roman" w:hAnsi="Times New Roman"/>
          <w:bCs/>
        </w:rPr>
        <w:t>administratīvi t</w:t>
      </w:r>
      <w:r w:rsidR="006D4AE5" w:rsidRPr="00C876FD">
        <w:rPr>
          <w:rFonts w:ascii="Times New Roman" w:hAnsi="Times New Roman"/>
          <w:bCs/>
        </w:rPr>
        <w:t>eritoriālās reformas</w:t>
      </w:r>
      <w:r w:rsidR="001357F8" w:rsidRPr="00C876FD">
        <w:rPr>
          <w:rFonts w:ascii="Times New Roman" w:hAnsi="Times New Roman"/>
          <w:bCs/>
        </w:rPr>
        <w:t xml:space="preserve"> (turpmāk </w:t>
      </w:r>
      <w:r w:rsidR="00B9259F" w:rsidRPr="00C876FD">
        <w:rPr>
          <w:rFonts w:ascii="Times New Roman" w:hAnsi="Times New Roman"/>
          <w:bCs/>
        </w:rPr>
        <w:t xml:space="preserve">– ATR) </w:t>
      </w:r>
      <w:r w:rsidR="006D4AE5" w:rsidRPr="00C876FD">
        <w:rPr>
          <w:rFonts w:ascii="Times New Roman" w:hAnsi="Times New Roman"/>
          <w:bCs/>
        </w:rPr>
        <w:t xml:space="preserve">rezultātā izveidoto pašvaldību </w:t>
      </w:r>
      <w:r w:rsidR="007634BF" w:rsidRPr="00C876FD">
        <w:rPr>
          <w:rFonts w:ascii="Times New Roman" w:hAnsi="Times New Roman"/>
          <w:bCs/>
        </w:rPr>
        <w:t>darbīb</w:t>
      </w:r>
      <w:r w:rsidR="007634BF">
        <w:rPr>
          <w:rFonts w:ascii="Times New Roman" w:hAnsi="Times New Roman"/>
          <w:bCs/>
        </w:rPr>
        <w:t>u</w:t>
      </w:r>
      <w:r w:rsidR="007634BF" w:rsidRPr="00C876FD">
        <w:rPr>
          <w:rFonts w:ascii="Times New Roman" w:hAnsi="Times New Roman"/>
          <w:bCs/>
        </w:rPr>
        <w:t xml:space="preserve"> </w:t>
      </w:r>
      <w:r w:rsidR="006D4AE5" w:rsidRPr="00C876FD">
        <w:rPr>
          <w:rFonts w:ascii="Times New Roman" w:hAnsi="Times New Roman"/>
          <w:bCs/>
        </w:rPr>
        <w:t xml:space="preserve">efektivitāti, </w:t>
      </w:r>
      <w:r w:rsidR="008C0817" w:rsidRPr="00C876FD">
        <w:rPr>
          <w:rFonts w:ascii="Times New Roman" w:hAnsi="Times New Roman"/>
          <w:bCs/>
        </w:rPr>
        <w:t xml:space="preserve">tajā skaitā </w:t>
      </w:r>
      <w:r w:rsidR="006D4AE5" w:rsidRPr="00C876FD">
        <w:rPr>
          <w:rFonts w:ascii="Times New Roman" w:hAnsi="Times New Roman"/>
          <w:bCs/>
        </w:rPr>
        <w:t xml:space="preserve">nodrošinot </w:t>
      </w:r>
      <w:r w:rsidR="00D7280A" w:rsidRPr="00C876FD">
        <w:rPr>
          <w:rFonts w:ascii="Times New Roman" w:hAnsi="Times New Roman"/>
          <w:bCs/>
        </w:rPr>
        <w:t>kvalitatīvāku</w:t>
      </w:r>
      <w:r w:rsidR="00530A3D" w:rsidRPr="00C876FD">
        <w:rPr>
          <w:rFonts w:ascii="Times New Roman" w:hAnsi="Times New Roman"/>
          <w:bCs/>
        </w:rPr>
        <w:t xml:space="preserve"> </w:t>
      </w:r>
      <w:r w:rsidR="00D7280A" w:rsidRPr="00E350E5">
        <w:rPr>
          <w:rFonts w:ascii="Times New Roman" w:hAnsi="Times New Roman"/>
          <w:bCs/>
        </w:rPr>
        <w:t xml:space="preserve">publisko </w:t>
      </w:r>
      <w:r w:rsidR="00D7280A" w:rsidRPr="00C876FD">
        <w:rPr>
          <w:rFonts w:ascii="Times New Roman" w:hAnsi="Times New Roman"/>
          <w:bCs/>
        </w:rPr>
        <w:t>pakalpojumu pieejamīb</w:t>
      </w:r>
      <w:r w:rsidR="00530A3D" w:rsidRPr="00C876FD">
        <w:rPr>
          <w:rFonts w:ascii="Times New Roman" w:hAnsi="Times New Roman"/>
          <w:bCs/>
        </w:rPr>
        <w:t>u</w:t>
      </w:r>
      <w:r w:rsidR="008C0817" w:rsidRPr="00C876FD">
        <w:rPr>
          <w:rFonts w:ascii="Times New Roman" w:hAnsi="Times New Roman"/>
          <w:bCs/>
        </w:rPr>
        <w:t xml:space="preserve"> un </w:t>
      </w:r>
      <w:r w:rsidR="00530A3D" w:rsidRPr="00C876FD">
        <w:rPr>
          <w:rFonts w:ascii="Times New Roman" w:hAnsi="Times New Roman"/>
          <w:bCs/>
        </w:rPr>
        <w:t xml:space="preserve">vienlaikus </w:t>
      </w:r>
      <w:r w:rsidR="00002DF4">
        <w:rPr>
          <w:rFonts w:ascii="Times New Roman" w:hAnsi="Times New Roman"/>
          <w:bCs/>
        </w:rPr>
        <w:t>nepalielinot</w:t>
      </w:r>
      <w:r w:rsidR="00002DF4" w:rsidRPr="00C876FD">
        <w:rPr>
          <w:rFonts w:ascii="Times New Roman" w:hAnsi="Times New Roman"/>
          <w:bCs/>
        </w:rPr>
        <w:t xml:space="preserve"> </w:t>
      </w:r>
      <w:r w:rsidR="00A01249" w:rsidRPr="00C876FD">
        <w:rPr>
          <w:rFonts w:ascii="Times New Roman" w:hAnsi="Times New Roman"/>
          <w:bCs/>
        </w:rPr>
        <w:t xml:space="preserve">to uzturēšanas izdevumus ilgtermiņā visās pašvaldībās, tādejādi sasniedzot vienu no </w:t>
      </w:r>
      <w:r w:rsidR="008C0817" w:rsidRPr="00C876FD">
        <w:rPr>
          <w:rFonts w:ascii="Times New Roman" w:hAnsi="Times New Roman"/>
          <w:bCs/>
        </w:rPr>
        <w:t xml:space="preserve">ATR mērķiem </w:t>
      </w:r>
      <w:r w:rsidR="007E4BD9" w:rsidRPr="00C876FD">
        <w:rPr>
          <w:rFonts w:ascii="Times New Roman" w:hAnsi="Times New Roman"/>
          <w:bCs/>
        </w:rPr>
        <w:t>–</w:t>
      </w:r>
      <w:r w:rsidR="0055102E">
        <w:rPr>
          <w:rFonts w:ascii="Times New Roman" w:hAnsi="Times New Roman"/>
          <w:bCs/>
        </w:rPr>
        <w:t xml:space="preserve"> </w:t>
      </w:r>
      <w:r w:rsidR="000C6662" w:rsidRPr="00C876FD">
        <w:rPr>
          <w:rFonts w:ascii="Times New Roman" w:hAnsi="Times New Roman"/>
          <w:bCs/>
        </w:rPr>
        <w:t>n</w:t>
      </w:r>
      <w:r w:rsidR="00EB781F" w:rsidRPr="00C876FD">
        <w:rPr>
          <w:rFonts w:ascii="Times New Roman" w:hAnsi="Times New Roman"/>
          <w:bCs/>
        </w:rPr>
        <w:t xml:space="preserve">odrošināt pašvaldībām likumos noteikto </w:t>
      </w:r>
      <w:r w:rsidR="007634BF">
        <w:rPr>
          <w:rFonts w:ascii="Times New Roman" w:hAnsi="Times New Roman"/>
          <w:bCs/>
        </w:rPr>
        <w:t xml:space="preserve">autonomo </w:t>
      </w:r>
      <w:r w:rsidR="00EB781F" w:rsidRPr="00C876FD">
        <w:rPr>
          <w:rFonts w:ascii="Times New Roman" w:hAnsi="Times New Roman"/>
          <w:bCs/>
        </w:rPr>
        <w:t>funkciju izpildi salīdzināmā kvalitātē un pieejamībā, kā arī sniegt iedzīvotājiem kvalitatīvus pakalpojumus par samērīgām izmaksām</w:t>
      </w:r>
      <w:r w:rsidR="005F23E8">
        <w:rPr>
          <w:rFonts w:ascii="Times New Roman" w:hAnsi="Times New Roman"/>
          <w:bCs/>
        </w:rPr>
        <w:t>.</w:t>
      </w:r>
    </w:p>
    <w:p w14:paraId="362BDD83" w14:textId="015DA7E4" w:rsidR="00BC26D8" w:rsidRPr="00C876FD" w:rsidRDefault="00BC26D8" w:rsidP="006C082C">
      <w:pPr>
        <w:spacing w:before="120" w:after="120"/>
        <w:ind w:left="-284"/>
        <w:jc w:val="both"/>
        <w:rPr>
          <w:rFonts w:ascii="Times New Roman" w:hAnsi="Times New Roman"/>
          <w:bCs/>
        </w:rPr>
      </w:pPr>
    </w:p>
    <w:p w14:paraId="6D3EA97E" w14:textId="033636C7" w:rsidR="00020222" w:rsidRPr="00A96E21" w:rsidRDefault="00317AC1" w:rsidP="006C082C">
      <w:pPr>
        <w:pStyle w:val="ListParagraph"/>
        <w:numPr>
          <w:ilvl w:val="0"/>
          <w:numId w:val="55"/>
        </w:numPr>
        <w:spacing w:before="120" w:after="120"/>
        <w:ind w:left="-284"/>
        <w:jc w:val="both"/>
        <w:rPr>
          <w:rFonts w:ascii="Times New Roman" w:hAnsi="Times New Roman"/>
          <w:b/>
        </w:rPr>
      </w:pPr>
      <w:r w:rsidRPr="00A96E21">
        <w:rPr>
          <w:rFonts w:ascii="Times New Roman" w:hAnsi="Times New Roman"/>
          <w:b/>
        </w:rPr>
        <w:t>Investīcijas r</w:t>
      </w:r>
      <w:r w:rsidR="00EC3C5C" w:rsidRPr="00A96E21">
        <w:rPr>
          <w:rFonts w:ascii="Times New Roman" w:hAnsi="Times New Roman"/>
          <w:b/>
        </w:rPr>
        <w:t>ādītāj</w:t>
      </w:r>
      <w:r w:rsidR="002F085C" w:rsidRPr="00A96E21">
        <w:rPr>
          <w:rFonts w:ascii="Times New Roman" w:hAnsi="Times New Roman"/>
          <w:b/>
        </w:rPr>
        <w:t>i</w:t>
      </w:r>
      <w:r w:rsidR="007E57CB" w:rsidRPr="00A96E21">
        <w:rPr>
          <w:rFonts w:ascii="Times New Roman" w:hAnsi="Times New Roman"/>
          <w:b/>
        </w:rPr>
        <w:t xml:space="preserve"> </w:t>
      </w:r>
    </w:p>
    <w:p w14:paraId="267E2F7C" w14:textId="3FD6160E" w:rsidR="003161D2" w:rsidRDefault="00145368" w:rsidP="006C082C">
      <w:pPr>
        <w:pStyle w:val="Default"/>
        <w:spacing w:before="120" w:after="120"/>
        <w:ind w:left="-284"/>
        <w:jc w:val="both"/>
        <w:rPr>
          <w:color w:val="auto"/>
        </w:rPr>
      </w:pPr>
      <w:r w:rsidRPr="00145368">
        <w:t xml:space="preserve">Lai sasniegtu </w:t>
      </w:r>
      <w:r w:rsidR="005331A3">
        <w:t>investīcijas</w:t>
      </w:r>
      <w:r w:rsidRPr="00145368">
        <w:t xml:space="preserve"> vispārējo mērķi </w:t>
      </w:r>
      <w:r w:rsidR="006C2094">
        <w:t>a</w:t>
      </w:r>
      <w:r w:rsidR="006C2094" w:rsidRPr="00B0423E">
        <w:t xml:space="preserve">tbilstoši Eiropas Padomes </w:t>
      </w:r>
      <w:r w:rsidR="00302A27">
        <w:t xml:space="preserve">2021.gada 6.jūlija </w:t>
      </w:r>
      <w:r w:rsidR="006C2094" w:rsidRPr="00B0423E">
        <w:t xml:space="preserve">īstenošanas lēmumā par Latvijas </w:t>
      </w:r>
      <w:r w:rsidR="009847B1">
        <w:t>A</w:t>
      </w:r>
      <w:r w:rsidR="006C2094" w:rsidRPr="00B0423E">
        <w:t>tveseļošanas un noturības plāna novērtējuma apstiprināšanu</w:t>
      </w:r>
      <w:r w:rsidR="00A400B8">
        <w:rPr>
          <w:rStyle w:val="FootnoteReference"/>
        </w:rPr>
        <w:footnoteReference w:id="6"/>
      </w:r>
      <w:r w:rsidR="006C2094" w:rsidRPr="00B0423E">
        <w:t xml:space="preserve"> un darbību kārtībā </w:t>
      </w:r>
      <w:r w:rsidR="006C2094" w:rsidRPr="009F1619">
        <w:rPr>
          <w:i/>
          <w:iCs/>
        </w:rPr>
        <w:t>(</w:t>
      </w:r>
      <w:proofErr w:type="spellStart"/>
      <w:r w:rsidR="006C2094" w:rsidRPr="009F1619">
        <w:rPr>
          <w:i/>
          <w:iCs/>
        </w:rPr>
        <w:t>operational</w:t>
      </w:r>
      <w:proofErr w:type="spellEnd"/>
      <w:r w:rsidR="006C2094" w:rsidRPr="009F1619">
        <w:rPr>
          <w:i/>
          <w:iCs/>
        </w:rPr>
        <w:t xml:space="preserve"> </w:t>
      </w:r>
      <w:proofErr w:type="spellStart"/>
      <w:r w:rsidR="006C2094" w:rsidRPr="009F1619">
        <w:rPr>
          <w:i/>
          <w:iCs/>
        </w:rPr>
        <w:t>arrangements</w:t>
      </w:r>
      <w:proofErr w:type="spellEnd"/>
      <w:r w:rsidR="006C2094" w:rsidRPr="009F1619">
        <w:rPr>
          <w:i/>
          <w:iCs/>
        </w:rPr>
        <w:t>)</w:t>
      </w:r>
      <w:r w:rsidR="0056672E">
        <w:rPr>
          <w:rStyle w:val="FootnoteReference"/>
          <w:i/>
          <w:iCs/>
        </w:rPr>
        <w:footnoteReference w:id="7"/>
      </w:r>
      <w:r w:rsidR="006C2094" w:rsidRPr="00B0423E">
        <w:t xml:space="preserve"> </w:t>
      </w:r>
      <w:r w:rsidR="00EB409F" w:rsidRPr="00EB409F">
        <w:t>(C. Kompone</w:t>
      </w:r>
      <w:r w:rsidR="00A96E21">
        <w:t>n</w:t>
      </w:r>
      <w:r w:rsidR="00EB409F" w:rsidRPr="00EB409F">
        <w:t xml:space="preserve">ts Nr.3 Nevienlīdzības mazināšana) </w:t>
      </w:r>
      <w:r w:rsidR="006C2094" w:rsidRPr="00B0423E">
        <w:t>norādītajam apjomam un redakcijai</w:t>
      </w:r>
      <w:r w:rsidR="008E3D8C">
        <w:t>,</w:t>
      </w:r>
      <w:r w:rsidR="006C2094" w:rsidRPr="00B0423E">
        <w:t xml:space="preserve"> investīcijas ietvaros plānoti </w:t>
      </w:r>
      <w:r w:rsidR="0082754F" w:rsidRPr="006B3461">
        <w:rPr>
          <w:b/>
          <w:bCs/>
          <w:color w:val="auto"/>
        </w:rPr>
        <w:t>šā</w:t>
      </w:r>
      <w:r w:rsidR="003161D2" w:rsidRPr="006B3461">
        <w:rPr>
          <w:b/>
          <w:bCs/>
          <w:color w:val="auto"/>
        </w:rPr>
        <w:t xml:space="preserve">di </w:t>
      </w:r>
      <w:r w:rsidR="00FA6B91">
        <w:rPr>
          <w:b/>
          <w:bCs/>
          <w:color w:val="auto"/>
        </w:rPr>
        <w:t xml:space="preserve">uzraudzības </w:t>
      </w:r>
      <w:r w:rsidR="003161D2" w:rsidRPr="006B3461">
        <w:rPr>
          <w:b/>
          <w:bCs/>
          <w:color w:val="auto"/>
        </w:rPr>
        <w:t>rādītāji</w:t>
      </w:r>
      <w:r w:rsidR="00743C3F">
        <w:rPr>
          <w:b/>
          <w:bCs/>
          <w:color w:val="auto"/>
        </w:rPr>
        <w:t xml:space="preserve"> un to vēr</w:t>
      </w:r>
      <w:r w:rsidR="00FA6B91">
        <w:rPr>
          <w:b/>
          <w:bCs/>
          <w:color w:val="auto"/>
        </w:rPr>
        <w:t>tības</w:t>
      </w:r>
      <w:r w:rsidR="003161D2" w:rsidRPr="00C876FD">
        <w:rPr>
          <w:color w:val="auto"/>
        </w:rPr>
        <w:t>,</w:t>
      </w:r>
      <w:r w:rsidR="005879F8" w:rsidRPr="00C876FD">
        <w:rPr>
          <w:color w:val="auto"/>
        </w:rPr>
        <w:t xml:space="preserve"> par kur</w:t>
      </w:r>
      <w:r w:rsidR="003161D2" w:rsidRPr="00C876FD">
        <w:rPr>
          <w:color w:val="auto"/>
        </w:rPr>
        <w:t>u</w:t>
      </w:r>
      <w:r w:rsidR="005879F8" w:rsidRPr="00C876FD">
        <w:rPr>
          <w:color w:val="auto"/>
        </w:rPr>
        <w:t xml:space="preserve"> </w:t>
      </w:r>
      <w:r w:rsidR="0080627C" w:rsidRPr="00C876FD">
        <w:rPr>
          <w:color w:val="auto"/>
        </w:rPr>
        <w:t>s</w:t>
      </w:r>
      <w:r w:rsidR="003161D2" w:rsidRPr="00C876FD">
        <w:rPr>
          <w:color w:val="auto"/>
        </w:rPr>
        <w:t>as</w:t>
      </w:r>
      <w:r w:rsidR="0080627C" w:rsidRPr="00C876FD">
        <w:rPr>
          <w:color w:val="auto"/>
        </w:rPr>
        <w:t>ni</w:t>
      </w:r>
      <w:r w:rsidR="003161D2" w:rsidRPr="00C876FD">
        <w:rPr>
          <w:color w:val="auto"/>
        </w:rPr>
        <w:t>e</w:t>
      </w:r>
      <w:r w:rsidR="0080627C" w:rsidRPr="00C876FD">
        <w:rPr>
          <w:color w:val="auto"/>
        </w:rPr>
        <w:t>gšanu ir atbildīg</w:t>
      </w:r>
      <w:r w:rsidR="003161D2" w:rsidRPr="00C876FD">
        <w:rPr>
          <w:color w:val="auto"/>
        </w:rPr>
        <w:t xml:space="preserve">a </w:t>
      </w:r>
      <w:r w:rsidR="00F5246A" w:rsidRPr="00C876FD">
        <w:rPr>
          <w:color w:val="auto"/>
        </w:rPr>
        <w:t>VARAM</w:t>
      </w:r>
      <w:r w:rsidR="00F44487" w:rsidRPr="00C876FD">
        <w:rPr>
          <w:color w:val="auto"/>
        </w:rPr>
        <w:t>:</w:t>
      </w:r>
      <w:r w:rsidR="00665C0E" w:rsidRPr="00C876FD">
        <w:rPr>
          <w:color w:val="auto"/>
        </w:rPr>
        <w:t xml:space="preserve"> </w:t>
      </w:r>
    </w:p>
    <w:p w14:paraId="69AC7AA2" w14:textId="77777777" w:rsidR="00F73536" w:rsidRDefault="00F73536" w:rsidP="006C082C">
      <w:pPr>
        <w:pStyle w:val="Default"/>
        <w:spacing w:before="120" w:after="120"/>
        <w:ind w:left="-284"/>
        <w:jc w:val="both"/>
        <w:rPr>
          <w:color w:val="auto"/>
        </w:rPr>
      </w:pPr>
    </w:p>
    <w:p w14:paraId="678D53A7" w14:textId="77777777" w:rsidR="00747CC1" w:rsidRDefault="00747CC1" w:rsidP="00747CC1">
      <w:pPr>
        <w:pStyle w:val="Default"/>
        <w:spacing w:before="120" w:afterLines="80" w:after="192"/>
        <w:rPr>
          <w:b/>
          <w:bCs/>
          <w:color w:val="auto"/>
          <w:sz w:val="20"/>
          <w:szCs w:val="20"/>
        </w:rPr>
        <w:sectPr w:rsidR="00747CC1" w:rsidSect="00F72667">
          <w:headerReference w:type="default" r:id="rId11"/>
          <w:pgSz w:w="11906" w:h="16838"/>
          <w:pgMar w:top="720" w:right="567" w:bottom="720" w:left="1701" w:header="709" w:footer="709" w:gutter="0"/>
          <w:cols w:space="708"/>
          <w:titlePg/>
          <w:docGrid w:linePitch="360"/>
        </w:sectPr>
      </w:pPr>
    </w:p>
    <w:tbl>
      <w:tblPr>
        <w:tblStyle w:val="TableGrid"/>
        <w:tblW w:w="14884" w:type="dxa"/>
        <w:tblInd w:w="-5" w:type="dxa"/>
        <w:tblLayout w:type="fixed"/>
        <w:tblLook w:val="04A0" w:firstRow="1" w:lastRow="0" w:firstColumn="1" w:lastColumn="0" w:noHBand="0" w:noVBand="1"/>
      </w:tblPr>
      <w:tblGrid>
        <w:gridCol w:w="1747"/>
        <w:gridCol w:w="1487"/>
        <w:gridCol w:w="1214"/>
        <w:gridCol w:w="1214"/>
        <w:gridCol w:w="1081"/>
        <w:gridCol w:w="1054"/>
        <w:gridCol w:w="2841"/>
        <w:gridCol w:w="4246"/>
      </w:tblGrid>
      <w:tr w:rsidR="00E73E06" w:rsidRPr="00571F2D" w14:paraId="7AED41B9" w14:textId="3B796A8E" w:rsidTr="002760E3">
        <w:trPr>
          <w:trHeight w:val="741"/>
        </w:trPr>
        <w:tc>
          <w:tcPr>
            <w:tcW w:w="1747" w:type="dxa"/>
          </w:tcPr>
          <w:p w14:paraId="6B605432" w14:textId="35DC0FAF" w:rsidR="007E42F7" w:rsidRPr="00571F2D" w:rsidRDefault="0070438E" w:rsidP="00363C01">
            <w:pPr>
              <w:pStyle w:val="Default"/>
              <w:spacing w:before="120" w:afterLines="80" w:after="192"/>
              <w:jc w:val="center"/>
              <w:rPr>
                <w:b/>
                <w:bCs/>
                <w:color w:val="auto"/>
                <w:sz w:val="20"/>
                <w:szCs w:val="20"/>
              </w:rPr>
            </w:pPr>
            <w:r w:rsidRPr="00571F2D">
              <w:rPr>
                <w:b/>
                <w:bCs/>
                <w:color w:val="auto"/>
                <w:sz w:val="20"/>
                <w:szCs w:val="20"/>
              </w:rPr>
              <w:lastRenderedPageBreak/>
              <w:t xml:space="preserve">Atskaites punkta </w:t>
            </w:r>
            <w:proofErr w:type="spellStart"/>
            <w:r w:rsidRPr="00571F2D">
              <w:rPr>
                <w:b/>
                <w:bCs/>
                <w:color w:val="auto"/>
                <w:sz w:val="20"/>
                <w:szCs w:val="20"/>
              </w:rPr>
              <w:t>mērķrādītāja</w:t>
            </w:r>
            <w:proofErr w:type="spellEnd"/>
            <w:r w:rsidRPr="00571F2D">
              <w:rPr>
                <w:b/>
                <w:bCs/>
                <w:color w:val="auto"/>
                <w:sz w:val="20"/>
                <w:szCs w:val="20"/>
              </w:rPr>
              <w:t xml:space="preserve"> nosaukums</w:t>
            </w:r>
          </w:p>
          <w:p w14:paraId="76D6AE84" w14:textId="32735303" w:rsidR="00A96427" w:rsidRPr="00571F2D" w:rsidRDefault="00A96427" w:rsidP="00351380">
            <w:pPr>
              <w:pStyle w:val="Default"/>
              <w:spacing w:before="120" w:afterLines="80" w:after="192"/>
              <w:rPr>
                <w:b/>
                <w:bCs/>
                <w:color w:val="auto"/>
                <w:sz w:val="20"/>
                <w:szCs w:val="20"/>
              </w:rPr>
            </w:pPr>
          </w:p>
        </w:tc>
        <w:tc>
          <w:tcPr>
            <w:tcW w:w="1487" w:type="dxa"/>
          </w:tcPr>
          <w:p w14:paraId="24F2044D" w14:textId="5652794D" w:rsidR="007E42F7" w:rsidRPr="00571F2D" w:rsidRDefault="0070438E" w:rsidP="00363C01">
            <w:pPr>
              <w:pStyle w:val="Default"/>
              <w:spacing w:before="120" w:afterLines="80" w:after="192"/>
              <w:jc w:val="center"/>
              <w:rPr>
                <w:b/>
                <w:bCs/>
                <w:color w:val="auto"/>
                <w:sz w:val="20"/>
                <w:szCs w:val="20"/>
              </w:rPr>
            </w:pPr>
            <w:r w:rsidRPr="00571F2D">
              <w:rPr>
                <w:b/>
                <w:bCs/>
                <w:color w:val="auto"/>
                <w:sz w:val="20"/>
                <w:szCs w:val="20"/>
              </w:rPr>
              <w:t>Kvalitatīvie rādītāji (</w:t>
            </w:r>
            <w:proofErr w:type="spellStart"/>
            <w:r w:rsidRPr="00571F2D">
              <w:rPr>
                <w:b/>
                <w:bCs/>
                <w:color w:val="auto"/>
                <w:sz w:val="20"/>
                <w:szCs w:val="20"/>
              </w:rPr>
              <w:t>mērķrādītājiem</w:t>
            </w:r>
            <w:proofErr w:type="spellEnd"/>
            <w:r w:rsidRPr="00571F2D">
              <w:rPr>
                <w:b/>
                <w:bCs/>
                <w:color w:val="auto"/>
                <w:sz w:val="20"/>
                <w:szCs w:val="20"/>
              </w:rPr>
              <w:t>)</w:t>
            </w:r>
          </w:p>
        </w:tc>
        <w:tc>
          <w:tcPr>
            <w:tcW w:w="1214" w:type="dxa"/>
          </w:tcPr>
          <w:p w14:paraId="252875C8" w14:textId="350458D0" w:rsidR="007E42F7" w:rsidRPr="00571F2D" w:rsidRDefault="0070438E" w:rsidP="00363C01">
            <w:pPr>
              <w:pStyle w:val="Default"/>
              <w:spacing w:before="120" w:afterLines="80" w:after="192"/>
              <w:jc w:val="center"/>
              <w:rPr>
                <w:b/>
                <w:bCs/>
                <w:color w:val="auto"/>
                <w:sz w:val="20"/>
                <w:szCs w:val="20"/>
              </w:rPr>
            </w:pPr>
            <w:r w:rsidRPr="00571F2D">
              <w:rPr>
                <w:b/>
                <w:bCs/>
                <w:color w:val="auto"/>
                <w:sz w:val="20"/>
                <w:szCs w:val="20"/>
              </w:rPr>
              <w:t>Kvantitatīvie rādītāji (</w:t>
            </w:r>
            <w:proofErr w:type="spellStart"/>
            <w:r w:rsidRPr="00571F2D">
              <w:rPr>
                <w:b/>
                <w:bCs/>
                <w:color w:val="auto"/>
                <w:sz w:val="20"/>
                <w:szCs w:val="20"/>
              </w:rPr>
              <w:t>mērķrādītājiem</w:t>
            </w:r>
            <w:proofErr w:type="spellEnd"/>
            <w:r w:rsidRPr="00571F2D">
              <w:rPr>
                <w:b/>
                <w:bCs/>
                <w:color w:val="auto"/>
                <w:sz w:val="20"/>
                <w:szCs w:val="20"/>
              </w:rPr>
              <w:t>)</w:t>
            </w:r>
          </w:p>
        </w:tc>
        <w:tc>
          <w:tcPr>
            <w:tcW w:w="1214" w:type="dxa"/>
          </w:tcPr>
          <w:p w14:paraId="739BCBAC" w14:textId="02CFF53D" w:rsidR="007E42F7" w:rsidRPr="00571F2D" w:rsidRDefault="0070438E" w:rsidP="00363C01">
            <w:pPr>
              <w:pStyle w:val="Default"/>
              <w:spacing w:before="120" w:afterLines="80" w:after="192"/>
              <w:jc w:val="center"/>
              <w:rPr>
                <w:b/>
                <w:bCs/>
                <w:color w:val="auto"/>
                <w:sz w:val="20"/>
                <w:szCs w:val="20"/>
              </w:rPr>
            </w:pPr>
            <w:r w:rsidRPr="00571F2D">
              <w:rPr>
                <w:b/>
                <w:bCs/>
                <w:color w:val="auto"/>
                <w:sz w:val="20"/>
                <w:szCs w:val="20"/>
              </w:rPr>
              <w:t>Orientējošs pabeigšanas grafiks</w:t>
            </w:r>
          </w:p>
        </w:tc>
        <w:tc>
          <w:tcPr>
            <w:tcW w:w="1081" w:type="dxa"/>
          </w:tcPr>
          <w:p w14:paraId="3AE16D30" w14:textId="78315AEB" w:rsidR="007E42F7" w:rsidRPr="00571F2D" w:rsidRDefault="007E42F7" w:rsidP="00363C01">
            <w:pPr>
              <w:pStyle w:val="Default"/>
              <w:spacing w:before="120" w:afterLines="80" w:after="192"/>
              <w:jc w:val="center"/>
              <w:rPr>
                <w:b/>
                <w:bCs/>
                <w:color w:val="auto"/>
                <w:sz w:val="20"/>
                <w:szCs w:val="20"/>
              </w:rPr>
            </w:pPr>
            <w:r w:rsidRPr="00571F2D">
              <w:rPr>
                <w:b/>
                <w:bCs/>
                <w:color w:val="auto"/>
                <w:sz w:val="20"/>
                <w:szCs w:val="20"/>
              </w:rPr>
              <w:t>Atbildība</w:t>
            </w:r>
          </w:p>
        </w:tc>
        <w:tc>
          <w:tcPr>
            <w:tcW w:w="1054" w:type="dxa"/>
          </w:tcPr>
          <w:p w14:paraId="75268CE5" w14:textId="338F4FC4" w:rsidR="007E42F7" w:rsidRPr="00571F2D" w:rsidRDefault="007E42F7" w:rsidP="00363C01">
            <w:pPr>
              <w:pStyle w:val="Default"/>
              <w:spacing w:before="120" w:afterLines="80" w:after="192"/>
              <w:jc w:val="center"/>
              <w:rPr>
                <w:b/>
                <w:bCs/>
                <w:color w:val="auto"/>
                <w:sz w:val="20"/>
                <w:szCs w:val="20"/>
              </w:rPr>
            </w:pPr>
            <w:r w:rsidRPr="00571F2D">
              <w:rPr>
                <w:b/>
                <w:bCs/>
                <w:color w:val="auto"/>
                <w:sz w:val="20"/>
                <w:szCs w:val="20"/>
              </w:rPr>
              <w:t>Datu avots</w:t>
            </w:r>
          </w:p>
        </w:tc>
        <w:tc>
          <w:tcPr>
            <w:tcW w:w="2841" w:type="dxa"/>
          </w:tcPr>
          <w:p w14:paraId="62F831D0" w14:textId="266E5B2F" w:rsidR="007E42F7" w:rsidRPr="00571F2D" w:rsidRDefault="0098745B" w:rsidP="00363C01">
            <w:pPr>
              <w:pStyle w:val="Default"/>
              <w:spacing w:before="120" w:afterLines="80" w:after="192"/>
              <w:jc w:val="center"/>
              <w:rPr>
                <w:b/>
                <w:bCs/>
                <w:color w:val="auto"/>
                <w:sz w:val="20"/>
                <w:szCs w:val="20"/>
              </w:rPr>
            </w:pPr>
            <w:r w:rsidRPr="00571F2D">
              <w:rPr>
                <w:b/>
                <w:bCs/>
                <w:color w:val="auto"/>
                <w:sz w:val="20"/>
                <w:szCs w:val="20"/>
              </w:rPr>
              <w:t>Pārbaudes mehānisms</w:t>
            </w:r>
          </w:p>
        </w:tc>
        <w:tc>
          <w:tcPr>
            <w:tcW w:w="4246" w:type="dxa"/>
          </w:tcPr>
          <w:p w14:paraId="3BF99890" w14:textId="2DE37D30" w:rsidR="007E42F7" w:rsidRPr="00571F2D" w:rsidRDefault="0098745B" w:rsidP="00363C01">
            <w:pPr>
              <w:pStyle w:val="Default"/>
              <w:spacing w:before="120" w:afterLines="80" w:after="192"/>
              <w:jc w:val="center"/>
              <w:rPr>
                <w:b/>
                <w:bCs/>
                <w:color w:val="auto"/>
                <w:sz w:val="20"/>
                <w:szCs w:val="20"/>
              </w:rPr>
            </w:pPr>
            <w:r w:rsidRPr="00571F2D">
              <w:rPr>
                <w:b/>
                <w:bCs/>
                <w:color w:val="auto"/>
                <w:sz w:val="20"/>
                <w:szCs w:val="20"/>
              </w:rPr>
              <w:t xml:space="preserve">Katra atskaites punkta </w:t>
            </w:r>
            <w:r w:rsidR="002B6D1B" w:rsidRPr="00571F2D">
              <w:rPr>
                <w:b/>
                <w:bCs/>
                <w:color w:val="auto"/>
                <w:sz w:val="20"/>
                <w:szCs w:val="20"/>
              </w:rPr>
              <w:t>un mērķa apraksts</w:t>
            </w:r>
          </w:p>
        </w:tc>
      </w:tr>
      <w:tr w:rsidR="00E73E06" w:rsidRPr="00571F2D" w14:paraId="27CF289F" w14:textId="40984F68" w:rsidTr="002760E3">
        <w:tc>
          <w:tcPr>
            <w:tcW w:w="1747" w:type="dxa"/>
          </w:tcPr>
          <w:p w14:paraId="7AFF5608" w14:textId="3CE2846A" w:rsidR="00855FC7" w:rsidRPr="00571F2D" w:rsidRDefault="00A765BB" w:rsidP="006C082C">
            <w:pPr>
              <w:pStyle w:val="Default"/>
              <w:numPr>
                <w:ilvl w:val="0"/>
                <w:numId w:val="57"/>
              </w:numPr>
              <w:spacing w:before="120" w:afterLines="80" w:after="192"/>
              <w:jc w:val="both"/>
              <w:rPr>
                <w:color w:val="auto"/>
                <w:sz w:val="20"/>
                <w:szCs w:val="20"/>
              </w:rPr>
            </w:pPr>
            <w:r w:rsidRPr="00571F2D">
              <w:rPr>
                <w:color w:val="auto"/>
                <w:sz w:val="20"/>
                <w:szCs w:val="20"/>
              </w:rPr>
              <w:t xml:space="preserve">Ir pieņemts juridiskais pamats, </w:t>
            </w:r>
            <w:bookmarkStart w:id="4" w:name="_Hlk111733173"/>
            <w:r w:rsidRPr="00571F2D">
              <w:rPr>
                <w:color w:val="auto"/>
                <w:sz w:val="20"/>
                <w:szCs w:val="20"/>
              </w:rPr>
              <w:t>lai īstenotu atbalstu vietējo pašvaldību spēju veidošanai</w:t>
            </w:r>
            <w:r w:rsidR="0031426D" w:rsidRPr="00571F2D">
              <w:rPr>
                <w:rStyle w:val="FootnoteReference"/>
                <w:color w:val="auto"/>
                <w:sz w:val="20"/>
                <w:szCs w:val="20"/>
              </w:rPr>
              <w:footnoteReference w:id="8"/>
            </w:r>
            <w:r w:rsidR="00855FC7" w:rsidRPr="00571F2D">
              <w:rPr>
                <w:color w:val="auto"/>
                <w:sz w:val="20"/>
                <w:szCs w:val="20"/>
              </w:rPr>
              <w:t xml:space="preserve"> </w:t>
            </w:r>
            <w:bookmarkEnd w:id="4"/>
          </w:p>
        </w:tc>
        <w:tc>
          <w:tcPr>
            <w:tcW w:w="1487" w:type="dxa"/>
          </w:tcPr>
          <w:p w14:paraId="30946C9D" w14:textId="41AC6564" w:rsidR="00855FC7" w:rsidRPr="00571F2D" w:rsidRDefault="00A765BB" w:rsidP="005764CF">
            <w:pPr>
              <w:pStyle w:val="Default"/>
              <w:spacing w:before="120" w:afterLines="80" w:after="192"/>
              <w:jc w:val="both"/>
              <w:rPr>
                <w:color w:val="auto"/>
                <w:sz w:val="20"/>
                <w:szCs w:val="20"/>
              </w:rPr>
            </w:pPr>
            <w:r w:rsidRPr="00571F2D">
              <w:rPr>
                <w:color w:val="auto"/>
                <w:sz w:val="20"/>
                <w:szCs w:val="20"/>
              </w:rPr>
              <w:t>Ir pieņemt</w:t>
            </w:r>
            <w:r w:rsidR="00F214A0">
              <w:rPr>
                <w:color w:val="auto"/>
                <w:sz w:val="20"/>
                <w:szCs w:val="20"/>
              </w:rPr>
              <w:t>s</w:t>
            </w:r>
            <w:r w:rsidRPr="00571F2D">
              <w:rPr>
                <w:color w:val="auto"/>
                <w:sz w:val="20"/>
                <w:szCs w:val="20"/>
              </w:rPr>
              <w:t xml:space="preserve"> M</w:t>
            </w:r>
            <w:r w:rsidR="00E325D5">
              <w:rPr>
                <w:color w:val="auto"/>
                <w:sz w:val="20"/>
                <w:szCs w:val="20"/>
              </w:rPr>
              <w:t xml:space="preserve">inistru kabineta </w:t>
            </w:r>
            <w:r w:rsidR="00F214A0">
              <w:rPr>
                <w:color w:val="auto"/>
                <w:sz w:val="20"/>
                <w:szCs w:val="20"/>
              </w:rPr>
              <w:t>regulējums</w:t>
            </w:r>
          </w:p>
        </w:tc>
        <w:tc>
          <w:tcPr>
            <w:tcW w:w="1214" w:type="dxa"/>
          </w:tcPr>
          <w:p w14:paraId="207F600F" w14:textId="3A8424EC" w:rsidR="00855FC7" w:rsidRPr="00571F2D" w:rsidRDefault="00A765BB" w:rsidP="009E0661">
            <w:pPr>
              <w:pStyle w:val="Default"/>
              <w:spacing w:before="120" w:afterLines="80" w:after="192"/>
              <w:jc w:val="both"/>
              <w:rPr>
                <w:color w:val="auto"/>
                <w:sz w:val="20"/>
                <w:szCs w:val="20"/>
              </w:rPr>
            </w:pPr>
            <w:r w:rsidRPr="00571F2D">
              <w:rPr>
                <w:color w:val="auto"/>
                <w:sz w:val="20"/>
                <w:szCs w:val="20"/>
              </w:rPr>
              <w:t>Neattiecas</w:t>
            </w:r>
          </w:p>
        </w:tc>
        <w:tc>
          <w:tcPr>
            <w:tcW w:w="1214" w:type="dxa"/>
          </w:tcPr>
          <w:p w14:paraId="491798AE" w14:textId="03DF16EE" w:rsidR="00855FC7" w:rsidRPr="00571F2D" w:rsidRDefault="00855FC7" w:rsidP="009E0661">
            <w:pPr>
              <w:pStyle w:val="Default"/>
              <w:spacing w:before="120" w:afterLines="80" w:after="192"/>
              <w:jc w:val="both"/>
              <w:rPr>
                <w:color w:val="auto"/>
                <w:sz w:val="20"/>
                <w:szCs w:val="20"/>
              </w:rPr>
            </w:pPr>
            <w:r w:rsidRPr="00571F2D">
              <w:rPr>
                <w:color w:val="auto"/>
                <w:sz w:val="20"/>
                <w:szCs w:val="20"/>
              </w:rPr>
              <w:t>2022.gada 4.ceturksnis</w:t>
            </w:r>
          </w:p>
        </w:tc>
        <w:tc>
          <w:tcPr>
            <w:tcW w:w="1081" w:type="dxa"/>
          </w:tcPr>
          <w:p w14:paraId="2949164A" w14:textId="20D6EDFB" w:rsidR="00855FC7" w:rsidRPr="00571F2D" w:rsidRDefault="00855FC7" w:rsidP="009E0661">
            <w:pPr>
              <w:pStyle w:val="Default"/>
              <w:spacing w:before="120" w:afterLines="80" w:after="192"/>
              <w:jc w:val="both"/>
              <w:rPr>
                <w:color w:val="auto"/>
                <w:sz w:val="20"/>
                <w:szCs w:val="20"/>
              </w:rPr>
            </w:pPr>
            <w:r w:rsidRPr="00571F2D">
              <w:rPr>
                <w:color w:val="auto"/>
                <w:sz w:val="20"/>
                <w:szCs w:val="20"/>
              </w:rPr>
              <w:t>VARAM</w:t>
            </w:r>
          </w:p>
        </w:tc>
        <w:tc>
          <w:tcPr>
            <w:tcW w:w="1054" w:type="dxa"/>
          </w:tcPr>
          <w:p w14:paraId="73E8EEDE" w14:textId="00C87AD2" w:rsidR="00855FC7" w:rsidRPr="00571F2D" w:rsidRDefault="00855FC7" w:rsidP="009E0661">
            <w:pPr>
              <w:pStyle w:val="Default"/>
              <w:spacing w:before="120" w:afterLines="80" w:after="192"/>
              <w:jc w:val="both"/>
              <w:rPr>
                <w:color w:val="auto"/>
                <w:sz w:val="20"/>
                <w:szCs w:val="20"/>
              </w:rPr>
            </w:pPr>
            <w:r w:rsidRPr="00571F2D">
              <w:rPr>
                <w:color w:val="auto"/>
                <w:sz w:val="20"/>
                <w:szCs w:val="20"/>
              </w:rPr>
              <w:t>VARAM</w:t>
            </w:r>
          </w:p>
        </w:tc>
        <w:tc>
          <w:tcPr>
            <w:tcW w:w="2841" w:type="dxa"/>
          </w:tcPr>
          <w:p w14:paraId="4A20C09F" w14:textId="4B1664D8" w:rsidR="00855FC7" w:rsidRPr="00571F2D" w:rsidRDefault="00855FC7" w:rsidP="009E0661">
            <w:pPr>
              <w:pStyle w:val="Default"/>
              <w:spacing w:before="120" w:afterLines="80" w:after="192"/>
              <w:jc w:val="both"/>
              <w:rPr>
                <w:color w:val="auto"/>
                <w:sz w:val="20"/>
                <w:szCs w:val="20"/>
              </w:rPr>
            </w:pPr>
            <w:r w:rsidRPr="00571F2D">
              <w:rPr>
                <w:color w:val="auto"/>
                <w:sz w:val="20"/>
                <w:szCs w:val="20"/>
              </w:rPr>
              <w:t xml:space="preserve">Ministru kabineta </w:t>
            </w:r>
            <w:r w:rsidR="00F214A0">
              <w:rPr>
                <w:color w:val="auto"/>
                <w:sz w:val="20"/>
                <w:szCs w:val="20"/>
              </w:rPr>
              <w:t>regulējuma</w:t>
            </w:r>
            <w:r w:rsidR="00F214A0" w:rsidRPr="00571F2D">
              <w:rPr>
                <w:color w:val="auto"/>
                <w:sz w:val="20"/>
                <w:szCs w:val="20"/>
              </w:rPr>
              <w:t xml:space="preserve"> </w:t>
            </w:r>
            <w:r w:rsidRPr="00571F2D">
              <w:rPr>
                <w:color w:val="auto"/>
                <w:sz w:val="20"/>
                <w:szCs w:val="20"/>
              </w:rPr>
              <w:t>kopija un saite uz publikāciju oficiālajā izdevumā</w:t>
            </w:r>
            <w:r w:rsidR="002419AD" w:rsidRPr="00571F2D">
              <w:rPr>
                <w:color w:val="auto"/>
                <w:sz w:val="20"/>
                <w:szCs w:val="20"/>
              </w:rPr>
              <w:t xml:space="preserve">, </w:t>
            </w:r>
            <w:r w:rsidRPr="00571F2D">
              <w:rPr>
                <w:color w:val="auto"/>
                <w:sz w:val="20"/>
                <w:szCs w:val="20"/>
              </w:rPr>
              <w:t>tostarp atsauce uz norādi par spēkā stāšanos, kam pievienots kopsavilkuma dokuments, kurā pienācīgi pamato</w:t>
            </w:r>
            <w:r w:rsidR="00D274F8" w:rsidRPr="00571F2D">
              <w:rPr>
                <w:color w:val="auto"/>
                <w:sz w:val="20"/>
                <w:szCs w:val="20"/>
              </w:rPr>
              <w:t>t</w:t>
            </w:r>
            <w:r w:rsidRPr="00571F2D">
              <w:rPr>
                <w:color w:val="auto"/>
                <w:sz w:val="20"/>
                <w:szCs w:val="20"/>
              </w:rPr>
              <w:t>s</w:t>
            </w:r>
            <w:r w:rsidR="00D274F8" w:rsidRPr="00571F2D">
              <w:rPr>
                <w:color w:val="auto"/>
                <w:sz w:val="20"/>
                <w:szCs w:val="20"/>
              </w:rPr>
              <w:t>,</w:t>
            </w:r>
            <w:r w:rsidRPr="00571F2D">
              <w:rPr>
                <w:color w:val="auto"/>
                <w:sz w:val="20"/>
                <w:szCs w:val="20"/>
              </w:rPr>
              <w:t xml:space="preserve"> kā tika apmierinoši sasniegts atskaites punkts, kopā ar atbilstošām saitēm uz pamatojošajiem pierādījumiem</w:t>
            </w:r>
            <w:r w:rsidR="007D183A">
              <w:rPr>
                <w:color w:val="auto"/>
                <w:sz w:val="20"/>
                <w:szCs w:val="20"/>
              </w:rPr>
              <w:t>.</w:t>
            </w:r>
          </w:p>
        </w:tc>
        <w:tc>
          <w:tcPr>
            <w:tcW w:w="4246" w:type="dxa"/>
          </w:tcPr>
          <w:p w14:paraId="155F4D64" w14:textId="661C1F38" w:rsidR="00855FC7" w:rsidRPr="00571F2D" w:rsidRDefault="00855FC7" w:rsidP="009E0661">
            <w:pPr>
              <w:spacing w:afterLines="80" w:after="192"/>
              <w:jc w:val="both"/>
              <w:rPr>
                <w:rFonts w:ascii="Times New Roman" w:eastAsia="Calibri" w:hAnsi="Times New Roman"/>
                <w:noProof/>
                <w:sz w:val="20"/>
                <w:szCs w:val="20"/>
              </w:rPr>
            </w:pPr>
            <w:r w:rsidRPr="00571F2D">
              <w:rPr>
                <w:rFonts w:ascii="Times New Roman" w:hAnsi="Times New Roman"/>
                <w:sz w:val="20"/>
                <w:szCs w:val="20"/>
              </w:rPr>
              <w:t>Ir pieņemt</w:t>
            </w:r>
            <w:r w:rsidR="00F214A0">
              <w:rPr>
                <w:rFonts w:ascii="Times New Roman" w:hAnsi="Times New Roman"/>
                <w:sz w:val="20"/>
                <w:szCs w:val="20"/>
              </w:rPr>
              <w:t>s</w:t>
            </w:r>
            <w:r w:rsidRPr="00571F2D">
              <w:rPr>
                <w:rFonts w:ascii="Times New Roman" w:hAnsi="Times New Roman"/>
                <w:sz w:val="20"/>
                <w:szCs w:val="20"/>
              </w:rPr>
              <w:t xml:space="preserve"> Ministru kabineta </w:t>
            </w:r>
            <w:r w:rsidR="00F214A0">
              <w:rPr>
                <w:rFonts w:ascii="Times New Roman" w:hAnsi="Times New Roman"/>
                <w:sz w:val="20"/>
                <w:szCs w:val="20"/>
              </w:rPr>
              <w:t>regulējums</w:t>
            </w:r>
            <w:r w:rsidR="004541A4" w:rsidRPr="00571F2D">
              <w:rPr>
                <w:rFonts w:ascii="Times New Roman" w:hAnsi="Times New Roman"/>
                <w:sz w:val="20"/>
                <w:szCs w:val="20"/>
              </w:rPr>
              <w:t>,</w:t>
            </w:r>
            <w:r w:rsidRPr="00571F2D">
              <w:rPr>
                <w:rFonts w:ascii="Times New Roman" w:hAnsi="Times New Roman"/>
                <w:sz w:val="20"/>
                <w:szCs w:val="20"/>
              </w:rPr>
              <w:t xml:space="preserve"> lai ieviestu atbalstu pašvaldību </w:t>
            </w:r>
            <w:r w:rsidR="00091525" w:rsidRPr="00571F2D">
              <w:rPr>
                <w:rFonts w:ascii="Times New Roman" w:hAnsi="Times New Roman"/>
                <w:sz w:val="20"/>
                <w:szCs w:val="20"/>
              </w:rPr>
              <w:t>spēju veidošanai</w:t>
            </w:r>
            <w:r w:rsidRPr="00571F2D">
              <w:rPr>
                <w:rFonts w:ascii="Times New Roman" w:hAnsi="Times New Roman"/>
                <w:sz w:val="20"/>
                <w:szCs w:val="20"/>
              </w:rPr>
              <w:t>, t.sk.:</w:t>
            </w:r>
          </w:p>
          <w:p w14:paraId="0428BBC4" w14:textId="37F50228" w:rsidR="00855FC7" w:rsidRPr="00571F2D" w:rsidRDefault="00855FC7" w:rsidP="009E0661">
            <w:pPr>
              <w:spacing w:afterLines="80" w:after="192"/>
              <w:jc w:val="both"/>
              <w:rPr>
                <w:rFonts w:ascii="Times New Roman" w:eastAsia="Calibri" w:hAnsi="Times New Roman"/>
                <w:noProof/>
                <w:sz w:val="20"/>
                <w:szCs w:val="20"/>
              </w:rPr>
            </w:pPr>
            <w:r w:rsidRPr="00571F2D">
              <w:rPr>
                <w:rFonts w:ascii="Times New Roman" w:hAnsi="Times New Roman"/>
                <w:sz w:val="20"/>
                <w:szCs w:val="20"/>
              </w:rPr>
              <w:t xml:space="preserve">a) noteikts pašvaldību </w:t>
            </w:r>
            <w:r w:rsidR="00091525" w:rsidRPr="00571F2D">
              <w:rPr>
                <w:rFonts w:ascii="Times New Roman" w:hAnsi="Times New Roman"/>
                <w:sz w:val="20"/>
                <w:szCs w:val="20"/>
              </w:rPr>
              <w:t>spēju veidošanas</w:t>
            </w:r>
            <w:r w:rsidRPr="00571F2D">
              <w:rPr>
                <w:rFonts w:ascii="Times New Roman" w:hAnsi="Times New Roman"/>
                <w:sz w:val="20"/>
                <w:szCs w:val="20"/>
              </w:rPr>
              <w:t xml:space="preserve"> tvērums un</w:t>
            </w:r>
            <w:r w:rsidR="00F42383" w:rsidRPr="00571F2D">
              <w:rPr>
                <w:rFonts w:ascii="Times New Roman" w:hAnsi="Times New Roman"/>
                <w:sz w:val="20"/>
                <w:szCs w:val="20"/>
              </w:rPr>
              <w:t xml:space="preserve"> parametri</w:t>
            </w:r>
            <w:r w:rsidRPr="00571F2D">
              <w:rPr>
                <w:rFonts w:ascii="Times New Roman" w:hAnsi="Times New Roman"/>
                <w:sz w:val="20"/>
                <w:szCs w:val="20"/>
              </w:rPr>
              <w:t>;</w:t>
            </w:r>
          </w:p>
          <w:p w14:paraId="29B7F7CA" w14:textId="4CB79056" w:rsidR="00855FC7" w:rsidRPr="00571F2D" w:rsidRDefault="00855FC7" w:rsidP="009E0661">
            <w:pPr>
              <w:spacing w:afterLines="80" w:after="192"/>
              <w:jc w:val="both"/>
              <w:rPr>
                <w:rFonts w:ascii="Times New Roman" w:hAnsi="Times New Roman"/>
                <w:sz w:val="20"/>
                <w:szCs w:val="20"/>
              </w:rPr>
            </w:pPr>
            <w:r w:rsidRPr="00571F2D">
              <w:rPr>
                <w:rFonts w:ascii="Times New Roman" w:hAnsi="Times New Roman"/>
                <w:sz w:val="20"/>
                <w:szCs w:val="20"/>
              </w:rPr>
              <w:t>b)</w:t>
            </w:r>
            <w:r w:rsidR="00D274F8" w:rsidRPr="00571F2D">
              <w:rPr>
                <w:rFonts w:ascii="Times New Roman" w:hAnsi="Times New Roman"/>
                <w:sz w:val="20"/>
                <w:szCs w:val="20"/>
              </w:rPr>
              <w:t xml:space="preserve"> </w:t>
            </w:r>
            <w:r w:rsidRPr="00571F2D">
              <w:rPr>
                <w:rFonts w:ascii="Times New Roman" w:hAnsi="Times New Roman"/>
                <w:sz w:val="20"/>
                <w:szCs w:val="20"/>
              </w:rPr>
              <w:t>pašvaldību publisko pakalpojumu novērtējum</w:t>
            </w:r>
            <w:r w:rsidR="00872284" w:rsidRPr="00571F2D">
              <w:rPr>
                <w:rFonts w:ascii="Times New Roman" w:hAnsi="Times New Roman"/>
                <w:sz w:val="20"/>
                <w:szCs w:val="20"/>
              </w:rPr>
              <w:t>i</w:t>
            </w:r>
            <w:r w:rsidRPr="00571F2D">
              <w:rPr>
                <w:rFonts w:ascii="Times New Roman" w:hAnsi="Times New Roman"/>
                <w:sz w:val="20"/>
                <w:szCs w:val="20"/>
              </w:rPr>
              <w:t>;</w:t>
            </w:r>
          </w:p>
          <w:p w14:paraId="11A9D2F5" w14:textId="6F698F39" w:rsidR="00855FC7" w:rsidRPr="00571F2D" w:rsidRDefault="00855FC7" w:rsidP="009E0661">
            <w:pPr>
              <w:spacing w:afterLines="80" w:after="192"/>
              <w:jc w:val="both"/>
              <w:rPr>
                <w:rFonts w:ascii="Times New Roman" w:hAnsi="Times New Roman"/>
                <w:sz w:val="20"/>
                <w:szCs w:val="20"/>
              </w:rPr>
            </w:pPr>
            <w:r w:rsidRPr="00571F2D">
              <w:rPr>
                <w:rFonts w:ascii="Times New Roman" w:hAnsi="Times New Roman"/>
                <w:sz w:val="20"/>
                <w:szCs w:val="20"/>
              </w:rPr>
              <w:t xml:space="preserve">c) metodoloģiskā atbalsta sniegšana un </w:t>
            </w:r>
            <w:r w:rsidR="00872284" w:rsidRPr="00571F2D">
              <w:rPr>
                <w:rFonts w:ascii="Times New Roman" w:hAnsi="Times New Roman"/>
                <w:sz w:val="20"/>
                <w:szCs w:val="20"/>
              </w:rPr>
              <w:t>spēju veidošana</w:t>
            </w:r>
            <w:r w:rsidRPr="00571F2D">
              <w:rPr>
                <w:rFonts w:ascii="Times New Roman" w:hAnsi="Times New Roman"/>
                <w:sz w:val="20"/>
                <w:szCs w:val="20"/>
              </w:rPr>
              <w:t>;</w:t>
            </w:r>
          </w:p>
          <w:p w14:paraId="2E2B2CF6" w14:textId="03A1EB8D" w:rsidR="00855FC7" w:rsidRPr="00571F2D" w:rsidRDefault="00855FC7" w:rsidP="009E0661">
            <w:pPr>
              <w:spacing w:afterLines="80" w:after="192"/>
              <w:jc w:val="both"/>
              <w:rPr>
                <w:rFonts w:ascii="Times New Roman" w:hAnsi="Times New Roman"/>
                <w:sz w:val="20"/>
                <w:szCs w:val="20"/>
              </w:rPr>
            </w:pPr>
            <w:r w:rsidRPr="00571F2D">
              <w:rPr>
                <w:rFonts w:ascii="Times New Roman" w:hAnsi="Times New Roman"/>
                <w:sz w:val="20"/>
                <w:szCs w:val="20"/>
              </w:rPr>
              <w:t>d)</w:t>
            </w:r>
            <w:r w:rsidR="00212994" w:rsidRPr="00571F2D">
              <w:rPr>
                <w:rFonts w:ascii="Times New Roman" w:hAnsi="Times New Roman"/>
                <w:sz w:val="20"/>
                <w:szCs w:val="20"/>
              </w:rPr>
              <w:t xml:space="preserve"> </w:t>
            </w:r>
            <w:r w:rsidR="00963FCB" w:rsidRPr="00571F2D">
              <w:rPr>
                <w:rFonts w:ascii="Times New Roman" w:hAnsi="Times New Roman"/>
                <w:sz w:val="20"/>
                <w:szCs w:val="20"/>
              </w:rPr>
              <w:t>izmēģināti</w:t>
            </w:r>
            <w:r w:rsidRPr="00571F2D">
              <w:rPr>
                <w:rFonts w:ascii="Times New Roman" w:hAnsi="Times New Roman"/>
                <w:sz w:val="20"/>
                <w:szCs w:val="20"/>
              </w:rPr>
              <w:t xml:space="preserve"> publisko</w:t>
            </w:r>
            <w:r w:rsidR="000B026E" w:rsidRPr="00571F2D">
              <w:rPr>
                <w:rFonts w:ascii="Times New Roman" w:hAnsi="Times New Roman"/>
                <w:sz w:val="20"/>
                <w:szCs w:val="20"/>
              </w:rPr>
              <w:t xml:space="preserve"> </w:t>
            </w:r>
            <w:r w:rsidRPr="00571F2D">
              <w:rPr>
                <w:rFonts w:ascii="Times New Roman" w:hAnsi="Times New Roman"/>
                <w:sz w:val="20"/>
                <w:szCs w:val="20"/>
              </w:rPr>
              <w:t>pakalpojumu plānošanas un sniegšanas veid</w:t>
            </w:r>
            <w:r w:rsidR="000B026E" w:rsidRPr="00571F2D">
              <w:rPr>
                <w:rFonts w:ascii="Times New Roman" w:hAnsi="Times New Roman"/>
                <w:sz w:val="20"/>
                <w:szCs w:val="20"/>
              </w:rPr>
              <w:t>i.</w:t>
            </w:r>
          </w:p>
        </w:tc>
      </w:tr>
      <w:tr w:rsidR="00EA5E0A" w:rsidRPr="00AA2614" w14:paraId="067F5FD4" w14:textId="34415CB0" w:rsidTr="002760E3">
        <w:tc>
          <w:tcPr>
            <w:tcW w:w="1747" w:type="dxa"/>
          </w:tcPr>
          <w:p w14:paraId="5156336D" w14:textId="61FBF6EE" w:rsidR="00EA5E0A" w:rsidRPr="00571F2D" w:rsidRDefault="00436C97" w:rsidP="00ED65BD">
            <w:pPr>
              <w:pStyle w:val="Default"/>
              <w:numPr>
                <w:ilvl w:val="0"/>
                <w:numId w:val="57"/>
              </w:numPr>
              <w:spacing w:before="120" w:afterLines="80" w:after="192"/>
              <w:jc w:val="both"/>
              <w:rPr>
                <w:color w:val="auto"/>
                <w:sz w:val="20"/>
                <w:szCs w:val="20"/>
              </w:rPr>
            </w:pPr>
            <w:r w:rsidRPr="00571F2D">
              <w:rPr>
                <w:color w:val="auto"/>
                <w:sz w:val="20"/>
                <w:szCs w:val="20"/>
              </w:rPr>
              <w:t>Pašvaldību publisko pakalpojumu novērtēšanas pabeigšana, trūkumu konstatēšana un šo pakalpojumu uzlabošanas pasākumi</w:t>
            </w:r>
            <w:r w:rsidR="00972705" w:rsidRPr="00571F2D">
              <w:rPr>
                <w:color w:val="auto"/>
                <w:sz w:val="20"/>
                <w:szCs w:val="20"/>
              </w:rPr>
              <w:t xml:space="preserve"> </w:t>
            </w:r>
          </w:p>
        </w:tc>
        <w:tc>
          <w:tcPr>
            <w:tcW w:w="1487" w:type="dxa"/>
          </w:tcPr>
          <w:p w14:paraId="72FFCA5D" w14:textId="310B8966" w:rsidR="00EA5E0A" w:rsidRPr="00571F2D" w:rsidRDefault="00436C97" w:rsidP="00EA5E0A">
            <w:pPr>
              <w:pStyle w:val="Default"/>
              <w:spacing w:before="120" w:afterLines="80" w:after="192"/>
              <w:jc w:val="both"/>
              <w:rPr>
                <w:color w:val="auto"/>
                <w:sz w:val="20"/>
                <w:szCs w:val="20"/>
              </w:rPr>
            </w:pPr>
            <w:r w:rsidRPr="00571F2D">
              <w:rPr>
                <w:color w:val="auto"/>
                <w:sz w:val="20"/>
                <w:szCs w:val="20"/>
              </w:rPr>
              <w:t>Novērtējuma pabeigšana</w:t>
            </w:r>
          </w:p>
        </w:tc>
        <w:tc>
          <w:tcPr>
            <w:tcW w:w="1214" w:type="dxa"/>
          </w:tcPr>
          <w:p w14:paraId="48DA32EE" w14:textId="65F7BE5B" w:rsidR="00EA5E0A" w:rsidRPr="00571F2D" w:rsidRDefault="00436C97" w:rsidP="00EA5E0A">
            <w:pPr>
              <w:pStyle w:val="Default"/>
              <w:spacing w:before="120" w:afterLines="80" w:after="192"/>
              <w:jc w:val="both"/>
              <w:rPr>
                <w:color w:val="auto"/>
                <w:sz w:val="20"/>
                <w:szCs w:val="20"/>
              </w:rPr>
            </w:pPr>
            <w:r w:rsidRPr="00571F2D">
              <w:rPr>
                <w:color w:val="auto"/>
                <w:sz w:val="20"/>
                <w:szCs w:val="20"/>
              </w:rPr>
              <w:t>Neattiecas</w:t>
            </w:r>
          </w:p>
        </w:tc>
        <w:tc>
          <w:tcPr>
            <w:tcW w:w="1214" w:type="dxa"/>
          </w:tcPr>
          <w:p w14:paraId="5A0355F5" w14:textId="34B2C271" w:rsidR="00EA5E0A" w:rsidRPr="00571F2D" w:rsidRDefault="00EA5E0A" w:rsidP="00EA5E0A">
            <w:pPr>
              <w:pStyle w:val="Default"/>
              <w:spacing w:before="120" w:afterLines="80" w:after="192"/>
              <w:jc w:val="both"/>
              <w:rPr>
                <w:color w:val="auto"/>
                <w:sz w:val="20"/>
                <w:szCs w:val="20"/>
              </w:rPr>
            </w:pPr>
            <w:r w:rsidRPr="00571F2D">
              <w:rPr>
                <w:color w:val="auto"/>
                <w:sz w:val="20"/>
                <w:szCs w:val="20"/>
              </w:rPr>
              <w:t>2024.gada 4.ceturksnis</w:t>
            </w:r>
          </w:p>
        </w:tc>
        <w:tc>
          <w:tcPr>
            <w:tcW w:w="1081" w:type="dxa"/>
          </w:tcPr>
          <w:p w14:paraId="40D38AA9" w14:textId="77777777" w:rsidR="00EA5E0A" w:rsidRDefault="00EA5E0A" w:rsidP="00EA5E0A">
            <w:pPr>
              <w:pStyle w:val="Default"/>
              <w:spacing w:before="120" w:afterLines="80" w:after="192"/>
              <w:jc w:val="both"/>
              <w:rPr>
                <w:color w:val="auto"/>
                <w:sz w:val="20"/>
                <w:szCs w:val="20"/>
              </w:rPr>
            </w:pPr>
            <w:r w:rsidRPr="00571F2D">
              <w:rPr>
                <w:color w:val="auto"/>
                <w:sz w:val="20"/>
                <w:szCs w:val="20"/>
              </w:rPr>
              <w:t>VARAM</w:t>
            </w:r>
          </w:p>
          <w:p w14:paraId="2DB22A6A" w14:textId="77777777" w:rsidR="00596C4C" w:rsidRPr="00E325D5" w:rsidRDefault="00596C4C" w:rsidP="00E325D5"/>
          <w:p w14:paraId="7862ED7C" w14:textId="77777777" w:rsidR="00596C4C" w:rsidRPr="00E325D5" w:rsidRDefault="00596C4C" w:rsidP="00E325D5"/>
          <w:p w14:paraId="04C8FC3A" w14:textId="77777777" w:rsidR="00596C4C" w:rsidRPr="00E325D5" w:rsidRDefault="00596C4C" w:rsidP="00E325D5"/>
          <w:p w14:paraId="492B3EEA" w14:textId="77777777" w:rsidR="00596C4C" w:rsidRPr="00E325D5" w:rsidRDefault="00596C4C" w:rsidP="00E325D5"/>
          <w:p w14:paraId="3C470CC5" w14:textId="77777777" w:rsidR="00596C4C" w:rsidRPr="00E325D5" w:rsidRDefault="00596C4C" w:rsidP="00E325D5"/>
          <w:p w14:paraId="7D03502F" w14:textId="77777777" w:rsidR="00596C4C" w:rsidRPr="00E325D5" w:rsidRDefault="00596C4C" w:rsidP="00E325D5"/>
          <w:p w14:paraId="36C4CC6E" w14:textId="77777777" w:rsidR="00596C4C" w:rsidRDefault="00596C4C" w:rsidP="00596C4C">
            <w:pPr>
              <w:rPr>
                <w:rFonts w:ascii="Times New Roman" w:eastAsiaTheme="minorHAnsi" w:hAnsi="Times New Roman"/>
                <w:color w:val="auto"/>
                <w:kern w:val="0"/>
                <w:sz w:val="20"/>
                <w:szCs w:val="20"/>
                <w:lang w:eastAsia="en-US"/>
              </w:rPr>
            </w:pPr>
          </w:p>
          <w:p w14:paraId="4D0581BA" w14:textId="4650D0F5" w:rsidR="00596C4C" w:rsidRPr="00964623" w:rsidRDefault="00596C4C" w:rsidP="00E325D5">
            <w:pPr>
              <w:tabs>
                <w:tab w:val="left" w:pos="864"/>
              </w:tabs>
              <w:rPr>
                <w:color w:val="auto"/>
                <w:sz w:val="20"/>
                <w:szCs w:val="20"/>
              </w:rPr>
            </w:pPr>
          </w:p>
        </w:tc>
        <w:tc>
          <w:tcPr>
            <w:tcW w:w="1054" w:type="dxa"/>
          </w:tcPr>
          <w:p w14:paraId="674EA1B9" w14:textId="0145A4E8" w:rsidR="00EA5E0A" w:rsidRPr="00571F2D" w:rsidRDefault="00EA5E0A" w:rsidP="00EA5E0A">
            <w:pPr>
              <w:pStyle w:val="Default"/>
              <w:spacing w:before="120" w:afterLines="80" w:after="192"/>
              <w:jc w:val="both"/>
              <w:rPr>
                <w:color w:val="auto"/>
                <w:sz w:val="20"/>
                <w:szCs w:val="20"/>
              </w:rPr>
            </w:pPr>
            <w:r w:rsidRPr="00571F2D">
              <w:rPr>
                <w:color w:val="auto"/>
                <w:sz w:val="20"/>
                <w:szCs w:val="20"/>
              </w:rPr>
              <w:t>VARAM</w:t>
            </w:r>
          </w:p>
        </w:tc>
        <w:tc>
          <w:tcPr>
            <w:tcW w:w="2841" w:type="dxa"/>
          </w:tcPr>
          <w:p w14:paraId="4E9F184A" w14:textId="76657A36" w:rsidR="00EA5E0A" w:rsidRPr="00571F2D" w:rsidRDefault="00EA5E0A" w:rsidP="007D183A">
            <w:pPr>
              <w:pStyle w:val="Default"/>
              <w:spacing w:before="120" w:afterLines="80" w:after="192"/>
              <w:jc w:val="both"/>
              <w:rPr>
                <w:color w:val="auto"/>
                <w:sz w:val="20"/>
                <w:szCs w:val="20"/>
              </w:rPr>
            </w:pPr>
            <w:r w:rsidRPr="00571F2D">
              <w:rPr>
                <w:color w:val="auto"/>
                <w:sz w:val="20"/>
                <w:szCs w:val="20"/>
              </w:rPr>
              <w:t>Kopsavilkuma dokuments, kurā pienācīgi pamatots, kā apmierinoši tika sasniegts atskaites punkts (tostarp visi būtiskie pamatelementi), kopā ar saiti uz pamatojošo informāciju. Šī dokumenta pielikumā jāiekļauj tāda pabeigta ziņojuma kopija, kurā ir  novērtēta pašvaldību sniegto publisko pakalpojumu efektivitāte, identificētas nepilnības un pakalpojumu uzlabošanas pasākumi.</w:t>
            </w:r>
          </w:p>
        </w:tc>
        <w:tc>
          <w:tcPr>
            <w:tcW w:w="4246" w:type="dxa"/>
          </w:tcPr>
          <w:p w14:paraId="4A8DA46D" w14:textId="5B2985CC" w:rsidR="00EA5E0A" w:rsidRPr="00AA2614" w:rsidRDefault="00EA5E0A" w:rsidP="00EA5E0A">
            <w:pPr>
              <w:pStyle w:val="Default"/>
              <w:spacing w:before="120" w:afterLines="80" w:after="192"/>
              <w:jc w:val="both"/>
              <w:rPr>
                <w:color w:val="auto"/>
                <w:sz w:val="20"/>
                <w:szCs w:val="20"/>
              </w:rPr>
            </w:pPr>
            <w:r w:rsidRPr="00571F2D">
              <w:rPr>
                <w:color w:val="auto"/>
                <w:sz w:val="20"/>
                <w:szCs w:val="20"/>
              </w:rPr>
              <w:t xml:space="preserve">Pašvaldību publisko pakalpojumu sniegšanas efektivitātes novērtējuma pabeigšana saskaņā ar Ministru kabineta </w:t>
            </w:r>
            <w:r w:rsidR="00B86042">
              <w:rPr>
                <w:color w:val="auto"/>
                <w:sz w:val="20"/>
                <w:szCs w:val="20"/>
              </w:rPr>
              <w:t>regulējumu</w:t>
            </w:r>
            <w:r w:rsidR="00B86042" w:rsidRPr="00571F2D">
              <w:rPr>
                <w:color w:val="auto"/>
                <w:sz w:val="20"/>
                <w:szCs w:val="20"/>
              </w:rPr>
              <w:t xml:space="preserve"> </w:t>
            </w:r>
            <w:r w:rsidRPr="00571F2D">
              <w:rPr>
                <w:color w:val="auto"/>
                <w:sz w:val="20"/>
                <w:szCs w:val="20"/>
              </w:rPr>
              <w:t xml:space="preserve">par pašvaldību </w:t>
            </w:r>
            <w:r w:rsidR="00F05976" w:rsidRPr="00571F2D">
              <w:rPr>
                <w:color w:val="auto"/>
                <w:sz w:val="20"/>
                <w:szCs w:val="20"/>
              </w:rPr>
              <w:t>spēju veidošanas</w:t>
            </w:r>
            <w:r w:rsidRPr="00571F2D">
              <w:rPr>
                <w:color w:val="auto"/>
                <w:sz w:val="20"/>
                <w:szCs w:val="20"/>
              </w:rPr>
              <w:t xml:space="preserve"> atbalsta īstenošanu.</w:t>
            </w:r>
          </w:p>
        </w:tc>
      </w:tr>
      <w:tr w:rsidR="00677C33" w:rsidRPr="00AA2614" w14:paraId="0F76CA48" w14:textId="301C4CD7" w:rsidTr="002760E3">
        <w:tc>
          <w:tcPr>
            <w:tcW w:w="1747" w:type="dxa"/>
          </w:tcPr>
          <w:p w14:paraId="46283788" w14:textId="299840F2" w:rsidR="00677C33" w:rsidRPr="009118AA" w:rsidRDefault="00677C33" w:rsidP="006C082C">
            <w:pPr>
              <w:pStyle w:val="Default"/>
              <w:numPr>
                <w:ilvl w:val="0"/>
                <w:numId w:val="57"/>
              </w:numPr>
              <w:spacing w:before="120" w:afterLines="80" w:after="192"/>
              <w:rPr>
                <w:color w:val="auto"/>
                <w:sz w:val="20"/>
                <w:szCs w:val="20"/>
              </w:rPr>
            </w:pPr>
            <w:r w:rsidRPr="009118AA">
              <w:rPr>
                <w:color w:val="auto"/>
                <w:sz w:val="20"/>
                <w:szCs w:val="20"/>
              </w:rPr>
              <w:t>Novērtēšanas ziņojum</w:t>
            </w:r>
            <w:r w:rsidR="00972705" w:rsidRPr="009118AA">
              <w:rPr>
                <w:color w:val="auto"/>
                <w:sz w:val="20"/>
                <w:szCs w:val="20"/>
              </w:rPr>
              <w:t>a pabeigšana</w:t>
            </w:r>
            <w:r w:rsidRPr="009118AA">
              <w:rPr>
                <w:rStyle w:val="FootnoteReference"/>
                <w:color w:val="auto"/>
                <w:sz w:val="20"/>
                <w:szCs w:val="20"/>
              </w:rPr>
              <w:footnoteReference w:id="9"/>
            </w:r>
            <w:r w:rsidRPr="009118AA">
              <w:rPr>
                <w:color w:val="auto"/>
                <w:sz w:val="20"/>
                <w:szCs w:val="20"/>
              </w:rPr>
              <w:t xml:space="preserve"> </w:t>
            </w:r>
            <w:r w:rsidRPr="009118AA">
              <w:rPr>
                <w:color w:val="auto"/>
                <w:sz w:val="20"/>
                <w:szCs w:val="20"/>
              </w:rPr>
              <w:lastRenderedPageBreak/>
              <w:t xml:space="preserve">par īstenoto pasākumu ietekmi uz pašvaldību </w:t>
            </w:r>
            <w:r w:rsidR="000C2194" w:rsidRPr="009118AA">
              <w:rPr>
                <w:color w:val="auto"/>
                <w:sz w:val="20"/>
                <w:szCs w:val="20"/>
              </w:rPr>
              <w:t xml:space="preserve">spējām </w:t>
            </w:r>
            <w:r w:rsidR="0088178D" w:rsidRPr="009118AA">
              <w:rPr>
                <w:color w:val="auto"/>
                <w:sz w:val="20"/>
                <w:szCs w:val="20"/>
              </w:rPr>
              <w:t xml:space="preserve">publisko </w:t>
            </w:r>
            <w:r w:rsidRPr="009118AA">
              <w:rPr>
                <w:color w:val="auto"/>
                <w:sz w:val="20"/>
                <w:szCs w:val="20"/>
              </w:rPr>
              <w:t>pakalpojumu sniegšanā (</w:t>
            </w:r>
            <w:proofErr w:type="spellStart"/>
            <w:r w:rsidRPr="009118AA">
              <w:rPr>
                <w:color w:val="auto"/>
                <w:sz w:val="20"/>
                <w:szCs w:val="20"/>
              </w:rPr>
              <w:t>ex</w:t>
            </w:r>
            <w:proofErr w:type="spellEnd"/>
            <w:r w:rsidRPr="009118AA">
              <w:rPr>
                <w:color w:val="auto"/>
                <w:sz w:val="20"/>
                <w:szCs w:val="20"/>
              </w:rPr>
              <w:t>-post)</w:t>
            </w:r>
          </w:p>
        </w:tc>
        <w:tc>
          <w:tcPr>
            <w:tcW w:w="1487" w:type="dxa"/>
          </w:tcPr>
          <w:p w14:paraId="0FE72F81" w14:textId="510055F6" w:rsidR="00677C33" w:rsidRPr="009118AA" w:rsidRDefault="00972705" w:rsidP="00677C33">
            <w:pPr>
              <w:pStyle w:val="Default"/>
              <w:spacing w:before="120" w:afterLines="80" w:after="192"/>
              <w:jc w:val="both"/>
              <w:rPr>
                <w:color w:val="auto"/>
                <w:sz w:val="20"/>
                <w:szCs w:val="20"/>
              </w:rPr>
            </w:pPr>
            <w:r w:rsidRPr="009118AA">
              <w:rPr>
                <w:color w:val="auto"/>
                <w:sz w:val="20"/>
                <w:szCs w:val="20"/>
              </w:rPr>
              <w:lastRenderedPageBreak/>
              <w:t>Novērtējuma pabeigšana</w:t>
            </w:r>
          </w:p>
        </w:tc>
        <w:tc>
          <w:tcPr>
            <w:tcW w:w="1214" w:type="dxa"/>
          </w:tcPr>
          <w:p w14:paraId="33162C33" w14:textId="632E0397" w:rsidR="00677C33" w:rsidRPr="009118AA" w:rsidRDefault="00972705" w:rsidP="00677C33">
            <w:pPr>
              <w:pStyle w:val="Default"/>
              <w:spacing w:before="120" w:afterLines="80" w:after="192"/>
              <w:jc w:val="both"/>
              <w:rPr>
                <w:color w:val="auto"/>
                <w:sz w:val="20"/>
                <w:szCs w:val="20"/>
              </w:rPr>
            </w:pPr>
            <w:r w:rsidRPr="009118AA">
              <w:rPr>
                <w:color w:val="auto"/>
                <w:sz w:val="20"/>
                <w:szCs w:val="20"/>
              </w:rPr>
              <w:t>Neattiecas</w:t>
            </w:r>
          </w:p>
        </w:tc>
        <w:tc>
          <w:tcPr>
            <w:tcW w:w="1214" w:type="dxa"/>
          </w:tcPr>
          <w:p w14:paraId="0D9B0C06" w14:textId="77777777" w:rsidR="00677C33" w:rsidRPr="009118AA" w:rsidRDefault="00677C33" w:rsidP="00677C33">
            <w:pPr>
              <w:pStyle w:val="Default"/>
              <w:spacing w:before="120" w:afterLines="80" w:after="192"/>
              <w:jc w:val="both"/>
              <w:rPr>
                <w:color w:val="auto"/>
                <w:sz w:val="20"/>
                <w:szCs w:val="20"/>
              </w:rPr>
            </w:pPr>
            <w:r w:rsidRPr="009118AA">
              <w:rPr>
                <w:color w:val="auto"/>
                <w:sz w:val="20"/>
                <w:szCs w:val="20"/>
              </w:rPr>
              <w:t xml:space="preserve">2026.gada </w:t>
            </w:r>
          </w:p>
          <w:p w14:paraId="74AA6D2D" w14:textId="5909D95C" w:rsidR="00677C33" w:rsidRPr="009118AA" w:rsidRDefault="00867FC9" w:rsidP="00677C33">
            <w:pPr>
              <w:pStyle w:val="Default"/>
              <w:spacing w:before="120" w:afterLines="80" w:after="192"/>
              <w:jc w:val="both"/>
              <w:rPr>
                <w:color w:val="auto"/>
                <w:sz w:val="20"/>
                <w:szCs w:val="20"/>
              </w:rPr>
            </w:pPr>
            <w:r w:rsidRPr="009118AA">
              <w:rPr>
                <w:color w:val="auto"/>
                <w:sz w:val="20"/>
                <w:szCs w:val="20"/>
              </w:rPr>
              <w:lastRenderedPageBreak/>
              <w:t>31.augusts</w:t>
            </w:r>
          </w:p>
        </w:tc>
        <w:tc>
          <w:tcPr>
            <w:tcW w:w="1081" w:type="dxa"/>
          </w:tcPr>
          <w:p w14:paraId="492B5095" w14:textId="52EC8480" w:rsidR="00677C33" w:rsidRPr="009118AA" w:rsidRDefault="00677C33" w:rsidP="00677C33">
            <w:pPr>
              <w:pStyle w:val="Default"/>
              <w:spacing w:before="120" w:afterLines="80" w:after="192"/>
              <w:jc w:val="both"/>
              <w:rPr>
                <w:color w:val="auto"/>
                <w:sz w:val="20"/>
                <w:szCs w:val="20"/>
              </w:rPr>
            </w:pPr>
            <w:r w:rsidRPr="009118AA">
              <w:rPr>
                <w:color w:val="auto"/>
                <w:sz w:val="20"/>
                <w:szCs w:val="20"/>
              </w:rPr>
              <w:lastRenderedPageBreak/>
              <w:t>VARAM</w:t>
            </w:r>
          </w:p>
        </w:tc>
        <w:tc>
          <w:tcPr>
            <w:tcW w:w="1054" w:type="dxa"/>
          </w:tcPr>
          <w:p w14:paraId="1DBF3A13" w14:textId="7474F7D5" w:rsidR="00677C33" w:rsidRPr="009118AA" w:rsidRDefault="00677C33" w:rsidP="00677C33">
            <w:pPr>
              <w:pStyle w:val="Default"/>
              <w:spacing w:before="120" w:afterLines="80" w:after="192"/>
              <w:jc w:val="both"/>
              <w:rPr>
                <w:color w:val="auto"/>
                <w:sz w:val="20"/>
                <w:szCs w:val="20"/>
              </w:rPr>
            </w:pPr>
            <w:r w:rsidRPr="009118AA">
              <w:rPr>
                <w:color w:val="auto"/>
                <w:sz w:val="20"/>
                <w:szCs w:val="20"/>
              </w:rPr>
              <w:t>VARAM</w:t>
            </w:r>
          </w:p>
        </w:tc>
        <w:tc>
          <w:tcPr>
            <w:tcW w:w="2841" w:type="dxa"/>
          </w:tcPr>
          <w:p w14:paraId="4C23AB7D" w14:textId="09E9F76D" w:rsidR="00677C33" w:rsidRPr="009118AA" w:rsidRDefault="00677C33" w:rsidP="00050CCA">
            <w:pPr>
              <w:pStyle w:val="Default"/>
              <w:spacing w:before="120" w:afterLines="80" w:after="192"/>
              <w:jc w:val="both"/>
              <w:rPr>
                <w:color w:val="auto"/>
                <w:sz w:val="20"/>
                <w:szCs w:val="20"/>
              </w:rPr>
            </w:pPr>
            <w:r w:rsidRPr="009118AA">
              <w:rPr>
                <w:color w:val="auto"/>
                <w:sz w:val="20"/>
                <w:szCs w:val="20"/>
              </w:rPr>
              <w:t xml:space="preserve">Kopsavilkuma dokuments, kurā pienācīgi pamatots, kā apmierinoši tika sasniegts </w:t>
            </w:r>
            <w:r w:rsidRPr="009118AA">
              <w:rPr>
                <w:color w:val="auto"/>
                <w:sz w:val="20"/>
                <w:szCs w:val="20"/>
              </w:rPr>
              <w:lastRenderedPageBreak/>
              <w:t>atskaites punkts (tostarp visi būtiskie pamatelementi), kas pamato rādītāja pietiekošu izpildi, ar saiti uz pamatojošo informāciju.</w:t>
            </w:r>
          </w:p>
        </w:tc>
        <w:tc>
          <w:tcPr>
            <w:tcW w:w="4246" w:type="dxa"/>
          </w:tcPr>
          <w:p w14:paraId="48BC9285" w14:textId="39571C03" w:rsidR="00677C33" w:rsidRPr="00AA2614" w:rsidRDefault="00677C33" w:rsidP="00677C33">
            <w:pPr>
              <w:pStyle w:val="Default"/>
              <w:spacing w:before="120" w:afterLines="80" w:after="192"/>
              <w:jc w:val="both"/>
              <w:rPr>
                <w:color w:val="auto"/>
                <w:sz w:val="20"/>
                <w:szCs w:val="20"/>
              </w:rPr>
            </w:pPr>
            <w:r w:rsidRPr="009118AA">
              <w:rPr>
                <w:color w:val="auto"/>
                <w:sz w:val="20"/>
                <w:szCs w:val="20"/>
              </w:rPr>
              <w:lastRenderedPageBreak/>
              <w:t>Pašvaldību publisko pakalpojumu sniegšanas efektivitātes novērtējuma pabeigšana saskaņā ar</w:t>
            </w:r>
            <w:r w:rsidR="00096283">
              <w:rPr>
                <w:color w:val="auto"/>
                <w:sz w:val="20"/>
                <w:szCs w:val="20"/>
              </w:rPr>
              <w:t xml:space="preserve"> </w:t>
            </w:r>
            <w:r w:rsidRPr="006C082C">
              <w:rPr>
                <w:color w:val="auto"/>
                <w:sz w:val="20"/>
                <w:szCs w:val="20"/>
              </w:rPr>
              <w:lastRenderedPageBreak/>
              <w:t xml:space="preserve">Ministru kabineta </w:t>
            </w:r>
            <w:r w:rsidR="00B86042">
              <w:rPr>
                <w:color w:val="auto"/>
                <w:sz w:val="20"/>
                <w:szCs w:val="20"/>
              </w:rPr>
              <w:t>regulējum</w:t>
            </w:r>
            <w:r w:rsidR="00926491">
              <w:rPr>
                <w:color w:val="auto"/>
                <w:sz w:val="20"/>
                <w:szCs w:val="20"/>
              </w:rPr>
              <w:t>u</w:t>
            </w:r>
            <w:r w:rsidR="00B86042" w:rsidRPr="009118AA">
              <w:rPr>
                <w:color w:val="auto"/>
                <w:sz w:val="20"/>
                <w:szCs w:val="20"/>
              </w:rPr>
              <w:t xml:space="preserve"> </w:t>
            </w:r>
            <w:r w:rsidRPr="009118AA">
              <w:rPr>
                <w:color w:val="auto"/>
                <w:sz w:val="20"/>
                <w:szCs w:val="20"/>
              </w:rPr>
              <w:t xml:space="preserve">par pašvaldību </w:t>
            </w:r>
            <w:r w:rsidR="002F1457" w:rsidRPr="009118AA">
              <w:rPr>
                <w:color w:val="auto"/>
                <w:sz w:val="20"/>
                <w:szCs w:val="20"/>
              </w:rPr>
              <w:t>spēju veidošanas</w:t>
            </w:r>
            <w:r w:rsidRPr="009118AA">
              <w:rPr>
                <w:color w:val="auto"/>
                <w:sz w:val="20"/>
                <w:szCs w:val="20"/>
              </w:rPr>
              <w:t xml:space="preserve"> atbalst</w:t>
            </w:r>
            <w:r w:rsidR="002E6616">
              <w:rPr>
                <w:color w:val="auto"/>
                <w:sz w:val="20"/>
                <w:szCs w:val="20"/>
              </w:rPr>
              <w:t>u</w:t>
            </w:r>
            <w:r w:rsidR="00096283">
              <w:rPr>
                <w:color w:val="auto"/>
                <w:sz w:val="20"/>
                <w:szCs w:val="20"/>
              </w:rPr>
              <w:t>.</w:t>
            </w:r>
          </w:p>
        </w:tc>
      </w:tr>
      <w:tr w:rsidR="00E73E06" w:rsidRPr="00AA2614" w14:paraId="67DDA5FC" w14:textId="291D071E" w:rsidTr="002760E3">
        <w:tc>
          <w:tcPr>
            <w:tcW w:w="1747" w:type="dxa"/>
          </w:tcPr>
          <w:p w14:paraId="5F8BEA68" w14:textId="027106F7" w:rsidR="00855FC7" w:rsidRPr="009118AA" w:rsidRDefault="003B33AD" w:rsidP="00ED65BD">
            <w:pPr>
              <w:pStyle w:val="Default"/>
              <w:numPr>
                <w:ilvl w:val="0"/>
                <w:numId w:val="57"/>
              </w:numPr>
              <w:spacing w:before="120" w:afterLines="80" w:after="192"/>
              <w:rPr>
                <w:color w:val="auto"/>
                <w:sz w:val="20"/>
                <w:szCs w:val="20"/>
              </w:rPr>
            </w:pPr>
            <w:r w:rsidRPr="009118AA">
              <w:rPr>
                <w:color w:val="auto"/>
                <w:sz w:val="20"/>
                <w:szCs w:val="20"/>
              </w:rPr>
              <w:lastRenderedPageBreak/>
              <w:t xml:space="preserve">Apmācīto vietējās </w:t>
            </w:r>
            <w:r w:rsidR="00855FC7" w:rsidRPr="009118AA">
              <w:rPr>
                <w:color w:val="auto"/>
                <w:sz w:val="20"/>
                <w:szCs w:val="20"/>
              </w:rPr>
              <w:t>pašvaldīb</w:t>
            </w:r>
            <w:r w:rsidRPr="009118AA">
              <w:rPr>
                <w:color w:val="auto"/>
                <w:sz w:val="20"/>
                <w:szCs w:val="20"/>
              </w:rPr>
              <w:t>as</w:t>
            </w:r>
            <w:r w:rsidR="00855FC7" w:rsidRPr="009118AA">
              <w:rPr>
                <w:color w:val="auto"/>
                <w:sz w:val="20"/>
                <w:szCs w:val="20"/>
              </w:rPr>
              <w:t xml:space="preserve"> darbinieku skaits</w:t>
            </w:r>
            <w:r w:rsidR="002F5B33" w:rsidRPr="009118AA">
              <w:rPr>
                <w:rStyle w:val="FootnoteReference"/>
                <w:color w:val="auto"/>
                <w:sz w:val="20"/>
                <w:szCs w:val="20"/>
              </w:rPr>
              <w:footnoteReference w:id="10"/>
            </w:r>
          </w:p>
        </w:tc>
        <w:tc>
          <w:tcPr>
            <w:tcW w:w="1487" w:type="dxa"/>
          </w:tcPr>
          <w:p w14:paraId="15AC7FEF" w14:textId="664D94EA" w:rsidR="00855FC7" w:rsidRPr="009118AA" w:rsidRDefault="003B33AD" w:rsidP="009E0661">
            <w:pPr>
              <w:pStyle w:val="Default"/>
              <w:spacing w:before="120" w:afterLines="80" w:after="192"/>
              <w:jc w:val="both"/>
              <w:rPr>
                <w:color w:val="auto"/>
                <w:sz w:val="20"/>
                <w:szCs w:val="20"/>
              </w:rPr>
            </w:pPr>
            <w:r w:rsidRPr="009118AA">
              <w:rPr>
                <w:color w:val="auto"/>
                <w:sz w:val="20"/>
                <w:szCs w:val="20"/>
              </w:rPr>
              <w:t>Neattiecas</w:t>
            </w:r>
          </w:p>
        </w:tc>
        <w:tc>
          <w:tcPr>
            <w:tcW w:w="1214" w:type="dxa"/>
          </w:tcPr>
          <w:p w14:paraId="2503D31B" w14:textId="683EF3EA" w:rsidR="00855FC7" w:rsidRPr="009118AA" w:rsidRDefault="00855FC7" w:rsidP="009E0661">
            <w:pPr>
              <w:pStyle w:val="Default"/>
              <w:spacing w:before="120" w:afterLines="80" w:after="192"/>
              <w:jc w:val="both"/>
              <w:rPr>
                <w:color w:val="auto"/>
                <w:sz w:val="20"/>
                <w:szCs w:val="20"/>
              </w:rPr>
            </w:pPr>
            <w:r w:rsidRPr="009118AA">
              <w:rPr>
                <w:color w:val="auto"/>
                <w:sz w:val="20"/>
                <w:szCs w:val="20"/>
              </w:rPr>
              <w:t>750</w:t>
            </w:r>
          </w:p>
          <w:p w14:paraId="072E3D9D" w14:textId="78346E22" w:rsidR="00855FC7" w:rsidRPr="009118AA" w:rsidRDefault="00855FC7" w:rsidP="009E0661">
            <w:pPr>
              <w:pStyle w:val="Default"/>
              <w:spacing w:before="120" w:afterLines="80" w:after="192"/>
              <w:jc w:val="both"/>
              <w:rPr>
                <w:color w:val="auto"/>
                <w:sz w:val="20"/>
                <w:szCs w:val="20"/>
              </w:rPr>
            </w:pPr>
          </w:p>
          <w:p w14:paraId="3B5070A2" w14:textId="77777777" w:rsidR="00855FC7" w:rsidRPr="009118AA" w:rsidRDefault="00855FC7" w:rsidP="009E0661">
            <w:pPr>
              <w:pStyle w:val="Default"/>
              <w:spacing w:before="120" w:afterLines="80" w:after="192"/>
              <w:jc w:val="both"/>
              <w:rPr>
                <w:color w:val="auto"/>
                <w:sz w:val="20"/>
                <w:szCs w:val="20"/>
              </w:rPr>
            </w:pPr>
          </w:p>
          <w:p w14:paraId="7C05DB6C" w14:textId="52203631" w:rsidR="00855FC7" w:rsidRPr="009118AA" w:rsidRDefault="00855FC7" w:rsidP="009E0661">
            <w:pPr>
              <w:pStyle w:val="Default"/>
              <w:spacing w:before="120" w:afterLines="80" w:after="192"/>
              <w:jc w:val="both"/>
              <w:rPr>
                <w:color w:val="auto"/>
                <w:sz w:val="20"/>
                <w:szCs w:val="20"/>
              </w:rPr>
            </w:pPr>
            <w:r w:rsidRPr="009118AA">
              <w:rPr>
                <w:color w:val="auto"/>
                <w:sz w:val="20"/>
                <w:szCs w:val="20"/>
              </w:rPr>
              <w:t>950</w:t>
            </w:r>
          </w:p>
          <w:p w14:paraId="0E721334" w14:textId="77777777" w:rsidR="00855FC7" w:rsidRPr="009118AA" w:rsidRDefault="00855FC7" w:rsidP="009E0661">
            <w:pPr>
              <w:pStyle w:val="Default"/>
              <w:spacing w:before="120" w:afterLines="80" w:after="192"/>
              <w:jc w:val="both"/>
              <w:rPr>
                <w:color w:val="auto"/>
                <w:sz w:val="20"/>
                <w:szCs w:val="20"/>
              </w:rPr>
            </w:pPr>
          </w:p>
          <w:p w14:paraId="7C4DA9B9" w14:textId="77777777" w:rsidR="00855FC7" w:rsidRPr="009118AA" w:rsidRDefault="00855FC7" w:rsidP="009E0661">
            <w:pPr>
              <w:pStyle w:val="Default"/>
              <w:spacing w:before="120" w:afterLines="80" w:after="192"/>
              <w:jc w:val="both"/>
              <w:rPr>
                <w:color w:val="auto"/>
                <w:sz w:val="20"/>
                <w:szCs w:val="20"/>
              </w:rPr>
            </w:pPr>
          </w:p>
          <w:p w14:paraId="278BBEB7" w14:textId="38CBDC01" w:rsidR="00855FC7" w:rsidRPr="009118AA" w:rsidRDefault="00855FC7" w:rsidP="009E0661">
            <w:pPr>
              <w:pStyle w:val="Default"/>
              <w:spacing w:before="120" w:afterLines="80" w:after="192"/>
              <w:jc w:val="both"/>
              <w:rPr>
                <w:color w:val="auto"/>
                <w:sz w:val="20"/>
                <w:szCs w:val="20"/>
              </w:rPr>
            </w:pPr>
            <w:r w:rsidRPr="009118AA">
              <w:rPr>
                <w:color w:val="auto"/>
                <w:sz w:val="20"/>
                <w:szCs w:val="20"/>
              </w:rPr>
              <w:t>1300</w:t>
            </w:r>
          </w:p>
          <w:p w14:paraId="161B753F" w14:textId="18B9B61A" w:rsidR="00855FC7" w:rsidRPr="009118AA" w:rsidRDefault="00855FC7" w:rsidP="009E0661">
            <w:pPr>
              <w:pStyle w:val="Default"/>
              <w:spacing w:before="120" w:afterLines="80" w:after="192"/>
              <w:jc w:val="both"/>
              <w:rPr>
                <w:color w:val="auto"/>
                <w:sz w:val="20"/>
                <w:szCs w:val="20"/>
              </w:rPr>
            </w:pPr>
          </w:p>
        </w:tc>
        <w:tc>
          <w:tcPr>
            <w:tcW w:w="1214" w:type="dxa"/>
          </w:tcPr>
          <w:p w14:paraId="0B0F597C" w14:textId="77777777" w:rsidR="00855FC7" w:rsidRPr="009118AA" w:rsidRDefault="00855FC7" w:rsidP="009E0661">
            <w:pPr>
              <w:pStyle w:val="Default"/>
              <w:spacing w:before="120" w:afterLines="80" w:after="192"/>
              <w:jc w:val="both"/>
              <w:rPr>
                <w:color w:val="auto"/>
                <w:sz w:val="20"/>
                <w:szCs w:val="20"/>
              </w:rPr>
            </w:pPr>
            <w:r w:rsidRPr="009118AA">
              <w:rPr>
                <w:color w:val="auto"/>
                <w:sz w:val="20"/>
                <w:szCs w:val="20"/>
              </w:rPr>
              <w:t>2024.gada 4. ceturksnis</w:t>
            </w:r>
          </w:p>
          <w:p w14:paraId="0400EBBE" w14:textId="77777777" w:rsidR="00855FC7" w:rsidRPr="009118AA" w:rsidRDefault="00855FC7" w:rsidP="009E0661">
            <w:pPr>
              <w:pStyle w:val="Default"/>
              <w:spacing w:before="120" w:afterLines="80" w:after="192"/>
              <w:jc w:val="both"/>
              <w:rPr>
                <w:color w:val="auto"/>
                <w:sz w:val="20"/>
                <w:szCs w:val="20"/>
              </w:rPr>
            </w:pPr>
          </w:p>
          <w:p w14:paraId="6C7BAEC2" w14:textId="77777777" w:rsidR="00855FC7" w:rsidRPr="009118AA" w:rsidRDefault="00855FC7" w:rsidP="009E0661">
            <w:pPr>
              <w:pStyle w:val="Default"/>
              <w:spacing w:before="120" w:afterLines="80" w:after="192"/>
              <w:jc w:val="both"/>
              <w:rPr>
                <w:color w:val="auto"/>
                <w:sz w:val="20"/>
                <w:szCs w:val="20"/>
              </w:rPr>
            </w:pPr>
            <w:r w:rsidRPr="009118AA">
              <w:rPr>
                <w:color w:val="auto"/>
                <w:sz w:val="20"/>
                <w:szCs w:val="20"/>
              </w:rPr>
              <w:t>2025.gada</w:t>
            </w:r>
          </w:p>
          <w:p w14:paraId="1221DFA2" w14:textId="0C2B1971" w:rsidR="00855FC7" w:rsidRPr="009118AA" w:rsidRDefault="00855FC7" w:rsidP="009E0661">
            <w:pPr>
              <w:pStyle w:val="Default"/>
              <w:spacing w:before="120" w:afterLines="80" w:after="192"/>
              <w:jc w:val="both"/>
              <w:rPr>
                <w:color w:val="auto"/>
                <w:sz w:val="20"/>
                <w:szCs w:val="20"/>
              </w:rPr>
            </w:pPr>
            <w:r w:rsidRPr="009118AA">
              <w:rPr>
                <w:color w:val="auto"/>
                <w:sz w:val="20"/>
                <w:szCs w:val="20"/>
              </w:rPr>
              <w:t>4.ceturksnis</w:t>
            </w:r>
          </w:p>
          <w:p w14:paraId="51FAFA2B" w14:textId="77777777" w:rsidR="00855FC7" w:rsidRPr="009118AA" w:rsidRDefault="00855FC7" w:rsidP="009E0661">
            <w:pPr>
              <w:pStyle w:val="Default"/>
              <w:spacing w:before="120" w:afterLines="80" w:after="192"/>
              <w:jc w:val="both"/>
              <w:rPr>
                <w:color w:val="auto"/>
                <w:sz w:val="20"/>
                <w:szCs w:val="20"/>
              </w:rPr>
            </w:pPr>
          </w:p>
          <w:p w14:paraId="15B4B9BC" w14:textId="71D0B00B" w:rsidR="00855FC7" w:rsidRPr="009118AA" w:rsidRDefault="00855FC7" w:rsidP="009E0661">
            <w:pPr>
              <w:pStyle w:val="Default"/>
              <w:spacing w:before="120" w:afterLines="80" w:after="192"/>
              <w:jc w:val="both"/>
              <w:rPr>
                <w:color w:val="auto"/>
                <w:sz w:val="20"/>
                <w:szCs w:val="20"/>
              </w:rPr>
            </w:pPr>
            <w:r w:rsidRPr="009118AA">
              <w:rPr>
                <w:color w:val="auto"/>
                <w:sz w:val="20"/>
                <w:szCs w:val="20"/>
              </w:rPr>
              <w:t>2026.gada 3.ceturksnis</w:t>
            </w:r>
          </w:p>
        </w:tc>
        <w:tc>
          <w:tcPr>
            <w:tcW w:w="1081" w:type="dxa"/>
          </w:tcPr>
          <w:p w14:paraId="514626D4" w14:textId="33AF4613" w:rsidR="00855FC7" w:rsidRPr="009118AA" w:rsidRDefault="00855FC7" w:rsidP="009E0661">
            <w:pPr>
              <w:pStyle w:val="Default"/>
              <w:spacing w:before="120" w:afterLines="80" w:after="192"/>
              <w:jc w:val="both"/>
              <w:rPr>
                <w:color w:val="auto"/>
                <w:sz w:val="20"/>
                <w:szCs w:val="20"/>
              </w:rPr>
            </w:pPr>
            <w:r w:rsidRPr="009118AA">
              <w:rPr>
                <w:color w:val="auto"/>
                <w:sz w:val="20"/>
                <w:szCs w:val="20"/>
              </w:rPr>
              <w:t>VARAM</w:t>
            </w:r>
          </w:p>
        </w:tc>
        <w:tc>
          <w:tcPr>
            <w:tcW w:w="1054" w:type="dxa"/>
          </w:tcPr>
          <w:p w14:paraId="0B4C8270" w14:textId="18981947" w:rsidR="00855FC7" w:rsidRPr="009118AA" w:rsidRDefault="000759CC" w:rsidP="009E0661">
            <w:pPr>
              <w:pStyle w:val="Default"/>
              <w:spacing w:before="120" w:afterLines="80" w:after="192"/>
              <w:jc w:val="both"/>
              <w:rPr>
                <w:color w:val="auto"/>
                <w:sz w:val="20"/>
                <w:szCs w:val="20"/>
              </w:rPr>
            </w:pPr>
            <w:r w:rsidRPr="009118AA">
              <w:rPr>
                <w:color w:val="auto"/>
                <w:sz w:val="20"/>
                <w:szCs w:val="20"/>
              </w:rPr>
              <w:t>VARAM</w:t>
            </w:r>
          </w:p>
        </w:tc>
        <w:tc>
          <w:tcPr>
            <w:tcW w:w="2841" w:type="dxa"/>
          </w:tcPr>
          <w:p w14:paraId="2C1D51C7" w14:textId="5ECBE2A7" w:rsidR="00855FC7" w:rsidRPr="009118AA" w:rsidRDefault="00855FC7" w:rsidP="009E0661">
            <w:pPr>
              <w:pStyle w:val="Default"/>
              <w:spacing w:before="120" w:afterLines="80" w:after="192"/>
              <w:jc w:val="both"/>
              <w:rPr>
                <w:color w:val="auto"/>
                <w:sz w:val="20"/>
                <w:szCs w:val="20"/>
              </w:rPr>
            </w:pPr>
            <w:r w:rsidRPr="009118AA">
              <w:rPr>
                <w:color w:val="auto"/>
                <w:sz w:val="20"/>
                <w:szCs w:val="20"/>
              </w:rPr>
              <w:t>Kopsavilkuma dokuments</w:t>
            </w:r>
            <w:r w:rsidR="00366407" w:rsidRPr="009118AA">
              <w:rPr>
                <w:color w:val="auto"/>
                <w:sz w:val="20"/>
                <w:szCs w:val="20"/>
              </w:rPr>
              <w:t xml:space="preserve">, kurā pienācīgi pamatots, kā apmierinoši tika sasniegts mērķis (tostarp visi būtiskie elementi), kopā ar </w:t>
            </w:r>
            <w:r w:rsidR="00CC1BCA" w:rsidRPr="009118AA">
              <w:rPr>
                <w:color w:val="auto"/>
                <w:sz w:val="20"/>
                <w:szCs w:val="20"/>
              </w:rPr>
              <w:t xml:space="preserve">atbilstošām saitēm uz pamatojošajiem pierādījumiem. </w:t>
            </w:r>
            <w:r w:rsidR="00061E51" w:rsidRPr="009118AA">
              <w:rPr>
                <w:color w:val="auto"/>
                <w:sz w:val="20"/>
                <w:szCs w:val="20"/>
              </w:rPr>
              <w:t>Šī d</w:t>
            </w:r>
            <w:r w:rsidRPr="009118AA">
              <w:rPr>
                <w:color w:val="auto"/>
                <w:sz w:val="20"/>
                <w:szCs w:val="20"/>
              </w:rPr>
              <w:t>okumenta pielikumā jāpievieno šād</w:t>
            </w:r>
            <w:r w:rsidR="00061E51" w:rsidRPr="009118AA">
              <w:rPr>
                <w:color w:val="auto"/>
                <w:sz w:val="20"/>
                <w:szCs w:val="20"/>
              </w:rPr>
              <w:t>us dokumentārus pierādījumus</w:t>
            </w:r>
            <w:r w:rsidRPr="009118AA">
              <w:rPr>
                <w:color w:val="auto"/>
                <w:sz w:val="20"/>
                <w:szCs w:val="20"/>
              </w:rPr>
              <w:t xml:space="preserve">: </w:t>
            </w:r>
          </w:p>
          <w:p w14:paraId="2A530253" w14:textId="77777777" w:rsidR="00E92A01" w:rsidRPr="009118AA" w:rsidRDefault="00F63FC5" w:rsidP="009E0661">
            <w:pPr>
              <w:pStyle w:val="Default"/>
              <w:spacing w:before="120" w:afterLines="80" w:after="192"/>
              <w:jc w:val="both"/>
              <w:rPr>
                <w:color w:val="auto"/>
                <w:sz w:val="20"/>
                <w:szCs w:val="20"/>
              </w:rPr>
            </w:pPr>
            <w:r w:rsidRPr="009118AA">
              <w:rPr>
                <w:color w:val="auto"/>
                <w:sz w:val="20"/>
                <w:szCs w:val="20"/>
              </w:rPr>
              <w:t xml:space="preserve">a) </w:t>
            </w:r>
            <w:proofErr w:type="spellStart"/>
            <w:r w:rsidRPr="009118AA">
              <w:rPr>
                <w:color w:val="auto"/>
                <w:sz w:val="20"/>
                <w:szCs w:val="20"/>
              </w:rPr>
              <w:t>anonimizētu</w:t>
            </w:r>
            <w:proofErr w:type="spellEnd"/>
            <w:r w:rsidRPr="009118AA">
              <w:rPr>
                <w:color w:val="auto"/>
                <w:sz w:val="20"/>
                <w:szCs w:val="20"/>
              </w:rPr>
              <w:t xml:space="preserve"> sarakstu ar vietējo pašvaldību darbiniekiem, kas pabeiguši vismaz vienu mācību programmu, tostarp ar pašvaldību darbinieku, kas iekļauti mācību pasākumos, identifikācijas numuru un atsaucēm uz izsniegtajiem sertifikātiem vai citiem dokumentiem, kas apliecina mācību pasākuma pabeigšanu, nodrošinot, ka mācību apraksts ļauj pārbaudīt atbilstību mērķa aprakstam; </w:t>
            </w:r>
          </w:p>
          <w:p w14:paraId="190457A0" w14:textId="2F72DF6C" w:rsidR="00F63FC5" w:rsidRPr="009118AA" w:rsidRDefault="00F63FC5" w:rsidP="009E0661">
            <w:pPr>
              <w:pStyle w:val="Default"/>
              <w:spacing w:before="120" w:afterLines="80" w:after="192"/>
              <w:jc w:val="both"/>
              <w:rPr>
                <w:color w:val="auto"/>
                <w:sz w:val="20"/>
                <w:szCs w:val="20"/>
              </w:rPr>
            </w:pPr>
            <w:r w:rsidRPr="009118AA">
              <w:rPr>
                <w:color w:val="auto"/>
                <w:sz w:val="20"/>
                <w:szCs w:val="20"/>
              </w:rPr>
              <w:t xml:space="preserve">b) kāda veida mācības ir sniegtas pašvaldību darbiniekiem, </w:t>
            </w:r>
            <w:r w:rsidRPr="009118AA">
              <w:rPr>
                <w:color w:val="auto"/>
                <w:sz w:val="20"/>
                <w:szCs w:val="20"/>
              </w:rPr>
              <w:lastRenderedPageBreak/>
              <w:t xml:space="preserve">sniedzot aprakstu par to saturu un aprakstu, kā / kādā apmērā ir uzlabojusies pašvaldību darbinieku darbības efektivitāte, pamatojoties uz pašvaldību speciālistu </w:t>
            </w:r>
            <w:proofErr w:type="spellStart"/>
            <w:r w:rsidRPr="009118AA">
              <w:rPr>
                <w:color w:val="auto"/>
                <w:sz w:val="20"/>
                <w:szCs w:val="20"/>
              </w:rPr>
              <w:t>apsekojumu</w:t>
            </w:r>
            <w:proofErr w:type="spellEnd"/>
            <w:r w:rsidRPr="009118AA">
              <w:rPr>
                <w:color w:val="auto"/>
                <w:sz w:val="20"/>
                <w:szCs w:val="20"/>
              </w:rPr>
              <w:t>, ko veic</w:t>
            </w:r>
            <w:r w:rsidRPr="00AB6474">
              <w:rPr>
                <w:color w:val="auto"/>
                <w:sz w:val="20"/>
                <w:szCs w:val="20"/>
              </w:rPr>
              <w:t xml:space="preserve"> Latvija</w:t>
            </w:r>
            <w:r w:rsidR="007C5C71">
              <w:rPr>
                <w:rStyle w:val="FootnoteReference"/>
                <w:color w:val="auto"/>
                <w:sz w:val="20"/>
                <w:szCs w:val="20"/>
              </w:rPr>
              <w:footnoteReference w:id="11"/>
            </w:r>
            <w:r w:rsidR="007E06B5">
              <w:rPr>
                <w:color w:val="auto"/>
                <w:sz w:val="20"/>
                <w:szCs w:val="20"/>
              </w:rPr>
              <w:t>)</w:t>
            </w:r>
            <w:r w:rsidRPr="009118AA">
              <w:rPr>
                <w:color w:val="auto"/>
                <w:sz w:val="20"/>
                <w:szCs w:val="20"/>
              </w:rPr>
              <w:t>;</w:t>
            </w:r>
          </w:p>
          <w:p w14:paraId="1134B9FD" w14:textId="737F3EA6" w:rsidR="007E06B5" w:rsidRPr="009118AA" w:rsidRDefault="00E92A01" w:rsidP="009E0661">
            <w:pPr>
              <w:pStyle w:val="Default"/>
              <w:spacing w:before="120" w:afterLines="80" w:after="192"/>
              <w:jc w:val="both"/>
              <w:rPr>
                <w:color w:val="auto"/>
                <w:sz w:val="20"/>
                <w:szCs w:val="20"/>
              </w:rPr>
            </w:pPr>
            <w:r w:rsidRPr="009118AA">
              <w:rPr>
                <w:color w:val="auto"/>
                <w:sz w:val="20"/>
                <w:szCs w:val="20"/>
              </w:rPr>
              <w:t>c</w:t>
            </w:r>
            <w:r w:rsidR="00F63FC5" w:rsidRPr="009118AA">
              <w:rPr>
                <w:color w:val="auto"/>
                <w:sz w:val="20"/>
                <w:szCs w:val="20"/>
              </w:rPr>
              <w:t>) ziņojumu</w:t>
            </w:r>
            <w:r w:rsidR="008A0223">
              <w:rPr>
                <w:rStyle w:val="FootnoteReference"/>
                <w:color w:val="auto"/>
                <w:sz w:val="20"/>
                <w:szCs w:val="20"/>
              </w:rPr>
              <w:footnoteReference w:id="12"/>
            </w:r>
            <w:r w:rsidR="00F63FC5" w:rsidRPr="009118AA">
              <w:rPr>
                <w:color w:val="auto"/>
                <w:sz w:val="20"/>
                <w:szCs w:val="20"/>
              </w:rPr>
              <w:t xml:space="preserve"> par metodoloģisko atbalstu, kas sniegts darbam pašvaldībās pēc administratīvi teritoriālās reformas</w:t>
            </w:r>
            <w:r w:rsidR="007C5C71">
              <w:rPr>
                <w:rStyle w:val="FootnoteReference"/>
                <w:color w:val="auto"/>
                <w:sz w:val="20"/>
                <w:szCs w:val="20"/>
              </w:rPr>
              <w:footnoteReference w:id="13"/>
            </w:r>
            <w:r w:rsidR="00F63FC5" w:rsidRPr="009118AA">
              <w:rPr>
                <w:color w:val="auto"/>
                <w:sz w:val="20"/>
                <w:szCs w:val="20"/>
              </w:rPr>
              <w:t>.</w:t>
            </w:r>
            <w:r w:rsidR="007D4BF4" w:rsidRPr="009118AA">
              <w:rPr>
                <w:color w:val="auto"/>
                <w:sz w:val="20"/>
                <w:szCs w:val="20"/>
              </w:rPr>
              <w:t xml:space="preserve"> </w:t>
            </w:r>
          </w:p>
        </w:tc>
        <w:tc>
          <w:tcPr>
            <w:tcW w:w="4246" w:type="dxa"/>
          </w:tcPr>
          <w:p w14:paraId="400E266F" w14:textId="13885482" w:rsidR="00545543" w:rsidRPr="009118AA" w:rsidRDefault="00CE579C" w:rsidP="009E0661">
            <w:pPr>
              <w:pStyle w:val="Default"/>
              <w:spacing w:before="120" w:afterLines="80" w:after="192"/>
              <w:jc w:val="both"/>
              <w:rPr>
                <w:color w:val="auto"/>
                <w:sz w:val="20"/>
                <w:szCs w:val="20"/>
              </w:rPr>
            </w:pPr>
            <w:r w:rsidRPr="009118AA">
              <w:rPr>
                <w:color w:val="auto"/>
                <w:sz w:val="20"/>
                <w:szCs w:val="20"/>
              </w:rPr>
              <w:lastRenderedPageBreak/>
              <w:t xml:space="preserve">Apmācīto </w:t>
            </w:r>
            <w:r w:rsidR="00545543" w:rsidRPr="009118AA">
              <w:rPr>
                <w:color w:val="auto"/>
                <w:sz w:val="20"/>
                <w:szCs w:val="20"/>
              </w:rPr>
              <w:t>pašvaldību darbinieku skaits, uzlabota viņu da</w:t>
            </w:r>
            <w:r w:rsidR="00A93DB2">
              <w:rPr>
                <w:color w:val="auto"/>
                <w:sz w:val="20"/>
                <w:szCs w:val="20"/>
              </w:rPr>
              <w:t>r</w:t>
            </w:r>
            <w:r w:rsidR="00545543" w:rsidRPr="009118AA">
              <w:rPr>
                <w:color w:val="auto"/>
                <w:sz w:val="20"/>
                <w:szCs w:val="20"/>
              </w:rPr>
              <w:t>bības efektivitāte, sniegts metodoloģiskais atbalsts darbam pašvaldībās pēc administratīvi teritoriālās reformas.</w:t>
            </w:r>
          </w:p>
          <w:p w14:paraId="59A6C637" w14:textId="10BAF08A" w:rsidR="00855FC7" w:rsidRPr="00AA2614" w:rsidRDefault="008A29CF" w:rsidP="009E0661">
            <w:pPr>
              <w:pStyle w:val="Default"/>
              <w:spacing w:before="120" w:afterLines="80" w:after="192"/>
              <w:jc w:val="both"/>
              <w:rPr>
                <w:color w:val="auto"/>
                <w:sz w:val="20"/>
                <w:szCs w:val="20"/>
              </w:rPr>
            </w:pPr>
            <w:r w:rsidRPr="009118AA">
              <w:rPr>
                <w:color w:val="auto"/>
                <w:sz w:val="20"/>
                <w:szCs w:val="20"/>
              </w:rPr>
              <w:t>Ap</w:t>
            </w:r>
            <w:r w:rsidR="006100D4" w:rsidRPr="009118AA">
              <w:rPr>
                <w:color w:val="auto"/>
                <w:sz w:val="20"/>
                <w:szCs w:val="20"/>
              </w:rPr>
              <w:t>m</w:t>
            </w:r>
            <w:r w:rsidR="00545543" w:rsidRPr="009118AA">
              <w:rPr>
                <w:color w:val="auto"/>
                <w:sz w:val="20"/>
                <w:szCs w:val="20"/>
              </w:rPr>
              <w:t>ācības un citi</w:t>
            </w:r>
            <w:r w:rsidR="006100D4" w:rsidRPr="009118AA">
              <w:rPr>
                <w:color w:val="auto"/>
                <w:sz w:val="20"/>
                <w:szCs w:val="20"/>
              </w:rPr>
              <w:t xml:space="preserve"> spēju veidošanas</w:t>
            </w:r>
            <w:r w:rsidR="00545543" w:rsidRPr="009118AA">
              <w:rPr>
                <w:color w:val="auto"/>
                <w:sz w:val="20"/>
                <w:szCs w:val="20"/>
              </w:rPr>
              <w:t xml:space="preserve"> pasākumi ir veikti, pamatojoties uz pakalpojumu un pašvaldību kapacitātes novērtējumu</w:t>
            </w:r>
            <w:r w:rsidR="00D812B9">
              <w:rPr>
                <w:rStyle w:val="FootnoteReference"/>
                <w:color w:val="auto"/>
                <w:sz w:val="20"/>
                <w:szCs w:val="20"/>
              </w:rPr>
              <w:footnoteReference w:id="14"/>
            </w:r>
            <w:r w:rsidR="00481DCD" w:rsidRPr="009118AA">
              <w:rPr>
                <w:color w:val="auto"/>
                <w:sz w:val="20"/>
                <w:szCs w:val="20"/>
              </w:rPr>
              <w:t>.</w:t>
            </w:r>
          </w:p>
        </w:tc>
      </w:tr>
    </w:tbl>
    <w:p w14:paraId="5377E19F" w14:textId="6B8D7164" w:rsidR="00747CC1" w:rsidRDefault="00C50E01" w:rsidP="007F629E">
      <w:pPr>
        <w:spacing w:before="240"/>
        <w:rPr>
          <w:rFonts w:ascii="Times New Roman" w:hAnsi="Times New Roman"/>
          <w:bCs/>
        </w:rPr>
      </w:pPr>
      <w:r w:rsidRPr="00587745">
        <w:rPr>
          <w:rFonts w:ascii="Times New Roman" w:hAnsi="Times New Roman"/>
          <w:bCs/>
        </w:rPr>
        <w:t xml:space="preserve">Investīcijas </w:t>
      </w:r>
      <w:r w:rsidR="002942E6" w:rsidRPr="003151FF">
        <w:rPr>
          <w:rFonts w:ascii="Times New Roman" w:hAnsi="Times New Roman"/>
          <w:bCs/>
        </w:rPr>
        <w:t xml:space="preserve">projekta </w:t>
      </w:r>
      <w:r w:rsidRPr="00587745">
        <w:rPr>
          <w:rFonts w:ascii="Times New Roman" w:hAnsi="Times New Roman"/>
          <w:bCs/>
        </w:rPr>
        <w:t xml:space="preserve">ietvaros finansējuma saņēmējam ir nepieciešams uzkrāt un ievadīt Kohēzijas politikas fondu vadības informācijas sistēmā (turpmāk </w:t>
      </w:r>
      <w:r w:rsidR="00247945" w:rsidRPr="00587745">
        <w:rPr>
          <w:rFonts w:ascii="Times New Roman" w:hAnsi="Times New Roman"/>
          <w:bCs/>
        </w:rPr>
        <w:t>–</w:t>
      </w:r>
      <w:r w:rsidRPr="00587745">
        <w:rPr>
          <w:rFonts w:ascii="Times New Roman" w:hAnsi="Times New Roman"/>
          <w:bCs/>
        </w:rPr>
        <w:t xml:space="preserve"> vadības informācijas sistēma) informāciju par dalībniekiem un Eiropas Komisijas noteiktajiem </w:t>
      </w:r>
      <w:r w:rsidR="0098062A" w:rsidRPr="00587745">
        <w:rPr>
          <w:rFonts w:ascii="Times New Roman" w:hAnsi="Times New Roman"/>
          <w:bCs/>
        </w:rPr>
        <w:t xml:space="preserve">(turpmāk – EK) </w:t>
      </w:r>
      <w:r w:rsidR="003A5FCB" w:rsidRPr="00587745">
        <w:rPr>
          <w:rFonts w:ascii="Times New Roman" w:hAnsi="Times New Roman"/>
          <w:bCs/>
        </w:rPr>
        <w:t xml:space="preserve">AF </w:t>
      </w:r>
      <w:r w:rsidRPr="00587745">
        <w:rPr>
          <w:rFonts w:ascii="Times New Roman" w:hAnsi="Times New Roman"/>
          <w:bCs/>
        </w:rPr>
        <w:t xml:space="preserve">kopējiem rādītājiem, kas investīcijai </w:t>
      </w:r>
      <w:r w:rsidR="00DD42C6" w:rsidRPr="00587745">
        <w:rPr>
          <w:rFonts w:ascii="Times New Roman" w:hAnsi="Times New Roman"/>
          <w:bCs/>
        </w:rPr>
        <w:t xml:space="preserve">3.1.1.2.i. </w:t>
      </w:r>
      <w:r w:rsidRPr="00587745">
        <w:rPr>
          <w:rFonts w:ascii="Times New Roman" w:hAnsi="Times New Roman"/>
          <w:bCs/>
        </w:rPr>
        <w:t>ir “Izglītības vai apmācības</w:t>
      </w:r>
      <w:r w:rsidRPr="009118AA">
        <w:rPr>
          <w:rFonts w:ascii="Times New Roman" w:hAnsi="Times New Roman"/>
          <w:bCs/>
        </w:rPr>
        <w:t xml:space="preserve"> dalībnieku skaits”</w:t>
      </w:r>
      <w:r w:rsidR="00545A09" w:rsidRPr="009118AA">
        <w:rPr>
          <w:rFonts w:ascii="Times New Roman" w:hAnsi="Times New Roman"/>
          <w:bCs/>
        </w:rPr>
        <w:t xml:space="preserve"> (1</w:t>
      </w:r>
      <w:r w:rsidR="003960AC">
        <w:rPr>
          <w:rFonts w:ascii="Times New Roman" w:hAnsi="Times New Roman"/>
          <w:bCs/>
        </w:rPr>
        <w:t xml:space="preserve"> </w:t>
      </w:r>
      <w:r w:rsidR="00545A09" w:rsidRPr="009118AA">
        <w:rPr>
          <w:rFonts w:ascii="Times New Roman" w:hAnsi="Times New Roman"/>
          <w:bCs/>
        </w:rPr>
        <w:t>300 personas)</w:t>
      </w:r>
      <w:r w:rsidRPr="009118AA">
        <w:rPr>
          <w:rFonts w:ascii="Times New Roman" w:hAnsi="Times New Roman"/>
          <w:bCs/>
        </w:rPr>
        <w:t>, sadalījumā pa dzimumiem un vecuma grupā</w:t>
      </w:r>
      <w:r w:rsidR="00DD42C6" w:rsidRPr="009118AA">
        <w:rPr>
          <w:rFonts w:ascii="Times New Roman" w:hAnsi="Times New Roman"/>
          <w:bCs/>
        </w:rPr>
        <w:t>m.</w:t>
      </w:r>
    </w:p>
    <w:p w14:paraId="50B79641" w14:textId="77777777" w:rsidR="00BB315C" w:rsidRDefault="00BB315C" w:rsidP="007F629E">
      <w:pPr>
        <w:spacing w:before="240"/>
        <w:rPr>
          <w:rFonts w:ascii="Times New Roman" w:hAnsi="Times New Roman"/>
          <w:bCs/>
        </w:rPr>
      </w:pPr>
    </w:p>
    <w:p w14:paraId="2C032E00" w14:textId="2BB0F679" w:rsidR="00C50E01" w:rsidRDefault="00C50E01" w:rsidP="005C3769">
      <w:pPr>
        <w:rPr>
          <w:rFonts w:ascii="Times New Roman" w:hAnsi="Times New Roman"/>
          <w:bCs/>
        </w:rPr>
        <w:sectPr w:rsidR="00C50E01" w:rsidSect="00747CC1">
          <w:pgSz w:w="16838" w:h="11906" w:orient="landscape"/>
          <w:pgMar w:top="720" w:right="720" w:bottom="720" w:left="720" w:header="709" w:footer="709" w:gutter="0"/>
          <w:cols w:space="708"/>
          <w:docGrid w:linePitch="360"/>
        </w:sectPr>
      </w:pPr>
    </w:p>
    <w:p w14:paraId="32BB9E8A" w14:textId="769E0B2D" w:rsidR="00E96D60" w:rsidRPr="00262F24" w:rsidRDefault="0063370F" w:rsidP="00262F24">
      <w:pPr>
        <w:pStyle w:val="ListParagraph"/>
        <w:numPr>
          <w:ilvl w:val="0"/>
          <w:numId w:val="55"/>
        </w:numPr>
        <w:spacing w:before="120" w:after="120"/>
        <w:jc w:val="both"/>
        <w:rPr>
          <w:rFonts w:ascii="Times New Roman" w:hAnsi="Times New Roman"/>
          <w:b/>
        </w:rPr>
      </w:pPr>
      <w:r w:rsidRPr="00262F24">
        <w:rPr>
          <w:rFonts w:ascii="Times New Roman" w:hAnsi="Times New Roman"/>
          <w:b/>
        </w:rPr>
        <w:lastRenderedPageBreak/>
        <w:t>Investīcijas f</w:t>
      </w:r>
      <w:r w:rsidR="0038723C" w:rsidRPr="00262F24">
        <w:rPr>
          <w:rFonts w:ascii="Times New Roman" w:hAnsi="Times New Roman"/>
          <w:b/>
        </w:rPr>
        <w:t>inansējums</w:t>
      </w:r>
    </w:p>
    <w:p w14:paraId="16EF5F51" w14:textId="43A2D4C7" w:rsidR="007A7221" w:rsidRPr="00EE71F5" w:rsidRDefault="0009420E" w:rsidP="000C6261">
      <w:pPr>
        <w:spacing w:before="120" w:after="120"/>
        <w:jc w:val="both"/>
        <w:rPr>
          <w:rFonts w:ascii="Times New Roman" w:eastAsia="Times New Roman" w:hAnsi="Times New Roman"/>
          <w:iCs/>
        </w:rPr>
      </w:pPr>
      <w:r w:rsidRPr="00EE71F5">
        <w:rPr>
          <w:rFonts w:ascii="Times New Roman" w:eastAsia="Times New Roman" w:hAnsi="Times New Roman"/>
          <w:iCs/>
        </w:rPr>
        <w:t>VARAM</w:t>
      </w:r>
      <w:r w:rsidR="00B710DF" w:rsidRPr="00EE71F5">
        <w:rPr>
          <w:rFonts w:ascii="Times New Roman" w:eastAsia="Times New Roman" w:hAnsi="Times New Roman"/>
          <w:iCs/>
        </w:rPr>
        <w:t xml:space="preserve"> </w:t>
      </w:r>
      <w:r w:rsidR="00DD6BD6" w:rsidRPr="00EE71F5">
        <w:rPr>
          <w:rFonts w:ascii="Times New Roman" w:eastAsia="Times New Roman" w:hAnsi="Times New Roman"/>
          <w:iCs/>
        </w:rPr>
        <w:t xml:space="preserve">investīcijas </w:t>
      </w:r>
      <w:r w:rsidR="0069123C" w:rsidRPr="00EE71F5">
        <w:rPr>
          <w:rFonts w:ascii="Times New Roman" w:eastAsia="Times New Roman" w:hAnsi="Times New Roman"/>
          <w:iCs/>
        </w:rPr>
        <w:t xml:space="preserve">projekta </w:t>
      </w:r>
      <w:r w:rsidR="00DD6BD6" w:rsidRPr="00EE71F5">
        <w:rPr>
          <w:rFonts w:ascii="Times New Roman" w:eastAsia="Times New Roman" w:hAnsi="Times New Roman"/>
          <w:iCs/>
        </w:rPr>
        <w:t xml:space="preserve">īstenošanai nepieciešams pieprasīt </w:t>
      </w:r>
      <w:r w:rsidR="009E435F" w:rsidRPr="00EE71F5">
        <w:rPr>
          <w:rFonts w:ascii="Times New Roman" w:eastAsia="Times New Roman" w:hAnsi="Times New Roman"/>
          <w:iCs/>
        </w:rPr>
        <w:t>finansējumu</w:t>
      </w:r>
      <w:r w:rsidR="00266604" w:rsidRPr="00EE71F5">
        <w:rPr>
          <w:rFonts w:ascii="Times New Roman" w:eastAsia="Times New Roman" w:hAnsi="Times New Roman"/>
          <w:iCs/>
        </w:rPr>
        <w:t>,</w:t>
      </w:r>
      <w:r w:rsidR="009E435F" w:rsidRPr="00EE71F5">
        <w:rPr>
          <w:rFonts w:ascii="Times New Roman" w:eastAsia="Times New Roman" w:hAnsi="Times New Roman"/>
          <w:iCs/>
        </w:rPr>
        <w:t xml:space="preserve"> </w:t>
      </w:r>
      <w:r w:rsidR="00310565" w:rsidRPr="00EE71F5">
        <w:rPr>
          <w:rFonts w:ascii="Times New Roman" w:eastAsia="Times New Roman" w:hAnsi="Times New Roman"/>
          <w:iCs/>
        </w:rPr>
        <w:t xml:space="preserve">lūdzot </w:t>
      </w:r>
      <w:r w:rsidR="00DD6BD6" w:rsidRPr="00EE71F5">
        <w:rPr>
          <w:rFonts w:ascii="Times New Roman" w:eastAsia="Times New Roman" w:hAnsi="Times New Roman"/>
          <w:iCs/>
        </w:rPr>
        <w:t xml:space="preserve">Finanšu ministrijai </w:t>
      </w:r>
      <w:r w:rsidR="001675A4" w:rsidRPr="00EE71F5">
        <w:rPr>
          <w:rFonts w:ascii="Times New Roman" w:eastAsia="Times New Roman" w:hAnsi="Times New Roman"/>
          <w:iCs/>
        </w:rPr>
        <w:t xml:space="preserve">(turpmāk – FM) </w:t>
      </w:r>
      <w:r w:rsidR="00310565" w:rsidRPr="00EE71F5">
        <w:rPr>
          <w:rFonts w:ascii="Times New Roman" w:eastAsia="Times New Roman" w:hAnsi="Times New Roman"/>
          <w:iCs/>
        </w:rPr>
        <w:t xml:space="preserve">veikt </w:t>
      </w:r>
      <w:r w:rsidR="00DD6BD6" w:rsidRPr="00EE71F5">
        <w:rPr>
          <w:rFonts w:ascii="Times New Roman" w:eastAsia="Times New Roman" w:hAnsi="Times New Roman"/>
          <w:iCs/>
        </w:rPr>
        <w:t xml:space="preserve">apropriācijas pārdali </w:t>
      </w:r>
      <w:r w:rsidR="00FF62FE" w:rsidRPr="00EE71F5">
        <w:rPr>
          <w:rFonts w:ascii="Times New Roman" w:eastAsia="Times New Roman" w:hAnsi="Times New Roman"/>
          <w:iCs/>
        </w:rPr>
        <w:t>3 025 000</w:t>
      </w:r>
      <w:r w:rsidR="00D50D57" w:rsidRPr="00EE71F5">
        <w:rPr>
          <w:rFonts w:ascii="Times New Roman" w:eastAsia="Times New Roman" w:hAnsi="Times New Roman"/>
          <w:iCs/>
        </w:rPr>
        <w:t xml:space="preserve"> </w:t>
      </w:r>
      <w:proofErr w:type="spellStart"/>
      <w:r w:rsidR="00DD6BD6" w:rsidRPr="00EE71F5">
        <w:rPr>
          <w:rFonts w:ascii="Times New Roman" w:eastAsia="Times New Roman" w:hAnsi="Times New Roman"/>
          <w:i/>
        </w:rPr>
        <w:t>euro</w:t>
      </w:r>
      <w:proofErr w:type="spellEnd"/>
      <w:r w:rsidR="001663A8" w:rsidRPr="00EE71F5">
        <w:rPr>
          <w:rFonts w:ascii="Times New Roman" w:eastAsia="Times New Roman" w:hAnsi="Times New Roman"/>
          <w:i/>
        </w:rPr>
        <w:t xml:space="preserve"> </w:t>
      </w:r>
      <w:r w:rsidR="001663A8" w:rsidRPr="00EE71F5">
        <w:rPr>
          <w:rFonts w:ascii="Times New Roman" w:eastAsia="Times New Roman" w:hAnsi="Times New Roman"/>
          <w:iCs/>
        </w:rPr>
        <w:t>apmērā</w:t>
      </w:r>
      <w:r w:rsidR="00DD6BD6" w:rsidRPr="00EE71F5">
        <w:rPr>
          <w:rFonts w:ascii="Times New Roman" w:eastAsia="Times New Roman" w:hAnsi="Times New Roman"/>
          <w:iCs/>
        </w:rPr>
        <w:t>, t.sk.</w:t>
      </w:r>
      <w:r w:rsidR="00A53DCE" w:rsidRPr="00EE71F5">
        <w:rPr>
          <w:rFonts w:ascii="Times New Roman" w:eastAsia="Times New Roman" w:hAnsi="Times New Roman"/>
          <w:iCs/>
        </w:rPr>
        <w:t xml:space="preserve"> </w:t>
      </w:r>
      <w:r w:rsidR="00E26ED0" w:rsidRPr="00EE71F5">
        <w:rPr>
          <w:rFonts w:ascii="Times New Roman" w:eastAsia="Times New Roman" w:hAnsi="Times New Roman"/>
          <w:iCs/>
        </w:rPr>
        <w:t xml:space="preserve">2 500 000 </w:t>
      </w:r>
      <w:proofErr w:type="spellStart"/>
      <w:r w:rsidR="00243ED9" w:rsidRPr="00EE71F5">
        <w:rPr>
          <w:rFonts w:ascii="Times New Roman" w:eastAsia="Times New Roman" w:hAnsi="Times New Roman"/>
          <w:i/>
        </w:rPr>
        <w:t>euro</w:t>
      </w:r>
      <w:proofErr w:type="spellEnd"/>
      <w:r w:rsidR="00243ED9" w:rsidRPr="00EE71F5">
        <w:rPr>
          <w:rFonts w:ascii="Times New Roman" w:eastAsia="Times New Roman" w:hAnsi="Times New Roman"/>
          <w:iCs/>
        </w:rPr>
        <w:t xml:space="preserve"> </w:t>
      </w:r>
      <w:r w:rsidR="00C53FC4" w:rsidRPr="00EE71F5">
        <w:rPr>
          <w:rFonts w:ascii="Times New Roman" w:eastAsia="Times New Roman" w:hAnsi="Times New Roman"/>
          <w:iCs/>
        </w:rPr>
        <w:t xml:space="preserve">no </w:t>
      </w:r>
      <w:r w:rsidR="00243ED9" w:rsidRPr="00EE71F5">
        <w:rPr>
          <w:rFonts w:ascii="Times New Roman" w:eastAsia="Times New Roman" w:hAnsi="Times New Roman"/>
          <w:iCs/>
        </w:rPr>
        <w:t xml:space="preserve">AF plāna </w:t>
      </w:r>
      <w:r w:rsidR="00154A67" w:rsidRPr="00EE71F5">
        <w:rPr>
          <w:rFonts w:ascii="Times New Roman" w:eastAsia="Times New Roman" w:hAnsi="Times New Roman"/>
          <w:iCs/>
        </w:rPr>
        <w:t xml:space="preserve">finansējuma </w:t>
      </w:r>
      <w:r w:rsidR="00A227E8" w:rsidRPr="00EE71F5">
        <w:rPr>
          <w:rFonts w:ascii="Times New Roman" w:eastAsia="Times New Roman" w:hAnsi="Times New Roman"/>
          <w:iCs/>
        </w:rPr>
        <w:t>investīcijas</w:t>
      </w:r>
      <w:r w:rsidR="00013643" w:rsidRPr="00EE71F5">
        <w:rPr>
          <w:rFonts w:ascii="Times New Roman" w:eastAsia="Times New Roman" w:hAnsi="Times New Roman"/>
          <w:iCs/>
        </w:rPr>
        <w:t xml:space="preserve"> projekta</w:t>
      </w:r>
      <w:r w:rsidR="00A227E8" w:rsidRPr="00EE71F5">
        <w:rPr>
          <w:rFonts w:ascii="Times New Roman" w:eastAsia="Times New Roman" w:hAnsi="Times New Roman"/>
          <w:iCs/>
        </w:rPr>
        <w:t xml:space="preserve"> darbību īstenošanai</w:t>
      </w:r>
      <w:r w:rsidR="00243ED9" w:rsidRPr="00EE71F5">
        <w:rPr>
          <w:rFonts w:ascii="Times New Roman" w:eastAsia="Times New Roman" w:hAnsi="Times New Roman"/>
          <w:iCs/>
        </w:rPr>
        <w:t xml:space="preserve"> </w:t>
      </w:r>
      <w:r w:rsidR="00E26ED0" w:rsidRPr="00EE71F5">
        <w:rPr>
          <w:rFonts w:ascii="Times New Roman" w:eastAsia="Times New Roman" w:hAnsi="Times New Roman"/>
          <w:iCs/>
        </w:rPr>
        <w:t>(</w:t>
      </w:r>
      <w:r w:rsidR="00475CDB" w:rsidRPr="00EE71F5">
        <w:rPr>
          <w:rFonts w:ascii="Times New Roman" w:eastAsia="Times New Roman" w:hAnsi="Times New Roman"/>
          <w:iCs/>
        </w:rPr>
        <w:t>indikatīvi 2022.</w:t>
      </w:r>
      <w:r w:rsidR="00F73536" w:rsidRPr="00EE71F5">
        <w:rPr>
          <w:rFonts w:ascii="Times New Roman" w:eastAsia="Times New Roman" w:hAnsi="Times New Roman"/>
          <w:iCs/>
        </w:rPr>
        <w:t xml:space="preserve"> </w:t>
      </w:r>
      <w:r w:rsidR="00475CDB" w:rsidRPr="00EE71F5">
        <w:rPr>
          <w:rFonts w:ascii="Times New Roman" w:eastAsia="Times New Roman" w:hAnsi="Times New Roman"/>
          <w:iCs/>
        </w:rPr>
        <w:t xml:space="preserve">gadā – </w:t>
      </w:r>
      <w:r w:rsidR="002760E3" w:rsidRPr="00EE71F5">
        <w:rPr>
          <w:rFonts w:ascii="Times New Roman" w:eastAsia="Times New Roman" w:hAnsi="Times New Roman"/>
          <w:iCs/>
        </w:rPr>
        <w:t>148 01</w:t>
      </w:r>
      <w:r w:rsidR="005D0815">
        <w:rPr>
          <w:rFonts w:ascii="Times New Roman" w:eastAsia="Times New Roman" w:hAnsi="Times New Roman"/>
          <w:iCs/>
        </w:rPr>
        <w:t>1</w:t>
      </w:r>
      <w:r w:rsidR="00475CDB" w:rsidRPr="00EE71F5">
        <w:rPr>
          <w:rFonts w:ascii="Times New Roman" w:eastAsia="Times New Roman" w:hAnsi="Times New Roman"/>
          <w:iCs/>
        </w:rPr>
        <w:t xml:space="preserve"> </w:t>
      </w:r>
      <w:proofErr w:type="spellStart"/>
      <w:r w:rsidR="00475CDB" w:rsidRPr="00EE71F5">
        <w:rPr>
          <w:rFonts w:ascii="Times New Roman" w:eastAsia="Times New Roman" w:hAnsi="Times New Roman"/>
          <w:i/>
        </w:rPr>
        <w:t>euro</w:t>
      </w:r>
      <w:proofErr w:type="spellEnd"/>
      <w:r w:rsidR="00310565" w:rsidRPr="00EE71F5">
        <w:rPr>
          <w:rFonts w:ascii="Times New Roman" w:eastAsia="Times New Roman" w:hAnsi="Times New Roman"/>
          <w:i/>
        </w:rPr>
        <w:t>,</w:t>
      </w:r>
      <w:r w:rsidR="00475CDB" w:rsidRPr="00EE71F5">
        <w:rPr>
          <w:rFonts w:ascii="Times New Roman" w:eastAsia="Times New Roman" w:hAnsi="Times New Roman"/>
          <w:iCs/>
        </w:rPr>
        <w:t xml:space="preserve"> </w:t>
      </w:r>
      <w:r w:rsidR="00591D03" w:rsidRPr="00EE71F5">
        <w:rPr>
          <w:rFonts w:ascii="Times New Roman" w:eastAsia="Times New Roman" w:hAnsi="Times New Roman"/>
          <w:iCs/>
        </w:rPr>
        <w:t xml:space="preserve">2023. gadā </w:t>
      </w:r>
      <w:bookmarkStart w:id="5" w:name="_Hlk103877445"/>
      <w:r w:rsidR="00964C55" w:rsidRPr="00EE71F5">
        <w:rPr>
          <w:rFonts w:ascii="Times New Roman" w:eastAsia="Times New Roman" w:hAnsi="Times New Roman"/>
          <w:iCs/>
        </w:rPr>
        <w:t xml:space="preserve">– </w:t>
      </w:r>
      <w:r w:rsidR="002760E3" w:rsidRPr="00EE71F5">
        <w:rPr>
          <w:rFonts w:ascii="Times New Roman" w:eastAsia="Times New Roman" w:hAnsi="Times New Roman"/>
          <w:iCs/>
        </w:rPr>
        <w:t>658 884</w:t>
      </w:r>
      <w:r w:rsidR="00591D03" w:rsidRPr="00EE71F5">
        <w:rPr>
          <w:rFonts w:ascii="Times New Roman" w:eastAsia="Times New Roman" w:hAnsi="Times New Roman"/>
          <w:iCs/>
        </w:rPr>
        <w:t xml:space="preserve"> </w:t>
      </w:r>
      <w:bookmarkEnd w:id="5"/>
      <w:proofErr w:type="spellStart"/>
      <w:r w:rsidR="00591D03" w:rsidRPr="00EE71F5">
        <w:rPr>
          <w:rFonts w:ascii="Times New Roman" w:eastAsia="Times New Roman" w:hAnsi="Times New Roman"/>
          <w:i/>
        </w:rPr>
        <w:t>euro</w:t>
      </w:r>
      <w:proofErr w:type="spellEnd"/>
      <w:r w:rsidR="00591D03" w:rsidRPr="00EE71F5">
        <w:rPr>
          <w:rFonts w:ascii="Times New Roman" w:eastAsia="Times New Roman" w:hAnsi="Times New Roman"/>
          <w:iCs/>
        </w:rPr>
        <w:t xml:space="preserve">, 2024. gadā – </w:t>
      </w:r>
      <w:r w:rsidR="002760E3" w:rsidRPr="00EE71F5">
        <w:rPr>
          <w:rFonts w:ascii="Times New Roman" w:eastAsia="Times New Roman" w:hAnsi="Times New Roman"/>
          <w:iCs/>
        </w:rPr>
        <w:t>518 884</w:t>
      </w:r>
      <w:r w:rsidR="00591D03" w:rsidRPr="00EE71F5">
        <w:rPr>
          <w:rFonts w:ascii="Times New Roman" w:eastAsia="Times New Roman" w:hAnsi="Times New Roman"/>
          <w:iCs/>
        </w:rPr>
        <w:t xml:space="preserve"> </w:t>
      </w:r>
      <w:proofErr w:type="spellStart"/>
      <w:r w:rsidR="00591D03" w:rsidRPr="00EE71F5">
        <w:rPr>
          <w:rFonts w:ascii="Times New Roman" w:eastAsia="Times New Roman" w:hAnsi="Times New Roman"/>
          <w:i/>
        </w:rPr>
        <w:t>euro</w:t>
      </w:r>
      <w:proofErr w:type="spellEnd"/>
      <w:r w:rsidR="00591D03" w:rsidRPr="00EE71F5">
        <w:rPr>
          <w:rFonts w:ascii="Times New Roman" w:eastAsia="Times New Roman" w:hAnsi="Times New Roman"/>
          <w:iCs/>
        </w:rPr>
        <w:t>, 202</w:t>
      </w:r>
      <w:r w:rsidR="00E06588" w:rsidRPr="00EE71F5">
        <w:rPr>
          <w:rFonts w:ascii="Times New Roman" w:eastAsia="Times New Roman" w:hAnsi="Times New Roman"/>
          <w:iCs/>
        </w:rPr>
        <w:t>5</w:t>
      </w:r>
      <w:r w:rsidR="00591D03" w:rsidRPr="00EE71F5">
        <w:rPr>
          <w:rFonts w:ascii="Times New Roman" w:eastAsia="Times New Roman" w:hAnsi="Times New Roman"/>
          <w:iCs/>
        </w:rPr>
        <w:t xml:space="preserve">. gadā – </w:t>
      </w:r>
      <w:r w:rsidR="002760E3" w:rsidRPr="00EE71F5">
        <w:rPr>
          <w:rFonts w:ascii="Times New Roman" w:eastAsia="Times New Roman" w:hAnsi="Times New Roman"/>
          <w:iCs/>
        </w:rPr>
        <w:t>518 884</w:t>
      </w:r>
      <w:r w:rsidR="00591D03" w:rsidRPr="00EE71F5">
        <w:rPr>
          <w:rFonts w:ascii="Times New Roman" w:eastAsia="Times New Roman" w:hAnsi="Times New Roman"/>
          <w:iCs/>
        </w:rPr>
        <w:t xml:space="preserve"> </w:t>
      </w:r>
      <w:proofErr w:type="spellStart"/>
      <w:r w:rsidR="00591D03" w:rsidRPr="00EE71F5">
        <w:rPr>
          <w:rFonts w:ascii="Times New Roman" w:eastAsia="Times New Roman" w:hAnsi="Times New Roman"/>
          <w:i/>
        </w:rPr>
        <w:t>euro</w:t>
      </w:r>
      <w:proofErr w:type="spellEnd"/>
      <w:r w:rsidR="00591D03" w:rsidRPr="00EE71F5">
        <w:rPr>
          <w:rFonts w:ascii="Times New Roman" w:eastAsia="Times New Roman" w:hAnsi="Times New Roman"/>
          <w:iCs/>
        </w:rPr>
        <w:t xml:space="preserve"> un 202</w:t>
      </w:r>
      <w:r w:rsidR="00E06588" w:rsidRPr="00EE71F5">
        <w:rPr>
          <w:rFonts w:ascii="Times New Roman" w:eastAsia="Times New Roman" w:hAnsi="Times New Roman"/>
          <w:iCs/>
        </w:rPr>
        <w:t>6</w:t>
      </w:r>
      <w:r w:rsidR="00591D03" w:rsidRPr="00EE71F5">
        <w:rPr>
          <w:rFonts w:ascii="Times New Roman" w:eastAsia="Times New Roman" w:hAnsi="Times New Roman"/>
          <w:iCs/>
        </w:rPr>
        <w:t xml:space="preserve">. gadā – </w:t>
      </w:r>
      <w:r w:rsidR="002760E3" w:rsidRPr="00EE71F5">
        <w:rPr>
          <w:rFonts w:ascii="Times New Roman" w:eastAsia="Times New Roman" w:hAnsi="Times New Roman"/>
          <w:iCs/>
        </w:rPr>
        <w:t>655 337</w:t>
      </w:r>
      <w:r w:rsidR="00E06588" w:rsidRPr="00EE71F5">
        <w:rPr>
          <w:rFonts w:ascii="Times New Roman" w:eastAsia="Times New Roman" w:hAnsi="Times New Roman"/>
          <w:iCs/>
        </w:rPr>
        <w:t xml:space="preserve"> </w:t>
      </w:r>
      <w:proofErr w:type="spellStart"/>
      <w:r w:rsidR="00591D03" w:rsidRPr="00EE71F5">
        <w:rPr>
          <w:rFonts w:ascii="Times New Roman" w:eastAsia="Times New Roman" w:hAnsi="Times New Roman"/>
          <w:i/>
        </w:rPr>
        <w:t>euro</w:t>
      </w:r>
      <w:proofErr w:type="spellEnd"/>
      <w:r w:rsidR="00591D03" w:rsidRPr="00EE71F5">
        <w:rPr>
          <w:rFonts w:ascii="Times New Roman" w:eastAsia="Times New Roman" w:hAnsi="Times New Roman"/>
          <w:iCs/>
        </w:rPr>
        <w:t xml:space="preserve">) </w:t>
      </w:r>
      <w:r w:rsidR="00235B71" w:rsidRPr="00EE71F5">
        <w:rPr>
          <w:rFonts w:ascii="Times New Roman" w:eastAsia="Times New Roman" w:hAnsi="Times New Roman"/>
          <w:iCs/>
        </w:rPr>
        <w:t xml:space="preserve">un </w:t>
      </w:r>
      <w:bookmarkStart w:id="6" w:name="_Hlk104894238"/>
      <w:r w:rsidR="001242CC" w:rsidRPr="00EE71F5">
        <w:rPr>
          <w:rFonts w:ascii="Times New Roman" w:eastAsia="Times New Roman" w:hAnsi="Times New Roman"/>
          <w:iCs/>
        </w:rPr>
        <w:t>525</w:t>
      </w:r>
      <w:r w:rsidR="00A53DCE" w:rsidRPr="00EE71F5">
        <w:rPr>
          <w:rFonts w:ascii="Times New Roman" w:eastAsia="Times New Roman" w:hAnsi="Times New Roman"/>
          <w:iCs/>
        </w:rPr>
        <w:t> </w:t>
      </w:r>
      <w:r w:rsidR="001242CC" w:rsidRPr="00EE71F5">
        <w:rPr>
          <w:rFonts w:ascii="Times New Roman" w:eastAsia="Times New Roman" w:hAnsi="Times New Roman"/>
          <w:iCs/>
        </w:rPr>
        <w:t>000</w:t>
      </w:r>
      <w:bookmarkEnd w:id="6"/>
      <w:r w:rsidR="00A53DCE" w:rsidRPr="00EE71F5">
        <w:rPr>
          <w:rFonts w:ascii="Times New Roman" w:eastAsia="Times New Roman" w:hAnsi="Times New Roman"/>
          <w:iCs/>
        </w:rPr>
        <w:t xml:space="preserve"> </w:t>
      </w:r>
      <w:proofErr w:type="spellStart"/>
      <w:r w:rsidR="00DD6BD6" w:rsidRPr="00EE71F5">
        <w:rPr>
          <w:rFonts w:ascii="Times New Roman" w:eastAsia="Times New Roman" w:hAnsi="Times New Roman"/>
          <w:i/>
        </w:rPr>
        <w:t>euro</w:t>
      </w:r>
      <w:proofErr w:type="spellEnd"/>
      <w:r w:rsidR="00DD6BD6" w:rsidRPr="00EE71F5">
        <w:rPr>
          <w:rFonts w:ascii="Times New Roman" w:eastAsia="Times New Roman" w:hAnsi="Times New Roman"/>
          <w:iCs/>
        </w:rPr>
        <w:t xml:space="preserve"> apmērā pievienotās vērtības nodokļa</w:t>
      </w:r>
      <w:r w:rsidR="00243ED9" w:rsidRPr="00EE71F5">
        <w:rPr>
          <w:rFonts w:ascii="Times New Roman" w:eastAsia="Times New Roman" w:hAnsi="Times New Roman"/>
          <w:iCs/>
        </w:rPr>
        <w:t xml:space="preserve"> (turpmāk – PVN)</w:t>
      </w:r>
      <w:r w:rsidR="00DD6BD6" w:rsidRPr="00EE71F5">
        <w:rPr>
          <w:rFonts w:ascii="Times New Roman" w:eastAsia="Times New Roman" w:hAnsi="Times New Roman"/>
          <w:iCs/>
        </w:rPr>
        <w:t xml:space="preserve"> segšanai</w:t>
      </w:r>
      <w:r w:rsidR="001663A8" w:rsidRPr="00EE71F5">
        <w:rPr>
          <w:rStyle w:val="FootnoteReference"/>
          <w:rFonts w:ascii="Times New Roman" w:eastAsia="Times New Roman" w:hAnsi="Times New Roman"/>
          <w:iCs/>
        </w:rPr>
        <w:footnoteReference w:id="15"/>
      </w:r>
      <w:r w:rsidR="00DD6BD6" w:rsidRPr="00EE71F5">
        <w:rPr>
          <w:rFonts w:ascii="Times New Roman" w:eastAsia="Times New Roman" w:hAnsi="Times New Roman"/>
          <w:iCs/>
        </w:rPr>
        <w:t xml:space="preserve">,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w:t>
      </w:r>
      <w:r w:rsidR="0095187D" w:rsidRPr="00EE71F5">
        <w:rPr>
          <w:rFonts w:ascii="Times New Roman" w:eastAsia="Times New Roman" w:hAnsi="Times New Roman"/>
          <w:iCs/>
        </w:rPr>
        <w:t xml:space="preserve">atsevišķā </w:t>
      </w:r>
      <w:r w:rsidR="00D16EC3" w:rsidRPr="00EE71F5">
        <w:rPr>
          <w:rFonts w:ascii="Times New Roman" w:eastAsia="Times New Roman" w:hAnsi="Times New Roman"/>
          <w:iCs/>
        </w:rPr>
        <w:t>VARAM</w:t>
      </w:r>
      <w:r w:rsidR="00DD6BD6" w:rsidRPr="00EE71F5">
        <w:rPr>
          <w:rFonts w:ascii="Times New Roman" w:eastAsia="Times New Roman" w:hAnsi="Times New Roman"/>
          <w:iCs/>
        </w:rPr>
        <w:t xml:space="preserve"> </w:t>
      </w:r>
      <w:r w:rsidR="004937E9" w:rsidRPr="00EE71F5">
        <w:rPr>
          <w:rFonts w:ascii="Times New Roman" w:eastAsia="Times New Roman" w:hAnsi="Times New Roman"/>
          <w:iCs/>
        </w:rPr>
        <w:t>apakš</w:t>
      </w:r>
      <w:r w:rsidR="00DD6BD6" w:rsidRPr="00EE71F5">
        <w:rPr>
          <w:rFonts w:ascii="Times New Roman" w:eastAsia="Times New Roman" w:hAnsi="Times New Roman"/>
          <w:iCs/>
        </w:rPr>
        <w:t>programmā.</w:t>
      </w:r>
      <w:r w:rsidR="00940856" w:rsidRPr="00EE71F5">
        <w:rPr>
          <w:rFonts w:ascii="Times New Roman" w:eastAsia="Times New Roman" w:hAnsi="Times New Roman"/>
          <w:iCs/>
        </w:rPr>
        <w:t xml:space="preserve"> Finansējuma plūsma var tikt precizēta atbilstoši </w:t>
      </w:r>
      <w:r w:rsidR="008F0315" w:rsidRPr="00EE71F5">
        <w:rPr>
          <w:rFonts w:ascii="Times New Roman" w:eastAsia="Times New Roman" w:hAnsi="Times New Roman"/>
          <w:iCs/>
        </w:rPr>
        <w:t xml:space="preserve">īstenojamajiem pasākumiem pa gadiem, kas tiks noteikti </w:t>
      </w:r>
      <w:r w:rsidR="00ED33D5" w:rsidRPr="00EE71F5">
        <w:rPr>
          <w:rFonts w:ascii="Times New Roman" w:eastAsia="Times New Roman" w:hAnsi="Times New Roman"/>
          <w:iCs/>
        </w:rPr>
        <w:t xml:space="preserve">sadarbības </w:t>
      </w:r>
      <w:r w:rsidR="00310565" w:rsidRPr="00EE71F5">
        <w:rPr>
          <w:rFonts w:ascii="Times New Roman" w:eastAsia="Times New Roman" w:hAnsi="Times New Roman"/>
          <w:iCs/>
        </w:rPr>
        <w:t xml:space="preserve">līgumos </w:t>
      </w:r>
      <w:r w:rsidR="008F0315" w:rsidRPr="00EE71F5">
        <w:rPr>
          <w:rFonts w:ascii="Times New Roman" w:eastAsia="Times New Roman" w:hAnsi="Times New Roman"/>
          <w:iCs/>
        </w:rPr>
        <w:t xml:space="preserve">starp VARAM un plānošanas reģioniem. </w:t>
      </w:r>
      <w:r w:rsidR="00545A09" w:rsidRPr="00EE71F5">
        <w:rPr>
          <w:rFonts w:ascii="Times New Roman" w:eastAsia="Times New Roman" w:hAnsi="Times New Roman"/>
          <w:iCs/>
        </w:rPr>
        <w:t xml:space="preserve">Katram plānošanas reģionam </w:t>
      </w:r>
      <w:r w:rsidR="003D69B8" w:rsidRPr="00EE71F5">
        <w:rPr>
          <w:rFonts w:ascii="Times New Roman" w:eastAsia="Times New Roman" w:hAnsi="Times New Roman"/>
          <w:iCs/>
        </w:rPr>
        <w:t xml:space="preserve">investīcijas mērķu un </w:t>
      </w:r>
      <w:r w:rsidR="00C3562E" w:rsidRPr="00EE71F5">
        <w:rPr>
          <w:rFonts w:ascii="Times New Roman" w:eastAsia="Times New Roman" w:hAnsi="Times New Roman"/>
          <w:iCs/>
        </w:rPr>
        <w:t xml:space="preserve">rezultatīvo rādītāju sasniegšanai </w:t>
      </w:r>
      <w:r w:rsidR="003C42EE" w:rsidRPr="00EE71F5">
        <w:rPr>
          <w:rFonts w:ascii="Times New Roman" w:eastAsia="Times New Roman" w:hAnsi="Times New Roman"/>
          <w:iCs/>
        </w:rPr>
        <w:t xml:space="preserve">indikatīvi pieejamais finansējums ir </w:t>
      </w:r>
      <w:r w:rsidR="002760E3" w:rsidRPr="00EE71F5">
        <w:rPr>
          <w:rFonts w:ascii="Times New Roman" w:eastAsia="Times New Roman" w:hAnsi="Times New Roman"/>
          <w:iCs/>
        </w:rPr>
        <w:t xml:space="preserve">357 995 </w:t>
      </w:r>
      <w:proofErr w:type="spellStart"/>
      <w:r w:rsidR="003C42EE" w:rsidRPr="00EE71F5">
        <w:rPr>
          <w:rFonts w:ascii="Times New Roman" w:eastAsia="Times New Roman" w:hAnsi="Times New Roman"/>
          <w:i/>
        </w:rPr>
        <w:t>euro</w:t>
      </w:r>
      <w:proofErr w:type="spellEnd"/>
      <w:r w:rsidR="003C42EE" w:rsidRPr="00EE71F5">
        <w:rPr>
          <w:rFonts w:ascii="Times New Roman" w:eastAsia="Times New Roman" w:hAnsi="Times New Roman"/>
          <w:iCs/>
        </w:rPr>
        <w:t>.</w:t>
      </w:r>
    </w:p>
    <w:p w14:paraId="750AC291" w14:textId="134BA133" w:rsidR="001540B0" w:rsidRPr="009118AA" w:rsidRDefault="003B46C6" w:rsidP="000C6261">
      <w:pPr>
        <w:spacing w:before="120" w:after="120"/>
        <w:jc w:val="both"/>
        <w:rPr>
          <w:rFonts w:ascii="Times New Roman" w:eastAsia="Times New Roman" w:hAnsi="Times New Roman"/>
          <w:iCs/>
        </w:rPr>
      </w:pPr>
      <w:r w:rsidRPr="00EE71F5">
        <w:rPr>
          <w:rFonts w:ascii="Times New Roman" w:eastAsia="Times New Roman" w:hAnsi="Times New Roman"/>
          <w:iCs/>
        </w:rPr>
        <w:t>I</w:t>
      </w:r>
      <w:r w:rsidR="001540B0" w:rsidRPr="00EE71F5">
        <w:rPr>
          <w:rFonts w:ascii="Times New Roman" w:eastAsia="Times New Roman" w:hAnsi="Times New Roman"/>
          <w:iCs/>
        </w:rPr>
        <w:t xml:space="preserve">nformatīvajā ziņojumā norādīta </w:t>
      </w:r>
      <w:r w:rsidR="00FC7E8C" w:rsidRPr="00EE71F5">
        <w:rPr>
          <w:rFonts w:ascii="Times New Roman" w:eastAsia="Times New Roman" w:hAnsi="Times New Roman"/>
          <w:iCs/>
        </w:rPr>
        <w:t xml:space="preserve">maksimālā </w:t>
      </w:r>
      <w:r w:rsidR="001540B0" w:rsidRPr="00EE71F5">
        <w:rPr>
          <w:rFonts w:ascii="Times New Roman" w:eastAsia="Times New Roman" w:hAnsi="Times New Roman"/>
          <w:iCs/>
        </w:rPr>
        <w:t>PVN summa</w:t>
      </w:r>
      <w:r w:rsidRPr="00EE71F5">
        <w:rPr>
          <w:rFonts w:ascii="Times New Roman" w:eastAsia="Times New Roman" w:hAnsi="Times New Roman"/>
          <w:iCs/>
        </w:rPr>
        <w:t xml:space="preserve">. Precīzs PVN apmērs būs zināms </w:t>
      </w:r>
      <w:r w:rsidR="00EB48C6" w:rsidRPr="00EE71F5">
        <w:rPr>
          <w:rFonts w:ascii="Times New Roman" w:eastAsia="Times New Roman" w:hAnsi="Times New Roman"/>
          <w:iCs/>
        </w:rPr>
        <w:t>investīcijas</w:t>
      </w:r>
      <w:r w:rsidR="001C5638" w:rsidRPr="00EE71F5">
        <w:rPr>
          <w:rFonts w:ascii="Times New Roman" w:eastAsia="Times New Roman" w:hAnsi="Times New Roman"/>
          <w:iCs/>
        </w:rPr>
        <w:t xml:space="preserve"> projekta</w:t>
      </w:r>
      <w:r w:rsidR="00EB48C6" w:rsidRPr="00EE71F5">
        <w:rPr>
          <w:rFonts w:ascii="Times New Roman" w:eastAsia="Times New Roman" w:hAnsi="Times New Roman"/>
          <w:iCs/>
        </w:rPr>
        <w:t xml:space="preserve"> </w:t>
      </w:r>
      <w:r w:rsidRPr="00EE71F5">
        <w:rPr>
          <w:rFonts w:ascii="Times New Roman" w:eastAsia="Times New Roman" w:hAnsi="Times New Roman"/>
          <w:iCs/>
        </w:rPr>
        <w:t>faktiskās īstenošanas laikā</w:t>
      </w:r>
      <w:r w:rsidR="00E17CD5" w:rsidRPr="00EE71F5">
        <w:rPr>
          <w:rFonts w:ascii="Times New Roman" w:eastAsia="Times New Roman" w:hAnsi="Times New Roman"/>
          <w:iCs/>
        </w:rPr>
        <w:t>,</w:t>
      </w:r>
      <w:r w:rsidR="00FC7E8C" w:rsidRPr="00EE71F5">
        <w:rPr>
          <w:rFonts w:ascii="Times New Roman" w:eastAsia="Times New Roman" w:hAnsi="Times New Roman"/>
          <w:iCs/>
        </w:rPr>
        <w:t xml:space="preserve"> </w:t>
      </w:r>
      <w:r w:rsidR="00A87949" w:rsidRPr="00EE71F5">
        <w:rPr>
          <w:rFonts w:ascii="Times New Roman" w:eastAsia="Times New Roman" w:hAnsi="Times New Roman"/>
          <w:iCs/>
        </w:rPr>
        <w:t xml:space="preserve">t.sk. </w:t>
      </w:r>
      <w:r w:rsidR="004E0092" w:rsidRPr="00EE71F5">
        <w:rPr>
          <w:rFonts w:ascii="Times New Roman" w:eastAsia="Times New Roman" w:hAnsi="Times New Roman"/>
          <w:iCs/>
        </w:rPr>
        <w:t>ņemot vērā atalgojuma ref</w:t>
      </w:r>
      <w:r w:rsidR="00A342E2" w:rsidRPr="00EE71F5">
        <w:rPr>
          <w:rFonts w:ascii="Times New Roman" w:eastAsia="Times New Roman" w:hAnsi="Times New Roman"/>
          <w:iCs/>
        </w:rPr>
        <w:t>ormu</w:t>
      </w:r>
      <w:r w:rsidR="00BD454C" w:rsidRPr="00EE71F5">
        <w:rPr>
          <w:rStyle w:val="FootnoteReference"/>
          <w:rFonts w:ascii="Times New Roman" w:eastAsia="Times New Roman" w:hAnsi="Times New Roman"/>
          <w:iCs/>
        </w:rPr>
        <w:footnoteReference w:id="16"/>
      </w:r>
      <w:r w:rsidR="00A342E2" w:rsidRPr="00EE71F5">
        <w:rPr>
          <w:rFonts w:ascii="Times New Roman" w:eastAsia="Times New Roman" w:hAnsi="Times New Roman"/>
          <w:iCs/>
        </w:rPr>
        <w:t>, kā arī</w:t>
      </w:r>
      <w:r w:rsidR="00E17CD5" w:rsidRPr="00EE71F5">
        <w:rPr>
          <w:rFonts w:ascii="Times New Roman" w:eastAsia="Times New Roman" w:hAnsi="Times New Roman"/>
          <w:iCs/>
        </w:rPr>
        <w:t xml:space="preserve"> konkrētu pakalpojumu (t.sk. </w:t>
      </w:r>
      <w:r w:rsidR="00787A27" w:rsidRPr="00EE71F5">
        <w:rPr>
          <w:rFonts w:ascii="Times New Roman" w:eastAsia="Times New Roman" w:hAnsi="Times New Roman"/>
          <w:iCs/>
        </w:rPr>
        <w:t xml:space="preserve">par novērtējumu veikšanu, spēju celšanas pasākumu organizēšanu, </w:t>
      </w:r>
      <w:r w:rsidR="00206149" w:rsidRPr="00EE71F5">
        <w:rPr>
          <w:rFonts w:ascii="Times New Roman" w:eastAsia="Times New Roman" w:hAnsi="Times New Roman"/>
          <w:iCs/>
        </w:rPr>
        <w:t xml:space="preserve">ideju </w:t>
      </w:r>
      <w:proofErr w:type="spellStart"/>
      <w:r w:rsidR="00206149" w:rsidRPr="00EE71F5">
        <w:rPr>
          <w:rFonts w:ascii="Times New Roman" w:eastAsia="Times New Roman" w:hAnsi="Times New Roman"/>
          <w:iCs/>
        </w:rPr>
        <w:t>hakatonu</w:t>
      </w:r>
      <w:proofErr w:type="spellEnd"/>
      <w:r w:rsidR="00206149" w:rsidRPr="00EE71F5">
        <w:rPr>
          <w:rFonts w:ascii="Times New Roman" w:eastAsia="Times New Roman" w:hAnsi="Times New Roman"/>
          <w:iCs/>
        </w:rPr>
        <w:t xml:space="preserve"> īstenošanu u.c.)</w:t>
      </w:r>
      <w:r w:rsidR="003E26DD" w:rsidRPr="00EE71F5">
        <w:rPr>
          <w:rFonts w:ascii="Times New Roman" w:eastAsia="Times New Roman" w:hAnsi="Times New Roman"/>
          <w:iCs/>
        </w:rPr>
        <w:t xml:space="preserve"> izdevum</w:t>
      </w:r>
      <w:r w:rsidR="00570CAB" w:rsidRPr="00EE71F5">
        <w:rPr>
          <w:rFonts w:ascii="Times New Roman" w:eastAsia="Times New Roman" w:hAnsi="Times New Roman"/>
          <w:iCs/>
        </w:rPr>
        <w:t>us</w:t>
      </w:r>
      <w:r w:rsidRPr="00EE71F5">
        <w:rPr>
          <w:rFonts w:ascii="Times New Roman" w:eastAsia="Times New Roman" w:hAnsi="Times New Roman"/>
          <w:iCs/>
        </w:rPr>
        <w:t>.</w:t>
      </w:r>
    </w:p>
    <w:p w14:paraId="14481099" w14:textId="29F86941" w:rsidR="000E0A6F" w:rsidRPr="009118AA" w:rsidRDefault="000E0A6F" w:rsidP="000C6261">
      <w:pPr>
        <w:spacing w:before="120" w:after="120"/>
        <w:jc w:val="both"/>
        <w:rPr>
          <w:rFonts w:ascii="Times New Roman" w:eastAsia="Times New Roman" w:hAnsi="Times New Roman"/>
          <w:iCs/>
        </w:rPr>
      </w:pPr>
      <w:r w:rsidRPr="009118AA">
        <w:rPr>
          <w:rFonts w:ascii="Times New Roman" w:eastAsia="Times New Roman" w:hAnsi="Times New Roman"/>
          <w:iCs/>
        </w:rPr>
        <w:t>Pakalpojumu (uzņēmumu) līgumos</w:t>
      </w:r>
      <w:r w:rsidR="00D40A35" w:rsidRPr="009118AA">
        <w:rPr>
          <w:rFonts w:ascii="Times New Roman" w:eastAsia="Times New Roman" w:hAnsi="Times New Roman"/>
          <w:iCs/>
        </w:rPr>
        <w:t xml:space="preserve">, kas tiks slēgti ar </w:t>
      </w:r>
      <w:r w:rsidR="009E0C91" w:rsidRPr="009118AA">
        <w:rPr>
          <w:rFonts w:ascii="Times New Roman" w:eastAsia="Times New Roman" w:hAnsi="Times New Roman"/>
          <w:iCs/>
        </w:rPr>
        <w:t xml:space="preserve">juridiskām </w:t>
      </w:r>
      <w:r w:rsidR="00571BEF">
        <w:rPr>
          <w:rFonts w:ascii="Times New Roman" w:eastAsia="Times New Roman" w:hAnsi="Times New Roman"/>
          <w:iCs/>
        </w:rPr>
        <w:t xml:space="preserve">un fiziskām </w:t>
      </w:r>
      <w:r w:rsidR="009E0C91" w:rsidRPr="009118AA">
        <w:rPr>
          <w:rFonts w:ascii="Times New Roman" w:eastAsia="Times New Roman" w:hAnsi="Times New Roman"/>
          <w:iCs/>
        </w:rPr>
        <w:t>personām</w:t>
      </w:r>
      <w:r w:rsidR="00A75E1F" w:rsidRPr="009118AA">
        <w:rPr>
          <w:rFonts w:ascii="Times New Roman" w:eastAsia="Times New Roman" w:hAnsi="Times New Roman"/>
          <w:iCs/>
        </w:rPr>
        <w:t xml:space="preserve"> par konkrētu </w:t>
      </w:r>
      <w:r w:rsidR="00ED266D" w:rsidRPr="009118AA">
        <w:rPr>
          <w:rFonts w:ascii="Times New Roman" w:eastAsia="Times New Roman" w:hAnsi="Times New Roman"/>
          <w:iCs/>
        </w:rPr>
        <w:t xml:space="preserve">pakalpojumu īstenošanu (t.sk. par novērtējumu </w:t>
      </w:r>
      <w:r w:rsidR="00511BEC" w:rsidRPr="009118AA">
        <w:rPr>
          <w:rFonts w:ascii="Times New Roman" w:eastAsia="Times New Roman" w:hAnsi="Times New Roman"/>
          <w:iCs/>
        </w:rPr>
        <w:t xml:space="preserve">veikšanu, spēju celšanas pasākumu organizēšanu, ideju </w:t>
      </w:r>
      <w:proofErr w:type="spellStart"/>
      <w:r w:rsidR="00511BEC" w:rsidRPr="009118AA">
        <w:rPr>
          <w:rFonts w:ascii="Times New Roman" w:eastAsia="Times New Roman" w:hAnsi="Times New Roman"/>
          <w:iCs/>
        </w:rPr>
        <w:t>hakatonu</w:t>
      </w:r>
      <w:proofErr w:type="spellEnd"/>
      <w:r w:rsidR="00511BEC" w:rsidRPr="009118AA">
        <w:rPr>
          <w:rFonts w:ascii="Times New Roman" w:eastAsia="Times New Roman" w:hAnsi="Times New Roman"/>
          <w:iCs/>
        </w:rPr>
        <w:t xml:space="preserve"> īstenošanu</w:t>
      </w:r>
      <w:r w:rsidR="007972FB" w:rsidRPr="009118AA">
        <w:rPr>
          <w:rFonts w:ascii="Times New Roman" w:eastAsia="Times New Roman" w:hAnsi="Times New Roman"/>
          <w:iCs/>
        </w:rPr>
        <w:t xml:space="preserve"> u.c.)</w:t>
      </w:r>
      <w:r w:rsidR="00FB070B">
        <w:rPr>
          <w:rFonts w:ascii="Times New Roman" w:eastAsia="Times New Roman" w:hAnsi="Times New Roman"/>
          <w:iCs/>
        </w:rPr>
        <w:t>,</w:t>
      </w:r>
      <w:r w:rsidR="002F3AEF" w:rsidRPr="009118AA">
        <w:rPr>
          <w:rFonts w:ascii="Times New Roman" w:eastAsia="Times New Roman" w:hAnsi="Times New Roman"/>
          <w:iCs/>
        </w:rPr>
        <w:t xml:space="preserve"> </w:t>
      </w:r>
      <w:r w:rsidR="0062465A" w:rsidRPr="009118AA">
        <w:rPr>
          <w:rFonts w:ascii="Times New Roman" w:eastAsia="Times New Roman" w:hAnsi="Times New Roman"/>
          <w:iCs/>
        </w:rPr>
        <w:t xml:space="preserve">ievērojot </w:t>
      </w:r>
      <w:r w:rsidR="00310565" w:rsidRPr="009118AA">
        <w:rPr>
          <w:rFonts w:ascii="Times New Roman" w:eastAsia="Times New Roman" w:hAnsi="Times New Roman"/>
          <w:iCs/>
        </w:rPr>
        <w:t>Publisk</w:t>
      </w:r>
      <w:r w:rsidR="00310565">
        <w:rPr>
          <w:rFonts w:ascii="Times New Roman" w:eastAsia="Times New Roman" w:hAnsi="Times New Roman"/>
          <w:iCs/>
        </w:rPr>
        <w:t>o</w:t>
      </w:r>
      <w:r w:rsidR="00310565" w:rsidRPr="009118AA">
        <w:rPr>
          <w:rFonts w:ascii="Times New Roman" w:eastAsia="Times New Roman" w:hAnsi="Times New Roman"/>
          <w:iCs/>
        </w:rPr>
        <w:t xml:space="preserve"> iepirkum</w:t>
      </w:r>
      <w:r w:rsidR="00310565">
        <w:rPr>
          <w:rFonts w:ascii="Times New Roman" w:eastAsia="Times New Roman" w:hAnsi="Times New Roman"/>
          <w:iCs/>
        </w:rPr>
        <w:t>u</w:t>
      </w:r>
      <w:r w:rsidR="00310565" w:rsidRPr="009118AA">
        <w:rPr>
          <w:rFonts w:ascii="Times New Roman" w:eastAsia="Times New Roman" w:hAnsi="Times New Roman"/>
          <w:iCs/>
        </w:rPr>
        <w:t xml:space="preserve"> </w:t>
      </w:r>
      <w:r w:rsidR="0062465A" w:rsidRPr="009118AA">
        <w:rPr>
          <w:rFonts w:ascii="Times New Roman" w:eastAsia="Times New Roman" w:hAnsi="Times New Roman"/>
          <w:iCs/>
        </w:rPr>
        <w:t>likuma</w:t>
      </w:r>
      <w:r w:rsidR="00310565">
        <w:rPr>
          <w:rFonts w:ascii="Times New Roman" w:eastAsia="Times New Roman" w:hAnsi="Times New Roman"/>
          <w:iCs/>
        </w:rPr>
        <w:t>, kā arī citu publisko iepirkumu regulējošo normatīvo aktu prasības</w:t>
      </w:r>
      <w:r w:rsidR="0062465A" w:rsidRPr="009118AA">
        <w:rPr>
          <w:rFonts w:ascii="Times New Roman" w:eastAsia="Times New Roman" w:hAnsi="Times New Roman"/>
          <w:iCs/>
        </w:rPr>
        <w:t>,</w:t>
      </w:r>
      <w:r w:rsidRPr="009118AA">
        <w:rPr>
          <w:rFonts w:ascii="Times New Roman" w:eastAsia="Times New Roman" w:hAnsi="Times New Roman"/>
          <w:iCs/>
        </w:rPr>
        <w:t xml:space="preserve"> </w:t>
      </w:r>
      <w:r w:rsidR="007A39A0" w:rsidRPr="009118AA">
        <w:rPr>
          <w:rFonts w:ascii="Times New Roman" w:eastAsia="Times New Roman" w:hAnsi="Times New Roman"/>
          <w:iCs/>
        </w:rPr>
        <w:t xml:space="preserve">var paredzēt </w:t>
      </w:r>
      <w:r w:rsidRPr="009118AA">
        <w:rPr>
          <w:rFonts w:ascii="Times New Roman" w:eastAsia="Times New Roman" w:hAnsi="Times New Roman"/>
          <w:iCs/>
        </w:rPr>
        <w:t>avansa maksājumus ne vairāk kā 30 procentu apmērā no attiecīgā</w:t>
      </w:r>
      <w:r w:rsidR="00212DB6">
        <w:rPr>
          <w:rFonts w:ascii="Times New Roman" w:eastAsia="Times New Roman" w:hAnsi="Times New Roman"/>
          <w:iCs/>
        </w:rPr>
        <w:t>s</w:t>
      </w:r>
      <w:r w:rsidRPr="009118AA">
        <w:rPr>
          <w:rFonts w:ascii="Times New Roman" w:eastAsia="Times New Roman" w:hAnsi="Times New Roman"/>
          <w:iCs/>
        </w:rPr>
        <w:t xml:space="preserve"> līguma summas.</w:t>
      </w:r>
    </w:p>
    <w:p w14:paraId="1C88AFA8" w14:textId="32AC3648" w:rsidR="0025138A" w:rsidRDefault="0025138A" w:rsidP="000C6261">
      <w:pPr>
        <w:spacing w:before="120" w:after="120"/>
        <w:jc w:val="both"/>
        <w:rPr>
          <w:rFonts w:ascii="Times New Roman" w:eastAsia="Times New Roman" w:hAnsi="Times New Roman"/>
          <w:iCs/>
        </w:rPr>
      </w:pPr>
      <w:r w:rsidRPr="009118AA">
        <w:rPr>
          <w:rFonts w:ascii="Times New Roman" w:eastAsia="Times New Roman" w:hAnsi="Times New Roman"/>
          <w:iCs/>
        </w:rPr>
        <w:t xml:space="preserve">Finansējuma </w:t>
      </w:r>
      <w:proofErr w:type="spellStart"/>
      <w:r w:rsidR="00A701EB" w:rsidRPr="009118AA">
        <w:rPr>
          <w:rFonts w:ascii="Times New Roman" w:eastAsia="Times New Roman" w:hAnsi="Times New Roman"/>
          <w:iCs/>
        </w:rPr>
        <w:t>attiecināmības</w:t>
      </w:r>
      <w:proofErr w:type="spellEnd"/>
      <w:r w:rsidR="00A701EB" w:rsidRPr="009118AA">
        <w:rPr>
          <w:rFonts w:ascii="Times New Roman" w:eastAsia="Times New Roman" w:hAnsi="Times New Roman"/>
          <w:iCs/>
        </w:rPr>
        <w:t xml:space="preserve"> termiņš un investīcijas ieviešanas ilgums ir </w:t>
      </w:r>
      <w:r w:rsidR="00092497" w:rsidRPr="009118AA">
        <w:rPr>
          <w:rFonts w:ascii="Times New Roman" w:eastAsia="Times New Roman" w:hAnsi="Times New Roman"/>
          <w:iCs/>
        </w:rPr>
        <w:t xml:space="preserve">sākot ar informatīvā ziņojuma apstiprināšanu Ministru </w:t>
      </w:r>
      <w:r w:rsidR="00C4247D" w:rsidRPr="009118AA">
        <w:rPr>
          <w:rFonts w:ascii="Times New Roman" w:eastAsia="Times New Roman" w:hAnsi="Times New Roman"/>
          <w:iCs/>
        </w:rPr>
        <w:t>k</w:t>
      </w:r>
      <w:r w:rsidR="00092497" w:rsidRPr="009118AA">
        <w:rPr>
          <w:rFonts w:ascii="Times New Roman" w:eastAsia="Times New Roman" w:hAnsi="Times New Roman"/>
          <w:iCs/>
        </w:rPr>
        <w:t xml:space="preserve">abinetā </w:t>
      </w:r>
      <w:r w:rsidR="00BA1951" w:rsidRPr="009118AA">
        <w:rPr>
          <w:rFonts w:ascii="Times New Roman" w:eastAsia="Times New Roman" w:hAnsi="Times New Roman"/>
          <w:iCs/>
        </w:rPr>
        <w:t xml:space="preserve">līdz 2026.gada </w:t>
      </w:r>
      <w:r w:rsidR="004C6601" w:rsidRPr="009118AA">
        <w:rPr>
          <w:rFonts w:ascii="Times New Roman" w:eastAsia="Times New Roman" w:hAnsi="Times New Roman"/>
          <w:iCs/>
        </w:rPr>
        <w:t>30</w:t>
      </w:r>
      <w:r w:rsidR="00BA1951" w:rsidRPr="009118AA">
        <w:rPr>
          <w:rFonts w:ascii="Times New Roman" w:eastAsia="Times New Roman" w:hAnsi="Times New Roman"/>
          <w:iCs/>
        </w:rPr>
        <w:t>.</w:t>
      </w:r>
      <w:r w:rsidR="004C6601" w:rsidRPr="009118AA">
        <w:rPr>
          <w:rFonts w:ascii="Times New Roman" w:eastAsia="Times New Roman" w:hAnsi="Times New Roman"/>
          <w:iCs/>
        </w:rPr>
        <w:t>jūnij</w:t>
      </w:r>
      <w:r w:rsidR="00A84459" w:rsidRPr="009118AA">
        <w:rPr>
          <w:rFonts w:ascii="Times New Roman" w:eastAsia="Times New Roman" w:hAnsi="Times New Roman"/>
          <w:iCs/>
        </w:rPr>
        <w:t>am</w:t>
      </w:r>
      <w:r w:rsidR="0007784A" w:rsidRPr="009118AA">
        <w:rPr>
          <w:rStyle w:val="FootnoteReference"/>
          <w:rFonts w:ascii="Times New Roman" w:eastAsia="Times New Roman" w:hAnsi="Times New Roman"/>
          <w:iCs/>
        </w:rPr>
        <w:footnoteReference w:id="17"/>
      </w:r>
      <w:r w:rsidR="00BA1951" w:rsidRPr="009118AA">
        <w:rPr>
          <w:rFonts w:ascii="Times New Roman" w:eastAsia="Times New Roman" w:hAnsi="Times New Roman"/>
          <w:iCs/>
        </w:rPr>
        <w:t>.</w:t>
      </w:r>
    </w:p>
    <w:p w14:paraId="13AB30FD" w14:textId="77777777" w:rsidR="006741F9" w:rsidRPr="009118AA" w:rsidRDefault="006741F9" w:rsidP="000C6261">
      <w:pPr>
        <w:spacing w:before="120" w:after="120"/>
        <w:jc w:val="both"/>
        <w:rPr>
          <w:rFonts w:ascii="Times New Roman" w:eastAsia="Times New Roman" w:hAnsi="Times New Roman"/>
          <w:iCs/>
        </w:rPr>
      </w:pPr>
    </w:p>
    <w:p w14:paraId="4F399720" w14:textId="312DC3D4" w:rsidR="00D84BC8" w:rsidRPr="00D158CC" w:rsidRDefault="0034730E" w:rsidP="00D158CC">
      <w:pPr>
        <w:pStyle w:val="ListParagraph"/>
        <w:numPr>
          <w:ilvl w:val="0"/>
          <w:numId w:val="55"/>
        </w:numPr>
        <w:spacing w:before="120" w:after="120"/>
        <w:jc w:val="both"/>
        <w:rPr>
          <w:rFonts w:ascii="Times New Roman" w:eastAsia="Times New Roman" w:hAnsi="Times New Roman"/>
          <w:i/>
        </w:rPr>
      </w:pPr>
      <w:r w:rsidRPr="00D158CC">
        <w:rPr>
          <w:rFonts w:ascii="Times New Roman" w:eastAsia="Times New Roman" w:hAnsi="Times New Roman"/>
          <w:b/>
          <w:bCs/>
          <w:iCs/>
        </w:rPr>
        <w:t>Projektu iesniegumu atlases veid</w:t>
      </w:r>
      <w:r w:rsidR="00360E03" w:rsidRPr="00D158CC">
        <w:rPr>
          <w:rFonts w:ascii="Times New Roman" w:eastAsia="Times New Roman" w:hAnsi="Times New Roman"/>
          <w:b/>
          <w:bCs/>
          <w:iCs/>
        </w:rPr>
        <w:t>s</w:t>
      </w:r>
      <w:r w:rsidRPr="00D158CC">
        <w:rPr>
          <w:rFonts w:ascii="Times New Roman" w:eastAsia="Times New Roman" w:hAnsi="Times New Roman"/>
          <w:b/>
          <w:bCs/>
          <w:iCs/>
        </w:rPr>
        <w:t xml:space="preserve"> </w:t>
      </w:r>
    </w:p>
    <w:p w14:paraId="0FE1E856" w14:textId="6D65E4D5" w:rsidR="0034730E" w:rsidRDefault="00F15FAE" w:rsidP="00D04F27">
      <w:pPr>
        <w:spacing w:before="120" w:after="120"/>
        <w:jc w:val="both"/>
        <w:rPr>
          <w:rFonts w:ascii="Times New Roman" w:eastAsia="Times New Roman" w:hAnsi="Times New Roman"/>
          <w:iCs/>
        </w:rPr>
      </w:pPr>
      <w:r w:rsidRPr="009118AA">
        <w:rPr>
          <w:rFonts w:ascii="Times New Roman" w:eastAsia="Times New Roman" w:hAnsi="Times New Roman"/>
          <w:iCs/>
        </w:rPr>
        <w:t>Investīcij</w:t>
      </w:r>
      <w:r>
        <w:rPr>
          <w:rFonts w:ascii="Times New Roman" w:eastAsia="Times New Roman" w:hAnsi="Times New Roman"/>
          <w:iCs/>
        </w:rPr>
        <w:t>as projektu</w:t>
      </w:r>
      <w:r w:rsidRPr="009118AA">
        <w:rPr>
          <w:rFonts w:ascii="Times New Roman" w:eastAsia="Times New Roman" w:hAnsi="Times New Roman"/>
          <w:iCs/>
        </w:rPr>
        <w:t xml:space="preserve"> </w:t>
      </w:r>
      <w:r w:rsidR="0026762C" w:rsidRPr="009118AA">
        <w:rPr>
          <w:rFonts w:ascii="Times New Roman" w:eastAsia="Times New Roman" w:hAnsi="Times New Roman"/>
          <w:iCs/>
        </w:rPr>
        <w:t>plānots īstenot centralizēti</w:t>
      </w:r>
      <w:r w:rsidR="00BC65C3" w:rsidRPr="009118AA">
        <w:rPr>
          <w:rFonts w:ascii="Times New Roman" w:eastAsia="Times New Roman" w:hAnsi="Times New Roman"/>
          <w:iCs/>
        </w:rPr>
        <w:t xml:space="preserve"> caur VARAM, kā partnerus investīcij</w:t>
      </w:r>
      <w:r w:rsidR="008C0BEB" w:rsidRPr="009118AA">
        <w:rPr>
          <w:rFonts w:ascii="Times New Roman" w:eastAsia="Times New Roman" w:hAnsi="Times New Roman"/>
          <w:iCs/>
        </w:rPr>
        <w:t>as</w:t>
      </w:r>
      <w:r>
        <w:rPr>
          <w:rFonts w:ascii="Times New Roman" w:eastAsia="Times New Roman" w:hAnsi="Times New Roman"/>
          <w:iCs/>
        </w:rPr>
        <w:t xml:space="preserve"> projekta</w:t>
      </w:r>
      <w:r w:rsidR="008C0BEB" w:rsidRPr="009118AA">
        <w:rPr>
          <w:rFonts w:ascii="Times New Roman" w:eastAsia="Times New Roman" w:hAnsi="Times New Roman"/>
          <w:iCs/>
        </w:rPr>
        <w:t xml:space="preserve"> ieviešanā iesaistot plānošanas reģionus.</w:t>
      </w:r>
      <w:r w:rsidR="00D04F27" w:rsidRPr="009118AA">
        <w:rPr>
          <w:rFonts w:ascii="Times New Roman" w:eastAsia="Times New Roman" w:hAnsi="Times New Roman"/>
          <w:iCs/>
        </w:rPr>
        <w:t xml:space="preserve"> </w:t>
      </w:r>
      <w:r w:rsidR="00A53DCE">
        <w:rPr>
          <w:rFonts w:ascii="Times New Roman" w:eastAsia="Times New Roman" w:hAnsi="Times New Roman"/>
          <w:iCs/>
        </w:rPr>
        <w:t>I</w:t>
      </w:r>
      <w:r w:rsidR="00BC4A1D" w:rsidRPr="009118AA">
        <w:rPr>
          <w:rFonts w:ascii="Times New Roman" w:eastAsia="Times New Roman" w:hAnsi="Times New Roman"/>
          <w:iCs/>
        </w:rPr>
        <w:t>nformatīv</w:t>
      </w:r>
      <w:r w:rsidR="00A53DCE">
        <w:rPr>
          <w:rFonts w:ascii="Times New Roman" w:eastAsia="Times New Roman" w:hAnsi="Times New Roman"/>
          <w:iCs/>
        </w:rPr>
        <w:t>ajā</w:t>
      </w:r>
      <w:r w:rsidR="005F6600" w:rsidRPr="009118AA">
        <w:rPr>
          <w:rFonts w:ascii="Times New Roman" w:eastAsia="Times New Roman" w:hAnsi="Times New Roman"/>
          <w:iCs/>
        </w:rPr>
        <w:t xml:space="preserve"> </w:t>
      </w:r>
      <w:r w:rsidR="00D04F27" w:rsidRPr="009118AA">
        <w:rPr>
          <w:rFonts w:ascii="Times New Roman" w:eastAsia="Times New Roman" w:hAnsi="Times New Roman"/>
          <w:iCs/>
        </w:rPr>
        <w:t>ziņojum</w:t>
      </w:r>
      <w:r w:rsidR="00A53DCE">
        <w:rPr>
          <w:rFonts w:ascii="Times New Roman" w:eastAsia="Times New Roman" w:hAnsi="Times New Roman"/>
          <w:iCs/>
        </w:rPr>
        <w:t>ā</w:t>
      </w:r>
      <w:r w:rsidR="00D04F27" w:rsidRPr="009118AA">
        <w:rPr>
          <w:rFonts w:ascii="Times New Roman" w:eastAsia="Times New Roman" w:hAnsi="Times New Roman"/>
          <w:iCs/>
        </w:rPr>
        <w:t xml:space="preserve"> tiek </w:t>
      </w:r>
      <w:r w:rsidR="00A53DCE">
        <w:rPr>
          <w:rFonts w:ascii="Times New Roman" w:eastAsia="Times New Roman" w:hAnsi="Times New Roman"/>
          <w:iCs/>
        </w:rPr>
        <w:t>noteikti</w:t>
      </w:r>
      <w:r w:rsidR="00A53DCE" w:rsidRPr="009118AA">
        <w:rPr>
          <w:rFonts w:ascii="Times New Roman" w:eastAsia="Times New Roman" w:hAnsi="Times New Roman"/>
          <w:iCs/>
        </w:rPr>
        <w:t xml:space="preserve"> </w:t>
      </w:r>
      <w:r w:rsidR="00D04F27" w:rsidRPr="009118AA">
        <w:rPr>
          <w:rFonts w:ascii="Times New Roman" w:eastAsia="Times New Roman" w:hAnsi="Times New Roman"/>
          <w:iCs/>
        </w:rPr>
        <w:t>investīcijas īstenošanas nosacījumi un galvenie rezultāti.</w:t>
      </w:r>
      <w:r w:rsidR="00911A21" w:rsidRPr="009118AA">
        <w:rPr>
          <w:rFonts w:ascii="Times New Roman" w:eastAsia="Times New Roman" w:hAnsi="Times New Roman"/>
          <w:iCs/>
        </w:rPr>
        <w:t xml:space="preserve"> Vienlaikus</w:t>
      </w:r>
      <w:r w:rsidR="00606678" w:rsidRPr="009118AA">
        <w:rPr>
          <w:rFonts w:ascii="Times New Roman" w:eastAsia="Times New Roman" w:hAnsi="Times New Roman"/>
          <w:iCs/>
        </w:rPr>
        <w:t xml:space="preserve"> </w:t>
      </w:r>
      <w:r w:rsidR="002A0BB8" w:rsidRPr="009118AA">
        <w:rPr>
          <w:rFonts w:ascii="Times New Roman" w:eastAsia="Times New Roman" w:hAnsi="Times New Roman"/>
          <w:iCs/>
        </w:rPr>
        <w:t xml:space="preserve">pēc informatīvā ziņojuma apstiprināšanas Ministru kabinetā, </w:t>
      </w:r>
      <w:r w:rsidR="00766656" w:rsidRPr="009118AA">
        <w:rPr>
          <w:rFonts w:ascii="Times New Roman" w:eastAsia="Times New Roman" w:hAnsi="Times New Roman"/>
          <w:iCs/>
        </w:rPr>
        <w:t>VARAM</w:t>
      </w:r>
      <w:r w:rsidR="00555D54" w:rsidRPr="009118AA">
        <w:rPr>
          <w:rFonts w:ascii="Times New Roman" w:eastAsia="Times New Roman" w:hAnsi="Times New Roman"/>
          <w:iCs/>
        </w:rPr>
        <w:t xml:space="preserve"> kā finansējuma saņēmējs</w:t>
      </w:r>
      <w:r w:rsidR="00766656" w:rsidRPr="009118AA">
        <w:rPr>
          <w:rFonts w:ascii="Times New Roman" w:eastAsia="Times New Roman" w:hAnsi="Times New Roman"/>
          <w:iCs/>
        </w:rPr>
        <w:t xml:space="preserve"> </w:t>
      </w:r>
      <w:r w:rsidR="00606678" w:rsidRPr="009118AA">
        <w:rPr>
          <w:rFonts w:ascii="Times New Roman" w:eastAsia="Times New Roman" w:hAnsi="Times New Roman"/>
          <w:iCs/>
        </w:rPr>
        <w:t>vadības informācijas sistēmā aizpilda datu kopu laukus</w:t>
      </w:r>
      <w:r w:rsidR="0052495C" w:rsidRPr="009118AA">
        <w:rPr>
          <w:rFonts w:ascii="Times New Roman" w:eastAsia="Times New Roman" w:hAnsi="Times New Roman"/>
          <w:iCs/>
        </w:rPr>
        <w:t xml:space="preserve"> projektu līmenī</w:t>
      </w:r>
      <w:r w:rsidR="00606678" w:rsidRPr="009118AA">
        <w:rPr>
          <w:rFonts w:ascii="Times New Roman" w:eastAsia="Times New Roman" w:hAnsi="Times New Roman"/>
          <w:iCs/>
        </w:rPr>
        <w:t>.</w:t>
      </w:r>
      <w:r w:rsidR="00555D54" w:rsidRPr="009118AA">
        <w:rPr>
          <w:rFonts w:ascii="Times New Roman" w:eastAsia="Times New Roman" w:hAnsi="Times New Roman"/>
          <w:iCs/>
        </w:rPr>
        <w:t xml:space="preserve"> </w:t>
      </w:r>
      <w:r w:rsidR="00A71E80" w:rsidRPr="009118AA">
        <w:rPr>
          <w:rFonts w:ascii="Times New Roman" w:eastAsia="Times New Roman" w:hAnsi="Times New Roman"/>
          <w:iCs/>
        </w:rPr>
        <w:t xml:space="preserve">Vienlaikus </w:t>
      </w:r>
      <w:r w:rsidR="00555D54" w:rsidRPr="009118AA">
        <w:rPr>
          <w:rFonts w:ascii="Times New Roman" w:eastAsia="Times New Roman" w:hAnsi="Times New Roman"/>
          <w:iCs/>
        </w:rPr>
        <w:t>VARAM</w:t>
      </w:r>
      <w:r w:rsidR="00496512">
        <w:rPr>
          <w:rFonts w:ascii="Times New Roman" w:eastAsia="Times New Roman" w:hAnsi="Times New Roman"/>
          <w:iCs/>
        </w:rPr>
        <w:t xml:space="preserve"> </w:t>
      </w:r>
      <w:r w:rsidR="00555D54" w:rsidRPr="009118AA">
        <w:rPr>
          <w:rFonts w:ascii="Times New Roman" w:eastAsia="Times New Roman" w:hAnsi="Times New Roman"/>
          <w:iCs/>
        </w:rPr>
        <w:t xml:space="preserve">kā par investīciju atbildīgā </w:t>
      </w:r>
      <w:r w:rsidR="001768D8">
        <w:rPr>
          <w:rFonts w:ascii="Times New Roman" w:eastAsia="Times New Roman" w:hAnsi="Times New Roman"/>
          <w:iCs/>
        </w:rPr>
        <w:t>institūcija</w:t>
      </w:r>
      <w:r w:rsidR="001768D8" w:rsidRPr="009118AA">
        <w:t xml:space="preserve"> </w:t>
      </w:r>
      <w:r w:rsidR="00555D54" w:rsidRPr="009118AA">
        <w:rPr>
          <w:rFonts w:ascii="Times New Roman" w:eastAsia="Times New Roman" w:hAnsi="Times New Roman"/>
          <w:iCs/>
        </w:rPr>
        <w:t xml:space="preserve">pirms finansējuma piešķiršanas izvērtēs </w:t>
      </w:r>
      <w:r w:rsidR="00007C2F" w:rsidRPr="009118AA">
        <w:rPr>
          <w:rFonts w:ascii="Times New Roman" w:eastAsia="Times New Roman" w:hAnsi="Times New Roman"/>
          <w:iCs/>
        </w:rPr>
        <w:t xml:space="preserve">vadības </w:t>
      </w:r>
      <w:r w:rsidR="00123464" w:rsidRPr="009118AA">
        <w:rPr>
          <w:rFonts w:ascii="Times New Roman" w:eastAsia="Times New Roman" w:hAnsi="Times New Roman"/>
          <w:iCs/>
        </w:rPr>
        <w:t>informācijas sistēmā</w:t>
      </w:r>
      <w:r w:rsidR="00555D54" w:rsidRPr="009118AA">
        <w:rPr>
          <w:rFonts w:ascii="Times New Roman" w:eastAsia="Times New Roman" w:hAnsi="Times New Roman"/>
          <w:iCs/>
        </w:rPr>
        <w:t xml:space="preserve"> ievadīto informāciju, kas aizpildīta projektu līmenī, nodrošinot, ka projektā noteiktās darbības un izmaksas atbilst </w:t>
      </w:r>
      <w:r w:rsidR="007E1D83" w:rsidRPr="009118AA">
        <w:rPr>
          <w:rFonts w:ascii="Times New Roman" w:eastAsia="Times New Roman" w:hAnsi="Times New Roman"/>
          <w:iCs/>
        </w:rPr>
        <w:t>A</w:t>
      </w:r>
      <w:r w:rsidR="007E1D83">
        <w:rPr>
          <w:rFonts w:ascii="Times New Roman" w:eastAsia="Times New Roman" w:hAnsi="Times New Roman"/>
          <w:iCs/>
        </w:rPr>
        <w:t>F</w:t>
      </w:r>
      <w:r w:rsidR="007E1D83" w:rsidRPr="009118AA">
        <w:rPr>
          <w:rFonts w:ascii="Times New Roman" w:eastAsia="Times New Roman" w:hAnsi="Times New Roman"/>
          <w:iCs/>
        </w:rPr>
        <w:t xml:space="preserve"> </w:t>
      </w:r>
      <w:r w:rsidR="00555D54" w:rsidRPr="009118AA">
        <w:rPr>
          <w:rFonts w:ascii="Times New Roman" w:eastAsia="Times New Roman" w:hAnsi="Times New Roman"/>
          <w:iCs/>
        </w:rPr>
        <w:t>plānam, kā arī</w:t>
      </w:r>
      <w:r w:rsidR="00454461">
        <w:rPr>
          <w:rFonts w:ascii="Times New Roman" w:eastAsia="Times New Roman" w:hAnsi="Times New Roman"/>
          <w:iCs/>
        </w:rPr>
        <w:t>,</w:t>
      </w:r>
      <w:r w:rsidR="00555D54" w:rsidRPr="009118AA">
        <w:rPr>
          <w:rFonts w:ascii="Times New Roman" w:eastAsia="Times New Roman" w:hAnsi="Times New Roman"/>
          <w:iCs/>
        </w:rPr>
        <w:t xml:space="preserve"> vai uz finansējuma saņēmēju nav attiecināms kāds no Finanšu regulā</w:t>
      </w:r>
      <w:r w:rsidR="0043760B">
        <w:rPr>
          <w:rStyle w:val="FootnoteReference"/>
          <w:rFonts w:ascii="Times New Roman" w:eastAsia="Times New Roman" w:hAnsi="Times New Roman"/>
          <w:iCs/>
        </w:rPr>
        <w:footnoteReference w:id="18"/>
      </w:r>
      <w:r w:rsidR="00555D54" w:rsidRPr="009118AA">
        <w:rPr>
          <w:rFonts w:ascii="Times New Roman" w:eastAsia="Times New Roman" w:hAnsi="Times New Roman"/>
          <w:iCs/>
        </w:rPr>
        <w:t xml:space="preserve"> </w:t>
      </w:r>
      <w:r w:rsidR="00547CC1">
        <w:rPr>
          <w:rFonts w:ascii="Times New Roman" w:eastAsia="Times New Roman" w:hAnsi="Times New Roman"/>
          <w:iCs/>
        </w:rPr>
        <w:t xml:space="preserve">136.pantā </w:t>
      </w:r>
      <w:r w:rsidR="00555D54" w:rsidRPr="009118AA">
        <w:rPr>
          <w:rFonts w:ascii="Times New Roman" w:eastAsia="Times New Roman" w:hAnsi="Times New Roman"/>
          <w:iCs/>
        </w:rPr>
        <w:t>noteiktajiem izslēgšanas nosacījumiem, ciktāl tas ir attiecināms uz konkrēto investīciju.</w:t>
      </w:r>
    </w:p>
    <w:p w14:paraId="62213304" w14:textId="77777777" w:rsidR="007B0DB5" w:rsidRPr="00C876FD" w:rsidRDefault="007B0DB5" w:rsidP="00D04F27">
      <w:pPr>
        <w:spacing w:before="120" w:after="120"/>
        <w:jc w:val="both"/>
        <w:rPr>
          <w:rFonts w:ascii="Times New Roman" w:eastAsia="Times New Roman" w:hAnsi="Times New Roman"/>
          <w:iCs/>
        </w:rPr>
      </w:pPr>
    </w:p>
    <w:p w14:paraId="785B5FE6" w14:textId="7D8EE544" w:rsidR="001A0E7A" w:rsidRPr="00D158CC" w:rsidRDefault="009A57D4" w:rsidP="00D158CC">
      <w:pPr>
        <w:pStyle w:val="ListParagraph"/>
        <w:numPr>
          <w:ilvl w:val="0"/>
          <w:numId w:val="55"/>
        </w:numPr>
        <w:spacing w:before="120" w:after="120"/>
        <w:jc w:val="both"/>
        <w:rPr>
          <w:rFonts w:ascii="Times New Roman" w:hAnsi="Times New Roman"/>
          <w:b/>
          <w:color w:val="auto"/>
        </w:rPr>
      </w:pPr>
      <w:bookmarkStart w:id="7" w:name="_Hlk102941345"/>
      <w:r w:rsidRPr="00D158CC">
        <w:rPr>
          <w:rFonts w:ascii="Times New Roman" w:hAnsi="Times New Roman"/>
          <w:b/>
          <w:color w:val="auto"/>
        </w:rPr>
        <w:t xml:space="preserve">Atbalsta sniedzējs, finansējuma saņēmējs, atbalsta </w:t>
      </w:r>
      <w:r w:rsidR="00403E0D" w:rsidRPr="00D158CC">
        <w:rPr>
          <w:rFonts w:ascii="Times New Roman" w:hAnsi="Times New Roman"/>
          <w:b/>
          <w:color w:val="auto"/>
        </w:rPr>
        <w:t>veids, tā piemērošanas nosacījumi</w:t>
      </w:r>
      <w:r w:rsidR="003863B0" w:rsidRPr="00D158CC">
        <w:rPr>
          <w:rFonts w:ascii="Times New Roman" w:hAnsi="Times New Roman"/>
          <w:b/>
          <w:color w:val="auto"/>
        </w:rPr>
        <w:t xml:space="preserve"> </w:t>
      </w:r>
    </w:p>
    <w:bookmarkEnd w:id="7"/>
    <w:p w14:paraId="78ADC81A" w14:textId="216F3029" w:rsidR="00996BA9" w:rsidRDefault="001A0E7A" w:rsidP="00DF1744">
      <w:pPr>
        <w:spacing w:before="120" w:after="120"/>
        <w:jc w:val="both"/>
        <w:rPr>
          <w:rFonts w:ascii="Times New Roman" w:hAnsi="Times New Roman"/>
          <w:bCs/>
        </w:rPr>
      </w:pPr>
      <w:r w:rsidRPr="009118AA">
        <w:rPr>
          <w:rFonts w:ascii="Times New Roman" w:hAnsi="Times New Roman"/>
          <w:bCs/>
          <w:color w:val="auto"/>
        </w:rPr>
        <w:t>Saskaņā ar A</w:t>
      </w:r>
      <w:r w:rsidR="007A4F68" w:rsidRPr="009118AA">
        <w:rPr>
          <w:rFonts w:ascii="Times New Roman" w:hAnsi="Times New Roman"/>
          <w:bCs/>
          <w:color w:val="auto"/>
        </w:rPr>
        <w:t>F</w:t>
      </w:r>
      <w:r w:rsidRPr="009118AA">
        <w:rPr>
          <w:rFonts w:ascii="Times New Roman" w:hAnsi="Times New Roman"/>
          <w:bCs/>
          <w:color w:val="auto"/>
        </w:rPr>
        <w:t xml:space="preserve"> </w:t>
      </w:r>
      <w:r w:rsidRPr="0069123C">
        <w:rPr>
          <w:rFonts w:ascii="Times New Roman" w:hAnsi="Times New Roman"/>
          <w:bCs/>
          <w:color w:val="auto"/>
        </w:rPr>
        <w:t xml:space="preserve">plānu </w:t>
      </w:r>
      <w:r w:rsidRPr="003F51E8">
        <w:rPr>
          <w:rFonts w:ascii="Times New Roman" w:hAnsi="Times New Roman"/>
          <w:bCs/>
          <w:color w:val="auto"/>
        </w:rPr>
        <w:t>par investīcijas īstenošanu, tai skaitā</w:t>
      </w:r>
      <w:r w:rsidR="00BF3133">
        <w:rPr>
          <w:rFonts w:ascii="Times New Roman" w:hAnsi="Times New Roman"/>
          <w:bCs/>
          <w:color w:val="auto"/>
        </w:rPr>
        <w:t xml:space="preserve"> </w:t>
      </w:r>
      <w:r w:rsidR="002B5B4A" w:rsidRPr="003F51E8">
        <w:rPr>
          <w:rFonts w:ascii="Times New Roman" w:hAnsi="Times New Roman"/>
          <w:bCs/>
          <w:color w:val="auto"/>
        </w:rPr>
        <w:t>par normatīvā regulējuma izstrādi</w:t>
      </w:r>
      <w:r w:rsidR="00C32B7E" w:rsidRPr="003F51E8">
        <w:rPr>
          <w:rFonts w:ascii="Times New Roman" w:hAnsi="Times New Roman"/>
          <w:bCs/>
          <w:color w:val="auto"/>
        </w:rPr>
        <w:t xml:space="preserve"> par investīcijas īstenošanu</w:t>
      </w:r>
      <w:r w:rsidR="002B5B4A" w:rsidRPr="003F51E8">
        <w:rPr>
          <w:rFonts w:ascii="Times New Roman" w:hAnsi="Times New Roman"/>
          <w:bCs/>
          <w:color w:val="auto"/>
        </w:rPr>
        <w:t>,</w:t>
      </w:r>
      <w:r w:rsidRPr="003F51E8">
        <w:rPr>
          <w:rFonts w:ascii="Times New Roman" w:hAnsi="Times New Roman"/>
          <w:bCs/>
          <w:color w:val="auto"/>
        </w:rPr>
        <w:t xml:space="preserve"> uzraudzību un risku pārvaldību ir atbildīga VARAM</w:t>
      </w:r>
      <w:r w:rsidRPr="0069123C">
        <w:rPr>
          <w:rFonts w:ascii="Times New Roman" w:hAnsi="Times New Roman"/>
          <w:bCs/>
          <w:color w:val="auto"/>
        </w:rPr>
        <w:t xml:space="preserve"> (</w:t>
      </w:r>
      <w:r w:rsidRPr="009118AA">
        <w:rPr>
          <w:rFonts w:ascii="Times New Roman" w:hAnsi="Times New Roman"/>
          <w:bCs/>
          <w:color w:val="auto"/>
        </w:rPr>
        <w:t>turpmāk</w:t>
      </w:r>
      <w:r w:rsidR="00492D6E">
        <w:rPr>
          <w:rFonts w:ascii="Times New Roman" w:hAnsi="Times New Roman"/>
          <w:bCs/>
          <w:color w:val="auto"/>
        </w:rPr>
        <w:t xml:space="preserve"> arī</w:t>
      </w:r>
      <w:r w:rsidRPr="009118AA">
        <w:rPr>
          <w:rFonts w:ascii="Times New Roman" w:hAnsi="Times New Roman"/>
          <w:bCs/>
          <w:color w:val="auto"/>
        </w:rPr>
        <w:t xml:space="preserve"> – atbildīgā institūcija) un tā nodala šīs funkcijas no citām iestādes funkcijām.</w:t>
      </w:r>
      <w:r w:rsidR="00DF1744" w:rsidRPr="009118AA">
        <w:rPr>
          <w:rFonts w:ascii="Times New Roman" w:hAnsi="Times New Roman"/>
          <w:bCs/>
          <w:color w:val="auto"/>
        </w:rPr>
        <w:t xml:space="preserve"> </w:t>
      </w:r>
    </w:p>
    <w:p w14:paraId="1EEEEF3B" w14:textId="033D1169" w:rsidR="00FC1AD4" w:rsidRPr="00DF1744" w:rsidRDefault="00D573AD" w:rsidP="00741A68">
      <w:pPr>
        <w:spacing w:before="120" w:after="120"/>
        <w:jc w:val="both"/>
        <w:rPr>
          <w:rFonts w:ascii="Times New Roman" w:hAnsi="Times New Roman"/>
          <w:bCs/>
          <w:color w:val="auto"/>
        </w:rPr>
      </w:pPr>
      <w:r w:rsidRPr="00C338EB">
        <w:rPr>
          <w:rFonts w:ascii="Times New Roman" w:hAnsi="Times New Roman"/>
          <w:bCs/>
          <w:color w:val="auto"/>
        </w:rPr>
        <w:t xml:space="preserve">Par investīcijas atskaites punktu un mērķu rādītāju izpildi atbildīga ir VARAM </w:t>
      </w:r>
      <w:r w:rsidR="007A4F68" w:rsidRPr="00C338EB">
        <w:rPr>
          <w:rFonts w:ascii="Times New Roman" w:hAnsi="Times New Roman"/>
          <w:bCs/>
          <w:color w:val="auto"/>
        </w:rPr>
        <w:t>kā finansējuma saņēmēj</w:t>
      </w:r>
      <w:r w:rsidR="00055D14" w:rsidRPr="00C338EB">
        <w:rPr>
          <w:rFonts w:ascii="Times New Roman" w:hAnsi="Times New Roman"/>
          <w:bCs/>
          <w:color w:val="auto"/>
        </w:rPr>
        <w:t>s</w:t>
      </w:r>
      <w:r w:rsidR="007A4F68" w:rsidRPr="00C338EB">
        <w:rPr>
          <w:rFonts w:ascii="Times New Roman" w:hAnsi="Times New Roman"/>
          <w:bCs/>
          <w:color w:val="auto"/>
        </w:rPr>
        <w:t xml:space="preserve"> </w:t>
      </w:r>
      <w:r w:rsidRPr="00C338EB">
        <w:rPr>
          <w:rFonts w:ascii="Times New Roman" w:hAnsi="Times New Roman"/>
          <w:bCs/>
          <w:color w:val="auto"/>
        </w:rPr>
        <w:t xml:space="preserve">(turpmāk </w:t>
      </w:r>
      <w:r w:rsidR="00492D6E">
        <w:rPr>
          <w:rFonts w:ascii="Times New Roman" w:hAnsi="Times New Roman"/>
          <w:bCs/>
          <w:color w:val="auto"/>
        </w:rPr>
        <w:t xml:space="preserve">arī </w:t>
      </w:r>
      <w:r w:rsidRPr="00C338EB">
        <w:rPr>
          <w:rFonts w:ascii="Times New Roman" w:hAnsi="Times New Roman"/>
          <w:bCs/>
          <w:color w:val="auto"/>
        </w:rPr>
        <w:t>– finansējuma saņēmēj</w:t>
      </w:r>
      <w:r w:rsidR="00055D14" w:rsidRPr="00C338EB">
        <w:rPr>
          <w:rFonts w:ascii="Times New Roman" w:hAnsi="Times New Roman"/>
          <w:bCs/>
          <w:color w:val="auto"/>
        </w:rPr>
        <w:t>s</w:t>
      </w:r>
      <w:r w:rsidRPr="00C338EB">
        <w:rPr>
          <w:rFonts w:ascii="Times New Roman" w:hAnsi="Times New Roman"/>
          <w:bCs/>
          <w:color w:val="auto"/>
        </w:rPr>
        <w:t>)</w:t>
      </w:r>
      <w:r w:rsidR="00055D14" w:rsidRPr="00C338EB">
        <w:rPr>
          <w:rFonts w:ascii="Times New Roman" w:hAnsi="Times New Roman"/>
          <w:bCs/>
          <w:color w:val="auto"/>
        </w:rPr>
        <w:t xml:space="preserve"> un plānošanas reģioni kā sadarbības partneri.</w:t>
      </w:r>
      <w:r w:rsidR="00C338EB" w:rsidRPr="00C338EB">
        <w:rPr>
          <w:rFonts w:ascii="Times New Roman" w:hAnsi="Times New Roman"/>
          <w:bCs/>
          <w:color w:val="auto"/>
        </w:rPr>
        <w:t xml:space="preserve"> </w:t>
      </w:r>
      <w:r w:rsidR="00FC1AD4" w:rsidRPr="00C338EB">
        <w:rPr>
          <w:rFonts w:ascii="Times New Roman" w:hAnsi="Times New Roman"/>
          <w:bCs/>
          <w:color w:val="auto"/>
        </w:rPr>
        <w:t xml:space="preserve">VARAM ir atbildīga par </w:t>
      </w:r>
      <w:r w:rsidR="00FC1AD4" w:rsidRPr="00C338EB">
        <w:rPr>
          <w:rFonts w:ascii="Times New Roman" w:hAnsi="Times New Roman"/>
          <w:bCs/>
          <w:color w:val="auto"/>
        </w:rPr>
        <w:lastRenderedPageBreak/>
        <w:t>administratīvi teritoriālās reformas īstenošanu, radot plānošanas</w:t>
      </w:r>
      <w:r w:rsidR="00FC1AD4" w:rsidRPr="00FC1AD4">
        <w:rPr>
          <w:rFonts w:ascii="Times New Roman" w:hAnsi="Times New Roman"/>
          <w:bCs/>
          <w:color w:val="auto"/>
        </w:rPr>
        <w:t xml:space="preserve"> reģioniem un pašvaldībām labvēlīgus priekšnosacījumus to funkciju un sniegto pakalpojumu efektīvai nodrošināšanai, tajā skaitā sniedzot metodisku atbalstu gan teritorijas attīstības plānošanā, gan citu to atbildībā esošu funkciju kvalitatīv</w:t>
      </w:r>
      <w:r w:rsidR="008D418D">
        <w:rPr>
          <w:rFonts w:ascii="Times New Roman" w:hAnsi="Times New Roman"/>
          <w:bCs/>
          <w:color w:val="auto"/>
        </w:rPr>
        <w:t>ai</w:t>
      </w:r>
      <w:r w:rsidR="00FC1AD4" w:rsidRPr="00FC1AD4">
        <w:rPr>
          <w:rFonts w:ascii="Times New Roman" w:hAnsi="Times New Roman"/>
          <w:bCs/>
          <w:color w:val="auto"/>
        </w:rPr>
        <w:t xml:space="preserve"> izpild</w:t>
      </w:r>
      <w:r w:rsidR="00F21E1A">
        <w:rPr>
          <w:rFonts w:ascii="Times New Roman" w:hAnsi="Times New Roman"/>
          <w:bCs/>
          <w:color w:val="auto"/>
        </w:rPr>
        <w:t>ei</w:t>
      </w:r>
      <w:r w:rsidR="00FC1AD4" w:rsidRPr="00FC1AD4">
        <w:rPr>
          <w:rFonts w:ascii="Times New Roman" w:hAnsi="Times New Roman"/>
          <w:bCs/>
          <w:color w:val="auto"/>
        </w:rPr>
        <w:t xml:space="preserve">. VARAM praktiskā darba </w:t>
      </w:r>
      <w:r w:rsidR="00FC1AD4" w:rsidRPr="000E0B7D">
        <w:rPr>
          <w:rFonts w:ascii="Times New Roman" w:hAnsi="Times New Roman"/>
          <w:bCs/>
          <w:color w:val="auto"/>
        </w:rPr>
        <w:t xml:space="preserve">pieredze, kompetence un funkcijas tieši sakrīt ar investīcijas mērķiem, tādēļ to var uzskatīt par optimāli piemērotu investīcijas </w:t>
      </w:r>
      <w:r w:rsidR="007458C2" w:rsidRPr="000E0B7D">
        <w:rPr>
          <w:rFonts w:ascii="Times New Roman" w:hAnsi="Times New Roman"/>
          <w:bCs/>
          <w:color w:val="auto"/>
        </w:rPr>
        <w:t xml:space="preserve">projekta </w:t>
      </w:r>
      <w:r w:rsidR="00FC1AD4" w:rsidRPr="000E0B7D">
        <w:rPr>
          <w:rFonts w:ascii="Times New Roman" w:hAnsi="Times New Roman"/>
          <w:bCs/>
          <w:color w:val="auto"/>
        </w:rPr>
        <w:t xml:space="preserve">īstenošanai. Vienlaikus investīcijas </w:t>
      </w:r>
      <w:r w:rsidR="00CD4398" w:rsidRPr="000E0B7D">
        <w:rPr>
          <w:rFonts w:ascii="Times New Roman" w:hAnsi="Times New Roman"/>
          <w:bCs/>
          <w:color w:val="auto"/>
        </w:rPr>
        <w:t xml:space="preserve">projekta </w:t>
      </w:r>
      <w:r w:rsidR="00FC1AD4" w:rsidRPr="000E0B7D">
        <w:rPr>
          <w:rFonts w:ascii="Times New Roman" w:hAnsi="Times New Roman"/>
          <w:bCs/>
          <w:color w:val="auto"/>
        </w:rPr>
        <w:t>centralizēta ieviešana radīs priekšnosacījumus vienotu principu piemērošanai visos plānošanas reģionos un pašvaldībās publisko pakalpojumu efektivitātes uzlabošanai.</w:t>
      </w:r>
    </w:p>
    <w:p w14:paraId="32F768DD" w14:textId="2FB8F3F5" w:rsidR="00CC2717" w:rsidRPr="00CC2717" w:rsidRDefault="00EF482F" w:rsidP="00CC2717">
      <w:pPr>
        <w:spacing w:before="120" w:after="120"/>
        <w:jc w:val="both"/>
        <w:rPr>
          <w:rFonts w:ascii="Times New Roman" w:hAnsi="Times New Roman"/>
          <w:bCs/>
        </w:rPr>
      </w:pPr>
      <w:r w:rsidRPr="00931C13">
        <w:rPr>
          <w:rFonts w:ascii="Times New Roman" w:hAnsi="Times New Roman"/>
          <w:bCs/>
        </w:rPr>
        <w:t>P</w:t>
      </w:r>
      <w:r w:rsidR="00403E0D" w:rsidRPr="00931C13">
        <w:rPr>
          <w:rFonts w:ascii="Times New Roman" w:hAnsi="Times New Roman"/>
          <w:bCs/>
        </w:rPr>
        <w:t>lānošanas reģion</w:t>
      </w:r>
      <w:r w:rsidRPr="00931C13">
        <w:rPr>
          <w:rFonts w:ascii="Times New Roman" w:hAnsi="Times New Roman"/>
          <w:bCs/>
        </w:rPr>
        <w:t xml:space="preserve">iem </w:t>
      </w:r>
      <w:r w:rsidR="003B104D" w:rsidRPr="00931C13">
        <w:rPr>
          <w:rFonts w:ascii="Times New Roman" w:hAnsi="Times New Roman"/>
          <w:bCs/>
        </w:rPr>
        <w:t>ir pieredze</w:t>
      </w:r>
      <w:r w:rsidR="003B104D" w:rsidRPr="00C876FD">
        <w:rPr>
          <w:rFonts w:ascii="Times New Roman" w:hAnsi="Times New Roman"/>
          <w:bCs/>
        </w:rPr>
        <w:t xml:space="preserve"> darbā ar pašvaldībām,</w:t>
      </w:r>
      <w:r w:rsidR="00403E0D" w:rsidRPr="00C876FD">
        <w:rPr>
          <w:rFonts w:ascii="Times New Roman" w:hAnsi="Times New Roman"/>
          <w:bCs/>
        </w:rPr>
        <w:t xml:space="preserve"> lai nodrošinātu reģiona un vietējai specifikai atbilstošus risinājumus pakalpojumu sniegšanas </w:t>
      </w:r>
      <w:r w:rsidR="00A515B5" w:rsidRPr="00C876FD">
        <w:rPr>
          <w:rFonts w:ascii="Times New Roman" w:hAnsi="Times New Roman"/>
          <w:bCs/>
        </w:rPr>
        <w:t xml:space="preserve">un to efektivitātes uzlabošanai. </w:t>
      </w:r>
      <w:r w:rsidR="00CC2717" w:rsidRPr="00CC2717">
        <w:rPr>
          <w:rFonts w:ascii="Times New Roman" w:hAnsi="Times New Roman"/>
          <w:bCs/>
        </w:rPr>
        <w:t xml:space="preserve">Atbilstoši </w:t>
      </w:r>
      <w:r w:rsidR="00492D6E">
        <w:rPr>
          <w:rFonts w:ascii="Times New Roman" w:hAnsi="Times New Roman"/>
          <w:bCs/>
        </w:rPr>
        <w:t>Reģionālās attīstības likum</w:t>
      </w:r>
      <w:r w:rsidR="00EB7276">
        <w:rPr>
          <w:rFonts w:ascii="Times New Roman" w:hAnsi="Times New Roman"/>
          <w:bCs/>
        </w:rPr>
        <w:t xml:space="preserve">a </w:t>
      </w:r>
      <w:r w:rsidR="00EE50A8">
        <w:rPr>
          <w:rFonts w:ascii="Times New Roman" w:hAnsi="Times New Roman"/>
          <w:bCs/>
        </w:rPr>
        <w:t>16.</w:t>
      </w:r>
      <w:r w:rsidR="00EE50A8" w:rsidRPr="00D158CC">
        <w:rPr>
          <w:rFonts w:ascii="Times New Roman" w:hAnsi="Times New Roman"/>
          <w:bCs/>
          <w:vertAlign w:val="superscript"/>
        </w:rPr>
        <w:t>1</w:t>
      </w:r>
      <w:r w:rsidR="00EE50A8">
        <w:rPr>
          <w:rFonts w:ascii="Times New Roman" w:hAnsi="Times New Roman"/>
          <w:bCs/>
        </w:rPr>
        <w:t xml:space="preserve"> pantā</w:t>
      </w:r>
      <w:r w:rsidR="00CC2717" w:rsidRPr="00CC2717">
        <w:rPr>
          <w:rFonts w:ascii="Times New Roman" w:hAnsi="Times New Roman"/>
          <w:bCs/>
        </w:rPr>
        <w:t xml:space="preserve"> noteiktajai plānošanas reģionu kompetencei plānošanas reģioni, cita starpā, ir atbildīgi par reģiona attīstības plānošanu, attīstības koordinēšanu atbilstoši attīstības plānošanas dokumentos noteiktajam, pašvaldību sadarbības veicināšanu un to metodisku vadību. Plānošanas reģionu rīcībā ir informācija par pašvaldību specifiskajiem izaicinājumiem un vajadzībām, kā arī pārvaldības formāts, kādā šie izaicinājumi ir apspriežami un pārvarami. Savukārt</w:t>
      </w:r>
      <w:r w:rsidR="00492D6E">
        <w:rPr>
          <w:rFonts w:ascii="Times New Roman" w:hAnsi="Times New Roman"/>
          <w:bCs/>
        </w:rPr>
        <w:t>,</w:t>
      </w:r>
      <w:r w:rsidR="00CC2717" w:rsidRPr="00CC2717">
        <w:rPr>
          <w:rFonts w:ascii="Times New Roman" w:hAnsi="Times New Roman"/>
          <w:bCs/>
        </w:rPr>
        <w:t xml:space="preserve"> optimālai kvalitatīvu pakalpojumu tīkla izveidei un nostiprināšanai būtiski  pakalpojumu</w:t>
      </w:r>
      <w:r w:rsidR="00452D61">
        <w:rPr>
          <w:rFonts w:ascii="Times New Roman" w:hAnsi="Times New Roman"/>
          <w:bCs/>
        </w:rPr>
        <w:t>s plānot reģionāl</w:t>
      </w:r>
      <w:r w:rsidR="00260BC1">
        <w:rPr>
          <w:rFonts w:ascii="Times New Roman" w:hAnsi="Times New Roman"/>
          <w:bCs/>
        </w:rPr>
        <w:t>i.</w:t>
      </w:r>
      <w:r w:rsidR="00CC2717" w:rsidRPr="00CC2717">
        <w:rPr>
          <w:rFonts w:ascii="Times New Roman" w:hAnsi="Times New Roman"/>
          <w:bCs/>
        </w:rPr>
        <w:t xml:space="preserve"> </w:t>
      </w:r>
      <w:r w:rsidR="00CC2717">
        <w:rPr>
          <w:rFonts w:ascii="Times New Roman" w:hAnsi="Times New Roman"/>
          <w:bCs/>
        </w:rPr>
        <w:t>P</w:t>
      </w:r>
      <w:r w:rsidR="00CC2717" w:rsidRPr="00CC2717">
        <w:rPr>
          <w:rFonts w:ascii="Times New Roman" w:hAnsi="Times New Roman"/>
          <w:bCs/>
        </w:rPr>
        <w:t>lānošanas reģioniem ir praktiska pieredze līdzīga atbalsta plānošanā un īstenošanā Norvēģijas finanšu instrumenta</w:t>
      </w:r>
      <w:r w:rsidR="00AA010B">
        <w:rPr>
          <w:rStyle w:val="FootnoteReference"/>
          <w:rFonts w:ascii="Times New Roman" w:hAnsi="Times New Roman"/>
          <w:bCs/>
        </w:rPr>
        <w:footnoteReference w:id="19"/>
      </w:r>
      <w:r w:rsidR="00CC2717" w:rsidRPr="00CC2717">
        <w:rPr>
          <w:rFonts w:ascii="Times New Roman" w:hAnsi="Times New Roman"/>
          <w:bCs/>
        </w:rPr>
        <w:t xml:space="preserve"> ietvaros, kas var dot pozitīvu ietekmi uz efektīvu atbalsta īstenošanu.</w:t>
      </w:r>
    </w:p>
    <w:p w14:paraId="004BDD41" w14:textId="29B5105F" w:rsidR="006A532E" w:rsidRPr="00C338EB" w:rsidRDefault="00E92E35" w:rsidP="00E30B3A">
      <w:pPr>
        <w:spacing w:before="120" w:after="120"/>
        <w:jc w:val="both"/>
        <w:rPr>
          <w:rFonts w:ascii="Times New Roman" w:hAnsi="Times New Roman"/>
          <w:bCs/>
        </w:rPr>
      </w:pPr>
      <w:r w:rsidRPr="00C338EB">
        <w:rPr>
          <w:rFonts w:ascii="Times New Roman" w:hAnsi="Times New Roman"/>
          <w:bCs/>
        </w:rPr>
        <w:t xml:space="preserve">VARAM </w:t>
      </w:r>
      <w:r w:rsidRPr="003F51E8">
        <w:rPr>
          <w:rFonts w:ascii="Times New Roman" w:hAnsi="Times New Roman"/>
          <w:bCs/>
        </w:rPr>
        <w:t>kā a</w:t>
      </w:r>
      <w:r w:rsidR="00FB6530" w:rsidRPr="003F51E8">
        <w:rPr>
          <w:rFonts w:ascii="Times New Roman" w:hAnsi="Times New Roman"/>
          <w:bCs/>
        </w:rPr>
        <w:t>tbildīgās institūcijas un finansējuma saņēmēj</w:t>
      </w:r>
      <w:r w:rsidRPr="003F51E8">
        <w:rPr>
          <w:rFonts w:ascii="Times New Roman" w:hAnsi="Times New Roman"/>
          <w:bCs/>
        </w:rPr>
        <w:t>a</w:t>
      </w:r>
      <w:r w:rsidR="00FB6530" w:rsidRPr="003F51E8">
        <w:rPr>
          <w:rFonts w:ascii="Times New Roman" w:hAnsi="Times New Roman"/>
          <w:bCs/>
        </w:rPr>
        <w:t xml:space="preserve"> atbildības sadalījums</w:t>
      </w:r>
      <w:r w:rsidR="000041FF" w:rsidRPr="003F51E8">
        <w:rPr>
          <w:rFonts w:ascii="Times New Roman" w:hAnsi="Times New Roman"/>
          <w:bCs/>
        </w:rPr>
        <w:t>,</w:t>
      </w:r>
      <w:r w:rsidR="0068003A" w:rsidRPr="003F51E8">
        <w:rPr>
          <w:rFonts w:ascii="Times New Roman" w:hAnsi="Times New Roman"/>
          <w:bCs/>
        </w:rPr>
        <w:t xml:space="preserve"> tai skaitā</w:t>
      </w:r>
      <w:r w:rsidR="00FB6530" w:rsidRPr="003F51E8">
        <w:rPr>
          <w:rFonts w:ascii="Times New Roman" w:hAnsi="Times New Roman"/>
          <w:bCs/>
        </w:rPr>
        <w:t xml:space="preserve"> </w:t>
      </w:r>
      <w:r w:rsidR="006D232B" w:rsidRPr="003F51E8">
        <w:rPr>
          <w:rFonts w:ascii="Times New Roman" w:hAnsi="Times New Roman"/>
          <w:bCs/>
        </w:rPr>
        <w:t>investīcijas</w:t>
      </w:r>
      <w:r w:rsidR="00FB6530" w:rsidRPr="003F51E8">
        <w:rPr>
          <w:rFonts w:ascii="Times New Roman" w:hAnsi="Times New Roman"/>
          <w:bCs/>
        </w:rPr>
        <w:t xml:space="preserve"> </w:t>
      </w:r>
      <w:r w:rsidR="0068003A" w:rsidRPr="003F51E8">
        <w:rPr>
          <w:rFonts w:ascii="Times New Roman" w:hAnsi="Times New Roman"/>
          <w:bCs/>
        </w:rPr>
        <w:t xml:space="preserve">īstenošanas </w:t>
      </w:r>
      <w:r w:rsidR="00FB6530" w:rsidRPr="003F51E8">
        <w:rPr>
          <w:rFonts w:ascii="Times New Roman" w:hAnsi="Times New Roman"/>
          <w:bCs/>
        </w:rPr>
        <w:t xml:space="preserve">uzraudzības nosacījumi, </w:t>
      </w:r>
      <w:r w:rsidR="0005159A" w:rsidRPr="003F51E8">
        <w:rPr>
          <w:rFonts w:ascii="Times New Roman" w:hAnsi="Times New Roman"/>
          <w:bCs/>
        </w:rPr>
        <w:t xml:space="preserve">maksājumu veikšanas kārtība, </w:t>
      </w:r>
      <w:r w:rsidR="00FB6530" w:rsidRPr="003F51E8">
        <w:rPr>
          <w:rFonts w:ascii="Times New Roman" w:hAnsi="Times New Roman"/>
          <w:bCs/>
        </w:rPr>
        <w:t xml:space="preserve">kā arī pārskata un iepirkumu plāna iesniegšanas kārtība </w:t>
      </w:r>
      <w:r w:rsidR="0068003A" w:rsidRPr="003F51E8">
        <w:rPr>
          <w:rFonts w:ascii="Times New Roman" w:hAnsi="Times New Roman"/>
          <w:bCs/>
        </w:rPr>
        <w:t>un citi jautājum</w:t>
      </w:r>
      <w:r w:rsidR="00DC4AC1" w:rsidRPr="003F51E8">
        <w:rPr>
          <w:rFonts w:ascii="Times New Roman" w:hAnsi="Times New Roman"/>
          <w:bCs/>
        </w:rPr>
        <w:t>i</w:t>
      </w:r>
      <w:r w:rsidR="0068003A" w:rsidRPr="003F51E8">
        <w:rPr>
          <w:rFonts w:ascii="Times New Roman" w:hAnsi="Times New Roman"/>
          <w:bCs/>
        </w:rPr>
        <w:t xml:space="preserve">, </w:t>
      </w:r>
      <w:r w:rsidR="00FB6530" w:rsidRPr="003F51E8">
        <w:rPr>
          <w:rFonts w:ascii="Times New Roman" w:hAnsi="Times New Roman"/>
          <w:bCs/>
        </w:rPr>
        <w:t xml:space="preserve">tiks noteikti VARAM </w:t>
      </w:r>
      <w:r w:rsidR="0005159A" w:rsidRPr="003F51E8">
        <w:rPr>
          <w:rFonts w:ascii="Times New Roman" w:hAnsi="Times New Roman"/>
          <w:bCs/>
        </w:rPr>
        <w:t>iekšējā normatīvajā aktā</w:t>
      </w:r>
      <w:r w:rsidRPr="003F51E8">
        <w:rPr>
          <w:rFonts w:ascii="Times New Roman" w:hAnsi="Times New Roman"/>
          <w:bCs/>
        </w:rPr>
        <w:t>.</w:t>
      </w:r>
      <w:r w:rsidRPr="00C338EB">
        <w:rPr>
          <w:rFonts w:ascii="Times New Roman" w:hAnsi="Times New Roman"/>
          <w:bCs/>
        </w:rPr>
        <w:t xml:space="preserve"> </w:t>
      </w:r>
      <w:r w:rsidR="000F30A3">
        <w:rPr>
          <w:rFonts w:ascii="Times New Roman" w:hAnsi="Times New Roman"/>
          <w:bCs/>
        </w:rPr>
        <w:t>VARAM</w:t>
      </w:r>
      <w:r w:rsidR="007B3AC8" w:rsidRPr="007B3AC8">
        <w:rPr>
          <w:rFonts w:ascii="Times New Roman" w:hAnsi="Times New Roman"/>
          <w:bCs/>
        </w:rPr>
        <w:t xml:space="preserve"> nodrošina, ka funkcijas, kuras tā pilda </w:t>
      </w:r>
      <w:r w:rsidR="008347A9" w:rsidRPr="008347A9">
        <w:rPr>
          <w:rFonts w:ascii="Times New Roman" w:hAnsi="Times New Roman"/>
          <w:bCs/>
        </w:rPr>
        <w:t>kā atbildīgā institūcija un finansējuma saņēmēja</w:t>
      </w:r>
      <w:r w:rsidR="007B3AC8" w:rsidRPr="007B3AC8">
        <w:rPr>
          <w:rFonts w:ascii="Times New Roman" w:hAnsi="Times New Roman"/>
          <w:bCs/>
        </w:rPr>
        <w:t>, ir nodalītas gan savstarpēji, gan arī no citām ministrijas funkcijām</w:t>
      </w:r>
      <w:r w:rsidR="006B22BE">
        <w:rPr>
          <w:rFonts w:ascii="Times New Roman" w:hAnsi="Times New Roman"/>
          <w:bCs/>
        </w:rPr>
        <w:t>.</w:t>
      </w:r>
    </w:p>
    <w:p w14:paraId="1A5BD73E" w14:textId="168ACDB2" w:rsidR="00E30B3A" w:rsidRPr="00C338EB" w:rsidRDefault="00E92E35" w:rsidP="00E30B3A">
      <w:pPr>
        <w:spacing w:before="120" w:after="120"/>
        <w:jc w:val="both"/>
        <w:rPr>
          <w:rFonts w:ascii="Times New Roman" w:hAnsi="Times New Roman"/>
          <w:bCs/>
        </w:rPr>
      </w:pPr>
      <w:r w:rsidRPr="00C338EB">
        <w:rPr>
          <w:rFonts w:ascii="Times New Roman" w:hAnsi="Times New Roman"/>
          <w:bCs/>
        </w:rPr>
        <w:t>Savukārt atbildību sadalījums starp finansējuma saņēmēj</w:t>
      </w:r>
      <w:r w:rsidR="00942926" w:rsidRPr="00C338EB">
        <w:rPr>
          <w:rFonts w:ascii="Times New Roman" w:hAnsi="Times New Roman"/>
          <w:bCs/>
        </w:rPr>
        <w:t xml:space="preserve">u </w:t>
      </w:r>
      <w:r w:rsidRPr="00C338EB">
        <w:rPr>
          <w:rFonts w:ascii="Times New Roman" w:hAnsi="Times New Roman"/>
          <w:bCs/>
        </w:rPr>
        <w:t>un plānošanas reģioniem</w:t>
      </w:r>
      <w:r w:rsidR="00942926" w:rsidRPr="00C338EB">
        <w:rPr>
          <w:rFonts w:ascii="Times New Roman" w:hAnsi="Times New Roman"/>
          <w:bCs/>
        </w:rPr>
        <w:t xml:space="preserve"> kā </w:t>
      </w:r>
      <w:r w:rsidR="00212CDA" w:rsidRPr="00C338EB">
        <w:rPr>
          <w:rFonts w:ascii="Times New Roman" w:hAnsi="Times New Roman"/>
          <w:bCs/>
        </w:rPr>
        <w:t>in</w:t>
      </w:r>
      <w:r w:rsidR="0077107E" w:rsidRPr="00C338EB">
        <w:rPr>
          <w:rFonts w:ascii="Times New Roman" w:hAnsi="Times New Roman"/>
          <w:bCs/>
        </w:rPr>
        <w:t>vestīcijas sadarbības</w:t>
      </w:r>
      <w:r w:rsidR="00942926" w:rsidRPr="00C338EB">
        <w:rPr>
          <w:rFonts w:ascii="Times New Roman" w:hAnsi="Times New Roman"/>
          <w:bCs/>
        </w:rPr>
        <w:t xml:space="preserve"> partneriem</w:t>
      </w:r>
      <w:r w:rsidR="00D65225" w:rsidRPr="00C338EB">
        <w:rPr>
          <w:rFonts w:ascii="Times New Roman" w:hAnsi="Times New Roman"/>
          <w:bCs/>
        </w:rPr>
        <w:t xml:space="preserve"> </w:t>
      </w:r>
      <w:r w:rsidR="006A532E" w:rsidRPr="00C338EB">
        <w:rPr>
          <w:rFonts w:ascii="Times New Roman" w:hAnsi="Times New Roman"/>
          <w:bCs/>
        </w:rPr>
        <w:t xml:space="preserve">tiks </w:t>
      </w:r>
      <w:r w:rsidR="000C09A8" w:rsidRPr="00C338EB">
        <w:rPr>
          <w:rFonts w:ascii="Times New Roman" w:hAnsi="Times New Roman"/>
          <w:bCs/>
        </w:rPr>
        <w:t>noteikt</w:t>
      </w:r>
      <w:r w:rsidR="000C09A8">
        <w:rPr>
          <w:rFonts w:ascii="Times New Roman" w:hAnsi="Times New Roman"/>
          <w:bCs/>
        </w:rPr>
        <w:t>s</w:t>
      </w:r>
      <w:r w:rsidR="000C09A8" w:rsidRPr="00C338EB">
        <w:rPr>
          <w:rFonts w:ascii="Times New Roman" w:hAnsi="Times New Roman"/>
          <w:bCs/>
        </w:rPr>
        <w:t xml:space="preserve"> </w:t>
      </w:r>
      <w:r w:rsidR="00D65225" w:rsidRPr="00C338EB">
        <w:rPr>
          <w:rFonts w:ascii="Times New Roman" w:hAnsi="Times New Roman"/>
          <w:bCs/>
        </w:rPr>
        <w:t>sadarbības līgumos</w:t>
      </w:r>
      <w:r w:rsidR="00D25FBE" w:rsidRPr="00C338EB">
        <w:rPr>
          <w:rFonts w:ascii="Times New Roman" w:hAnsi="Times New Roman"/>
          <w:bCs/>
        </w:rPr>
        <w:t xml:space="preserve">, kas tiks slēgti starp </w:t>
      </w:r>
      <w:r w:rsidR="004373A7" w:rsidRPr="00C338EB">
        <w:rPr>
          <w:rFonts w:ascii="Times New Roman" w:hAnsi="Times New Roman"/>
          <w:bCs/>
        </w:rPr>
        <w:t>finansējuma saņēmēju</w:t>
      </w:r>
      <w:r w:rsidR="00942926" w:rsidRPr="00C338EB">
        <w:rPr>
          <w:rFonts w:ascii="Times New Roman" w:hAnsi="Times New Roman"/>
          <w:bCs/>
        </w:rPr>
        <w:t xml:space="preserve"> </w:t>
      </w:r>
      <w:r w:rsidR="00D25FBE" w:rsidRPr="00C338EB">
        <w:rPr>
          <w:rFonts w:ascii="Times New Roman" w:hAnsi="Times New Roman"/>
          <w:bCs/>
        </w:rPr>
        <w:t xml:space="preserve">un </w:t>
      </w:r>
      <w:r w:rsidR="00D65225" w:rsidRPr="00C338EB">
        <w:rPr>
          <w:rFonts w:ascii="Times New Roman" w:hAnsi="Times New Roman"/>
          <w:bCs/>
        </w:rPr>
        <w:t>plānošanas reģioniem.</w:t>
      </w:r>
      <w:r w:rsidR="000A3796" w:rsidRPr="00C338EB">
        <w:rPr>
          <w:rFonts w:ascii="Times New Roman" w:hAnsi="Times New Roman"/>
          <w:bCs/>
        </w:rPr>
        <w:t xml:space="preserve"> </w:t>
      </w:r>
    </w:p>
    <w:p w14:paraId="06804C1A" w14:textId="2B7FF662" w:rsidR="00E30B3A" w:rsidRPr="00C338EB" w:rsidRDefault="003B5F20" w:rsidP="000C6261">
      <w:pPr>
        <w:spacing w:before="120" w:after="120"/>
        <w:jc w:val="both"/>
        <w:rPr>
          <w:rFonts w:ascii="Times New Roman" w:hAnsi="Times New Roman"/>
          <w:bCs/>
        </w:rPr>
      </w:pPr>
      <w:r w:rsidRPr="00C338EB">
        <w:rPr>
          <w:rFonts w:ascii="Times New Roman" w:hAnsi="Times New Roman"/>
          <w:bCs/>
        </w:rPr>
        <w:t>Atbalst</w:t>
      </w:r>
      <w:r w:rsidR="00475A63" w:rsidRPr="00C338EB">
        <w:rPr>
          <w:rFonts w:ascii="Times New Roman" w:hAnsi="Times New Roman"/>
          <w:bCs/>
        </w:rPr>
        <w:t>s</w:t>
      </w:r>
      <w:r w:rsidRPr="00C338EB">
        <w:rPr>
          <w:rFonts w:ascii="Times New Roman" w:hAnsi="Times New Roman"/>
          <w:bCs/>
        </w:rPr>
        <w:t xml:space="preserve"> tiks īstenots </w:t>
      </w:r>
      <w:r w:rsidR="00475A63" w:rsidRPr="00C338EB">
        <w:rPr>
          <w:rFonts w:ascii="Times New Roman" w:hAnsi="Times New Roman"/>
          <w:bCs/>
        </w:rPr>
        <w:t xml:space="preserve">centralizēti (VARAM sadarbojoties ar plānošanas reģioniem), </w:t>
      </w:r>
      <w:r w:rsidR="00533FA6" w:rsidRPr="00C338EB">
        <w:rPr>
          <w:rFonts w:ascii="Times New Roman" w:hAnsi="Times New Roman"/>
          <w:bCs/>
        </w:rPr>
        <w:t>īstenojot investīcij</w:t>
      </w:r>
      <w:r w:rsidR="00E63FA1">
        <w:rPr>
          <w:rFonts w:ascii="Times New Roman" w:hAnsi="Times New Roman"/>
          <w:bCs/>
        </w:rPr>
        <w:t>as projektu</w:t>
      </w:r>
      <w:r w:rsidR="00475A63" w:rsidRPr="00C338EB">
        <w:rPr>
          <w:rFonts w:ascii="Times New Roman" w:hAnsi="Times New Roman"/>
          <w:bCs/>
        </w:rPr>
        <w:t xml:space="preserve"> </w:t>
      </w:r>
      <w:proofErr w:type="spellStart"/>
      <w:r w:rsidRPr="00C338EB">
        <w:rPr>
          <w:rFonts w:ascii="Times New Roman" w:hAnsi="Times New Roman"/>
          <w:bCs/>
        </w:rPr>
        <w:t>granta</w:t>
      </w:r>
      <w:proofErr w:type="spellEnd"/>
      <w:r w:rsidRPr="00C338EB">
        <w:rPr>
          <w:rFonts w:ascii="Times New Roman" w:hAnsi="Times New Roman"/>
          <w:bCs/>
        </w:rPr>
        <w:t xml:space="preserve"> veidā</w:t>
      </w:r>
      <w:r w:rsidR="00475A63" w:rsidRPr="00C338EB">
        <w:rPr>
          <w:rFonts w:ascii="Times New Roman" w:hAnsi="Times New Roman"/>
          <w:bCs/>
        </w:rPr>
        <w:t>.</w:t>
      </w:r>
      <w:r w:rsidR="00C63DB0" w:rsidRPr="00C63DB0">
        <w:t xml:space="preserve"> </w:t>
      </w:r>
    </w:p>
    <w:p w14:paraId="4636E9BF" w14:textId="77777777" w:rsidR="00071D40" w:rsidRPr="007B0DB5" w:rsidRDefault="00071D40" w:rsidP="000C6261">
      <w:pPr>
        <w:spacing w:before="120" w:after="120"/>
        <w:jc w:val="both"/>
        <w:rPr>
          <w:rFonts w:ascii="Times New Roman" w:hAnsi="Times New Roman"/>
          <w:bCs/>
          <w:i/>
          <w:iCs/>
        </w:rPr>
      </w:pPr>
    </w:p>
    <w:p w14:paraId="02992A80" w14:textId="13235581" w:rsidR="00BB315C" w:rsidRPr="00CB3F72" w:rsidRDefault="006D1FCA" w:rsidP="00D158CC">
      <w:pPr>
        <w:pStyle w:val="ListParagraph"/>
        <w:numPr>
          <w:ilvl w:val="0"/>
          <w:numId w:val="55"/>
        </w:numPr>
        <w:autoSpaceDE w:val="0"/>
        <w:adjustRightInd w:val="0"/>
        <w:spacing w:before="120" w:after="120"/>
        <w:jc w:val="both"/>
        <w:textAlignment w:val="auto"/>
        <w:rPr>
          <w:rFonts w:ascii="Times New Roman" w:hAnsi="Times New Roman"/>
          <w:b/>
          <w:color w:val="auto"/>
        </w:rPr>
      </w:pPr>
      <w:r w:rsidRPr="00CB3F72">
        <w:rPr>
          <w:rFonts w:ascii="Times New Roman" w:hAnsi="Times New Roman"/>
          <w:b/>
          <w:color w:val="auto"/>
        </w:rPr>
        <w:t>Atbildību sadalījums starp investīcijas</w:t>
      </w:r>
      <w:r w:rsidR="003F463B" w:rsidRPr="00CB3F72">
        <w:rPr>
          <w:rFonts w:ascii="Times New Roman" w:hAnsi="Times New Roman"/>
          <w:b/>
          <w:color w:val="auto"/>
        </w:rPr>
        <w:t xml:space="preserve"> </w:t>
      </w:r>
      <w:r w:rsidR="00C6496F" w:rsidRPr="00CB3F72">
        <w:rPr>
          <w:rFonts w:ascii="Times New Roman" w:hAnsi="Times New Roman"/>
          <w:b/>
          <w:color w:val="auto"/>
        </w:rPr>
        <w:t>projekta</w:t>
      </w:r>
      <w:r w:rsidRPr="00CB3F72">
        <w:rPr>
          <w:rFonts w:ascii="Times New Roman" w:hAnsi="Times New Roman"/>
          <w:b/>
          <w:color w:val="auto"/>
        </w:rPr>
        <w:t xml:space="preserve"> īstenošanā iesaistītajām institūcijām</w:t>
      </w:r>
      <w:r w:rsidR="00B033A4" w:rsidRPr="00CB3F72">
        <w:rPr>
          <w:rFonts w:ascii="Times New Roman" w:hAnsi="Times New Roman"/>
          <w:b/>
          <w:color w:val="auto"/>
        </w:rPr>
        <w:t xml:space="preserve"> </w:t>
      </w:r>
    </w:p>
    <w:p w14:paraId="3FB9BF5B" w14:textId="49829382" w:rsidR="006C0710" w:rsidRDefault="007C4EB8" w:rsidP="006E27BF">
      <w:pPr>
        <w:autoSpaceDE w:val="0"/>
        <w:adjustRightInd w:val="0"/>
        <w:spacing w:before="120" w:after="120"/>
        <w:jc w:val="both"/>
        <w:textAlignment w:val="auto"/>
        <w:rPr>
          <w:rFonts w:ascii="Times New Roman" w:eastAsiaTheme="minorHAnsi" w:hAnsi="Times New Roman"/>
          <w:b/>
          <w:bCs/>
          <w:i/>
          <w:iCs/>
          <w:color w:val="auto"/>
          <w:kern w:val="0"/>
          <w:lang w:eastAsia="en-US"/>
        </w:rPr>
      </w:pPr>
      <w:r w:rsidRPr="00CB3F72">
        <w:rPr>
          <w:rFonts w:ascii="Times New Roman" w:eastAsiaTheme="minorHAnsi" w:hAnsi="Times New Roman"/>
          <w:b/>
          <w:bCs/>
          <w:i/>
          <w:iCs/>
          <w:color w:val="auto"/>
          <w:kern w:val="0"/>
          <w:lang w:eastAsia="en-US"/>
        </w:rPr>
        <w:t xml:space="preserve">Investīcijas </w:t>
      </w:r>
      <w:r w:rsidR="00E63FA1" w:rsidRPr="00CB3F72">
        <w:rPr>
          <w:rFonts w:ascii="Times New Roman" w:eastAsiaTheme="minorHAnsi" w:hAnsi="Times New Roman"/>
          <w:b/>
          <w:bCs/>
          <w:i/>
          <w:iCs/>
          <w:color w:val="auto"/>
          <w:kern w:val="0"/>
          <w:lang w:eastAsia="en-US"/>
        </w:rPr>
        <w:t xml:space="preserve">projekta </w:t>
      </w:r>
      <w:r w:rsidRPr="00CB3F72">
        <w:rPr>
          <w:rFonts w:ascii="Times New Roman" w:eastAsiaTheme="minorHAnsi" w:hAnsi="Times New Roman"/>
          <w:b/>
          <w:bCs/>
          <w:i/>
          <w:iCs/>
          <w:color w:val="auto"/>
          <w:kern w:val="0"/>
          <w:lang w:eastAsia="en-US"/>
        </w:rPr>
        <w:t>ietvaros</w:t>
      </w:r>
      <w:r w:rsidR="00596FD9" w:rsidRPr="00CB3F72">
        <w:rPr>
          <w:rFonts w:ascii="Times New Roman" w:eastAsiaTheme="minorHAnsi" w:hAnsi="Times New Roman"/>
          <w:b/>
          <w:bCs/>
          <w:i/>
          <w:iCs/>
          <w:color w:val="auto"/>
          <w:kern w:val="0"/>
          <w:lang w:eastAsia="en-US"/>
        </w:rPr>
        <w:t xml:space="preserve"> plānotās aktivitātes</w:t>
      </w:r>
      <w:r w:rsidR="00FB222B" w:rsidRPr="00CB3F72">
        <w:rPr>
          <w:rFonts w:ascii="Times New Roman" w:eastAsiaTheme="minorHAnsi" w:hAnsi="Times New Roman"/>
          <w:b/>
          <w:bCs/>
          <w:i/>
          <w:iCs/>
          <w:color w:val="auto"/>
          <w:kern w:val="0"/>
          <w:lang w:eastAsia="en-US"/>
        </w:rPr>
        <w:t xml:space="preserve">, </w:t>
      </w:r>
      <w:r w:rsidR="00596FD9" w:rsidRPr="00CB3F72">
        <w:rPr>
          <w:rFonts w:ascii="Times New Roman" w:eastAsiaTheme="minorHAnsi" w:hAnsi="Times New Roman"/>
          <w:b/>
          <w:bCs/>
          <w:i/>
          <w:iCs/>
          <w:color w:val="auto"/>
          <w:kern w:val="0"/>
          <w:lang w:eastAsia="en-US"/>
        </w:rPr>
        <w:t>sasniedzamie rezultāti</w:t>
      </w:r>
      <w:r w:rsidR="00FB222B" w:rsidRPr="00CB3F72">
        <w:rPr>
          <w:rFonts w:ascii="Times New Roman" w:eastAsiaTheme="minorHAnsi" w:hAnsi="Times New Roman"/>
          <w:b/>
          <w:bCs/>
          <w:i/>
          <w:iCs/>
          <w:color w:val="auto"/>
          <w:kern w:val="0"/>
          <w:lang w:eastAsia="en-US"/>
        </w:rPr>
        <w:t xml:space="preserve"> un atbildību sadalījums starp </w:t>
      </w:r>
      <w:r w:rsidR="00124403" w:rsidRPr="00CB3F72">
        <w:rPr>
          <w:rFonts w:ascii="Times New Roman" w:eastAsiaTheme="minorHAnsi" w:hAnsi="Times New Roman"/>
          <w:b/>
          <w:bCs/>
          <w:i/>
          <w:iCs/>
          <w:color w:val="auto"/>
          <w:kern w:val="0"/>
          <w:lang w:eastAsia="en-US"/>
        </w:rPr>
        <w:t xml:space="preserve">VARAM </w:t>
      </w:r>
      <w:r w:rsidR="00D43BB3" w:rsidRPr="00CB3F72">
        <w:rPr>
          <w:rFonts w:ascii="Times New Roman" w:eastAsiaTheme="minorHAnsi" w:hAnsi="Times New Roman"/>
          <w:b/>
          <w:bCs/>
          <w:i/>
          <w:iCs/>
          <w:color w:val="auto"/>
          <w:kern w:val="0"/>
          <w:lang w:eastAsia="en-US"/>
        </w:rPr>
        <w:t xml:space="preserve">kā finansējuma saņēmēju </w:t>
      </w:r>
      <w:r w:rsidR="00D633B8" w:rsidRPr="00CB3F72">
        <w:rPr>
          <w:rFonts w:ascii="Times New Roman" w:eastAsiaTheme="minorHAnsi" w:hAnsi="Times New Roman"/>
          <w:b/>
          <w:bCs/>
          <w:i/>
          <w:iCs/>
          <w:color w:val="auto"/>
          <w:kern w:val="0"/>
          <w:lang w:eastAsia="en-US"/>
        </w:rPr>
        <w:t>un plānošanas reģion</w:t>
      </w:r>
      <w:r w:rsidR="007D127A" w:rsidRPr="00CB3F72">
        <w:rPr>
          <w:rFonts w:ascii="Times New Roman" w:eastAsiaTheme="minorHAnsi" w:hAnsi="Times New Roman"/>
          <w:b/>
          <w:bCs/>
          <w:i/>
          <w:iCs/>
          <w:color w:val="auto"/>
          <w:kern w:val="0"/>
          <w:lang w:eastAsia="en-US"/>
        </w:rPr>
        <w:t>iem</w:t>
      </w:r>
      <w:r w:rsidR="007F117B" w:rsidRPr="00CB3F72">
        <w:rPr>
          <w:rFonts w:ascii="Times New Roman" w:eastAsiaTheme="minorHAnsi" w:hAnsi="Times New Roman"/>
          <w:b/>
          <w:bCs/>
          <w:i/>
          <w:iCs/>
          <w:color w:val="auto"/>
          <w:kern w:val="0"/>
          <w:lang w:eastAsia="en-US"/>
        </w:rPr>
        <w:t xml:space="preserve"> </w:t>
      </w:r>
      <w:r w:rsidR="00124403" w:rsidRPr="00CB3F72">
        <w:rPr>
          <w:rFonts w:ascii="Times New Roman" w:eastAsiaTheme="minorHAnsi" w:hAnsi="Times New Roman"/>
          <w:b/>
          <w:bCs/>
          <w:i/>
          <w:iCs/>
          <w:color w:val="auto"/>
          <w:kern w:val="0"/>
          <w:lang w:eastAsia="en-US"/>
        </w:rPr>
        <w:t>kā</w:t>
      </w:r>
      <w:r w:rsidR="00D43BB3" w:rsidRPr="00CB3F72">
        <w:rPr>
          <w:rFonts w:ascii="Times New Roman" w:eastAsiaTheme="minorHAnsi" w:hAnsi="Times New Roman"/>
          <w:b/>
          <w:bCs/>
          <w:i/>
          <w:iCs/>
          <w:color w:val="auto"/>
          <w:kern w:val="0"/>
          <w:lang w:eastAsia="en-US"/>
        </w:rPr>
        <w:t xml:space="preserve"> </w:t>
      </w:r>
      <w:r w:rsidR="00B47DB6" w:rsidRPr="00CB3F72">
        <w:rPr>
          <w:rFonts w:ascii="Times New Roman" w:eastAsiaTheme="minorHAnsi" w:hAnsi="Times New Roman"/>
          <w:b/>
          <w:bCs/>
          <w:i/>
          <w:iCs/>
          <w:color w:val="auto"/>
          <w:kern w:val="0"/>
          <w:lang w:eastAsia="en-US"/>
        </w:rPr>
        <w:t>sadarbības</w:t>
      </w:r>
      <w:r w:rsidR="00124403" w:rsidRPr="00CB3F72">
        <w:rPr>
          <w:rFonts w:ascii="Times New Roman" w:eastAsiaTheme="minorHAnsi" w:hAnsi="Times New Roman"/>
          <w:b/>
          <w:bCs/>
          <w:i/>
          <w:iCs/>
          <w:color w:val="auto"/>
          <w:kern w:val="0"/>
          <w:lang w:eastAsia="en-US"/>
        </w:rPr>
        <w:t xml:space="preserve"> </w:t>
      </w:r>
      <w:r w:rsidR="00D43BB3" w:rsidRPr="00CB3F72">
        <w:rPr>
          <w:rFonts w:ascii="Times New Roman" w:eastAsiaTheme="minorHAnsi" w:hAnsi="Times New Roman"/>
          <w:b/>
          <w:bCs/>
          <w:i/>
          <w:iCs/>
          <w:color w:val="auto"/>
          <w:kern w:val="0"/>
          <w:lang w:eastAsia="en-US"/>
        </w:rPr>
        <w:t>partneriem</w:t>
      </w:r>
    </w:p>
    <w:p w14:paraId="2D977A67" w14:textId="77777777" w:rsidR="00CF3590" w:rsidRPr="001F2095" w:rsidRDefault="00CF3590" w:rsidP="006E27BF">
      <w:pPr>
        <w:autoSpaceDE w:val="0"/>
        <w:adjustRightInd w:val="0"/>
        <w:spacing w:before="120" w:after="120"/>
        <w:jc w:val="both"/>
        <w:textAlignment w:val="auto"/>
        <w:rPr>
          <w:rFonts w:ascii="Times New Roman" w:eastAsiaTheme="minorHAnsi" w:hAnsi="Times New Roman"/>
          <w:b/>
          <w:bCs/>
          <w:i/>
          <w:iCs/>
          <w:color w:val="auto"/>
          <w:kern w:val="0"/>
          <w:lang w:eastAsia="en-US"/>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2"/>
        <w:gridCol w:w="1699"/>
        <w:gridCol w:w="3546"/>
        <w:gridCol w:w="4961"/>
      </w:tblGrid>
      <w:tr w:rsidR="00596FD9" w:rsidRPr="00596FD9" w14:paraId="654A3466" w14:textId="0629FBE9" w:rsidTr="00071D40">
        <w:trPr>
          <w:trHeight w:val="312"/>
        </w:trPr>
        <w:tc>
          <w:tcPr>
            <w:tcW w:w="562" w:type="dxa"/>
            <w:shd w:val="clear" w:color="auto" w:fill="auto"/>
            <w:tcMar>
              <w:top w:w="12" w:type="dxa"/>
              <w:left w:w="12" w:type="dxa"/>
              <w:bottom w:w="0" w:type="dxa"/>
              <w:right w:w="12" w:type="dxa"/>
            </w:tcMar>
            <w:hideMark/>
          </w:tcPr>
          <w:p w14:paraId="54D00338" w14:textId="01110D9C" w:rsidR="00596FD9" w:rsidRPr="00596FD9" w:rsidRDefault="00951360" w:rsidP="00596FD9">
            <w:pPr>
              <w:rPr>
                <w:rFonts w:ascii="Times New Roman" w:hAnsi="Times New Roman"/>
                <w:sz w:val="20"/>
                <w:szCs w:val="20"/>
              </w:rPr>
            </w:pPr>
            <w:r>
              <w:rPr>
                <w:rFonts w:ascii="Times New Roman" w:hAnsi="Times New Roman"/>
                <w:b/>
                <w:bCs/>
                <w:sz w:val="20"/>
                <w:szCs w:val="20"/>
              </w:rPr>
              <w:t>Nr.</w:t>
            </w:r>
          </w:p>
        </w:tc>
        <w:tc>
          <w:tcPr>
            <w:tcW w:w="1699" w:type="dxa"/>
            <w:shd w:val="clear" w:color="auto" w:fill="auto"/>
            <w:tcMar>
              <w:top w:w="12" w:type="dxa"/>
              <w:left w:w="12" w:type="dxa"/>
              <w:bottom w:w="0" w:type="dxa"/>
              <w:right w:w="12" w:type="dxa"/>
            </w:tcMar>
            <w:hideMark/>
          </w:tcPr>
          <w:p w14:paraId="4B185362" w14:textId="5B7F1222" w:rsidR="00596FD9" w:rsidRPr="00596FD9" w:rsidRDefault="003B6864" w:rsidP="00A01409">
            <w:pPr>
              <w:jc w:val="center"/>
              <w:rPr>
                <w:rFonts w:ascii="Times New Roman" w:hAnsi="Times New Roman"/>
                <w:sz w:val="20"/>
                <w:szCs w:val="20"/>
              </w:rPr>
            </w:pPr>
            <w:r>
              <w:rPr>
                <w:rFonts w:ascii="Times New Roman" w:hAnsi="Times New Roman"/>
                <w:b/>
                <w:bCs/>
                <w:sz w:val="20"/>
                <w:szCs w:val="20"/>
              </w:rPr>
              <w:t>A</w:t>
            </w:r>
            <w:r w:rsidR="00596FD9" w:rsidRPr="00596FD9">
              <w:rPr>
                <w:rFonts w:ascii="Times New Roman" w:hAnsi="Times New Roman"/>
                <w:b/>
                <w:bCs/>
                <w:sz w:val="20"/>
                <w:szCs w:val="20"/>
              </w:rPr>
              <w:t>ktivitāte/ budžeta pozīcija</w:t>
            </w:r>
          </w:p>
        </w:tc>
        <w:tc>
          <w:tcPr>
            <w:tcW w:w="3546" w:type="dxa"/>
            <w:shd w:val="clear" w:color="auto" w:fill="auto"/>
            <w:tcMar>
              <w:top w:w="12" w:type="dxa"/>
              <w:left w:w="12" w:type="dxa"/>
              <w:bottom w:w="0" w:type="dxa"/>
              <w:right w:w="12" w:type="dxa"/>
            </w:tcMar>
            <w:hideMark/>
          </w:tcPr>
          <w:p w14:paraId="7F43C0D9" w14:textId="09A49CC5" w:rsidR="00596FD9" w:rsidRPr="00596FD9" w:rsidRDefault="00596FD9" w:rsidP="00A01409">
            <w:pPr>
              <w:spacing w:after="120"/>
              <w:jc w:val="center"/>
              <w:rPr>
                <w:rFonts w:ascii="Times New Roman" w:hAnsi="Times New Roman"/>
                <w:b/>
                <w:bCs/>
                <w:sz w:val="20"/>
                <w:szCs w:val="20"/>
              </w:rPr>
            </w:pPr>
            <w:r w:rsidRPr="00596FD9">
              <w:rPr>
                <w:rFonts w:ascii="Times New Roman" w:hAnsi="Times New Roman"/>
                <w:b/>
                <w:bCs/>
                <w:sz w:val="20"/>
                <w:szCs w:val="20"/>
              </w:rPr>
              <w:t xml:space="preserve">Plānotie rezultāti uz 2026.gada </w:t>
            </w:r>
            <w:r w:rsidR="00911041">
              <w:rPr>
                <w:rFonts w:ascii="Times New Roman" w:hAnsi="Times New Roman"/>
                <w:b/>
                <w:bCs/>
                <w:sz w:val="20"/>
                <w:szCs w:val="20"/>
              </w:rPr>
              <w:t>30.jūniju</w:t>
            </w:r>
            <w:r w:rsidR="00911041">
              <w:rPr>
                <w:rStyle w:val="FootnoteReference"/>
                <w:rFonts w:ascii="Times New Roman" w:hAnsi="Times New Roman"/>
                <w:b/>
                <w:bCs/>
                <w:sz w:val="20"/>
                <w:szCs w:val="20"/>
              </w:rPr>
              <w:footnoteReference w:id="20"/>
            </w:r>
          </w:p>
        </w:tc>
        <w:tc>
          <w:tcPr>
            <w:tcW w:w="4961" w:type="dxa"/>
          </w:tcPr>
          <w:p w14:paraId="13B1BF90" w14:textId="17861E81" w:rsidR="00596FD9" w:rsidRPr="00596FD9" w:rsidRDefault="00EB09F2" w:rsidP="00A01409">
            <w:pPr>
              <w:spacing w:after="120"/>
              <w:jc w:val="center"/>
              <w:rPr>
                <w:rFonts w:ascii="Times New Roman" w:hAnsi="Times New Roman"/>
                <w:b/>
                <w:bCs/>
                <w:sz w:val="20"/>
                <w:szCs w:val="20"/>
              </w:rPr>
            </w:pPr>
            <w:r>
              <w:rPr>
                <w:rFonts w:ascii="Times New Roman" w:hAnsi="Times New Roman"/>
                <w:b/>
                <w:bCs/>
                <w:sz w:val="20"/>
                <w:szCs w:val="20"/>
              </w:rPr>
              <w:t>Iesaistīto pušu atbildību sadalījums</w:t>
            </w:r>
          </w:p>
        </w:tc>
      </w:tr>
      <w:tr w:rsidR="00596FD9" w:rsidRPr="00A26601" w14:paraId="752ED654" w14:textId="507EC081" w:rsidTr="00071D40">
        <w:trPr>
          <w:trHeight w:val="4260"/>
        </w:trPr>
        <w:tc>
          <w:tcPr>
            <w:tcW w:w="562" w:type="dxa"/>
            <w:shd w:val="clear" w:color="auto" w:fill="auto"/>
            <w:tcMar>
              <w:top w:w="12" w:type="dxa"/>
              <w:left w:w="12" w:type="dxa"/>
              <w:bottom w:w="0" w:type="dxa"/>
              <w:right w:w="12" w:type="dxa"/>
            </w:tcMar>
            <w:hideMark/>
          </w:tcPr>
          <w:p w14:paraId="6AC918B9" w14:textId="77777777" w:rsidR="00596FD9" w:rsidRPr="00A26601" w:rsidRDefault="00596FD9" w:rsidP="00334F0C">
            <w:pPr>
              <w:jc w:val="both"/>
              <w:rPr>
                <w:rFonts w:ascii="Times New Roman" w:hAnsi="Times New Roman"/>
                <w:sz w:val="20"/>
                <w:szCs w:val="20"/>
              </w:rPr>
            </w:pPr>
            <w:r w:rsidRPr="00A26601">
              <w:rPr>
                <w:rFonts w:ascii="Times New Roman" w:hAnsi="Times New Roman"/>
                <w:sz w:val="20"/>
                <w:szCs w:val="20"/>
              </w:rPr>
              <w:lastRenderedPageBreak/>
              <w:t>1</w:t>
            </w:r>
          </w:p>
        </w:tc>
        <w:tc>
          <w:tcPr>
            <w:tcW w:w="1699" w:type="dxa"/>
            <w:shd w:val="clear" w:color="auto" w:fill="auto"/>
            <w:tcMar>
              <w:top w:w="12" w:type="dxa"/>
              <w:left w:w="12" w:type="dxa"/>
              <w:bottom w:w="0" w:type="dxa"/>
              <w:right w:w="12" w:type="dxa"/>
            </w:tcMar>
            <w:hideMark/>
          </w:tcPr>
          <w:p w14:paraId="3FC67216" w14:textId="13E4FEE7" w:rsidR="00596FD9" w:rsidRPr="00A26601" w:rsidRDefault="003B6864" w:rsidP="00334F0C">
            <w:pPr>
              <w:jc w:val="both"/>
              <w:rPr>
                <w:rFonts w:ascii="Times New Roman" w:hAnsi="Times New Roman"/>
                <w:sz w:val="20"/>
                <w:szCs w:val="20"/>
              </w:rPr>
            </w:pPr>
            <w:r w:rsidRPr="00A26601">
              <w:rPr>
                <w:rFonts w:ascii="Times New Roman" w:hAnsi="Times New Roman"/>
                <w:sz w:val="20"/>
                <w:szCs w:val="20"/>
              </w:rPr>
              <w:t xml:space="preserve">Atbalsta </w:t>
            </w:r>
            <w:r w:rsidR="00596FD9" w:rsidRPr="00A26601">
              <w:rPr>
                <w:rFonts w:ascii="Times New Roman" w:hAnsi="Times New Roman"/>
                <w:sz w:val="20"/>
                <w:szCs w:val="20"/>
              </w:rPr>
              <w:t>vadība un īstenošana</w:t>
            </w:r>
          </w:p>
        </w:tc>
        <w:tc>
          <w:tcPr>
            <w:tcW w:w="3546" w:type="dxa"/>
            <w:shd w:val="clear" w:color="auto" w:fill="auto"/>
            <w:tcMar>
              <w:top w:w="12" w:type="dxa"/>
              <w:left w:w="12" w:type="dxa"/>
              <w:bottom w:w="0" w:type="dxa"/>
              <w:right w:w="12" w:type="dxa"/>
            </w:tcMar>
            <w:hideMark/>
          </w:tcPr>
          <w:p w14:paraId="759E0265" w14:textId="66A018B1" w:rsidR="00596FD9" w:rsidRPr="00A26601" w:rsidRDefault="00596FD9" w:rsidP="00B354FD">
            <w:pPr>
              <w:spacing w:after="120"/>
              <w:jc w:val="both"/>
              <w:rPr>
                <w:rFonts w:ascii="Times New Roman" w:hAnsi="Times New Roman"/>
                <w:sz w:val="20"/>
                <w:szCs w:val="20"/>
              </w:rPr>
            </w:pPr>
            <w:r w:rsidRPr="00A26601">
              <w:rPr>
                <w:rFonts w:ascii="Times New Roman" w:hAnsi="Times New Roman"/>
                <w:sz w:val="20"/>
                <w:szCs w:val="20"/>
              </w:rPr>
              <w:t>Kvalitatīvi un termiņos ieviest</w:t>
            </w:r>
            <w:r w:rsidR="000E7F4C" w:rsidRPr="00A26601">
              <w:rPr>
                <w:rFonts w:ascii="Times New Roman" w:hAnsi="Times New Roman"/>
                <w:sz w:val="20"/>
                <w:szCs w:val="20"/>
              </w:rPr>
              <w:t>as aktivitātes</w:t>
            </w:r>
          </w:p>
          <w:p w14:paraId="3B1379A7" w14:textId="7AAC33E7" w:rsidR="00DE14FF" w:rsidRPr="00A26601" w:rsidRDefault="00DE14FF" w:rsidP="00B354FD">
            <w:pPr>
              <w:spacing w:after="120"/>
              <w:jc w:val="both"/>
              <w:rPr>
                <w:rFonts w:ascii="Times New Roman" w:hAnsi="Times New Roman"/>
                <w:sz w:val="20"/>
                <w:szCs w:val="20"/>
              </w:rPr>
            </w:pPr>
          </w:p>
        </w:tc>
        <w:tc>
          <w:tcPr>
            <w:tcW w:w="4961" w:type="dxa"/>
          </w:tcPr>
          <w:p w14:paraId="4521D077" w14:textId="377CBE36" w:rsidR="00175DEB" w:rsidRPr="00C338EB" w:rsidRDefault="00175DEB" w:rsidP="00D01263">
            <w:pPr>
              <w:spacing w:after="120"/>
              <w:jc w:val="both"/>
              <w:rPr>
                <w:rFonts w:ascii="Times New Roman" w:hAnsi="Times New Roman"/>
                <w:sz w:val="20"/>
                <w:szCs w:val="20"/>
              </w:rPr>
            </w:pPr>
            <w:r w:rsidRPr="00C338EB">
              <w:rPr>
                <w:rFonts w:ascii="Times New Roman" w:hAnsi="Times New Roman"/>
                <w:sz w:val="20"/>
                <w:szCs w:val="20"/>
              </w:rPr>
              <w:t>VARAM atbildība</w:t>
            </w:r>
            <w:r w:rsidR="0098062A">
              <w:rPr>
                <w:rFonts w:ascii="Times New Roman" w:hAnsi="Times New Roman"/>
                <w:sz w:val="20"/>
                <w:szCs w:val="20"/>
              </w:rPr>
              <w:t>:</w:t>
            </w:r>
            <w:r w:rsidR="009347C5" w:rsidRPr="00C338EB">
              <w:rPr>
                <w:rStyle w:val="FootnoteReference"/>
                <w:rFonts w:ascii="Times New Roman" w:hAnsi="Times New Roman"/>
                <w:sz w:val="20"/>
                <w:szCs w:val="20"/>
              </w:rPr>
              <w:footnoteReference w:id="21"/>
            </w:r>
          </w:p>
          <w:p w14:paraId="6FF4898A" w14:textId="5338B8FB" w:rsidR="00897C31" w:rsidRPr="00C338EB" w:rsidRDefault="00897C31" w:rsidP="00D01263">
            <w:pPr>
              <w:pStyle w:val="ListParagraph"/>
              <w:numPr>
                <w:ilvl w:val="0"/>
                <w:numId w:val="29"/>
              </w:numPr>
              <w:spacing w:after="120"/>
              <w:contextualSpacing w:val="0"/>
              <w:jc w:val="both"/>
              <w:rPr>
                <w:rFonts w:ascii="Times New Roman" w:hAnsi="Times New Roman"/>
                <w:sz w:val="20"/>
                <w:szCs w:val="20"/>
              </w:rPr>
            </w:pPr>
            <w:r w:rsidRPr="00C338EB">
              <w:rPr>
                <w:rFonts w:ascii="Times New Roman" w:hAnsi="Times New Roman"/>
                <w:sz w:val="20"/>
                <w:szCs w:val="20"/>
              </w:rPr>
              <w:t>nodrošin</w:t>
            </w:r>
            <w:r w:rsidR="0098062A">
              <w:rPr>
                <w:rFonts w:ascii="Times New Roman" w:hAnsi="Times New Roman"/>
                <w:sz w:val="20"/>
                <w:szCs w:val="20"/>
              </w:rPr>
              <w:t>āt</w:t>
            </w:r>
            <w:r w:rsidRPr="00C338EB">
              <w:rPr>
                <w:rFonts w:ascii="Times New Roman" w:hAnsi="Times New Roman"/>
                <w:sz w:val="20"/>
                <w:szCs w:val="20"/>
              </w:rPr>
              <w:t xml:space="preserve"> investīcijas </w:t>
            </w:r>
            <w:r w:rsidR="00563CAE" w:rsidRPr="00C338EB">
              <w:rPr>
                <w:rFonts w:ascii="Times New Roman" w:hAnsi="Times New Roman"/>
                <w:sz w:val="20"/>
                <w:szCs w:val="20"/>
              </w:rPr>
              <w:t>projekta iesnieguma sagatavošanu</w:t>
            </w:r>
            <w:r w:rsidR="00CF66C6" w:rsidRPr="00C338EB">
              <w:rPr>
                <w:rFonts w:ascii="Times New Roman" w:hAnsi="Times New Roman"/>
                <w:sz w:val="20"/>
                <w:szCs w:val="20"/>
              </w:rPr>
              <w:t xml:space="preserve">, </w:t>
            </w:r>
            <w:r w:rsidR="00BD22A7" w:rsidRPr="00C338EB">
              <w:rPr>
                <w:rFonts w:ascii="Times New Roman" w:hAnsi="Times New Roman"/>
                <w:sz w:val="20"/>
                <w:szCs w:val="20"/>
              </w:rPr>
              <w:t xml:space="preserve">nepieciešamības gadījumā tā precizēšanu, </w:t>
            </w:r>
            <w:r w:rsidR="00CF66C6" w:rsidRPr="00C338EB">
              <w:rPr>
                <w:rFonts w:ascii="Times New Roman" w:hAnsi="Times New Roman"/>
                <w:sz w:val="20"/>
                <w:szCs w:val="20"/>
              </w:rPr>
              <w:t xml:space="preserve">aizpildot </w:t>
            </w:r>
            <w:r w:rsidR="001D6433" w:rsidRPr="00C338EB">
              <w:rPr>
                <w:rFonts w:ascii="Times New Roman" w:hAnsi="Times New Roman"/>
                <w:sz w:val="20"/>
                <w:szCs w:val="20"/>
              </w:rPr>
              <w:t>projekta datu laukus vadības informācijas sistēm</w:t>
            </w:r>
            <w:r w:rsidR="000C5A2A" w:rsidRPr="00C338EB">
              <w:rPr>
                <w:rFonts w:ascii="Times New Roman" w:hAnsi="Times New Roman"/>
                <w:sz w:val="20"/>
                <w:szCs w:val="20"/>
              </w:rPr>
              <w:t>ā</w:t>
            </w:r>
            <w:r w:rsidR="001D6433" w:rsidRPr="00C338EB">
              <w:rPr>
                <w:rFonts w:ascii="Times New Roman" w:hAnsi="Times New Roman"/>
                <w:sz w:val="20"/>
                <w:szCs w:val="20"/>
              </w:rPr>
              <w:t>;</w:t>
            </w:r>
          </w:p>
          <w:p w14:paraId="55AD112F" w14:textId="0E3EBA15" w:rsidR="00B07965" w:rsidRPr="004547BA" w:rsidRDefault="005E4AD3" w:rsidP="00D01263">
            <w:pPr>
              <w:pStyle w:val="ListParagraph"/>
              <w:numPr>
                <w:ilvl w:val="0"/>
                <w:numId w:val="29"/>
              </w:numPr>
              <w:spacing w:after="120"/>
              <w:contextualSpacing w:val="0"/>
              <w:jc w:val="both"/>
              <w:rPr>
                <w:rFonts w:ascii="Times New Roman" w:hAnsi="Times New Roman"/>
                <w:sz w:val="20"/>
                <w:szCs w:val="20"/>
              </w:rPr>
            </w:pPr>
            <w:r w:rsidRPr="004547BA">
              <w:rPr>
                <w:rFonts w:ascii="Times New Roman" w:hAnsi="Times New Roman"/>
                <w:sz w:val="20"/>
                <w:szCs w:val="20"/>
              </w:rPr>
              <w:t>nodrošin</w:t>
            </w:r>
            <w:r w:rsidR="0098062A">
              <w:rPr>
                <w:rFonts w:ascii="Times New Roman" w:hAnsi="Times New Roman"/>
                <w:sz w:val="20"/>
                <w:szCs w:val="20"/>
              </w:rPr>
              <w:t>āt</w:t>
            </w:r>
            <w:r w:rsidRPr="004547BA">
              <w:rPr>
                <w:rFonts w:ascii="Times New Roman" w:hAnsi="Times New Roman"/>
                <w:sz w:val="20"/>
                <w:szCs w:val="20"/>
              </w:rPr>
              <w:t xml:space="preserve"> </w:t>
            </w:r>
            <w:r w:rsidR="00DC299E" w:rsidRPr="004547BA">
              <w:rPr>
                <w:rFonts w:ascii="Times New Roman" w:hAnsi="Times New Roman"/>
                <w:sz w:val="20"/>
                <w:szCs w:val="20"/>
              </w:rPr>
              <w:t xml:space="preserve">kvalitatīvu </w:t>
            </w:r>
            <w:r w:rsidR="003B6864" w:rsidRPr="004547BA">
              <w:rPr>
                <w:rFonts w:ascii="Times New Roman" w:hAnsi="Times New Roman"/>
                <w:sz w:val="20"/>
                <w:szCs w:val="20"/>
              </w:rPr>
              <w:t>atbalsta</w:t>
            </w:r>
            <w:r w:rsidR="00B172C4" w:rsidRPr="004547BA">
              <w:rPr>
                <w:rFonts w:ascii="Times New Roman" w:hAnsi="Times New Roman"/>
                <w:sz w:val="20"/>
                <w:szCs w:val="20"/>
              </w:rPr>
              <w:t xml:space="preserve"> īstenošanas</w:t>
            </w:r>
            <w:r w:rsidRPr="004547BA">
              <w:rPr>
                <w:rFonts w:ascii="Times New Roman" w:hAnsi="Times New Roman"/>
                <w:sz w:val="20"/>
                <w:szCs w:val="20"/>
              </w:rPr>
              <w:t xml:space="preserve"> v</w:t>
            </w:r>
            <w:r w:rsidR="0086142A" w:rsidRPr="004547BA">
              <w:rPr>
                <w:rFonts w:ascii="Times New Roman" w:hAnsi="Times New Roman"/>
                <w:sz w:val="20"/>
                <w:szCs w:val="20"/>
              </w:rPr>
              <w:t xml:space="preserve">adību, </w:t>
            </w:r>
            <w:r w:rsidR="00125324" w:rsidRPr="004547BA">
              <w:rPr>
                <w:rFonts w:ascii="Times New Roman" w:hAnsi="Times New Roman"/>
                <w:sz w:val="20"/>
                <w:szCs w:val="20"/>
              </w:rPr>
              <w:t>t.sk.</w:t>
            </w:r>
            <w:r w:rsidR="0086142A" w:rsidRPr="004547BA">
              <w:rPr>
                <w:rFonts w:ascii="Times New Roman" w:hAnsi="Times New Roman"/>
                <w:sz w:val="20"/>
                <w:szCs w:val="20"/>
              </w:rPr>
              <w:t xml:space="preserve"> </w:t>
            </w:r>
            <w:r w:rsidR="00E55171" w:rsidRPr="004547BA">
              <w:rPr>
                <w:rFonts w:ascii="Times New Roman" w:hAnsi="Times New Roman"/>
                <w:sz w:val="20"/>
                <w:szCs w:val="20"/>
              </w:rPr>
              <w:t xml:space="preserve">īstenoto </w:t>
            </w:r>
            <w:r w:rsidR="0086142A" w:rsidRPr="004547BA">
              <w:rPr>
                <w:rFonts w:ascii="Times New Roman" w:hAnsi="Times New Roman"/>
                <w:sz w:val="20"/>
                <w:szCs w:val="20"/>
              </w:rPr>
              <w:t>aktivitāšu koordināciju</w:t>
            </w:r>
            <w:r w:rsidR="006741F9">
              <w:rPr>
                <w:rFonts w:ascii="Times New Roman" w:hAnsi="Times New Roman"/>
                <w:sz w:val="20"/>
                <w:szCs w:val="20"/>
              </w:rPr>
              <w:t>.</w:t>
            </w:r>
          </w:p>
          <w:p w14:paraId="5CFCA028" w14:textId="7610CC52" w:rsidR="003E78F6" w:rsidRPr="00A26601" w:rsidRDefault="00B07965" w:rsidP="00D01263">
            <w:pPr>
              <w:pStyle w:val="ListParagraph"/>
              <w:numPr>
                <w:ilvl w:val="0"/>
                <w:numId w:val="29"/>
              </w:numPr>
              <w:spacing w:after="120"/>
              <w:contextualSpacing w:val="0"/>
              <w:jc w:val="both"/>
              <w:rPr>
                <w:rFonts w:ascii="Times New Roman" w:hAnsi="Times New Roman"/>
                <w:sz w:val="20"/>
                <w:szCs w:val="20"/>
              </w:rPr>
            </w:pPr>
            <w:r w:rsidRPr="00A26601">
              <w:rPr>
                <w:rFonts w:ascii="Times New Roman" w:hAnsi="Times New Roman"/>
                <w:sz w:val="20"/>
                <w:szCs w:val="20"/>
              </w:rPr>
              <w:t>nodrošin</w:t>
            </w:r>
            <w:r w:rsidR="0098062A">
              <w:rPr>
                <w:rFonts w:ascii="Times New Roman" w:hAnsi="Times New Roman"/>
                <w:sz w:val="20"/>
                <w:szCs w:val="20"/>
              </w:rPr>
              <w:t>āt</w:t>
            </w:r>
            <w:r w:rsidRPr="00A26601">
              <w:rPr>
                <w:rFonts w:ascii="Times New Roman" w:hAnsi="Times New Roman"/>
                <w:sz w:val="20"/>
                <w:szCs w:val="20"/>
              </w:rPr>
              <w:t xml:space="preserve"> grāmatvedības uzskaiti un publisko iepirkumu pārraudzību;</w:t>
            </w:r>
          </w:p>
          <w:p w14:paraId="61601554" w14:textId="3194E2E5" w:rsidR="007E6F09" w:rsidRPr="00C338EB" w:rsidRDefault="007E6F09" w:rsidP="007E6F09">
            <w:pPr>
              <w:pStyle w:val="ListParagraph"/>
              <w:numPr>
                <w:ilvl w:val="0"/>
                <w:numId w:val="29"/>
              </w:numPr>
              <w:spacing w:after="120"/>
              <w:contextualSpacing w:val="0"/>
              <w:jc w:val="both"/>
              <w:rPr>
                <w:rFonts w:ascii="Times New Roman" w:hAnsi="Times New Roman"/>
                <w:sz w:val="20"/>
                <w:szCs w:val="20"/>
              </w:rPr>
            </w:pPr>
            <w:r w:rsidRPr="00C338EB">
              <w:rPr>
                <w:rFonts w:ascii="Times New Roman" w:hAnsi="Times New Roman"/>
                <w:sz w:val="20"/>
                <w:szCs w:val="20"/>
              </w:rPr>
              <w:t>nodrošin</w:t>
            </w:r>
            <w:r w:rsidR="009C1BF2" w:rsidRPr="00C338EB">
              <w:rPr>
                <w:rFonts w:ascii="Times New Roman" w:hAnsi="Times New Roman"/>
                <w:sz w:val="20"/>
                <w:szCs w:val="20"/>
              </w:rPr>
              <w:t>a</w:t>
            </w:r>
            <w:r w:rsidRPr="00C338EB">
              <w:rPr>
                <w:rFonts w:ascii="Times New Roman" w:hAnsi="Times New Roman"/>
                <w:sz w:val="20"/>
                <w:szCs w:val="20"/>
              </w:rPr>
              <w:t xml:space="preserve"> pasākumus</w:t>
            </w:r>
            <w:r w:rsidR="00BF4471">
              <w:rPr>
                <w:rStyle w:val="FootnoteReference"/>
                <w:rFonts w:ascii="Times New Roman" w:hAnsi="Times New Roman"/>
                <w:sz w:val="20"/>
                <w:szCs w:val="20"/>
              </w:rPr>
              <w:footnoteReference w:id="22"/>
            </w:r>
            <w:r w:rsidRPr="00C338EB">
              <w:rPr>
                <w:rFonts w:ascii="Times New Roman" w:hAnsi="Times New Roman"/>
                <w:sz w:val="20"/>
                <w:szCs w:val="20"/>
              </w:rPr>
              <w:t xml:space="preserve">, lai nepieļautu interešu konflikta, korupcijas un krāpšanas un dubultā finansējuma esamību </w:t>
            </w:r>
            <w:r w:rsidRPr="002006F0">
              <w:rPr>
                <w:rFonts w:ascii="Times New Roman" w:hAnsi="Times New Roman"/>
                <w:sz w:val="20"/>
                <w:szCs w:val="20"/>
              </w:rPr>
              <w:t>investīcijas</w:t>
            </w:r>
            <w:r w:rsidR="00C6496F" w:rsidRPr="002006F0">
              <w:rPr>
                <w:rFonts w:ascii="Times New Roman" w:hAnsi="Times New Roman"/>
                <w:sz w:val="20"/>
                <w:szCs w:val="20"/>
              </w:rPr>
              <w:t xml:space="preserve"> projekta</w:t>
            </w:r>
            <w:r w:rsidRPr="002006F0">
              <w:rPr>
                <w:rFonts w:ascii="Times New Roman" w:hAnsi="Times New Roman"/>
                <w:sz w:val="20"/>
                <w:szCs w:val="20"/>
              </w:rPr>
              <w:t xml:space="preserve"> īstenošanas ietvaros</w:t>
            </w:r>
            <w:r w:rsidR="0005075E" w:rsidRPr="002006F0">
              <w:rPr>
                <w:rFonts w:ascii="Times New Roman" w:hAnsi="Times New Roman"/>
                <w:sz w:val="20"/>
                <w:szCs w:val="20"/>
              </w:rPr>
              <w:t>, s</w:t>
            </w:r>
            <w:r w:rsidR="00B44FC9" w:rsidRPr="002006F0">
              <w:rPr>
                <w:rFonts w:ascii="Times New Roman" w:hAnsi="Times New Roman"/>
                <w:sz w:val="20"/>
                <w:szCs w:val="20"/>
              </w:rPr>
              <w:t xml:space="preserve">askaņā ar </w:t>
            </w:r>
            <w:r w:rsidR="007D0A73" w:rsidRPr="002006F0">
              <w:rPr>
                <w:rFonts w:ascii="Times New Roman" w:hAnsi="Times New Roman"/>
                <w:sz w:val="20"/>
                <w:szCs w:val="20"/>
              </w:rPr>
              <w:t>uzraudzības un risku vadības sistēmu, ko izstrādā atbildīgā institūcija</w:t>
            </w:r>
            <w:r w:rsidR="00C319F4" w:rsidRPr="00C338EB">
              <w:rPr>
                <w:rFonts w:ascii="Times New Roman" w:hAnsi="Times New Roman"/>
                <w:sz w:val="20"/>
                <w:szCs w:val="20"/>
              </w:rPr>
              <w:t>;</w:t>
            </w:r>
          </w:p>
          <w:p w14:paraId="22DAB7EA" w14:textId="750F306E" w:rsidR="003E78F6" w:rsidRPr="00B250F4" w:rsidRDefault="00FA602C" w:rsidP="00D01263">
            <w:pPr>
              <w:pStyle w:val="ListParagraph"/>
              <w:numPr>
                <w:ilvl w:val="0"/>
                <w:numId w:val="29"/>
              </w:numPr>
              <w:spacing w:after="120"/>
              <w:contextualSpacing w:val="0"/>
              <w:jc w:val="both"/>
              <w:rPr>
                <w:rFonts w:ascii="Times New Roman" w:hAnsi="Times New Roman"/>
                <w:sz w:val="20"/>
                <w:szCs w:val="20"/>
              </w:rPr>
            </w:pPr>
            <w:r w:rsidRPr="00B250F4">
              <w:rPr>
                <w:rFonts w:ascii="Times New Roman" w:hAnsi="Times New Roman"/>
                <w:sz w:val="20"/>
                <w:szCs w:val="20"/>
              </w:rPr>
              <w:t>nodrošin</w:t>
            </w:r>
            <w:r w:rsidR="000E7F4C" w:rsidRPr="00B250F4">
              <w:rPr>
                <w:rFonts w:ascii="Times New Roman" w:hAnsi="Times New Roman"/>
                <w:sz w:val="20"/>
                <w:szCs w:val="20"/>
              </w:rPr>
              <w:t>a</w:t>
            </w:r>
            <w:r w:rsidRPr="00B250F4">
              <w:rPr>
                <w:rFonts w:ascii="Times New Roman" w:hAnsi="Times New Roman"/>
                <w:sz w:val="20"/>
                <w:szCs w:val="20"/>
              </w:rPr>
              <w:t xml:space="preserve"> </w:t>
            </w:r>
            <w:r w:rsidR="00B7198F" w:rsidRPr="00B250F4">
              <w:rPr>
                <w:rFonts w:ascii="Times New Roman" w:hAnsi="Times New Roman"/>
                <w:sz w:val="20"/>
                <w:szCs w:val="20"/>
              </w:rPr>
              <w:t>informācijas</w:t>
            </w:r>
            <w:r w:rsidR="00DD07A7" w:rsidRPr="00B250F4">
              <w:rPr>
                <w:rFonts w:ascii="Times New Roman" w:hAnsi="Times New Roman"/>
                <w:sz w:val="20"/>
                <w:szCs w:val="20"/>
              </w:rPr>
              <w:t xml:space="preserve"> par investīcijas mērķa un rezultatīvo rādītāju</w:t>
            </w:r>
            <w:r w:rsidR="00B7198F" w:rsidRPr="00B250F4">
              <w:rPr>
                <w:rFonts w:ascii="Times New Roman" w:hAnsi="Times New Roman"/>
                <w:sz w:val="20"/>
                <w:szCs w:val="20"/>
              </w:rPr>
              <w:t xml:space="preserve"> uzkrāšanu un snie</w:t>
            </w:r>
            <w:r w:rsidR="00CB32E1" w:rsidRPr="00B250F4">
              <w:rPr>
                <w:rFonts w:ascii="Times New Roman" w:hAnsi="Times New Roman"/>
                <w:sz w:val="20"/>
                <w:szCs w:val="20"/>
              </w:rPr>
              <w:t>dz</w:t>
            </w:r>
            <w:r w:rsidR="00B7198F" w:rsidRPr="00B250F4">
              <w:rPr>
                <w:rFonts w:ascii="Times New Roman" w:hAnsi="Times New Roman"/>
                <w:sz w:val="20"/>
                <w:szCs w:val="20"/>
              </w:rPr>
              <w:t xml:space="preserve"> nepieciešamo informāciju</w:t>
            </w:r>
            <w:r w:rsidR="00911041" w:rsidRPr="00B250F4">
              <w:rPr>
                <w:rFonts w:ascii="Times New Roman" w:hAnsi="Times New Roman"/>
                <w:sz w:val="20"/>
                <w:szCs w:val="20"/>
              </w:rPr>
              <w:t xml:space="preserve"> </w:t>
            </w:r>
            <w:r w:rsidR="00CB5F2A" w:rsidRPr="00B250F4">
              <w:rPr>
                <w:rFonts w:ascii="Times New Roman" w:hAnsi="Times New Roman"/>
                <w:sz w:val="20"/>
                <w:szCs w:val="20"/>
              </w:rPr>
              <w:t>vadības informācijas sistēmā</w:t>
            </w:r>
            <w:r w:rsidR="00B7198F" w:rsidRPr="00B250F4">
              <w:rPr>
                <w:rFonts w:ascii="Times New Roman" w:hAnsi="Times New Roman"/>
                <w:sz w:val="20"/>
                <w:szCs w:val="20"/>
              </w:rPr>
              <w:t xml:space="preserve"> par investīcijas </w:t>
            </w:r>
            <w:r w:rsidR="00323531">
              <w:rPr>
                <w:rFonts w:ascii="Times New Roman" w:hAnsi="Times New Roman"/>
                <w:sz w:val="20"/>
                <w:szCs w:val="20"/>
              </w:rPr>
              <w:t xml:space="preserve">projekta </w:t>
            </w:r>
            <w:r w:rsidR="00B7198F" w:rsidRPr="00B250F4">
              <w:rPr>
                <w:rFonts w:ascii="Times New Roman" w:hAnsi="Times New Roman"/>
                <w:sz w:val="20"/>
                <w:szCs w:val="20"/>
              </w:rPr>
              <w:t xml:space="preserve">ieviešanu atbilstoši </w:t>
            </w:r>
            <w:r w:rsidR="009E40F3" w:rsidRPr="00B250F4">
              <w:rPr>
                <w:rFonts w:ascii="Times New Roman" w:hAnsi="Times New Roman"/>
                <w:sz w:val="20"/>
                <w:szCs w:val="20"/>
              </w:rPr>
              <w:t xml:space="preserve">AF </w:t>
            </w:r>
            <w:r w:rsidR="00B7198F" w:rsidRPr="00B250F4">
              <w:rPr>
                <w:rFonts w:ascii="Times New Roman" w:hAnsi="Times New Roman"/>
                <w:sz w:val="20"/>
                <w:szCs w:val="20"/>
              </w:rPr>
              <w:t>normatīvā regulējuma prasībām datu uzkrāšanai, progresa ziņojumiem</w:t>
            </w:r>
            <w:r w:rsidR="003E78F6" w:rsidRPr="00B250F4">
              <w:rPr>
                <w:rFonts w:ascii="Times New Roman" w:hAnsi="Times New Roman"/>
                <w:sz w:val="20"/>
                <w:szCs w:val="20"/>
              </w:rPr>
              <w:t xml:space="preserve"> (sagatavo nepieciešamās atskaites uzraudzības iestādēm);</w:t>
            </w:r>
          </w:p>
          <w:p w14:paraId="0231D3F6" w14:textId="29235171" w:rsidR="00C338EB" w:rsidRDefault="007313DD" w:rsidP="00C338EB">
            <w:pPr>
              <w:pStyle w:val="ListParagraph"/>
              <w:numPr>
                <w:ilvl w:val="0"/>
                <w:numId w:val="29"/>
              </w:numPr>
              <w:spacing w:after="120"/>
              <w:contextualSpacing w:val="0"/>
              <w:jc w:val="both"/>
              <w:rPr>
                <w:rFonts w:ascii="Times New Roman" w:hAnsi="Times New Roman"/>
                <w:sz w:val="20"/>
                <w:szCs w:val="20"/>
              </w:rPr>
            </w:pPr>
            <w:r w:rsidRPr="00A26601">
              <w:rPr>
                <w:rFonts w:ascii="Times New Roman" w:hAnsi="Times New Roman"/>
                <w:sz w:val="20"/>
                <w:szCs w:val="20"/>
              </w:rPr>
              <w:t>nodrošin</w:t>
            </w:r>
            <w:r w:rsidR="006104B3" w:rsidRPr="00A26601">
              <w:rPr>
                <w:rFonts w:ascii="Times New Roman" w:hAnsi="Times New Roman"/>
                <w:sz w:val="20"/>
                <w:szCs w:val="20"/>
              </w:rPr>
              <w:t xml:space="preserve">a </w:t>
            </w:r>
            <w:r w:rsidRPr="00A26601">
              <w:rPr>
                <w:rFonts w:ascii="Times New Roman" w:hAnsi="Times New Roman"/>
                <w:sz w:val="20"/>
                <w:szCs w:val="20"/>
              </w:rPr>
              <w:t xml:space="preserve">dalību Revīzijas iestādes organizētajos auditos, sagatavojot nepieciešamo informāciju un dokumentus, </w:t>
            </w:r>
            <w:r w:rsidR="00CA093F">
              <w:rPr>
                <w:rFonts w:ascii="Times New Roman" w:hAnsi="Times New Roman"/>
                <w:sz w:val="20"/>
                <w:szCs w:val="20"/>
              </w:rPr>
              <w:t xml:space="preserve">nodrošinot </w:t>
            </w:r>
            <w:r w:rsidR="00CA093F" w:rsidRPr="00CA093F">
              <w:rPr>
                <w:rFonts w:ascii="Times New Roman" w:hAnsi="Times New Roman"/>
                <w:sz w:val="20"/>
                <w:szCs w:val="20"/>
              </w:rPr>
              <w:t>piekļuv</w:t>
            </w:r>
            <w:r w:rsidR="00CA093F">
              <w:rPr>
                <w:rFonts w:ascii="Times New Roman" w:hAnsi="Times New Roman"/>
                <w:sz w:val="20"/>
                <w:szCs w:val="20"/>
              </w:rPr>
              <w:t>i</w:t>
            </w:r>
            <w:r w:rsidR="00CA093F" w:rsidRPr="00CA093F">
              <w:rPr>
                <w:rFonts w:ascii="Times New Roman" w:hAnsi="Times New Roman"/>
                <w:sz w:val="20"/>
                <w:szCs w:val="20"/>
              </w:rPr>
              <w:t xml:space="preserve"> dokumentiem pārbaudes, kontroles, revīzijas un izmeklēšanas veikšanai MK noteikumu Nr.621 2.punktā minētajām iestādēm, kā arī </w:t>
            </w:r>
            <w:r w:rsidR="0098062A">
              <w:rPr>
                <w:rFonts w:ascii="Times New Roman" w:hAnsi="Times New Roman"/>
                <w:sz w:val="20"/>
                <w:szCs w:val="20"/>
              </w:rPr>
              <w:t>EK</w:t>
            </w:r>
            <w:r w:rsidR="00CA093F" w:rsidRPr="00CA093F">
              <w:rPr>
                <w:rFonts w:ascii="Times New Roman" w:hAnsi="Times New Roman"/>
                <w:sz w:val="20"/>
                <w:szCs w:val="20"/>
              </w:rPr>
              <w:t xml:space="preserve"> un Latvijas Republikas Atveseļošanas un noturības mehānisma finansēšanas nolīgumā</w:t>
            </w:r>
            <w:r w:rsidR="000127A6">
              <w:rPr>
                <w:rStyle w:val="FootnoteReference"/>
                <w:rFonts w:ascii="Times New Roman" w:hAnsi="Times New Roman"/>
                <w:sz w:val="20"/>
                <w:szCs w:val="20"/>
              </w:rPr>
              <w:footnoteReference w:id="23"/>
            </w:r>
            <w:r w:rsidR="000F26AF">
              <w:rPr>
                <w:rFonts w:ascii="Times New Roman" w:hAnsi="Times New Roman"/>
                <w:sz w:val="20"/>
                <w:szCs w:val="20"/>
              </w:rPr>
              <w:t xml:space="preserve"> </w:t>
            </w:r>
            <w:r w:rsidR="00CA093F" w:rsidRPr="00CA093F">
              <w:rPr>
                <w:rFonts w:ascii="Times New Roman" w:hAnsi="Times New Roman"/>
                <w:sz w:val="20"/>
                <w:szCs w:val="20"/>
              </w:rPr>
              <w:t xml:space="preserve">minētajām </w:t>
            </w:r>
            <w:r w:rsidR="0098062A">
              <w:rPr>
                <w:rFonts w:ascii="Times New Roman" w:hAnsi="Times New Roman"/>
                <w:sz w:val="20"/>
                <w:szCs w:val="20"/>
              </w:rPr>
              <w:t>EK</w:t>
            </w:r>
            <w:r w:rsidR="00CA093F" w:rsidRPr="00CA093F">
              <w:rPr>
                <w:rFonts w:ascii="Times New Roman" w:hAnsi="Times New Roman"/>
                <w:sz w:val="20"/>
                <w:szCs w:val="20"/>
              </w:rPr>
              <w:t xml:space="preserve"> un Latvijas Republikas iestādēm</w:t>
            </w:r>
            <w:r w:rsidR="00CA093F">
              <w:rPr>
                <w:rFonts w:ascii="Times New Roman" w:hAnsi="Times New Roman"/>
                <w:sz w:val="20"/>
                <w:szCs w:val="20"/>
              </w:rPr>
              <w:t xml:space="preserve">, </w:t>
            </w:r>
            <w:r w:rsidRPr="00A26601">
              <w:rPr>
                <w:rFonts w:ascii="Times New Roman" w:hAnsi="Times New Roman"/>
                <w:sz w:val="20"/>
                <w:szCs w:val="20"/>
              </w:rPr>
              <w:t>kā arī nodrošinot auditu rezultātā sniegto ieteikumu ieviešanu;</w:t>
            </w:r>
          </w:p>
          <w:p w14:paraId="5AB6246D" w14:textId="3C8A680D" w:rsidR="00B07965" w:rsidRPr="00C338EB" w:rsidRDefault="00B07965" w:rsidP="00C338EB">
            <w:pPr>
              <w:pStyle w:val="ListParagraph"/>
              <w:numPr>
                <w:ilvl w:val="0"/>
                <w:numId w:val="29"/>
              </w:numPr>
              <w:spacing w:after="120"/>
              <w:contextualSpacing w:val="0"/>
              <w:jc w:val="both"/>
              <w:rPr>
                <w:rFonts w:ascii="Times New Roman" w:hAnsi="Times New Roman"/>
                <w:sz w:val="20"/>
                <w:szCs w:val="20"/>
              </w:rPr>
            </w:pPr>
            <w:r w:rsidRPr="00C338EB">
              <w:rPr>
                <w:rFonts w:ascii="Times New Roman" w:hAnsi="Times New Roman"/>
                <w:sz w:val="20"/>
                <w:szCs w:val="20"/>
              </w:rPr>
              <w:t xml:space="preserve">ja tiek konstatētas finansējuma izlietojuma neatbilstības, </w:t>
            </w:r>
            <w:r w:rsidR="0010113E" w:rsidRPr="00C338EB">
              <w:rPr>
                <w:rFonts w:ascii="Times New Roman" w:hAnsi="Times New Roman"/>
                <w:sz w:val="20"/>
                <w:szCs w:val="20"/>
              </w:rPr>
              <w:t xml:space="preserve">īsteno </w:t>
            </w:r>
            <w:r w:rsidRPr="00C338EB">
              <w:rPr>
                <w:rFonts w:ascii="Times New Roman" w:hAnsi="Times New Roman"/>
                <w:sz w:val="20"/>
                <w:szCs w:val="20"/>
              </w:rPr>
              <w:t>nepieciešam</w:t>
            </w:r>
            <w:r w:rsidR="0010113E" w:rsidRPr="00C338EB">
              <w:rPr>
                <w:rFonts w:ascii="Times New Roman" w:hAnsi="Times New Roman"/>
                <w:sz w:val="20"/>
                <w:szCs w:val="20"/>
              </w:rPr>
              <w:t>ās</w:t>
            </w:r>
            <w:r w:rsidRPr="00C338EB">
              <w:rPr>
                <w:rFonts w:ascii="Times New Roman" w:hAnsi="Times New Roman"/>
                <w:sz w:val="20"/>
                <w:szCs w:val="20"/>
              </w:rPr>
              <w:t xml:space="preserve"> </w:t>
            </w:r>
            <w:r w:rsidR="00CA093F" w:rsidRPr="00C338EB">
              <w:rPr>
                <w:rFonts w:ascii="Times New Roman" w:hAnsi="Times New Roman"/>
                <w:sz w:val="20"/>
                <w:szCs w:val="20"/>
              </w:rPr>
              <w:t>korektīvā</w:t>
            </w:r>
            <w:r w:rsidR="0010113E" w:rsidRPr="00C338EB">
              <w:rPr>
                <w:rFonts w:ascii="Times New Roman" w:hAnsi="Times New Roman"/>
                <w:sz w:val="20"/>
                <w:szCs w:val="20"/>
              </w:rPr>
              <w:t xml:space="preserve">s </w:t>
            </w:r>
            <w:r w:rsidR="00CA093F" w:rsidRPr="007232FF">
              <w:rPr>
                <w:rFonts w:ascii="Times New Roman" w:hAnsi="Times New Roman"/>
                <w:sz w:val="20"/>
                <w:szCs w:val="20"/>
              </w:rPr>
              <w:t>darbīb</w:t>
            </w:r>
            <w:r w:rsidR="0010113E" w:rsidRPr="007232FF">
              <w:rPr>
                <w:rFonts w:ascii="Times New Roman" w:hAnsi="Times New Roman"/>
                <w:sz w:val="20"/>
                <w:szCs w:val="20"/>
              </w:rPr>
              <w:t>as</w:t>
            </w:r>
            <w:r w:rsidR="00CA093F" w:rsidRPr="007232FF">
              <w:rPr>
                <w:rFonts w:ascii="Times New Roman" w:hAnsi="Times New Roman"/>
                <w:sz w:val="20"/>
                <w:szCs w:val="20"/>
              </w:rPr>
              <w:t xml:space="preserve"> </w:t>
            </w:r>
            <w:r w:rsidRPr="007232FF">
              <w:rPr>
                <w:rFonts w:ascii="Times New Roman" w:hAnsi="Times New Roman"/>
                <w:sz w:val="20"/>
                <w:szCs w:val="20"/>
              </w:rPr>
              <w:t>turpmākajā investīcijas</w:t>
            </w:r>
            <w:r w:rsidR="00C6496F" w:rsidRPr="007232FF">
              <w:rPr>
                <w:rFonts w:ascii="Times New Roman" w:hAnsi="Times New Roman"/>
                <w:sz w:val="20"/>
                <w:szCs w:val="20"/>
              </w:rPr>
              <w:t xml:space="preserve"> projekta</w:t>
            </w:r>
            <w:r w:rsidRPr="007232FF">
              <w:rPr>
                <w:rFonts w:ascii="Times New Roman" w:hAnsi="Times New Roman"/>
                <w:sz w:val="20"/>
                <w:szCs w:val="20"/>
              </w:rPr>
              <w:t xml:space="preserve"> īstenošanā</w:t>
            </w:r>
            <w:r w:rsidR="00804684" w:rsidRPr="00C338EB">
              <w:rPr>
                <w:rFonts w:ascii="Times New Roman" w:hAnsi="Times New Roman"/>
                <w:sz w:val="20"/>
                <w:szCs w:val="20"/>
              </w:rPr>
              <w:t>, t.sk. neatbilstoši veikto izdevumu atmaksu</w:t>
            </w:r>
            <w:r w:rsidR="00D166AB">
              <w:rPr>
                <w:rFonts w:ascii="Times New Roman" w:hAnsi="Times New Roman"/>
                <w:sz w:val="20"/>
                <w:szCs w:val="20"/>
              </w:rPr>
              <w:t xml:space="preserve"> </w:t>
            </w:r>
            <w:r w:rsidR="00804684" w:rsidRPr="00C338EB">
              <w:rPr>
                <w:rFonts w:ascii="Times New Roman" w:hAnsi="Times New Roman"/>
                <w:sz w:val="20"/>
                <w:szCs w:val="20"/>
              </w:rPr>
              <w:t>gadījumā, ja netiek ievērotas ES un nacionālo normatīvo aktu prasības</w:t>
            </w:r>
            <w:r w:rsidR="00333785" w:rsidRPr="00C338EB">
              <w:rPr>
                <w:rFonts w:ascii="Times New Roman" w:hAnsi="Times New Roman"/>
                <w:sz w:val="20"/>
                <w:szCs w:val="20"/>
              </w:rPr>
              <w:t>, kā arī</w:t>
            </w:r>
            <w:r w:rsidR="00804684" w:rsidRPr="00C338EB">
              <w:rPr>
                <w:rFonts w:ascii="Times New Roman" w:hAnsi="Times New Roman"/>
                <w:sz w:val="20"/>
                <w:szCs w:val="20"/>
              </w:rPr>
              <w:t xml:space="preserve"> vei</w:t>
            </w:r>
            <w:r w:rsidR="00D166AB">
              <w:rPr>
                <w:rFonts w:ascii="Times New Roman" w:hAnsi="Times New Roman"/>
                <w:sz w:val="20"/>
                <w:szCs w:val="20"/>
              </w:rPr>
              <w:t>c</w:t>
            </w:r>
            <w:r w:rsidR="00804684" w:rsidRPr="00C338EB">
              <w:rPr>
                <w:rFonts w:ascii="Times New Roman" w:hAnsi="Times New Roman"/>
                <w:sz w:val="20"/>
                <w:szCs w:val="20"/>
              </w:rPr>
              <w:t xml:space="preserve"> A</w:t>
            </w:r>
            <w:r w:rsidR="00A37139" w:rsidRPr="00C338EB">
              <w:rPr>
                <w:rFonts w:ascii="Times New Roman" w:hAnsi="Times New Roman"/>
                <w:sz w:val="20"/>
                <w:szCs w:val="20"/>
              </w:rPr>
              <w:t>F</w:t>
            </w:r>
            <w:r w:rsidR="00804684" w:rsidRPr="00C338EB">
              <w:rPr>
                <w:rFonts w:ascii="Times New Roman" w:hAnsi="Times New Roman"/>
                <w:sz w:val="20"/>
                <w:szCs w:val="20"/>
              </w:rPr>
              <w:t xml:space="preserve"> finansējuma atmaksu 100% apmērā interešu konflikta, krāpšanas</w:t>
            </w:r>
            <w:r w:rsidR="00E121E4" w:rsidRPr="00C338EB">
              <w:rPr>
                <w:rFonts w:ascii="Times New Roman" w:hAnsi="Times New Roman"/>
                <w:sz w:val="20"/>
                <w:szCs w:val="20"/>
              </w:rPr>
              <w:t>,</w:t>
            </w:r>
            <w:r w:rsidR="00804684" w:rsidRPr="00C338EB">
              <w:rPr>
                <w:rFonts w:ascii="Times New Roman" w:hAnsi="Times New Roman"/>
                <w:sz w:val="20"/>
                <w:szCs w:val="20"/>
              </w:rPr>
              <w:t xml:space="preserve"> korupcijas</w:t>
            </w:r>
            <w:r w:rsidR="007548A7">
              <w:rPr>
                <w:rFonts w:ascii="Times New Roman" w:hAnsi="Times New Roman"/>
                <w:sz w:val="20"/>
                <w:szCs w:val="20"/>
              </w:rPr>
              <w:t xml:space="preserve"> </w:t>
            </w:r>
            <w:r w:rsidR="00E121E4" w:rsidRPr="00C338EB">
              <w:rPr>
                <w:rFonts w:ascii="Times New Roman" w:hAnsi="Times New Roman"/>
                <w:sz w:val="20"/>
                <w:szCs w:val="20"/>
              </w:rPr>
              <w:t>un</w:t>
            </w:r>
            <w:r w:rsidR="00804684" w:rsidRPr="00C338EB">
              <w:rPr>
                <w:rFonts w:ascii="Times New Roman" w:hAnsi="Times New Roman"/>
                <w:sz w:val="20"/>
                <w:szCs w:val="20"/>
              </w:rPr>
              <w:t xml:space="preserve"> dubultā finansējuma </w:t>
            </w:r>
            <w:r w:rsidR="00804684" w:rsidRPr="00C338EB">
              <w:rPr>
                <w:rFonts w:ascii="Times New Roman" w:hAnsi="Times New Roman"/>
                <w:color w:val="auto"/>
                <w:sz w:val="20"/>
                <w:szCs w:val="20"/>
              </w:rPr>
              <w:t>gadījumos</w:t>
            </w:r>
            <w:r w:rsidR="000D7BB5" w:rsidRPr="00C338EB">
              <w:rPr>
                <w:rFonts w:ascii="Times New Roman" w:hAnsi="Times New Roman"/>
                <w:color w:val="auto"/>
                <w:sz w:val="20"/>
                <w:szCs w:val="20"/>
              </w:rPr>
              <w:t>;</w:t>
            </w:r>
          </w:p>
          <w:p w14:paraId="7CCB8681" w14:textId="44CF7F3A" w:rsidR="003D4D3E" w:rsidRPr="00A26601" w:rsidRDefault="00B91EF1" w:rsidP="00D01263">
            <w:pPr>
              <w:pStyle w:val="ListParagraph"/>
              <w:numPr>
                <w:ilvl w:val="0"/>
                <w:numId w:val="29"/>
              </w:numPr>
              <w:spacing w:after="120"/>
              <w:contextualSpacing w:val="0"/>
              <w:jc w:val="both"/>
              <w:rPr>
                <w:rFonts w:ascii="Times New Roman" w:hAnsi="Times New Roman"/>
                <w:sz w:val="20"/>
                <w:szCs w:val="20"/>
              </w:rPr>
            </w:pPr>
            <w:r w:rsidRPr="00A26601">
              <w:rPr>
                <w:rFonts w:ascii="Times New Roman" w:hAnsi="Times New Roman"/>
                <w:color w:val="auto"/>
                <w:sz w:val="20"/>
                <w:szCs w:val="20"/>
              </w:rPr>
              <w:t xml:space="preserve">nodrošina </w:t>
            </w:r>
            <w:r w:rsidR="00A37139" w:rsidRPr="00A26601">
              <w:rPr>
                <w:rFonts w:ascii="Times New Roman" w:hAnsi="Times New Roman"/>
                <w:color w:val="auto"/>
                <w:sz w:val="20"/>
                <w:szCs w:val="20"/>
              </w:rPr>
              <w:t>A</w:t>
            </w:r>
            <w:r w:rsidR="00A37139">
              <w:rPr>
                <w:rFonts w:ascii="Times New Roman" w:hAnsi="Times New Roman"/>
                <w:color w:val="auto"/>
                <w:sz w:val="20"/>
                <w:szCs w:val="20"/>
              </w:rPr>
              <w:t>F</w:t>
            </w:r>
            <w:r w:rsidR="00A37139" w:rsidRPr="00A26601">
              <w:rPr>
                <w:rFonts w:ascii="Times New Roman" w:hAnsi="Times New Roman"/>
                <w:color w:val="auto"/>
                <w:sz w:val="20"/>
                <w:szCs w:val="20"/>
              </w:rPr>
              <w:t xml:space="preserve"> </w:t>
            </w:r>
            <w:r w:rsidRPr="00A26601">
              <w:rPr>
                <w:rFonts w:ascii="Times New Roman" w:hAnsi="Times New Roman"/>
                <w:color w:val="auto"/>
                <w:sz w:val="20"/>
                <w:szCs w:val="20"/>
              </w:rPr>
              <w:t xml:space="preserve">plāna īstenošanas ietvaros piešķirtā finansējuma izlietošanu atbilstoši nosacījumiem un termiņiem saskaņā ar </w:t>
            </w:r>
            <w:r w:rsidR="0098062A">
              <w:rPr>
                <w:rFonts w:ascii="Times New Roman" w:hAnsi="Times New Roman"/>
                <w:color w:val="auto"/>
                <w:sz w:val="20"/>
                <w:szCs w:val="20"/>
              </w:rPr>
              <w:t>MK</w:t>
            </w:r>
            <w:r w:rsidRPr="00A26601">
              <w:rPr>
                <w:rFonts w:ascii="Times New Roman" w:hAnsi="Times New Roman"/>
                <w:color w:val="auto"/>
                <w:sz w:val="20"/>
                <w:szCs w:val="20"/>
              </w:rPr>
              <w:t xml:space="preserve"> noteikumu Nr.621 </w:t>
            </w:r>
            <w:r w:rsidRPr="00A26601">
              <w:rPr>
                <w:rFonts w:ascii="Times New Roman" w:hAnsi="Times New Roman"/>
                <w:sz w:val="20"/>
                <w:szCs w:val="20"/>
              </w:rPr>
              <w:t>10.punktu.</w:t>
            </w:r>
          </w:p>
          <w:p w14:paraId="1CB306A7" w14:textId="3C22A084" w:rsidR="006C3C18" w:rsidRPr="00C338EB" w:rsidRDefault="006C3C18" w:rsidP="00D01263">
            <w:pPr>
              <w:spacing w:after="120"/>
              <w:jc w:val="both"/>
              <w:rPr>
                <w:rFonts w:ascii="Times New Roman" w:hAnsi="Times New Roman"/>
                <w:sz w:val="20"/>
                <w:szCs w:val="20"/>
              </w:rPr>
            </w:pPr>
            <w:r w:rsidRPr="00C338EB">
              <w:rPr>
                <w:rFonts w:ascii="Times New Roman" w:hAnsi="Times New Roman"/>
                <w:sz w:val="20"/>
                <w:szCs w:val="20"/>
              </w:rPr>
              <w:t>Plānošanas reģionu atbildība</w:t>
            </w:r>
            <w:r w:rsidR="006F273B" w:rsidRPr="00C338EB">
              <w:rPr>
                <w:rStyle w:val="FootnoteReference"/>
                <w:rFonts w:ascii="Times New Roman" w:hAnsi="Times New Roman"/>
                <w:sz w:val="20"/>
                <w:szCs w:val="20"/>
              </w:rPr>
              <w:footnoteReference w:id="24"/>
            </w:r>
            <w:r w:rsidRPr="00C338EB">
              <w:rPr>
                <w:rFonts w:ascii="Times New Roman" w:hAnsi="Times New Roman"/>
                <w:sz w:val="20"/>
                <w:szCs w:val="20"/>
              </w:rPr>
              <w:t xml:space="preserve">: </w:t>
            </w:r>
          </w:p>
          <w:p w14:paraId="0D242F67" w14:textId="1E43D6FE" w:rsidR="002378CB" w:rsidRPr="00FB134B" w:rsidRDefault="00F766A3" w:rsidP="00D01263">
            <w:pPr>
              <w:pStyle w:val="ListParagraph"/>
              <w:numPr>
                <w:ilvl w:val="0"/>
                <w:numId w:val="30"/>
              </w:numPr>
              <w:spacing w:after="120"/>
              <w:contextualSpacing w:val="0"/>
              <w:jc w:val="both"/>
              <w:rPr>
                <w:rFonts w:ascii="Times New Roman" w:hAnsi="Times New Roman"/>
                <w:sz w:val="20"/>
                <w:szCs w:val="20"/>
              </w:rPr>
            </w:pPr>
            <w:r w:rsidRPr="00C338EB">
              <w:rPr>
                <w:rFonts w:ascii="Times New Roman" w:hAnsi="Times New Roman"/>
                <w:sz w:val="20"/>
                <w:szCs w:val="20"/>
              </w:rPr>
              <w:t xml:space="preserve">saskaņā ar uzraudzības un risku vadības sistēmu, ko izstrādā atbildīgā institūcija, </w:t>
            </w:r>
            <w:r w:rsidR="001147DE" w:rsidRPr="00C338EB">
              <w:rPr>
                <w:rFonts w:ascii="Times New Roman" w:hAnsi="Times New Roman"/>
                <w:sz w:val="20"/>
                <w:szCs w:val="20"/>
              </w:rPr>
              <w:t>nodrošina risku vadību</w:t>
            </w:r>
            <w:r w:rsidR="00937FE7" w:rsidRPr="00C338EB">
              <w:rPr>
                <w:rFonts w:ascii="Times New Roman" w:hAnsi="Times New Roman"/>
                <w:sz w:val="20"/>
                <w:szCs w:val="20"/>
              </w:rPr>
              <w:t xml:space="preserve">, t.sk. </w:t>
            </w:r>
            <w:r w:rsidR="008848CF" w:rsidRPr="00C338EB">
              <w:rPr>
                <w:rFonts w:ascii="Times New Roman" w:hAnsi="Times New Roman"/>
                <w:sz w:val="20"/>
                <w:szCs w:val="20"/>
              </w:rPr>
              <w:t xml:space="preserve">nepieļaujot interešu konflikta, </w:t>
            </w:r>
            <w:r w:rsidR="008848CF" w:rsidRPr="00FB134B">
              <w:rPr>
                <w:rFonts w:ascii="Times New Roman" w:hAnsi="Times New Roman"/>
                <w:sz w:val="20"/>
                <w:szCs w:val="20"/>
              </w:rPr>
              <w:t>korupcijas un krāpšanas</w:t>
            </w:r>
            <w:r w:rsidR="00E608FB" w:rsidRPr="00FB134B">
              <w:rPr>
                <w:rFonts w:ascii="Times New Roman" w:hAnsi="Times New Roman"/>
                <w:sz w:val="20"/>
                <w:szCs w:val="20"/>
              </w:rPr>
              <w:t xml:space="preserve">, kā arī dubultā finansējuma </w:t>
            </w:r>
            <w:r w:rsidR="00620160" w:rsidRPr="00FB134B">
              <w:rPr>
                <w:rFonts w:ascii="Times New Roman" w:hAnsi="Times New Roman"/>
                <w:sz w:val="20"/>
                <w:szCs w:val="20"/>
              </w:rPr>
              <w:t xml:space="preserve">esamību investīcijas </w:t>
            </w:r>
            <w:r w:rsidR="00C6496F" w:rsidRPr="00FB134B">
              <w:rPr>
                <w:rFonts w:ascii="Times New Roman" w:hAnsi="Times New Roman"/>
                <w:sz w:val="20"/>
                <w:szCs w:val="20"/>
              </w:rPr>
              <w:t xml:space="preserve">projekta </w:t>
            </w:r>
            <w:r w:rsidR="00620160" w:rsidRPr="00FB134B">
              <w:rPr>
                <w:rFonts w:ascii="Times New Roman" w:hAnsi="Times New Roman"/>
                <w:sz w:val="20"/>
                <w:szCs w:val="20"/>
              </w:rPr>
              <w:t>īstenošanā</w:t>
            </w:r>
            <w:r w:rsidR="00C11523" w:rsidRPr="00FB134B">
              <w:rPr>
                <w:rFonts w:ascii="Times New Roman" w:hAnsi="Times New Roman"/>
                <w:sz w:val="20"/>
                <w:szCs w:val="20"/>
              </w:rPr>
              <w:t>;</w:t>
            </w:r>
            <w:r w:rsidR="00C933A5" w:rsidRPr="00FB134B">
              <w:rPr>
                <w:rFonts w:ascii="Times New Roman" w:hAnsi="Times New Roman"/>
                <w:sz w:val="20"/>
                <w:szCs w:val="20"/>
              </w:rPr>
              <w:t xml:space="preserve"> </w:t>
            </w:r>
          </w:p>
          <w:p w14:paraId="68BD37EB" w14:textId="6275FAA4" w:rsidR="005116E4" w:rsidRPr="00A26601" w:rsidRDefault="005116E4" w:rsidP="00D01263">
            <w:pPr>
              <w:pStyle w:val="ListParagraph"/>
              <w:numPr>
                <w:ilvl w:val="0"/>
                <w:numId w:val="30"/>
              </w:numPr>
              <w:spacing w:after="120"/>
              <w:contextualSpacing w:val="0"/>
              <w:jc w:val="both"/>
              <w:rPr>
                <w:rFonts w:ascii="Times New Roman" w:hAnsi="Times New Roman"/>
                <w:sz w:val="20"/>
                <w:szCs w:val="20"/>
              </w:rPr>
            </w:pPr>
            <w:r w:rsidRPr="00A26601">
              <w:rPr>
                <w:rFonts w:ascii="Times New Roman" w:hAnsi="Times New Roman"/>
                <w:sz w:val="20"/>
                <w:szCs w:val="20"/>
              </w:rPr>
              <w:t>nodrošin</w:t>
            </w:r>
            <w:r w:rsidR="006104B3" w:rsidRPr="00A26601">
              <w:rPr>
                <w:rFonts w:ascii="Times New Roman" w:hAnsi="Times New Roman"/>
                <w:sz w:val="20"/>
                <w:szCs w:val="20"/>
              </w:rPr>
              <w:t>a</w:t>
            </w:r>
            <w:r w:rsidRPr="00A26601">
              <w:rPr>
                <w:rFonts w:ascii="Times New Roman" w:hAnsi="Times New Roman"/>
                <w:sz w:val="20"/>
                <w:szCs w:val="20"/>
              </w:rPr>
              <w:t xml:space="preserve"> reģiona ietvaros īstenojamo atbalsta aktivitāšu vadību, t.sk. grāmatvedības uzskaiti</w:t>
            </w:r>
            <w:r w:rsidR="000D7BB5" w:rsidRPr="00A26601">
              <w:rPr>
                <w:rFonts w:ascii="Times New Roman" w:hAnsi="Times New Roman"/>
                <w:sz w:val="20"/>
                <w:szCs w:val="20"/>
              </w:rPr>
              <w:t xml:space="preserve"> un </w:t>
            </w:r>
            <w:r w:rsidR="0043200B" w:rsidRPr="00A26601">
              <w:rPr>
                <w:rFonts w:ascii="Times New Roman" w:hAnsi="Times New Roman"/>
                <w:sz w:val="20"/>
                <w:szCs w:val="20"/>
              </w:rPr>
              <w:t xml:space="preserve">publisko </w:t>
            </w:r>
            <w:r w:rsidR="000D7BB5" w:rsidRPr="00A26601">
              <w:rPr>
                <w:rFonts w:ascii="Times New Roman" w:hAnsi="Times New Roman"/>
                <w:sz w:val="20"/>
                <w:szCs w:val="20"/>
              </w:rPr>
              <w:t xml:space="preserve">iepirkumu </w:t>
            </w:r>
            <w:r w:rsidR="0043200B" w:rsidRPr="00A26601">
              <w:rPr>
                <w:rFonts w:ascii="Times New Roman" w:hAnsi="Times New Roman"/>
                <w:sz w:val="20"/>
                <w:szCs w:val="20"/>
              </w:rPr>
              <w:t>pārraudzību</w:t>
            </w:r>
            <w:r w:rsidR="009830DB" w:rsidRPr="00A26601">
              <w:rPr>
                <w:rFonts w:ascii="Times New Roman" w:hAnsi="Times New Roman"/>
                <w:sz w:val="20"/>
                <w:szCs w:val="20"/>
              </w:rPr>
              <w:t xml:space="preserve">, </w:t>
            </w:r>
            <w:r w:rsidR="009830DB" w:rsidRPr="00A26601">
              <w:rPr>
                <w:rFonts w:ascii="Times New Roman" w:hAnsi="Times New Roman"/>
                <w:sz w:val="20"/>
                <w:szCs w:val="20"/>
              </w:rPr>
              <w:lastRenderedPageBreak/>
              <w:t>nodrošinot investīcijas mērķa un rezultātu sasniegšanu</w:t>
            </w:r>
            <w:r w:rsidRPr="00A26601">
              <w:rPr>
                <w:rFonts w:ascii="Times New Roman" w:hAnsi="Times New Roman"/>
                <w:sz w:val="20"/>
                <w:szCs w:val="20"/>
              </w:rPr>
              <w:t xml:space="preserve">; </w:t>
            </w:r>
          </w:p>
          <w:p w14:paraId="492CBB59" w14:textId="06367769" w:rsidR="00C03A34" w:rsidRDefault="00C03A34" w:rsidP="00D01263">
            <w:pPr>
              <w:pStyle w:val="ListParagraph"/>
              <w:numPr>
                <w:ilvl w:val="0"/>
                <w:numId w:val="30"/>
              </w:numPr>
              <w:spacing w:after="120"/>
              <w:contextualSpacing w:val="0"/>
              <w:jc w:val="both"/>
              <w:rPr>
                <w:rFonts w:ascii="Times New Roman" w:hAnsi="Times New Roman"/>
                <w:sz w:val="20"/>
                <w:szCs w:val="20"/>
              </w:rPr>
            </w:pPr>
            <w:r w:rsidRPr="00A26601">
              <w:rPr>
                <w:rFonts w:ascii="Times New Roman" w:hAnsi="Times New Roman"/>
                <w:sz w:val="20"/>
                <w:szCs w:val="20"/>
              </w:rPr>
              <w:t>sagatavo un iesnie</w:t>
            </w:r>
            <w:r w:rsidR="00B910EF" w:rsidRPr="00A26601">
              <w:rPr>
                <w:rFonts w:ascii="Times New Roman" w:hAnsi="Times New Roman"/>
                <w:sz w:val="20"/>
                <w:szCs w:val="20"/>
              </w:rPr>
              <w:t>dz</w:t>
            </w:r>
            <w:r w:rsidRPr="00A26601">
              <w:rPr>
                <w:rFonts w:ascii="Times New Roman" w:hAnsi="Times New Roman"/>
                <w:sz w:val="20"/>
                <w:szCs w:val="20"/>
              </w:rPr>
              <w:t xml:space="preserve"> VARAM nepieciešamo informāciju atskaišu</w:t>
            </w:r>
            <w:r w:rsidR="00535268" w:rsidRPr="00A26601">
              <w:rPr>
                <w:rFonts w:ascii="Times New Roman" w:hAnsi="Times New Roman"/>
                <w:sz w:val="20"/>
                <w:szCs w:val="20"/>
              </w:rPr>
              <w:t xml:space="preserve"> vai citu informatīvu materiālu</w:t>
            </w:r>
            <w:r w:rsidRPr="00A26601">
              <w:rPr>
                <w:rFonts w:ascii="Times New Roman" w:hAnsi="Times New Roman"/>
                <w:sz w:val="20"/>
                <w:szCs w:val="20"/>
              </w:rPr>
              <w:t xml:space="preserve"> sagatavošanai </w:t>
            </w:r>
            <w:r w:rsidR="005116E4" w:rsidRPr="00A26601">
              <w:rPr>
                <w:rFonts w:ascii="Times New Roman" w:hAnsi="Times New Roman"/>
                <w:sz w:val="20"/>
                <w:szCs w:val="20"/>
              </w:rPr>
              <w:t>uzraudzības iestādēm</w:t>
            </w:r>
            <w:r w:rsidR="004B39C7">
              <w:rPr>
                <w:rFonts w:ascii="Times New Roman" w:hAnsi="Times New Roman"/>
                <w:sz w:val="20"/>
                <w:szCs w:val="20"/>
              </w:rPr>
              <w:t>, tai skaitā</w:t>
            </w:r>
            <w:r w:rsidR="0065694B">
              <w:t xml:space="preserve"> </w:t>
            </w:r>
            <w:r w:rsidR="0065694B" w:rsidRPr="0065694B">
              <w:rPr>
                <w:rFonts w:ascii="Times New Roman" w:hAnsi="Times New Roman"/>
                <w:sz w:val="20"/>
                <w:szCs w:val="20"/>
              </w:rPr>
              <w:t>vienu reizi ceturksnī sniedz operatīvu informāciju VARAM par investīcijas</w:t>
            </w:r>
            <w:r w:rsidR="00323531">
              <w:rPr>
                <w:rFonts w:ascii="Times New Roman" w:hAnsi="Times New Roman"/>
                <w:sz w:val="20"/>
                <w:szCs w:val="20"/>
              </w:rPr>
              <w:t xml:space="preserve"> projekta</w:t>
            </w:r>
            <w:r w:rsidR="0065694B" w:rsidRPr="0065694B">
              <w:rPr>
                <w:rFonts w:ascii="Times New Roman" w:hAnsi="Times New Roman"/>
                <w:sz w:val="20"/>
                <w:szCs w:val="20"/>
              </w:rPr>
              <w:t xml:space="preserve"> atskaites punktu sasniegšanas progresu, kā arī informāciju par problēmām un riskiem, kas ierobežo atskaites punktu sasniegšanu un progresu, un sniedz priekšlikumus par iespējamām plānotām rīcībām problēmu un risku novēršanai;</w:t>
            </w:r>
          </w:p>
          <w:p w14:paraId="13AA23D2" w14:textId="4119490C" w:rsidR="00401FAB" w:rsidRPr="00A26601" w:rsidRDefault="00734203" w:rsidP="00D01263">
            <w:pPr>
              <w:pStyle w:val="ListParagraph"/>
              <w:numPr>
                <w:ilvl w:val="0"/>
                <w:numId w:val="30"/>
              </w:numPr>
              <w:spacing w:after="120"/>
              <w:contextualSpacing w:val="0"/>
              <w:jc w:val="both"/>
              <w:rPr>
                <w:rFonts w:ascii="Times New Roman" w:hAnsi="Times New Roman"/>
                <w:sz w:val="20"/>
                <w:szCs w:val="20"/>
              </w:rPr>
            </w:pPr>
            <w:r>
              <w:rPr>
                <w:rFonts w:ascii="Times New Roman" w:hAnsi="Times New Roman"/>
                <w:sz w:val="20"/>
                <w:szCs w:val="20"/>
              </w:rPr>
              <w:t xml:space="preserve">izvērtē un </w:t>
            </w:r>
            <w:r w:rsidR="00401FAB" w:rsidRPr="00A26601">
              <w:rPr>
                <w:rFonts w:ascii="Times New Roman" w:hAnsi="Times New Roman"/>
                <w:sz w:val="20"/>
                <w:szCs w:val="20"/>
              </w:rPr>
              <w:t>inform</w:t>
            </w:r>
            <w:r w:rsidR="00B910EF" w:rsidRPr="00A26601">
              <w:rPr>
                <w:rFonts w:ascii="Times New Roman" w:hAnsi="Times New Roman"/>
                <w:sz w:val="20"/>
                <w:szCs w:val="20"/>
              </w:rPr>
              <w:t xml:space="preserve">ē </w:t>
            </w:r>
            <w:r w:rsidR="002559DC" w:rsidRPr="00A26601">
              <w:rPr>
                <w:rFonts w:ascii="Times New Roman" w:hAnsi="Times New Roman"/>
                <w:sz w:val="20"/>
                <w:szCs w:val="20"/>
              </w:rPr>
              <w:t xml:space="preserve">VARAM par risku kontroli </w:t>
            </w:r>
            <w:r>
              <w:rPr>
                <w:rFonts w:ascii="Times New Roman" w:hAnsi="Times New Roman"/>
                <w:sz w:val="20"/>
                <w:szCs w:val="20"/>
              </w:rPr>
              <w:t xml:space="preserve">un nepieciešamajām </w:t>
            </w:r>
            <w:r w:rsidR="00E04D7B">
              <w:rPr>
                <w:rFonts w:ascii="Times New Roman" w:hAnsi="Times New Roman"/>
                <w:sz w:val="20"/>
                <w:szCs w:val="20"/>
              </w:rPr>
              <w:t xml:space="preserve">korektīvajām darbībām </w:t>
            </w:r>
            <w:r w:rsidR="002559DC" w:rsidRPr="00A26601">
              <w:rPr>
                <w:rFonts w:ascii="Times New Roman" w:hAnsi="Times New Roman"/>
                <w:sz w:val="20"/>
                <w:szCs w:val="20"/>
              </w:rPr>
              <w:t>saistībā ar reģionos īstenojamām aktiv</w:t>
            </w:r>
            <w:r w:rsidR="0058105C" w:rsidRPr="00A26601">
              <w:rPr>
                <w:rFonts w:ascii="Times New Roman" w:hAnsi="Times New Roman"/>
                <w:sz w:val="20"/>
                <w:szCs w:val="20"/>
              </w:rPr>
              <w:t>i</w:t>
            </w:r>
            <w:r w:rsidR="002559DC" w:rsidRPr="00A26601">
              <w:rPr>
                <w:rFonts w:ascii="Times New Roman" w:hAnsi="Times New Roman"/>
                <w:sz w:val="20"/>
                <w:szCs w:val="20"/>
              </w:rPr>
              <w:t>tātēm</w:t>
            </w:r>
            <w:r w:rsidR="007A1A76" w:rsidRPr="00A26601">
              <w:rPr>
                <w:rFonts w:ascii="Times New Roman" w:hAnsi="Times New Roman"/>
                <w:sz w:val="20"/>
                <w:szCs w:val="20"/>
              </w:rPr>
              <w:t>;</w:t>
            </w:r>
          </w:p>
          <w:p w14:paraId="29ABF838" w14:textId="6F29BFA2" w:rsidR="0049180D" w:rsidRPr="0049180D" w:rsidRDefault="00383D41" w:rsidP="0049180D">
            <w:pPr>
              <w:pStyle w:val="ListParagraph"/>
              <w:numPr>
                <w:ilvl w:val="0"/>
                <w:numId w:val="30"/>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 </w:t>
            </w:r>
            <w:r>
              <w:rPr>
                <w:rFonts w:ascii="Times New Roman" w:hAnsi="Times New Roman"/>
                <w:sz w:val="20"/>
                <w:szCs w:val="20"/>
              </w:rPr>
              <w:t>piedalās</w:t>
            </w:r>
            <w:r w:rsidR="007A1A76" w:rsidRPr="00A26601">
              <w:rPr>
                <w:rFonts w:ascii="Times New Roman" w:hAnsi="Times New Roman"/>
                <w:sz w:val="20"/>
                <w:szCs w:val="20"/>
              </w:rPr>
              <w:t xml:space="preserve"> Revīzijas iestādes organizētajos auditos, sagatavojot nepieciešamo informāciju un dokumentus</w:t>
            </w:r>
            <w:r w:rsidR="0065694B">
              <w:rPr>
                <w:rFonts w:ascii="Times New Roman" w:hAnsi="Times New Roman"/>
                <w:sz w:val="20"/>
                <w:szCs w:val="20"/>
              </w:rPr>
              <w:t xml:space="preserve">, </w:t>
            </w:r>
            <w:r w:rsidR="0065694B" w:rsidRPr="0065694B">
              <w:rPr>
                <w:rFonts w:ascii="Times New Roman" w:hAnsi="Times New Roman"/>
                <w:sz w:val="20"/>
                <w:szCs w:val="20"/>
              </w:rPr>
              <w:t xml:space="preserve">kā arī nodrošinot piekļuvi dokumentiem pārbaudes, kontroles, revīzijas un izmeklēšanas veikšanai MK noteikumu Nr.621 2.punktā minētajām iestādēm, kā arī </w:t>
            </w:r>
            <w:r w:rsidR="0098062A">
              <w:rPr>
                <w:rFonts w:ascii="Times New Roman" w:hAnsi="Times New Roman"/>
                <w:sz w:val="20"/>
                <w:szCs w:val="20"/>
              </w:rPr>
              <w:t>EK</w:t>
            </w:r>
            <w:r w:rsidR="0065694B" w:rsidRPr="0065694B">
              <w:rPr>
                <w:rFonts w:ascii="Times New Roman" w:hAnsi="Times New Roman"/>
                <w:sz w:val="20"/>
                <w:szCs w:val="20"/>
              </w:rPr>
              <w:t xml:space="preserve"> un Latvijas Republikas Atveseļošanas un noturības mehānisma finansēšanas nolīgumā minētajām </w:t>
            </w:r>
            <w:r w:rsidR="00EB11FA">
              <w:rPr>
                <w:rFonts w:ascii="Times New Roman" w:hAnsi="Times New Roman"/>
                <w:sz w:val="20"/>
                <w:szCs w:val="20"/>
              </w:rPr>
              <w:t>EK</w:t>
            </w:r>
            <w:r w:rsidR="0065694B" w:rsidRPr="0065694B">
              <w:rPr>
                <w:rFonts w:ascii="Times New Roman" w:hAnsi="Times New Roman"/>
                <w:sz w:val="20"/>
                <w:szCs w:val="20"/>
              </w:rPr>
              <w:t xml:space="preserve"> un Latvijas Republikas iestādēm, kā arī nodrošinot auditu rezultātā sniegto ieteikumu ieviešanu.</w:t>
            </w:r>
            <w:r w:rsidR="007A1A76" w:rsidRPr="00A26601">
              <w:rPr>
                <w:rFonts w:ascii="Times New Roman" w:hAnsi="Times New Roman"/>
                <w:sz w:val="20"/>
                <w:szCs w:val="20"/>
              </w:rPr>
              <w:t xml:space="preserve"> </w:t>
            </w:r>
          </w:p>
        </w:tc>
      </w:tr>
      <w:tr w:rsidR="00596FD9" w:rsidRPr="00A26601" w14:paraId="7BE796C7" w14:textId="4A3D4EDE" w:rsidTr="00071D40">
        <w:trPr>
          <w:trHeight w:val="312"/>
        </w:trPr>
        <w:tc>
          <w:tcPr>
            <w:tcW w:w="562" w:type="dxa"/>
            <w:shd w:val="clear" w:color="auto" w:fill="auto"/>
            <w:tcMar>
              <w:top w:w="12" w:type="dxa"/>
              <w:left w:w="12" w:type="dxa"/>
              <w:bottom w:w="0" w:type="dxa"/>
              <w:right w:w="12" w:type="dxa"/>
            </w:tcMar>
          </w:tcPr>
          <w:p w14:paraId="20E14C7A" w14:textId="77777777" w:rsidR="00596FD9" w:rsidRPr="00A26601" w:rsidRDefault="00596FD9" w:rsidP="00596FD9">
            <w:pPr>
              <w:rPr>
                <w:rFonts w:ascii="Times New Roman" w:hAnsi="Times New Roman"/>
                <w:sz w:val="20"/>
                <w:szCs w:val="20"/>
              </w:rPr>
            </w:pPr>
            <w:r w:rsidRPr="00A26601">
              <w:rPr>
                <w:rFonts w:ascii="Times New Roman" w:hAnsi="Times New Roman"/>
                <w:sz w:val="20"/>
                <w:szCs w:val="20"/>
              </w:rPr>
              <w:lastRenderedPageBreak/>
              <w:t>2</w:t>
            </w:r>
          </w:p>
        </w:tc>
        <w:tc>
          <w:tcPr>
            <w:tcW w:w="1699" w:type="dxa"/>
            <w:shd w:val="clear" w:color="auto" w:fill="auto"/>
            <w:tcMar>
              <w:top w:w="12" w:type="dxa"/>
              <w:left w:w="12" w:type="dxa"/>
              <w:bottom w:w="0" w:type="dxa"/>
              <w:right w:w="12" w:type="dxa"/>
            </w:tcMar>
          </w:tcPr>
          <w:p w14:paraId="7E3FB6D0" w14:textId="43AF5DCB" w:rsidR="00596FD9" w:rsidRPr="00A26601" w:rsidRDefault="00671007" w:rsidP="00596FD9">
            <w:pPr>
              <w:rPr>
                <w:rFonts w:ascii="Times New Roman" w:hAnsi="Times New Roman"/>
                <w:sz w:val="20"/>
                <w:szCs w:val="20"/>
              </w:rPr>
            </w:pPr>
            <w:r w:rsidRPr="00A26601">
              <w:rPr>
                <w:rFonts w:ascii="Times New Roman" w:hAnsi="Times New Roman"/>
                <w:sz w:val="20"/>
                <w:szCs w:val="20"/>
              </w:rPr>
              <w:t xml:space="preserve">Novērtējumu </w:t>
            </w:r>
            <w:r w:rsidR="00596FD9" w:rsidRPr="00A26601">
              <w:rPr>
                <w:rFonts w:ascii="Times New Roman" w:hAnsi="Times New Roman"/>
                <w:sz w:val="20"/>
                <w:szCs w:val="20"/>
              </w:rPr>
              <w:t>veikšana</w:t>
            </w:r>
          </w:p>
        </w:tc>
        <w:tc>
          <w:tcPr>
            <w:tcW w:w="3546" w:type="dxa"/>
            <w:shd w:val="clear" w:color="auto" w:fill="auto"/>
            <w:tcMar>
              <w:top w:w="12" w:type="dxa"/>
              <w:left w:w="12" w:type="dxa"/>
              <w:bottom w:w="0" w:type="dxa"/>
              <w:right w:w="12" w:type="dxa"/>
            </w:tcMar>
          </w:tcPr>
          <w:p w14:paraId="035D6C1A" w14:textId="7E16D7F1" w:rsidR="001474E1" w:rsidRPr="00A26601" w:rsidRDefault="00596FD9" w:rsidP="00B354FD">
            <w:pPr>
              <w:spacing w:after="120"/>
              <w:rPr>
                <w:rFonts w:ascii="Times New Roman" w:hAnsi="Times New Roman"/>
                <w:sz w:val="20"/>
                <w:szCs w:val="20"/>
              </w:rPr>
            </w:pPr>
            <w:r w:rsidRPr="00A26601">
              <w:rPr>
                <w:rFonts w:ascii="Times New Roman" w:hAnsi="Times New Roman"/>
                <w:sz w:val="20"/>
                <w:szCs w:val="20"/>
              </w:rPr>
              <w:t xml:space="preserve">Īstenoti </w:t>
            </w:r>
            <w:r w:rsidR="00915D53">
              <w:rPr>
                <w:rFonts w:ascii="Times New Roman" w:hAnsi="Times New Roman"/>
                <w:sz w:val="20"/>
                <w:szCs w:val="20"/>
              </w:rPr>
              <w:t>divi</w:t>
            </w:r>
            <w:r w:rsidR="00915D53" w:rsidRPr="00A26601">
              <w:rPr>
                <w:rFonts w:ascii="Times New Roman" w:hAnsi="Times New Roman"/>
                <w:sz w:val="20"/>
                <w:szCs w:val="20"/>
              </w:rPr>
              <w:t xml:space="preserve"> </w:t>
            </w:r>
            <w:r w:rsidRPr="00A26601">
              <w:rPr>
                <w:rFonts w:ascii="Times New Roman" w:hAnsi="Times New Roman"/>
                <w:sz w:val="20"/>
                <w:szCs w:val="20"/>
              </w:rPr>
              <w:t>novērtējumi</w:t>
            </w:r>
            <w:r w:rsidR="007D5A99" w:rsidRPr="00A26601">
              <w:rPr>
                <w:rFonts w:ascii="Times New Roman" w:hAnsi="Times New Roman"/>
                <w:sz w:val="20"/>
                <w:szCs w:val="20"/>
              </w:rPr>
              <w:t xml:space="preserve">. </w:t>
            </w:r>
          </w:p>
          <w:p w14:paraId="0F896D05" w14:textId="5DA5D588" w:rsidR="00B02701" w:rsidRPr="00A26601" w:rsidRDefault="007D5A99" w:rsidP="00B354FD">
            <w:pPr>
              <w:spacing w:after="120"/>
              <w:jc w:val="both"/>
              <w:rPr>
                <w:rFonts w:ascii="Times New Roman" w:hAnsi="Times New Roman"/>
                <w:sz w:val="20"/>
                <w:szCs w:val="20"/>
              </w:rPr>
            </w:pPr>
            <w:r w:rsidRPr="00A26601">
              <w:rPr>
                <w:rFonts w:ascii="Times New Roman" w:hAnsi="Times New Roman"/>
                <w:sz w:val="20"/>
                <w:szCs w:val="20"/>
              </w:rPr>
              <w:t xml:space="preserve">Vienu </w:t>
            </w:r>
            <w:r w:rsidR="0047707A" w:rsidRPr="00A26601">
              <w:rPr>
                <w:rFonts w:ascii="Times New Roman" w:hAnsi="Times New Roman"/>
                <w:sz w:val="20"/>
                <w:szCs w:val="20"/>
              </w:rPr>
              <w:t>no</w:t>
            </w:r>
            <w:r w:rsidR="00F1242B" w:rsidRPr="00A26601">
              <w:rPr>
                <w:rFonts w:ascii="Times New Roman" w:hAnsi="Times New Roman"/>
                <w:sz w:val="20"/>
                <w:szCs w:val="20"/>
              </w:rPr>
              <w:t>vē</w:t>
            </w:r>
            <w:r w:rsidR="00B02701" w:rsidRPr="00A26601">
              <w:rPr>
                <w:rFonts w:ascii="Times New Roman" w:hAnsi="Times New Roman"/>
                <w:sz w:val="20"/>
                <w:szCs w:val="20"/>
              </w:rPr>
              <w:t>rtējumu</w:t>
            </w:r>
            <w:r w:rsidRPr="00A26601">
              <w:rPr>
                <w:rFonts w:ascii="Times New Roman" w:hAnsi="Times New Roman"/>
                <w:sz w:val="20"/>
                <w:szCs w:val="20"/>
              </w:rPr>
              <w:t xml:space="preserve"> plānots īstenot perioda sākumā, apzinot </w:t>
            </w:r>
            <w:r w:rsidR="00B02701" w:rsidRPr="00A26601">
              <w:rPr>
                <w:rFonts w:ascii="Times New Roman" w:hAnsi="Times New Roman"/>
                <w:sz w:val="20"/>
                <w:szCs w:val="20"/>
              </w:rPr>
              <w:t xml:space="preserve">situāciju, identificējot izaicinājumus </w:t>
            </w:r>
            <w:r w:rsidR="00B02701" w:rsidRPr="009106B6">
              <w:rPr>
                <w:rFonts w:ascii="Times New Roman" w:hAnsi="Times New Roman"/>
                <w:sz w:val="20"/>
                <w:szCs w:val="20"/>
              </w:rPr>
              <w:t xml:space="preserve">publisko </w:t>
            </w:r>
            <w:r w:rsidR="00B02701" w:rsidRPr="00A26601">
              <w:rPr>
                <w:rFonts w:ascii="Times New Roman" w:hAnsi="Times New Roman"/>
                <w:sz w:val="20"/>
                <w:szCs w:val="20"/>
              </w:rPr>
              <w:t>pakalpojumu sniegšanā</w:t>
            </w:r>
            <w:r w:rsidR="00F1242B" w:rsidRPr="00A26601">
              <w:rPr>
                <w:rFonts w:ascii="Times New Roman" w:hAnsi="Times New Roman"/>
                <w:sz w:val="20"/>
                <w:szCs w:val="20"/>
              </w:rPr>
              <w:t xml:space="preserve">, sniedzot priekšlikumus </w:t>
            </w:r>
            <w:r w:rsidR="00FC57CB" w:rsidRPr="00A26601">
              <w:rPr>
                <w:rFonts w:ascii="Times New Roman" w:hAnsi="Times New Roman"/>
                <w:sz w:val="20"/>
                <w:szCs w:val="20"/>
              </w:rPr>
              <w:t>par pakalpojumiem, kuru efektivitāte būtu uzlabojama</w:t>
            </w:r>
            <w:r w:rsidR="00AE5F45" w:rsidRPr="00A26601">
              <w:rPr>
                <w:rFonts w:ascii="Times New Roman" w:hAnsi="Times New Roman"/>
                <w:sz w:val="20"/>
                <w:szCs w:val="20"/>
              </w:rPr>
              <w:t>,</w:t>
            </w:r>
            <w:r w:rsidR="00B73AEB">
              <w:rPr>
                <w:rFonts w:ascii="Times New Roman" w:hAnsi="Times New Roman"/>
                <w:sz w:val="20"/>
                <w:szCs w:val="20"/>
              </w:rPr>
              <w:t xml:space="preserve"> to</w:t>
            </w:r>
            <w:r w:rsidR="007C41C2">
              <w:rPr>
                <w:rFonts w:ascii="Times New Roman" w:hAnsi="Times New Roman"/>
                <w:sz w:val="20"/>
                <w:szCs w:val="20"/>
              </w:rPr>
              <w:t xml:space="preserve"> </w:t>
            </w:r>
            <w:proofErr w:type="spellStart"/>
            <w:r w:rsidR="007C41C2">
              <w:rPr>
                <w:rFonts w:ascii="Times New Roman" w:hAnsi="Times New Roman"/>
                <w:sz w:val="20"/>
                <w:szCs w:val="20"/>
              </w:rPr>
              <w:t>diz</w:t>
            </w:r>
            <w:r w:rsidR="00336FA0">
              <w:rPr>
                <w:rFonts w:ascii="Times New Roman" w:hAnsi="Times New Roman"/>
                <w:sz w:val="20"/>
                <w:szCs w:val="20"/>
              </w:rPr>
              <w:t>ainēšanu</w:t>
            </w:r>
            <w:proofErr w:type="spellEnd"/>
            <w:r w:rsidR="00336FA0">
              <w:rPr>
                <w:rFonts w:ascii="Times New Roman" w:hAnsi="Times New Roman"/>
                <w:sz w:val="20"/>
                <w:szCs w:val="20"/>
              </w:rPr>
              <w:t xml:space="preserve"> /</w:t>
            </w:r>
            <w:r w:rsidR="00B73AEB">
              <w:rPr>
                <w:rFonts w:ascii="Times New Roman" w:hAnsi="Times New Roman"/>
                <w:sz w:val="20"/>
                <w:szCs w:val="20"/>
              </w:rPr>
              <w:t xml:space="preserve"> </w:t>
            </w:r>
            <w:r w:rsidR="007178B1">
              <w:rPr>
                <w:rFonts w:ascii="Times New Roman" w:hAnsi="Times New Roman"/>
                <w:sz w:val="20"/>
                <w:szCs w:val="20"/>
              </w:rPr>
              <w:t>modelēšanu</w:t>
            </w:r>
            <w:r w:rsidR="00336FA0">
              <w:rPr>
                <w:rFonts w:ascii="Times New Roman" w:hAnsi="Times New Roman"/>
                <w:sz w:val="20"/>
                <w:szCs w:val="20"/>
              </w:rPr>
              <w:t xml:space="preserve"> reģionālā mērogā</w:t>
            </w:r>
            <w:r w:rsidR="007178B1">
              <w:rPr>
                <w:rFonts w:ascii="Times New Roman" w:hAnsi="Times New Roman"/>
                <w:sz w:val="20"/>
                <w:szCs w:val="20"/>
              </w:rPr>
              <w:t>,</w:t>
            </w:r>
            <w:r w:rsidR="00AE5F45" w:rsidRPr="00A26601">
              <w:rPr>
                <w:rFonts w:ascii="Times New Roman" w:hAnsi="Times New Roman"/>
                <w:sz w:val="20"/>
                <w:szCs w:val="20"/>
              </w:rPr>
              <w:t xml:space="preserve"> kā arī par nepieciešamajām zināšanām un prasmēm plānošanas reģionu un pašvaldību speciālistiem, lai nodrošinātu efektīvu pakalpojumu sniegšanu</w:t>
            </w:r>
            <w:r w:rsidR="001474E1" w:rsidRPr="00A26601">
              <w:rPr>
                <w:rFonts w:ascii="Times New Roman" w:hAnsi="Times New Roman"/>
                <w:sz w:val="20"/>
                <w:szCs w:val="20"/>
              </w:rPr>
              <w:t xml:space="preserve">. </w:t>
            </w:r>
            <w:r w:rsidR="00D17A1C" w:rsidRPr="00A26601">
              <w:rPr>
                <w:rFonts w:ascii="Times New Roman" w:hAnsi="Times New Roman"/>
                <w:sz w:val="20"/>
                <w:szCs w:val="20"/>
              </w:rPr>
              <w:t>No</w:t>
            </w:r>
            <w:r w:rsidR="001474E1" w:rsidRPr="00A26601">
              <w:rPr>
                <w:rFonts w:ascii="Times New Roman" w:hAnsi="Times New Roman"/>
                <w:sz w:val="20"/>
                <w:szCs w:val="20"/>
              </w:rPr>
              <w:t>vērtējuma ietvaros tiks izstrādāta metodika</w:t>
            </w:r>
            <w:r w:rsidR="006126F6" w:rsidRPr="00A26601">
              <w:rPr>
                <w:rFonts w:ascii="Times New Roman" w:hAnsi="Times New Roman"/>
                <w:sz w:val="20"/>
                <w:szCs w:val="20"/>
              </w:rPr>
              <w:t xml:space="preserve"> atbalsta ietekmes izvērtēšanai. Pamatojoties uz </w:t>
            </w:r>
            <w:r w:rsidR="00D17A1C" w:rsidRPr="00A26601">
              <w:rPr>
                <w:rFonts w:ascii="Times New Roman" w:hAnsi="Times New Roman"/>
                <w:sz w:val="20"/>
                <w:szCs w:val="20"/>
              </w:rPr>
              <w:t>no</w:t>
            </w:r>
            <w:r w:rsidR="006126F6" w:rsidRPr="00A26601">
              <w:rPr>
                <w:rFonts w:ascii="Times New Roman" w:hAnsi="Times New Roman"/>
                <w:sz w:val="20"/>
                <w:szCs w:val="20"/>
              </w:rPr>
              <w:t>vērtējuma rezultātiem</w:t>
            </w:r>
            <w:r w:rsidR="0064172A" w:rsidRPr="00A26601">
              <w:rPr>
                <w:rFonts w:ascii="Times New Roman" w:hAnsi="Times New Roman"/>
                <w:sz w:val="20"/>
                <w:szCs w:val="20"/>
              </w:rPr>
              <w:t>,</w:t>
            </w:r>
            <w:r w:rsidR="006126F6" w:rsidRPr="00A26601">
              <w:rPr>
                <w:rFonts w:ascii="Times New Roman" w:hAnsi="Times New Roman"/>
                <w:sz w:val="20"/>
                <w:szCs w:val="20"/>
              </w:rPr>
              <w:t xml:space="preserve"> tiks piemērotas mācības plānošanas reģionu un pašvaldību speciālistiem.</w:t>
            </w:r>
            <w:r w:rsidR="001474E1" w:rsidRPr="00A26601">
              <w:rPr>
                <w:rFonts w:ascii="Times New Roman" w:hAnsi="Times New Roman"/>
                <w:sz w:val="20"/>
                <w:szCs w:val="20"/>
              </w:rPr>
              <w:t xml:space="preserve"> </w:t>
            </w:r>
          </w:p>
          <w:p w14:paraId="50B277F0" w14:textId="1E6958E7" w:rsidR="00E90096" w:rsidRPr="00A26601" w:rsidRDefault="006126F6" w:rsidP="00B354FD">
            <w:pPr>
              <w:spacing w:after="120"/>
              <w:jc w:val="both"/>
              <w:rPr>
                <w:rFonts w:ascii="Times New Roman" w:hAnsi="Times New Roman"/>
                <w:sz w:val="20"/>
                <w:szCs w:val="20"/>
              </w:rPr>
            </w:pPr>
            <w:r w:rsidRPr="00A26601">
              <w:rPr>
                <w:rFonts w:ascii="Times New Roman" w:hAnsi="Times New Roman"/>
                <w:sz w:val="20"/>
                <w:szCs w:val="20"/>
              </w:rPr>
              <w:t xml:space="preserve">Otru </w:t>
            </w:r>
            <w:r w:rsidR="002D6702" w:rsidRPr="00A26601">
              <w:rPr>
                <w:rFonts w:ascii="Times New Roman" w:hAnsi="Times New Roman"/>
                <w:sz w:val="20"/>
                <w:szCs w:val="20"/>
              </w:rPr>
              <w:t xml:space="preserve">novērtējumu </w:t>
            </w:r>
            <w:r w:rsidR="00131CA7" w:rsidRPr="00A26601">
              <w:rPr>
                <w:rFonts w:ascii="Times New Roman" w:hAnsi="Times New Roman"/>
                <w:sz w:val="20"/>
                <w:szCs w:val="20"/>
              </w:rPr>
              <w:t xml:space="preserve">plānots īstenot perioda noslēgumā, pamatojoties uz pirmā </w:t>
            </w:r>
            <w:r w:rsidR="00D17A1C" w:rsidRPr="00A26601">
              <w:rPr>
                <w:rFonts w:ascii="Times New Roman" w:hAnsi="Times New Roman"/>
                <w:sz w:val="20"/>
                <w:szCs w:val="20"/>
              </w:rPr>
              <w:t>no</w:t>
            </w:r>
            <w:r w:rsidR="00131CA7" w:rsidRPr="00A26601">
              <w:rPr>
                <w:rFonts w:ascii="Times New Roman" w:hAnsi="Times New Roman"/>
                <w:sz w:val="20"/>
                <w:szCs w:val="20"/>
              </w:rPr>
              <w:t>vēr</w:t>
            </w:r>
            <w:r w:rsidR="009C0BA8" w:rsidRPr="00A26601">
              <w:rPr>
                <w:rFonts w:ascii="Times New Roman" w:hAnsi="Times New Roman"/>
                <w:sz w:val="20"/>
                <w:szCs w:val="20"/>
              </w:rPr>
              <w:t>tē</w:t>
            </w:r>
            <w:r w:rsidR="00131CA7" w:rsidRPr="00A26601">
              <w:rPr>
                <w:rFonts w:ascii="Times New Roman" w:hAnsi="Times New Roman"/>
                <w:sz w:val="20"/>
                <w:szCs w:val="20"/>
              </w:rPr>
              <w:t xml:space="preserve">juma ietvaros izstrādāto metodiku, </w:t>
            </w:r>
            <w:r w:rsidR="007510A1" w:rsidRPr="00A26601">
              <w:rPr>
                <w:rFonts w:ascii="Times New Roman" w:hAnsi="Times New Roman"/>
                <w:sz w:val="20"/>
                <w:szCs w:val="20"/>
              </w:rPr>
              <w:t xml:space="preserve">novērtējot atbalsta ietekmi uz </w:t>
            </w:r>
            <w:r w:rsidR="00D17A1C" w:rsidRPr="00A26601">
              <w:rPr>
                <w:rFonts w:ascii="Times New Roman" w:hAnsi="Times New Roman"/>
                <w:sz w:val="20"/>
                <w:szCs w:val="20"/>
              </w:rPr>
              <w:t>plānošanas reģionu un pašvaldību speciālis</w:t>
            </w:r>
            <w:r w:rsidR="006C09DF" w:rsidRPr="00A26601">
              <w:rPr>
                <w:rFonts w:ascii="Times New Roman" w:hAnsi="Times New Roman"/>
                <w:sz w:val="20"/>
                <w:szCs w:val="20"/>
              </w:rPr>
              <w:t>tu kapacitātes</w:t>
            </w:r>
            <w:r w:rsidR="0027550F" w:rsidRPr="00A26601">
              <w:rPr>
                <w:rFonts w:ascii="Times New Roman" w:hAnsi="Times New Roman"/>
                <w:sz w:val="20"/>
                <w:szCs w:val="20"/>
              </w:rPr>
              <w:t xml:space="preserve"> paaugstināšanos, kā arī</w:t>
            </w:r>
            <w:r w:rsidR="008246EF" w:rsidRPr="00A26601">
              <w:rPr>
                <w:rFonts w:ascii="Times New Roman" w:hAnsi="Times New Roman"/>
                <w:sz w:val="20"/>
                <w:szCs w:val="20"/>
              </w:rPr>
              <w:t xml:space="preserve"> </w:t>
            </w:r>
            <w:r w:rsidR="006C09DF" w:rsidRPr="00A26601">
              <w:rPr>
                <w:rFonts w:ascii="Times New Roman" w:hAnsi="Times New Roman"/>
                <w:sz w:val="20"/>
                <w:szCs w:val="20"/>
              </w:rPr>
              <w:t xml:space="preserve"> </w:t>
            </w:r>
            <w:r w:rsidR="007510A1" w:rsidRPr="009106B6">
              <w:rPr>
                <w:rFonts w:ascii="Times New Roman" w:hAnsi="Times New Roman"/>
                <w:sz w:val="20"/>
                <w:szCs w:val="20"/>
              </w:rPr>
              <w:t xml:space="preserve">publisko </w:t>
            </w:r>
            <w:r w:rsidR="007510A1" w:rsidRPr="00A26601">
              <w:rPr>
                <w:rFonts w:ascii="Times New Roman" w:hAnsi="Times New Roman"/>
                <w:sz w:val="20"/>
                <w:szCs w:val="20"/>
              </w:rPr>
              <w:t>pakalpojumu efektivitātes celšanu</w:t>
            </w:r>
            <w:r w:rsidR="00972CAD" w:rsidRPr="00A26601">
              <w:rPr>
                <w:rFonts w:ascii="Times New Roman" w:hAnsi="Times New Roman"/>
                <w:sz w:val="20"/>
                <w:szCs w:val="20"/>
              </w:rPr>
              <w:t>.</w:t>
            </w:r>
          </w:p>
          <w:p w14:paraId="6D55493D" w14:textId="43AADFDF" w:rsidR="00271119" w:rsidRPr="00A26601" w:rsidRDefault="00271119" w:rsidP="00B354FD">
            <w:pPr>
              <w:spacing w:after="120"/>
              <w:jc w:val="both"/>
              <w:rPr>
                <w:rFonts w:ascii="Times New Roman" w:hAnsi="Times New Roman"/>
                <w:sz w:val="20"/>
                <w:szCs w:val="20"/>
              </w:rPr>
            </w:pPr>
            <w:r w:rsidRPr="00A26601">
              <w:rPr>
                <w:rFonts w:ascii="Times New Roman" w:hAnsi="Times New Roman"/>
                <w:sz w:val="20"/>
                <w:szCs w:val="20"/>
              </w:rPr>
              <w:t>Novērtējum</w:t>
            </w:r>
            <w:r w:rsidR="008246EF" w:rsidRPr="00A26601">
              <w:rPr>
                <w:rFonts w:ascii="Times New Roman" w:hAnsi="Times New Roman"/>
                <w:sz w:val="20"/>
                <w:szCs w:val="20"/>
              </w:rPr>
              <w:t xml:space="preserve">u ietvaros plānots </w:t>
            </w:r>
            <w:r w:rsidR="00FD4AA7" w:rsidRPr="00A26601">
              <w:rPr>
                <w:rFonts w:ascii="Times New Roman" w:hAnsi="Times New Roman"/>
                <w:sz w:val="20"/>
                <w:szCs w:val="20"/>
              </w:rPr>
              <w:t>atspoguļot katra plānošanas reģiona specifiku</w:t>
            </w:r>
            <w:r w:rsidR="0047291E" w:rsidRPr="00A26601">
              <w:rPr>
                <w:rFonts w:ascii="Times New Roman" w:hAnsi="Times New Roman"/>
                <w:sz w:val="20"/>
                <w:szCs w:val="20"/>
              </w:rPr>
              <w:t xml:space="preserve">, kā arī iekļaut </w:t>
            </w:r>
            <w:r w:rsidR="00DB2826" w:rsidRPr="00A26601">
              <w:rPr>
                <w:rFonts w:ascii="Times New Roman" w:hAnsi="Times New Roman"/>
                <w:sz w:val="20"/>
                <w:szCs w:val="20"/>
              </w:rPr>
              <w:t>rekomendācijas</w:t>
            </w:r>
            <w:r w:rsidR="00A01DEE" w:rsidRPr="00A26601">
              <w:rPr>
                <w:rFonts w:ascii="Times New Roman" w:hAnsi="Times New Roman"/>
                <w:sz w:val="20"/>
                <w:szCs w:val="20"/>
              </w:rPr>
              <w:t xml:space="preserve"> (vadlīnijas) turpmākām rīcībām.</w:t>
            </w:r>
          </w:p>
        </w:tc>
        <w:tc>
          <w:tcPr>
            <w:tcW w:w="4961" w:type="dxa"/>
          </w:tcPr>
          <w:p w14:paraId="7648CC08" w14:textId="77777777" w:rsidR="006C3C18" w:rsidRPr="00A26601" w:rsidRDefault="006C3C18" w:rsidP="00D01263">
            <w:pPr>
              <w:spacing w:after="120"/>
              <w:jc w:val="both"/>
              <w:rPr>
                <w:rFonts w:ascii="Times New Roman" w:hAnsi="Times New Roman"/>
                <w:sz w:val="20"/>
                <w:szCs w:val="20"/>
              </w:rPr>
            </w:pPr>
            <w:bookmarkStart w:id="8" w:name="_Hlk94215323"/>
            <w:r w:rsidRPr="00A26601">
              <w:rPr>
                <w:rFonts w:ascii="Times New Roman" w:hAnsi="Times New Roman"/>
                <w:sz w:val="20"/>
                <w:szCs w:val="20"/>
              </w:rPr>
              <w:t xml:space="preserve">VARAM atbildība: </w:t>
            </w:r>
          </w:p>
          <w:p w14:paraId="4EEDA262" w14:textId="7495BE8C" w:rsidR="00972CAD" w:rsidRPr="00A26601" w:rsidRDefault="00C65B3C" w:rsidP="00D01263">
            <w:pPr>
              <w:pStyle w:val="ListParagraph"/>
              <w:numPr>
                <w:ilvl w:val="0"/>
                <w:numId w:val="31"/>
              </w:numPr>
              <w:spacing w:after="120"/>
              <w:contextualSpacing w:val="0"/>
              <w:jc w:val="both"/>
              <w:rPr>
                <w:rFonts w:ascii="Times New Roman" w:hAnsi="Times New Roman"/>
                <w:sz w:val="20"/>
                <w:szCs w:val="20"/>
              </w:rPr>
            </w:pPr>
            <w:r w:rsidRPr="00A26601">
              <w:rPr>
                <w:rFonts w:ascii="Times New Roman" w:hAnsi="Times New Roman"/>
                <w:sz w:val="20"/>
                <w:szCs w:val="20"/>
              </w:rPr>
              <w:t>sagatavot iepirkum</w:t>
            </w:r>
            <w:r w:rsidR="007D29D6" w:rsidRPr="00A26601">
              <w:rPr>
                <w:rFonts w:ascii="Times New Roman" w:hAnsi="Times New Roman"/>
                <w:sz w:val="20"/>
                <w:szCs w:val="20"/>
              </w:rPr>
              <w:t>u</w:t>
            </w:r>
            <w:r w:rsidRPr="00A26601">
              <w:rPr>
                <w:rFonts w:ascii="Times New Roman" w:hAnsi="Times New Roman"/>
                <w:sz w:val="20"/>
                <w:szCs w:val="20"/>
              </w:rPr>
              <w:t xml:space="preserve"> dokumentācij</w:t>
            </w:r>
            <w:r w:rsidR="00972CAD" w:rsidRPr="00A26601">
              <w:rPr>
                <w:rFonts w:ascii="Times New Roman" w:hAnsi="Times New Roman"/>
                <w:sz w:val="20"/>
                <w:szCs w:val="20"/>
              </w:rPr>
              <w:t>u</w:t>
            </w:r>
            <w:r w:rsidRPr="00A26601">
              <w:rPr>
                <w:rFonts w:ascii="Times New Roman" w:hAnsi="Times New Roman"/>
                <w:sz w:val="20"/>
                <w:szCs w:val="20"/>
              </w:rPr>
              <w:t xml:space="preserve"> un veikt iepirkum</w:t>
            </w:r>
            <w:r w:rsidR="00972CAD" w:rsidRPr="00A26601">
              <w:rPr>
                <w:rFonts w:ascii="Times New Roman" w:hAnsi="Times New Roman"/>
                <w:sz w:val="20"/>
                <w:szCs w:val="20"/>
              </w:rPr>
              <w:t>u</w:t>
            </w:r>
            <w:r w:rsidRPr="00A26601">
              <w:rPr>
                <w:rFonts w:ascii="Times New Roman" w:hAnsi="Times New Roman"/>
                <w:sz w:val="20"/>
                <w:szCs w:val="20"/>
              </w:rPr>
              <w:t xml:space="preserve"> par no</w:t>
            </w:r>
            <w:r w:rsidR="007D5A99" w:rsidRPr="00A26601">
              <w:rPr>
                <w:rFonts w:ascii="Times New Roman" w:hAnsi="Times New Roman"/>
                <w:sz w:val="20"/>
                <w:szCs w:val="20"/>
              </w:rPr>
              <w:t>vērtējum</w:t>
            </w:r>
            <w:r w:rsidR="00972CAD" w:rsidRPr="00A26601">
              <w:rPr>
                <w:rFonts w:ascii="Times New Roman" w:hAnsi="Times New Roman"/>
                <w:sz w:val="20"/>
                <w:szCs w:val="20"/>
              </w:rPr>
              <w:t>u</w:t>
            </w:r>
            <w:r w:rsidR="007D5A99" w:rsidRPr="00A26601">
              <w:rPr>
                <w:rFonts w:ascii="Times New Roman" w:hAnsi="Times New Roman"/>
                <w:sz w:val="20"/>
                <w:szCs w:val="20"/>
              </w:rPr>
              <w:t xml:space="preserve"> veikšanu;</w:t>
            </w:r>
          </w:p>
          <w:p w14:paraId="774CFBB8" w14:textId="5AE90FE7" w:rsidR="006C3C18" w:rsidRPr="00A26601" w:rsidRDefault="00972CAD" w:rsidP="00D01263">
            <w:pPr>
              <w:pStyle w:val="ListParagraph"/>
              <w:numPr>
                <w:ilvl w:val="0"/>
                <w:numId w:val="31"/>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nodrošināt saturisku </w:t>
            </w:r>
            <w:r w:rsidR="007D29D6" w:rsidRPr="00A26601">
              <w:rPr>
                <w:rFonts w:ascii="Times New Roman" w:hAnsi="Times New Roman"/>
                <w:sz w:val="20"/>
                <w:szCs w:val="20"/>
              </w:rPr>
              <w:t>no</w:t>
            </w:r>
            <w:r w:rsidR="00C20747" w:rsidRPr="00A26601">
              <w:rPr>
                <w:rFonts w:ascii="Times New Roman" w:hAnsi="Times New Roman"/>
                <w:sz w:val="20"/>
                <w:szCs w:val="20"/>
              </w:rPr>
              <w:t>vērtējumu veikšanas vadību</w:t>
            </w:r>
            <w:r w:rsidR="007D29D6" w:rsidRPr="00A26601">
              <w:rPr>
                <w:rFonts w:ascii="Times New Roman" w:hAnsi="Times New Roman"/>
                <w:sz w:val="20"/>
                <w:szCs w:val="20"/>
              </w:rPr>
              <w:t>;</w:t>
            </w:r>
            <w:r w:rsidR="007D5A99" w:rsidRPr="00A26601">
              <w:rPr>
                <w:rFonts w:ascii="Times New Roman" w:hAnsi="Times New Roman"/>
                <w:sz w:val="20"/>
                <w:szCs w:val="20"/>
              </w:rPr>
              <w:t xml:space="preserve"> </w:t>
            </w:r>
          </w:p>
          <w:p w14:paraId="6CD392C4" w14:textId="640738B9" w:rsidR="00353052" w:rsidRPr="00A26601" w:rsidRDefault="007D29D6" w:rsidP="00D01263">
            <w:pPr>
              <w:pStyle w:val="ListParagraph"/>
              <w:numPr>
                <w:ilvl w:val="0"/>
                <w:numId w:val="31"/>
              </w:numPr>
              <w:spacing w:after="120"/>
              <w:contextualSpacing w:val="0"/>
              <w:jc w:val="both"/>
              <w:rPr>
                <w:rFonts w:ascii="Times New Roman" w:hAnsi="Times New Roman"/>
                <w:sz w:val="20"/>
                <w:szCs w:val="20"/>
              </w:rPr>
            </w:pPr>
            <w:r w:rsidRPr="00A26601">
              <w:rPr>
                <w:rFonts w:ascii="Times New Roman" w:hAnsi="Times New Roman"/>
                <w:sz w:val="20"/>
                <w:szCs w:val="20"/>
              </w:rPr>
              <w:t>b</w:t>
            </w:r>
            <w:r w:rsidR="00501CE4" w:rsidRPr="00A26601">
              <w:rPr>
                <w:rFonts w:ascii="Times New Roman" w:hAnsi="Times New Roman"/>
                <w:sz w:val="20"/>
                <w:szCs w:val="20"/>
              </w:rPr>
              <w:t xml:space="preserve">alstoties uz </w:t>
            </w:r>
            <w:r w:rsidR="00FB1B94" w:rsidRPr="00A26601">
              <w:rPr>
                <w:rFonts w:ascii="Times New Roman" w:hAnsi="Times New Roman"/>
                <w:sz w:val="20"/>
                <w:szCs w:val="20"/>
              </w:rPr>
              <w:t xml:space="preserve">sākotnējo </w:t>
            </w:r>
            <w:r w:rsidR="00501CE4" w:rsidRPr="00A26601">
              <w:rPr>
                <w:rFonts w:ascii="Times New Roman" w:hAnsi="Times New Roman"/>
                <w:sz w:val="20"/>
                <w:szCs w:val="20"/>
              </w:rPr>
              <w:t>novērtējumu</w:t>
            </w:r>
            <w:r w:rsidR="00FB1B94" w:rsidRPr="00A26601">
              <w:rPr>
                <w:rFonts w:ascii="Times New Roman" w:hAnsi="Times New Roman"/>
                <w:sz w:val="20"/>
                <w:szCs w:val="20"/>
              </w:rPr>
              <w:t>,</w:t>
            </w:r>
            <w:r w:rsidR="00501CE4" w:rsidRPr="00A26601">
              <w:rPr>
                <w:rFonts w:ascii="Times New Roman" w:hAnsi="Times New Roman"/>
                <w:sz w:val="20"/>
                <w:szCs w:val="20"/>
              </w:rPr>
              <w:t xml:space="preserve"> </w:t>
            </w:r>
            <w:r w:rsidR="00FB1B94" w:rsidRPr="00A26601">
              <w:rPr>
                <w:rFonts w:ascii="Times New Roman" w:hAnsi="Times New Roman"/>
                <w:sz w:val="20"/>
                <w:szCs w:val="20"/>
              </w:rPr>
              <w:t>sa</w:t>
            </w:r>
            <w:r w:rsidR="00501CE4" w:rsidRPr="00A26601">
              <w:rPr>
                <w:rFonts w:ascii="Times New Roman" w:hAnsi="Times New Roman"/>
                <w:sz w:val="20"/>
                <w:szCs w:val="20"/>
              </w:rPr>
              <w:t>gatavo</w:t>
            </w:r>
            <w:r w:rsidR="00FB1B94" w:rsidRPr="00A26601">
              <w:rPr>
                <w:rFonts w:ascii="Times New Roman" w:hAnsi="Times New Roman"/>
                <w:sz w:val="20"/>
                <w:szCs w:val="20"/>
              </w:rPr>
              <w:t>t</w:t>
            </w:r>
            <w:r w:rsidR="00501CE4" w:rsidRPr="00A26601">
              <w:rPr>
                <w:rFonts w:ascii="Times New Roman" w:hAnsi="Times New Roman"/>
                <w:sz w:val="20"/>
                <w:szCs w:val="20"/>
              </w:rPr>
              <w:t xml:space="preserve"> saturisko piedāvājumu </w:t>
            </w:r>
            <w:r w:rsidR="00353052" w:rsidRPr="00A26601">
              <w:rPr>
                <w:rFonts w:ascii="Times New Roman" w:hAnsi="Times New Roman"/>
                <w:sz w:val="20"/>
                <w:szCs w:val="20"/>
              </w:rPr>
              <w:t>plānošanas reģion</w:t>
            </w:r>
            <w:r w:rsidR="002F5B7C" w:rsidRPr="00A26601">
              <w:rPr>
                <w:rFonts w:ascii="Times New Roman" w:hAnsi="Times New Roman"/>
                <w:sz w:val="20"/>
                <w:szCs w:val="20"/>
              </w:rPr>
              <w:t>u</w:t>
            </w:r>
            <w:r w:rsidR="00353052" w:rsidRPr="00A26601">
              <w:rPr>
                <w:rFonts w:ascii="Times New Roman" w:hAnsi="Times New Roman"/>
                <w:sz w:val="20"/>
                <w:szCs w:val="20"/>
              </w:rPr>
              <w:t xml:space="preserve"> un pašvaldību speciālistu </w:t>
            </w:r>
            <w:r w:rsidR="00501CE4" w:rsidRPr="00A26601">
              <w:rPr>
                <w:rFonts w:ascii="Times New Roman" w:hAnsi="Times New Roman"/>
                <w:sz w:val="20"/>
                <w:szCs w:val="20"/>
              </w:rPr>
              <w:t>mācībām;</w:t>
            </w:r>
          </w:p>
          <w:p w14:paraId="0A054C79" w14:textId="6B4E07BD" w:rsidR="003D4D3E" w:rsidRPr="00951360" w:rsidRDefault="00353052" w:rsidP="00951360">
            <w:pPr>
              <w:pStyle w:val="ListParagraph"/>
              <w:numPr>
                <w:ilvl w:val="0"/>
                <w:numId w:val="31"/>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novērtējumos iekļauto </w:t>
            </w:r>
            <w:r w:rsidR="00A502C1" w:rsidRPr="00A26601">
              <w:rPr>
                <w:rFonts w:ascii="Times New Roman" w:hAnsi="Times New Roman"/>
                <w:sz w:val="20"/>
                <w:szCs w:val="20"/>
              </w:rPr>
              <w:t>rekomendāciju</w:t>
            </w:r>
            <w:r w:rsidR="00501CE4" w:rsidRPr="00A26601">
              <w:rPr>
                <w:rFonts w:ascii="Times New Roman" w:hAnsi="Times New Roman"/>
                <w:sz w:val="20"/>
                <w:szCs w:val="20"/>
              </w:rPr>
              <w:t xml:space="preserve"> izplatīšana </w:t>
            </w:r>
            <w:r w:rsidRPr="00A26601">
              <w:rPr>
                <w:rFonts w:ascii="Times New Roman" w:hAnsi="Times New Roman"/>
                <w:sz w:val="20"/>
                <w:szCs w:val="20"/>
              </w:rPr>
              <w:t>plānošanas reģionu un pašvaldību speciālistiem</w:t>
            </w:r>
            <w:r w:rsidR="009C1992" w:rsidRPr="00A26601">
              <w:rPr>
                <w:rFonts w:ascii="Times New Roman" w:hAnsi="Times New Roman"/>
                <w:sz w:val="20"/>
                <w:szCs w:val="20"/>
              </w:rPr>
              <w:t>.</w:t>
            </w:r>
          </w:p>
          <w:p w14:paraId="1A0D01F8" w14:textId="77777777" w:rsidR="006C3C18" w:rsidRPr="00A26601" w:rsidRDefault="006C3C18" w:rsidP="00D01263">
            <w:pPr>
              <w:spacing w:after="120"/>
              <w:jc w:val="both"/>
              <w:rPr>
                <w:rFonts w:ascii="Times New Roman" w:hAnsi="Times New Roman"/>
                <w:sz w:val="20"/>
                <w:szCs w:val="20"/>
              </w:rPr>
            </w:pPr>
            <w:r w:rsidRPr="00A26601">
              <w:rPr>
                <w:rFonts w:ascii="Times New Roman" w:hAnsi="Times New Roman"/>
                <w:sz w:val="20"/>
                <w:szCs w:val="20"/>
              </w:rPr>
              <w:t xml:space="preserve">Plānošanas reģionu atbildība: </w:t>
            </w:r>
          </w:p>
          <w:p w14:paraId="391E0C89" w14:textId="69F9451A" w:rsidR="00C20747" w:rsidRPr="00A26601" w:rsidRDefault="00C20747" w:rsidP="00D01263">
            <w:pPr>
              <w:pStyle w:val="ListParagraph"/>
              <w:numPr>
                <w:ilvl w:val="0"/>
                <w:numId w:val="32"/>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sniegt priekšlikumus </w:t>
            </w:r>
            <w:r w:rsidR="00071379" w:rsidRPr="00A26601">
              <w:rPr>
                <w:rFonts w:ascii="Times New Roman" w:hAnsi="Times New Roman"/>
                <w:sz w:val="20"/>
                <w:szCs w:val="20"/>
              </w:rPr>
              <w:t>iepirkum</w:t>
            </w:r>
            <w:r w:rsidR="009C1992" w:rsidRPr="00A26601">
              <w:rPr>
                <w:rFonts w:ascii="Times New Roman" w:hAnsi="Times New Roman"/>
                <w:sz w:val="20"/>
                <w:szCs w:val="20"/>
              </w:rPr>
              <w:t>u</w:t>
            </w:r>
            <w:r w:rsidR="00071379" w:rsidRPr="00A26601">
              <w:rPr>
                <w:rFonts w:ascii="Times New Roman" w:hAnsi="Times New Roman"/>
                <w:sz w:val="20"/>
                <w:szCs w:val="20"/>
              </w:rPr>
              <w:t xml:space="preserve"> dokumentācijas saturam; </w:t>
            </w:r>
          </w:p>
          <w:p w14:paraId="420E65FB" w14:textId="1ADCED36" w:rsidR="00071379" w:rsidRPr="00A26601" w:rsidRDefault="002416BA" w:rsidP="00D01263">
            <w:pPr>
              <w:pStyle w:val="ListParagraph"/>
              <w:numPr>
                <w:ilvl w:val="0"/>
                <w:numId w:val="32"/>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saturiski </w:t>
            </w:r>
            <w:r w:rsidR="00071379" w:rsidRPr="00A26601">
              <w:rPr>
                <w:rFonts w:ascii="Times New Roman" w:hAnsi="Times New Roman"/>
                <w:sz w:val="20"/>
                <w:szCs w:val="20"/>
              </w:rPr>
              <w:t xml:space="preserve">līdzdarboties </w:t>
            </w:r>
            <w:r w:rsidR="009C1992" w:rsidRPr="00A26601">
              <w:rPr>
                <w:rFonts w:ascii="Times New Roman" w:hAnsi="Times New Roman"/>
                <w:sz w:val="20"/>
                <w:szCs w:val="20"/>
              </w:rPr>
              <w:t>no</w:t>
            </w:r>
            <w:r w:rsidR="00071379" w:rsidRPr="00A26601">
              <w:rPr>
                <w:rFonts w:ascii="Times New Roman" w:hAnsi="Times New Roman"/>
                <w:sz w:val="20"/>
                <w:szCs w:val="20"/>
              </w:rPr>
              <w:t xml:space="preserve">vērtējumu īstenošanā, </w:t>
            </w:r>
            <w:r w:rsidR="00DE5B34" w:rsidRPr="00A26601">
              <w:rPr>
                <w:rFonts w:ascii="Times New Roman" w:hAnsi="Times New Roman"/>
                <w:sz w:val="20"/>
                <w:szCs w:val="20"/>
              </w:rPr>
              <w:t>iesaistot reģiona pašvaldības un pakalpojumu sniedzējus</w:t>
            </w:r>
            <w:r w:rsidR="00881685" w:rsidRPr="00A26601">
              <w:rPr>
                <w:rFonts w:ascii="Times New Roman" w:hAnsi="Times New Roman"/>
                <w:sz w:val="20"/>
                <w:szCs w:val="20"/>
              </w:rPr>
              <w:t>;</w:t>
            </w:r>
          </w:p>
          <w:p w14:paraId="01CD8DD8" w14:textId="4C7D739A" w:rsidR="00A502C1" w:rsidRPr="00A26601" w:rsidRDefault="003D4D3E" w:rsidP="00D01263">
            <w:pPr>
              <w:pStyle w:val="ListParagraph"/>
              <w:numPr>
                <w:ilvl w:val="0"/>
                <w:numId w:val="32"/>
              </w:numPr>
              <w:spacing w:after="120"/>
              <w:contextualSpacing w:val="0"/>
              <w:jc w:val="both"/>
              <w:rPr>
                <w:rFonts w:ascii="Times New Roman" w:hAnsi="Times New Roman"/>
                <w:sz w:val="20"/>
                <w:szCs w:val="20"/>
              </w:rPr>
            </w:pPr>
            <w:r w:rsidRPr="00A26601">
              <w:rPr>
                <w:rFonts w:ascii="Times New Roman" w:hAnsi="Times New Roman"/>
                <w:sz w:val="20"/>
                <w:szCs w:val="20"/>
              </w:rPr>
              <w:t>sekmē</w:t>
            </w:r>
            <w:r w:rsidR="00A502C1" w:rsidRPr="00A26601">
              <w:rPr>
                <w:rFonts w:ascii="Times New Roman" w:hAnsi="Times New Roman"/>
                <w:sz w:val="20"/>
                <w:szCs w:val="20"/>
              </w:rPr>
              <w:t>t novērtējumos iekļauto rekomendāciju praktisku īstenošanu</w:t>
            </w:r>
            <w:r w:rsidR="00CA1A31" w:rsidRPr="00A26601">
              <w:rPr>
                <w:rFonts w:ascii="Times New Roman" w:hAnsi="Times New Roman"/>
                <w:sz w:val="20"/>
                <w:szCs w:val="20"/>
              </w:rPr>
              <w:t>;</w:t>
            </w:r>
            <w:r w:rsidR="00A502C1" w:rsidRPr="00A26601">
              <w:rPr>
                <w:rFonts w:ascii="Times New Roman" w:hAnsi="Times New Roman"/>
                <w:sz w:val="20"/>
                <w:szCs w:val="20"/>
              </w:rPr>
              <w:t xml:space="preserve"> </w:t>
            </w:r>
          </w:p>
          <w:p w14:paraId="297202D2" w14:textId="4219477E" w:rsidR="00D13A9E" w:rsidRPr="00A26601" w:rsidRDefault="00D13A9E" w:rsidP="00D01263">
            <w:pPr>
              <w:pStyle w:val="ListParagraph"/>
              <w:numPr>
                <w:ilvl w:val="0"/>
                <w:numId w:val="32"/>
              </w:numPr>
              <w:spacing w:after="120"/>
              <w:contextualSpacing w:val="0"/>
              <w:jc w:val="both"/>
              <w:rPr>
                <w:rFonts w:ascii="Times New Roman" w:hAnsi="Times New Roman"/>
                <w:sz w:val="20"/>
                <w:szCs w:val="20"/>
              </w:rPr>
            </w:pPr>
            <w:r w:rsidRPr="00A26601">
              <w:rPr>
                <w:rFonts w:ascii="Times New Roman" w:hAnsi="Times New Roman"/>
                <w:sz w:val="20"/>
                <w:szCs w:val="20"/>
              </w:rPr>
              <w:t>pamatojoties uz novērtējumu</w:t>
            </w:r>
            <w:r w:rsidR="003C0D56" w:rsidRPr="00A26601">
              <w:rPr>
                <w:rFonts w:ascii="Times New Roman" w:hAnsi="Times New Roman"/>
                <w:sz w:val="20"/>
                <w:szCs w:val="20"/>
              </w:rPr>
              <w:t>,</w:t>
            </w:r>
            <w:r w:rsidRPr="00A26601">
              <w:rPr>
                <w:rFonts w:ascii="Times New Roman" w:hAnsi="Times New Roman"/>
                <w:sz w:val="20"/>
                <w:szCs w:val="20"/>
              </w:rPr>
              <w:t xml:space="preserve"> izstrādāt mācību saturu reģiona </w:t>
            </w:r>
            <w:r w:rsidR="0038077E" w:rsidRPr="00A26601">
              <w:rPr>
                <w:rFonts w:ascii="Times New Roman" w:hAnsi="Times New Roman"/>
                <w:sz w:val="20"/>
                <w:szCs w:val="20"/>
              </w:rPr>
              <w:t>un pašvaldību speciālistiem piemērojot sava reģiona specifikai;</w:t>
            </w:r>
          </w:p>
          <w:p w14:paraId="2D077384" w14:textId="17FA0AA1" w:rsidR="00596FD9" w:rsidRPr="00A26601" w:rsidRDefault="00501CE4" w:rsidP="00D01263">
            <w:pPr>
              <w:pStyle w:val="ListParagraph"/>
              <w:numPr>
                <w:ilvl w:val="0"/>
                <w:numId w:val="32"/>
              </w:numPr>
              <w:spacing w:after="120"/>
              <w:contextualSpacing w:val="0"/>
              <w:jc w:val="both"/>
              <w:rPr>
                <w:rFonts w:ascii="Times New Roman" w:hAnsi="Times New Roman"/>
                <w:sz w:val="20"/>
                <w:szCs w:val="20"/>
              </w:rPr>
            </w:pPr>
            <w:r w:rsidRPr="00843523">
              <w:rPr>
                <w:rFonts w:ascii="Times New Roman" w:hAnsi="Times New Roman"/>
                <w:sz w:val="20"/>
                <w:szCs w:val="20"/>
              </w:rPr>
              <w:t>novērtējuma ietvaros vei</w:t>
            </w:r>
            <w:r w:rsidR="009C1992" w:rsidRPr="00843523">
              <w:rPr>
                <w:rFonts w:ascii="Times New Roman" w:hAnsi="Times New Roman"/>
                <w:sz w:val="20"/>
                <w:szCs w:val="20"/>
              </w:rPr>
              <w:t>kt</w:t>
            </w:r>
            <w:r w:rsidRPr="00843523">
              <w:rPr>
                <w:rFonts w:ascii="Times New Roman" w:hAnsi="Times New Roman"/>
                <w:sz w:val="20"/>
                <w:szCs w:val="20"/>
              </w:rPr>
              <w:t xml:space="preserve"> </w:t>
            </w:r>
            <w:r w:rsidR="00CA6E67" w:rsidRPr="00843523">
              <w:rPr>
                <w:rFonts w:ascii="Times New Roman" w:hAnsi="Times New Roman"/>
                <w:sz w:val="20"/>
                <w:szCs w:val="20"/>
              </w:rPr>
              <w:t>p</w:t>
            </w:r>
            <w:r w:rsidR="00881685" w:rsidRPr="00843523">
              <w:rPr>
                <w:rFonts w:ascii="Times New Roman" w:hAnsi="Times New Roman"/>
                <w:sz w:val="20"/>
                <w:szCs w:val="20"/>
              </w:rPr>
              <w:t xml:space="preserve">akalpojumu </w:t>
            </w:r>
            <w:proofErr w:type="spellStart"/>
            <w:r w:rsidR="00881685" w:rsidRPr="00843523">
              <w:rPr>
                <w:rFonts w:ascii="Times New Roman" w:hAnsi="Times New Roman"/>
                <w:sz w:val="20"/>
                <w:szCs w:val="20"/>
              </w:rPr>
              <w:t>dizainēšan</w:t>
            </w:r>
            <w:r w:rsidR="009C1992" w:rsidRPr="00843523">
              <w:rPr>
                <w:rFonts w:ascii="Times New Roman" w:hAnsi="Times New Roman"/>
                <w:sz w:val="20"/>
                <w:szCs w:val="20"/>
              </w:rPr>
              <w:t>u</w:t>
            </w:r>
            <w:proofErr w:type="spellEnd"/>
            <w:r w:rsidR="00BC555F" w:rsidRPr="00843523">
              <w:rPr>
                <w:rFonts w:ascii="Times New Roman" w:hAnsi="Times New Roman"/>
                <w:sz w:val="20"/>
                <w:szCs w:val="20"/>
              </w:rPr>
              <w:t xml:space="preserve"> / plānošanu </w:t>
            </w:r>
            <w:r w:rsidR="00881685" w:rsidRPr="00843523">
              <w:rPr>
                <w:rFonts w:ascii="Times New Roman" w:hAnsi="Times New Roman"/>
                <w:sz w:val="20"/>
                <w:szCs w:val="20"/>
              </w:rPr>
              <w:t>reģionālā mērogā</w:t>
            </w:r>
            <w:bookmarkEnd w:id="8"/>
            <w:r w:rsidR="004931DF" w:rsidRPr="00843523">
              <w:rPr>
                <w:rFonts w:ascii="Times New Roman" w:hAnsi="Times New Roman"/>
                <w:sz w:val="20"/>
                <w:szCs w:val="20"/>
              </w:rPr>
              <w:t>.</w:t>
            </w:r>
          </w:p>
        </w:tc>
      </w:tr>
      <w:tr w:rsidR="00596FD9" w:rsidRPr="00A26601" w14:paraId="428FACB7" w14:textId="3E7B1768" w:rsidTr="00071D40">
        <w:trPr>
          <w:trHeight w:val="48"/>
        </w:trPr>
        <w:tc>
          <w:tcPr>
            <w:tcW w:w="562" w:type="dxa"/>
            <w:shd w:val="clear" w:color="auto" w:fill="auto"/>
            <w:tcMar>
              <w:top w:w="12" w:type="dxa"/>
              <w:left w:w="12" w:type="dxa"/>
              <w:bottom w:w="0" w:type="dxa"/>
              <w:right w:w="12" w:type="dxa"/>
            </w:tcMar>
          </w:tcPr>
          <w:p w14:paraId="7E90469A" w14:textId="77777777" w:rsidR="00596FD9" w:rsidRPr="00A26601" w:rsidRDefault="00596FD9" w:rsidP="00596FD9">
            <w:pPr>
              <w:rPr>
                <w:rFonts w:ascii="Times New Roman" w:hAnsi="Times New Roman"/>
                <w:sz w:val="20"/>
                <w:szCs w:val="20"/>
              </w:rPr>
            </w:pPr>
            <w:r w:rsidRPr="00A26601">
              <w:rPr>
                <w:rFonts w:ascii="Times New Roman" w:hAnsi="Times New Roman"/>
                <w:sz w:val="20"/>
                <w:szCs w:val="20"/>
              </w:rPr>
              <w:t>3</w:t>
            </w:r>
          </w:p>
        </w:tc>
        <w:tc>
          <w:tcPr>
            <w:tcW w:w="1699" w:type="dxa"/>
            <w:shd w:val="clear" w:color="auto" w:fill="auto"/>
            <w:tcMar>
              <w:top w:w="12" w:type="dxa"/>
              <w:left w:w="12" w:type="dxa"/>
              <w:bottom w:w="0" w:type="dxa"/>
              <w:right w:w="12" w:type="dxa"/>
            </w:tcMar>
          </w:tcPr>
          <w:p w14:paraId="7FF17AF3" w14:textId="77777777" w:rsidR="00596FD9" w:rsidRPr="00A26601" w:rsidRDefault="00596FD9" w:rsidP="00596FD9">
            <w:pPr>
              <w:rPr>
                <w:rFonts w:ascii="Times New Roman" w:hAnsi="Times New Roman"/>
                <w:sz w:val="20"/>
                <w:szCs w:val="20"/>
              </w:rPr>
            </w:pPr>
            <w:r w:rsidRPr="00A26601">
              <w:rPr>
                <w:rFonts w:ascii="Times New Roman" w:hAnsi="Times New Roman"/>
                <w:sz w:val="20"/>
                <w:szCs w:val="20"/>
              </w:rPr>
              <w:t>Konferenču organizēšana</w:t>
            </w:r>
          </w:p>
        </w:tc>
        <w:tc>
          <w:tcPr>
            <w:tcW w:w="3546" w:type="dxa"/>
            <w:shd w:val="clear" w:color="auto" w:fill="auto"/>
            <w:tcMar>
              <w:top w:w="12" w:type="dxa"/>
              <w:left w:w="12" w:type="dxa"/>
              <w:bottom w:w="0" w:type="dxa"/>
              <w:right w:w="12" w:type="dxa"/>
            </w:tcMar>
            <w:hideMark/>
          </w:tcPr>
          <w:p w14:paraId="1A08965F" w14:textId="733D3CD6" w:rsidR="00BC555F" w:rsidRDefault="00596FD9" w:rsidP="00B354FD">
            <w:pPr>
              <w:autoSpaceDN/>
              <w:spacing w:after="120" w:line="276" w:lineRule="auto"/>
              <w:jc w:val="both"/>
              <w:textAlignment w:val="auto"/>
              <w:rPr>
                <w:rFonts w:ascii="Times New Roman" w:hAnsi="Times New Roman"/>
                <w:sz w:val="20"/>
                <w:szCs w:val="20"/>
              </w:rPr>
            </w:pPr>
            <w:r w:rsidRPr="00A26601">
              <w:rPr>
                <w:rFonts w:ascii="Times New Roman" w:hAnsi="Times New Roman"/>
                <w:sz w:val="20"/>
                <w:szCs w:val="20"/>
              </w:rPr>
              <w:t xml:space="preserve">Organizētas </w:t>
            </w:r>
            <w:r w:rsidR="00915D53">
              <w:rPr>
                <w:rFonts w:ascii="Times New Roman" w:hAnsi="Times New Roman"/>
                <w:sz w:val="20"/>
                <w:szCs w:val="20"/>
              </w:rPr>
              <w:t>divas</w:t>
            </w:r>
            <w:r w:rsidRPr="00A26601">
              <w:rPr>
                <w:rFonts w:ascii="Times New Roman" w:hAnsi="Times New Roman"/>
                <w:sz w:val="20"/>
                <w:szCs w:val="20"/>
              </w:rPr>
              <w:t xml:space="preserve"> konferences</w:t>
            </w:r>
            <w:r w:rsidR="00BC555F" w:rsidRPr="00A26601">
              <w:rPr>
                <w:rFonts w:ascii="Times New Roman" w:hAnsi="Times New Roman"/>
                <w:sz w:val="20"/>
                <w:szCs w:val="20"/>
              </w:rPr>
              <w:t>.</w:t>
            </w:r>
          </w:p>
          <w:p w14:paraId="0D1CB15A" w14:textId="2DB2F13F" w:rsidR="002D1EAC" w:rsidRPr="00A26601" w:rsidRDefault="00AD6865" w:rsidP="00B354FD">
            <w:pPr>
              <w:autoSpaceDN/>
              <w:spacing w:after="120" w:line="276" w:lineRule="auto"/>
              <w:jc w:val="both"/>
              <w:textAlignment w:val="auto"/>
              <w:rPr>
                <w:rFonts w:ascii="Times New Roman" w:hAnsi="Times New Roman"/>
                <w:sz w:val="20"/>
                <w:szCs w:val="20"/>
              </w:rPr>
            </w:pPr>
            <w:r w:rsidRPr="00A26601">
              <w:rPr>
                <w:rFonts w:ascii="Times New Roman" w:hAnsi="Times New Roman"/>
                <w:sz w:val="20"/>
                <w:szCs w:val="20"/>
              </w:rPr>
              <w:t xml:space="preserve">Vienu no konferencēm iecerēts organizēt </w:t>
            </w:r>
            <w:r w:rsidR="0035577E" w:rsidRPr="00A26601">
              <w:rPr>
                <w:rFonts w:ascii="Times New Roman" w:hAnsi="Times New Roman"/>
                <w:sz w:val="20"/>
                <w:szCs w:val="20"/>
              </w:rPr>
              <w:t xml:space="preserve">atbalsta </w:t>
            </w:r>
            <w:r w:rsidRPr="00A26601">
              <w:rPr>
                <w:rFonts w:ascii="Times New Roman" w:hAnsi="Times New Roman"/>
                <w:sz w:val="20"/>
                <w:szCs w:val="20"/>
              </w:rPr>
              <w:t>perioda sākumā</w:t>
            </w:r>
            <w:r w:rsidR="00DB2826" w:rsidRPr="00A26601">
              <w:rPr>
                <w:rFonts w:ascii="Times New Roman" w:hAnsi="Times New Roman"/>
                <w:sz w:val="20"/>
                <w:szCs w:val="20"/>
              </w:rPr>
              <w:t>,</w:t>
            </w:r>
            <w:r w:rsidRPr="00A26601">
              <w:rPr>
                <w:rFonts w:ascii="Times New Roman" w:hAnsi="Times New Roman"/>
                <w:sz w:val="20"/>
                <w:szCs w:val="20"/>
              </w:rPr>
              <w:t xml:space="preserve"> </w:t>
            </w:r>
            <w:r w:rsidR="00DB2826" w:rsidRPr="00A26601">
              <w:rPr>
                <w:rFonts w:ascii="Times New Roman" w:hAnsi="Times New Roman"/>
                <w:sz w:val="20"/>
                <w:szCs w:val="20"/>
              </w:rPr>
              <w:t xml:space="preserve">iepazīstinot </w:t>
            </w:r>
            <w:r w:rsidR="00601CC6" w:rsidRPr="00A26601">
              <w:rPr>
                <w:rFonts w:ascii="Times New Roman" w:hAnsi="Times New Roman"/>
                <w:sz w:val="20"/>
                <w:szCs w:val="20"/>
              </w:rPr>
              <w:t xml:space="preserve">pieejamā atbalsta </w:t>
            </w:r>
            <w:r w:rsidR="002B4B4F" w:rsidRPr="00A26601">
              <w:rPr>
                <w:rFonts w:ascii="Times New Roman" w:hAnsi="Times New Roman"/>
                <w:sz w:val="20"/>
                <w:szCs w:val="20"/>
              </w:rPr>
              <w:t xml:space="preserve">plānotajām aktivitātēm, </w:t>
            </w:r>
            <w:r w:rsidR="00DB2826" w:rsidRPr="00A26601">
              <w:rPr>
                <w:rFonts w:ascii="Times New Roman" w:hAnsi="Times New Roman"/>
                <w:sz w:val="20"/>
                <w:szCs w:val="20"/>
              </w:rPr>
              <w:t>ar</w:t>
            </w:r>
            <w:r w:rsidR="00133513" w:rsidRPr="00A26601">
              <w:rPr>
                <w:rFonts w:ascii="Times New Roman" w:hAnsi="Times New Roman"/>
                <w:sz w:val="20"/>
                <w:szCs w:val="20"/>
              </w:rPr>
              <w:t xml:space="preserve"> sākotnējā novērtējuma rezultāt</w:t>
            </w:r>
            <w:r w:rsidR="00DB2826" w:rsidRPr="00A26601">
              <w:rPr>
                <w:rFonts w:ascii="Times New Roman" w:hAnsi="Times New Roman"/>
                <w:sz w:val="20"/>
                <w:szCs w:val="20"/>
              </w:rPr>
              <w:t xml:space="preserve">iem un </w:t>
            </w:r>
            <w:r w:rsidR="00DB2826" w:rsidRPr="00A26601">
              <w:rPr>
                <w:rFonts w:ascii="Times New Roman" w:hAnsi="Times New Roman"/>
                <w:sz w:val="20"/>
                <w:szCs w:val="20"/>
              </w:rPr>
              <w:lastRenderedPageBreak/>
              <w:t>rekomendācijām</w:t>
            </w:r>
            <w:r w:rsidR="00133513" w:rsidRPr="00A26601">
              <w:rPr>
                <w:rFonts w:ascii="Times New Roman" w:hAnsi="Times New Roman"/>
                <w:sz w:val="20"/>
                <w:szCs w:val="20"/>
              </w:rPr>
              <w:t xml:space="preserve">, apspriežot </w:t>
            </w:r>
            <w:r w:rsidR="00C5230F" w:rsidRPr="00A26601">
              <w:rPr>
                <w:rFonts w:ascii="Times New Roman" w:hAnsi="Times New Roman"/>
                <w:sz w:val="20"/>
                <w:szCs w:val="20"/>
              </w:rPr>
              <w:t xml:space="preserve">izaicinājumus </w:t>
            </w:r>
            <w:r w:rsidR="00CF7FB1" w:rsidRPr="009106B6">
              <w:rPr>
                <w:rFonts w:ascii="Times New Roman" w:hAnsi="Times New Roman"/>
                <w:sz w:val="20"/>
                <w:szCs w:val="20"/>
              </w:rPr>
              <w:t xml:space="preserve">publisko </w:t>
            </w:r>
            <w:r w:rsidR="00CF7FB1" w:rsidRPr="00A26601">
              <w:rPr>
                <w:rFonts w:ascii="Times New Roman" w:hAnsi="Times New Roman"/>
                <w:sz w:val="20"/>
                <w:szCs w:val="20"/>
              </w:rPr>
              <w:t>pakalpojumu sniegšanā</w:t>
            </w:r>
            <w:r w:rsidR="00C5230F" w:rsidRPr="00A26601">
              <w:rPr>
                <w:rFonts w:ascii="Times New Roman" w:hAnsi="Times New Roman"/>
                <w:sz w:val="20"/>
                <w:szCs w:val="20"/>
              </w:rPr>
              <w:t xml:space="preserve"> un neieciešamos uzlabojumus</w:t>
            </w:r>
            <w:r w:rsidR="0019000A" w:rsidRPr="00A26601">
              <w:rPr>
                <w:rFonts w:ascii="Times New Roman" w:hAnsi="Times New Roman"/>
                <w:sz w:val="20"/>
                <w:szCs w:val="20"/>
              </w:rPr>
              <w:t xml:space="preserve">, </w:t>
            </w:r>
            <w:r w:rsidR="00B66769" w:rsidRPr="00A26601">
              <w:rPr>
                <w:rFonts w:ascii="Times New Roman" w:hAnsi="Times New Roman"/>
                <w:sz w:val="20"/>
                <w:szCs w:val="20"/>
              </w:rPr>
              <w:t>iepazīstoties ar esošo labo praksi</w:t>
            </w:r>
            <w:r w:rsidR="00C5230F" w:rsidRPr="00A26601">
              <w:rPr>
                <w:rFonts w:ascii="Times New Roman" w:hAnsi="Times New Roman"/>
                <w:sz w:val="20"/>
                <w:szCs w:val="20"/>
              </w:rPr>
              <w:t xml:space="preserve"> un demonstrācijām.</w:t>
            </w:r>
          </w:p>
          <w:p w14:paraId="157EF528" w14:textId="0455EF17" w:rsidR="004E08C7" w:rsidRPr="00A26601" w:rsidRDefault="00C5230F" w:rsidP="00B354FD">
            <w:pPr>
              <w:autoSpaceDN/>
              <w:spacing w:after="120" w:line="276" w:lineRule="auto"/>
              <w:jc w:val="both"/>
              <w:textAlignment w:val="auto"/>
              <w:rPr>
                <w:rFonts w:ascii="Times New Roman" w:hAnsi="Times New Roman"/>
                <w:i/>
                <w:iCs/>
                <w:sz w:val="20"/>
                <w:szCs w:val="20"/>
              </w:rPr>
            </w:pPr>
            <w:r w:rsidRPr="00A26601">
              <w:rPr>
                <w:rFonts w:ascii="Times New Roman" w:hAnsi="Times New Roman"/>
                <w:sz w:val="20"/>
                <w:szCs w:val="20"/>
              </w:rPr>
              <w:t xml:space="preserve">Otru konferenci </w:t>
            </w:r>
            <w:r w:rsidR="00F94331" w:rsidRPr="00A26601">
              <w:rPr>
                <w:rFonts w:ascii="Times New Roman" w:hAnsi="Times New Roman"/>
                <w:sz w:val="20"/>
                <w:szCs w:val="20"/>
              </w:rPr>
              <w:t>plānots organizēt</w:t>
            </w:r>
            <w:r w:rsidR="0035577E" w:rsidRPr="00A26601">
              <w:rPr>
                <w:rFonts w:ascii="Times New Roman" w:hAnsi="Times New Roman"/>
                <w:sz w:val="20"/>
                <w:szCs w:val="20"/>
              </w:rPr>
              <w:t xml:space="preserve"> atbalsta perioda noslēgumā</w:t>
            </w:r>
            <w:r w:rsidR="008F1E5F" w:rsidRPr="00A26601">
              <w:rPr>
                <w:rFonts w:ascii="Times New Roman" w:hAnsi="Times New Roman"/>
                <w:sz w:val="20"/>
                <w:szCs w:val="20"/>
              </w:rPr>
              <w:t>, ie</w:t>
            </w:r>
            <w:r w:rsidR="00962725" w:rsidRPr="00A26601">
              <w:rPr>
                <w:rFonts w:ascii="Times New Roman" w:hAnsi="Times New Roman"/>
                <w:sz w:val="20"/>
                <w:szCs w:val="20"/>
              </w:rPr>
              <w:t xml:space="preserve">pazīstinot ar atbalsta </w:t>
            </w:r>
            <w:r w:rsidR="00601CC6" w:rsidRPr="00A26601">
              <w:rPr>
                <w:rFonts w:ascii="Times New Roman" w:hAnsi="Times New Roman"/>
                <w:sz w:val="20"/>
                <w:szCs w:val="20"/>
              </w:rPr>
              <w:t>ietvaros īstenotajām aktivit</w:t>
            </w:r>
            <w:r w:rsidR="002B4B4F" w:rsidRPr="00A26601">
              <w:rPr>
                <w:rFonts w:ascii="Times New Roman" w:hAnsi="Times New Roman"/>
                <w:sz w:val="20"/>
                <w:szCs w:val="20"/>
              </w:rPr>
              <w:t>ātēm</w:t>
            </w:r>
            <w:r w:rsidR="00F16F95" w:rsidRPr="00A26601">
              <w:rPr>
                <w:rFonts w:ascii="Times New Roman" w:hAnsi="Times New Roman"/>
                <w:sz w:val="20"/>
                <w:szCs w:val="20"/>
              </w:rPr>
              <w:t xml:space="preserve">, pārvarētajiem izaicinājumiem, </w:t>
            </w:r>
            <w:r w:rsidR="002B4B4F" w:rsidRPr="00A26601">
              <w:rPr>
                <w:rFonts w:ascii="Times New Roman" w:hAnsi="Times New Roman"/>
                <w:sz w:val="20"/>
                <w:szCs w:val="20"/>
              </w:rPr>
              <w:t>sasniegtajiem rezultātiem</w:t>
            </w:r>
            <w:r w:rsidR="00F16F95" w:rsidRPr="00A26601">
              <w:rPr>
                <w:rFonts w:ascii="Times New Roman" w:hAnsi="Times New Roman"/>
                <w:sz w:val="20"/>
                <w:szCs w:val="20"/>
              </w:rPr>
              <w:t xml:space="preserve"> </w:t>
            </w:r>
            <w:r w:rsidR="00F07AC7" w:rsidRPr="00A26601">
              <w:rPr>
                <w:rFonts w:ascii="Times New Roman" w:hAnsi="Times New Roman"/>
                <w:sz w:val="20"/>
                <w:szCs w:val="20"/>
              </w:rPr>
              <w:t>un labo praksi</w:t>
            </w:r>
            <w:r w:rsidR="002B4B4F" w:rsidRPr="00A26601">
              <w:rPr>
                <w:rFonts w:ascii="Times New Roman" w:hAnsi="Times New Roman"/>
                <w:sz w:val="20"/>
                <w:szCs w:val="20"/>
              </w:rPr>
              <w:t xml:space="preserve">, </w:t>
            </w:r>
            <w:r w:rsidR="00F07AC7" w:rsidRPr="00A26601">
              <w:rPr>
                <w:rFonts w:ascii="Times New Roman" w:hAnsi="Times New Roman"/>
                <w:sz w:val="20"/>
                <w:szCs w:val="20"/>
              </w:rPr>
              <w:t xml:space="preserve">iepazīstinot ar atbalsta </w:t>
            </w:r>
            <w:r w:rsidR="00F16F95" w:rsidRPr="00A26601">
              <w:rPr>
                <w:rFonts w:ascii="Times New Roman" w:hAnsi="Times New Roman"/>
                <w:sz w:val="20"/>
                <w:szCs w:val="20"/>
              </w:rPr>
              <w:t xml:space="preserve">periodā </w:t>
            </w:r>
            <w:r w:rsidR="00381CF6" w:rsidRPr="00A26601">
              <w:rPr>
                <w:rFonts w:ascii="Times New Roman" w:hAnsi="Times New Roman"/>
                <w:sz w:val="20"/>
                <w:szCs w:val="20"/>
              </w:rPr>
              <w:t>sagatavotajām rekomendācijām un metodiskajiem materiāliem.</w:t>
            </w:r>
          </w:p>
        </w:tc>
        <w:tc>
          <w:tcPr>
            <w:tcW w:w="4961" w:type="dxa"/>
          </w:tcPr>
          <w:p w14:paraId="1F0960DF" w14:textId="77777777" w:rsidR="006C3C18" w:rsidRPr="00A26601" w:rsidRDefault="006C3C18" w:rsidP="00B354FD">
            <w:pPr>
              <w:spacing w:after="120"/>
              <w:rPr>
                <w:rFonts w:ascii="Times New Roman" w:hAnsi="Times New Roman"/>
                <w:sz w:val="20"/>
                <w:szCs w:val="20"/>
              </w:rPr>
            </w:pPr>
            <w:r w:rsidRPr="00A26601">
              <w:rPr>
                <w:rFonts w:ascii="Times New Roman" w:hAnsi="Times New Roman"/>
                <w:sz w:val="20"/>
                <w:szCs w:val="20"/>
              </w:rPr>
              <w:lastRenderedPageBreak/>
              <w:t xml:space="preserve">VARAM atbildība: </w:t>
            </w:r>
          </w:p>
          <w:p w14:paraId="5FF33756" w14:textId="7DD5E7AC" w:rsidR="00BC2775" w:rsidRPr="00A26601" w:rsidRDefault="005F2899" w:rsidP="00B354FD">
            <w:pPr>
              <w:pStyle w:val="ListParagraph"/>
              <w:numPr>
                <w:ilvl w:val="0"/>
                <w:numId w:val="33"/>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izstrādāt </w:t>
            </w:r>
            <w:r w:rsidR="00DD7E8A" w:rsidRPr="00A26601">
              <w:rPr>
                <w:rFonts w:ascii="Times New Roman" w:hAnsi="Times New Roman"/>
                <w:sz w:val="20"/>
                <w:szCs w:val="20"/>
              </w:rPr>
              <w:t>iepirkuma dokumentācij</w:t>
            </w:r>
            <w:r w:rsidRPr="00A26601">
              <w:rPr>
                <w:rFonts w:ascii="Times New Roman" w:hAnsi="Times New Roman"/>
                <w:sz w:val="20"/>
                <w:szCs w:val="20"/>
              </w:rPr>
              <w:t>u</w:t>
            </w:r>
            <w:r w:rsidR="00DD7E8A" w:rsidRPr="00A26601">
              <w:rPr>
                <w:rFonts w:ascii="Times New Roman" w:hAnsi="Times New Roman"/>
                <w:sz w:val="20"/>
                <w:szCs w:val="20"/>
              </w:rPr>
              <w:t xml:space="preserve"> </w:t>
            </w:r>
            <w:r w:rsidRPr="00A26601">
              <w:rPr>
                <w:rFonts w:ascii="Times New Roman" w:hAnsi="Times New Roman"/>
                <w:sz w:val="20"/>
                <w:szCs w:val="20"/>
              </w:rPr>
              <w:t>konferenču organizēšanai</w:t>
            </w:r>
            <w:r w:rsidR="00DD7E8A" w:rsidRPr="00A26601">
              <w:rPr>
                <w:rFonts w:ascii="Times New Roman" w:hAnsi="Times New Roman"/>
                <w:sz w:val="20"/>
                <w:szCs w:val="20"/>
              </w:rPr>
              <w:t xml:space="preserve">; </w:t>
            </w:r>
          </w:p>
          <w:p w14:paraId="35A54366" w14:textId="0804B61D" w:rsidR="00DD7E8A" w:rsidRPr="00A26601" w:rsidRDefault="004019BD" w:rsidP="00B354FD">
            <w:pPr>
              <w:pStyle w:val="ListParagraph"/>
              <w:numPr>
                <w:ilvl w:val="0"/>
                <w:numId w:val="33"/>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nodrošināt konferenču </w:t>
            </w:r>
            <w:r w:rsidR="00DD7E8A" w:rsidRPr="00A26601">
              <w:rPr>
                <w:rFonts w:ascii="Times New Roman" w:hAnsi="Times New Roman"/>
                <w:sz w:val="20"/>
                <w:szCs w:val="20"/>
              </w:rPr>
              <w:t>saturis</w:t>
            </w:r>
            <w:r w:rsidR="00383355" w:rsidRPr="00A26601">
              <w:rPr>
                <w:rFonts w:ascii="Times New Roman" w:hAnsi="Times New Roman"/>
                <w:sz w:val="20"/>
                <w:szCs w:val="20"/>
              </w:rPr>
              <w:t>k</w:t>
            </w:r>
            <w:r w:rsidRPr="00A26601">
              <w:rPr>
                <w:rFonts w:ascii="Times New Roman" w:hAnsi="Times New Roman"/>
                <w:sz w:val="20"/>
                <w:szCs w:val="20"/>
              </w:rPr>
              <w:t>u</w:t>
            </w:r>
            <w:r w:rsidR="00383355" w:rsidRPr="00A26601">
              <w:rPr>
                <w:rFonts w:ascii="Times New Roman" w:hAnsi="Times New Roman"/>
                <w:sz w:val="20"/>
                <w:szCs w:val="20"/>
              </w:rPr>
              <w:t xml:space="preserve"> un organizatorisk</w:t>
            </w:r>
            <w:r w:rsidRPr="00A26601">
              <w:rPr>
                <w:rFonts w:ascii="Times New Roman" w:hAnsi="Times New Roman"/>
                <w:sz w:val="20"/>
                <w:szCs w:val="20"/>
              </w:rPr>
              <w:t>u</w:t>
            </w:r>
            <w:r w:rsidR="00383355" w:rsidRPr="00A26601">
              <w:rPr>
                <w:rFonts w:ascii="Times New Roman" w:hAnsi="Times New Roman"/>
                <w:sz w:val="20"/>
                <w:szCs w:val="20"/>
              </w:rPr>
              <w:t xml:space="preserve"> vadīb</w:t>
            </w:r>
            <w:r w:rsidRPr="00A26601">
              <w:rPr>
                <w:rFonts w:ascii="Times New Roman" w:hAnsi="Times New Roman"/>
                <w:sz w:val="20"/>
                <w:szCs w:val="20"/>
              </w:rPr>
              <w:t>u</w:t>
            </w:r>
            <w:r w:rsidR="004C3C67" w:rsidRPr="00A26601">
              <w:rPr>
                <w:rFonts w:ascii="Times New Roman" w:hAnsi="Times New Roman"/>
                <w:sz w:val="20"/>
                <w:szCs w:val="20"/>
              </w:rPr>
              <w:t xml:space="preserve">; </w:t>
            </w:r>
          </w:p>
          <w:p w14:paraId="107D624D" w14:textId="77777777" w:rsidR="00B307A9" w:rsidRPr="00A26601" w:rsidRDefault="00BC555F" w:rsidP="00B354FD">
            <w:pPr>
              <w:pStyle w:val="ListParagraph"/>
              <w:numPr>
                <w:ilvl w:val="0"/>
                <w:numId w:val="33"/>
              </w:numPr>
              <w:spacing w:after="120"/>
              <w:contextualSpacing w:val="0"/>
              <w:jc w:val="both"/>
              <w:rPr>
                <w:rFonts w:ascii="Times New Roman" w:hAnsi="Times New Roman"/>
                <w:sz w:val="20"/>
                <w:szCs w:val="20"/>
              </w:rPr>
            </w:pPr>
            <w:r w:rsidRPr="00A26601">
              <w:rPr>
                <w:rFonts w:ascii="Times New Roman" w:hAnsi="Times New Roman"/>
                <w:sz w:val="20"/>
                <w:szCs w:val="20"/>
              </w:rPr>
              <w:lastRenderedPageBreak/>
              <w:t xml:space="preserve">nodrošināt konferences </w:t>
            </w:r>
            <w:r w:rsidR="004C3C67" w:rsidRPr="00A26601">
              <w:rPr>
                <w:rFonts w:ascii="Times New Roman" w:hAnsi="Times New Roman"/>
                <w:sz w:val="20"/>
                <w:szCs w:val="20"/>
              </w:rPr>
              <w:t>noris</w:t>
            </w:r>
            <w:r w:rsidRPr="00A26601">
              <w:rPr>
                <w:rFonts w:ascii="Times New Roman" w:hAnsi="Times New Roman"/>
                <w:sz w:val="20"/>
                <w:szCs w:val="20"/>
              </w:rPr>
              <w:t>i</w:t>
            </w:r>
            <w:r w:rsidR="00B307A9" w:rsidRPr="00A26601">
              <w:rPr>
                <w:rFonts w:ascii="Times New Roman" w:hAnsi="Times New Roman"/>
                <w:sz w:val="20"/>
                <w:szCs w:val="20"/>
              </w:rPr>
              <w:t>;</w:t>
            </w:r>
          </w:p>
          <w:p w14:paraId="45D60C93" w14:textId="783BE56E" w:rsidR="006C3C18" w:rsidRPr="00CE2D63" w:rsidRDefault="00B307A9" w:rsidP="00B354FD">
            <w:pPr>
              <w:pStyle w:val="ListParagraph"/>
              <w:numPr>
                <w:ilvl w:val="0"/>
                <w:numId w:val="33"/>
              </w:numPr>
              <w:spacing w:after="120"/>
              <w:contextualSpacing w:val="0"/>
              <w:jc w:val="both"/>
              <w:rPr>
                <w:rFonts w:ascii="Times New Roman" w:hAnsi="Times New Roman"/>
                <w:sz w:val="20"/>
                <w:szCs w:val="20"/>
              </w:rPr>
            </w:pPr>
            <w:r w:rsidRPr="00A26601">
              <w:rPr>
                <w:rFonts w:ascii="Times New Roman" w:hAnsi="Times New Roman"/>
                <w:sz w:val="20"/>
                <w:szCs w:val="20"/>
              </w:rPr>
              <w:t>prezentēt atbalsta ietvaros plānot</w:t>
            </w:r>
            <w:r w:rsidR="00D851C1" w:rsidRPr="00A26601">
              <w:rPr>
                <w:rFonts w:ascii="Times New Roman" w:hAnsi="Times New Roman"/>
                <w:sz w:val="20"/>
                <w:szCs w:val="20"/>
              </w:rPr>
              <w:t>ās</w:t>
            </w:r>
            <w:r w:rsidRPr="00A26601">
              <w:rPr>
                <w:rFonts w:ascii="Times New Roman" w:hAnsi="Times New Roman"/>
                <w:sz w:val="20"/>
                <w:szCs w:val="20"/>
              </w:rPr>
              <w:t xml:space="preserve"> un īstenot</w:t>
            </w:r>
            <w:r w:rsidR="00D851C1" w:rsidRPr="00A26601">
              <w:rPr>
                <w:rFonts w:ascii="Times New Roman" w:hAnsi="Times New Roman"/>
                <w:sz w:val="20"/>
                <w:szCs w:val="20"/>
              </w:rPr>
              <w:t>ās aktivitātes, sagatavotās rekomendācijas vai metodiskos ieteikumus.</w:t>
            </w:r>
            <w:r w:rsidR="004C3C67" w:rsidRPr="00A26601">
              <w:rPr>
                <w:rFonts w:ascii="Times New Roman" w:hAnsi="Times New Roman"/>
                <w:sz w:val="20"/>
                <w:szCs w:val="20"/>
              </w:rPr>
              <w:t xml:space="preserve"> </w:t>
            </w:r>
          </w:p>
          <w:p w14:paraId="3FAD3AC5" w14:textId="77777777" w:rsidR="006C3C18" w:rsidRPr="00A26601" w:rsidRDefault="006C3C18" w:rsidP="00B354FD">
            <w:pPr>
              <w:spacing w:after="120"/>
              <w:jc w:val="both"/>
              <w:rPr>
                <w:rFonts w:ascii="Times New Roman" w:hAnsi="Times New Roman"/>
                <w:sz w:val="20"/>
                <w:szCs w:val="20"/>
              </w:rPr>
            </w:pPr>
            <w:r w:rsidRPr="00A26601">
              <w:rPr>
                <w:rFonts w:ascii="Times New Roman" w:hAnsi="Times New Roman"/>
                <w:sz w:val="20"/>
                <w:szCs w:val="20"/>
              </w:rPr>
              <w:t xml:space="preserve">Plānošanas reģionu atbildība: </w:t>
            </w:r>
          </w:p>
          <w:p w14:paraId="15396621" w14:textId="44B53F61" w:rsidR="00D770B2" w:rsidRPr="00A26601" w:rsidRDefault="00BC555F" w:rsidP="00B354FD">
            <w:pPr>
              <w:pStyle w:val="ListParagraph"/>
              <w:numPr>
                <w:ilvl w:val="0"/>
                <w:numId w:val="34"/>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nodrošināt </w:t>
            </w:r>
            <w:r w:rsidR="004C3C67" w:rsidRPr="00A26601">
              <w:rPr>
                <w:rFonts w:ascii="Times New Roman" w:hAnsi="Times New Roman"/>
                <w:sz w:val="20"/>
                <w:szCs w:val="20"/>
              </w:rPr>
              <w:t>līdzdalīb</w:t>
            </w:r>
            <w:r w:rsidRPr="00A26601">
              <w:rPr>
                <w:rFonts w:ascii="Times New Roman" w:hAnsi="Times New Roman"/>
                <w:sz w:val="20"/>
                <w:szCs w:val="20"/>
              </w:rPr>
              <w:t>u</w:t>
            </w:r>
            <w:r w:rsidR="004C3C67" w:rsidRPr="00A26601">
              <w:rPr>
                <w:rFonts w:ascii="Times New Roman" w:hAnsi="Times New Roman"/>
                <w:sz w:val="20"/>
                <w:szCs w:val="20"/>
              </w:rPr>
              <w:t xml:space="preserve"> </w:t>
            </w:r>
            <w:r w:rsidRPr="00A26601">
              <w:rPr>
                <w:rFonts w:ascii="Times New Roman" w:hAnsi="Times New Roman"/>
                <w:sz w:val="20"/>
                <w:szCs w:val="20"/>
              </w:rPr>
              <w:t xml:space="preserve">konferenču </w:t>
            </w:r>
            <w:r w:rsidR="004C3C67" w:rsidRPr="00A26601">
              <w:rPr>
                <w:rFonts w:ascii="Times New Roman" w:hAnsi="Times New Roman"/>
                <w:sz w:val="20"/>
                <w:szCs w:val="20"/>
              </w:rPr>
              <w:t>saturiskā un praktiskā pasākuma norisē</w:t>
            </w:r>
            <w:r w:rsidR="00E32CA2" w:rsidRPr="00A26601">
              <w:rPr>
                <w:rFonts w:ascii="Times New Roman" w:hAnsi="Times New Roman"/>
                <w:sz w:val="20"/>
                <w:szCs w:val="20"/>
              </w:rPr>
              <w:t>;</w:t>
            </w:r>
          </w:p>
          <w:p w14:paraId="133DC408" w14:textId="4B2FF14F" w:rsidR="00596FD9" w:rsidRPr="00A26601" w:rsidRDefault="00E32CA2" w:rsidP="00B354FD">
            <w:pPr>
              <w:pStyle w:val="ListParagraph"/>
              <w:numPr>
                <w:ilvl w:val="0"/>
                <w:numId w:val="34"/>
              </w:numPr>
              <w:spacing w:after="120"/>
              <w:contextualSpacing w:val="0"/>
              <w:jc w:val="both"/>
              <w:rPr>
                <w:rFonts w:ascii="Times New Roman" w:hAnsi="Times New Roman"/>
                <w:sz w:val="20"/>
                <w:szCs w:val="20"/>
              </w:rPr>
            </w:pPr>
            <w:r w:rsidRPr="00A26601">
              <w:rPr>
                <w:rFonts w:ascii="Times New Roman" w:hAnsi="Times New Roman"/>
                <w:sz w:val="20"/>
                <w:szCs w:val="20"/>
              </w:rPr>
              <w:t>dalīties pieredzē</w:t>
            </w:r>
            <w:r w:rsidR="00D46A4F" w:rsidRPr="00A26601">
              <w:rPr>
                <w:rFonts w:ascii="Times New Roman" w:hAnsi="Times New Roman"/>
                <w:sz w:val="20"/>
                <w:szCs w:val="20"/>
              </w:rPr>
              <w:t>, t.sk.</w:t>
            </w:r>
            <w:r w:rsidR="00193B63" w:rsidRPr="00A26601">
              <w:rPr>
                <w:rFonts w:ascii="Times New Roman" w:hAnsi="Times New Roman"/>
                <w:sz w:val="20"/>
                <w:szCs w:val="20"/>
              </w:rPr>
              <w:t xml:space="preserve"> </w:t>
            </w:r>
            <w:r w:rsidR="00D46A4F" w:rsidRPr="00A26601">
              <w:rPr>
                <w:rFonts w:ascii="Times New Roman" w:hAnsi="Times New Roman"/>
                <w:sz w:val="20"/>
                <w:szCs w:val="20"/>
              </w:rPr>
              <w:t>prezentēt reģiona ietvaros plānotās un īstenotās aktivitātes</w:t>
            </w:r>
            <w:r w:rsidR="00EA07EF" w:rsidRPr="00A26601">
              <w:rPr>
                <w:rFonts w:ascii="Times New Roman" w:hAnsi="Times New Roman"/>
                <w:sz w:val="20"/>
                <w:szCs w:val="20"/>
              </w:rPr>
              <w:t>, sagatavotās rekomendācijas vai metodiskos ieteikumus</w:t>
            </w:r>
            <w:r w:rsidR="00504B81" w:rsidRPr="00A26601">
              <w:rPr>
                <w:rFonts w:ascii="Times New Roman" w:hAnsi="Times New Roman"/>
                <w:sz w:val="20"/>
                <w:szCs w:val="20"/>
              </w:rPr>
              <w:t>.</w:t>
            </w:r>
          </w:p>
        </w:tc>
      </w:tr>
      <w:tr w:rsidR="00596FD9" w:rsidRPr="00A26601" w14:paraId="228AF657" w14:textId="4F7FD6DD" w:rsidTr="00071D40">
        <w:trPr>
          <w:trHeight w:val="48"/>
        </w:trPr>
        <w:tc>
          <w:tcPr>
            <w:tcW w:w="562" w:type="dxa"/>
            <w:shd w:val="clear" w:color="auto" w:fill="auto"/>
            <w:tcMar>
              <w:top w:w="12" w:type="dxa"/>
              <w:left w:w="12" w:type="dxa"/>
              <w:bottom w:w="0" w:type="dxa"/>
              <w:right w:w="12" w:type="dxa"/>
            </w:tcMar>
          </w:tcPr>
          <w:p w14:paraId="1CE1B044" w14:textId="77777777" w:rsidR="00596FD9" w:rsidRPr="00A26601" w:rsidRDefault="00596FD9" w:rsidP="00596FD9">
            <w:pPr>
              <w:rPr>
                <w:rFonts w:ascii="Times New Roman" w:hAnsi="Times New Roman"/>
                <w:sz w:val="20"/>
                <w:szCs w:val="20"/>
              </w:rPr>
            </w:pPr>
            <w:r w:rsidRPr="00A26601">
              <w:rPr>
                <w:rFonts w:ascii="Times New Roman" w:hAnsi="Times New Roman"/>
                <w:sz w:val="20"/>
                <w:szCs w:val="20"/>
              </w:rPr>
              <w:lastRenderedPageBreak/>
              <w:t>4</w:t>
            </w:r>
          </w:p>
        </w:tc>
        <w:tc>
          <w:tcPr>
            <w:tcW w:w="1699" w:type="dxa"/>
            <w:shd w:val="clear" w:color="auto" w:fill="auto"/>
            <w:tcMar>
              <w:top w:w="12" w:type="dxa"/>
              <w:left w:w="12" w:type="dxa"/>
              <w:bottom w:w="0" w:type="dxa"/>
              <w:right w:w="12" w:type="dxa"/>
            </w:tcMar>
          </w:tcPr>
          <w:p w14:paraId="1933D4A2" w14:textId="5EFB70AA" w:rsidR="00596FD9" w:rsidRPr="00A26601" w:rsidRDefault="00596FD9" w:rsidP="00596FD9">
            <w:pPr>
              <w:rPr>
                <w:rFonts w:ascii="Times New Roman" w:hAnsi="Times New Roman"/>
                <w:sz w:val="20"/>
                <w:szCs w:val="20"/>
              </w:rPr>
            </w:pPr>
            <w:r w:rsidRPr="00A26601">
              <w:rPr>
                <w:rFonts w:ascii="Times New Roman" w:hAnsi="Times New Roman"/>
                <w:sz w:val="20"/>
                <w:szCs w:val="20"/>
              </w:rPr>
              <w:t xml:space="preserve">Kapacitāti </w:t>
            </w:r>
            <w:r w:rsidR="00C50E01">
              <w:rPr>
                <w:rFonts w:ascii="Times New Roman" w:hAnsi="Times New Roman"/>
                <w:sz w:val="20"/>
                <w:szCs w:val="20"/>
              </w:rPr>
              <w:t xml:space="preserve">(zināšanu un spēju) </w:t>
            </w:r>
            <w:r w:rsidRPr="00A26601">
              <w:rPr>
                <w:rFonts w:ascii="Times New Roman" w:hAnsi="Times New Roman"/>
                <w:sz w:val="20"/>
                <w:szCs w:val="20"/>
              </w:rPr>
              <w:t>stiprinošie pasākumi</w:t>
            </w:r>
          </w:p>
        </w:tc>
        <w:tc>
          <w:tcPr>
            <w:tcW w:w="3546" w:type="dxa"/>
            <w:shd w:val="clear" w:color="auto" w:fill="auto"/>
            <w:tcMar>
              <w:top w:w="12" w:type="dxa"/>
              <w:left w:w="12" w:type="dxa"/>
              <w:bottom w:w="0" w:type="dxa"/>
              <w:right w:w="12" w:type="dxa"/>
            </w:tcMar>
          </w:tcPr>
          <w:p w14:paraId="3CEF1A4A" w14:textId="12CC9541" w:rsidR="00E95A91" w:rsidRPr="00926A77" w:rsidRDefault="008856FA" w:rsidP="00B354FD">
            <w:pPr>
              <w:autoSpaceDN/>
              <w:spacing w:after="120" w:line="276" w:lineRule="auto"/>
              <w:jc w:val="both"/>
              <w:textAlignment w:val="auto"/>
              <w:rPr>
                <w:rFonts w:ascii="Times New Roman" w:hAnsi="Times New Roman"/>
                <w:sz w:val="20"/>
                <w:szCs w:val="20"/>
              </w:rPr>
            </w:pPr>
            <w:r w:rsidRPr="00A26601">
              <w:rPr>
                <w:rFonts w:ascii="Times New Roman" w:hAnsi="Times New Roman"/>
                <w:sz w:val="20"/>
                <w:szCs w:val="20"/>
              </w:rPr>
              <w:t>Īstenoti</w:t>
            </w:r>
            <w:r w:rsidR="004C105B">
              <w:rPr>
                <w:rFonts w:ascii="Times New Roman" w:hAnsi="Times New Roman"/>
                <w:sz w:val="20"/>
                <w:szCs w:val="20"/>
              </w:rPr>
              <w:t xml:space="preserve"> </w:t>
            </w:r>
            <w:r w:rsidR="00E83565">
              <w:rPr>
                <w:rFonts w:ascii="Times New Roman" w:hAnsi="Times New Roman"/>
                <w:sz w:val="20"/>
                <w:szCs w:val="20"/>
              </w:rPr>
              <w:t xml:space="preserve">plānošanas reģionu organizēti </w:t>
            </w:r>
            <w:r w:rsidR="00596FD9" w:rsidRPr="00A26601">
              <w:rPr>
                <w:rFonts w:ascii="Times New Roman" w:hAnsi="Times New Roman"/>
                <w:sz w:val="20"/>
                <w:szCs w:val="20"/>
              </w:rPr>
              <w:t xml:space="preserve">pasākumi (seminārs, darba grupa, pieredzes </w:t>
            </w:r>
            <w:r w:rsidR="00596FD9" w:rsidRPr="00F376A2">
              <w:rPr>
                <w:rFonts w:ascii="Times New Roman" w:hAnsi="Times New Roman"/>
                <w:sz w:val="20"/>
                <w:szCs w:val="20"/>
              </w:rPr>
              <w:t>apmaiņas vizīte u.tml.)</w:t>
            </w:r>
            <w:r w:rsidR="00DB1AB7">
              <w:rPr>
                <w:rFonts w:ascii="Times New Roman" w:hAnsi="Times New Roman"/>
                <w:sz w:val="20"/>
                <w:szCs w:val="20"/>
              </w:rPr>
              <w:t>.</w:t>
            </w:r>
          </w:p>
          <w:p w14:paraId="2D249656" w14:textId="2D3DF50F" w:rsidR="00596FD9" w:rsidRDefault="00773C04" w:rsidP="00B354FD">
            <w:pPr>
              <w:autoSpaceDN/>
              <w:spacing w:after="120" w:line="276" w:lineRule="auto"/>
              <w:jc w:val="both"/>
              <w:textAlignment w:val="auto"/>
              <w:rPr>
                <w:rFonts w:ascii="Times New Roman" w:hAnsi="Times New Roman"/>
                <w:sz w:val="20"/>
                <w:szCs w:val="20"/>
              </w:rPr>
            </w:pPr>
            <w:r w:rsidRPr="00A26601">
              <w:rPr>
                <w:rFonts w:ascii="Times New Roman" w:hAnsi="Times New Roman"/>
                <w:sz w:val="20"/>
                <w:szCs w:val="20"/>
              </w:rPr>
              <w:t>Katram reģionam iespējami pasākumi par tematiski specifisku jautājumu kopumu, piem</w:t>
            </w:r>
            <w:r w:rsidR="00915D53">
              <w:rPr>
                <w:rFonts w:ascii="Times New Roman" w:hAnsi="Times New Roman"/>
                <w:sz w:val="20"/>
                <w:szCs w:val="20"/>
              </w:rPr>
              <w:t>ēram</w:t>
            </w:r>
            <w:r w:rsidRPr="00A26601">
              <w:rPr>
                <w:rFonts w:ascii="Times New Roman" w:hAnsi="Times New Roman"/>
                <w:sz w:val="20"/>
                <w:szCs w:val="20"/>
              </w:rPr>
              <w:t>, mobilitātes, uzņēmējdarbības, sociālajiem u.c. jautājumiem.</w:t>
            </w:r>
          </w:p>
          <w:p w14:paraId="0B09216D" w14:textId="7466FDC1" w:rsidR="00E83565" w:rsidRPr="00A26601" w:rsidRDefault="00E83565" w:rsidP="00B354FD">
            <w:pPr>
              <w:autoSpaceDN/>
              <w:spacing w:after="120" w:line="276" w:lineRule="auto"/>
              <w:jc w:val="both"/>
              <w:textAlignment w:val="auto"/>
              <w:rPr>
                <w:rFonts w:ascii="Times New Roman" w:hAnsi="Times New Roman"/>
                <w:sz w:val="20"/>
                <w:szCs w:val="20"/>
              </w:rPr>
            </w:pPr>
            <w:r w:rsidRPr="00213BFF">
              <w:rPr>
                <w:rFonts w:ascii="Times New Roman" w:hAnsi="Times New Roman"/>
                <w:sz w:val="20"/>
                <w:szCs w:val="20"/>
              </w:rPr>
              <w:t>Vienlaikus var</w:t>
            </w:r>
            <w:r w:rsidR="0029144E">
              <w:rPr>
                <w:rFonts w:ascii="Times New Roman" w:hAnsi="Times New Roman"/>
                <w:sz w:val="20"/>
                <w:szCs w:val="20"/>
              </w:rPr>
              <w:t xml:space="preserve"> tikt organizēti</w:t>
            </w:r>
            <w:r w:rsidRPr="00213BFF">
              <w:rPr>
                <w:rFonts w:ascii="Times New Roman" w:hAnsi="Times New Roman"/>
                <w:sz w:val="20"/>
                <w:szCs w:val="20"/>
              </w:rPr>
              <w:t xml:space="preserve"> kopīg</w:t>
            </w:r>
            <w:r w:rsidR="0029144E">
              <w:rPr>
                <w:rFonts w:ascii="Times New Roman" w:hAnsi="Times New Roman"/>
                <w:sz w:val="20"/>
                <w:szCs w:val="20"/>
              </w:rPr>
              <w:t xml:space="preserve">i zināšanu un prasmju celšanas </w:t>
            </w:r>
            <w:r w:rsidR="007E7673">
              <w:rPr>
                <w:rFonts w:ascii="Times New Roman" w:hAnsi="Times New Roman"/>
                <w:sz w:val="20"/>
                <w:szCs w:val="20"/>
              </w:rPr>
              <w:t>pasākumi</w:t>
            </w:r>
            <w:r w:rsidRPr="00213BFF">
              <w:rPr>
                <w:rFonts w:ascii="Times New Roman" w:hAnsi="Times New Roman"/>
                <w:sz w:val="20"/>
                <w:szCs w:val="20"/>
              </w:rPr>
              <w:t xml:space="preserve"> </w:t>
            </w:r>
            <w:r w:rsidR="007E7673">
              <w:rPr>
                <w:rFonts w:ascii="Times New Roman" w:hAnsi="Times New Roman"/>
                <w:sz w:val="20"/>
                <w:szCs w:val="20"/>
              </w:rPr>
              <w:t xml:space="preserve"> vairākiem reģioniem </w:t>
            </w:r>
            <w:r w:rsidRPr="00213BFF">
              <w:rPr>
                <w:rFonts w:ascii="Times New Roman" w:hAnsi="Times New Roman"/>
                <w:sz w:val="20"/>
                <w:szCs w:val="20"/>
              </w:rPr>
              <w:t>par kopīgām tēmām.</w:t>
            </w:r>
          </w:p>
          <w:p w14:paraId="21A330CB" w14:textId="61B3E52C" w:rsidR="00596FD9" w:rsidRPr="00A26601" w:rsidRDefault="00085538" w:rsidP="00B354FD">
            <w:pPr>
              <w:autoSpaceDN/>
              <w:spacing w:after="120" w:line="276" w:lineRule="auto"/>
              <w:jc w:val="both"/>
              <w:textAlignment w:val="auto"/>
              <w:rPr>
                <w:rFonts w:ascii="Times New Roman" w:hAnsi="Times New Roman"/>
                <w:sz w:val="20"/>
                <w:szCs w:val="20"/>
              </w:rPr>
            </w:pPr>
            <w:r w:rsidRPr="00A26601">
              <w:rPr>
                <w:rFonts w:ascii="Times New Roman" w:hAnsi="Times New Roman"/>
                <w:sz w:val="20"/>
                <w:szCs w:val="20"/>
              </w:rPr>
              <w:t xml:space="preserve">Pasākumu ietvaros </w:t>
            </w:r>
            <w:r w:rsidR="00CD0FF5" w:rsidRPr="00A26601">
              <w:rPr>
                <w:rFonts w:ascii="Times New Roman" w:hAnsi="Times New Roman"/>
                <w:sz w:val="20"/>
                <w:szCs w:val="20"/>
              </w:rPr>
              <w:t xml:space="preserve">nodrošinātas </w:t>
            </w:r>
            <w:r w:rsidR="00596FD9" w:rsidRPr="00A26601">
              <w:rPr>
                <w:rFonts w:ascii="Times New Roman" w:hAnsi="Times New Roman"/>
                <w:sz w:val="20"/>
                <w:szCs w:val="20"/>
              </w:rPr>
              <w:t xml:space="preserve">mācības vismaz </w:t>
            </w:r>
            <w:r w:rsidR="00BF3132" w:rsidRPr="00A26601">
              <w:rPr>
                <w:rFonts w:ascii="Times New Roman" w:hAnsi="Times New Roman"/>
                <w:sz w:val="20"/>
                <w:szCs w:val="20"/>
              </w:rPr>
              <w:t>1</w:t>
            </w:r>
            <w:r w:rsidR="00BF3132">
              <w:rPr>
                <w:rFonts w:ascii="Times New Roman" w:hAnsi="Times New Roman"/>
                <w:sz w:val="20"/>
                <w:szCs w:val="20"/>
              </w:rPr>
              <w:t>300</w:t>
            </w:r>
            <w:r w:rsidR="00BF3132" w:rsidRPr="00A26601">
              <w:rPr>
                <w:rFonts w:ascii="Times New Roman" w:hAnsi="Times New Roman"/>
                <w:sz w:val="20"/>
                <w:szCs w:val="20"/>
              </w:rPr>
              <w:t xml:space="preserve"> </w:t>
            </w:r>
            <w:r w:rsidR="00596FD9" w:rsidRPr="00A26601">
              <w:rPr>
                <w:rFonts w:ascii="Times New Roman" w:hAnsi="Times New Roman"/>
                <w:sz w:val="20"/>
                <w:szCs w:val="20"/>
              </w:rPr>
              <w:t>personām pašvaldībās un plānošanas reģionos</w:t>
            </w:r>
            <w:r w:rsidR="00CD0FF5" w:rsidRPr="00A26601">
              <w:rPr>
                <w:rFonts w:ascii="Times New Roman" w:hAnsi="Times New Roman"/>
                <w:sz w:val="20"/>
                <w:szCs w:val="20"/>
              </w:rPr>
              <w:t>.</w:t>
            </w:r>
            <w:r w:rsidR="003773DC">
              <w:rPr>
                <w:rFonts w:ascii="Times New Roman" w:hAnsi="Times New Roman"/>
                <w:sz w:val="20"/>
                <w:szCs w:val="20"/>
              </w:rPr>
              <w:t xml:space="preserve"> Katrā plānošanas reģionā no</w:t>
            </w:r>
            <w:r w:rsidR="00F4095B">
              <w:rPr>
                <w:rFonts w:ascii="Times New Roman" w:hAnsi="Times New Roman"/>
                <w:sz w:val="20"/>
                <w:szCs w:val="20"/>
              </w:rPr>
              <w:t>d</w:t>
            </w:r>
            <w:r w:rsidR="003773DC">
              <w:rPr>
                <w:rFonts w:ascii="Times New Roman" w:hAnsi="Times New Roman"/>
                <w:sz w:val="20"/>
                <w:szCs w:val="20"/>
              </w:rPr>
              <w:t>ro</w:t>
            </w:r>
            <w:r w:rsidR="00F4095B">
              <w:rPr>
                <w:rFonts w:ascii="Times New Roman" w:hAnsi="Times New Roman"/>
                <w:sz w:val="20"/>
                <w:szCs w:val="20"/>
              </w:rPr>
              <w:t>š</w:t>
            </w:r>
            <w:r w:rsidR="003773DC">
              <w:rPr>
                <w:rFonts w:ascii="Times New Roman" w:hAnsi="Times New Roman"/>
                <w:sz w:val="20"/>
                <w:szCs w:val="20"/>
              </w:rPr>
              <w:t xml:space="preserve">inātas apmācības vismaz </w:t>
            </w:r>
            <w:r w:rsidR="00BF3132">
              <w:rPr>
                <w:rFonts w:ascii="Times New Roman" w:hAnsi="Times New Roman"/>
                <w:sz w:val="20"/>
                <w:szCs w:val="20"/>
              </w:rPr>
              <w:t xml:space="preserve">260 </w:t>
            </w:r>
            <w:r w:rsidR="003773DC">
              <w:rPr>
                <w:rFonts w:ascii="Times New Roman" w:hAnsi="Times New Roman"/>
                <w:sz w:val="20"/>
                <w:szCs w:val="20"/>
              </w:rPr>
              <w:t>personām</w:t>
            </w:r>
            <w:r w:rsidR="00B74555">
              <w:rPr>
                <w:rStyle w:val="FootnoteReference"/>
                <w:rFonts w:ascii="Times New Roman" w:hAnsi="Times New Roman"/>
                <w:sz w:val="20"/>
                <w:szCs w:val="20"/>
              </w:rPr>
              <w:footnoteReference w:id="25"/>
            </w:r>
            <w:r w:rsidR="003773DC">
              <w:rPr>
                <w:rFonts w:ascii="Times New Roman" w:hAnsi="Times New Roman"/>
                <w:sz w:val="20"/>
                <w:szCs w:val="20"/>
              </w:rPr>
              <w:t>.</w:t>
            </w:r>
          </w:p>
          <w:p w14:paraId="3512519F" w14:textId="77777777" w:rsidR="00072042" w:rsidRDefault="00CE01E9" w:rsidP="001910B7">
            <w:pPr>
              <w:autoSpaceDN/>
              <w:spacing w:after="120" w:line="276" w:lineRule="auto"/>
              <w:jc w:val="both"/>
              <w:textAlignment w:val="auto"/>
              <w:rPr>
                <w:rFonts w:ascii="Times New Roman" w:hAnsi="Times New Roman"/>
                <w:sz w:val="20"/>
                <w:szCs w:val="20"/>
              </w:rPr>
            </w:pPr>
            <w:r>
              <w:rPr>
                <w:rFonts w:ascii="Times New Roman" w:hAnsi="Times New Roman"/>
                <w:sz w:val="20"/>
                <w:szCs w:val="20"/>
              </w:rPr>
              <w:t>Atbalsta ietvaros var tikt</w:t>
            </w:r>
            <w:r w:rsidR="00072042">
              <w:rPr>
                <w:rFonts w:ascii="Times New Roman" w:hAnsi="Times New Roman"/>
                <w:sz w:val="20"/>
                <w:szCs w:val="20"/>
              </w:rPr>
              <w:t xml:space="preserve">: </w:t>
            </w:r>
          </w:p>
          <w:p w14:paraId="603CD59A" w14:textId="60FE7EA4" w:rsidR="001910B7" w:rsidRDefault="001910B7" w:rsidP="00072042">
            <w:pPr>
              <w:pStyle w:val="ListParagraph"/>
              <w:numPr>
                <w:ilvl w:val="0"/>
                <w:numId w:val="50"/>
              </w:numPr>
              <w:autoSpaceDN/>
              <w:spacing w:after="120" w:line="276" w:lineRule="auto"/>
              <w:jc w:val="both"/>
              <w:textAlignment w:val="auto"/>
              <w:rPr>
                <w:rFonts w:ascii="Times New Roman" w:hAnsi="Times New Roman"/>
                <w:sz w:val="20"/>
                <w:szCs w:val="20"/>
              </w:rPr>
            </w:pPr>
            <w:r w:rsidRPr="00D31C26">
              <w:rPr>
                <w:rFonts w:ascii="Times New Roman" w:hAnsi="Times New Roman"/>
                <w:sz w:val="20"/>
                <w:szCs w:val="20"/>
              </w:rPr>
              <w:t xml:space="preserve">īstenoti </w:t>
            </w:r>
            <w:r w:rsidRPr="0087580B">
              <w:rPr>
                <w:rFonts w:ascii="Times New Roman" w:hAnsi="Times New Roman"/>
                <w:sz w:val="20"/>
                <w:szCs w:val="20"/>
              </w:rPr>
              <w:t xml:space="preserve">ideju </w:t>
            </w:r>
            <w:proofErr w:type="spellStart"/>
            <w:r w:rsidRPr="0087580B">
              <w:rPr>
                <w:rFonts w:ascii="Times New Roman" w:hAnsi="Times New Roman"/>
                <w:sz w:val="20"/>
                <w:szCs w:val="20"/>
              </w:rPr>
              <w:t>hakatoni</w:t>
            </w:r>
            <w:proofErr w:type="spellEnd"/>
            <w:r w:rsidRPr="0087580B">
              <w:rPr>
                <w:rFonts w:ascii="Times New Roman" w:hAnsi="Times New Roman"/>
                <w:sz w:val="20"/>
                <w:szCs w:val="20"/>
              </w:rPr>
              <w:t xml:space="preserve"> </w:t>
            </w:r>
            <w:r w:rsidR="00AA5892" w:rsidRPr="0087580B">
              <w:rPr>
                <w:rFonts w:ascii="Times New Roman" w:hAnsi="Times New Roman"/>
                <w:sz w:val="20"/>
                <w:szCs w:val="20"/>
              </w:rPr>
              <w:t>pašvaldībām</w:t>
            </w:r>
            <w:r w:rsidR="00AA5892" w:rsidRPr="00D31C26">
              <w:rPr>
                <w:rFonts w:ascii="Times New Roman" w:hAnsi="Times New Roman"/>
                <w:sz w:val="20"/>
                <w:szCs w:val="20"/>
              </w:rPr>
              <w:t xml:space="preserve"> </w:t>
            </w:r>
            <w:r w:rsidRPr="00D31C26">
              <w:rPr>
                <w:rFonts w:ascii="Times New Roman" w:hAnsi="Times New Roman"/>
                <w:sz w:val="20"/>
                <w:szCs w:val="20"/>
              </w:rPr>
              <w:t>par nepieciešamajiem</w:t>
            </w:r>
            <w:r w:rsidR="00457BC2">
              <w:rPr>
                <w:rFonts w:ascii="Times New Roman" w:hAnsi="Times New Roman"/>
                <w:sz w:val="20"/>
                <w:szCs w:val="20"/>
              </w:rPr>
              <w:t xml:space="preserve"> </w:t>
            </w:r>
            <w:r w:rsidRPr="00D31C26">
              <w:rPr>
                <w:rFonts w:ascii="Times New Roman" w:hAnsi="Times New Roman"/>
                <w:sz w:val="20"/>
                <w:szCs w:val="20"/>
              </w:rPr>
              <w:t>uzlabojumiem publiskajos pakalpojumos</w:t>
            </w:r>
            <w:r w:rsidR="00AA5892" w:rsidRPr="00D31C26">
              <w:rPr>
                <w:rFonts w:ascii="Times New Roman" w:hAnsi="Times New Roman"/>
                <w:sz w:val="20"/>
                <w:szCs w:val="20"/>
              </w:rPr>
              <w:t xml:space="preserve">, </w:t>
            </w:r>
            <w:r w:rsidR="004F3112">
              <w:rPr>
                <w:rFonts w:ascii="Times New Roman" w:hAnsi="Times New Roman"/>
                <w:sz w:val="20"/>
                <w:szCs w:val="20"/>
              </w:rPr>
              <w:t>sniedzot at</w:t>
            </w:r>
            <w:r w:rsidR="00457BC2">
              <w:rPr>
                <w:rFonts w:ascii="Times New Roman" w:hAnsi="Times New Roman"/>
                <w:sz w:val="20"/>
                <w:szCs w:val="20"/>
              </w:rPr>
              <w:t xml:space="preserve">balstu </w:t>
            </w:r>
            <w:r w:rsidR="00AA5892" w:rsidRPr="00D31C26">
              <w:rPr>
                <w:rFonts w:ascii="Times New Roman" w:hAnsi="Times New Roman"/>
                <w:sz w:val="20"/>
                <w:szCs w:val="20"/>
              </w:rPr>
              <w:t>l</w:t>
            </w:r>
            <w:r w:rsidRPr="00D31C26">
              <w:rPr>
                <w:rFonts w:ascii="Times New Roman" w:hAnsi="Times New Roman"/>
                <w:sz w:val="20"/>
                <w:szCs w:val="20"/>
              </w:rPr>
              <w:t xml:space="preserve">abāko ideju </w:t>
            </w:r>
            <w:r w:rsidR="00806800">
              <w:rPr>
                <w:rFonts w:ascii="Times New Roman" w:hAnsi="Times New Roman"/>
                <w:sz w:val="20"/>
                <w:szCs w:val="20"/>
              </w:rPr>
              <w:t xml:space="preserve">pilotēšanai un </w:t>
            </w:r>
            <w:r w:rsidRPr="00D31C26">
              <w:rPr>
                <w:rFonts w:ascii="Times New Roman" w:hAnsi="Times New Roman"/>
                <w:sz w:val="20"/>
                <w:szCs w:val="20"/>
              </w:rPr>
              <w:t>īstenošanai</w:t>
            </w:r>
            <w:r w:rsidR="00806800">
              <w:rPr>
                <w:rFonts w:ascii="Times New Roman" w:hAnsi="Times New Roman"/>
                <w:sz w:val="20"/>
                <w:szCs w:val="20"/>
              </w:rPr>
              <w:t xml:space="preserve"> </w:t>
            </w:r>
            <w:r w:rsidR="006E6D42">
              <w:rPr>
                <w:rFonts w:ascii="Times New Roman" w:hAnsi="Times New Roman"/>
                <w:sz w:val="20"/>
                <w:szCs w:val="20"/>
              </w:rPr>
              <w:t xml:space="preserve">publisko pakalpojumu </w:t>
            </w:r>
            <w:r w:rsidR="00806800">
              <w:rPr>
                <w:rFonts w:ascii="Times New Roman" w:hAnsi="Times New Roman"/>
                <w:sz w:val="20"/>
                <w:szCs w:val="20"/>
              </w:rPr>
              <w:t>plāno</w:t>
            </w:r>
            <w:r w:rsidR="006E6D42">
              <w:rPr>
                <w:rFonts w:ascii="Times New Roman" w:hAnsi="Times New Roman"/>
                <w:sz w:val="20"/>
                <w:szCs w:val="20"/>
              </w:rPr>
              <w:t>šanā</w:t>
            </w:r>
            <w:r w:rsidR="00806800">
              <w:rPr>
                <w:rFonts w:ascii="Times New Roman" w:hAnsi="Times New Roman"/>
                <w:sz w:val="20"/>
                <w:szCs w:val="20"/>
              </w:rPr>
              <w:t xml:space="preserve"> un snieg</w:t>
            </w:r>
            <w:r w:rsidR="006E6D42">
              <w:rPr>
                <w:rFonts w:ascii="Times New Roman" w:hAnsi="Times New Roman"/>
                <w:sz w:val="20"/>
                <w:szCs w:val="20"/>
              </w:rPr>
              <w:t>šanā;</w:t>
            </w:r>
          </w:p>
          <w:p w14:paraId="694F7FBA" w14:textId="12045F30" w:rsidR="00072042" w:rsidRDefault="00072042" w:rsidP="00B354FD">
            <w:pPr>
              <w:pStyle w:val="ListParagraph"/>
              <w:numPr>
                <w:ilvl w:val="0"/>
                <w:numId w:val="50"/>
              </w:numPr>
              <w:autoSpaceDN/>
              <w:spacing w:after="120" w:line="276" w:lineRule="auto"/>
              <w:jc w:val="both"/>
              <w:textAlignment w:val="auto"/>
              <w:rPr>
                <w:rFonts w:ascii="Times New Roman" w:hAnsi="Times New Roman"/>
                <w:sz w:val="20"/>
                <w:szCs w:val="20"/>
              </w:rPr>
            </w:pPr>
            <w:r>
              <w:rPr>
                <w:rFonts w:ascii="Times New Roman" w:hAnsi="Times New Roman"/>
                <w:sz w:val="20"/>
                <w:szCs w:val="20"/>
              </w:rPr>
              <w:t>n</w:t>
            </w:r>
            <w:r w:rsidR="00DE71C5" w:rsidRPr="002B7B90">
              <w:rPr>
                <w:rFonts w:ascii="Times New Roman" w:hAnsi="Times New Roman"/>
                <w:sz w:val="20"/>
                <w:szCs w:val="20"/>
              </w:rPr>
              <w:t>oorganizētas ārvalstu pieredzes apmaiņas vizītes</w:t>
            </w:r>
            <w:r>
              <w:rPr>
                <w:rFonts w:ascii="Times New Roman" w:hAnsi="Times New Roman"/>
                <w:sz w:val="20"/>
                <w:szCs w:val="20"/>
              </w:rPr>
              <w:t>;</w:t>
            </w:r>
          </w:p>
          <w:p w14:paraId="70A3891E" w14:textId="063F6E99" w:rsidR="00DE71C5" w:rsidRDefault="00072042" w:rsidP="00072042">
            <w:pPr>
              <w:pStyle w:val="ListParagraph"/>
              <w:numPr>
                <w:ilvl w:val="0"/>
                <w:numId w:val="50"/>
              </w:numPr>
              <w:autoSpaceDN/>
              <w:spacing w:after="120" w:line="276" w:lineRule="auto"/>
              <w:jc w:val="both"/>
              <w:textAlignment w:val="auto"/>
              <w:rPr>
                <w:rFonts w:ascii="Times New Roman" w:hAnsi="Times New Roman"/>
                <w:sz w:val="20"/>
                <w:szCs w:val="20"/>
              </w:rPr>
            </w:pPr>
            <w:r>
              <w:rPr>
                <w:rFonts w:ascii="Times New Roman" w:hAnsi="Times New Roman"/>
                <w:sz w:val="20"/>
                <w:szCs w:val="20"/>
              </w:rPr>
              <w:t xml:space="preserve">īstenoti </w:t>
            </w:r>
            <w:r w:rsidR="00D217C0">
              <w:rPr>
                <w:rFonts w:ascii="Times New Roman" w:hAnsi="Times New Roman"/>
                <w:sz w:val="20"/>
                <w:szCs w:val="20"/>
              </w:rPr>
              <w:t>citi pasākumi zināšanu un prasmju pilnveidošanai</w:t>
            </w:r>
            <w:r w:rsidR="00915D53">
              <w:rPr>
                <w:rFonts w:ascii="Times New Roman" w:hAnsi="Times New Roman"/>
                <w:sz w:val="20"/>
                <w:szCs w:val="20"/>
              </w:rPr>
              <w:t>.</w:t>
            </w:r>
          </w:p>
          <w:p w14:paraId="22152E85" w14:textId="351B43A4" w:rsidR="00CD0FF5" w:rsidRPr="00A26601" w:rsidRDefault="00D217C0" w:rsidP="00B354FD">
            <w:pPr>
              <w:autoSpaceDN/>
              <w:spacing w:after="120" w:line="276" w:lineRule="auto"/>
              <w:jc w:val="both"/>
              <w:textAlignment w:val="auto"/>
              <w:rPr>
                <w:rFonts w:ascii="Times New Roman" w:hAnsi="Times New Roman"/>
                <w:sz w:val="20"/>
                <w:szCs w:val="20"/>
              </w:rPr>
            </w:pPr>
            <w:r>
              <w:rPr>
                <w:rFonts w:ascii="Times New Roman" w:hAnsi="Times New Roman"/>
                <w:sz w:val="20"/>
                <w:szCs w:val="20"/>
              </w:rPr>
              <w:t xml:space="preserve">Katrā reģionā pasākumu </w:t>
            </w:r>
            <w:r w:rsidR="00D31C26">
              <w:rPr>
                <w:rFonts w:ascii="Times New Roman" w:hAnsi="Times New Roman"/>
                <w:sz w:val="20"/>
                <w:szCs w:val="20"/>
              </w:rPr>
              <w:t>saturs, formāts un intensitāte var atšķirties.</w:t>
            </w:r>
          </w:p>
          <w:p w14:paraId="6FA831CA" w14:textId="24EFA20F" w:rsidR="00612E72" w:rsidRPr="00A26601" w:rsidRDefault="00612E72" w:rsidP="00B354FD">
            <w:pPr>
              <w:autoSpaceDN/>
              <w:spacing w:after="120" w:line="276" w:lineRule="auto"/>
              <w:jc w:val="both"/>
              <w:textAlignment w:val="auto"/>
              <w:rPr>
                <w:rFonts w:ascii="Times New Roman" w:hAnsi="Times New Roman"/>
                <w:sz w:val="20"/>
                <w:szCs w:val="20"/>
              </w:rPr>
            </w:pPr>
          </w:p>
        </w:tc>
        <w:tc>
          <w:tcPr>
            <w:tcW w:w="4961" w:type="dxa"/>
          </w:tcPr>
          <w:p w14:paraId="5DA501CD" w14:textId="77777777" w:rsidR="006C3C18" w:rsidRPr="00A26601" w:rsidRDefault="006C3C18" w:rsidP="00B354FD">
            <w:pPr>
              <w:spacing w:after="120"/>
              <w:rPr>
                <w:rFonts w:ascii="Times New Roman" w:hAnsi="Times New Roman"/>
                <w:sz w:val="20"/>
                <w:szCs w:val="20"/>
              </w:rPr>
            </w:pPr>
            <w:r w:rsidRPr="00A26601">
              <w:rPr>
                <w:rFonts w:ascii="Times New Roman" w:hAnsi="Times New Roman"/>
                <w:sz w:val="20"/>
                <w:szCs w:val="20"/>
              </w:rPr>
              <w:t xml:space="preserve">VARAM atbildība: </w:t>
            </w:r>
          </w:p>
          <w:p w14:paraId="2B8A12E4" w14:textId="212D9590" w:rsidR="00265E05" w:rsidRDefault="00E97171" w:rsidP="00333785">
            <w:pPr>
              <w:pStyle w:val="ListParagraph"/>
              <w:numPr>
                <w:ilvl w:val="0"/>
                <w:numId w:val="45"/>
              </w:numPr>
              <w:spacing w:after="120"/>
              <w:contextualSpacing w:val="0"/>
              <w:jc w:val="both"/>
              <w:rPr>
                <w:rFonts w:ascii="Times New Roman" w:hAnsi="Times New Roman"/>
                <w:sz w:val="20"/>
                <w:szCs w:val="20"/>
              </w:rPr>
            </w:pPr>
            <w:r w:rsidRPr="00A26601">
              <w:rPr>
                <w:rFonts w:ascii="Times New Roman" w:hAnsi="Times New Roman"/>
                <w:sz w:val="20"/>
                <w:szCs w:val="20"/>
              </w:rPr>
              <w:t xml:space="preserve">nodrošināt </w:t>
            </w:r>
            <w:r w:rsidR="00265E05" w:rsidRPr="00A26601">
              <w:rPr>
                <w:rFonts w:ascii="Times New Roman" w:hAnsi="Times New Roman"/>
                <w:sz w:val="20"/>
                <w:szCs w:val="20"/>
              </w:rPr>
              <w:t>saturis</w:t>
            </w:r>
            <w:r w:rsidR="00062D53" w:rsidRPr="00A26601">
              <w:rPr>
                <w:rFonts w:ascii="Times New Roman" w:hAnsi="Times New Roman"/>
                <w:sz w:val="20"/>
                <w:szCs w:val="20"/>
              </w:rPr>
              <w:t>ku</w:t>
            </w:r>
            <w:r w:rsidR="00265E05" w:rsidRPr="00A26601">
              <w:rPr>
                <w:rFonts w:ascii="Times New Roman" w:hAnsi="Times New Roman"/>
                <w:sz w:val="20"/>
                <w:szCs w:val="20"/>
              </w:rPr>
              <w:t xml:space="preserve"> un organizatorisk</w:t>
            </w:r>
            <w:r w:rsidR="00062D53" w:rsidRPr="00A26601">
              <w:rPr>
                <w:rFonts w:ascii="Times New Roman" w:hAnsi="Times New Roman"/>
                <w:sz w:val="20"/>
                <w:szCs w:val="20"/>
              </w:rPr>
              <w:t xml:space="preserve">u </w:t>
            </w:r>
            <w:r w:rsidR="00BF3132">
              <w:rPr>
                <w:rFonts w:ascii="Times New Roman" w:hAnsi="Times New Roman"/>
                <w:sz w:val="20"/>
                <w:szCs w:val="20"/>
              </w:rPr>
              <w:t>plānošanas reģionu pasākumu koordināciju</w:t>
            </w:r>
            <w:r w:rsidR="00265E05" w:rsidRPr="00A26601">
              <w:rPr>
                <w:rFonts w:ascii="Times New Roman" w:hAnsi="Times New Roman"/>
                <w:sz w:val="20"/>
                <w:szCs w:val="20"/>
              </w:rPr>
              <w:t xml:space="preserve">; </w:t>
            </w:r>
          </w:p>
          <w:p w14:paraId="30A822E1" w14:textId="297E8ECC" w:rsidR="00422273" w:rsidRPr="00422273" w:rsidRDefault="00422273" w:rsidP="0075541A">
            <w:pPr>
              <w:pStyle w:val="ListParagraph"/>
              <w:numPr>
                <w:ilvl w:val="0"/>
                <w:numId w:val="45"/>
              </w:numPr>
              <w:jc w:val="both"/>
              <w:rPr>
                <w:rFonts w:ascii="Times New Roman" w:hAnsi="Times New Roman"/>
                <w:sz w:val="20"/>
                <w:szCs w:val="20"/>
              </w:rPr>
            </w:pPr>
            <w:r w:rsidRPr="00422273">
              <w:rPr>
                <w:rFonts w:ascii="Times New Roman" w:hAnsi="Times New Roman"/>
                <w:sz w:val="20"/>
                <w:szCs w:val="20"/>
              </w:rPr>
              <w:t>nodrošināt līdzdalību reģionu ietvaros plānoto pasākumu organizēšanā un norisē</w:t>
            </w:r>
            <w:r w:rsidR="009E0461">
              <w:rPr>
                <w:rFonts w:ascii="Times New Roman" w:hAnsi="Times New Roman"/>
                <w:sz w:val="20"/>
                <w:szCs w:val="20"/>
              </w:rPr>
              <w:t>,</w:t>
            </w:r>
            <w:r w:rsidRPr="00422273">
              <w:rPr>
                <w:rFonts w:ascii="Times New Roman" w:hAnsi="Times New Roman"/>
                <w:sz w:val="20"/>
                <w:szCs w:val="20"/>
              </w:rPr>
              <w:t xml:space="preserve"> tai skaitā</w:t>
            </w:r>
            <w:r w:rsidR="009E0461">
              <w:rPr>
                <w:rFonts w:ascii="Times New Roman" w:hAnsi="Times New Roman"/>
                <w:sz w:val="20"/>
                <w:szCs w:val="20"/>
              </w:rPr>
              <w:t>,</w:t>
            </w:r>
            <w:r w:rsidRPr="00422273">
              <w:rPr>
                <w:rFonts w:ascii="Times New Roman" w:hAnsi="Times New Roman"/>
                <w:sz w:val="20"/>
                <w:szCs w:val="20"/>
              </w:rPr>
              <w:t xml:space="preserve"> ideju </w:t>
            </w:r>
            <w:proofErr w:type="spellStart"/>
            <w:r w:rsidRPr="00422273">
              <w:rPr>
                <w:rFonts w:ascii="Times New Roman" w:hAnsi="Times New Roman"/>
                <w:sz w:val="20"/>
                <w:szCs w:val="20"/>
              </w:rPr>
              <w:t>hakatonu</w:t>
            </w:r>
            <w:proofErr w:type="spellEnd"/>
            <w:r w:rsidRPr="00422273">
              <w:rPr>
                <w:rFonts w:ascii="Times New Roman" w:hAnsi="Times New Roman"/>
                <w:sz w:val="20"/>
                <w:szCs w:val="20"/>
              </w:rPr>
              <w:t xml:space="preserve"> konkursa nolikuma izstrādē un ideju izvērtēšanā, cita starpā, sekmējot labas pārvaldības principu īstenošanu;</w:t>
            </w:r>
          </w:p>
          <w:p w14:paraId="5C34A20D" w14:textId="77777777" w:rsidR="00422273" w:rsidRPr="00A26601" w:rsidRDefault="00422273" w:rsidP="0075541A">
            <w:pPr>
              <w:pStyle w:val="ListParagraph"/>
              <w:spacing w:after="120"/>
              <w:contextualSpacing w:val="0"/>
              <w:jc w:val="both"/>
              <w:rPr>
                <w:rFonts w:ascii="Times New Roman" w:hAnsi="Times New Roman"/>
                <w:sz w:val="20"/>
                <w:szCs w:val="20"/>
              </w:rPr>
            </w:pPr>
          </w:p>
          <w:p w14:paraId="16CF93FD" w14:textId="72C5B92A" w:rsidR="005320E0" w:rsidRDefault="005320E0" w:rsidP="00333785">
            <w:pPr>
              <w:pStyle w:val="ListParagraph"/>
              <w:numPr>
                <w:ilvl w:val="0"/>
                <w:numId w:val="45"/>
              </w:numPr>
              <w:spacing w:after="120"/>
              <w:contextualSpacing w:val="0"/>
              <w:jc w:val="both"/>
              <w:rPr>
                <w:rFonts w:ascii="Times New Roman" w:hAnsi="Times New Roman"/>
                <w:sz w:val="20"/>
                <w:szCs w:val="20"/>
              </w:rPr>
            </w:pPr>
            <w:r w:rsidRPr="002C2D89">
              <w:rPr>
                <w:rFonts w:ascii="Times New Roman" w:hAnsi="Times New Roman"/>
                <w:sz w:val="20"/>
                <w:szCs w:val="20"/>
              </w:rPr>
              <w:t xml:space="preserve">nodrošināt metodisko atbalstu </w:t>
            </w:r>
            <w:r w:rsidR="00E83565" w:rsidRPr="002C2D89">
              <w:rPr>
                <w:rFonts w:ascii="Times New Roman" w:hAnsi="Times New Roman"/>
                <w:sz w:val="20"/>
                <w:szCs w:val="20"/>
              </w:rPr>
              <w:t>plānošanas reģion</w:t>
            </w:r>
            <w:r w:rsidR="00E56033" w:rsidRPr="0075541A">
              <w:rPr>
                <w:rFonts w:ascii="Times New Roman" w:hAnsi="Times New Roman"/>
                <w:sz w:val="20"/>
                <w:szCs w:val="20"/>
              </w:rPr>
              <w:t>iem</w:t>
            </w:r>
            <w:r w:rsidR="00E83565" w:rsidRPr="002C2D89">
              <w:rPr>
                <w:rFonts w:ascii="Times New Roman" w:hAnsi="Times New Roman"/>
                <w:sz w:val="20"/>
                <w:szCs w:val="20"/>
              </w:rPr>
              <w:t xml:space="preserve"> </w:t>
            </w:r>
            <w:r w:rsidRPr="002C2D89">
              <w:rPr>
                <w:rFonts w:ascii="Times New Roman" w:hAnsi="Times New Roman"/>
                <w:sz w:val="20"/>
                <w:szCs w:val="20"/>
              </w:rPr>
              <w:t xml:space="preserve"> pakalpojumu optimizācijai un plānošanai</w:t>
            </w:r>
            <w:r w:rsidR="003B0839" w:rsidRPr="002C2D89">
              <w:rPr>
                <w:rFonts w:ascii="Times New Roman" w:hAnsi="Times New Roman"/>
                <w:sz w:val="20"/>
                <w:szCs w:val="20"/>
              </w:rPr>
              <w:t>,</w:t>
            </w:r>
            <w:r w:rsidRPr="00A26601">
              <w:rPr>
                <w:rFonts w:ascii="Times New Roman" w:hAnsi="Times New Roman"/>
                <w:sz w:val="20"/>
                <w:szCs w:val="20"/>
              </w:rPr>
              <w:t xml:space="preserve"> atbilstoši demogrāfijas tendencēm pakalpojumu pieejamības un sasniedzamības uzlabošanai, administratīvā sloga mazināšanai, kā arī darbības efektivitātes un kvalitātes uzlabošanai (pakalpojumu dizaina pielietošana u.tml.) atbilstoši </w:t>
            </w:r>
            <w:r w:rsidRPr="009106B6">
              <w:rPr>
                <w:rFonts w:ascii="Times New Roman" w:hAnsi="Times New Roman"/>
                <w:sz w:val="20"/>
                <w:szCs w:val="20"/>
              </w:rPr>
              <w:t xml:space="preserve">publisko </w:t>
            </w:r>
            <w:r w:rsidRPr="00A26601">
              <w:rPr>
                <w:rFonts w:ascii="Times New Roman" w:hAnsi="Times New Roman"/>
                <w:sz w:val="20"/>
                <w:szCs w:val="20"/>
              </w:rPr>
              <w:t>pakalpojumu novērtējuma secinājumiem;</w:t>
            </w:r>
          </w:p>
          <w:p w14:paraId="7C591C87" w14:textId="4863C6CC" w:rsidR="00422273" w:rsidRPr="009E0461" w:rsidRDefault="00422273" w:rsidP="009E0461">
            <w:pPr>
              <w:pStyle w:val="ListParagraph"/>
              <w:numPr>
                <w:ilvl w:val="0"/>
                <w:numId w:val="45"/>
              </w:numPr>
              <w:spacing w:after="120"/>
              <w:ind w:left="714" w:hanging="357"/>
              <w:contextualSpacing w:val="0"/>
              <w:jc w:val="both"/>
              <w:rPr>
                <w:rFonts w:ascii="Times New Roman" w:hAnsi="Times New Roman"/>
                <w:sz w:val="20"/>
                <w:szCs w:val="20"/>
              </w:rPr>
            </w:pPr>
            <w:r w:rsidRPr="00422273">
              <w:rPr>
                <w:rFonts w:ascii="Times New Roman" w:hAnsi="Times New Roman"/>
                <w:sz w:val="20"/>
                <w:szCs w:val="20"/>
              </w:rPr>
              <w:t>līdzdarboties rekomendāciju (metodisko materiālu) izstrādē, balstoties uz reģionu ietvaros organizētajos pasākumos izmantotajiem mācību materiāliem un gūtajiem secinājumiem;</w:t>
            </w:r>
          </w:p>
          <w:p w14:paraId="32F02105" w14:textId="742DE383" w:rsidR="00EA1B98" w:rsidRPr="00A26601" w:rsidRDefault="00EA1B98" w:rsidP="009E0461">
            <w:pPr>
              <w:pStyle w:val="ListParagraph"/>
              <w:numPr>
                <w:ilvl w:val="0"/>
                <w:numId w:val="45"/>
              </w:numPr>
              <w:spacing w:after="120"/>
              <w:ind w:left="714" w:hanging="357"/>
              <w:contextualSpacing w:val="0"/>
              <w:jc w:val="both"/>
              <w:rPr>
                <w:rFonts w:ascii="Times New Roman" w:hAnsi="Times New Roman"/>
                <w:sz w:val="20"/>
                <w:szCs w:val="20"/>
              </w:rPr>
            </w:pPr>
            <w:r w:rsidRPr="00A26601">
              <w:rPr>
                <w:rFonts w:ascii="Times New Roman" w:hAnsi="Times New Roman"/>
                <w:sz w:val="20"/>
                <w:szCs w:val="20"/>
              </w:rPr>
              <w:t>līdzdarboties</w:t>
            </w:r>
            <w:r w:rsidR="00E83565">
              <w:rPr>
                <w:rFonts w:ascii="Times New Roman" w:hAnsi="Times New Roman"/>
                <w:sz w:val="20"/>
                <w:szCs w:val="20"/>
              </w:rPr>
              <w:t xml:space="preserve"> </w:t>
            </w:r>
            <w:r w:rsidR="00B23ADA" w:rsidRPr="0075541A">
              <w:rPr>
                <w:rFonts w:ascii="Times New Roman" w:hAnsi="Times New Roman"/>
                <w:sz w:val="20"/>
                <w:szCs w:val="20"/>
              </w:rPr>
              <w:t xml:space="preserve">plānošanas </w:t>
            </w:r>
            <w:r w:rsidR="00E83565" w:rsidRPr="0075541A">
              <w:rPr>
                <w:rFonts w:ascii="Times New Roman" w:hAnsi="Times New Roman"/>
                <w:sz w:val="20"/>
                <w:szCs w:val="20"/>
              </w:rPr>
              <w:t>reģionu</w:t>
            </w:r>
            <w:r w:rsidRPr="00A26601">
              <w:rPr>
                <w:rFonts w:ascii="Times New Roman" w:hAnsi="Times New Roman"/>
                <w:sz w:val="20"/>
                <w:szCs w:val="20"/>
              </w:rPr>
              <w:t xml:space="preserve"> ārvalstu pieredzes apmaiņu vizīšu organizēšanā;</w:t>
            </w:r>
          </w:p>
          <w:p w14:paraId="3488B2BF" w14:textId="6D4976FA" w:rsidR="00E144ED" w:rsidRPr="00CE2D63" w:rsidRDefault="00EA1B98" w:rsidP="009E0461">
            <w:pPr>
              <w:pStyle w:val="ListParagraph"/>
              <w:numPr>
                <w:ilvl w:val="0"/>
                <w:numId w:val="45"/>
              </w:numPr>
              <w:spacing w:after="120"/>
              <w:ind w:left="714" w:hanging="357"/>
              <w:contextualSpacing w:val="0"/>
              <w:rPr>
                <w:rFonts w:ascii="Times New Roman" w:hAnsi="Times New Roman"/>
                <w:sz w:val="20"/>
                <w:szCs w:val="20"/>
              </w:rPr>
            </w:pPr>
            <w:r w:rsidRPr="00A26601">
              <w:rPr>
                <w:rFonts w:ascii="Times New Roman" w:hAnsi="Times New Roman"/>
                <w:sz w:val="20"/>
                <w:szCs w:val="20"/>
              </w:rPr>
              <w:t>piedalīties ārvalstu pieredzes apmaiņas vizītēs.</w:t>
            </w:r>
          </w:p>
          <w:p w14:paraId="0CE8B370" w14:textId="77777777" w:rsidR="006C3C18" w:rsidRPr="00A26601" w:rsidRDefault="006C3C18" w:rsidP="00B354FD">
            <w:pPr>
              <w:spacing w:after="120"/>
              <w:rPr>
                <w:rFonts w:ascii="Times New Roman" w:hAnsi="Times New Roman"/>
                <w:sz w:val="20"/>
                <w:szCs w:val="20"/>
              </w:rPr>
            </w:pPr>
            <w:r w:rsidRPr="00A26601">
              <w:rPr>
                <w:rFonts w:ascii="Times New Roman" w:hAnsi="Times New Roman"/>
                <w:sz w:val="20"/>
                <w:szCs w:val="20"/>
              </w:rPr>
              <w:t xml:space="preserve">Plānošanas reģionu atbildība: </w:t>
            </w:r>
          </w:p>
          <w:p w14:paraId="606F94AD" w14:textId="72E30C96" w:rsidR="00AE0DF0" w:rsidRPr="00A26601" w:rsidRDefault="00E9788E" w:rsidP="00B354FD">
            <w:pPr>
              <w:pStyle w:val="ListParagraph"/>
              <w:numPr>
                <w:ilvl w:val="0"/>
                <w:numId w:val="41"/>
              </w:numPr>
              <w:autoSpaceDN/>
              <w:spacing w:after="120" w:line="276" w:lineRule="auto"/>
              <w:contextualSpacing w:val="0"/>
              <w:jc w:val="both"/>
              <w:textAlignment w:val="auto"/>
              <w:rPr>
                <w:rFonts w:ascii="Times New Roman" w:hAnsi="Times New Roman"/>
                <w:sz w:val="20"/>
                <w:szCs w:val="20"/>
              </w:rPr>
            </w:pPr>
            <w:r w:rsidRPr="00A26601">
              <w:rPr>
                <w:rFonts w:ascii="Times New Roman" w:hAnsi="Times New Roman"/>
                <w:sz w:val="20"/>
                <w:szCs w:val="20"/>
              </w:rPr>
              <w:t xml:space="preserve">izstrādāt </w:t>
            </w:r>
            <w:r w:rsidR="00AE0DF0" w:rsidRPr="00A26601">
              <w:rPr>
                <w:rFonts w:ascii="Times New Roman" w:hAnsi="Times New Roman"/>
                <w:sz w:val="20"/>
                <w:szCs w:val="20"/>
              </w:rPr>
              <w:t>iepirkuma dokumentācij</w:t>
            </w:r>
            <w:r w:rsidRPr="00A26601">
              <w:rPr>
                <w:rFonts w:ascii="Times New Roman" w:hAnsi="Times New Roman"/>
                <w:sz w:val="20"/>
                <w:szCs w:val="20"/>
              </w:rPr>
              <w:t>u</w:t>
            </w:r>
            <w:r w:rsidR="00AE0DF0" w:rsidRPr="00A26601">
              <w:rPr>
                <w:rFonts w:ascii="Times New Roman" w:hAnsi="Times New Roman"/>
                <w:sz w:val="20"/>
                <w:szCs w:val="20"/>
              </w:rPr>
              <w:t xml:space="preserve"> kapacitāti stiprinošo pasākumu organizēšanai; </w:t>
            </w:r>
          </w:p>
          <w:p w14:paraId="33A7A536" w14:textId="023BE884" w:rsidR="00AE0DF0" w:rsidRDefault="00E9788E" w:rsidP="00B354FD">
            <w:pPr>
              <w:pStyle w:val="ListParagraph"/>
              <w:numPr>
                <w:ilvl w:val="0"/>
                <w:numId w:val="41"/>
              </w:numPr>
              <w:autoSpaceDN/>
              <w:spacing w:after="120" w:line="276" w:lineRule="auto"/>
              <w:contextualSpacing w:val="0"/>
              <w:jc w:val="both"/>
              <w:textAlignment w:val="auto"/>
              <w:rPr>
                <w:rFonts w:ascii="Times New Roman" w:hAnsi="Times New Roman"/>
                <w:sz w:val="20"/>
                <w:szCs w:val="20"/>
              </w:rPr>
            </w:pPr>
            <w:r w:rsidRPr="00A26601">
              <w:rPr>
                <w:rFonts w:ascii="Times New Roman" w:hAnsi="Times New Roman"/>
                <w:sz w:val="20"/>
                <w:szCs w:val="20"/>
              </w:rPr>
              <w:t xml:space="preserve">nodrošināt </w:t>
            </w:r>
            <w:r w:rsidR="00AE0DF0" w:rsidRPr="00A26601">
              <w:rPr>
                <w:rFonts w:ascii="Times New Roman" w:hAnsi="Times New Roman"/>
                <w:sz w:val="20"/>
                <w:szCs w:val="20"/>
              </w:rPr>
              <w:t>saturisk</w:t>
            </w:r>
            <w:r w:rsidRPr="00A26601">
              <w:rPr>
                <w:rFonts w:ascii="Times New Roman" w:hAnsi="Times New Roman"/>
                <w:sz w:val="20"/>
                <w:szCs w:val="20"/>
              </w:rPr>
              <w:t>u</w:t>
            </w:r>
            <w:r w:rsidR="00AE0DF0" w:rsidRPr="00A26601">
              <w:rPr>
                <w:rFonts w:ascii="Times New Roman" w:hAnsi="Times New Roman"/>
                <w:sz w:val="20"/>
                <w:szCs w:val="20"/>
              </w:rPr>
              <w:t xml:space="preserve"> un organizatorisk</w:t>
            </w:r>
            <w:r w:rsidRPr="00A26601">
              <w:rPr>
                <w:rFonts w:ascii="Times New Roman" w:hAnsi="Times New Roman"/>
                <w:sz w:val="20"/>
                <w:szCs w:val="20"/>
              </w:rPr>
              <w:t>u</w:t>
            </w:r>
            <w:r w:rsidR="00AE0DF0" w:rsidRPr="00A26601">
              <w:rPr>
                <w:rFonts w:ascii="Times New Roman" w:hAnsi="Times New Roman"/>
                <w:sz w:val="20"/>
                <w:szCs w:val="20"/>
              </w:rPr>
              <w:t xml:space="preserve"> </w:t>
            </w:r>
            <w:r w:rsidR="00085B92" w:rsidRPr="00A26601">
              <w:rPr>
                <w:rFonts w:ascii="Times New Roman" w:hAnsi="Times New Roman"/>
                <w:sz w:val="20"/>
                <w:szCs w:val="20"/>
              </w:rPr>
              <w:t xml:space="preserve">pasākumu </w:t>
            </w:r>
            <w:r w:rsidR="00AE0DF0" w:rsidRPr="00A26601">
              <w:rPr>
                <w:rFonts w:ascii="Times New Roman" w:hAnsi="Times New Roman"/>
                <w:sz w:val="20"/>
                <w:szCs w:val="20"/>
              </w:rPr>
              <w:t>vadīb</w:t>
            </w:r>
            <w:r w:rsidR="00612E72" w:rsidRPr="00A26601">
              <w:rPr>
                <w:rFonts w:ascii="Times New Roman" w:hAnsi="Times New Roman"/>
                <w:sz w:val="20"/>
                <w:szCs w:val="20"/>
              </w:rPr>
              <w:t>u</w:t>
            </w:r>
            <w:r w:rsidR="000472A8">
              <w:rPr>
                <w:rFonts w:ascii="Times New Roman" w:hAnsi="Times New Roman"/>
                <w:sz w:val="20"/>
                <w:szCs w:val="20"/>
              </w:rPr>
              <w:t xml:space="preserve"> un norisi</w:t>
            </w:r>
            <w:r w:rsidR="00AE0DF0" w:rsidRPr="00A26601">
              <w:rPr>
                <w:rFonts w:ascii="Times New Roman" w:hAnsi="Times New Roman"/>
                <w:sz w:val="20"/>
                <w:szCs w:val="20"/>
              </w:rPr>
              <w:t xml:space="preserve">; </w:t>
            </w:r>
          </w:p>
          <w:p w14:paraId="57437187" w14:textId="77777777" w:rsidR="00004D01" w:rsidRPr="00004D01" w:rsidRDefault="00004D01" w:rsidP="0075541A">
            <w:pPr>
              <w:pStyle w:val="ListParagraph"/>
              <w:numPr>
                <w:ilvl w:val="0"/>
                <w:numId w:val="41"/>
              </w:numPr>
              <w:jc w:val="both"/>
              <w:rPr>
                <w:rFonts w:ascii="Times New Roman" w:hAnsi="Times New Roman"/>
                <w:sz w:val="20"/>
                <w:szCs w:val="20"/>
              </w:rPr>
            </w:pPr>
            <w:r w:rsidRPr="00004D01">
              <w:rPr>
                <w:rFonts w:ascii="Times New Roman" w:hAnsi="Times New Roman"/>
                <w:sz w:val="20"/>
                <w:szCs w:val="20"/>
              </w:rPr>
              <w:t>izstrādāt rekomendācijas (metodiskus materiālus), balstoties uz pasākumos izmantotajiem mācību materiāliem un gūtajiem secinājumiem;</w:t>
            </w:r>
          </w:p>
          <w:p w14:paraId="53281E5D" w14:textId="281DD90A" w:rsidR="00DD48B6" w:rsidRPr="00A07176" w:rsidRDefault="00DD48B6" w:rsidP="00B354FD">
            <w:pPr>
              <w:pStyle w:val="ListParagraph"/>
              <w:numPr>
                <w:ilvl w:val="0"/>
                <w:numId w:val="41"/>
              </w:numPr>
              <w:autoSpaceDN/>
              <w:spacing w:after="120" w:line="276" w:lineRule="auto"/>
              <w:contextualSpacing w:val="0"/>
              <w:jc w:val="both"/>
              <w:textAlignment w:val="auto"/>
              <w:rPr>
                <w:rFonts w:ascii="Times New Roman" w:hAnsi="Times New Roman"/>
                <w:sz w:val="20"/>
                <w:szCs w:val="20"/>
              </w:rPr>
            </w:pPr>
            <w:r w:rsidRPr="00A07176">
              <w:rPr>
                <w:rFonts w:ascii="Times New Roman" w:hAnsi="Times New Roman"/>
                <w:sz w:val="20"/>
                <w:szCs w:val="20"/>
              </w:rPr>
              <w:t xml:space="preserve">ja tiek organizēti </w:t>
            </w:r>
            <w:r w:rsidR="0046370A" w:rsidRPr="0087580B">
              <w:rPr>
                <w:rFonts w:ascii="Times New Roman" w:hAnsi="Times New Roman"/>
                <w:sz w:val="20"/>
                <w:szCs w:val="20"/>
              </w:rPr>
              <w:t xml:space="preserve">ideju </w:t>
            </w:r>
            <w:proofErr w:type="spellStart"/>
            <w:r w:rsidR="0046370A" w:rsidRPr="0087580B">
              <w:rPr>
                <w:rFonts w:ascii="Times New Roman" w:hAnsi="Times New Roman"/>
                <w:sz w:val="20"/>
                <w:szCs w:val="20"/>
              </w:rPr>
              <w:t>hakatoni</w:t>
            </w:r>
            <w:proofErr w:type="spellEnd"/>
            <w:r w:rsidR="0046370A" w:rsidRPr="00A07176">
              <w:rPr>
                <w:rFonts w:ascii="Times New Roman" w:hAnsi="Times New Roman"/>
                <w:sz w:val="20"/>
                <w:szCs w:val="20"/>
              </w:rPr>
              <w:t xml:space="preserve"> pašvaldībām, </w:t>
            </w:r>
            <w:r w:rsidR="00711E30" w:rsidRPr="00A07176">
              <w:rPr>
                <w:rFonts w:ascii="Times New Roman" w:hAnsi="Times New Roman"/>
                <w:sz w:val="20"/>
                <w:szCs w:val="20"/>
              </w:rPr>
              <w:t xml:space="preserve">izstrādāt </w:t>
            </w:r>
            <w:r w:rsidR="009F33A1" w:rsidRPr="00A07176">
              <w:rPr>
                <w:rFonts w:ascii="Times New Roman" w:hAnsi="Times New Roman"/>
                <w:sz w:val="20"/>
                <w:szCs w:val="20"/>
              </w:rPr>
              <w:t>nolikumu (nosacījumus un kritērijus</w:t>
            </w:r>
            <w:r w:rsidR="002E7B0B" w:rsidRPr="00A07176">
              <w:rPr>
                <w:rFonts w:ascii="Times New Roman" w:hAnsi="Times New Roman"/>
                <w:sz w:val="20"/>
                <w:szCs w:val="20"/>
              </w:rPr>
              <w:t xml:space="preserve">, t.sk. </w:t>
            </w:r>
            <w:r w:rsidR="000F7EC9" w:rsidRPr="00A07176">
              <w:rPr>
                <w:rFonts w:ascii="Times New Roman" w:hAnsi="Times New Roman"/>
                <w:sz w:val="20"/>
                <w:szCs w:val="20"/>
              </w:rPr>
              <w:t>kritērijos iekļaujot</w:t>
            </w:r>
            <w:r w:rsidR="002E7B0B" w:rsidRPr="00A07176">
              <w:rPr>
                <w:rFonts w:ascii="Times New Roman" w:hAnsi="Times New Roman"/>
                <w:sz w:val="20"/>
                <w:szCs w:val="20"/>
              </w:rPr>
              <w:t xml:space="preserve"> labas pārvaldības principu</w:t>
            </w:r>
            <w:r w:rsidR="00AA712A" w:rsidRPr="00A07176">
              <w:rPr>
                <w:rFonts w:ascii="Times New Roman" w:hAnsi="Times New Roman"/>
                <w:sz w:val="20"/>
                <w:szCs w:val="20"/>
              </w:rPr>
              <w:t xml:space="preserve"> ievērošanu</w:t>
            </w:r>
            <w:r w:rsidR="009F33A1" w:rsidRPr="00A07176">
              <w:rPr>
                <w:rFonts w:ascii="Times New Roman" w:hAnsi="Times New Roman"/>
                <w:sz w:val="20"/>
                <w:szCs w:val="20"/>
              </w:rPr>
              <w:t>) ideju konkursam, izveidot žūriju</w:t>
            </w:r>
            <w:r w:rsidR="00CA2C40" w:rsidRPr="00A07176">
              <w:rPr>
                <w:rFonts w:ascii="Times New Roman" w:hAnsi="Times New Roman"/>
                <w:sz w:val="20"/>
                <w:szCs w:val="20"/>
              </w:rPr>
              <w:t xml:space="preserve"> ideju izvērtēšanai</w:t>
            </w:r>
            <w:r w:rsidR="00496561" w:rsidRPr="00A07176">
              <w:rPr>
                <w:rFonts w:ascii="Times New Roman" w:hAnsi="Times New Roman"/>
                <w:sz w:val="20"/>
                <w:szCs w:val="20"/>
              </w:rPr>
              <w:t xml:space="preserve"> un labāko ideju noteikšanai</w:t>
            </w:r>
            <w:r w:rsidR="00CA2C40" w:rsidRPr="00A07176">
              <w:rPr>
                <w:rFonts w:ascii="Times New Roman" w:hAnsi="Times New Roman"/>
                <w:sz w:val="20"/>
                <w:szCs w:val="20"/>
              </w:rPr>
              <w:t xml:space="preserve">, slēgt līgumus ar pašvaldībām par </w:t>
            </w:r>
            <w:r w:rsidR="00497598" w:rsidRPr="00A07176">
              <w:rPr>
                <w:rFonts w:ascii="Times New Roman" w:hAnsi="Times New Roman"/>
                <w:sz w:val="20"/>
                <w:szCs w:val="20"/>
              </w:rPr>
              <w:t xml:space="preserve">piešķirtā atbalsta </w:t>
            </w:r>
            <w:r w:rsidR="00497598" w:rsidRPr="00A07176">
              <w:rPr>
                <w:rFonts w:ascii="Times New Roman" w:hAnsi="Times New Roman"/>
                <w:sz w:val="20"/>
                <w:szCs w:val="20"/>
              </w:rPr>
              <w:lastRenderedPageBreak/>
              <w:t>realizēšanu</w:t>
            </w:r>
            <w:r w:rsidR="00496561" w:rsidRPr="00A07176">
              <w:rPr>
                <w:rFonts w:ascii="Times New Roman" w:hAnsi="Times New Roman"/>
                <w:sz w:val="20"/>
                <w:szCs w:val="20"/>
              </w:rPr>
              <w:t>, nodrošinot finansējuma piešķiršanu un izlietošanas uzraudzību</w:t>
            </w:r>
            <w:r w:rsidR="00915D53">
              <w:rPr>
                <w:rFonts w:ascii="Times New Roman" w:hAnsi="Times New Roman"/>
                <w:sz w:val="20"/>
                <w:szCs w:val="20"/>
              </w:rPr>
              <w:t>;</w:t>
            </w:r>
          </w:p>
          <w:p w14:paraId="3F47BF55" w14:textId="7EA905F6" w:rsidR="009E3058" w:rsidRPr="00A26601" w:rsidRDefault="009E3058" w:rsidP="00B354FD">
            <w:pPr>
              <w:pStyle w:val="ListParagraph"/>
              <w:numPr>
                <w:ilvl w:val="0"/>
                <w:numId w:val="41"/>
              </w:numPr>
              <w:autoSpaceDN/>
              <w:spacing w:after="120" w:line="276" w:lineRule="auto"/>
              <w:contextualSpacing w:val="0"/>
              <w:jc w:val="both"/>
              <w:textAlignment w:val="auto"/>
              <w:rPr>
                <w:rFonts w:ascii="Times New Roman" w:hAnsi="Times New Roman"/>
                <w:sz w:val="20"/>
                <w:szCs w:val="20"/>
              </w:rPr>
            </w:pPr>
            <w:r w:rsidRPr="00A26601">
              <w:rPr>
                <w:rFonts w:ascii="Times New Roman" w:hAnsi="Times New Roman"/>
                <w:sz w:val="20"/>
                <w:szCs w:val="20"/>
              </w:rPr>
              <w:t xml:space="preserve">veikt </w:t>
            </w:r>
            <w:r w:rsidR="00547071" w:rsidRPr="00A26601">
              <w:rPr>
                <w:rFonts w:ascii="Times New Roman" w:hAnsi="Times New Roman"/>
                <w:sz w:val="20"/>
                <w:szCs w:val="20"/>
              </w:rPr>
              <w:t xml:space="preserve">novērtējumu par </w:t>
            </w:r>
            <w:r w:rsidR="00D17ED1">
              <w:rPr>
                <w:rFonts w:ascii="Times New Roman" w:hAnsi="Times New Roman"/>
                <w:sz w:val="20"/>
                <w:szCs w:val="20"/>
              </w:rPr>
              <w:t>pasākumos</w:t>
            </w:r>
            <w:r w:rsidR="00547071" w:rsidRPr="00A26601">
              <w:rPr>
                <w:rFonts w:ascii="Times New Roman" w:hAnsi="Times New Roman"/>
                <w:sz w:val="20"/>
                <w:szCs w:val="20"/>
              </w:rPr>
              <w:t xml:space="preserve"> gūto </w:t>
            </w:r>
            <w:r w:rsidR="00334906" w:rsidRPr="00A26601">
              <w:rPr>
                <w:rFonts w:ascii="Times New Roman" w:hAnsi="Times New Roman"/>
                <w:sz w:val="20"/>
                <w:szCs w:val="20"/>
              </w:rPr>
              <w:t>zināšanu</w:t>
            </w:r>
            <w:r w:rsidR="00547071" w:rsidRPr="00A26601">
              <w:rPr>
                <w:rFonts w:ascii="Times New Roman" w:hAnsi="Times New Roman"/>
                <w:sz w:val="20"/>
                <w:szCs w:val="20"/>
              </w:rPr>
              <w:t xml:space="preserve"> izmantošanu pašvaldības darbības efektivitātes uzlabošanā (</w:t>
            </w:r>
            <w:r w:rsidR="000F347B" w:rsidRPr="00A26601">
              <w:rPr>
                <w:rFonts w:ascii="Times New Roman" w:hAnsi="Times New Roman"/>
                <w:sz w:val="20"/>
                <w:szCs w:val="20"/>
              </w:rPr>
              <w:t xml:space="preserve">dalībnieku </w:t>
            </w:r>
            <w:r w:rsidR="00547071" w:rsidRPr="00A26601">
              <w:rPr>
                <w:rFonts w:ascii="Times New Roman" w:hAnsi="Times New Roman"/>
                <w:sz w:val="20"/>
                <w:szCs w:val="20"/>
              </w:rPr>
              <w:t>aptauja pēc semināriem</w:t>
            </w:r>
            <w:r w:rsidR="00BF2A64" w:rsidRPr="00A26601">
              <w:rPr>
                <w:rFonts w:ascii="Times New Roman" w:hAnsi="Times New Roman"/>
                <w:sz w:val="20"/>
                <w:szCs w:val="20"/>
              </w:rPr>
              <w:t>);</w:t>
            </w:r>
          </w:p>
          <w:p w14:paraId="029E7BA0" w14:textId="77777777" w:rsidR="00CA3CBF" w:rsidRPr="00A26601" w:rsidRDefault="00CA3CBF" w:rsidP="00B354FD">
            <w:pPr>
              <w:pStyle w:val="ListParagraph"/>
              <w:numPr>
                <w:ilvl w:val="0"/>
                <w:numId w:val="41"/>
              </w:numPr>
              <w:autoSpaceDN/>
              <w:spacing w:after="120" w:line="276" w:lineRule="auto"/>
              <w:contextualSpacing w:val="0"/>
              <w:jc w:val="both"/>
              <w:textAlignment w:val="auto"/>
              <w:rPr>
                <w:rFonts w:ascii="Times New Roman" w:hAnsi="Times New Roman"/>
                <w:sz w:val="20"/>
                <w:szCs w:val="20"/>
              </w:rPr>
            </w:pPr>
            <w:r w:rsidRPr="00A26601">
              <w:rPr>
                <w:rFonts w:ascii="Times New Roman" w:hAnsi="Times New Roman"/>
                <w:sz w:val="20"/>
                <w:szCs w:val="20"/>
              </w:rPr>
              <w:t>organizēt ārvalstu pieredzes apmaiņas vizītes reģiona pašvaldību speciālistiem;</w:t>
            </w:r>
          </w:p>
          <w:p w14:paraId="7662AB08" w14:textId="5EE198D2" w:rsidR="004E08C7" w:rsidRPr="00A26601" w:rsidRDefault="00CA3CBF" w:rsidP="00D110B3">
            <w:pPr>
              <w:pStyle w:val="ListParagraph"/>
              <w:numPr>
                <w:ilvl w:val="0"/>
                <w:numId w:val="41"/>
              </w:numPr>
              <w:autoSpaceDN/>
              <w:spacing w:after="120" w:line="276" w:lineRule="auto"/>
              <w:jc w:val="both"/>
              <w:textAlignment w:val="auto"/>
              <w:rPr>
                <w:rFonts w:ascii="Times New Roman" w:hAnsi="Times New Roman"/>
                <w:sz w:val="20"/>
                <w:szCs w:val="20"/>
              </w:rPr>
            </w:pPr>
            <w:r w:rsidRPr="00A26601">
              <w:rPr>
                <w:rFonts w:ascii="Times New Roman" w:hAnsi="Times New Roman"/>
                <w:sz w:val="20"/>
                <w:szCs w:val="20"/>
              </w:rPr>
              <w:t>piedalīties ārvalstu pieredzes apmaiņas vizītēs.</w:t>
            </w:r>
          </w:p>
        </w:tc>
      </w:tr>
      <w:tr w:rsidR="00596FD9" w:rsidRPr="00596FD9" w14:paraId="55F4C1F1" w14:textId="4EF535F9" w:rsidTr="00071D40">
        <w:trPr>
          <w:trHeight w:val="48"/>
        </w:trPr>
        <w:tc>
          <w:tcPr>
            <w:tcW w:w="562" w:type="dxa"/>
            <w:shd w:val="clear" w:color="auto" w:fill="auto"/>
            <w:tcMar>
              <w:top w:w="12" w:type="dxa"/>
              <w:left w:w="12" w:type="dxa"/>
              <w:bottom w:w="0" w:type="dxa"/>
              <w:right w:w="12" w:type="dxa"/>
            </w:tcMar>
          </w:tcPr>
          <w:p w14:paraId="5A7BD1FE" w14:textId="19F8A039" w:rsidR="00596FD9" w:rsidRPr="00B03FBA" w:rsidRDefault="00594858" w:rsidP="00596FD9">
            <w:pPr>
              <w:rPr>
                <w:rFonts w:ascii="Times New Roman" w:hAnsi="Times New Roman"/>
                <w:sz w:val="20"/>
                <w:szCs w:val="20"/>
              </w:rPr>
            </w:pPr>
            <w:r w:rsidRPr="00B03FBA">
              <w:rPr>
                <w:rFonts w:ascii="Times New Roman" w:hAnsi="Times New Roman"/>
                <w:sz w:val="20"/>
                <w:szCs w:val="20"/>
              </w:rPr>
              <w:lastRenderedPageBreak/>
              <w:t>6</w:t>
            </w:r>
          </w:p>
        </w:tc>
        <w:tc>
          <w:tcPr>
            <w:tcW w:w="1699" w:type="dxa"/>
            <w:shd w:val="clear" w:color="auto" w:fill="auto"/>
            <w:tcMar>
              <w:top w:w="12" w:type="dxa"/>
              <w:left w:w="12" w:type="dxa"/>
              <w:bottom w:w="0" w:type="dxa"/>
              <w:right w:w="12" w:type="dxa"/>
            </w:tcMar>
          </w:tcPr>
          <w:p w14:paraId="5B33F66E" w14:textId="69A13F7C" w:rsidR="00596FD9" w:rsidRPr="00CC42F1" w:rsidRDefault="00596FD9" w:rsidP="00596FD9">
            <w:pPr>
              <w:rPr>
                <w:rFonts w:ascii="Times New Roman" w:hAnsi="Times New Roman"/>
                <w:sz w:val="20"/>
                <w:szCs w:val="20"/>
              </w:rPr>
            </w:pPr>
            <w:r w:rsidRPr="00CC42F1">
              <w:rPr>
                <w:rFonts w:ascii="Times New Roman" w:hAnsi="Times New Roman"/>
                <w:sz w:val="20"/>
                <w:szCs w:val="20"/>
              </w:rPr>
              <w:t>Komunikācija</w:t>
            </w:r>
            <w:r w:rsidR="00BE3C31" w:rsidRPr="00CC42F1">
              <w:rPr>
                <w:rFonts w:ascii="Times New Roman" w:hAnsi="Times New Roman"/>
                <w:sz w:val="20"/>
                <w:szCs w:val="20"/>
              </w:rPr>
              <w:t>s</w:t>
            </w:r>
            <w:r w:rsidRPr="00CC42F1">
              <w:rPr>
                <w:rFonts w:ascii="Times New Roman" w:hAnsi="Times New Roman"/>
                <w:sz w:val="20"/>
                <w:szCs w:val="20"/>
              </w:rPr>
              <w:t xml:space="preserve"> aktivitātes</w:t>
            </w:r>
          </w:p>
        </w:tc>
        <w:tc>
          <w:tcPr>
            <w:tcW w:w="3546" w:type="dxa"/>
            <w:shd w:val="clear" w:color="auto" w:fill="auto"/>
            <w:tcMar>
              <w:top w:w="12" w:type="dxa"/>
              <w:left w:w="12" w:type="dxa"/>
              <w:bottom w:w="0" w:type="dxa"/>
              <w:right w:w="12" w:type="dxa"/>
            </w:tcMar>
            <w:hideMark/>
          </w:tcPr>
          <w:p w14:paraId="7381CF25" w14:textId="54EACF68" w:rsidR="00596FD9" w:rsidRPr="00CC42F1" w:rsidRDefault="00596FD9" w:rsidP="00B354FD">
            <w:pPr>
              <w:autoSpaceDN/>
              <w:spacing w:after="120" w:line="276" w:lineRule="auto"/>
              <w:jc w:val="both"/>
              <w:textAlignment w:val="auto"/>
              <w:rPr>
                <w:rFonts w:ascii="Times New Roman" w:hAnsi="Times New Roman"/>
                <w:sz w:val="20"/>
                <w:szCs w:val="20"/>
              </w:rPr>
            </w:pPr>
            <w:r w:rsidRPr="003F51E8">
              <w:rPr>
                <w:rFonts w:ascii="Times New Roman" w:hAnsi="Times New Roman"/>
                <w:sz w:val="20"/>
                <w:szCs w:val="20"/>
              </w:rPr>
              <w:t>V</w:t>
            </w:r>
            <w:r w:rsidR="00284FA5" w:rsidRPr="003F51E8">
              <w:rPr>
                <w:rFonts w:ascii="Times New Roman" w:hAnsi="Times New Roman"/>
                <w:sz w:val="20"/>
                <w:szCs w:val="20"/>
              </w:rPr>
              <w:t xml:space="preserve">isā </w:t>
            </w:r>
            <w:r w:rsidR="00284FA5" w:rsidRPr="00CC42F1">
              <w:rPr>
                <w:rFonts w:ascii="Times New Roman" w:hAnsi="Times New Roman"/>
                <w:sz w:val="20"/>
                <w:szCs w:val="20"/>
              </w:rPr>
              <w:t xml:space="preserve">investīcijas </w:t>
            </w:r>
            <w:r w:rsidR="00BE51CA" w:rsidRPr="00CC42F1">
              <w:rPr>
                <w:rFonts w:ascii="Times New Roman" w:hAnsi="Times New Roman"/>
                <w:sz w:val="20"/>
                <w:szCs w:val="20"/>
              </w:rPr>
              <w:t xml:space="preserve">projekta </w:t>
            </w:r>
            <w:r w:rsidR="00284FA5" w:rsidRPr="00CC42F1">
              <w:rPr>
                <w:rFonts w:ascii="Times New Roman" w:hAnsi="Times New Roman"/>
                <w:sz w:val="20"/>
                <w:szCs w:val="20"/>
              </w:rPr>
              <w:t>īstenošanas laikā tiek v</w:t>
            </w:r>
            <w:r w:rsidRPr="00CC42F1">
              <w:rPr>
                <w:rFonts w:ascii="Times New Roman" w:hAnsi="Times New Roman"/>
                <w:sz w:val="20"/>
                <w:szCs w:val="20"/>
              </w:rPr>
              <w:t>eikti dažādi komunikācijas pasākumi un aktivitātes, lai informētu iedzīvotājus par īstenotajām aktivitātēm un sasniegtajiem rezultātiem pakalpojumu pilnveidošanā</w:t>
            </w:r>
            <w:r w:rsidR="00076AAC" w:rsidRPr="00CC42F1">
              <w:rPr>
                <w:rFonts w:ascii="Times New Roman" w:hAnsi="Times New Roman"/>
                <w:sz w:val="20"/>
                <w:szCs w:val="20"/>
              </w:rPr>
              <w:t>, kas</w:t>
            </w:r>
            <w:r w:rsidR="00214DC8" w:rsidRPr="00CC42F1">
              <w:rPr>
                <w:rFonts w:ascii="Times New Roman" w:hAnsi="Times New Roman"/>
                <w:sz w:val="20"/>
                <w:szCs w:val="20"/>
              </w:rPr>
              <w:t xml:space="preserve"> ir būtisk</w:t>
            </w:r>
            <w:r w:rsidR="00076AAC" w:rsidRPr="00CC42F1">
              <w:rPr>
                <w:rFonts w:ascii="Times New Roman" w:hAnsi="Times New Roman"/>
                <w:sz w:val="20"/>
                <w:szCs w:val="20"/>
              </w:rPr>
              <w:t>i</w:t>
            </w:r>
            <w:r w:rsidR="00214DC8" w:rsidRPr="00CC42F1">
              <w:rPr>
                <w:rFonts w:ascii="Times New Roman" w:hAnsi="Times New Roman"/>
                <w:sz w:val="20"/>
                <w:szCs w:val="20"/>
              </w:rPr>
              <w:t xml:space="preserve">  </w:t>
            </w:r>
            <w:r w:rsidR="00CD3622" w:rsidRPr="00CC42F1">
              <w:rPr>
                <w:rFonts w:ascii="Times New Roman" w:hAnsi="Times New Roman"/>
                <w:sz w:val="20"/>
                <w:szCs w:val="20"/>
              </w:rPr>
              <w:t xml:space="preserve">pašvaldību pilnveidoto publisko pakalpojumu </w:t>
            </w:r>
            <w:r w:rsidR="00E158F4" w:rsidRPr="00CC42F1">
              <w:rPr>
                <w:rFonts w:ascii="Times New Roman" w:hAnsi="Times New Roman"/>
                <w:sz w:val="20"/>
                <w:szCs w:val="20"/>
              </w:rPr>
              <w:t xml:space="preserve">turpmākā </w:t>
            </w:r>
            <w:r w:rsidR="00CD3622" w:rsidRPr="00CC42F1">
              <w:rPr>
                <w:rFonts w:ascii="Times New Roman" w:hAnsi="Times New Roman"/>
                <w:sz w:val="20"/>
                <w:szCs w:val="20"/>
              </w:rPr>
              <w:t>izmantošanā.</w:t>
            </w:r>
          </w:p>
        </w:tc>
        <w:tc>
          <w:tcPr>
            <w:tcW w:w="4961" w:type="dxa"/>
          </w:tcPr>
          <w:p w14:paraId="3791AC0C" w14:textId="77777777" w:rsidR="006C3C18" w:rsidRPr="00A352CE" w:rsidRDefault="006C3C18" w:rsidP="00B354FD">
            <w:pPr>
              <w:spacing w:after="120"/>
              <w:rPr>
                <w:rFonts w:ascii="Times New Roman" w:hAnsi="Times New Roman"/>
                <w:sz w:val="20"/>
                <w:szCs w:val="20"/>
              </w:rPr>
            </w:pPr>
            <w:r w:rsidRPr="00A352CE">
              <w:rPr>
                <w:rFonts w:ascii="Times New Roman" w:hAnsi="Times New Roman"/>
                <w:sz w:val="20"/>
                <w:szCs w:val="20"/>
              </w:rPr>
              <w:t xml:space="preserve">VARAM atbildība: </w:t>
            </w:r>
          </w:p>
          <w:p w14:paraId="6A822305" w14:textId="2B435401" w:rsidR="006C3C18" w:rsidRPr="00A352CE" w:rsidRDefault="00CC1F94" w:rsidP="009C6668">
            <w:pPr>
              <w:pStyle w:val="ListParagraph"/>
              <w:numPr>
                <w:ilvl w:val="0"/>
                <w:numId w:val="35"/>
              </w:numPr>
              <w:spacing w:after="120"/>
              <w:ind w:hanging="429"/>
              <w:contextualSpacing w:val="0"/>
              <w:jc w:val="both"/>
              <w:rPr>
                <w:rFonts w:ascii="Times New Roman" w:hAnsi="Times New Roman"/>
                <w:sz w:val="20"/>
                <w:szCs w:val="20"/>
              </w:rPr>
            </w:pPr>
            <w:r w:rsidRPr="00A352CE">
              <w:rPr>
                <w:rFonts w:ascii="Times New Roman" w:hAnsi="Times New Roman"/>
                <w:sz w:val="20"/>
                <w:szCs w:val="20"/>
              </w:rPr>
              <w:t>n</w:t>
            </w:r>
            <w:r w:rsidR="00D770B2" w:rsidRPr="00A352CE">
              <w:rPr>
                <w:rFonts w:ascii="Times New Roman" w:hAnsi="Times New Roman"/>
                <w:sz w:val="20"/>
                <w:szCs w:val="20"/>
              </w:rPr>
              <w:t xml:space="preserve">odrošināt </w:t>
            </w:r>
            <w:r w:rsidR="004D61E6" w:rsidRPr="00A352CE">
              <w:rPr>
                <w:rFonts w:ascii="Times New Roman" w:hAnsi="Times New Roman"/>
                <w:sz w:val="20"/>
                <w:szCs w:val="20"/>
              </w:rPr>
              <w:t>publicitātes pasākumus par visām atbalsta aktivitātēm</w:t>
            </w:r>
            <w:r w:rsidR="00C2549E" w:rsidRPr="00A352CE">
              <w:rPr>
                <w:rFonts w:ascii="Times New Roman" w:hAnsi="Times New Roman"/>
                <w:sz w:val="20"/>
                <w:szCs w:val="20"/>
              </w:rPr>
              <w:t xml:space="preserve"> </w:t>
            </w:r>
            <w:r w:rsidR="00486F8C" w:rsidRPr="00A352CE">
              <w:rPr>
                <w:rFonts w:ascii="Times New Roman" w:hAnsi="Times New Roman"/>
                <w:sz w:val="20"/>
                <w:szCs w:val="20"/>
              </w:rPr>
              <w:t xml:space="preserve">un investīcijas </w:t>
            </w:r>
            <w:r w:rsidR="00B04C1E">
              <w:rPr>
                <w:rFonts w:ascii="Times New Roman" w:hAnsi="Times New Roman"/>
                <w:sz w:val="20"/>
                <w:szCs w:val="20"/>
              </w:rPr>
              <w:t xml:space="preserve">projekta </w:t>
            </w:r>
            <w:r w:rsidR="00486F8C" w:rsidRPr="00A352CE">
              <w:rPr>
                <w:rFonts w:ascii="Times New Roman" w:hAnsi="Times New Roman"/>
                <w:sz w:val="20"/>
                <w:szCs w:val="20"/>
              </w:rPr>
              <w:t xml:space="preserve">rezultātiem </w:t>
            </w:r>
            <w:r w:rsidR="00C2549E" w:rsidRPr="00A352CE">
              <w:rPr>
                <w:rFonts w:ascii="Times New Roman" w:hAnsi="Times New Roman"/>
                <w:sz w:val="20"/>
                <w:szCs w:val="20"/>
              </w:rPr>
              <w:t xml:space="preserve">(preses </w:t>
            </w:r>
            <w:proofErr w:type="spellStart"/>
            <w:r w:rsidR="00C2549E" w:rsidRPr="00A352CE">
              <w:rPr>
                <w:rFonts w:ascii="Times New Roman" w:hAnsi="Times New Roman"/>
                <w:sz w:val="20"/>
                <w:szCs w:val="20"/>
              </w:rPr>
              <w:t>relīzes</w:t>
            </w:r>
            <w:proofErr w:type="spellEnd"/>
            <w:r w:rsidR="00C2549E" w:rsidRPr="00A352CE">
              <w:rPr>
                <w:rFonts w:ascii="Times New Roman" w:hAnsi="Times New Roman"/>
                <w:sz w:val="20"/>
                <w:szCs w:val="20"/>
              </w:rPr>
              <w:t xml:space="preserve">; </w:t>
            </w:r>
            <w:r w:rsidR="000D2661" w:rsidRPr="00A352CE">
              <w:rPr>
                <w:rFonts w:ascii="Times New Roman" w:hAnsi="Times New Roman"/>
                <w:sz w:val="20"/>
                <w:szCs w:val="20"/>
              </w:rPr>
              <w:t xml:space="preserve">tikšanās ar </w:t>
            </w:r>
            <w:r w:rsidR="003541E3" w:rsidRPr="00A352CE">
              <w:rPr>
                <w:rFonts w:ascii="Times New Roman" w:hAnsi="Times New Roman"/>
                <w:sz w:val="20"/>
                <w:szCs w:val="20"/>
              </w:rPr>
              <w:t xml:space="preserve">mediju pārstāvjiem, informācija tīmekļa vietnē, </w:t>
            </w:r>
            <w:r w:rsidR="00C2549E" w:rsidRPr="00A352CE">
              <w:rPr>
                <w:rFonts w:ascii="Times New Roman" w:hAnsi="Times New Roman"/>
                <w:sz w:val="20"/>
                <w:szCs w:val="20"/>
              </w:rPr>
              <w:t>video sižeti</w:t>
            </w:r>
            <w:r w:rsidR="00EE4DC3" w:rsidRPr="00A352CE">
              <w:rPr>
                <w:rFonts w:ascii="Times New Roman" w:hAnsi="Times New Roman"/>
                <w:sz w:val="20"/>
                <w:szCs w:val="20"/>
              </w:rPr>
              <w:t>, publicitāte caur konferencēm)</w:t>
            </w:r>
            <w:r w:rsidR="00486F8C" w:rsidRPr="00A352CE">
              <w:rPr>
                <w:rFonts w:ascii="Times New Roman" w:hAnsi="Times New Roman"/>
                <w:sz w:val="20"/>
                <w:szCs w:val="20"/>
              </w:rPr>
              <w:t>;</w:t>
            </w:r>
          </w:p>
          <w:p w14:paraId="3A4D3705" w14:textId="07760412" w:rsidR="003250EA" w:rsidRPr="00A352CE" w:rsidRDefault="00486F8C" w:rsidP="009C6668">
            <w:pPr>
              <w:pStyle w:val="ListParagraph"/>
              <w:numPr>
                <w:ilvl w:val="0"/>
                <w:numId w:val="35"/>
              </w:numPr>
              <w:spacing w:after="120"/>
              <w:ind w:hanging="429"/>
              <w:contextualSpacing w:val="0"/>
              <w:rPr>
                <w:rFonts w:ascii="Times New Roman" w:hAnsi="Times New Roman"/>
                <w:sz w:val="20"/>
                <w:szCs w:val="20"/>
              </w:rPr>
            </w:pPr>
            <w:r w:rsidRPr="00A352CE">
              <w:rPr>
                <w:rFonts w:ascii="Times New Roman" w:hAnsi="Times New Roman"/>
                <w:sz w:val="20"/>
                <w:szCs w:val="20"/>
              </w:rPr>
              <w:t>nodrošināt vizuālās identitātes prasību ievērošanu.</w:t>
            </w:r>
          </w:p>
          <w:p w14:paraId="1D866EC7" w14:textId="79BBF259" w:rsidR="006C3C18" w:rsidRPr="00A352CE" w:rsidRDefault="006C3C18" w:rsidP="00B354FD">
            <w:pPr>
              <w:spacing w:after="120"/>
              <w:rPr>
                <w:rFonts w:ascii="Times New Roman" w:hAnsi="Times New Roman"/>
                <w:sz w:val="20"/>
                <w:szCs w:val="20"/>
              </w:rPr>
            </w:pPr>
            <w:r w:rsidRPr="00A352CE">
              <w:rPr>
                <w:rFonts w:ascii="Times New Roman" w:hAnsi="Times New Roman"/>
                <w:sz w:val="20"/>
                <w:szCs w:val="20"/>
              </w:rPr>
              <w:t xml:space="preserve">Plānošanas reģionu atbildība: </w:t>
            </w:r>
          </w:p>
          <w:p w14:paraId="45AACD61" w14:textId="2E73B049" w:rsidR="00596FD9" w:rsidRPr="00A352CE" w:rsidRDefault="00A545C5" w:rsidP="00B354FD">
            <w:pPr>
              <w:pStyle w:val="ListParagraph"/>
              <w:numPr>
                <w:ilvl w:val="0"/>
                <w:numId w:val="44"/>
              </w:numPr>
              <w:autoSpaceDN/>
              <w:spacing w:after="120" w:line="276" w:lineRule="auto"/>
              <w:contextualSpacing w:val="0"/>
              <w:jc w:val="both"/>
              <w:textAlignment w:val="auto"/>
              <w:rPr>
                <w:rFonts w:ascii="Times New Roman" w:hAnsi="Times New Roman"/>
                <w:sz w:val="20"/>
                <w:szCs w:val="20"/>
              </w:rPr>
            </w:pPr>
            <w:r w:rsidRPr="00A352CE">
              <w:rPr>
                <w:rFonts w:ascii="Times New Roman" w:hAnsi="Times New Roman"/>
                <w:sz w:val="20"/>
                <w:szCs w:val="20"/>
              </w:rPr>
              <w:t xml:space="preserve">nodrošināt </w:t>
            </w:r>
            <w:r w:rsidRPr="00A352CE">
              <w:rPr>
                <w:rFonts w:ascii="Times New Roman" w:hAnsi="Times New Roman"/>
                <w:color w:val="auto"/>
                <w:sz w:val="20"/>
                <w:szCs w:val="20"/>
              </w:rPr>
              <w:t>publicitātes pasākumus par</w:t>
            </w:r>
            <w:r w:rsidR="009F219C" w:rsidRPr="00A352CE">
              <w:rPr>
                <w:rFonts w:ascii="Times New Roman" w:hAnsi="Times New Roman"/>
                <w:color w:val="auto"/>
                <w:sz w:val="20"/>
                <w:szCs w:val="20"/>
              </w:rPr>
              <w:t xml:space="preserve"> atbalsta </w:t>
            </w:r>
            <w:r w:rsidRPr="00A352CE">
              <w:rPr>
                <w:rFonts w:ascii="Times New Roman" w:hAnsi="Times New Roman"/>
                <w:color w:val="auto"/>
                <w:sz w:val="20"/>
                <w:szCs w:val="20"/>
              </w:rPr>
              <w:t xml:space="preserve"> </w:t>
            </w:r>
            <w:r w:rsidR="009F219C" w:rsidRPr="00A352CE">
              <w:rPr>
                <w:rFonts w:ascii="Times New Roman" w:hAnsi="Times New Roman"/>
                <w:color w:val="auto"/>
                <w:sz w:val="20"/>
                <w:szCs w:val="20"/>
              </w:rPr>
              <w:t>ietvaros īstenotajām aktivitātēm</w:t>
            </w:r>
            <w:r w:rsidR="00486F8C" w:rsidRPr="00A352CE">
              <w:rPr>
                <w:rFonts w:ascii="Times New Roman" w:hAnsi="Times New Roman"/>
                <w:color w:val="auto"/>
                <w:sz w:val="20"/>
                <w:szCs w:val="20"/>
              </w:rPr>
              <w:t xml:space="preserve"> un rezultātiem</w:t>
            </w:r>
            <w:r w:rsidR="008D49F9" w:rsidRPr="00A352CE">
              <w:rPr>
                <w:rFonts w:ascii="Times New Roman" w:hAnsi="Times New Roman"/>
                <w:color w:val="auto"/>
                <w:sz w:val="20"/>
                <w:szCs w:val="20"/>
              </w:rPr>
              <w:t>;</w:t>
            </w:r>
          </w:p>
          <w:p w14:paraId="354EA996" w14:textId="4D9A444A" w:rsidR="00486F8C" w:rsidRPr="00A352CE" w:rsidRDefault="00486F8C" w:rsidP="0049180D">
            <w:pPr>
              <w:pStyle w:val="ListParagraph"/>
              <w:numPr>
                <w:ilvl w:val="0"/>
                <w:numId w:val="44"/>
              </w:numPr>
              <w:jc w:val="both"/>
              <w:rPr>
                <w:rFonts w:ascii="Times New Roman" w:hAnsi="Times New Roman"/>
                <w:sz w:val="20"/>
                <w:szCs w:val="20"/>
              </w:rPr>
            </w:pPr>
            <w:r w:rsidRPr="00A352CE">
              <w:rPr>
                <w:rFonts w:ascii="Times New Roman" w:hAnsi="Times New Roman"/>
                <w:sz w:val="20"/>
                <w:szCs w:val="20"/>
              </w:rPr>
              <w:t>nodrošin</w:t>
            </w:r>
            <w:r w:rsidR="007670FB">
              <w:rPr>
                <w:rFonts w:ascii="Times New Roman" w:hAnsi="Times New Roman"/>
                <w:sz w:val="20"/>
                <w:szCs w:val="20"/>
              </w:rPr>
              <w:t>āt</w:t>
            </w:r>
            <w:r w:rsidRPr="00A352CE">
              <w:rPr>
                <w:rFonts w:ascii="Times New Roman" w:hAnsi="Times New Roman"/>
                <w:sz w:val="20"/>
                <w:szCs w:val="20"/>
              </w:rPr>
              <w:t xml:space="preserve"> vizuālās identitātes prasību ievērošanu</w:t>
            </w:r>
            <w:r w:rsidR="00915D53">
              <w:rPr>
                <w:rFonts w:ascii="Times New Roman" w:hAnsi="Times New Roman"/>
                <w:sz w:val="20"/>
                <w:szCs w:val="20"/>
              </w:rPr>
              <w:t>;</w:t>
            </w:r>
          </w:p>
          <w:p w14:paraId="30245F62" w14:textId="5D784DC3" w:rsidR="008D49F9" w:rsidRPr="00EA4EA8" w:rsidRDefault="00E64E5F" w:rsidP="00B354FD">
            <w:pPr>
              <w:pStyle w:val="ListParagraph"/>
              <w:numPr>
                <w:ilvl w:val="0"/>
                <w:numId w:val="44"/>
              </w:numPr>
              <w:autoSpaceDN/>
              <w:spacing w:after="120" w:line="276" w:lineRule="auto"/>
              <w:contextualSpacing w:val="0"/>
              <w:jc w:val="both"/>
              <w:textAlignment w:val="auto"/>
              <w:rPr>
                <w:rFonts w:ascii="Times New Roman" w:hAnsi="Times New Roman"/>
                <w:sz w:val="20"/>
                <w:szCs w:val="20"/>
              </w:rPr>
            </w:pPr>
            <w:r w:rsidRPr="00A352CE">
              <w:rPr>
                <w:rFonts w:ascii="Times New Roman" w:hAnsi="Times New Roman"/>
                <w:sz w:val="20"/>
                <w:szCs w:val="20"/>
              </w:rPr>
              <w:t>nepieciešamības gadījumā (pēc VARAM pieprasījuma)</w:t>
            </w:r>
            <w:r w:rsidR="008D49F9" w:rsidRPr="00A352CE">
              <w:rPr>
                <w:rFonts w:ascii="Times New Roman" w:hAnsi="Times New Roman"/>
                <w:sz w:val="20"/>
                <w:szCs w:val="20"/>
              </w:rPr>
              <w:t xml:space="preserve"> sniegt nepieciešamo</w:t>
            </w:r>
            <w:r w:rsidRPr="00A352CE">
              <w:rPr>
                <w:rFonts w:ascii="Times New Roman" w:hAnsi="Times New Roman"/>
                <w:sz w:val="20"/>
                <w:szCs w:val="20"/>
              </w:rPr>
              <w:t xml:space="preserve"> informāciju par reģionā īstenotajām aktivitātēm publicitātes vajadzībām.</w:t>
            </w:r>
          </w:p>
        </w:tc>
      </w:tr>
    </w:tbl>
    <w:p w14:paraId="79897942" w14:textId="7CC75558" w:rsidR="00961E6E" w:rsidRDefault="00DD3B1D" w:rsidP="00A352CE">
      <w:pPr>
        <w:spacing w:before="120" w:after="120"/>
        <w:jc w:val="both"/>
        <w:rPr>
          <w:rFonts w:ascii="Times New Roman" w:hAnsi="Times New Roman"/>
          <w:bCs/>
        </w:rPr>
      </w:pPr>
      <w:r w:rsidRPr="003F51E8">
        <w:rPr>
          <w:rFonts w:ascii="Times New Roman" w:hAnsi="Times New Roman"/>
          <w:bCs/>
        </w:rPr>
        <w:t>Sadar</w:t>
      </w:r>
      <w:r w:rsidR="000A7EE2" w:rsidRPr="003F51E8">
        <w:rPr>
          <w:rFonts w:ascii="Times New Roman" w:hAnsi="Times New Roman"/>
          <w:bCs/>
        </w:rPr>
        <w:t>b</w:t>
      </w:r>
      <w:r w:rsidRPr="003F51E8">
        <w:rPr>
          <w:rFonts w:ascii="Times New Roman" w:hAnsi="Times New Roman"/>
          <w:bCs/>
        </w:rPr>
        <w:t xml:space="preserve">ības līgums starp </w:t>
      </w:r>
      <w:r w:rsidR="0049180D" w:rsidRPr="003F51E8">
        <w:rPr>
          <w:rFonts w:ascii="Times New Roman" w:hAnsi="Times New Roman"/>
          <w:bCs/>
        </w:rPr>
        <w:t>finansējuma saņēmēju</w:t>
      </w:r>
      <w:r w:rsidRPr="003F51E8">
        <w:rPr>
          <w:rFonts w:ascii="Times New Roman" w:hAnsi="Times New Roman"/>
          <w:bCs/>
        </w:rPr>
        <w:t xml:space="preserve"> un katru plānošanas reģionu tiks noslēgts</w:t>
      </w:r>
      <w:r w:rsidR="000A7EE2" w:rsidRPr="003F51E8">
        <w:rPr>
          <w:rFonts w:ascii="Times New Roman" w:hAnsi="Times New Roman"/>
          <w:bCs/>
        </w:rPr>
        <w:t xml:space="preserve"> n</w:t>
      </w:r>
      <w:r w:rsidR="00EA02DC" w:rsidRPr="003F51E8">
        <w:rPr>
          <w:rFonts w:ascii="Times New Roman" w:hAnsi="Times New Roman"/>
          <w:bCs/>
        </w:rPr>
        <w:t xml:space="preserve">e vēlāk kā </w:t>
      </w:r>
      <w:r w:rsidR="00562A6E" w:rsidRPr="003F51E8">
        <w:rPr>
          <w:rFonts w:ascii="Times New Roman" w:hAnsi="Times New Roman"/>
          <w:bCs/>
        </w:rPr>
        <w:t xml:space="preserve">divu mēnešu </w:t>
      </w:r>
      <w:r w:rsidR="00851AD9" w:rsidRPr="003F51E8">
        <w:rPr>
          <w:rFonts w:ascii="Times New Roman" w:hAnsi="Times New Roman"/>
          <w:bCs/>
        </w:rPr>
        <w:t xml:space="preserve">laikā </w:t>
      </w:r>
      <w:r w:rsidR="00EA02DC" w:rsidRPr="003F51E8">
        <w:rPr>
          <w:rFonts w:ascii="Times New Roman" w:hAnsi="Times New Roman"/>
          <w:bCs/>
        </w:rPr>
        <w:t>pēc informatīvā ziņojuma par investīcijas īstenošanu pieņemšanas</w:t>
      </w:r>
      <w:r w:rsidR="00EA02DC" w:rsidRPr="00D305A8">
        <w:rPr>
          <w:rFonts w:ascii="Times New Roman" w:hAnsi="Times New Roman"/>
          <w:bCs/>
        </w:rPr>
        <w:t xml:space="preserve"> Ministru kabinetā</w:t>
      </w:r>
      <w:r w:rsidR="00FB35B0">
        <w:rPr>
          <w:rFonts w:ascii="Times New Roman" w:hAnsi="Times New Roman"/>
          <w:bCs/>
        </w:rPr>
        <w:t>, tai skaitā nosako</w:t>
      </w:r>
      <w:r w:rsidR="00CA0D9D">
        <w:rPr>
          <w:rFonts w:ascii="Times New Roman" w:hAnsi="Times New Roman"/>
          <w:bCs/>
        </w:rPr>
        <w:t xml:space="preserve">t </w:t>
      </w:r>
      <w:r w:rsidR="00461769">
        <w:rPr>
          <w:rFonts w:ascii="Times New Roman" w:hAnsi="Times New Roman"/>
          <w:bCs/>
        </w:rPr>
        <w:t>p</w:t>
      </w:r>
      <w:r w:rsidR="00F06FC9" w:rsidRPr="00633B22">
        <w:rPr>
          <w:rFonts w:ascii="Times New Roman" w:hAnsi="Times New Roman"/>
          <w:bCs/>
        </w:rPr>
        <w:t>lānošanas reģionu atbildīb</w:t>
      </w:r>
      <w:r w:rsidR="00461769">
        <w:rPr>
          <w:rFonts w:ascii="Times New Roman" w:hAnsi="Times New Roman"/>
          <w:bCs/>
        </w:rPr>
        <w:t>u</w:t>
      </w:r>
      <w:r w:rsidR="00F06FC9" w:rsidRPr="00633B22">
        <w:rPr>
          <w:rFonts w:ascii="Times New Roman" w:hAnsi="Times New Roman"/>
          <w:bCs/>
        </w:rPr>
        <w:t xml:space="preserve">, </w:t>
      </w:r>
      <w:r w:rsidR="00904589" w:rsidRPr="00633B22">
        <w:rPr>
          <w:rFonts w:ascii="Times New Roman" w:hAnsi="Times New Roman"/>
          <w:bCs/>
        </w:rPr>
        <w:t>īstenojamās aktivitātes</w:t>
      </w:r>
      <w:r w:rsidR="00EC7678" w:rsidRPr="00633B22">
        <w:rPr>
          <w:rFonts w:ascii="Times New Roman" w:hAnsi="Times New Roman"/>
          <w:bCs/>
        </w:rPr>
        <w:t xml:space="preserve"> un uzraudzības nosacījum</w:t>
      </w:r>
      <w:r w:rsidR="00CA0D9D">
        <w:rPr>
          <w:rFonts w:ascii="Times New Roman" w:hAnsi="Times New Roman"/>
          <w:bCs/>
        </w:rPr>
        <w:t>us</w:t>
      </w:r>
      <w:r w:rsidR="00904589" w:rsidRPr="00633B22">
        <w:rPr>
          <w:rFonts w:ascii="Times New Roman" w:hAnsi="Times New Roman"/>
          <w:bCs/>
        </w:rPr>
        <w:t xml:space="preserve">, </w:t>
      </w:r>
      <w:r w:rsidR="00FB797F" w:rsidRPr="00633B22">
        <w:rPr>
          <w:rFonts w:ascii="Times New Roman" w:hAnsi="Times New Roman"/>
          <w:bCs/>
        </w:rPr>
        <w:t>maksājumu pieprasījumu, mērķa un atskaites punkta rādītāju sasniegšanas pamatojošo dokumentu un iepirkumu plāna iesniegšanas kārtīb</w:t>
      </w:r>
      <w:r w:rsidR="00CA0D9D">
        <w:rPr>
          <w:rFonts w:ascii="Times New Roman" w:hAnsi="Times New Roman"/>
          <w:bCs/>
        </w:rPr>
        <w:t>u</w:t>
      </w:r>
      <w:bookmarkStart w:id="9" w:name="_Hlk98771118"/>
      <w:r w:rsidR="00CA0D9D">
        <w:rPr>
          <w:rFonts w:ascii="Times New Roman" w:hAnsi="Times New Roman"/>
          <w:bCs/>
        </w:rPr>
        <w:t>.</w:t>
      </w:r>
    </w:p>
    <w:p w14:paraId="326FBEF0" w14:textId="30D8516E" w:rsidR="007631C9" w:rsidRPr="00A21D24" w:rsidRDefault="007631C9" w:rsidP="00BB315C">
      <w:pPr>
        <w:spacing w:before="120" w:after="120"/>
        <w:jc w:val="both"/>
        <w:rPr>
          <w:rFonts w:ascii="Times New Roman" w:hAnsi="Times New Roman"/>
          <w:bCs/>
        </w:rPr>
      </w:pPr>
      <w:r w:rsidRPr="00A21D24">
        <w:rPr>
          <w:rFonts w:ascii="Times New Roman" w:hAnsi="Times New Roman"/>
          <w:bCs/>
        </w:rPr>
        <w:t xml:space="preserve">Sadarbības līgumā par investīcijas </w:t>
      </w:r>
      <w:r w:rsidR="00403F52" w:rsidRPr="00A21D24">
        <w:rPr>
          <w:rFonts w:ascii="Times New Roman" w:hAnsi="Times New Roman"/>
          <w:bCs/>
        </w:rPr>
        <w:t xml:space="preserve">projekta </w:t>
      </w:r>
      <w:r w:rsidRPr="00A21D24">
        <w:rPr>
          <w:rFonts w:ascii="Times New Roman" w:hAnsi="Times New Roman"/>
          <w:bCs/>
        </w:rPr>
        <w:t xml:space="preserve">īstenošanu tiek ietverti vienpusēja </w:t>
      </w:r>
      <w:r w:rsidR="002B6A0D" w:rsidRPr="00A21D24">
        <w:rPr>
          <w:rFonts w:ascii="Times New Roman" w:hAnsi="Times New Roman"/>
          <w:bCs/>
        </w:rPr>
        <w:t xml:space="preserve">līguma izbeigšanas </w:t>
      </w:r>
      <w:r w:rsidRPr="00A21D24">
        <w:rPr>
          <w:rFonts w:ascii="Times New Roman" w:hAnsi="Times New Roman"/>
          <w:bCs/>
        </w:rPr>
        <w:t xml:space="preserve">nosacījumi, paredzot, ka </w:t>
      </w:r>
      <w:r w:rsidR="00826081" w:rsidRPr="00A21D24">
        <w:rPr>
          <w:rFonts w:ascii="Times New Roman" w:hAnsi="Times New Roman"/>
          <w:bCs/>
        </w:rPr>
        <w:t xml:space="preserve">finansējuma saņēmējam </w:t>
      </w:r>
      <w:r w:rsidRPr="00A21D24">
        <w:rPr>
          <w:rFonts w:ascii="Times New Roman" w:hAnsi="Times New Roman"/>
          <w:bCs/>
        </w:rPr>
        <w:t xml:space="preserve">ir tiesības vienpusēji atkāpties no noslēgtās vienošanās par investīcijas </w:t>
      </w:r>
      <w:r w:rsidR="00403F52" w:rsidRPr="00A21D24">
        <w:rPr>
          <w:rFonts w:ascii="Times New Roman" w:hAnsi="Times New Roman"/>
          <w:bCs/>
        </w:rPr>
        <w:t xml:space="preserve">projekta </w:t>
      </w:r>
      <w:r w:rsidRPr="00A21D24">
        <w:rPr>
          <w:rFonts w:ascii="Times New Roman" w:hAnsi="Times New Roman"/>
          <w:bCs/>
        </w:rPr>
        <w:t>īstenošanu</w:t>
      </w:r>
      <w:r w:rsidR="00B65DBA" w:rsidRPr="00A21D24">
        <w:rPr>
          <w:rFonts w:ascii="Times New Roman" w:hAnsi="Times New Roman"/>
          <w:bCs/>
        </w:rPr>
        <w:t>,</w:t>
      </w:r>
      <w:r w:rsidRPr="00A21D24">
        <w:rPr>
          <w:rFonts w:ascii="Times New Roman" w:hAnsi="Times New Roman"/>
          <w:bCs/>
        </w:rPr>
        <w:t xml:space="preserve"> j</w:t>
      </w:r>
      <w:r w:rsidR="00CE5625" w:rsidRPr="00A21D24">
        <w:rPr>
          <w:rFonts w:ascii="Times New Roman" w:hAnsi="Times New Roman"/>
          <w:bCs/>
        </w:rPr>
        <w:t>a</w:t>
      </w:r>
      <w:r w:rsidRPr="00A21D24">
        <w:rPr>
          <w:rFonts w:ascii="Times New Roman" w:hAnsi="Times New Roman"/>
          <w:bCs/>
        </w:rPr>
        <w:t xml:space="preserve">: </w:t>
      </w:r>
    </w:p>
    <w:p w14:paraId="03FCCD37" w14:textId="433E92EB" w:rsidR="007631C9" w:rsidRPr="00A21D24" w:rsidRDefault="00EE6BA0" w:rsidP="00BB315C">
      <w:pPr>
        <w:pStyle w:val="ListParagraph"/>
        <w:numPr>
          <w:ilvl w:val="0"/>
          <w:numId w:val="53"/>
        </w:numPr>
        <w:spacing w:before="120" w:after="120"/>
        <w:contextualSpacing w:val="0"/>
        <w:jc w:val="both"/>
        <w:rPr>
          <w:rFonts w:ascii="Times New Roman" w:hAnsi="Times New Roman"/>
          <w:bCs/>
        </w:rPr>
      </w:pPr>
      <w:r w:rsidRPr="00A21D24">
        <w:rPr>
          <w:rFonts w:ascii="Times New Roman" w:hAnsi="Times New Roman"/>
          <w:bCs/>
        </w:rPr>
        <w:t xml:space="preserve">plānošanas reģions </w:t>
      </w:r>
      <w:r w:rsidR="007631C9" w:rsidRPr="00A21D24">
        <w:rPr>
          <w:rFonts w:ascii="Times New Roman" w:hAnsi="Times New Roman"/>
          <w:bCs/>
        </w:rPr>
        <w:t xml:space="preserve">nepilda vienošanos par </w:t>
      </w:r>
      <w:r w:rsidR="00CE5625" w:rsidRPr="00A21D24">
        <w:rPr>
          <w:rFonts w:ascii="Times New Roman" w:hAnsi="Times New Roman"/>
          <w:bCs/>
        </w:rPr>
        <w:t>investīcijas</w:t>
      </w:r>
      <w:r w:rsidR="00403F52" w:rsidRPr="00A21D24">
        <w:rPr>
          <w:rFonts w:ascii="Times New Roman" w:hAnsi="Times New Roman"/>
          <w:bCs/>
        </w:rPr>
        <w:t xml:space="preserve"> projekta</w:t>
      </w:r>
      <w:r w:rsidR="007631C9" w:rsidRPr="00A21D24">
        <w:rPr>
          <w:rFonts w:ascii="Times New Roman" w:hAnsi="Times New Roman"/>
          <w:bCs/>
        </w:rPr>
        <w:t xml:space="preserve"> īstenošanu, tai skaitā netiek ievēroti noteiktie termiņi vai ir iestājušies citi apstākļi, kas negatīvi ietekmē vai var ietekmēt investīcijas vai noteikto rādītāju sasniegšanu;</w:t>
      </w:r>
    </w:p>
    <w:p w14:paraId="14596A29" w14:textId="0CFED180" w:rsidR="007631C9" w:rsidRPr="00835A5E" w:rsidRDefault="00EE6BA0" w:rsidP="00BB315C">
      <w:pPr>
        <w:pStyle w:val="ListParagraph"/>
        <w:numPr>
          <w:ilvl w:val="0"/>
          <w:numId w:val="53"/>
        </w:numPr>
        <w:spacing w:before="120" w:after="120"/>
        <w:contextualSpacing w:val="0"/>
        <w:jc w:val="both"/>
        <w:rPr>
          <w:rFonts w:ascii="Times New Roman" w:hAnsi="Times New Roman"/>
          <w:bCs/>
        </w:rPr>
      </w:pPr>
      <w:r w:rsidRPr="00A21D24">
        <w:rPr>
          <w:rFonts w:ascii="Times New Roman" w:hAnsi="Times New Roman"/>
          <w:bCs/>
        </w:rPr>
        <w:t xml:space="preserve">plānošanas reģions </w:t>
      </w:r>
      <w:r w:rsidR="00CE5625" w:rsidRPr="00A21D24">
        <w:rPr>
          <w:rFonts w:ascii="Times New Roman" w:hAnsi="Times New Roman"/>
          <w:bCs/>
        </w:rPr>
        <w:t>investīcijas</w:t>
      </w:r>
      <w:r w:rsidR="007631C9" w:rsidRPr="00A21D24">
        <w:rPr>
          <w:rFonts w:ascii="Times New Roman" w:hAnsi="Times New Roman"/>
          <w:bCs/>
        </w:rPr>
        <w:t xml:space="preserve"> </w:t>
      </w:r>
      <w:r w:rsidR="00403F52" w:rsidRPr="00A21D24">
        <w:rPr>
          <w:rFonts w:ascii="Times New Roman" w:hAnsi="Times New Roman"/>
          <w:bCs/>
        </w:rPr>
        <w:t xml:space="preserve">projekta </w:t>
      </w:r>
      <w:r w:rsidR="007631C9" w:rsidRPr="00A21D24">
        <w:rPr>
          <w:rFonts w:ascii="Times New Roman" w:hAnsi="Times New Roman"/>
          <w:bCs/>
        </w:rPr>
        <w:t>īstenošanas laikā apzināti ir</w:t>
      </w:r>
      <w:r w:rsidR="007631C9" w:rsidRPr="00835A5E">
        <w:rPr>
          <w:rFonts w:ascii="Times New Roman" w:hAnsi="Times New Roman"/>
          <w:bCs/>
        </w:rPr>
        <w:t xml:space="preserve"> sniedzis nepatiesu informāciju;</w:t>
      </w:r>
    </w:p>
    <w:p w14:paraId="70A611FE" w14:textId="77777777" w:rsidR="00A44B58" w:rsidRDefault="00CE5625" w:rsidP="00BB315C">
      <w:pPr>
        <w:pStyle w:val="ListParagraph"/>
        <w:numPr>
          <w:ilvl w:val="0"/>
          <w:numId w:val="53"/>
        </w:numPr>
        <w:spacing w:before="120" w:after="120"/>
        <w:contextualSpacing w:val="0"/>
        <w:jc w:val="both"/>
        <w:rPr>
          <w:rFonts w:ascii="Times New Roman" w:hAnsi="Times New Roman"/>
          <w:bCs/>
        </w:rPr>
      </w:pPr>
      <w:r w:rsidRPr="00835A5E">
        <w:rPr>
          <w:rFonts w:ascii="Times New Roman" w:hAnsi="Times New Roman"/>
          <w:bCs/>
        </w:rPr>
        <w:t>īstenotajās aktivitātēs</w:t>
      </w:r>
      <w:r w:rsidR="007631C9" w:rsidRPr="00835A5E">
        <w:rPr>
          <w:rFonts w:ascii="Times New Roman" w:hAnsi="Times New Roman"/>
          <w:bCs/>
        </w:rPr>
        <w:t xml:space="preserve"> ir konstatēti gadījumi vai pazīmes, kas saistītas ar interešu konflikta, korupcijas, krāpšanas un dubultā finansējuma pārkāpumu pieļaušanu;</w:t>
      </w:r>
    </w:p>
    <w:p w14:paraId="113970ED" w14:textId="2E5FF60D" w:rsidR="00D06AE7" w:rsidRPr="000651BF" w:rsidRDefault="00B24F2B" w:rsidP="00A352CE">
      <w:pPr>
        <w:pStyle w:val="ListParagraph"/>
        <w:numPr>
          <w:ilvl w:val="0"/>
          <w:numId w:val="53"/>
        </w:numPr>
        <w:spacing w:before="120" w:after="120"/>
        <w:contextualSpacing w:val="0"/>
        <w:jc w:val="both"/>
        <w:rPr>
          <w:rFonts w:ascii="Times New Roman" w:hAnsi="Times New Roman"/>
          <w:bCs/>
        </w:rPr>
      </w:pPr>
      <w:r>
        <w:rPr>
          <w:rFonts w:ascii="Times New Roman" w:hAnsi="Times New Roman"/>
          <w:bCs/>
        </w:rPr>
        <w:t xml:space="preserve">plānošanas reģions </w:t>
      </w:r>
      <w:r w:rsidR="007556C3" w:rsidRPr="00A44B58">
        <w:rPr>
          <w:rFonts w:ascii="Times New Roman" w:hAnsi="Times New Roman"/>
          <w:bCs/>
        </w:rPr>
        <w:t xml:space="preserve">nepilda citus sadarbības līgumā noteiktos </w:t>
      </w:r>
      <w:r w:rsidR="00835A5E" w:rsidRPr="00A44B58">
        <w:rPr>
          <w:rFonts w:ascii="Times New Roman" w:hAnsi="Times New Roman"/>
          <w:bCs/>
        </w:rPr>
        <w:t xml:space="preserve">nosacījumus. </w:t>
      </w:r>
      <w:bookmarkEnd w:id="9"/>
    </w:p>
    <w:p w14:paraId="3B2D5201" w14:textId="77777777" w:rsidR="00BB315C" w:rsidRPr="00556C1A" w:rsidRDefault="00BB315C" w:rsidP="00A352CE">
      <w:pPr>
        <w:spacing w:before="120" w:after="120"/>
        <w:jc w:val="both"/>
        <w:rPr>
          <w:rFonts w:ascii="Times New Roman" w:hAnsi="Times New Roman"/>
          <w:b/>
          <w:bCs/>
        </w:rPr>
      </w:pPr>
    </w:p>
    <w:p w14:paraId="0366A267" w14:textId="18529F5E" w:rsidR="00B75880" w:rsidRPr="0049180D" w:rsidRDefault="00EC3C5C" w:rsidP="0049180D">
      <w:pPr>
        <w:pStyle w:val="ListParagraph"/>
        <w:numPr>
          <w:ilvl w:val="0"/>
          <w:numId w:val="55"/>
        </w:numPr>
        <w:spacing w:before="120" w:after="120"/>
        <w:jc w:val="both"/>
        <w:rPr>
          <w:rFonts w:ascii="Times New Roman" w:hAnsi="Times New Roman"/>
          <w:b/>
        </w:rPr>
      </w:pPr>
      <w:r w:rsidRPr="0049180D">
        <w:rPr>
          <w:rFonts w:ascii="Times New Roman" w:hAnsi="Times New Roman"/>
          <w:b/>
          <w:color w:val="auto"/>
        </w:rPr>
        <w:t xml:space="preserve">Atbalstāmās darbības, attiecināmās izmaksas </w:t>
      </w:r>
      <w:r w:rsidRPr="0049180D">
        <w:rPr>
          <w:rFonts w:ascii="Times New Roman" w:hAnsi="Times New Roman"/>
          <w:b/>
        </w:rPr>
        <w:t>un izmaksu aprēķina metodikas aprakstu</w:t>
      </w:r>
    </w:p>
    <w:p w14:paraId="0D71EBC0" w14:textId="19CC19BF" w:rsidR="002031D8" w:rsidRPr="00633B22" w:rsidRDefault="001E4745" w:rsidP="00D552A5">
      <w:pPr>
        <w:spacing w:after="120"/>
        <w:jc w:val="both"/>
        <w:rPr>
          <w:rFonts w:ascii="Times New Roman" w:hAnsi="Times New Roman"/>
          <w:b/>
          <w:bCs/>
          <w:i/>
          <w:iCs/>
        </w:rPr>
      </w:pPr>
      <w:r w:rsidRPr="00633B22">
        <w:rPr>
          <w:rFonts w:ascii="Times New Roman" w:hAnsi="Times New Roman"/>
          <w:b/>
          <w:bCs/>
          <w:i/>
          <w:iCs/>
        </w:rPr>
        <w:t>I</w:t>
      </w:r>
      <w:r w:rsidR="00C34EF1" w:rsidRPr="00633B22">
        <w:rPr>
          <w:rFonts w:ascii="Times New Roman" w:hAnsi="Times New Roman"/>
          <w:b/>
          <w:bCs/>
          <w:i/>
          <w:iCs/>
        </w:rPr>
        <w:t>ndikatīvais</w:t>
      </w:r>
      <w:r w:rsidR="00D552A5" w:rsidRPr="00633B22">
        <w:rPr>
          <w:rFonts w:ascii="Times New Roman" w:hAnsi="Times New Roman"/>
          <w:b/>
          <w:bCs/>
          <w:i/>
          <w:iCs/>
        </w:rPr>
        <w:t xml:space="preserve"> budžets</w:t>
      </w:r>
      <w:r w:rsidR="00C34EF1" w:rsidRPr="00633B22">
        <w:rPr>
          <w:rFonts w:ascii="Times New Roman" w:hAnsi="Times New Roman"/>
          <w:b/>
          <w:bCs/>
          <w:i/>
          <w:iCs/>
        </w:rPr>
        <w:t xml:space="preserve"> </w:t>
      </w:r>
    </w:p>
    <w:p w14:paraId="19826633" w14:textId="15C6C72A" w:rsidR="00D552A5" w:rsidRPr="00D45396" w:rsidRDefault="002031D8" w:rsidP="00BB315C">
      <w:pPr>
        <w:spacing w:after="120"/>
        <w:jc w:val="both"/>
        <w:rPr>
          <w:rFonts w:ascii="Times New Roman" w:hAnsi="Times New Roman"/>
        </w:rPr>
      </w:pPr>
      <w:r w:rsidRPr="00A26601">
        <w:rPr>
          <w:rFonts w:ascii="Times New Roman" w:hAnsi="Times New Roman"/>
        </w:rPr>
        <w:t>L</w:t>
      </w:r>
      <w:r w:rsidR="004F7746" w:rsidRPr="00A26601">
        <w:rPr>
          <w:rFonts w:ascii="Times New Roman" w:hAnsi="Times New Roman"/>
        </w:rPr>
        <w:t>ai neradītu papildu administratīvo slogu,</w:t>
      </w:r>
      <w:r w:rsidR="005F5D1B" w:rsidRPr="00A26601">
        <w:rPr>
          <w:rFonts w:ascii="Times New Roman" w:hAnsi="Times New Roman"/>
        </w:rPr>
        <w:t xml:space="preserve"> </w:t>
      </w:r>
      <w:r w:rsidR="00C34EF1" w:rsidRPr="00D45396">
        <w:rPr>
          <w:rFonts w:ascii="Times New Roman" w:hAnsi="Times New Roman"/>
        </w:rPr>
        <w:t xml:space="preserve">tiek paredzēta iespēja </w:t>
      </w:r>
      <w:r w:rsidR="00345F1E" w:rsidRPr="00D45396">
        <w:rPr>
          <w:rFonts w:ascii="Times New Roman" w:hAnsi="Times New Roman"/>
        </w:rPr>
        <w:t xml:space="preserve">veikt finansējuma pārdali starp </w:t>
      </w:r>
      <w:r w:rsidR="0057088A" w:rsidRPr="00D45396">
        <w:rPr>
          <w:rFonts w:ascii="Times New Roman" w:hAnsi="Times New Roman"/>
        </w:rPr>
        <w:t xml:space="preserve">investīcijas </w:t>
      </w:r>
      <w:r w:rsidR="006F1E8B" w:rsidRPr="00D45396">
        <w:rPr>
          <w:rFonts w:ascii="Times New Roman" w:hAnsi="Times New Roman"/>
        </w:rPr>
        <w:t xml:space="preserve">projektā </w:t>
      </w:r>
      <w:r w:rsidR="00670A15" w:rsidRPr="00D45396">
        <w:rPr>
          <w:rFonts w:ascii="Times New Roman" w:hAnsi="Times New Roman"/>
        </w:rPr>
        <w:t xml:space="preserve">īstenošanā </w:t>
      </w:r>
      <w:r w:rsidR="007A76EE" w:rsidRPr="00D45396">
        <w:rPr>
          <w:rFonts w:ascii="Times New Roman" w:hAnsi="Times New Roman"/>
        </w:rPr>
        <w:t>iesaistītajiem partneriem</w:t>
      </w:r>
      <w:r w:rsidR="00851AD9" w:rsidRPr="00D45396">
        <w:rPr>
          <w:rFonts w:ascii="Times New Roman" w:hAnsi="Times New Roman"/>
        </w:rPr>
        <w:t xml:space="preserve"> (VARAM, plānošanas reģioniem)</w:t>
      </w:r>
      <w:r w:rsidR="007A76EE" w:rsidRPr="00D45396">
        <w:rPr>
          <w:rFonts w:ascii="Times New Roman" w:hAnsi="Times New Roman"/>
        </w:rPr>
        <w:t xml:space="preserve">, </w:t>
      </w:r>
      <w:r w:rsidR="00345F1E" w:rsidRPr="00D45396">
        <w:rPr>
          <w:rFonts w:ascii="Times New Roman" w:hAnsi="Times New Roman"/>
        </w:rPr>
        <w:t>izmaksu pozīcijām</w:t>
      </w:r>
      <w:r w:rsidR="00D455C3" w:rsidRPr="00D45396">
        <w:rPr>
          <w:rFonts w:ascii="Times New Roman" w:hAnsi="Times New Roman"/>
        </w:rPr>
        <w:t xml:space="preserve"> un iekļaut papildu izmaksu pozīcijas</w:t>
      </w:r>
      <w:r w:rsidR="00103D65" w:rsidRPr="00D45396">
        <w:rPr>
          <w:rFonts w:ascii="Times New Roman" w:hAnsi="Times New Roman"/>
        </w:rPr>
        <w:t>,</w:t>
      </w:r>
      <w:r w:rsidR="001C1499" w:rsidRPr="00D45396">
        <w:rPr>
          <w:rFonts w:ascii="Times New Roman" w:hAnsi="Times New Roman"/>
        </w:rPr>
        <w:t xml:space="preserve"> </w:t>
      </w:r>
      <w:r w:rsidR="00DA32EB" w:rsidRPr="00D45396">
        <w:rPr>
          <w:rFonts w:ascii="Times New Roman" w:hAnsi="Times New Roman"/>
        </w:rPr>
        <w:t>kas nebija iepriekš apzinātas, bet ir</w:t>
      </w:r>
      <w:r w:rsidR="00D455C3" w:rsidRPr="00D45396">
        <w:rPr>
          <w:rFonts w:ascii="Times New Roman" w:hAnsi="Times New Roman"/>
        </w:rPr>
        <w:t xml:space="preserve"> saistītas ar mērķa sasniegšanu, vienlaikus</w:t>
      </w:r>
      <w:r w:rsidR="00345F1E" w:rsidRPr="00D45396">
        <w:rPr>
          <w:rFonts w:ascii="Times New Roman" w:hAnsi="Times New Roman"/>
        </w:rPr>
        <w:t xml:space="preserve"> </w:t>
      </w:r>
      <w:r w:rsidR="00D455C3" w:rsidRPr="00D45396">
        <w:rPr>
          <w:rFonts w:ascii="Times New Roman" w:hAnsi="Times New Roman"/>
        </w:rPr>
        <w:t xml:space="preserve">nemainot kopējo budžetu un </w:t>
      </w:r>
      <w:r w:rsidR="00DF5E56" w:rsidRPr="00D45396">
        <w:rPr>
          <w:rFonts w:ascii="Times New Roman" w:hAnsi="Times New Roman"/>
        </w:rPr>
        <w:t xml:space="preserve">neietekmējot </w:t>
      </w:r>
      <w:r w:rsidR="00A37139" w:rsidRPr="00D45396">
        <w:rPr>
          <w:rFonts w:ascii="Times New Roman" w:hAnsi="Times New Roman"/>
        </w:rPr>
        <w:t xml:space="preserve">AF </w:t>
      </w:r>
      <w:r w:rsidR="00DF5E56" w:rsidRPr="00D45396">
        <w:rPr>
          <w:rFonts w:ascii="Times New Roman" w:hAnsi="Times New Roman"/>
        </w:rPr>
        <w:t>plāna rezultātu sasniegšanu</w:t>
      </w:r>
      <w:r w:rsidR="00FD288D" w:rsidRPr="00D45396">
        <w:rPr>
          <w:rFonts w:ascii="Times New Roman" w:hAnsi="Times New Roman"/>
        </w:rPr>
        <w:t>.</w:t>
      </w:r>
      <w:r w:rsidR="008272B6" w:rsidRPr="00D45396">
        <w:rPr>
          <w:rFonts w:ascii="Times New Roman" w:hAnsi="Times New Roman"/>
        </w:rPr>
        <w:t xml:space="preserve"> Izmaiņas izdevumu pozīcijās</w:t>
      </w:r>
      <w:r w:rsidR="002331B0" w:rsidRPr="00D45396">
        <w:rPr>
          <w:rFonts w:ascii="Times New Roman" w:hAnsi="Times New Roman"/>
        </w:rPr>
        <w:t>, cita starpā,</w:t>
      </w:r>
      <w:r w:rsidR="008272B6" w:rsidRPr="00D45396">
        <w:rPr>
          <w:rFonts w:ascii="Times New Roman" w:hAnsi="Times New Roman"/>
        </w:rPr>
        <w:t xml:space="preserve"> var ietekmēt </w:t>
      </w:r>
      <w:r w:rsidR="005E4FEE" w:rsidRPr="00D45396">
        <w:rPr>
          <w:rFonts w:ascii="Times New Roman" w:hAnsi="Times New Roman"/>
        </w:rPr>
        <w:t xml:space="preserve">Krievijas </w:t>
      </w:r>
      <w:r w:rsidR="002B6A0D" w:rsidRPr="00D45396">
        <w:rPr>
          <w:rFonts w:ascii="Times New Roman" w:hAnsi="Times New Roman"/>
        </w:rPr>
        <w:t>militārā agresija</w:t>
      </w:r>
      <w:r w:rsidR="00F9731B" w:rsidRPr="00D45396">
        <w:rPr>
          <w:rFonts w:ascii="Times New Roman" w:hAnsi="Times New Roman"/>
        </w:rPr>
        <w:t xml:space="preserve"> Ukrainā</w:t>
      </w:r>
      <w:r w:rsidR="003666D0" w:rsidRPr="00D45396">
        <w:rPr>
          <w:rFonts w:ascii="Times New Roman" w:hAnsi="Times New Roman"/>
        </w:rPr>
        <w:t>, tai skaitā pieaugošā inflācija</w:t>
      </w:r>
      <w:r w:rsidR="00C279AE" w:rsidRPr="00D45396">
        <w:rPr>
          <w:rFonts w:ascii="Times New Roman" w:hAnsi="Times New Roman"/>
        </w:rPr>
        <w:t>, pakalpojumu</w:t>
      </w:r>
      <w:r w:rsidR="00157188" w:rsidRPr="00D45396">
        <w:rPr>
          <w:rFonts w:ascii="Times New Roman" w:hAnsi="Times New Roman"/>
        </w:rPr>
        <w:t xml:space="preserve"> tirgus cenu izmaiņas vai citi objektīvi un pierādāmi iemesli</w:t>
      </w:r>
      <w:r w:rsidR="005E0864" w:rsidRPr="00D45396">
        <w:rPr>
          <w:rFonts w:ascii="Times New Roman" w:hAnsi="Times New Roman"/>
        </w:rPr>
        <w:t>.</w:t>
      </w:r>
      <w:r w:rsidR="008272B6" w:rsidRPr="00D45396">
        <w:rPr>
          <w:rFonts w:ascii="Times New Roman" w:hAnsi="Times New Roman"/>
        </w:rPr>
        <w:t xml:space="preserve"> </w:t>
      </w:r>
    </w:p>
    <w:p w14:paraId="638DAE55" w14:textId="01F6C66C" w:rsidR="00C64DB2" w:rsidRPr="00D45396" w:rsidRDefault="00C64DB2" w:rsidP="00BB315C">
      <w:pPr>
        <w:spacing w:after="120"/>
        <w:jc w:val="both"/>
        <w:rPr>
          <w:rFonts w:ascii="Times New Roman" w:hAnsi="Times New Roman"/>
        </w:rPr>
      </w:pPr>
      <w:r w:rsidRPr="00D45396">
        <w:rPr>
          <w:rFonts w:ascii="Times New Roman" w:hAnsi="Times New Roman"/>
        </w:rPr>
        <w:lastRenderedPageBreak/>
        <w:t>Investīcijas</w:t>
      </w:r>
      <w:r w:rsidR="000218AD" w:rsidRPr="00D45396">
        <w:rPr>
          <w:rFonts w:ascii="Times New Roman" w:hAnsi="Times New Roman"/>
        </w:rPr>
        <w:t xml:space="preserve"> projekta</w:t>
      </w:r>
      <w:r w:rsidRPr="00D45396">
        <w:rPr>
          <w:rFonts w:ascii="Times New Roman" w:hAnsi="Times New Roman"/>
        </w:rPr>
        <w:t xml:space="preserve"> </w:t>
      </w:r>
      <w:r w:rsidR="003B3FE7" w:rsidRPr="00D45396">
        <w:rPr>
          <w:rFonts w:ascii="Times New Roman" w:hAnsi="Times New Roman"/>
        </w:rPr>
        <w:t>ie</w:t>
      </w:r>
      <w:r w:rsidRPr="00D45396">
        <w:rPr>
          <w:rFonts w:ascii="Times New Roman" w:hAnsi="Times New Roman"/>
        </w:rPr>
        <w:t>tvaros atbalstām</w:t>
      </w:r>
      <w:r w:rsidR="009E3EAF" w:rsidRPr="00D45396">
        <w:rPr>
          <w:rFonts w:ascii="Times New Roman" w:hAnsi="Times New Roman"/>
        </w:rPr>
        <w:t xml:space="preserve">as šādas </w:t>
      </w:r>
      <w:r w:rsidRPr="00D45396">
        <w:rPr>
          <w:rFonts w:ascii="Times New Roman" w:hAnsi="Times New Roman"/>
        </w:rPr>
        <w:t>darbības:</w:t>
      </w:r>
    </w:p>
    <w:p w14:paraId="0727A002" w14:textId="2246713E" w:rsidR="00226E2C" w:rsidRPr="00D45396" w:rsidRDefault="00F71586" w:rsidP="00BB315C">
      <w:pPr>
        <w:pStyle w:val="ListParagraph"/>
        <w:numPr>
          <w:ilvl w:val="0"/>
          <w:numId w:val="47"/>
        </w:numPr>
        <w:spacing w:after="120"/>
        <w:contextualSpacing w:val="0"/>
        <w:jc w:val="both"/>
        <w:rPr>
          <w:rFonts w:ascii="Times New Roman" w:hAnsi="Times New Roman"/>
        </w:rPr>
      </w:pPr>
      <w:r w:rsidRPr="00D45396">
        <w:rPr>
          <w:rFonts w:ascii="Times New Roman" w:hAnsi="Times New Roman"/>
        </w:rPr>
        <w:t xml:space="preserve">investīcijas </w:t>
      </w:r>
      <w:r w:rsidR="006F1E8B" w:rsidRPr="00D45396">
        <w:rPr>
          <w:rFonts w:ascii="Times New Roman" w:hAnsi="Times New Roman"/>
        </w:rPr>
        <w:t xml:space="preserve">projekta </w:t>
      </w:r>
      <w:r w:rsidR="00226E2C" w:rsidRPr="00D45396">
        <w:rPr>
          <w:rFonts w:ascii="Times New Roman" w:hAnsi="Times New Roman"/>
        </w:rPr>
        <w:t>vadības un īstenošanas nodrošināšana</w:t>
      </w:r>
      <w:r w:rsidR="0080034A" w:rsidRPr="00D45396">
        <w:rPr>
          <w:rFonts w:ascii="Times New Roman" w:hAnsi="Times New Roman"/>
        </w:rPr>
        <w:t>, informācijas un</w:t>
      </w:r>
      <w:r w:rsidR="001E6C98" w:rsidRPr="00D45396">
        <w:rPr>
          <w:rFonts w:ascii="Times New Roman" w:hAnsi="Times New Roman"/>
        </w:rPr>
        <w:t xml:space="preserve"> publicitātes pasākumi par </w:t>
      </w:r>
      <w:r w:rsidR="00F421E5" w:rsidRPr="00D45396">
        <w:rPr>
          <w:rFonts w:ascii="Times New Roman" w:hAnsi="Times New Roman"/>
        </w:rPr>
        <w:t>investīcijas</w:t>
      </w:r>
      <w:r w:rsidR="005F7175" w:rsidRPr="00D45396">
        <w:rPr>
          <w:rFonts w:ascii="Times New Roman" w:hAnsi="Times New Roman"/>
        </w:rPr>
        <w:t xml:space="preserve"> projekta</w:t>
      </w:r>
      <w:r w:rsidR="00F421E5" w:rsidRPr="00D45396">
        <w:rPr>
          <w:rFonts w:ascii="Times New Roman" w:hAnsi="Times New Roman"/>
        </w:rPr>
        <w:t xml:space="preserve"> </w:t>
      </w:r>
      <w:r w:rsidR="001E6C98" w:rsidRPr="00D45396">
        <w:rPr>
          <w:rFonts w:ascii="Times New Roman" w:hAnsi="Times New Roman"/>
        </w:rPr>
        <w:t>īstenošanu;</w:t>
      </w:r>
    </w:p>
    <w:p w14:paraId="63140280" w14:textId="6C3A05A4" w:rsidR="00F930BE" w:rsidRPr="00D45396" w:rsidRDefault="00226E2C" w:rsidP="00BB315C">
      <w:pPr>
        <w:pStyle w:val="ListParagraph"/>
        <w:numPr>
          <w:ilvl w:val="0"/>
          <w:numId w:val="47"/>
        </w:numPr>
        <w:spacing w:after="120"/>
        <w:contextualSpacing w:val="0"/>
        <w:jc w:val="both"/>
        <w:rPr>
          <w:rFonts w:ascii="Times New Roman" w:hAnsi="Times New Roman"/>
        </w:rPr>
      </w:pPr>
      <w:r w:rsidRPr="00D45396">
        <w:rPr>
          <w:rFonts w:ascii="Times New Roman" w:hAnsi="Times New Roman"/>
        </w:rPr>
        <w:t>novērtējuma veik</w:t>
      </w:r>
      <w:r w:rsidR="00076886" w:rsidRPr="00D45396">
        <w:rPr>
          <w:rFonts w:ascii="Times New Roman" w:hAnsi="Times New Roman"/>
        </w:rPr>
        <w:t xml:space="preserve">šana, tai skaitā metodikas </w:t>
      </w:r>
      <w:r w:rsidR="00C234D9" w:rsidRPr="00D45396">
        <w:rPr>
          <w:rFonts w:ascii="Times New Roman" w:hAnsi="Times New Roman"/>
        </w:rPr>
        <w:t>izstrāde investīcijas</w:t>
      </w:r>
      <w:r w:rsidR="001F0906" w:rsidRPr="00D45396">
        <w:rPr>
          <w:rFonts w:ascii="Times New Roman" w:hAnsi="Times New Roman"/>
        </w:rPr>
        <w:t xml:space="preserve"> projekta</w:t>
      </w:r>
      <w:r w:rsidR="00C234D9" w:rsidRPr="00D45396">
        <w:rPr>
          <w:rFonts w:ascii="Times New Roman" w:hAnsi="Times New Roman"/>
        </w:rPr>
        <w:t xml:space="preserve"> atbalsta ietekmes izvērtēšanai</w:t>
      </w:r>
      <w:r w:rsidR="00A92CA9" w:rsidRPr="00D45396">
        <w:rPr>
          <w:rFonts w:ascii="Times New Roman" w:hAnsi="Times New Roman"/>
        </w:rPr>
        <w:t xml:space="preserve">, </w:t>
      </w:r>
      <w:r w:rsidR="00B74F20" w:rsidRPr="00D45396">
        <w:rPr>
          <w:rFonts w:ascii="Times New Roman" w:hAnsi="Times New Roman"/>
        </w:rPr>
        <w:t>mācību satura</w:t>
      </w:r>
      <w:r w:rsidR="00C64DB2" w:rsidRPr="00D45396">
        <w:rPr>
          <w:rFonts w:ascii="Times New Roman" w:hAnsi="Times New Roman"/>
        </w:rPr>
        <w:t>, metodiku, rokasgrāmatu un</w:t>
      </w:r>
      <w:r w:rsidR="00D11216" w:rsidRPr="00D45396">
        <w:rPr>
          <w:rFonts w:ascii="Times New Roman" w:hAnsi="Times New Roman"/>
        </w:rPr>
        <w:t xml:space="preserve"> citu</w:t>
      </w:r>
      <w:r w:rsidR="00C64DB2" w:rsidRPr="00D45396">
        <w:rPr>
          <w:rFonts w:ascii="Times New Roman" w:hAnsi="Times New Roman"/>
        </w:rPr>
        <w:t xml:space="preserve"> materiālu izstrāde</w:t>
      </w:r>
      <w:r w:rsidR="00F930BE" w:rsidRPr="00D45396">
        <w:rPr>
          <w:rFonts w:ascii="Times New Roman" w:hAnsi="Times New Roman"/>
        </w:rPr>
        <w:t xml:space="preserve">, </w:t>
      </w:r>
      <w:r w:rsidR="00C64DB2" w:rsidRPr="00D45396">
        <w:rPr>
          <w:rFonts w:ascii="Times New Roman" w:hAnsi="Times New Roman"/>
        </w:rPr>
        <w:t>pilnveidošana u</w:t>
      </w:r>
      <w:r w:rsidR="00F930BE" w:rsidRPr="00D45396">
        <w:rPr>
          <w:rFonts w:ascii="Times New Roman" w:hAnsi="Times New Roman"/>
        </w:rPr>
        <w:t>.</w:t>
      </w:r>
      <w:r w:rsidR="00C64DB2" w:rsidRPr="00D45396">
        <w:rPr>
          <w:rFonts w:ascii="Times New Roman" w:hAnsi="Times New Roman"/>
        </w:rPr>
        <w:t>c.;</w:t>
      </w:r>
    </w:p>
    <w:p w14:paraId="23155FA2" w14:textId="08CD3861" w:rsidR="00EF3682" w:rsidRPr="00D45396" w:rsidRDefault="00C64DB2" w:rsidP="00BB315C">
      <w:pPr>
        <w:pStyle w:val="ListParagraph"/>
        <w:numPr>
          <w:ilvl w:val="0"/>
          <w:numId w:val="47"/>
        </w:numPr>
        <w:spacing w:after="120"/>
        <w:contextualSpacing w:val="0"/>
        <w:jc w:val="both"/>
        <w:rPr>
          <w:rFonts w:ascii="Times New Roman" w:hAnsi="Times New Roman"/>
        </w:rPr>
      </w:pPr>
      <w:r w:rsidRPr="00D45396">
        <w:rPr>
          <w:rFonts w:ascii="Times New Roman" w:hAnsi="Times New Roman"/>
        </w:rPr>
        <w:t>konferenču</w:t>
      </w:r>
      <w:r w:rsidR="00434196" w:rsidRPr="00D45396">
        <w:rPr>
          <w:rFonts w:ascii="Times New Roman" w:hAnsi="Times New Roman"/>
        </w:rPr>
        <w:t>, kapacitāti</w:t>
      </w:r>
      <w:r w:rsidR="00C50E01" w:rsidRPr="00D45396">
        <w:rPr>
          <w:rFonts w:ascii="Times New Roman" w:hAnsi="Times New Roman"/>
        </w:rPr>
        <w:t xml:space="preserve"> (zināšanu un spēju)</w:t>
      </w:r>
      <w:r w:rsidR="00434196" w:rsidRPr="00D45396">
        <w:rPr>
          <w:rFonts w:ascii="Times New Roman" w:hAnsi="Times New Roman"/>
        </w:rPr>
        <w:t xml:space="preserve"> stiprinošo </w:t>
      </w:r>
      <w:r w:rsidR="00454941" w:rsidRPr="00D45396">
        <w:rPr>
          <w:rFonts w:ascii="Times New Roman" w:hAnsi="Times New Roman"/>
        </w:rPr>
        <w:t xml:space="preserve">pasākumu </w:t>
      </w:r>
      <w:r w:rsidRPr="00D45396">
        <w:rPr>
          <w:rFonts w:ascii="Times New Roman" w:hAnsi="Times New Roman"/>
        </w:rPr>
        <w:t xml:space="preserve">organizēšana, īstenošana un dalība minētajos pasākumos, ekspertu piesaiste </w:t>
      </w:r>
      <w:r w:rsidR="00F421E5" w:rsidRPr="00D45396">
        <w:rPr>
          <w:rFonts w:ascii="Times New Roman" w:hAnsi="Times New Roman"/>
        </w:rPr>
        <w:t>invest</w:t>
      </w:r>
      <w:r w:rsidR="00D00AF2" w:rsidRPr="00D45396">
        <w:rPr>
          <w:rFonts w:ascii="Times New Roman" w:hAnsi="Times New Roman"/>
        </w:rPr>
        <w:t>īcijas</w:t>
      </w:r>
      <w:r w:rsidR="006F1E8B" w:rsidRPr="00D45396">
        <w:rPr>
          <w:rFonts w:ascii="Times New Roman" w:hAnsi="Times New Roman"/>
        </w:rPr>
        <w:t xml:space="preserve"> projekta</w:t>
      </w:r>
      <w:r w:rsidR="00D00AF2" w:rsidRPr="00D45396">
        <w:rPr>
          <w:rFonts w:ascii="Times New Roman" w:hAnsi="Times New Roman"/>
        </w:rPr>
        <w:t xml:space="preserve"> </w:t>
      </w:r>
      <w:r w:rsidRPr="00D45396">
        <w:rPr>
          <w:rFonts w:ascii="Times New Roman" w:hAnsi="Times New Roman"/>
        </w:rPr>
        <w:t>īstenošanas un apmācību atbalsta darbību nodrošināšanai</w:t>
      </w:r>
      <w:r w:rsidR="002331B0" w:rsidRPr="00D45396">
        <w:rPr>
          <w:rFonts w:ascii="Times New Roman" w:hAnsi="Times New Roman"/>
        </w:rPr>
        <w:t>.</w:t>
      </w:r>
    </w:p>
    <w:tbl>
      <w:tblPr>
        <w:tblStyle w:val="TableGrid"/>
        <w:tblW w:w="10768" w:type="dxa"/>
        <w:tblInd w:w="0" w:type="dxa"/>
        <w:tblLayout w:type="fixed"/>
        <w:tblLook w:val="06A0" w:firstRow="1" w:lastRow="0" w:firstColumn="1" w:lastColumn="0" w:noHBand="1" w:noVBand="1"/>
      </w:tblPr>
      <w:tblGrid>
        <w:gridCol w:w="2115"/>
        <w:gridCol w:w="2100"/>
        <w:gridCol w:w="4711"/>
        <w:gridCol w:w="1842"/>
      </w:tblGrid>
      <w:tr w:rsidR="00D552A5" w:rsidRPr="00C876FD" w14:paraId="1774C7AC" w14:textId="77777777" w:rsidTr="000651BF">
        <w:tc>
          <w:tcPr>
            <w:tcW w:w="2115" w:type="dxa"/>
            <w:shd w:val="clear" w:color="auto" w:fill="E7E6E6" w:themeFill="background2"/>
          </w:tcPr>
          <w:p w14:paraId="3A9765A1" w14:textId="1248B2A7" w:rsidR="00D552A5" w:rsidRPr="00306290" w:rsidRDefault="008C0DE3" w:rsidP="00EF7BB6">
            <w:pPr>
              <w:spacing w:after="120"/>
              <w:jc w:val="center"/>
              <w:rPr>
                <w:rFonts w:ascii="Times New Roman" w:hAnsi="Times New Roman"/>
                <w:b/>
                <w:bCs/>
                <w:sz w:val="20"/>
                <w:szCs w:val="20"/>
              </w:rPr>
            </w:pPr>
            <w:r>
              <w:rPr>
                <w:rFonts w:ascii="Times New Roman" w:hAnsi="Times New Roman"/>
                <w:b/>
                <w:bCs/>
                <w:sz w:val="20"/>
                <w:szCs w:val="20"/>
              </w:rPr>
              <w:t>Atbalstāmā</w:t>
            </w:r>
            <w:r w:rsidR="008A1104">
              <w:rPr>
                <w:rFonts w:ascii="Times New Roman" w:hAnsi="Times New Roman"/>
                <w:b/>
                <w:bCs/>
                <w:sz w:val="20"/>
                <w:szCs w:val="20"/>
              </w:rPr>
              <w:t>s</w:t>
            </w:r>
            <w:r>
              <w:rPr>
                <w:rFonts w:ascii="Times New Roman" w:hAnsi="Times New Roman"/>
                <w:b/>
                <w:bCs/>
                <w:sz w:val="20"/>
                <w:szCs w:val="20"/>
              </w:rPr>
              <w:t xml:space="preserve"> darbība</w:t>
            </w:r>
            <w:r w:rsidR="008A1104">
              <w:rPr>
                <w:rFonts w:ascii="Times New Roman" w:hAnsi="Times New Roman"/>
                <w:b/>
                <w:bCs/>
                <w:sz w:val="20"/>
                <w:szCs w:val="20"/>
              </w:rPr>
              <w:t>s</w:t>
            </w:r>
          </w:p>
        </w:tc>
        <w:tc>
          <w:tcPr>
            <w:tcW w:w="2100" w:type="dxa"/>
            <w:shd w:val="clear" w:color="auto" w:fill="E7E6E6" w:themeFill="background2"/>
          </w:tcPr>
          <w:p w14:paraId="5D22A6AE" w14:textId="77777777" w:rsidR="00D552A5" w:rsidRPr="00306290" w:rsidRDefault="00D552A5" w:rsidP="00EF7BB6">
            <w:pPr>
              <w:spacing w:after="120"/>
              <w:jc w:val="center"/>
              <w:rPr>
                <w:rFonts w:ascii="Times New Roman" w:hAnsi="Times New Roman"/>
                <w:b/>
                <w:bCs/>
                <w:sz w:val="20"/>
                <w:szCs w:val="20"/>
              </w:rPr>
            </w:pPr>
            <w:r w:rsidRPr="00306290">
              <w:rPr>
                <w:rFonts w:ascii="Times New Roman" w:hAnsi="Times New Roman"/>
                <w:b/>
                <w:bCs/>
                <w:sz w:val="20"/>
                <w:szCs w:val="20"/>
              </w:rPr>
              <w:t>Vienība</w:t>
            </w:r>
          </w:p>
        </w:tc>
        <w:tc>
          <w:tcPr>
            <w:tcW w:w="4711" w:type="dxa"/>
            <w:shd w:val="clear" w:color="auto" w:fill="E7E6E6" w:themeFill="background2"/>
          </w:tcPr>
          <w:p w14:paraId="15614F35" w14:textId="06E25A2B" w:rsidR="00D552A5" w:rsidRPr="00306290" w:rsidRDefault="00D552A5" w:rsidP="00EF7BB6">
            <w:pPr>
              <w:spacing w:after="120"/>
              <w:jc w:val="center"/>
              <w:rPr>
                <w:rFonts w:ascii="Times New Roman" w:hAnsi="Times New Roman"/>
                <w:b/>
                <w:bCs/>
                <w:sz w:val="20"/>
                <w:szCs w:val="20"/>
              </w:rPr>
            </w:pPr>
            <w:r w:rsidRPr="00306290">
              <w:rPr>
                <w:rFonts w:ascii="Times New Roman" w:hAnsi="Times New Roman"/>
                <w:b/>
                <w:bCs/>
                <w:sz w:val="20"/>
                <w:szCs w:val="20"/>
              </w:rPr>
              <w:t>A</w:t>
            </w:r>
            <w:r w:rsidR="00596FD9">
              <w:rPr>
                <w:rFonts w:ascii="Times New Roman" w:hAnsi="Times New Roman"/>
                <w:b/>
                <w:bCs/>
                <w:sz w:val="20"/>
                <w:szCs w:val="20"/>
              </w:rPr>
              <w:t>tb</w:t>
            </w:r>
            <w:r w:rsidR="006E0789">
              <w:rPr>
                <w:rFonts w:ascii="Times New Roman" w:hAnsi="Times New Roman"/>
                <w:b/>
                <w:bCs/>
                <w:sz w:val="20"/>
                <w:szCs w:val="20"/>
              </w:rPr>
              <w:t>alstāmo darbību a</w:t>
            </w:r>
            <w:r w:rsidRPr="00306290">
              <w:rPr>
                <w:rFonts w:ascii="Times New Roman" w:hAnsi="Times New Roman"/>
                <w:b/>
                <w:bCs/>
                <w:sz w:val="20"/>
                <w:szCs w:val="20"/>
              </w:rPr>
              <w:t>praksts</w:t>
            </w:r>
            <w:r w:rsidR="00C63316">
              <w:rPr>
                <w:rFonts w:ascii="Times New Roman" w:hAnsi="Times New Roman"/>
                <w:b/>
                <w:bCs/>
                <w:sz w:val="20"/>
                <w:szCs w:val="20"/>
              </w:rPr>
              <w:t>, t.sk, attiecināmās izmaksas</w:t>
            </w:r>
          </w:p>
        </w:tc>
        <w:tc>
          <w:tcPr>
            <w:tcW w:w="1842" w:type="dxa"/>
            <w:shd w:val="clear" w:color="auto" w:fill="E7E6E6" w:themeFill="background2"/>
          </w:tcPr>
          <w:p w14:paraId="5128709B" w14:textId="18376341" w:rsidR="00D552A5" w:rsidRPr="00306290" w:rsidRDefault="00DF5E56" w:rsidP="00EF7BB6">
            <w:pPr>
              <w:spacing w:after="120"/>
              <w:jc w:val="center"/>
              <w:rPr>
                <w:rFonts w:ascii="Times New Roman" w:hAnsi="Times New Roman"/>
                <w:b/>
                <w:bCs/>
                <w:sz w:val="20"/>
                <w:szCs w:val="20"/>
              </w:rPr>
            </w:pPr>
            <w:r>
              <w:rPr>
                <w:rFonts w:ascii="Times New Roman" w:hAnsi="Times New Roman"/>
                <w:b/>
                <w:bCs/>
                <w:sz w:val="20"/>
                <w:szCs w:val="20"/>
              </w:rPr>
              <w:t>Indikatīvās i</w:t>
            </w:r>
            <w:r w:rsidR="00D552A5" w:rsidRPr="00306290">
              <w:rPr>
                <w:rFonts w:ascii="Times New Roman" w:hAnsi="Times New Roman"/>
                <w:b/>
                <w:bCs/>
                <w:sz w:val="20"/>
                <w:szCs w:val="20"/>
              </w:rPr>
              <w:t xml:space="preserve">zmaksas, </w:t>
            </w:r>
            <w:r w:rsidR="00D552A5" w:rsidRPr="00306290">
              <w:rPr>
                <w:rFonts w:ascii="Times New Roman" w:eastAsia="Calibri" w:hAnsi="Times New Roman"/>
                <w:sz w:val="20"/>
                <w:szCs w:val="20"/>
              </w:rPr>
              <w:t>€</w:t>
            </w:r>
            <w:r w:rsidR="00D552A5" w:rsidRPr="00306290">
              <w:rPr>
                <w:rFonts w:ascii="Times New Roman" w:hAnsi="Times New Roman"/>
                <w:b/>
                <w:bCs/>
                <w:sz w:val="20"/>
                <w:szCs w:val="20"/>
              </w:rPr>
              <w:t xml:space="preserve"> </w:t>
            </w:r>
            <w:r w:rsidR="00D552A5" w:rsidRPr="00306290">
              <w:rPr>
                <w:rFonts w:ascii="Times New Roman" w:hAnsi="Times New Roman"/>
                <w:b/>
                <w:bCs/>
                <w:i/>
                <w:iCs/>
                <w:sz w:val="20"/>
                <w:szCs w:val="20"/>
              </w:rPr>
              <w:t>(bez PVN)</w:t>
            </w:r>
          </w:p>
        </w:tc>
      </w:tr>
      <w:tr w:rsidR="00D552A5" w:rsidRPr="00C876FD" w14:paraId="729886AD" w14:textId="77777777" w:rsidTr="000651BF">
        <w:tc>
          <w:tcPr>
            <w:tcW w:w="2115" w:type="dxa"/>
          </w:tcPr>
          <w:p w14:paraId="761CD165" w14:textId="15DDA4AE" w:rsidR="00D552A5" w:rsidRPr="00306290" w:rsidRDefault="005F37D9" w:rsidP="00174367">
            <w:pPr>
              <w:spacing w:after="120"/>
              <w:jc w:val="both"/>
              <w:rPr>
                <w:rFonts w:ascii="Times New Roman" w:hAnsi="Times New Roman"/>
                <w:sz w:val="20"/>
                <w:szCs w:val="20"/>
              </w:rPr>
            </w:pPr>
            <w:r>
              <w:rPr>
                <w:rFonts w:ascii="Times New Roman" w:hAnsi="Times New Roman"/>
                <w:sz w:val="20"/>
                <w:szCs w:val="20"/>
              </w:rPr>
              <w:t>V</w:t>
            </w:r>
            <w:r w:rsidR="00D552A5" w:rsidRPr="00306290">
              <w:rPr>
                <w:rFonts w:ascii="Times New Roman" w:hAnsi="Times New Roman"/>
                <w:sz w:val="20"/>
                <w:szCs w:val="20"/>
              </w:rPr>
              <w:t>adības un īstenošanas personāla izmaksas</w:t>
            </w:r>
            <w:r w:rsidR="00D552A5" w:rsidRPr="00306290">
              <w:rPr>
                <w:rStyle w:val="FootnoteReference"/>
                <w:rFonts w:ascii="Times New Roman" w:hAnsi="Times New Roman"/>
                <w:sz w:val="20"/>
                <w:szCs w:val="20"/>
              </w:rPr>
              <w:footnoteReference w:id="26"/>
            </w:r>
          </w:p>
        </w:tc>
        <w:tc>
          <w:tcPr>
            <w:tcW w:w="2100" w:type="dxa"/>
          </w:tcPr>
          <w:p w14:paraId="4A9A0D92" w14:textId="17591E95" w:rsidR="00D552A5" w:rsidRPr="005527E8" w:rsidRDefault="005E4FEE" w:rsidP="00174367">
            <w:pPr>
              <w:spacing w:after="120"/>
              <w:jc w:val="both"/>
              <w:rPr>
                <w:rFonts w:ascii="Times New Roman" w:hAnsi="Times New Roman"/>
                <w:sz w:val="20"/>
                <w:szCs w:val="20"/>
              </w:rPr>
            </w:pPr>
            <w:r>
              <w:rPr>
                <w:rFonts w:ascii="Times New Roman" w:hAnsi="Times New Roman"/>
                <w:sz w:val="20"/>
                <w:szCs w:val="20"/>
              </w:rPr>
              <w:t>Divas</w:t>
            </w:r>
            <w:r w:rsidRPr="005527E8">
              <w:rPr>
                <w:rFonts w:ascii="Times New Roman" w:hAnsi="Times New Roman"/>
                <w:sz w:val="20"/>
                <w:szCs w:val="20"/>
              </w:rPr>
              <w:t xml:space="preserve"> </w:t>
            </w:r>
            <w:r w:rsidR="009A4C94" w:rsidRPr="005527E8">
              <w:rPr>
                <w:rFonts w:ascii="Times New Roman" w:hAnsi="Times New Roman"/>
                <w:sz w:val="20"/>
                <w:szCs w:val="20"/>
              </w:rPr>
              <w:t xml:space="preserve">pilnas slodzes nodarbinātie </w:t>
            </w:r>
            <w:r w:rsidR="00D552A5" w:rsidRPr="005527E8">
              <w:rPr>
                <w:rFonts w:ascii="Times New Roman" w:hAnsi="Times New Roman"/>
                <w:sz w:val="20"/>
                <w:szCs w:val="20"/>
              </w:rPr>
              <w:t xml:space="preserve">VARAM </w:t>
            </w:r>
          </w:p>
          <w:p w14:paraId="130779E0" w14:textId="77777777" w:rsidR="00D552A5" w:rsidRPr="005527E8" w:rsidRDefault="00D552A5" w:rsidP="00174367">
            <w:pPr>
              <w:spacing w:after="120"/>
              <w:jc w:val="both"/>
              <w:rPr>
                <w:rFonts w:ascii="Times New Roman" w:hAnsi="Times New Roman"/>
                <w:sz w:val="20"/>
                <w:szCs w:val="20"/>
              </w:rPr>
            </w:pPr>
          </w:p>
          <w:p w14:paraId="20DB4611" w14:textId="50F6F9BE" w:rsidR="00D552A5" w:rsidRPr="00306290" w:rsidRDefault="005E4FEE" w:rsidP="00174367">
            <w:pPr>
              <w:spacing w:after="120"/>
              <w:jc w:val="both"/>
              <w:rPr>
                <w:rFonts w:ascii="Times New Roman" w:hAnsi="Times New Roman"/>
                <w:sz w:val="20"/>
                <w:szCs w:val="20"/>
              </w:rPr>
            </w:pPr>
            <w:r>
              <w:rPr>
                <w:rFonts w:ascii="Times New Roman" w:hAnsi="Times New Roman"/>
                <w:sz w:val="20"/>
                <w:szCs w:val="20"/>
              </w:rPr>
              <w:t>Viens</w:t>
            </w:r>
            <w:r w:rsidRPr="005527E8">
              <w:rPr>
                <w:rFonts w:ascii="Times New Roman" w:hAnsi="Times New Roman"/>
                <w:sz w:val="20"/>
                <w:szCs w:val="20"/>
              </w:rPr>
              <w:t xml:space="preserve"> </w:t>
            </w:r>
            <w:r w:rsidR="009A4C94" w:rsidRPr="005527E8">
              <w:rPr>
                <w:rFonts w:ascii="Times New Roman" w:hAnsi="Times New Roman"/>
                <w:sz w:val="20"/>
                <w:szCs w:val="20"/>
              </w:rPr>
              <w:t xml:space="preserve">pilnas slodzes nodarbinātais </w:t>
            </w:r>
            <w:r w:rsidR="00EF538C" w:rsidRPr="005527E8">
              <w:rPr>
                <w:rFonts w:ascii="Times New Roman" w:hAnsi="Times New Roman"/>
                <w:sz w:val="20"/>
                <w:szCs w:val="20"/>
              </w:rPr>
              <w:t>katram</w:t>
            </w:r>
            <w:r w:rsidR="00EF538C">
              <w:rPr>
                <w:rFonts w:ascii="Times New Roman" w:hAnsi="Times New Roman"/>
                <w:sz w:val="20"/>
                <w:szCs w:val="20"/>
              </w:rPr>
              <w:t xml:space="preserve"> no </w:t>
            </w:r>
            <w:r w:rsidR="00264897">
              <w:rPr>
                <w:rFonts w:ascii="Times New Roman" w:hAnsi="Times New Roman"/>
                <w:sz w:val="20"/>
                <w:szCs w:val="20"/>
              </w:rPr>
              <w:t xml:space="preserve">pieciem </w:t>
            </w:r>
            <w:r w:rsidR="00D552A5" w:rsidRPr="00306290">
              <w:rPr>
                <w:rFonts w:ascii="Times New Roman" w:hAnsi="Times New Roman"/>
                <w:sz w:val="20"/>
                <w:szCs w:val="20"/>
              </w:rPr>
              <w:t xml:space="preserve">plānošanas reģioniem </w:t>
            </w:r>
          </w:p>
        </w:tc>
        <w:tc>
          <w:tcPr>
            <w:tcW w:w="4711" w:type="dxa"/>
          </w:tcPr>
          <w:p w14:paraId="171BBCCA" w14:textId="1D101801" w:rsidR="00D552A5" w:rsidRPr="001C32C4" w:rsidRDefault="00644914" w:rsidP="00174367">
            <w:pPr>
              <w:spacing w:after="120"/>
              <w:jc w:val="both"/>
              <w:rPr>
                <w:rFonts w:ascii="Times New Roman" w:hAnsi="Times New Roman"/>
                <w:sz w:val="20"/>
                <w:szCs w:val="20"/>
              </w:rPr>
            </w:pPr>
            <w:r>
              <w:rPr>
                <w:rFonts w:ascii="Times New Roman" w:hAnsi="Times New Roman"/>
                <w:sz w:val="20"/>
                <w:szCs w:val="20"/>
              </w:rPr>
              <w:t>Uz darba līguma pamata t</w:t>
            </w:r>
            <w:r w:rsidR="00D552A5" w:rsidRPr="00A26601">
              <w:rPr>
                <w:rFonts w:ascii="Times New Roman" w:hAnsi="Times New Roman"/>
                <w:sz w:val="20"/>
                <w:szCs w:val="20"/>
              </w:rPr>
              <w:t>iks piesaistīti jauni darbinieki</w:t>
            </w:r>
            <w:r w:rsidR="008510FE">
              <w:rPr>
                <w:rStyle w:val="FootnoteReference"/>
                <w:rFonts w:ascii="Times New Roman" w:hAnsi="Times New Roman"/>
                <w:sz w:val="20"/>
                <w:szCs w:val="20"/>
              </w:rPr>
              <w:footnoteReference w:id="27"/>
            </w:r>
            <w:r w:rsidR="00D552A5" w:rsidRPr="00A26601">
              <w:rPr>
                <w:rFonts w:ascii="Times New Roman" w:hAnsi="Times New Roman"/>
                <w:sz w:val="20"/>
                <w:szCs w:val="20"/>
              </w:rPr>
              <w:t xml:space="preserve">, kas ir nepieciešami </w:t>
            </w:r>
            <w:r w:rsidR="00D552A5" w:rsidRPr="001C32C4">
              <w:rPr>
                <w:rFonts w:ascii="Times New Roman" w:hAnsi="Times New Roman"/>
                <w:sz w:val="20"/>
                <w:szCs w:val="20"/>
              </w:rPr>
              <w:t xml:space="preserve">kvalitatīvai </w:t>
            </w:r>
            <w:r w:rsidR="004202C0" w:rsidRPr="001C32C4">
              <w:rPr>
                <w:rFonts w:ascii="Times New Roman" w:hAnsi="Times New Roman"/>
                <w:sz w:val="20"/>
                <w:szCs w:val="20"/>
              </w:rPr>
              <w:t>investīcijas</w:t>
            </w:r>
            <w:r w:rsidR="00D552A5" w:rsidRPr="001C32C4">
              <w:rPr>
                <w:rFonts w:ascii="Times New Roman" w:hAnsi="Times New Roman"/>
                <w:sz w:val="20"/>
                <w:szCs w:val="20"/>
              </w:rPr>
              <w:t xml:space="preserve"> </w:t>
            </w:r>
            <w:r w:rsidR="005F7175" w:rsidRPr="001C32C4">
              <w:rPr>
                <w:rFonts w:ascii="Times New Roman" w:hAnsi="Times New Roman"/>
                <w:sz w:val="20"/>
                <w:szCs w:val="20"/>
              </w:rPr>
              <w:t xml:space="preserve">projekta </w:t>
            </w:r>
            <w:r w:rsidR="00D552A5" w:rsidRPr="001C32C4">
              <w:rPr>
                <w:rFonts w:ascii="Times New Roman" w:hAnsi="Times New Roman"/>
                <w:sz w:val="20"/>
                <w:szCs w:val="20"/>
              </w:rPr>
              <w:t xml:space="preserve">īstenošanai. Tādejādi, paralēli ministrijas </w:t>
            </w:r>
            <w:r w:rsidR="00432131" w:rsidRPr="001C32C4">
              <w:rPr>
                <w:rFonts w:ascii="Times New Roman" w:hAnsi="Times New Roman"/>
                <w:sz w:val="20"/>
                <w:szCs w:val="20"/>
              </w:rPr>
              <w:t xml:space="preserve">un plānošanas reģionu </w:t>
            </w:r>
            <w:r w:rsidR="00D552A5" w:rsidRPr="001C32C4">
              <w:rPr>
                <w:rFonts w:ascii="Times New Roman" w:hAnsi="Times New Roman"/>
                <w:sz w:val="20"/>
                <w:szCs w:val="20"/>
              </w:rPr>
              <w:t xml:space="preserve">pamata funkcijām (politikas plānošana, īstenošanas uzraudzība un novērtēšana), tiks nodrošināta jaunas funkcijas īstenošana, kurai ministrijā </w:t>
            </w:r>
            <w:r w:rsidR="00432131" w:rsidRPr="001C32C4">
              <w:rPr>
                <w:rFonts w:ascii="Times New Roman" w:hAnsi="Times New Roman"/>
                <w:sz w:val="20"/>
                <w:szCs w:val="20"/>
              </w:rPr>
              <w:t xml:space="preserve">un plānošanas reģionos </w:t>
            </w:r>
            <w:r w:rsidR="00D552A5" w:rsidRPr="001C32C4">
              <w:rPr>
                <w:rFonts w:ascii="Times New Roman" w:hAnsi="Times New Roman"/>
                <w:sz w:val="20"/>
                <w:szCs w:val="20"/>
              </w:rPr>
              <w:t xml:space="preserve">nav cilvēkresursu un kam netiek paredzēts finansējums valsts budžeta ietvaros. Piesaistītie darbinieki strādās uz </w:t>
            </w:r>
            <w:r w:rsidR="000C2BE5" w:rsidRPr="001C32C4">
              <w:rPr>
                <w:rFonts w:ascii="Times New Roman" w:hAnsi="Times New Roman"/>
                <w:sz w:val="20"/>
                <w:szCs w:val="20"/>
              </w:rPr>
              <w:t>investīcijas</w:t>
            </w:r>
            <w:r w:rsidR="00D552A5" w:rsidRPr="001C32C4">
              <w:rPr>
                <w:rFonts w:ascii="Times New Roman" w:hAnsi="Times New Roman"/>
                <w:sz w:val="20"/>
                <w:szCs w:val="20"/>
              </w:rPr>
              <w:t xml:space="preserve"> </w:t>
            </w:r>
            <w:r w:rsidR="005F7175" w:rsidRPr="001C32C4">
              <w:rPr>
                <w:rFonts w:ascii="Times New Roman" w:hAnsi="Times New Roman"/>
                <w:sz w:val="20"/>
                <w:szCs w:val="20"/>
              </w:rPr>
              <w:t xml:space="preserve">projekta </w:t>
            </w:r>
            <w:r w:rsidR="00D552A5" w:rsidRPr="001C32C4">
              <w:rPr>
                <w:rFonts w:ascii="Times New Roman" w:hAnsi="Times New Roman"/>
                <w:sz w:val="20"/>
                <w:szCs w:val="20"/>
              </w:rPr>
              <w:t>īstenošanas laiku un tikai ar šo atbalsta pasākuma īstenošanu.</w:t>
            </w:r>
          </w:p>
          <w:p w14:paraId="52F1BC71" w14:textId="7CFA29C9" w:rsidR="00D552A5" w:rsidRPr="001C32C4" w:rsidRDefault="00C504AC" w:rsidP="00D34934">
            <w:pPr>
              <w:spacing w:after="120"/>
              <w:jc w:val="both"/>
              <w:rPr>
                <w:rFonts w:ascii="Times New Roman" w:hAnsi="Times New Roman"/>
                <w:sz w:val="20"/>
                <w:szCs w:val="20"/>
              </w:rPr>
            </w:pPr>
            <w:r w:rsidRPr="001C32C4">
              <w:rPr>
                <w:rFonts w:ascii="Times New Roman" w:hAnsi="Times New Roman"/>
                <w:sz w:val="20"/>
                <w:szCs w:val="20"/>
              </w:rPr>
              <w:t>Investīcijas</w:t>
            </w:r>
            <w:r w:rsidR="005F7175" w:rsidRPr="001C32C4">
              <w:rPr>
                <w:rFonts w:ascii="Times New Roman" w:hAnsi="Times New Roman"/>
                <w:sz w:val="20"/>
                <w:szCs w:val="20"/>
              </w:rPr>
              <w:t xml:space="preserve"> projekta</w:t>
            </w:r>
            <w:r w:rsidRPr="001C32C4">
              <w:rPr>
                <w:rFonts w:ascii="Times New Roman" w:hAnsi="Times New Roman"/>
                <w:sz w:val="20"/>
                <w:szCs w:val="20"/>
              </w:rPr>
              <w:t xml:space="preserve"> </w:t>
            </w:r>
            <w:r w:rsidR="00D552A5" w:rsidRPr="001C32C4">
              <w:rPr>
                <w:rFonts w:ascii="Times New Roman" w:hAnsi="Times New Roman"/>
                <w:sz w:val="20"/>
                <w:szCs w:val="20"/>
              </w:rPr>
              <w:t xml:space="preserve">ietvaros plānots finansējums vadības un īstenošanas personāla atalgojumam, </w:t>
            </w:r>
            <w:r w:rsidR="0001592E" w:rsidRPr="001C32C4">
              <w:rPr>
                <w:rFonts w:ascii="Times New Roman" w:hAnsi="Times New Roman"/>
                <w:sz w:val="20"/>
                <w:szCs w:val="20"/>
              </w:rPr>
              <w:t xml:space="preserve">normatīvajos aktos </w:t>
            </w:r>
            <w:r w:rsidR="00323DF3" w:rsidRPr="001C32C4">
              <w:rPr>
                <w:rFonts w:ascii="Times New Roman" w:hAnsi="Times New Roman"/>
                <w:sz w:val="20"/>
                <w:szCs w:val="20"/>
              </w:rPr>
              <w:t xml:space="preserve">noteiktajām </w:t>
            </w:r>
            <w:r w:rsidR="00A64DB9" w:rsidRPr="001C32C4">
              <w:rPr>
                <w:rFonts w:ascii="Times New Roman" w:hAnsi="Times New Roman"/>
                <w:sz w:val="20"/>
                <w:szCs w:val="20"/>
              </w:rPr>
              <w:t>piemak</w:t>
            </w:r>
            <w:r w:rsidR="00BF1F76" w:rsidRPr="001C32C4">
              <w:rPr>
                <w:rFonts w:ascii="Times New Roman" w:hAnsi="Times New Roman"/>
                <w:sz w:val="20"/>
                <w:szCs w:val="20"/>
              </w:rPr>
              <w:t xml:space="preserve">sām, </w:t>
            </w:r>
            <w:r w:rsidR="00D552A5" w:rsidRPr="001C32C4">
              <w:rPr>
                <w:rFonts w:ascii="Times New Roman" w:hAnsi="Times New Roman"/>
                <w:sz w:val="20"/>
                <w:szCs w:val="20"/>
              </w:rPr>
              <w:t>nodokļiem</w:t>
            </w:r>
            <w:r w:rsidR="00BF1F76" w:rsidRPr="001C32C4">
              <w:rPr>
                <w:rFonts w:ascii="Times New Roman" w:hAnsi="Times New Roman"/>
                <w:sz w:val="20"/>
                <w:szCs w:val="20"/>
              </w:rPr>
              <w:t xml:space="preserve">, </w:t>
            </w:r>
            <w:r w:rsidR="004D5F03" w:rsidRPr="001C32C4">
              <w:rPr>
                <w:rFonts w:ascii="Times New Roman" w:hAnsi="Times New Roman"/>
                <w:sz w:val="20"/>
                <w:szCs w:val="20"/>
              </w:rPr>
              <w:t xml:space="preserve">valsts </w:t>
            </w:r>
            <w:r w:rsidR="00850F4B" w:rsidRPr="001C32C4">
              <w:rPr>
                <w:rFonts w:ascii="Times New Roman" w:hAnsi="Times New Roman"/>
                <w:sz w:val="20"/>
                <w:szCs w:val="20"/>
              </w:rPr>
              <w:t>sociāl</w:t>
            </w:r>
            <w:r w:rsidR="003E1825" w:rsidRPr="001C32C4">
              <w:rPr>
                <w:rFonts w:ascii="Times New Roman" w:hAnsi="Times New Roman"/>
                <w:sz w:val="20"/>
                <w:szCs w:val="20"/>
              </w:rPr>
              <w:t>a</w:t>
            </w:r>
            <w:r w:rsidR="007670FB" w:rsidRPr="001C32C4">
              <w:rPr>
                <w:rFonts w:ascii="Times New Roman" w:hAnsi="Times New Roman"/>
                <w:sz w:val="20"/>
                <w:szCs w:val="20"/>
              </w:rPr>
              <w:t>ja</w:t>
            </w:r>
            <w:r w:rsidR="003E1825" w:rsidRPr="001C32C4">
              <w:rPr>
                <w:rFonts w:ascii="Times New Roman" w:hAnsi="Times New Roman"/>
                <w:sz w:val="20"/>
                <w:szCs w:val="20"/>
              </w:rPr>
              <w:t>i</w:t>
            </w:r>
            <w:r w:rsidR="00850F4B" w:rsidRPr="001C32C4">
              <w:rPr>
                <w:rFonts w:ascii="Times New Roman" w:hAnsi="Times New Roman"/>
                <w:sz w:val="20"/>
                <w:szCs w:val="20"/>
              </w:rPr>
              <w:t xml:space="preserve"> </w:t>
            </w:r>
            <w:r w:rsidR="00BF1F76" w:rsidRPr="001C32C4">
              <w:rPr>
                <w:rFonts w:ascii="Times New Roman" w:hAnsi="Times New Roman"/>
                <w:sz w:val="20"/>
                <w:szCs w:val="20"/>
              </w:rPr>
              <w:t xml:space="preserve"> apdrošināšanai</w:t>
            </w:r>
            <w:r w:rsidR="00D552A5" w:rsidRPr="001C32C4">
              <w:rPr>
                <w:rFonts w:ascii="Times New Roman" w:hAnsi="Times New Roman"/>
                <w:sz w:val="20"/>
                <w:szCs w:val="20"/>
              </w:rPr>
              <w:t xml:space="preserve"> u.c., kā arī iespējams atbalsts darba vietas iekārtošanai (minimālā apjomā)</w:t>
            </w:r>
            <w:r w:rsidR="00E1677B" w:rsidRPr="001C32C4">
              <w:rPr>
                <w:rFonts w:ascii="Times New Roman" w:hAnsi="Times New Roman"/>
                <w:sz w:val="20"/>
                <w:szCs w:val="20"/>
              </w:rPr>
              <w:t xml:space="preserve">, </w:t>
            </w:r>
            <w:r w:rsidR="00D552A5" w:rsidRPr="001C32C4">
              <w:rPr>
                <w:rFonts w:ascii="Times New Roman" w:hAnsi="Times New Roman"/>
                <w:sz w:val="20"/>
                <w:szCs w:val="20"/>
              </w:rPr>
              <w:t xml:space="preserve">telpu </w:t>
            </w:r>
            <w:r w:rsidR="00E1677B" w:rsidRPr="001C32C4">
              <w:rPr>
                <w:rFonts w:ascii="Times New Roman" w:hAnsi="Times New Roman"/>
                <w:sz w:val="20"/>
                <w:szCs w:val="20"/>
              </w:rPr>
              <w:t>īrei</w:t>
            </w:r>
            <w:r w:rsidR="00BF1F76" w:rsidRPr="001C32C4">
              <w:rPr>
                <w:rFonts w:ascii="Times New Roman" w:hAnsi="Times New Roman"/>
                <w:sz w:val="20"/>
                <w:szCs w:val="20"/>
              </w:rPr>
              <w:t xml:space="preserve">, </w:t>
            </w:r>
            <w:r w:rsidR="0055691A" w:rsidRPr="001C32C4">
              <w:rPr>
                <w:rFonts w:ascii="Times New Roman" w:hAnsi="Times New Roman"/>
                <w:sz w:val="20"/>
                <w:szCs w:val="20"/>
              </w:rPr>
              <w:t xml:space="preserve">dienesta vajadzībām izmantojamā autotransporta </w:t>
            </w:r>
            <w:r w:rsidR="00644914" w:rsidRPr="001C32C4">
              <w:rPr>
                <w:rFonts w:ascii="Times New Roman" w:hAnsi="Times New Roman"/>
                <w:sz w:val="20"/>
                <w:szCs w:val="20"/>
              </w:rPr>
              <w:t>degvielas izmaksām</w:t>
            </w:r>
            <w:r w:rsidR="00F111AC" w:rsidRPr="001C32C4">
              <w:rPr>
                <w:rFonts w:ascii="Times New Roman" w:hAnsi="Times New Roman"/>
                <w:sz w:val="20"/>
                <w:szCs w:val="20"/>
              </w:rPr>
              <w:t xml:space="preserve"> </w:t>
            </w:r>
            <w:r w:rsidR="00D552A5" w:rsidRPr="001C32C4">
              <w:rPr>
                <w:rFonts w:ascii="Times New Roman" w:hAnsi="Times New Roman"/>
                <w:sz w:val="20"/>
                <w:szCs w:val="20"/>
              </w:rPr>
              <w:t>un citiem darbība</w:t>
            </w:r>
            <w:r w:rsidR="00442138" w:rsidRPr="001C32C4">
              <w:rPr>
                <w:rFonts w:ascii="Times New Roman" w:hAnsi="Times New Roman"/>
                <w:sz w:val="20"/>
                <w:szCs w:val="20"/>
              </w:rPr>
              <w:t>s</w:t>
            </w:r>
            <w:r w:rsidR="00D552A5" w:rsidRPr="001C32C4">
              <w:rPr>
                <w:rFonts w:ascii="Times New Roman" w:hAnsi="Times New Roman"/>
                <w:sz w:val="20"/>
                <w:szCs w:val="20"/>
              </w:rPr>
              <w:t xml:space="preserve"> īstenošanas nodrošināšanai nepieciešamajiem izdevumiem</w:t>
            </w:r>
            <w:r w:rsidR="00E1677B" w:rsidRPr="001C32C4">
              <w:rPr>
                <w:rFonts w:ascii="Times New Roman" w:hAnsi="Times New Roman"/>
                <w:sz w:val="20"/>
                <w:szCs w:val="20"/>
              </w:rPr>
              <w:t>.</w:t>
            </w:r>
          </w:p>
          <w:p w14:paraId="4172CD01" w14:textId="778836A2" w:rsidR="00313035" w:rsidRPr="00A26601" w:rsidRDefault="00070C0D" w:rsidP="00D34934">
            <w:pPr>
              <w:spacing w:after="120"/>
              <w:jc w:val="both"/>
              <w:rPr>
                <w:rFonts w:ascii="Times New Roman" w:hAnsi="Times New Roman"/>
                <w:sz w:val="20"/>
                <w:szCs w:val="20"/>
              </w:rPr>
            </w:pPr>
            <w:r w:rsidRPr="001C32C4">
              <w:rPr>
                <w:rFonts w:ascii="Times New Roman" w:hAnsi="Times New Roman"/>
                <w:sz w:val="20"/>
                <w:szCs w:val="20"/>
              </w:rPr>
              <w:t xml:space="preserve">VARAM un plānošanas reģionu līdzšinējā pieredze saistībā ar </w:t>
            </w:r>
            <w:r w:rsidR="00D37258">
              <w:rPr>
                <w:rFonts w:ascii="Times New Roman" w:hAnsi="Times New Roman"/>
                <w:sz w:val="20"/>
                <w:szCs w:val="20"/>
              </w:rPr>
              <w:t>kapacitātes</w:t>
            </w:r>
            <w:r w:rsidRPr="001C32C4">
              <w:rPr>
                <w:rFonts w:ascii="Times New Roman" w:hAnsi="Times New Roman"/>
                <w:sz w:val="20"/>
                <w:szCs w:val="20"/>
              </w:rPr>
              <w:t xml:space="preserve"> projektu īstenošanu pierāda, ka </w:t>
            </w:r>
            <w:r w:rsidR="0035280F" w:rsidRPr="001C32C4">
              <w:rPr>
                <w:rFonts w:ascii="Times New Roman" w:hAnsi="Times New Roman"/>
                <w:sz w:val="20"/>
                <w:szCs w:val="20"/>
              </w:rPr>
              <w:t>investīcijas</w:t>
            </w:r>
            <w:r w:rsidRPr="001C32C4">
              <w:rPr>
                <w:rFonts w:ascii="Times New Roman" w:hAnsi="Times New Roman"/>
                <w:sz w:val="20"/>
                <w:szCs w:val="20"/>
              </w:rPr>
              <w:t xml:space="preserve"> </w:t>
            </w:r>
            <w:r w:rsidR="00C15632" w:rsidRPr="001C32C4">
              <w:rPr>
                <w:rFonts w:ascii="Times New Roman" w:hAnsi="Times New Roman"/>
                <w:sz w:val="20"/>
                <w:szCs w:val="20"/>
              </w:rPr>
              <w:t xml:space="preserve">projekta </w:t>
            </w:r>
            <w:r w:rsidRPr="001C32C4">
              <w:rPr>
                <w:rFonts w:ascii="Times New Roman" w:hAnsi="Times New Roman"/>
                <w:sz w:val="20"/>
                <w:szCs w:val="20"/>
              </w:rPr>
              <w:t xml:space="preserve">veiksmīgai īstenošanai ir būtiska nozīme projekta ieviešanas komandai un ikdienas komunikācijai un darbam ar mērķa grupu un pakalpojumu sniedzējiem viņu vajadzību nodrošināšanai. </w:t>
            </w:r>
            <w:r w:rsidR="009E6E04" w:rsidRPr="001C32C4">
              <w:rPr>
                <w:rFonts w:ascii="Times New Roman" w:hAnsi="Times New Roman"/>
                <w:sz w:val="20"/>
                <w:szCs w:val="20"/>
              </w:rPr>
              <w:t xml:space="preserve">Investīcijas </w:t>
            </w:r>
            <w:r w:rsidR="00C15632" w:rsidRPr="001C32C4">
              <w:rPr>
                <w:rFonts w:ascii="Times New Roman" w:hAnsi="Times New Roman"/>
                <w:sz w:val="20"/>
                <w:szCs w:val="20"/>
              </w:rPr>
              <w:t xml:space="preserve">projekta </w:t>
            </w:r>
            <w:r w:rsidR="009E6E04" w:rsidRPr="001C32C4">
              <w:rPr>
                <w:rFonts w:ascii="Times New Roman" w:hAnsi="Times New Roman"/>
                <w:sz w:val="20"/>
                <w:szCs w:val="20"/>
              </w:rPr>
              <w:t xml:space="preserve">īstenošanas </w:t>
            </w:r>
            <w:r w:rsidR="0001157C" w:rsidRPr="001C32C4">
              <w:rPr>
                <w:rFonts w:ascii="Times New Roman" w:hAnsi="Times New Roman"/>
                <w:sz w:val="20"/>
                <w:szCs w:val="20"/>
              </w:rPr>
              <w:t xml:space="preserve">vadības un īstenošanas </w:t>
            </w:r>
            <w:r w:rsidR="009E6E04" w:rsidRPr="001C32C4">
              <w:rPr>
                <w:rFonts w:ascii="Times New Roman" w:hAnsi="Times New Roman"/>
                <w:sz w:val="20"/>
                <w:szCs w:val="20"/>
              </w:rPr>
              <w:t>personāla izmaksas ir uzskatāmas par neatņemamu apmācību procesa sadaļu</w:t>
            </w:r>
            <w:r w:rsidR="0035280F" w:rsidRPr="001C32C4">
              <w:rPr>
                <w:rFonts w:ascii="Times New Roman" w:hAnsi="Times New Roman"/>
                <w:sz w:val="20"/>
                <w:szCs w:val="20"/>
              </w:rPr>
              <w:t>.</w:t>
            </w:r>
          </w:p>
          <w:p w14:paraId="1ED7236E" w14:textId="3F809A77" w:rsidR="00D552A5" w:rsidRPr="00A26601" w:rsidRDefault="007D75C8" w:rsidP="005E4FEE">
            <w:pPr>
              <w:spacing w:after="120"/>
              <w:jc w:val="both"/>
              <w:rPr>
                <w:rFonts w:ascii="Times New Roman" w:hAnsi="Times New Roman"/>
                <w:sz w:val="20"/>
                <w:szCs w:val="20"/>
              </w:rPr>
            </w:pPr>
            <w:r w:rsidRPr="0001157C">
              <w:rPr>
                <w:rFonts w:ascii="Times New Roman" w:hAnsi="Times New Roman"/>
                <w:sz w:val="20"/>
                <w:szCs w:val="20"/>
              </w:rPr>
              <w:t>S</w:t>
            </w:r>
            <w:r w:rsidR="00D552A5" w:rsidRPr="0001157C">
              <w:rPr>
                <w:rFonts w:ascii="Times New Roman" w:hAnsi="Times New Roman"/>
                <w:sz w:val="20"/>
                <w:szCs w:val="20"/>
              </w:rPr>
              <w:t xml:space="preserve">asniegtie rezultāti tiks uzturēti esošā valsts budžeta ietvaros, veicot regulārus </w:t>
            </w:r>
            <w:r w:rsidR="00A6497E" w:rsidRPr="0001157C">
              <w:rPr>
                <w:rFonts w:ascii="Times New Roman" w:hAnsi="Times New Roman"/>
                <w:sz w:val="20"/>
                <w:szCs w:val="20"/>
              </w:rPr>
              <w:t>no</w:t>
            </w:r>
            <w:r w:rsidR="00D552A5" w:rsidRPr="0001157C">
              <w:rPr>
                <w:rFonts w:ascii="Times New Roman" w:hAnsi="Times New Roman"/>
                <w:sz w:val="20"/>
                <w:szCs w:val="20"/>
              </w:rPr>
              <w:t xml:space="preserve">vērtējumus par pašvaldību sniegtajiem pakalpojumiem un to kvalitāti, secinājumus iekļaujot MK </w:t>
            </w:r>
            <w:r w:rsidR="00B709AA">
              <w:rPr>
                <w:rFonts w:ascii="Times New Roman" w:hAnsi="Times New Roman"/>
                <w:sz w:val="20"/>
                <w:szCs w:val="20"/>
              </w:rPr>
              <w:t xml:space="preserve">informatīvajos </w:t>
            </w:r>
            <w:r w:rsidR="00D552A5" w:rsidRPr="0001157C">
              <w:rPr>
                <w:rFonts w:ascii="Times New Roman" w:hAnsi="Times New Roman"/>
                <w:sz w:val="20"/>
                <w:szCs w:val="20"/>
              </w:rPr>
              <w:t xml:space="preserve">ziņojumos par pašvaldību sociāli ekonomiskajiem ieguvumiem administratīvi teritoriālās reformas kontekstā, kas jāiesniedz </w:t>
            </w:r>
            <w:r w:rsidR="005E4FEE" w:rsidRPr="0001157C">
              <w:rPr>
                <w:rFonts w:ascii="Times New Roman" w:hAnsi="Times New Roman"/>
                <w:sz w:val="20"/>
                <w:szCs w:val="20"/>
              </w:rPr>
              <w:t>M</w:t>
            </w:r>
            <w:r w:rsidR="005E4FEE">
              <w:rPr>
                <w:rFonts w:ascii="Times New Roman" w:hAnsi="Times New Roman"/>
                <w:sz w:val="20"/>
                <w:szCs w:val="20"/>
              </w:rPr>
              <w:t>inistru kabinetā</w:t>
            </w:r>
            <w:r w:rsidR="005E4FEE" w:rsidRPr="0001157C">
              <w:rPr>
                <w:rFonts w:ascii="Times New Roman" w:hAnsi="Times New Roman"/>
                <w:sz w:val="20"/>
                <w:szCs w:val="20"/>
              </w:rPr>
              <w:t xml:space="preserve"> </w:t>
            </w:r>
            <w:r w:rsidR="00D552A5" w:rsidRPr="0001157C">
              <w:rPr>
                <w:rFonts w:ascii="Times New Roman" w:hAnsi="Times New Roman"/>
                <w:sz w:val="20"/>
                <w:szCs w:val="20"/>
              </w:rPr>
              <w:t>ik pa četriem gadiem.</w:t>
            </w:r>
          </w:p>
        </w:tc>
        <w:tc>
          <w:tcPr>
            <w:tcW w:w="1842" w:type="dxa"/>
          </w:tcPr>
          <w:p w14:paraId="3E76E769" w14:textId="5215AA28" w:rsidR="00D552A5" w:rsidRPr="00306290" w:rsidRDefault="00374745" w:rsidP="00174367">
            <w:pPr>
              <w:spacing w:after="120"/>
              <w:jc w:val="both"/>
              <w:rPr>
                <w:rFonts w:ascii="Times New Roman" w:eastAsia="Calibri" w:hAnsi="Times New Roman"/>
                <w:sz w:val="20"/>
                <w:szCs w:val="20"/>
              </w:rPr>
            </w:pPr>
            <w:r>
              <w:rPr>
                <w:rFonts w:ascii="Times New Roman" w:eastAsia="Calibri" w:hAnsi="Times New Roman"/>
                <w:sz w:val="20"/>
                <w:szCs w:val="20"/>
              </w:rPr>
              <w:t>1 112</w:t>
            </w:r>
            <w:r w:rsidR="009E165B">
              <w:rPr>
                <w:rFonts w:ascii="Times New Roman" w:eastAsia="Calibri" w:hAnsi="Times New Roman"/>
                <w:sz w:val="20"/>
                <w:szCs w:val="20"/>
              </w:rPr>
              <w:t xml:space="preserve"> </w:t>
            </w:r>
            <w:r>
              <w:rPr>
                <w:rFonts w:ascii="Times New Roman" w:eastAsia="Calibri" w:hAnsi="Times New Roman"/>
                <w:sz w:val="20"/>
                <w:szCs w:val="20"/>
              </w:rPr>
              <w:t>647</w:t>
            </w:r>
          </w:p>
        </w:tc>
      </w:tr>
      <w:tr w:rsidR="00D552A5" w:rsidRPr="00C876FD" w14:paraId="3A223BDA" w14:textId="77777777" w:rsidTr="000651BF">
        <w:tc>
          <w:tcPr>
            <w:tcW w:w="2115" w:type="dxa"/>
          </w:tcPr>
          <w:p w14:paraId="60738B63" w14:textId="4491E1B9" w:rsidR="00D552A5" w:rsidRPr="00306290" w:rsidRDefault="00A01877" w:rsidP="00174367">
            <w:pPr>
              <w:spacing w:after="120"/>
              <w:jc w:val="both"/>
              <w:rPr>
                <w:rFonts w:ascii="Times New Roman" w:hAnsi="Times New Roman"/>
                <w:sz w:val="20"/>
                <w:szCs w:val="20"/>
              </w:rPr>
            </w:pPr>
            <w:r w:rsidRPr="00306290">
              <w:rPr>
                <w:rFonts w:ascii="Times New Roman" w:hAnsi="Times New Roman"/>
                <w:sz w:val="20"/>
                <w:szCs w:val="20"/>
              </w:rPr>
              <w:t>Novērtējum</w:t>
            </w:r>
            <w:r>
              <w:rPr>
                <w:rFonts w:ascii="Times New Roman" w:hAnsi="Times New Roman"/>
                <w:sz w:val="20"/>
                <w:szCs w:val="20"/>
              </w:rPr>
              <w:t>u</w:t>
            </w:r>
            <w:r w:rsidRPr="00306290">
              <w:rPr>
                <w:rFonts w:ascii="Times New Roman" w:hAnsi="Times New Roman"/>
                <w:sz w:val="20"/>
                <w:szCs w:val="20"/>
              </w:rPr>
              <w:t xml:space="preserve"> </w:t>
            </w:r>
            <w:r w:rsidR="00D552A5" w:rsidRPr="00306290">
              <w:rPr>
                <w:rFonts w:ascii="Times New Roman" w:hAnsi="Times New Roman"/>
                <w:sz w:val="20"/>
                <w:szCs w:val="20"/>
              </w:rPr>
              <w:t xml:space="preserve">veikšanai par pašvaldību </w:t>
            </w:r>
            <w:r w:rsidR="00D552A5" w:rsidRPr="00A44B58">
              <w:rPr>
                <w:rFonts w:ascii="Times New Roman" w:hAnsi="Times New Roman"/>
                <w:sz w:val="20"/>
                <w:szCs w:val="20"/>
              </w:rPr>
              <w:t>publisko pakalpojumu</w:t>
            </w:r>
            <w:r w:rsidR="00D552A5" w:rsidRPr="00306290">
              <w:rPr>
                <w:rFonts w:ascii="Times New Roman" w:hAnsi="Times New Roman"/>
                <w:sz w:val="20"/>
                <w:szCs w:val="20"/>
              </w:rPr>
              <w:t xml:space="preserve"> sniegšanas efektivitāti</w:t>
            </w:r>
          </w:p>
        </w:tc>
        <w:tc>
          <w:tcPr>
            <w:tcW w:w="2100" w:type="dxa"/>
          </w:tcPr>
          <w:p w14:paraId="4BB74E93" w14:textId="5D2FD9B1" w:rsidR="00D16D0C" w:rsidRPr="00306290" w:rsidRDefault="005E4FEE" w:rsidP="00174367">
            <w:pPr>
              <w:spacing w:after="120"/>
              <w:jc w:val="both"/>
              <w:rPr>
                <w:rFonts w:ascii="Times New Roman" w:hAnsi="Times New Roman"/>
                <w:sz w:val="20"/>
                <w:szCs w:val="20"/>
              </w:rPr>
            </w:pPr>
            <w:r>
              <w:rPr>
                <w:rFonts w:ascii="Times New Roman" w:hAnsi="Times New Roman"/>
                <w:sz w:val="20"/>
                <w:szCs w:val="20"/>
              </w:rPr>
              <w:t xml:space="preserve">Divi </w:t>
            </w:r>
            <w:r w:rsidR="00D552A5" w:rsidRPr="00306290">
              <w:rPr>
                <w:rFonts w:ascii="Times New Roman" w:hAnsi="Times New Roman"/>
                <w:sz w:val="20"/>
                <w:szCs w:val="20"/>
              </w:rPr>
              <w:t xml:space="preserve">novērtējumi (perioda sākumā par esošo trūkumu </w:t>
            </w:r>
            <w:r w:rsidR="006E2AC0">
              <w:rPr>
                <w:rFonts w:ascii="Times New Roman" w:hAnsi="Times New Roman"/>
                <w:sz w:val="20"/>
                <w:szCs w:val="20"/>
              </w:rPr>
              <w:t>no</w:t>
            </w:r>
            <w:r w:rsidR="00D552A5" w:rsidRPr="00306290">
              <w:rPr>
                <w:rFonts w:ascii="Times New Roman" w:hAnsi="Times New Roman"/>
                <w:sz w:val="20"/>
                <w:szCs w:val="20"/>
              </w:rPr>
              <w:t>vērtējumu un perioda beigās</w:t>
            </w:r>
            <w:r w:rsidR="00002C0E">
              <w:rPr>
                <w:rFonts w:ascii="Times New Roman" w:hAnsi="Times New Roman"/>
                <w:sz w:val="20"/>
                <w:szCs w:val="20"/>
              </w:rPr>
              <w:t xml:space="preserve"> </w:t>
            </w:r>
            <w:r w:rsidR="00D16D0C">
              <w:rPr>
                <w:rFonts w:ascii="Times New Roman" w:hAnsi="Times New Roman"/>
                <w:sz w:val="20"/>
                <w:szCs w:val="20"/>
              </w:rPr>
              <w:t xml:space="preserve">par aktivitātes ietvaros </w:t>
            </w:r>
            <w:r w:rsidR="00D16D0C">
              <w:rPr>
                <w:rFonts w:ascii="Times New Roman" w:hAnsi="Times New Roman"/>
                <w:sz w:val="20"/>
                <w:szCs w:val="20"/>
              </w:rPr>
              <w:lastRenderedPageBreak/>
              <w:t>veikto pasākumu ietekmi uz pakalpojumu efektivitāti pašvaldībās</w:t>
            </w:r>
            <w:r w:rsidR="002A2E92">
              <w:rPr>
                <w:rFonts w:ascii="Times New Roman" w:hAnsi="Times New Roman"/>
                <w:sz w:val="20"/>
                <w:szCs w:val="20"/>
              </w:rPr>
              <w:t>)</w:t>
            </w:r>
          </w:p>
        </w:tc>
        <w:tc>
          <w:tcPr>
            <w:tcW w:w="4711" w:type="dxa"/>
          </w:tcPr>
          <w:p w14:paraId="2B7D8E97" w14:textId="449C4670" w:rsidR="0000232A" w:rsidRPr="0000232A" w:rsidRDefault="00D552A5" w:rsidP="00174367">
            <w:pPr>
              <w:spacing w:after="120"/>
              <w:jc w:val="both"/>
              <w:rPr>
                <w:rFonts w:ascii="Times New Roman" w:eastAsia="Calibri" w:hAnsi="Times New Roman"/>
                <w:sz w:val="20"/>
                <w:szCs w:val="20"/>
              </w:rPr>
            </w:pPr>
            <w:r w:rsidRPr="00A26601">
              <w:rPr>
                <w:rFonts w:ascii="Times New Roman" w:eastAsia="Calibri" w:hAnsi="Times New Roman"/>
                <w:sz w:val="20"/>
                <w:szCs w:val="20"/>
              </w:rPr>
              <w:lastRenderedPageBreak/>
              <w:t>Aktivitātes ietvaros iekļautais finansējums paredzēts ekspertu piesaistei, izpētes darbiem un ziņojuma sagatavošanai</w:t>
            </w:r>
            <w:r w:rsidR="00487922" w:rsidRPr="00A26601">
              <w:rPr>
                <w:rFonts w:ascii="Times New Roman" w:eastAsia="Calibri" w:hAnsi="Times New Roman"/>
                <w:sz w:val="20"/>
                <w:szCs w:val="20"/>
              </w:rPr>
              <w:t>, kā arī komunikāciju aktivitātēm.</w:t>
            </w:r>
          </w:p>
          <w:p w14:paraId="524E2FAC" w14:textId="1D0FF882" w:rsidR="00D552A5" w:rsidRPr="00A26601" w:rsidRDefault="00D552A5" w:rsidP="00174367">
            <w:pPr>
              <w:spacing w:after="120"/>
              <w:jc w:val="both"/>
              <w:rPr>
                <w:rFonts w:ascii="Times New Roman" w:eastAsia="Calibri" w:hAnsi="Times New Roman"/>
                <w:sz w:val="20"/>
                <w:szCs w:val="20"/>
              </w:rPr>
            </w:pPr>
          </w:p>
        </w:tc>
        <w:tc>
          <w:tcPr>
            <w:tcW w:w="1842" w:type="dxa"/>
          </w:tcPr>
          <w:p w14:paraId="1F80EB99" w14:textId="4C629061" w:rsidR="00D552A5" w:rsidRPr="00306290" w:rsidRDefault="00D552A5" w:rsidP="00174367">
            <w:pPr>
              <w:spacing w:after="120"/>
              <w:jc w:val="both"/>
              <w:rPr>
                <w:rFonts w:ascii="Times New Roman" w:eastAsia="Calibri" w:hAnsi="Times New Roman"/>
                <w:sz w:val="20"/>
                <w:szCs w:val="20"/>
              </w:rPr>
            </w:pPr>
            <w:r w:rsidRPr="00306290">
              <w:rPr>
                <w:rFonts w:ascii="Times New Roman" w:eastAsia="Calibri" w:hAnsi="Times New Roman"/>
                <w:sz w:val="20"/>
                <w:szCs w:val="20"/>
              </w:rPr>
              <w:t xml:space="preserve">360 000 </w:t>
            </w:r>
          </w:p>
          <w:p w14:paraId="2FDB1B55" w14:textId="77777777" w:rsidR="00D552A5" w:rsidRPr="00306290" w:rsidRDefault="00D552A5" w:rsidP="00174367">
            <w:pPr>
              <w:spacing w:after="120"/>
              <w:jc w:val="both"/>
              <w:rPr>
                <w:rFonts w:ascii="Times New Roman" w:eastAsia="Calibri" w:hAnsi="Times New Roman"/>
                <w:sz w:val="20"/>
                <w:szCs w:val="20"/>
              </w:rPr>
            </w:pPr>
          </w:p>
          <w:p w14:paraId="03B4620D" w14:textId="77777777" w:rsidR="00D552A5" w:rsidRPr="00306290" w:rsidRDefault="00D552A5" w:rsidP="00174367">
            <w:pPr>
              <w:spacing w:after="120"/>
              <w:jc w:val="both"/>
              <w:rPr>
                <w:rFonts w:ascii="Times New Roman" w:eastAsia="Calibri" w:hAnsi="Times New Roman"/>
                <w:sz w:val="20"/>
                <w:szCs w:val="20"/>
              </w:rPr>
            </w:pPr>
          </w:p>
        </w:tc>
      </w:tr>
      <w:tr w:rsidR="00D552A5" w:rsidRPr="00C876FD" w14:paraId="293BBEBA" w14:textId="77777777" w:rsidTr="000651BF">
        <w:tc>
          <w:tcPr>
            <w:tcW w:w="2115" w:type="dxa"/>
          </w:tcPr>
          <w:p w14:paraId="4E5EFDB3" w14:textId="585AFF04" w:rsidR="00D552A5" w:rsidRPr="00306290" w:rsidRDefault="00D552A5" w:rsidP="00174367">
            <w:pPr>
              <w:spacing w:after="120"/>
              <w:jc w:val="both"/>
              <w:rPr>
                <w:rFonts w:ascii="Times New Roman" w:hAnsi="Times New Roman"/>
                <w:sz w:val="20"/>
                <w:szCs w:val="20"/>
              </w:rPr>
            </w:pPr>
            <w:r w:rsidRPr="00306290">
              <w:rPr>
                <w:rFonts w:ascii="Times New Roman" w:hAnsi="Times New Roman"/>
                <w:sz w:val="20"/>
                <w:szCs w:val="20"/>
              </w:rPr>
              <w:t>Konferenču organizēšana</w:t>
            </w:r>
          </w:p>
        </w:tc>
        <w:tc>
          <w:tcPr>
            <w:tcW w:w="2100" w:type="dxa"/>
          </w:tcPr>
          <w:p w14:paraId="2D379E43" w14:textId="2B24EDFB" w:rsidR="00D552A5" w:rsidRDefault="005E4FEE" w:rsidP="00174367">
            <w:pPr>
              <w:spacing w:after="120"/>
              <w:jc w:val="both"/>
              <w:rPr>
                <w:rFonts w:ascii="Times New Roman" w:hAnsi="Times New Roman"/>
                <w:sz w:val="20"/>
                <w:szCs w:val="20"/>
              </w:rPr>
            </w:pPr>
            <w:r>
              <w:rPr>
                <w:rFonts w:ascii="Times New Roman" w:hAnsi="Times New Roman"/>
                <w:sz w:val="20"/>
                <w:szCs w:val="20"/>
              </w:rPr>
              <w:t>Divas</w:t>
            </w:r>
            <w:r w:rsidRPr="00306290">
              <w:rPr>
                <w:rFonts w:ascii="Times New Roman" w:hAnsi="Times New Roman"/>
                <w:sz w:val="20"/>
                <w:szCs w:val="20"/>
              </w:rPr>
              <w:t xml:space="preserve"> </w:t>
            </w:r>
            <w:r w:rsidR="00D552A5" w:rsidRPr="00306290">
              <w:rPr>
                <w:rFonts w:ascii="Times New Roman" w:hAnsi="Times New Roman"/>
                <w:sz w:val="20"/>
                <w:szCs w:val="20"/>
              </w:rPr>
              <w:t>konferences</w:t>
            </w:r>
          </w:p>
          <w:p w14:paraId="49BF28D6" w14:textId="1D1E67F4" w:rsidR="00D552A5" w:rsidRPr="00306290" w:rsidRDefault="00D552A5" w:rsidP="00562A6E">
            <w:pPr>
              <w:spacing w:after="120"/>
              <w:jc w:val="both"/>
              <w:rPr>
                <w:rFonts w:ascii="Times New Roman" w:hAnsi="Times New Roman"/>
                <w:sz w:val="20"/>
                <w:szCs w:val="20"/>
              </w:rPr>
            </w:pPr>
          </w:p>
        </w:tc>
        <w:tc>
          <w:tcPr>
            <w:tcW w:w="4711" w:type="dxa"/>
          </w:tcPr>
          <w:p w14:paraId="458E71EF" w14:textId="77777777" w:rsidR="00D552A5" w:rsidRPr="00D86940" w:rsidRDefault="00D552A5" w:rsidP="00D86940">
            <w:pPr>
              <w:autoSpaceDN/>
              <w:spacing w:after="120"/>
              <w:jc w:val="both"/>
              <w:textAlignment w:val="auto"/>
              <w:rPr>
                <w:rFonts w:ascii="Times New Roman" w:eastAsia="Calibri" w:hAnsi="Times New Roman"/>
                <w:sz w:val="20"/>
                <w:szCs w:val="20"/>
              </w:rPr>
            </w:pPr>
            <w:r w:rsidRPr="00D86940">
              <w:rPr>
                <w:rFonts w:ascii="Times New Roman" w:eastAsia="Calibri" w:hAnsi="Times New Roman"/>
                <w:sz w:val="20"/>
                <w:szCs w:val="20"/>
              </w:rPr>
              <w:t>Aktivitātes ietvaros iekļautais finansējuma paredzēts:</w:t>
            </w:r>
          </w:p>
          <w:p w14:paraId="1BDB2CEC" w14:textId="31BFB91E" w:rsidR="00B43862" w:rsidRDefault="00CE2D63" w:rsidP="00CF4B6E">
            <w:pPr>
              <w:pStyle w:val="ListParagraph"/>
              <w:numPr>
                <w:ilvl w:val="0"/>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p</w:t>
            </w:r>
            <w:r w:rsidR="00B43862">
              <w:rPr>
                <w:rFonts w:ascii="Times New Roman" w:eastAsia="Calibri" w:hAnsi="Times New Roman"/>
                <w:sz w:val="20"/>
                <w:szCs w:val="20"/>
              </w:rPr>
              <w:t>akalpojumu (uzņēmumu līgumu) izmaks</w:t>
            </w:r>
            <w:r w:rsidR="00D86940">
              <w:rPr>
                <w:rFonts w:ascii="Times New Roman" w:eastAsia="Calibri" w:hAnsi="Times New Roman"/>
                <w:sz w:val="20"/>
                <w:szCs w:val="20"/>
              </w:rPr>
              <w:t>ām</w:t>
            </w:r>
            <w:r w:rsidR="00B43862">
              <w:rPr>
                <w:rFonts w:ascii="Times New Roman" w:eastAsia="Calibri" w:hAnsi="Times New Roman"/>
                <w:sz w:val="20"/>
                <w:szCs w:val="20"/>
              </w:rPr>
              <w:t>;</w:t>
            </w:r>
          </w:p>
          <w:p w14:paraId="04B5AFA6" w14:textId="669A9BB4" w:rsidR="00D552A5" w:rsidRPr="00A26601" w:rsidRDefault="00CE2D63" w:rsidP="00CF4B6E">
            <w:pPr>
              <w:pStyle w:val="ListParagraph"/>
              <w:numPr>
                <w:ilvl w:val="0"/>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l</w:t>
            </w:r>
            <w:r w:rsidR="00D552A5" w:rsidRPr="00A26601">
              <w:rPr>
                <w:rFonts w:ascii="Times New Roman" w:eastAsia="Calibri" w:hAnsi="Times New Roman"/>
                <w:sz w:val="20"/>
                <w:szCs w:val="20"/>
              </w:rPr>
              <w:t xml:space="preserve">ektoru, ekspertu, </w:t>
            </w:r>
            <w:r w:rsidR="00936F61">
              <w:rPr>
                <w:rFonts w:ascii="Times New Roman" w:eastAsia="Calibri" w:hAnsi="Times New Roman"/>
                <w:sz w:val="20"/>
                <w:szCs w:val="20"/>
              </w:rPr>
              <w:t xml:space="preserve">konsultantu, </w:t>
            </w:r>
            <w:r w:rsidR="00D552A5" w:rsidRPr="00A26601">
              <w:rPr>
                <w:rFonts w:ascii="Times New Roman" w:eastAsia="Calibri" w:hAnsi="Times New Roman"/>
                <w:sz w:val="20"/>
                <w:szCs w:val="20"/>
              </w:rPr>
              <w:t xml:space="preserve">moderatoru </w:t>
            </w:r>
            <w:r w:rsidR="00936F61">
              <w:rPr>
                <w:rFonts w:ascii="Times New Roman" w:eastAsia="Calibri" w:hAnsi="Times New Roman"/>
                <w:sz w:val="20"/>
                <w:szCs w:val="20"/>
              </w:rPr>
              <w:t>atlīdzība</w:t>
            </w:r>
            <w:r w:rsidR="00B43862">
              <w:rPr>
                <w:rFonts w:ascii="Times New Roman" w:eastAsia="Calibri" w:hAnsi="Times New Roman"/>
                <w:sz w:val="20"/>
                <w:szCs w:val="20"/>
              </w:rPr>
              <w:t>i</w:t>
            </w:r>
            <w:r w:rsidR="00936F61" w:rsidRPr="00A26601">
              <w:rPr>
                <w:rFonts w:ascii="Times New Roman" w:eastAsia="Calibri" w:hAnsi="Times New Roman"/>
                <w:sz w:val="20"/>
                <w:szCs w:val="20"/>
              </w:rPr>
              <w:t xml:space="preserve"> </w:t>
            </w:r>
            <w:r w:rsidR="00D552A5" w:rsidRPr="00A26601">
              <w:rPr>
                <w:rFonts w:ascii="Times New Roman" w:eastAsia="Calibri" w:hAnsi="Times New Roman"/>
                <w:sz w:val="20"/>
                <w:szCs w:val="20"/>
              </w:rPr>
              <w:t>(</w:t>
            </w:r>
            <w:r w:rsidR="00C17928">
              <w:rPr>
                <w:rFonts w:ascii="Times New Roman" w:eastAsia="Calibri" w:hAnsi="Times New Roman"/>
                <w:sz w:val="20"/>
                <w:szCs w:val="20"/>
              </w:rPr>
              <w:t>ieskaitot</w:t>
            </w:r>
            <w:r w:rsidR="00B32E7C">
              <w:rPr>
                <w:rFonts w:ascii="Times New Roman" w:eastAsia="Calibri" w:hAnsi="Times New Roman"/>
                <w:sz w:val="20"/>
                <w:szCs w:val="20"/>
              </w:rPr>
              <w:t xml:space="preserve">, </w:t>
            </w:r>
            <w:r w:rsidR="00D552A5" w:rsidRPr="00A26601">
              <w:rPr>
                <w:rFonts w:ascii="Times New Roman" w:eastAsia="Calibri" w:hAnsi="Times New Roman"/>
                <w:sz w:val="20"/>
                <w:szCs w:val="20"/>
              </w:rPr>
              <w:t>honorār</w:t>
            </w:r>
            <w:r w:rsidR="00B32E7C">
              <w:rPr>
                <w:rFonts w:ascii="Times New Roman" w:eastAsia="Calibri" w:hAnsi="Times New Roman"/>
                <w:sz w:val="20"/>
                <w:szCs w:val="20"/>
              </w:rPr>
              <w:t>us</w:t>
            </w:r>
            <w:r w:rsidR="00D552A5" w:rsidRPr="00A26601">
              <w:rPr>
                <w:rFonts w:ascii="Times New Roman" w:eastAsia="Calibri" w:hAnsi="Times New Roman"/>
                <w:sz w:val="20"/>
                <w:szCs w:val="20"/>
              </w:rPr>
              <w:t>, ceļošanas izdevum</w:t>
            </w:r>
            <w:r w:rsidR="00B32E7C">
              <w:rPr>
                <w:rFonts w:ascii="Times New Roman" w:eastAsia="Calibri" w:hAnsi="Times New Roman"/>
                <w:sz w:val="20"/>
                <w:szCs w:val="20"/>
              </w:rPr>
              <w:t>us</w:t>
            </w:r>
            <w:r w:rsidR="00D552A5" w:rsidRPr="00A26601">
              <w:rPr>
                <w:rFonts w:ascii="Times New Roman" w:eastAsia="Calibri" w:hAnsi="Times New Roman"/>
                <w:sz w:val="20"/>
                <w:szCs w:val="20"/>
              </w:rPr>
              <w:t>);</w:t>
            </w:r>
          </w:p>
          <w:p w14:paraId="2E1BD9F0" w14:textId="0A68D4D0" w:rsidR="00FF68F9" w:rsidRDefault="00CE2D63" w:rsidP="00CF4B6E">
            <w:pPr>
              <w:pStyle w:val="ListParagraph"/>
              <w:numPr>
                <w:ilvl w:val="0"/>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a</w:t>
            </w:r>
            <w:r w:rsidR="006402AF">
              <w:rPr>
                <w:rFonts w:ascii="Times New Roman" w:eastAsia="Calibri" w:hAnsi="Times New Roman"/>
                <w:sz w:val="20"/>
                <w:szCs w:val="20"/>
              </w:rPr>
              <w:t>r pasākuma organizēšanu saistītajām izmaksām, t.sk.</w:t>
            </w:r>
            <w:r w:rsidR="00A13444">
              <w:rPr>
                <w:rFonts w:ascii="Times New Roman" w:eastAsia="Calibri" w:hAnsi="Times New Roman"/>
                <w:sz w:val="20"/>
                <w:szCs w:val="20"/>
              </w:rPr>
              <w:t>:</w:t>
            </w:r>
          </w:p>
          <w:p w14:paraId="49203444" w14:textId="382D3C5A" w:rsidR="00D552A5" w:rsidRPr="00A26601" w:rsidRDefault="00CE2D63" w:rsidP="0042423E">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t</w:t>
            </w:r>
            <w:r w:rsidR="00D552A5" w:rsidRPr="00A26601">
              <w:rPr>
                <w:rFonts w:ascii="Times New Roman" w:eastAsia="Calibri" w:hAnsi="Times New Roman"/>
                <w:sz w:val="20"/>
                <w:szCs w:val="20"/>
              </w:rPr>
              <w:t>elpu nomai, tehniskā nodrošinājuma izmaksām, kancelejas precēm;</w:t>
            </w:r>
          </w:p>
          <w:p w14:paraId="7382010C" w14:textId="1F35CB3D" w:rsidR="00D552A5" w:rsidRPr="00A26601" w:rsidRDefault="00CE2D63" w:rsidP="0042423E">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t</w:t>
            </w:r>
            <w:r w:rsidR="00D552A5" w:rsidRPr="00A26601">
              <w:rPr>
                <w:rFonts w:ascii="Times New Roman" w:eastAsia="Calibri" w:hAnsi="Times New Roman"/>
                <w:sz w:val="20"/>
                <w:szCs w:val="20"/>
              </w:rPr>
              <w:t>ulkošanas pakalpojumiem;</w:t>
            </w:r>
          </w:p>
          <w:p w14:paraId="5D6F1C39" w14:textId="616F4AF7" w:rsidR="00D552A5" w:rsidRPr="00A26601" w:rsidRDefault="00CE2D63" w:rsidP="0042423E">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ē</w:t>
            </w:r>
            <w:r w:rsidR="00D552A5" w:rsidRPr="00A26601">
              <w:rPr>
                <w:rFonts w:ascii="Times New Roman" w:eastAsia="Calibri" w:hAnsi="Times New Roman"/>
                <w:sz w:val="20"/>
                <w:szCs w:val="20"/>
              </w:rPr>
              <w:t>dināšanas pakalpojumiem;</w:t>
            </w:r>
          </w:p>
          <w:p w14:paraId="0A9AA215" w14:textId="4903490F" w:rsidR="006A7F5D" w:rsidRDefault="00CE2D63" w:rsidP="0042423E">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t</w:t>
            </w:r>
            <w:r w:rsidR="00CB30E6" w:rsidRPr="00A26601">
              <w:rPr>
                <w:rFonts w:ascii="Times New Roman" w:eastAsia="Calibri" w:hAnsi="Times New Roman"/>
                <w:sz w:val="20"/>
                <w:szCs w:val="20"/>
              </w:rPr>
              <w:t>iešsaistes</w:t>
            </w:r>
            <w:r w:rsidR="00D552A5" w:rsidRPr="00A26601">
              <w:rPr>
                <w:rFonts w:ascii="Times New Roman" w:eastAsia="Calibri" w:hAnsi="Times New Roman"/>
                <w:sz w:val="20"/>
                <w:szCs w:val="20"/>
              </w:rPr>
              <w:t xml:space="preserve"> platformas izmantošanai - ja epidemioloģiskā situācija nepieļaus klātienes pasākumu organizēšanu</w:t>
            </w:r>
            <w:r w:rsidR="00ED4EDB" w:rsidRPr="00A26601">
              <w:rPr>
                <w:rFonts w:ascii="Times New Roman" w:eastAsia="Calibri" w:hAnsi="Times New Roman"/>
                <w:sz w:val="20"/>
                <w:szCs w:val="20"/>
              </w:rPr>
              <w:t>;</w:t>
            </w:r>
          </w:p>
          <w:p w14:paraId="1E16AC3A" w14:textId="228D93EF" w:rsidR="00A46BA8" w:rsidRPr="00A26601" w:rsidRDefault="00A46BA8" w:rsidP="0042423E">
            <w:pPr>
              <w:pStyle w:val="ListParagraph"/>
              <w:numPr>
                <w:ilvl w:val="1"/>
                <w:numId w:val="17"/>
              </w:numPr>
              <w:autoSpaceDN/>
              <w:spacing w:after="120"/>
              <w:contextualSpacing w:val="0"/>
              <w:jc w:val="both"/>
              <w:textAlignment w:val="auto"/>
              <w:rPr>
                <w:rFonts w:ascii="Times New Roman" w:eastAsia="Calibri" w:hAnsi="Times New Roman"/>
                <w:sz w:val="20"/>
                <w:szCs w:val="20"/>
              </w:rPr>
            </w:pPr>
            <w:proofErr w:type="spellStart"/>
            <w:r w:rsidRPr="00A46BA8">
              <w:rPr>
                <w:rFonts w:ascii="Times New Roman" w:eastAsia="Calibri" w:hAnsi="Times New Roman"/>
                <w:sz w:val="20"/>
                <w:szCs w:val="20"/>
              </w:rPr>
              <w:t>pandusu</w:t>
            </w:r>
            <w:proofErr w:type="spellEnd"/>
            <w:r w:rsidRPr="00A46BA8">
              <w:rPr>
                <w:rFonts w:ascii="Times New Roman" w:eastAsia="Calibri" w:hAnsi="Times New Roman"/>
                <w:sz w:val="20"/>
                <w:szCs w:val="20"/>
              </w:rPr>
              <w:t xml:space="preserve"> iegād</w:t>
            </w:r>
            <w:r>
              <w:rPr>
                <w:rFonts w:ascii="Times New Roman" w:eastAsia="Calibri" w:hAnsi="Times New Roman"/>
                <w:sz w:val="20"/>
                <w:szCs w:val="20"/>
              </w:rPr>
              <w:t>e</w:t>
            </w:r>
            <w:r w:rsidR="00FC0F23">
              <w:rPr>
                <w:rFonts w:ascii="Times New Roman" w:eastAsia="Calibri" w:hAnsi="Times New Roman"/>
                <w:sz w:val="20"/>
                <w:szCs w:val="20"/>
              </w:rPr>
              <w:t>i</w:t>
            </w:r>
            <w:r w:rsidRPr="00A46BA8">
              <w:rPr>
                <w:rFonts w:ascii="Times New Roman" w:eastAsia="Calibri" w:hAnsi="Times New Roman"/>
                <w:sz w:val="20"/>
                <w:szCs w:val="20"/>
              </w:rPr>
              <w:t xml:space="preserve"> vai nom</w:t>
            </w:r>
            <w:r>
              <w:rPr>
                <w:rFonts w:ascii="Times New Roman" w:eastAsia="Calibri" w:hAnsi="Times New Roman"/>
                <w:sz w:val="20"/>
                <w:szCs w:val="20"/>
              </w:rPr>
              <w:t>a</w:t>
            </w:r>
            <w:r w:rsidR="00FC0F23">
              <w:rPr>
                <w:rFonts w:ascii="Times New Roman" w:eastAsia="Calibri" w:hAnsi="Times New Roman"/>
                <w:sz w:val="20"/>
                <w:szCs w:val="20"/>
              </w:rPr>
              <w:t>i</w:t>
            </w:r>
            <w:r w:rsidR="002A6FC3">
              <w:rPr>
                <w:rFonts w:ascii="Times New Roman" w:eastAsia="Calibri" w:hAnsi="Times New Roman"/>
                <w:sz w:val="20"/>
                <w:szCs w:val="20"/>
              </w:rPr>
              <w:t xml:space="preserve">, </w:t>
            </w:r>
            <w:r w:rsidRPr="00A46BA8">
              <w:rPr>
                <w:rFonts w:ascii="Times New Roman" w:eastAsia="Calibri" w:hAnsi="Times New Roman"/>
                <w:sz w:val="20"/>
                <w:szCs w:val="20"/>
              </w:rPr>
              <w:t>indukcijas cilpu nom</w:t>
            </w:r>
            <w:r w:rsidR="002A6FC3">
              <w:rPr>
                <w:rFonts w:ascii="Times New Roman" w:eastAsia="Calibri" w:hAnsi="Times New Roman"/>
                <w:sz w:val="20"/>
                <w:szCs w:val="20"/>
              </w:rPr>
              <w:t>a</w:t>
            </w:r>
            <w:r w:rsidR="00FC0F23">
              <w:rPr>
                <w:rFonts w:ascii="Times New Roman" w:eastAsia="Calibri" w:hAnsi="Times New Roman"/>
                <w:sz w:val="20"/>
                <w:szCs w:val="20"/>
              </w:rPr>
              <w:t>i</w:t>
            </w:r>
            <w:r w:rsidRPr="00A46BA8">
              <w:rPr>
                <w:rFonts w:ascii="Times New Roman" w:eastAsia="Calibri" w:hAnsi="Times New Roman"/>
                <w:sz w:val="20"/>
                <w:szCs w:val="20"/>
              </w:rPr>
              <w:t xml:space="preserve">, </w:t>
            </w:r>
            <w:proofErr w:type="spellStart"/>
            <w:r w:rsidRPr="00A46BA8">
              <w:rPr>
                <w:rFonts w:ascii="Times New Roman" w:eastAsia="Calibri" w:hAnsi="Times New Roman"/>
                <w:sz w:val="20"/>
                <w:szCs w:val="20"/>
              </w:rPr>
              <w:t>surdotulku</w:t>
            </w:r>
            <w:proofErr w:type="spellEnd"/>
            <w:r w:rsidRPr="00A46BA8">
              <w:rPr>
                <w:rFonts w:ascii="Times New Roman" w:eastAsia="Calibri" w:hAnsi="Times New Roman"/>
                <w:sz w:val="20"/>
                <w:szCs w:val="20"/>
              </w:rPr>
              <w:t xml:space="preserve"> pakalpojum</w:t>
            </w:r>
            <w:r w:rsidR="002A6FC3">
              <w:rPr>
                <w:rFonts w:ascii="Times New Roman" w:eastAsia="Calibri" w:hAnsi="Times New Roman"/>
                <w:sz w:val="20"/>
                <w:szCs w:val="20"/>
              </w:rPr>
              <w:t>i</w:t>
            </w:r>
            <w:r w:rsidR="00FC0F23">
              <w:rPr>
                <w:rFonts w:ascii="Times New Roman" w:eastAsia="Calibri" w:hAnsi="Times New Roman"/>
                <w:sz w:val="20"/>
                <w:szCs w:val="20"/>
              </w:rPr>
              <w:t>em</w:t>
            </w:r>
            <w:r w:rsidRPr="00A46BA8">
              <w:rPr>
                <w:rFonts w:ascii="Times New Roman" w:eastAsia="Calibri" w:hAnsi="Times New Roman"/>
                <w:sz w:val="20"/>
                <w:szCs w:val="20"/>
              </w:rPr>
              <w:t>, subtitrēšanas un reāllaika transkripcijas pakalpojum</w:t>
            </w:r>
            <w:r w:rsidR="002A6FC3">
              <w:rPr>
                <w:rFonts w:ascii="Times New Roman" w:eastAsia="Calibri" w:hAnsi="Times New Roman"/>
                <w:sz w:val="20"/>
                <w:szCs w:val="20"/>
              </w:rPr>
              <w:t>i</w:t>
            </w:r>
            <w:r w:rsidR="00FC0F23">
              <w:rPr>
                <w:rFonts w:ascii="Times New Roman" w:eastAsia="Calibri" w:hAnsi="Times New Roman"/>
                <w:sz w:val="20"/>
                <w:szCs w:val="20"/>
              </w:rPr>
              <w:t>em</w:t>
            </w:r>
            <w:r w:rsidR="002A6FC3">
              <w:rPr>
                <w:rFonts w:ascii="Times New Roman" w:eastAsia="Calibri" w:hAnsi="Times New Roman"/>
                <w:sz w:val="20"/>
                <w:szCs w:val="20"/>
              </w:rPr>
              <w:t>;</w:t>
            </w:r>
          </w:p>
          <w:p w14:paraId="3FE67308" w14:textId="511BFFCB" w:rsidR="00CF4B6E" w:rsidRDefault="00CE2D63" w:rsidP="00CF4B6E">
            <w:pPr>
              <w:pStyle w:val="ListParagraph"/>
              <w:numPr>
                <w:ilvl w:val="0"/>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i</w:t>
            </w:r>
            <w:r w:rsidR="00FF68F9" w:rsidRPr="008272B6">
              <w:rPr>
                <w:rFonts w:ascii="Times New Roman" w:eastAsia="Calibri" w:hAnsi="Times New Roman"/>
                <w:sz w:val="20"/>
                <w:szCs w:val="20"/>
              </w:rPr>
              <w:t>nformatīv</w:t>
            </w:r>
            <w:r w:rsidR="008272B6" w:rsidRPr="008272B6">
              <w:rPr>
                <w:rFonts w:ascii="Times New Roman" w:eastAsia="Calibri" w:hAnsi="Times New Roman"/>
                <w:sz w:val="20"/>
                <w:szCs w:val="20"/>
              </w:rPr>
              <w:t>ajiem</w:t>
            </w:r>
            <w:r w:rsidR="00FF68F9" w:rsidRPr="008272B6">
              <w:rPr>
                <w:rFonts w:ascii="Times New Roman" w:eastAsia="Calibri" w:hAnsi="Times New Roman"/>
                <w:sz w:val="20"/>
                <w:szCs w:val="20"/>
              </w:rPr>
              <w:t xml:space="preserve"> un publicitātes </w:t>
            </w:r>
            <w:r w:rsidR="008272B6" w:rsidRPr="008272B6">
              <w:rPr>
                <w:rFonts w:ascii="Times New Roman" w:eastAsia="Calibri" w:hAnsi="Times New Roman"/>
                <w:sz w:val="20"/>
                <w:szCs w:val="20"/>
              </w:rPr>
              <w:t>pasākumiem</w:t>
            </w:r>
            <w:r w:rsidR="008272B6">
              <w:rPr>
                <w:rFonts w:ascii="Times New Roman" w:eastAsia="Calibri" w:hAnsi="Times New Roman"/>
                <w:sz w:val="20"/>
                <w:szCs w:val="20"/>
              </w:rPr>
              <w:t>.</w:t>
            </w:r>
          </w:p>
          <w:p w14:paraId="26B83136" w14:textId="5B5B5136" w:rsidR="00D552A5" w:rsidRPr="00CF4B6E" w:rsidRDefault="00CF4B6E" w:rsidP="00CF4B6E">
            <w:pPr>
              <w:autoSpaceDN/>
              <w:spacing w:after="120"/>
              <w:jc w:val="both"/>
              <w:textAlignment w:val="auto"/>
              <w:rPr>
                <w:rFonts w:ascii="Times New Roman" w:eastAsia="Calibri" w:hAnsi="Times New Roman"/>
                <w:sz w:val="20"/>
                <w:szCs w:val="20"/>
              </w:rPr>
            </w:pPr>
            <w:r>
              <w:rPr>
                <w:rFonts w:ascii="Times New Roman" w:eastAsia="Calibri" w:hAnsi="Times New Roman"/>
                <w:sz w:val="20"/>
                <w:szCs w:val="20"/>
              </w:rPr>
              <w:t>K</w:t>
            </w:r>
            <w:r w:rsidR="00D552A5" w:rsidRPr="00CF4B6E">
              <w:rPr>
                <w:rFonts w:ascii="Times New Roman" w:eastAsia="Calibri" w:hAnsi="Times New Roman"/>
                <w:sz w:val="20"/>
                <w:szCs w:val="20"/>
              </w:rPr>
              <w:t xml:space="preserve">onferences izmaksas var mainīties </w:t>
            </w:r>
            <w:r>
              <w:rPr>
                <w:rFonts w:ascii="Times New Roman" w:eastAsia="Calibri" w:hAnsi="Times New Roman"/>
                <w:sz w:val="20"/>
                <w:szCs w:val="20"/>
              </w:rPr>
              <w:t xml:space="preserve">atkarībā </w:t>
            </w:r>
            <w:r w:rsidR="00D552A5" w:rsidRPr="00CF4B6E">
              <w:rPr>
                <w:rFonts w:ascii="Times New Roman" w:eastAsia="Calibri" w:hAnsi="Times New Roman"/>
                <w:sz w:val="20"/>
                <w:szCs w:val="20"/>
              </w:rPr>
              <w:t>no konferences ilguma, dalībnieku skaita (ēdināšanas, telpu izmaksas), norises formāta (klātiene, neklātiene). Papildu izdevumi tiek plānoti labās prakses piemēru (objektu</w:t>
            </w:r>
            <w:r w:rsidR="00E97481" w:rsidRPr="00CF4B6E">
              <w:rPr>
                <w:rFonts w:ascii="Times New Roman" w:eastAsia="Calibri" w:hAnsi="Times New Roman"/>
                <w:sz w:val="20"/>
                <w:szCs w:val="20"/>
              </w:rPr>
              <w:t>, demonstrāciju</w:t>
            </w:r>
            <w:r w:rsidR="00D552A5" w:rsidRPr="00CF4B6E">
              <w:rPr>
                <w:rFonts w:ascii="Times New Roman" w:eastAsia="Calibri" w:hAnsi="Times New Roman"/>
                <w:sz w:val="20"/>
                <w:szCs w:val="20"/>
              </w:rPr>
              <w:t xml:space="preserve">) apskatei. </w:t>
            </w:r>
          </w:p>
        </w:tc>
        <w:tc>
          <w:tcPr>
            <w:tcW w:w="1842" w:type="dxa"/>
          </w:tcPr>
          <w:p w14:paraId="7F318156" w14:textId="66423962" w:rsidR="00D552A5" w:rsidRPr="00306290" w:rsidRDefault="00D552A5" w:rsidP="00174367">
            <w:pPr>
              <w:spacing w:after="120"/>
              <w:jc w:val="both"/>
              <w:rPr>
                <w:rFonts w:ascii="Times New Roman" w:eastAsia="Calibri" w:hAnsi="Times New Roman"/>
                <w:sz w:val="20"/>
                <w:szCs w:val="20"/>
              </w:rPr>
            </w:pPr>
            <w:r w:rsidRPr="00306290">
              <w:rPr>
                <w:rFonts w:ascii="Times New Roman" w:eastAsia="Calibri" w:hAnsi="Times New Roman"/>
                <w:sz w:val="20"/>
                <w:szCs w:val="20"/>
              </w:rPr>
              <w:t xml:space="preserve">40 000 </w:t>
            </w:r>
          </w:p>
        </w:tc>
      </w:tr>
      <w:tr w:rsidR="00D552A5" w:rsidRPr="00C876FD" w14:paraId="0098DF4D" w14:textId="77777777" w:rsidTr="000651BF">
        <w:tc>
          <w:tcPr>
            <w:tcW w:w="2115" w:type="dxa"/>
          </w:tcPr>
          <w:p w14:paraId="7410A123" w14:textId="6E2CD353" w:rsidR="00D552A5" w:rsidRPr="00306290" w:rsidRDefault="00D552A5" w:rsidP="00174367">
            <w:pPr>
              <w:spacing w:after="120"/>
              <w:jc w:val="both"/>
              <w:rPr>
                <w:rFonts w:ascii="Times New Roman" w:hAnsi="Times New Roman"/>
                <w:sz w:val="20"/>
                <w:szCs w:val="20"/>
              </w:rPr>
            </w:pPr>
            <w:r w:rsidRPr="00306290">
              <w:rPr>
                <w:rFonts w:ascii="Times New Roman" w:hAnsi="Times New Roman"/>
                <w:sz w:val="20"/>
                <w:szCs w:val="20"/>
              </w:rPr>
              <w:t>Kapacitāti</w:t>
            </w:r>
            <w:r w:rsidR="00C50E01">
              <w:rPr>
                <w:rFonts w:ascii="Times New Roman" w:hAnsi="Times New Roman"/>
                <w:sz w:val="20"/>
                <w:szCs w:val="20"/>
              </w:rPr>
              <w:t xml:space="preserve"> (zināšanu un spēju)</w:t>
            </w:r>
            <w:r w:rsidRPr="00306290">
              <w:rPr>
                <w:rFonts w:ascii="Times New Roman" w:hAnsi="Times New Roman"/>
                <w:sz w:val="20"/>
                <w:szCs w:val="20"/>
              </w:rPr>
              <w:t xml:space="preserve"> </w:t>
            </w:r>
            <w:r w:rsidR="00D134F6" w:rsidRPr="00306290">
              <w:rPr>
                <w:rFonts w:ascii="Times New Roman" w:hAnsi="Times New Roman"/>
                <w:sz w:val="20"/>
                <w:szCs w:val="20"/>
              </w:rPr>
              <w:t>stiprinoš</w:t>
            </w:r>
            <w:r w:rsidR="00D134F6">
              <w:rPr>
                <w:rFonts w:ascii="Times New Roman" w:hAnsi="Times New Roman"/>
                <w:sz w:val="20"/>
                <w:szCs w:val="20"/>
              </w:rPr>
              <w:t>o</w:t>
            </w:r>
            <w:r w:rsidR="00D134F6" w:rsidRPr="00306290">
              <w:rPr>
                <w:rFonts w:ascii="Times New Roman" w:hAnsi="Times New Roman"/>
                <w:sz w:val="20"/>
                <w:szCs w:val="20"/>
              </w:rPr>
              <w:t xml:space="preserve"> </w:t>
            </w:r>
            <w:r w:rsidRPr="00306290">
              <w:rPr>
                <w:rFonts w:ascii="Times New Roman" w:hAnsi="Times New Roman"/>
                <w:sz w:val="20"/>
                <w:szCs w:val="20"/>
              </w:rPr>
              <w:t>pasākum</w:t>
            </w:r>
            <w:r w:rsidR="00D134F6">
              <w:rPr>
                <w:rFonts w:ascii="Times New Roman" w:hAnsi="Times New Roman"/>
                <w:sz w:val="20"/>
                <w:szCs w:val="20"/>
              </w:rPr>
              <w:t>u organizēšana</w:t>
            </w:r>
          </w:p>
        </w:tc>
        <w:tc>
          <w:tcPr>
            <w:tcW w:w="2100" w:type="dxa"/>
          </w:tcPr>
          <w:p w14:paraId="29833FA4" w14:textId="2186ABD5" w:rsidR="00D552A5" w:rsidRDefault="00CE13F4" w:rsidP="00174367">
            <w:pPr>
              <w:spacing w:after="120"/>
              <w:jc w:val="both"/>
              <w:rPr>
                <w:rFonts w:ascii="Times New Roman" w:hAnsi="Times New Roman"/>
                <w:sz w:val="20"/>
                <w:szCs w:val="20"/>
              </w:rPr>
            </w:pPr>
            <w:r>
              <w:rPr>
                <w:rFonts w:ascii="Times New Roman" w:hAnsi="Times New Roman"/>
                <w:sz w:val="20"/>
                <w:szCs w:val="20"/>
              </w:rPr>
              <w:t xml:space="preserve">Īstenoti </w:t>
            </w:r>
            <w:r w:rsidR="00D552A5" w:rsidRPr="00306290">
              <w:rPr>
                <w:rFonts w:ascii="Times New Roman" w:hAnsi="Times New Roman"/>
                <w:sz w:val="20"/>
                <w:szCs w:val="20"/>
              </w:rPr>
              <w:t xml:space="preserve"> </w:t>
            </w:r>
            <w:r w:rsidR="00400FE3">
              <w:rPr>
                <w:rFonts w:ascii="Times New Roman" w:hAnsi="Times New Roman"/>
                <w:sz w:val="20"/>
                <w:szCs w:val="20"/>
              </w:rPr>
              <w:t xml:space="preserve">kapacitāti stiprinošie </w:t>
            </w:r>
            <w:r w:rsidR="006123E4">
              <w:rPr>
                <w:rFonts w:ascii="Times New Roman" w:hAnsi="Times New Roman"/>
                <w:sz w:val="20"/>
                <w:szCs w:val="20"/>
              </w:rPr>
              <w:t>pasā</w:t>
            </w:r>
            <w:r w:rsidR="006123E4" w:rsidRPr="000B0FF4">
              <w:rPr>
                <w:rFonts w:ascii="Times New Roman" w:hAnsi="Times New Roman"/>
                <w:sz w:val="20"/>
                <w:szCs w:val="20"/>
              </w:rPr>
              <w:t>kumi</w:t>
            </w:r>
            <w:r w:rsidR="00D552A5" w:rsidRPr="00306290">
              <w:rPr>
                <w:rFonts w:ascii="Times New Roman" w:hAnsi="Times New Roman"/>
                <w:sz w:val="20"/>
                <w:szCs w:val="20"/>
              </w:rPr>
              <w:t>, t.sk. pieredzes apmaiņas vizītes.</w:t>
            </w:r>
          </w:p>
          <w:p w14:paraId="4BDE3614" w14:textId="5A7083B0" w:rsidR="00454325" w:rsidRPr="00306290" w:rsidRDefault="00454325" w:rsidP="00174367">
            <w:pPr>
              <w:spacing w:after="120"/>
              <w:jc w:val="both"/>
              <w:rPr>
                <w:rFonts w:ascii="Times New Roman" w:hAnsi="Times New Roman"/>
                <w:sz w:val="20"/>
                <w:szCs w:val="20"/>
              </w:rPr>
            </w:pPr>
            <w:r w:rsidRPr="00454325">
              <w:rPr>
                <w:rFonts w:ascii="Times New Roman" w:hAnsi="Times New Roman"/>
                <w:sz w:val="20"/>
                <w:szCs w:val="20"/>
              </w:rPr>
              <w:t xml:space="preserve">Pasākumu ietvaros nodrošinātas mācības 1300 </w:t>
            </w:r>
            <w:r w:rsidR="00901D43">
              <w:rPr>
                <w:rFonts w:ascii="Times New Roman" w:hAnsi="Times New Roman"/>
                <w:sz w:val="20"/>
                <w:szCs w:val="20"/>
              </w:rPr>
              <w:t>darbiniekiem</w:t>
            </w:r>
            <w:r w:rsidRPr="00454325">
              <w:rPr>
                <w:rFonts w:ascii="Times New Roman" w:hAnsi="Times New Roman"/>
                <w:sz w:val="20"/>
                <w:szCs w:val="20"/>
              </w:rPr>
              <w:t xml:space="preserve"> pašvaldībās un plānošanas reģionos. Katrā plānošanas reģionā nodrošinātas apmācības vismaz 260 </w:t>
            </w:r>
            <w:r w:rsidR="00F07621">
              <w:rPr>
                <w:rFonts w:ascii="Times New Roman" w:hAnsi="Times New Roman"/>
                <w:sz w:val="20"/>
                <w:szCs w:val="20"/>
              </w:rPr>
              <w:t>darbiniekiem</w:t>
            </w:r>
            <w:r w:rsidRPr="00454325">
              <w:rPr>
                <w:rFonts w:ascii="Times New Roman" w:hAnsi="Times New Roman"/>
                <w:sz w:val="20"/>
                <w:szCs w:val="20"/>
              </w:rPr>
              <w:t>.</w:t>
            </w:r>
          </w:p>
          <w:p w14:paraId="2B2D2E7A" w14:textId="5C624B73" w:rsidR="006F2D5C" w:rsidRPr="00306290" w:rsidRDefault="006F2D5C" w:rsidP="00174367">
            <w:pPr>
              <w:spacing w:after="120"/>
              <w:jc w:val="both"/>
              <w:rPr>
                <w:rFonts w:ascii="Times New Roman" w:hAnsi="Times New Roman"/>
                <w:sz w:val="20"/>
                <w:szCs w:val="20"/>
              </w:rPr>
            </w:pPr>
            <w:r>
              <w:rPr>
                <w:rFonts w:ascii="Times New Roman" w:hAnsi="Times New Roman"/>
                <w:sz w:val="20"/>
                <w:szCs w:val="20"/>
              </w:rPr>
              <w:t>Vienlaikus var tikt īstenoti citi kapac</w:t>
            </w:r>
            <w:r w:rsidR="00110F28">
              <w:rPr>
                <w:rFonts w:ascii="Times New Roman" w:hAnsi="Times New Roman"/>
                <w:sz w:val="20"/>
                <w:szCs w:val="20"/>
              </w:rPr>
              <w:t>i</w:t>
            </w:r>
            <w:r>
              <w:rPr>
                <w:rFonts w:ascii="Times New Roman" w:hAnsi="Times New Roman"/>
                <w:sz w:val="20"/>
                <w:szCs w:val="20"/>
              </w:rPr>
              <w:t>tāti stiprinoši</w:t>
            </w:r>
            <w:r w:rsidR="00937801">
              <w:rPr>
                <w:rFonts w:ascii="Times New Roman" w:hAnsi="Times New Roman"/>
                <w:sz w:val="20"/>
                <w:szCs w:val="20"/>
              </w:rPr>
              <w:t>e</w:t>
            </w:r>
            <w:r w:rsidR="00110F28">
              <w:rPr>
                <w:rFonts w:ascii="Times New Roman" w:hAnsi="Times New Roman"/>
                <w:sz w:val="20"/>
                <w:szCs w:val="20"/>
              </w:rPr>
              <w:t xml:space="preserve"> pasākumi, piemēram ideju </w:t>
            </w:r>
            <w:proofErr w:type="spellStart"/>
            <w:r w:rsidR="00110F28">
              <w:rPr>
                <w:rFonts w:ascii="Times New Roman" w:hAnsi="Times New Roman"/>
                <w:sz w:val="20"/>
                <w:szCs w:val="20"/>
              </w:rPr>
              <w:t>hakatoni</w:t>
            </w:r>
            <w:proofErr w:type="spellEnd"/>
            <w:r w:rsidR="00110F28">
              <w:rPr>
                <w:rFonts w:ascii="Times New Roman" w:hAnsi="Times New Roman"/>
                <w:sz w:val="20"/>
                <w:szCs w:val="20"/>
              </w:rPr>
              <w:t xml:space="preserve">, sniedzot </w:t>
            </w:r>
            <w:r w:rsidR="00937801">
              <w:rPr>
                <w:rFonts w:ascii="Times New Roman" w:hAnsi="Times New Roman"/>
                <w:sz w:val="20"/>
                <w:szCs w:val="20"/>
              </w:rPr>
              <w:t>atbalstu</w:t>
            </w:r>
            <w:r w:rsidR="00110F28">
              <w:rPr>
                <w:rFonts w:ascii="Times New Roman" w:hAnsi="Times New Roman"/>
                <w:sz w:val="20"/>
                <w:szCs w:val="20"/>
              </w:rPr>
              <w:t xml:space="preserve"> labāko ideju īstenošanai vai pilotēšanai</w:t>
            </w:r>
            <w:r w:rsidR="00937801">
              <w:rPr>
                <w:rFonts w:ascii="Times New Roman" w:hAnsi="Times New Roman"/>
                <w:sz w:val="20"/>
                <w:szCs w:val="20"/>
              </w:rPr>
              <w:t>;</w:t>
            </w:r>
            <w:r w:rsidR="00110F28">
              <w:rPr>
                <w:rFonts w:ascii="Times New Roman" w:hAnsi="Times New Roman"/>
                <w:sz w:val="20"/>
                <w:szCs w:val="20"/>
              </w:rPr>
              <w:t xml:space="preserve"> </w:t>
            </w:r>
            <w:r w:rsidR="00937801">
              <w:rPr>
                <w:rFonts w:ascii="Times New Roman" w:hAnsi="Times New Roman"/>
                <w:sz w:val="20"/>
                <w:szCs w:val="20"/>
              </w:rPr>
              <w:t xml:space="preserve">ārvalstu </w:t>
            </w:r>
            <w:r w:rsidR="00884B73">
              <w:rPr>
                <w:rFonts w:ascii="Times New Roman" w:hAnsi="Times New Roman"/>
                <w:sz w:val="20"/>
                <w:szCs w:val="20"/>
              </w:rPr>
              <w:t>pieredzes apmaiņas vizītes</w:t>
            </w:r>
            <w:r w:rsidR="00937801">
              <w:rPr>
                <w:rFonts w:ascii="Times New Roman" w:hAnsi="Times New Roman"/>
                <w:sz w:val="20"/>
                <w:szCs w:val="20"/>
              </w:rPr>
              <w:t xml:space="preserve"> u.c.</w:t>
            </w:r>
          </w:p>
        </w:tc>
        <w:tc>
          <w:tcPr>
            <w:tcW w:w="4711" w:type="dxa"/>
          </w:tcPr>
          <w:p w14:paraId="7F5CC520" w14:textId="31782D1E" w:rsidR="00D552A5" w:rsidRPr="00A26601" w:rsidRDefault="00D552A5" w:rsidP="003B659C">
            <w:pPr>
              <w:spacing w:after="120"/>
              <w:jc w:val="both"/>
              <w:rPr>
                <w:rFonts w:ascii="Times New Roman" w:eastAsia="Calibri" w:hAnsi="Times New Roman"/>
                <w:sz w:val="20"/>
                <w:szCs w:val="20"/>
              </w:rPr>
            </w:pPr>
            <w:r w:rsidRPr="00A26601">
              <w:rPr>
                <w:rFonts w:ascii="Times New Roman" w:eastAsia="Calibri" w:hAnsi="Times New Roman"/>
                <w:sz w:val="20"/>
                <w:szCs w:val="20"/>
              </w:rPr>
              <w:t>Aktivitātes ietvaros iekļautais finansējums paredzēts:</w:t>
            </w:r>
          </w:p>
          <w:p w14:paraId="35A282AE" w14:textId="77777777" w:rsidR="00EE5F4D" w:rsidRDefault="00D1525B" w:rsidP="00EE5F4D">
            <w:pPr>
              <w:pStyle w:val="ListParagraph"/>
              <w:numPr>
                <w:ilvl w:val="0"/>
                <w:numId w:val="56"/>
              </w:numPr>
              <w:spacing w:after="120"/>
              <w:contextualSpacing w:val="0"/>
              <w:rPr>
                <w:rFonts w:ascii="Times New Roman" w:eastAsia="Calibri" w:hAnsi="Times New Roman"/>
                <w:sz w:val="20"/>
                <w:szCs w:val="20"/>
              </w:rPr>
            </w:pPr>
            <w:r>
              <w:rPr>
                <w:rFonts w:ascii="Times New Roman" w:eastAsia="Calibri" w:hAnsi="Times New Roman"/>
                <w:sz w:val="20"/>
                <w:szCs w:val="20"/>
              </w:rPr>
              <w:t>p</w:t>
            </w:r>
            <w:r w:rsidR="002331B0" w:rsidRPr="002331B0">
              <w:rPr>
                <w:rFonts w:ascii="Times New Roman" w:eastAsia="Calibri" w:hAnsi="Times New Roman"/>
                <w:sz w:val="20"/>
                <w:szCs w:val="20"/>
              </w:rPr>
              <w:t>akalpojumu (uzņēmumu līgumu) izmaks</w:t>
            </w:r>
            <w:r w:rsidR="00D86940">
              <w:rPr>
                <w:rFonts w:ascii="Times New Roman" w:eastAsia="Calibri" w:hAnsi="Times New Roman"/>
                <w:sz w:val="20"/>
                <w:szCs w:val="20"/>
              </w:rPr>
              <w:t>ām</w:t>
            </w:r>
            <w:r w:rsidR="002331B0" w:rsidRPr="002331B0">
              <w:rPr>
                <w:rFonts w:ascii="Times New Roman" w:eastAsia="Calibri" w:hAnsi="Times New Roman"/>
                <w:sz w:val="20"/>
                <w:szCs w:val="20"/>
              </w:rPr>
              <w:t>;</w:t>
            </w:r>
          </w:p>
          <w:p w14:paraId="7692469B" w14:textId="77777777" w:rsidR="00EE5F4D" w:rsidRDefault="00D1525B" w:rsidP="00EE5F4D">
            <w:pPr>
              <w:pStyle w:val="ListParagraph"/>
              <w:numPr>
                <w:ilvl w:val="0"/>
                <w:numId w:val="56"/>
              </w:numPr>
              <w:spacing w:after="120"/>
              <w:contextualSpacing w:val="0"/>
              <w:rPr>
                <w:rFonts w:ascii="Times New Roman" w:eastAsia="Calibri" w:hAnsi="Times New Roman"/>
                <w:sz w:val="20"/>
                <w:szCs w:val="20"/>
              </w:rPr>
            </w:pPr>
            <w:r w:rsidRPr="00EE5F4D">
              <w:rPr>
                <w:rFonts w:ascii="Times New Roman" w:eastAsia="Calibri" w:hAnsi="Times New Roman"/>
                <w:sz w:val="20"/>
                <w:szCs w:val="20"/>
              </w:rPr>
              <w:t>l</w:t>
            </w:r>
            <w:r w:rsidR="00D552A5" w:rsidRPr="00EE5F4D">
              <w:rPr>
                <w:rFonts w:ascii="Times New Roman" w:eastAsia="Calibri" w:hAnsi="Times New Roman"/>
                <w:sz w:val="20"/>
                <w:szCs w:val="20"/>
              </w:rPr>
              <w:t>ektoru, ekspertu,</w:t>
            </w:r>
            <w:r w:rsidR="003D6D70">
              <w:t xml:space="preserve"> </w:t>
            </w:r>
            <w:r w:rsidR="003D6D70" w:rsidRPr="00EE5F4D">
              <w:rPr>
                <w:rFonts w:ascii="Times New Roman" w:eastAsia="Calibri" w:hAnsi="Times New Roman"/>
                <w:sz w:val="20"/>
                <w:szCs w:val="20"/>
              </w:rPr>
              <w:t xml:space="preserve">konsultantu, </w:t>
            </w:r>
            <w:r w:rsidR="00D552A5" w:rsidRPr="00EE5F4D">
              <w:rPr>
                <w:rFonts w:ascii="Times New Roman" w:eastAsia="Calibri" w:hAnsi="Times New Roman"/>
                <w:sz w:val="20"/>
                <w:szCs w:val="20"/>
              </w:rPr>
              <w:t xml:space="preserve">moderatoru </w:t>
            </w:r>
            <w:r w:rsidR="003D6D70" w:rsidRPr="00EE5F4D">
              <w:rPr>
                <w:rFonts w:ascii="Times New Roman" w:eastAsia="Calibri" w:hAnsi="Times New Roman"/>
                <w:sz w:val="20"/>
                <w:szCs w:val="20"/>
              </w:rPr>
              <w:t xml:space="preserve">atlīdzībai </w:t>
            </w:r>
            <w:r w:rsidR="00D552A5" w:rsidRPr="00EE5F4D">
              <w:rPr>
                <w:rFonts w:ascii="Times New Roman" w:eastAsia="Calibri" w:hAnsi="Times New Roman"/>
                <w:sz w:val="20"/>
                <w:szCs w:val="20"/>
              </w:rPr>
              <w:t>(</w:t>
            </w:r>
            <w:r w:rsidR="00EF6B3C" w:rsidRPr="00EE5F4D">
              <w:rPr>
                <w:rFonts w:ascii="Times New Roman" w:eastAsia="Calibri" w:hAnsi="Times New Roman"/>
                <w:sz w:val="20"/>
                <w:szCs w:val="20"/>
              </w:rPr>
              <w:t xml:space="preserve">ieskaitot </w:t>
            </w:r>
            <w:r w:rsidR="00D552A5" w:rsidRPr="00EE5F4D">
              <w:rPr>
                <w:rFonts w:ascii="Times New Roman" w:eastAsia="Calibri" w:hAnsi="Times New Roman"/>
                <w:sz w:val="20"/>
                <w:szCs w:val="20"/>
              </w:rPr>
              <w:t>honorār</w:t>
            </w:r>
            <w:r w:rsidR="00EF6B3C" w:rsidRPr="00EE5F4D">
              <w:rPr>
                <w:rFonts w:ascii="Times New Roman" w:eastAsia="Calibri" w:hAnsi="Times New Roman"/>
                <w:sz w:val="20"/>
                <w:szCs w:val="20"/>
              </w:rPr>
              <w:t>u</w:t>
            </w:r>
            <w:r w:rsidR="00D552A5" w:rsidRPr="00EE5F4D">
              <w:rPr>
                <w:rFonts w:ascii="Times New Roman" w:eastAsia="Calibri" w:hAnsi="Times New Roman"/>
                <w:sz w:val="20"/>
                <w:szCs w:val="20"/>
              </w:rPr>
              <w:t>s, ceļošanas izdevum</w:t>
            </w:r>
            <w:r w:rsidR="00EF6B3C" w:rsidRPr="00EE5F4D">
              <w:rPr>
                <w:rFonts w:ascii="Times New Roman" w:eastAsia="Calibri" w:hAnsi="Times New Roman"/>
                <w:sz w:val="20"/>
                <w:szCs w:val="20"/>
              </w:rPr>
              <w:t>us</w:t>
            </w:r>
            <w:r w:rsidR="00D552A5" w:rsidRPr="00EE5F4D">
              <w:rPr>
                <w:rFonts w:ascii="Times New Roman" w:eastAsia="Calibri" w:hAnsi="Times New Roman"/>
                <w:sz w:val="20"/>
                <w:szCs w:val="20"/>
              </w:rPr>
              <w:t>);</w:t>
            </w:r>
          </w:p>
          <w:p w14:paraId="0A900827" w14:textId="3AD77437" w:rsidR="00495D73" w:rsidRPr="00EE5F4D" w:rsidRDefault="00D1525B" w:rsidP="00EE5F4D">
            <w:pPr>
              <w:pStyle w:val="ListParagraph"/>
              <w:numPr>
                <w:ilvl w:val="0"/>
                <w:numId w:val="56"/>
              </w:numPr>
              <w:spacing w:after="120"/>
              <w:contextualSpacing w:val="0"/>
              <w:rPr>
                <w:rFonts w:ascii="Times New Roman" w:eastAsia="Calibri" w:hAnsi="Times New Roman"/>
                <w:sz w:val="20"/>
                <w:szCs w:val="20"/>
              </w:rPr>
            </w:pPr>
            <w:r w:rsidRPr="00EE5F4D">
              <w:rPr>
                <w:rFonts w:ascii="Times New Roman" w:eastAsia="Calibri" w:hAnsi="Times New Roman"/>
                <w:sz w:val="20"/>
                <w:szCs w:val="20"/>
              </w:rPr>
              <w:t>a</w:t>
            </w:r>
            <w:r w:rsidR="00495D73" w:rsidRPr="00EE5F4D">
              <w:rPr>
                <w:rFonts w:ascii="Times New Roman" w:eastAsia="Calibri" w:hAnsi="Times New Roman"/>
                <w:sz w:val="20"/>
                <w:szCs w:val="20"/>
              </w:rPr>
              <w:t>r pasākuma organizēšanu saistītajām izmaksām, t.sk.:</w:t>
            </w:r>
          </w:p>
          <w:p w14:paraId="0B0A79D7" w14:textId="7C570C36" w:rsidR="00D552A5" w:rsidRPr="00A26601" w:rsidRDefault="00D1525B" w:rsidP="003B659C">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t</w:t>
            </w:r>
            <w:r w:rsidR="00D552A5" w:rsidRPr="00A26601">
              <w:rPr>
                <w:rFonts w:ascii="Times New Roman" w:eastAsia="Calibri" w:hAnsi="Times New Roman"/>
                <w:sz w:val="20"/>
                <w:szCs w:val="20"/>
              </w:rPr>
              <w:t>elpu nomai, tehniskā nodrošinājuma izmaksām, kancelejas precēm;</w:t>
            </w:r>
          </w:p>
          <w:p w14:paraId="2BF0E8E6" w14:textId="68C50FDE" w:rsidR="00D552A5" w:rsidRPr="00A26601" w:rsidRDefault="00D1525B" w:rsidP="003B659C">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t</w:t>
            </w:r>
            <w:r w:rsidR="00D552A5" w:rsidRPr="00A26601">
              <w:rPr>
                <w:rFonts w:ascii="Times New Roman" w:eastAsia="Calibri" w:hAnsi="Times New Roman"/>
                <w:sz w:val="20"/>
                <w:szCs w:val="20"/>
              </w:rPr>
              <w:t>ulkošanas pakalpojumiem;</w:t>
            </w:r>
          </w:p>
          <w:p w14:paraId="54239772" w14:textId="19DF6E0F" w:rsidR="00D552A5" w:rsidRPr="00A26601" w:rsidRDefault="00157EE1" w:rsidP="003B659C">
            <w:pPr>
              <w:pStyle w:val="ListParagraph"/>
              <w:numPr>
                <w:ilvl w:val="1"/>
                <w:numId w:val="17"/>
              </w:numPr>
              <w:autoSpaceDN/>
              <w:spacing w:after="120"/>
              <w:contextualSpacing w:val="0"/>
              <w:jc w:val="both"/>
              <w:textAlignment w:val="auto"/>
              <w:rPr>
                <w:rFonts w:ascii="Times New Roman" w:eastAsia="Calibri" w:hAnsi="Times New Roman"/>
                <w:sz w:val="20"/>
                <w:szCs w:val="20"/>
              </w:rPr>
            </w:pPr>
            <w:r>
              <w:rPr>
                <w:rFonts w:ascii="Times New Roman" w:eastAsia="Calibri" w:hAnsi="Times New Roman"/>
                <w:sz w:val="20"/>
                <w:szCs w:val="20"/>
              </w:rPr>
              <w:t>ē</w:t>
            </w:r>
            <w:r w:rsidR="00D552A5" w:rsidRPr="00A26601">
              <w:rPr>
                <w:rFonts w:ascii="Times New Roman" w:eastAsia="Calibri" w:hAnsi="Times New Roman"/>
                <w:sz w:val="20"/>
                <w:szCs w:val="20"/>
              </w:rPr>
              <w:t>dināšanas pakalpojumiem;</w:t>
            </w:r>
          </w:p>
          <w:p w14:paraId="3AC86389" w14:textId="46EEAE3E" w:rsidR="00ED4EDB" w:rsidRPr="00330534" w:rsidRDefault="00D1525B" w:rsidP="003B659C">
            <w:pPr>
              <w:pStyle w:val="ListParagraph"/>
              <w:numPr>
                <w:ilvl w:val="1"/>
                <w:numId w:val="17"/>
              </w:numPr>
              <w:autoSpaceDN/>
              <w:spacing w:after="120"/>
              <w:ind w:hanging="357"/>
              <w:contextualSpacing w:val="0"/>
              <w:jc w:val="both"/>
              <w:textAlignment w:val="auto"/>
              <w:rPr>
                <w:rFonts w:ascii="Times New Roman" w:eastAsia="Calibri" w:hAnsi="Times New Roman"/>
                <w:sz w:val="20"/>
                <w:szCs w:val="20"/>
              </w:rPr>
            </w:pPr>
            <w:r>
              <w:rPr>
                <w:rFonts w:ascii="Times New Roman" w:eastAsia="Calibri" w:hAnsi="Times New Roman"/>
                <w:sz w:val="20"/>
                <w:szCs w:val="20"/>
              </w:rPr>
              <w:t>t</w:t>
            </w:r>
            <w:r w:rsidR="00CB30E6" w:rsidRPr="00A26601">
              <w:rPr>
                <w:rFonts w:ascii="Times New Roman" w:eastAsia="Calibri" w:hAnsi="Times New Roman"/>
                <w:sz w:val="20"/>
                <w:szCs w:val="20"/>
              </w:rPr>
              <w:t>iešsaistes</w:t>
            </w:r>
            <w:r w:rsidR="00D552A5" w:rsidRPr="00A26601">
              <w:rPr>
                <w:rFonts w:ascii="Times New Roman" w:eastAsia="Calibri" w:hAnsi="Times New Roman"/>
                <w:sz w:val="20"/>
                <w:szCs w:val="20"/>
              </w:rPr>
              <w:t xml:space="preserve"> platformas izmantošanai </w:t>
            </w:r>
            <w:r w:rsidR="003F6874">
              <w:rPr>
                <w:rFonts w:ascii="Times New Roman" w:eastAsia="Calibri" w:hAnsi="Times New Roman"/>
                <w:sz w:val="20"/>
                <w:szCs w:val="20"/>
              </w:rPr>
              <w:t>–</w:t>
            </w:r>
            <w:r w:rsidR="00D552A5" w:rsidRPr="00A26601">
              <w:rPr>
                <w:rFonts w:ascii="Times New Roman" w:eastAsia="Calibri" w:hAnsi="Times New Roman"/>
                <w:sz w:val="20"/>
                <w:szCs w:val="20"/>
              </w:rPr>
              <w:t xml:space="preserve"> ja epidemioloģiskā situācija nepieļaus klātienes pasākumu organizēšanu</w:t>
            </w:r>
            <w:r w:rsidR="005C285F">
              <w:rPr>
                <w:rFonts w:ascii="Times New Roman" w:eastAsia="Calibri" w:hAnsi="Times New Roman"/>
                <w:sz w:val="20"/>
                <w:szCs w:val="20"/>
              </w:rPr>
              <w:t>;</w:t>
            </w:r>
          </w:p>
          <w:p w14:paraId="1A5B9FFF" w14:textId="77777777" w:rsidR="00330534" w:rsidRDefault="00694015" w:rsidP="003B659C">
            <w:pPr>
              <w:pStyle w:val="ListParagraph"/>
              <w:numPr>
                <w:ilvl w:val="0"/>
                <w:numId w:val="17"/>
              </w:numPr>
              <w:spacing w:after="120"/>
              <w:ind w:hanging="357"/>
              <w:contextualSpacing w:val="0"/>
              <w:jc w:val="both"/>
              <w:rPr>
                <w:rFonts w:ascii="Times New Roman" w:eastAsia="Calibri" w:hAnsi="Times New Roman"/>
                <w:sz w:val="20"/>
                <w:szCs w:val="20"/>
              </w:rPr>
            </w:pPr>
            <w:r w:rsidRPr="00A94DF0">
              <w:rPr>
                <w:rFonts w:ascii="Times New Roman" w:eastAsia="Calibri" w:hAnsi="Times New Roman"/>
                <w:sz w:val="20"/>
                <w:szCs w:val="20"/>
              </w:rPr>
              <w:t xml:space="preserve">Ideju </w:t>
            </w:r>
            <w:proofErr w:type="spellStart"/>
            <w:r w:rsidRPr="00A94DF0">
              <w:rPr>
                <w:rFonts w:ascii="Times New Roman" w:eastAsia="Calibri" w:hAnsi="Times New Roman"/>
                <w:sz w:val="20"/>
                <w:szCs w:val="20"/>
              </w:rPr>
              <w:t>hakatonu</w:t>
            </w:r>
            <w:proofErr w:type="spellEnd"/>
            <w:r>
              <w:rPr>
                <w:rFonts w:ascii="Times New Roman" w:eastAsia="Calibri" w:hAnsi="Times New Roman"/>
                <w:sz w:val="20"/>
                <w:szCs w:val="20"/>
              </w:rPr>
              <w:t xml:space="preserve"> organizēšanai un </w:t>
            </w:r>
            <w:r w:rsidR="004141C4">
              <w:rPr>
                <w:rFonts w:ascii="Times New Roman" w:eastAsia="Calibri" w:hAnsi="Times New Roman"/>
                <w:sz w:val="20"/>
                <w:szCs w:val="20"/>
              </w:rPr>
              <w:t>p</w:t>
            </w:r>
            <w:r w:rsidR="009C28FF" w:rsidRPr="009C28FF">
              <w:rPr>
                <w:rFonts w:ascii="Times New Roman" w:eastAsia="Calibri" w:hAnsi="Times New Roman"/>
                <w:sz w:val="20"/>
                <w:szCs w:val="20"/>
              </w:rPr>
              <w:t>ašvaldību pilotprojektu īstenošanai</w:t>
            </w:r>
            <w:r w:rsidR="00330534">
              <w:rPr>
                <w:rFonts w:ascii="Times New Roman" w:eastAsia="Calibri" w:hAnsi="Times New Roman"/>
                <w:sz w:val="20"/>
                <w:szCs w:val="20"/>
              </w:rPr>
              <w:t xml:space="preserve"> </w:t>
            </w:r>
            <w:r w:rsidR="003F6874">
              <w:rPr>
                <w:rFonts w:ascii="Times New Roman" w:eastAsia="Calibri" w:hAnsi="Times New Roman"/>
                <w:sz w:val="20"/>
                <w:szCs w:val="20"/>
              </w:rPr>
              <w:t>t.sk.</w:t>
            </w:r>
            <w:r w:rsidR="00330534">
              <w:rPr>
                <w:rFonts w:ascii="Times New Roman" w:eastAsia="Calibri" w:hAnsi="Times New Roman"/>
                <w:sz w:val="20"/>
                <w:szCs w:val="20"/>
              </w:rPr>
              <w:t>:</w:t>
            </w:r>
          </w:p>
          <w:p w14:paraId="4B91DD5C" w14:textId="0FA65964" w:rsidR="00330534" w:rsidRDefault="009C28FF" w:rsidP="003B659C">
            <w:pPr>
              <w:pStyle w:val="ListParagraph"/>
              <w:numPr>
                <w:ilvl w:val="1"/>
                <w:numId w:val="17"/>
              </w:numPr>
              <w:spacing w:after="120"/>
              <w:contextualSpacing w:val="0"/>
              <w:jc w:val="both"/>
              <w:rPr>
                <w:rFonts w:ascii="Times New Roman" w:eastAsia="Calibri" w:hAnsi="Times New Roman"/>
                <w:sz w:val="20"/>
                <w:szCs w:val="20"/>
              </w:rPr>
            </w:pPr>
            <w:r w:rsidRPr="009C28FF">
              <w:rPr>
                <w:rFonts w:ascii="Times New Roman" w:eastAsia="Calibri" w:hAnsi="Times New Roman"/>
                <w:sz w:val="20"/>
                <w:szCs w:val="20"/>
              </w:rPr>
              <w:t>at</w:t>
            </w:r>
            <w:r w:rsidR="00FC7940">
              <w:rPr>
                <w:rFonts w:ascii="Times New Roman" w:eastAsia="Calibri" w:hAnsi="Times New Roman"/>
                <w:sz w:val="20"/>
                <w:szCs w:val="20"/>
              </w:rPr>
              <w:t>algojum</w:t>
            </w:r>
            <w:r w:rsidR="00D1525B">
              <w:rPr>
                <w:rFonts w:ascii="Times New Roman" w:eastAsia="Calibri" w:hAnsi="Times New Roman"/>
                <w:sz w:val="20"/>
                <w:szCs w:val="20"/>
              </w:rPr>
              <w:t>am</w:t>
            </w:r>
            <w:r w:rsidRPr="009C28FF">
              <w:rPr>
                <w:rFonts w:ascii="Times New Roman" w:eastAsia="Calibri" w:hAnsi="Times New Roman"/>
                <w:sz w:val="20"/>
                <w:szCs w:val="20"/>
              </w:rPr>
              <w:t xml:space="preserve"> </w:t>
            </w:r>
            <w:proofErr w:type="spellStart"/>
            <w:r>
              <w:rPr>
                <w:rFonts w:ascii="Times New Roman" w:eastAsia="Calibri" w:hAnsi="Times New Roman"/>
                <w:sz w:val="20"/>
                <w:szCs w:val="20"/>
              </w:rPr>
              <w:t>mentoriem</w:t>
            </w:r>
            <w:proofErr w:type="spellEnd"/>
            <w:r>
              <w:rPr>
                <w:rFonts w:ascii="Times New Roman" w:eastAsia="Calibri" w:hAnsi="Times New Roman"/>
                <w:sz w:val="20"/>
                <w:szCs w:val="20"/>
              </w:rPr>
              <w:t>, ekspertiem</w:t>
            </w:r>
            <w:r w:rsidR="00A2336E">
              <w:rPr>
                <w:rFonts w:ascii="Times New Roman" w:eastAsia="Calibri" w:hAnsi="Times New Roman"/>
                <w:sz w:val="20"/>
                <w:szCs w:val="20"/>
              </w:rPr>
              <w:t>;</w:t>
            </w:r>
            <w:r>
              <w:rPr>
                <w:rFonts w:ascii="Times New Roman" w:eastAsia="Calibri" w:hAnsi="Times New Roman"/>
                <w:sz w:val="20"/>
                <w:szCs w:val="20"/>
              </w:rPr>
              <w:t xml:space="preserve"> </w:t>
            </w:r>
            <w:r w:rsidR="00E31C83">
              <w:rPr>
                <w:rFonts w:ascii="Times New Roman" w:eastAsia="Calibri" w:hAnsi="Times New Roman"/>
                <w:sz w:val="20"/>
                <w:szCs w:val="20"/>
              </w:rPr>
              <w:t>telpu nomas maksa</w:t>
            </w:r>
            <w:r w:rsidR="00D1525B">
              <w:rPr>
                <w:rFonts w:ascii="Times New Roman" w:eastAsia="Calibri" w:hAnsi="Times New Roman"/>
                <w:sz w:val="20"/>
                <w:szCs w:val="20"/>
              </w:rPr>
              <w:t>i</w:t>
            </w:r>
            <w:r w:rsidR="00A2336E">
              <w:rPr>
                <w:rFonts w:ascii="Times New Roman" w:eastAsia="Calibri" w:hAnsi="Times New Roman"/>
                <w:sz w:val="20"/>
                <w:szCs w:val="20"/>
              </w:rPr>
              <w:t xml:space="preserve">, </w:t>
            </w:r>
            <w:r w:rsidR="00E31C83">
              <w:rPr>
                <w:rFonts w:ascii="Times New Roman" w:eastAsia="Calibri" w:hAnsi="Times New Roman"/>
                <w:sz w:val="20"/>
                <w:szCs w:val="20"/>
              </w:rPr>
              <w:t>ēdināšana</w:t>
            </w:r>
            <w:r w:rsidR="00D1525B">
              <w:rPr>
                <w:rFonts w:ascii="Times New Roman" w:eastAsia="Calibri" w:hAnsi="Times New Roman"/>
                <w:sz w:val="20"/>
                <w:szCs w:val="20"/>
              </w:rPr>
              <w:t>i</w:t>
            </w:r>
            <w:r w:rsidR="00E31C83">
              <w:rPr>
                <w:rFonts w:ascii="Times New Roman" w:eastAsia="Calibri" w:hAnsi="Times New Roman"/>
                <w:sz w:val="20"/>
                <w:szCs w:val="20"/>
              </w:rPr>
              <w:t>, tiešsaistes platformas izveide</w:t>
            </w:r>
            <w:r w:rsidR="00D1525B">
              <w:rPr>
                <w:rFonts w:ascii="Times New Roman" w:eastAsia="Calibri" w:hAnsi="Times New Roman"/>
                <w:sz w:val="20"/>
                <w:szCs w:val="20"/>
              </w:rPr>
              <w:t>i</w:t>
            </w:r>
            <w:r w:rsidR="00E31C83">
              <w:rPr>
                <w:rFonts w:ascii="Times New Roman" w:eastAsia="Calibri" w:hAnsi="Times New Roman"/>
                <w:sz w:val="20"/>
                <w:szCs w:val="20"/>
              </w:rPr>
              <w:t xml:space="preserve"> (ja pasākums nav iespējams klātienē)</w:t>
            </w:r>
            <w:r w:rsidR="00A2336E">
              <w:rPr>
                <w:rFonts w:ascii="Times New Roman" w:eastAsia="Calibri" w:hAnsi="Times New Roman"/>
                <w:sz w:val="20"/>
                <w:szCs w:val="20"/>
              </w:rPr>
              <w:t xml:space="preserve">; </w:t>
            </w:r>
          </w:p>
          <w:p w14:paraId="7ACDBAC6" w14:textId="7BC019DB" w:rsidR="00114444" w:rsidRPr="00330534" w:rsidRDefault="009C28FF" w:rsidP="003B659C">
            <w:pPr>
              <w:pStyle w:val="ListParagraph"/>
              <w:numPr>
                <w:ilvl w:val="1"/>
                <w:numId w:val="17"/>
              </w:numPr>
              <w:spacing w:after="120"/>
              <w:contextualSpacing w:val="0"/>
              <w:jc w:val="both"/>
              <w:rPr>
                <w:rFonts w:ascii="Times New Roman" w:eastAsia="Calibri" w:hAnsi="Times New Roman"/>
                <w:sz w:val="20"/>
                <w:szCs w:val="20"/>
              </w:rPr>
            </w:pPr>
            <w:r w:rsidRPr="009C28FF">
              <w:rPr>
                <w:rFonts w:ascii="Times New Roman" w:eastAsia="Calibri" w:hAnsi="Times New Roman"/>
                <w:sz w:val="20"/>
                <w:szCs w:val="20"/>
              </w:rPr>
              <w:t xml:space="preserve">labāko ideju īstenošanai vai testēšanai </w:t>
            </w:r>
            <w:r w:rsidRPr="00330534">
              <w:rPr>
                <w:rFonts w:ascii="Times New Roman" w:eastAsia="Calibri" w:hAnsi="Times New Roman"/>
                <w:sz w:val="20"/>
                <w:szCs w:val="20"/>
              </w:rPr>
              <w:t>pakalpojumu efektivitātes uzlabošanai</w:t>
            </w:r>
            <w:r w:rsidR="005C285F">
              <w:rPr>
                <w:rFonts w:ascii="Times New Roman" w:eastAsia="Calibri" w:hAnsi="Times New Roman"/>
                <w:sz w:val="20"/>
                <w:szCs w:val="20"/>
              </w:rPr>
              <w:t>;</w:t>
            </w:r>
          </w:p>
          <w:p w14:paraId="20D62FB2" w14:textId="5D752C42" w:rsidR="008E7586" w:rsidRPr="00A84D38" w:rsidRDefault="008E7586" w:rsidP="00F02E85">
            <w:pPr>
              <w:pStyle w:val="ListParagraph"/>
              <w:numPr>
                <w:ilvl w:val="0"/>
                <w:numId w:val="17"/>
              </w:numPr>
              <w:spacing w:after="120"/>
              <w:contextualSpacing w:val="0"/>
              <w:jc w:val="both"/>
              <w:rPr>
                <w:rFonts w:ascii="Times New Roman" w:eastAsia="Calibri" w:hAnsi="Times New Roman"/>
                <w:sz w:val="20"/>
                <w:szCs w:val="20"/>
              </w:rPr>
            </w:pPr>
            <w:proofErr w:type="spellStart"/>
            <w:r w:rsidRPr="002A6FC3">
              <w:rPr>
                <w:rFonts w:ascii="Times New Roman" w:eastAsia="Calibri" w:hAnsi="Times New Roman"/>
                <w:sz w:val="20"/>
                <w:szCs w:val="20"/>
              </w:rPr>
              <w:lastRenderedPageBreak/>
              <w:t>pandusu</w:t>
            </w:r>
            <w:proofErr w:type="spellEnd"/>
            <w:r w:rsidRPr="002A6FC3">
              <w:rPr>
                <w:rFonts w:ascii="Times New Roman" w:eastAsia="Calibri" w:hAnsi="Times New Roman"/>
                <w:sz w:val="20"/>
                <w:szCs w:val="20"/>
              </w:rPr>
              <w:t xml:space="preserve"> iegāde</w:t>
            </w:r>
            <w:r w:rsidR="00FC0F23">
              <w:rPr>
                <w:rFonts w:ascii="Times New Roman" w:eastAsia="Calibri" w:hAnsi="Times New Roman"/>
                <w:sz w:val="20"/>
                <w:szCs w:val="20"/>
              </w:rPr>
              <w:t>i</w:t>
            </w:r>
            <w:r w:rsidRPr="002A6FC3">
              <w:rPr>
                <w:rFonts w:ascii="Times New Roman" w:eastAsia="Calibri" w:hAnsi="Times New Roman"/>
                <w:sz w:val="20"/>
                <w:szCs w:val="20"/>
              </w:rPr>
              <w:t xml:space="preserve"> vai noma</w:t>
            </w:r>
            <w:r w:rsidR="00FC0F23">
              <w:rPr>
                <w:rFonts w:ascii="Times New Roman" w:eastAsia="Calibri" w:hAnsi="Times New Roman"/>
                <w:sz w:val="20"/>
                <w:szCs w:val="20"/>
              </w:rPr>
              <w:t>i</w:t>
            </w:r>
            <w:r w:rsidRPr="002A6FC3">
              <w:rPr>
                <w:rFonts w:ascii="Times New Roman" w:eastAsia="Calibri" w:hAnsi="Times New Roman"/>
                <w:sz w:val="20"/>
                <w:szCs w:val="20"/>
              </w:rPr>
              <w:t>, indukcijas cilpu noma</w:t>
            </w:r>
            <w:r w:rsidR="00FC0F23">
              <w:rPr>
                <w:rFonts w:ascii="Times New Roman" w:eastAsia="Calibri" w:hAnsi="Times New Roman"/>
                <w:sz w:val="20"/>
                <w:szCs w:val="20"/>
              </w:rPr>
              <w:t>i</w:t>
            </w:r>
            <w:r w:rsidRPr="002A6FC3">
              <w:rPr>
                <w:rFonts w:ascii="Times New Roman" w:eastAsia="Calibri" w:hAnsi="Times New Roman"/>
                <w:sz w:val="20"/>
                <w:szCs w:val="20"/>
              </w:rPr>
              <w:t xml:space="preserve">, </w:t>
            </w:r>
            <w:proofErr w:type="spellStart"/>
            <w:r w:rsidRPr="002A6FC3">
              <w:rPr>
                <w:rFonts w:ascii="Times New Roman" w:eastAsia="Calibri" w:hAnsi="Times New Roman"/>
                <w:sz w:val="20"/>
                <w:szCs w:val="20"/>
              </w:rPr>
              <w:t>surdotulku</w:t>
            </w:r>
            <w:proofErr w:type="spellEnd"/>
            <w:r w:rsidRPr="002A6FC3">
              <w:rPr>
                <w:rFonts w:ascii="Times New Roman" w:eastAsia="Calibri" w:hAnsi="Times New Roman"/>
                <w:sz w:val="20"/>
                <w:szCs w:val="20"/>
              </w:rPr>
              <w:t xml:space="preserve"> pakalpojum</w:t>
            </w:r>
            <w:r w:rsidR="00FC0F23">
              <w:rPr>
                <w:rFonts w:ascii="Times New Roman" w:eastAsia="Calibri" w:hAnsi="Times New Roman"/>
                <w:sz w:val="20"/>
                <w:szCs w:val="20"/>
              </w:rPr>
              <w:t>iem;</w:t>
            </w:r>
            <w:r w:rsidRPr="002A6FC3">
              <w:rPr>
                <w:rFonts w:ascii="Times New Roman" w:eastAsia="Calibri" w:hAnsi="Times New Roman"/>
                <w:sz w:val="20"/>
                <w:szCs w:val="20"/>
              </w:rPr>
              <w:t xml:space="preserve"> subtitrēšanas un reāllaika transkripcijas pakalpojumi</w:t>
            </w:r>
            <w:r w:rsidR="00FC0F23">
              <w:rPr>
                <w:rFonts w:ascii="Times New Roman" w:eastAsia="Calibri" w:hAnsi="Times New Roman"/>
                <w:sz w:val="20"/>
                <w:szCs w:val="20"/>
              </w:rPr>
              <w:t>em</w:t>
            </w:r>
            <w:r w:rsidRPr="002A6FC3">
              <w:rPr>
                <w:rFonts w:ascii="Times New Roman" w:eastAsia="Calibri" w:hAnsi="Times New Roman"/>
                <w:sz w:val="20"/>
                <w:szCs w:val="20"/>
              </w:rPr>
              <w:t>;</w:t>
            </w:r>
          </w:p>
          <w:p w14:paraId="7539A02A" w14:textId="218531F2" w:rsidR="00273E12" w:rsidRDefault="00D1525B" w:rsidP="00F02E85">
            <w:pPr>
              <w:pStyle w:val="ListParagraph"/>
              <w:numPr>
                <w:ilvl w:val="0"/>
                <w:numId w:val="17"/>
              </w:numPr>
              <w:spacing w:after="120"/>
              <w:ind w:hanging="357"/>
              <w:contextualSpacing w:val="0"/>
              <w:jc w:val="both"/>
              <w:rPr>
                <w:rFonts w:ascii="Times New Roman" w:eastAsia="Calibri" w:hAnsi="Times New Roman"/>
                <w:sz w:val="20"/>
                <w:szCs w:val="20"/>
              </w:rPr>
            </w:pPr>
            <w:r>
              <w:rPr>
                <w:rFonts w:ascii="Times New Roman" w:eastAsia="Calibri" w:hAnsi="Times New Roman"/>
                <w:sz w:val="20"/>
                <w:szCs w:val="20"/>
              </w:rPr>
              <w:t>k</w:t>
            </w:r>
            <w:r w:rsidR="00273E12" w:rsidRPr="00900384">
              <w:rPr>
                <w:rFonts w:ascii="Times New Roman" w:eastAsia="Calibri" w:hAnsi="Times New Roman"/>
                <w:sz w:val="20"/>
                <w:szCs w:val="20"/>
              </w:rPr>
              <w:t xml:space="preserve">omandējumu izdevumiem (ceļa izdevumi, viesnīcas izdevumi, dienas naudas, apdrošināšana, vietējie </w:t>
            </w:r>
            <w:proofErr w:type="spellStart"/>
            <w:r w:rsidR="00273E12" w:rsidRPr="00900384">
              <w:rPr>
                <w:rFonts w:ascii="Times New Roman" w:eastAsia="Calibri" w:hAnsi="Times New Roman"/>
                <w:sz w:val="20"/>
                <w:szCs w:val="20"/>
              </w:rPr>
              <w:t>pārbraucieni</w:t>
            </w:r>
            <w:proofErr w:type="spellEnd"/>
            <w:r w:rsidR="00273E12" w:rsidRPr="00900384">
              <w:rPr>
                <w:rFonts w:ascii="Times New Roman" w:eastAsia="Calibri" w:hAnsi="Times New Roman"/>
                <w:sz w:val="20"/>
                <w:szCs w:val="20"/>
              </w:rPr>
              <w:t>)</w:t>
            </w:r>
            <w:r w:rsidR="005C285F">
              <w:rPr>
                <w:rFonts w:ascii="Times New Roman" w:eastAsia="Calibri" w:hAnsi="Times New Roman"/>
                <w:sz w:val="20"/>
                <w:szCs w:val="20"/>
              </w:rPr>
              <w:t>;</w:t>
            </w:r>
          </w:p>
          <w:p w14:paraId="274561C5" w14:textId="6F99ED74" w:rsidR="009C28FF" w:rsidRPr="009C28FF" w:rsidRDefault="00D1525B" w:rsidP="003B659C">
            <w:pPr>
              <w:pStyle w:val="ListParagraph"/>
              <w:numPr>
                <w:ilvl w:val="0"/>
                <w:numId w:val="17"/>
              </w:numPr>
              <w:spacing w:after="120"/>
              <w:ind w:hanging="357"/>
              <w:contextualSpacing w:val="0"/>
              <w:jc w:val="both"/>
              <w:rPr>
                <w:rFonts w:ascii="Times New Roman" w:eastAsia="Calibri" w:hAnsi="Times New Roman"/>
                <w:sz w:val="20"/>
                <w:szCs w:val="20"/>
              </w:rPr>
            </w:pPr>
            <w:r>
              <w:rPr>
                <w:rFonts w:ascii="Times New Roman" w:eastAsia="Calibri" w:hAnsi="Times New Roman"/>
                <w:sz w:val="20"/>
                <w:szCs w:val="20"/>
              </w:rPr>
              <w:t>i</w:t>
            </w:r>
            <w:r w:rsidR="00114444" w:rsidRPr="00352D6A">
              <w:rPr>
                <w:rFonts w:ascii="Times New Roman" w:eastAsia="Calibri" w:hAnsi="Times New Roman"/>
                <w:sz w:val="20"/>
                <w:szCs w:val="20"/>
              </w:rPr>
              <w:t>nformatīvajiem un publicitātes pasākumiem</w:t>
            </w:r>
            <w:r w:rsidR="00A2336E">
              <w:rPr>
                <w:rFonts w:ascii="Times New Roman" w:eastAsia="Calibri" w:hAnsi="Times New Roman"/>
                <w:sz w:val="20"/>
                <w:szCs w:val="20"/>
              </w:rPr>
              <w:t>.</w:t>
            </w:r>
          </w:p>
          <w:p w14:paraId="1F34FD61" w14:textId="137A55F9" w:rsidR="00E76558" w:rsidRPr="00A26601" w:rsidRDefault="004141C4" w:rsidP="003B659C">
            <w:pPr>
              <w:spacing w:after="120"/>
              <w:jc w:val="both"/>
              <w:rPr>
                <w:rFonts w:ascii="Times New Roman" w:eastAsia="Calibri" w:hAnsi="Times New Roman"/>
                <w:sz w:val="20"/>
                <w:szCs w:val="20"/>
              </w:rPr>
            </w:pPr>
            <w:r>
              <w:rPr>
                <w:rFonts w:ascii="Times New Roman" w:eastAsia="Calibri" w:hAnsi="Times New Roman"/>
                <w:sz w:val="20"/>
                <w:szCs w:val="20"/>
              </w:rPr>
              <w:t>I</w:t>
            </w:r>
            <w:r w:rsidR="00D552A5" w:rsidRPr="00A26601">
              <w:rPr>
                <w:rFonts w:ascii="Times New Roman" w:eastAsia="Calibri" w:hAnsi="Times New Roman"/>
                <w:sz w:val="20"/>
                <w:szCs w:val="20"/>
              </w:rPr>
              <w:t xml:space="preserve">zdevumi var palielināties, ņemot vērā </w:t>
            </w:r>
            <w:r w:rsidR="00062248">
              <w:rPr>
                <w:rFonts w:ascii="Times New Roman" w:eastAsia="Calibri" w:hAnsi="Times New Roman"/>
                <w:sz w:val="20"/>
                <w:szCs w:val="20"/>
              </w:rPr>
              <w:t>kapacitāti stiprinošā pasākuma</w:t>
            </w:r>
            <w:r w:rsidR="00D552A5" w:rsidRPr="00A26601">
              <w:rPr>
                <w:rFonts w:ascii="Times New Roman" w:eastAsia="Calibri" w:hAnsi="Times New Roman"/>
                <w:sz w:val="20"/>
                <w:szCs w:val="20"/>
              </w:rPr>
              <w:t xml:space="preserve"> </w:t>
            </w:r>
            <w:r w:rsidR="003B659C">
              <w:rPr>
                <w:rFonts w:ascii="Times New Roman" w:eastAsia="Calibri" w:hAnsi="Times New Roman"/>
                <w:sz w:val="20"/>
                <w:szCs w:val="20"/>
              </w:rPr>
              <w:t xml:space="preserve">formātu, </w:t>
            </w:r>
            <w:r w:rsidR="00D552A5" w:rsidRPr="00A26601">
              <w:rPr>
                <w:rFonts w:ascii="Times New Roman" w:eastAsia="Calibri" w:hAnsi="Times New Roman"/>
                <w:sz w:val="20"/>
                <w:szCs w:val="20"/>
              </w:rPr>
              <w:t>norise</w:t>
            </w:r>
            <w:r w:rsidR="005B45CF" w:rsidRPr="00A26601">
              <w:rPr>
                <w:rFonts w:ascii="Times New Roman" w:eastAsia="Calibri" w:hAnsi="Times New Roman"/>
                <w:sz w:val="20"/>
                <w:szCs w:val="20"/>
              </w:rPr>
              <w:t>s</w:t>
            </w:r>
            <w:r w:rsidR="00D552A5" w:rsidRPr="00A26601">
              <w:rPr>
                <w:rFonts w:ascii="Times New Roman" w:eastAsia="Calibri" w:hAnsi="Times New Roman"/>
                <w:sz w:val="20"/>
                <w:szCs w:val="20"/>
              </w:rPr>
              <w:t xml:space="preserve"> vietu, ilgumu (dienu skaits), saturu un dalībnieku skaitu (ēdināšanas, telpu izmaksas). Papildu izdevumi tiek plānoti labās prakses piemēru (objektu</w:t>
            </w:r>
            <w:r w:rsidR="00E97481" w:rsidRPr="00A26601">
              <w:rPr>
                <w:rFonts w:ascii="Times New Roman" w:eastAsia="Calibri" w:hAnsi="Times New Roman"/>
                <w:sz w:val="20"/>
                <w:szCs w:val="20"/>
              </w:rPr>
              <w:t>, demonstrējumu</w:t>
            </w:r>
            <w:r w:rsidR="00D552A5" w:rsidRPr="00A26601">
              <w:rPr>
                <w:rFonts w:ascii="Times New Roman" w:eastAsia="Calibri" w:hAnsi="Times New Roman"/>
                <w:sz w:val="20"/>
                <w:szCs w:val="20"/>
              </w:rPr>
              <w:t>) apskatei</w:t>
            </w:r>
            <w:r w:rsidR="002B47A1">
              <w:rPr>
                <w:rFonts w:ascii="Times New Roman" w:eastAsia="Calibri" w:hAnsi="Times New Roman"/>
                <w:sz w:val="20"/>
                <w:szCs w:val="20"/>
              </w:rPr>
              <w:t>, ā</w:t>
            </w:r>
            <w:r w:rsidR="00444500">
              <w:rPr>
                <w:rFonts w:ascii="Times New Roman" w:eastAsia="Calibri" w:hAnsi="Times New Roman"/>
                <w:sz w:val="20"/>
                <w:szCs w:val="20"/>
              </w:rPr>
              <w:t xml:space="preserve">rvalstu pieredzes apmaiņas vizītēm, kuru </w:t>
            </w:r>
            <w:r w:rsidR="00E76558" w:rsidRPr="00A26601">
              <w:rPr>
                <w:rFonts w:ascii="Times New Roman" w:eastAsia="Calibri" w:hAnsi="Times New Roman"/>
                <w:sz w:val="20"/>
                <w:szCs w:val="20"/>
              </w:rPr>
              <w:t>izmaksas var mainīties atkarībā no vizītes gala mērķa, viesnīcas izdevumiem un dienas naudas.</w:t>
            </w:r>
          </w:p>
        </w:tc>
        <w:tc>
          <w:tcPr>
            <w:tcW w:w="1842" w:type="dxa"/>
          </w:tcPr>
          <w:p w14:paraId="6280C1D4" w14:textId="6F8178D4" w:rsidR="00D552A5" w:rsidRPr="00306290" w:rsidRDefault="00374745" w:rsidP="00174367">
            <w:pPr>
              <w:spacing w:after="120"/>
              <w:jc w:val="both"/>
              <w:rPr>
                <w:rFonts w:ascii="Times New Roman" w:eastAsia="Calibri" w:hAnsi="Times New Roman"/>
                <w:sz w:val="20"/>
                <w:szCs w:val="20"/>
              </w:rPr>
            </w:pPr>
            <w:r>
              <w:rPr>
                <w:rFonts w:ascii="Times New Roman" w:eastAsia="Calibri" w:hAnsi="Times New Roman"/>
                <w:sz w:val="20"/>
                <w:szCs w:val="20"/>
              </w:rPr>
              <w:lastRenderedPageBreak/>
              <w:t>987 353</w:t>
            </w:r>
          </w:p>
        </w:tc>
      </w:tr>
    </w:tbl>
    <w:p w14:paraId="101AB1EF" w14:textId="22E0CD49" w:rsidR="00C8764B" w:rsidRDefault="00B86128" w:rsidP="000C6261">
      <w:pPr>
        <w:spacing w:before="120" w:after="120"/>
        <w:jc w:val="both"/>
        <w:rPr>
          <w:rFonts w:ascii="Times New Roman" w:hAnsi="Times New Roman"/>
          <w:bCs/>
        </w:rPr>
      </w:pPr>
      <w:r w:rsidRPr="005527E8">
        <w:rPr>
          <w:rFonts w:ascii="Times New Roman" w:hAnsi="Times New Roman"/>
          <w:bCs/>
        </w:rPr>
        <w:t xml:space="preserve">Izmaksu aprēķini balstīti uz </w:t>
      </w:r>
      <w:r w:rsidR="00BA74B7" w:rsidRPr="005527E8">
        <w:rPr>
          <w:rFonts w:ascii="Times New Roman" w:hAnsi="Times New Roman"/>
          <w:bCs/>
        </w:rPr>
        <w:t>V</w:t>
      </w:r>
      <w:r w:rsidR="00C53692" w:rsidRPr="005527E8">
        <w:rPr>
          <w:rFonts w:ascii="Times New Roman" w:hAnsi="Times New Roman"/>
          <w:bCs/>
        </w:rPr>
        <w:t xml:space="preserve">ARAM un plānošanas reģionu </w:t>
      </w:r>
      <w:r w:rsidR="00612542" w:rsidRPr="005527E8">
        <w:rPr>
          <w:rFonts w:ascii="Times New Roman" w:hAnsi="Times New Roman"/>
          <w:bCs/>
        </w:rPr>
        <w:t>līdzšinējo pieredzi</w:t>
      </w:r>
      <w:r w:rsidR="00BE38E2" w:rsidRPr="005527E8">
        <w:rPr>
          <w:rFonts w:ascii="Times New Roman" w:hAnsi="Times New Roman"/>
          <w:bCs/>
        </w:rPr>
        <w:t>,</w:t>
      </w:r>
      <w:r w:rsidR="00612542" w:rsidRPr="005527E8">
        <w:rPr>
          <w:rFonts w:ascii="Times New Roman" w:hAnsi="Times New Roman"/>
          <w:bCs/>
        </w:rPr>
        <w:t xml:space="preserve"> īstenojot līdzīga veida aktivitātes</w:t>
      </w:r>
      <w:r w:rsidR="003E079D" w:rsidRPr="005527E8">
        <w:rPr>
          <w:rFonts w:ascii="Times New Roman" w:hAnsi="Times New Roman"/>
          <w:bCs/>
        </w:rPr>
        <w:t>, kā arī pamatojoties uz sagaidāmo algu pieaugumu atalgojuma reformas ietvaros.</w:t>
      </w:r>
    </w:p>
    <w:p w14:paraId="078B5EC1" w14:textId="77777777" w:rsidR="003B659C" w:rsidRPr="00C876FD" w:rsidRDefault="003B659C" w:rsidP="000C6261">
      <w:pPr>
        <w:spacing w:before="120" w:after="120"/>
        <w:jc w:val="both"/>
        <w:rPr>
          <w:rFonts w:ascii="Times New Roman" w:hAnsi="Times New Roman"/>
          <w:bCs/>
        </w:rPr>
      </w:pPr>
    </w:p>
    <w:p w14:paraId="6D7D69CD" w14:textId="04B1B608" w:rsidR="00094397" w:rsidRPr="00C841E2" w:rsidRDefault="00EC3C5C" w:rsidP="00C841E2">
      <w:pPr>
        <w:pStyle w:val="ListParagraph"/>
        <w:numPr>
          <w:ilvl w:val="0"/>
          <w:numId w:val="55"/>
        </w:numPr>
        <w:spacing w:before="120" w:after="120"/>
        <w:jc w:val="both"/>
        <w:rPr>
          <w:rFonts w:ascii="Times New Roman" w:hAnsi="Times New Roman"/>
          <w:b/>
        </w:rPr>
      </w:pPr>
      <w:r w:rsidRPr="00C841E2">
        <w:rPr>
          <w:rFonts w:ascii="Times New Roman" w:hAnsi="Times New Roman"/>
          <w:b/>
        </w:rPr>
        <w:t xml:space="preserve">Komercdarbības atbalsta nosacījumi un piemērojamais regulējums </w:t>
      </w:r>
    </w:p>
    <w:p w14:paraId="623172FF" w14:textId="6290BC63" w:rsidR="00FD0D0B" w:rsidRDefault="00125EC9" w:rsidP="000C6261">
      <w:pPr>
        <w:spacing w:before="120" w:after="120"/>
        <w:jc w:val="both"/>
        <w:rPr>
          <w:rFonts w:ascii="Times New Roman" w:hAnsi="Times New Roman"/>
          <w:bCs/>
        </w:rPr>
      </w:pPr>
      <w:r>
        <w:rPr>
          <w:rFonts w:ascii="Times New Roman" w:hAnsi="Times New Roman"/>
          <w:bCs/>
        </w:rPr>
        <w:t>Komerc</w:t>
      </w:r>
      <w:r w:rsidR="00A51069">
        <w:rPr>
          <w:rFonts w:ascii="Times New Roman" w:hAnsi="Times New Roman"/>
          <w:bCs/>
        </w:rPr>
        <w:t xml:space="preserve">darbības atbalsta </w:t>
      </w:r>
      <w:r w:rsidR="00A51069" w:rsidRPr="00A635BB">
        <w:rPr>
          <w:rFonts w:ascii="Times New Roman" w:hAnsi="Times New Roman"/>
          <w:bCs/>
        </w:rPr>
        <w:t xml:space="preserve">nosacījumi investīcijas </w:t>
      </w:r>
      <w:r w:rsidR="00C15632" w:rsidRPr="00A635BB">
        <w:rPr>
          <w:rFonts w:ascii="Times New Roman" w:hAnsi="Times New Roman"/>
          <w:bCs/>
        </w:rPr>
        <w:t xml:space="preserve">projekta </w:t>
      </w:r>
      <w:r w:rsidR="00A51069" w:rsidRPr="00A635BB">
        <w:rPr>
          <w:rFonts w:ascii="Times New Roman" w:hAnsi="Times New Roman"/>
          <w:bCs/>
        </w:rPr>
        <w:t>īstenošanā nav attiecināmi, jo</w:t>
      </w:r>
      <w:r w:rsidR="00A51069">
        <w:rPr>
          <w:rFonts w:ascii="Times New Roman" w:hAnsi="Times New Roman"/>
          <w:bCs/>
        </w:rPr>
        <w:t xml:space="preserve"> tiek paredzēts veikt ieguldījumus pašvaldību un pl</w:t>
      </w:r>
      <w:r w:rsidR="00B2264C">
        <w:rPr>
          <w:rFonts w:ascii="Times New Roman" w:hAnsi="Times New Roman"/>
          <w:bCs/>
        </w:rPr>
        <w:t>ānošanas reģionu speciālistu zināšanu un prasmju celšanā. Vienlaikus</w:t>
      </w:r>
      <w:r w:rsidR="00E2281E">
        <w:rPr>
          <w:rFonts w:ascii="Times New Roman" w:hAnsi="Times New Roman"/>
          <w:bCs/>
        </w:rPr>
        <w:t>, īstenojot kapacitāti stiprinošus pasākumus,</w:t>
      </w:r>
      <w:r w:rsidR="003D2081">
        <w:rPr>
          <w:rFonts w:ascii="Times New Roman" w:hAnsi="Times New Roman"/>
          <w:bCs/>
        </w:rPr>
        <w:t xml:space="preserve"> piemēram</w:t>
      </w:r>
      <w:r w:rsidR="003D2081" w:rsidRPr="00E839F1">
        <w:rPr>
          <w:rFonts w:ascii="Times New Roman" w:hAnsi="Times New Roman"/>
          <w:bCs/>
        </w:rPr>
        <w:t xml:space="preserve">, ideju </w:t>
      </w:r>
      <w:proofErr w:type="spellStart"/>
      <w:r w:rsidR="003D2081" w:rsidRPr="00E839F1">
        <w:rPr>
          <w:rFonts w:ascii="Times New Roman" w:hAnsi="Times New Roman"/>
          <w:bCs/>
        </w:rPr>
        <w:t>hakatonus</w:t>
      </w:r>
      <w:proofErr w:type="spellEnd"/>
      <w:r w:rsidR="003D2081" w:rsidRPr="00E839F1">
        <w:rPr>
          <w:rFonts w:ascii="Times New Roman" w:hAnsi="Times New Roman"/>
          <w:bCs/>
        </w:rPr>
        <w:t>,</w:t>
      </w:r>
      <w:r w:rsidR="00E2281E">
        <w:rPr>
          <w:rFonts w:ascii="Times New Roman" w:hAnsi="Times New Roman"/>
          <w:bCs/>
        </w:rPr>
        <w:t xml:space="preserve"> var tikt </w:t>
      </w:r>
      <w:r w:rsidR="003D2081">
        <w:rPr>
          <w:rFonts w:ascii="Times New Roman" w:hAnsi="Times New Roman"/>
          <w:bCs/>
        </w:rPr>
        <w:t xml:space="preserve">nodrošināts atbalsts pašvaldībām </w:t>
      </w:r>
      <w:r w:rsidR="00F96163">
        <w:rPr>
          <w:rFonts w:ascii="Times New Roman" w:hAnsi="Times New Roman"/>
          <w:bCs/>
        </w:rPr>
        <w:t>labāko ideju testēšanai vai īstenošanai</w:t>
      </w:r>
      <w:r w:rsidR="001C23EA">
        <w:rPr>
          <w:rFonts w:ascii="Times New Roman" w:hAnsi="Times New Roman"/>
          <w:bCs/>
        </w:rPr>
        <w:t xml:space="preserve">, tajā skaitā ieguldījumiem publiskajā </w:t>
      </w:r>
      <w:r w:rsidR="004E74A7">
        <w:rPr>
          <w:rFonts w:ascii="Times New Roman" w:hAnsi="Times New Roman"/>
          <w:bCs/>
        </w:rPr>
        <w:t>infrastruktūrā</w:t>
      </w:r>
      <w:r w:rsidR="001C23EA">
        <w:rPr>
          <w:rFonts w:ascii="Times New Roman" w:hAnsi="Times New Roman"/>
          <w:bCs/>
        </w:rPr>
        <w:t>, kas</w:t>
      </w:r>
      <w:r w:rsidR="004E74A7">
        <w:rPr>
          <w:rFonts w:ascii="Times New Roman" w:hAnsi="Times New Roman"/>
          <w:bCs/>
        </w:rPr>
        <w:t xml:space="preserve"> lietojama bez maksas. </w:t>
      </w:r>
      <w:r w:rsidR="00FA61BD" w:rsidRPr="00FA61BD">
        <w:t xml:space="preserve"> </w:t>
      </w:r>
      <w:r w:rsidR="00FA61BD">
        <w:rPr>
          <w:rFonts w:ascii="Times New Roman" w:hAnsi="Times New Roman"/>
          <w:bCs/>
        </w:rPr>
        <w:t>I</w:t>
      </w:r>
      <w:r w:rsidR="00FA61BD" w:rsidRPr="00FA61BD">
        <w:rPr>
          <w:rFonts w:ascii="Times New Roman" w:hAnsi="Times New Roman"/>
          <w:bCs/>
        </w:rPr>
        <w:t>epirkum</w:t>
      </w:r>
      <w:r w:rsidR="00FA61BD">
        <w:rPr>
          <w:rFonts w:ascii="Times New Roman" w:hAnsi="Times New Roman"/>
          <w:bCs/>
        </w:rPr>
        <w:t>i</w:t>
      </w:r>
      <w:r w:rsidR="00FA61BD" w:rsidRPr="00FA61BD">
        <w:rPr>
          <w:rFonts w:ascii="Times New Roman" w:hAnsi="Times New Roman"/>
          <w:bCs/>
        </w:rPr>
        <w:t xml:space="preserve"> (konkrēta pakalpojuma vai preču iegāde</w:t>
      </w:r>
      <w:r w:rsidR="00F23F3F">
        <w:rPr>
          <w:rFonts w:ascii="Times New Roman" w:hAnsi="Times New Roman"/>
          <w:bCs/>
        </w:rPr>
        <w:t>i</w:t>
      </w:r>
      <w:r w:rsidR="00D50FCA">
        <w:rPr>
          <w:rFonts w:ascii="Times New Roman" w:hAnsi="Times New Roman"/>
          <w:bCs/>
        </w:rPr>
        <w:t xml:space="preserve">, </w:t>
      </w:r>
      <w:r w:rsidR="00C12756">
        <w:rPr>
          <w:rFonts w:ascii="Times New Roman" w:hAnsi="Times New Roman"/>
          <w:bCs/>
        </w:rPr>
        <w:t xml:space="preserve">t.sk. </w:t>
      </w:r>
      <w:r w:rsidR="00C12756" w:rsidRPr="00C841E2">
        <w:rPr>
          <w:rFonts w:ascii="Times New Roman" w:hAnsi="Times New Roman"/>
          <w:bCs/>
        </w:rPr>
        <w:t xml:space="preserve">ideju </w:t>
      </w:r>
      <w:proofErr w:type="spellStart"/>
      <w:r w:rsidR="00C12756" w:rsidRPr="00C841E2">
        <w:rPr>
          <w:rFonts w:ascii="Times New Roman" w:hAnsi="Times New Roman"/>
          <w:bCs/>
        </w:rPr>
        <w:t>hakatonu</w:t>
      </w:r>
      <w:proofErr w:type="spellEnd"/>
      <w:r w:rsidR="00C12756" w:rsidRPr="00C841E2">
        <w:rPr>
          <w:rFonts w:ascii="Times New Roman" w:hAnsi="Times New Roman"/>
          <w:bCs/>
        </w:rPr>
        <w:t xml:space="preserve"> ietvaros</w:t>
      </w:r>
      <w:r w:rsidR="00FA61BD" w:rsidRPr="00FA61BD">
        <w:rPr>
          <w:rFonts w:ascii="Times New Roman" w:hAnsi="Times New Roman"/>
          <w:bCs/>
        </w:rPr>
        <w:t>) tik</w:t>
      </w:r>
      <w:r w:rsidR="00FA61BD">
        <w:rPr>
          <w:rFonts w:ascii="Times New Roman" w:hAnsi="Times New Roman"/>
          <w:bCs/>
        </w:rPr>
        <w:t>s</w:t>
      </w:r>
      <w:r w:rsidR="00FA61BD" w:rsidRPr="00FA61BD">
        <w:rPr>
          <w:rFonts w:ascii="Times New Roman" w:hAnsi="Times New Roman"/>
          <w:bCs/>
        </w:rPr>
        <w:t xml:space="preserve"> organizēt</w:t>
      </w:r>
      <w:r w:rsidR="00FA61BD">
        <w:rPr>
          <w:rFonts w:ascii="Times New Roman" w:hAnsi="Times New Roman"/>
          <w:bCs/>
        </w:rPr>
        <w:t>i</w:t>
      </w:r>
      <w:r w:rsidR="00FA61BD" w:rsidRPr="00FA61BD">
        <w:rPr>
          <w:rFonts w:ascii="Times New Roman" w:hAnsi="Times New Roman"/>
          <w:bCs/>
        </w:rPr>
        <w:t xml:space="preserve"> atbilstoši publiskā iepirkuma principiem, īstenojot konkurenci nodrošinošu, pārredzamu, nediskriminējošu un beznosacījumu konkursa procedūru</w:t>
      </w:r>
      <w:r w:rsidR="00917C42">
        <w:rPr>
          <w:rFonts w:ascii="Times New Roman" w:hAnsi="Times New Roman"/>
          <w:bCs/>
        </w:rPr>
        <w:t xml:space="preserve">, </w:t>
      </w:r>
      <w:r w:rsidR="00014805" w:rsidRPr="004D52DE">
        <w:rPr>
          <w:rFonts w:ascii="Times New Roman" w:hAnsi="Times New Roman"/>
          <w:bCs/>
        </w:rPr>
        <w:t>kur tas ir</w:t>
      </w:r>
      <w:r w:rsidR="00917C42" w:rsidRPr="004D52DE">
        <w:rPr>
          <w:rFonts w:ascii="Times New Roman" w:hAnsi="Times New Roman"/>
          <w:bCs/>
        </w:rPr>
        <w:t xml:space="preserve"> attiecināms</w:t>
      </w:r>
      <w:r w:rsidR="00014805" w:rsidRPr="004D52DE">
        <w:rPr>
          <w:rFonts w:ascii="Times New Roman" w:hAnsi="Times New Roman"/>
          <w:bCs/>
        </w:rPr>
        <w:t xml:space="preserve"> </w:t>
      </w:r>
      <w:r w:rsidR="000B767E" w:rsidRPr="004D52DE">
        <w:rPr>
          <w:rFonts w:ascii="Times New Roman" w:hAnsi="Times New Roman"/>
          <w:bCs/>
        </w:rPr>
        <w:t>un atbilstoš</w:t>
      </w:r>
      <w:r w:rsidR="004D52DE">
        <w:rPr>
          <w:rFonts w:ascii="Times New Roman" w:hAnsi="Times New Roman"/>
          <w:bCs/>
        </w:rPr>
        <w:t>s</w:t>
      </w:r>
      <w:r w:rsidR="00917C42" w:rsidRPr="004D52DE">
        <w:rPr>
          <w:rFonts w:ascii="Times New Roman" w:hAnsi="Times New Roman"/>
          <w:bCs/>
        </w:rPr>
        <w:t xml:space="preserve"> investīcijas specifik</w:t>
      </w:r>
      <w:r w:rsidR="000B767E" w:rsidRPr="004D52DE">
        <w:rPr>
          <w:rFonts w:ascii="Times New Roman" w:hAnsi="Times New Roman"/>
          <w:bCs/>
        </w:rPr>
        <w:t>ai</w:t>
      </w:r>
      <w:r w:rsidR="00917C42" w:rsidRPr="004D52DE">
        <w:rPr>
          <w:rFonts w:ascii="Times New Roman" w:hAnsi="Times New Roman"/>
          <w:bCs/>
        </w:rPr>
        <w:t>, izvēl</w:t>
      </w:r>
      <w:r w:rsidR="000B767E" w:rsidRPr="004D52DE">
        <w:rPr>
          <w:rFonts w:ascii="Times New Roman" w:hAnsi="Times New Roman"/>
          <w:bCs/>
        </w:rPr>
        <w:t>oties</w:t>
      </w:r>
      <w:r w:rsidR="00917C42" w:rsidRPr="004D52DE">
        <w:rPr>
          <w:rFonts w:ascii="Times New Roman" w:hAnsi="Times New Roman"/>
          <w:bCs/>
        </w:rPr>
        <w:t xml:space="preserve"> sociāli atbildīgus iepirkumus.</w:t>
      </w:r>
      <w:r w:rsidR="00917C42">
        <w:rPr>
          <w:rFonts w:ascii="Times New Roman" w:hAnsi="Times New Roman"/>
          <w:bCs/>
        </w:rPr>
        <w:t xml:space="preserve"> </w:t>
      </w:r>
    </w:p>
    <w:p w14:paraId="59492CC0" w14:textId="77777777" w:rsidR="00BB315C" w:rsidRPr="005527E8" w:rsidRDefault="00BB315C" w:rsidP="000C6261">
      <w:pPr>
        <w:spacing w:before="120" w:after="120"/>
        <w:jc w:val="both"/>
        <w:rPr>
          <w:rFonts w:ascii="Times New Roman" w:hAnsi="Times New Roman"/>
          <w:bCs/>
        </w:rPr>
      </w:pPr>
    </w:p>
    <w:p w14:paraId="2F588D61" w14:textId="6DF3679F" w:rsidR="004057AB" w:rsidRPr="00C841E2" w:rsidRDefault="004057AB" w:rsidP="00C841E2">
      <w:pPr>
        <w:pStyle w:val="ListParagraph"/>
        <w:numPr>
          <w:ilvl w:val="0"/>
          <w:numId w:val="55"/>
        </w:numPr>
        <w:spacing w:before="120" w:after="120"/>
        <w:jc w:val="both"/>
        <w:rPr>
          <w:rFonts w:ascii="Times New Roman" w:eastAsia="Times New Roman" w:hAnsi="Times New Roman"/>
          <w:b/>
          <w:bCs/>
          <w:iCs/>
        </w:rPr>
      </w:pPr>
      <w:r w:rsidRPr="00C841E2">
        <w:rPr>
          <w:rFonts w:ascii="Times New Roman" w:eastAsia="Times New Roman" w:hAnsi="Times New Roman"/>
          <w:b/>
          <w:bCs/>
          <w:iCs/>
        </w:rPr>
        <w:t>Principa “Nenodarīt būtisku kaitējumu”</w:t>
      </w:r>
      <w:r w:rsidRPr="00C876FD">
        <w:rPr>
          <w:rStyle w:val="FootnoteReference"/>
          <w:rFonts w:ascii="Times New Roman" w:eastAsia="Times New Roman" w:hAnsi="Times New Roman"/>
          <w:b/>
          <w:bCs/>
          <w:iCs/>
        </w:rPr>
        <w:footnoteReference w:id="28"/>
      </w:r>
      <w:r w:rsidRPr="00C841E2">
        <w:rPr>
          <w:rFonts w:ascii="Times New Roman" w:eastAsia="Times New Roman" w:hAnsi="Times New Roman"/>
          <w:b/>
          <w:bCs/>
          <w:iCs/>
        </w:rPr>
        <w:t xml:space="preserve"> novērtējumā noteiktās veicamās darbības </w:t>
      </w:r>
    </w:p>
    <w:p w14:paraId="03700150" w14:textId="2F350FE2" w:rsidR="006E47D8" w:rsidRDefault="00254B93" w:rsidP="00EB42FE">
      <w:pPr>
        <w:spacing w:before="120" w:after="120"/>
        <w:jc w:val="both"/>
        <w:rPr>
          <w:rFonts w:ascii="Times New Roman" w:eastAsia="Times New Roman" w:hAnsi="Times New Roman"/>
          <w:iCs/>
        </w:rPr>
      </w:pPr>
      <w:bookmarkStart w:id="10" w:name="_Hlk94193397"/>
      <w:r>
        <w:rPr>
          <w:rFonts w:ascii="Times New Roman" w:eastAsia="Times New Roman" w:hAnsi="Times New Roman"/>
          <w:iCs/>
        </w:rPr>
        <w:t>A</w:t>
      </w:r>
      <w:r w:rsidR="009F7197" w:rsidRPr="00A24349">
        <w:rPr>
          <w:rFonts w:ascii="Times New Roman" w:eastAsia="Times New Roman" w:hAnsi="Times New Roman"/>
          <w:iCs/>
        </w:rPr>
        <w:t xml:space="preserve">tbalsts tiks sniegts pašvaldību </w:t>
      </w:r>
      <w:r w:rsidR="00D43092">
        <w:rPr>
          <w:rFonts w:ascii="Times New Roman" w:eastAsia="Times New Roman" w:hAnsi="Times New Roman"/>
          <w:iCs/>
        </w:rPr>
        <w:t>un plānošanas reģionu</w:t>
      </w:r>
      <w:r w:rsidR="00EC7E0A">
        <w:rPr>
          <w:rFonts w:ascii="Times New Roman" w:eastAsia="Times New Roman" w:hAnsi="Times New Roman"/>
          <w:iCs/>
        </w:rPr>
        <w:t xml:space="preserve"> </w:t>
      </w:r>
      <w:r>
        <w:rPr>
          <w:rFonts w:ascii="Times New Roman" w:eastAsia="Times New Roman" w:hAnsi="Times New Roman"/>
          <w:iCs/>
        </w:rPr>
        <w:t>zināšanu un spēju stiprināšanai</w:t>
      </w:r>
      <w:r w:rsidR="009F7197" w:rsidRPr="00A24349">
        <w:rPr>
          <w:rFonts w:ascii="Times New Roman" w:eastAsia="Times New Roman" w:hAnsi="Times New Roman"/>
          <w:iCs/>
        </w:rPr>
        <w:t xml:space="preserve">, </w:t>
      </w:r>
      <w:r>
        <w:rPr>
          <w:rFonts w:ascii="Times New Roman" w:eastAsia="Times New Roman" w:hAnsi="Times New Roman"/>
          <w:iCs/>
        </w:rPr>
        <w:t xml:space="preserve">veicinot </w:t>
      </w:r>
      <w:r w:rsidR="009F7197" w:rsidRPr="00A24349">
        <w:rPr>
          <w:rFonts w:ascii="Times New Roman" w:eastAsia="Times New Roman" w:hAnsi="Times New Roman"/>
          <w:iCs/>
        </w:rPr>
        <w:t>to darbības efektivitāti, īstenojot pakalpojumu vadību</w:t>
      </w:r>
      <w:r w:rsidR="00E61B32">
        <w:rPr>
          <w:rFonts w:ascii="Times New Roman" w:eastAsia="Times New Roman" w:hAnsi="Times New Roman"/>
          <w:iCs/>
        </w:rPr>
        <w:t>,</w:t>
      </w:r>
      <w:r w:rsidR="009F7197" w:rsidRPr="00A24349">
        <w:rPr>
          <w:rFonts w:ascii="Times New Roman" w:eastAsia="Times New Roman" w:hAnsi="Times New Roman"/>
          <w:iCs/>
        </w:rPr>
        <w:t xml:space="preserve"> pakalpojumu kvalitātes un pieejamības uzlabošanai administratīvi teritoriālās reformas ietvaros izveidotajās pašvaldībās, kas nav specifiski vērsti uz klimata jautājumu risināšanu</w:t>
      </w:r>
      <w:bookmarkEnd w:id="10"/>
      <w:r w:rsidR="009F7197" w:rsidRPr="00A24349">
        <w:rPr>
          <w:rFonts w:ascii="Times New Roman" w:eastAsia="Times New Roman" w:hAnsi="Times New Roman"/>
          <w:iCs/>
        </w:rPr>
        <w:t>.</w:t>
      </w:r>
    </w:p>
    <w:p w14:paraId="36F00820" w14:textId="1B8CE6EC" w:rsidR="00A24349" w:rsidRPr="00A24349" w:rsidRDefault="00A24349" w:rsidP="00A24349">
      <w:pPr>
        <w:spacing w:before="120" w:after="120"/>
        <w:jc w:val="both"/>
        <w:rPr>
          <w:rFonts w:ascii="Times New Roman" w:eastAsia="Times New Roman" w:hAnsi="Times New Roman"/>
          <w:iCs/>
        </w:rPr>
      </w:pPr>
      <w:r w:rsidRPr="00A24349">
        <w:rPr>
          <w:rFonts w:ascii="Times New Roman" w:eastAsia="Times New Roman" w:hAnsi="Times New Roman"/>
          <w:iCs/>
        </w:rPr>
        <w:t xml:space="preserve">Vienlaikus klimata pārmaiņu jautājums, t.sk. pielāgošanās klimata pārmaiņām, ilgtspējīga resursu izmantošana, piesārņojuma novēršana un bioloģiskās daudzveidības saglabāšana, tiks iekļauts kā horizontāls jautājums apmācību pasākumos pašvaldību </w:t>
      </w:r>
      <w:r w:rsidR="00EC1D28" w:rsidRPr="00A24349">
        <w:rPr>
          <w:rFonts w:ascii="Times New Roman" w:eastAsia="Times New Roman" w:hAnsi="Times New Roman"/>
          <w:iCs/>
        </w:rPr>
        <w:t xml:space="preserve">un plānošanas reģionu </w:t>
      </w:r>
      <w:r w:rsidRPr="00A24349">
        <w:rPr>
          <w:rFonts w:ascii="Times New Roman" w:eastAsia="Times New Roman" w:hAnsi="Times New Roman"/>
          <w:iCs/>
        </w:rPr>
        <w:t>speciālistiem, attiecīgi dodot netiešu pozitīvu efektu</w:t>
      </w:r>
      <w:r w:rsidR="006B4BE3">
        <w:rPr>
          <w:rFonts w:ascii="Times New Roman" w:eastAsia="Times New Roman" w:hAnsi="Times New Roman"/>
          <w:iCs/>
        </w:rPr>
        <w:t>,</w:t>
      </w:r>
      <w:r w:rsidRPr="00A24349">
        <w:rPr>
          <w:rFonts w:ascii="Times New Roman" w:eastAsia="Times New Roman" w:hAnsi="Times New Roman"/>
          <w:iCs/>
        </w:rPr>
        <w:t xml:space="preserve"> īstenojot attīstības projektus reģionālā un vietējā līmenī. </w:t>
      </w:r>
    </w:p>
    <w:p w14:paraId="1EDC415B" w14:textId="42C6032F" w:rsidR="00A24349" w:rsidRDefault="00A24349" w:rsidP="00A24349">
      <w:pPr>
        <w:spacing w:before="120" w:after="120"/>
        <w:jc w:val="both"/>
        <w:rPr>
          <w:rFonts w:ascii="Times New Roman" w:eastAsia="Times New Roman" w:hAnsi="Times New Roman"/>
          <w:iCs/>
        </w:rPr>
      </w:pPr>
      <w:r w:rsidRPr="00A24349">
        <w:rPr>
          <w:rFonts w:ascii="Times New Roman" w:eastAsia="Times New Roman" w:hAnsi="Times New Roman"/>
          <w:iCs/>
        </w:rPr>
        <w:t>Papildus tam, reģionu ietvaros</w:t>
      </w:r>
      <w:r w:rsidR="00B2285A">
        <w:rPr>
          <w:rFonts w:ascii="Times New Roman" w:eastAsia="Times New Roman" w:hAnsi="Times New Roman"/>
          <w:iCs/>
        </w:rPr>
        <w:t xml:space="preserve"> </w:t>
      </w:r>
      <w:r w:rsidR="00A16E30" w:rsidRPr="003E1B7C">
        <w:rPr>
          <w:rFonts w:ascii="Times New Roman" w:eastAsia="Times New Roman" w:hAnsi="Times New Roman"/>
          <w:iCs/>
        </w:rPr>
        <w:t>var tikt</w:t>
      </w:r>
      <w:r w:rsidRPr="003E1B7C">
        <w:rPr>
          <w:rFonts w:ascii="Times New Roman" w:eastAsia="Times New Roman" w:hAnsi="Times New Roman"/>
          <w:iCs/>
        </w:rPr>
        <w:t xml:space="preserve"> organizēt</w:t>
      </w:r>
      <w:r w:rsidR="00A16E30" w:rsidRPr="003E1B7C">
        <w:rPr>
          <w:rFonts w:ascii="Times New Roman" w:eastAsia="Times New Roman" w:hAnsi="Times New Roman"/>
          <w:iCs/>
        </w:rPr>
        <w:t>i</w:t>
      </w:r>
      <w:r w:rsidRPr="003E1B7C">
        <w:rPr>
          <w:rFonts w:ascii="Times New Roman" w:eastAsia="Times New Roman" w:hAnsi="Times New Roman"/>
          <w:iCs/>
        </w:rPr>
        <w:t xml:space="preserve"> ideju </w:t>
      </w:r>
      <w:proofErr w:type="spellStart"/>
      <w:r w:rsidRPr="003E1B7C">
        <w:rPr>
          <w:rFonts w:ascii="Times New Roman" w:eastAsia="Times New Roman" w:hAnsi="Times New Roman"/>
          <w:iCs/>
        </w:rPr>
        <w:t>hakaton</w:t>
      </w:r>
      <w:r w:rsidR="00A16E30" w:rsidRPr="003E1B7C">
        <w:rPr>
          <w:rFonts w:ascii="Times New Roman" w:eastAsia="Times New Roman" w:hAnsi="Times New Roman"/>
          <w:iCs/>
        </w:rPr>
        <w:t>i</w:t>
      </w:r>
      <w:proofErr w:type="spellEnd"/>
      <w:r w:rsidR="00A717E2" w:rsidRPr="003E1B7C">
        <w:rPr>
          <w:rFonts w:ascii="Times New Roman" w:eastAsia="Times New Roman" w:hAnsi="Times New Roman"/>
          <w:iCs/>
        </w:rPr>
        <w:t>,</w:t>
      </w:r>
      <w:r w:rsidR="00A717E2">
        <w:rPr>
          <w:rFonts w:ascii="Times New Roman" w:eastAsia="Times New Roman" w:hAnsi="Times New Roman"/>
          <w:iCs/>
        </w:rPr>
        <w:t xml:space="preserve"> </w:t>
      </w:r>
      <w:r w:rsidR="00B2285A">
        <w:rPr>
          <w:rFonts w:ascii="Times New Roman" w:eastAsia="Times New Roman" w:hAnsi="Times New Roman"/>
          <w:iCs/>
        </w:rPr>
        <w:t>piešķirot</w:t>
      </w:r>
      <w:r w:rsidR="00B2285A" w:rsidRPr="00A24349">
        <w:rPr>
          <w:rFonts w:ascii="Times New Roman" w:eastAsia="Times New Roman" w:hAnsi="Times New Roman"/>
          <w:iCs/>
        </w:rPr>
        <w:t xml:space="preserve"> atbalst</w:t>
      </w:r>
      <w:r w:rsidR="00B2285A">
        <w:rPr>
          <w:rFonts w:ascii="Times New Roman" w:eastAsia="Times New Roman" w:hAnsi="Times New Roman"/>
          <w:iCs/>
        </w:rPr>
        <w:t xml:space="preserve">u </w:t>
      </w:r>
      <w:r w:rsidR="00A717E2">
        <w:rPr>
          <w:rFonts w:ascii="Times New Roman" w:eastAsia="Times New Roman" w:hAnsi="Times New Roman"/>
          <w:iCs/>
        </w:rPr>
        <w:t xml:space="preserve">labāko </w:t>
      </w:r>
      <w:r w:rsidRPr="00A24349">
        <w:rPr>
          <w:rFonts w:ascii="Times New Roman" w:eastAsia="Times New Roman" w:hAnsi="Times New Roman"/>
          <w:iCs/>
        </w:rPr>
        <w:t>ideju testēšanai vai īstenošanai</w:t>
      </w:r>
      <w:r w:rsidR="00B2285A">
        <w:rPr>
          <w:rFonts w:ascii="Times New Roman" w:eastAsia="Times New Roman" w:hAnsi="Times New Roman"/>
          <w:iCs/>
        </w:rPr>
        <w:t xml:space="preserve"> pašvaldībās</w:t>
      </w:r>
      <w:r w:rsidRPr="00A24349">
        <w:rPr>
          <w:rFonts w:ascii="Times New Roman" w:eastAsia="Times New Roman" w:hAnsi="Times New Roman"/>
          <w:iCs/>
        </w:rPr>
        <w:t>, kā vienu no atbalsta nosacījumiem izvirzot klimatam neitrāl</w:t>
      </w:r>
      <w:r w:rsidR="00A045D9">
        <w:rPr>
          <w:rFonts w:ascii="Times New Roman" w:eastAsia="Times New Roman" w:hAnsi="Times New Roman"/>
          <w:iCs/>
        </w:rPr>
        <w:t>us</w:t>
      </w:r>
      <w:r w:rsidRPr="00A24349">
        <w:rPr>
          <w:rFonts w:ascii="Times New Roman" w:eastAsia="Times New Roman" w:hAnsi="Times New Roman"/>
          <w:iCs/>
        </w:rPr>
        <w:t xml:space="preserve"> risinājum</w:t>
      </w:r>
      <w:r w:rsidR="00A045D9">
        <w:rPr>
          <w:rFonts w:ascii="Times New Roman" w:eastAsia="Times New Roman" w:hAnsi="Times New Roman"/>
          <w:iCs/>
        </w:rPr>
        <w:t>us</w:t>
      </w:r>
      <w:r w:rsidRPr="00A24349">
        <w:rPr>
          <w:rFonts w:ascii="Times New Roman" w:eastAsia="Times New Roman" w:hAnsi="Times New Roman"/>
          <w:iCs/>
        </w:rPr>
        <w:t>.</w:t>
      </w:r>
      <w:r w:rsidR="00A019A7">
        <w:rPr>
          <w:rFonts w:ascii="Times New Roman" w:eastAsia="Times New Roman" w:hAnsi="Times New Roman"/>
          <w:iCs/>
        </w:rPr>
        <w:t xml:space="preserve"> </w:t>
      </w:r>
    </w:p>
    <w:p w14:paraId="4B8F6E77" w14:textId="77777777" w:rsidR="0036581B" w:rsidRPr="00C876FD" w:rsidRDefault="0036581B" w:rsidP="00A24349">
      <w:pPr>
        <w:spacing w:before="120" w:after="120"/>
        <w:jc w:val="both"/>
        <w:rPr>
          <w:rFonts w:ascii="Times New Roman" w:eastAsia="Times New Roman" w:hAnsi="Times New Roman"/>
          <w:iCs/>
        </w:rPr>
      </w:pPr>
    </w:p>
    <w:p w14:paraId="0AFE89DD" w14:textId="0607FBFF" w:rsidR="007B1D44" w:rsidRPr="00964486" w:rsidRDefault="008A7FC8" w:rsidP="00964486">
      <w:pPr>
        <w:pStyle w:val="ListParagraph"/>
        <w:numPr>
          <w:ilvl w:val="0"/>
          <w:numId w:val="55"/>
        </w:numPr>
        <w:spacing w:before="120" w:after="120"/>
        <w:contextualSpacing w:val="0"/>
        <w:jc w:val="both"/>
        <w:rPr>
          <w:rFonts w:ascii="Times New Roman" w:hAnsi="Times New Roman"/>
          <w:b/>
          <w:bCs/>
          <w:color w:val="000000" w:themeColor="text1"/>
        </w:rPr>
      </w:pPr>
      <w:r w:rsidRPr="00213BFF">
        <w:rPr>
          <w:rFonts w:ascii="Times New Roman" w:hAnsi="Times New Roman"/>
          <w:b/>
          <w:bCs/>
          <w:color w:val="000000" w:themeColor="text1"/>
        </w:rPr>
        <w:t xml:space="preserve"> Investīcijas ietekme uz dzimumu līdztiesību un vienlīdzīgām iespējām</w:t>
      </w:r>
    </w:p>
    <w:p w14:paraId="5DC67A16" w14:textId="467B6291" w:rsidR="00B26416" w:rsidRPr="00D70197" w:rsidRDefault="00B26416" w:rsidP="00B26416">
      <w:pPr>
        <w:spacing w:before="120" w:after="120"/>
        <w:jc w:val="both"/>
        <w:rPr>
          <w:rFonts w:ascii="Times New Roman" w:eastAsia="Times New Roman" w:hAnsi="Times New Roman"/>
          <w:iCs/>
        </w:rPr>
      </w:pPr>
      <w:r w:rsidRPr="00A019A7">
        <w:rPr>
          <w:rFonts w:ascii="Times New Roman" w:eastAsia="Times New Roman" w:hAnsi="Times New Roman"/>
          <w:iCs/>
        </w:rPr>
        <w:t xml:space="preserve">Lai arī </w:t>
      </w:r>
      <w:r w:rsidRPr="00247B3F">
        <w:rPr>
          <w:rFonts w:ascii="Times New Roman" w:eastAsia="Times New Roman" w:hAnsi="Times New Roman"/>
          <w:iCs/>
        </w:rPr>
        <w:t>investīcijas</w:t>
      </w:r>
      <w:r w:rsidR="000F445C" w:rsidRPr="00247B3F">
        <w:rPr>
          <w:rFonts w:ascii="Times New Roman" w:eastAsia="Times New Roman" w:hAnsi="Times New Roman"/>
          <w:iCs/>
        </w:rPr>
        <w:t xml:space="preserve"> projekta</w:t>
      </w:r>
      <w:r w:rsidRPr="00247B3F">
        <w:rPr>
          <w:rFonts w:ascii="Times New Roman" w:eastAsia="Times New Roman" w:hAnsi="Times New Roman"/>
          <w:iCs/>
        </w:rPr>
        <w:t xml:space="preserve"> atbalsts nav tieši vērsts uz dzimuma līdztiesību un vienlīdzīgu iespēju sekmēšanu, tomēr tās ietvaros veicamās darbības var pozitīvi ietekmēt dzimumu līdztiesību un vienlīdzīgas iespējas iedzīvotājiem. Cita starpā, investīcijas</w:t>
      </w:r>
      <w:r w:rsidR="00AF7186" w:rsidRPr="00247B3F">
        <w:rPr>
          <w:rFonts w:ascii="Times New Roman" w:eastAsia="Times New Roman" w:hAnsi="Times New Roman"/>
          <w:iCs/>
        </w:rPr>
        <w:t xml:space="preserve"> projekta</w:t>
      </w:r>
      <w:r w:rsidRPr="00247B3F">
        <w:rPr>
          <w:rFonts w:ascii="Times New Roman" w:eastAsia="Times New Roman" w:hAnsi="Times New Roman"/>
          <w:iCs/>
        </w:rPr>
        <w:t xml:space="preserve"> īstenošanā visi publiskie iepirkumi tiks veikti sociāli atbildīgā veidā.</w:t>
      </w:r>
      <w:r w:rsidRPr="00213BFF">
        <w:rPr>
          <w:rFonts w:ascii="Times New Roman" w:eastAsia="Times New Roman" w:hAnsi="Times New Roman"/>
          <w:iCs/>
        </w:rPr>
        <w:t xml:space="preserve"> </w:t>
      </w:r>
    </w:p>
    <w:p w14:paraId="0D936D89" w14:textId="4B4EDD85" w:rsidR="00FC0F23" w:rsidRDefault="00B26416" w:rsidP="00B26416">
      <w:pPr>
        <w:pStyle w:val="ListParagraph"/>
        <w:spacing w:before="120" w:after="120"/>
        <w:ind w:left="0"/>
        <w:contextualSpacing w:val="0"/>
        <w:jc w:val="both"/>
        <w:rPr>
          <w:rFonts w:ascii="Times New Roman" w:eastAsia="Times New Roman" w:hAnsi="Times New Roman"/>
          <w:iCs/>
        </w:rPr>
      </w:pPr>
      <w:r w:rsidRPr="005175CF">
        <w:rPr>
          <w:rFonts w:ascii="Times New Roman" w:eastAsia="Times New Roman" w:hAnsi="Times New Roman"/>
          <w:iCs/>
        </w:rPr>
        <w:lastRenderedPageBreak/>
        <w:t>Veicot novērtējumus</w:t>
      </w:r>
      <w:r w:rsidR="002B0F17">
        <w:rPr>
          <w:rFonts w:ascii="Times New Roman" w:eastAsia="Times New Roman" w:hAnsi="Times New Roman"/>
          <w:iCs/>
        </w:rPr>
        <w:t>,</w:t>
      </w:r>
      <w:r w:rsidRPr="00F02E85">
        <w:rPr>
          <w:rFonts w:ascii="Times New Roman" w:eastAsia="Times New Roman" w:hAnsi="Times New Roman"/>
          <w:iCs/>
        </w:rPr>
        <w:t xml:space="preserve"> tiks ņemts vērā dzimumu aspekts, personu ar invaliditāti un citu diskriminācijas riskam pakļauto grupu intereses un vajadzības.</w:t>
      </w:r>
      <w:r>
        <w:rPr>
          <w:rFonts w:ascii="Times New Roman" w:eastAsia="Times New Roman" w:hAnsi="Times New Roman"/>
          <w:iCs/>
        </w:rPr>
        <w:t xml:space="preserve"> </w:t>
      </w:r>
      <w:r w:rsidR="00FC0F23" w:rsidRPr="00FC0F23">
        <w:rPr>
          <w:rFonts w:ascii="Times New Roman" w:eastAsia="Times New Roman" w:hAnsi="Times New Roman"/>
          <w:iCs/>
        </w:rPr>
        <w:t>Visi dati par publisko pakalpojumu mērķa grupām, kur vien tas ir iespējams, tiks sniegti sadalījumā pēc dzimumiem.</w:t>
      </w:r>
    </w:p>
    <w:p w14:paraId="22468206" w14:textId="510024DF" w:rsidR="00B26416" w:rsidRPr="00F02E85" w:rsidRDefault="00B26416" w:rsidP="00B26416">
      <w:pPr>
        <w:pStyle w:val="ListParagraph"/>
        <w:spacing w:before="120" w:after="120"/>
        <w:ind w:left="0"/>
        <w:contextualSpacing w:val="0"/>
        <w:jc w:val="both"/>
        <w:rPr>
          <w:rFonts w:ascii="Times New Roman" w:eastAsia="Times New Roman" w:hAnsi="Times New Roman"/>
          <w:iCs/>
        </w:rPr>
      </w:pPr>
      <w:r>
        <w:rPr>
          <w:rFonts w:ascii="Times New Roman" w:hAnsi="Times New Roman"/>
          <w:color w:val="000000" w:themeColor="text1"/>
        </w:rPr>
        <w:t>Savukārt,</w:t>
      </w:r>
      <w:r w:rsidRPr="00213BFF">
        <w:rPr>
          <w:rFonts w:ascii="Times New Roman" w:hAnsi="Times New Roman"/>
          <w:color w:val="000000" w:themeColor="text1"/>
        </w:rPr>
        <w:t xml:space="preserve"> </w:t>
      </w:r>
      <w:r>
        <w:rPr>
          <w:rFonts w:ascii="Times New Roman" w:hAnsi="Times New Roman"/>
          <w:color w:val="000000" w:themeColor="text1"/>
        </w:rPr>
        <w:t>īstenojot k</w:t>
      </w:r>
      <w:r w:rsidRPr="00213BFF">
        <w:rPr>
          <w:rFonts w:ascii="Times New Roman" w:hAnsi="Times New Roman"/>
          <w:color w:val="000000" w:themeColor="text1"/>
        </w:rPr>
        <w:t>onferen</w:t>
      </w:r>
      <w:r>
        <w:rPr>
          <w:rFonts w:ascii="Times New Roman" w:hAnsi="Times New Roman"/>
          <w:color w:val="000000" w:themeColor="text1"/>
        </w:rPr>
        <w:t>ces un k</w:t>
      </w:r>
      <w:r w:rsidRPr="00213BFF">
        <w:rPr>
          <w:rFonts w:ascii="Times New Roman" w:hAnsi="Times New Roman"/>
          <w:color w:val="000000" w:themeColor="text1"/>
        </w:rPr>
        <w:t>apacitāt</w:t>
      </w:r>
      <w:r>
        <w:rPr>
          <w:rFonts w:ascii="Times New Roman" w:hAnsi="Times New Roman"/>
          <w:color w:val="000000" w:themeColor="text1"/>
        </w:rPr>
        <w:t>i</w:t>
      </w:r>
      <w:r w:rsidRPr="00213BFF">
        <w:rPr>
          <w:rFonts w:ascii="Times New Roman" w:hAnsi="Times New Roman"/>
          <w:color w:val="000000" w:themeColor="text1"/>
        </w:rPr>
        <w:t xml:space="preserve"> stiprinoš</w:t>
      </w:r>
      <w:r>
        <w:rPr>
          <w:rFonts w:ascii="Times New Roman" w:hAnsi="Times New Roman"/>
          <w:color w:val="000000" w:themeColor="text1"/>
        </w:rPr>
        <w:t>os</w:t>
      </w:r>
      <w:r w:rsidRPr="00213BFF">
        <w:rPr>
          <w:rFonts w:ascii="Times New Roman" w:hAnsi="Times New Roman"/>
          <w:color w:val="000000" w:themeColor="text1"/>
        </w:rPr>
        <w:t xml:space="preserve"> pasākum</w:t>
      </w:r>
      <w:r>
        <w:rPr>
          <w:rFonts w:ascii="Times New Roman" w:hAnsi="Times New Roman"/>
          <w:color w:val="000000" w:themeColor="text1"/>
        </w:rPr>
        <w:t>us:</w:t>
      </w:r>
    </w:p>
    <w:p w14:paraId="05F6E677" w14:textId="067E9AB8" w:rsidR="00B26416" w:rsidRPr="0068785A" w:rsidRDefault="00B26416" w:rsidP="0068785A">
      <w:pPr>
        <w:spacing w:before="120" w:after="120"/>
        <w:ind w:left="720"/>
        <w:jc w:val="both"/>
        <w:rPr>
          <w:rFonts w:ascii="Times New Roman" w:hAnsi="Times New Roman"/>
          <w:color w:val="000000" w:themeColor="text1"/>
        </w:rPr>
      </w:pPr>
      <w:r w:rsidRPr="0068785A">
        <w:rPr>
          <w:rFonts w:ascii="Times New Roman" w:hAnsi="Times New Roman"/>
          <w:color w:val="000000" w:themeColor="text1"/>
        </w:rPr>
        <w:t>-</w:t>
      </w:r>
      <w:r w:rsidR="00FC0F23" w:rsidRPr="0068785A">
        <w:rPr>
          <w:rFonts w:ascii="Times New Roman" w:hAnsi="Times New Roman"/>
          <w:color w:val="000000" w:themeColor="text1"/>
        </w:rPr>
        <w:t xml:space="preserve"> tiks nodrošināts, ka prasībās pakalpojuma sniedzējam iepirkuma nolikumos tiek izvirzīta prasība nodrošināt, ka konkrētajai pasākuma norises vietai/videi/objektam ir iespējams fiziski piekļūt un to var izmantot personas ar dažādiem funkcionāliem traucējumiem patstāvīgi (piemēram, paredzot </w:t>
      </w:r>
      <w:proofErr w:type="spellStart"/>
      <w:r w:rsidR="00FC0F23" w:rsidRPr="0068785A">
        <w:rPr>
          <w:rFonts w:ascii="Times New Roman" w:hAnsi="Times New Roman"/>
          <w:color w:val="000000" w:themeColor="text1"/>
        </w:rPr>
        <w:t>pandusu</w:t>
      </w:r>
      <w:proofErr w:type="spellEnd"/>
      <w:r w:rsidR="00FC0F23" w:rsidRPr="0068785A">
        <w:rPr>
          <w:rFonts w:ascii="Times New Roman" w:hAnsi="Times New Roman"/>
          <w:color w:val="000000" w:themeColor="text1"/>
        </w:rPr>
        <w:t xml:space="preserve"> iegādi vai nomu, indukcijas cilpu nomu, </w:t>
      </w:r>
      <w:proofErr w:type="spellStart"/>
      <w:r w:rsidR="00FC0F23" w:rsidRPr="0068785A">
        <w:rPr>
          <w:rFonts w:ascii="Times New Roman" w:hAnsi="Times New Roman"/>
          <w:color w:val="000000" w:themeColor="text1"/>
        </w:rPr>
        <w:t>surdotulku</w:t>
      </w:r>
      <w:proofErr w:type="spellEnd"/>
      <w:r w:rsidR="00FC0F23" w:rsidRPr="0068785A">
        <w:rPr>
          <w:rFonts w:ascii="Times New Roman" w:hAnsi="Times New Roman"/>
          <w:color w:val="000000" w:themeColor="text1"/>
        </w:rPr>
        <w:t xml:space="preserve"> pakalpojumu, subtitrēšanas un reāllaika transkripcijas pakalpojumus);</w:t>
      </w:r>
    </w:p>
    <w:p w14:paraId="6BF4253D" w14:textId="77777777" w:rsidR="00B26416" w:rsidRPr="0068785A" w:rsidRDefault="00B26416" w:rsidP="0068785A">
      <w:pPr>
        <w:spacing w:before="120" w:after="120"/>
        <w:ind w:left="720"/>
        <w:jc w:val="both"/>
        <w:rPr>
          <w:rFonts w:ascii="Times New Roman" w:hAnsi="Times New Roman"/>
          <w:color w:val="000000" w:themeColor="text1"/>
        </w:rPr>
      </w:pPr>
      <w:r w:rsidRPr="0068785A">
        <w:rPr>
          <w:rFonts w:ascii="Times New Roman" w:hAnsi="Times New Roman"/>
          <w:color w:val="000000" w:themeColor="text1"/>
        </w:rPr>
        <w:t xml:space="preserve">- </w:t>
      </w:r>
      <w:bookmarkStart w:id="11" w:name="_Hlk111725204"/>
      <w:proofErr w:type="spellStart"/>
      <w:r w:rsidRPr="0068785A">
        <w:rPr>
          <w:rFonts w:ascii="Times New Roman" w:hAnsi="Times New Roman"/>
          <w:color w:val="000000" w:themeColor="text1"/>
        </w:rPr>
        <w:t>piekļūstamības</w:t>
      </w:r>
      <w:proofErr w:type="spellEnd"/>
      <w:r w:rsidRPr="0068785A">
        <w:rPr>
          <w:rFonts w:ascii="Times New Roman" w:hAnsi="Times New Roman"/>
          <w:color w:val="000000" w:themeColor="text1"/>
        </w:rPr>
        <w:t xml:space="preserve"> prasību definēšanai nolikumos nepieciešamības gadījumā tiks piesaistīti eksperti vai nodrošinātas konsultācijas ar nevalstiskajām organizācijām, kas pārstāv personu ar invaliditāti intereses</w:t>
      </w:r>
      <w:bookmarkEnd w:id="11"/>
      <w:r w:rsidRPr="0068785A">
        <w:rPr>
          <w:rFonts w:ascii="Times New Roman" w:hAnsi="Times New Roman"/>
          <w:color w:val="000000" w:themeColor="text1"/>
        </w:rPr>
        <w:t>;</w:t>
      </w:r>
    </w:p>
    <w:p w14:paraId="10459657" w14:textId="77777777" w:rsidR="00B26416" w:rsidRPr="0068785A" w:rsidRDefault="00B26416" w:rsidP="0068785A">
      <w:pPr>
        <w:spacing w:before="120" w:after="120"/>
        <w:ind w:left="720"/>
        <w:jc w:val="both"/>
        <w:rPr>
          <w:rFonts w:ascii="Times New Roman" w:hAnsi="Times New Roman"/>
          <w:color w:val="000000" w:themeColor="text1"/>
        </w:rPr>
      </w:pPr>
      <w:r w:rsidRPr="0068785A">
        <w:rPr>
          <w:rFonts w:ascii="Times New Roman" w:hAnsi="Times New Roman"/>
          <w:color w:val="000000" w:themeColor="text1"/>
        </w:rPr>
        <w:t xml:space="preserve">- tiks nodrošināts, ka informācija par pasākumu publiskajā telpā, t.sk. tīmeklī, ir piekļūstama senioriem un cilvēkiem ar funkcionāliem traucējumiem, atbilstoši VARAM izstrādātajām vadlīnijām “Tīmekļvietnes </w:t>
      </w:r>
      <w:proofErr w:type="spellStart"/>
      <w:r w:rsidRPr="0068785A">
        <w:rPr>
          <w:rFonts w:ascii="Times New Roman" w:hAnsi="Times New Roman"/>
          <w:color w:val="000000" w:themeColor="text1"/>
        </w:rPr>
        <w:t>izvērtējums</w:t>
      </w:r>
      <w:proofErr w:type="spellEnd"/>
      <w:r w:rsidRPr="0068785A">
        <w:rPr>
          <w:rFonts w:ascii="Times New Roman" w:hAnsi="Times New Roman"/>
          <w:color w:val="000000" w:themeColor="text1"/>
        </w:rPr>
        <w:t xml:space="preserve"> atbilstoši digitālās vides </w:t>
      </w:r>
      <w:proofErr w:type="spellStart"/>
      <w:r w:rsidRPr="0068785A">
        <w:rPr>
          <w:rFonts w:ascii="Times New Roman" w:hAnsi="Times New Roman"/>
          <w:color w:val="000000" w:themeColor="text1"/>
        </w:rPr>
        <w:t>piekļūstamības</w:t>
      </w:r>
      <w:proofErr w:type="spellEnd"/>
      <w:r w:rsidRPr="0068785A">
        <w:rPr>
          <w:rFonts w:ascii="Times New Roman" w:hAnsi="Times New Roman"/>
          <w:color w:val="000000" w:themeColor="text1"/>
        </w:rPr>
        <w:t xml:space="preserve"> prasībām (WCAG 2.1 AA)”</w:t>
      </w:r>
      <w:r>
        <w:rPr>
          <w:rStyle w:val="FootnoteReference"/>
          <w:rFonts w:ascii="Times New Roman" w:hAnsi="Times New Roman"/>
          <w:color w:val="000000" w:themeColor="text1"/>
        </w:rPr>
        <w:footnoteReference w:id="29"/>
      </w:r>
      <w:r w:rsidRPr="0068785A">
        <w:rPr>
          <w:rFonts w:ascii="Times New Roman" w:hAnsi="Times New Roman"/>
          <w:color w:val="000000" w:themeColor="text1"/>
        </w:rPr>
        <w:t xml:space="preserve"> tostarp informācija sniegta saprotamā valodā, atbilstoši Labklājības ministrijas izstrādātajām  vadlīnijām “Iekļaujošas vides ceļvedis valsts un pašvaldību iestādēm”</w:t>
      </w:r>
      <w:r w:rsidRPr="00806756">
        <w:rPr>
          <w:rStyle w:val="FootnoteReference"/>
          <w:rFonts w:ascii="Times New Roman" w:hAnsi="Times New Roman"/>
          <w:color w:val="000000" w:themeColor="text1"/>
        </w:rPr>
        <w:footnoteReference w:id="30"/>
      </w:r>
      <w:r w:rsidRPr="0068785A">
        <w:rPr>
          <w:rFonts w:ascii="Times New Roman" w:hAnsi="Times New Roman"/>
          <w:color w:val="000000" w:themeColor="text1"/>
        </w:rPr>
        <w:t>.</w:t>
      </w:r>
    </w:p>
    <w:p w14:paraId="58A540C6" w14:textId="5AB56217" w:rsidR="00B26416" w:rsidRPr="0068785A" w:rsidRDefault="00B26416" w:rsidP="0068785A">
      <w:pPr>
        <w:spacing w:before="120" w:after="120"/>
        <w:ind w:left="720"/>
        <w:jc w:val="both"/>
        <w:rPr>
          <w:rFonts w:ascii="Times New Roman" w:hAnsi="Times New Roman"/>
          <w:color w:val="000000" w:themeColor="text1"/>
        </w:rPr>
      </w:pPr>
      <w:r w:rsidRPr="0068785A">
        <w:rPr>
          <w:rFonts w:ascii="Times New Roman" w:hAnsi="Times New Roman"/>
          <w:color w:val="000000" w:themeColor="text1"/>
        </w:rPr>
        <w:t>- paziņojumos par pasākumu tiks norādīts, ka pasākums būs piekļūstams cilvēkiem ar funkcionāliem traucējumiem.</w:t>
      </w:r>
    </w:p>
    <w:p w14:paraId="56B2DC79" w14:textId="77777777" w:rsidR="00B26416" w:rsidRPr="00213BFF" w:rsidRDefault="00B26416" w:rsidP="00B26416">
      <w:pPr>
        <w:spacing w:before="120" w:after="120"/>
        <w:jc w:val="both"/>
        <w:rPr>
          <w:rFonts w:ascii="Times New Roman" w:hAnsi="Times New Roman"/>
          <w:color w:val="000000" w:themeColor="text1"/>
        </w:rPr>
      </w:pPr>
      <w:r>
        <w:rPr>
          <w:rFonts w:ascii="Times New Roman" w:hAnsi="Times New Roman"/>
          <w:color w:val="000000" w:themeColor="text1"/>
        </w:rPr>
        <w:t>Īstenojot k</w:t>
      </w:r>
      <w:r w:rsidRPr="00213BFF">
        <w:rPr>
          <w:rFonts w:ascii="Times New Roman" w:hAnsi="Times New Roman"/>
          <w:color w:val="000000" w:themeColor="text1"/>
        </w:rPr>
        <w:t>omunikācijas aktivitāte</w:t>
      </w:r>
      <w:r>
        <w:rPr>
          <w:rFonts w:ascii="Times New Roman" w:hAnsi="Times New Roman"/>
          <w:color w:val="000000" w:themeColor="text1"/>
        </w:rPr>
        <w:t>s:</w:t>
      </w:r>
    </w:p>
    <w:p w14:paraId="26C0E10E" w14:textId="77777777" w:rsidR="00B26416" w:rsidRPr="0068785A" w:rsidRDefault="00B26416" w:rsidP="0068785A">
      <w:pPr>
        <w:spacing w:before="120" w:after="120"/>
        <w:ind w:left="720"/>
        <w:jc w:val="both"/>
        <w:rPr>
          <w:rFonts w:ascii="Times New Roman" w:hAnsi="Times New Roman"/>
          <w:color w:val="000000" w:themeColor="text1"/>
        </w:rPr>
      </w:pPr>
      <w:r w:rsidRPr="0068785A">
        <w:rPr>
          <w:rFonts w:ascii="Times New Roman" w:hAnsi="Times New Roman"/>
          <w:color w:val="000000" w:themeColor="text1"/>
        </w:rPr>
        <w:t>- tiks izvēlēta valoda un vizuālie tēli, kas neveicina diskrimināciju un stereotipu veidošanos par kādu no dzimumiem, personām ar invaliditāti, reliģisko pārliecību, vecumu, rasi un etnisko izcelsmi vai seksuālo orientāciju</w:t>
      </w:r>
      <w:r w:rsidRPr="001D7243">
        <w:rPr>
          <w:rStyle w:val="FootnoteReference"/>
          <w:rFonts w:ascii="Times New Roman" w:hAnsi="Times New Roman"/>
          <w:color w:val="000000" w:themeColor="text1"/>
        </w:rPr>
        <w:footnoteReference w:id="31"/>
      </w:r>
      <w:r w:rsidRPr="0068785A">
        <w:rPr>
          <w:rFonts w:ascii="Times New Roman" w:hAnsi="Times New Roman"/>
          <w:color w:val="000000" w:themeColor="text1"/>
        </w:rPr>
        <w:t xml:space="preserve">; </w:t>
      </w:r>
    </w:p>
    <w:p w14:paraId="50869A6B" w14:textId="77777777" w:rsidR="00B26416" w:rsidRPr="0068785A" w:rsidRDefault="00B26416" w:rsidP="0068785A">
      <w:pPr>
        <w:spacing w:before="120" w:after="120"/>
        <w:ind w:left="720"/>
        <w:jc w:val="both"/>
        <w:rPr>
          <w:rFonts w:ascii="Times New Roman" w:hAnsi="Times New Roman"/>
          <w:color w:val="000000" w:themeColor="text1"/>
        </w:rPr>
      </w:pPr>
      <w:r w:rsidRPr="0068785A">
        <w:rPr>
          <w:rFonts w:ascii="Times New Roman" w:hAnsi="Times New Roman"/>
          <w:color w:val="000000" w:themeColor="text1"/>
        </w:rPr>
        <w:t>- sabiedrības informēšanas kampaņu un pasākumu saturs tiks rūpīgi izvērtēts, lai novērstu jebkādas aizskarošas vai aizspriedumus uzturošas informācijas izplatīšanu sabiedrībai.</w:t>
      </w:r>
    </w:p>
    <w:p w14:paraId="481404A0" w14:textId="77777777" w:rsidR="008A7FC8" w:rsidRPr="00A019A7" w:rsidRDefault="008A7FC8" w:rsidP="00964486">
      <w:pPr>
        <w:pStyle w:val="ListParagraph"/>
        <w:spacing w:before="120" w:after="120"/>
        <w:ind w:left="1080"/>
        <w:contextualSpacing w:val="0"/>
        <w:jc w:val="both"/>
        <w:rPr>
          <w:color w:val="000000" w:themeColor="text1"/>
        </w:rPr>
      </w:pPr>
    </w:p>
    <w:p w14:paraId="3E5647C8" w14:textId="43094EBA" w:rsidR="00EC3C5C" w:rsidRPr="00F3437D" w:rsidRDefault="00EC3C5C" w:rsidP="00964486">
      <w:pPr>
        <w:pStyle w:val="ListParagraph"/>
        <w:numPr>
          <w:ilvl w:val="0"/>
          <w:numId w:val="55"/>
        </w:numPr>
        <w:spacing w:before="120" w:after="120"/>
        <w:contextualSpacing w:val="0"/>
        <w:jc w:val="both"/>
        <w:rPr>
          <w:color w:val="000000" w:themeColor="text1"/>
        </w:rPr>
      </w:pPr>
      <w:r w:rsidRPr="00C841E2">
        <w:rPr>
          <w:rFonts w:ascii="Times New Roman" w:hAnsi="Times New Roman"/>
          <w:b/>
          <w:bCs/>
        </w:rPr>
        <w:t>Investīcijas sinerģija un demarkācija ar citu atbalsta instrumentu investīcijām, dubult</w:t>
      </w:r>
      <w:r w:rsidR="00B85CCE" w:rsidRPr="00C841E2">
        <w:rPr>
          <w:rFonts w:ascii="Times New Roman" w:hAnsi="Times New Roman"/>
          <w:b/>
          <w:bCs/>
        </w:rPr>
        <w:t xml:space="preserve">ā </w:t>
      </w:r>
      <w:r w:rsidRPr="00C841E2">
        <w:rPr>
          <w:rFonts w:ascii="Times New Roman" w:hAnsi="Times New Roman"/>
          <w:b/>
          <w:bCs/>
        </w:rPr>
        <w:t>finansējuma riska mazināšana</w:t>
      </w:r>
    </w:p>
    <w:p w14:paraId="2102328C" w14:textId="13CA36A3" w:rsidR="5CF70C5A" w:rsidRPr="00CA47D9" w:rsidRDefault="003B2BCA" w:rsidP="00964486">
      <w:pPr>
        <w:spacing w:before="120" w:after="120"/>
        <w:jc w:val="both"/>
        <w:rPr>
          <w:color w:val="000000" w:themeColor="text1"/>
        </w:rPr>
      </w:pPr>
      <w:r>
        <w:rPr>
          <w:rFonts w:ascii="Times New Roman" w:eastAsia="Times New Roman" w:hAnsi="Times New Roman"/>
        </w:rPr>
        <w:t>V</w:t>
      </w:r>
      <w:r w:rsidR="00A7342D">
        <w:rPr>
          <w:rFonts w:ascii="Times New Roman" w:eastAsia="Times New Roman" w:hAnsi="Times New Roman"/>
        </w:rPr>
        <w:t xml:space="preserve">ARAM kā </w:t>
      </w:r>
      <w:r w:rsidR="00C841E2">
        <w:rPr>
          <w:rFonts w:ascii="Times New Roman" w:eastAsia="Times New Roman" w:hAnsi="Times New Roman"/>
        </w:rPr>
        <w:t>f</w:t>
      </w:r>
      <w:r w:rsidR="5CF70C5A" w:rsidRPr="2C7AF188">
        <w:rPr>
          <w:rFonts w:ascii="Times New Roman" w:eastAsia="Times New Roman" w:hAnsi="Times New Roman"/>
        </w:rPr>
        <w:t>inansējuma saņēmējs nodrošina</w:t>
      </w:r>
      <w:r w:rsidR="5CF70C5A" w:rsidRPr="00CA47D9">
        <w:rPr>
          <w:rFonts w:ascii="Times New Roman" w:eastAsia="Times New Roman" w:hAnsi="Times New Roman"/>
        </w:rPr>
        <w:t xml:space="preserve">, lai </w:t>
      </w:r>
      <w:r w:rsidR="00503338" w:rsidRPr="00CA47D9">
        <w:rPr>
          <w:rFonts w:ascii="Times New Roman" w:eastAsia="Times New Roman" w:hAnsi="Times New Roman"/>
        </w:rPr>
        <w:t xml:space="preserve">investīcijas </w:t>
      </w:r>
      <w:r w:rsidR="007D261E" w:rsidRPr="00CA47D9">
        <w:rPr>
          <w:rFonts w:ascii="Times New Roman" w:eastAsia="Times New Roman" w:hAnsi="Times New Roman"/>
        </w:rPr>
        <w:t xml:space="preserve">projekta </w:t>
      </w:r>
      <w:r w:rsidR="5CF70C5A" w:rsidRPr="00CA47D9">
        <w:rPr>
          <w:rFonts w:ascii="Times New Roman" w:eastAsia="Times New Roman" w:hAnsi="Times New Roman"/>
        </w:rPr>
        <w:t>ietvaros plānotais atbalsts</w:t>
      </w:r>
      <w:r w:rsidR="00E26CE5" w:rsidRPr="00CA47D9">
        <w:rPr>
          <w:rFonts w:ascii="Times New Roman" w:eastAsia="Times New Roman" w:hAnsi="Times New Roman"/>
        </w:rPr>
        <w:t xml:space="preserve">, tai skaitā </w:t>
      </w:r>
      <w:r w:rsidR="00D91028" w:rsidRPr="00CA47D9">
        <w:rPr>
          <w:rFonts w:ascii="Times New Roman" w:eastAsia="Times New Roman" w:hAnsi="Times New Roman"/>
        </w:rPr>
        <w:t>atbalstāmo darbību saturs,</w:t>
      </w:r>
      <w:r w:rsidR="5CF70C5A" w:rsidRPr="00CA47D9">
        <w:rPr>
          <w:rFonts w:ascii="Times New Roman" w:eastAsia="Times New Roman" w:hAnsi="Times New Roman"/>
        </w:rPr>
        <w:t xml:space="preserve"> nepārklātos ar citiem valsts un ārvalstu finanšu atbalsta instrumentiem.</w:t>
      </w:r>
    </w:p>
    <w:p w14:paraId="306449DA" w14:textId="6A88F6C2" w:rsidR="00A93918" w:rsidRPr="00C54D36" w:rsidRDefault="00A37139" w:rsidP="00964486">
      <w:pPr>
        <w:spacing w:before="120" w:after="120"/>
        <w:jc w:val="both"/>
        <w:rPr>
          <w:rFonts w:ascii="Times New Roman" w:hAnsi="Times New Roman"/>
          <w:bCs/>
        </w:rPr>
      </w:pPr>
      <w:r w:rsidRPr="00CA47D9">
        <w:rPr>
          <w:rFonts w:ascii="Times New Roman" w:hAnsi="Times New Roman"/>
          <w:bCs/>
        </w:rPr>
        <w:t xml:space="preserve">AF plāna </w:t>
      </w:r>
      <w:r w:rsidR="009508D8" w:rsidRPr="00CA47D9">
        <w:rPr>
          <w:rFonts w:ascii="Times New Roman" w:hAnsi="Times New Roman"/>
          <w:bCs/>
        </w:rPr>
        <w:t xml:space="preserve">investīcija </w:t>
      </w:r>
      <w:r w:rsidR="001C7454" w:rsidRPr="00CA47D9">
        <w:rPr>
          <w:rFonts w:ascii="Times New Roman" w:hAnsi="Times New Roman"/>
          <w:bCs/>
        </w:rPr>
        <w:t xml:space="preserve">tiks </w:t>
      </w:r>
      <w:r w:rsidR="009508D8" w:rsidRPr="00CA47D9">
        <w:rPr>
          <w:rFonts w:ascii="Times New Roman" w:hAnsi="Times New Roman"/>
          <w:bCs/>
        </w:rPr>
        <w:t xml:space="preserve">īstenota </w:t>
      </w:r>
      <w:r w:rsidR="001C7454" w:rsidRPr="00CA47D9">
        <w:rPr>
          <w:rFonts w:ascii="Times New Roman" w:hAnsi="Times New Roman"/>
          <w:bCs/>
        </w:rPr>
        <w:t xml:space="preserve">sinerģijā ar </w:t>
      </w:r>
      <w:r w:rsidR="001218D2" w:rsidRPr="00CA47D9">
        <w:rPr>
          <w:rFonts w:ascii="Times New Roman" w:hAnsi="Times New Roman"/>
          <w:bCs/>
        </w:rPr>
        <w:t>ES</w:t>
      </w:r>
      <w:r w:rsidR="003E629A" w:rsidRPr="00CA47D9">
        <w:rPr>
          <w:rFonts w:ascii="Times New Roman" w:hAnsi="Times New Roman"/>
          <w:bCs/>
        </w:rPr>
        <w:t xml:space="preserve"> </w:t>
      </w:r>
      <w:r w:rsidR="00A21784" w:rsidRPr="00CA47D9">
        <w:rPr>
          <w:rFonts w:ascii="Times New Roman" w:hAnsi="Times New Roman"/>
          <w:bCs/>
        </w:rPr>
        <w:t xml:space="preserve">kohēzijas politikas programmas </w:t>
      </w:r>
      <w:r w:rsidR="001C7454" w:rsidRPr="00CA47D9">
        <w:rPr>
          <w:rFonts w:ascii="Times New Roman" w:hAnsi="Times New Roman"/>
          <w:bCs/>
        </w:rPr>
        <w:t>2021.- 2027.</w:t>
      </w:r>
      <w:r w:rsidR="003E629A" w:rsidRPr="00CA47D9">
        <w:rPr>
          <w:rFonts w:ascii="Times New Roman" w:hAnsi="Times New Roman"/>
          <w:bCs/>
        </w:rPr>
        <w:t xml:space="preserve">gadam </w:t>
      </w:r>
      <w:r w:rsidR="001C7454" w:rsidRPr="00CA47D9">
        <w:rPr>
          <w:rFonts w:ascii="Times New Roman" w:hAnsi="Times New Roman"/>
          <w:bCs/>
        </w:rPr>
        <w:t xml:space="preserve">ietvaros plānotajiem pašvaldību un plānošanas reģionu kapacitātes paaugstināšanas pasākumiem, nodrošinot demarkāciju </w:t>
      </w:r>
      <w:r w:rsidR="002F3412" w:rsidRPr="00CA47D9">
        <w:rPr>
          <w:rFonts w:ascii="Times New Roman" w:hAnsi="Times New Roman"/>
          <w:bCs/>
        </w:rPr>
        <w:t>investīcij</w:t>
      </w:r>
      <w:r w:rsidR="00D00AF2" w:rsidRPr="00CA47D9">
        <w:rPr>
          <w:rFonts w:ascii="Times New Roman" w:hAnsi="Times New Roman"/>
          <w:bCs/>
        </w:rPr>
        <w:t>u</w:t>
      </w:r>
      <w:r w:rsidR="00A045D9" w:rsidRPr="00CA47D9">
        <w:rPr>
          <w:rFonts w:ascii="Times New Roman" w:hAnsi="Times New Roman"/>
          <w:bCs/>
        </w:rPr>
        <w:t xml:space="preserve"> </w:t>
      </w:r>
      <w:r w:rsidR="002F3412" w:rsidRPr="00CA47D9">
        <w:rPr>
          <w:rFonts w:ascii="Times New Roman" w:hAnsi="Times New Roman"/>
          <w:bCs/>
        </w:rPr>
        <w:t>/</w:t>
      </w:r>
      <w:r w:rsidR="001C7454" w:rsidRPr="00CA47D9">
        <w:rPr>
          <w:rFonts w:ascii="Times New Roman" w:hAnsi="Times New Roman"/>
          <w:bCs/>
        </w:rPr>
        <w:t>projektu līmenī un ievērojot pasākumu atšķirīgo satura fokusu</w:t>
      </w:r>
      <w:r w:rsidR="00017B9D" w:rsidRPr="00CA47D9">
        <w:rPr>
          <w:rFonts w:ascii="Times New Roman" w:hAnsi="Times New Roman"/>
          <w:bCs/>
        </w:rPr>
        <w:t xml:space="preserve">, </w:t>
      </w:r>
      <w:bookmarkStart w:id="12" w:name="_Hlk103700730"/>
      <w:r w:rsidR="00017B9D" w:rsidRPr="003F51E8">
        <w:rPr>
          <w:rFonts w:ascii="Times New Roman" w:hAnsi="Times New Roman"/>
          <w:bCs/>
        </w:rPr>
        <w:t xml:space="preserve">regulāri apmainoties ar informāciju </w:t>
      </w:r>
      <w:r w:rsidR="00A21784" w:rsidRPr="003F51E8">
        <w:rPr>
          <w:rFonts w:ascii="Times New Roman" w:hAnsi="Times New Roman"/>
          <w:bCs/>
        </w:rPr>
        <w:t>starp investīciju</w:t>
      </w:r>
      <w:r w:rsidR="00F94B3F" w:rsidRPr="003F51E8">
        <w:rPr>
          <w:rFonts w:ascii="Times New Roman" w:hAnsi="Times New Roman"/>
          <w:bCs/>
        </w:rPr>
        <w:t xml:space="preserve"> un</w:t>
      </w:r>
      <w:r w:rsidR="00196DFC" w:rsidRPr="003F51E8">
        <w:rPr>
          <w:rFonts w:ascii="Times New Roman" w:hAnsi="Times New Roman"/>
          <w:bCs/>
        </w:rPr>
        <w:t xml:space="preserve"> </w:t>
      </w:r>
      <w:r w:rsidR="00F94B3F" w:rsidRPr="003F51E8">
        <w:rPr>
          <w:rFonts w:ascii="Times New Roman" w:hAnsi="Times New Roman"/>
          <w:bCs/>
        </w:rPr>
        <w:t>projektu</w:t>
      </w:r>
      <w:r w:rsidR="00A21784" w:rsidRPr="003F51E8">
        <w:rPr>
          <w:rFonts w:ascii="Times New Roman" w:hAnsi="Times New Roman"/>
          <w:bCs/>
        </w:rPr>
        <w:t xml:space="preserve"> īstenošanā iesaistītajiem darbiniekiem </w:t>
      </w:r>
      <w:r w:rsidR="0085479F" w:rsidRPr="003F51E8">
        <w:rPr>
          <w:rFonts w:ascii="Times New Roman" w:hAnsi="Times New Roman"/>
          <w:bCs/>
        </w:rPr>
        <w:t>par apmācību satur</w:t>
      </w:r>
      <w:r w:rsidR="0085479F" w:rsidRPr="00CA47D9">
        <w:rPr>
          <w:rFonts w:ascii="Times New Roman" w:hAnsi="Times New Roman"/>
          <w:bCs/>
        </w:rPr>
        <w:t>u</w:t>
      </w:r>
      <w:r w:rsidR="00A21784" w:rsidRPr="00CA47D9">
        <w:rPr>
          <w:rFonts w:ascii="Times New Roman" w:hAnsi="Times New Roman"/>
          <w:bCs/>
        </w:rPr>
        <w:t>, koordinējot tēmas, apmācību norises laika grafiku</w:t>
      </w:r>
      <w:r w:rsidR="0085479F" w:rsidRPr="00CA47D9">
        <w:rPr>
          <w:rFonts w:ascii="Times New Roman" w:hAnsi="Times New Roman"/>
          <w:bCs/>
        </w:rPr>
        <w:t xml:space="preserve"> un rezultātiem</w:t>
      </w:r>
      <w:r w:rsidR="00A21784" w:rsidRPr="00CA47D9">
        <w:rPr>
          <w:rFonts w:ascii="Times New Roman" w:hAnsi="Times New Roman"/>
          <w:bCs/>
        </w:rPr>
        <w:t>.</w:t>
      </w:r>
    </w:p>
    <w:bookmarkEnd w:id="12"/>
    <w:p w14:paraId="4F24E934" w14:textId="63567C67" w:rsidR="0090785F" w:rsidRDefault="0090785F" w:rsidP="001C7454">
      <w:pPr>
        <w:spacing w:before="120" w:after="120"/>
        <w:jc w:val="both"/>
        <w:rPr>
          <w:rFonts w:ascii="Times New Roman" w:hAnsi="Times New Roman"/>
          <w:bCs/>
        </w:rPr>
      </w:pPr>
      <w:r w:rsidRPr="00C54D36">
        <w:rPr>
          <w:rFonts w:ascii="Times New Roman" w:hAnsi="Times New Roman"/>
          <w:bCs/>
        </w:rPr>
        <w:t>Tajā skaitā</w:t>
      </w:r>
      <w:r w:rsidR="00E2247B">
        <w:rPr>
          <w:rFonts w:ascii="Times New Roman" w:hAnsi="Times New Roman"/>
          <w:bCs/>
        </w:rPr>
        <w:t>,</w:t>
      </w:r>
      <w:r w:rsidRPr="00C54D36">
        <w:rPr>
          <w:rFonts w:ascii="Times New Roman" w:hAnsi="Times New Roman"/>
          <w:bCs/>
        </w:rPr>
        <w:t xml:space="preserve"> </w:t>
      </w:r>
      <w:r w:rsidR="003A13A1" w:rsidRPr="004F78A7">
        <w:rPr>
          <w:rFonts w:ascii="Times New Roman" w:hAnsi="Times New Roman"/>
          <w:bCs/>
        </w:rPr>
        <w:t xml:space="preserve">Taisnīgas pārkārtošanās </w:t>
      </w:r>
      <w:r w:rsidR="00E17B5B" w:rsidRPr="004F78A7">
        <w:rPr>
          <w:rFonts w:ascii="Times New Roman" w:hAnsi="Times New Roman"/>
          <w:bCs/>
        </w:rPr>
        <w:t>teritoriāl</w:t>
      </w:r>
      <w:r w:rsidR="0074160E">
        <w:rPr>
          <w:rFonts w:ascii="Times New Roman" w:hAnsi="Times New Roman"/>
          <w:bCs/>
        </w:rPr>
        <w:t>ais</w:t>
      </w:r>
      <w:r w:rsidR="00E17B5B" w:rsidRPr="004F78A7">
        <w:rPr>
          <w:rFonts w:ascii="Times New Roman" w:hAnsi="Times New Roman"/>
          <w:bCs/>
        </w:rPr>
        <w:t xml:space="preserve"> plān</w:t>
      </w:r>
      <w:r w:rsidR="0074160E">
        <w:rPr>
          <w:rFonts w:ascii="Times New Roman" w:hAnsi="Times New Roman"/>
          <w:bCs/>
        </w:rPr>
        <w:t>s</w:t>
      </w:r>
      <w:r w:rsidR="00B60715" w:rsidRPr="004F78A7">
        <w:rPr>
          <w:rFonts w:ascii="Times New Roman" w:hAnsi="Times New Roman"/>
          <w:bCs/>
        </w:rPr>
        <w:t>,</w:t>
      </w:r>
      <w:r w:rsidR="00E17B5B" w:rsidRPr="004F78A7">
        <w:rPr>
          <w:rFonts w:ascii="Times New Roman" w:hAnsi="Times New Roman"/>
          <w:bCs/>
        </w:rPr>
        <w:t xml:space="preserve"> </w:t>
      </w:r>
      <w:r w:rsidR="00B60715" w:rsidRPr="00C54D36">
        <w:rPr>
          <w:rFonts w:ascii="Times New Roman" w:hAnsi="Times New Roman"/>
          <w:bCs/>
        </w:rPr>
        <w:t>kas tiek plānots Eiropas Savienības kohēzijas politikas programmas 2021.–2027. gadam ietvaros</w:t>
      </w:r>
      <w:r w:rsidR="00C54D36">
        <w:rPr>
          <w:rFonts w:ascii="Times New Roman" w:hAnsi="Times New Roman"/>
          <w:bCs/>
        </w:rPr>
        <w:t>,</w:t>
      </w:r>
      <w:r w:rsidR="00D40448" w:rsidRPr="00C54D36">
        <w:rPr>
          <w:rFonts w:ascii="Times New Roman" w:hAnsi="Times New Roman"/>
          <w:bCs/>
        </w:rPr>
        <w:t xml:space="preserve"> </w:t>
      </w:r>
      <w:r w:rsidR="001C7454" w:rsidRPr="00C54D36">
        <w:rPr>
          <w:rFonts w:ascii="Times New Roman" w:hAnsi="Times New Roman"/>
          <w:bCs/>
        </w:rPr>
        <w:t xml:space="preserve">paredz uzlabot pašvaldību speciālistu </w:t>
      </w:r>
      <w:r w:rsidR="002F102A">
        <w:rPr>
          <w:rFonts w:ascii="Times New Roman" w:hAnsi="Times New Roman"/>
          <w:bCs/>
        </w:rPr>
        <w:t>prasmes un zināšanas</w:t>
      </w:r>
      <w:r w:rsidR="001C7454" w:rsidRPr="00C54D36">
        <w:rPr>
          <w:rFonts w:ascii="Times New Roman" w:hAnsi="Times New Roman"/>
          <w:bCs/>
        </w:rPr>
        <w:t xml:space="preserve"> darbam ar </w:t>
      </w:r>
      <w:proofErr w:type="spellStart"/>
      <w:r w:rsidR="001C7454" w:rsidRPr="00C54D36">
        <w:rPr>
          <w:rFonts w:ascii="Times New Roman" w:hAnsi="Times New Roman"/>
          <w:bCs/>
        </w:rPr>
        <w:t>klimatneitralitātes</w:t>
      </w:r>
      <w:proofErr w:type="spellEnd"/>
      <w:r w:rsidR="001C7454" w:rsidRPr="00C54D36">
        <w:rPr>
          <w:rFonts w:ascii="Times New Roman" w:hAnsi="Times New Roman"/>
          <w:bCs/>
        </w:rPr>
        <w:t xml:space="preserve"> jautājumiem. Savukārt</w:t>
      </w:r>
      <w:r w:rsidR="001C7454" w:rsidRPr="00C876FD">
        <w:rPr>
          <w:rFonts w:ascii="Times New Roman" w:hAnsi="Times New Roman"/>
          <w:bCs/>
        </w:rPr>
        <w:t xml:space="preserve"> </w:t>
      </w:r>
      <w:r w:rsidR="001218D2">
        <w:rPr>
          <w:rFonts w:ascii="Times New Roman" w:hAnsi="Times New Roman"/>
          <w:bCs/>
        </w:rPr>
        <w:t>E</w:t>
      </w:r>
      <w:r w:rsidR="003B4990">
        <w:rPr>
          <w:rFonts w:ascii="Times New Roman" w:hAnsi="Times New Roman"/>
          <w:bCs/>
        </w:rPr>
        <w:t>iropas Savienības</w:t>
      </w:r>
      <w:r w:rsidR="00A13222">
        <w:rPr>
          <w:rFonts w:ascii="Times New Roman" w:hAnsi="Times New Roman"/>
          <w:bCs/>
        </w:rPr>
        <w:t xml:space="preserve"> </w:t>
      </w:r>
      <w:r w:rsidR="00A21784">
        <w:rPr>
          <w:rFonts w:ascii="Times New Roman" w:hAnsi="Times New Roman"/>
          <w:bCs/>
        </w:rPr>
        <w:t>kohēzijas politikas programmas</w:t>
      </w:r>
      <w:r w:rsidR="00A21784" w:rsidRPr="00C876FD">
        <w:rPr>
          <w:rFonts w:ascii="Times New Roman" w:hAnsi="Times New Roman"/>
          <w:bCs/>
        </w:rPr>
        <w:t xml:space="preserve"> </w:t>
      </w:r>
      <w:r w:rsidR="00A13222" w:rsidRPr="00C876FD">
        <w:rPr>
          <w:rFonts w:ascii="Times New Roman" w:hAnsi="Times New Roman"/>
          <w:bCs/>
        </w:rPr>
        <w:t>2021.- 2027.</w:t>
      </w:r>
      <w:r w:rsidR="00A13222">
        <w:rPr>
          <w:rFonts w:ascii="Times New Roman" w:hAnsi="Times New Roman"/>
          <w:bCs/>
        </w:rPr>
        <w:t>gadam</w:t>
      </w:r>
      <w:r w:rsidR="00F63A82">
        <w:rPr>
          <w:rFonts w:ascii="Times New Roman" w:hAnsi="Times New Roman"/>
          <w:bCs/>
        </w:rPr>
        <w:t xml:space="preserve"> </w:t>
      </w:r>
      <w:r w:rsidR="001C7454" w:rsidRPr="00C876FD">
        <w:rPr>
          <w:rFonts w:ascii="Times New Roman" w:hAnsi="Times New Roman"/>
          <w:bCs/>
        </w:rPr>
        <w:t xml:space="preserve">ietvaros </w:t>
      </w:r>
      <w:r w:rsidR="00A63247" w:rsidRPr="00A63247">
        <w:rPr>
          <w:rFonts w:ascii="Times New Roman" w:hAnsi="Times New Roman"/>
          <w:bCs/>
        </w:rPr>
        <w:t>atbalstu plānots fokusēt uz E</w:t>
      </w:r>
      <w:r w:rsidR="00DC2840">
        <w:rPr>
          <w:rFonts w:ascii="Times New Roman" w:hAnsi="Times New Roman"/>
          <w:bCs/>
        </w:rPr>
        <w:t xml:space="preserve">iropas </w:t>
      </w:r>
      <w:r w:rsidR="000007F5">
        <w:rPr>
          <w:rFonts w:ascii="Times New Roman" w:hAnsi="Times New Roman"/>
          <w:bCs/>
        </w:rPr>
        <w:t>R</w:t>
      </w:r>
      <w:r w:rsidR="00DC2840">
        <w:rPr>
          <w:rFonts w:ascii="Times New Roman" w:hAnsi="Times New Roman"/>
          <w:bCs/>
        </w:rPr>
        <w:t>eģionālā</w:t>
      </w:r>
      <w:r w:rsidR="008E46C4">
        <w:rPr>
          <w:rFonts w:ascii="Times New Roman" w:hAnsi="Times New Roman"/>
          <w:bCs/>
        </w:rPr>
        <w:t>s</w:t>
      </w:r>
      <w:r w:rsidR="00DC2840">
        <w:rPr>
          <w:rFonts w:ascii="Times New Roman" w:hAnsi="Times New Roman"/>
          <w:bCs/>
        </w:rPr>
        <w:t xml:space="preserve"> attīstības fonda</w:t>
      </w:r>
      <w:r w:rsidR="00A63247" w:rsidRPr="00A63247">
        <w:rPr>
          <w:rFonts w:ascii="Times New Roman" w:hAnsi="Times New Roman"/>
          <w:bCs/>
        </w:rPr>
        <w:t xml:space="preserve"> ietvaros plānoto tematisko atbalsta pasākumu veiksmīgu īstenošanu pašvaldībās un plānošanas reģionos (</w:t>
      </w:r>
      <w:r w:rsidR="000723B6">
        <w:rPr>
          <w:rFonts w:ascii="Times New Roman" w:hAnsi="Times New Roman"/>
          <w:bCs/>
        </w:rPr>
        <w:t xml:space="preserve">t.sk. </w:t>
      </w:r>
      <w:r w:rsidR="00A63247" w:rsidRPr="00A63247">
        <w:rPr>
          <w:rFonts w:ascii="Times New Roman" w:hAnsi="Times New Roman"/>
          <w:bCs/>
        </w:rPr>
        <w:t xml:space="preserve">uzņēmējdarbību atbalstošas infrastruktūras attīstība, viedu risinājumi piemērošana pašvaldību darbā, kvalitatīvas publiskās </w:t>
      </w:r>
      <w:proofErr w:type="spellStart"/>
      <w:r w:rsidR="00A63247" w:rsidRPr="00A63247">
        <w:rPr>
          <w:rFonts w:ascii="Times New Roman" w:hAnsi="Times New Roman"/>
          <w:bCs/>
        </w:rPr>
        <w:t>ārtelpas</w:t>
      </w:r>
      <w:proofErr w:type="spellEnd"/>
      <w:r w:rsidR="00A63247" w:rsidRPr="00A63247">
        <w:rPr>
          <w:rFonts w:ascii="Times New Roman" w:hAnsi="Times New Roman"/>
          <w:bCs/>
        </w:rPr>
        <w:t xml:space="preserve"> attīstība, ēku energoefektivitāte), kā arī vispārīgiem attīstības plānošanas jautājumiem, tādiem kā: integrēta attīstības plānošana, attīstības plānošanas lielāka sasaiste ar budžeta plānošanu, horizontālo </w:t>
      </w:r>
      <w:r w:rsidR="00A63247" w:rsidRPr="00A63247">
        <w:rPr>
          <w:rFonts w:ascii="Times New Roman" w:hAnsi="Times New Roman"/>
          <w:bCs/>
        </w:rPr>
        <w:lastRenderedPageBreak/>
        <w:t xml:space="preserve">jautājumu ievērtēšana attīstības plānošanā un īstenošanā (klimats, </w:t>
      </w:r>
      <w:r w:rsidR="005B539D">
        <w:rPr>
          <w:rFonts w:ascii="Times New Roman" w:hAnsi="Times New Roman"/>
          <w:bCs/>
        </w:rPr>
        <w:t xml:space="preserve"> digitālie jautājumi</w:t>
      </w:r>
      <w:r w:rsidR="00A63247" w:rsidRPr="00A63247">
        <w:rPr>
          <w:rFonts w:ascii="Times New Roman" w:hAnsi="Times New Roman"/>
          <w:bCs/>
        </w:rPr>
        <w:t xml:space="preserve">), efektīvāka sabiedrības līdzdalība attīstības plānošanā un īstenošanā u.c. Plānotā atbalsta pieeja: </w:t>
      </w:r>
      <w:r w:rsidR="00553738">
        <w:rPr>
          <w:rFonts w:ascii="Times New Roman" w:hAnsi="Times New Roman"/>
          <w:bCs/>
        </w:rPr>
        <w:t xml:space="preserve">apzināt kapacitātes vajadzības, </w:t>
      </w:r>
      <w:r w:rsidR="00A63247" w:rsidRPr="00A63247">
        <w:rPr>
          <w:rFonts w:ascii="Times New Roman" w:hAnsi="Times New Roman"/>
          <w:bCs/>
        </w:rPr>
        <w:t>veicināt zināšanu palielināšanu par konkrēto tematu, veicināt kvalitatīvu projektu ideju ģenerēšanu, kā arī kvalitatīvu projektu pieteikumu sagatavošanu.</w:t>
      </w:r>
    </w:p>
    <w:p w14:paraId="61174C18" w14:textId="3B8D0DCD" w:rsidR="00945965" w:rsidRDefault="009508D8" w:rsidP="001C7454">
      <w:pPr>
        <w:spacing w:before="120" w:after="120"/>
        <w:jc w:val="both"/>
        <w:rPr>
          <w:rFonts w:ascii="Times New Roman" w:hAnsi="Times New Roman"/>
          <w:bCs/>
        </w:rPr>
      </w:pPr>
      <w:r w:rsidRPr="00CB109F">
        <w:rPr>
          <w:rFonts w:ascii="Times New Roman" w:hAnsi="Times New Roman"/>
          <w:bCs/>
        </w:rPr>
        <w:t>A</w:t>
      </w:r>
      <w:r>
        <w:rPr>
          <w:rFonts w:ascii="Times New Roman" w:hAnsi="Times New Roman"/>
          <w:bCs/>
        </w:rPr>
        <w:t>F plāna</w:t>
      </w:r>
      <w:r w:rsidRPr="00CB109F">
        <w:rPr>
          <w:rFonts w:ascii="Times New Roman" w:hAnsi="Times New Roman"/>
          <w:bCs/>
        </w:rPr>
        <w:t xml:space="preserve"> </w:t>
      </w:r>
      <w:r w:rsidR="00CB109F" w:rsidRPr="00CB109F">
        <w:rPr>
          <w:rFonts w:ascii="Times New Roman" w:hAnsi="Times New Roman"/>
          <w:bCs/>
        </w:rPr>
        <w:t xml:space="preserve">atbalstu iecerēts tematiski fokusēt uz </w:t>
      </w:r>
      <w:r w:rsidR="00CB109F" w:rsidRPr="00A44B58">
        <w:rPr>
          <w:rFonts w:ascii="Times New Roman" w:hAnsi="Times New Roman"/>
          <w:bCs/>
        </w:rPr>
        <w:t xml:space="preserve">publisko </w:t>
      </w:r>
      <w:r w:rsidR="00CB109F" w:rsidRPr="00CB109F">
        <w:rPr>
          <w:rFonts w:ascii="Times New Roman" w:hAnsi="Times New Roman"/>
          <w:bCs/>
        </w:rPr>
        <w:t xml:space="preserve">pakalpojumu kvalitātes pilnveidošanu administratīvi teritoriālās reformas kontekstā. Plānotā pieeja atbalsta sniegšanā 1) </w:t>
      </w:r>
      <w:proofErr w:type="spellStart"/>
      <w:r w:rsidR="00CB109F" w:rsidRPr="00CB109F">
        <w:rPr>
          <w:rFonts w:ascii="Times New Roman" w:hAnsi="Times New Roman"/>
          <w:bCs/>
        </w:rPr>
        <w:t>problēmsituācijas</w:t>
      </w:r>
      <w:proofErr w:type="spellEnd"/>
      <w:r w:rsidR="00CB109F" w:rsidRPr="00CB109F">
        <w:rPr>
          <w:rFonts w:ascii="Times New Roman" w:hAnsi="Times New Roman"/>
          <w:bCs/>
        </w:rPr>
        <w:t xml:space="preserve"> izpēte; 2)</w:t>
      </w:r>
      <w:r w:rsidR="00D40448">
        <w:rPr>
          <w:rFonts w:ascii="Times New Roman" w:hAnsi="Times New Roman"/>
          <w:bCs/>
        </w:rPr>
        <w:t xml:space="preserve"> </w:t>
      </w:r>
      <w:r w:rsidR="00CB109F" w:rsidRPr="00CB109F">
        <w:rPr>
          <w:rFonts w:ascii="Times New Roman" w:hAnsi="Times New Roman"/>
          <w:bCs/>
        </w:rPr>
        <w:t xml:space="preserve">risinājumu meklēšana izaicinājumu pārvarēšanai; 3) pakalpojumu </w:t>
      </w:r>
      <w:proofErr w:type="spellStart"/>
      <w:r w:rsidR="00CB109F" w:rsidRPr="00CB109F">
        <w:rPr>
          <w:rFonts w:ascii="Times New Roman" w:hAnsi="Times New Roman"/>
          <w:bCs/>
        </w:rPr>
        <w:t>dizainēšana</w:t>
      </w:r>
      <w:proofErr w:type="spellEnd"/>
      <w:r w:rsidR="00CB109F" w:rsidRPr="00CB109F">
        <w:rPr>
          <w:rFonts w:ascii="Times New Roman" w:hAnsi="Times New Roman"/>
          <w:bCs/>
        </w:rPr>
        <w:t xml:space="preserve"> (lielāks akcents uz publisko pakalpojumu </w:t>
      </w:r>
      <w:proofErr w:type="spellStart"/>
      <w:r w:rsidR="00CB109F" w:rsidRPr="00CB109F">
        <w:rPr>
          <w:rFonts w:ascii="Times New Roman" w:hAnsi="Times New Roman"/>
          <w:bCs/>
        </w:rPr>
        <w:t>dizainēšanu</w:t>
      </w:r>
      <w:proofErr w:type="spellEnd"/>
      <w:r w:rsidR="00CB109F" w:rsidRPr="00CB109F">
        <w:rPr>
          <w:rFonts w:ascii="Times New Roman" w:hAnsi="Times New Roman"/>
          <w:bCs/>
        </w:rPr>
        <w:t xml:space="preserve"> reģionālā mērogā), jaunas prakses īstenošana / pilotēšana vietējā līmenī.</w:t>
      </w:r>
    </w:p>
    <w:p w14:paraId="3AC22AEA" w14:textId="487F0B43" w:rsidR="008E783C" w:rsidRDefault="008E783C" w:rsidP="000C6261">
      <w:pPr>
        <w:spacing w:before="120" w:after="120"/>
        <w:jc w:val="both"/>
        <w:rPr>
          <w:rFonts w:ascii="Times New Roman" w:hAnsi="Times New Roman"/>
          <w:bCs/>
        </w:rPr>
      </w:pPr>
      <w:r>
        <w:rPr>
          <w:rFonts w:ascii="Times New Roman" w:hAnsi="Times New Roman"/>
          <w:bCs/>
        </w:rPr>
        <w:t xml:space="preserve">2021. un 2022. gadā par valsts budžeta līdzekļiem veikts ATR sākotnējais </w:t>
      </w:r>
      <w:proofErr w:type="spellStart"/>
      <w:r>
        <w:rPr>
          <w:rFonts w:ascii="Times New Roman" w:hAnsi="Times New Roman"/>
          <w:bCs/>
        </w:rPr>
        <w:t>izvērtējums</w:t>
      </w:r>
      <w:proofErr w:type="spellEnd"/>
      <w:r w:rsidR="002C24E2">
        <w:rPr>
          <w:rStyle w:val="FootnoteReference"/>
          <w:rFonts w:ascii="Times New Roman" w:hAnsi="Times New Roman"/>
          <w:bCs/>
        </w:rPr>
        <w:footnoteReference w:id="32"/>
      </w:r>
      <w:r>
        <w:rPr>
          <w:rFonts w:ascii="Times New Roman" w:hAnsi="Times New Roman"/>
          <w:bCs/>
        </w:rPr>
        <w:t>, tostarp par ATR ietekmi uz pašvaldību administratīvo kapacitāti</w:t>
      </w:r>
      <w:r w:rsidR="004C6EF9">
        <w:rPr>
          <w:rFonts w:ascii="Times New Roman" w:hAnsi="Times New Roman"/>
          <w:bCs/>
        </w:rPr>
        <w:t xml:space="preserve"> un pakalpojumu nodrošinājumu. </w:t>
      </w:r>
      <w:proofErr w:type="spellStart"/>
      <w:r w:rsidR="005D2917">
        <w:rPr>
          <w:rFonts w:ascii="Times New Roman" w:hAnsi="Times New Roman"/>
          <w:bCs/>
        </w:rPr>
        <w:t>Izvērtējuma</w:t>
      </w:r>
      <w:proofErr w:type="spellEnd"/>
      <w:r w:rsidR="005D2917">
        <w:rPr>
          <w:rFonts w:ascii="Times New Roman" w:hAnsi="Times New Roman"/>
          <w:bCs/>
        </w:rPr>
        <w:t xml:space="preserve"> rezultāti snie</w:t>
      </w:r>
      <w:r w:rsidR="00150B2E">
        <w:rPr>
          <w:rFonts w:ascii="Times New Roman" w:hAnsi="Times New Roman"/>
          <w:bCs/>
        </w:rPr>
        <w:t>dza</w:t>
      </w:r>
      <w:r w:rsidR="005D2917">
        <w:rPr>
          <w:rFonts w:ascii="Times New Roman" w:hAnsi="Times New Roman"/>
          <w:bCs/>
        </w:rPr>
        <w:t xml:space="preserve"> informāciju par </w:t>
      </w:r>
      <w:r w:rsidR="005E55FE">
        <w:rPr>
          <w:rFonts w:ascii="Times New Roman" w:hAnsi="Times New Roman"/>
          <w:bCs/>
        </w:rPr>
        <w:t xml:space="preserve">ATR rezultātā </w:t>
      </w:r>
      <w:r w:rsidR="00F914CD">
        <w:rPr>
          <w:rFonts w:ascii="Times New Roman" w:hAnsi="Times New Roman"/>
          <w:bCs/>
        </w:rPr>
        <w:t xml:space="preserve">izveidoto </w:t>
      </w:r>
      <w:r w:rsidR="005E55FE">
        <w:rPr>
          <w:rFonts w:ascii="Times New Roman" w:hAnsi="Times New Roman"/>
          <w:bCs/>
        </w:rPr>
        <w:t>pašvaldību kapacitāti administratīvo funkciju</w:t>
      </w:r>
      <w:r w:rsidR="00F914CD">
        <w:rPr>
          <w:rFonts w:ascii="Times New Roman" w:hAnsi="Times New Roman"/>
          <w:bCs/>
        </w:rPr>
        <w:t xml:space="preserve"> un atsevišķu pakalpojumu</w:t>
      </w:r>
      <w:r w:rsidR="005E55FE">
        <w:rPr>
          <w:rFonts w:ascii="Times New Roman" w:hAnsi="Times New Roman"/>
          <w:bCs/>
        </w:rPr>
        <w:t xml:space="preserve"> nodrošināšanai</w:t>
      </w:r>
      <w:r w:rsidR="004C6EF9">
        <w:rPr>
          <w:rFonts w:ascii="Times New Roman" w:hAnsi="Times New Roman"/>
          <w:bCs/>
        </w:rPr>
        <w:t xml:space="preserve"> </w:t>
      </w:r>
      <w:r w:rsidR="00F914CD">
        <w:rPr>
          <w:rFonts w:ascii="Times New Roman" w:hAnsi="Times New Roman"/>
          <w:bCs/>
        </w:rPr>
        <w:t>(administratīvo struktūru, darbinieku un slodžu skaitu</w:t>
      </w:r>
      <w:r w:rsidR="00D27C2D">
        <w:rPr>
          <w:rFonts w:ascii="Times New Roman" w:hAnsi="Times New Roman"/>
          <w:bCs/>
        </w:rPr>
        <w:t xml:space="preserve"> – pamatā kvantitatīvus aspektus</w:t>
      </w:r>
      <w:r w:rsidR="00F914CD">
        <w:rPr>
          <w:rFonts w:ascii="Times New Roman" w:hAnsi="Times New Roman"/>
          <w:bCs/>
        </w:rPr>
        <w:t xml:space="preserve">), kā arī īstermiņa secinājumus par būtiskākajiem faktoriem, kas ietekmē administratīvās struktūras izveidi pašvaldībās. Šī </w:t>
      </w:r>
      <w:proofErr w:type="spellStart"/>
      <w:r w:rsidR="00F914CD">
        <w:rPr>
          <w:rFonts w:ascii="Times New Roman" w:hAnsi="Times New Roman"/>
          <w:bCs/>
        </w:rPr>
        <w:t>izvērtējuma</w:t>
      </w:r>
      <w:proofErr w:type="spellEnd"/>
      <w:r w:rsidR="00D27C2D">
        <w:rPr>
          <w:rFonts w:ascii="Times New Roman" w:hAnsi="Times New Roman"/>
          <w:bCs/>
        </w:rPr>
        <w:t xml:space="preserve"> rezultātā iegūtie</w:t>
      </w:r>
      <w:r w:rsidR="00F914CD">
        <w:rPr>
          <w:rFonts w:ascii="Times New Roman" w:hAnsi="Times New Roman"/>
          <w:bCs/>
        </w:rPr>
        <w:t xml:space="preserve"> secinājumi tiks izmantoti par pamatu, lai</w:t>
      </w:r>
      <w:r w:rsidR="00F33350">
        <w:rPr>
          <w:rFonts w:ascii="Times New Roman" w:hAnsi="Times New Roman"/>
          <w:bCs/>
        </w:rPr>
        <w:t xml:space="preserve"> ar </w:t>
      </w:r>
      <w:r w:rsidR="009508D8">
        <w:rPr>
          <w:rFonts w:ascii="Times New Roman" w:hAnsi="Times New Roman"/>
          <w:bCs/>
        </w:rPr>
        <w:t xml:space="preserve">AF plāna </w:t>
      </w:r>
      <w:r w:rsidR="00F33350">
        <w:rPr>
          <w:rFonts w:ascii="Times New Roman" w:hAnsi="Times New Roman"/>
          <w:bCs/>
        </w:rPr>
        <w:t xml:space="preserve">atbalstu detalizēti analizētu pašvaldību </w:t>
      </w:r>
      <w:r w:rsidR="00D27C2D">
        <w:rPr>
          <w:rFonts w:ascii="Times New Roman" w:hAnsi="Times New Roman"/>
          <w:bCs/>
        </w:rPr>
        <w:t>kapacitāti</w:t>
      </w:r>
      <w:r w:rsidR="00F33350">
        <w:rPr>
          <w:rFonts w:ascii="Times New Roman" w:hAnsi="Times New Roman"/>
          <w:bCs/>
        </w:rPr>
        <w:t xml:space="preserve"> ne tikai resursu pietiekamības </w:t>
      </w:r>
      <w:r w:rsidR="00D27C2D">
        <w:rPr>
          <w:rFonts w:ascii="Times New Roman" w:hAnsi="Times New Roman"/>
          <w:bCs/>
        </w:rPr>
        <w:t>(kvantitatīvā) ziņā, bet arī no kvalitātes aspektiem – zināšanu un prasmju līmenī</w:t>
      </w:r>
      <w:r w:rsidR="00964C79">
        <w:rPr>
          <w:rFonts w:ascii="Times New Roman" w:hAnsi="Times New Roman"/>
          <w:bCs/>
        </w:rPr>
        <w:t>, tādējādi sniedzot pašvaldībām atbalstu ar pakalpojumu nodrošināšanu un attīstīšanu saistītos jautājumos</w:t>
      </w:r>
      <w:r w:rsidR="00F73622">
        <w:rPr>
          <w:rFonts w:ascii="Times New Roman" w:hAnsi="Times New Roman"/>
          <w:bCs/>
        </w:rPr>
        <w:t>,</w:t>
      </w:r>
      <w:r w:rsidR="00964C79">
        <w:rPr>
          <w:rFonts w:ascii="Times New Roman" w:hAnsi="Times New Roman"/>
          <w:bCs/>
        </w:rPr>
        <w:t xml:space="preserve"> veicinot ATR mērķu sasniegšanu un pašvaldību pakalpojumu kvalitātes paaugstināšanu kopumā.</w:t>
      </w:r>
    </w:p>
    <w:p w14:paraId="4B730868" w14:textId="11CECE41" w:rsidR="007D7135" w:rsidRPr="00D70197" w:rsidRDefault="00B36B26" w:rsidP="000C6261">
      <w:pPr>
        <w:spacing w:before="120" w:after="120"/>
        <w:jc w:val="both"/>
        <w:rPr>
          <w:rFonts w:ascii="Times New Roman" w:hAnsi="Times New Roman"/>
          <w:bCs/>
        </w:rPr>
      </w:pPr>
      <w:bookmarkStart w:id="13" w:name="_Hlk105056511"/>
      <w:r w:rsidRPr="00F566EC">
        <w:rPr>
          <w:rFonts w:ascii="Times New Roman" w:hAnsi="Times New Roman"/>
          <w:bCs/>
        </w:rPr>
        <w:t xml:space="preserve">Investīcija veido sinerģiju arī ar </w:t>
      </w:r>
      <w:r w:rsidR="00652F0D" w:rsidRPr="00F566EC">
        <w:rPr>
          <w:rFonts w:ascii="Times New Roman" w:hAnsi="Times New Roman"/>
          <w:bCs/>
        </w:rPr>
        <w:t xml:space="preserve">Valsts kancelejas kompetencē īstenojamām investīcijām AF plāna ietvaros, tai skaitā ar </w:t>
      </w:r>
      <w:r w:rsidR="00434C9A" w:rsidRPr="00F566EC">
        <w:rPr>
          <w:rFonts w:ascii="Times New Roman" w:hAnsi="Times New Roman"/>
          <w:bCs/>
        </w:rPr>
        <w:t>investīcij</w:t>
      </w:r>
      <w:r w:rsidR="00652F0D" w:rsidRPr="00F566EC">
        <w:rPr>
          <w:rFonts w:ascii="Times New Roman" w:hAnsi="Times New Roman"/>
          <w:bCs/>
        </w:rPr>
        <w:t>u</w:t>
      </w:r>
      <w:r w:rsidR="00434C9A" w:rsidRPr="00F566EC">
        <w:rPr>
          <w:rFonts w:ascii="Times New Roman" w:hAnsi="Times New Roman"/>
          <w:bCs/>
        </w:rPr>
        <w:t xml:space="preserve"> 6.3.1.1.i. “Atvērta, caurskatāma, godprātīga un atbildīga publiskā pārvalde”</w:t>
      </w:r>
      <w:r w:rsidR="00652F0D" w:rsidRPr="00F566EC">
        <w:rPr>
          <w:rFonts w:ascii="Times New Roman" w:hAnsi="Times New Roman"/>
          <w:bCs/>
        </w:rPr>
        <w:t xml:space="preserve">, kur </w:t>
      </w:r>
      <w:r w:rsidR="00434C9A" w:rsidRPr="00F566EC">
        <w:rPr>
          <w:rFonts w:ascii="Times New Roman" w:hAnsi="Times New Roman"/>
          <w:bCs/>
        </w:rPr>
        <w:t xml:space="preserve"> </w:t>
      </w:r>
      <w:r w:rsidR="00652F0D" w:rsidRPr="00F566EC">
        <w:rPr>
          <w:rFonts w:ascii="Times New Roman" w:hAnsi="Times New Roman"/>
          <w:bCs/>
        </w:rPr>
        <w:t>ī</w:t>
      </w:r>
      <w:r w:rsidR="00D2174E" w:rsidRPr="00F566EC">
        <w:rPr>
          <w:rFonts w:ascii="Times New Roman" w:hAnsi="Times New Roman"/>
          <w:bCs/>
        </w:rPr>
        <w:t>paš</w:t>
      </w:r>
      <w:r w:rsidR="00652F0D" w:rsidRPr="00F566EC">
        <w:rPr>
          <w:rFonts w:ascii="Times New Roman" w:hAnsi="Times New Roman"/>
          <w:bCs/>
        </w:rPr>
        <w:t>a</w:t>
      </w:r>
      <w:r w:rsidR="00D2174E" w:rsidRPr="00F566EC">
        <w:rPr>
          <w:rFonts w:ascii="Times New Roman" w:hAnsi="Times New Roman"/>
          <w:bCs/>
        </w:rPr>
        <w:t xml:space="preserve"> uzmanīb</w:t>
      </w:r>
      <w:r w:rsidR="00652F0D" w:rsidRPr="00F566EC">
        <w:rPr>
          <w:rFonts w:ascii="Times New Roman" w:hAnsi="Times New Roman"/>
          <w:bCs/>
        </w:rPr>
        <w:t>a tiks</w:t>
      </w:r>
      <w:r w:rsidR="00D2174E" w:rsidRPr="00F566EC">
        <w:rPr>
          <w:rFonts w:ascii="Times New Roman" w:hAnsi="Times New Roman"/>
          <w:bCs/>
        </w:rPr>
        <w:t xml:space="preserve"> velt</w:t>
      </w:r>
      <w:r w:rsidR="00652F0D" w:rsidRPr="00F566EC">
        <w:rPr>
          <w:rFonts w:ascii="Times New Roman" w:hAnsi="Times New Roman"/>
          <w:bCs/>
        </w:rPr>
        <w:t>īta</w:t>
      </w:r>
      <w:r w:rsidR="00D2174E" w:rsidRPr="00F566EC">
        <w:rPr>
          <w:rFonts w:ascii="Times New Roman" w:hAnsi="Times New Roman"/>
          <w:bCs/>
        </w:rPr>
        <w:t xml:space="preserve"> publiskās pārvaldes vērtību stiprināšanai, ētikas pamatprincipiem, integritātei un </w:t>
      </w:r>
      <w:proofErr w:type="spellStart"/>
      <w:r w:rsidR="00D2174E" w:rsidRPr="00F566EC">
        <w:rPr>
          <w:rFonts w:ascii="Times New Roman" w:hAnsi="Times New Roman"/>
          <w:bCs/>
        </w:rPr>
        <w:t>profesionalizācijai</w:t>
      </w:r>
      <w:proofErr w:type="spellEnd"/>
      <w:r w:rsidR="0018117D" w:rsidRPr="00F566EC">
        <w:rPr>
          <w:rFonts w:ascii="Times New Roman" w:hAnsi="Times New Roman"/>
          <w:bCs/>
        </w:rPr>
        <w:t xml:space="preserve">, </w:t>
      </w:r>
      <w:r w:rsidR="00836CF6" w:rsidRPr="00F566EC">
        <w:rPr>
          <w:rFonts w:ascii="Times New Roman" w:hAnsi="Times New Roman"/>
          <w:bCs/>
        </w:rPr>
        <w:t>ar investīciju 6.3.1.2.i. “</w:t>
      </w:r>
      <w:r w:rsidR="005C1F99" w:rsidRPr="00F566EC">
        <w:rPr>
          <w:rFonts w:ascii="Times New Roman" w:hAnsi="Times New Roman"/>
          <w:bCs/>
        </w:rPr>
        <w:t xml:space="preserve">Publiskās pārvaldes </w:t>
      </w:r>
      <w:proofErr w:type="spellStart"/>
      <w:r w:rsidR="005C1F99" w:rsidRPr="00F566EC">
        <w:rPr>
          <w:rFonts w:ascii="Times New Roman" w:hAnsi="Times New Roman"/>
          <w:bCs/>
        </w:rPr>
        <w:t>profesionalizācija</w:t>
      </w:r>
      <w:proofErr w:type="spellEnd"/>
      <w:r w:rsidR="005C1F99" w:rsidRPr="00F566EC">
        <w:rPr>
          <w:rFonts w:ascii="Times New Roman" w:hAnsi="Times New Roman"/>
          <w:bCs/>
        </w:rPr>
        <w:t xml:space="preserve"> un administratīvās kapacitātes stiprināšana”, </w:t>
      </w:r>
      <w:r w:rsidR="00E219D4" w:rsidRPr="00F566EC">
        <w:rPr>
          <w:rFonts w:ascii="Times New Roman" w:hAnsi="Times New Roman"/>
          <w:bCs/>
        </w:rPr>
        <w:t xml:space="preserve">īpašu uzmanību veltot publiskās pārvaldes profesionālo kompetenču attīstībai, kas balstīta kompetencēs, standartos, prasmēs un zināšanu </w:t>
      </w:r>
      <w:proofErr w:type="spellStart"/>
      <w:r w:rsidR="00E219D4" w:rsidRPr="00F566EC">
        <w:rPr>
          <w:rFonts w:ascii="Times New Roman" w:hAnsi="Times New Roman"/>
          <w:bCs/>
        </w:rPr>
        <w:t>pārnesē</w:t>
      </w:r>
      <w:proofErr w:type="spellEnd"/>
      <w:r w:rsidR="00E219D4" w:rsidRPr="00F566EC">
        <w:rPr>
          <w:rFonts w:ascii="Times New Roman" w:hAnsi="Times New Roman"/>
          <w:bCs/>
        </w:rPr>
        <w:t xml:space="preserve">, </w:t>
      </w:r>
      <w:r w:rsidR="0018117D" w:rsidRPr="00F566EC">
        <w:rPr>
          <w:rFonts w:ascii="Times New Roman" w:hAnsi="Times New Roman"/>
          <w:bCs/>
        </w:rPr>
        <w:t xml:space="preserve">kā arī ar </w:t>
      </w:r>
      <w:r w:rsidR="00B86814" w:rsidRPr="00F566EC">
        <w:rPr>
          <w:rFonts w:ascii="Times New Roman" w:hAnsi="Times New Roman"/>
          <w:bCs/>
        </w:rPr>
        <w:t xml:space="preserve">investīciju 2.3.2.2.i. “Valsts un pašvaldību digitālās transformācijas prasmju un spēju attīstība”, kuras tematiskais fokuss ir </w:t>
      </w:r>
      <w:proofErr w:type="spellStart"/>
      <w:r w:rsidR="00B86814" w:rsidRPr="00F566EC">
        <w:rPr>
          <w:rFonts w:ascii="Times New Roman" w:hAnsi="Times New Roman"/>
          <w:bCs/>
        </w:rPr>
        <w:t>digitalizācija</w:t>
      </w:r>
      <w:proofErr w:type="spellEnd"/>
      <w:r w:rsidR="00B86814" w:rsidRPr="00F566EC">
        <w:rPr>
          <w:rFonts w:ascii="Times New Roman" w:hAnsi="Times New Roman"/>
          <w:bCs/>
        </w:rPr>
        <w:t>.</w:t>
      </w:r>
      <w:r w:rsidR="00990EBE">
        <w:rPr>
          <w:rFonts w:ascii="Times New Roman" w:hAnsi="Times New Roman"/>
          <w:bCs/>
        </w:rPr>
        <w:t xml:space="preserve"> </w:t>
      </w:r>
      <w:r w:rsidR="00AC590B">
        <w:rPr>
          <w:rFonts w:ascii="Times New Roman" w:hAnsi="Times New Roman"/>
          <w:bCs/>
        </w:rPr>
        <w:t xml:space="preserve">3.1.1.2.i. </w:t>
      </w:r>
      <w:r w:rsidR="00AC590B" w:rsidRPr="00AC590B">
        <w:rPr>
          <w:rFonts w:ascii="Times New Roman" w:hAnsi="Times New Roman"/>
          <w:bCs/>
        </w:rPr>
        <w:t xml:space="preserve">investīcija veido sinerģiju arī ar </w:t>
      </w:r>
      <w:r w:rsidR="00AC590B">
        <w:rPr>
          <w:rFonts w:ascii="Times New Roman" w:hAnsi="Times New Roman"/>
          <w:bCs/>
        </w:rPr>
        <w:t>Ekono</w:t>
      </w:r>
      <w:r w:rsidR="00464B23">
        <w:rPr>
          <w:rFonts w:ascii="Times New Roman" w:hAnsi="Times New Roman"/>
          <w:bCs/>
        </w:rPr>
        <w:t xml:space="preserve">mikas ministrijas </w:t>
      </w:r>
      <w:r w:rsidR="00AC590B" w:rsidRPr="00AC590B">
        <w:rPr>
          <w:rFonts w:ascii="Times New Roman" w:hAnsi="Times New Roman"/>
          <w:bCs/>
        </w:rPr>
        <w:t xml:space="preserve">AF plāna investīciju 2.3.1.2.i.  “Uzņēmumu digitālo prasmju attīstība”, kuras ietvaros atbalsts digitālo prasmju attīstībai tiks sniegts arī publiskā sektora pārstāvjiem. Šīs investīcijas ietvaros plānots, ka tiks īstenoti </w:t>
      </w:r>
      <w:proofErr w:type="spellStart"/>
      <w:r w:rsidR="00AC590B" w:rsidRPr="00AC590B">
        <w:rPr>
          <w:rFonts w:ascii="Times New Roman" w:hAnsi="Times New Roman"/>
          <w:bCs/>
        </w:rPr>
        <w:t>plašpieejas</w:t>
      </w:r>
      <w:proofErr w:type="spellEnd"/>
      <w:r w:rsidR="00AC590B" w:rsidRPr="00AC590B">
        <w:rPr>
          <w:rFonts w:ascii="Times New Roman" w:hAnsi="Times New Roman"/>
          <w:bCs/>
        </w:rPr>
        <w:t xml:space="preserve"> tiešsaistes mācību kursi (</w:t>
      </w:r>
      <w:proofErr w:type="spellStart"/>
      <w:r w:rsidR="00AC590B" w:rsidRPr="00AC590B">
        <w:rPr>
          <w:rFonts w:ascii="Times New Roman" w:hAnsi="Times New Roman"/>
          <w:bCs/>
        </w:rPr>
        <w:t>Massive</w:t>
      </w:r>
      <w:proofErr w:type="spellEnd"/>
      <w:r w:rsidR="00AC590B" w:rsidRPr="00AC590B">
        <w:rPr>
          <w:rFonts w:ascii="Times New Roman" w:hAnsi="Times New Roman"/>
          <w:bCs/>
        </w:rPr>
        <w:t xml:space="preserve"> </w:t>
      </w:r>
      <w:proofErr w:type="spellStart"/>
      <w:r w:rsidR="00AC590B" w:rsidRPr="00AC590B">
        <w:rPr>
          <w:rFonts w:ascii="Times New Roman" w:hAnsi="Times New Roman"/>
          <w:bCs/>
        </w:rPr>
        <w:t>Open</w:t>
      </w:r>
      <w:proofErr w:type="spellEnd"/>
      <w:r w:rsidR="00AC590B" w:rsidRPr="00AC590B">
        <w:rPr>
          <w:rFonts w:ascii="Times New Roman" w:hAnsi="Times New Roman"/>
          <w:bCs/>
        </w:rPr>
        <w:t xml:space="preserve"> Online </w:t>
      </w:r>
      <w:proofErr w:type="spellStart"/>
      <w:r w:rsidR="00AC590B" w:rsidRPr="00AC590B">
        <w:rPr>
          <w:rFonts w:ascii="Times New Roman" w:hAnsi="Times New Roman"/>
          <w:bCs/>
        </w:rPr>
        <w:t>Courses</w:t>
      </w:r>
      <w:proofErr w:type="spellEnd"/>
      <w:r w:rsidR="00AC590B" w:rsidRPr="00AC590B">
        <w:rPr>
          <w:rFonts w:ascii="Times New Roman" w:hAnsi="Times New Roman"/>
          <w:bCs/>
        </w:rPr>
        <w:t xml:space="preserve"> - MOOC), kas sniegs iespēju iegūt neformālo izglītību ikvienam interesentam, </w:t>
      </w:r>
      <w:r w:rsidR="00AC590B" w:rsidRPr="00B90EBA">
        <w:rPr>
          <w:rFonts w:ascii="Times New Roman" w:hAnsi="Times New Roman"/>
          <w:bCs/>
        </w:rPr>
        <w:t>neatkarīgi no ģeogrāfiskās lokācijas</w:t>
      </w:r>
      <w:r w:rsidR="00464B23" w:rsidRPr="00B90EBA">
        <w:rPr>
          <w:rFonts w:ascii="Times New Roman" w:hAnsi="Times New Roman"/>
          <w:bCs/>
        </w:rPr>
        <w:t>.</w:t>
      </w:r>
      <w:r w:rsidR="00B86814" w:rsidRPr="00B90EBA">
        <w:rPr>
          <w:rFonts w:ascii="Times New Roman" w:hAnsi="Times New Roman"/>
          <w:bCs/>
        </w:rPr>
        <w:t xml:space="preserve"> Demarkācija ar šīm investīcijām tiks </w:t>
      </w:r>
      <w:r w:rsidR="00AB7D9B" w:rsidRPr="00B90EBA">
        <w:rPr>
          <w:rFonts w:ascii="Times New Roman" w:hAnsi="Times New Roman"/>
          <w:bCs/>
        </w:rPr>
        <w:t>nodrošināta</w:t>
      </w:r>
      <w:r w:rsidR="007D7135" w:rsidRPr="00B90EBA">
        <w:rPr>
          <w:rFonts w:ascii="Times New Roman" w:hAnsi="Times New Roman"/>
          <w:bCs/>
        </w:rPr>
        <w:t xml:space="preserve"> mācību </w:t>
      </w:r>
      <w:r w:rsidR="00152FFD" w:rsidRPr="00B90EBA">
        <w:rPr>
          <w:rFonts w:ascii="Times New Roman" w:hAnsi="Times New Roman"/>
          <w:bCs/>
        </w:rPr>
        <w:t>satura ietvaros</w:t>
      </w:r>
      <w:r w:rsidR="0099116E" w:rsidRPr="00B90EBA">
        <w:rPr>
          <w:rFonts w:ascii="Times New Roman" w:hAnsi="Times New Roman"/>
          <w:bCs/>
        </w:rPr>
        <w:t xml:space="preserve">, </w:t>
      </w:r>
      <w:r w:rsidR="009177C4" w:rsidRPr="00B90EBA">
        <w:rPr>
          <w:rFonts w:ascii="Times New Roman" w:hAnsi="Times New Roman"/>
          <w:bCs/>
        </w:rPr>
        <w:t>labākai investīciju koordinācijai</w:t>
      </w:r>
      <w:r w:rsidR="00201EF2" w:rsidRPr="00B90EBA">
        <w:rPr>
          <w:rFonts w:ascii="Times New Roman" w:hAnsi="Times New Roman"/>
          <w:bCs/>
        </w:rPr>
        <w:t xml:space="preserve"> un</w:t>
      </w:r>
      <w:r w:rsidR="009177C4" w:rsidRPr="00B90EBA">
        <w:rPr>
          <w:rFonts w:ascii="Times New Roman" w:hAnsi="Times New Roman"/>
          <w:bCs/>
        </w:rPr>
        <w:t xml:space="preserve"> demarkācijai tiks izvērtēta iespēja izveidot institucionāl</w:t>
      </w:r>
      <w:r w:rsidR="00F475AB" w:rsidRPr="00B90EBA">
        <w:rPr>
          <w:rFonts w:ascii="Times New Roman" w:hAnsi="Times New Roman"/>
          <w:bCs/>
        </w:rPr>
        <w:t>u</w:t>
      </w:r>
      <w:r w:rsidR="009177C4" w:rsidRPr="00B90EBA">
        <w:rPr>
          <w:rFonts w:ascii="Times New Roman" w:hAnsi="Times New Roman"/>
          <w:bCs/>
        </w:rPr>
        <w:t xml:space="preserve"> sadarbības modeli</w:t>
      </w:r>
      <w:r w:rsidR="00F475AB" w:rsidRPr="00B90EBA">
        <w:rPr>
          <w:rFonts w:ascii="Times New Roman" w:hAnsi="Times New Roman"/>
          <w:bCs/>
        </w:rPr>
        <w:t xml:space="preserve">, </w:t>
      </w:r>
      <w:r w:rsidR="0099116E" w:rsidRPr="003F51E8">
        <w:rPr>
          <w:rFonts w:ascii="Times New Roman" w:hAnsi="Times New Roman"/>
          <w:bCs/>
        </w:rPr>
        <w:t xml:space="preserve">regulāri apmainoties ar </w:t>
      </w:r>
      <w:r w:rsidR="0099116E" w:rsidRPr="00B90EBA">
        <w:rPr>
          <w:rFonts w:ascii="Times New Roman" w:hAnsi="Times New Roman"/>
          <w:bCs/>
        </w:rPr>
        <w:t xml:space="preserve">informāciju starp investīciju </w:t>
      </w:r>
      <w:r w:rsidR="00BA01F5" w:rsidRPr="00B90EBA">
        <w:rPr>
          <w:rFonts w:ascii="Times New Roman" w:hAnsi="Times New Roman"/>
          <w:bCs/>
        </w:rPr>
        <w:t xml:space="preserve">un projektu </w:t>
      </w:r>
      <w:r w:rsidR="0099116E" w:rsidRPr="00B90EBA">
        <w:rPr>
          <w:rFonts w:ascii="Times New Roman" w:hAnsi="Times New Roman"/>
          <w:bCs/>
        </w:rPr>
        <w:t xml:space="preserve">īstenošanā iesaistītajiem darbiniekiem par apmācību saturu, koordinējot tēmas, </w:t>
      </w:r>
      <w:r w:rsidR="00362E27" w:rsidRPr="00B90EBA">
        <w:rPr>
          <w:rFonts w:ascii="Times New Roman" w:hAnsi="Times New Roman"/>
          <w:bCs/>
        </w:rPr>
        <w:t xml:space="preserve">mērķauditoriju, </w:t>
      </w:r>
      <w:r w:rsidR="0099116E" w:rsidRPr="00B90EBA">
        <w:rPr>
          <w:rFonts w:ascii="Times New Roman" w:hAnsi="Times New Roman"/>
          <w:bCs/>
        </w:rPr>
        <w:t>apmācību norises laika grafiku un rezultāt</w:t>
      </w:r>
      <w:r w:rsidR="00780CCE">
        <w:rPr>
          <w:rFonts w:ascii="Times New Roman" w:hAnsi="Times New Roman"/>
          <w:bCs/>
        </w:rPr>
        <w:t>us</w:t>
      </w:r>
      <w:r w:rsidR="00152FFD" w:rsidRPr="00B90EBA">
        <w:rPr>
          <w:rFonts w:ascii="Times New Roman" w:hAnsi="Times New Roman"/>
          <w:bCs/>
        </w:rPr>
        <w:t>.</w:t>
      </w:r>
    </w:p>
    <w:bookmarkEnd w:id="13"/>
    <w:p w14:paraId="7EDE7B43" w14:textId="335F8AEE" w:rsidR="00B82B2B" w:rsidRPr="004737BD" w:rsidRDefault="00972836" w:rsidP="000C6261">
      <w:pPr>
        <w:spacing w:before="120" w:after="120"/>
        <w:jc w:val="both"/>
        <w:rPr>
          <w:rFonts w:ascii="Times New Roman" w:eastAsia="Times New Roman" w:hAnsi="Times New Roman"/>
          <w:iCs/>
        </w:rPr>
      </w:pPr>
      <w:r w:rsidRPr="00F566EC">
        <w:rPr>
          <w:rFonts w:ascii="Times New Roman" w:eastAsia="Times New Roman" w:hAnsi="Times New Roman"/>
          <w:iCs/>
        </w:rPr>
        <w:t>E</w:t>
      </w:r>
      <w:r w:rsidR="00950438">
        <w:rPr>
          <w:rFonts w:ascii="Times New Roman" w:eastAsia="Times New Roman" w:hAnsi="Times New Roman"/>
          <w:iCs/>
        </w:rPr>
        <w:t>iropas Savienības</w:t>
      </w:r>
      <w:r w:rsidR="001C767F" w:rsidRPr="00F566EC">
        <w:rPr>
          <w:rFonts w:ascii="Times New Roman" w:eastAsia="Times New Roman" w:hAnsi="Times New Roman"/>
          <w:iCs/>
        </w:rPr>
        <w:t xml:space="preserve"> strukturālo un</w:t>
      </w:r>
      <w:r w:rsidRPr="00F566EC">
        <w:rPr>
          <w:rFonts w:ascii="Times New Roman" w:eastAsia="Times New Roman" w:hAnsi="Times New Roman"/>
          <w:iCs/>
        </w:rPr>
        <w:t xml:space="preserve"> investīciju fondu plānošanas periodā 2014.</w:t>
      </w:r>
      <w:r w:rsidR="00CE6859">
        <w:rPr>
          <w:rFonts w:ascii="Times New Roman" w:eastAsia="Times New Roman" w:hAnsi="Times New Roman"/>
          <w:iCs/>
        </w:rPr>
        <w:t>-</w:t>
      </w:r>
      <w:r w:rsidRPr="00F566EC">
        <w:rPr>
          <w:rFonts w:ascii="Times New Roman" w:eastAsia="Times New Roman" w:hAnsi="Times New Roman"/>
          <w:iCs/>
        </w:rPr>
        <w:t>20</w:t>
      </w:r>
      <w:r w:rsidR="006B22CB">
        <w:rPr>
          <w:rFonts w:ascii="Times New Roman" w:eastAsia="Times New Roman" w:hAnsi="Times New Roman"/>
          <w:iCs/>
        </w:rPr>
        <w:t>2</w:t>
      </w:r>
      <w:r w:rsidR="00CE6859">
        <w:rPr>
          <w:rFonts w:ascii="Times New Roman" w:eastAsia="Times New Roman" w:hAnsi="Times New Roman"/>
          <w:iCs/>
        </w:rPr>
        <w:t>0</w:t>
      </w:r>
      <w:r w:rsidRPr="00F566EC">
        <w:rPr>
          <w:rFonts w:ascii="Times New Roman" w:eastAsia="Times New Roman" w:hAnsi="Times New Roman"/>
          <w:iCs/>
        </w:rPr>
        <w:t xml:space="preserve">.gadam </w:t>
      </w:r>
      <w:r w:rsidR="003D3145" w:rsidRPr="00F566EC">
        <w:rPr>
          <w:rFonts w:ascii="Times New Roman" w:eastAsia="Times New Roman" w:hAnsi="Times New Roman"/>
          <w:iCs/>
        </w:rPr>
        <w:t>t</w:t>
      </w:r>
      <w:r w:rsidRPr="00F566EC">
        <w:rPr>
          <w:rFonts w:ascii="Times New Roman" w:eastAsia="Times New Roman" w:hAnsi="Times New Roman"/>
          <w:iCs/>
        </w:rPr>
        <w:t xml:space="preserve">ehniskās palīdzības atbalsta ietvaros VARAM ir organizējusi </w:t>
      </w:r>
      <w:r w:rsidR="006B22CB">
        <w:rPr>
          <w:rFonts w:ascii="Times New Roman" w:eastAsia="Times New Roman" w:hAnsi="Times New Roman"/>
          <w:iCs/>
        </w:rPr>
        <w:t>pasākumus</w:t>
      </w:r>
      <w:r w:rsidRPr="00F566EC">
        <w:rPr>
          <w:rFonts w:ascii="Times New Roman" w:eastAsia="Times New Roman" w:hAnsi="Times New Roman"/>
          <w:iCs/>
        </w:rPr>
        <w:t xml:space="preserve"> plānošanas reģionu un pašvaldību speciālistu kapacitātes celšanai efektīvākai E</w:t>
      </w:r>
      <w:r w:rsidR="00F9095A">
        <w:rPr>
          <w:rFonts w:ascii="Times New Roman" w:eastAsia="Times New Roman" w:hAnsi="Times New Roman"/>
          <w:iCs/>
        </w:rPr>
        <w:t>iro</w:t>
      </w:r>
      <w:r w:rsidR="00721095">
        <w:rPr>
          <w:rFonts w:ascii="Times New Roman" w:eastAsia="Times New Roman" w:hAnsi="Times New Roman"/>
          <w:iCs/>
        </w:rPr>
        <w:t>pas Savienības</w:t>
      </w:r>
      <w:r w:rsidRPr="00F566EC">
        <w:rPr>
          <w:rFonts w:ascii="Times New Roman" w:eastAsia="Times New Roman" w:hAnsi="Times New Roman"/>
          <w:iCs/>
        </w:rPr>
        <w:t xml:space="preserve"> fondu</w:t>
      </w:r>
      <w:r w:rsidR="00721095">
        <w:rPr>
          <w:rFonts w:ascii="Times New Roman" w:eastAsia="Times New Roman" w:hAnsi="Times New Roman"/>
          <w:iCs/>
        </w:rPr>
        <w:t xml:space="preserve"> projektu</w:t>
      </w:r>
      <w:r w:rsidRPr="00F566EC">
        <w:rPr>
          <w:rFonts w:ascii="Times New Roman" w:eastAsia="Times New Roman" w:hAnsi="Times New Roman"/>
          <w:iCs/>
        </w:rPr>
        <w:t xml:space="preserve"> īstenošanai</w:t>
      </w:r>
      <w:r w:rsidR="00841BB2" w:rsidRPr="00F566EC">
        <w:rPr>
          <w:rFonts w:ascii="Times New Roman" w:eastAsia="Times New Roman" w:hAnsi="Times New Roman"/>
          <w:iCs/>
        </w:rPr>
        <w:t>, kā arī kvalitatīvākai attīstības plānošanai un īstenošanai</w:t>
      </w:r>
      <w:r w:rsidRPr="00F566EC">
        <w:rPr>
          <w:rFonts w:ascii="Times New Roman" w:eastAsia="Times New Roman" w:hAnsi="Times New Roman"/>
          <w:iCs/>
        </w:rPr>
        <w:t>.</w:t>
      </w:r>
      <w:r w:rsidR="004737BD" w:rsidRPr="00F566EC">
        <w:rPr>
          <w:rFonts w:ascii="Times New Roman" w:eastAsia="Times New Roman" w:hAnsi="Times New Roman"/>
          <w:iCs/>
        </w:rPr>
        <w:t xml:space="preserve"> </w:t>
      </w:r>
      <w:r w:rsidR="0065338D" w:rsidRPr="00F566EC">
        <w:rPr>
          <w:rFonts w:ascii="Times New Roman" w:eastAsia="Times New Roman" w:hAnsi="Times New Roman"/>
          <w:iCs/>
        </w:rPr>
        <w:t>A</w:t>
      </w:r>
      <w:r w:rsidR="0065338D">
        <w:rPr>
          <w:rFonts w:ascii="Times New Roman" w:eastAsia="Times New Roman" w:hAnsi="Times New Roman"/>
          <w:iCs/>
        </w:rPr>
        <w:t>F plāna</w:t>
      </w:r>
      <w:r w:rsidR="0065338D" w:rsidRPr="00F566EC">
        <w:rPr>
          <w:rFonts w:ascii="Times New Roman" w:eastAsia="Times New Roman" w:hAnsi="Times New Roman"/>
          <w:iCs/>
        </w:rPr>
        <w:t xml:space="preserve"> </w:t>
      </w:r>
      <w:r w:rsidR="004737BD" w:rsidRPr="00F566EC">
        <w:rPr>
          <w:rFonts w:ascii="Times New Roman" w:eastAsia="Times New Roman" w:hAnsi="Times New Roman"/>
          <w:iCs/>
        </w:rPr>
        <w:t xml:space="preserve">investīcija 3.1.1.2.i. </w:t>
      </w:r>
      <w:r w:rsidR="006D1536" w:rsidRPr="00F566EC">
        <w:rPr>
          <w:rFonts w:ascii="Times New Roman" w:eastAsia="Times New Roman" w:hAnsi="Times New Roman"/>
          <w:iCs/>
        </w:rPr>
        <w:t xml:space="preserve">ietvaros tiks </w:t>
      </w:r>
      <w:r w:rsidR="004737BD" w:rsidRPr="00F566EC">
        <w:rPr>
          <w:rFonts w:ascii="Times New Roman" w:eastAsia="Times New Roman" w:hAnsi="Times New Roman"/>
          <w:iCs/>
        </w:rPr>
        <w:t>nodrošinā</w:t>
      </w:r>
      <w:r w:rsidR="006D1536" w:rsidRPr="00F566EC">
        <w:rPr>
          <w:rFonts w:ascii="Times New Roman" w:eastAsia="Times New Roman" w:hAnsi="Times New Roman"/>
          <w:iCs/>
        </w:rPr>
        <w:t>ta</w:t>
      </w:r>
      <w:r w:rsidR="004737BD" w:rsidRPr="00F566EC">
        <w:rPr>
          <w:rFonts w:ascii="Times New Roman" w:eastAsia="Times New Roman" w:hAnsi="Times New Roman"/>
          <w:iCs/>
        </w:rPr>
        <w:t xml:space="preserve"> papildinātīb</w:t>
      </w:r>
      <w:r w:rsidR="006D1536" w:rsidRPr="00F566EC">
        <w:rPr>
          <w:rFonts w:ascii="Times New Roman" w:eastAsia="Times New Roman" w:hAnsi="Times New Roman"/>
          <w:iCs/>
        </w:rPr>
        <w:t>a</w:t>
      </w:r>
      <w:r w:rsidR="004737BD" w:rsidRPr="00F566EC">
        <w:rPr>
          <w:rFonts w:ascii="Times New Roman" w:eastAsia="Times New Roman" w:hAnsi="Times New Roman"/>
          <w:iCs/>
        </w:rPr>
        <w:t xml:space="preserve"> sniegtajam atbalstam, </w:t>
      </w:r>
      <w:r w:rsidR="00545071" w:rsidRPr="00F566EC">
        <w:rPr>
          <w:rFonts w:ascii="Times New Roman" w:eastAsia="Times New Roman" w:hAnsi="Times New Roman"/>
          <w:iCs/>
        </w:rPr>
        <w:t>cita starpā, turpinot</w:t>
      </w:r>
      <w:r w:rsidR="005F26C6" w:rsidRPr="00F566EC">
        <w:rPr>
          <w:rFonts w:ascii="Times New Roman" w:eastAsia="Times New Roman" w:hAnsi="Times New Roman"/>
          <w:iCs/>
        </w:rPr>
        <w:t xml:space="preserve"> iesākto</w:t>
      </w:r>
      <w:r w:rsidR="00545071" w:rsidRPr="00F566EC">
        <w:rPr>
          <w:rFonts w:ascii="Times New Roman" w:eastAsia="Times New Roman" w:hAnsi="Times New Roman"/>
          <w:iCs/>
        </w:rPr>
        <w:t xml:space="preserve"> </w:t>
      </w:r>
      <w:r w:rsidR="005F26C6" w:rsidRPr="00F566EC">
        <w:rPr>
          <w:rFonts w:ascii="Times New Roman" w:eastAsia="Times New Roman" w:hAnsi="Times New Roman"/>
          <w:iCs/>
        </w:rPr>
        <w:t>tradīciju organizēt nacionāla mēroga spēju un zināšanu celšanas pasākumus plānošanas reģionu un pašvaldību speciālistiem.</w:t>
      </w:r>
    </w:p>
    <w:p w14:paraId="1F58D907" w14:textId="77777777" w:rsidR="00B470DC" w:rsidRPr="00C876FD" w:rsidRDefault="00B470DC" w:rsidP="000C6261">
      <w:pPr>
        <w:spacing w:before="120" w:after="120"/>
        <w:jc w:val="both"/>
        <w:rPr>
          <w:rFonts w:ascii="Times New Roman" w:hAnsi="Times New Roman"/>
          <w:bCs/>
        </w:rPr>
      </w:pPr>
    </w:p>
    <w:p w14:paraId="7F3EE73B" w14:textId="20308B1E" w:rsidR="00897226" w:rsidRPr="00D95E32" w:rsidRDefault="00EC3C5C" w:rsidP="00D95E32">
      <w:pPr>
        <w:pStyle w:val="ListParagraph"/>
        <w:numPr>
          <w:ilvl w:val="0"/>
          <w:numId w:val="55"/>
        </w:numPr>
        <w:spacing w:before="120" w:after="120"/>
        <w:jc w:val="both"/>
        <w:rPr>
          <w:rFonts w:ascii="Times New Roman" w:hAnsi="Times New Roman"/>
          <w:b/>
        </w:rPr>
      </w:pPr>
      <w:r w:rsidRPr="00D95E32">
        <w:rPr>
          <w:rFonts w:ascii="Times New Roman" w:hAnsi="Times New Roman"/>
          <w:b/>
        </w:rPr>
        <w:t xml:space="preserve">Investīcijas sasaiste ar pārrobežu un </w:t>
      </w:r>
      <w:proofErr w:type="spellStart"/>
      <w:r w:rsidRPr="00D95E32">
        <w:rPr>
          <w:rFonts w:ascii="Times New Roman" w:hAnsi="Times New Roman"/>
          <w:b/>
        </w:rPr>
        <w:t>daudzvalstu</w:t>
      </w:r>
      <w:proofErr w:type="spellEnd"/>
      <w:r w:rsidRPr="00D95E32">
        <w:rPr>
          <w:rFonts w:ascii="Times New Roman" w:hAnsi="Times New Roman"/>
          <w:b/>
        </w:rPr>
        <w:t xml:space="preserve"> projektiem</w:t>
      </w:r>
    </w:p>
    <w:p w14:paraId="4FF34727" w14:textId="347231F4" w:rsidR="00791AB3" w:rsidRPr="00C876FD" w:rsidRDefault="008333A9" w:rsidP="00295013">
      <w:pPr>
        <w:pStyle w:val="Default"/>
        <w:jc w:val="both"/>
      </w:pPr>
      <w:r>
        <w:t>I</w:t>
      </w:r>
      <w:r w:rsidR="00D60077" w:rsidRPr="00C876FD">
        <w:t>nvestīcij</w:t>
      </w:r>
      <w:r w:rsidR="00BC4C41" w:rsidRPr="00C876FD">
        <w:t>as</w:t>
      </w:r>
      <w:r w:rsidR="00D60077" w:rsidRPr="00C876FD">
        <w:t xml:space="preserve"> ietvaros nav plānots īstenot pārrobežu un </w:t>
      </w:r>
      <w:proofErr w:type="spellStart"/>
      <w:r w:rsidR="00D60077" w:rsidRPr="00C876FD">
        <w:t>daudzvalstu</w:t>
      </w:r>
      <w:proofErr w:type="spellEnd"/>
      <w:r w:rsidR="00D60077" w:rsidRPr="00C876FD">
        <w:t xml:space="preserve"> projektus. </w:t>
      </w:r>
      <w:r w:rsidR="00791AB3" w:rsidRPr="00C876FD">
        <w:t xml:space="preserve">Vienlaikus </w:t>
      </w:r>
      <w:r w:rsidR="008F7E1B" w:rsidRPr="00C876FD">
        <w:t xml:space="preserve">plānots nodrošināt </w:t>
      </w:r>
      <w:r w:rsidR="00791AB3" w:rsidRPr="00C876FD">
        <w:t>pieredzes apmaiņ</w:t>
      </w:r>
      <w:r w:rsidR="008F7E1B" w:rsidRPr="00C876FD">
        <w:t xml:space="preserve">u ar citām </w:t>
      </w:r>
      <w:r w:rsidR="008F7E1B" w:rsidRPr="00246E4E">
        <w:t>ES dalībvalstu pašvaldībām</w:t>
      </w:r>
      <w:r w:rsidR="008F7E1B" w:rsidRPr="00C876FD">
        <w:t xml:space="preserve">, kā arī piesaistīt </w:t>
      </w:r>
      <w:r w:rsidR="009872D7" w:rsidRPr="00C876FD">
        <w:t>ārvalstu ekspertus</w:t>
      </w:r>
      <w:r w:rsidR="00295013" w:rsidRPr="00C876FD">
        <w:t xml:space="preserve"> pašvaldību prasmju un zināšanu pilnveidošanai.</w:t>
      </w:r>
      <w:r w:rsidR="009872D7" w:rsidRPr="00C876FD">
        <w:t xml:space="preserve"> </w:t>
      </w:r>
    </w:p>
    <w:p w14:paraId="21B5CD97" w14:textId="77777777" w:rsidR="002D6FE5" w:rsidRDefault="002D6FE5" w:rsidP="00D95E32">
      <w:pPr>
        <w:spacing w:before="120" w:after="120"/>
        <w:jc w:val="both"/>
      </w:pPr>
    </w:p>
    <w:p w14:paraId="0202A58B" w14:textId="380E5BE6" w:rsidR="00CD13BC" w:rsidRPr="0033572F" w:rsidRDefault="00336448" w:rsidP="00D95E32">
      <w:pPr>
        <w:pStyle w:val="Default"/>
        <w:numPr>
          <w:ilvl w:val="0"/>
          <w:numId w:val="55"/>
        </w:numPr>
        <w:spacing w:after="120"/>
        <w:rPr>
          <w:b/>
          <w:bCs/>
        </w:rPr>
      </w:pPr>
      <w:r w:rsidRPr="0033572F">
        <w:rPr>
          <w:b/>
          <w:bCs/>
        </w:rPr>
        <w:lastRenderedPageBreak/>
        <w:t>Investīcij</w:t>
      </w:r>
      <w:r>
        <w:rPr>
          <w:b/>
          <w:bCs/>
        </w:rPr>
        <w:t>as</w:t>
      </w:r>
      <w:r w:rsidRPr="0033572F">
        <w:rPr>
          <w:b/>
          <w:bCs/>
        </w:rPr>
        <w:t xml:space="preserve"> </w:t>
      </w:r>
      <w:r w:rsidR="00CD13BC" w:rsidRPr="0033572F">
        <w:rPr>
          <w:b/>
          <w:bCs/>
        </w:rPr>
        <w:t xml:space="preserve">sasaiste ar Zaļo dimensiju </w:t>
      </w:r>
    </w:p>
    <w:p w14:paraId="4CBAD805" w14:textId="4196485C" w:rsidR="000C558A" w:rsidRPr="0033572F" w:rsidRDefault="004C4EF4" w:rsidP="0033572F">
      <w:pPr>
        <w:pStyle w:val="Default"/>
        <w:spacing w:after="120"/>
        <w:jc w:val="both"/>
      </w:pPr>
      <w:r w:rsidRPr="0033572F">
        <w:t xml:space="preserve">Atbilstoši AF plāna 2.pielikumam 3.1.1.2.i. investīcijas ieviešana plānota zem </w:t>
      </w:r>
      <w:r w:rsidR="009A6392" w:rsidRPr="0033572F">
        <w:t>intervences lauka</w:t>
      </w:r>
      <w:r w:rsidRPr="0033572F">
        <w:t xml:space="preserve"> “114 - atbalsts pieaugušo izglītībai (izņemot infrastruktūru)”, kas sniedz 0% pienesumu </w:t>
      </w:r>
      <w:r w:rsidR="00DE481B" w:rsidRPr="0033572F">
        <w:t>“zaļo”</w:t>
      </w:r>
      <w:r w:rsidRPr="0033572F">
        <w:t xml:space="preserve"> mērķu sasniegšanā, ņemot vērā, ka atbalstu plānots sniegt pašvaldību kapacitātei, stiprinot to darbības efektivitāti un kvalitāti,</w:t>
      </w:r>
      <w:r w:rsidR="006B14FC" w:rsidRPr="0033572F">
        <w:t xml:space="preserve"> un</w:t>
      </w:r>
      <w:r w:rsidRPr="0033572F">
        <w:t xml:space="preserve"> īstenojot pakalpojumu vadību pakalpojumu kvalitātes un pieejamības uzlabošanai administratīvi teritoriālās reformas ietvaros izveidotajās pašvaldībās.</w:t>
      </w:r>
    </w:p>
    <w:p w14:paraId="715C66BB" w14:textId="48436EE0" w:rsidR="00B16556" w:rsidRPr="00B16556" w:rsidRDefault="00DE481B" w:rsidP="0033572F">
      <w:pPr>
        <w:pStyle w:val="Default"/>
        <w:spacing w:after="120"/>
        <w:jc w:val="both"/>
        <w:rPr>
          <w:rFonts w:eastAsia="Times New Roman"/>
          <w:iCs/>
        </w:rPr>
      </w:pPr>
      <w:r w:rsidRPr="0033572F">
        <w:rPr>
          <w:rFonts w:eastAsia="Times New Roman"/>
          <w:iCs/>
        </w:rPr>
        <w:t>Vienlaikus k</w:t>
      </w:r>
      <w:r w:rsidR="00B16556" w:rsidRPr="0033572F">
        <w:rPr>
          <w:rFonts w:eastAsia="Times New Roman"/>
          <w:iCs/>
        </w:rPr>
        <w:t>limata pārmaiņu jautājums, t.sk. pielāgošanās klimata pārmaiņām, ilgtspējīga resursu izmantošana, piesārņojuma novēršana un bioloģiskās daudzveidības saglabāšana, tiks iekļauts kā horizontāls jautājums mācību pasākumos plānošanas</w:t>
      </w:r>
      <w:r w:rsidR="00B16556" w:rsidRPr="00B16556">
        <w:rPr>
          <w:rFonts w:eastAsia="Times New Roman"/>
          <w:iCs/>
        </w:rPr>
        <w:t xml:space="preserve"> reģionu un pašvaldību speciālistiem, attiecīgi dodot netiešu pozitīvu efektu</w:t>
      </w:r>
      <w:r w:rsidR="00844780">
        <w:rPr>
          <w:rFonts w:eastAsia="Times New Roman"/>
          <w:iCs/>
        </w:rPr>
        <w:t>,</w:t>
      </w:r>
      <w:r w:rsidR="00B16556" w:rsidRPr="00B16556">
        <w:rPr>
          <w:rFonts w:eastAsia="Times New Roman"/>
          <w:iCs/>
        </w:rPr>
        <w:t xml:space="preserve"> īstenojot attīstības projektus reģionālā un vietējā līmenī. </w:t>
      </w:r>
    </w:p>
    <w:p w14:paraId="31898D79" w14:textId="4B8C0266" w:rsidR="009325E9" w:rsidRDefault="009325E9" w:rsidP="008C1FB5">
      <w:pPr>
        <w:pStyle w:val="Default"/>
        <w:spacing w:after="120"/>
        <w:jc w:val="both"/>
        <w:rPr>
          <w:rFonts w:eastAsia="Times New Roman"/>
          <w:iCs/>
        </w:rPr>
      </w:pPr>
      <w:r>
        <w:rPr>
          <w:rFonts w:eastAsia="Times New Roman"/>
          <w:iCs/>
        </w:rPr>
        <w:t>Papildus tam</w:t>
      </w:r>
      <w:r w:rsidR="00984CB9">
        <w:rPr>
          <w:rFonts w:eastAsia="Times New Roman"/>
          <w:iCs/>
        </w:rPr>
        <w:t xml:space="preserve"> </w:t>
      </w:r>
      <w:r w:rsidR="00E7352A">
        <w:rPr>
          <w:rFonts w:eastAsia="Times New Roman"/>
          <w:iCs/>
        </w:rPr>
        <w:t xml:space="preserve">investīcijas </w:t>
      </w:r>
      <w:r w:rsidR="00E7091A">
        <w:rPr>
          <w:rFonts w:eastAsia="Times New Roman"/>
          <w:iCs/>
        </w:rPr>
        <w:t xml:space="preserve">projekta </w:t>
      </w:r>
      <w:r w:rsidR="00E7352A">
        <w:rPr>
          <w:rFonts w:eastAsia="Times New Roman"/>
          <w:iCs/>
        </w:rPr>
        <w:t>ietvaros</w:t>
      </w:r>
      <w:r w:rsidR="007D72DD">
        <w:rPr>
          <w:rFonts w:eastAsia="Times New Roman"/>
          <w:iCs/>
        </w:rPr>
        <w:t xml:space="preserve"> </w:t>
      </w:r>
      <w:r w:rsidR="00E7352A">
        <w:rPr>
          <w:rFonts w:eastAsia="Times New Roman"/>
          <w:iCs/>
        </w:rPr>
        <w:t xml:space="preserve">var tikt īstenoti </w:t>
      </w:r>
      <w:r w:rsidR="000D0CE8" w:rsidRPr="00D95E32">
        <w:rPr>
          <w:rFonts w:eastAsia="Times New Roman"/>
          <w:iCs/>
        </w:rPr>
        <w:t xml:space="preserve">ideju </w:t>
      </w:r>
      <w:proofErr w:type="spellStart"/>
      <w:r w:rsidR="000D0CE8" w:rsidRPr="00D95E32">
        <w:rPr>
          <w:rFonts w:eastAsia="Times New Roman"/>
          <w:iCs/>
        </w:rPr>
        <w:t>hakaton</w:t>
      </w:r>
      <w:r w:rsidR="00E7352A" w:rsidRPr="00D95E32">
        <w:rPr>
          <w:rFonts w:eastAsia="Times New Roman"/>
          <w:iCs/>
        </w:rPr>
        <w:t>i</w:t>
      </w:r>
      <w:proofErr w:type="spellEnd"/>
      <w:r w:rsidR="007D72DD" w:rsidRPr="00D95E32">
        <w:rPr>
          <w:rFonts w:eastAsia="Times New Roman"/>
          <w:iCs/>
        </w:rPr>
        <w:t>,</w:t>
      </w:r>
      <w:r w:rsidR="000D0CE8">
        <w:rPr>
          <w:rFonts w:eastAsia="Times New Roman"/>
          <w:iCs/>
        </w:rPr>
        <w:t xml:space="preserve"> </w:t>
      </w:r>
      <w:r w:rsidR="007D6C65" w:rsidRPr="007D6C65">
        <w:rPr>
          <w:rFonts w:eastAsia="Times New Roman"/>
          <w:iCs/>
        </w:rPr>
        <w:t>piešķirot atbalstu</w:t>
      </w:r>
      <w:r w:rsidR="007D6C65">
        <w:rPr>
          <w:rFonts w:eastAsia="Times New Roman"/>
          <w:iCs/>
        </w:rPr>
        <w:t xml:space="preserve"> </w:t>
      </w:r>
      <w:r w:rsidR="007D72DD">
        <w:rPr>
          <w:rFonts w:eastAsia="Times New Roman"/>
          <w:iCs/>
        </w:rPr>
        <w:t>labāko</w:t>
      </w:r>
      <w:r w:rsidR="00AF7C6E">
        <w:rPr>
          <w:rFonts w:eastAsia="Times New Roman"/>
          <w:iCs/>
        </w:rPr>
        <w:t xml:space="preserve"> i</w:t>
      </w:r>
      <w:r>
        <w:rPr>
          <w:rFonts w:eastAsia="Times New Roman"/>
          <w:iCs/>
        </w:rPr>
        <w:t xml:space="preserve">deju testēšanai </w:t>
      </w:r>
      <w:r w:rsidR="00984CB9">
        <w:rPr>
          <w:rFonts w:eastAsia="Times New Roman"/>
          <w:iCs/>
        </w:rPr>
        <w:t xml:space="preserve">vai īstenošanai </w:t>
      </w:r>
      <w:r w:rsidR="00733566">
        <w:rPr>
          <w:rFonts w:eastAsia="Times New Roman"/>
          <w:iCs/>
        </w:rPr>
        <w:t>pašvaldībās</w:t>
      </w:r>
      <w:r w:rsidR="005111D9">
        <w:rPr>
          <w:rFonts w:eastAsia="Times New Roman"/>
          <w:iCs/>
        </w:rPr>
        <w:t>, kā vienu no atbalsta nosacījumiem izvirzot – klimatam ne</w:t>
      </w:r>
      <w:r w:rsidR="008C1FB5">
        <w:rPr>
          <w:rFonts w:eastAsia="Times New Roman"/>
          <w:iCs/>
        </w:rPr>
        <w:t xml:space="preserve">itrāls risinājums. </w:t>
      </w:r>
    </w:p>
    <w:p w14:paraId="1878A26D" w14:textId="77777777" w:rsidR="000C558A" w:rsidRPr="00CD13BC" w:rsidRDefault="000C558A" w:rsidP="00B16556">
      <w:pPr>
        <w:pStyle w:val="Default"/>
        <w:jc w:val="both"/>
        <w:rPr>
          <w:b/>
          <w:bCs/>
        </w:rPr>
      </w:pPr>
    </w:p>
    <w:p w14:paraId="5ED63C73" w14:textId="7332D15B" w:rsidR="00897226" w:rsidRPr="00D95E32" w:rsidRDefault="00EC3C5C" w:rsidP="00D95E32">
      <w:pPr>
        <w:pStyle w:val="ListParagraph"/>
        <w:numPr>
          <w:ilvl w:val="0"/>
          <w:numId w:val="55"/>
        </w:numPr>
        <w:spacing w:before="120" w:after="120"/>
        <w:jc w:val="both"/>
        <w:rPr>
          <w:rFonts w:ascii="Times New Roman" w:hAnsi="Times New Roman"/>
          <w:b/>
        </w:rPr>
      </w:pPr>
      <w:r w:rsidRPr="00D95E32">
        <w:rPr>
          <w:rFonts w:ascii="Times New Roman" w:hAnsi="Times New Roman"/>
          <w:b/>
        </w:rPr>
        <w:t>Investīcijas sasaiste ar digitālo dimensiju</w:t>
      </w:r>
    </w:p>
    <w:p w14:paraId="7077A5DC" w14:textId="60BF931F" w:rsidR="009B6335" w:rsidRDefault="005A4C06" w:rsidP="000C6261">
      <w:pPr>
        <w:spacing w:before="120" w:after="120"/>
        <w:jc w:val="both"/>
        <w:rPr>
          <w:rFonts w:ascii="Times New Roman" w:hAnsi="Times New Roman"/>
          <w:bCs/>
        </w:rPr>
      </w:pPr>
      <w:r>
        <w:rPr>
          <w:rFonts w:ascii="Times New Roman" w:hAnsi="Times New Roman"/>
          <w:bCs/>
        </w:rPr>
        <w:t xml:space="preserve">Atbilstoši AF plāna 2.pielikumam </w:t>
      </w:r>
      <w:r w:rsidR="00C877ED">
        <w:rPr>
          <w:rFonts w:ascii="Times New Roman" w:hAnsi="Times New Roman"/>
          <w:bCs/>
        </w:rPr>
        <w:t xml:space="preserve">3.1.1.2.i. investīcija </w:t>
      </w:r>
      <w:r w:rsidR="008C0ADF" w:rsidRPr="00053534">
        <w:rPr>
          <w:rFonts w:ascii="Times New Roman" w:hAnsi="Times New Roman"/>
          <w:bCs/>
        </w:rPr>
        <w:t>sniedz 0% pienesumu digitālo mērķu sasniegšanā</w:t>
      </w:r>
      <w:r w:rsidR="003E6C86">
        <w:rPr>
          <w:rFonts w:ascii="Times New Roman" w:hAnsi="Times New Roman"/>
          <w:bCs/>
        </w:rPr>
        <w:t>.</w:t>
      </w:r>
    </w:p>
    <w:p w14:paraId="25981FD1" w14:textId="5816366F" w:rsidR="00F572CA" w:rsidRPr="00C876FD" w:rsidRDefault="00053534" w:rsidP="000C6261">
      <w:pPr>
        <w:spacing w:before="120" w:after="120"/>
        <w:jc w:val="both"/>
        <w:rPr>
          <w:rFonts w:ascii="Times New Roman" w:hAnsi="Times New Roman"/>
          <w:bCs/>
        </w:rPr>
      </w:pPr>
      <w:r>
        <w:rPr>
          <w:rFonts w:ascii="Times New Roman" w:hAnsi="Times New Roman"/>
          <w:bCs/>
        </w:rPr>
        <w:t xml:space="preserve">Lai arī </w:t>
      </w:r>
      <w:r w:rsidR="00AF68D4">
        <w:rPr>
          <w:rFonts w:ascii="Times New Roman" w:hAnsi="Times New Roman"/>
          <w:bCs/>
        </w:rPr>
        <w:t>investīcija</w:t>
      </w:r>
      <w:r w:rsidR="00043360">
        <w:rPr>
          <w:rFonts w:ascii="Times New Roman" w:hAnsi="Times New Roman"/>
          <w:bCs/>
        </w:rPr>
        <w:t xml:space="preserve"> nav</w:t>
      </w:r>
      <w:r w:rsidR="008C0ADF" w:rsidRPr="00246E4E">
        <w:rPr>
          <w:rFonts w:ascii="Times New Roman" w:hAnsi="Times New Roman"/>
          <w:bCs/>
        </w:rPr>
        <w:t xml:space="preserve"> specifiski vērst</w:t>
      </w:r>
      <w:r w:rsidR="00043360">
        <w:rPr>
          <w:rFonts w:ascii="Times New Roman" w:hAnsi="Times New Roman"/>
          <w:bCs/>
        </w:rPr>
        <w:t>a</w:t>
      </w:r>
      <w:r w:rsidR="008C0ADF" w:rsidRPr="00246E4E">
        <w:rPr>
          <w:rFonts w:ascii="Times New Roman" w:hAnsi="Times New Roman"/>
          <w:bCs/>
        </w:rPr>
        <w:t xml:space="preserve"> uz digitālo </w:t>
      </w:r>
      <w:r w:rsidR="006F3F25" w:rsidRPr="00246E4E">
        <w:rPr>
          <w:rFonts w:ascii="Times New Roman" w:hAnsi="Times New Roman"/>
          <w:bCs/>
        </w:rPr>
        <w:t>komp</w:t>
      </w:r>
      <w:r w:rsidR="006F3F25">
        <w:rPr>
          <w:rFonts w:ascii="Times New Roman" w:hAnsi="Times New Roman"/>
          <w:bCs/>
        </w:rPr>
        <w:t>etenču</w:t>
      </w:r>
      <w:r w:rsidR="006F3F25" w:rsidRPr="00246E4E">
        <w:rPr>
          <w:rFonts w:ascii="Times New Roman" w:hAnsi="Times New Roman"/>
          <w:bCs/>
        </w:rPr>
        <w:t xml:space="preserve"> </w:t>
      </w:r>
      <w:r w:rsidR="008C0ADF" w:rsidRPr="00246E4E">
        <w:rPr>
          <w:rFonts w:ascii="Times New Roman" w:hAnsi="Times New Roman"/>
          <w:bCs/>
        </w:rPr>
        <w:t>attīstīšanu</w:t>
      </w:r>
      <w:r w:rsidR="00124F15" w:rsidRPr="00246E4E">
        <w:rPr>
          <w:rFonts w:ascii="Times New Roman" w:hAnsi="Times New Roman"/>
          <w:bCs/>
        </w:rPr>
        <w:t xml:space="preserve">, prasmju un zināšanu paaugstināšanas rezultātā var tikt </w:t>
      </w:r>
      <w:r w:rsidR="00E215D3" w:rsidRPr="00246E4E">
        <w:rPr>
          <w:rFonts w:ascii="Times New Roman" w:hAnsi="Times New Roman"/>
          <w:bCs/>
        </w:rPr>
        <w:t xml:space="preserve">īstenoti digitāli risinājumi </w:t>
      </w:r>
      <w:r w:rsidR="00E215D3" w:rsidRPr="00D95E32">
        <w:rPr>
          <w:rFonts w:ascii="Times New Roman" w:hAnsi="Times New Roman"/>
          <w:bCs/>
        </w:rPr>
        <w:t>pa</w:t>
      </w:r>
      <w:r w:rsidR="008603AC" w:rsidRPr="00D95E32">
        <w:rPr>
          <w:rFonts w:ascii="Times New Roman" w:hAnsi="Times New Roman"/>
          <w:bCs/>
        </w:rPr>
        <w:t>kalpojumu efektivitātes, kvalitātes un pieejamības uzlabošanai</w:t>
      </w:r>
      <w:r w:rsidR="009B6335" w:rsidRPr="00D95E32">
        <w:rPr>
          <w:rFonts w:ascii="Times New Roman" w:hAnsi="Times New Roman"/>
          <w:bCs/>
        </w:rPr>
        <w:t xml:space="preserve">. </w:t>
      </w:r>
      <w:r w:rsidR="00193F62" w:rsidRPr="00D95E32">
        <w:rPr>
          <w:rFonts w:ascii="Times New Roman" w:hAnsi="Times New Roman"/>
          <w:bCs/>
        </w:rPr>
        <w:t>Papildus minētajam,</w:t>
      </w:r>
      <w:r w:rsidR="00737575" w:rsidRPr="00D95E32">
        <w:rPr>
          <w:rFonts w:ascii="Times New Roman" w:hAnsi="Times New Roman"/>
          <w:bCs/>
        </w:rPr>
        <w:t xml:space="preserve"> investīcijas</w:t>
      </w:r>
      <w:r w:rsidR="0038003E">
        <w:rPr>
          <w:rFonts w:ascii="Times New Roman" w:hAnsi="Times New Roman"/>
          <w:bCs/>
        </w:rPr>
        <w:t xml:space="preserve"> projekta</w:t>
      </w:r>
      <w:r w:rsidR="00737575" w:rsidRPr="00D95E32">
        <w:rPr>
          <w:rFonts w:ascii="Times New Roman" w:hAnsi="Times New Roman"/>
          <w:bCs/>
        </w:rPr>
        <w:t xml:space="preserve"> ietvaros</w:t>
      </w:r>
      <w:r w:rsidR="00193F62" w:rsidRPr="00D95E32">
        <w:rPr>
          <w:rFonts w:ascii="Times New Roman" w:hAnsi="Times New Roman"/>
          <w:bCs/>
        </w:rPr>
        <w:t xml:space="preserve"> </w:t>
      </w:r>
      <w:r w:rsidR="003A251E" w:rsidRPr="00D95E32">
        <w:rPr>
          <w:rFonts w:ascii="Times New Roman" w:hAnsi="Times New Roman"/>
          <w:bCs/>
        </w:rPr>
        <w:t xml:space="preserve">var tikt </w:t>
      </w:r>
      <w:r w:rsidR="00737575" w:rsidRPr="00D95E32">
        <w:rPr>
          <w:rFonts w:ascii="Times New Roman" w:hAnsi="Times New Roman"/>
          <w:bCs/>
        </w:rPr>
        <w:t xml:space="preserve">organizēti </w:t>
      </w:r>
      <w:r w:rsidR="00193F62" w:rsidRPr="00D95E32">
        <w:rPr>
          <w:rFonts w:ascii="Times New Roman" w:hAnsi="Times New Roman"/>
          <w:bCs/>
        </w:rPr>
        <w:t xml:space="preserve">ideju </w:t>
      </w:r>
      <w:proofErr w:type="spellStart"/>
      <w:r w:rsidR="00193F62" w:rsidRPr="00D95E32">
        <w:rPr>
          <w:rFonts w:ascii="Times New Roman" w:hAnsi="Times New Roman"/>
          <w:bCs/>
        </w:rPr>
        <w:t>hakaton</w:t>
      </w:r>
      <w:r w:rsidR="00737575" w:rsidRPr="00D95E32">
        <w:rPr>
          <w:rFonts w:ascii="Times New Roman" w:hAnsi="Times New Roman"/>
          <w:bCs/>
        </w:rPr>
        <w:t>i</w:t>
      </w:r>
      <w:proofErr w:type="spellEnd"/>
      <w:r w:rsidR="00737575" w:rsidRPr="00D95E32">
        <w:rPr>
          <w:rFonts w:ascii="Times New Roman" w:hAnsi="Times New Roman"/>
          <w:bCs/>
        </w:rPr>
        <w:t xml:space="preserve">, </w:t>
      </w:r>
      <w:r w:rsidR="00EE037B" w:rsidRPr="00D95E32">
        <w:rPr>
          <w:rFonts w:ascii="Times New Roman" w:hAnsi="Times New Roman"/>
          <w:bCs/>
        </w:rPr>
        <w:t>sniedzot</w:t>
      </w:r>
      <w:r w:rsidR="00EE037B">
        <w:rPr>
          <w:rFonts w:ascii="Times New Roman" w:hAnsi="Times New Roman"/>
          <w:bCs/>
        </w:rPr>
        <w:t xml:space="preserve"> atbalstu </w:t>
      </w:r>
      <w:r w:rsidR="00193F62" w:rsidRPr="00246E4E">
        <w:rPr>
          <w:rFonts w:ascii="Times New Roman" w:hAnsi="Times New Roman"/>
          <w:bCs/>
        </w:rPr>
        <w:t xml:space="preserve">labāko ideju </w:t>
      </w:r>
      <w:r w:rsidR="00EE037B">
        <w:rPr>
          <w:rFonts w:ascii="Times New Roman" w:hAnsi="Times New Roman"/>
          <w:bCs/>
        </w:rPr>
        <w:t xml:space="preserve">pilotēšanai vai </w:t>
      </w:r>
      <w:r w:rsidR="009021FA" w:rsidRPr="00246E4E">
        <w:rPr>
          <w:rFonts w:ascii="Times New Roman" w:hAnsi="Times New Roman"/>
          <w:bCs/>
        </w:rPr>
        <w:t>īstenošanai</w:t>
      </w:r>
      <w:r w:rsidR="00751DF8">
        <w:rPr>
          <w:rFonts w:ascii="Times New Roman" w:hAnsi="Times New Roman"/>
          <w:bCs/>
        </w:rPr>
        <w:t xml:space="preserve"> pašvaldībās</w:t>
      </w:r>
      <w:r w:rsidR="00757EB9">
        <w:rPr>
          <w:rFonts w:ascii="Times New Roman" w:hAnsi="Times New Roman"/>
          <w:bCs/>
        </w:rPr>
        <w:t>, tajā skaitā</w:t>
      </w:r>
      <w:r w:rsidR="009021FA" w:rsidRPr="00246E4E">
        <w:rPr>
          <w:rFonts w:ascii="Times New Roman" w:hAnsi="Times New Roman"/>
          <w:bCs/>
        </w:rPr>
        <w:t xml:space="preserve"> </w:t>
      </w:r>
      <w:r w:rsidR="00656B77" w:rsidRPr="00246E4E">
        <w:rPr>
          <w:rFonts w:ascii="Times New Roman" w:hAnsi="Times New Roman"/>
          <w:bCs/>
        </w:rPr>
        <w:t>digitālu risinājumu pilotēšanai</w:t>
      </w:r>
      <w:r w:rsidR="00757EB9">
        <w:rPr>
          <w:rFonts w:ascii="Times New Roman" w:hAnsi="Times New Roman"/>
          <w:bCs/>
        </w:rPr>
        <w:t xml:space="preserve"> vai īstenošanai</w:t>
      </w:r>
      <w:r w:rsidR="00656B77" w:rsidRPr="00246E4E">
        <w:rPr>
          <w:rFonts w:ascii="Times New Roman" w:hAnsi="Times New Roman"/>
          <w:bCs/>
        </w:rPr>
        <w:t>.</w:t>
      </w:r>
      <w:r w:rsidR="00233490">
        <w:rPr>
          <w:rFonts w:ascii="Times New Roman" w:hAnsi="Times New Roman"/>
          <w:bCs/>
        </w:rPr>
        <w:t xml:space="preserve"> C</w:t>
      </w:r>
      <w:r w:rsidR="0008492E">
        <w:rPr>
          <w:rFonts w:ascii="Times New Roman" w:hAnsi="Times New Roman"/>
          <w:bCs/>
        </w:rPr>
        <w:t>ita starpā</w:t>
      </w:r>
      <w:r w:rsidR="00605ED2">
        <w:rPr>
          <w:rFonts w:ascii="Times New Roman" w:hAnsi="Times New Roman"/>
          <w:bCs/>
        </w:rPr>
        <w:t>,</w:t>
      </w:r>
      <w:r w:rsidR="00233490">
        <w:rPr>
          <w:rFonts w:ascii="Times New Roman" w:hAnsi="Times New Roman"/>
          <w:bCs/>
        </w:rPr>
        <w:t xml:space="preserve"> investīcijas </w:t>
      </w:r>
      <w:r w:rsidR="0038003E">
        <w:rPr>
          <w:rFonts w:ascii="Times New Roman" w:hAnsi="Times New Roman"/>
          <w:bCs/>
        </w:rPr>
        <w:t xml:space="preserve">projekta </w:t>
      </w:r>
      <w:r w:rsidR="00233490">
        <w:rPr>
          <w:rFonts w:ascii="Times New Roman" w:hAnsi="Times New Roman"/>
          <w:bCs/>
        </w:rPr>
        <w:t>ietvaros iecerēts</w:t>
      </w:r>
      <w:r w:rsidR="0008492E">
        <w:rPr>
          <w:rFonts w:ascii="Times New Roman" w:hAnsi="Times New Roman"/>
          <w:bCs/>
        </w:rPr>
        <w:t xml:space="preserve"> </w:t>
      </w:r>
      <w:r w:rsidR="00535164" w:rsidRPr="00535164">
        <w:rPr>
          <w:rFonts w:ascii="Times New Roman" w:hAnsi="Times New Roman"/>
          <w:bCs/>
        </w:rPr>
        <w:t>pilnveidot pašvaldīb</w:t>
      </w:r>
      <w:r w:rsidR="00233490">
        <w:rPr>
          <w:rFonts w:ascii="Times New Roman" w:hAnsi="Times New Roman"/>
          <w:bCs/>
        </w:rPr>
        <w:t>u</w:t>
      </w:r>
      <w:r w:rsidR="00B95054">
        <w:rPr>
          <w:rFonts w:ascii="Times New Roman" w:hAnsi="Times New Roman"/>
          <w:bCs/>
        </w:rPr>
        <w:t xml:space="preserve"> un plānošanas reģionu</w:t>
      </w:r>
      <w:r w:rsidR="00535164" w:rsidRPr="00535164">
        <w:rPr>
          <w:rFonts w:ascii="Times New Roman" w:hAnsi="Times New Roman"/>
          <w:bCs/>
        </w:rPr>
        <w:t xml:space="preserve"> darbinieku teorētiskās un praktiskās zināšanas darbā ar atvērtajiem datiem (datu publicēšana atvērto datu portālā, datu sagatavošana, datu analīze, datu </w:t>
      </w:r>
      <w:proofErr w:type="spellStart"/>
      <w:r w:rsidR="00535164" w:rsidRPr="00535164">
        <w:rPr>
          <w:rFonts w:ascii="Times New Roman" w:hAnsi="Times New Roman"/>
          <w:bCs/>
        </w:rPr>
        <w:t>vizualizācija</w:t>
      </w:r>
      <w:proofErr w:type="spellEnd"/>
      <w:r w:rsidR="00535164" w:rsidRPr="00535164">
        <w:rPr>
          <w:rFonts w:ascii="Times New Roman" w:hAnsi="Times New Roman"/>
          <w:bCs/>
        </w:rPr>
        <w:t>, datos balstītu lēmumu pieņemšana)</w:t>
      </w:r>
      <w:r w:rsidR="0008492E">
        <w:rPr>
          <w:rFonts w:ascii="Times New Roman" w:hAnsi="Times New Roman"/>
          <w:bCs/>
        </w:rPr>
        <w:t>.</w:t>
      </w:r>
    </w:p>
    <w:p w14:paraId="5D083735" w14:textId="77777777" w:rsidR="0048284B" w:rsidRPr="00C876FD" w:rsidRDefault="0048284B" w:rsidP="000C6261">
      <w:pPr>
        <w:spacing w:before="120" w:after="120"/>
        <w:jc w:val="both"/>
        <w:rPr>
          <w:rFonts w:ascii="Times New Roman" w:hAnsi="Times New Roman"/>
          <w:bCs/>
        </w:rPr>
      </w:pPr>
    </w:p>
    <w:p w14:paraId="03698FCC" w14:textId="72F5E33C" w:rsidR="00897226" w:rsidRPr="00D95E32" w:rsidRDefault="00EC3C5C" w:rsidP="00D95E32">
      <w:pPr>
        <w:pStyle w:val="ListParagraph"/>
        <w:numPr>
          <w:ilvl w:val="0"/>
          <w:numId w:val="55"/>
        </w:numPr>
        <w:spacing w:before="120" w:after="120"/>
        <w:jc w:val="both"/>
        <w:rPr>
          <w:rFonts w:ascii="Times New Roman" w:hAnsi="Times New Roman"/>
          <w:b/>
        </w:rPr>
      </w:pPr>
      <w:r w:rsidRPr="00D95E32">
        <w:rPr>
          <w:rFonts w:ascii="Times New Roman" w:hAnsi="Times New Roman"/>
          <w:b/>
        </w:rPr>
        <w:t>Vizuālās identitātes prasības</w:t>
      </w:r>
    </w:p>
    <w:p w14:paraId="6F373A85" w14:textId="43C5EB05" w:rsidR="00A3164B" w:rsidRPr="0040787B" w:rsidRDefault="00ED3A19" w:rsidP="0040787B">
      <w:pPr>
        <w:tabs>
          <w:tab w:val="left" w:pos="1560"/>
        </w:tabs>
        <w:spacing w:before="120" w:after="120"/>
        <w:jc w:val="both"/>
        <w:rPr>
          <w:rFonts w:ascii="Times New Roman" w:eastAsia="Times New Roman" w:hAnsi="Times New Roman"/>
          <w:iCs/>
        </w:rPr>
      </w:pPr>
      <w:r>
        <w:rPr>
          <w:rFonts w:ascii="Times New Roman" w:eastAsia="Times New Roman" w:hAnsi="Times New Roman"/>
          <w:iCs/>
        </w:rPr>
        <w:t>VARAM un plānošanas reģioni</w:t>
      </w:r>
      <w:r w:rsidR="00DD6C4E" w:rsidRPr="00C876FD">
        <w:rPr>
          <w:rFonts w:ascii="Times New Roman" w:eastAsia="Times New Roman" w:hAnsi="Times New Roman"/>
          <w:iCs/>
        </w:rPr>
        <w:t xml:space="preserve"> nodrošinās</w:t>
      </w:r>
      <w:r w:rsidR="00480149">
        <w:rPr>
          <w:rFonts w:ascii="Times New Roman" w:eastAsia="Times New Roman" w:hAnsi="Times New Roman"/>
          <w:iCs/>
        </w:rPr>
        <w:t xml:space="preserve"> </w:t>
      </w:r>
      <w:r w:rsidR="00480149" w:rsidRPr="00480149">
        <w:rPr>
          <w:rFonts w:ascii="Times New Roman" w:eastAsia="Times New Roman" w:hAnsi="Times New Roman"/>
          <w:iCs/>
        </w:rPr>
        <w:t xml:space="preserve">informācijas un publicitātes pasākumus saskaņā ar Eiropas Parlamenta un Padomes Regulas </w:t>
      </w:r>
      <w:r w:rsidR="00150DD3">
        <w:rPr>
          <w:rFonts w:ascii="Times New Roman" w:eastAsia="Times New Roman" w:hAnsi="Times New Roman"/>
          <w:iCs/>
        </w:rPr>
        <w:t xml:space="preserve">(ES) </w:t>
      </w:r>
      <w:r w:rsidR="00480149" w:rsidRPr="00480149">
        <w:rPr>
          <w:rFonts w:ascii="Times New Roman" w:eastAsia="Times New Roman" w:hAnsi="Times New Roman"/>
          <w:iCs/>
        </w:rPr>
        <w:t xml:space="preserve"> 2021/241</w:t>
      </w:r>
      <w:r w:rsidR="00150DD3">
        <w:rPr>
          <w:rFonts w:ascii="Times New Roman" w:eastAsia="Times New Roman" w:hAnsi="Times New Roman"/>
          <w:iCs/>
        </w:rPr>
        <w:t xml:space="preserve"> (</w:t>
      </w:r>
      <w:r w:rsidR="00150DD3" w:rsidRPr="00480149">
        <w:rPr>
          <w:rFonts w:ascii="Times New Roman" w:eastAsia="Times New Roman" w:hAnsi="Times New Roman"/>
          <w:iCs/>
        </w:rPr>
        <w:t>2021. gada 12. februār</w:t>
      </w:r>
      <w:r w:rsidR="00150DD3">
        <w:rPr>
          <w:rFonts w:ascii="Times New Roman" w:eastAsia="Times New Roman" w:hAnsi="Times New Roman"/>
          <w:iCs/>
        </w:rPr>
        <w:t>is)</w:t>
      </w:r>
      <w:r w:rsidR="00CF7B8F">
        <w:rPr>
          <w:rFonts w:ascii="Times New Roman" w:eastAsia="Times New Roman" w:hAnsi="Times New Roman"/>
          <w:iCs/>
        </w:rPr>
        <w:t>, ar</w:t>
      </w:r>
      <w:r w:rsidR="00CF7B8F" w:rsidRPr="00CF7B8F">
        <w:rPr>
          <w:rFonts w:ascii="Times New Roman" w:eastAsia="Times New Roman" w:hAnsi="Times New Roman"/>
          <w:iCs/>
        </w:rPr>
        <w:t xml:space="preserve"> ko izveido Atveseļošanas un noturības mehānism</w:t>
      </w:r>
      <w:r w:rsidR="002D61F0">
        <w:rPr>
          <w:rFonts w:ascii="Times New Roman" w:eastAsia="Times New Roman" w:hAnsi="Times New Roman"/>
          <w:iCs/>
        </w:rPr>
        <w:t>u,</w:t>
      </w:r>
      <w:r w:rsidR="00480149" w:rsidRPr="00480149">
        <w:rPr>
          <w:rFonts w:ascii="Times New Roman" w:eastAsia="Times New Roman" w:hAnsi="Times New Roman"/>
          <w:iCs/>
        </w:rPr>
        <w:t xml:space="preserve"> 34. pantu un </w:t>
      </w:r>
      <w:r w:rsidR="001218D2">
        <w:rPr>
          <w:rFonts w:ascii="Times New Roman" w:eastAsia="Times New Roman" w:hAnsi="Times New Roman"/>
          <w:iCs/>
        </w:rPr>
        <w:t>EK</w:t>
      </w:r>
      <w:r w:rsidR="00480149" w:rsidRPr="00480149">
        <w:rPr>
          <w:rFonts w:ascii="Times New Roman" w:eastAsia="Times New Roman" w:hAnsi="Times New Roman"/>
          <w:iCs/>
        </w:rPr>
        <w:t xml:space="preserve"> un Latvijas Republikas Atveseļošanas un noturības mehānisma finansēšanas nolīguma 10.pantu, kā arī </w:t>
      </w:r>
      <w:r w:rsidR="001218D2">
        <w:rPr>
          <w:rFonts w:ascii="Times New Roman" w:eastAsia="Times New Roman" w:hAnsi="Times New Roman"/>
          <w:iCs/>
        </w:rPr>
        <w:t>ES</w:t>
      </w:r>
      <w:r w:rsidR="00480149" w:rsidRPr="00480149">
        <w:rPr>
          <w:rFonts w:ascii="Times New Roman" w:eastAsia="Times New Roman" w:hAnsi="Times New Roman"/>
          <w:iCs/>
        </w:rPr>
        <w:t xml:space="preserve"> fondu 2021.–2027. gada plānošanas perioda un Atveseļošanas fonda komunikācijas un dizaina vadlīnijām.</w:t>
      </w:r>
    </w:p>
    <w:p w14:paraId="65A6D52D" w14:textId="77777777" w:rsidR="00036D94" w:rsidRPr="00C876FD" w:rsidRDefault="00036D94" w:rsidP="000C6261">
      <w:pPr>
        <w:spacing w:before="120" w:after="120"/>
        <w:jc w:val="both"/>
        <w:rPr>
          <w:rFonts w:ascii="Times New Roman" w:hAnsi="Times New Roman"/>
          <w:bCs/>
        </w:rPr>
      </w:pPr>
    </w:p>
    <w:p w14:paraId="3553CFBB" w14:textId="24C85988" w:rsidR="00897226" w:rsidRPr="00D95E32" w:rsidRDefault="00EC3C5C" w:rsidP="00D95E32">
      <w:pPr>
        <w:pStyle w:val="ListParagraph"/>
        <w:numPr>
          <w:ilvl w:val="0"/>
          <w:numId w:val="55"/>
        </w:numPr>
        <w:spacing w:before="120" w:after="120"/>
        <w:jc w:val="both"/>
        <w:rPr>
          <w:rFonts w:ascii="Times New Roman" w:hAnsi="Times New Roman"/>
          <w:b/>
        </w:rPr>
      </w:pPr>
      <w:r w:rsidRPr="00D95E32">
        <w:rPr>
          <w:rFonts w:ascii="Times New Roman" w:hAnsi="Times New Roman"/>
          <w:b/>
        </w:rPr>
        <w:t xml:space="preserve">Īpašumtiesības, kas saistītas ar ieguldījumiem infrastruktūrā </w:t>
      </w:r>
    </w:p>
    <w:p w14:paraId="3B71FFDE" w14:textId="569C5696" w:rsidR="007F54ED" w:rsidRPr="0033572F" w:rsidRDefault="0078785F" w:rsidP="000C6261">
      <w:pPr>
        <w:spacing w:before="120" w:after="120"/>
        <w:jc w:val="both"/>
        <w:rPr>
          <w:rFonts w:ascii="Times New Roman" w:hAnsi="Times New Roman"/>
          <w:bCs/>
          <w:i/>
          <w:iCs/>
          <w:color w:val="000000" w:themeColor="text1"/>
        </w:rPr>
      </w:pPr>
      <w:r w:rsidRPr="002500B5">
        <w:rPr>
          <w:rFonts w:ascii="Times New Roman" w:hAnsi="Times New Roman"/>
          <w:bCs/>
        </w:rPr>
        <w:t xml:space="preserve">Atbalsta ietvaros, cita starpā, var tikt īstenoti ieguldījumi infrastruktūrā </w:t>
      </w:r>
      <w:r w:rsidR="008B07C4" w:rsidRPr="002500B5">
        <w:rPr>
          <w:rFonts w:ascii="Times New Roman" w:hAnsi="Times New Roman"/>
          <w:bCs/>
        </w:rPr>
        <w:t xml:space="preserve">labāko pašvaldību ideju pakalpojumu pilnveidošanas </w:t>
      </w:r>
      <w:r w:rsidR="00190908" w:rsidRPr="00A26601">
        <w:rPr>
          <w:rFonts w:ascii="Times New Roman" w:hAnsi="Times New Roman"/>
          <w:bCs/>
        </w:rPr>
        <w:t xml:space="preserve">jautājumos testēšanai reģionāla </w:t>
      </w:r>
      <w:r w:rsidR="00190908" w:rsidRPr="00362F90">
        <w:rPr>
          <w:rFonts w:ascii="Times New Roman" w:hAnsi="Times New Roman"/>
          <w:bCs/>
        </w:rPr>
        <w:t xml:space="preserve">mēroga </w:t>
      </w:r>
      <w:r w:rsidR="008B07C4" w:rsidRPr="00362F90">
        <w:rPr>
          <w:rFonts w:ascii="Times New Roman" w:hAnsi="Times New Roman"/>
          <w:bCs/>
        </w:rPr>
        <w:t xml:space="preserve">ideju </w:t>
      </w:r>
      <w:proofErr w:type="spellStart"/>
      <w:r w:rsidR="008B07C4" w:rsidRPr="00362F90">
        <w:rPr>
          <w:rFonts w:ascii="Times New Roman" w:hAnsi="Times New Roman"/>
          <w:bCs/>
        </w:rPr>
        <w:t>hakatona</w:t>
      </w:r>
      <w:proofErr w:type="spellEnd"/>
      <w:r w:rsidR="008B07C4" w:rsidRPr="00362F90">
        <w:rPr>
          <w:rFonts w:ascii="Times New Roman" w:hAnsi="Times New Roman"/>
          <w:bCs/>
        </w:rPr>
        <w:t xml:space="preserve"> ietvaros</w:t>
      </w:r>
      <w:r w:rsidR="00190908" w:rsidRPr="00A26601">
        <w:rPr>
          <w:rFonts w:ascii="Times New Roman" w:hAnsi="Times New Roman"/>
          <w:bCs/>
        </w:rPr>
        <w:t xml:space="preserve">. </w:t>
      </w:r>
      <w:r w:rsidR="00D96878" w:rsidRPr="00A26601">
        <w:rPr>
          <w:rFonts w:ascii="Times New Roman" w:hAnsi="Times New Roman"/>
          <w:bCs/>
        </w:rPr>
        <w:t>Šādā gadījumā īpašumtiesīb</w:t>
      </w:r>
      <w:r w:rsidR="00891EDF" w:rsidRPr="00A26601">
        <w:rPr>
          <w:rFonts w:ascii="Times New Roman" w:hAnsi="Times New Roman"/>
          <w:bCs/>
        </w:rPr>
        <w:t>u</w:t>
      </w:r>
      <w:r w:rsidR="00D96878" w:rsidRPr="00A26601">
        <w:rPr>
          <w:rFonts w:ascii="Times New Roman" w:hAnsi="Times New Roman"/>
          <w:bCs/>
        </w:rPr>
        <w:t xml:space="preserve">, kas </w:t>
      </w:r>
      <w:r w:rsidR="00D96878" w:rsidRPr="0033572F">
        <w:rPr>
          <w:rFonts w:ascii="Times New Roman" w:hAnsi="Times New Roman"/>
          <w:bCs/>
          <w:color w:val="000000" w:themeColor="text1"/>
        </w:rPr>
        <w:t>saistītas ar ieguldījumiem infrastruktūrā</w:t>
      </w:r>
      <w:r w:rsidR="00891EDF" w:rsidRPr="0033572F">
        <w:rPr>
          <w:rFonts w:ascii="Times New Roman" w:hAnsi="Times New Roman"/>
          <w:bCs/>
          <w:color w:val="000000" w:themeColor="text1"/>
        </w:rPr>
        <w:t>,</w:t>
      </w:r>
      <w:r w:rsidR="001D7AD3" w:rsidRPr="0033572F">
        <w:rPr>
          <w:rFonts w:ascii="Times New Roman" w:hAnsi="Times New Roman"/>
          <w:bCs/>
          <w:color w:val="000000" w:themeColor="text1"/>
        </w:rPr>
        <w:t xml:space="preserve"> nosacījumi</w:t>
      </w:r>
      <w:r w:rsidR="00D96878" w:rsidRPr="0033572F">
        <w:rPr>
          <w:rFonts w:ascii="Times New Roman" w:hAnsi="Times New Roman"/>
          <w:bCs/>
          <w:color w:val="000000" w:themeColor="text1"/>
        </w:rPr>
        <w:t xml:space="preserve"> tiks atrunāt</w:t>
      </w:r>
      <w:r w:rsidR="001D7AD3" w:rsidRPr="0033572F">
        <w:rPr>
          <w:rFonts w:ascii="Times New Roman" w:hAnsi="Times New Roman"/>
          <w:bCs/>
          <w:color w:val="000000" w:themeColor="text1"/>
        </w:rPr>
        <w:t>i</w:t>
      </w:r>
      <w:r w:rsidR="00D96878" w:rsidRPr="0033572F">
        <w:rPr>
          <w:rFonts w:ascii="Times New Roman" w:hAnsi="Times New Roman"/>
          <w:bCs/>
          <w:color w:val="000000" w:themeColor="text1"/>
        </w:rPr>
        <w:t xml:space="preserve"> atseviš</w:t>
      </w:r>
      <w:r w:rsidR="0078748E" w:rsidRPr="0033572F">
        <w:rPr>
          <w:rFonts w:ascii="Times New Roman" w:hAnsi="Times New Roman"/>
          <w:bCs/>
          <w:color w:val="000000" w:themeColor="text1"/>
        </w:rPr>
        <w:t xml:space="preserve">ķā līgumā ar konkrēto pašvaldību. </w:t>
      </w:r>
    </w:p>
    <w:p w14:paraId="5AC9219F" w14:textId="77777777" w:rsidR="0033572F" w:rsidRPr="0033572F" w:rsidRDefault="0033572F" w:rsidP="000C6261">
      <w:pPr>
        <w:spacing w:before="120" w:after="120"/>
        <w:jc w:val="both"/>
        <w:rPr>
          <w:rFonts w:ascii="Times New Roman" w:hAnsi="Times New Roman"/>
          <w:bCs/>
          <w:i/>
          <w:iCs/>
          <w:color w:val="000000" w:themeColor="text1"/>
        </w:rPr>
      </w:pPr>
    </w:p>
    <w:p w14:paraId="3C69C79C" w14:textId="7F357C1A" w:rsidR="00897226" w:rsidRPr="00D95E32" w:rsidRDefault="00EC3C5C" w:rsidP="00D95E32">
      <w:pPr>
        <w:pStyle w:val="ListParagraph"/>
        <w:numPr>
          <w:ilvl w:val="0"/>
          <w:numId w:val="55"/>
        </w:numPr>
        <w:spacing w:before="120" w:after="120"/>
        <w:jc w:val="both"/>
        <w:rPr>
          <w:rFonts w:ascii="Times New Roman" w:hAnsi="Times New Roman"/>
          <w:b/>
          <w:color w:val="000000" w:themeColor="text1"/>
        </w:rPr>
      </w:pPr>
      <w:r w:rsidRPr="00D95E32">
        <w:rPr>
          <w:rFonts w:ascii="Times New Roman" w:hAnsi="Times New Roman"/>
          <w:b/>
          <w:color w:val="000000" w:themeColor="text1"/>
        </w:rPr>
        <w:t xml:space="preserve">Informācijas ievades </w:t>
      </w:r>
      <w:r w:rsidR="00F923F8" w:rsidRPr="00D95E32">
        <w:rPr>
          <w:rFonts w:ascii="Times New Roman" w:hAnsi="Times New Roman"/>
          <w:b/>
          <w:color w:val="000000" w:themeColor="text1"/>
        </w:rPr>
        <w:t>K</w:t>
      </w:r>
      <w:r w:rsidRPr="00D95E32">
        <w:rPr>
          <w:rFonts w:ascii="Times New Roman" w:hAnsi="Times New Roman"/>
          <w:b/>
          <w:color w:val="000000" w:themeColor="text1"/>
        </w:rPr>
        <w:t xml:space="preserve">ohēzijas politikas </w:t>
      </w:r>
      <w:r w:rsidR="00F45E00">
        <w:rPr>
          <w:rFonts w:ascii="Times New Roman" w:hAnsi="Times New Roman"/>
          <w:b/>
          <w:color w:val="000000" w:themeColor="text1"/>
        </w:rPr>
        <w:t xml:space="preserve">fondu </w:t>
      </w:r>
      <w:r w:rsidRPr="00D95E32">
        <w:rPr>
          <w:rFonts w:ascii="Times New Roman" w:hAnsi="Times New Roman"/>
          <w:b/>
          <w:color w:val="000000" w:themeColor="text1"/>
        </w:rPr>
        <w:t>vadības informācijas sistēmā nosacījum</w:t>
      </w:r>
      <w:r w:rsidR="00B554AF" w:rsidRPr="00D95E32">
        <w:rPr>
          <w:rFonts w:ascii="Times New Roman" w:hAnsi="Times New Roman"/>
          <w:b/>
          <w:color w:val="000000" w:themeColor="text1"/>
        </w:rPr>
        <w:t>i</w:t>
      </w:r>
    </w:p>
    <w:p w14:paraId="1276B746" w14:textId="50C7D9AC" w:rsidR="00815DB4" w:rsidRDefault="00B91F1B" w:rsidP="00B91F1B">
      <w:pPr>
        <w:tabs>
          <w:tab w:val="left" w:pos="851"/>
          <w:tab w:val="left" w:pos="1560"/>
        </w:tabs>
        <w:spacing w:before="120" w:after="120"/>
        <w:jc w:val="both"/>
        <w:rPr>
          <w:rFonts w:ascii="Times New Roman" w:eastAsia="Times New Roman" w:hAnsi="Times New Roman"/>
          <w:iCs/>
          <w:color w:val="auto"/>
        </w:rPr>
      </w:pPr>
      <w:r w:rsidRPr="0033572F">
        <w:rPr>
          <w:rFonts w:ascii="Times New Roman" w:eastAsia="Times New Roman" w:hAnsi="Times New Roman"/>
          <w:iCs/>
          <w:color w:val="000000" w:themeColor="text1"/>
        </w:rPr>
        <w:t xml:space="preserve">VARAM divas reizes </w:t>
      </w:r>
      <w:r w:rsidRPr="00C876FD">
        <w:rPr>
          <w:rFonts w:ascii="Times New Roman" w:eastAsia="Times New Roman" w:hAnsi="Times New Roman"/>
          <w:iCs/>
          <w:color w:val="auto"/>
        </w:rPr>
        <w:t xml:space="preserve">gadā nodrošina </w:t>
      </w:r>
      <w:r w:rsidR="00D65E37">
        <w:rPr>
          <w:rFonts w:ascii="Times New Roman" w:eastAsia="Times New Roman" w:hAnsi="Times New Roman"/>
          <w:iCs/>
          <w:color w:val="auto"/>
        </w:rPr>
        <w:t xml:space="preserve">savlaicīgu </w:t>
      </w:r>
      <w:r w:rsidRPr="00C876FD">
        <w:rPr>
          <w:rFonts w:ascii="Times New Roman" w:eastAsia="Times New Roman" w:hAnsi="Times New Roman"/>
          <w:iCs/>
          <w:color w:val="auto"/>
        </w:rPr>
        <w:t xml:space="preserve">informācijas ievadi </w:t>
      </w:r>
      <w:r w:rsidR="00D4786E">
        <w:rPr>
          <w:rFonts w:ascii="Times New Roman" w:eastAsia="Times New Roman" w:hAnsi="Times New Roman"/>
          <w:iCs/>
          <w:color w:val="auto"/>
        </w:rPr>
        <w:t>vadības informācijas sistēmā</w:t>
      </w:r>
      <w:r w:rsidR="00154522">
        <w:rPr>
          <w:rFonts w:ascii="Times New Roman" w:eastAsia="Times New Roman" w:hAnsi="Times New Roman"/>
          <w:iCs/>
          <w:color w:val="auto"/>
        </w:rPr>
        <w:t xml:space="preserve"> par š</w:t>
      </w:r>
      <w:r w:rsidR="00667F84">
        <w:rPr>
          <w:rFonts w:ascii="Times New Roman" w:eastAsia="Times New Roman" w:hAnsi="Times New Roman"/>
          <w:iCs/>
          <w:color w:val="auto"/>
        </w:rPr>
        <w:t>ī</w:t>
      </w:r>
      <w:r w:rsidR="00154522">
        <w:rPr>
          <w:rFonts w:ascii="Times New Roman" w:eastAsia="Times New Roman" w:hAnsi="Times New Roman"/>
          <w:iCs/>
          <w:color w:val="auto"/>
        </w:rPr>
        <w:t xml:space="preserve"> ziņojum</w:t>
      </w:r>
      <w:r w:rsidR="00667F84">
        <w:rPr>
          <w:rFonts w:ascii="Times New Roman" w:eastAsia="Times New Roman" w:hAnsi="Times New Roman"/>
          <w:iCs/>
          <w:color w:val="auto"/>
        </w:rPr>
        <w:t>a sadaļā “V Investīcijas rādītāji”</w:t>
      </w:r>
      <w:r w:rsidR="00154522">
        <w:rPr>
          <w:rFonts w:ascii="Times New Roman" w:eastAsia="Times New Roman" w:hAnsi="Times New Roman"/>
          <w:iCs/>
          <w:color w:val="auto"/>
        </w:rPr>
        <w:t xml:space="preserve"> noteikto </w:t>
      </w:r>
      <w:r w:rsidR="00E20DCA">
        <w:rPr>
          <w:rFonts w:ascii="Times New Roman" w:eastAsia="Times New Roman" w:hAnsi="Times New Roman"/>
          <w:iCs/>
          <w:color w:val="auto"/>
        </w:rPr>
        <w:t>rādītāju izpildi</w:t>
      </w:r>
      <w:r w:rsidR="000E4A97">
        <w:rPr>
          <w:rFonts w:ascii="Times New Roman" w:eastAsia="Times New Roman" w:hAnsi="Times New Roman"/>
          <w:iCs/>
          <w:color w:val="auto"/>
        </w:rPr>
        <w:t xml:space="preserve"> un iesniedz informāciju par maksājumu pieprasījumu. </w:t>
      </w:r>
      <w:r w:rsidR="00A41A09" w:rsidRPr="00213BFF">
        <w:rPr>
          <w:rFonts w:ascii="Times New Roman" w:eastAsia="Times New Roman" w:hAnsi="Times New Roman"/>
          <w:iCs/>
          <w:color w:val="auto"/>
        </w:rPr>
        <w:t>Viena mēneša</w:t>
      </w:r>
      <w:r w:rsidRPr="00213BFF">
        <w:rPr>
          <w:rFonts w:ascii="Times New Roman" w:eastAsia="Times New Roman" w:hAnsi="Times New Roman"/>
          <w:iCs/>
          <w:color w:val="auto"/>
        </w:rPr>
        <w:t xml:space="preserve"> laikā</w:t>
      </w:r>
      <w:r w:rsidRPr="00A26601">
        <w:rPr>
          <w:rFonts w:ascii="Times New Roman" w:eastAsia="Times New Roman" w:hAnsi="Times New Roman"/>
          <w:iCs/>
          <w:color w:val="auto"/>
        </w:rPr>
        <w:t xml:space="preserve"> no informatīvā ziņojuma </w:t>
      </w:r>
      <w:r w:rsidR="009A01AE">
        <w:rPr>
          <w:rFonts w:ascii="Times New Roman" w:eastAsia="Times New Roman" w:hAnsi="Times New Roman"/>
          <w:iCs/>
          <w:color w:val="auto"/>
        </w:rPr>
        <w:t>apstiprināšanas</w:t>
      </w:r>
      <w:r w:rsidR="009A01AE" w:rsidRPr="00A26601">
        <w:rPr>
          <w:rFonts w:ascii="Times New Roman" w:eastAsia="Times New Roman" w:hAnsi="Times New Roman"/>
          <w:iCs/>
          <w:color w:val="auto"/>
        </w:rPr>
        <w:t xml:space="preserve"> </w:t>
      </w:r>
      <w:r w:rsidRPr="00A26601">
        <w:rPr>
          <w:rFonts w:ascii="Times New Roman" w:eastAsia="Times New Roman" w:hAnsi="Times New Roman"/>
          <w:iCs/>
          <w:color w:val="auto"/>
        </w:rPr>
        <w:t xml:space="preserve">Ministru kabinetā </w:t>
      </w:r>
      <w:r w:rsidR="00FA09DF">
        <w:rPr>
          <w:rFonts w:ascii="Times New Roman" w:eastAsia="Times New Roman" w:hAnsi="Times New Roman"/>
          <w:iCs/>
          <w:color w:val="auto"/>
        </w:rPr>
        <w:t xml:space="preserve">VARAM </w:t>
      </w:r>
      <w:r w:rsidRPr="00A26601">
        <w:rPr>
          <w:rFonts w:ascii="Times New Roman" w:eastAsia="Times New Roman" w:hAnsi="Times New Roman"/>
          <w:iCs/>
          <w:color w:val="auto"/>
        </w:rPr>
        <w:t>aizpilda datu kopu laukus</w:t>
      </w:r>
      <w:r w:rsidR="00FA1447">
        <w:rPr>
          <w:rFonts w:ascii="Times New Roman" w:eastAsia="Times New Roman" w:hAnsi="Times New Roman"/>
          <w:iCs/>
          <w:color w:val="auto"/>
        </w:rPr>
        <w:t xml:space="preserve"> </w:t>
      </w:r>
      <w:r w:rsidR="008C7B93" w:rsidRPr="008C7B93">
        <w:rPr>
          <w:rFonts w:ascii="Times New Roman" w:eastAsia="Times New Roman" w:hAnsi="Times New Roman"/>
          <w:iCs/>
          <w:color w:val="auto"/>
        </w:rPr>
        <w:t>projekt</w:t>
      </w:r>
      <w:r w:rsidR="008C7B93">
        <w:rPr>
          <w:rFonts w:ascii="Times New Roman" w:eastAsia="Times New Roman" w:hAnsi="Times New Roman"/>
          <w:iCs/>
          <w:color w:val="auto"/>
        </w:rPr>
        <w:t>a</w:t>
      </w:r>
      <w:r w:rsidR="008C7B93" w:rsidRPr="008C7B93">
        <w:rPr>
          <w:rFonts w:ascii="Times New Roman" w:eastAsia="Times New Roman" w:hAnsi="Times New Roman"/>
          <w:iCs/>
          <w:color w:val="auto"/>
        </w:rPr>
        <w:t xml:space="preserve"> līmenī</w:t>
      </w:r>
      <w:r w:rsidR="008C7B93">
        <w:rPr>
          <w:rFonts w:ascii="Times New Roman" w:eastAsia="Times New Roman" w:hAnsi="Times New Roman"/>
          <w:iCs/>
          <w:color w:val="auto"/>
        </w:rPr>
        <w:t xml:space="preserve"> </w:t>
      </w:r>
      <w:r w:rsidRPr="00A26601">
        <w:rPr>
          <w:rFonts w:ascii="Times New Roman" w:eastAsia="Times New Roman" w:hAnsi="Times New Roman"/>
          <w:iCs/>
          <w:color w:val="auto"/>
        </w:rPr>
        <w:t xml:space="preserve">un iesniedz iepirkumu plānu </w:t>
      </w:r>
      <w:r w:rsidR="009A01AE">
        <w:rPr>
          <w:rFonts w:ascii="Times New Roman" w:hAnsi="Times New Roman"/>
          <w:iCs/>
          <w:color w:val="auto"/>
        </w:rPr>
        <w:t>vadības informācijas sistēmā</w:t>
      </w:r>
      <w:r w:rsidRPr="00A26601">
        <w:rPr>
          <w:rFonts w:ascii="Times New Roman" w:eastAsia="Times New Roman" w:hAnsi="Times New Roman"/>
          <w:iCs/>
          <w:color w:val="auto"/>
        </w:rPr>
        <w:t xml:space="preserve">. </w:t>
      </w:r>
    </w:p>
    <w:p w14:paraId="3E692E13" w14:textId="2349B199" w:rsidR="00267955" w:rsidRPr="00F030C6" w:rsidRDefault="00267955" w:rsidP="00267955">
      <w:pPr>
        <w:spacing w:before="120" w:after="120"/>
        <w:jc w:val="both"/>
        <w:rPr>
          <w:rFonts w:ascii="Times New Roman" w:hAnsi="Times New Roman"/>
          <w:bCs/>
        </w:rPr>
      </w:pPr>
      <w:r w:rsidRPr="00933AAD">
        <w:rPr>
          <w:rFonts w:ascii="Times New Roman" w:hAnsi="Times New Roman"/>
          <w:bCs/>
        </w:rPr>
        <w:t xml:space="preserve">VARAM saskaņā ar </w:t>
      </w:r>
      <w:r w:rsidR="0026117E">
        <w:rPr>
          <w:rFonts w:ascii="Times New Roman" w:hAnsi="Times New Roman"/>
          <w:bCs/>
        </w:rPr>
        <w:t>FM</w:t>
      </w:r>
      <w:r w:rsidRPr="00933AAD">
        <w:rPr>
          <w:rFonts w:ascii="Times New Roman" w:hAnsi="Times New Roman"/>
          <w:bCs/>
        </w:rPr>
        <w:t xml:space="preserve"> noteiktajiem termiņiem sagatavo</w:t>
      </w:r>
      <w:r w:rsidR="002946C2" w:rsidRPr="00933AAD">
        <w:rPr>
          <w:rFonts w:ascii="Times New Roman" w:hAnsi="Times New Roman"/>
          <w:bCs/>
        </w:rPr>
        <w:t xml:space="preserve"> un</w:t>
      </w:r>
      <w:r w:rsidRPr="00933AAD">
        <w:rPr>
          <w:rFonts w:ascii="Times New Roman" w:hAnsi="Times New Roman"/>
          <w:bCs/>
        </w:rPr>
        <w:t xml:space="preserve"> iesnie</w:t>
      </w:r>
      <w:r w:rsidR="002946C2" w:rsidRPr="00933AAD">
        <w:rPr>
          <w:rFonts w:ascii="Times New Roman" w:hAnsi="Times New Roman"/>
          <w:bCs/>
        </w:rPr>
        <w:t>dz</w:t>
      </w:r>
      <w:r w:rsidRPr="00933AAD">
        <w:rPr>
          <w:rFonts w:ascii="Times New Roman" w:hAnsi="Times New Roman"/>
          <w:bCs/>
        </w:rPr>
        <w:t xml:space="preserve"> informāciju </w:t>
      </w:r>
      <w:r w:rsidR="0026117E">
        <w:rPr>
          <w:rFonts w:ascii="Times New Roman" w:hAnsi="Times New Roman"/>
          <w:bCs/>
        </w:rPr>
        <w:t>FM</w:t>
      </w:r>
      <w:r w:rsidRPr="00933AAD">
        <w:rPr>
          <w:rFonts w:ascii="Times New Roman" w:hAnsi="Times New Roman"/>
          <w:bCs/>
        </w:rPr>
        <w:t xml:space="preserve"> progresa ziņojumu, pusgada ziņojumu un maksājumu pieprasījumu sagatavošanai un iesniegšanai </w:t>
      </w:r>
      <w:r w:rsidR="0026117E">
        <w:rPr>
          <w:rFonts w:ascii="Times New Roman" w:hAnsi="Times New Roman"/>
          <w:bCs/>
        </w:rPr>
        <w:t>EK</w:t>
      </w:r>
      <w:r w:rsidRPr="00933AAD">
        <w:rPr>
          <w:rFonts w:ascii="Times New Roman" w:hAnsi="Times New Roman"/>
          <w:bCs/>
        </w:rPr>
        <w:t>.</w:t>
      </w:r>
    </w:p>
    <w:p w14:paraId="19C190C6" w14:textId="77777777" w:rsidR="00AE76BF" w:rsidRPr="00C876FD" w:rsidRDefault="00AE76BF" w:rsidP="000C6261">
      <w:pPr>
        <w:spacing w:before="120" w:after="120"/>
        <w:jc w:val="both"/>
        <w:rPr>
          <w:rFonts w:ascii="Times New Roman" w:hAnsi="Times New Roman"/>
          <w:b/>
        </w:rPr>
      </w:pPr>
    </w:p>
    <w:p w14:paraId="411B8AD5" w14:textId="313B725C" w:rsidR="00897226" w:rsidRPr="002474E4" w:rsidRDefault="00EC3C5C" w:rsidP="002474E4">
      <w:pPr>
        <w:pStyle w:val="ListParagraph"/>
        <w:numPr>
          <w:ilvl w:val="0"/>
          <w:numId w:val="55"/>
        </w:numPr>
        <w:spacing w:before="120" w:after="120"/>
        <w:jc w:val="both"/>
        <w:rPr>
          <w:rFonts w:ascii="Times New Roman" w:hAnsi="Times New Roman"/>
          <w:b/>
        </w:rPr>
      </w:pPr>
      <w:r w:rsidRPr="002474E4">
        <w:rPr>
          <w:rFonts w:ascii="Times New Roman" w:hAnsi="Times New Roman"/>
          <w:b/>
        </w:rPr>
        <w:lastRenderedPageBreak/>
        <w:t>Dokumentu glabāšanas nosacījum</w:t>
      </w:r>
      <w:r w:rsidR="00B554AF" w:rsidRPr="002474E4">
        <w:rPr>
          <w:rFonts w:ascii="Times New Roman" w:hAnsi="Times New Roman"/>
          <w:b/>
        </w:rPr>
        <w:t>i</w:t>
      </w:r>
      <w:r w:rsidRPr="002474E4">
        <w:rPr>
          <w:rFonts w:ascii="Times New Roman" w:hAnsi="Times New Roman"/>
          <w:b/>
        </w:rPr>
        <w:t xml:space="preserve"> un ilgum</w:t>
      </w:r>
      <w:r w:rsidR="00B554AF" w:rsidRPr="002474E4">
        <w:rPr>
          <w:rFonts w:ascii="Times New Roman" w:hAnsi="Times New Roman"/>
          <w:b/>
        </w:rPr>
        <w:t>s</w:t>
      </w:r>
    </w:p>
    <w:p w14:paraId="63CB6037" w14:textId="559AE833" w:rsidR="00F21DDB" w:rsidRDefault="0003054D" w:rsidP="000C6261">
      <w:pPr>
        <w:spacing w:before="120" w:after="120"/>
        <w:jc w:val="both"/>
        <w:rPr>
          <w:rFonts w:ascii="Times New Roman" w:eastAsia="Times New Roman" w:hAnsi="Times New Roman"/>
        </w:rPr>
      </w:pPr>
      <w:r>
        <w:rPr>
          <w:rFonts w:ascii="Times New Roman" w:eastAsia="Times New Roman" w:hAnsi="Times New Roman"/>
        </w:rPr>
        <w:t>D</w:t>
      </w:r>
      <w:r w:rsidR="008033DF" w:rsidRPr="00C876FD">
        <w:rPr>
          <w:rFonts w:ascii="Times New Roman" w:eastAsia="Times New Roman" w:hAnsi="Times New Roman"/>
        </w:rPr>
        <w:t xml:space="preserve">okumentācija </w:t>
      </w:r>
      <w:r w:rsidR="008E7495">
        <w:rPr>
          <w:rFonts w:ascii="Times New Roman" w:eastAsia="Times New Roman" w:hAnsi="Times New Roman"/>
        </w:rPr>
        <w:t>glabājama</w:t>
      </w:r>
      <w:r w:rsidR="008033DF" w:rsidRPr="00C876FD">
        <w:rPr>
          <w:rFonts w:ascii="Times New Roman" w:eastAsia="Times New Roman" w:hAnsi="Times New Roman"/>
        </w:rPr>
        <w:t xml:space="preserve"> piecu</w:t>
      </w:r>
      <w:r w:rsidR="00AD07C7">
        <w:rPr>
          <w:rFonts w:ascii="Times New Roman" w:eastAsia="Times New Roman" w:hAnsi="Times New Roman"/>
        </w:rPr>
        <w:t>s</w:t>
      </w:r>
      <w:r w:rsidR="008033DF" w:rsidRPr="00C876FD">
        <w:rPr>
          <w:rFonts w:ascii="Times New Roman" w:eastAsia="Times New Roman" w:hAnsi="Times New Roman"/>
        </w:rPr>
        <w:t xml:space="preserve"> gadus pēc </w:t>
      </w:r>
      <w:r w:rsidR="00174420">
        <w:rPr>
          <w:rFonts w:ascii="Times New Roman" w:eastAsia="Times New Roman" w:hAnsi="Times New Roman"/>
        </w:rPr>
        <w:t>noslēguma</w:t>
      </w:r>
      <w:r w:rsidR="00174420" w:rsidRPr="00C876FD">
        <w:rPr>
          <w:rFonts w:ascii="Times New Roman" w:eastAsia="Times New Roman" w:hAnsi="Times New Roman"/>
        </w:rPr>
        <w:t xml:space="preserve"> </w:t>
      </w:r>
      <w:r w:rsidR="008033DF" w:rsidRPr="00C876FD">
        <w:rPr>
          <w:rFonts w:ascii="Times New Roman" w:eastAsia="Times New Roman" w:hAnsi="Times New Roman"/>
        </w:rPr>
        <w:t>maksājuma veikšanas. Vienlaikus</w:t>
      </w:r>
      <w:r w:rsidR="00EB4B36">
        <w:rPr>
          <w:rFonts w:ascii="Times New Roman" w:eastAsia="Times New Roman" w:hAnsi="Times New Roman"/>
        </w:rPr>
        <w:t xml:space="preserve"> </w:t>
      </w:r>
      <w:r w:rsidR="00EB4B36" w:rsidRPr="00EB4B36">
        <w:rPr>
          <w:rFonts w:ascii="Times New Roman" w:eastAsia="Times New Roman" w:hAnsi="Times New Roman"/>
        </w:rPr>
        <w:t>saskaņā ar MK noteikumi</w:t>
      </w:r>
      <w:r w:rsidR="00B8651C">
        <w:rPr>
          <w:rFonts w:ascii="Times New Roman" w:eastAsia="Times New Roman" w:hAnsi="Times New Roman"/>
        </w:rPr>
        <w:t>em</w:t>
      </w:r>
      <w:r w:rsidR="00EB4B36" w:rsidRPr="00EB4B36">
        <w:rPr>
          <w:rFonts w:ascii="Times New Roman" w:eastAsia="Times New Roman" w:hAnsi="Times New Roman"/>
        </w:rPr>
        <w:t xml:space="preserve"> Nr.621</w:t>
      </w:r>
      <w:r w:rsidR="00B8651C">
        <w:rPr>
          <w:rFonts w:ascii="Times New Roman" w:eastAsia="Times New Roman" w:hAnsi="Times New Roman"/>
        </w:rPr>
        <w:t xml:space="preserve"> </w:t>
      </w:r>
      <w:r w:rsidR="00EB4B36" w:rsidRPr="00EB4B36">
        <w:rPr>
          <w:rFonts w:ascii="Times New Roman" w:eastAsia="Times New Roman" w:hAnsi="Times New Roman"/>
        </w:rPr>
        <w:t>noteikto kārtību un institūciju atbildībām</w:t>
      </w:r>
      <w:r w:rsidR="008033DF" w:rsidRPr="00C876FD">
        <w:rPr>
          <w:rFonts w:ascii="Times New Roman" w:eastAsia="Times New Roman" w:hAnsi="Times New Roman"/>
        </w:rPr>
        <w:t xml:space="preserve"> tiks nodrošināta piekļuve </w:t>
      </w:r>
      <w:r w:rsidR="008C7BBC" w:rsidRPr="00C876FD">
        <w:rPr>
          <w:rFonts w:ascii="Times New Roman" w:eastAsia="Times New Roman" w:hAnsi="Times New Roman"/>
        </w:rPr>
        <w:t>ar investīcijas ieviešanu saistītajiem dokumentiem</w:t>
      </w:r>
      <w:r w:rsidR="008033DF" w:rsidRPr="00C876FD">
        <w:rPr>
          <w:rFonts w:ascii="Times New Roman" w:eastAsia="Times New Roman" w:hAnsi="Times New Roman"/>
        </w:rPr>
        <w:t xml:space="preserve">, lai atbildīgās institūcijas varētu pildīt savu uzraudzības funkciju saistībā ar kontrolēm un revīzijām, kas vispirms jāveic dalībvalstīm, lai atklātu pārkāpumus un veiktu administratīvu izmeklēšanu par attiecīgā </w:t>
      </w:r>
      <w:r w:rsidR="005E1D6D" w:rsidRPr="00C876FD">
        <w:rPr>
          <w:rFonts w:ascii="Times New Roman" w:eastAsia="Times New Roman" w:hAnsi="Times New Roman"/>
        </w:rPr>
        <w:t>ES</w:t>
      </w:r>
      <w:r w:rsidR="008033DF" w:rsidRPr="00C876FD">
        <w:rPr>
          <w:rFonts w:ascii="Times New Roman" w:eastAsia="Times New Roman" w:hAnsi="Times New Roman"/>
        </w:rPr>
        <w:t xml:space="preserve"> finansējuma</w:t>
      </w:r>
      <w:r w:rsidR="005E1D6D" w:rsidRPr="00C876FD">
        <w:rPr>
          <w:rFonts w:ascii="Times New Roman" w:eastAsia="Times New Roman" w:hAnsi="Times New Roman"/>
        </w:rPr>
        <w:t xml:space="preserve"> ļaunprātīgu</w:t>
      </w:r>
      <w:r w:rsidR="008033DF" w:rsidRPr="00C876FD">
        <w:rPr>
          <w:rFonts w:ascii="Times New Roman" w:eastAsia="Times New Roman" w:hAnsi="Times New Roman"/>
        </w:rPr>
        <w:t xml:space="preserve"> izmantošanu, un iegūtu precīzu pārskatu par </w:t>
      </w:r>
      <w:r w:rsidR="005E1D6D" w:rsidRPr="00C876FD">
        <w:rPr>
          <w:rFonts w:ascii="Times New Roman" w:eastAsia="Times New Roman" w:hAnsi="Times New Roman"/>
        </w:rPr>
        <w:t>ieguldījumu</w:t>
      </w:r>
      <w:r w:rsidR="00A76799" w:rsidRPr="00C876FD">
        <w:rPr>
          <w:rFonts w:ascii="Times New Roman" w:eastAsia="Times New Roman" w:hAnsi="Times New Roman"/>
        </w:rPr>
        <w:t xml:space="preserve"> pamatotību un</w:t>
      </w:r>
      <w:r w:rsidR="008033DF" w:rsidRPr="00C876FD">
        <w:rPr>
          <w:rFonts w:ascii="Times New Roman" w:eastAsia="Times New Roman" w:hAnsi="Times New Roman"/>
        </w:rPr>
        <w:t xml:space="preserve"> </w:t>
      </w:r>
      <w:r w:rsidR="00A76799" w:rsidRPr="00C876FD">
        <w:rPr>
          <w:rFonts w:ascii="Times New Roman" w:eastAsia="Times New Roman" w:hAnsi="Times New Roman"/>
        </w:rPr>
        <w:t>efektivitāti</w:t>
      </w:r>
      <w:r w:rsidR="008033DF" w:rsidRPr="00C876FD">
        <w:rPr>
          <w:rFonts w:ascii="Times New Roman" w:eastAsia="Times New Roman" w:hAnsi="Times New Roman"/>
        </w:rPr>
        <w:t>.</w:t>
      </w:r>
      <w:r w:rsidR="00F21DDB">
        <w:rPr>
          <w:rFonts w:ascii="Times New Roman" w:eastAsia="Times New Roman" w:hAnsi="Times New Roman"/>
        </w:rPr>
        <w:t xml:space="preserve"> </w:t>
      </w:r>
      <w:r w:rsidR="00123C2D">
        <w:rPr>
          <w:rFonts w:ascii="Times New Roman" w:eastAsia="Times New Roman" w:hAnsi="Times New Roman"/>
        </w:rPr>
        <w:t>P</w:t>
      </w:r>
      <w:r w:rsidR="002E3EE4" w:rsidRPr="002E3EE4">
        <w:rPr>
          <w:rFonts w:ascii="Times New Roman" w:eastAsia="Times New Roman" w:hAnsi="Times New Roman"/>
        </w:rPr>
        <w:t>iekļuv</w:t>
      </w:r>
      <w:r w:rsidR="00254B61">
        <w:rPr>
          <w:rFonts w:ascii="Times New Roman" w:eastAsia="Times New Roman" w:hAnsi="Times New Roman"/>
        </w:rPr>
        <w:t>e</w:t>
      </w:r>
      <w:r w:rsidR="002E3EE4" w:rsidRPr="002E3EE4">
        <w:rPr>
          <w:rFonts w:ascii="Times New Roman" w:eastAsia="Times New Roman" w:hAnsi="Times New Roman"/>
        </w:rPr>
        <w:t xml:space="preserve"> ar investīcijas ieviešanu saistītajiem dokumentiem </w:t>
      </w:r>
      <w:r w:rsidR="00123C2D">
        <w:rPr>
          <w:rFonts w:ascii="Times New Roman" w:eastAsia="Times New Roman" w:hAnsi="Times New Roman"/>
        </w:rPr>
        <w:t xml:space="preserve">tiks </w:t>
      </w:r>
      <w:r w:rsidR="00123C2D" w:rsidRPr="002E3EE4">
        <w:rPr>
          <w:rFonts w:ascii="Times New Roman" w:eastAsia="Times New Roman" w:hAnsi="Times New Roman"/>
        </w:rPr>
        <w:t>nodrošinā</w:t>
      </w:r>
      <w:r w:rsidR="00123C2D">
        <w:rPr>
          <w:rFonts w:ascii="Times New Roman" w:eastAsia="Times New Roman" w:hAnsi="Times New Roman"/>
        </w:rPr>
        <w:t>ta</w:t>
      </w:r>
      <w:r w:rsidR="00123C2D" w:rsidRPr="002E3EE4">
        <w:rPr>
          <w:rFonts w:ascii="Times New Roman" w:eastAsia="Times New Roman" w:hAnsi="Times New Roman"/>
        </w:rPr>
        <w:t xml:space="preserve"> </w:t>
      </w:r>
      <w:r w:rsidR="002E3EE4" w:rsidRPr="002E3EE4">
        <w:rPr>
          <w:rFonts w:ascii="Times New Roman" w:eastAsia="Times New Roman" w:hAnsi="Times New Roman"/>
        </w:rPr>
        <w:t>arī EK un Latvijas Republikas Atveseļošanas un noturības mehānisma finansēšanas nolīgumā minētajām EK un Latvijas Republikas iestādēm.</w:t>
      </w:r>
    </w:p>
    <w:p w14:paraId="237BEE21" w14:textId="77777777" w:rsidR="0033572F" w:rsidRDefault="0033572F" w:rsidP="000C6261">
      <w:pPr>
        <w:spacing w:before="120" w:after="120"/>
        <w:jc w:val="both"/>
        <w:rPr>
          <w:rFonts w:ascii="Times New Roman" w:eastAsia="Times New Roman" w:hAnsi="Times New Roman"/>
        </w:rPr>
      </w:pPr>
    </w:p>
    <w:p w14:paraId="4FFF773F" w14:textId="182E2A3F" w:rsidR="0010706E" w:rsidRPr="00E42788" w:rsidRDefault="002A7596" w:rsidP="00E42788">
      <w:pPr>
        <w:pStyle w:val="ListParagraph"/>
        <w:numPr>
          <w:ilvl w:val="0"/>
          <w:numId w:val="55"/>
        </w:numPr>
        <w:spacing w:before="120" w:after="120"/>
        <w:jc w:val="both"/>
        <w:rPr>
          <w:rFonts w:ascii="Times New Roman" w:eastAsia="Times New Roman" w:hAnsi="Times New Roman"/>
          <w:b/>
          <w:bCs/>
        </w:rPr>
      </w:pPr>
      <w:r w:rsidRPr="00E42788">
        <w:rPr>
          <w:rFonts w:ascii="Times New Roman" w:eastAsia="Times New Roman" w:hAnsi="Times New Roman"/>
          <w:b/>
          <w:bCs/>
        </w:rPr>
        <w:t>Cita nepieciešamā informācija, lai nodrošinātu investīcijas ieviešanu</w:t>
      </w:r>
    </w:p>
    <w:p w14:paraId="16BEB279" w14:textId="74646188" w:rsidR="00EC02EE" w:rsidRPr="00544FB6" w:rsidRDefault="00EC02EE" w:rsidP="000C6261">
      <w:pPr>
        <w:spacing w:before="120" w:after="120"/>
        <w:jc w:val="both"/>
        <w:rPr>
          <w:rFonts w:ascii="Times New Roman" w:eastAsia="Times New Roman" w:hAnsi="Times New Roman"/>
          <w:b/>
          <w:bCs/>
          <w:i/>
          <w:iCs/>
        </w:rPr>
      </w:pPr>
      <w:r w:rsidRPr="00544FB6">
        <w:rPr>
          <w:rFonts w:ascii="Times New Roman" w:eastAsia="Times New Roman" w:hAnsi="Times New Roman"/>
          <w:b/>
          <w:bCs/>
          <w:i/>
          <w:iCs/>
        </w:rPr>
        <w:t>Investīcijas uzraudzība</w:t>
      </w:r>
    </w:p>
    <w:p w14:paraId="23E0E13E" w14:textId="5B58C6A6" w:rsidR="00562A6E" w:rsidRPr="00213BFF" w:rsidRDefault="00562A6E" w:rsidP="0010706E">
      <w:pPr>
        <w:spacing w:before="120" w:after="120"/>
        <w:jc w:val="both"/>
        <w:rPr>
          <w:rFonts w:ascii="Times New Roman" w:eastAsia="Times New Roman" w:hAnsi="Times New Roman"/>
        </w:rPr>
      </w:pPr>
      <w:r w:rsidRPr="00544FB6">
        <w:rPr>
          <w:rFonts w:ascii="Times New Roman" w:eastAsia="Times New Roman" w:hAnsi="Times New Roman"/>
        </w:rPr>
        <w:t xml:space="preserve">Investīcijas uzraudzību nodrošina VARAM saskaņā ar MK noteikumos Nr.621 </w:t>
      </w:r>
      <w:r>
        <w:rPr>
          <w:rFonts w:ascii="Times New Roman" w:eastAsia="Times New Roman" w:hAnsi="Times New Roman"/>
        </w:rPr>
        <w:t xml:space="preserve">8.punktā </w:t>
      </w:r>
      <w:r w:rsidRPr="00544FB6">
        <w:rPr>
          <w:rFonts w:ascii="Times New Roman" w:eastAsia="Times New Roman" w:hAnsi="Times New Roman"/>
        </w:rPr>
        <w:t xml:space="preserve">noteikto kārtību. </w:t>
      </w:r>
    </w:p>
    <w:p w14:paraId="65FDADE8" w14:textId="2BFC385D" w:rsidR="00651466" w:rsidRPr="003A4E8A" w:rsidRDefault="00651466" w:rsidP="00651466">
      <w:pPr>
        <w:spacing w:before="120" w:after="120"/>
        <w:jc w:val="both"/>
        <w:rPr>
          <w:rFonts w:ascii="Times New Roman" w:hAnsi="Times New Roman"/>
          <w:bCs/>
        </w:rPr>
      </w:pPr>
      <w:r w:rsidRPr="003A4E8A">
        <w:rPr>
          <w:rFonts w:ascii="Times New Roman" w:hAnsi="Times New Roman"/>
          <w:bCs/>
        </w:rPr>
        <w:t xml:space="preserve">VARAM un plānošanas reģioni nodrošina, ka visā investīcijas </w:t>
      </w:r>
      <w:r w:rsidR="00C900DF" w:rsidRPr="003A4E8A">
        <w:rPr>
          <w:rFonts w:ascii="Times New Roman" w:hAnsi="Times New Roman"/>
          <w:bCs/>
        </w:rPr>
        <w:t xml:space="preserve">projekta </w:t>
      </w:r>
      <w:r w:rsidRPr="003A4E8A">
        <w:rPr>
          <w:rFonts w:ascii="Times New Roman" w:hAnsi="Times New Roman"/>
          <w:bCs/>
        </w:rPr>
        <w:t>īstenošanas laikā tiks ievēroti dubultā finansējuma, interešu konflikta, korupcijas un krāpšanas novēršanas nosacījumi, nodrošinot vismaz šādus pasākumus:</w:t>
      </w:r>
    </w:p>
    <w:p w14:paraId="500580C9" w14:textId="7DECA667" w:rsidR="00651466" w:rsidRPr="003A4E8A" w:rsidRDefault="00651466" w:rsidP="00651466">
      <w:pPr>
        <w:pStyle w:val="ListParagraph"/>
        <w:numPr>
          <w:ilvl w:val="0"/>
          <w:numId w:val="51"/>
        </w:numPr>
        <w:spacing w:before="120" w:after="120"/>
        <w:contextualSpacing w:val="0"/>
        <w:jc w:val="both"/>
        <w:rPr>
          <w:rFonts w:ascii="Times New Roman" w:hAnsi="Times New Roman"/>
          <w:bCs/>
        </w:rPr>
      </w:pPr>
      <w:r w:rsidRPr="003A4E8A">
        <w:rPr>
          <w:rFonts w:ascii="Times New Roman" w:hAnsi="Times New Roman"/>
          <w:bCs/>
        </w:rPr>
        <w:t xml:space="preserve">iesaistītie darbinieki </w:t>
      </w:r>
      <w:r w:rsidR="00831BF8" w:rsidRPr="003A4E8A">
        <w:rPr>
          <w:rFonts w:ascii="Times New Roman" w:hAnsi="Times New Roman"/>
          <w:bCs/>
        </w:rPr>
        <w:t xml:space="preserve">tiek </w:t>
      </w:r>
      <w:r w:rsidRPr="003A4E8A">
        <w:rPr>
          <w:rFonts w:ascii="Times New Roman" w:hAnsi="Times New Roman"/>
          <w:bCs/>
        </w:rPr>
        <w:t>informēti par korupcijas un interešu konflikta novēršanas jautājumiem un krāpšanas pazīmēm;</w:t>
      </w:r>
    </w:p>
    <w:p w14:paraId="7E2A813F" w14:textId="35C23521" w:rsidR="00651466" w:rsidRPr="003A4E8A" w:rsidRDefault="00651466" w:rsidP="00651466">
      <w:pPr>
        <w:pStyle w:val="ListParagraph"/>
        <w:numPr>
          <w:ilvl w:val="0"/>
          <w:numId w:val="51"/>
        </w:numPr>
        <w:spacing w:before="120" w:after="120"/>
        <w:contextualSpacing w:val="0"/>
        <w:jc w:val="both"/>
        <w:rPr>
          <w:rFonts w:ascii="Times New Roman" w:hAnsi="Times New Roman"/>
          <w:bCs/>
        </w:rPr>
      </w:pPr>
      <w:r w:rsidRPr="003A4E8A">
        <w:rPr>
          <w:rFonts w:ascii="Times New Roman" w:hAnsi="Times New Roman"/>
          <w:bCs/>
        </w:rPr>
        <w:t xml:space="preserve">iesaistītie darbinieki </w:t>
      </w:r>
      <w:r w:rsidR="00831BF8" w:rsidRPr="003A4E8A">
        <w:rPr>
          <w:rFonts w:ascii="Times New Roman" w:hAnsi="Times New Roman"/>
          <w:bCs/>
        </w:rPr>
        <w:t xml:space="preserve">paraksta </w:t>
      </w:r>
      <w:r w:rsidRPr="003A4E8A">
        <w:rPr>
          <w:rFonts w:ascii="Times New Roman" w:hAnsi="Times New Roman"/>
          <w:bCs/>
        </w:rPr>
        <w:t>apliecinājumus par pienākumu ziņot par konstatētajiem vai iespējamajiem pārkāpumiem;</w:t>
      </w:r>
    </w:p>
    <w:p w14:paraId="3FAD531C" w14:textId="4885B722" w:rsidR="00651466" w:rsidRPr="003A4E8A" w:rsidRDefault="00831BF8" w:rsidP="00651466">
      <w:pPr>
        <w:pStyle w:val="ListParagraph"/>
        <w:numPr>
          <w:ilvl w:val="0"/>
          <w:numId w:val="51"/>
        </w:numPr>
        <w:spacing w:before="120" w:after="120"/>
        <w:contextualSpacing w:val="0"/>
        <w:jc w:val="both"/>
        <w:rPr>
          <w:rFonts w:ascii="Times New Roman" w:hAnsi="Times New Roman"/>
          <w:bCs/>
        </w:rPr>
      </w:pPr>
      <w:r w:rsidRPr="003A4E8A">
        <w:rPr>
          <w:rFonts w:ascii="Times New Roman" w:hAnsi="Times New Roman"/>
          <w:bCs/>
        </w:rPr>
        <w:t xml:space="preserve">tiek </w:t>
      </w:r>
      <w:r w:rsidR="00651466" w:rsidRPr="003A4E8A">
        <w:rPr>
          <w:rFonts w:ascii="Times New Roman" w:hAnsi="Times New Roman"/>
          <w:bCs/>
        </w:rPr>
        <w:t>nodrošināta iespēja ziņot par pārkāpumiem un nodrošināta ziņotāju aizsardzība atbilstoši Trauksmes celšanas likumam;</w:t>
      </w:r>
    </w:p>
    <w:p w14:paraId="15D52182" w14:textId="72C6925D" w:rsidR="00657C1C" w:rsidRPr="003A4E8A" w:rsidRDefault="00C0180A" w:rsidP="00651466">
      <w:pPr>
        <w:pStyle w:val="ListParagraph"/>
        <w:numPr>
          <w:ilvl w:val="0"/>
          <w:numId w:val="51"/>
        </w:numPr>
        <w:spacing w:before="120" w:after="120"/>
        <w:contextualSpacing w:val="0"/>
        <w:jc w:val="both"/>
        <w:rPr>
          <w:rFonts w:ascii="Times New Roman" w:hAnsi="Times New Roman"/>
          <w:bCs/>
        </w:rPr>
      </w:pPr>
      <w:r w:rsidRPr="003A4E8A">
        <w:rPr>
          <w:rFonts w:ascii="Times New Roman" w:hAnsi="Times New Roman"/>
          <w:bCs/>
        </w:rPr>
        <w:t xml:space="preserve">veic </w:t>
      </w:r>
      <w:r w:rsidR="00651466" w:rsidRPr="003A4E8A">
        <w:rPr>
          <w:rFonts w:ascii="Times New Roman" w:hAnsi="Times New Roman"/>
          <w:bCs/>
        </w:rPr>
        <w:t>atbilstošu iepirkuma procedūru izvēl</w:t>
      </w:r>
      <w:r w:rsidRPr="003A4E8A">
        <w:rPr>
          <w:rFonts w:ascii="Times New Roman" w:hAnsi="Times New Roman"/>
          <w:bCs/>
        </w:rPr>
        <w:t>i</w:t>
      </w:r>
      <w:r w:rsidR="00651466" w:rsidRPr="003A4E8A">
        <w:rPr>
          <w:rFonts w:ascii="Times New Roman" w:hAnsi="Times New Roman"/>
          <w:bCs/>
        </w:rPr>
        <w:t xml:space="preserve"> un “četru acu principa” nodrošināšan</w:t>
      </w:r>
      <w:r w:rsidRPr="003A4E8A">
        <w:rPr>
          <w:rFonts w:ascii="Times New Roman" w:hAnsi="Times New Roman"/>
          <w:bCs/>
        </w:rPr>
        <w:t>u</w:t>
      </w:r>
      <w:r w:rsidR="00651466" w:rsidRPr="003A4E8A">
        <w:rPr>
          <w:rFonts w:ascii="Times New Roman" w:hAnsi="Times New Roman"/>
          <w:bCs/>
        </w:rPr>
        <w:t xml:space="preserve"> iepirkumos</w:t>
      </w:r>
      <w:r w:rsidR="001F3525" w:rsidRPr="003A4E8A">
        <w:rPr>
          <w:rFonts w:ascii="Times New Roman" w:hAnsi="Times New Roman"/>
          <w:bCs/>
        </w:rPr>
        <w:t xml:space="preserve"> </w:t>
      </w:r>
      <w:r w:rsidR="003C274E" w:rsidRPr="003A4E8A">
        <w:rPr>
          <w:rFonts w:ascii="Times New Roman" w:hAnsi="Times New Roman"/>
          <w:bCs/>
        </w:rPr>
        <w:t>iepirkumu komisijas ietvaros</w:t>
      </w:r>
      <w:r w:rsidR="00651466" w:rsidRPr="003A4E8A">
        <w:rPr>
          <w:rFonts w:ascii="Times New Roman" w:hAnsi="Times New Roman"/>
          <w:bCs/>
        </w:rPr>
        <w:t>.</w:t>
      </w:r>
    </w:p>
    <w:p w14:paraId="1D8FC9AC" w14:textId="7F25665F" w:rsidR="004D7315" w:rsidRPr="003A4E8A" w:rsidRDefault="004D7315" w:rsidP="00C959DF">
      <w:pPr>
        <w:spacing w:before="120" w:after="120"/>
        <w:jc w:val="both"/>
        <w:rPr>
          <w:rFonts w:ascii="Times New Roman" w:hAnsi="Times New Roman"/>
          <w:bCs/>
        </w:rPr>
      </w:pPr>
      <w:r w:rsidRPr="003A4E8A">
        <w:rPr>
          <w:rFonts w:ascii="Times New Roman" w:eastAsia="Times New Roman" w:hAnsi="Times New Roman"/>
        </w:rPr>
        <w:t xml:space="preserve">Centrālā un finanšu līgumu aģentūra izlases veidā var veikt MK noteikumos Nr.621 </w:t>
      </w:r>
      <w:r w:rsidR="005D4FF4" w:rsidRPr="003A4E8A">
        <w:rPr>
          <w:rFonts w:ascii="Times New Roman" w:eastAsia="Times New Roman" w:hAnsi="Times New Roman"/>
        </w:rPr>
        <w:t xml:space="preserve">9.punktā </w:t>
      </w:r>
      <w:r w:rsidRPr="003A4E8A">
        <w:rPr>
          <w:rFonts w:ascii="Times New Roman" w:eastAsia="Times New Roman" w:hAnsi="Times New Roman"/>
        </w:rPr>
        <w:t>noteiktās pārbaudes.</w:t>
      </w:r>
    </w:p>
    <w:p w14:paraId="32C22E8C" w14:textId="0875CCA7" w:rsidR="00C959DF" w:rsidRDefault="00C959DF" w:rsidP="00C959DF">
      <w:pPr>
        <w:spacing w:before="120" w:after="120"/>
        <w:jc w:val="both"/>
        <w:rPr>
          <w:rFonts w:ascii="Times New Roman" w:hAnsi="Times New Roman"/>
          <w:bCs/>
        </w:rPr>
      </w:pPr>
      <w:r w:rsidRPr="003A4E8A">
        <w:rPr>
          <w:rFonts w:ascii="Times New Roman" w:hAnsi="Times New Roman"/>
          <w:bCs/>
        </w:rPr>
        <w:t>Korektīvās darbības par pārkāpumiem investīcijas</w:t>
      </w:r>
      <w:r w:rsidR="00C900DF" w:rsidRPr="003A4E8A">
        <w:rPr>
          <w:rFonts w:ascii="Times New Roman" w:hAnsi="Times New Roman"/>
          <w:bCs/>
        </w:rPr>
        <w:t xml:space="preserve"> projektā</w:t>
      </w:r>
      <w:r w:rsidRPr="003A4E8A">
        <w:rPr>
          <w:rFonts w:ascii="Times New Roman" w:hAnsi="Times New Roman"/>
          <w:bCs/>
        </w:rPr>
        <w:t xml:space="preserve"> īstenošanā tiks piemērotas atbilstoši AF plāna koordinējošās iestādes – </w:t>
      </w:r>
      <w:r w:rsidR="0026117E" w:rsidRPr="003A4E8A">
        <w:rPr>
          <w:rFonts w:ascii="Times New Roman" w:hAnsi="Times New Roman"/>
          <w:bCs/>
        </w:rPr>
        <w:t>FM</w:t>
      </w:r>
      <w:r w:rsidRPr="003A4E8A">
        <w:rPr>
          <w:rFonts w:ascii="Times New Roman" w:hAnsi="Times New Roman"/>
          <w:bCs/>
        </w:rPr>
        <w:t xml:space="preserve"> bāzes nosacījumiem pārkāpumu konstatēšanai, ziņošanai, atgūšanai ar mērķi informēt AF plāna ieviešanā iesaistītos un veidot vienotu izpratni par prasībām attiecībā uz nepieciešamo dalībvalsts rīcību konstatēto AF pārkāpumu gadījumos, t.sk. korektīvām darbībām, kā arī to piemērošanu un ziņošanu.</w:t>
      </w:r>
    </w:p>
    <w:p w14:paraId="3153FD3B" w14:textId="77777777" w:rsidR="004D7315" w:rsidRPr="00C959DF" w:rsidRDefault="004D7315" w:rsidP="00C959DF">
      <w:pPr>
        <w:spacing w:before="120" w:after="120"/>
        <w:jc w:val="both"/>
        <w:rPr>
          <w:rFonts w:ascii="Times New Roman" w:hAnsi="Times New Roman"/>
          <w:bCs/>
        </w:rPr>
      </w:pPr>
    </w:p>
    <w:p w14:paraId="20431AF7" w14:textId="51986C6E" w:rsidR="009E239B" w:rsidRPr="00930344" w:rsidRDefault="009E239B" w:rsidP="00CF3315">
      <w:pPr>
        <w:spacing w:before="120" w:after="120"/>
        <w:jc w:val="both"/>
        <w:rPr>
          <w:rFonts w:ascii="Times New Roman" w:hAnsi="Times New Roman"/>
          <w:b/>
          <w:i/>
          <w:iCs/>
        </w:rPr>
      </w:pPr>
      <w:r w:rsidRPr="00930344">
        <w:rPr>
          <w:rFonts w:ascii="Times New Roman" w:hAnsi="Times New Roman"/>
          <w:b/>
          <w:i/>
          <w:iCs/>
        </w:rPr>
        <w:t>Sabiedrības līdzdalība</w:t>
      </w:r>
    </w:p>
    <w:p w14:paraId="2E2CA396" w14:textId="5721271C" w:rsidR="00CF3315" w:rsidRDefault="00544FB6" w:rsidP="009E239B">
      <w:pPr>
        <w:spacing w:before="120" w:after="120"/>
        <w:jc w:val="both"/>
        <w:rPr>
          <w:rFonts w:ascii="Times New Roman" w:hAnsi="Times New Roman"/>
          <w:bCs/>
        </w:rPr>
      </w:pPr>
      <w:r>
        <w:rPr>
          <w:rFonts w:ascii="Times New Roman" w:hAnsi="Times New Roman"/>
          <w:bCs/>
        </w:rPr>
        <w:t>S</w:t>
      </w:r>
      <w:r w:rsidR="00CF3315" w:rsidRPr="009E239B">
        <w:rPr>
          <w:rFonts w:ascii="Times New Roman" w:hAnsi="Times New Roman"/>
          <w:bCs/>
        </w:rPr>
        <w:t>abiedriskā labuma biedrību un nodibinājumu iesaist</w:t>
      </w:r>
      <w:r>
        <w:rPr>
          <w:rFonts w:ascii="Times New Roman" w:hAnsi="Times New Roman"/>
          <w:bCs/>
        </w:rPr>
        <w:t>e</w:t>
      </w:r>
      <w:r w:rsidR="00CF3315" w:rsidRPr="009E239B">
        <w:rPr>
          <w:rFonts w:ascii="Times New Roman" w:hAnsi="Times New Roman"/>
          <w:bCs/>
        </w:rPr>
        <w:t xml:space="preserve"> </w:t>
      </w:r>
      <w:r w:rsidRPr="003A4E8A">
        <w:rPr>
          <w:rFonts w:ascii="Times New Roman" w:hAnsi="Times New Roman"/>
          <w:bCs/>
        </w:rPr>
        <w:t xml:space="preserve">tika </w:t>
      </w:r>
      <w:r w:rsidR="00CF3315" w:rsidRPr="003A4E8A">
        <w:rPr>
          <w:rFonts w:ascii="Times New Roman" w:hAnsi="Times New Roman"/>
          <w:bCs/>
        </w:rPr>
        <w:t>nodrošināta A</w:t>
      </w:r>
      <w:r w:rsidR="00AC4139" w:rsidRPr="003A4E8A">
        <w:rPr>
          <w:rFonts w:ascii="Times New Roman" w:hAnsi="Times New Roman"/>
          <w:bCs/>
        </w:rPr>
        <w:t>F</w:t>
      </w:r>
      <w:r w:rsidR="00CF3315" w:rsidRPr="003A4E8A">
        <w:rPr>
          <w:rFonts w:ascii="Times New Roman" w:hAnsi="Times New Roman"/>
          <w:bCs/>
        </w:rPr>
        <w:t xml:space="preserve"> plāna izstrādes procesā un investīcijas regulējuma izstrādes brīdī, kā arī tie var līdzdarboties </w:t>
      </w:r>
      <w:r w:rsidR="005D64A2" w:rsidRPr="003A4E8A">
        <w:rPr>
          <w:rFonts w:ascii="Times New Roman" w:hAnsi="Times New Roman"/>
          <w:bCs/>
        </w:rPr>
        <w:t>investīcijas</w:t>
      </w:r>
      <w:r w:rsidR="008439A9" w:rsidRPr="003A4E8A">
        <w:rPr>
          <w:rFonts w:ascii="Times New Roman" w:hAnsi="Times New Roman"/>
          <w:bCs/>
        </w:rPr>
        <w:t xml:space="preserve"> projekta</w:t>
      </w:r>
      <w:r w:rsidR="005D64A2" w:rsidRPr="003A4E8A">
        <w:rPr>
          <w:rFonts w:ascii="Times New Roman" w:hAnsi="Times New Roman"/>
          <w:bCs/>
        </w:rPr>
        <w:t xml:space="preserve"> īstenošanā</w:t>
      </w:r>
      <w:r w:rsidR="002604EB">
        <w:rPr>
          <w:rFonts w:ascii="Times New Roman" w:hAnsi="Times New Roman"/>
          <w:bCs/>
        </w:rPr>
        <w:t>,</w:t>
      </w:r>
      <w:r w:rsidR="005D64A2" w:rsidRPr="003A4E8A">
        <w:rPr>
          <w:rFonts w:ascii="Times New Roman" w:hAnsi="Times New Roman"/>
          <w:bCs/>
        </w:rPr>
        <w:t xml:space="preserve"> </w:t>
      </w:r>
      <w:r w:rsidR="005F448C" w:rsidRPr="003A4E8A">
        <w:rPr>
          <w:rFonts w:ascii="Times New Roman" w:hAnsi="Times New Roman"/>
          <w:bCs/>
        </w:rPr>
        <w:t xml:space="preserve">Publisko </w:t>
      </w:r>
      <w:r w:rsidR="00CF3315" w:rsidRPr="003A4E8A">
        <w:rPr>
          <w:rFonts w:ascii="Times New Roman" w:hAnsi="Times New Roman"/>
          <w:bCs/>
        </w:rPr>
        <w:t>iepirkumu likuma ietvaros</w:t>
      </w:r>
      <w:r w:rsidR="009F5A22" w:rsidRPr="003A4E8A">
        <w:rPr>
          <w:rFonts w:ascii="Times New Roman" w:hAnsi="Times New Roman"/>
          <w:bCs/>
        </w:rPr>
        <w:t xml:space="preserve"> piedaloties </w:t>
      </w:r>
      <w:r w:rsidR="00981140" w:rsidRPr="003A4E8A">
        <w:rPr>
          <w:rFonts w:ascii="Times New Roman" w:hAnsi="Times New Roman"/>
          <w:bCs/>
        </w:rPr>
        <w:t xml:space="preserve">izsludinātajos publiskajos </w:t>
      </w:r>
      <w:r w:rsidR="009F5A22" w:rsidRPr="003A4E8A">
        <w:rPr>
          <w:rFonts w:ascii="Times New Roman" w:hAnsi="Times New Roman"/>
          <w:bCs/>
        </w:rPr>
        <w:t>ie</w:t>
      </w:r>
      <w:r w:rsidR="00981140" w:rsidRPr="003A4E8A">
        <w:rPr>
          <w:rFonts w:ascii="Times New Roman" w:hAnsi="Times New Roman"/>
          <w:bCs/>
        </w:rPr>
        <w:t xml:space="preserve">pirkumos investīcijas </w:t>
      </w:r>
      <w:r w:rsidR="008439A9" w:rsidRPr="003A4E8A">
        <w:rPr>
          <w:rFonts w:ascii="Times New Roman" w:hAnsi="Times New Roman"/>
          <w:bCs/>
        </w:rPr>
        <w:t xml:space="preserve">projekta </w:t>
      </w:r>
      <w:r w:rsidR="00981140" w:rsidRPr="003A4E8A">
        <w:rPr>
          <w:rFonts w:ascii="Times New Roman" w:hAnsi="Times New Roman"/>
          <w:bCs/>
        </w:rPr>
        <w:t>aktivitāšu īstenošanai (piemēram, kā eksperti vai konkrētu pakalpojumu</w:t>
      </w:r>
      <w:r w:rsidR="00981140">
        <w:rPr>
          <w:rFonts w:ascii="Times New Roman" w:hAnsi="Times New Roman"/>
          <w:bCs/>
        </w:rPr>
        <w:t xml:space="preserve"> sniedzēji)</w:t>
      </w:r>
      <w:r w:rsidR="00E42788">
        <w:rPr>
          <w:rFonts w:ascii="Times New Roman" w:hAnsi="Times New Roman"/>
          <w:bCs/>
        </w:rPr>
        <w:t>.</w:t>
      </w:r>
    </w:p>
    <w:p w14:paraId="11FDE623" w14:textId="75C24E89" w:rsidR="00B41689" w:rsidRDefault="00B41689" w:rsidP="007B7F16">
      <w:pPr>
        <w:spacing w:before="120" w:after="120"/>
        <w:rPr>
          <w:rFonts w:ascii="Times New Roman" w:hAnsi="Times New Roman"/>
          <w:b/>
        </w:rPr>
      </w:pPr>
    </w:p>
    <w:p w14:paraId="3A4BC984" w14:textId="77777777" w:rsidR="004908DB" w:rsidRPr="00C876FD" w:rsidRDefault="004908DB" w:rsidP="007B7F16">
      <w:pPr>
        <w:spacing w:before="120" w:after="120"/>
        <w:rPr>
          <w:rFonts w:ascii="Times New Roman" w:hAnsi="Times New Roman"/>
          <w:b/>
        </w:rPr>
      </w:pPr>
    </w:p>
    <w:p w14:paraId="53817B78" w14:textId="5857AA13" w:rsidR="00B2051D" w:rsidRPr="00C876FD" w:rsidRDefault="00B2051D" w:rsidP="00B2051D">
      <w:pPr>
        <w:spacing w:before="120" w:after="120"/>
        <w:ind w:firstLine="720"/>
        <w:jc w:val="both"/>
        <w:rPr>
          <w:rFonts w:ascii="Times New Roman" w:eastAsia="Times New Roman" w:hAnsi="Times New Roman"/>
          <w:color w:val="auto"/>
        </w:rPr>
      </w:pPr>
      <w:r w:rsidRPr="00C876FD">
        <w:rPr>
          <w:rFonts w:ascii="Times New Roman" w:eastAsia="Times New Roman" w:hAnsi="Times New Roman"/>
          <w:color w:val="auto"/>
        </w:rPr>
        <w:t>Ministrs</w:t>
      </w:r>
      <w:r w:rsidRPr="00C876FD">
        <w:rPr>
          <w:rFonts w:ascii="Times New Roman" w:eastAsia="Times New Roman" w:hAnsi="Times New Roman"/>
          <w:color w:val="auto"/>
        </w:rPr>
        <w:tab/>
      </w:r>
      <w:r w:rsidRPr="00C876FD">
        <w:rPr>
          <w:rFonts w:ascii="Times New Roman" w:eastAsia="Times New Roman" w:hAnsi="Times New Roman"/>
          <w:color w:val="auto"/>
        </w:rPr>
        <w:tab/>
      </w:r>
      <w:r w:rsidRPr="00C876FD">
        <w:rPr>
          <w:rFonts w:ascii="Times New Roman" w:eastAsia="Times New Roman" w:hAnsi="Times New Roman"/>
          <w:color w:val="auto"/>
        </w:rPr>
        <w:tab/>
      </w:r>
      <w:r w:rsidRPr="00C876FD">
        <w:rPr>
          <w:rFonts w:ascii="Times New Roman" w:eastAsia="Times New Roman" w:hAnsi="Times New Roman"/>
          <w:color w:val="auto"/>
        </w:rPr>
        <w:tab/>
      </w:r>
      <w:r w:rsidRPr="00C876FD">
        <w:rPr>
          <w:rFonts w:ascii="Times New Roman" w:eastAsia="Times New Roman" w:hAnsi="Times New Roman"/>
          <w:color w:val="auto"/>
        </w:rPr>
        <w:tab/>
      </w:r>
      <w:r w:rsidRPr="00C876FD">
        <w:rPr>
          <w:rFonts w:ascii="Times New Roman" w:eastAsia="Times New Roman" w:hAnsi="Times New Roman"/>
          <w:color w:val="auto"/>
        </w:rPr>
        <w:tab/>
      </w:r>
      <w:r w:rsidRPr="00C876FD">
        <w:rPr>
          <w:rFonts w:ascii="Times New Roman" w:eastAsia="Times New Roman" w:hAnsi="Times New Roman"/>
          <w:color w:val="auto"/>
        </w:rPr>
        <w:tab/>
      </w:r>
      <w:r w:rsidRPr="00C876FD">
        <w:rPr>
          <w:rFonts w:ascii="Times New Roman" w:eastAsia="Times New Roman" w:hAnsi="Times New Roman"/>
          <w:color w:val="auto"/>
        </w:rPr>
        <w:tab/>
        <w:t>A.T.</w:t>
      </w:r>
      <w:r w:rsidR="00720D9C">
        <w:rPr>
          <w:rFonts w:ascii="Times New Roman" w:eastAsia="Times New Roman" w:hAnsi="Times New Roman"/>
          <w:color w:val="auto"/>
        </w:rPr>
        <w:t xml:space="preserve"> </w:t>
      </w:r>
      <w:r w:rsidRPr="00C876FD">
        <w:rPr>
          <w:rFonts w:ascii="Times New Roman" w:eastAsia="Times New Roman" w:hAnsi="Times New Roman"/>
          <w:color w:val="auto"/>
        </w:rPr>
        <w:t>Plešs</w:t>
      </w:r>
    </w:p>
    <w:p w14:paraId="252E7DCC" w14:textId="77777777" w:rsidR="00B2051D" w:rsidRPr="00C876FD" w:rsidRDefault="00B2051D" w:rsidP="00B2051D">
      <w:pPr>
        <w:rPr>
          <w:rFonts w:ascii="Times New Roman" w:eastAsia="Times New Roman" w:hAnsi="Times New Roman"/>
          <w:color w:val="auto"/>
        </w:rPr>
      </w:pPr>
    </w:p>
    <w:p w14:paraId="4F4BBB30" w14:textId="77777777" w:rsidR="00B2051D" w:rsidRPr="00C876FD" w:rsidRDefault="00B2051D" w:rsidP="00B2051D">
      <w:pPr>
        <w:rPr>
          <w:rFonts w:ascii="Times New Roman" w:eastAsia="Times New Roman" w:hAnsi="Times New Roman"/>
          <w:color w:val="auto"/>
        </w:rPr>
      </w:pPr>
    </w:p>
    <w:p w14:paraId="2758F9FB" w14:textId="76FDD48F" w:rsidR="00B2051D" w:rsidRPr="00C876FD" w:rsidRDefault="00B2051D" w:rsidP="00B2051D">
      <w:pPr>
        <w:rPr>
          <w:rFonts w:ascii="Times New Roman" w:eastAsia="Times New Roman" w:hAnsi="Times New Roman"/>
          <w:color w:val="auto"/>
          <w:sz w:val="20"/>
          <w:szCs w:val="20"/>
        </w:rPr>
      </w:pPr>
      <w:proofErr w:type="spellStart"/>
      <w:r w:rsidRPr="00C876FD">
        <w:rPr>
          <w:rFonts w:ascii="Times New Roman" w:eastAsia="Times New Roman" w:hAnsi="Times New Roman"/>
          <w:color w:val="auto"/>
          <w:sz w:val="20"/>
          <w:szCs w:val="20"/>
        </w:rPr>
        <w:t>I.Ciukša</w:t>
      </w:r>
      <w:proofErr w:type="spellEnd"/>
      <w:r w:rsidRPr="00C876FD">
        <w:rPr>
          <w:rFonts w:ascii="Times New Roman" w:eastAsia="Times New Roman" w:hAnsi="Times New Roman"/>
          <w:color w:val="auto"/>
          <w:sz w:val="20"/>
          <w:szCs w:val="20"/>
        </w:rPr>
        <w:t xml:space="preserve"> 66016725</w:t>
      </w:r>
    </w:p>
    <w:p w14:paraId="491BDADE" w14:textId="77EC1834" w:rsidR="007B5E78" w:rsidRPr="0033572F" w:rsidRDefault="00000000" w:rsidP="0033572F">
      <w:pPr>
        <w:rPr>
          <w:rFonts w:ascii="Times New Roman" w:eastAsia="Times New Roman" w:hAnsi="Times New Roman"/>
          <w:color w:val="auto"/>
          <w:sz w:val="20"/>
          <w:szCs w:val="20"/>
        </w:rPr>
      </w:pPr>
      <w:hyperlink r:id="rId12" w:history="1">
        <w:r w:rsidR="00B2051D" w:rsidRPr="00C876FD">
          <w:rPr>
            <w:rStyle w:val="Hyperlink"/>
            <w:rFonts w:ascii="Times New Roman" w:eastAsia="Times New Roman" w:hAnsi="Times New Roman"/>
            <w:sz w:val="20"/>
            <w:szCs w:val="20"/>
          </w:rPr>
          <w:t>indra.ciuksa@varam.gov.lv</w:t>
        </w:r>
      </w:hyperlink>
      <w:r w:rsidR="00B2051D" w:rsidRPr="00C876FD">
        <w:rPr>
          <w:rFonts w:ascii="Times New Roman" w:eastAsia="Times New Roman" w:hAnsi="Times New Roman"/>
          <w:color w:val="auto"/>
          <w:sz w:val="20"/>
          <w:szCs w:val="20"/>
        </w:rPr>
        <w:t xml:space="preserve"> </w:t>
      </w:r>
    </w:p>
    <w:sectPr w:rsidR="007B5E78" w:rsidRPr="0033572F" w:rsidSect="00586BA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A4882" w14:textId="77777777" w:rsidR="00F84555" w:rsidRDefault="00F84555" w:rsidP="00795F4D">
      <w:r>
        <w:separator/>
      </w:r>
    </w:p>
  </w:endnote>
  <w:endnote w:type="continuationSeparator" w:id="0">
    <w:p w14:paraId="5F3C54ED" w14:textId="77777777" w:rsidR="00F84555" w:rsidRDefault="00F84555" w:rsidP="00795F4D">
      <w:r>
        <w:continuationSeparator/>
      </w:r>
    </w:p>
  </w:endnote>
  <w:endnote w:type="continuationNotice" w:id="1">
    <w:p w14:paraId="28F4E334" w14:textId="77777777" w:rsidR="00F84555" w:rsidRDefault="00F84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5B399" w14:textId="77777777" w:rsidR="00F84555" w:rsidRDefault="00F84555" w:rsidP="00795F4D">
      <w:r>
        <w:separator/>
      </w:r>
    </w:p>
  </w:footnote>
  <w:footnote w:type="continuationSeparator" w:id="0">
    <w:p w14:paraId="1DF2372F" w14:textId="77777777" w:rsidR="00F84555" w:rsidRDefault="00F84555" w:rsidP="00795F4D">
      <w:r>
        <w:continuationSeparator/>
      </w:r>
    </w:p>
  </w:footnote>
  <w:footnote w:type="continuationNotice" w:id="1">
    <w:p w14:paraId="4074FA70" w14:textId="77777777" w:rsidR="00F84555" w:rsidRDefault="00F84555"/>
  </w:footnote>
  <w:footnote w:id="2">
    <w:p w14:paraId="486A35E8" w14:textId="7F83C6AA" w:rsidR="007D183A" w:rsidRPr="00571F2D" w:rsidRDefault="007D183A" w:rsidP="00460FAF">
      <w:pPr>
        <w:pStyle w:val="FootnoteText"/>
        <w:jc w:val="both"/>
        <w:rPr>
          <w:rFonts w:ascii="Times New Roman" w:hAnsi="Times New Roman" w:cs="Times New Roman"/>
        </w:rPr>
      </w:pPr>
      <w:r w:rsidRPr="00E9741D">
        <w:rPr>
          <w:rStyle w:val="FootnoteReference"/>
          <w:rFonts w:ascii="Times New Roman" w:hAnsi="Times New Roman" w:cs="Times New Roman"/>
        </w:rPr>
        <w:footnoteRef/>
      </w:r>
      <w:r w:rsidRPr="00E9741D">
        <w:rPr>
          <w:rFonts w:ascii="Times New Roman" w:hAnsi="Times New Roman" w:cs="Times New Roman"/>
        </w:rPr>
        <w:t xml:space="preserve"> Informatīvā ziņojuma </w:t>
      </w:r>
      <w:r w:rsidRPr="00571F2D">
        <w:rPr>
          <w:rFonts w:ascii="Times New Roman" w:hAnsi="Times New Roman" w:cs="Times New Roman"/>
        </w:rPr>
        <w:t>izstrādes nepieciešamību nosaka tas, ka investīcijas atbalsts paredzēts publisko tiesību subjektam – Vides aizsardzības un reģionālās attīstības ministrijai</w:t>
      </w:r>
      <w:r>
        <w:rPr>
          <w:rFonts w:ascii="Times New Roman" w:hAnsi="Times New Roman" w:cs="Times New Roman"/>
        </w:rPr>
        <w:t xml:space="preserve"> </w:t>
      </w:r>
      <w:r w:rsidRPr="00571F2D">
        <w:rPr>
          <w:rFonts w:ascii="Times New Roman" w:hAnsi="Times New Roman" w:cs="Times New Roman"/>
        </w:rPr>
        <w:t>–</w:t>
      </w:r>
      <w:r>
        <w:rPr>
          <w:rFonts w:ascii="Times New Roman" w:hAnsi="Times New Roman" w:cs="Times New Roman"/>
        </w:rPr>
        <w:t xml:space="preserve"> </w:t>
      </w:r>
      <w:r w:rsidRPr="00571F2D">
        <w:rPr>
          <w:rFonts w:ascii="Times New Roman" w:hAnsi="Times New Roman" w:cs="Times New Roman"/>
        </w:rPr>
        <w:t>pašvaldību kapacitātes stiprināšanai</w:t>
      </w:r>
      <w:r>
        <w:rPr>
          <w:rFonts w:ascii="Times New Roman" w:hAnsi="Times New Roman" w:cs="Times New Roman"/>
        </w:rPr>
        <w:t>,</w:t>
      </w:r>
      <w:r w:rsidRPr="00571F2D">
        <w:rPr>
          <w:rFonts w:ascii="Times New Roman" w:hAnsi="Times New Roman" w:cs="Times New Roman"/>
        </w:rPr>
        <w:t xml:space="preserve"> to darbības efektivitātes un kvalitātes uzlabošanai saistībā ar administratīvi teritoriālo reformu. Ņemot vērā, ka investīcija tiek īstenota ierobežotā projektu iesniegumu atlases veidā, nav nepieciešams Centrālajai finanšu un līgumu aģentūrai slēgt līgumu vai vienošan</w:t>
      </w:r>
      <w:r>
        <w:rPr>
          <w:rFonts w:ascii="Times New Roman" w:hAnsi="Times New Roman" w:cs="Times New Roman"/>
        </w:rPr>
        <w:t>o</w:t>
      </w:r>
      <w:r w:rsidRPr="00571F2D">
        <w:rPr>
          <w:rFonts w:ascii="Times New Roman" w:hAnsi="Times New Roman" w:cs="Times New Roman"/>
        </w:rPr>
        <w:t xml:space="preserve">s </w:t>
      </w:r>
      <w:r w:rsidRPr="00226DF3">
        <w:rPr>
          <w:rFonts w:ascii="Times New Roman" w:hAnsi="Times New Roman" w:cs="Times New Roman"/>
        </w:rPr>
        <w:t>par projekta īstenošanu ar finansējuma saņēmēju</w:t>
      </w:r>
      <w:r w:rsidRPr="00571F2D">
        <w:rPr>
          <w:rFonts w:ascii="Times New Roman" w:hAnsi="Times New Roman" w:cs="Times New Roman"/>
        </w:rPr>
        <w:t xml:space="preserve"> – Vides aizsardzības un reģionālās attīstības ministriju. Attiecīgi prasības, kas attiecas uz projekta iesniedzējiem un gala labuma guvējiem, investīcijas ietvaros netiek izvirzītas, jo AF plāns neparedz </w:t>
      </w:r>
      <w:r w:rsidRPr="003F51E8">
        <w:rPr>
          <w:rFonts w:ascii="Times New Roman" w:hAnsi="Times New Roman" w:cs="Times New Roman"/>
        </w:rPr>
        <w:t xml:space="preserve">īstenot investīciju projektu </w:t>
      </w:r>
      <w:r w:rsidR="00FF0AE3" w:rsidRPr="003F51E8">
        <w:rPr>
          <w:rFonts w:ascii="Times New Roman" w:hAnsi="Times New Roman" w:cs="Times New Roman"/>
        </w:rPr>
        <w:t xml:space="preserve">konkursu </w:t>
      </w:r>
      <w:r w:rsidRPr="003F51E8">
        <w:rPr>
          <w:rFonts w:ascii="Times New Roman" w:hAnsi="Times New Roman" w:cs="Times New Roman"/>
        </w:rPr>
        <w:t>veidā.</w:t>
      </w:r>
    </w:p>
  </w:footnote>
  <w:footnote w:id="3">
    <w:p w14:paraId="3F0FF028" w14:textId="24355BB5" w:rsidR="009722F5" w:rsidRDefault="009722F5" w:rsidP="00460FAF">
      <w:pPr>
        <w:pStyle w:val="FootnoteText"/>
        <w:jc w:val="both"/>
      </w:pPr>
      <w:r>
        <w:rPr>
          <w:rStyle w:val="FootnoteReference"/>
        </w:rPr>
        <w:footnoteRef/>
      </w:r>
      <w:r>
        <w:t xml:space="preserve"> </w:t>
      </w:r>
      <w:r w:rsidR="002064A1" w:rsidRPr="00460FAF">
        <w:rPr>
          <w:rFonts w:ascii="Times New Roman" w:hAnsi="Times New Roman" w:cs="Times New Roman"/>
        </w:rPr>
        <w:t>VARAM AF plāna ieviešanas un uzraudzības Iekšējās kontroles sistēmas apraksts apstiprināts ar VARAM valsts sekretāra 2021.gada 14.decembra rīkojumu Nr. 1-2/164 “Par Vides aizsardzības un reģionālās attīstības ministrijas Atveseļošanas un noturības mehānisma plāna ieviešanas un uzraudzības Iekšējās kontroles sistēmas apraksta apstiprināšanu”. Iekšējās kontroles sistēmas apraksts paredz iespēju izstrādāt specifiskās kārtības, kurās apraksta procesus, kas attiecas uz konkrētu reformu un/vai investīciju īstenošanu un/vai uzraudzību atbilstoši reformu un investīciju specifikai</w:t>
      </w:r>
      <w:r w:rsidR="00460FAF">
        <w:rPr>
          <w:rFonts w:ascii="Times New Roman" w:hAnsi="Times New Roman" w:cs="Times New Roman"/>
        </w:rPr>
        <w:t>.</w:t>
      </w:r>
    </w:p>
  </w:footnote>
  <w:footnote w:id="4">
    <w:p w14:paraId="3BEDCD3D" w14:textId="5E7C8CFC" w:rsidR="007D183A" w:rsidRPr="00460FAF" w:rsidRDefault="007D183A" w:rsidP="00460FAF">
      <w:pPr>
        <w:pStyle w:val="FootnoteText"/>
        <w:jc w:val="both"/>
        <w:rPr>
          <w:rFonts w:ascii="Times New Roman" w:hAnsi="Times New Roman" w:cs="Times New Roman"/>
        </w:rPr>
      </w:pPr>
      <w:r w:rsidRPr="00460FAF">
        <w:rPr>
          <w:rStyle w:val="FootnoteReference"/>
          <w:rFonts w:ascii="Times New Roman" w:hAnsi="Times New Roman" w:cs="Times New Roman"/>
        </w:rPr>
        <w:footnoteRef/>
      </w:r>
      <w:r w:rsidRPr="00460FAF">
        <w:rPr>
          <w:rFonts w:ascii="Times New Roman" w:hAnsi="Times New Roman" w:cs="Times New Roman"/>
        </w:rPr>
        <w:t xml:space="preserve"> Apstiprināts ar Ministru kabineta 2019.gada 26.novembra rīkojumu Nr.587 “Par Reģionālās politikas pamatnostādnēm 2021.-2027.gadam”</w:t>
      </w:r>
      <w:r w:rsidR="00460FAF">
        <w:rPr>
          <w:rFonts w:ascii="Times New Roman" w:hAnsi="Times New Roman" w:cs="Times New Roman"/>
        </w:rPr>
        <w:t>.</w:t>
      </w:r>
    </w:p>
  </w:footnote>
  <w:footnote w:id="5">
    <w:p w14:paraId="33099758" w14:textId="1E5395DC" w:rsidR="007D183A" w:rsidRDefault="007D183A" w:rsidP="00460FAF">
      <w:pPr>
        <w:pStyle w:val="FootnoteText"/>
        <w:jc w:val="both"/>
      </w:pPr>
      <w:r w:rsidRPr="00571F2D">
        <w:rPr>
          <w:rStyle w:val="FootnoteReference"/>
        </w:rPr>
        <w:footnoteRef/>
      </w:r>
      <w:r w:rsidRPr="00571F2D">
        <w:t xml:space="preserve"> </w:t>
      </w:r>
      <w:r w:rsidRPr="00571F2D">
        <w:rPr>
          <w:rFonts w:ascii="Times New Roman" w:hAnsi="Times New Roman" w:cs="Times New Roman"/>
        </w:rPr>
        <w:t xml:space="preserve">Reģionālās politikas mērķis ir visu reģionu potenciāla attīstība un sociālekonomisko atšķirību mazināšana, stiprinot to iekšējo un ārējo konkurētspēju, kā arī nodrošinot teritoriju specifikai atbilstošus risinājumus </w:t>
      </w:r>
      <w:proofErr w:type="spellStart"/>
      <w:r w:rsidRPr="00571F2D">
        <w:rPr>
          <w:rFonts w:ascii="Times New Roman" w:hAnsi="Times New Roman" w:cs="Times New Roman"/>
        </w:rPr>
        <w:t>apdzīvojuma</w:t>
      </w:r>
      <w:proofErr w:type="spellEnd"/>
      <w:r w:rsidRPr="00B52FD4">
        <w:rPr>
          <w:rFonts w:ascii="Times New Roman" w:hAnsi="Times New Roman" w:cs="Times New Roman"/>
        </w:rPr>
        <w:t xml:space="preserve"> un kvalitatīvas dzīves vides attīstībai.</w:t>
      </w:r>
    </w:p>
  </w:footnote>
  <w:footnote w:id="6">
    <w:p w14:paraId="0A24BCB0" w14:textId="459773B7" w:rsidR="00A400B8" w:rsidRDefault="00A400B8">
      <w:pPr>
        <w:pStyle w:val="FootnoteText"/>
      </w:pPr>
      <w:r>
        <w:rPr>
          <w:rStyle w:val="FootnoteReference"/>
        </w:rPr>
        <w:footnoteRef/>
      </w:r>
      <w:r>
        <w:t xml:space="preserve"> </w:t>
      </w:r>
      <w:r w:rsidR="00A062AA" w:rsidRPr="00A062AA">
        <w:rPr>
          <w:rFonts w:ascii="Times New Roman" w:hAnsi="Times New Roman" w:cs="Times New Roman"/>
        </w:rPr>
        <w:t xml:space="preserve">Pieejams: </w:t>
      </w:r>
      <w:hyperlink r:id="rId1" w:history="1">
        <w:r w:rsidR="007211A8" w:rsidRPr="001E623C">
          <w:rPr>
            <w:rStyle w:val="Hyperlink"/>
            <w:rFonts w:ascii="Times New Roman" w:hAnsi="Times New Roman" w:cs="Times New Roman"/>
          </w:rPr>
          <w:t>https://eur-lex.europa.eu/legal-content/LV/TXT/HTML/?uri=CELEX:52021PC0340&amp;from=EN</w:t>
        </w:r>
      </w:hyperlink>
      <w:r w:rsidR="007211A8">
        <w:rPr>
          <w:rFonts w:ascii="Times New Roman" w:hAnsi="Times New Roman" w:cs="Times New Roman"/>
        </w:rPr>
        <w:t xml:space="preserve"> </w:t>
      </w:r>
    </w:p>
  </w:footnote>
  <w:footnote w:id="7">
    <w:p w14:paraId="70FE46A0" w14:textId="6A4ACA50" w:rsidR="0056672E" w:rsidRPr="00A96E21" w:rsidRDefault="0056672E">
      <w:pPr>
        <w:pStyle w:val="FootnoteText"/>
        <w:rPr>
          <w:rFonts w:ascii="Times New Roman" w:hAnsi="Times New Roman" w:cs="Times New Roman"/>
        </w:rPr>
      </w:pPr>
      <w:r w:rsidRPr="00A96E21">
        <w:rPr>
          <w:rStyle w:val="FootnoteReference"/>
          <w:rFonts w:ascii="Times New Roman" w:hAnsi="Times New Roman" w:cs="Times New Roman"/>
        </w:rPr>
        <w:footnoteRef/>
      </w:r>
      <w:r w:rsidRPr="00A96E21">
        <w:rPr>
          <w:rFonts w:ascii="Times New Roman" w:hAnsi="Times New Roman" w:cs="Times New Roman"/>
        </w:rPr>
        <w:t xml:space="preserve"> Pi</w:t>
      </w:r>
      <w:r>
        <w:rPr>
          <w:rFonts w:ascii="Times New Roman" w:hAnsi="Times New Roman" w:cs="Times New Roman"/>
        </w:rPr>
        <w:t>e</w:t>
      </w:r>
      <w:r w:rsidRPr="00A96E21">
        <w:rPr>
          <w:rFonts w:ascii="Times New Roman" w:hAnsi="Times New Roman" w:cs="Times New Roman"/>
        </w:rPr>
        <w:t xml:space="preserve">ejams: </w:t>
      </w:r>
      <w:hyperlink r:id="rId2" w:history="1">
        <w:r w:rsidR="007211A8" w:rsidRPr="001E623C">
          <w:rPr>
            <w:rStyle w:val="Hyperlink"/>
            <w:rFonts w:ascii="Times New Roman" w:hAnsi="Times New Roman" w:cs="Times New Roman"/>
          </w:rPr>
          <w:t>https://ec.europa.eu/info/sites/default/files/countersigned-lv-rrf-oa_and_annexes.pdf</w:t>
        </w:r>
      </w:hyperlink>
      <w:r w:rsidR="007211A8">
        <w:rPr>
          <w:rFonts w:ascii="Times New Roman" w:hAnsi="Times New Roman" w:cs="Times New Roman"/>
        </w:rPr>
        <w:t xml:space="preserve"> </w:t>
      </w:r>
    </w:p>
    <w:p w14:paraId="04F93D61" w14:textId="77777777" w:rsidR="0056672E" w:rsidRDefault="0056672E">
      <w:pPr>
        <w:pStyle w:val="FootnoteText"/>
      </w:pPr>
    </w:p>
  </w:footnote>
  <w:footnote w:id="8">
    <w:p w14:paraId="7AE18DB6" w14:textId="0185D882" w:rsidR="007D183A" w:rsidRPr="008524B0" w:rsidRDefault="007D183A">
      <w:pPr>
        <w:pStyle w:val="FootnoteText"/>
        <w:rPr>
          <w:rFonts w:ascii="Times New Roman" w:hAnsi="Times New Roman" w:cs="Times New Roman"/>
        </w:rPr>
      </w:pPr>
      <w:r w:rsidRPr="008524B0">
        <w:rPr>
          <w:rStyle w:val="FootnoteReference"/>
          <w:rFonts w:ascii="Times New Roman" w:hAnsi="Times New Roman" w:cs="Times New Roman"/>
        </w:rPr>
        <w:footnoteRef/>
      </w:r>
      <w:r w:rsidRPr="008524B0">
        <w:rPr>
          <w:rFonts w:ascii="Times New Roman" w:hAnsi="Times New Roman" w:cs="Times New Roman"/>
        </w:rPr>
        <w:t xml:space="preserve"> Ar šo </w:t>
      </w:r>
      <w:r w:rsidR="00930C77">
        <w:rPr>
          <w:rFonts w:ascii="Times New Roman" w:hAnsi="Times New Roman" w:cs="Times New Roman"/>
        </w:rPr>
        <w:t xml:space="preserve">Ministru kabineta </w:t>
      </w:r>
      <w:r w:rsidRPr="008524B0">
        <w:rPr>
          <w:rFonts w:ascii="Times New Roman" w:hAnsi="Times New Roman" w:cs="Times New Roman"/>
        </w:rPr>
        <w:t>informatīvo ziņojumu tiek izpildīts rādītājs</w:t>
      </w:r>
      <w:r w:rsidR="006F228B">
        <w:rPr>
          <w:rFonts w:ascii="Times New Roman" w:hAnsi="Times New Roman" w:cs="Times New Roman"/>
        </w:rPr>
        <w:t xml:space="preserve"> –</w:t>
      </w:r>
      <w:r w:rsidR="00C3524C">
        <w:rPr>
          <w:rFonts w:ascii="Times New Roman" w:hAnsi="Times New Roman" w:cs="Times New Roman"/>
        </w:rPr>
        <w:t xml:space="preserve"> juridiskais pamats jeb </w:t>
      </w:r>
      <w:r w:rsidR="005E3DE6">
        <w:rPr>
          <w:rFonts w:ascii="Times New Roman" w:hAnsi="Times New Roman" w:cs="Times New Roman"/>
        </w:rPr>
        <w:t>M</w:t>
      </w:r>
      <w:r w:rsidR="00C3524C">
        <w:rPr>
          <w:rFonts w:ascii="Times New Roman" w:hAnsi="Times New Roman" w:cs="Times New Roman"/>
        </w:rPr>
        <w:t>inistru kabineta regulējums pašvaldību spēju veidošanai,</w:t>
      </w:r>
      <w:r w:rsidR="00C3524C" w:rsidRPr="00C3524C">
        <w:t xml:space="preserve"> </w:t>
      </w:r>
      <w:r w:rsidR="00C3524C" w:rsidRPr="00C3524C">
        <w:rPr>
          <w:rFonts w:ascii="Times New Roman" w:hAnsi="Times New Roman" w:cs="Times New Roman"/>
        </w:rPr>
        <w:t>lai īstenotu atbalstu pašvaldību spēju veidošanai</w:t>
      </w:r>
      <w:r w:rsidR="00C3524C">
        <w:rPr>
          <w:rFonts w:ascii="Times New Roman" w:hAnsi="Times New Roman" w:cs="Times New Roman"/>
        </w:rPr>
        <w:t>.</w:t>
      </w:r>
    </w:p>
  </w:footnote>
  <w:footnote w:id="9">
    <w:p w14:paraId="53DC404F" w14:textId="7B63F7FB" w:rsidR="007D183A" w:rsidRPr="009E0661" w:rsidRDefault="007D183A">
      <w:pPr>
        <w:pStyle w:val="FootnoteText"/>
        <w:rPr>
          <w:rFonts w:ascii="Times New Roman" w:hAnsi="Times New Roman" w:cs="Times New Roman"/>
        </w:rPr>
      </w:pPr>
      <w:r w:rsidRPr="009E0661">
        <w:rPr>
          <w:rStyle w:val="FootnoteReference"/>
          <w:rFonts w:ascii="Times New Roman" w:hAnsi="Times New Roman" w:cs="Times New Roman"/>
        </w:rPr>
        <w:footnoteRef/>
      </w:r>
      <w:r w:rsidRPr="009E0661">
        <w:rPr>
          <w:rFonts w:ascii="Times New Roman" w:hAnsi="Times New Roman" w:cs="Times New Roman"/>
        </w:rPr>
        <w:t xml:space="preserve"> Nav A</w:t>
      </w:r>
      <w:r>
        <w:rPr>
          <w:rFonts w:ascii="Times New Roman" w:hAnsi="Times New Roman" w:cs="Times New Roman"/>
        </w:rPr>
        <w:t>F</w:t>
      </w:r>
      <w:r w:rsidRPr="009E0661">
        <w:rPr>
          <w:rFonts w:ascii="Times New Roman" w:hAnsi="Times New Roman" w:cs="Times New Roman"/>
        </w:rPr>
        <w:t xml:space="preserve"> plānā noteiktais atskaites punkts, bet papildus plānots pasākums sniegtā atbalsta ietekmes izvērtēšanai</w:t>
      </w:r>
      <w:r>
        <w:rPr>
          <w:rFonts w:ascii="Times New Roman" w:hAnsi="Times New Roman" w:cs="Times New Roman"/>
        </w:rPr>
        <w:t>, kura īstenošanai tiks izmantots AF plāna finansējums</w:t>
      </w:r>
      <w:r w:rsidR="0097562E">
        <w:rPr>
          <w:rFonts w:ascii="Times New Roman" w:hAnsi="Times New Roman" w:cs="Times New Roman"/>
        </w:rPr>
        <w:t>.</w:t>
      </w:r>
    </w:p>
  </w:footnote>
  <w:footnote w:id="10">
    <w:p w14:paraId="604ECB48" w14:textId="2EAFADE6" w:rsidR="007D183A" w:rsidRDefault="007D183A" w:rsidP="00087080">
      <w:pPr>
        <w:pStyle w:val="FootnoteText"/>
        <w:jc w:val="both"/>
      </w:pPr>
      <w:r w:rsidRPr="009E0661">
        <w:rPr>
          <w:rStyle w:val="FootnoteReference"/>
          <w:rFonts w:ascii="Times New Roman" w:hAnsi="Times New Roman" w:cs="Times New Roman"/>
        </w:rPr>
        <w:footnoteRef/>
      </w:r>
      <w:r w:rsidRPr="009E0661">
        <w:rPr>
          <w:rFonts w:ascii="Times New Roman" w:hAnsi="Times New Roman" w:cs="Times New Roman"/>
        </w:rPr>
        <w:t xml:space="preserve"> Rezultātus skatīt kumulatīvi. Kopumā atbalsta rezultātā tiks celta kapacitāte 1</w:t>
      </w:r>
      <w:r>
        <w:rPr>
          <w:rFonts w:ascii="Times New Roman" w:hAnsi="Times New Roman" w:cs="Times New Roman"/>
        </w:rPr>
        <w:t xml:space="preserve"> </w:t>
      </w:r>
      <w:r w:rsidRPr="009E0661">
        <w:rPr>
          <w:rFonts w:ascii="Times New Roman" w:hAnsi="Times New Roman" w:cs="Times New Roman"/>
        </w:rPr>
        <w:t>300 pašvaldību un plānošanas reģionu darbiniekiem.</w:t>
      </w:r>
      <w:r w:rsidRPr="0088333F">
        <w:t xml:space="preserve"> </w:t>
      </w:r>
      <w:r w:rsidRPr="0088333F">
        <w:rPr>
          <w:rFonts w:ascii="Times New Roman" w:hAnsi="Times New Roman" w:cs="Times New Roman"/>
        </w:rPr>
        <w:t>Ir pieļaujams, ka viens darbinieks piedalās dažād</w:t>
      </w:r>
      <w:r w:rsidR="006F6533">
        <w:rPr>
          <w:rFonts w:ascii="Times New Roman" w:hAnsi="Times New Roman" w:cs="Times New Roman"/>
        </w:rPr>
        <w:t>a</w:t>
      </w:r>
      <w:r w:rsidRPr="0088333F">
        <w:rPr>
          <w:rFonts w:ascii="Times New Roman" w:hAnsi="Times New Roman" w:cs="Times New Roman"/>
        </w:rPr>
        <w:t xml:space="preserve"> veid</w:t>
      </w:r>
      <w:r w:rsidR="006F6533">
        <w:rPr>
          <w:rFonts w:ascii="Times New Roman" w:hAnsi="Times New Roman" w:cs="Times New Roman"/>
        </w:rPr>
        <w:t>a</w:t>
      </w:r>
      <w:r w:rsidRPr="0088333F">
        <w:rPr>
          <w:rFonts w:ascii="Times New Roman" w:hAnsi="Times New Roman" w:cs="Times New Roman"/>
        </w:rPr>
        <w:t xml:space="preserve"> aktivitātēs, lai nodrošinātu regulāru kapacitāte</w:t>
      </w:r>
      <w:r w:rsidRPr="009C003E">
        <w:rPr>
          <w:rFonts w:ascii="Times New Roman" w:hAnsi="Times New Roman" w:cs="Times New Roman"/>
        </w:rPr>
        <w:t>s pilnveidošanu, līdz ar to netiek uzskaitīti unikālie dalībnieki</w:t>
      </w:r>
      <w:r w:rsidR="001B3DFD" w:rsidRPr="009C003E">
        <w:rPr>
          <w:rFonts w:ascii="Times New Roman" w:hAnsi="Times New Roman" w:cs="Times New Roman"/>
        </w:rPr>
        <w:t>.</w:t>
      </w:r>
      <w:r w:rsidR="006E013B">
        <w:rPr>
          <w:rFonts w:ascii="Times New Roman" w:hAnsi="Times New Roman" w:cs="Times New Roman"/>
        </w:rPr>
        <w:t xml:space="preserve"> </w:t>
      </w:r>
      <w:r w:rsidR="006E013B" w:rsidRPr="006E013B">
        <w:rPr>
          <w:rFonts w:ascii="Times New Roman" w:hAnsi="Times New Roman" w:cs="Times New Roman"/>
        </w:rPr>
        <w:t>Darbinieks var apmeklēt vairākus apmācību pasākumus un katru reizi tiek ieskaitīts kā jauna vērtība (jauns apmeklētājs).</w:t>
      </w:r>
    </w:p>
  </w:footnote>
  <w:footnote w:id="11">
    <w:p w14:paraId="7BCEBDB4" w14:textId="068E5BD5" w:rsidR="007C5C71" w:rsidRPr="006741F9" w:rsidRDefault="007C5C71" w:rsidP="00087080">
      <w:pPr>
        <w:pStyle w:val="FootnoteText"/>
        <w:jc w:val="both"/>
        <w:rPr>
          <w:rFonts w:ascii="Times New Roman" w:hAnsi="Times New Roman" w:cs="Times New Roman"/>
        </w:rPr>
      </w:pPr>
      <w:r w:rsidRPr="006741F9">
        <w:rPr>
          <w:rStyle w:val="FootnoteReference"/>
        </w:rPr>
        <w:footnoteRef/>
      </w:r>
      <w:r w:rsidR="006E013B" w:rsidRPr="006E013B">
        <w:t xml:space="preserve"> </w:t>
      </w:r>
      <w:r w:rsidR="006E013B" w:rsidRPr="006E013B">
        <w:rPr>
          <w:rFonts w:ascii="Times New Roman" w:hAnsi="Times New Roman" w:cs="Times New Roman"/>
        </w:rPr>
        <w:t xml:space="preserve">Šajā punktā noteikto </w:t>
      </w:r>
      <w:proofErr w:type="spellStart"/>
      <w:r w:rsidR="006E013B" w:rsidRPr="006E013B">
        <w:rPr>
          <w:rFonts w:ascii="Times New Roman" w:hAnsi="Times New Roman" w:cs="Times New Roman"/>
        </w:rPr>
        <w:t>apsekojumu</w:t>
      </w:r>
      <w:proofErr w:type="spellEnd"/>
      <w:r w:rsidR="006E013B" w:rsidRPr="006E013B">
        <w:rPr>
          <w:rFonts w:ascii="Times New Roman" w:hAnsi="Times New Roman" w:cs="Times New Roman"/>
        </w:rPr>
        <w:t xml:space="preserve"> sagatavo vismaz vienu reizi, bet ne vēlāk kā līdz 2026.gada 3.ceturksnim.</w:t>
      </w:r>
    </w:p>
  </w:footnote>
  <w:footnote w:id="12">
    <w:p w14:paraId="6002AF9C" w14:textId="74575949" w:rsidR="008A0223" w:rsidRPr="006741F9" w:rsidRDefault="008A0223" w:rsidP="00087080">
      <w:pPr>
        <w:pStyle w:val="FootnoteText"/>
        <w:jc w:val="both"/>
        <w:rPr>
          <w:rFonts w:ascii="Times New Roman" w:hAnsi="Times New Roman" w:cs="Times New Roman"/>
        </w:rPr>
      </w:pPr>
      <w:r w:rsidRPr="006741F9">
        <w:rPr>
          <w:rStyle w:val="FootnoteReference"/>
          <w:rFonts w:ascii="Times New Roman" w:hAnsi="Times New Roman" w:cs="Times New Roman"/>
        </w:rPr>
        <w:footnoteRef/>
      </w:r>
      <w:r w:rsidRPr="006741F9">
        <w:rPr>
          <w:rFonts w:ascii="Times New Roman" w:hAnsi="Times New Roman" w:cs="Times New Roman"/>
        </w:rPr>
        <w:t xml:space="preserve"> </w:t>
      </w:r>
      <w:r w:rsidR="00066DF6" w:rsidRPr="006E013B">
        <w:rPr>
          <w:rFonts w:ascii="Times New Roman" w:hAnsi="Times New Roman" w:cs="Times New Roman"/>
        </w:rPr>
        <w:t>Ziņojums</w:t>
      </w:r>
      <w:r w:rsidR="006E013B" w:rsidRPr="006E013B">
        <w:rPr>
          <w:rFonts w:ascii="Times New Roman" w:hAnsi="Times New Roman" w:cs="Times New Roman"/>
        </w:rPr>
        <w:t xml:space="preserve"> tiks iekļauts gala novērtējumā par atbalsta ietekmi uz plānošanas reģionu un pašvaldību speciālistu kapacitātes paaugstināšanos, kā arī  publisko pakalpojumu efektivitātes celšanu.</w:t>
      </w:r>
    </w:p>
  </w:footnote>
  <w:footnote w:id="13">
    <w:p w14:paraId="3C140D4B" w14:textId="5A2BEAF6" w:rsidR="007C5C71" w:rsidRDefault="007C5C71" w:rsidP="00087080">
      <w:pPr>
        <w:pStyle w:val="FootnoteText"/>
        <w:jc w:val="both"/>
      </w:pPr>
      <w:r w:rsidRPr="006741F9">
        <w:rPr>
          <w:rStyle w:val="FootnoteReference"/>
          <w:rFonts w:ascii="Times New Roman" w:hAnsi="Times New Roman" w:cs="Times New Roman"/>
        </w:rPr>
        <w:footnoteRef/>
      </w:r>
      <w:r w:rsidRPr="006741F9">
        <w:rPr>
          <w:rFonts w:ascii="Times New Roman" w:hAnsi="Times New Roman" w:cs="Times New Roman"/>
        </w:rPr>
        <w:t xml:space="preserve"> </w:t>
      </w:r>
      <w:r w:rsidR="006E013B" w:rsidRPr="006E013B">
        <w:rPr>
          <w:rFonts w:ascii="Times New Roman" w:hAnsi="Times New Roman" w:cs="Times New Roman"/>
        </w:rPr>
        <w:t xml:space="preserve">Šajā punktā noteikto ziņojumu sagatavo vismaz vienu reizi, bet ne vēlāk kā </w:t>
      </w:r>
      <w:r w:rsidR="00003142">
        <w:rPr>
          <w:rFonts w:ascii="Times New Roman" w:hAnsi="Times New Roman" w:cs="Times New Roman"/>
        </w:rPr>
        <w:t xml:space="preserve">līdz </w:t>
      </w:r>
      <w:r w:rsidR="006E013B" w:rsidRPr="006E013B">
        <w:rPr>
          <w:rFonts w:ascii="Times New Roman" w:hAnsi="Times New Roman" w:cs="Times New Roman"/>
        </w:rPr>
        <w:t>2026.gada 3.ceturksnim.</w:t>
      </w:r>
    </w:p>
  </w:footnote>
  <w:footnote w:id="14">
    <w:p w14:paraId="1620E6B0" w14:textId="6EB366E5" w:rsidR="00D812B9" w:rsidRDefault="00D812B9" w:rsidP="00087080">
      <w:pPr>
        <w:pStyle w:val="FootnoteText"/>
        <w:jc w:val="both"/>
      </w:pPr>
      <w:r w:rsidRPr="00113492">
        <w:rPr>
          <w:rStyle w:val="FootnoteReference"/>
        </w:rPr>
        <w:footnoteRef/>
      </w:r>
      <w:r w:rsidRPr="00113492">
        <w:t xml:space="preserve"> </w:t>
      </w:r>
      <w:r w:rsidR="000873B3" w:rsidRPr="00113492">
        <w:rPr>
          <w:rFonts w:ascii="Times New Roman" w:hAnsi="Times New Roman" w:cs="Times New Roman"/>
        </w:rPr>
        <w:t>Kapacitātes novērtējums var tikt veikts g</w:t>
      </w:r>
      <w:r w:rsidRPr="00113492">
        <w:rPr>
          <w:rFonts w:ascii="Times New Roman" w:hAnsi="Times New Roman" w:cs="Times New Roman"/>
        </w:rPr>
        <w:t>an ārpakalpojuma veidā, gan plānošanas reģion</w:t>
      </w:r>
      <w:r w:rsidR="00360849" w:rsidRPr="00113492">
        <w:rPr>
          <w:rFonts w:ascii="Times New Roman" w:hAnsi="Times New Roman" w:cs="Times New Roman"/>
        </w:rPr>
        <w:t>iem</w:t>
      </w:r>
      <w:r w:rsidRPr="00113492">
        <w:rPr>
          <w:rFonts w:ascii="Times New Roman" w:hAnsi="Times New Roman" w:cs="Times New Roman"/>
        </w:rPr>
        <w:t xml:space="preserve"> īsteno</w:t>
      </w:r>
      <w:r w:rsidR="00360849" w:rsidRPr="00113492">
        <w:rPr>
          <w:rFonts w:ascii="Times New Roman" w:hAnsi="Times New Roman" w:cs="Times New Roman"/>
        </w:rPr>
        <w:t>jot</w:t>
      </w:r>
      <w:r w:rsidRPr="00113492">
        <w:rPr>
          <w:rFonts w:ascii="Times New Roman" w:hAnsi="Times New Roman" w:cs="Times New Roman"/>
        </w:rPr>
        <w:t xml:space="preserve"> aptaujas vajadzību apzināšanai.</w:t>
      </w:r>
    </w:p>
  </w:footnote>
  <w:footnote w:id="15">
    <w:p w14:paraId="4C0D898F" w14:textId="7FDDF56F" w:rsidR="007D183A" w:rsidRPr="009118AA" w:rsidRDefault="007D183A" w:rsidP="00C3075E">
      <w:pPr>
        <w:pStyle w:val="FootnoteText"/>
        <w:jc w:val="both"/>
      </w:pPr>
      <w:r w:rsidRPr="00543D60">
        <w:rPr>
          <w:rStyle w:val="FootnoteReference"/>
        </w:rPr>
        <w:footnoteRef/>
      </w:r>
      <w:r w:rsidRPr="00543D60">
        <w:t xml:space="preserve"> </w:t>
      </w:r>
      <w:r w:rsidRPr="009118AA">
        <w:rPr>
          <w:rFonts w:ascii="Times New Roman" w:hAnsi="Times New Roman" w:cs="Times New Roman"/>
        </w:rPr>
        <w:t xml:space="preserve">PVN izmaksas nav atgūstamas, jo finansējuma saņēmējs ir VARAM. Ņemot vērā, ka AF plāna finansējums nav paredzēts PVN segšanai, ir nepieciešams papildu valsts budžeta finansējums 525 000 </w:t>
      </w:r>
      <w:proofErr w:type="spellStart"/>
      <w:r w:rsidRPr="009118AA">
        <w:rPr>
          <w:rFonts w:ascii="Times New Roman" w:hAnsi="Times New Roman" w:cs="Times New Roman"/>
          <w:i/>
          <w:iCs/>
        </w:rPr>
        <w:t>euro</w:t>
      </w:r>
      <w:proofErr w:type="spellEnd"/>
      <w:r w:rsidRPr="009118AA">
        <w:rPr>
          <w:rFonts w:ascii="Times New Roman" w:hAnsi="Times New Roman" w:cs="Times New Roman"/>
        </w:rPr>
        <w:t xml:space="preserve"> apmērā.</w:t>
      </w:r>
    </w:p>
  </w:footnote>
  <w:footnote w:id="16">
    <w:p w14:paraId="104314DD" w14:textId="3B4C1CE3" w:rsidR="00B96058" w:rsidRDefault="00BD454C" w:rsidP="00C3075E">
      <w:pPr>
        <w:pStyle w:val="FootnoteText"/>
        <w:jc w:val="both"/>
      </w:pPr>
      <w:r>
        <w:rPr>
          <w:rStyle w:val="FootnoteReference"/>
        </w:rPr>
        <w:footnoteRef/>
      </w:r>
      <w:r>
        <w:t xml:space="preserve"> </w:t>
      </w:r>
      <w:r w:rsidR="00C64D5F" w:rsidRPr="00C3075E">
        <w:rPr>
          <w:rFonts w:ascii="Times New Roman" w:hAnsi="Times New Roman" w:cs="Times New Roman"/>
        </w:rPr>
        <w:t>2022.gada 1.</w:t>
      </w:r>
      <w:r w:rsidR="00111667">
        <w:rPr>
          <w:rFonts w:ascii="Times New Roman" w:hAnsi="Times New Roman" w:cs="Times New Roman"/>
        </w:rPr>
        <w:t>jūlijā</w:t>
      </w:r>
      <w:r w:rsidR="00C3075E" w:rsidRPr="00C3075E">
        <w:rPr>
          <w:rFonts w:ascii="Times New Roman" w:hAnsi="Times New Roman" w:cs="Times New Roman"/>
        </w:rPr>
        <w:t xml:space="preserve"> stājas spēkā izmaiņas saistībā ar grozījumiem Valsts un pašvaldību institūciju amatpersonu un darbinieku atlīdzības likumā, kuras ievieš jaunu mēnešalgu skalu, izmaina piemaksu veidus un kopējo piemaksu apjomu</w:t>
      </w:r>
      <w:r w:rsidR="00C3075E">
        <w:rPr>
          <w:rFonts w:ascii="Times New Roman" w:hAnsi="Times New Roman" w:cs="Times New Roman"/>
        </w:rPr>
        <w:t xml:space="preserve">. </w:t>
      </w:r>
      <w:r w:rsidRPr="00B96058">
        <w:rPr>
          <w:rFonts w:ascii="Times New Roman" w:hAnsi="Times New Roman" w:cs="Times New Roman"/>
        </w:rPr>
        <w:t>Pieejams</w:t>
      </w:r>
      <w:r w:rsidR="00B96058" w:rsidRPr="00B96058">
        <w:rPr>
          <w:rFonts w:ascii="Times New Roman" w:hAnsi="Times New Roman" w:cs="Times New Roman"/>
        </w:rPr>
        <w:t xml:space="preserve">: </w:t>
      </w:r>
      <w:hyperlink r:id="rId3" w:history="1">
        <w:r w:rsidR="00B96058" w:rsidRPr="00B96058">
          <w:rPr>
            <w:rStyle w:val="Hyperlink"/>
            <w:rFonts w:ascii="Times New Roman" w:hAnsi="Times New Roman" w:cs="Times New Roman"/>
          </w:rPr>
          <w:t>https://likumi.lv/ta/id/328115-grozijumi-valsts-un-pasvaldibu-instituciju-amatpersonu-un-darbinieku-atlidzibas-likuma</w:t>
        </w:r>
      </w:hyperlink>
      <w:r w:rsidR="00B96058">
        <w:t xml:space="preserve"> </w:t>
      </w:r>
    </w:p>
  </w:footnote>
  <w:footnote w:id="17">
    <w:p w14:paraId="2941EE50" w14:textId="4F2A2AD3" w:rsidR="007D183A" w:rsidRDefault="007D183A" w:rsidP="00C3075E">
      <w:pPr>
        <w:pStyle w:val="FootnoteText"/>
        <w:jc w:val="both"/>
      </w:pPr>
      <w:r w:rsidRPr="009118AA">
        <w:rPr>
          <w:rStyle w:val="FootnoteReference"/>
        </w:rPr>
        <w:footnoteRef/>
      </w:r>
      <w:r w:rsidRPr="009118AA">
        <w:t xml:space="preserve"> </w:t>
      </w:r>
      <w:r w:rsidRPr="009118AA">
        <w:rPr>
          <w:rFonts w:ascii="Times New Roman" w:hAnsi="Times New Roman" w:cs="Times New Roman"/>
        </w:rPr>
        <w:t>Rezultatīvo rādītāju sasniegšana nodrošināma līdz 2026.gada 31.augustam.</w:t>
      </w:r>
    </w:p>
  </w:footnote>
  <w:footnote w:id="18">
    <w:p w14:paraId="4C2D887E" w14:textId="4D1C5623" w:rsidR="0043760B" w:rsidRDefault="0043760B" w:rsidP="00C3075E">
      <w:pPr>
        <w:pStyle w:val="FootnoteText"/>
        <w:jc w:val="both"/>
      </w:pPr>
      <w:r>
        <w:rPr>
          <w:rStyle w:val="FootnoteReference"/>
        </w:rPr>
        <w:footnoteRef/>
      </w:r>
      <w:r>
        <w:t xml:space="preserve"> </w:t>
      </w:r>
      <w:r w:rsidR="00CA12DD" w:rsidRPr="00553A3D">
        <w:rPr>
          <w:rFonts w:ascii="Times New Roman" w:hAnsi="Times New Roman" w:cs="Times New Roman"/>
        </w:rPr>
        <w:t>E</w:t>
      </w:r>
      <w:r w:rsidR="00094285">
        <w:rPr>
          <w:rFonts w:ascii="Times New Roman" w:hAnsi="Times New Roman" w:cs="Times New Roman"/>
        </w:rPr>
        <w:t>iropas</w:t>
      </w:r>
      <w:r w:rsidR="00CA12DD" w:rsidRPr="00553A3D">
        <w:rPr>
          <w:rFonts w:ascii="Times New Roman" w:hAnsi="Times New Roman" w:cs="Times New Roman"/>
        </w:rPr>
        <w:t xml:space="preserve"> P</w:t>
      </w:r>
      <w:r w:rsidR="00094285">
        <w:rPr>
          <w:rFonts w:ascii="Times New Roman" w:hAnsi="Times New Roman" w:cs="Times New Roman"/>
        </w:rPr>
        <w:t>arlamenta un</w:t>
      </w:r>
      <w:r w:rsidR="008C28C6">
        <w:rPr>
          <w:rFonts w:ascii="Times New Roman" w:hAnsi="Times New Roman" w:cs="Times New Roman"/>
        </w:rPr>
        <w:t xml:space="preserve"> Padomes Regula </w:t>
      </w:r>
      <w:r w:rsidR="00CA12DD" w:rsidRPr="00553A3D">
        <w:rPr>
          <w:rFonts w:ascii="Times New Roman" w:hAnsi="Times New Roman" w:cs="Times New Roman"/>
        </w:rPr>
        <w:t>(ES,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Pieejam</w:t>
      </w:r>
      <w:r w:rsidR="00553A3D" w:rsidRPr="00553A3D">
        <w:rPr>
          <w:rFonts w:ascii="Times New Roman" w:hAnsi="Times New Roman" w:cs="Times New Roman"/>
        </w:rPr>
        <w:t>s: https://eur-lex.europa.eu/legal-content/LV/TXT/?uri=celex:32018R1046</w:t>
      </w:r>
    </w:p>
  </w:footnote>
  <w:footnote w:id="19">
    <w:p w14:paraId="49C83E4C" w14:textId="7060E45A" w:rsidR="00AA010B" w:rsidRDefault="00AA010B" w:rsidP="00810F4E">
      <w:pPr>
        <w:pStyle w:val="FootnoteText"/>
        <w:jc w:val="both"/>
      </w:pPr>
      <w:r>
        <w:rPr>
          <w:rStyle w:val="FootnoteReference"/>
        </w:rPr>
        <w:footnoteRef/>
      </w:r>
      <w:r>
        <w:t xml:space="preserve"> </w:t>
      </w:r>
      <w:r w:rsidR="00171304" w:rsidRPr="00810F4E">
        <w:rPr>
          <w:rFonts w:ascii="Times New Roman" w:hAnsi="Times New Roman" w:cs="Times New Roman"/>
        </w:rPr>
        <w:t>Norvēģijas finanšu instrumenta 2009.</w:t>
      </w:r>
      <w:r w:rsidR="00A90220" w:rsidRPr="00810F4E">
        <w:rPr>
          <w:rFonts w:ascii="Times New Roman" w:hAnsi="Times New Roman" w:cs="Times New Roman"/>
        </w:rPr>
        <w:t xml:space="preserve">-2014.gada perioda programma “Kapacitātes </w:t>
      </w:r>
      <w:r w:rsidR="00A26205" w:rsidRPr="00810F4E">
        <w:rPr>
          <w:rFonts w:ascii="Times New Roman" w:hAnsi="Times New Roman" w:cs="Times New Roman"/>
        </w:rPr>
        <w:t xml:space="preserve">stiprināšana un institucionālā sadarbība starp Latvijas un Norvēģijas </w:t>
      </w:r>
      <w:r w:rsidR="004761AE" w:rsidRPr="00810F4E">
        <w:rPr>
          <w:rFonts w:ascii="Times New Roman" w:hAnsi="Times New Roman" w:cs="Times New Roman"/>
        </w:rPr>
        <w:t>valsts institūcijām, vietējām un reģionālajām iestādēm”</w:t>
      </w:r>
      <w:r w:rsidR="006245CC">
        <w:rPr>
          <w:rFonts w:ascii="Times New Roman" w:hAnsi="Times New Roman" w:cs="Times New Roman"/>
        </w:rPr>
        <w:t>,</w:t>
      </w:r>
      <w:r w:rsidR="00842A96" w:rsidRPr="00810F4E">
        <w:rPr>
          <w:rFonts w:ascii="Times New Roman" w:hAnsi="Times New Roman" w:cs="Times New Roman"/>
        </w:rPr>
        <w:t xml:space="preserve"> projekts “Reģionālās politikas aktivitāšu īstenošana Latvijā </w:t>
      </w:r>
      <w:r w:rsidR="00810F4E" w:rsidRPr="00810F4E">
        <w:rPr>
          <w:rFonts w:ascii="Times New Roman" w:hAnsi="Times New Roman" w:cs="Times New Roman"/>
        </w:rPr>
        <w:t>un reģionālās attīstības pasākumu izstrāde”.</w:t>
      </w:r>
    </w:p>
  </w:footnote>
  <w:footnote w:id="20">
    <w:p w14:paraId="4F386289" w14:textId="015B4C54" w:rsidR="007D183A" w:rsidRPr="00C338EB" w:rsidRDefault="007D183A">
      <w:pPr>
        <w:pStyle w:val="FootnoteText"/>
        <w:rPr>
          <w:rFonts w:ascii="Times New Roman" w:hAnsi="Times New Roman" w:cs="Times New Roman"/>
        </w:rPr>
      </w:pPr>
      <w:r w:rsidRPr="00C338EB">
        <w:rPr>
          <w:rStyle w:val="FootnoteReference"/>
          <w:rFonts w:ascii="Times New Roman" w:hAnsi="Times New Roman" w:cs="Times New Roman"/>
        </w:rPr>
        <w:footnoteRef/>
      </w:r>
      <w:r w:rsidRPr="00C338EB">
        <w:rPr>
          <w:rFonts w:ascii="Times New Roman" w:hAnsi="Times New Roman" w:cs="Times New Roman"/>
        </w:rPr>
        <w:t xml:space="preserve"> Rezultatīvo rādītāju sasniegšana nodrošināma līdz 2026.gada 31.augustam.</w:t>
      </w:r>
    </w:p>
  </w:footnote>
  <w:footnote w:id="21">
    <w:p w14:paraId="711B4E5F" w14:textId="2F146FC5" w:rsidR="007D183A" w:rsidRDefault="007D183A">
      <w:pPr>
        <w:pStyle w:val="FootnoteText"/>
      </w:pPr>
      <w:r w:rsidRPr="00C338EB">
        <w:rPr>
          <w:rStyle w:val="FootnoteReference"/>
          <w:rFonts w:ascii="Times New Roman" w:hAnsi="Times New Roman" w:cs="Times New Roman"/>
        </w:rPr>
        <w:footnoteRef/>
      </w:r>
      <w:r w:rsidRPr="00C338EB">
        <w:rPr>
          <w:rFonts w:ascii="Times New Roman" w:hAnsi="Times New Roman" w:cs="Times New Roman"/>
        </w:rPr>
        <w:t xml:space="preserve"> Var tikt papildināts /precizēts VARAM rīkojumā.</w:t>
      </w:r>
    </w:p>
  </w:footnote>
  <w:footnote w:id="22">
    <w:p w14:paraId="60780470" w14:textId="427AEA05" w:rsidR="00BF4471" w:rsidRDefault="00BF4471">
      <w:pPr>
        <w:pStyle w:val="FootnoteText"/>
      </w:pPr>
      <w:r>
        <w:rPr>
          <w:rStyle w:val="FootnoteReference"/>
        </w:rPr>
        <w:footnoteRef/>
      </w:r>
      <w:r>
        <w:t xml:space="preserve"> </w:t>
      </w:r>
      <w:r w:rsidR="006E013B" w:rsidRPr="004D1B0E">
        <w:rPr>
          <w:rFonts w:ascii="Times New Roman" w:hAnsi="Times New Roman" w:cs="Times New Roman"/>
        </w:rPr>
        <w:t>Plānotie pasākumi ir risku vadības grupas izveide, kas identificē iespējamos riskus, īstenojamās darbības risku novēršanai, atbildīgos par risku kontroli.</w:t>
      </w:r>
    </w:p>
  </w:footnote>
  <w:footnote w:id="23">
    <w:p w14:paraId="62651A99" w14:textId="79703312" w:rsidR="000127A6" w:rsidRPr="000127A6" w:rsidRDefault="000127A6">
      <w:pPr>
        <w:pStyle w:val="FootnoteText"/>
        <w:rPr>
          <w:rFonts w:ascii="Times New Roman" w:hAnsi="Times New Roman" w:cs="Times New Roman"/>
        </w:rPr>
      </w:pPr>
      <w:r>
        <w:rPr>
          <w:rStyle w:val="FootnoteReference"/>
        </w:rPr>
        <w:footnoteRef/>
      </w:r>
      <w:r>
        <w:t xml:space="preserve"> </w:t>
      </w:r>
      <w:r w:rsidRPr="000127A6">
        <w:rPr>
          <w:rFonts w:ascii="Times New Roman" w:hAnsi="Times New Roman" w:cs="Times New Roman"/>
        </w:rPr>
        <w:t xml:space="preserve">Pieejams: </w:t>
      </w:r>
      <w:hyperlink r:id="rId4" w:history="1">
        <w:r w:rsidR="006C0710" w:rsidRPr="001E623C">
          <w:rPr>
            <w:rStyle w:val="Hyperlink"/>
            <w:rFonts w:ascii="Times New Roman" w:hAnsi="Times New Roman" w:cs="Times New Roman"/>
          </w:rPr>
          <w:t>https://www.esfondi.lv/normativie-akti-1</w:t>
        </w:r>
      </w:hyperlink>
      <w:r w:rsidR="006C0710">
        <w:rPr>
          <w:rFonts w:ascii="Times New Roman" w:hAnsi="Times New Roman" w:cs="Times New Roman"/>
        </w:rPr>
        <w:t xml:space="preserve"> </w:t>
      </w:r>
    </w:p>
  </w:footnote>
  <w:footnote w:id="24">
    <w:p w14:paraId="1774C29F" w14:textId="5480F0CC" w:rsidR="007D183A" w:rsidRDefault="007D183A">
      <w:pPr>
        <w:pStyle w:val="FootnoteText"/>
      </w:pPr>
      <w:r>
        <w:rPr>
          <w:rStyle w:val="FootnoteReference"/>
        </w:rPr>
        <w:footnoteRef/>
      </w:r>
      <w:r>
        <w:t xml:space="preserve"> </w:t>
      </w:r>
      <w:r w:rsidRPr="0033572F">
        <w:rPr>
          <w:rFonts w:ascii="Times New Roman" w:hAnsi="Times New Roman" w:cs="Times New Roman"/>
        </w:rPr>
        <w:t>Var tikt papildināts</w:t>
      </w:r>
      <w:r w:rsidR="0098062A">
        <w:rPr>
          <w:rFonts w:ascii="Times New Roman" w:hAnsi="Times New Roman" w:cs="Times New Roman"/>
        </w:rPr>
        <w:t>/</w:t>
      </w:r>
      <w:r w:rsidRPr="0033572F">
        <w:rPr>
          <w:rFonts w:ascii="Times New Roman" w:hAnsi="Times New Roman" w:cs="Times New Roman"/>
        </w:rPr>
        <w:t xml:space="preserve"> precizēts sadarbības līgumā.</w:t>
      </w:r>
    </w:p>
  </w:footnote>
  <w:footnote w:id="25">
    <w:p w14:paraId="09F8CF4B" w14:textId="74B28521" w:rsidR="00B74555" w:rsidRPr="0057697B" w:rsidRDefault="00B74555" w:rsidP="001D042D">
      <w:pPr>
        <w:pStyle w:val="FootnoteText"/>
        <w:jc w:val="both"/>
        <w:rPr>
          <w:rFonts w:ascii="Times New Roman" w:hAnsi="Times New Roman" w:cs="Times New Roman"/>
        </w:rPr>
      </w:pPr>
      <w:r w:rsidRPr="0057697B">
        <w:rPr>
          <w:rStyle w:val="FootnoteReference"/>
          <w:rFonts w:ascii="Times New Roman" w:hAnsi="Times New Roman" w:cs="Times New Roman"/>
        </w:rPr>
        <w:footnoteRef/>
      </w:r>
      <w:r w:rsidRPr="0057697B">
        <w:rPr>
          <w:rFonts w:ascii="Times New Roman" w:hAnsi="Times New Roman" w:cs="Times New Roman"/>
        </w:rPr>
        <w:t xml:space="preserve"> </w:t>
      </w:r>
      <w:r w:rsidR="00373B30" w:rsidRPr="0057697B">
        <w:rPr>
          <w:rFonts w:ascii="Times New Roman" w:hAnsi="Times New Roman" w:cs="Times New Roman"/>
        </w:rPr>
        <w:t xml:space="preserve">Reģioni savā starpā var vienoties par </w:t>
      </w:r>
      <w:r w:rsidR="003E53B5" w:rsidRPr="0057697B">
        <w:rPr>
          <w:rFonts w:ascii="Times New Roman" w:hAnsi="Times New Roman" w:cs="Times New Roman"/>
        </w:rPr>
        <w:t xml:space="preserve">citu apmācāmo </w:t>
      </w:r>
      <w:r w:rsidR="003271BF">
        <w:rPr>
          <w:rFonts w:ascii="Times New Roman" w:hAnsi="Times New Roman" w:cs="Times New Roman"/>
        </w:rPr>
        <w:t>darbinieku</w:t>
      </w:r>
      <w:r w:rsidR="0057697B" w:rsidRPr="0057697B">
        <w:rPr>
          <w:rFonts w:ascii="Times New Roman" w:hAnsi="Times New Roman" w:cs="Times New Roman"/>
        </w:rPr>
        <w:t xml:space="preserve"> skaitu </w:t>
      </w:r>
      <w:r w:rsidR="0057697B">
        <w:rPr>
          <w:rFonts w:ascii="Times New Roman" w:hAnsi="Times New Roman" w:cs="Times New Roman"/>
        </w:rPr>
        <w:t xml:space="preserve">konkrētu </w:t>
      </w:r>
      <w:r w:rsidR="0057697B" w:rsidRPr="0057697B">
        <w:rPr>
          <w:rFonts w:ascii="Times New Roman" w:hAnsi="Times New Roman" w:cs="Times New Roman"/>
        </w:rPr>
        <w:t xml:space="preserve">reģionu ietvaros, </w:t>
      </w:r>
      <w:r w:rsidR="00810EBE" w:rsidRPr="0057697B">
        <w:rPr>
          <w:rFonts w:ascii="Times New Roman" w:hAnsi="Times New Roman" w:cs="Times New Roman"/>
        </w:rPr>
        <w:t>vienlaikus nodrošinot kopējā rādītāja sasniegšanu</w:t>
      </w:r>
      <w:r w:rsidR="0057697B">
        <w:rPr>
          <w:rFonts w:ascii="Times New Roman" w:hAnsi="Times New Roman" w:cs="Times New Roman"/>
        </w:rPr>
        <w:t xml:space="preserve"> </w:t>
      </w:r>
      <w:r w:rsidR="001239F9">
        <w:rPr>
          <w:rFonts w:ascii="Times New Roman" w:hAnsi="Times New Roman" w:cs="Times New Roman"/>
        </w:rPr>
        <w:t>1800 apmācīt</w:t>
      </w:r>
      <w:r w:rsidR="001D042D">
        <w:rPr>
          <w:rFonts w:ascii="Times New Roman" w:hAnsi="Times New Roman" w:cs="Times New Roman"/>
        </w:rPr>
        <w:t>ie darbinieki</w:t>
      </w:r>
      <w:r w:rsidR="00810EBE" w:rsidRPr="0057697B">
        <w:rPr>
          <w:rFonts w:ascii="Times New Roman" w:hAnsi="Times New Roman" w:cs="Times New Roman"/>
        </w:rPr>
        <w:t xml:space="preserve">. Apmācāmo </w:t>
      </w:r>
      <w:r w:rsidR="001D042D">
        <w:rPr>
          <w:rFonts w:ascii="Times New Roman" w:hAnsi="Times New Roman" w:cs="Times New Roman"/>
        </w:rPr>
        <w:t xml:space="preserve">darbinieku </w:t>
      </w:r>
      <w:r w:rsidR="00810EBE" w:rsidRPr="0057697B">
        <w:rPr>
          <w:rFonts w:ascii="Times New Roman" w:hAnsi="Times New Roman" w:cs="Times New Roman"/>
        </w:rPr>
        <w:t xml:space="preserve">skaits </w:t>
      </w:r>
      <w:r w:rsidR="0057697B" w:rsidRPr="0057697B">
        <w:rPr>
          <w:rFonts w:ascii="Times New Roman" w:hAnsi="Times New Roman" w:cs="Times New Roman"/>
        </w:rPr>
        <w:t xml:space="preserve">reģionos </w:t>
      </w:r>
      <w:r w:rsidR="00810EBE" w:rsidRPr="0057697B">
        <w:rPr>
          <w:rFonts w:ascii="Times New Roman" w:hAnsi="Times New Roman" w:cs="Times New Roman"/>
        </w:rPr>
        <w:t>saskaņojams ar VARAM kā vadošo partneri.</w:t>
      </w:r>
    </w:p>
  </w:footnote>
  <w:footnote w:id="26">
    <w:p w14:paraId="4B8FF779" w14:textId="0CE99250" w:rsidR="007D183A" w:rsidRPr="0036438C" w:rsidRDefault="007D183A" w:rsidP="00D552A5">
      <w:pPr>
        <w:pStyle w:val="FootnoteText"/>
        <w:rPr>
          <w:rFonts w:ascii="Times New Roman" w:hAnsi="Times New Roman" w:cs="Times New Roman"/>
        </w:rPr>
      </w:pPr>
      <w:r w:rsidRPr="008510FE">
        <w:footnoteRef/>
      </w:r>
      <w:r w:rsidRPr="0036438C">
        <w:rPr>
          <w:rFonts w:ascii="Times New Roman" w:hAnsi="Times New Roman" w:cs="Times New Roman"/>
        </w:rPr>
        <w:t xml:space="preserve"> </w:t>
      </w:r>
      <w:r w:rsidRPr="005527E8">
        <w:rPr>
          <w:rFonts w:ascii="Times New Roman" w:hAnsi="Times New Roman" w:cs="Times New Roman"/>
        </w:rPr>
        <w:t xml:space="preserve">Rēķināts, pamatojoties uz sagaidāmo algu pieaugumu atalgojuma reformas ietvaros. </w:t>
      </w:r>
    </w:p>
  </w:footnote>
  <w:footnote w:id="27">
    <w:p w14:paraId="0D759657" w14:textId="15935175" w:rsidR="008510FE" w:rsidRDefault="008510FE">
      <w:pPr>
        <w:pStyle w:val="FootnoteText"/>
      </w:pPr>
      <w:r w:rsidRPr="008510FE">
        <w:rPr>
          <w:rFonts w:ascii="Times New Roman" w:hAnsi="Times New Roman" w:cs="Times New Roman"/>
        </w:rPr>
        <w:footnoteRef/>
      </w:r>
      <w:r w:rsidRPr="008510FE">
        <w:rPr>
          <w:rFonts w:ascii="Times New Roman" w:hAnsi="Times New Roman" w:cs="Times New Roman"/>
        </w:rPr>
        <w:t xml:space="preserve"> </w:t>
      </w:r>
      <w:r w:rsidRPr="008510FE">
        <w:rPr>
          <w:rFonts w:ascii="Times New Roman" w:hAnsi="Times New Roman" w:cs="Times New Roman"/>
        </w:rPr>
        <w:t>A</w:t>
      </w:r>
      <w:r w:rsidRPr="008510FE">
        <w:rPr>
          <w:rFonts w:ascii="Times New Roman" w:hAnsi="Times New Roman" w:cs="Times New Roman"/>
        </w:rPr>
        <w:t>tbilstoši  Eiropas Komisijas saskaņojumam, kas sniegts Latvijas Atveseļošanas fonda plāna saskaņošanas procesā par investīciju ietvaros atbalstāmajām darbībām un pirms šī informatīvā ziņojuma izskatīšanas Ministru kabinetā.</w:t>
      </w:r>
      <w:r w:rsidRPr="008510FE">
        <w:t> </w:t>
      </w:r>
    </w:p>
  </w:footnote>
  <w:footnote w:id="28">
    <w:p w14:paraId="73349C00" w14:textId="6F9BCDF9" w:rsidR="007D183A" w:rsidRPr="00AC48A2" w:rsidRDefault="007D183A" w:rsidP="00B93C27">
      <w:pPr>
        <w:pStyle w:val="FootnoteText"/>
        <w:jc w:val="both"/>
        <w:rPr>
          <w:rFonts w:ascii="Times New Roman" w:hAnsi="Times New Roman" w:cs="Times New Roman"/>
          <w:sz w:val="18"/>
          <w:szCs w:val="18"/>
        </w:rPr>
      </w:pPr>
      <w:r w:rsidRPr="001461D7">
        <w:rPr>
          <w:rStyle w:val="FootnoteReference"/>
          <w:rFonts w:ascii="Times New Roman" w:hAnsi="Times New Roman" w:cs="Times New Roman"/>
        </w:rPr>
        <w:footnoteRef/>
      </w:r>
      <w:r w:rsidRPr="00572BF7">
        <w:rPr>
          <w:rFonts w:ascii="Times New Roman" w:hAnsi="Times New Roman" w:cs="Times New Roman"/>
          <w:sz w:val="18"/>
          <w:szCs w:val="18"/>
        </w:rPr>
        <w:t xml:space="preserve"> </w:t>
      </w:r>
      <w:r w:rsidRPr="00572BF7">
        <w:rPr>
          <w:rFonts w:ascii="Times New Roman" w:hAnsi="Times New Roman" w:cs="Times New Roman"/>
          <w:sz w:val="18"/>
          <w:szCs w:val="18"/>
        </w:rPr>
        <w:t>Eiropas</w:t>
      </w:r>
      <w:r w:rsidRPr="001461D7">
        <w:rPr>
          <w:rFonts w:ascii="Times New Roman" w:hAnsi="Times New Roman" w:cs="Times New Roman"/>
          <w:sz w:val="18"/>
          <w:szCs w:val="18"/>
        </w:rPr>
        <w:t xml:space="preserve"> Komisijas vadlīnijas </w:t>
      </w:r>
      <w:r w:rsidRPr="00892CF8">
        <w:rPr>
          <w:rFonts w:ascii="Times New Roman" w:hAnsi="Times New Roman" w:cs="Times New Roman"/>
          <w:sz w:val="18"/>
          <w:szCs w:val="18"/>
          <w:lang w:val="en-GB"/>
        </w:rPr>
        <w:t xml:space="preserve">Commission Notice “Technical guidance on the application of “do not significant harm” under Recovery and Resilience Facility Regulation”; </w:t>
      </w:r>
      <w:proofErr w:type="spellStart"/>
      <w:r w:rsidRPr="00892CF8">
        <w:rPr>
          <w:rFonts w:ascii="Times New Roman" w:hAnsi="Times New Roman" w:cs="Times New Roman"/>
          <w:sz w:val="18"/>
          <w:szCs w:val="18"/>
          <w:lang w:val="en-GB"/>
        </w:rPr>
        <w:t>pieejam</w:t>
      </w:r>
      <w:r w:rsidR="00B96058">
        <w:rPr>
          <w:rFonts w:ascii="Times New Roman" w:hAnsi="Times New Roman" w:cs="Times New Roman"/>
          <w:sz w:val="18"/>
          <w:szCs w:val="18"/>
          <w:lang w:val="en-GB"/>
        </w:rPr>
        <w:t>s</w:t>
      </w:r>
      <w:proofErr w:type="spellEnd"/>
      <w:r w:rsidRPr="00892CF8">
        <w:rPr>
          <w:rFonts w:ascii="Times New Roman" w:hAnsi="Times New Roman" w:cs="Times New Roman"/>
          <w:sz w:val="18"/>
          <w:szCs w:val="18"/>
          <w:lang w:val="en-GB"/>
        </w:rPr>
        <w:t xml:space="preserve">: </w:t>
      </w:r>
      <w:hyperlink r:id="rId5" w:history="1">
        <w:r w:rsidRPr="00892CF8">
          <w:rPr>
            <w:rStyle w:val="Hyperlink"/>
            <w:rFonts w:ascii="Times New Roman" w:hAnsi="Times New Roman" w:cs="Times New Roman"/>
            <w:sz w:val="18"/>
            <w:szCs w:val="18"/>
            <w:lang w:val="en-GB"/>
          </w:rPr>
          <w:t>https://ec.europa.eu/info/sites/default/files/c2021_1054_en.pdf</w:t>
        </w:r>
      </w:hyperlink>
      <w:r w:rsidRPr="00AC48A2">
        <w:rPr>
          <w:rFonts w:ascii="Times New Roman" w:hAnsi="Times New Roman" w:cs="Times New Roman"/>
          <w:sz w:val="18"/>
          <w:szCs w:val="18"/>
        </w:rPr>
        <w:t xml:space="preserve"> </w:t>
      </w:r>
    </w:p>
  </w:footnote>
  <w:footnote w:id="29">
    <w:p w14:paraId="56DEEDE3" w14:textId="77777777" w:rsidR="00B26416" w:rsidRPr="00564261" w:rsidRDefault="00B26416" w:rsidP="00B26416">
      <w:pPr>
        <w:pStyle w:val="FootnoteText"/>
        <w:rPr>
          <w:rFonts w:ascii="Times New Roman" w:hAnsi="Times New Roman" w:cs="Times New Roman"/>
        </w:rPr>
      </w:pPr>
      <w:r>
        <w:rPr>
          <w:rStyle w:val="FootnoteReference"/>
        </w:rPr>
        <w:footnoteRef/>
      </w:r>
      <w:r>
        <w:t xml:space="preserve"> </w:t>
      </w:r>
      <w:r w:rsidRPr="00310033">
        <w:rPr>
          <w:rFonts w:ascii="Times New Roman" w:hAnsi="Times New Roman" w:cs="Times New Roman"/>
          <w:color w:val="000000" w:themeColor="text1"/>
        </w:rPr>
        <w:t>https://pieklustamiba.varam.gov.lv/</w:t>
      </w:r>
    </w:p>
  </w:footnote>
  <w:footnote w:id="30">
    <w:p w14:paraId="4158F056" w14:textId="77777777" w:rsidR="00B26416" w:rsidRDefault="00B26416" w:rsidP="00B26416">
      <w:pPr>
        <w:pStyle w:val="FootnoteText"/>
      </w:pPr>
      <w:r w:rsidRPr="002F2877">
        <w:rPr>
          <w:rStyle w:val="FootnoteReference"/>
          <w:rFonts w:ascii="Times New Roman" w:hAnsi="Times New Roman" w:cs="Times New Roman"/>
        </w:rPr>
        <w:footnoteRef/>
      </w:r>
      <w:r w:rsidRPr="002F2877">
        <w:rPr>
          <w:rFonts w:ascii="Times New Roman" w:hAnsi="Times New Roman" w:cs="Times New Roman"/>
        </w:rPr>
        <w:t xml:space="preserve"> https://www.lm.gov.lv/sites/lm/files/content/pieejamibas_celvedis.pdf</w:t>
      </w:r>
      <w:r w:rsidRPr="00310033">
        <w:t xml:space="preserve">  </w:t>
      </w:r>
    </w:p>
  </w:footnote>
  <w:footnote w:id="31">
    <w:p w14:paraId="0C08E90A" w14:textId="77777777" w:rsidR="00B26416" w:rsidRDefault="00B26416" w:rsidP="00B26416">
      <w:pPr>
        <w:pStyle w:val="FootnoteText"/>
      </w:pPr>
      <w:r>
        <w:rPr>
          <w:rStyle w:val="FootnoteReference"/>
        </w:rPr>
        <w:footnoteRef/>
      </w:r>
      <w:r>
        <w:t xml:space="preserve"> </w:t>
      </w:r>
      <w:r>
        <w:rPr>
          <w:rFonts w:ascii="Times New Roman" w:hAnsi="Times New Roman" w:cs="Times New Roman"/>
        </w:rPr>
        <w:t>M</w:t>
      </w:r>
      <w:r w:rsidRPr="002F2877">
        <w:rPr>
          <w:rFonts w:ascii="Times New Roman" w:hAnsi="Times New Roman" w:cs="Times New Roman"/>
        </w:rPr>
        <w:t>etodisk</w:t>
      </w:r>
      <w:r>
        <w:rPr>
          <w:rFonts w:ascii="Times New Roman" w:hAnsi="Times New Roman" w:cs="Times New Roman"/>
        </w:rPr>
        <w:t>ais</w:t>
      </w:r>
      <w:r w:rsidRPr="002F2877">
        <w:rPr>
          <w:rFonts w:ascii="Times New Roman" w:hAnsi="Times New Roman" w:cs="Times New Roman"/>
        </w:rPr>
        <w:t xml:space="preserve"> materiāl</w:t>
      </w:r>
      <w:r>
        <w:rPr>
          <w:rFonts w:ascii="Times New Roman" w:hAnsi="Times New Roman" w:cs="Times New Roman"/>
        </w:rPr>
        <w:t>s</w:t>
      </w:r>
      <w:r w:rsidRPr="002F2877">
        <w:rPr>
          <w:rFonts w:ascii="Times New Roman" w:hAnsi="Times New Roman" w:cs="Times New Roman"/>
        </w:rPr>
        <w:t xml:space="preserve"> “Ieteikumi diskrimināciju un stereotipus mazinošai komunikācijai ar sabiedrību”,</w:t>
      </w:r>
      <w:r>
        <w:rPr>
          <w:rFonts w:ascii="Times New Roman" w:hAnsi="Times New Roman" w:cs="Times New Roman"/>
        </w:rPr>
        <w:t xml:space="preserve"> pieejams šeit - </w:t>
      </w:r>
      <w:r w:rsidRPr="002F2877">
        <w:rPr>
          <w:rFonts w:ascii="Times New Roman" w:hAnsi="Times New Roman" w:cs="Times New Roman"/>
        </w:rPr>
        <w:t>https://www.lm.gov.lv/lv/metodiskie-materiali); https://www.lm.gov.lv/lv/media/18838/download</w:t>
      </w:r>
    </w:p>
  </w:footnote>
  <w:footnote w:id="32">
    <w:p w14:paraId="0D797C5F" w14:textId="182BE89B" w:rsidR="002C24E2" w:rsidRDefault="002C24E2">
      <w:pPr>
        <w:pStyle w:val="FootnoteText"/>
        <w:rPr>
          <w:rFonts w:ascii="Times New Roman" w:hAnsi="Times New Roman" w:cs="Times New Roman"/>
        </w:rPr>
      </w:pPr>
      <w:r>
        <w:rPr>
          <w:rStyle w:val="FootnoteReference"/>
        </w:rPr>
        <w:footnoteRef/>
      </w:r>
      <w:r>
        <w:t xml:space="preserve"> </w:t>
      </w:r>
      <w:r w:rsidR="009520A8" w:rsidRPr="009520A8">
        <w:rPr>
          <w:rFonts w:ascii="Times New Roman" w:hAnsi="Times New Roman" w:cs="Times New Roman"/>
        </w:rPr>
        <w:t xml:space="preserve">Pieejams: </w:t>
      </w:r>
      <w:hyperlink r:id="rId6" w:history="1">
        <w:r w:rsidR="00FB549F" w:rsidRPr="00FB549F">
          <w:rPr>
            <w:rStyle w:val="Hyperlink"/>
            <w:rFonts w:ascii="Times New Roman" w:hAnsi="Times New Roman" w:cs="Times New Roman"/>
          </w:rPr>
          <w:t>https://tapportals.mk.gov.lv/legal_acts/b031b910-4211-49f3-9d84-f70d3e7d04b</w:t>
        </w:r>
        <w:r w:rsidR="00FB549F" w:rsidRPr="00CB52AF">
          <w:rPr>
            <w:rStyle w:val="Hyperlink"/>
            <w:rFonts w:ascii="Times New Roman" w:hAnsi="Times New Roman" w:cs="Times New Roman"/>
          </w:rPr>
          <w:t>6</w:t>
        </w:r>
      </w:hyperlink>
    </w:p>
    <w:p w14:paraId="14A44188" w14:textId="77777777" w:rsidR="00FB549F" w:rsidRDefault="00FB549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456254"/>
      <w:docPartObj>
        <w:docPartGallery w:val="Page Numbers (Top of Page)"/>
        <w:docPartUnique/>
      </w:docPartObj>
    </w:sdtPr>
    <w:sdtEndPr>
      <w:rPr>
        <w:rFonts w:ascii="Times New Roman" w:hAnsi="Times New Roman"/>
        <w:noProof/>
      </w:rPr>
    </w:sdtEndPr>
    <w:sdtContent>
      <w:p w14:paraId="1D5A0CEF" w14:textId="196487BE" w:rsidR="007D183A" w:rsidRPr="001E339E" w:rsidRDefault="007D183A">
        <w:pPr>
          <w:pStyle w:val="Header"/>
          <w:jc w:val="center"/>
          <w:rPr>
            <w:rFonts w:ascii="Times New Roman" w:hAnsi="Times New Roman"/>
          </w:rPr>
        </w:pPr>
        <w:r w:rsidRPr="001E339E">
          <w:rPr>
            <w:rFonts w:ascii="Times New Roman" w:hAnsi="Times New Roman"/>
          </w:rPr>
          <w:fldChar w:fldCharType="begin"/>
        </w:r>
        <w:r w:rsidRPr="001E339E">
          <w:rPr>
            <w:rFonts w:ascii="Times New Roman" w:hAnsi="Times New Roman"/>
          </w:rPr>
          <w:instrText xml:space="preserve"> PAGE   \* MERGEFORMAT </w:instrText>
        </w:r>
        <w:r w:rsidRPr="001E339E">
          <w:rPr>
            <w:rFonts w:ascii="Times New Roman" w:hAnsi="Times New Roman"/>
          </w:rPr>
          <w:fldChar w:fldCharType="separate"/>
        </w:r>
        <w:r w:rsidR="0026117E">
          <w:rPr>
            <w:rFonts w:ascii="Times New Roman" w:hAnsi="Times New Roman"/>
            <w:noProof/>
          </w:rPr>
          <w:t>18</w:t>
        </w:r>
        <w:r w:rsidRPr="001E339E">
          <w:rPr>
            <w:rFonts w:ascii="Times New Roman" w:hAnsi="Times New Roman"/>
            <w:noProof/>
          </w:rPr>
          <w:fldChar w:fldCharType="end"/>
        </w:r>
      </w:p>
    </w:sdtContent>
  </w:sdt>
  <w:p w14:paraId="38DB631D" w14:textId="77777777" w:rsidR="007D183A" w:rsidRDefault="007D1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F879C"/>
    <w:multiLevelType w:val="hybridMultilevel"/>
    <w:tmpl w:val="1D957E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C2F0B4"/>
    <w:multiLevelType w:val="hybridMultilevel"/>
    <w:tmpl w:val="3FB0A8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82C13D"/>
    <w:multiLevelType w:val="hybridMultilevel"/>
    <w:tmpl w:val="87B528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BB88FB"/>
    <w:multiLevelType w:val="hybridMultilevel"/>
    <w:tmpl w:val="F30D7D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6F7D23"/>
    <w:multiLevelType w:val="hybridMultilevel"/>
    <w:tmpl w:val="B278F5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3DF6428"/>
    <w:multiLevelType w:val="hybridMultilevel"/>
    <w:tmpl w:val="8D8CA9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08AF382"/>
    <w:multiLevelType w:val="hybridMultilevel"/>
    <w:tmpl w:val="E2E6D7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2005FA8"/>
    <w:multiLevelType w:val="hybridMultilevel"/>
    <w:tmpl w:val="061A71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3E6CCA4"/>
    <w:multiLevelType w:val="hybridMultilevel"/>
    <w:tmpl w:val="3F08B7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50123F4"/>
    <w:multiLevelType w:val="hybridMultilevel"/>
    <w:tmpl w:val="0248FF36"/>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DB6EC8"/>
    <w:multiLevelType w:val="hybridMultilevel"/>
    <w:tmpl w:val="0A26C10C"/>
    <w:lvl w:ilvl="0" w:tplc="C834EBF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05143C"/>
    <w:multiLevelType w:val="hybridMultilevel"/>
    <w:tmpl w:val="7B8AE4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F6654C"/>
    <w:multiLevelType w:val="hybridMultilevel"/>
    <w:tmpl w:val="E5AE0468"/>
    <w:lvl w:ilvl="0" w:tplc="0426000F">
      <w:start w:val="1"/>
      <w:numFmt w:val="decimal"/>
      <w:lvlText w:val="%1."/>
      <w:lvlJc w:val="left"/>
      <w:pPr>
        <w:ind w:left="720" w:hanging="360"/>
      </w:pPr>
      <w:rPr>
        <w:rFonts w:hint="default"/>
      </w:rPr>
    </w:lvl>
    <w:lvl w:ilvl="1" w:tplc="04260011">
      <w:start w:val="1"/>
      <w:numFmt w:val="decimal"/>
      <w:lvlText w:val="%2)"/>
      <w:lvlJc w:val="left"/>
      <w:pPr>
        <w:ind w:left="720" w:hanging="360"/>
      </w:p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0D070539"/>
    <w:multiLevelType w:val="hybridMultilevel"/>
    <w:tmpl w:val="88BC1356"/>
    <w:lvl w:ilvl="0" w:tplc="4B9634DC">
      <w:start w:val="1"/>
      <w:numFmt w:val="bullet"/>
      <w:lvlText w:val=""/>
      <w:lvlJc w:val="left"/>
      <w:pPr>
        <w:ind w:left="502" w:hanging="360"/>
      </w:pPr>
      <w:rPr>
        <w:rFonts w:ascii="Wingdings" w:hAnsi="Wingdings" w:hint="default"/>
        <w:color w:val="auto"/>
      </w:rPr>
    </w:lvl>
    <w:lvl w:ilvl="1" w:tplc="04260003">
      <w:start w:val="1"/>
      <w:numFmt w:val="bullet"/>
      <w:lvlText w:val="o"/>
      <w:lvlJc w:val="left"/>
      <w:pPr>
        <w:ind w:left="1222" w:hanging="360"/>
      </w:pPr>
      <w:rPr>
        <w:rFonts w:ascii="Courier New" w:hAnsi="Courier New" w:cs="Courier New" w:hint="default"/>
      </w:rPr>
    </w:lvl>
    <w:lvl w:ilvl="2" w:tplc="04260005">
      <w:start w:val="1"/>
      <w:numFmt w:val="bullet"/>
      <w:lvlText w:val=""/>
      <w:lvlJc w:val="left"/>
      <w:pPr>
        <w:ind w:left="1942" w:hanging="360"/>
      </w:pPr>
      <w:rPr>
        <w:rFonts w:ascii="Wingdings" w:hAnsi="Wingdings" w:hint="default"/>
      </w:rPr>
    </w:lvl>
    <w:lvl w:ilvl="3" w:tplc="04260001">
      <w:start w:val="1"/>
      <w:numFmt w:val="bullet"/>
      <w:lvlText w:val=""/>
      <w:lvlJc w:val="left"/>
      <w:pPr>
        <w:ind w:left="2662" w:hanging="360"/>
      </w:pPr>
      <w:rPr>
        <w:rFonts w:ascii="Symbol" w:hAnsi="Symbol" w:hint="default"/>
      </w:rPr>
    </w:lvl>
    <w:lvl w:ilvl="4" w:tplc="04260003">
      <w:start w:val="1"/>
      <w:numFmt w:val="bullet"/>
      <w:lvlText w:val="o"/>
      <w:lvlJc w:val="left"/>
      <w:pPr>
        <w:ind w:left="3382" w:hanging="360"/>
      </w:pPr>
      <w:rPr>
        <w:rFonts w:ascii="Courier New" w:hAnsi="Courier New" w:cs="Courier New" w:hint="default"/>
      </w:rPr>
    </w:lvl>
    <w:lvl w:ilvl="5" w:tplc="04260005">
      <w:start w:val="1"/>
      <w:numFmt w:val="bullet"/>
      <w:lvlText w:val=""/>
      <w:lvlJc w:val="left"/>
      <w:pPr>
        <w:ind w:left="4102" w:hanging="360"/>
      </w:pPr>
      <w:rPr>
        <w:rFonts w:ascii="Wingdings" w:hAnsi="Wingdings" w:hint="default"/>
      </w:rPr>
    </w:lvl>
    <w:lvl w:ilvl="6" w:tplc="04260001">
      <w:start w:val="1"/>
      <w:numFmt w:val="bullet"/>
      <w:lvlText w:val=""/>
      <w:lvlJc w:val="left"/>
      <w:pPr>
        <w:ind w:left="4822" w:hanging="360"/>
      </w:pPr>
      <w:rPr>
        <w:rFonts w:ascii="Symbol" w:hAnsi="Symbol" w:hint="default"/>
      </w:rPr>
    </w:lvl>
    <w:lvl w:ilvl="7" w:tplc="04260003">
      <w:start w:val="1"/>
      <w:numFmt w:val="bullet"/>
      <w:lvlText w:val="o"/>
      <w:lvlJc w:val="left"/>
      <w:pPr>
        <w:ind w:left="5542" w:hanging="360"/>
      </w:pPr>
      <w:rPr>
        <w:rFonts w:ascii="Courier New" w:hAnsi="Courier New" w:cs="Courier New" w:hint="default"/>
      </w:rPr>
    </w:lvl>
    <w:lvl w:ilvl="8" w:tplc="04260005">
      <w:start w:val="1"/>
      <w:numFmt w:val="bullet"/>
      <w:lvlText w:val=""/>
      <w:lvlJc w:val="left"/>
      <w:pPr>
        <w:ind w:left="6262" w:hanging="360"/>
      </w:pPr>
      <w:rPr>
        <w:rFonts w:ascii="Wingdings" w:hAnsi="Wingdings" w:hint="default"/>
      </w:rPr>
    </w:lvl>
  </w:abstractNum>
  <w:abstractNum w:abstractNumId="14" w15:restartNumberingAfterBreak="0">
    <w:nsid w:val="0E2F4B7A"/>
    <w:multiLevelType w:val="hybridMultilevel"/>
    <w:tmpl w:val="0456DA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EC37DDF"/>
    <w:multiLevelType w:val="hybridMultilevel"/>
    <w:tmpl w:val="58A406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FE91EF3"/>
    <w:multiLevelType w:val="hybridMultilevel"/>
    <w:tmpl w:val="11FEB504"/>
    <w:lvl w:ilvl="0" w:tplc="F90CF040">
      <w:start w:val="1"/>
      <w:numFmt w:val="upperRoman"/>
      <w:lvlText w:val="%1."/>
      <w:lvlJc w:val="left"/>
      <w:pPr>
        <w:ind w:left="1080" w:hanging="720"/>
      </w:pPr>
      <w:rPr>
        <w:rFonts w:ascii="Times New Roman" w:hAnsi="Times New Roman" w:cs="Times New Roman" w:hint="default"/>
        <w:b/>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C75C1C"/>
    <w:multiLevelType w:val="hybridMultilevel"/>
    <w:tmpl w:val="A34C3F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1116B3D"/>
    <w:multiLevelType w:val="hybridMultilevel"/>
    <w:tmpl w:val="A0EE617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4467913"/>
    <w:multiLevelType w:val="hybridMultilevel"/>
    <w:tmpl w:val="5B2866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70677D9"/>
    <w:multiLevelType w:val="hybridMultilevel"/>
    <w:tmpl w:val="5A5CE870"/>
    <w:lvl w:ilvl="0" w:tplc="1E4458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7B478FC"/>
    <w:multiLevelType w:val="hybridMultilevel"/>
    <w:tmpl w:val="3C0AC9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9272C55"/>
    <w:multiLevelType w:val="hybridMultilevel"/>
    <w:tmpl w:val="0F14CB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C397541"/>
    <w:multiLevelType w:val="hybridMultilevel"/>
    <w:tmpl w:val="2EA03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01203EF"/>
    <w:multiLevelType w:val="hybridMultilevel"/>
    <w:tmpl w:val="F11203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153365E"/>
    <w:multiLevelType w:val="hybridMultilevel"/>
    <w:tmpl w:val="F2986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5A4427B"/>
    <w:multiLevelType w:val="hybridMultilevel"/>
    <w:tmpl w:val="2F08C4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7FB7F4A"/>
    <w:multiLevelType w:val="hybridMultilevel"/>
    <w:tmpl w:val="F6BC3EC4"/>
    <w:lvl w:ilvl="0" w:tplc="784C879E">
      <w:start w:val="1"/>
      <w:numFmt w:val="decimal"/>
      <w:lvlText w:val="%1)"/>
      <w:lvlJc w:val="left"/>
      <w:pPr>
        <w:ind w:left="360" w:hanging="360"/>
      </w:pPr>
      <w:rPr>
        <w:b w:val="0"/>
        <w:bCs w:val="0"/>
        <w:color w:val="auto"/>
      </w:rPr>
    </w:lvl>
    <w:lvl w:ilvl="1" w:tplc="6F161890">
      <w:start w:val="1"/>
      <w:numFmt w:val="lowerLetter"/>
      <w:lvlText w:val="%2)"/>
      <w:lvlJc w:val="left"/>
      <w:pPr>
        <w:ind w:left="1080" w:hanging="360"/>
      </w:pPr>
      <w:rPr>
        <w:b w:val="0"/>
        <w:bCs/>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30E16A62"/>
    <w:multiLevelType w:val="hybridMultilevel"/>
    <w:tmpl w:val="C9FA134E"/>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339E6940"/>
    <w:multiLevelType w:val="hybridMultilevel"/>
    <w:tmpl w:val="34284B38"/>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7A572C4"/>
    <w:multiLevelType w:val="hybridMultilevel"/>
    <w:tmpl w:val="FAB46D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9F11B32"/>
    <w:multiLevelType w:val="hybridMultilevel"/>
    <w:tmpl w:val="E6A4A7E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591F4D"/>
    <w:multiLevelType w:val="hybridMultilevel"/>
    <w:tmpl w:val="21C277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9F072E"/>
    <w:multiLevelType w:val="hybridMultilevel"/>
    <w:tmpl w:val="5FC8F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45E47495"/>
    <w:multiLevelType w:val="hybridMultilevel"/>
    <w:tmpl w:val="8454F2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61E3BED"/>
    <w:multiLevelType w:val="hybridMultilevel"/>
    <w:tmpl w:val="9AA8AC02"/>
    <w:lvl w:ilvl="0" w:tplc="525039EA">
      <w:start w:val="1"/>
      <w:numFmt w:val="decimal"/>
      <w:lvlText w:val="%1)"/>
      <w:lvlJc w:val="left"/>
      <w:pPr>
        <w:ind w:left="720" w:hanging="360"/>
      </w:pPr>
      <w:rPr>
        <w:rFonts w:ascii="Times New Roman" w:hAnsi="Times New Roman" w:cs="Times New Roman" w:hint="default"/>
        <w:color w:val="auto"/>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7152EF7"/>
    <w:multiLevelType w:val="hybridMultilevel"/>
    <w:tmpl w:val="C008A0A4"/>
    <w:lvl w:ilvl="0" w:tplc="04260011">
      <w:start w:val="1"/>
      <w:numFmt w:val="decimal"/>
      <w:lvlText w:val="%1)"/>
      <w:lvlJc w:val="left"/>
      <w:rPr>
        <w:rFonts w:hint="default"/>
      </w:rPr>
    </w:lvl>
    <w:lvl w:ilvl="1" w:tplc="405EE246">
      <w:start w:val="1"/>
      <w:numFmt w:val="decimal"/>
      <w:lvlText w:val="%2)"/>
      <w:lvlJc w:val="left"/>
      <w:pPr>
        <w:ind w:left="0" w:hanging="360"/>
      </w:pPr>
      <w:rPr>
        <w:rFonts w:hint="default"/>
      </w:rPr>
    </w:lvl>
    <w:lvl w:ilvl="2" w:tplc="0426001B">
      <w:start w:val="1"/>
      <w:numFmt w:val="lowerRoman"/>
      <w:lvlText w:val="%3."/>
      <w:lvlJc w:val="right"/>
      <w:pPr>
        <w:ind w:left="720" w:hanging="180"/>
      </w:pPr>
    </w:lvl>
    <w:lvl w:ilvl="3" w:tplc="0426000F" w:tentative="1">
      <w:start w:val="1"/>
      <w:numFmt w:val="decimal"/>
      <w:lvlText w:val="%4."/>
      <w:lvlJc w:val="left"/>
      <w:pPr>
        <w:ind w:left="1440" w:hanging="360"/>
      </w:pPr>
    </w:lvl>
    <w:lvl w:ilvl="4" w:tplc="04260019" w:tentative="1">
      <w:start w:val="1"/>
      <w:numFmt w:val="lowerLetter"/>
      <w:lvlText w:val="%5."/>
      <w:lvlJc w:val="left"/>
      <w:pPr>
        <w:ind w:left="2160" w:hanging="360"/>
      </w:pPr>
    </w:lvl>
    <w:lvl w:ilvl="5" w:tplc="0426001B" w:tentative="1">
      <w:start w:val="1"/>
      <w:numFmt w:val="lowerRoman"/>
      <w:lvlText w:val="%6."/>
      <w:lvlJc w:val="right"/>
      <w:pPr>
        <w:ind w:left="2880" w:hanging="180"/>
      </w:pPr>
    </w:lvl>
    <w:lvl w:ilvl="6" w:tplc="0426000F" w:tentative="1">
      <w:start w:val="1"/>
      <w:numFmt w:val="decimal"/>
      <w:lvlText w:val="%7."/>
      <w:lvlJc w:val="left"/>
      <w:pPr>
        <w:ind w:left="3600" w:hanging="360"/>
      </w:pPr>
    </w:lvl>
    <w:lvl w:ilvl="7" w:tplc="04260019" w:tentative="1">
      <w:start w:val="1"/>
      <w:numFmt w:val="lowerLetter"/>
      <w:lvlText w:val="%8."/>
      <w:lvlJc w:val="left"/>
      <w:pPr>
        <w:ind w:left="4320" w:hanging="360"/>
      </w:pPr>
    </w:lvl>
    <w:lvl w:ilvl="8" w:tplc="0426001B" w:tentative="1">
      <w:start w:val="1"/>
      <w:numFmt w:val="lowerRoman"/>
      <w:lvlText w:val="%9."/>
      <w:lvlJc w:val="right"/>
      <w:pPr>
        <w:ind w:left="5040" w:hanging="180"/>
      </w:pPr>
    </w:lvl>
  </w:abstractNum>
  <w:abstractNum w:abstractNumId="38" w15:restartNumberingAfterBreak="0">
    <w:nsid w:val="477A5627"/>
    <w:multiLevelType w:val="hybridMultilevel"/>
    <w:tmpl w:val="A57025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8A36B15"/>
    <w:multiLevelType w:val="hybridMultilevel"/>
    <w:tmpl w:val="311C7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E1A7DF6"/>
    <w:multiLevelType w:val="hybridMultilevel"/>
    <w:tmpl w:val="93EEA19E"/>
    <w:lvl w:ilvl="0" w:tplc="C2304A6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E2B0101"/>
    <w:multiLevelType w:val="hybridMultilevel"/>
    <w:tmpl w:val="C5BEA034"/>
    <w:lvl w:ilvl="0" w:tplc="82A46F5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50DE2023"/>
    <w:multiLevelType w:val="hybridMultilevel"/>
    <w:tmpl w:val="41B0473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52C76EF4"/>
    <w:multiLevelType w:val="hybridMultilevel"/>
    <w:tmpl w:val="AC96944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54D24D9"/>
    <w:multiLevelType w:val="hybridMultilevel"/>
    <w:tmpl w:val="A712E8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92E0D5D"/>
    <w:multiLevelType w:val="hybridMultilevel"/>
    <w:tmpl w:val="C3309CA8"/>
    <w:lvl w:ilvl="0" w:tplc="3E2EE314">
      <w:start w:val="1"/>
      <w:numFmt w:val="decimal"/>
      <w:lvlText w:val="%1."/>
      <w:lvlJc w:val="left"/>
      <w:pPr>
        <w:ind w:left="720" w:hanging="360"/>
      </w:pPr>
    </w:lvl>
    <w:lvl w:ilvl="1" w:tplc="2D1E56D2">
      <w:start w:val="1"/>
      <w:numFmt w:val="lowerLetter"/>
      <w:lvlText w:val="%2."/>
      <w:lvlJc w:val="left"/>
      <w:pPr>
        <w:ind w:left="1440" w:hanging="360"/>
      </w:pPr>
    </w:lvl>
    <w:lvl w:ilvl="2" w:tplc="2B76CC34">
      <w:start w:val="1"/>
      <w:numFmt w:val="lowerRoman"/>
      <w:lvlText w:val="%3."/>
      <w:lvlJc w:val="right"/>
      <w:pPr>
        <w:ind w:left="2160" w:hanging="180"/>
      </w:pPr>
    </w:lvl>
    <w:lvl w:ilvl="3" w:tplc="8898BCBC">
      <w:start w:val="1"/>
      <w:numFmt w:val="decimal"/>
      <w:lvlText w:val="%4."/>
      <w:lvlJc w:val="left"/>
      <w:pPr>
        <w:ind w:left="2880" w:hanging="360"/>
      </w:pPr>
    </w:lvl>
    <w:lvl w:ilvl="4" w:tplc="2C0C4190">
      <w:start w:val="1"/>
      <w:numFmt w:val="lowerLetter"/>
      <w:lvlText w:val="%5."/>
      <w:lvlJc w:val="left"/>
      <w:pPr>
        <w:ind w:left="3600" w:hanging="360"/>
      </w:pPr>
    </w:lvl>
    <w:lvl w:ilvl="5" w:tplc="A4745F54">
      <w:start w:val="1"/>
      <w:numFmt w:val="lowerRoman"/>
      <w:lvlText w:val="%6."/>
      <w:lvlJc w:val="right"/>
      <w:pPr>
        <w:ind w:left="4320" w:hanging="180"/>
      </w:pPr>
    </w:lvl>
    <w:lvl w:ilvl="6" w:tplc="93ACDA60">
      <w:start w:val="1"/>
      <w:numFmt w:val="decimal"/>
      <w:lvlText w:val="%7."/>
      <w:lvlJc w:val="left"/>
      <w:pPr>
        <w:ind w:left="5040" w:hanging="360"/>
      </w:pPr>
    </w:lvl>
    <w:lvl w:ilvl="7" w:tplc="24C4C2F0">
      <w:start w:val="1"/>
      <w:numFmt w:val="lowerLetter"/>
      <w:lvlText w:val="%8."/>
      <w:lvlJc w:val="left"/>
      <w:pPr>
        <w:ind w:left="5760" w:hanging="360"/>
      </w:pPr>
    </w:lvl>
    <w:lvl w:ilvl="8" w:tplc="0AD60736">
      <w:start w:val="1"/>
      <w:numFmt w:val="lowerRoman"/>
      <w:lvlText w:val="%9."/>
      <w:lvlJc w:val="right"/>
      <w:pPr>
        <w:ind w:left="6480" w:hanging="180"/>
      </w:pPr>
    </w:lvl>
  </w:abstractNum>
  <w:abstractNum w:abstractNumId="46" w15:restartNumberingAfterBreak="0">
    <w:nsid w:val="59722537"/>
    <w:multiLevelType w:val="hybridMultilevel"/>
    <w:tmpl w:val="29A86960"/>
    <w:lvl w:ilvl="0" w:tplc="04260011">
      <w:start w:val="1"/>
      <w:numFmt w:val="decimal"/>
      <w:lvlText w:val="%1)"/>
      <w:lvlJc w:val="left"/>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AD84C87"/>
    <w:multiLevelType w:val="hybridMultilevel"/>
    <w:tmpl w:val="4C3857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B604019"/>
    <w:multiLevelType w:val="hybridMultilevel"/>
    <w:tmpl w:val="62B4054C"/>
    <w:lvl w:ilvl="0" w:tplc="04260001">
      <w:start w:val="1"/>
      <w:numFmt w:val="bullet"/>
      <w:lvlText w:val=""/>
      <w:lvlJc w:val="left"/>
      <w:pPr>
        <w:ind w:left="788" w:hanging="360"/>
      </w:pPr>
      <w:rPr>
        <w:rFonts w:ascii="Symbol" w:hAnsi="Symbol"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9" w15:restartNumberingAfterBreak="0">
    <w:nsid w:val="5F7A2778"/>
    <w:multiLevelType w:val="hybridMultilevel"/>
    <w:tmpl w:val="D8B2A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FA179F0"/>
    <w:multiLevelType w:val="hybridMultilevel"/>
    <w:tmpl w:val="80A83E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3881B98"/>
    <w:multiLevelType w:val="hybridMultilevel"/>
    <w:tmpl w:val="08CA809A"/>
    <w:lvl w:ilvl="0" w:tplc="5E36A3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D48236E"/>
    <w:multiLevelType w:val="hybridMultilevel"/>
    <w:tmpl w:val="C6F8D56E"/>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53" w15:restartNumberingAfterBreak="0">
    <w:nsid w:val="6F207D08"/>
    <w:multiLevelType w:val="hybridMultilevel"/>
    <w:tmpl w:val="F9BE7A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0BD47B1"/>
    <w:multiLevelType w:val="hybridMultilevel"/>
    <w:tmpl w:val="5E462278"/>
    <w:lvl w:ilvl="0" w:tplc="B27A6E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5102D5E"/>
    <w:multiLevelType w:val="hybridMultilevel"/>
    <w:tmpl w:val="16669A3A"/>
    <w:lvl w:ilvl="0" w:tplc="26CCB7D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90220A6"/>
    <w:multiLevelType w:val="hybridMultilevel"/>
    <w:tmpl w:val="48ECDD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1940655">
    <w:abstractNumId w:val="45"/>
  </w:num>
  <w:num w:numId="2" w16cid:durableId="1036154461">
    <w:abstractNumId w:val="38"/>
  </w:num>
  <w:num w:numId="3" w16cid:durableId="1154680798">
    <w:abstractNumId w:val="28"/>
  </w:num>
  <w:num w:numId="4" w16cid:durableId="109202270">
    <w:abstractNumId w:val="27"/>
  </w:num>
  <w:num w:numId="5" w16cid:durableId="1842117500">
    <w:abstractNumId w:val="5"/>
  </w:num>
  <w:num w:numId="6" w16cid:durableId="1799759287">
    <w:abstractNumId w:val="6"/>
  </w:num>
  <w:num w:numId="7" w16cid:durableId="2125491291">
    <w:abstractNumId w:val="2"/>
  </w:num>
  <w:num w:numId="8" w16cid:durableId="732655646">
    <w:abstractNumId w:val="0"/>
  </w:num>
  <w:num w:numId="9" w16cid:durableId="398942303">
    <w:abstractNumId w:val="1"/>
  </w:num>
  <w:num w:numId="10" w16cid:durableId="1602569006">
    <w:abstractNumId w:val="3"/>
  </w:num>
  <w:num w:numId="11" w16cid:durableId="221252885">
    <w:abstractNumId w:val="4"/>
  </w:num>
  <w:num w:numId="12" w16cid:durableId="912006212">
    <w:abstractNumId w:val="8"/>
  </w:num>
  <w:num w:numId="13" w16cid:durableId="1423647579">
    <w:abstractNumId w:val="35"/>
  </w:num>
  <w:num w:numId="14" w16cid:durableId="1308045285">
    <w:abstractNumId w:val="14"/>
  </w:num>
  <w:num w:numId="15" w16cid:durableId="528180360">
    <w:abstractNumId w:val="42"/>
  </w:num>
  <w:num w:numId="16" w16cid:durableId="1412659717">
    <w:abstractNumId w:val="13"/>
  </w:num>
  <w:num w:numId="17" w16cid:durableId="696273995">
    <w:abstractNumId w:val="12"/>
  </w:num>
  <w:num w:numId="18" w16cid:durableId="2110391877">
    <w:abstractNumId w:val="34"/>
  </w:num>
  <w:num w:numId="19" w16cid:durableId="1018855138">
    <w:abstractNumId w:val="43"/>
  </w:num>
  <w:num w:numId="20" w16cid:durableId="721249867">
    <w:abstractNumId w:val="7"/>
  </w:num>
  <w:num w:numId="21" w16cid:durableId="581112120">
    <w:abstractNumId w:val="48"/>
  </w:num>
  <w:num w:numId="22" w16cid:durableId="2011835437">
    <w:abstractNumId w:val="33"/>
  </w:num>
  <w:num w:numId="23" w16cid:durableId="1756323488">
    <w:abstractNumId w:val="53"/>
  </w:num>
  <w:num w:numId="24" w16cid:durableId="1050350054">
    <w:abstractNumId w:val="50"/>
  </w:num>
  <w:num w:numId="25" w16cid:durableId="2036690759">
    <w:abstractNumId w:val="54"/>
  </w:num>
  <w:num w:numId="26" w16cid:durableId="247616857">
    <w:abstractNumId w:val="21"/>
  </w:num>
  <w:num w:numId="27" w16cid:durableId="1301570585">
    <w:abstractNumId w:val="24"/>
  </w:num>
  <w:num w:numId="28" w16cid:durableId="59520716">
    <w:abstractNumId w:val="23"/>
  </w:num>
  <w:num w:numId="29" w16cid:durableId="636642087">
    <w:abstractNumId w:val="36"/>
  </w:num>
  <w:num w:numId="30" w16cid:durableId="1743403272">
    <w:abstractNumId w:val="46"/>
  </w:num>
  <w:num w:numId="31" w16cid:durableId="848179577">
    <w:abstractNumId w:val="55"/>
  </w:num>
  <w:num w:numId="32" w16cid:durableId="910768660">
    <w:abstractNumId w:val="40"/>
  </w:num>
  <w:num w:numId="33" w16cid:durableId="289289668">
    <w:abstractNumId w:val="44"/>
  </w:num>
  <w:num w:numId="34" w16cid:durableId="1883981856">
    <w:abstractNumId w:val="19"/>
  </w:num>
  <w:num w:numId="35" w16cid:durableId="1270623869">
    <w:abstractNumId w:val="37"/>
  </w:num>
  <w:num w:numId="36" w16cid:durableId="754128407">
    <w:abstractNumId w:val="39"/>
  </w:num>
  <w:num w:numId="37" w16cid:durableId="835271635">
    <w:abstractNumId w:val="11"/>
  </w:num>
  <w:num w:numId="38" w16cid:durableId="1191845138">
    <w:abstractNumId w:val="47"/>
  </w:num>
  <w:num w:numId="39" w16cid:durableId="755252356">
    <w:abstractNumId w:val="30"/>
  </w:num>
  <w:num w:numId="40" w16cid:durableId="1820612754">
    <w:abstractNumId w:val="49"/>
  </w:num>
  <w:num w:numId="41" w16cid:durableId="49159053">
    <w:abstractNumId w:val="17"/>
  </w:num>
  <w:num w:numId="42" w16cid:durableId="871498148">
    <w:abstractNumId w:val="26"/>
  </w:num>
  <w:num w:numId="43" w16cid:durableId="619386428">
    <w:abstractNumId w:val="56"/>
  </w:num>
  <w:num w:numId="44" w16cid:durableId="849444204">
    <w:abstractNumId w:val="32"/>
  </w:num>
  <w:num w:numId="45" w16cid:durableId="1847476617">
    <w:abstractNumId w:val="31"/>
  </w:num>
  <w:num w:numId="46" w16cid:durableId="1204757911">
    <w:abstractNumId w:val="10"/>
  </w:num>
  <w:num w:numId="47" w16cid:durableId="326979791">
    <w:abstractNumId w:val="29"/>
  </w:num>
  <w:num w:numId="48" w16cid:durableId="1472558828">
    <w:abstractNumId w:val="25"/>
  </w:num>
  <w:num w:numId="49" w16cid:durableId="600071069">
    <w:abstractNumId w:val="9"/>
  </w:num>
  <w:num w:numId="50" w16cid:durableId="397870490">
    <w:abstractNumId w:val="52"/>
  </w:num>
  <w:num w:numId="51" w16cid:durableId="954822653">
    <w:abstractNumId w:val="22"/>
  </w:num>
  <w:num w:numId="52" w16cid:durableId="1040130948">
    <w:abstractNumId w:val="15"/>
  </w:num>
  <w:num w:numId="53" w16cid:durableId="1443574283">
    <w:abstractNumId w:val="18"/>
  </w:num>
  <w:num w:numId="54" w16cid:durableId="1962178050">
    <w:abstractNumId w:val="20"/>
  </w:num>
  <w:num w:numId="55" w16cid:durableId="1061099575">
    <w:abstractNumId w:val="16"/>
  </w:num>
  <w:num w:numId="56" w16cid:durableId="1449009451">
    <w:abstractNumId w:val="51"/>
  </w:num>
  <w:num w:numId="57" w16cid:durableId="135372970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78"/>
    <w:rsid w:val="000007F5"/>
    <w:rsid w:val="0000232A"/>
    <w:rsid w:val="000025E1"/>
    <w:rsid w:val="00002C0E"/>
    <w:rsid w:val="00002DF4"/>
    <w:rsid w:val="00003142"/>
    <w:rsid w:val="00003F84"/>
    <w:rsid w:val="000041FF"/>
    <w:rsid w:val="00004D01"/>
    <w:rsid w:val="00005F41"/>
    <w:rsid w:val="00006C7F"/>
    <w:rsid w:val="00007191"/>
    <w:rsid w:val="000072C5"/>
    <w:rsid w:val="00007C2F"/>
    <w:rsid w:val="000109DF"/>
    <w:rsid w:val="000110B8"/>
    <w:rsid w:val="0001157C"/>
    <w:rsid w:val="00011EDE"/>
    <w:rsid w:val="00011FEC"/>
    <w:rsid w:val="00012735"/>
    <w:rsid w:val="000127A6"/>
    <w:rsid w:val="00013643"/>
    <w:rsid w:val="000140EE"/>
    <w:rsid w:val="00014805"/>
    <w:rsid w:val="00015457"/>
    <w:rsid w:val="0001592E"/>
    <w:rsid w:val="00016AC1"/>
    <w:rsid w:val="00016DD2"/>
    <w:rsid w:val="00017B9D"/>
    <w:rsid w:val="00020222"/>
    <w:rsid w:val="000204B7"/>
    <w:rsid w:val="00020523"/>
    <w:rsid w:val="000209FE"/>
    <w:rsid w:val="000218AD"/>
    <w:rsid w:val="000231C1"/>
    <w:rsid w:val="00024941"/>
    <w:rsid w:val="00024B5C"/>
    <w:rsid w:val="00025043"/>
    <w:rsid w:val="00025044"/>
    <w:rsid w:val="00026C53"/>
    <w:rsid w:val="00027625"/>
    <w:rsid w:val="00030186"/>
    <w:rsid w:val="0003054D"/>
    <w:rsid w:val="00032D2E"/>
    <w:rsid w:val="00032D74"/>
    <w:rsid w:val="000332C8"/>
    <w:rsid w:val="000340F4"/>
    <w:rsid w:val="00034B86"/>
    <w:rsid w:val="00034D02"/>
    <w:rsid w:val="00035BED"/>
    <w:rsid w:val="0003628B"/>
    <w:rsid w:val="00036D94"/>
    <w:rsid w:val="00036EB4"/>
    <w:rsid w:val="000375A2"/>
    <w:rsid w:val="00040B5E"/>
    <w:rsid w:val="00041DD4"/>
    <w:rsid w:val="000423A9"/>
    <w:rsid w:val="000429C3"/>
    <w:rsid w:val="00043360"/>
    <w:rsid w:val="00043D68"/>
    <w:rsid w:val="00043DBE"/>
    <w:rsid w:val="00043F58"/>
    <w:rsid w:val="00044324"/>
    <w:rsid w:val="00045381"/>
    <w:rsid w:val="0004544A"/>
    <w:rsid w:val="00045931"/>
    <w:rsid w:val="000471B7"/>
    <w:rsid w:val="0004722F"/>
    <w:rsid w:val="000472A8"/>
    <w:rsid w:val="00047777"/>
    <w:rsid w:val="0005075E"/>
    <w:rsid w:val="00050CCA"/>
    <w:rsid w:val="0005159A"/>
    <w:rsid w:val="000525DC"/>
    <w:rsid w:val="000529AD"/>
    <w:rsid w:val="00052F3F"/>
    <w:rsid w:val="00053534"/>
    <w:rsid w:val="00053A98"/>
    <w:rsid w:val="0005450E"/>
    <w:rsid w:val="00054BF1"/>
    <w:rsid w:val="0005554D"/>
    <w:rsid w:val="00055B3D"/>
    <w:rsid w:val="00055D14"/>
    <w:rsid w:val="00055ED4"/>
    <w:rsid w:val="000563D4"/>
    <w:rsid w:val="0006023B"/>
    <w:rsid w:val="00060921"/>
    <w:rsid w:val="00061514"/>
    <w:rsid w:val="00061E51"/>
    <w:rsid w:val="00062248"/>
    <w:rsid w:val="00062BA5"/>
    <w:rsid w:val="00062D53"/>
    <w:rsid w:val="00063326"/>
    <w:rsid w:val="000648DA"/>
    <w:rsid w:val="00064D24"/>
    <w:rsid w:val="000651BF"/>
    <w:rsid w:val="000654B8"/>
    <w:rsid w:val="00066DF6"/>
    <w:rsid w:val="0006745D"/>
    <w:rsid w:val="0007039C"/>
    <w:rsid w:val="00070C0D"/>
    <w:rsid w:val="00070C3D"/>
    <w:rsid w:val="00071379"/>
    <w:rsid w:val="00071D40"/>
    <w:rsid w:val="00071DC4"/>
    <w:rsid w:val="00072042"/>
    <w:rsid w:val="000723B6"/>
    <w:rsid w:val="000742A0"/>
    <w:rsid w:val="00074C73"/>
    <w:rsid w:val="00075150"/>
    <w:rsid w:val="0007577D"/>
    <w:rsid w:val="00075881"/>
    <w:rsid w:val="000759CC"/>
    <w:rsid w:val="00075DC1"/>
    <w:rsid w:val="00076886"/>
    <w:rsid w:val="00076AAC"/>
    <w:rsid w:val="0007784A"/>
    <w:rsid w:val="00077B65"/>
    <w:rsid w:val="00081186"/>
    <w:rsid w:val="0008157C"/>
    <w:rsid w:val="000820F3"/>
    <w:rsid w:val="000833E5"/>
    <w:rsid w:val="0008379D"/>
    <w:rsid w:val="0008492E"/>
    <w:rsid w:val="00085538"/>
    <w:rsid w:val="00085691"/>
    <w:rsid w:val="00085B92"/>
    <w:rsid w:val="00085BD2"/>
    <w:rsid w:val="00086045"/>
    <w:rsid w:val="00087080"/>
    <w:rsid w:val="000873B3"/>
    <w:rsid w:val="000903AC"/>
    <w:rsid w:val="00091086"/>
    <w:rsid w:val="00091525"/>
    <w:rsid w:val="00091F6A"/>
    <w:rsid w:val="00092497"/>
    <w:rsid w:val="0009273F"/>
    <w:rsid w:val="00092DEC"/>
    <w:rsid w:val="0009420E"/>
    <w:rsid w:val="00094285"/>
    <w:rsid w:val="00094397"/>
    <w:rsid w:val="000944B5"/>
    <w:rsid w:val="000945EB"/>
    <w:rsid w:val="0009491C"/>
    <w:rsid w:val="00094AAF"/>
    <w:rsid w:val="00096283"/>
    <w:rsid w:val="00097DF8"/>
    <w:rsid w:val="000A0DFD"/>
    <w:rsid w:val="000A0F14"/>
    <w:rsid w:val="000A1107"/>
    <w:rsid w:val="000A18F1"/>
    <w:rsid w:val="000A1F25"/>
    <w:rsid w:val="000A217A"/>
    <w:rsid w:val="000A2341"/>
    <w:rsid w:val="000A254D"/>
    <w:rsid w:val="000A2B96"/>
    <w:rsid w:val="000A3751"/>
    <w:rsid w:val="000A3796"/>
    <w:rsid w:val="000A4322"/>
    <w:rsid w:val="000A461E"/>
    <w:rsid w:val="000A46E1"/>
    <w:rsid w:val="000A54BD"/>
    <w:rsid w:val="000A5EA2"/>
    <w:rsid w:val="000A639F"/>
    <w:rsid w:val="000A7EE2"/>
    <w:rsid w:val="000B026E"/>
    <w:rsid w:val="000B0A26"/>
    <w:rsid w:val="000B0FF4"/>
    <w:rsid w:val="000B12C1"/>
    <w:rsid w:val="000B1B74"/>
    <w:rsid w:val="000B2269"/>
    <w:rsid w:val="000B2966"/>
    <w:rsid w:val="000B2F89"/>
    <w:rsid w:val="000B5C51"/>
    <w:rsid w:val="000B767E"/>
    <w:rsid w:val="000B7AE8"/>
    <w:rsid w:val="000C04AE"/>
    <w:rsid w:val="000C09A8"/>
    <w:rsid w:val="000C159D"/>
    <w:rsid w:val="000C2194"/>
    <w:rsid w:val="000C2BE5"/>
    <w:rsid w:val="000C2E69"/>
    <w:rsid w:val="000C3726"/>
    <w:rsid w:val="000C3877"/>
    <w:rsid w:val="000C3D6C"/>
    <w:rsid w:val="000C453C"/>
    <w:rsid w:val="000C4818"/>
    <w:rsid w:val="000C4B61"/>
    <w:rsid w:val="000C5452"/>
    <w:rsid w:val="000C558A"/>
    <w:rsid w:val="000C5A2A"/>
    <w:rsid w:val="000C6261"/>
    <w:rsid w:val="000C6662"/>
    <w:rsid w:val="000C6A01"/>
    <w:rsid w:val="000C702D"/>
    <w:rsid w:val="000D0CE8"/>
    <w:rsid w:val="000D12CF"/>
    <w:rsid w:val="000D19CB"/>
    <w:rsid w:val="000D2661"/>
    <w:rsid w:val="000D2E8A"/>
    <w:rsid w:val="000D32CD"/>
    <w:rsid w:val="000D43D6"/>
    <w:rsid w:val="000D51F7"/>
    <w:rsid w:val="000D5C26"/>
    <w:rsid w:val="000D5CA0"/>
    <w:rsid w:val="000D6C05"/>
    <w:rsid w:val="000D6F39"/>
    <w:rsid w:val="000D7BB5"/>
    <w:rsid w:val="000E055A"/>
    <w:rsid w:val="000E085F"/>
    <w:rsid w:val="000E0A6F"/>
    <w:rsid w:val="000E0B7D"/>
    <w:rsid w:val="000E10AC"/>
    <w:rsid w:val="000E14D9"/>
    <w:rsid w:val="000E2503"/>
    <w:rsid w:val="000E2721"/>
    <w:rsid w:val="000E2D27"/>
    <w:rsid w:val="000E324C"/>
    <w:rsid w:val="000E4134"/>
    <w:rsid w:val="000E4A97"/>
    <w:rsid w:val="000E74E2"/>
    <w:rsid w:val="000E7F4C"/>
    <w:rsid w:val="000F26AF"/>
    <w:rsid w:val="000F30A3"/>
    <w:rsid w:val="000F347B"/>
    <w:rsid w:val="000F445C"/>
    <w:rsid w:val="000F57D8"/>
    <w:rsid w:val="000F5D00"/>
    <w:rsid w:val="000F7990"/>
    <w:rsid w:val="000F7EC9"/>
    <w:rsid w:val="0010061E"/>
    <w:rsid w:val="0010113E"/>
    <w:rsid w:val="00101D4C"/>
    <w:rsid w:val="00103D65"/>
    <w:rsid w:val="00106BA1"/>
    <w:rsid w:val="0010706E"/>
    <w:rsid w:val="00107C90"/>
    <w:rsid w:val="00107D2B"/>
    <w:rsid w:val="00110F28"/>
    <w:rsid w:val="00111667"/>
    <w:rsid w:val="00112A6A"/>
    <w:rsid w:val="00113492"/>
    <w:rsid w:val="00113637"/>
    <w:rsid w:val="0011375E"/>
    <w:rsid w:val="00113845"/>
    <w:rsid w:val="00114015"/>
    <w:rsid w:val="00114444"/>
    <w:rsid w:val="001147DE"/>
    <w:rsid w:val="001148C5"/>
    <w:rsid w:val="00117061"/>
    <w:rsid w:val="0012082F"/>
    <w:rsid w:val="00120884"/>
    <w:rsid w:val="00120CA6"/>
    <w:rsid w:val="001218D2"/>
    <w:rsid w:val="00121C42"/>
    <w:rsid w:val="00121E46"/>
    <w:rsid w:val="001223C0"/>
    <w:rsid w:val="00122B71"/>
    <w:rsid w:val="00123128"/>
    <w:rsid w:val="00123464"/>
    <w:rsid w:val="001239F9"/>
    <w:rsid w:val="00123C2D"/>
    <w:rsid w:val="001242CC"/>
    <w:rsid w:val="00124403"/>
    <w:rsid w:val="00124F15"/>
    <w:rsid w:val="00124FD4"/>
    <w:rsid w:val="00125324"/>
    <w:rsid w:val="00125EC9"/>
    <w:rsid w:val="0012674D"/>
    <w:rsid w:val="001304FF"/>
    <w:rsid w:val="00130D93"/>
    <w:rsid w:val="00131CA7"/>
    <w:rsid w:val="0013228D"/>
    <w:rsid w:val="00133513"/>
    <w:rsid w:val="001335A0"/>
    <w:rsid w:val="00133E55"/>
    <w:rsid w:val="0013492C"/>
    <w:rsid w:val="001355CF"/>
    <w:rsid w:val="001357F8"/>
    <w:rsid w:val="00136157"/>
    <w:rsid w:val="00137E50"/>
    <w:rsid w:val="0014321A"/>
    <w:rsid w:val="00143298"/>
    <w:rsid w:val="00143425"/>
    <w:rsid w:val="00143579"/>
    <w:rsid w:val="00144F97"/>
    <w:rsid w:val="00145368"/>
    <w:rsid w:val="0014556E"/>
    <w:rsid w:val="00145FBA"/>
    <w:rsid w:val="001461D7"/>
    <w:rsid w:val="001474E1"/>
    <w:rsid w:val="00147AC3"/>
    <w:rsid w:val="001502A5"/>
    <w:rsid w:val="0015044D"/>
    <w:rsid w:val="00150929"/>
    <w:rsid w:val="00150B2E"/>
    <w:rsid w:val="00150DD3"/>
    <w:rsid w:val="001511A5"/>
    <w:rsid w:val="00152EA7"/>
    <w:rsid w:val="00152FFD"/>
    <w:rsid w:val="00153038"/>
    <w:rsid w:val="001532F7"/>
    <w:rsid w:val="00153338"/>
    <w:rsid w:val="001540B0"/>
    <w:rsid w:val="001541C4"/>
    <w:rsid w:val="00154253"/>
    <w:rsid w:val="0015443A"/>
    <w:rsid w:val="00154522"/>
    <w:rsid w:val="0015492C"/>
    <w:rsid w:val="00154A67"/>
    <w:rsid w:val="00154E23"/>
    <w:rsid w:val="00154FA8"/>
    <w:rsid w:val="0015583A"/>
    <w:rsid w:val="00155FFE"/>
    <w:rsid w:val="00156439"/>
    <w:rsid w:val="001564EF"/>
    <w:rsid w:val="00156895"/>
    <w:rsid w:val="00157188"/>
    <w:rsid w:val="001573D9"/>
    <w:rsid w:val="0015786C"/>
    <w:rsid w:val="00157EE1"/>
    <w:rsid w:val="001607F8"/>
    <w:rsid w:val="00160A35"/>
    <w:rsid w:val="001614E2"/>
    <w:rsid w:val="00161B46"/>
    <w:rsid w:val="00161C1E"/>
    <w:rsid w:val="00162780"/>
    <w:rsid w:val="00162881"/>
    <w:rsid w:val="00163380"/>
    <w:rsid w:val="0016347F"/>
    <w:rsid w:val="0016357E"/>
    <w:rsid w:val="001640E9"/>
    <w:rsid w:val="00164423"/>
    <w:rsid w:val="00164B7E"/>
    <w:rsid w:val="0016600D"/>
    <w:rsid w:val="001663A8"/>
    <w:rsid w:val="001675A4"/>
    <w:rsid w:val="00170350"/>
    <w:rsid w:val="00171304"/>
    <w:rsid w:val="00171A51"/>
    <w:rsid w:val="0017219A"/>
    <w:rsid w:val="001726D5"/>
    <w:rsid w:val="00173B9A"/>
    <w:rsid w:val="00174367"/>
    <w:rsid w:val="00174420"/>
    <w:rsid w:val="00174740"/>
    <w:rsid w:val="00174CC0"/>
    <w:rsid w:val="0017514A"/>
    <w:rsid w:val="00175691"/>
    <w:rsid w:val="00175DEB"/>
    <w:rsid w:val="00176638"/>
    <w:rsid w:val="001768D8"/>
    <w:rsid w:val="00176F65"/>
    <w:rsid w:val="00177909"/>
    <w:rsid w:val="00177A6A"/>
    <w:rsid w:val="00180953"/>
    <w:rsid w:val="0018117D"/>
    <w:rsid w:val="0018322C"/>
    <w:rsid w:val="0018330A"/>
    <w:rsid w:val="001840D6"/>
    <w:rsid w:val="00184E9B"/>
    <w:rsid w:val="001860F7"/>
    <w:rsid w:val="00186D8E"/>
    <w:rsid w:val="0019000A"/>
    <w:rsid w:val="00190908"/>
    <w:rsid w:val="00190CB6"/>
    <w:rsid w:val="001910B7"/>
    <w:rsid w:val="0019240C"/>
    <w:rsid w:val="001936F4"/>
    <w:rsid w:val="00193B63"/>
    <w:rsid w:val="00193F62"/>
    <w:rsid w:val="001940F9"/>
    <w:rsid w:val="00194732"/>
    <w:rsid w:val="001949DF"/>
    <w:rsid w:val="00195331"/>
    <w:rsid w:val="00195494"/>
    <w:rsid w:val="00196DFC"/>
    <w:rsid w:val="0019799F"/>
    <w:rsid w:val="001A0064"/>
    <w:rsid w:val="001A0E7A"/>
    <w:rsid w:val="001A190F"/>
    <w:rsid w:val="001A1CDA"/>
    <w:rsid w:val="001A1FD2"/>
    <w:rsid w:val="001A22AF"/>
    <w:rsid w:val="001A286F"/>
    <w:rsid w:val="001A2FB2"/>
    <w:rsid w:val="001A3264"/>
    <w:rsid w:val="001A36F0"/>
    <w:rsid w:val="001A43A6"/>
    <w:rsid w:val="001A4E48"/>
    <w:rsid w:val="001A52F5"/>
    <w:rsid w:val="001A6EC7"/>
    <w:rsid w:val="001A7F00"/>
    <w:rsid w:val="001B06DF"/>
    <w:rsid w:val="001B1205"/>
    <w:rsid w:val="001B130D"/>
    <w:rsid w:val="001B1873"/>
    <w:rsid w:val="001B1BAE"/>
    <w:rsid w:val="001B2130"/>
    <w:rsid w:val="001B254D"/>
    <w:rsid w:val="001B2FD6"/>
    <w:rsid w:val="001B3040"/>
    <w:rsid w:val="001B33F8"/>
    <w:rsid w:val="001B35F7"/>
    <w:rsid w:val="001B3DFD"/>
    <w:rsid w:val="001B4118"/>
    <w:rsid w:val="001B4E17"/>
    <w:rsid w:val="001B5955"/>
    <w:rsid w:val="001B5C9D"/>
    <w:rsid w:val="001B5DE7"/>
    <w:rsid w:val="001B6AB0"/>
    <w:rsid w:val="001C06F8"/>
    <w:rsid w:val="001C1392"/>
    <w:rsid w:val="001C1499"/>
    <w:rsid w:val="001C23EA"/>
    <w:rsid w:val="001C2DF3"/>
    <w:rsid w:val="001C32C4"/>
    <w:rsid w:val="001C3560"/>
    <w:rsid w:val="001C3B3E"/>
    <w:rsid w:val="001C5638"/>
    <w:rsid w:val="001C5BD8"/>
    <w:rsid w:val="001C6652"/>
    <w:rsid w:val="001C6C1F"/>
    <w:rsid w:val="001C7454"/>
    <w:rsid w:val="001C767F"/>
    <w:rsid w:val="001C7C92"/>
    <w:rsid w:val="001C7C9B"/>
    <w:rsid w:val="001C7CBD"/>
    <w:rsid w:val="001D0076"/>
    <w:rsid w:val="001D042D"/>
    <w:rsid w:val="001D1DA8"/>
    <w:rsid w:val="001D2A1B"/>
    <w:rsid w:val="001D395F"/>
    <w:rsid w:val="001D4E61"/>
    <w:rsid w:val="001D5373"/>
    <w:rsid w:val="001D56B3"/>
    <w:rsid w:val="001D6433"/>
    <w:rsid w:val="001D6EA9"/>
    <w:rsid w:val="001D7243"/>
    <w:rsid w:val="001D7573"/>
    <w:rsid w:val="001D7AD3"/>
    <w:rsid w:val="001E09E4"/>
    <w:rsid w:val="001E1923"/>
    <w:rsid w:val="001E23E0"/>
    <w:rsid w:val="001E339E"/>
    <w:rsid w:val="001E4745"/>
    <w:rsid w:val="001E5DDA"/>
    <w:rsid w:val="001E6C98"/>
    <w:rsid w:val="001F0218"/>
    <w:rsid w:val="001F0906"/>
    <w:rsid w:val="001F1577"/>
    <w:rsid w:val="001F181F"/>
    <w:rsid w:val="001F2095"/>
    <w:rsid w:val="001F20D5"/>
    <w:rsid w:val="001F2426"/>
    <w:rsid w:val="001F3525"/>
    <w:rsid w:val="001F3B1A"/>
    <w:rsid w:val="001F3F41"/>
    <w:rsid w:val="001F6349"/>
    <w:rsid w:val="001F6634"/>
    <w:rsid w:val="001F7304"/>
    <w:rsid w:val="001F736A"/>
    <w:rsid w:val="001F7B33"/>
    <w:rsid w:val="001F7D11"/>
    <w:rsid w:val="002001EE"/>
    <w:rsid w:val="00200399"/>
    <w:rsid w:val="002006F0"/>
    <w:rsid w:val="002009A3"/>
    <w:rsid w:val="002014ED"/>
    <w:rsid w:val="00201EF2"/>
    <w:rsid w:val="00202090"/>
    <w:rsid w:val="002024E3"/>
    <w:rsid w:val="0020284E"/>
    <w:rsid w:val="002028B4"/>
    <w:rsid w:val="002031D8"/>
    <w:rsid w:val="002032D5"/>
    <w:rsid w:val="0020347A"/>
    <w:rsid w:val="00203A78"/>
    <w:rsid w:val="00204EF1"/>
    <w:rsid w:val="00206149"/>
    <w:rsid w:val="002064A1"/>
    <w:rsid w:val="00206E32"/>
    <w:rsid w:val="00207301"/>
    <w:rsid w:val="0021066F"/>
    <w:rsid w:val="00210F58"/>
    <w:rsid w:val="002116DE"/>
    <w:rsid w:val="002127AF"/>
    <w:rsid w:val="00212994"/>
    <w:rsid w:val="00212CDA"/>
    <w:rsid w:val="00212DB6"/>
    <w:rsid w:val="00212FB6"/>
    <w:rsid w:val="00213291"/>
    <w:rsid w:val="002135E8"/>
    <w:rsid w:val="002137C5"/>
    <w:rsid w:val="002138CB"/>
    <w:rsid w:val="00213B0A"/>
    <w:rsid w:val="00213BFF"/>
    <w:rsid w:val="00214757"/>
    <w:rsid w:val="002147D9"/>
    <w:rsid w:val="002148E9"/>
    <w:rsid w:val="00214B90"/>
    <w:rsid w:val="00214DC8"/>
    <w:rsid w:val="00216C24"/>
    <w:rsid w:val="0021756F"/>
    <w:rsid w:val="00217B2D"/>
    <w:rsid w:val="00220C85"/>
    <w:rsid w:val="00222C8B"/>
    <w:rsid w:val="002240E5"/>
    <w:rsid w:val="002240F4"/>
    <w:rsid w:val="002248C6"/>
    <w:rsid w:val="00224BE7"/>
    <w:rsid w:val="002262C8"/>
    <w:rsid w:val="00226591"/>
    <w:rsid w:val="00226CB4"/>
    <w:rsid w:val="00226DF3"/>
    <w:rsid w:val="00226E2C"/>
    <w:rsid w:val="00227A51"/>
    <w:rsid w:val="00232A73"/>
    <w:rsid w:val="00232DE9"/>
    <w:rsid w:val="002331B0"/>
    <w:rsid w:val="0023337D"/>
    <w:rsid w:val="00233490"/>
    <w:rsid w:val="00234523"/>
    <w:rsid w:val="002348DA"/>
    <w:rsid w:val="00235417"/>
    <w:rsid w:val="00235B71"/>
    <w:rsid w:val="0023747C"/>
    <w:rsid w:val="002378CB"/>
    <w:rsid w:val="0024077A"/>
    <w:rsid w:val="00240B86"/>
    <w:rsid w:val="002416BA"/>
    <w:rsid w:val="00241849"/>
    <w:rsid w:val="002419AD"/>
    <w:rsid w:val="00242628"/>
    <w:rsid w:val="00243089"/>
    <w:rsid w:val="00243A7B"/>
    <w:rsid w:val="00243ED9"/>
    <w:rsid w:val="0024429C"/>
    <w:rsid w:val="00244FE5"/>
    <w:rsid w:val="0024566B"/>
    <w:rsid w:val="002463C2"/>
    <w:rsid w:val="0024678D"/>
    <w:rsid w:val="00246E4E"/>
    <w:rsid w:val="002474E4"/>
    <w:rsid w:val="00247945"/>
    <w:rsid w:val="00247B3F"/>
    <w:rsid w:val="00250095"/>
    <w:rsid w:val="00250099"/>
    <w:rsid w:val="002500B5"/>
    <w:rsid w:val="00250BD6"/>
    <w:rsid w:val="002510B6"/>
    <w:rsid w:val="0025138A"/>
    <w:rsid w:val="0025243D"/>
    <w:rsid w:val="00254B61"/>
    <w:rsid w:val="00254B93"/>
    <w:rsid w:val="002551C7"/>
    <w:rsid w:val="00255545"/>
    <w:rsid w:val="002559DC"/>
    <w:rsid w:val="00255FED"/>
    <w:rsid w:val="00256891"/>
    <w:rsid w:val="002604EB"/>
    <w:rsid w:val="002604FF"/>
    <w:rsid w:val="00260BC1"/>
    <w:rsid w:val="002610AB"/>
    <w:rsid w:val="0026117E"/>
    <w:rsid w:val="00261E4E"/>
    <w:rsid w:val="00262F24"/>
    <w:rsid w:val="00263450"/>
    <w:rsid w:val="00264897"/>
    <w:rsid w:val="00264A57"/>
    <w:rsid w:val="00265E05"/>
    <w:rsid w:val="00266259"/>
    <w:rsid w:val="00266568"/>
    <w:rsid w:val="00266604"/>
    <w:rsid w:val="0026762C"/>
    <w:rsid w:val="00267955"/>
    <w:rsid w:val="00270049"/>
    <w:rsid w:val="00270617"/>
    <w:rsid w:val="002708D4"/>
    <w:rsid w:val="00270F1B"/>
    <w:rsid w:val="00271119"/>
    <w:rsid w:val="00271D09"/>
    <w:rsid w:val="0027224E"/>
    <w:rsid w:val="002722CD"/>
    <w:rsid w:val="00272B31"/>
    <w:rsid w:val="00272D3D"/>
    <w:rsid w:val="00273E12"/>
    <w:rsid w:val="0027451E"/>
    <w:rsid w:val="00274615"/>
    <w:rsid w:val="00274FC1"/>
    <w:rsid w:val="00275402"/>
    <w:rsid w:val="0027550F"/>
    <w:rsid w:val="002760CF"/>
    <w:rsid w:val="002760E3"/>
    <w:rsid w:val="002778DC"/>
    <w:rsid w:val="00280381"/>
    <w:rsid w:val="00280642"/>
    <w:rsid w:val="00281157"/>
    <w:rsid w:val="00281BDE"/>
    <w:rsid w:val="0028230F"/>
    <w:rsid w:val="002824CC"/>
    <w:rsid w:val="0028295D"/>
    <w:rsid w:val="00282C4D"/>
    <w:rsid w:val="00283266"/>
    <w:rsid w:val="002837C2"/>
    <w:rsid w:val="00284398"/>
    <w:rsid w:val="00284FA5"/>
    <w:rsid w:val="002851FA"/>
    <w:rsid w:val="002853A3"/>
    <w:rsid w:val="00285880"/>
    <w:rsid w:val="00285CCF"/>
    <w:rsid w:val="00286702"/>
    <w:rsid w:val="00286A96"/>
    <w:rsid w:val="00286D9E"/>
    <w:rsid w:val="00286EE1"/>
    <w:rsid w:val="00290670"/>
    <w:rsid w:val="00290AAC"/>
    <w:rsid w:val="00291003"/>
    <w:rsid w:val="0029144E"/>
    <w:rsid w:val="00291D7B"/>
    <w:rsid w:val="0029224C"/>
    <w:rsid w:val="0029397F"/>
    <w:rsid w:val="002942E6"/>
    <w:rsid w:val="0029430B"/>
    <w:rsid w:val="0029448B"/>
    <w:rsid w:val="002946C2"/>
    <w:rsid w:val="00295013"/>
    <w:rsid w:val="00295100"/>
    <w:rsid w:val="002952C8"/>
    <w:rsid w:val="002956E2"/>
    <w:rsid w:val="00296378"/>
    <w:rsid w:val="002965CF"/>
    <w:rsid w:val="00296660"/>
    <w:rsid w:val="002A04C1"/>
    <w:rsid w:val="002A0BB8"/>
    <w:rsid w:val="002A24DD"/>
    <w:rsid w:val="002A2ABA"/>
    <w:rsid w:val="002A2E92"/>
    <w:rsid w:val="002A3711"/>
    <w:rsid w:val="002A423C"/>
    <w:rsid w:val="002A4457"/>
    <w:rsid w:val="002A4498"/>
    <w:rsid w:val="002A4BD4"/>
    <w:rsid w:val="002A56E8"/>
    <w:rsid w:val="002A5A9C"/>
    <w:rsid w:val="002A67E3"/>
    <w:rsid w:val="002A6FC3"/>
    <w:rsid w:val="002A7596"/>
    <w:rsid w:val="002A7597"/>
    <w:rsid w:val="002A7F2D"/>
    <w:rsid w:val="002B0EA8"/>
    <w:rsid w:val="002B0F17"/>
    <w:rsid w:val="002B166E"/>
    <w:rsid w:val="002B1977"/>
    <w:rsid w:val="002B1B44"/>
    <w:rsid w:val="002B2180"/>
    <w:rsid w:val="002B2BC5"/>
    <w:rsid w:val="002B3518"/>
    <w:rsid w:val="002B3D27"/>
    <w:rsid w:val="002B47A1"/>
    <w:rsid w:val="002B4B4F"/>
    <w:rsid w:val="002B4B64"/>
    <w:rsid w:val="002B53B8"/>
    <w:rsid w:val="002B5B4A"/>
    <w:rsid w:val="002B6025"/>
    <w:rsid w:val="002B614D"/>
    <w:rsid w:val="002B64EA"/>
    <w:rsid w:val="002B6A0D"/>
    <w:rsid w:val="002B6D1B"/>
    <w:rsid w:val="002B743C"/>
    <w:rsid w:val="002B7B90"/>
    <w:rsid w:val="002C009A"/>
    <w:rsid w:val="002C0DDA"/>
    <w:rsid w:val="002C1517"/>
    <w:rsid w:val="002C2213"/>
    <w:rsid w:val="002C24E2"/>
    <w:rsid w:val="002C288E"/>
    <w:rsid w:val="002C2D89"/>
    <w:rsid w:val="002C430D"/>
    <w:rsid w:val="002C732B"/>
    <w:rsid w:val="002D1791"/>
    <w:rsid w:val="002D1EAC"/>
    <w:rsid w:val="002D208E"/>
    <w:rsid w:val="002D4294"/>
    <w:rsid w:val="002D457E"/>
    <w:rsid w:val="002D4BD5"/>
    <w:rsid w:val="002D586A"/>
    <w:rsid w:val="002D61F0"/>
    <w:rsid w:val="002D65EA"/>
    <w:rsid w:val="002D6702"/>
    <w:rsid w:val="002D6AEB"/>
    <w:rsid w:val="002D6FE5"/>
    <w:rsid w:val="002D723F"/>
    <w:rsid w:val="002D733A"/>
    <w:rsid w:val="002D7451"/>
    <w:rsid w:val="002E052A"/>
    <w:rsid w:val="002E1965"/>
    <w:rsid w:val="002E199D"/>
    <w:rsid w:val="002E19F1"/>
    <w:rsid w:val="002E1B1E"/>
    <w:rsid w:val="002E21E7"/>
    <w:rsid w:val="002E3E31"/>
    <w:rsid w:val="002E3EE4"/>
    <w:rsid w:val="002E6616"/>
    <w:rsid w:val="002E700C"/>
    <w:rsid w:val="002E7159"/>
    <w:rsid w:val="002E79AB"/>
    <w:rsid w:val="002E7B0B"/>
    <w:rsid w:val="002F085C"/>
    <w:rsid w:val="002F1024"/>
    <w:rsid w:val="002F102A"/>
    <w:rsid w:val="002F1457"/>
    <w:rsid w:val="002F14C6"/>
    <w:rsid w:val="002F1BB2"/>
    <w:rsid w:val="002F21D1"/>
    <w:rsid w:val="002F2318"/>
    <w:rsid w:val="002F2625"/>
    <w:rsid w:val="002F2877"/>
    <w:rsid w:val="002F30E8"/>
    <w:rsid w:val="002F3412"/>
    <w:rsid w:val="002F3AEF"/>
    <w:rsid w:val="002F3F0F"/>
    <w:rsid w:val="002F4065"/>
    <w:rsid w:val="002F4616"/>
    <w:rsid w:val="002F4A9D"/>
    <w:rsid w:val="002F4D48"/>
    <w:rsid w:val="002F5AE7"/>
    <w:rsid w:val="002F5B33"/>
    <w:rsid w:val="002F5B7C"/>
    <w:rsid w:val="002F5F7B"/>
    <w:rsid w:val="002F637C"/>
    <w:rsid w:val="00302A27"/>
    <w:rsid w:val="00302E33"/>
    <w:rsid w:val="00303326"/>
    <w:rsid w:val="0030418F"/>
    <w:rsid w:val="003048BF"/>
    <w:rsid w:val="00306290"/>
    <w:rsid w:val="00306C3B"/>
    <w:rsid w:val="00307B29"/>
    <w:rsid w:val="00307B30"/>
    <w:rsid w:val="0031001E"/>
    <w:rsid w:val="00310033"/>
    <w:rsid w:val="00310565"/>
    <w:rsid w:val="003114CF"/>
    <w:rsid w:val="00313035"/>
    <w:rsid w:val="00313782"/>
    <w:rsid w:val="003140A5"/>
    <w:rsid w:val="0031426D"/>
    <w:rsid w:val="00315584"/>
    <w:rsid w:val="003161D2"/>
    <w:rsid w:val="003163A9"/>
    <w:rsid w:val="00317AC1"/>
    <w:rsid w:val="0032042F"/>
    <w:rsid w:val="00320A29"/>
    <w:rsid w:val="00323531"/>
    <w:rsid w:val="00323DF3"/>
    <w:rsid w:val="00324298"/>
    <w:rsid w:val="00324C85"/>
    <w:rsid w:val="003250EA"/>
    <w:rsid w:val="003271BF"/>
    <w:rsid w:val="00327CF7"/>
    <w:rsid w:val="00330534"/>
    <w:rsid w:val="0033188B"/>
    <w:rsid w:val="00331897"/>
    <w:rsid w:val="003318FF"/>
    <w:rsid w:val="00332728"/>
    <w:rsid w:val="00332972"/>
    <w:rsid w:val="00332F8B"/>
    <w:rsid w:val="00333785"/>
    <w:rsid w:val="00333789"/>
    <w:rsid w:val="00334906"/>
    <w:rsid w:val="00334F0C"/>
    <w:rsid w:val="0033572F"/>
    <w:rsid w:val="00335D8D"/>
    <w:rsid w:val="00336067"/>
    <w:rsid w:val="00336448"/>
    <w:rsid w:val="00336FA0"/>
    <w:rsid w:val="00340253"/>
    <w:rsid w:val="0034166B"/>
    <w:rsid w:val="00342C85"/>
    <w:rsid w:val="0034306E"/>
    <w:rsid w:val="003433EA"/>
    <w:rsid w:val="0034344C"/>
    <w:rsid w:val="00345028"/>
    <w:rsid w:val="00345F1E"/>
    <w:rsid w:val="0034670B"/>
    <w:rsid w:val="00346753"/>
    <w:rsid w:val="00347161"/>
    <w:rsid w:val="0034720B"/>
    <w:rsid w:val="0034730E"/>
    <w:rsid w:val="00350FC4"/>
    <w:rsid w:val="0035131A"/>
    <w:rsid w:val="00351380"/>
    <w:rsid w:val="0035280F"/>
    <w:rsid w:val="00352D6A"/>
    <w:rsid w:val="00353052"/>
    <w:rsid w:val="003541E3"/>
    <w:rsid w:val="00354D9C"/>
    <w:rsid w:val="00355315"/>
    <w:rsid w:val="0035577E"/>
    <w:rsid w:val="00355CEA"/>
    <w:rsid w:val="00355EE8"/>
    <w:rsid w:val="00356152"/>
    <w:rsid w:val="00357798"/>
    <w:rsid w:val="00360849"/>
    <w:rsid w:val="0036099A"/>
    <w:rsid w:val="00360B22"/>
    <w:rsid w:val="00360E03"/>
    <w:rsid w:val="00362E27"/>
    <w:rsid w:val="00362F90"/>
    <w:rsid w:val="0036310D"/>
    <w:rsid w:val="00363AC5"/>
    <w:rsid w:val="00363C01"/>
    <w:rsid w:val="00363FC1"/>
    <w:rsid w:val="0036438C"/>
    <w:rsid w:val="00365217"/>
    <w:rsid w:val="0036581B"/>
    <w:rsid w:val="00365AEB"/>
    <w:rsid w:val="00366407"/>
    <w:rsid w:val="003666D0"/>
    <w:rsid w:val="00367CB4"/>
    <w:rsid w:val="00367FD1"/>
    <w:rsid w:val="00371A1D"/>
    <w:rsid w:val="00373152"/>
    <w:rsid w:val="0037342E"/>
    <w:rsid w:val="00373B30"/>
    <w:rsid w:val="00374745"/>
    <w:rsid w:val="00374957"/>
    <w:rsid w:val="00374E4B"/>
    <w:rsid w:val="00375635"/>
    <w:rsid w:val="00376CA0"/>
    <w:rsid w:val="0037727E"/>
    <w:rsid w:val="003773DC"/>
    <w:rsid w:val="0037784D"/>
    <w:rsid w:val="0038003E"/>
    <w:rsid w:val="00380081"/>
    <w:rsid w:val="0038077E"/>
    <w:rsid w:val="00380FD7"/>
    <w:rsid w:val="00381CF6"/>
    <w:rsid w:val="00382263"/>
    <w:rsid w:val="00382418"/>
    <w:rsid w:val="00383038"/>
    <w:rsid w:val="00383355"/>
    <w:rsid w:val="00383D41"/>
    <w:rsid w:val="00385165"/>
    <w:rsid w:val="00385B95"/>
    <w:rsid w:val="003863B0"/>
    <w:rsid w:val="003865AB"/>
    <w:rsid w:val="00386C80"/>
    <w:rsid w:val="0038723C"/>
    <w:rsid w:val="003873E0"/>
    <w:rsid w:val="00387BE2"/>
    <w:rsid w:val="00387FDF"/>
    <w:rsid w:val="0039233D"/>
    <w:rsid w:val="003931F4"/>
    <w:rsid w:val="00393B13"/>
    <w:rsid w:val="00393E89"/>
    <w:rsid w:val="00395C7E"/>
    <w:rsid w:val="003960AC"/>
    <w:rsid w:val="003973C5"/>
    <w:rsid w:val="003977AF"/>
    <w:rsid w:val="00397C3E"/>
    <w:rsid w:val="00397CD3"/>
    <w:rsid w:val="003A0F30"/>
    <w:rsid w:val="003A13A1"/>
    <w:rsid w:val="003A1F78"/>
    <w:rsid w:val="003A251E"/>
    <w:rsid w:val="003A462A"/>
    <w:rsid w:val="003A4BCB"/>
    <w:rsid w:val="003A4E8A"/>
    <w:rsid w:val="003A5FCB"/>
    <w:rsid w:val="003A61FD"/>
    <w:rsid w:val="003A633A"/>
    <w:rsid w:val="003A648D"/>
    <w:rsid w:val="003A6B78"/>
    <w:rsid w:val="003A70DB"/>
    <w:rsid w:val="003B0839"/>
    <w:rsid w:val="003B0F75"/>
    <w:rsid w:val="003B104D"/>
    <w:rsid w:val="003B121F"/>
    <w:rsid w:val="003B160B"/>
    <w:rsid w:val="003B2BCA"/>
    <w:rsid w:val="003B33AD"/>
    <w:rsid w:val="003B3896"/>
    <w:rsid w:val="003B3FE7"/>
    <w:rsid w:val="003B46C6"/>
    <w:rsid w:val="003B4990"/>
    <w:rsid w:val="003B4AA1"/>
    <w:rsid w:val="003B5207"/>
    <w:rsid w:val="003B5A6B"/>
    <w:rsid w:val="003B5F20"/>
    <w:rsid w:val="003B659C"/>
    <w:rsid w:val="003B6864"/>
    <w:rsid w:val="003B6C97"/>
    <w:rsid w:val="003B7588"/>
    <w:rsid w:val="003B7C6E"/>
    <w:rsid w:val="003B7D86"/>
    <w:rsid w:val="003B7EDA"/>
    <w:rsid w:val="003C0D56"/>
    <w:rsid w:val="003C0EB9"/>
    <w:rsid w:val="003C0FD9"/>
    <w:rsid w:val="003C139C"/>
    <w:rsid w:val="003C1E6D"/>
    <w:rsid w:val="003C2510"/>
    <w:rsid w:val="003C274E"/>
    <w:rsid w:val="003C347E"/>
    <w:rsid w:val="003C388E"/>
    <w:rsid w:val="003C39F8"/>
    <w:rsid w:val="003C3BC8"/>
    <w:rsid w:val="003C42EE"/>
    <w:rsid w:val="003C6502"/>
    <w:rsid w:val="003C673C"/>
    <w:rsid w:val="003C7D37"/>
    <w:rsid w:val="003D2081"/>
    <w:rsid w:val="003D22D0"/>
    <w:rsid w:val="003D3145"/>
    <w:rsid w:val="003D3347"/>
    <w:rsid w:val="003D3650"/>
    <w:rsid w:val="003D4A53"/>
    <w:rsid w:val="003D4D3E"/>
    <w:rsid w:val="003D57D9"/>
    <w:rsid w:val="003D5D4B"/>
    <w:rsid w:val="003D6791"/>
    <w:rsid w:val="003D682D"/>
    <w:rsid w:val="003D69B8"/>
    <w:rsid w:val="003D6B0A"/>
    <w:rsid w:val="003D6D70"/>
    <w:rsid w:val="003D6DAD"/>
    <w:rsid w:val="003D7424"/>
    <w:rsid w:val="003D7932"/>
    <w:rsid w:val="003E0047"/>
    <w:rsid w:val="003E079D"/>
    <w:rsid w:val="003E0FE1"/>
    <w:rsid w:val="003E1825"/>
    <w:rsid w:val="003E1B7C"/>
    <w:rsid w:val="003E22B6"/>
    <w:rsid w:val="003E26DD"/>
    <w:rsid w:val="003E2BFF"/>
    <w:rsid w:val="003E2FFE"/>
    <w:rsid w:val="003E4E39"/>
    <w:rsid w:val="003E4F06"/>
    <w:rsid w:val="003E53B5"/>
    <w:rsid w:val="003E629A"/>
    <w:rsid w:val="003E642F"/>
    <w:rsid w:val="003E67CA"/>
    <w:rsid w:val="003E6C86"/>
    <w:rsid w:val="003E76E5"/>
    <w:rsid w:val="003E78F6"/>
    <w:rsid w:val="003F00E4"/>
    <w:rsid w:val="003F1ED2"/>
    <w:rsid w:val="003F2A62"/>
    <w:rsid w:val="003F2C41"/>
    <w:rsid w:val="003F2FBD"/>
    <w:rsid w:val="003F3E65"/>
    <w:rsid w:val="003F463B"/>
    <w:rsid w:val="003F46C8"/>
    <w:rsid w:val="003F51E8"/>
    <w:rsid w:val="003F5CDE"/>
    <w:rsid w:val="003F6562"/>
    <w:rsid w:val="003F6874"/>
    <w:rsid w:val="003F6C5E"/>
    <w:rsid w:val="003F79AC"/>
    <w:rsid w:val="003F7B01"/>
    <w:rsid w:val="00400FE3"/>
    <w:rsid w:val="004019BD"/>
    <w:rsid w:val="00401FAB"/>
    <w:rsid w:val="0040390B"/>
    <w:rsid w:val="00403D81"/>
    <w:rsid w:val="00403E0D"/>
    <w:rsid w:val="00403F52"/>
    <w:rsid w:val="00404DD8"/>
    <w:rsid w:val="0040526A"/>
    <w:rsid w:val="004057AB"/>
    <w:rsid w:val="0040582A"/>
    <w:rsid w:val="004059D2"/>
    <w:rsid w:val="00406FCF"/>
    <w:rsid w:val="0040787B"/>
    <w:rsid w:val="0041245D"/>
    <w:rsid w:val="00412DCF"/>
    <w:rsid w:val="004141C4"/>
    <w:rsid w:val="00416288"/>
    <w:rsid w:val="0041642C"/>
    <w:rsid w:val="00416B51"/>
    <w:rsid w:val="0041746E"/>
    <w:rsid w:val="0041760A"/>
    <w:rsid w:val="004202C0"/>
    <w:rsid w:val="00421183"/>
    <w:rsid w:val="00421B50"/>
    <w:rsid w:val="00422273"/>
    <w:rsid w:val="00422B1C"/>
    <w:rsid w:val="004232E5"/>
    <w:rsid w:val="00423FAB"/>
    <w:rsid w:val="004241C2"/>
    <w:rsid w:val="0042423E"/>
    <w:rsid w:val="00424C5B"/>
    <w:rsid w:val="00425B30"/>
    <w:rsid w:val="00427830"/>
    <w:rsid w:val="00427879"/>
    <w:rsid w:val="004279D6"/>
    <w:rsid w:val="00430D96"/>
    <w:rsid w:val="00431701"/>
    <w:rsid w:val="0043200B"/>
    <w:rsid w:val="00432131"/>
    <w:rsid w:val="00434196"/>
    <w:rsid w:val="00434A67"/>
    <w:rsid w:val="00434C9A"/>
    <w:rsid w:val="00435B25"/>
    <w:rsid w:val="00435CE3"/>
    <w:rsid w:val="0043642C"/>
    <w:rsid w:val="00436C97"/>
    <w:rsid w:val="00436E69"/>
    <w:rsid w:val="004373A7"/>
    <w:rsid w:val="0043760B"/>
    <w:rsid w:val="004411A1"/>
    <w:rsid w:val="004416CC"/>
    <w:rsid w:val="00441FCF"/>
    <w:rsid w:val="00442138"/>
    <w:rsid w:val="004421E3"/>
    <w:rsid w:val="0044229B"/>
    <w:rsid w:val="00442754"/>
    <w:rsid w:val="00443661"/>
    <w:rsid w:val="00444500"/>
    <w:rsid w:val="004446F4"/>
    <w:rsid w:val="004500B1"/>
    <w:rsid w:val="0045070A"/>
    <w:rsid w:val="00450778"/>
    <w:rsid w:val="00451012"/>
    <w:rsid w:val="00452D61"/>
    <w:rsid w:val="004541A4"/>
    <w:rsid w:val="00454325"/>
    <w:rsid w:val="00454461"/>
    <w:rsid w:val="004547BA"/>
    <w:rsid w:val="00454941"/>
    <w:rsid w:val="00454A01"/>
    <w:rsid w:val="00454FB9"/>
    <w:rsid w:val="00457BC2"/>
    <w:rsid w:val="00457F17"/>
    <w:rsid w:val="00460FAF"/>
    <w:rsid w:val="004611FA"/>
    <w:rsid w:val="00461769"/>
    <w:rsid w:val="00461D11"/>
    <w:rsid w:val="00461E04"/>
    <w:rsid w:val="00462E38"/>
    <w:rsid w:val="0046370A"/>
    <w:rsid w:val="00464B23"/>
    <w:rsid w:val="004652B0"/>
    <w:rsid w:val="00465DBF"/>
    <w:rsid w:val="00466CCC"/>
    <w:rsid w:val="00467019"/>
    <w:rsid w:val="00467331"/>
    <w:rsid w:val="00467C52"/>
    <w:rsid w:val="00467EA9"/>
    <w:rsid w:val="00471A67"/>
    <w:rsid w:val="00472092"/>
    <w:rsid w:val="004720E1"/>
    <w:rsid w:val="004724DF"/>
    <w:rsid w:val="0047291E"/>
    <w:rsid w:val="00473664"/>
    <w:rsid w:val="004737BD"/>
    <w:rsid w:val="0047394F"/>
    <w:rsid w:val="00473D61"/>
    <w:rsid w:val="00474795"/>
    <w:rsid w:val="00475A63"/>
    <w:rsid w:val="00475CDB"/>
    <w:rsid w:val="004760BF"/>
    <w:rsid w:val="004761AE"/>
    <w:rsid w:val="00476789"/>
    <w:rsid w:val="00477040"/>
    <w:rsid w:val="0047707A"/>
    <w:rsid w:val="00477ED9"/>
    <w:rsid w:val="00477FAE"/>
    <w:rsid w:val="00480149"/>
    <w:rsid w:val="0048028B"/>
    <w:rsid w:val="0048163B"/>
    <w:rsid w:val="00481DCD"/>
    <w:rsid w:val="0048284B"/>
    <w:rsid w:val="00482E4C"/>
    <w:rsid w:val="00483BA7"/>
    <w:rsid w:val="00484518"/>
    <w:rsid w:val="004847EF"/>
    <w:rsid w:val="00484EF8"/>
    <w:rsid w:val="0048537A"/>
    <w:rsid w:val="00485AC9"/>
    <w:rsid w:val="00486CEA"/>
    <w:rsid w:val="00486F8C"/>
    <w:rsid w:val="00487922"/>
    <w:rsid w:val="004908DB"/>
    <w:rsid w:val="0049180D"/>
    <w:rsid w:val="00492264"/>
    <w:rsid w:val="00492D6E"/>
    <w:rsid w:val="004931DF"/>
    <w:rsid w:val="004937E9"/>
    <w:rsid w:val="004940BE"/>
    <w:rsid w:val="00494519"/>
    <w:rsid w:val="004947CF"/>
    <w:rsid w:val="0049487F"/>
    <w:rsid w:val="00495063"/>
    <w:rsid w:val="00495964"/>
    <w:rsid w:val="00495D73"/>
    <w:rsid w:val="00495DD1"/>
    <w:rsid w:val="00495E62"/>
    <w:rsid w:val="00496512"/>
    <w:rsid w:val="00496561"/>
    <w:rsid w:val="004968C2"/>
    <w:rsid w:val="00496C45"/>
    <w:rsid w:val="00497598"/>
    <w:rsid w:val="004A1028"/>
    <w:rsid w:val="004A1425"/>
    <w:rsid w:val="004A16EB"/>
    <w:rsid w:val="004A26E3"/>
    <w:rsid w:val="004A2D4B"/>
    <w:rsid w:val="004A3400"/>
    <w:rsid w:val="004A3758"/>
    <w:rsid w:val="004A3E0D"/>
    <w:rsid w:val="004A44A9"/>
    <w:rsid w:val="004A4597"/>
    <w:rsid w:val="004A4925"/>
    <w:rsid w:val="004A4D98"/>
    <w:rsid w:val="004B068F"/>
    <w:rsid w:val="004B07AE"/>
    <w:rsid w:val="004B1190"/>
    <w:rsid w:val="004B1379"/>
    <w:rsid w:val="004B15DE"/>
    <w:rsid w:val="004B3401"/>
    <w:rsid w:val="004B39C7"/>
    <w:rsid w:val="004B53F5"/>
    <w:rsid w:val="004B5B37"/>
    <w:rsid w:val="004B686B"/>
    <w:rsid w:val="004B7E41"/>
    <w:rsid w:val="004C0358"/>
    <w:rsid w:val="004C07B4"/>
    <w:rsid w:val="004C0B48"/>
    <w:rsid w:val="004C105B"/>
    <w:rsid w:val="004C19F3"/>
    <w:rsid w:val="004C2920"/>
    <w:rsid w:val="004C3C67"/>
    <w:rsid w:val="004C40E2"/>
    <w:rsid w:val="004C4EF4"/>
    <w:rsid w:val="004C6601"/>
    <w:rsid w:val="004C6EF9"/>
    <w:rsid w:val="004C74A6"/>
    <w:rsid w:val="004D0936"/>
    <w:rsid w:val="004D18AC"/>
    <w:rsid w:val="004D1B0E"/>
    <w:rsid w:val="004D28D7"/>
    <w:rsid w:val="004D36E6"/>
    <w:rsid w:val="004D52D2"/>
    <w:rsid w:val="004D52DE"/>
    <w:rsid w:val="004D5F03"/>
    <w:rsid w:val="004D61E6"/>
    <w:rsid w:val="004D6332"/>
    <w:rsid w:val="004D7275"/>
    <w:rsid w:val="004D7315"/>
    <w:rsid w:val="004E0092"/>
    <w:rsid w:val="004E08C7"/>
    <w:rsid w:val="004E12E1"/>
    <w:rsid w:val="004E1F2D"/>
    <w:rsid w:val="004E2DA6"/>
    <w:rsid w:val="004E36E7"/>
    <w:rsid w:val="004E4C10"/>
    <w:rsid w:val="004E5280"/>
    <w:rsid w:val="004E59C2"/>
    <w:rsid w:val="004E5D05"/>
    <w:rsid w:val="004E63CD"/>
    <w:rsid w:val="004E6444"/>
    <w:rsid w:val="004E74A7"/>
    <w:rsid w:val="004F0697"/>
    <w:rsid w:val="004F0851"/>
    <w:rsid w:val="004F21C0"/>
    <w:rsid w:val="004F22B0"/>
    <w:rsid w:val="004F3112"/>
    <w:rsid w:val="004F3712"/>
    <w:rsid w:val="004F3B22"/>
    <w:rsid w:val="004F4048"/>
    <w:rsid w:val="004F605E"/>
    <w:rsid w:val="004F722F"/>
    <w:rsid w:val="004F7746"/>
    <w:rsid w:val="004F78A7"/>
    <w:rsid w:val="0050001B"/>
    <w:rsid w:val="0050149D"/>
    <w:rsid w:val="00501CE4"/>
    <w:rsid w:val="005030AD"/>
    <w:rsid w:val="00503338"/>
    <w:rsid w:val="00503E7C"/>
    <w:rsid w:val="0050453C"/>
    <w:rsid w:val="00504B81"/>
    <w:rsid w:val="00507055"/>
    <w:rsid w:val="0050715B"/>
    <w:rsid w:val="0050722B"/>
    <w:rsid w:val="00507777"/>
    <w:rsid w:val="005111D9"/>
    <w:rsid w:val="005116E4"/>
    <w:rsid w:val="00511BEC"/>
    <w:rsid w:val="00514ACD"/>
    <w:rsid w:val="00515092"/>
    <w:rsid w:val="005163A8"/>
    <w:rsid w:val="00516CAC"/>
    <w:rsid w:val="005175CF"/>
    <w:rsid w:val="005176A0"/>
    <w:rsid w:val="0051799E"/>
    <w:rsid w:val="00520C63"/>
    <w:rsid w:val="005230A6"/>
    <w:rsid w:val="0052324A"/>
    <w:rsid w:val="0052418A"/>
    <w:rsid w:val="0052495C"/>
    <w:rsid w:val="00525DA1"/>
    <w:rsid w:val="005276A9"/>
    <w:rsid w:val="00530A3D"/>
    <w:rsid w:val="00531204"/>
    <w:rsid w:val="005319ED"/>
    <w:rsid w:val="005320E0"/>
    <w:rsid w:val="00532762"/>
    <w:rsid w:val="005329BA"/>
    <w:rsid w:val="005331A3"/>
    <w:rsid w:val="00533CEA"/>
    <w:rsid w:val="00533FA6"/>
    <w:rsid w:val="005340AA"/>
    <w:rsid w:val="0053425B"/>
    <w:rsid w:val="005343E0"/>
    <w:rsid w:val="00535164"/>
    <w:rsid w:val="00535268"/>
    <w:rsid w:val="00535B49"/>
    <w:rsid w:val="00536C56"/>
    <w:rsid w:val="00536CD3"/>
    <w:rsid w:val="0054009F"/>
    <w:rsid w:val="00540A92"/>
    <w:rsid w:val="00540C50"/>
    <w:rsid w:val="0054133B"/>
    <w:rsid w:val="00541482"/>
    <w:rsid w:val="00542A6A"/>
    <w:rsid w:val="00543D60"/>
    <w:rsid w:val="00543FE1"/>
    <w:rsid w:val="00544FB6"/>
    <w:rsid w:val="0054502D"/>
    <w:rsid w:val="00545071"/>
    <w:rsid w:val="00545528"/>
    <w:rsid w:val="00545543"/>
    <w:rsid w:val="00545850"/>
    <w:rsid w:val="00545A09"/>
    <w:rsid w:val="00545EA8"/>
    <w:rsid w:val="00547071"/>
    <w:rsid w:val="00547CC1"/>
    <w:rsid w:val="0055102E"/>
    <w:rsid w:val="00551302"/>
    <w:rsid w:val="00551FCC"/>
    <w:rsid w:val="0055247A"/>
    <w:rsid w:val="005527E8"/>
    <w:rsid w:val="00552895"/>
    <w:rsid w:val="00553289"/>
    <w:rsid w:val="00553738"/>
    <w:rsid w:val="00553A3D"/>
    <w:rsid w:val="00553F09"/>
    <w:rsid w:val="00554511"/>
    <w:rsid w:val="0055557C"/>
    <w:rsid w:val="00555D54"/>
    <w:rsid w:val="00556515"/>
    <w:rsid w:val="0055691A"/>
    <w:rsid w:val="00556C1A"/>
    <w:rsid w:val="00557F05"/>
    <w:rsid w:val="0056084F"/>
    <w:rsid w:val="005616F2"/>
    <w:rsid w:val="005618BB"/>
    <w:rsid w:val="00561B10"/>
    <w:rsid w:val="00562A6E"/>
    <w:rsid w:val="005630FA"/>
    <w:rsid w:val="00563B22"/>
    <w:rsid w:val="00563CAE"/>
    <w:rsid w:val="00564261"/>
    <w:rsid w:val="0056478B"/>
    <w:rsid w:val="005649FB"/>
    <w:rsid w:val="00564B0C"/>
    <w:rsid w:val="005650EB"/>
    <w:rsid w:val="00565443"/>
    <w:rsid w:val="00565AD9"/>
    <w:rsid w:val="00566183"/>
    <w:rsid w:val="00566460"/>
    <w:rsid w:val="0056672E"/>
    <w:rsid w:val="00566A94"/>
    <w:rsid w:val="00567676"/>
    <w:rsid w:val="0057088A"/>
    <w:rsid w:val="00570B65"/>
    <w:rsid w:val="00570CAB"/>
    <w:rsid w:val="00571BEF"/>
    <w:rsid w:val="00571F2D"/>
    <w:rsid w:val="00572B2E"/>
    <w:rsid w:val="00572BF7"/>
    <w:rsid w:val="00573D3C"/>
    <w:rsid w:val="00574D31"/>
    <w:rsid w:val="00575596"/>
    <w:rsid w:val="00575732"/>
    <w:rsid w:val="00575D0D"/>
    <w:rsid w:val="00575FB7"/>
    <w:rsid w:val="005764CF"/>
    <w:rsid w:val="0057697B"/>
    <w:rsid w:val="0057779D"/>
    <w:rsid w:val="005804BB"/>
    <w:rsid w:val="00580F60"/>
    <w:rsid w:val="0058105C"/>
    <w:rsid w:val="00581C8F"/>
    <w:rsid w:val="00582A29"/>
    <w:rsid w:val="005841F2"/>
    <w:rsid w:val="0058467A"/>
    <w:rsid w:val="005859FD"/>
    <w:rsid w:val="00585E9E"/>
    <w:rsid w:val="00586BA7"/>
    <w:rsid w:val="005875B6"/>
    <w:rsid w:val="00587745"/>
    <w:rsid w:val="005879F8"/>
    <w:rsid w:val="00587D2C"/>
    <w:rsid w:val="00590AAE"/>
    <w:rsid w:val="00591D03"/>
    <w:rsid w:val="00592A5A"/>
    <w:rsid w:val="00593B68"/>
    <w:rsid w:val="00593CDB"/>
    <w:rsid w:val="00593E05"/>
    <w:rsid w:val="00594858"/>
    <w:rsid w:val="00595282"/>
    <w:rsid w:val="00595C06"/>
    <w:rsid w:val="00595E02"/>
    <w:rsid w:val="00595FCB"/>
    <w:rsid w:val="00596A22"/>
    <w:rsid w:val="00596BB9"/>
    <w:rsid w:val="00596BDC"/>
    <w:rsid w:val="00596C4C"/>
    <w:rsid w:val="00596FD9"/>
    <w:rsid w:val="00597075"/>
    <w:rsid w:val="005A19DD"/>
    <w:rsid w:val="005A2543"/>
    <w:rsid w:val="005A2FF8"/>
    <w:rsid w:val="005A3E53"/>
    <w:rsid w:val="005A4C06"/>
    <w:rsid w:val="005A5A8F"/>
    <w:rsid w:val="005A5AC5"/>
    <w:rsid w:val="005A644D"/>
    <w:rsid w:val="005A6826"/>
    <w:rsid w:val="005A6AD0"/>
    <w:rsid w:val="005A79CD"/>
    <w:rsid w:val="005A7B03"/>
    <w:rsid w:val="005A7F23"/>
    <w:rsid w:val="005B059C"/>
    <w:rsid w:val="005B0E48"/>
    <w:rsid w:val="005B3BFB"/>
    <w:rsid w:val="005B45CF"/>
    <w:rsid w:val="005B4C28"/>
    <w:rsid w:val="005B539D"/>
    <w:rsid w:val="005B5FB3"/>
    <w:rsid w:val="005B7242"/>
    <w:rsid w:val="005B76EB"/>
    <w:rsid w:val="005C17AB"/>
    <w:rsid w:val="005C1F99"/>
    <w:rsid w:val="005C212F"/>
    <w:rsid w:val="005C213C"/>
    <w:rsid w:val="005C285F"/>
    <w:rsid w:val="005C34D4"/>
    <w:rsid w:val="005C3769"/>
    <w:rsid w:val="005C42CA"/>
    <w:rsid w:val="005C5897"/>
    <w:rsid w:val="005C6E7A"/>
    <w:rsid w:val="005C7527"/>
    <w:rsid w:val="005C7611"/>
    <w:rsid w:val="005D0815"/>
    <w:rsid w:val="005D0B30"/>
    <w:rsid w:val="005D187F"/>
    <w:rsid w:val="005D2163"/>
    <w:rsid w:val="005D2198"/>
    <w:rsid w:val="005D27B7"/>
    <w:rsid w:val="005D2917"/>
    <w:rsid w:val="005D2C02"/>
    <w:rsid w:val="005D4D55"/>
    <w:rsid w:val="005D4FF4"/>
    <w:rsid w:val="005D5298"/>
    <w:rsid w:val="005D58F4"/>
    <w:rsid w:val="005D64A2"/>
    <w:rsid w:val="005D66D5"/>
    <w:rsid w:val="005D69FD"/>
    <w:rsid w:val="005D6F1E"/>
    <w:rsid w:val="005D7C74"/>
    <w:rsid w:val="005E0021"/>
    <w:rsid w:val="005E007F"/>
    <w:rsid w:val="005E0864"/>
    <w:rsid w:val="005E08BD"/>
    <w:rsid w:val="005E1171"/>
    <w:rsid w:val="005E1D6D"/>
    <w:rsid w:val="005E3540"/>
    <w:rsid w:val="005E36DF"/>
    <w:rsid w:val="005E388C"/>
    <w:rsid w:val="005E3ACC"/>
    <w:rsid w:val="005E3DE6"/>
    <w:rsid w:val="005E3EBF"/>
    <w:rsid w:val="005E40E2"/>
    <w:rsid w:val="005E4AD3"/>
    <w:rsid w:val="005E4FEE"/>
    <w:rsid w:val="005E52BD"/>
    <w:rsid w:val="005E55FE"/>
    <w:rsid w:val="005E5667"/>
    <w:rsid w:val="005E628B"/>
    <w:rsid w:val="005E65B9"/>
    <w:rsid w:val="005E68FA"/>
    <w:rsid w:val="005E6AB7"/>
    <w:rsid w:val="005E79C3"/>
    <w:rsid w:val="005F08FD"/>
    <w:rsid w:val="005F1B46"/>
    <w:rsid w:val="005F1BA3"/>
    <w:rsid w:val="005F23E8"/>
    <w:rsid w:val="005F26C6"/>
    <w:rsid w:val="005F2899"/>
    <w:rsid w:val="005F34F0"/>
    <w:rsid w:val="005F37D9"/>
    <w:rsid w:val="005F381B"/>
    <w:rsid w:val="005F448C"/>
    <w:rsid w:val="005F45F5"/>
    <w:rsid w:val="005F4C45"/>
    <w:rsid w:val="005F5281"/>
    <w:rsid w:val="005F52A2"/>
    <w:rsid w:val="005F5BE9"/>
    <w:rsid w:val="005F5D1B"/>
    <w:rsid w:val="005F6600"/>
    <w:rsid w:val="005F7175"/>
    <w:rsid w:val="005F7245"/>
    <w:rsid w:val="005F7316"/>
    <w:rsid w:val="005F7684"/>
    <w:rsid w:val="005F7EAC"/>
    <w:rsid w:val="00600079"/>
    <w:rsid w:val="006009BB"/>
    <w:rsid w:val="00600C00"/>
    <w:rsid w:val="00601CC6"/>
    <w:rsid w:val="00602035"/>
    <w:rsid w:val="00603D04"/>
    <w:rsid w:val="00604349"/>
    <w:rsid w:val="00604C0A"/>
    <w:rsid w:val="006052B5"/>
    <w:rsid w:val="006056A5"/>
    <w:rsid w:val="00605ED2"/>
    <w:rsid w:val="00606678"/>
    <w:rsid w:val="00606D08"/>
    <w:rsid w:val="00606D65"/>
    <w:rsid w:val="006070F9"/>
    <w:rsid w:val="00607861"/>
    <w:rsid w:val="00607E37"/>
    <w:rsid w:val="00607F08"/>
    <w:rsid w:val="006100D4"/>
    <w:rsid w:val="006104B3"/>
    <w:rsid w:val="00611162"/>
    <w:rsid w:val="00611A54"/>
    <w:rsid w:val="006123E4"/>
    <w:rsid w:val="00612542"/>
    <w:rsid w:val="00612548"/>
    <w:rsid w:val="006126F6"/>
    <w:rsid w:val="00612E72"/>
    <w:rsid w:val="00613E36"/>
    <w:rsid w:val="00614690"/>
    <w:rsid w:val="006156BF"/>
    <w:rsid w:val="0061600D"/>
    <w:rsid w:val="006160BB"/>
    <w:rsid w:val="00616687"/>
    <w:rsid w:val="00620160"/>
    <w:rsid w:val="006213E9"/>
    <w:rsid w:val="006214E4"/>
    <w:rsid w:val="00621536"/>
    <w:rsid w:val="006220C7"/>
    <w:rsid w:val="00622523"/>
    <w:rsid w:val="006231D8"/>
    <w:rsid w:val="006245CC"/>
    <w:rsid w:val="006245F3"/>
    <w:rsid w:val="0062465A"/>
    <w:rsid w:val="006247DD"/>
    <w:rsid w:val="00624A65"/>
    <w:rsid w:val="00624CFA"/>
    <w:rsid w:val="006251AB"/>
    <w:rsid w:val="0062524B"/>
    <w:rsid w:val="00625C4D"/>
    <w:rsid w:val="00626121"/>
    <w:rsid w:val="00626929"/>
    <w:rsid w:val="00627C86"/>
    <w:rsid w:val="0063063B"/>
    <w:rsid w:val="00630799"/>
    <w:rsid w:val="00630877"/>
    <w:rsid w:val="00631E4C"/>
    <w:rsid w:val="00631F24"/>
    <w:rsid w:val="00632B23"/>
    <w:rsid w:val="0063370F"/>
    <w:rsid w:val="00633B22"/>
    <w:rsid w:val="00633EB4"/>
    <w:rsid w:val="00634521"/>
    <w:rsid w:val="006348A1"/>
    <w:rsid w:val="0063690B"/>
    <w:rsid w:val="006377A3"/>
    <w:rsid w:val="006401BF"/>
    <w:rsid w:val="006402AF"/>
    <w:rsid w:val="0064172A"/>
    <w:rsid w:val="00641C77"/>
    <w:rsid w:val="00641F7D"/>
    <w:rsid w:val="006428C0"/>
    <w:rsid w:val="006432F8"/>
    <w:rsid w:val="0064442A"/>
    <w:rsid w:val="00644914"/>
    <w:rsid w:val="00644F25"/>
    <w:rsid w:val="0064502A"/>
    <w:rsid w:val="00645E19"/>
    <w:rsid w:val="006478B1"/>
    <w:rsid w:val="00647EDF"/>
    <w:rsid w:val="00650892"/>
    <w:rsid w:val="00650E64"/>
    <w:rsid w:val="00651466"/>
    <w:rsid w:val="006515D9"/>
    <w:rsid w:val="00651896"/>
    <w:rsid w:val="00651A6E"/>
    <w:rsid w:val="00651C82"/>
    <w:rsid w:val="0065211F"/>
    <w:rsid w:val="0065261D"/>
    <w:rsid w:val="00652F0D"/>
    <w:rsid w:val="0065338D"/>
    <w:rsid w:val="0065561D"/>
    <w:rsid w:val="00656000"/>
    <w:rsid w:val="0065694B"/>
    <w:rsid w:val="00656B77"/>
    <w:rsid w:val="006573E4"/>
    <w:rsid w:val="00657C1C"/>
    <w:rsid w:val="006605DB"/>
    <w:rsid w:val="006614CD"/>
    <w:rsid w:val="00661EC4"/>
    <w:rsid w:val="00661F88"/>
    <w:rsid w:val="00662D25"/>
    <w:rsid w:val="00662F2B"/>
    <w:rsid w:val="006631CF"/>
    <w:rsid w:val="006633DC"/>
    <w:rsid w:val="006634B9"/>
    <w:rsid w:val="0066351A"/>
    <w:rsid w:val="00663A00"/>
    <w:rsid w:val="00663BBD"/>
    <w:rsid w:val="00663C4D"/>
    <w:rsid w:val="00664804"/>
    <w:rsid w:val="00664C4F"/>
    <w:rsid w:val="00665C0E"/>
    <w:rsid w:val="006661B6"/>
    <w:rsid w:val="00667415"/>
    <w:rsid w:val="00667E5D"/>
    <w:rsid w:val="00667F84"/>
    <w:rsid w:val="0067085E"/>
    <w:rsid w:val="00670A15"/>
    <w:rsid w:val="00670CB5"/>
    <w:rsid w:val="00670DB7"/>
    <w:rsid w:val="00670E98"/>
    <w:rsid w:val="00671007"/>
    <w:rsid w:val="006733D3"/>
    <w:rsid w:val="006734C9"/>
    <w:rsid w:val="00673B4A"/>
    <w:rsid w:val="00673FDE"/>
    <w:rsid w:val="006741F9"/>
    <w:rsid w:val="006754F4"/>
    <w:rsid w:val="00675C45"/>
    <w:rsid w:val="00676C62"/>
    <w:rsid w:val="006774B9"/>
    <w:rsid w:val="006774E3"/>
    <w:rsid w:val="00677C33"/>
    <w:rsid w:val="0068003A"/>
    <w:rsid w:val="00680115"/>
    <w:rsid w:val="006801A5"/>
    <w:rsid w:val="0068022B"/>
    <w:rsid w:val="00680B59"/>
    <w:rsid w:val="00681C81"/>
    <w:rsid w:val="00681DBC"/>
    <w:rsid w:val="00682B1D"/>
    <w:rsid w:val="00685CC0"/>
    <w:rsid w:val="0068641C"/>
    <w:rsid w:val="0068691C"/>
    <w:rsid w:val="0068785A"/>
    <w:rsid w:val="00687F51"/>
    <w:rsid w:val="0069123C"/>
    <w:rsid w:val="00691B82"/>
    <w:rsid w:val="0069330E"/>
    <w:rsid w:val="00694015"/>
    <w:rsid w:val="006952C0"/>
    <w:rsid w:val="00697181"/>
    <w:rsid w:val="006A013A"/>
    <w:rsid w:val="006A0D95"/>
    <w:rsid w:val="006A3155"/>
    <w:rsid w:val="006A324A"/>
    <w:rsid w:val="006A38EC"/>
    <w:rsid w:val="006A532E"/>
    <w:rsid w:val="006A5993"/>
    <w:rsid w:val="006A6164"/>
    <w:rsid w:val="006A7228"/>
    <w:rsid w:val="006A7F5D"/>
    <w:rsid w:val="006B1271"/>
    <w:rsid w:val="006B14FC"/>
    <w:rsid w:val="006B21C5"/>
    <w:rsid w:val="006B22BE"/>
    <w:rsid w:val="006B22CB"/>
    <w:rsid w:val="006B29E9"/>
    <w:rsid w:val="006B3461"/>
    <w:rsid w:val="006B4197"/>
    <w:rsid w:val="006B4BE3"/>
    <w:rsid w:val="006B4D7B"/>
    <w:rsid w:val="006B5009"/>
    <w:rsid w:val="006B62B4"/>
    <w:rsid w:val="006C0710"/>
    <w:rsid w:val="006C082C"/>
    <w:rsid w:val="006C09DF"/>
    <w:rsid w:val="006C0EBB"/>
    <w:rsid w:val="006C0F40"/>
    <w:rsid w:val="006C16FB"/>
    <w:rsid w:val="006C2094"/>
    <w:rsid w:val="006C2477"/>
    <w:rsid w:val="006C2AA4"/>
    <w:rsid w:val="006C3C18"/>
    <w:rsid w:val="006C713C"/>
    <w:rsid w:val="006C7C9F"/>
    <w:rsid w:val="006D0079"/>
    <w:rsid w:val="006D1536"/>
    <w:rsid w:val="006D1FCA"/>
    <w:rsid w:val="006D232B"/>
    <w:rsid w:val="006D4345"/>
    <w:rsid w:val="006D4AE5"/>
    <w:rsid w:val="006D5BA6"/>
    <w:rsid w:val="006D6016"/>
    <w:rsid w:val="006D6626"/>
    <w:rsid w:val="006D6C12"/>
    <w:rsid w:val="006D6EC2"/>
    <w:rsid w:val="006D726C"/>
    <w:rsid w:val="006D77FB"/>
    <w:rsid w:val="006E013B"/>
    <w:rsid w:val="006E0789"/>
    <w:rsid w:val="006E1243"/>
    <w:rsid w:val="006E1777"/>
    <w:rsid w:val="006E22F3"/>
    <w:rsid w:val="006E242C"/>
    <w:rsid w:val="006E27BF"/>
    <w:rsid w:val="006E2AC0"/>
    <w:rsid w:val="006E398A"/>
    <w:rsid w:val="006E47D8"/>
    <w:rsid w:val="006E59B1"/>
    <w:rsid w:val="006E6098"/>
    <w:rsid w:val="006E62B3"/>
    <w:rsid w:val="006E6D42"/>
    <w:rsid w:val="006F0A32"/>
    <w:rsid w:val="006F0A62"/>
    <w:rsid w:val="006F0C9B"/>
    <w:rsid w:val="006F19A4"/>
    <w:rsid w:val="006F1E8B"/>
    <w:rsid w:val="006F228B"/>
    <w:rsid w:val="006F273B"/>
    <w:rsid w:val="006F2D5C"/>
    <w:rsid w:val="006F35C1"/>
    <w:rsid w:val="006F3EFD"/>
    <w:rsid w:val="006F3F25"/>
    <w:rsid w:val="006F3F73"/>
    <w:rsid w:val="006F4505"/>
    <w:rsid w:val="006F53CB"/>
    <w:rsid w:val="006F6533"/>
    <w:rsid w:val="006F6A0E"/>
    <w:rsid w:val="006F76F0"/>
    <w:rsid w:val="006F7C60"/>
    <w:rsid w:val="00700345"/>
    <w:rsid w:val="00700562"/>
    <w:rsid w:val="00700FF5"/>
    <w:rsid w:val="00702B75"/>
    <w:rsid w:val="00702C46"/>
    <w:rsid w:val="007031D3"/>
    <w:rsid w:val="007037B0"/>
    <w:rsid w:val="0070438E"/>
    <w:rsid w:val="007047B7"/>
    <w:rsid w:val="00705DE0"/>
    <w:rsid w:val="007061FC"/>
    <w:rsid w:val="007068D1"/>
    <w:rsid w:val="00707959"/>
    <w:rsid w:val="00707C72"/>
    <w:rsid w:val="007101A9"/>
    <w:rsid w:val="00710597"/>
    <w:rsid w:val="00710A22"/>
    <w:rsid w:val="00711E30"/>
    <w:rsid w:val="00711F5C"/>
    <w:rsid w:val="00712F60"/>
    <w:rsid w:val="007136AC"/>
    <w:rsid w:val="007157D2"/>
    <w:rsid w:val="00715A03"/>
    <w:rsid w:val="0071633A"/>
    <w:rsid w:val="007178B1"/>
    <w:rsid w:val="00720D9C"/>
    <w:rsid w:val="00721095"/>
    <w:rsid w:val="007211A8"/>
    <w:rsid w:val="0072148F"/>
    <w:rsid w:val="007216FA"/>
    <w:rsid w:val="007222EA"/>
    <w:rsid w:val="00722DC4"/>
    <w:rsid w:val="007232FF"/>
    <w:rsid w:val="00723758"/>
    <w:rsid w:val="00723C90"/>
    <w:rsid w:val="00723DA3"/>
    <w:rsid w:val="00724F00"/>
    <w:rsid w:val="00725481"/>
    <w:rsid w:val="007256D7"/>
    <w:rsid w:val="0072628A"/>
    <w:rsid w:val="007272C6"/>
    <w:rsid w:val="00727E43"/>
    <w:rsid w:val="007303DA"/>
    <w:rsid w:val="00730FD2"/>
    <w:rsid w:val="007313DD"/>
    <w:rsid w:val="007314D2"/>
    <w:rsid w:val="007325E4"/>
    <w:rsid w:val="00732992"/>
    <w:rsid w:val="00732CE8"/>
    <w:rsid w:val="00733566"/>
    <w:rsid w:val="00733639"/>
    <w:rsid w:val="00733724"/>
    <w:rsid w:val="00734203"/>
    <w:rsid w:val="007343F4"/>
    <w:rsid w:val="00734A5B"/>
    <w:rsid w:val="00734D94"/>
    <w:rsid w:val="00735C2A"/>
    <w:rsid w:val="00735E82"/>
    <w:rsid w:val="007361F0"/>
    <w:rsid w:val="00736B1F"/>
    <w:rsid w:val="00736EF1"/>
    <w:rsid w:val="00737575"/>
    <w:rsid w:val="00737FB5"/>
    <w:rsid w:val="0074039E"/>
    <w:rsid w:val="00740456"/>
    <w:rsid w:val="00740C23"/>
    <w:rsid w:val="00740D11"/>
    <w:rsid w:val="0074160E"/>
    <w:rsid w:val="00741A68"/>
    <w:rsid w:val="00741B31"/>
    <w:rsid w:val="007426E4"/>
    <w:rsid w:val="00742A21"/>
    <w:rsid w:val="007432EF"/>
    <w:rsid w:val="00743C3F"/>
    <w:rsid w:val="00743D40"/>
    <w:rsid w:val="00745446"/>
    <w:rsid w:val="0074556F"/>
    <w:rsid w:val="007458C2"/>
    <w:rsid w:val="007464AA"/>
    <w:rsid w:val="007464C2"/>
    <w:rsid w:val="00746886"/>
    <w:rsid w:val="00746A99"/>
    <w:rsid w:val="00746B86"/>
    <w:rsid w:val="00747CC1"/>
    <w:rsid w:val="00747CEA"/>
    <w:rsid w:val="007501B2"/>
    <w:rsid w:val="00750394"/>
    <w:rsid w:val="007510A1"/>
    <w:rsid w:val="00751399"/>
    <w:rsid w:val="00751C90"/>
    <w:rsid w:val="00751DF8"/>
    <w:rsid w:val="007529F0"/>
    <w:rsid w:val="007533A0"/>
    <w:rsid w:val="0075353D"/>
    <w:rsid w:val="00753FA1"/>
    <w:rsid w:val="007548A7"/>
    <w:rsid w:val="00755332"/>
    <w:rsid w:val="0075541A"/>
    <w:rsid w:val="007556C3"/>
    <w:rsid w:val="00755868"/>
    <w:rsid w:val="007561A9"/>
    <w:rsid w:val="007566CE"/>
    <w:rsid w:val="00757DFE"/>
    <w:rsid w:val="00757EB9"/>
    <w:rsid w:val="0076063F"/>
    <w:rsid w:val="00760D74"/>
    <w:rsid w:val="0076119D"/>
    <w:rsid w:val="00761AC8"/>
    <w:rsid w:val="00762416"/>
    <w:rsid w:val="00762743"/>
    <w:rsid w:val="00762C94"/>
    <w:rsid w:val="007631C9"/>
    <w:rsid w:val="007634BF"/>
    <w:rsid w:val="00763905"/>
    <w:rsid w:val="00764B66"/>
    <w:rsid w:val="00766656"/>
    <w:rsid w:val="00766976"/>
    <w:rsid w:val="007670FB"/>
    <w:rsid w:val="00767368"/>
    <w:rsid w:val="00767B64"/>
    <w:rsid w:val="00767BD8"/>
    <w:rsid w:val="00770299"/>
    <w:rsid w:val="007703D9"/>
    <w:rsid w:val="00770816"/>
    <w:rsid w:val="007709D8"/>
    <w:rsid w:val="0077107E"/>
    <w:rsid w:val="0077276D"/>
    <w:rsid w:val="00773C04"/>
    <w:rsid w:val="00773C5C"/>
    <w:rsid w:val="00773E80"/>
    <w:rsid w:val="00774C6E"/>
    <w:rsid w:val="0077579F"/>
    <w:rsid w:val="0078029D"/>
    <w:rsid w:val="00780CCE"/>
    <w:rsid w:val="00780D44"/>
    <w:rsid w:val="00784B4D"/>
    <w:rsid w:val="00784BF5"/>
    <w:rsid w:val="00785CD3"/>
    <w:rsid w:val="00785F99"/>
    <w:rsid w:val="00786232"/>
    <w:rsid w:val="00786663"/>
    <w:rsid w:val="00786C8F"/>
    <w:rsid w:val="0078748E"/>
    <w:rsid w:val="0078785F"/>
    <w:rsid w:val="00787A0C"/>
    <w:rsid w:val="00787A27"/>
    <w:rsid w:val="00787B2C"/>
    <w:rsid w:val="00787B7A"/>
    <w:rsid w:val="0079005E"/>
    <w:rsid w:val="00790C32"/>
    <w:rsid w:val="00791AB3"/>
    <w:rsid w:val="00791CC8"/>
    <w:rsid w:val="00795F4D"/>
    <w:rsid w:val="00795FA5"/>
    <w:rsid w:val="0079619A"/>
    <w:rsid w:val="00796AFB"/>
    <w:rsid w:val="007972FB"/>
    <w:rsid w:val="00797336"/>
    <w:rsid w:val="007976DE"/>
    <w:rsid w:val="00797A5F"/>
    <w:rsid w:val="007A008C"/>
    <w:rsid w:val="007A00A3"/>
    <w:rsid w:val="007A1A76"/>
    <w:rsid w:val="007A1DB6"/>
    <w:rsid w:val="007A287D"/>
    <w:rsid w:val="007A295B"/>
    <w:rsid w:val="007A39A0"/>
    <w:rsid w:val="007A431B"/>
    <w:rsid w:val="007A487E"/>
    <w:rsid w:val="007A4F68"/>
    <w:rsid w:val="007A5B6E"/>
    <w:rsid w:val="007A5D52"/>
    <w:rsid w:val="007A650F"/>
    <w:rsid w:val="007A67E9"/>
    <w:rsid w:val="007A6970"/>
    <w:rsid w:val="007A7127"/>
    <w:rsid w:val="007A7221"/>
    <w:rsid w:val="007A76A1"/>
    <w:rsid w:val="007A76EE"/>
    <w:rsid w:val="007A7AE8"/>
    <w:rsid w:val="007A7FE2"/>
    <w:rsid w:val="007B0078"/>
    <w:rsid w:val="007B07FC"/>
    <w:rsid w:val="007B0DB5"/>
    <w:rsid w:val="007B11C8"/>
    <w:rsid w:val="007B1D44"/>
    <w:rsid w:val="007B3AC8"/>
    <w:rsid w:val="007B44A1"/>
    <w:rsid w:val="007B47C0"/>
    <w:rsid w:val="007B4F8A"/>
    <w:rsid w:val="007B56B9"/>
    <w:rsid w:val="007B5CFF"/>
    <w:rsid w:val="007B5E78"/>
    <w:rsid w:val="007B60B4"/>
    <w:rsid w:val="007B6F02"/>
    <w:rsid w:val="007B72E3"/>
    <w:rsid w:val="007B7BF9"/>
    <w:rsid w:val="007B7F16"/>
    <w:rsid w:val="007C0529"/>
    <w:rsid w:val="007C06E9"/>
    <w:rsid w:val="007C18C9"/>
    <w:rsid w:val="007C2258"/>
    <w:rsid w:val="007C2267"/>
    <w:rsid w:val="007C22E3"/>
    <w:rsid w:val="007C2EA9"/>
    <w:rsid w:val="007C41C2"/>
    <w:rsid w:val="007C4EB8"/>
    <w:rsid w:val="007C56CB"/>
    <w:rsid w:val="007C5B8E"/>
    <w:rsid w:val="007C5C71"/>
    <w:rsid w:val="007C7D3D"/>
    <w:rsid w:val="007D066E"/>
    <w:rsid w:val="007D0A73"/>
    <w:rsid w:val="007D127A"/>
    <w:rsid w:val="007D183A"/>
    <w:rsid w:val="007D1F12"/>
    <w:rsid w:val="007D261E"/>
    <w:rsid w:val="007D2775"/>
    <w:rsid w:val="007D29D6"/>
    <w:rsid w:val="007D33FF"/>
    <w:rsid w:val="007D3735"/>
    <w:rsid w:val="007D43BB"/>
    <w:rsid w:val="007D499C"/>
    <w:rsid w:val="007D4BF4"/>
    <w:rsid w:val="007D4C79"/>
    <w:rsid w:val="007D5A99"/>
    <w:rsid w:val="007D5AB6"/>
    <w:rsid w:val="007D64E4"/>
    <w:rsid w:val="007D66AB"/>
    <w:rsid w:val="007D6C65"/>
    <w:rsid w:val="007D7135"/>
    <w:rsid w:val="007D715C"/>
    <w:rsid w:val="007D7209"/>
    <w:rsid w:val="007D72DD"/>
    <w:rsid w:val="007D75C8"/>
    <w:rsid w:val="007E02AB"/>
    <w:rsid w:val="007E04FF"/>
    <w:rsid w:val="007E06B5"/>
    <w:rsid w:val="007E08B3"/>
    <w:rsid w:val="007E10D0"/>
    <w:rsid w:val="007E1D83"/>
    <w:rsid w:val="007E2997"/>
    <w:rsid w:val="007E2BA7"/>
    <w:rsid w:val="007E2D03"/>
    <w:rsid w:val="007E33C9"/>
    <w:rsid w:val="007E42F7"/>
    <w:rsid w:val="007E431A"/>
    <w:rsid w:val="007E4B51"/>
    <w:rsid w:val="007E4BD9"/>
    <w:rsid w:val="007E5158"/>
    <w:rsid w:val="007E56FB"/>
    <w:rsid w:val="007E57CB"/>
    <w:rsid w:val="007E57F9"/>
    <w:rsid w:val="007E618F"/>
    <w:rsid w:val="007E6967"/>
    <w:rsid w:val="007E6F09"/>
    <w:rsid w:val="007E6F87"/>
    <w:rsid w:val="007E7673"/>
    <w:rsid w:val="007E7761"/>
    <w:rsid w:val="007E7BB5"/>
    <w:rsid w:val="007F117B"/>
    <w:rsid w:val="007F24BD"/>
    <w:rsid w:val="007F4387"/>
    <w:rsid w:val="007F44DD"/>
    <w:rsid w:val="007F54ED"/>
    <w:rsid w:val="007F5652"/>
    <w:rsid w:val="007F56F9"/>
    <w:rsid w:val="007F5719"/>
    <w:rsid w:val="007F607D"/>
    <w:rsid w:val="007F629E"/>
    <w:rsid w:val="007F66D2"/>
    <w:rsid w:val="007F740F"/>
    <w:rsid w:val="007F7824"/>
    <w:rsid w:val="007F7D37"/>
    <w:rsid w:val="007F7F9F"/>
    <w:rsid w:val="00800327"/>
    <w:rsid w:val="0080034A"/>
    <w:rsid w:val="00800685"/>
    <w:rsid w:val="00800CF1"/>
    <w:rsid w:val="00801094"/>
    <w:rsid w:val="00801A2B"/>
    <w:rsid w:val="008022AC"/>
    <w:rsid w:val="008031EB"/>
    <w:rsid w:val="008032A8"/>
    <w:rsid w:val="008033DF"/>
    <w:rsid w:val="008045EE"/>
    <w:rsid w:val="0080467E"/>
    <w:rsid w:val="00804684"/>
    <w:rsid w:val="00804ADB"/>
    <w:rsid w:val="00804C3F"/>
    <w:rsid w:val="0080627C"/>
    <w:rsid w:val="00806756"/>
    <w:rsid w:val="00806800"/>
    <w:rsid w:val="008069F6"/>
    <w:rsid w:val="00806E84"/>
    <w:rsid w:val="0081011B"/>
    <w:rsid w:val="00810EBE"/>
    <w:rsid w:val="00810F4E"/>
    <w:rsid w:val="0081498C"/>
    <w:rsid w:val="00815972"/>
    <w:rsid w:val="00815DB4"/>
    <w:rsid w:val="00817F4A"/>
    <w:rsid w:val="008202E9"/>
    <w:rsid w:val="008214FE"/>
    <w:rsid w:val="00821673"/>
    <w:rsid w:val="00823149"/>
    <w:rsid w:val="008246EF"/>
    <w:rsid w:val="00825373"/>
    <w:rsid w:val="00825FA2"/>
    <w:rsid w:val="00826081"/>
    <w:rsid w:val="00826631"/>
    <w:rsid w:val="008272B6"/>
    <w:rsid w:val="0082754F"/>
    <w:rsid w:val="00830124"/>
    <w:rsid w:val="00830F80"/>
    <w:rsid w:val="0083179C"/>
    <w:rsid w:val="00831A08"/>
    <w:rsid w:val="00831BF8"/>
    <w:rsid w:val="00831CE8"/>
    <w:rsid w:val="00831E54"/>
    <w:rsid w:val="008333A9"/>
    <w:rsid w:val="00833A47"/>
    <w:rsid w:val="0083407B"/>
    <w:rsid w:val="008347A9"/>
    <w:rsid w:val="00835A5E"/>
    <w:rsid w:val="00835C2E"/>
    <w:rsid w:val="008365AE"/>
    <w:rsid w:val="00836800"/>
    <w:rsid w:val="00836CF6"/>
    <w:rsid w:val="00837208"/>
    <w:rsid w:val="00837558"/>
    <w:rsid w:val="008400E8"/>
    <w:rsid w:val="00841424"/>
    <w:rsid w:val="00841BB2"/>
    <w:rsid w:val="008426F3"/>
    <w:rsid w:val="00842711"/>
    <w:rsid w:val="00842A96"/>
    <w:rsid w:val="008432F2"/>
    <w:rsid w:val="00843523"/>
    <w:rsid w:val="008439A9"/>
    <w:rsid w:val="00843A63"/>
    <w:rsid w:val="0084458E"/>
    <w:rsid w:val="00844780"/>
    <w:rsid w:val="00844B7E"/>
    <w:rsid w:val="00845176"/>
    <w:rsid w:val="00845504"/>
    <w:rsid w:val="00845787"/>
    <w:rsid w:val="0084604D"/>
    <w:rsid w:val="00846A57"/>
    <w:rsid w:val="00846D11"/>
    <w:rsid w:val="008500D4"/>
    <w:rsid w:val="008503DC"/>
    <w:rsid w:val="0085042F"/>
    <w:rsid w:val="00850743"/>
    <w:rsid w:val="00850F4B"/>
    <w:rsid w:val="008510FE"/>
    <w:rsid w:val="00851418"/>
    <w:rsid w:val="00851AD9"/>
    <w:rsid w:val="00851ED6"/>
    <w:rsid w:val="008524B0"/>
    <w:rsid w:val="0085479F"/>
    <w:rsid w:val="00855FC7"/>
    <w:rsid w:val="0085633D"/>
    <w:rsid w:val="0085667C"/>
    <w:rsid w:val="00856BE3"/>
    <w:rsid w:val="008573A6"/>
    <w:rsid w:val="008603AC"/>
    <w:rsid w:val="0086142A"/>
    <w:rsid w:val="0086205E"/>
    <w:rsid w:val="008624B2"/>
    <w:rsid w:val="0086377B"/>
    <w:rsid w:val="0086568E"/>
    <w:rsid w:val="0086629F"/>
    <w:rsid w:val="00867D7F"/>
    <w:rsid w:val="00867FC9"/>
    <w:rsid w:val="00870673"/>
    <w:rsid w:val="008706AA"/>
    <w:rsid w:val="00870AED"/>
    <w:rsid w:val="00870E9F"/>
    <w:rsid w:val="00872284"/>
    <w:rsid w:val="00872782"/>
    <w:rsid w:val="0087304B"/>
    <w:rsid w:val="00873457"/>
    <w:rsid w:val="008734A5"/>
    <w:rsid w:val="008753CD"/>
    <w:rsid w:val="0087580B"/>
    <w:rsid w:val="00875872"/>
    <w:rsid w:val="00877455"/>
    <w:rsid w:val="00881685"/>
    <w:rsid w:val="0088178D"/>
    <w:rsid w:val="008830DE"/>
    <w:rsid w:val="00883194"/>
    <w:rsid w:val="0088333F"/>
    <w:rsid w:val="0088482A"/>
    <w:rsid w:val="008848CF"/>
    <w:rsid w:val="00884B73"/>
    <w:rsid w:val="008853A9"/>
    <w:rsid w:val="008856FA"/>
    <w:rsid w:val="00885C93"/>
    <w:rsid w:val="00887342"/>
    <w:rsid w:val="0088761F"/>
    <w:rsid w:val="0089063C"/>
    <w:rsid w:val="00890741"/>
    <w:rsid w:val="00890BFE"/>
    <w:rsid w:val="0089148B"/>
    <w:rsid w:val="00891EDF"/>
    <w:rsid w:val="00892494"/>
    <w:rsid w:val="00892CF8"/>
    <w:rsid w:val="00892EF5"/>
    <w:rsid w:val="0089316B"/>
    <w:rsid w:val="00894319"/>
    <w:rsid w:val="0089463A"/>
    <w:rsid w:val="0089574E"/>
    <w:rsid w:val="00895D11"/>
    <w:rsid w:val="008960ED"/>
    <w:rsid w:val="00896EC1"/>
    <w:rsid w:val="0089717F"/>
    <w:rsid w:val="00897225"/>
    <w:rsid w:val="00897226"/>
    <w:rsid w:val="00897B2E"/>
    <w:rsid w:val="00897C31"/>
    <w:rsid w:val="008A0223"/>
    <w:rsid w:val="008A0529"/>
    <w:rsid w:val="008A1104"/>
    <w:rsid w:val="008A29CF"/>
    <w:rsid w:val="008A3AB6"/>
    <w:rsid w:val="008A3D0C"/>
    <w:rsid w:val="008A45EA"/>
    <w:rsid w:val="008A4E3C"/>
    <w:rsid w:val="008A5D74"/>
    <w:rsid w:val="008A5E41"/>
    <w:rsid w:val="008A7FC8"/>
    <w:rsid w:val="008B07C4"/>
    <w:rsid w:val="008B124C"/>
    <w:rsid w:val="008B1727"/>
    <w:rsid w:val="008B2285"/>
    <w:rsid w:val="008B245D"/>
    <w:rsid w:val="008B3B99"/>
    <w:rsid w:val="008B4741"/>
    <w:rsid w:val="008B4838"/>
    <w:rsid w:val="008B599B"/>
    <w:rsid w:val="008B614D"/>
    <w:rsid w:val="008B6B6C"/>
    <w:rsid w:val="008B6DBC"/>
    <w:rsid w:val="008B79AB"/>
    <w:rsid w:val="008C04A6"/>
    <w:rsid w:val="008C0817"/>
    <w:rsid w:val="008C0ADF"/>
    <w:rsid w:val="008C0BEB"/>
    <w:rsid w:val="008C0DE3"/>
    <w:rsid w:val="008C1702"/>
    <w:rsid w:val="008C17BA"/>
    <w:rsid w:val="008C1BE1"/>
    <w:rsid w:val="008C1FB5"/>
    <w:rsid w:val="008C28C6"/>
    <w:rsid w:val="008C4949"/>
    <w:rsid w:val="008C6900"/>
    <w:rsid w:val="008C6BF1"/>
    <w:rsid w:val="008C6EE3"/>
    <w:rsid w:val="008C7B93"/>
    <w:rsid w:val="008C7BBC"/>
    <w:rsid w:val="008C7D84"/>
    <w:rsid w:val="008D00A0"/>
    <w:rsid w:val="008D0E37"/>
    <w:rsid w:val="008D1140"/>
    <w:rsid w:val="008D1EA1"/>
    <w:rsid w:val="008D4148"/>
    <w:rsid w:val="008D418D"/>
    <w:rsid w:val="008D49F9"/>
    <w:rsid w:val="008D603A"/>
    <w:rsid w:val="008D60AD"/>
    <w:rsid w:val="008D6B2E"/>
    <w:rsid w:val="008D730C"/>
    <w:rsid w:val="008E056D"/>
    <w:rsid w:val="008E2484"/>
    <w:rsid w:val="008E33CC"/>
    <w:rsid w:val="008E3B16"/>
    <w:rsid w:val="008E3D8C"/>
    <w:rsid w:val="008E4220"/>
    <w:rsid w:val="008E46C4"/>
    <w:rsid w:val="008E5B91"/>
    <w:rsid w:val="008E7495"/>
    <w:rsid w:val="008E7586"/>
    <w:rsid w:val="008E778D"/>
    <w:rsid w:val="008E783C"/>
    <w:rsid w:val="008E78EE"/>
    <w:rsid w:val="008E7D89"/>
    <w:rsid w:val="008F0097"/>
    <w:rsid w:val="008F0315"/>
    <w:rsid w:val="008F1E5F"/>
    <w:rsid w:val="008F2DAB"/>
    <w:rsid w:val="008F3611"/>
    <w:rsid w:val="008F425F"/>
    <w:rsid w:val="008F4423"/>
    <w:rsid w:val="008F4581"/>
    <w:rsid w:val="008F4B45"/>
    <w:rsid w:val="008F5279"/>
    <w:rsid w:val="008F52D5"/>
    <w:rsid w:val="008F5C44"/>
    <w:rsid w:val="008F6060"/>
    <w:rsid w:val="008F7E1B"/>
    <w:rsid w:val="00900384"/>
    <w:rsid w:val="00901D43"/>
    <w:rsid w:val="0090212C"/>
    <w:rsid w:val="009021FA"/>
    <w:rsid w:val="009038EF"/>
    <w:rsid w:val="00904589"/>
    <w:rsid w:val="00905F55"/>
    <w:rsid w:val="00905FDF"/>
    <w:rsid w:val="00906C6A"/>
    <w:rsid w:val="0090785F"/>
    <w:rsid w:val="00907B26"/>
    <w:rsid w:val="009106B6"/>
    <w:rsid w:val="00911041"/>
    <w:rsid w:val="009112AF"/>
    <w:rsid w:val="009118AA"/>
    <w:rsid w:val="00911A21"/>
    <w:rsid w:val="0091215E"/>
    <w:rsid w:val="009133C7"/>
    <w:rsid w:val="00913847"/>
    <w:rsid w:val="009147BF"/>
    <w:rsid w:val="00914A68"/>
    <w:rsid w:val="00915CD8"/>
    <w:rsid w:val="00915D53"/>
    <w:rsid w:val="009162BA"/>
    <w:rsid w:val="009177C4"/>
    <w:rsid w:val="0091792E"/>
    <w:rsid w:val="00917C42"/>
    <w:rsid w:val="00920326"/>
    <w:rsid w:val="00921030"/>
    <w:rsid w:val="00922E2D"/>
    <w:rsid w:val="00922FFA"/>
    <w:rsid w:val="00923169"/>
    <w:rsid w:val="00924A4A"/>
    <w:rsid w:val="00925C01"/>
    <w:rsid w:val="00925E1A"/>
    <w:rsid w:val="00926491"/>
    <w:rsid w:val="00926A77"/>
    <w:rsid w:val="0092793D"/>
    <w:rsid w:val="00927A79"/>
    <w:rsid w:val="00927BA4"/>
    <w:rsid w:val="00930344"/>
    <w:rsid w:val="009303A1"/>
    <w:rsid w:val="00930C77"/>
    <w:rsid w:val="00931C13"/>
    <w:rsid w:val="00931E7D"/>
    <w:rsid w:val="00931F09"/>
    <w:rsid w:val="00931FE9"/>
    <w:rsid w:val="00931FFD"/>
    <w:rsid w:val="009325E9"/>
    <w:rsid w:val="00933AAD"/>
    <w:rsid w:val="0093431B"/>
    <w:rsid w:val="009344B6"/>
    <w:rsid w:val="009347C5"/>
    <w:rsid w:val="00934E8D"/>
    <w:rsid w:val="009364D9"/>
    <w:rsid w:val="00936B87"/>
    <w:rsid w:val="00936DBA"/>
    <w:rsid w:val="00936F61"/>
    <w:rsid w:val="009376A5"/>
    <w:rsid w:val="00937801"/>
    <w:rsid w:val="00937F62"/>
    <w:rsid w:val="00937FE7"/>
    <w:rsid w:val="0094084A"/>
    <w:rsid w:val="00940856"/>
    <w:rsid w:val="009408E9"/>
    <w:rsid w:val="009413A6"/>
    <w:rsid w:val="00941577"/>
    <w:rsid w:val="00941686"/>
    <w:rsid w:val="00942326"/>
    <w:rsid w:val="00942926"/>
    <w:rsid w:val="00942EC4"/>
    <w:rsid w:val="00943174"/>
    <w:rsid w:val="00943AE9"/>
    <w:rsid w:val="00943D09"/>
    <w:rsid w:val="00944E11"/>
    <w:rsid w:val="00945965"/>
    <w:rsid w:val="00946170"/>
    <w:rsid w:val="00946474"/>
    <w:rsid w:val="00946EAF"/>
    <w:rsid w:val="00947182"/>
    <w:rsid w:val="00947516"/>
    <w:rsid w:val="00950323"/>
    <w:rsid w:val="00950438"/>
    <w:rsid w:val="0095059F"/>
    <w:rsid w:val="00950810"/>
    <w:rsid w:val="009508D8"/>
    <w:rsid w:val="00951360"/>
    <w:rsid w:val="0095187D"/>
    <w:rsid w:val="009520A8"/>
    <w:rsid w:val="00952E26"/>
    <w:rsid w:val="0095374B"/>
    <w:rsid w:val="00954715"/>
    <w:rsid w:val="00957D3E"/>
    <w:rsid w:val="00960748"/>
    <w:rsid w:val="00960C6F"/>
    <w:rsid w:val="0096123B"/>
    <w:rsid w:val="00961E6E"/>
    <w:rsid w:val="00962725"/>
    <w:rsid w:val="00962DE1"/>
    <w:rsid w:val="00963409"/>
    <w:rsid w:val="00963FCB"/>
    <w:rsid w:val="00964486"/>
    <w:rsid w:val="009644C4"/>
    <w:rsid w:val="00964623"/>
    <w:rsid w:val="00964C55"/>
    <w:rsid w:val="00964C79"/>
    <w:rsid w:val="00966FE6"/>
    <w:rsid w:val="00971531"/>
    <w:rsid w:val="00971698"/>
    <w:rsid w:val="00972283"/>
    <w:rsid w:val="009722F5"/>
    <w:rsid w:val="00972705"/>
    <w:rsid w:val="00972836"/>
    <w:rsid w:val="00972CAD"/>
    <w:rsid w:val="00973C42"/>
    <w:rsid w:val="00973F6C"/>
    <w:rsid w:val="0097405E"/>
    <w:rsid w:val="00974614"/>
    <w:rsid w:val="00975342"/>
    <w:rsid w:val="0097562E"/>
    <w:rsid w:val="009765DF"/>
    <w:rsid w:val="00977009"/>
    <w:rsid w:val="0098062A"/>
    <w:rsid w:val="00980A81"/>
    <w:rsid w:val="00980DAB"/>
    <w:rsid w:val="00981140"/>
    <w:rsid w:val="009811A1"/>
    <w:rsid w:val="00981A8D"/>
    <w:rsid w:val="00981C2B"/>
    <w:rsid w:val="00981EF5"/>
    <w:rsid w:val="009820A1"/>
    <w:rsid w:val="009822A8"/>
    <w:rsid w:val="009829FD"/>
    <w:rsid w:val="00982BE4"/>
    <w:rsid w:val="009830DB"/>
    <w:rsid w:val="0098350E"/>
    <w:rsid w:val="00984346"/>
    <w:rsid w:val="009847B1"/>
    <w:rsid w:val="009848A8"/>
    <w:rsid w:val="00984CB9"/>
    <w:rsid w:val="00984EEC"/>
    <w:rsid w:val="0098510F"/>
    <w:rsid w:val="009872D7"/>
    <w:rsid w:val="0098745B"/>
    <w:rsid w:val="00987E9D"/>
    <w:rsid w:val="00990BEC"/>
    <w:rsid w:val="00990EBE"/>
    <w:rsid w:val="0099105D"/>
    <w:rsid w:val="0099116E"/>
    <w:rsid w:val="00993838"/>
    <w:rsid w:val="00993966"/>
    <w:rsid w:val="009941A7"/>
    <w:rsid w:val="00996BA9"/>
    <w:rsid w:val="00997100"/>
    <w:rsid w:val="009A01AE"/>
    <w:rsid w:val="009A07F7"/>
    <w:rsid w:val="009A40CA"/>
    <w:rsid w:val="009A4821"/>
    <w:rsid w:val="009A499A"/>
    <w:rsid w:val="009A4C94"/>
    <w:rsid w:val="009A4EAE"/>
    <w:rsid w:val="009A5111"/>
    <w:rsid w:val="009A5180"/>
    <w:rsid w:val="009A5477"/>
    <w:rsid w:val="009A57D4"/>
    <w:rsid w:val="009A6392"/>
    <w:rsid w:val="009A7197"/>
    <w:rsid w:val="009B0161"/>
    <w:rsid w:val="009B0A63"/>
    <w:rsid w:val="009B22C7"/>
    <w:rsid w:val="009B313C"/>
    <w:rsid w:val="009B3B56"/>
    <w:rsid w:val="009B40B0"/>
    <w:rsid w:val="009B5D60"/>
    <w:rsid w:val="009B6335"/>
    <w:rsid w:val="009B6378"/>
    <w:rsid w:val="009B6892"/>
    <w:rsid w:val="009B7E6B"/>
    <w:rsid w:val="009C003E"/>
    <w:rsid w:val="009C0B23"/>
    <w:rsid w:val="009C0BA8"/>
    <w:rsid w:val="009C140B"/>
    <w:rsid w:val="009C1992"/>
    <w:rsid w:val="009C1BC9"/>
    <w:rsid w:val="009C1BF2"/>
    <w:rsid w:val="009C28FF"/>
    <w:rsid w:val="009C2EBD"/>
    <w:rsid w:val="009C4A74"/>
    <w:rsid w:val="009C65BF"/>
    <w:rsid w:val="009C6668"/>
    <w:rsid w:val="009C698A"/>
    <w:rsid w:val="009C6E59"/>
    <w:rsid w:val="009C7BF5"/>
    <w:rsid w:val="009C7C78"/>
    <w:rsid w:val="009C7C9C"/>
    <w:rsid w:val="009C7F16"/>
    <w:rsid w:val="009D017D"/>
    <w:rsid w:val="009D27FF"/>
    <w:rsid w:val="009D4507"/>
    <w:rsid w:val="009D47A3"/>
    <w:rsid w:val="009D59A2"/>
    <w:rsid w:val="009D5FF3"/>
    <w:rsid w:val="009D6AB0"/>
    <w:rsid w:val="009D7B72"/>
    <w:rsid w:val="009D7CAA"/>
    <w:rsid w:val="009D7DBA"/>
    <w:rsid w:val="009D7FE0"/>
    <w:rsid w:val="009E0461"/>
    <w:rsid w:val="009E0661"/>
    <w:rsid w:val="009E0C91"/>
    <w:rsid w:val="009E0FAB"/>
    <w:rsid w:val="009E165B"/>
    <w:rsid w:val="009E187A"/>
    <w:rsid w:val="009E18C4"/>
    <w:rsid w:val="009E239B"/>
    <w:rsid w:val="009E2FD3"/>
    <w:rsid w:val="009E3058"/>
    <w:rsid w:val="009E324B"/>
    <w:rsid w:val="009E3EAF"/>
    <w:rsid w:val="009E40F3"/>
    <w:rsid w:val="009E42B4"/>
    <w:rsid w:val="009E435F"/>
    <w:rsid w:val="009E4E20"/>
    <w:rsid w:val="009E64E6"/>
    <w:rsid w:val="009E6D4C"/>
    <w:rsid w:val="009E6E04"/>
    <w:rsid w:val="009E79BA"/>
    <w:rsid w:val="009F00ED"/>
    <w:rsid w:val="009F0B81"/>
    <w:rsid w:val="009F1619"/>
    <w:rsid w:val="009F208A"/>
    <w:rsid w:val="009F219C"/>
    <w:rsid w:val="009F2248"/>
    <w:rsid w:val="009F33A1"/>
    <w:rsid w:val="009F3FD1"/>
    <w:rsid w:val="009F4D79"/>
    <w:rsid w:val="009F55FC"/>
    <w:rsid w:val="009F59D7"/>
    <w:rsid w:val="009F5A22"/>
    <w:rsid w:val="009F7197"/>
    <w:rsid w:val="009F766A"/>
    <w:rsid w:val="009F77C3"/>
    <w:rsid w:val="009F78DD"/>
    <w:rsid w:val="009F7FD1"/>
    <w:rsid w:val="00A001A9"/>
    <w:rsid w:val="00A009F1"/>
    <w:rsid w:val="00A01249"/>
    <w:rsid w:val="00A01409"/>
    <w:rsid w:val="00A01545"/>
    <w:rsid w:val="00A01877"/>
    <w:rsid w:val="00A019A7"/>
    <w:rsid w:val="00A01A32"/>
    <w:rsid w:val="00A01B98"/>
    <w:rsid w:val="00A01D55"/>
    <w:rsid w:val="00A01DEE"/>
    <w:rsid w:val="00A0405F"/>
    <w:rsid w:val="00A045D9"/>
    <w:rsid w:val="00A062AA"/>
    <w:rsid w:val="00A07176"/>
    <w:rsid w:val="00A0721D"/>
    <w:rsid w:val="00A105F1"/>
    <w:rsid w:val="00A109EC"/>
    <w:rsid w:val="00A11A3E"/>
    <w:rsid w:val="00A11A50"/>
    <w:rsid w:val="00A12615"/>
    <w:rsid w:val="00A12B00"/>
    <w:rsid w:val="00A13093"/>
    <w:rsid w:val="00A13222"/>
    <w:rsid w:val="00A13444"/>
    <w:rsid w:val="00A13D63"/>
    <w:rsid w:val="00A15210"/>
    <w:rsid w:val="00A16E30"/>
    <w:rsid w:val="00A175DA"/>
    <w:rsid w:val="00A17DB5"/>
    <w:rsid w:val="00A200DE"/>
    <w:rsid w:val="00A20225"/>
    <w:rsid w:val="00A21784"/>
    <w:rsid w:val="00A21D24"/>
    <w:rsid w:val="00A227E8"/>
    <w:rsid w:val="00A2336E"/>
    <w:rsid w:val="00A2383B"/>
    <w:rsid w:val="00A23B55"/>
    <w:rsid w:val="00A24349"/>
    <w:rsid w:val="00A258F1"/>
    <w:rsid w:val="00A260DF"/>
    <w:rsid w:val="00A26205"/>
    <w:rsid w:val="00A26601"/>
    <w:rsid w:val="00A26CD7"/>
    <w:rsid w:val="00A27317"/>
    <w:rsid w:val="00A274C5"/>
    <w:rsid w:val="00A279FE"/>
    <w:rsid w:val="00A3011C"/>
    <w:rsid w:val="00A3164B"/>
    <w:rsid w:val="00A32EA5"/>
    <w:rsid w:val="00A331DA"/>
    <w:rsid w:val="00A33DB3"/>
    <w:rsid w:val="00A342E2"/>
    <w:rsid w:val="00A34A26"/>
    <w:rsid w:val="00A352CE"/>
    <w:rsid w:val="00A36104"/>
    <w:rsid w:val="00A37139"/>
    <w:rsid w:val="00A37347"/>
    <w:rsid w:val="00A400B8"/>
    <w:rsid w:val="00A40730"/>
    <w:rsid w:val="00A41A09"/>
    <w:rsid w:val="00A42592"/>
    <w:rsid w:val="00A427D9"/>
    <w:rsid w:val="00A42DEB"/>
    <w:rsid w:val="00A43BB5"/>
    <w:rsid w:val="00A44B58"/>
    <w:rsid w:val="00A452C8"/>
    <w:rsid w:val="00A46BA8"/>
    <w:rsid w:val="00A47E68"/>
    <w:rsid w:val="00A502C1"/>
    <w:rsid w:val="00A51069"/>
    <w:rsid w:val="00A515B5"/>
    <w:rsid w:val="00A51D83"/>
    <w:rsid w:val="00A52311"/>
    <w:rsid w:val="00A53591"/>
    <w:rsid w:val="00A53DCE"/>
    <w:rsid w:val="00A545C5"/>
    <w:rsid w:val="00A54DDB"/>
    <w:rsid w:val="00A563C5"/>
    <w:rsid w:val="00A567CF"/>
    <w:rsid w:val="00A56B42"/>
    <w:rsid w:val="00A6038E"/>
    <w:rsid w:val="00A607FA"/>
    <w:rsid w:val="00A615ED"/>
    <w:rsid w:val="00A6310A"/>
    <w:rsid w:val="00A631EF"/>
    <w:rsid w:val="00A63247"/>
    <w:rsid w:val="00A635BB"/>
    <w:rsid w:val="00A63859"/>
    <w:rsid w:val="00A63FC7"/>
    <w:rsid w:val="00A64681"/>
    <w:rsid w:val="00A6497E"/>
    <w:rsid w:val="00A64DB9"/>
    <w:rsid w:val="00A65564"/>
    <w:rsid w:val="00A665DB"/>
    <w:rsid w:val="00A67367"/>
    <w:rsid w:val="00A67EA8"/>
    <w:rsid w:val="00A701EB"/>
    <w:rsid w:val="00A717E2"/>
    <w:rsid w:val="00A71E80"/>
    <w:rsid w:val="00A7342D"/>
    <w:rsid w:val="00A746FC"/>
    <w:rsid w:val="00A75E1F"/>
    <w:rsid w:val="00A765BB"/>
    <w:rsid w:val="00A76799"/>
    <w:rsid w:val="00A76BC7"/>
    <w:rsid w:val="00A771F5"/>
    <w:rsid w:val="00A77340"/>
    <w:rsid w:val="00A800D4"/>
    <w:rsid w:val="00A809BC"/>
    <w:rsid w:val="00A81578"/>
    <w:rsid w:val="00A8164E"/>
    <w:rsid w:val="00A81CD8"/>
    <w:rsid w:val="00A82389"/>
    <w:rsid w:val="00A82654"/>
    <w:rsid w:val="00A828AD"/>
    <w:rsid w:val="00A82AEE"/>
    <w:rsid w:val="00A82F75"/>
    <w:rsid w:val="00A83325"/>
    <w:rsid w:val="00A83C69"/>
    <w:rsid w:val="00A8424C"/>
    <w:rsid w:val="00A84459"/>
    <w:rsid w:val="00A84864"/>
    <w:rsid w:val="00A8540E"/>
    <w:rsid w:val="00A856B6"/>
    <w:rsid w:val="00A85AE6"/>
    <w:rsid w:val="00A8694B"/>
    <w:rsid w:val="00A87949"/>
    <w:rsid w:val="00A90220"/>
    <w:rsid w:val="00A9044F"/>
    <w:rsid w:val="00A908C4"/>
    <w:rsid w:val="00A91D8A"/>
    <w:rsid w:val="00A92CA9"/>
    <w:rsid w:val="00A92F95"/>
    <w:rsid w:val="00A931B4"/>
    <w:rsid w:val="00A93918"/>
    <w:rsid w:val="00A93A8C"/>
    <w:rsid w:val="00A93DB2"/>
    <w:rsid w:val="00A93E49"/>
    <w:rsid w:val="00A94B2F"/>
    <w:rsid w:val="00A94DF0"/>
    <w:rsid w:val="00A96427"/>
    <w:rsid w:val="00A9651A"/>
    <w:rsid w:val="00A96E21"/>
    <w:rsid w:val="00AA010B"/>
    <w:rsid w:val="00AA174E"/>
    <w:rsid w:val="00AA2614"/>
    <w:rsid w:val="00AA2635"/>
    <w:rsid w:val="00AA2A3B"/>
    <w:rsid w:val="00AA3429"/>
    <w:rsid w:val="00AA3E0A"/>
    <w:rsid w:val="00AA56F3"/>
    <w:rsid w:val="00AA5728"/>
    <w:rsid w:val="00AA5892"/>
    <w:rsid w:val="00AA69CB"/>
    <w:rsid w:val="00AA6C94"/>
    <w:rsid w:val="00AA712A"/>
    <w:rsid w:val="00AA7298"/>
    <w:rsid w:val="00AA7661"/>
    <w:rsid w:val="00AB044E"/>
    <w:rsid w:val="00AB0E01"/>
    <w:rsid w:val="00AB43A0"/>
    <w:rsid w:val="00AB4520"/>
    <w:rsid w:val="00AB51BD"/>
    <w:rsid w:val="00AB6474"/>
    <w:rsid w:val="00AB6503"/>
    <w:rsid w:val="00AB7AE0"/>
    <w:rsid w:val="00AB7BFF"/>
    <w:rsid w:val="00AB7D9B"/>
    <w:rsid w:val="00AB7F4C"/>
    <w:rsid w:val="00AC0E5D"/>
    <w:rsid w:val="00AC2378"/>
    <w:rsid w:val="00AC38D8"/>
    <w:rsid w:val="00AC3A23"/>
    <w:rsid w:val="00AC4139"/>
    <w:rsid w:val="00AC4201"/>
    <w:rsid w:val="00AC590B"/>
    <w:rsid w:val="00AC709E"/>
    <w:rsid w:val="00AC7963"/>
    <w:rsid w:val="00AD072E"/>
    <w:rsid w:val="00AD07C7"/>
    <w:rsid w:val="00AD11B6"/>
    <w:rsid w:val="00AD12B3"/>
    <w:rsid w:val="00AD2003"/>
    <w:rsid w:val="00AD31C8"/>
    <w:rsid w:val="00AD5262"/>
    <w:rsid w:val="00AD636C"/>
    <w:rsid w:val="00AD64B3"/>
    <w:rsid w:val="00AD6865"/>
    <w:rsid w:val="00AE0DF0"/>
    <w:rsid w:val="00AE0FED"/>
    <w:rsid w:val="00AE240B"/>
    <w:rsid w:val="00AE4245"/>
    <w:rsid w:val="00AE44F3"/>
    <w:rsid w:val="00AE47CD"/>
    <w:rsid w:val="00AE53DB"/>
    <w:rsid w:val="00AE5F45"/>
    <w:rsid w:val="00AE60B7"/>
    <w:rsid w:val="00AE6356"/>
    <w:rsid w:val="00AE6CF0"/>
    <w:rsid w:val="00AE7151"/>
    <w:rsid w:val="00AE716F"/>
    <w:rsid w:val="00AE76BF"/>
    <w:rsid w:val="00AE7C49"/>
    <w:rsid w:val="00AF041F"/>
    <w:rsid w:val="00AF06D3"/>
    <w:rsid w:val="00AF0E6F"/>
    <w:rsid w:val="00AF12EE"/>
    <w:rsid w:val="00AF1302"/>
    <w:rsid w:val="00AF260B"/>
    <w:rsid w:val="00AF2991"/>
    <w:rsid w:val="00AF2AE0"/>
    <w:rsid w:val="00AF39DD"/>
    <w:rsid w:val="00AF456C"/>
    <w:rsid w:val="00AF53B8"/>
    <w:rsid w:val="00AF5C3C"/>
    <w:rsid w:val="00AF5DB5"/>
    <w:rsid w:val="00AF6637"/>
    <w:rsid w:val="00AF66BF"/>
    <w:rsid w:val="00AF68D4"/>
    <w:rsid w:val="00AF6DC2"/>
    <w:rsid w:val="00AF6E2E"/>
    <w:rsid w:val="00AF7186"/>
    <w:rsid w:val="00AF7C6E"/>
    <w:rsid w:val="00AF7E4D"/>
    <w:rsid w:val="00B000B0"/>
    <w:rsid w:val="00B00A87"/>
    <w:rsid w:val="00B00AF1"/>
    <w:rsid w:val="00B01033"/>
    <w:rsid w:val="00B01076"/>
    <w:rsid w:val="00B0205E"/>
    <w:rsid w:val="00B02701"/>
    <w:rsid w:val="00B033A4"/>
    <w:rsid w:val="00B03FBA"/>
    <w:rsid w:val="00B0423E"/>
    <w:rsid w:val="00B04C1D"/>
    <w:rsid w:val="00B04C1E"/>
    <w:rsid w:val="00B051BD"/>
    <w:rsid w:val="00B058C0"/>
    <w:rsid w:val="00B0591A"/>
    <w:rsid w:val="00B05A2B"/>
    <w:rsid w:val="00B0646A"/>
    <w:rsid w:val="00B07342"/>
    <w:rsid w:val="00B07965"/>
    <w:rsid w:val="00B07F78"/>
    <w:rsid w:val="00B10B90"/>
    <w:rsid w:val="00B10DC5"/>
    <w:rsid w:val="00B11150"/>
    <w:rsid w:val="00B121B7"/>
    <w:rsid w:val="00B12568"/>
    <w:rsid w:val="00B14725"/>
    <w:rsid w:val="00B14F1D"/>
    <w:rsid w:val="00B1540A"/>
    <w:rsid w:val="00B16556"/>
    <w:rsid w:val="00B16DC5"/>
    <w:rsid w:val="00B172C4"/>
    <w:rsid w:val="00B17F16"/>
    <w:rsid w:val="00B2051D"/>
    <w:rsid w:val="00B2088D"/>
    <w:rsid w:val="00B20F36"/>
    <w:rsid w:val="00B211C7"/>
    <w:rsid w:val="00B216F3"/>
    <w:rsid w:val="00B21E6F"/>
    <w:rsid w:val="00B2264C"/>
    <w:rsid w:val="00B2285A"/>
    <w:rsid w:val="00B22A06"/>
    <w:rsid w:val="00B23690"/>
    <w:rsid w:val="00B23ADA"/>
    <w:rsid w:val="00B24F2B"/>
    <w:rsid w:val="00B250F4"/>
    <w:rsid w:val="00B25D90"/>
    <w:rsid w:val="00B26416"/>
    <w:rsid w:val="00B26F17"/>
    <w:rsid w:val="00B27D86"/>
    <w:rsid w:val="00B307A9"/>
    <w:rsid w:val="00B30BF7"/>
    <w:rsid w:val="00B31949"/>
    <w:rsid w:val="00B31AF5"/>
    <w:rsid w:val="00B320E4"/>
    <w:rsid w:val="00B3256C"/>
    <w:rsid w:val="00B325CD"/>
    <w:rsid w:val="00B32E7C"/>
    <w:rsid w:val="00B3453E"/>
    <w:rsid w:val="00B354FD"/>
    <w:rsid w:val="00B35CB3"/>
    <w:rsid w:val="00B36A42"/>
    <w:rsid w:val="00B36B26"/>
    <w:rsid w:val="00B37CD7"/>
    <w:rsid w:val="00B40D38"/>
    <w:rsid w:val="00B41689"/>
    <w:rsid w:val="00B4196F"/>
    <w:rsid w:val="00B4232D"/>
    <w:rsid w:val="00B43862"/>
    <w:rsid w:val="00B447F5"/>
    <w:rsid w:val="00B44FC9"/>
    <w:rsid w:val="00B45C98"/>
    <w:rsid w:val="00B45EC7"/>
    <w:rsid w:val="00B4603A"/>
    <w:rsid w:val="00B46775"/>
    <w:rsid w:val="00B46DB0"/>
    <w:rsid w:val="00B46DF7"/>
    <w:rsid w:val="00B470DC"/>
    <w:rsid w:val="00B47900"/>
    <w:rsid w:val="00B47DB6"/>
    <w:rsid w:val="00B500B4"/>
    <w:rsid w:val="00B504DE"/>
    <w:rsid w:val="00B511BF"/>
    <w:rsid w:val="00B52FD4"/>
    <w:rsid w:val="00B53D70"/>
    <w:rsid w:val="00B542FC"/>
    <w:rsid w:val="00B554AF"/>
    <w:rsid w:val="00B559DC"/>
    <w:rsid w:val="00B567D3"/>
    <w:rsid w:val="00B570EA"/>
    <w:rsid w:val="00B57549"/>
    <w:rsid w:val="00B60715"/>
    <w:rsid w:val="00B610A3"/>
    <w:rsid w:val="00B6158F"/>
    <w:rsid w:val="00B61C45"/>
    <w:rsid w:val="00B6293E"/>
    <w:rsid w:val="00B637C2"/>
    <w:rsid w:val="00B65073"/>
    <w:rsid w:val="00B6549D"/>
    <w:rsid w:val="00B65DBA"/>
    <w:rsid w:val="00B66769"/>
    <w:rsid w:val="00B66D7B"/>
    <w:rsid w:val="00B66D83"/>
    <w:rsid w:val="00B709AA"/>
    <w:rsid w:val="00B70EA8"/>
    <w:rsid w:val="00B710DF"/>
    <w:rsid w:val="00B713CF"/>
    <w:rsid w:val="00B7198F"/>
    <w:rsid w:val="00B7244A"/>
    <w:rsid w:val="00B7287E"/>
    <w:rsid w:val="00B733E2"/>
    <w:rsid w:val="00B73AEB"/>
    <w:rsid w:val="00B74555"/>
    <w:rsid w:val="00B745AC"/>
    <w:rsid w:val="00B74E98"/>
    <w:rsid w:val="00B74F20"/>
    <w:rsid w:val="00B75574"/>
    <w:rsid w:val="00B75880"/>
    <w:rsid w:val="00B75D87"/>
    <w:rsid w:val="00B76A39"/>
    <w:rsid w:val="00B77428"/>
    <w:rsid w:val="00B77ECA"/>
    <w:rsid w:val="00B80D10"/>
    <w:rsid w:val="00B81712"/>
    <w:rsid w:val="00B81E36"/>
    <w:rsid w:val="00B82B2B"/>
    <w:rsid w:val="00B82C01"/>
    <w:rsid w:val="00B83382"/>
    <w:rsid w:val="00B840F7"/>
    <w:rsid w:val="00B85CCE"/>
    <w:rsid w:val="00B85E8D"/>
    <w:rsid w:val="00B85EEA"/>
    <w:rsid w:val="00B86042"/>
    <w:rsid w:val="00B86128"/>
    <w:rsid w:val="00B8620E"/>
    <w:rsid w:val="00B8651C"/>
    <w:rsid w:val="00B86814"/>
    <w:rsid w:val="00B86EEC"/>
    <w:rsid w:val="00B8736D"/>
    <w:rsid w:val="00B875EB"/>
    <w:rsid w:val="00B87606"/>
    <w:rsid w:val="00B87DA2"/>
    <w:rsid w:val="00B901AC"/>
    <w:rsid w:val="00B908AF"/>
    <w:rsid w:val="00B90DD3"/>
    <w:rsid w:val="00B90EBA"/>
    <w:rsid w:val="00B910EF"/>
    <w:rsid w:val="00B91D05"/>
    <w:rsid w:val="00B91EF1"/>
    <w:rsid w:val="00B91F1B"/>
    <w:rsid w:val="00B9259F"/>
    <w:rsid w:val="00B92802"/>
    <w:rsid w:val="00B93C27"/>
    <w:rsid w:val="00B95054"/>
    <w:rsid w:val="00B952EB"/>
    <w:rsid w:val="00B95422"/>
    <w:rsid w:val="00B95655"/>
    <w:rsid w:val="00B95ADB"/>
    <w:rsid w:val="00B95B27"/>
    <w:rsid w:val="00B96058"/>
    <w:rsid w:val="00B96B59"/>
    <w:rsid w:val="00B97704"/>
    <w:rsid w:val="00BA01F5"/>
    <w:rsid w:val="00BA0538"/>
    <w:rsid w:val="00BA1951"/>
    <w:rsid w:val="00BA2202"/>
    <w:rsid w:val="00BA2A17"/>
    <w:rsid w:val="00BA3444"/>
    <w:rsid w:val="00BA4DF7"/>
    <w:rsid w:val="00BA573B"/>
    <w:rsid w:val="00BA71E8"/>
    <w:rsid w:val="00BA74B7"/>
    <w:rsid w:val="00BA7A40"/>
    <w:rsid w:val="00BB091B"/>
    <w:rsid w:val="00BB0B76"/>
    <w:rsid w:val="00BB0C07"/>
    <w:rsid w:val="00BB20C3"/>
    <w:rsid w:val="00BB25C2"/>
    <w:rsid w:val="00BB315C"/>
    <w:rsid w:val="00BB3220"/>
    <w:rsid w:val="00BB38E7"/>
    <w:rsid w:val="00BB4F0F"/>
    <w:rsid w:val="00BC0FF7"/>
    <w:rsid w:val="00BC1349"/>
    <w:rsid w:val="00BC1DDD"/>
    <w:rsid w:val="00BC26D8"/>
    <w:rsid w:val="00BC2775"/>
    <w:rsid w:val="00BC2A4F"/>
    <w:rsid w:val="00BC32E0"/>
    <w:rsid w:val="00BC3B84"/>
    <w:rsid w:val="00BC415A"/>
    <w:rsid w:val="00BC4A1D"/>
    <w:rsid w:val="00BC4A32"/>
    <w:rsid w:val="00BC4C41"/>
    <w:rsid w:val="00BC555F"/>
    <w:rsid w:val="00BC65C3"/>
    <w:rsid w:val="00BC71F6"/>
    <w:rsid w:val="00BC756E"/>
    <w:rsid w:val="00BD0327"/>
    <w:rsid w:val="00BD0529"/>
    <w:rsid w:val="00BD0B00"/>
    <w:rsid w:val="00BD10E9"/>
    <w:rsid w:val="00BD14CA"/>
    <w:rsid w:val="00BD22A7"/>
    <w:rsid w:val="00BD273C"/>
    <w:rsid w:val="00BD38F7"/>
    <w:rsid w:val="00BD454C"/>
    <w:rsid w:val="00BD4759"/>
    <w:rsid w:val="00BD4C9B"/>
    <w:rsid w:val="00BD5FF4"/>
    <w:rsid w:val="00BD65B6"/>
    <w:rsid w:val="00BD6F28"/>
    <w:rsid w:val="00BE2017"/>
    <w:rsid w:val="00BE2867"/>
    <w:rsid w:val="00BE2987"/>
    <w:rsid w:val="00BE2B6F"/>
    <w:rsid w:val="00BE2FC6"/>
    <w:rsid w:val="00BE3674"/>
    <w:rsid w:val="00BE38E2"/>
    <w:rsid w:val="00BE3C31"/>
    <w:rsid w:val="00BE3FB4"/>
    <w:rsid w:val="00BE4087"/>
    <w:rsid w:val="00BE408D"/>
    <w:rsid w:val="00BE5169"/>
    <w:rsid w:val="00BE51CA"/>
    <w:rsid w:val="00BE5393"/>
    <w:rsid w:val="00BE63AC"/>
    <w:rsid w:val="00BE6640"/>
    <w:rsid w:val="00BE6647"/>
    <w:rsid w:val="00BE69FA"/>
    <w:rsid w:val="00BE6DB7"/>
    <w:rsid w:val="00BE7736"/>
    <w:rsid w:val="00BF08D4"/>
    <w:rsid w:val="00BF0993"/>
    <w:rsid w:val="00BF0D0E"/>
    <w:rsid w:val="00BF1C10"/>
    <w:rsid w:val="00BF1F76"/>
    <w:rsid w:val="00BF2A64"/>
    <w:rsid w:val="00BF3132"/>
    <w:rsid w:val="00BF3133"/>
    <w:rsid w:val="00BF4471"/>
    <w:rsid w:val="00BF44C6"/>
    <w:rsid w:val="00BF4902"/>
    <w:rsid w:val="00BF4FE9"/>
    <w:rsid w:val="00BF56AD"/>
    <w:rsid w:val="00BF6BC6"/>
    <w:rsid w:val="00BF77D4"/>
    <w:rsid w:val="00BF78EE"/>
    <w:rsid w:val="00C00718"/>
    <w:rsid w:val="00C0101E"/>
    <w:rsid w:val="00C0180A"/>
    <w:rsid w:val="00C01A9C"/>
    <w:rsid w:val="00C01DBD"/>
    <w:rsid w:val="00C036AB"/>
    <w:rsid w:val="00C0396B"/>
    <w:rsid w:val="00C03A34"/>
    <w:rsid w:val="00C0413C"/>
    <w:rsid w:val="00C05038"/>
    <w:rsid w:val="00C06C4A"/>
    <w:rsid w:val="00C07691"/>
    <w:rsid w:val="00C108E5"/>
    <w:rsid w:val="00C10BCF"/>
    <w:rsid w:val="00C11523"/>
    <w:rsid w:val="00C12756"/>
    <w:rsid w:val="00C12C92"/>
    <w:rsid w:val="00C14A28"/>
    <w:rsid w:val="00C15632"/>
    <w:rsid w:val="00C156EC"/>
    <w:rsid w:val="00C1586A"/>
    <w:rsid w:val="00C164DA"/>
    <w:rsid w:val="00C16CC6"/>
    <w:rsid w:val="00C17928"/>
    <w:rsid w:val="00C17D44"/>
    <w:rsid w:val="00C20747"/>
    <w:rsid w:val="00C209EA"/>
    <w:rsid w:val="00C20B82"/>
    <w:rsid w:val="00C21112"/>
    <w:rsid w:val="00C21502"/>
    <w:rsid w:val="00C22F9D"/>
    <w:rsid w:val="00C234D9"/>
    <w:rsid w:val="00C24973"/>
    <w:rsid w:val="00C2549E"/>
    <w:rsid w:val="00C261E2"/>
    <w:rsid w:val="00C26700"/>
    <w:rsid w:val="00C27606"/>
    <w:rsid w:val="00C279AE"/>
    <w:rsid w:val="00C3075E"/>
    <w:rsid w:val="00C31996"/>
    <w:rsid w:val="00C319F4"/>
    <w:rsid w:val="00C31EF6"/>
    <w:rsid w:val="00C32366"/>
    <w:rsid w:val="00C32553"/>
    <w:rsid w:val="00C32B72"/>
    <w:rsid w:val="00C32B7E"/>
    <w:rsid w:val="00C3367C"/>
    <w:rsid w:val="00C338EB"/>
    <w:rsid w:val="00C34223"/>
    <w:rsid w:val="00C34507"/>
    <w:rsid w:val="00C34B10"/>
    <w:rsid w:val="00C34EF1"/>
    <w:rsid w:val="00C3524C"/>
    <w:rsid w:val="00C3562E"/>
    <w:rsid w:val="00C35647"/>
    <w:rsid w:val="00C358D4"/>
    <w:rsid w:val="00C36BE4"/>
    <w:rsid w:val="00C37F00"/>
    <w:rsid w:val="00C4148D"/>
    <w:rsid w:val="00C41620"/>
    <w:rsid w:val="00C41D96"/>
    <w:rsid w:val="00C420A7"/>
    <w:rsid w:val="00C4247D"/>
    <w:rsid w:val="00C4316D"/>
    <w:rsid w:val="00C47402"/>
    <w:rsid w:val="00C475FC"/>
    <w:rsid w:val="00C47A17"/>
    <w:rsid w:val="00C504A2"/>
    <w:rsid w:val="00C504AC"/>
    <w:rsid w:val="00C50E01"/>
    <w:rsid w:val="00C5153D"/>
    <w:rsid w:val="00C5230F"/>
    <w:rsid w:val="00C53692"/>
    <w:rsid w:val="00C53727"/>
    <w:rsid w:val="00C53FC4"/>
    <w:rsid w:val="00C54CB4"/>
    <w:rsid w:val="00C54D36"/>
    <w:rsid w:val="00C554F2"/>
    <w:rsid w:val="00C56ED6"/>
    <w:rsid w:val="00C57FF3"/>
    <w:rsid w:val="00C60528"/>
    <w:rsid w:val="00C60A33"/>
    <w:rsid w:val="00C61115"/>
    <w:rsid w:val="00C61235"/>
    <w:rsid w:val="00C62897"/>
    <w:rsid w:val="00C63316"/>
    <w:rsid w:val="00C63DB0"/>
    <w:rsid w:val="00C6496F"/>
    <w:rsid w:val="00C64D5F"/>
    <w:rsid w:val="00C64DB2"/>
    <w:rsid w:val="00C65555"/>
    <w:rsid w:val="00C65B3C"/>
    <w:rsid w:val="00C66962"/>
    <w:rsid w:val="00C66FA6"/>
    <w:rsid w:val="00C6709B"/>
    <w:rsid w:val="00C67975"/>
    <w:rsid w:val="00C67F5E"/>
    <w:rsid w:val="00C70091"/>
    <w:rsid w:val="00C70DC3"/>
    <w:rsid w:val="00C71224"/>
    <w:rsid w:val="00C7146F"/>
    <w:rsid w:val="00C71808"/>
    <w:rsid w:val="00C729A7"/>
    <w:rsid w:val="00C72AEE"/>
    <w:rsid w:val="00C73F79"/>
    <w:rsid w:val="00C74A48"/>
    <w:rsid w:val="00C74B04"/>
    <w:rsid w:val="00C76153"/>
    <w:rsid w:val="00C7672F"/>
    <w:rsid w:val="00C76FC5"/>
    <w:rsid w:val="00C770D5"/>
    <w:rsid w:val="00C77DE9"/>
    <w:rsid w:val="00C80C01"/>
    <w:rsid w:val="00C81CF3"/>
    <w:rsid w:val="00C8220D"/>
    <w:rsid w:val="00C841E2"/>
    <w:rsid w:val="00C84CD4"/>
    <w:rsid w:val="00C84F66"/>
    <w:rsid w:val="00C863D6"/>
    <w:rsid w:val="00C86AA8"/>
    <w:rsid w:val="00C86C1C"/>
    <w:rsid w:val="00C86CC1"/>
    <w:rsid w:val="00C87092"/>
    <w:rsid w:val="00C8714B"/>
    <w:rsid w:val="00C8714D"/>
    <w:rsid w:val="00C8764B"/>
    <w:rsid w:val="00C876FD"/>
    <w:rsid w:val="00C877ED"/>
    <w:rsid w:val="00C900DF"/>
    <w:rsid w:val="00C909F4"/>
    <w:rsid w:val="00C90E73"/>
    <w:rsid w:val="00C91433"/>
    <w:rsid w:val="00C9173B"/>
    <w:rsid w:val="00C9175A"/>
    <w:rsid w:val="00C917DE"/>
    <w:rsid w:val="00C9224D"/>
    <w:rsid w:val="00C9333B"/>
    <w:rsid w:val="00C933A5"/>
    <w:rsid w:val="00C93413"/>
    <w:rsid w:val="00C93A18"/>
    <w:rsid w:val="00C93B05"/>
    <w:rsid w:val="00C9540F"/>
    <w:rsid w:val="00C9562C"/>
    <w:rsid w:val="00C959DF"/>
    <w:rsid w:val="00C959EF"/>
    <w:rsid w:val="00C97C6D"/>
    <w:rsid w:val="00CA07DE"/>
    <w:rsid w:val="00CA093F"/>
    <w:rsid w:val="00CA0D9D"/>
    <w:rsid w:val="00CA10D1"/>
    <w:rsid w:val="00CA12DD"/>
    <w:rsid w:val="00CA1A31"/>
    <w:rsid w:val="00CA2C40"/>
    <w:rsid w:val="00CA3454"/>
    <w:rsid w:val="00CA36A5"/>
    <w:rsid w:val="00CA3CBF"/>
    <w:rsid w:val="00CA47D9"/>
    <w:rsid w:val="00CA5AC5"/>
    <w:rsid w:val="00CA6440"/>
    <w:rsid w:val="00CA6E67"/>
    <w:rsid w:val="00CB0740"/>
    <w:rsid w:val="00CB0C4E"/>
    <w:rsid w:val="00CB0C5A"/>
    <w:rsid w:val="00CB109F"/>
    <w:rsid w:val="00CB1896"/>
    <w:rsid w:val="00CB30E6"/>
    <w:rsid w:val="00CB32E1"/>
    <w:rsid w:val="00CB3F72"/>
    <w:rsid w:val="00CB5207"/>
    <w:rsid w:val="00CB535E"/>
    <w:rsid w:val="00CB54B8"/>
    <w:rsid w:val="00CB5F2A"/>
    <w:rsid w:val="00CB6201"/>
    <w:rsid w:val="00CB692E"/>
    <w:rsid w:val="00CB6BA8"/>
    <w:rsid w:val="00CB6BF1"/>
    <w:rsid w:val="00CB6DEF"/>
    <w:rsid w:val="00CB6ED6"/>
    <w:rsid w:val="00CB75E8"/>
    <w:rsid w:val="00CB774A"/>
    <w:rsid w:val="00CB79FF"/>
    <w:rsid w:val="00CC0AE4"/>
    <w:rsid w:val="00CC13D4"/>
    <w:rsid w:val="00CC1BCA"/>
    <w:rsid w:val="00CC1F94"/>
    <w:rsid w:val="00CC2717"/>
    <w:rsid w:val="00CC37C1"/>
    <w:rsid w:val="00CC3FC2"/>
    <w:rsid w:val="00CC42F1"/>
    <w:rsid w:val="00CC48C8"/>
    <w:rsid w:val="00CC57DA"/>
    <w:rsid w:val="00CC5C56"/>
    <w:rsid w:val="00CD0FF5"/>
    <w:rsid w:val="00CD116A"/>
    <w:rsid w:val="00CD13BC"/>
    <w:rsid w:val="00CD3622"/>
    <w:rsid w:val="00CD4398"/>
    <w:rsid w:val="00CD481E"/>
    <w:rsid w:val="00CD4D20"/>
    <w:rsid w:val="00CD4F3D"/>
    <w:rsid w:val="00CD65D8"/>
    <w:rsid w:val="00CD7FE1"/>
    <w:rsid w:val="00CE01E9"/>
    <w:rsid w:val="00CE0932"/>
    <w:rsid w:val="00CE0C5F"/>
    <w:rsid w:val="00CE10F7"/>
    <w:rsid w:val="00CE13F4"/>
    <w:rsid w:val="00CE1A7B"/>
    <w:rsid w:val="00CE1CEA"/>
    <w:rsid w:val="00CE2437"/>
    <w:rsid w:val="00CE2D4B"/>
    <w:rsid w:val="00CE2D63"/>
    <w:rsid w:val="00CE349D"/>
    <w:rsid w:val="00CE362F"/>
    <w:rsid w:val="00CE4A71"/>
    <w:rsid w:val="00CE4CEE"/>
    <w:rsid w:val="00CE5625"/>
    <w:rsid w:val="00CE579C"/>
    <w:rsid w:val="00CE678A"/>
    <w:rsid w:val="00CE6859"/>
    <w:rsid w:val="00CF0783"/>
    <w:rsid w:val="00CF1F12"/>
    <w:rsid w:val="00CF21AC"/>
    <w:rsid w:val="00CF3098"/>
    <w:rsid w:val="00CF3315"/>
    <w:rsid w:val="00CF3590"/>
    <w:rsid w:val="00CF3AB5"/>
    <w:rsid w:val="00CF4717"/>
    <w:rsid w:val="00CF4B6E"/>
    <w:rsid w:val="00CF4DE0"/>
    <w:rsid w:val="00CF5CB6"/>
    <w:rsid w:val="00CF6485"/>
    <w:rsid w:val="00CF66C6"/>
    <w:rsid w:val="00CF71D2"/>
    <w:rsid w:val="00CF7B8F"/>
    <w:rsid w:val="00CF7FB1"/>
    <w:rsid w:val="00D00AF2"/>
    <w:rsid w:val="00D01263"/>
    <w:rsid w:val="00D041A2"/>
    <w:rsid w:val="00D04967"/>
    <w:rsid w:val="00D04F27"/>
    <w:rsid w:val="00D050CE"/>
    <w:rsid w:val="00D06AE7"/>
    <w:rsid w:val="00D06C3D"/>
    <w:rsid w:val="00D06F3D"/>
    <w:rsid w:val="00D07EC1"/>
    <w:rsid w:val="00D110B3"/>
    <w:rsid w:val="00D11216"/>
    <w:rsid w:val="00D134F6"/>
    <w:rsid w:val="00D13A9E"/>
    <w:rsid w:val="00D1402F"/>
    <w:rsid w:val="00D14FFB"/>
    <w:rsid w:val="00D1525B"/>
    <w:rsid w:val="00D155E9"/>
    <w:rsid w:val="00D158CC"/>
    <w:rsid w:val="00D16070"/>
    <w:rsid w:val="00D166AB"/>
    <w:rsid w:val="00D16D0C"/>
    <w:rsid w:val="00D16EC3"/>
    <w:rsid w:val="00D177C6"/>
    <w:rsid w:val="00D17A1C"/>
    <w:rsid w:val="00D17B0A"/>
    <w:rsid w:val="00D17D51"/>
    <w:rsid w:val="00D17DCB"/>
    <w:rsid w:val="00D17ED1"/>
    <w:rsid w:val="00D20F9E"/>
    <w:rsid w:val="00D21593"/>
    <w:rsid w:val="00D2174E"/>
    <w:rsid w:val="00D217C0"/>
    <w:rsid w:val="00D22190"/>
    <w:rsid w:val="00D23AB6"/>
    <w:rsid w:val="00D2479D"/>
    <w:rsid w:val="00D25FBE"/>
    <w:rsid w:val="00D26334"/>
    <w:rsid w:val="00D274F8"/>
    <w:rsid w:val="00D27C2D"/>
    <w:rsid w:val="00D30027"/>
    <w:rsid w:val="00D305A8"/>
    <w:rsid w:val="00D30C1D"/>
    <w:rsid w:val="00D30E4E"/>
    <w:rsid w:val="00D31001"/>
    <w:rsid w:val="00D31C26"/>
    <w:rsid w:val="00D32FA8"/>
    <w:rsid w:val="00D33966"/>
    <w:rsid w:val="00D342A0"/>
    <w:rsid w:val="00D34934"/>
    <w:rsid w:val="00D35449"/>
    <w:rsid w:val="00D35F8A"/>
    <w:rsid w:val="00D366DF"/>
    <w:rsid w:val="00D36A44"/>
    <w:rsid w:val="00D37258"/>
    <w:rsid w:val="00D40102"/>
    <w:rsid w:val="00D40448"/>
    <w:rsid w:val="00D40A35"/>
    <w:rsid w:val="00D421EA"/>
    <w:rsid w:val="00D42D1D"/>
    <w:rsid w:val="00D43092"/>
    <w:rsid w:val="00D433E1"/>
    <w:rsid w:val="00D43719"/>
    <w:rsid w:val="00D43BB3"/>
    <w:rsid w:val="00D442FB"/>
    <w:rsid w:val="00D44960"/>
    <w:rsid w:val="00D45396"/>
    <w:rsid w:val="00D455C3"/>
    <w:rsid w:val="00D46139"/>
    <w:rsid w:val="00D46297"/>
    <w:rsid w:val="00D46A4F"/>
    <w:rsid w:val="00D47390"/>
    <w:rsid w:val="00D47512"/>
    <w:rsid w:val="00D4786E"/>
    <w:rsid w:val="00D47AB0"/>
    <w:rsid w:val="00D47C86"/>
    <w:rsid w:val="00D50918"/>
    <w:rsid w:val="00D50D57"/>
    <w:rsid w:val="00D50FCA"/>
    <w:rsid w:val="00D510B4"/>
    <w:rsid w:val="00D52394"/>
    <w:rsid w:val="00D527CB"/>
    <w:rsid w:val="00D53015"/>
    <w:rsid w:val="00D537F0"/>
    <w:rsid w:val="00D53838"/>
    <w:rsid w:val="00D549EB"/>
    <w:rsid w:val="00D552A5"/>
    <w:rsid w:val="00D56B4E"/>
    <w:rsid w:val="00D573AD"/>
    <w:rsid w:val="00D5798E"/>
    <w:rsid w:val="00D57AC9"/>
    <w:rsid w:val="00D60077"/>
    <w:rsid w:val="00D61AE3"/>
    <w:rsid w:val="00D61BA7"/>
    <w:rsid w:val="00D621E1"/>
    <w:rsid w:val="00D62C95"/>
    <w:rsid w:val="00D633B8"/>
    <w:rsid w:val="00D64DE1"/>
    <w:rsid w:val="00D65225"/>
    <w:rsid w:val="00D65CBC"/>
    <w:rsid w:val="00D65E37"/>
    <w:rsid w:val="00D664C8"/>
    <w:rsid w:val="00D67939"/>
    <w:rsid w:val="00D70197"/>
    <w:rsid w:val="00D70412"/>
    <w:rsid w:val="00D72404"/>
    <w:rsid w:val="00D7280A"/>
    <w:rsid w:val="00D728B5"/>
    <w:rsid w:val="00D73764"/>
    <w:rsid w:val="00D73D85"/>
    <w:rsid w:val="00D744A6"/>
    <w:rsid w:val="00D745C7"/>
    <w:rsid w:val="00D74C35"/>
    <w:rsid w:val="00D75CFA"/>
    <w:rsid w:val="00D75E57"/>
    <w:rsid w:val="00D75F95"/>
    <w:rsid w:val="00D770B2"/>
    <w:rsid w:val="00D77848"/>
    <w:rsid w:val="00D77C15"/>
    <w:rsid w:val="00D77F4A"/>
    <w:rsid w:val="00D80B11"/>
    <w:rsid w:val="00D812B9"/>
    <w:rsid w:val="00D82BF0"/>
    <w:rsid w:val="00D833DF"/>
    <w:rsid w:val="00D83DE2"/>
    <w:rsid w:val="00D84BC8"/>
    <w:rsid w:val="00D851C1"/>
    <w:rsid w:val="00D857F8"/>
    <w:rsid w:val="00D85F3C"/>
    <w:rsid w:val="00D864DA"/>
    <w:rsid w:val="00D86940"/>
    <w:rsid w:val="00D873C2"/>
    <w:rsid w:val="00D87A6C"/>
    <w:rsid w:val="00D91028"/>
    <w:rsid w:val="00D91EA4"/>
    <w:rsid w:val="00D92276"/>
    <w:rsid w:val="00D92EB0"/>
    <w:rsid w:val="00D93692"/>
    <w:rsid w:val="00D93CF9"/>
    <w:rsid w:val="00D95E32"/>
    <w:rsid w:val="00D9625B"/>
    <w:rsid w:val="00D96878"/>
    <w:rsid w:val="00D96F72"/>
    <w:rsid w:val="00D97AFA"/>
    <w:rsid w:val="00DA09B3"/>
    <w:rsid w:val="00DA0F38"/>
    <w:rsid w:val="00DA1CD0"/>
    <w:rsid w:val="00DA262C"/>
    <w:rsid w:val="00DA2EC5"/>
    <w:rsid w:val="00DA30A4"/>
    <w:rsid w:val="00DA32EB"/>
    <w:rsid w:val="00DA41A4"/>
    <w:rsid w:val="00DA68E7"/>
    <w:rsid w:val="00DA7399"/>
    <w:rsid w:val="00DA7ED6"/>
    <w:rsid w:val="00DB13A8"/>
    <w:rsid w:val="00DB160E"/>
    <w:rsid w:val="00DB1AB7"/>
    <w:rsid w:val="00DB2826"/>
    <w:rsid w:val="00DB4255"/>
    <w:rsid w:val="00DB7F1D"/>
    <w:rsid w:val="00DC033B"/>
    <w:rsid w:val="00DC0D14"/>
    <w:rsid w:val="00DC0D56"/>
    <w:rsid w:val="00DC1E99"/>
    <w:rsid w:val="00DC2840"/>
    <w:rsid w:val="00DC299E"/>
    <w:rsid w:val="00DC3347"/>
    <w:rsid w:val="00DC3B7F"/>
    <w:rsid w:val="00DC400D"/>
    <w:rsid w:val="00DC4AC1"/>
    <w:rsid w:val="00DC5E7C"/>
    <w:rsid w:val="00DC5EBE"/>
    <w:rsid w:val="00DC751E"/>
    <w:rsid w:val="00DC760C"/>
    <w:rsid w:val="00DD07A7"/>
    <w:rsid w:val="00DD12EC"/>
    <w:rsid w:val="00DD23E9"/>
    <w:rsid w:val="00DD29F3"/>
    <w:rsid w:val="00DD2C56"/>
    <w:rsid w:val="00DD3B1D"/>
    <w:rsid w:val="00DD3C40"/>
    <w:rsid w:val="00DD3CAA"/>
    <w:rsid w:val="00DD3E5A"/>
    <w:rsid w:val="00DD42C6"/>
    <w:rsid w:val="00DD48B6"/>
    <w:rsid w:val="00DD4A22"/>
    <w:rsid w:val="00DD4E37"/>
    <w:rsid w:val="00DD6A44"/>
    <w:rsid w:val="00DD6BD6"/>
    <w:rsid w:val="00DD6C4E"/>
    <w:rsid w:val="00DD7813"/>
    <w:rsid w:val="00DD7E8A"/>
    <w:rsid w:val="00DE0933"/>
    <w:rsid w:val="00DE0B45"/>
    <w:rsid w:val="00DE14FF"/>
    <w:rsid w:val="00DE2701"/>
    <w:rsid w:val="00DE2BB4"/>
    <w:rsid w:val="00DE2FC4"/>
    <w:rsid w:val="00DE2FE3"/>
    <w:rsid w:val="00DE3439"/>
    <w:rsid w:val="00DE4693"/>
    <w:rsid w:val="00DE481B"/>
    <w:rsid w:val="00DE49BF"/>
    <w:rsid w:val="00DE4E9D"/>
    <w:rsid w:val="00DE5B34"/>
    <w:rsid w:val="00DE662C"/>
    <w:rsid w:val="00DE6758"/>
    <w:rsid w:val="00DE71C5"/>
    <w:rsid w:val="00DF003E"/>
    <w:rsid w:val="00DF012F"/>
    <w:rsid w:val="00DF094B"/>
    <w:rsid w:val="00DF1206"/>
    <w:rsid w:val="00DF14D9"/>
    <w:rsid w:val="00DF1744"/>
    <w:rsid w:val="00DF2E3C"/>
    <w:rsid w:val="00DF2FE1"/>
    <w:rsid w:val="00DF3F32"/>
    <w:rsid w:val="00DF48F3"/>
    <w:rsid w:val="00DF4963"/>
    <w:rsid w:val="00DF4D1D"/>
    <w:rsid w:val="00DF5372"/>
    <w:rsid w:val="00DF5599"/>
    <w:rsid w:val="00DF5995"/>
    <w:rsid w:val="00DF5C5F"/>
    <w:rsid w:val="00DF5E56"/>
    <w:rsid w:val="00DF70D0"/>
    <w:rsid w:val="00DF76F1"/>
    <w:rsid w:val="00E00168"/>
    <w:rsid w:val="00E00E8E"/>
    <w:rsid w:val="00E00FEA"/>
    <w:rsid w:val="00E01837"/>
    <w:rsid w:val="00E02D0F"/>
    <w:rsid w:val="00E03608"/>
    <w:rsid w:val="00E0379A"/>
    <w:rsid w:val="00E03849"/>
    <w:rsid w:val="00E04059"/>
    <w:rsid w:val="00E044D9"/>
    <w:rsid w:val="00E046EA"/>
    <w:rsid w:val="00E04D7B"/>
    <w:rsid w:val="00E06588"/>
    <w:rsid w:val="00E0676B"/>
    <w:rsid w:val="00E07DE4"/>
    <w:rsid w:val="00E07DE9"/>
    <w:rsid w:val="00E07F7D"/>
    <w:rsid w:val="00E10356"/>
    <w:rsid w:val="00E106BF"/>
    <w:rsid w:val="00E121E4"/>
    <w:rsid w:val="00E1287F"/>
    <w:rsid w:val="00E132B3"/>
    <w:rsid w:val="00E144A6"/>
    <w:rsid w:val="00E144ED"/>
    <w:rsid w:val="00E14CE2"/>
    <w:rsid w:val="00E14FE3"/>
    <w:rsid w:val="00E158F4"/>
    <w:rsid w:val="00E1677B"/>
    <w:rsid w:val="00E169F6"/>
    <w:rsid w:val="00E17B5B"/>
    <w:rsid w:val="00E17CD5"/>
    <w:rsid w:val="00E17F43"/>
    <w:rsid w:val="00E20DCA"/>
    <w:rsid w:val="00E21193"/>
    <w:rsid w:val="00E215D3"/>
    <w:rsid w:val="00E219D4"/>
    <w:rsid w:val="00E21A4C"/>
    <w:rsid w:val="00E2247B"/>
    <w:rsid w:val="00E2281E"/>
    <w:rsid w:val="00E24358"/>
    <w:rsid w:val="00E246E1"/>
    <w:rsid w:val="00E24C8A"/>
    <w:rsid w:val="00E24E64"/>
    <w:rsid w:val="00E26CE5"/>
    <w:rsid w:val="00E26ED0"/>
    <w:rsid w:val="00E27B9C"/>
    <w:rsid w:val="00E3042E"/>
    <w:rsid w:val="00E30B3A"/>
    <w:rsid w:val="00E315F4"/>
    <w:rsid w:val="00E31C83"/>
    <w:rsid w:val="00E325D5"/>
    <w:rsid w:val="00E32CA2"/>
    <w:rsid w:val="00E345F0"/>
    <w:rsid w:val="00E34602"/>
    <w:rsid w:val="00E349C0"/>
    <w:rsid w:val="00E350E5"/>
    <w:rsid w:val="00E355DF"/>
    <w:rsid w:val="00E35EF4"/>
    <w:rsid w:val="00E41C37"/>
    <w:rsid w:val="00E42788"/>
    <w:rsid w:val="00E42FCC"/>
    <w:rsid w:val="00E432F3"/>
    <w:rsid w:val="00E45904"/>
    <w:rsid w:val="00E45EE5"/>
    <w:rsid w:val="00E46D4C"/>
    <w:rsid w:val="00E474E1"/>
    <w:rsid w:val="00E50CAB"/>
    <w:rsid w:val="00E516E0"/>
    <w:rsid w:val="00E51B09"/>
    <w:rsid w:val="00E52569"/>
    <w:rsid w:val="00E5260D"/>
    <w:rsid w:val="00E53264"/>
    <w:rsid w:val="00E547DD"/>
    <w:rsid w:val="00E54A82"/>
    <w:rsid w:val="00E54D69"/>
    <w:rsid w:val="00E55171"/>
    <w:rsid w:val="00E56033"/>
    <w:rsid w:val="00E56612"/>
    <w:rsid w:val="00E56879"/>
    <w:rsid w:val="00E57650"/>
    <w:rsid w:val="00E578BA"/>
    <w:rsid w:val="00E603A5"/>
    <w:rsid w:val="00E606FE"/>
    <w:rsid w:val="00E608FB"/>
    <w:rsid w:val="00E61171"/>
    <w:rsid w:val="00E61B32"/>
    <w:rsid w:val="00E62388"/>
    <w:rsid w:val="00E62419"/>
    <w:rsid w:val="00E63FA1"/>
    <w:rsid w:val="00E64E5F"/>
    <w:rsid w:val="00E65FD2"/>
    <w:rsid w:val="00E67C61"/>
    <w:rsid w:val="00E7091A"/>
    <w:rsid w:val="00E70A72"/>
    <w:rsid w:val="00E71504"/>
    <w:rsid w:val="00E71A8C"/>
    <w:rsid w:val="00E72498"/>
    <w:rsid w:val="00E730DA"/>
    <w:rsid w:val="00E7352A"/>
    <w:rsid w:val="00E73A58"/>
    <w:rsid w:val="00E73E06"/>
    <w:rsid w:val="00E741C2"/>
    <w:rsid w:val="00E744A0"/>
    <w:rsid w:val="00E74E90"/>
    <w:rsid w:val="00E760B2"/>
    <w:rsid w:val="00E76558"/>
    <w:rsid w:val="00E7752A"/>
    <w:rsid w:val="00E77E68"/>
    <w:rsid w:val="00E8050B"/>
    <w:rsid w:val="00E813DD"/>
    <w:rsid w:val="00E82264"/>
    <w:rsid w:val="00E830EC"/>
    <w:rsid w:val="00E83531"/>
    <w:rsid w:val="00E83565"/>
    <w:rsid w:val="00E83696"/>
    <w:rsid w:val="00E838BC"/>
    <w:rsid w:val="00E839F1"/>
    <w:rsid w:val="00E860D2"/>
    <w:rsid w:val="00E86EE5"/>
    <w:rsid w:val="00E87CD1"/>
    <w:rsid w:val="00E90096"/>
    <w:rsid w:val="00E903A9"/>
    <w:rsid w:val="00E914C5"/>
    <w:rsid w:val="00E92712"/>
    <w:rsid w:val="00E92A01"/>
    <w:rsid w:val="00E92CBD"/>
    <w:rsid w:val="00E92E35"/>
    <w:rsid w:val="00E930B0"/>
    <w:rsid w:val="00E94766"/>
    <w:rsid w:val="00E94ACB"/>
    <w:rsid w:val="00E95A91"/>
    <w:rsid w:val="00E95BDA"/>
    <w:rsid w:val="00E95D3C"/>
    <w:rsid w:val="00E966B3"/>
    <w:rsid w:val="00E96D60"/>
    <w:rsid w:val="00E96E33"/>
    <w:rsid w:val="00E97171"/>
    <w:rsid w:val="00E9727C"/>
    <w:rsid w:val="00E9741D"/>
    <w:rsid w:val="00E97481"/>
    <w:rsid w:val="00E9788E"/>
    <w:rsid w:val="00EA02DC"/>
    <w:rsid w:val="00EA07EF"/>
    <w:rsid w:val="00EA0FB2"/>
    <w:rsid w:val="00EA1910"/>
    <w:rsid w:val="00EA1B98"/>
    <w:rsid w:val="00EA210C"/>
    <w:rsid w:val="00EA3EE8"/>
    <w:rsid w:val="00EA4138"/>
    <w:rsid w:val="00EA45A7"/>
    <w:rsid w:val="00EA4EA8"/>
    <w:rsid w:val="00EA5C6A"/>
    <w:rsid w:val="00EA5E0A"/>
    <w:rsid w:val="00EA654C"/>
    <w:rsid w:val="00EA6CD7"/>
    <w:rsid w:val="00EB06AA"/>
    <w:rsid w:val="00EB09F2"/>
    <w:rsid w:val="00EB11FA"/>
    <w:rsid w:val="00EB1546"/>
    <w:rsid w:val="00EB19B7"/>
    <w:rsid w:val="00EB31F1"/>
    <w:rsid w:val="00EB349F"/>
    <w:rsid w:val="00EB36FE"/>
    <w:rsid w:val="00EB3DE6"/>
    <w:rsid w:val="00EB409F"/>
    <w:rsid w:val="00EB42FE"/>
    <w:rsid w:val="00EB4502"/>
    <w:rsid w:val="00EB4633"/>
    <w:rsid w:val="00EB46C5"/>
    <w:rsid w:val="00EB48C6"/>
    <w:rsid w:val="00EB4B36"/>
    <w:rsid w:val="00EB59F3"/>
    <w:rsid w:val="00EB6070"/>
    <w:rsid w:val="00EB6717"/>
    <w:rsid w:val="00EB68C7"/>
    <w:rsid w:val="00EB7276"/>
    <w:rsid w:val="00EB76B3"/>
    <w:rsid w:val="00EB781F"/>
    <w:rsid w:val="00EC02EE"/>
    <w:rsid w:val="00EC0613"/>
    <w:rsid w:val="00EC1D28"/>
    <w:rsid w:val="00EC30AE"/>
    <w:rsid w:val="00EC3C5C"/>
    <w:rsid w:val="00EC4934"/>
    <w:rsid w:val="00EC547A"/>
    <w:rsid w:val="00EC68C1"/>
    <w:rsid w:val="00EC6A3C"/>
    <w:rsid w:val="00EC6D3D"/>
    <w:rsid w:val="00EC7678"/>
    <w:rsid w:val="00EC7E0A"/>
    <w:rsid w:val="00ED0BB4"/>
    <w:rsid w:val="00ED1A91"/>
    <w:rsid w:val="00ED266D"/>
    <w:rsid w:val="00ED33D5"/>
    <w:rsid w:val="00ED3A19"/>
    <w:rsid w:val="00ED3B82"/>
    <w:rsid w:val="00ED46B8"/>
    <w:rsid w:val="00ED4EDB"/>
    <w:rsid w:val="00ED5439"/>
    <w:rsid w:val="00ED65BD"/>
    <w:rsid w:val="00ED678C"/>
    <w:rsid w:val="00ED74FD"/>
    <w:rsid w:val="00EE037B"/>
    <w:rsid w:val="00EE0A9C"/>
    <w:rsid w:val="00EE1582"/>
    <w:rsid w:val="00EE2E18"/>
    <w:rsid w:val="00EE3E51"/>
    <w:rsid w:val="00EE4DC3"/>
    <w:rsid w:val="00EE50A8"/>
    <w:rsid w:val="00EE5424"/>
    <w:rsid w:val="00EE5F4D"/>
    <w:rsid w:val="00EE6687"/>
    <w:rsid w:val="00EE676D"/>
    <w:rsid w:val="00EE68D9"/>
    <w:rsid w:val="00EE6BA0"/>
    <w:rsid w:val="00EE71F5"/>
    <w:rsid w:val="00EE75EE"/>
    <w:rsid w:val="00EE76E1"/>
    <w:rsid w:val="00EE7C81"/>
    <w:rsid w:val="00EF0498"/>
    <w:rsid w:val="00EF0BAD"/>
    <w:rsid w:val="00EF1209"/>
    <w:rsid w:val="00EF3682"/>
    <w:rsid w:val="00EF3D81"/>
    <w:rsid w:val="00EF3FF5"/>
    <w:rsid w:val="00EF482F"/>
    <w:rsid w:val="00EF4BAA"/>
    <w:rsid w:val="00EF4FEB"/>
    <w:rsid w:val="00EF538C"/>
    <w:rsid w:val="00EF5DF2"/>
    <w:rsid w:val="00EF6B3C"/>
    <w:rsid w:val="00EF7BB6"/>
    <w:rsid w:val="00F0064F"/>
    <w:rsid w:val="00F02045"/>
    <w:rsid w:val="00F02A9A"/>
    <w:rsid w:val="00F02E85"/>
    <w:rsid w:val="00F033DD"/>
    <w:rsid w:val="00F03960"/>
    <w:rsid w:val="00F044DC"/>
    <w:rsid w:val="00F04EA9"/>
    <w:rsid w:val="00F05976"/>
    <w:rsid w:val="00F0605B"/>
    <w:rsid w:val="00F065B0"/>
    <w:rsid w:val="00F06FC9"/>
    <w:rsid w:val="00F07621"/>
    <w:rsid w:val="00F0784E"/>
    <w:rsid w:val="00F07AC7"/>
    <w:rsid w:val="00F07BB6"/>
    <w:rsid w:val="00F111AC"/>
    <w:rsid w:val="00F1242B"/>
    <w:rsid w:val="00F128EC"/>
    <w:rsid w:val="00F150D8"/>
    <w:rsid w:val="00F15FAE"/>
    <w:rsid w:val="00F16AB2"/>
    <w:rsid w:val="00F16F95"/>
    <w:rsid w:val="00F20687"/>
    <w:rsid w:val="00F20A4F"/>
    <w:rsid w:val="00F20D24"/>
    <w:rsid w:val="00F214A0"/>
    <w:rsid w:val="00F218DB"/>
    <w:rsid w:val="00F21DDB"/>
    <w:rsid w:val="00F21E1A"/>
    <w:rsid w:val="00F23D52"/>
    <w:rsid w:val="00F23F3F"/>
    <w:rsid w:val="00F2452B"/>
    <w:rsid w:val="00F2495A"/>
    <w:rsid w:val="00F25ACD"/>
    <w:rsid w:val="00F271E1"/>
    <w:rsid w:val="00F33350"/>
    <w:rsid w:val="00F3437D"/>
    <w:rsid w:val="00F34ABB"/>
    <w:rsid w:val="00F34C7F"/>
    <w:rsid w:val="00F3540E"/>
    <w:rsid w:val="00F35F4C"/>
    <w:rsid w:val="00F3627D"/>
    <w:rsid w:val="00F366E9"/>
    <w:rsid w:val="00F3718F"/>
    <w:rsid w:val="00F376A2"/>
    <w:rsid w:val="00F37F44"/>
    <w:rsid w:val="00F404E6"/>
    <w:rsid w:val="00F40684"/>
    <w:rsid w:val="00F40948"/>
    <w:rsid w:val="00F4095B"/>
    <w:rsid w:val="00F421E5"/>
    <w:rsid w:val="00F42383"/>
    <w:rsid w:val="00F44487"/>
    <w:rsid w:val="00F44D59"/>
    <w:rsid w:val="00F45A6A"/>
    <w:rsid w:val="00F45E00"/>
    <w:rsid w:val="00F46138"/>
    <w:rsid w:val="00F475AB"/>
    <w:rsid w:val="00F50181"/>
    <w:rsid w:val="00F50BBA"/>
    <w:rsid w:val="00F51A75"/>
    <w:rsid w:val="00F5246A"/>
    <w:rsid w:val="00F53425"/>
    <w:rsid w:val="00F5376D"/>
    <w:rsid w:val="00F557FA"/>
    <w:rsid w:val="00F566EC"/>
    <w:rsid w:val="00F572CA"/>
    <w:rsid w:val="00F57A1E"/>
    <w:rsid w:val="00F60772"/>
    <w:rsid w:val="00F607A2"/>
    <w:rsid w:val="00F61793"/>
    <w:rsid w:val="00F61E2B"/>
    <w:rsid w:val="00F629B7"/>
    <w:rsid w:val="00F63A82"/>
    <w:rsid w:val="00F63FC5"/>
    <w:rsid w:val="00F646C6"/>
    <w:rsid w:val="00F64A52"/>
    <w:rsid w:val="00F65873"/>
    <w:rsid w:val="00F6589E"/>
    <w:rsid w:val="00F66434"/>
    <w:rsid w:val="00F67497"/>
    <w:rsid w:val="00F67686"/>
    <w:rsid w:val="00F67FD3"/>
    <w:rsid w:val="00F70393"/>
    <w:rsid w:val="00F7089F"/>
    <w:rsid w:val="00F71586"/>
    <w:rsid w:val="00F72628"/>
    <w:rsid w:val="00F72667"/>
    <w:rsid w:val="00F730AE"/>
    <w:rsid w:val="00F73536"/>
    <w:rsid w:val="00F73622"/>
    <w:rsid w:val="00F7471A"/>
    <w:rsid w:val="00F7548A"/>
    <w:rsid w:val="00F766A3"/>
    <w:rsid w:val="00F76AC8"/>
    <w:rsid w:val="00F7706E"/>
    <w:rsid w:val="00F77449"/>
    <w:rsid w:val="00F778EF"/>
    <w:rsid w:val="00F77D2D"/>
    <w:rsid w:val="00F8051F"/>
    <w:rsid w:val="00F80943"/>
    <w:rsid w:val="00F810AC"/>
    <w:rsid w:val="00F83BD8"/>
    <w:rsid w:val="00F84555"/>
    <w:rsid w:val="00F86AF4"/>
    <w:rsid w:val="00F8713C"/>
    <w:rsid w:val="00F877B3"/>
    <w:rsid w:val="00F9095A"/>
    <w:rsid w:val="00F914CD"/>
    <w:rsid w:val="00F91D8C"/>
    <w:rsid w:val="00F91D9E"/>
    <w:rsid w:val="00F91F6A"/>
    <w:rsid w:val="00F923F8"/>
    <w:rsid w:val="00F92F43"/>
    <w:rsid w:val="00F930BE"/>
    <w:rsid w:val="00F9380E"/>
    <w:rsid w:val="00F93962"/>
    <w:rsid w:val="00F940F6"/>
    <w:rsid w:val="00F94331"/>
    <w:rsid w:val="00F94B3F"/>
    <w:rsid w:val="00F95E38"/>
    <w:rsid w:val="00F9604B"/>
    <w:rsid w:val="00F96163"/>
    <w:rsid w:val="00F96335"/>
    <w:rsid w:val="00F96A4A"/>
    <w:rsid w:val="00F972BB"/>
    <w:rsid w:val="00F9731B"/>
    <w:rsid w:val="00F97CD2"/>
    <w:rsid w:val="00FA09DF"/>
    <w:rsid w:val="00FA10F9"/>
    <w:rsid w:val="00FA1447"/>
    <w:rsid w:val="00FA1E8F"/>
    <w:rsid w:val="00FA2B92"/>
    <w:rsid w:val="00FA2EFC"/>
    <w:rsid w:val="00FA318B"/>
    <w:rsid w:val="00FA4706"/>
    <w:rsid w:val="00FA50D8"/>
    <w:rsid w:val="00FA5E2C"/>
    <w:rsid w:val="00FA602C"/>
    <w:rsid w:val="00FA61BD"/>
    <w:rsid w:val="00FA64ED"/>
    <w:rsid w:val="00FA6B91"/>
    <w:rsid w:val="00FB055A"/>
    <w:rsid w:val="00FB070B"/>
    <w:rsid w:val="00FB134B"/>
    <w:rsid w:val="00FB1B94"/>
    <w:rsid w:val="00FB222B"/>
    <w:rsid w:val="00FB22D5"/>
    <w:rsid w:val="00FB35B0"/>
    <w:rsid w:val="00FB4E63"/>
    <w:rsid w:val="00FB549F"/>
    <w:rsid w:val="00FB5582"/>
    <w:rsid w:val="00FB5C37"/>
    <w:rsid w:val="00FB6530"/>
    <w:rsid w:val="00FB715C"/>
    <w:rsid w:val="00FB725C"/>
    <w:rsid w:val="00FB7455"/>
    <w:rsid w:val="00FB797F"/>
    <w:rsid w:val="00FB7D7E"/>
    <w:rsid w:val="00FC0F23"/>
    <w:rsid w:val="00FC1AD4"/>
    <w:rsid w:val="00FC22DC"/>
    <w:rsid w:val="00FC3359"/>
    <w:rsid w:val="00FC3F83"/>
    <w:rsid w:val="00FC4136"/>
    <w:rsid w:val="00FC57CB"/>
    <w:rsid w:val="00FC595F"/>
    <w:rsid w:val="00FC5DDE"/>
    <w:rsid w:val="00FC66B8"/>
    <w:rsid w:val="00FC71E6"/>
    <w:rsid w:val="00FC73FE"/>
    <w:rsid w:val="00FC751A"/>
    <w:rsid w:val="00FC7940"/>
    <w:rsid w:val="00FC7E8C"/>
    <w:rsid w:val="00FD0D0B"/>
    <w:rsid w:val="00FD21D3"/>
    <w:rsid w:val="00FD288D"/>
    <w:rsid w:val="00FD28AA"/>
    <w:rsid w:val="00FD375E"/>
    <w:rsid w:val="00FD39C8"/>
    <w:rsid w:val="00FD4188"/>
    <w:rsid w:val="00FD4AA7"/>
    <w:rsid w:val="00FD604B"/>
    <w:rsid w:val="00FD7AE0"/>
    <w:rsid w:val="00FE12F3"/>
    <w:rsid w:val="00FE1443"/>
    <w:rsid w:val="00FE30F4"/>
    <w:rsid w:val="00FE384E"/>
    <w:rsid w:val="00FE46AD"/>
    <w:rsid w:val="00FF0A83"/>
    <w:rsid w:val="00FF0AE3"/>
    <w:rsid w:val="00FF0C63"/>
    <w:rsid w:val="00FF22EB"/>
    <w:rsid w:val="00FF27BA"/>
    <w:rsid w:val="00FF2BCE"/>
    <w:rsid w:val="00FF2CC2"/>
    <w:rsid w:val="00FF3117"/>
    <w:rsid w:val="00FF345B"/>
    <w:rsid w:val="00FF5B6C"/>
    <w:rsid w:val="00FF62FE"/>
    <w:rsid w:val="00FF638A"/>
    <w:rsid w:val="00FF68F9"/>
    <w:rsid w:val="00FF6AC8"/>
    <w:rsid w:val="00FF782E"/>
    <w:rsid w:val="00FF7EAB"/>
    <w:rsid w:val="026DCA30"/>
    <w:rsid w:val="06B9DDB4"/>
    <w:rsid w:val="11DBE08C"/>
    <w:rsid w:val="15EF9B84"/>
    <w:rsid w:val="2C7AF188"/>
    <w:rsid w:val="2F290645"/>
    <w:rsid w:val="33B918E3"/>
    <w:rsid w:val="40BE6096"/>
    <w:rsid w:val="4BE0A0CA"/>
    <w:rsid w:val="5AE72101"/>
    <w:rsid w:val="5B3CEE20"/>
    <w:rsid w:val="5C2022F9"/>
    <w:rsid w:val="5CF70C5A"/>
    <w:rsid w:val="6BDBDDA4"/>
    <w:rsid w:val="75F438A4"/>
    <w:rsid w:val="763AB020"/>
    <w:rsid w:val="7C1D1462"/>
    <w:rsid w:val="7F58E2B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AC82"/>
  <w15:chartTrackingRefBased/>
  <w15:docId w15:val="{933F0BAE-D88B-413C-930E-A83E4BD8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3C18"/>
    <w:pPr>
      <w:autoSpaceDN w:val="0"/>
      <w:spacing w:after="0" w:line="240" w:lineRule="auto"/>
      <w:textAlignment w:val="baseline"/>
    </w:pPr>
    <w:rPr>
      <w:rFonts w:ascii="Arial" w:eastAsia="ヒラギノ角ゴ Pro W3" w:hAnsi="Arial" w:cs="Times New Roman"/>
      <w:color w:val="000000"/>
      <w:kern w:val="3"/>
      <w:sz w:val="24"/>
      <w:szCs w:val="24"/>
      <w:lang w:eastAsia="ar-SA"/>
    </w:rPr>
  </w:style>
  <w:style w:type="paragraph" w:styleId="Heading1">
    <w:name w:val="heading 1"/>
    <w:basedOn w:val="Normal"/>
    <w:next w:val="Normal"/>
    <w:link w:val="Heading1Char"/>
    <w:uiPriority w:val="9"/>
    <w:qFormat/>
    <w:rsid w:val="00203A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F4FE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F4FE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A78"/>
    <w:rPr>
      <w:rFonts w:asciiTheme="majorHAnsi" w:eastAsiaTheme="majorEastAsia" w:hAnsiTheme="majorHAnsi" w:cstheme="majorBidi"/>
      <w:color w:val="2F5496" w:themeColor="accent1" w:themeShade="BF"/>
      <w:sz w:val="32"/>
      <w:szCs w:val="32"/>
    </w:rPr>
  </w:style>
  <w:style w:type="paragraph" w:styleId="CommentText">
    <w:name w:val="annotation text"/>
    <w:link w:val="CommentTextChar"/>
    <w:uiPriority w:val="99"/>
    <w:rsid w:val="00CD4F3D"/>
    <w:pPr>
      <w:autoSpaceDN w:val="0"/>
      <w:spacing w:after="0" w:line="240" w:lineRule="auto"/>
      <w:textAlignment w:val="baseline"/>
    </w:pPr>
    <w:rPr>
      <w:rFonts w:ascii="Times New Roman" w:eastAsia="ヒラギノ角ゴ Pro W3" w:hAnsi="Times New Roman" w:cs="Times New Roman"/>
      <w:color w:val="000000"/>
      <w:sz w:val="20"/>
      <w:szCs w:val="20"/>
      <w:lang w:val="en-US" w:eastAsia="lv-LV"/>
    </w:rPr>
  </w:style>
  <w:style w:type="character" w:customStyle="1" w:styleId="CommentTextChar">
    <w:name w:val="Comment Text Char"/>
    <w:basedOn w:val="DefaultParagraphFont"/>
    <w:link w:val="CommentText"/>
    <w:uiPriority w:val="99"/>
    <w:rsid w:val="00CD4F3D"/>
    <w:rPr>
      <w:rFonts w:ascii="Times New Roman" w:eastAsia="ヒラギノ角ゴ Pro W3" w:hAnsi="Times New Roman" w:cs="Times New Roman"/>
      <w:color w:val="000000"/>
      <w:sz w:val="20"/>
      <w:szCs w:val="20"/>
      <w:lang w:val="en-US"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D4F3D"/>
    <w:rPr>
      <w:vertAlign w:val="superscript"/>
    </w:rPr>
  </w:style>
  <w:style w:type="paragraph" w:customStyle="1" w:styleId="CharCharCharChar">
    <w:name w:val="Char Char Char Char"/>
    <w:aliases w:val="Char2"/>
    <w:basedOn w:val="Normal"/>
    <w:next w:val="Normal"/>
    <w:link w:val="FootnoteReference"/>
    <w:uiPriority w:val="99"/>
    <w:rsid w:val="00CD4F3D"/>
    <w:pPr>
      <w:autoSpaceDN/>
      <w:spacing w:after="160" w:line="240" w:lineRule="exact"/>
      <w:ind w:left="567" w:hanging="499"/>
      <w:jc w:val="both"/>
    </w:pPr>
    <w:rPr>
      <w:rFonts w:asciiTheme="minorHAnsi" w:eastAsiaTheme="minorHAnsi" w:hAnsiTheme="minorHAnsi" w:cstheme="minorBidi"/>
      <w:color w:val="auto"/>
      <w:kern w:val="0"/>
      <w:sz w:val="22"/>
      <w:szCs w:val="22"/>
      <w:vertAlign w:val="superscript"/>
      <w:lang w:eastAsia="en-US"/>
    </w:rPr>
  </w:style>
  <w:style w:type="paragraph" w:customStyle="1" w:styleId="Default">
    <w:name w:val="Default"/>
    <w:rsid w:val="000C626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2,Strip,Bullet 1,Bullet Points,Colorful List - Accent 11,Dot pt,F5 List Paragraph,H&amp;P List Paragraph,Indicator Text,List Paragraph Char Char Char,List Paragraph1,List Paragraph11,List Paragraph2,No Spacing1,Normal numbered"/>
    <w:basedOn w:val="Normal"/>
    <w:link w:val="ListParagraphChar"/>
    <w:uiPriority w:val="34"/>
    <w:qFormat/>
    <w:rsid w:val="0068691C"/>
    <w:pPr>
      <w:ind w:left="720"/>
      <w:contextualSpacing/>
    </w:pPr>
  </w:style>
  <w:style w:type="character" w:styleId="CommentReference">
    <w:name w:val="annotation reference"/>
    <w:basedOn w:val="DefaultParagraphFont"/>
    <w:uiPriority w:val="99"/>
    <w:semiHidden/>
    <w:unhideWhenUsed/>
    <w:rsid w:val="00B75880"/>
    <w:rPr>
      <w:sz w:val="16"/>
      <w:szCs w:val="16"/>
    </w:rPr>
  </w:style>
  <w:style w:type="character" w:customStyle="1" w:styleId="ListParagraphChar">
    <w:name w:val="List Paragraph Char"/>
    <w:aliases w:val="2 Char,Strip Char,Bullet 1 Char,Bullet Points Char,Colorful List - Accent 11 Char,Dot pt Char,F5 List Paragraph Char,H&amp;P List Paragraph Char,Indicator Text Char,List Paragraph Char Char Char Char,List Paragraph1 Char,No Spacing1 Char"/>
    <w:basedOn w:val="DefaultParagraphFont"/>
    <w:link w:val="ListParagraph"/>
    <w:uiPriority w:val="34"/>
    <w:qFormat/>
    <w:locked/>
    <w:rsid w:val="00B75880"/>
    <w:rPr>
      <w:rFonts w:ascii="Arial" w:eastAsia="ヒラギノ角ゴ Pro W3" w:hAnsi="Arial" w:cs="Times New Roman"/>
      <w:color w:val="000000"/>
      <w:kern w:val="3"/>
      <w:sz w:val="24"/>
      <w:szCs w:val="24"/>
      <w:lang w:eastAsia="ar-SA"/>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28230F"/>
    <w:pPr>
      <w:autoSpaceDN/>
      <w:textAlignment w:val="auto"/>
    </w:pPr>
    <w:rPr>
      <w:rFonts w:asciiTheme="minorHAnsi" w:eastAsiaTheme="minorHAnsi" w:hAnsiTheme="minorHAnsi" w:cstheme="minorBidi"/>
      <w:color w:val="auto"/>
      <w:kern w:val="0"/>
      <w:sz w:val="20"/>
      <w:szCs w:val="20"/>
      <w:lang w:eastAsia="en-US"/>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28230F"/>
    <w:rPr>
      <w:sz w:val="20"/>
      <w:szCs w:val="20"/>
    </w:rPr>
  </w:style>
  <w:style w:type="character" w:styleId="Hyperlink">
    <w:name w:val="Hyperlink"/>
    <w:uiPriority w:val="99"/>
    <w:unhideWhenUsed/>
    <w:rsid w:val="00094397"/>
    <w:rPr>
      <w:color w:val="0000FF"/>
      <w:u w:val="single"/>
    </w:rPr>
  </w:style>
  <w:style w:type="paragraph" w:styleId="Revision">
    <w:name w:val="Revision"/>
    <w:hidden/>
    <w:uiPriority w:val="99"/>
    <w:semiHidden/>
    <w:rsid w:val="00C7146F"/>
    <w:pPr>
      <w:spacing w:after="0" w:line="240" w:lineRule="auto"/>
    </w:pPr>
    <w:rPr>
      <w:rFonts w:ascii="Arial" w:eastAsia="ヒラギノ角ゴ Pro W3" w:hAnsi="Arial" w:cs="Times New Roman"/>
      <w:color w:val="000000"/>
      <w:kern w:val="3"/>
      <w:sz w:val="24"/>
      <w:szCs w:val="24"/>
      <w:lang w:eastAsia="ar-SA"/>
    </w:rPr>
  </w:style>
  <w:style w:type="paragraph" w:styleId="CommentSubject">
    <w:name w:val="annotation subject"/>
    <w:basedOn w:val="CommentText"/>
    <w:next w:val="CommentText"/>
    <w:link w:val="CommentSubjectChar"/>
    <w:uiPriority w:val="99"/>
    <w:semiHidden/>
    <w:unhideWhenUsed/>
    <w:rsid w:val="007E57CB"/>
    <w:rPr>
      <w:rFonts w:ascii="Arial" w:hAnsi="Arial"/>
      <w:b/>
      <w:bCs/>
      <w:kern w:val="3"/>
      <w:lang w:val="lv-LV" w:eastAsia="ar-SA"/>
    </w:rPr>
  </w:style>
  <w:style w:type="character" w:customStyle="1" w:styleId="CommentSubjectChar">
    <w:name w:val="Comment Subject Char"/>
    <w:basedOn w:val="CommentTextChar"/>
    <w:link w:val="CommentSubject"/>
    <w:uiPriority w:val="99"/>
    <w:semiHidden/>
    <w:rsid w:val="007E57CB"/>
    <w:rPr>
      <w:rFonts w:ascii="Arial" w:eastAsia="ヒラギノ角ゴ Pro W3" w:hAnsi="Arial" w:cs="Times New Roman"/>
      <w:b/>
      <w:bCs/>
      <w:color w:val="000000"/>
      <w:kern w:val="3"/>
      <w:sz w:val="20"/>
      <w:szCs w:val="20"/>
      <w:lang w:val="en-US" w:eastAsia="ar-SA"/>
    </w:rPr>
  </w:style>
  <w:style w:type="table" w:styleId="TableGrid">
    <w:name w:val="Table Grid"/>
    <w:basedOn w:val="TableNormal"/>
    <w:uiPriority w:val="59"/>
    <w:rsid w:val="001B120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9"/>
    <w:rsid w:val="00EF4FEB"/>
    <w:rPr>
      <w:rFonts w:asciiTheme="majorHAnsi" w:eastAsiaTheme="majorEastAsia" w:hAnsiTheme="majorHAnsi" w:cstheme="majorBidi"/>
      <w:color w:val="1F3763" w:themeColor="accent1" w:themeShade="7F"/>
      <w:kern w:val="3"/>
      <w:sz w:val="24"/>
      <w:szCs w:val="24"/>
      <w:lang w:eastAsia="ar-SA"/>
    </w:rPr>
  </w:style>
  <w:style w:type="character" w:customStyle="1" w:styleId="Heading2Char">
    <w:name w:val="Heading 2 Char"/>
    <w:basedOn w:val="DefaultParagraphFont"/>
    <w:link w:val="Heading2"/>
    <w:uiPriority w:val="99"/>
    <w:rsid w:val="00EF4FEB"/>
    <w:rPr>
      <w:rFonts w:asciiTheme="majorHAnsi" w:eastAsiaTheme="majorEastAsia" w:hAnsiTheme="majorHAnsi" w:cstheme="majorBidi"/>
      <w:color w:val="2F5496" w:themeColor="accent1" w:themeShade="BF"/>
      <w:kern w:val="3"/>
      <w:sz w:val="26"/>
      <w:szCs w:val="26"/>
      <w:lang w:eastAsia="ar-SA"/>
    </w:rPr>
  </w:style>
  <w:style w:type="paragraph" w:styleId="BalloonText">
    <w:name w:val="Balloon Text"/>
    <w:basedOn w:val="Normal"/>
    <w:link w:val="BalloonTextChar"/>
    <w:uiPriority w:val="99"/>
    <w:semiHidden/>
    <w:unhideWhenUsed/>
    <w:rsid w:val="00D84B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BC8"/>
    <w:rPr>
      <w:rFonts w:ascii="Segoe UI" w:eastAsia="ヒラギノ角ゴ Pro W3" w:hAnsi="Segoe UI" w:cs="Segoe UI"/>
      <w:color w:val="000000"/>
      <w:kern w:val="3"/>
      <w:sz w:val="18"/>
      <w:szCs w:val="18"/>
      <w:lang w:eastAsia="ar-SA"/>
    </w:rPr>
  </w:style>
  <w:style w:type="character" w:customStyle="1" w:styleId="UnresolvedMention1">
    <w:name w:val="Unresolved Mention1"/>
    <w:basedOn w:val="DefaultParagraphFont"/>
    <w:uiPriority w:val="99"/>
    <w:semiHidden/>
    <w:unhideWhenUsed/>
    <w:rsid w:val="00B2051D"/>
    <w:rPr>
      <w:color w:val="605E5C"/>
      <w:shd w:val="clear" w:color="auto" w:fill="E1DFDD"/>
    </w:rPr>
  </w:style>
  <w:style w:type="paragraph" w:styleId="Header">
    <w:name w:val="header"/>
    <w:basedOn w:val="Normal"/>
    <w:link w:val="HeaderChar"/>
    <w:uiPriority w:val="99"/>
    <w:unhideWhenUsed/>
    <w:rsid w:val="00D75E57"/>
    <w:pPr>
      <w:tabs>
        <w:tab w:val="center" w:pos="4153"/>
        <w:tab w:val="right" w:pos="8306"/>
      </w:tabs>
    </w:pPr>
  </w:style>
  <w:style w:type="character" w:customStyle="1" w:styleId="HeaderChar">
    <w:name w:val="Header Char"/>
    <w:basedOn w:val="DefaultParagraphFont"/>
    <w:link w:val="Header"/>
    <w:uiPriority w:val="99"/>
    <w:rsid w:val="00D75E57"/>
    <w:rPr>
      <w:rFonts w:ascii="Arial" w:eastAsia="ヒラギノ角ゴ Pro W3" w:hAnsi="Arial" w:cs="Times New Roman"/>
      <w:color w:val="000000"/>
      <w:kern w:val="3"/>
      <w:sz w:val="24"/>
      <w:szCs w:val="24"/>
      <w:lang w:eastAsia="ar-SA"/>
    </w:rPr>
  </w:style>
  <w:style w:type="paragraph" w:styleId="Footer">
    <w:name w:val="footer"/>
    <w:basedOn w:val="Normal"/>
    <w:link w:val="FooterChar"/>
    <w:uiPriority w:val="99"/>
    <w:unhideWhenUsed/>
    <w:rsid w:val="00D75E57"/>
    <w:pPr>
      <w:tabs>
        <w:tab w:val="center" w:pos="4153"/>
        <w:tab w:val="right" w:pos="8306"/>
      </w:tabs>
    </w:pPr>
  </w:style>
  <w:style w:type="character" w:customStyle="1" w:styleId="FooterChar">
    <w:name w:val="Footer Char"/>
    <w:basedOn w:val="DefaultParagraphFont"/>
    <w:link w:val="Footer"/>
    <w:uiPriority w:val="99"/>
    <w:rsid w:val="00D75E57"/>
    <w:rPr>
      <w:rFonts w:ascii="Arial" w:eastAsia="ヒラギノ角ゴ Pro W3" w:hAnsi="Arial" w:cs="Times New Roman"/>
      <w:color w:val="000000"/>
      <w:kern w:val="3"/>
      <w:sz w:val="24"/>
      <w:szCs w:val="24"/>
      <w:lang w:eastAsia="ar-SA"/>
    </w:rPr>
  </w:style>
  <w:style w:type="character" w:customStyle="1" w:styleId="UnresolvedMention2">
    <w:name w:val="Unresolved Mention2"/>
    <w:basedOn w:val="DefaultParagraphFont"/>
    <w:uiPriority w:val="99"/>
    <w:semiHidden/>
    <w:unhideWhenUsed/>
    <w:rsid w:val="00C97C6D"/>
    <w:rPr>
      <w:color w:val="605E5C"/>
      <w:shd w:val="clear" w:color="auto" w:fill="E1DFDD"/>
    </w:rPr>
  </w:style>
  <w:style w:type="paragraph" w:customStyle="1" w:styleId="typedudocumentcp">
    <w:name w:val="typedudocument_cp"/>
    <w:basedOn w:val="Normal"/>
    <w:rsid w:val="00B57549"/>
    <w:pPr>
      <w:autoSpaceDN/>
      <w:spacing w:before="100" w:beforeAutospacing="1" w:after="100" w:afterAutospacing="1"/>
      <w:textAlignment w:val="auto"/>
    </w:pPr>
    <w:rPr>
      <w:rFonts w:ascii="Times New Roman" w:eastAsia="Times New Roman" w:hAnsi="Times New Roman"/>
      <w:color w:val="auto"/>
      <w:kern w:val="0"/>
      <w:lang w:eastAsia="lv-LV"/>
    </w:rPr>
  </w:style>
  <w:style w:type="paragraph" w:customStyle="1" w:styleId="titreobjetcp">
    <w:name w:val="titreobjet_cp"/>
    <w:basedOn w:val="Normal"/>
    <w:rsid w:val="00B57549"/>
    <w:pPr>
      <w:autoSpaceDN/>
      <w:spacing w:before="100" w:beforeAutospacing="1" w:after="100" w:afterAutospacing="1"/>
      <w:textAlignment w:val="auto"/>
    </w:pPr>
    <w:rPr>
      <w:rFonts w:ascii="Times New Roman" w:eastAsia="Times New Roman" w:hAnsi="Times New Roman"/>
      <w:color w:val="auto"/>
      <w:kern w:val="0"/>
      <w:lang w:eastAsia="lv-LV"/>
    </w:rPr>
  </w:style>
  <w:style w:type="character" w:styleId="FollowedHyperlink">
    <w:name w:val="FollowedHyperlink"/>
    <w:basedOn w:val="DefaultParagraphFont"/>
    <w:uiPriority w:val="99"/>
    <w:semiHidden/>
    <w:unhideWhenUsed/>
    <w:rsid w:val="000A2B96"/>
    <w:rPr>
      <w:color w:val="954F72" w:themeColor="followedHyperlink"/>
      <w:u w:val="single"/>
    </w:rPr>
  </w:style>
  <w:style w:type="character" w:styleId="UnresolvedMention">
    <w:name w:val="Unresolved Mention"/>
    <w:basedOn w:val="DefaultParagraphFont"/>
    <w:uiPriority w:val="99"/>
    <w:semiHidden/>
    <w:unhideWhenUsed/>
    <w:rsid w:val="00B25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8560">
      <w:bodyDiv w:val="1"/>
      <w:marLeft w:val="0"/>
      <w:marRight w:val="0"/>
      <w:marTop w:val="0"/>
      <w:marBottom w:val="0"/>
      <w:divBdr>
        <w:top w:val="none" w:sz="0" w:space="0" w:color="auto"/>
        <w:left w:val="none" w:sz="0" w:space="0" w:color="auto"/>
        <w:bottom w:val="none" w:sz="0" w:space="0" w:color="auto"/>
        <w:right w:val="none" w:sz="0" w:space="0" w:color="auto"/>
      </w:divBdr>
    </w:div>
    <w:div w:id="133791684">
      <w:bodyDiv w:val="1"/>
      <w:marLeft w:val="0"/>
      <w:marRight w:val="0"/>
      <w:marTop w:val="0"/>
      <w:marBottom w:val="0"/>
      <w:divBdr>
        <w:top w:val="none" w:sz="0" w:space="0" w:color="auto"/>
        <w:left w:val="none" w:sz="0" w:space="0" w:color="auto"/>
        <w:bottom w:val="none" w:sz="0" w:space="0" w:color="auto"/>
        <w:right w:val="none" w:sz="0" w:space="0" w:color="auto"/>
      </w:divBdr>
    </w:div>
    <w:div w:id="256864309">
      <w:bodyDiv w:val="1"/>
      <w:marLeft w:val="0"/>
      <w:marRight w:val="0"/>
      <w:marTop w:val="0"/>
      <w:marBottom w:val="0"/>
      <w:divBdr>
        <w:top w:val="none" w:sz="0" w:space="0" w:color="auto"/>
        <w:left w:val="none" w:sz="0" w:space="0" w:color="auto"/>
        <w:bottom w:val="none" w:sz="0" w:space="0" w:color="auto"/>
        <w:right w:val="none" w:sz="0" w:space="0" w:color="auto"/>
      </w:divBdr>
    </w:div>
    <w:div w:id="875507718">
      <w:bodyDiv w:val="1"/>
      <w:marLeft w:val="0"/>
      <w:marRight w:val="0"/>
      <w:marTop w:val="0"/>
      <w:marBottom w:val="0"/>
      <w:divBdr>
        <w:top w:val="none" w:sz="0" w:space="0" w:color="auto"/>
        <w:left w:val="none" w:sz="0" w:space="0" w:color="auto"/>
        <w:bottom w:val="none" w:sz="0" w:space="0" w:color="auto"/>
        <w:right w:val="none" w:sz="0" w:space="0" w:color="auto"/>
      </w:divBdr>
    </w:div>
    <w:div w:id="2043358358">
      <w:bodyDiv w:val="1"/>
      <w:marLeft w:val="0"/>
      <w:marRight w:val="0"/>
      <w:marTop w:val="0"/>
      <w:marBottom w:val="0"/>
      <w:divBdr>
        <w:top w:val="none" w:sz="0" w:space="0" w:color="auto"/>
        <w:left w:val="none" w:sz="0" w:space="0" w:color="auto"/>
        <w:bottom w:val="none" w:sz="0" w:space="0" w:color="auto"/>
        <w:right w:val="none" w:sz="0" w:space="0" w:color="auto"/>
      </w:divBdr>
    </w:div>
    <w:div w:id="20478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dra.ciuksa@vara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8115-grozijumi-valsts-un-pasvaldibu-instituciju-amatpersonu-un-darbinieku-atlidzibas-likuma" TargetMode="External"/><Relationship Id="rId2" Type="http://schemas.openxmlformats.org/officeDocument/2006/relationships/hyperlink" Target="https://ec.europa.eu/info/sites/default/files/countersigned-lv-rrf-oa_and_annexes.pdf" TargetMode="External"/><Relationship Id="rId1" Type="http://schemas.openxmlformats.org/officeDocument/2006/relationships/hyperlink" Target="https://eur-lex.europa.eu/legal-content/LV/TXT/HTML/?uri=CELEX:52021PC0340&amp;from=EN" TargetMode="External"/><Relationship Id="rId6" Type="http://schemas.openxmlformats.org/officeDocument/2006/relationships/hyperlink" Target="https://tapportals.mk.gov.lv/legal_acts/b031b910-4211-49f3-9d84-f70d3e7d04b6" TargetMode="External"/><Relationship Id="rId5" Type="http://schemas.openxmlformats.org/officeDocument/2006/relationships/hyperlink" Target="https://ec.europa.eu/info/sites/default/files/c2021_1054_en.pdf" TargetMode="External"/><Relationship Id="rId4" Type="http://schemas.openxmlformats.org/officeDocument/2006/relationships/hyperlink" Target="https://www.esfondi.lv/normativie-akt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17044CF4A67DA54EB6306A53CCB77E21" ma:contentTypeVersion="4" ma:contentTypeDescription="Izveidot jaunu dokumentu." ma:contentTypeScope="" ma:versionID="f9e8f87450ea3cc525bb89f4aad6d7b4">
  <xsd:schema xmlns:xsd="http://www.w3.org/2001/XMLSchema" xmlns:xs="http://www.w3.org/2001/XMLSchema" xmlns:p="http://schemas.microsoft.com/office/2006/metadata/properties" xmlns:ns2="97dfd741-527b-45f7-9f29-4ed14267cdf4" xmlns:ns3="e3200244-9c1d-41d8-b071-bbe99e17bccf" targetNamespace="http://schemas.microsoft.com/office/2006/metadata/properties" ma:root="true" ma:fieldsID="3d26c1602d779ea0c4f7958e515cc754" ns2:_="" ns3:_="">
    <xsd:import namespace="97dfd741-527b-45f7-9f29-4ed14267cdf4"/>
    <xsd:import namespace="e3200244-9c1d-41d8-b071-bbe99e17bc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fd741-527b-45f7-9f29-4ed14267c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200244-9c1d-41d8-b071-bbe99e17bcc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3200244-9c1d-41d8-b071-bbe99e17bccf">
      <UserInfo>
        <DisplayName>Jevgēnija Butņicka</DisplayName>
        <AccountId>12</AccountId>
        <AccountType/>
      </UserInfo>
      <UserInfo>
        <DisplayName>Indra Ciukša</DisplayName>
        <AccountId>10</AccountId>
        <AccountType/>
      </UserInfo>
      <UserInfo>
        <DisplayName>Dāvis Melnalksnis</DisplayName>
        <AccountId>14</AccountId>
        <AccountType/>
      </UserInfo>
      <UserInfo>
        <DisplayName>Dzintra Muzikante</DisplayName>
        <AccountId>15</AccountId>
        <AccountType/>
      </UserInfo>
    </SharedWithUsers>
  </documentManagement>
</p:properties>
</file>

<file path=customXml/itemProps1.xml><?xml version="1.0" encoding="utf-8"?>
<ds:datastoreItem xmlns:ds="http://schemas.openxmlformats.org/officeDocument/2006/customXml" ds:itemID="{ED6385FC-D0F2-4BD9-93BB-913F3E5D757B}">
  <ds:schemaRefs>
    <ds:schemaRef ds:uri="http://schemas.microsoft.com/sharepoint/v3/contenttype/forms"/>
  </ds:schemaRefs>
</ds:datastoreItem>
</file>

<file path=customXml/itemProps2.xml><?xml version="1.0" encoding="utf-8"?>
<ds:datastoreItem xmlns:ds="http://schemas.openxmlformats.org/officeDocument/2006/customXml" ds:itemID="{BBA67FC8-CF05-41A7-9F7B-1AAD7BC1DB41}">
  <ds:schemaRefs>
    <ds:schemaRef ds:uri="http://schemas.openxmlformats.org/officeDocument/2006/bibliography"/>
  </ds:schemaRefs>
</ds:datastoreItem>
</file>

<file path=customXml/itemProps3.xml><?xml version="1.0" encoding="utf-8"?>
<ds:datastoreItem xmlns:ds="http://schemas.openxmlformats.org/officeDocument/2006/customXml" ds:itemID="{CD5C6D1D-FF1F-4583-BE30-74EC1EA7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fd741-527b-45f7-9f29-4ed14267cdf4"/>
    <ds:schemaRef ds:uri="e3200244-9c1d-41d8-b071-bbe99e17b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0D35DD-9754-4FB5-9DCA-165CC4995560}">
  <ds:schemaRefs>
    <ds:schemaRef ds:uri="http://schemas.microsoft.com/office/2006/metadata/properties"/>
    <ds:schemaRef ds:uri="http://schemas.microsoft.com/office/infopath/2007/PartnerControls"/>
    <ds:schemaRef ds:uri="e3200244-9c1d-41d8-b071-bbe99e17bcc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32269</Words>
  <Characters>18394</Characters>
  <Application>Microsoft Office Word</Application>
  <DocSecurity>0</DocSecurity>
  <Lines>153</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Matīss Iesalnieks</dc:creator>
  <cp:keywords/>
  <dc:description/>
  <cp:lastModifiedBy>Indra Ciukša</cp:lastModifiedBy>
  <cp:revision>3</cp:revision>
  <cp:lastPrinted>2022-07-06T10:07:00Z</cp:lastPrinted>
  <dcterms:created xsi:type="dcterms:W3CDTF">2022-10-19T06:21:00Z</dcterms:created>
  <dcterms:modified xsi:type="dcterms:W3CDTF">2022-10-19T06:22:00Z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0x01010017044CF4A67DA54EB6306A53CCB77E21</vt:lpwstr>
  </property>
</Properties>
</file>