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411AE92A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8921CD">
        <w:rPr>
          <w:sz w:val="26"/>
          <w:szCs w:val="26"/>
        </w:rPr>
        <w:t>4</w:t>
      </w:r>
      <w:r w:rsidRPr="005B5695">
        <w:rPr>
          <w:sz w:val="26"/>
          <w:szCs w:val="26"/>
        </w:rPr>
        <w:t>.</w:t>
      </w:r>
      <w:r w:rsidR="00912F45">
        <w:rPr>
          <w:sz w:val="26"/>
          <w:szCs w:val="26"/>
        </w:rPr>
        <w:t xml:space="preserve"> </w:t>
      </w:r>
      <w:r w:rsidRPr="005B5695">
        <w:rPr>
          <w:sz w:val="26"/>
          <w:szCs w:val="26"/>
        </w:rPr>
        <w:t>gada __. </w:t>
      </w:r>
      <w:r w:rsidR="00851329">
        <w:rPr>
          <w:sz w:val="26"/>
          <w:szCs w:val="26"/>
        </w:rPr>
        <w:t>septembrī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Pr="005244A7" w:rsidR="00E35F65" w:rsidP="007A6A0C" w:rsidRDefault="00576004" w14:paraId="1821DD8E" w14:textId="2711C6E5">
      <w:pPr>
        <w:jc w:val="center"/>
        <w:rPr>
          <w:b/>
          <w:sz w:val="26"/>
          <w:szCs w:val="26"/>
        </w:rPr>
      </w:pPr>
      <w:r w:rsidRPr="00576004">
        <w:rPr>
          <w:b/>
          <w:bCs/>
          <w:sz w:val="24"/>
          <w:szCs w:val="24"/>
          <w:lang w:eastAsia="lv-LV"/>
        </w:rPr>
        <w:t>Par Eiropas Savienības Konkurētspējas ministru padomes 202</w:t>
      </w:r>
      <w:r w:rsidR="008921CD">
        <w:rPr>
          <w:b/>
          <w:bCs/>
          <w:sz w:val="24"/>
          <w:szCs w:val="24"/>
          <w:lang w:eastAsia="lv-LV"/>
        </w:rPr>
        <w:t>4</w:t>
      </w:r>
      <w:r w:rsidRPr="00576004">
        <w:rPr>
          <w:b/>
          <w:bCs/>
          <w:sz w:val="24"/>
          <w:szCs w:val="24"/>
          <w:lang w:eastAsia="lv-LV"/>
        </w:rPr>
        <w:t xml:space="preserve">. gada </w:t>
      </w:r>
      <w:r w:rsidR="00851329">
        <w:rPr>
          <w:b/>
          <w:bCs/>
          <w:sz w:val="24"/>
          <w:szCs w:val="24"/>
          <w:lang w:eastAsia="lv-LV"/>
        </w:rPr>
        <w:t>26. septembr</w:t>
      </w:r>
      <w:r w:rsidR="00B00BC5">
        <w:rPr>
          <w:b/>
          <w:bCs/>
          <w:sz w:val="24"/>
          <w:szCs w:val="24"/>
          <w:lang w:eastAsia="lv-LV"/>
        </w:rPr>
        <w:t>a</w:t>
      </w:r>
      <w:r w:rsidRPr="00576004">
        <w:rPr>
          <w:b/>
          <w:bCs/>
          <w:sz w:val="24"/>
          <w:szCs w:val="24"/>
          <w:lang w:eastAsia="lv-LV"/>
        </w:rPr>
        <w:t xml:space="preserve"> sanāksmē </w:t>
      </w:r>
      <w:r w:rsidR="008921CD">
        <w:rPr>
          <w:b/>
          <w:bCs/>
          <w:sz w:val="24"/>
          <w:szCs w:val="24"/>
          <w:lang w:eastAsia="lv-LV"/>
        </w:rPr>
        <w:t>izskatāmajiem</w:t>
      </w:r>
      <w:r w:rsidRPr="00576004">
        <w:rPr>
          <w:b/>
          <w:bCs/>
          <w:sz w:val="24"/>
          <w:szCs w:val="24"/>
          <w:lang w:eastAsia="lv-LV"/>
        </w:rPr>
        <w:t xml:space="preserve"> jautājumiem </w:t>
      </w:r>
      <w:r w:rsidRPr="005244A7" w:rsidR="00E35F65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125C1F" w:rsidR="008921CD" w:rsidP="008921CD" w:rsidRDefault="008921CD" w14:paraId="1DFD1219" w14:textId="77777777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color w:val="000000"/>
          <w:sz w:val="24"/>
          <w:szCs w:val="24"/>
        </w:rPr>
      </w:pPr>
      <w:r w:rsidRPr="41A4C461">
        <w:rPr>
          <w:sz w:val="24"/>
          <w:szCs w:val="24"/>
        </w:rPr>
        <w:t xml:space="preserve">Pieņemt zināšanai Ekonomikas </w:t>
      </w:r>
      <w:r w:rsidRPr="41A4C461">
        <w:rPr>
          <w:color w:val="000000" w:themeColor="text1"/>
          <w:sz w:val="24"/>
          <w:szCs w:val="24"/>
        </w:rPr>
        <w:t>ministrijas iesniegto informatīvo ziņojumu.</w:t>
      </w:r>
    </w:p>
    <w:p w:rsidRPr="00715486" w:rsidR="00125C1F" w:rsidP="00715486" w:rsidRDefault="00125C1F" w14:paraId="7071D847" w14:textId="647B3AE8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sz w:val="24"/>
          <w:szCs w:val="24"/>
        </w:rPr>
      </w:pPr>
      <w:r w:rsidRPr="00C64757">
        <w:rPr>
          <w:sz w:val="24"/>
          <w:szCs w:val="24"/>
        </w:rPr>
        <w:t xml:space="preserve">Apstiprināt </w:t>
      </w:r>
      <w:r>
        <w:rPr>
          <w:sz w:val="24"/>
          <w:szCs w:val="24"/>
        </w:rPr>
        <w:t>Ekonomikas</w:t>
      </w:r>
      <w:r w:rsidRPr="00C64757">
        <w:rPr>
          <w:sz w:val="24"/>
          <w:szCs w:val="24"/>
        </w:rPr>
        <w:t xml:space="preserve"> ministrijas izstrādāto Latvijas nacionālo pozīciju Nr.</w:t>
      </w:r>
      <w:r>
        <w:rPr>
          <w:sz w:val="24"/>
          <w:szCs w:val="24"/>
        </w:rPr>
        <w:t>1</w:t>
      </w:r>
      <w:r w:rsidRPr="00C64757">
        <w:rPr>
          <w:sz w:val="24"/>
          <w:szCs w:val="24"/>
        </w:rPr>
        <w:t xml:space="preserve"> “</w:t>
      </w:r>
      <w:r w:rsidR="00C03E41">
        <w:rPr>
          <w:sz w:val="24"/>
          <w:szCs w:val="24"/>
        </w:rPr>
        <w:t xml:space="preserve">Par </w:t>
      </w:r>
      <w:r w:rsidRPr="00C03E41" w:rsidR="00C03E41">
        <w:rPr>
          <w:sz w:val="24"/>
          <w:szCs w:val="24"/>
        </w:rPr>
        <w:t>Eiropas Savienības Konkurētspējas ministru padomes 2024. gada 26. septembr</w:t>
      </w:r>
      <w:r w:rsidR="00B00BC5">
        <w:rPr>
          <w:sz w:val="24"/>
          <w:szCs w:val="24"/>
        </w:rPr>
        <w:t>a</w:t>
      </w:r>
      <w:r w:rsidRPr="00C03E41" w:rsidR="00C03E41">
        <w:rPr>
          <w:sz w:val="24"/>
          <w:szCs w:val="24"/>
        </w:rPr>
        <w:t xml:space="preserve"> sanāksmē izskatāmajiem jautājumiem</w:t>
      </w:r>
      <w:r w:rsidRPr="00C64757">
        <w:rPr>
          <w:sz w:val="24"/>
          <w:szCs w:val="24"/>
        </w:rPr>
        <w:t>”.</w:t>
      </w:r>
    </w:p>
    <w:p w:rsidR="008921CD" w:rsidP="008921CD" w:rsidRDefault="008921CD" w14:paraId="78F6D1B3" w14:textId="23DE8175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sz w:val="24"/>
          <w:szCs w:val="24"/>
        </w:rPr>
      </w:pPr>
      <w:r w:rsidRPr="007E6422">
        <w:rPr>
          <w:sz w:val="24"/>
          <w:szCs w:val="24"/>
        </w:rPr>
        <w:t>Ekonomikas ministrijas parlamentārajam sekretāram Jurģim Miezainim</w:t>
      </w:r>
      <w:r w:rsidRPr="0E3E0E60">
        <w:rPr>
          <w:sz w:val="24"/>
          <w:szCs w:val="24"/>
        </w:rPr>
        <w:t xml:space="preserve"> pārstāvēt Latvijas Republiku 202</w:t>
      </w:r>
      <w:r>
        <w:rPr>
          <w:sz w:val="24"/>
          <w:szCs w:val="24"/>
        </w:rPr>
        <w:t>4</w:t>
      </w:r>
      <w:r w:rsidRPr="0E3E0E60">
        <w:rPr>
          <w:sz w:val="24"/>
          <w:szCs w:val="24"/>
        </w:rPr>
        <w:t xml:space="preserve">. gada </w:t>
      </w:r>
      <w:r w:rsidR="00851329">
        <w:rPr>
          <w:sz w:val="24"/>
          <w:szCs w:val="24"/>
        </w:rPr>
        <w:t>26.</w:t>
      </w:r>
      <w:r w:rsidR="00D90435">
        <w:rPr>
          <w:sz w:val="24"/>
          <w:szCs w:val="24"/>
        </w:rPr>
        <w:t xml:space="preserve"> </w:t>
      </w:r>
      <w:r w:rsidR="00851329">
        <w:rPr>
          <w:sz w:val="24"/>
          <w:szCs w:val="24"/>
        </w:rPr>
        <w:t>septembra</w:t>
      </w:r>
      <w:r w:rsidRPr="0E3E0E60">
        <w:rPr>
          <w:sz w:val="24"/>
          <w:szCs w:val="24"/>
        </w:rPr>
        <w:t xml:space="preserve"> Eiropas Savienības Konkurētspējas ministru sanāksmē.</w:t>
      </w:r>
    </w:p>
    <w:p w:rsidRPr="00A9242A" w:rsidR="00315BCF" w:rsidP="001E78E7" w:rsidRDefault="00315BCF" w14:paraId="1821DD96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2DFC2FD2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8921CD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proofErr w:type="spellStart"/>
      <w:r w:rsidR="008921CD">
        <w:rPr>
          <w:sz w:val="24"/>
          <w:szCs w:val="24"/>
        </w:rPr>
        <w:t>E.Siliņa</w:t>
      </w:r>
      <w:proofErr w:type="spellEnd"/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0D958159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</w:r>
      <w:proofErr w:type="spellStart"/>
      <w:r w:rsidR="00851329">
        <w:rPr>
          <w:sz w:val="24"/>
          <w:szCs w:val="24"/>
        </w:rPr>
        <w:t>R.Kronbergs</w:t>
      </w:r>
      <w:proofErr w:type="spellEnd"/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7FFDB292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E11E82">
        <w:rPr>
          <w:sz w:val="24"/>
          <w:szCs w:val="24"/>
        </w:rPr>
        <w:t>a p</w:t>
      </w:r>
      <w:r w:rsidR="00D61A14">
        <w:rPr>
          <w:sz w:val="24"/>
          <w:szCs w:val="24"/>
        </w:rPr>
        <w:t xml:space="preserve">. i. Satiksmes ministrs </w:t>
      </w:r>
      <w:r w:rsidRPr="00C60306">
        <w:rPr>
          <w:sz w:val="24"/>
          <w:szCs w:val="24"/>
        </w:rPr>
        <w:tab/>
        <w:t xml:space="preserve">    </w:t>
      </w:r>
      <w:proofErr w:type="spellStart"/>
      <w:r w:rsidR="00D61A14">
        <w:rPr>
          <w:sz w:val="24"/>
          <w:szCs w:val="24"/>
        </w:rPr>
        <w:t>K.Briškens</w:t>
      </w:r>
      <w:proofErr w:type="spellEnd"/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Pr="00A9242A" w:rsidR="00A9242A" w:rsidP="008C4CF7" w:rsidRDefault="00A9242A" w14:paraId="1821DDA1" w14:textId="77777777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id="0" w:name="_Hlk56077466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 </w:t>
      </w:r>
      <w:proofErr w:type="spellStart"/>
      <w:r w:rsidR="008C4CF7">
        <w:rPr>
          <w:sz w:val="24"/>
        </w:rPr>
        <w:t>E.Valantis</w:t>
      </w:r>
      <w:proofErr w:type="spellEnd"/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F71CB3" w:rsidR="006D09EB" w:rsidP="006D09EB" w:rsidRDefault="008107A1" w14:paraId="1821DDA5" w14:textId="7561BBB2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10</w:t>
      </w:r>
      <w:r w:rsidR="00AD7141">
        <w:rPr>
          <w:sz w:val="16"/>
          <w:szCs w:val="16"/>
          <w:lang w:eastAsia="lv-LV"/>
        </w:rPr>
        <w:t>1</w:t>
      </w:r>
    </w:p>
    <w:p w:rsidRPr="00534629" w:rsidR="006D09EB" w:rsidP="006D09EB" w:rsidRDefault="00851329" w14:paraId="1821DDA6" w14:textId="4CA786F8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D.Balode</w:t>
      </w:r>
      <w:proofErr w:type="spellEnd"/>
      <w:r w:rsidRPr="00606B69" w:rsidR="006D09EB">
        <w:rPr>
          <w:sz w:val="16"/>
          <w:szCs w:val="16"/>
        </w:rPr>
        <w:t>, 67013</w:t>
      </w:r>
      <w:r>
        <w:rPr>
          <w:sz w:val="16"/>
          <w:szCs w:val="16"/>
        </w:rPr>
        <w:t>273</w:t>
      </w:r>
    </w:p>
    <w:p w:rsidRPr="007343D1" w:rsidR="006D09EB" w:rsidP="006D09EB" w:rsidRDefault="00851329" w14:paraId="1821DDA7" w14:textId="1A85B42C">
      <w:r>
        <w:rPr>
          <w:color w:val="000000"/>
          <w:sz w:val="16"/>
          <w:szCs w:val="16"/>
        </w:rPr>
        <w:t>Daga.Balode</w:t>
      </w:r>
      <w:r w:rsidRPr="00534629" w:rsidR="006D09EB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8921CD">
      <w:headerReference r:id="rId11" w:type="even"/>
      <w:headerReference r:id="rId12" w:type="default"/>
      <w:footerReference r:id="rId13" w:type="default"/>
      <w:headerReference r:id="rId14" w:type="first"/>
      <w:footerReference r:id="rId15" w:type="first"/>
      <w:pgSz w:w="11907" w:h="16840" w:code="9"/>
      <w:pgMar w:top="284" w:right="1134" w:bottom="142" w:left="1701" w:header="29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1DDD6" w14:textId="77777777" w:rsidR="00C47EC8" w:rsidRDefault="00C47EC8">
      <w:r>
        <w:separator/>
      </w:r>
    </w:p>
  </w:endnote>
  <w:endnote w:type="continuationSeparator" w:id="0">
    <w:p w14:paraId="46AF0F16" w14:textId="77777777" w:rsidR="00C47EC8" w:rsidRDefault="00C47EC8">
      <w:r>
        <w:continuationSeparator/>
      </w:r>
    </w:p>
  </w:endnote>
  <w:endnote w:type="continuationNotice" w:id="1">
    <w:p w14:paraId="454FE691" w14:textId="77777777" w:rsidR="00C47EC8" w:rsidRDefault="00C47E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E" w14:textId="6B0D5705" w:rsidR="00724906" w:rsidRPr="00810A23" w:rsidRDefault="00A82505" w:rsidP="00810A23">
    <w:pPr>
      <w:jc w:val="both"/>
      <w:rPr>
        <w:b/>
        <w:bCs/>
        <w:i/>
        <w:iCs/>
      </w:rPr>
    </w:pPr>
    <w:r w:rsidRPr="00A82505">
      <w:t>EMProt_</w:t>
    </w:r>
    <w:r w:rsidR="008D52B7">
      <w:t>26</w:t>
    </w:r>
    <w:r w:rsidR="00674024">
      <w:t>.0</w:t>
    </w:r>
    <w:r w:rsidR="008D52B7">
      <w:t>9</w:t>
    </w:r>
    <w:r w:rsidR="008921CD">
      <w:t>.2024</w:t>
    </w:r>
    <w:r w:rsidRPr="00A82505">
      <w:t>_COMPET</w:t>
    </w:r>
    <w:r w:rsidR="008A6D3A" w:rsidRPr="00C60306">
      <w:t xml:space="preserve">; </w:t>
    </w:r>
    <w:r w:rsidR="008A6D3A" w:rsidRPr="00C60306">
      <w:rPr>
        <w:i/>
        <w:iCs/>
      </w:rPr>
      <w:t>“</w:t>
    </w:r>
    <w:r w:rsidR="00810A23" w:rsidRPr="00810A23">
      <w:rPr>
        <w:i/>
        <w:iCs/>
      </w:rPr>
      <w:t>Par Eiropas Savienības Konkurētspējas ministru padomes 202</w:t>
    </w:r>
    <w:r w:rsidR="008921CD">
      <w:rPr>
        <w:i/>
        <w:iCs/>
      </w:rPr>
      <w:t>4</w:t>
    </w:r>
    <w:r w:rsidR="00810A23" w:rsidRPr="00810A23">
      <w:rPr>
        <w:i/>
        <w:iCs/>
      </w:rPr>
      <w:t xml:space="preserve">. gada </w:t>
    </w:r>
    <w:r w:rsidR="008D52B7">
      <w:rPr>
        <w:i/>
        <w:iCs/>
      </w:rPr>
      <w:t>26</w:t>
    </w:r>
    <w:r w:rsidR="00674024">
      <w:rPr>
        <w:i/>
        <w:iCs/>
      </w:rPr>
      <w:t xml:space="preserve">. </w:t>
    </w:r>
    <w:r w:rsidR="008D52B7">
      <w:rPr>
        <w:i/>
        <w:iCs/>
      </w:rPr>
      <w:t>septembra</w:t>
    </w:r>
    <w:r w:rsidR="00674024">
      <w:rPr>
        <w:i/>
        <w:iCs/>
      </w:rPr>
      <w:t xml:space="preserve"> </w:t>
    </w:r>
    <w:r w:rsidR="00810A23" w:rsidRPr="00810A23">
      <w:rPr>
        <w:i/>
        <w:iCs/>
      </w:rPr>
      <w:t>sanāksmē izskatāmajiem jautājumiem</w:t>
    </w:r>
    <w:r w:rsidR="008A6D3A" w:rsidRPr="00C60306"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A5F96" w14:textId="77777777" w:rsidR="00C47EC8" w:rsidRDefault="00C47EC8">
      <w:r>
        <w:separator/>
      </w:r>
    </w:p>
  </w:footnote>
  <w:footnote w:type="continuationSeparator" w:id="0">
    <w:p w14:paraId="3788019B" w14:textId="77777777" w:rsidR="00C47EC8" w:rsidRDefault="00C47EC8">
      <w:r>
        <w:continuationSeparator/>
      </w:r>
    </w:p>
  </w:footnote>
  <w:footnote w:type="continuationNotice" w:id="1">
    <w:p w14:paraId="137D928C" w14:textId="77777777" w:rsidR="00C47EC8" w:rsidRDefault="00C47E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72C77F66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21CD">
      <w:rPr>
        <w:rStyle w:val="PageNumber"/>
        <w:noProof/>
      </w:rPr>
      <w:t>1</w: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2015036685">
    <w:abstractNumId w:val="4"/>
  </w:num>
  <w:num w:numId="2" w16cid:durableId="1597060456">
    <w:abstractNumId w:val="6"/>
  </w:num>
  <w:num w:numId="3" w16cid:durableId="1272057461">
    <w:abstractNumId w:val="2"/>
  </w:num>
  <w:num w:numId="4" w16cid:durableId="542332528">
    <w:abstractNumId w:val="5"/>
  </w:num>
  <w:num w:numId="5" w16cid:durableId="1515340811">
    <w:abstractNumId w:val="0"/>
  </w:num>
  <w:num w:numId="6" w16cid:durableId="1258976205">
    <w:abstractNumId w:val="1"/>
  </w:num>
  <w:num w:numId="7" w16cid:durableId="115026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5B7F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4BE5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C76CE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2DF7"/>
    <w:rsid w:val="00125AF3"/>
    <w:rsid w:val="00125C1F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A7829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C4993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269A3"/>
    <w:rsid w:val="00431F2F"/>
    <w:rsid w:val="00434A8C"/>
    <w:rsid w:val="004371A8"/>
    <w:rsid w:val="004404FD"/>
    <w:rsid w:val="00441A27"/>
    <w:rsid w:val="00443A7A"/>
    <w:rsid w:val="00444D4E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440B"/>
    <w:rsid w:val="0047524D"/>
    <w:rsid w:val="00475B29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07C"/>
    <w:rsid w:val="005244A7"/>
    <w:rsid w:val="00527E87"/>
    <w:rsid w:val="00531EA1"/>
    <w:rsid w:val="00531EB7"/>
    <w:rsid w:val="0053246D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76004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2667"/>
    <w:rsid w:val="005E43F5"/>
    <w:rsid w:val="005F1D64"/>
    <w:rsid w:val="005F308A"/>
    <w:rsid w:val="005F3A9F"/>
    <w:rsid w:val="00600344"/>
    <w:rsid w:val="00604101"/>
    <w:rsid w:val="006068CB"/>
    <w:rsid w:val="00606B69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024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623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5486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295A"/>
    <w:rsid w:val="007B4626"/>
    <w:rsid w:val="007B766F"/>
    <w:rsid w:val="007C329B"/>
    <w:rsid w:val="007C7D05"/>
    <w:rsid w:val="007D3770"/>
    <w:rsid w:val="007D65F7"/>
    <w:rsid w:val="007D6A8A"/>
    <w:rsid w:val="007E12B1"/>
    <w:rsid w:val="007E6422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07A1"/>
    <w:rsid w:val="00810A23"/>
    <w:rsid w:val="00815A41"/>
    <w:rsid w:val="00815C36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1329"/>
    <w:rsid w:val="00853C8A"/>
    <w:rsid w:val="008568BE"/>
    <w:rsid w:val="0086154A"/>
    <w:rsid w:val="00865CDE"/>
    <w:rsid w:val="008668F9"/>
    <w:rsid w:val="00873E4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1CD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D52B7"/>
    <w:rsid w:val="008E0C88"/>
    <w:rsid w:val="008E29FE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2F45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47FA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12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2505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141"/>
    <w:rsid w:val="00AD7A0C"/>
    <w:rsid w:val="00AE089C"/>
    <w:rsid w:val="00AE0ED7"/>
    <w:rsid w:val="00AE2938"/>
    <w:rsid w:val="00AE57AE"/>
    <w:rsid w:val="00AE60FC"/>
    <w:rsid w:val="00AF4C5D"/>
    <w:rsid w:val="00AF4F97"/>
    <w:rsid w:val="00AF538C"/>
    <w:rsid w:val="00AF6E20"/>
    <w:rsid w:val="00AF7C10"/>
    <w:rsid w:val="00B00885"/>
    <w:rsid w:val="00B00BC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34BC5"/>
    <w:rsid w:val="00B42572"/>
    <w:rsid w:val="00B42F58"/>
    <w:rsid w:val="00B44780"/>
    <w:rsid w:val="00B4536E"/>
    <w:rsid w:val="00B47360"/>
    <w:rsid w:val="00B509F2"/>
    <w:rsid w:val="00B50D22"/>
    <w:rsid w:val="00B51C46"/>
    <w:rsid w:val="00B5304C"/>
    <w:rsid w:val="00B53B31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4EE0"/>
    <w:rsid w:val="00B971C7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28F"/>
    <w:rsid w:val="00BF36F8"/>
    <w:rsid w:val="00BF379C"/>
    <w:rsid w:val="00BF4206"/>
    <w:rsid w:val="00BF592C"/>
    <w:rsid w:val="00C025FB"/>
    <w:rsid w:val="00C033D0"/>
    <w:rsid w:val="00C03E41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16E"/>
    <w:rsid w:val="00C32DD0"/>
    <w:rsid w:val="00C3556D"/>
    <w:rsid w:val="00C3647D"/>
    <w:rsid w:val="00C37112"/>
    <w:rsid w:val="00C378C9"/>
    <w:rsid w:val="00C40FF9"/>
    <w:rsid w:val="00C46104"/>
    <w:rsid w:val="00C4745D"/>
    <w:rsid w:val="00C47EC8"/>
    <w:rsid w:val="00C50F1C"/>
    <w:rsid w:val="00C51628"/>
    <w:rsid w:val="00C535E1"/>
    <w:rsid w:val="00C55A08"/>
    <w:rsid w:val="00C60306"/>
    <w:rsid w:val="00C611BD"/>
    <w:rsid w:val="00C64757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1A14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435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3F7D"/>
    <w:rsid w:val="00E04AF5"/>
    <w:rsid w:val="00E11E82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2B0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4DF7"/>
    <w:rsid w:val="00EA5EAA"/>
    <w:rsid w:val="00EA6770"/>
    <w:rsid w:val="00EA6CF1"/>
    <w:rsid w:val="00EA6DB8"/>
    <w:rsid w:val="00EB20E1"/>
    <w:rsid w:val="00EB2685"/>
    <w:rsid w:val="00EB2FA6"/>
    <w:rsid w:val="00EB5EE7"/>
    <w:rsid w:val="00EB6B12"/>
    <w:rsid w:val="00EC1313"/>
    <w:rsid w:val="00EC49F6"/>
    <w:rsid w:val="00EC4DD2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36F6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1CB3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  <w:rsid w:val="00FF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821D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BodyText2Char">
    <w:name w:val="Body Text 2 Char"/>
    <w:basedOn w:val="DefaultParagraphFont"/>
    <w:link w:val="BodyText2"/>
    <w:rsid w:val="008921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C4039A54-8B23-4E07-99A8-B827BD2D0CE3}">
  <ds:schemaRefs>
    <ds:schemaRef ds:uri="http://www.w3.org/XML/1998/namespace"/>
    <ds:schemaRef ds:uri="http://purl.org/dc/dcmitype/"/>
    <ds:schemaRef ds:uri="55cd6cbe-5b7e-4aba-883d-0304cc960a68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f5fafdac-e366-4ae3-a0be-341ecdadff34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ED9AD4-0A18-4DE8-94FA-C824494FB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2024-09-23T06:54:00Z</dcterms:created>
  <dcterms:modified xsi:type="dcterms:W3CDTF">2024-09-23T06:54:00Z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17" name="DISCesvisDescription">
    <vt:lpwstr>
</vt:lpwstr>
  </property>
  <property fmtid="{D5CDD505-2E9C-101B-9397-08002B2CF9AE}" pid="22" name="DISCesvisAdditionalMakersPhone">
    <vt:lpwstr>67013232</vt:lpwstr>
  </property>
  <property fmtid="{D5CDD505-2E9C-101B-9397-08002B2CF9AE}" pid="24" name="MediaServiceImageTags">
    <vt:lpwstr/>
  </property>
  <property fmtid="{D5CDD505-2E9C-101B-9397-08002B2CF9AE}" pid="44" name="DISCesvisMeetingDate">
    <vt:lpwstr>2024-09-26</vt:lpwstr>
  </property>
  <property fmtid="{D5CDD505-2E9C-101B-9397-08002B2CF9AE}" pid="45" name="DISCesvisAdditionalMakers">
    <vt:lpwstr>Vecākā referente Daiga  Balode</vt:lpwstr>
  </property>
  <property fmtid="{D5CDD505-2E9C-101B-9397-08002B2CF9AE}" pid="46" name="DIScgiUrl">
    <vt:lpwstr>https://lim.esvis.gov.lv/cs/idcplg</vt:lpwstr>
  </property>
  <property fmtid="{D5CDD505-2E9C-101B-9397-08002B2CF9AE}" pid="47" name="DISdDocName">
    <vt:lpwstr>L495769</vt:lpwstr>
  </property>
  <property fmtid="{D5CDD505-2E9C-101B-9397-08002B2CF9AE}" pid="48" name="DISCesvisSigner">
    <vt:lpwstr> </vt:lpwstr>
  </property>
  <property fmtid="{D5CDD505-2E9C-101B-9397-08002B2CF9AE}" pid="49" name="DISCesvisSafetyLevel">
    <vt:lpwstr>Vispārpieejams</vt:lpwstr>
  </property>
  <property fmtid="{D5CDD505-2E9C-101B-9397-08002B2CF9AE}" pid="50" name="DISTaskPaneUrl">
    <vt:lpwstr>https://lim.esvis.gov.lv/cs/idcplg?ClientControlled=DocMan&amp;coreContentOnly=1&amp;WebdavRequest=1&amp;IdcService=DOC_INFO&amp;dID=575571</vt:lpwstr>
  </property>
  <property fmtid="{D5CDD505-2E9C-101B-9397-08002B2CF9AE}" pid="51" name="DISCesvisTitle">
    <vt:lpwstr>Par Eiropas Savienības Konkurētspējas ministru padomes 2024. gada 26. septembra sanāksmē izskatāmajiem jautājumiem </vt:lpwstr>
  </property>
  <property fmtid="{D5CDD505-2E9C-101B-9397-08002B2CF9AE}" pid="52" name="DISCesvisMinistryOfMinister">
    <vt:lpwstr>wwTemplateNP_MinistryOfMinister(Ekonomikas,)</vt:lpwstr>
  </property>
  <property fmtid="{D5CDD505-2E9C-101B-9397-08002B2CF9AE}" pid="53" name="DISCesvisAuthor">
    <vt:lpwstr>Ekonomikas ministrija</vt:lpwstr>
  </property>
  <property fmtid="{D5CDD505-2E9C-101B-9397-08002B2CF9AE}" pid="54" name="DISCesvisMainMaker">
    <vt:lpwstr>Vecākā referente Daiga  Balode</vt:lpwstr>
  </property>
  <property fmtid="{D5CDD505-2E9C-101B-9397-08002B2CF9AE}" pid="55" name="DISidcName">
    <vt:lpwstr>1020404016200</vt:lpwstr>
  </property>
  <property fmtid="{D5CDD505-2E9C-101B-9397-08002B2CF9AE}" pid="56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7" name="DISCesvisAdditionalMakersMail">
    <vt:lpwstr>Daiga.Balode@em.gov.lv</vt:lpwstr>
  </property>
  <property fmtid="{D5CDD505-2E9C-101B-9397-08002B2CF9AE}" pid="58" name="DISdUser">
    <vt:lpwstr>weblogic</vt:lpwstr>
  </property>
  <property fmtid="{D5CDD505-2E9C-101B-9397-08002B2CF9AE}" pid="59" name="DISdID">
    <vt:lpwstr>575571</vt:lpwstr>
  </property>
  <property fmtid="{D5CDD505-2E9C-101B-9397-08002B2CF9AE}" pid="60" name="DISCesvisMainMakerOrgUnitTitle">
    <vt:lpwstr>ES un ārējo ekonomisko attiecību departaments</vt:lpwstr>
  </property>
  <property fmtid="{D5CDD505-2E9C-101B-9397-08002B2CF9AE}" pid="61" name="DISCesvisDocRegDate">
    <vt:lpwstr>2024-09-23</vt:lpwstr>
  </property>
  <property fmtid="{D5CDD505-2E9C-101B-9397-08002B2CF9AE}" pid="62" name="DISCesvisRegDate">
    <vt:lpwstr>2024-09-23</vt:lpwstr>
  </property>
</Properties>
</file>