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CDEB31" w14:textId="77777777" w:rsidR="00CC23E4" w:rsidRPr="00346451" w:rsidRDefault="00986A0C">
      <w:pPr>
        <w:pStyle w:val="Body"/>
        <w:jc w:val="center"/>
        <w:rPr>
          <w:rFonts w:ascii="Times New Roman" w:eastAsia="Times New Roman" w:hAnsi="Times New Roman" w:cs="Times New Roman"/>
          <w:b/>
          <w:bCs/>
          <w:sz w:val="28"/>
          <w:szCs w:val="28"/>
          <w:lang w:val="lv-LV"/>
        </w:rPr>
      </w:pPr>
      <w:r w:rsidRPr="00346451">
        <w:rPr>
          <w:rFonts w:ascii="Times New Roman" w:hAnsi="Times New Roman"/>
          <w:b/>
          <w:bCs/>
          <w:sz w:val="28"/>
          <w:szCs w:val="28"/>
          <w:lang w:val="lv-LV"/>
        </w:rPr>
        <w:t>Informatīvais ziņojums par nepieciešamo finansējumu</w:t>
      </w:r>
      <w:r w:rsidRPr="00346451">
        <w:rPr>
          <w:rFonts w:ascii="Times New Roman" w:hAnsi="Times New Roman"/>
          <w:lang w:val="lv-LV"/>
        </w:rPr>
        <w:t xml:space="preserve"> </w:t>
      </w:r>
      <w:r w:rsidRPr="00346451">
        <w:rPr>
          <w:rFonts w:ascii="Times New Roman" w:hAnsi="Times New Roman"/>
          <w:b/>
          <w:bCs/>
          <w:sz w:val="28"/>
          <w:szCs w:val="28"/>
          <w:lang w:val="lv-LV"/>
        </w:rPr>
        <w:t>Lauksaimniecības datu centra mājas (istabas) dzīvnieku reģistra pilnveidošanai</w:t>
      </w:r>
    </w:p>
    <w:p w14:paraId="7AC49150" w14:textId="77777777" w:rsidR="00CC23E4" w:rsidRPr="00346451" w:rsidRDefault="00CC23E4">
      <w:pPr>
        <w:pStyle w:val="Body"/>
        <w:jc w:val="center"/>
        <w:rPr>
          <w:rFonts w:ascii="Times New Roman" w:eastAsia="Times New Roman" w:hAnsi="Times New Roman" w:cs="Times New Roman"/>
          <w:lang w:val="lv-LV"/>
        </w:rPr>
      </w:pPr>
    </w:p>
    <w:p w14:paraId="62079416" w14:textId="4DDC8EFD" w:rsidR="00CC23E4" w:rsidRPr="00346451" w:rsidRDefault="00986A0C">
      <w:pPr>
        <w:pStyle w:val="Body"/>
        <w:ind w:left="720"/>
        <w:jc w:val="both"/>
        <w:rPr>
          <w:rFonts w:ascii="Times New Roman" w:eastAsia="Times New Roman" w:hAnsi="Times New Roman" w:cs="Times New Roman"/>
          <w:b/>
          <w:bCs/>
          <w:sz w:val="28"/>
          <w:szCs w:val="28"/>
          <w:lang w:val="lv-LV"/>
        </w:rPr>
      </w:pPr>
      <w:r w:rsidRPr="00346451">
        <w:rPr>
          <w:rFonts w:ascii="Times New Roman" w:hAnsi="Times New Roman"/>
          <w:b/>
          <w:bCs/>
          <w:sz w:val="28"/>
          <w:szCs w:val="28"/>
          <w:lang w:val="lv-LV"/>
        </w:rPr>
        <w:t>I. Ievads</w:t>
      </w:r>
    </w:p>
    <w:p w14:paraId="57C8EABB" w14:textId="4E9EA9AB" w:rsidR="00CC23E4" w:rsidRPr="00346451" w:rsidRDefault="003F0D1F">
      <w:pPr>
        <w:pStyle w:val="Body"/>
        <w:jc w:val="both"/>
        <w:rPr>
          <w:rFonts w:ascii="Times New Roman" w:eastAsia="Times New Roman" w:hAnsi="Times New Roman" w:cs="Times New Roman"/>
          <w:sz w:val="28"/>
          <w:szCs w:val="28"/>
          <w:lang w:val="lv-LV"/>
        </w:rPr>
      </w:pPr>
      <w:r w:rsidRPr="00346451">
        <w:rPr>
          <w:rFonts w:ascii="Times New Roman" w:hAnsi="Times New Roman"/>
          <w:sz w:val="28"/>
          <w:szCs w:val="28"/>
          <w:lang w:val="lv-LV"/>
        </w:rPr>
        <w:t xml:space="preserve">Eiropas Savienības normatīvo aktu izpratnē </w:t>
      </w:r>
      <w:r w:rsidRPr="00D978E4">
        <w:rPr>
          <w:rFonts w:ascii="Times New Roman" w:hAnsi="Times New Roman"/>
          <w:sz w:val="28"/>
          <w:szCs w:val="28"/>
          <w:lang w:val="lv-LV"/>
        </w:rPr>
        <w:t>p</w:t>
      </w:r>
      <w:r w:rsidR="00986A0C" w:rsidRPr="00346451">
        <w:rPr>
          <w:rFonts w:ascii="Times New Roman" w:hAnsi="Times New Roman"/>
          <w:sz w:val="28"/>
          <w:szCs w:val="28"/>
          <w:lang w:val="lv-LV"/>
        </w:rPr>
        <w:t xml:space="preserve">ar nekomerciālu suņa pārvietošanu uzskatāma personas ieceļošana kopā ar savu dzīvnieku (līdz </w:t>
      </w:r>
      <w:r>
        <w:rPr>
          <w:rFonts w:ascii="Times New Roman" w:hAnsi="Times New Roman"/>
          <w:sz w:val="28"/>
          <w:szCs w:val="28"/>
          <w:lang w:val="lv-LV"/>
        </w:rPr>
        <w:t>pieciem</w:t>
      </w:r>
      <w:r w:rsidR="00986A0C" w:rsidRPr="00346451">
        <w:rPr>
          <w:rFonts w:ascii="Times New Roman" w:hAnsi="Times New Roman"/>
          <w:sz w:val="28"/>
          <w:szCs w:val="28"/>
          <w:lang w:val="lv-LV"/>
        </w:rPr>
        <w:t xml:space="preserve"> dzīvniekiem, </w:t>
      </w:r>
      <w:r>
        <w:rPr>
          <w:rFonts w:ascii="Times New Roman" w:hAnsi="Times New Roman"/>
          <w:sz w:val="28"/>
          <w:szCs w:val="28"/>
          <w:lang w:val="lv-LV"/>
        </w:rPr>
        <w:t xml:space="preserve">kas </w:t>
      </w:r>
      <w:r w:rsidR="00986A0C" w:rsidRPr="00346451">
        <w:rPr>
          <w:rFonts w:ascii="Times New Roman" w:hAnsi="Times New Roman"/>
          <w:sz w:val="28"/>
          <w:szCs w:val="28"/>
          <w:lang w:val="lv-LV"/>
        </w:rPr>
        <w:t xml:space="preserve">ieceļo kopā ar īpašnieku vai pilnvarotu personu </w:t>
      </w:r>
      <w:r>
        <w:rPr>
          <w:rFonts w:ascii="Times New Roman" w:hAnsi="Times New Roman"/>
          <w:sz w:val="28"/>
          <w:szCs w:val="28"/>
          <w:lang w:val="lv-LV"/>
        </w:rPr>
        <w:t>piecas</w:t>
      </w:r>
      <w:r w:rsidR="00986A0C" w:rsidRPr="00346451">
        <w:rPr>
          <w:rFonts w:ascii="Times New Roman" w:hAnsi="Times New Roman"/>
          <w:sz w:val="28"/>
          <w:szCs w:val="28"/>
          <w:lang w:val="lv-LV"/>
        </w:rPr>
        <w:t xml:space="preserve"> dienas pirms</w:t>
      </w:r>
      <w:r>
        <w:rPr>
          <w:rFonts w:ascii="Times New Roman" w:hAnsi="Times New Roman"/>
          <w:sz w:val="28"/>
          <w:szCs w:val="28"/>
          <w:lang w:val="lv-LV"/>
        </w:rPr>
        <w:t xml:space="preserve"> vai </w:t>
      </w:r>
      <w:r w:rsidR="00986A0C" w:rsidRPr="00346451">
        <w:rPr>
          <w:rFonts w:ascii="Times New Roman" w:hAnsi="Times New Roman"/>
          <w:sz w:val="28"/>
          <w:szCs w:val="28"/>
          <w:lang w:val="lv-LV"/>
        </w:rPr>
        <w:t>pēc īpašnieka ierašanās Eiropas Savienībā), došanās uz izstādēm, sacensībām un citie</w:t>
      </w:r>
      <w:r w:rsidR="004B06D5" w:rsidRPr="00346451">
        <w:rPr>
          <w:rFonts w:ascii="Times New Roman" w:hAnsi="Times New Roman"/>
          <w:sz w:val="28"/>
          <w:szCs w:val="28"/>
          <w:lang w:val="lv-LV"/>
        </w:rPr>
        <w:t>m</w:t>
      </w:r>
      <w:r w:rsidR="00986A0C" w:rsidRPr="00346451">
        <w:rPr>
          <w:rFonts w:ascii="Times New Roman" w:hAnsi="Times New Roman"/>
          <w:sz w:val="28"/>
          <w:szCs w:val="28"/>
          <w:lang w:val="lv-LV"/>
        </w:rPr>
        <w:t xml:space="preserve"> līdzīgiem pasākumiem (vairāk </w:t>
      </w:r>
      <w:r>
        <w:rPr>
          <w:rFonts w:ascii="Times New Roman" w:hAnsi="Times New Roman"/>
          <w:sz w:val="28"/>
          <w:szCs w:val="28"/>
          <w:lang w:val="lv-LV"/>
        </w:rPr>
        <w:t>ne</w:t>
      </w:r>
      <w:r w:rsidR="00986A0C" w:rsidRPr="00346451">
        <w:rPr>
          <w:rFonts w:ascii="Times New Roman" w:hAnsi="Times New Roman"/>
          <w:sz w:val="28"/>
          <w:szCs w:val="28"/>
          <w:lang w:val="lv-LV"/>
        </w:rPr>
        <w:t xml:space="preserve">kā </w:t>
      </w:r>
      <w:r>
        <w:rPr>
          <w:rFonts w:ascii="Times New Roman" w:hAnsi="Times New Roman"/>
          <w:sz w:val="28"/>
          <w:szCs w:val="28"/>
          <w:lang w:val="lv-LV"/>
        </w:rPr>
        <w:t>pieci</w:t>
      </w:r>
      <w:r w:rsidR="00986A0C" w:rsidRPr="00346451">
        <w:rPr>
          <w:rFonts w:ascii="Times New Roman" w:hAnsi="Times New Roman"/>
          <w:sz w:val="28"/>
          <w:szCs w:val="28"/>
          <w:lang w:val="lv-LV"/>
        </w:rPr>
        <w:t xml:space="preserve"> dzīvnieki). Savukārt par komerciālu ievešanu uzskatāma ieceļošana kopā ar vairāk </w:t>
      </w:r>
      <w:r>
        <w:rPr>
          <w:rFonts w:ascii="Times New Roman" w:hAnsi="Times New Roman"/>
          <w:sz w:val="28"/>
          <w:szCs w:val="28"/>
          <w:lang w:val="lv-LV"/>
        </w:rPr>
        <w:t>ne</w:t>
      </w:r>
      <w:r w:rsidR="00986A0C" w:rsidRPr="00346451">
        <w:rPr>
          <w:rFonts w:ascii="Times New Roman" w:hAnsi="Times New Roman"/>
          <w:sz w:val="28"/>
          <w:szCs w:val="28"/>
          <w:lang w:val="lv-LV"/>
        </w:rPr>
        <w:t>kā pieciem suņiem vai dzīvnieka ievešana ar nolūku to atsavināt.</w:t>
      </w:r>
    </w:p>
    <w:p w14:paraId="51E1E080" w14:textId="77777777" w:rsidR="00CC23E4" w:rsidRPr="00346451" w:rsidRDefault="00986A0C">
      <w:pPr>
        <w:pStyle w:val="Body"/>
        <w:jc w:val="both"/>
        <w:rPr>
          <w:rFonts w:ascii="Times New Roman" w:eastAsia="Times New Roman" w:hAnsi="Times New Roman" w:cs="Times New Roman"/>
          <w:sz w:val="28"/>
          <w:szCs w:val="28"/>
          <w:lang w:val="lv-LV"/>
        </w:rPr>
      </w:pPr>
      <w:r w:rsidRPr="00346451">
        <w:rPr>
          <w:rFonts w:ascii="Times New Roman" w:hAnsi="Times New Roman"/>
          <w:sz w:val="28"/>
          <w:szCs w:val="28"/>
          <w:lang w:val="lv-LV"/>
        </w:rPr>
        <w:t>Suni nekomerciālos nolūkos no trešās valsts atļauts vest Latvijā</w:t>
      </w:r>
      <w:r w:rsidR="004B06D5" w:rsidRPr="00346451">
        <w:rPr>
          <w:rFonts w:ascii="Times New Roman" w:hAnsi="Times New Roman"/>
          <w:sz w:val="28"/>
          <w:szCs w:val="28"/>
          <w:lang w:val="lv-LV"/>
        </w:rPr>
        <w:t xml:space="preserve"> </w:t>
      </w:r>
      <w:r w:rsidRPr="00346451">
        <w:rPr>
          <w:rFonts w:ascii="Times New Roman" w:hAnsi="Times New Roman"/>
          <w:sz w:val="28"/>
          <w:szCs w:val="28"/>
          <w:lang w:val="lv-LV"/>
        </w:rPr>
        <w:t>caur robežšķērsošanas vietām, kurās tiek veikta muitas kontrole.</w:t>
      </w:r>
    </w:p>
    <w:p w14:paraId="616E5CCC" w14:textId="6A60F756" w:rsidR="00CC23E4" w:rsidRPr="00346451" w:rsidRDefault="003F0D1F">
      <w:pPr>
        <w:pStyle w:val="Body"/>
        <w:jc w:val="both"/>
        <w:rPr>
          <w:rFonts w:ascii="Times New Roman" w:eastAsia="Times New Roman" w:hAnsi="Times New Roman" w:cs="Times New Roman"/>
          <w:sz w:val="28"/>
          <w:szCs w:val="28"/>
          <w:lang w:val="lv-LV"/>
        </w:rPr>
      </w:pPr>
      <w:r>
        <w:rPr>
          <w:rFonts w:ascii="Times New Roman" w:hAnsi="Times New Roman"/>
          <w:bCs/>
          <w:sz w:val="28"/>
          <w:szCs w:val="28"/>
          <w:lang w:val="lv-LV"/>
        </w:rPr>
        <w:t>Ja</w:t>
      </w:r>
      <w:r w:rsidRPr="00346451">
        <w:rPr>
          <w:rFonts w:ascii="Times New Roman" w:hAnsi="Times New Roman"/>
          <w:bCs/>
          <w:sz w:val="28"/>
          <w:szCs w:val="28"/>
          <w:lang w:val="lv-LV"/>
        </w:rPr>
        <w:t xml:space="preserve"> </w:t>
      </w:r>
      <w:r w:rsidR="00986A0C" w:rsidRPr="00346451">
        <w:rPr>
          <w:rFonts w:ascii="Times New Roman" w:hAnsi="Times New Roman"/>
          <w:bCs/>
          <w:sz w:val="28"/>
          <w:szCs w:val="28"/>
          <w:lang w:val="lv-LV"/>
        </w:rPr>
        <w:t>sun</w:t>
      </w:r>
      <w:r>
        <w:rPr>
          <w:rFonts w:ascii="Times New Roman" w:hAnsi="Times New Roman"/>
          <w:bCs/>
          <w:sz w:val="28"/>
          <w:szCs w:val="28"/>
          <w:lang w:val="lv-LV"/>
        </w:rPr>
        <w:t>s tiek ievests</w:t>
      </w:r>
      <w:r w:rsidR="00986A0C" w:rsidRPr="00346451">
        <w:rPr>
          <w:rFonts w:ascii="Times New Roman" w:hAnsi="Times New Roman"/>
          <w:bCs/>
          <w:sz w:val="28"/>
          <w:szCs w:val="28"/>
          <w:lang w:val="lv-LV"/>
        </w:rPr>
        <w:t xml:space="preserve"> no trešās valsts nekomerciālos nolūkos </w:t>
      </w:r>
      <w:r>
        <w:rPr>
          <w:rFonts w:ascii="Times New Roman" w:hAnsi="Times New Roman"/>
          <w:bCs/>
          <w:sz w:val="28"/>
          <w:szCs w:val="28"/>
          <w:lang w:val="lv-LV"/>
        </w:rPr>
        <w:t>–</w:t>
      </w:r>
      <w:r w:rsidR="00986A0C" w:rsidRPr="00346451">
        <w:rPr>
          <w:rFonts w:ascii="Times New Roman" w:hAnsi="Times New Roman"/>
          <w:bCs/>
          <w:sz w:val="28"/>
          <w:szCs w:val="28"/>
          <w:lang w:val="lv-LV"/>
        </w:rPr>
        <w:t xml:space="preserve"> ceļošanai</w:t>
      </w:r>
      <w:r w:rsidR="00986A0C" w:rsidRPr="00346451">
        <w:rPr>
          <w:rFonts w:ascii="Times New Roman" w:hAnsi="Times New Roman"/>
          <w:sz w:val="28"/>
          <w:szCs w:val="28"/>
          <w:lang w:val="lv-LV"/>
        </w:rPr>
        <w:t>, dzīvniekam ir nepieciešams veterinārais (veselības) sertifikāts, kas apliecina konkrētā dzīvnieka atbilstību Eiropas Savienības normatīvajos aktos noteiktajām dzīvnieku veselības prasībām</w:t>
      </w:r>
      <w:r>
        <w:rPr>
          <w:rFonts w:ascii="Times New Roman" w:hAnsi="Times New Roman"/>
          <w:sz w:val="28"/>
          <w:szCs w:val="28"/>
          <w:lang w:val="lv-LV"/>
        </w:rPr>
        <w:t>.</w:t>
      </w:r>
      <w:r w:rsidR="00986A0C" w:rsidRPr="00346451">
        <w:rPr>
          <w:rFonts w:ascii="Times New Roman" w:hAnsi="Times New Roman"/>
          <w:sz w:val="28"/>
          <w:szCs w:val="28"/>
          <w:lang w:val="lv-LV"/>
        </w:rPr>
        <w:t xml:space="preserve"> </w:t>
      </w:r>
      <w:r>
        <w:rPr>
          <w:rFonts w:ascii="Times New Roman" w:hAnsi="Times New Roman"/>
          <w:sz w:val="28"/>
          <w:szCs w:val="28"/>
          <w:lang w:val="lv-LV"/>
        </w:rPr>
        <w:t>Sertifikātā</w:t>
      </w:r>
      <w:r w:rsidR="00986A0C" w:rsidRPr="00346451">
        <w:rPr>
          <w:rFonts w:ascii="Times New Roman" w:hAnsi="Times New Roman"/>
          <w:sz w:val="28"/>
          <w:szCs w:val="28"/>
          <w:lang w:val="lv-LV"/>
        </w:rPr>
        <w:t xml:space="preserve"> ir norādīts dzīvnieka īpašnieks, valsts, no kuras suni ieved, kā arī Eiropas Savienības dalībvalsts, pār kuras robežu suni ieved Eiropas Savienībā. Šāds veterinārais (veselības) sertifikāts ceļošanai Eiropas Savienībā ar suni ir derīgs četrus mēnešus vai līdz brīdim, kad dzīvniekam jāveic revakcinācija pret trakumsērgu.</w:t>
      </w:r>
    </w:p>
    <w:p w14:paraId="61EAF731" w14:textId="13658FB8" w:rsidR="00CC23E4" w:rsidRPr="00346451" w:rsidRDefault="00986A0C">
      <w:pPr>
        <w:pStyle w:val="Body"/>
        <w:jc w:val="both"/>
        <w:rPr>
          <w:rFonts w:ascii="Times New Roman" w:eastAsia="Times New Roman" w:hAnsi="Times New Roman" w:cs="Times New Roman"/>
          <w:sz w:val="28"/>
          <w:szCs w:val="28"/>
          <w:lang w:val="lv-LV"/>
        </w:rPr>
      </w:pPr>
      <w:r w:rsidRPr="00346451">
        <w:rPr>
          <w:rFonts w:ascii="Times New Roman" w:hAnsi="Times New Roman"/>
          <w:sz w:val="28"/>
          <w:szCs w:val="28"/>
          <w:lang w:val="lv-LV"/>
        </w:rPr>
        <w:t>Veterinārajā (veselības) sertifikātā nav iekļauta informācija par ceļošanas maršrutu vai galamērķi</w:t>
      </w:r>
      <w:r w:rsidR="003F0D1F">
        <w:rPr>
          <w:rFonts w:ascii="Times New Roman" w:hAnsi="Times New Roman"/>
          <w:sz w:val="28"/>
          <w:szCs w:val="28"/>
          <w:lang w:val="lv-LV"/>
        </w:rPr>
        <w:t xml:space="preserve"> un</w:t>
      </w:r>
      <w:r w:rsidRPr="00346451">
        <w:rPr>
          <w:rFonts w:ascii="Times New Roman" w:hAnsi="Times New Roman"/>
          <w:sz w:val="28"/>
          <w:szCs w:val="28"/>
          <w:lang w:val="lv-LV"/>
        </w:rPr>
        <w:t xml:space="preserve"> laiku, kad ceļotājs ar suni plāno pamest Eiropas Savienību</w:t>
      </w:r>
      <w:r w:rsidR="003F0D1F">
        <w:rPr>
          <w:rFonts w:ascii="Times New Roman" w:hAnsi="Times New Roman"/>
          <w:sz w:val="28"/>
          <w:szCs w:val="28"/>
          <w:lang w:val="lv-LV"/>
        </w:rPr>
        <w:t xml:space="preserve">. Tā kā </w:t>
      </w:r>
      <w:r w:rsidRPr="00346451">
        <w:rPr>
          <w:rFonts w:ascii="Times New Roman" w:hAnsi="Times New Roman"/>
          <w:sz w:val="28"/>
          <w:szCs w:val="28"/>
          <w:lang w:val="lv-LV"/>
        </w:rPr>
        <w:t xml:space="preserve">informācija par nekomerciālos nolūkos ievestajiem suņiem nav jāievada </w:t>
      </w:r>
      <w:r w:rsidRPr="0032534C">
        <w:rPr>
          <w:rFonts w:ascii="Times New Roman" w:hAnsi="Times New Roman"/>
          <w:i/>
          <w:sz w:val="28"/>
          <w:szCs w:val="28"/>
          <w:lang w:val="lv-LV"/>
        </w:rPr>
        <w:t>TRACES</w:t>
      </w:r>
      <w:r w:rsidRPr="00346451">
        <w:rPr>
          <w:rFonts w:ascii="Times New Roman" w:hAnsi="Times New Roman"/>
          <w:sz w:val="28"/>
          <w:szCs w:val="28"/>
          <w:lang w:val="lv-LV"/>
        </w:rPr>
        <w:t xml:space="preserve"> sistēmā (datorizēt</w:t>
      </w:r>
      <w:r w:rsidR="003F0D1F">
        <w:rPr>
          <w:rFonts w:ascii="Times New Roman" w:hAnsi="Times New Roman"/>
          <w:sz w:val="28"/>
          <w:szCs w:val="28"/>
          <w:lang w:val="lv-LV"/>
        </w:rPr>
        <w:t>ā</w:t>
      </w:r>
      <w:r w:rsidRPr="00346451">
        <w:rPr>
          <w:rFonts w:ascii="Times New Roman" w:hAnsi="Times New Roman"/>
          <w:sz w:val="28"/>
          <w:szCs w:val="28"/>
          <w:lang w:val="lv-LV"/>
        </w:rPr>
        <w:t xml:space="preserve"> Kopienas tirdzniecības kontroles un ekspertu sistēm</w:t>
      </w:r>
      <w:r w:rsidR="003F0D1F">
        <w:rPr>
          <w:rFonts w:ascii="Times New Roman" w:hAnsi="Times New Roman"/>
          <w:sz w:val="28"/>
          <w:szCs w:val="28"/>
          <w:lang w:val="lv-LV"/>
        </w:rPr>
        <w:t>ā</w:t>
      </w:r>
      <w:r w:rsidRPr="00346451">
        <w:rPr>
          <w:rFonts w:ascii="Times New Roman" w:hAnsi="Times New Roman"/>
          <w:sz w:val="28"/>
          <w:szCs w:val="28"/>
          <w:lang w:val="lv-LV"/>
        </w:rPr>
        <w:t>), n</w:t>
      </w:r>
      <w:r w:rsidR="003F0D1F">
        <w:rPr>
          <w:rFonts w:ascii="Times New Roman" w:hAnsi="Times New Roman"/>
          <w:sz w:val="28"/>
          <w:szCs w:val="28"/>
          <w:lang w:val="lv-LV"/>
        </w:rPr>
        <w:t xml:space="preserve">av </w:t>
      </w:r>
      <w:r w:rsidR="0032534C">
        <w:rPr>
          <w:rFonts w:ascii="Times New Roman" w:hAnsi="Times New Roman"/>
          <w:sz w:val="28"/>
          <w:szCs w:val="28"/>
          <w:lang w:val="lv-LV"/>
        </w:rPr>
        <w:t>iespējams nodrošināt</w:t>
      </w:r>
      <w:r w:rsidR="0032534C" w:rsidRPr="00346451">
        <w:rPr>
          <w:rFonts w:ascii="Times New Roman" w:hAnsi="Times New Roman"/>
          <w:sz w:val="28"/>
          <w:szCs w:val="28"/>
          <w:lang w:val="lv-LV"/>
        </w:rPr>
        <w:t xml:space="preserve"> </w:t>
      </w:r>
      <w:r w:rsidRPr="00346451">
        <w:rPr>
          <w:rFonts w:ascii="Times New Roman" w:hAnsi="Times New Roman"/>
          <w:sz w:val="28"/>
          <w:szCs w:val="28"/>
          <w:lang w:val="lv-LV"/>
        </w:rPr>
        <w:t xml:space="preserve">suņa </w:t>
      </w:r>
      <w:r w:rsidR="0032534C" w:rsidRPr="00346451">
        <w:rPr>
          <w:rFonts w:ascii="Times New Roman" w:hAnsi="Times New Roman"/>
          <w:sz w:val="28"/>
          <w:szCs w:val="28"/>
          <w:lang w:val="lv-LV"/>
        </w:rPr>
        <w:t>izsekojamīb</w:t>
      </w:r>
      <w:r w:rsidR="0032534C">
        <w:rPr>
          <w:rFonts w:ascii="Times New Roman" w:hAnsi="Times New Roman"/>
          <w:sz w:val="28"/>
          <w:szCs w:val="28"/>
          <w:lang w:val="lv-LV"/>
        </w:rPr>
        <w:t>u</w:t>
      </w:r>
      <w:r w:rsidRPr="00346451">
        <w:rPr>
          <w:rFonts w:ascii="Times New Roman" w:hAnsi="Times New Roman"/>
          <w:sz w:val="28"/>
          <w:szCs w:val="28"/>
          <w:lang w:val="lv-LV"/>
        </w:rPr>
        <w:t>.</w:t>
      </w:r>
    </w:p>
    <w:p w14:paraId="0E1A0106" w14:textId="437D5E6E" w:rsidR="00CC23E4" w:rsidRPr="00346451" w:rsidRDefault="00986A0C">
      <w:pPr>
        <w:pStyle w:val="Body"/>
        <w:jc w:val="both"/>
        <w:rPr>
          <w:rFonts w:ascii="Times New Roman" w:eastAsia="Times New Roman" w:hAnsi="Times New Roman" w:cs="Times New Roman"/>
          <w:sz w:val="28"/>
          <w:szCs w:val="28"/>
          <w:lang w:val="lv-LV"/>
        </w:rPr>
      </w:pPr>
      <w:r w:rsidRPr="00346451">
        <w:rPr>
          <w:rFonts w:ascii="Times New Roman" w:hAnsi="Times New Roman"/>
          <w:sz w:val="28"/>
          <w:szCs w:val="28"/>
          <w:lang w:val="lv-LV"/>
        </w:rPr>
        <w:t>V</w:t>
      </w:r>
      <w:r w:rsidR="00E94019" w:rsidRPr="00346451">
        <w:rPr>
          <w:rFonts w:ascii="Times New Roman" w:hAnsi="Times New Roman"/>
          <w:sz w:val="28"/>
          <w:szCs w:val="28"/>
          <w:lang w:val="lv-LV"/>
        </w:rPr>
        <w:t>alsts ieņēmum</w:t>
      </w:r>
      <w:r w:rsidR="003F0D1F">
        <w:rPr>
          <w:rFonts w:ascii="Times New Roman" w:hAnsi="Times New Roman"/>
          <w:sz w:val="28"/>
          <w:szCs w:val="28"/>
          <w:lang w:val="lv-LV"/>
        </w:rPr>
        <w:t>u</w:t>
      </w:r>
      <w:r w:rsidR="00E94019" w:rsidRPr="00346451">
        <w:rPr>
          <w:rFonts w:ascii="Times New Roman" w:hAnsi="Times New Roman"/>
          <w:sz w:val="28"/>
          <w:szCs w:val="28"/>
          <w:lang w:val="lv-LV"/>
        </w:rPr>
        <w:t xml:space="preserve"> dienesta </w:t>
      </w:r>
      <w:r w:rsidRPr="00346451">
        <w:rPr>
          <w:rFonts w:ascii="Times New Roman" w:hAnsi="Times New Roman"/>
          <w:sz w:val="28"/>
          <w:szCs w:val="28"/>
          <w:lang w:val="lv-LV"/>
        </w:rPr>
        <w:t xml:space="preserve">Muitas pārvaldes </w:t>
      </w:r>
      <w:r w:rsidR="00E94019" w:rsidRPr="00346451">
        <w:rPr>
          <w:rFonts w:ascii="Times New Roman" w:hAnsi="Times New Roman"/>
          <w:sz w:val="28"/>
          <w:szCs w:val="28"/>
          <w:lang w:val="lv-LV"/>
        </w:rPr>
        <w:t>(</w:t>
      </w:r>
      <w:r w:rsidR="003F0D1F">
        <w:rPr>
          <w:rFonts w:ascii="Times New Roman" w:hAnsi="Times New Roman"/>
          <w:sz w:val="28"/>
          <w:szCs w:val="28"/>
          <w:lang w:val="lv-LV"/>
        </w:rPr>
        <w:t xml:space="preserve">turpmāk – </w:t>
      </w:r>
      <w:r w:rsidR="00C077D6" w:rsidRPr="00346451">
        <w:rPr>
          <w:rFonts w:ascii="Times New Roman" w:hAnsi="Times New Roman"/>
          <w:sz w:val="28"/>
          <w:szCs w:val="28"/>
          <w:lang w:val="lv-LV"/>
        </w:rPr>
        <w:t xml:space="preserve">VID </w:t>
      </w:r>
      <w:r w:rsidR="00E94019" w:rsidRPr="00346451">
        <w:rPr>
          <w:rFonts w:ascii="Times New Roman" w:hAnsi="Times New Roman"/>
          <w:sz w:val="28"/>
          <w:szCs w:val="28"/>
          <w:lang w:val="lv-LV"/>
        </w:rPr>
        <w:t xml:space="preserve">MP) </w:t>
      </w:r>
      <w:r w:rsidRPr="00346451">
        <w:rPr>
          <w:rFonts w:ascii="Times New Roman" w:hAnsi="Times New Roman"/>
          <w:sz w:val="28"/>
          <w:szCs w:val="28"/>
          <w:lang w:val="lv-LV"/>
        </w:rPr>
        <w:t xml:space="preserve">apkopotie dati par </w:t>
      </w:r>
      <w:r w:rsidR="0032534C">
        <w:rPr>
          <w:rFonts w:ascii="Times New Roman" w:hAnsi="Times New Roman"/>
          <w:sz w:val="28"/>
          <w:szCs w:val="28"/>
          <w:lang w:val="lv-LV"/>
        </w:rPr>
        <w:t xml:space="preserve">veiktajām </w:t>
      </w:r>
      <w:r w:rsidRPr="00346451">
        <w:rPr>
          <w:rFonts w:ascii="Times New Roman" w:hAnsi="Times New Roman"/>
          <w:sz w:val="28"/>
          <w:szCs w:val="28"/>
          <w:lang w:val="lv-LV"/>
        </w:rPr>
        <w:t>kontrolēm uz Eiropas Savienības ārējās robežas liecina, ka nekomerciālos nolūkos ievesto suņu skaits ik gadu p</w:t>
      </w:r>
      <w:r w:rsidR="003F0D1F">
        <w:rPr>
          <w:rFonts w:ascii="Times New Roman" w:hAnsi="Times New Roman"/>
          <w:sz w:val="28"/>
          <w:szCs w:val="28"/>
          <w:lang w:val="lv-LV"/>
        </w:rPr>
        <w:t>alielinās</w:t>
      </w:r>
      <w:r w:rsidRPr="00346451">
        <w:rPr>
          <w:rFonts w:ascii="Times New Roman" w:hAnsi="Times New Roman"/>
          <w:sz w:val="28"/>
          <w:szCs w:val="28"/>
          <w:lang w:val="lv-LV"/>
        </w:rPr>
        <w:t>: 2018.</w:t>
      </w:r>
      <w:r w:rsidR="004B06D5" w:rsidRPr="00346451">
        <w:rPr>
          <w:rFonts w:ascii="Times New Roman" w:hAnsi="Times New Roman"/>
          <w:sz w:val="28"/>
          <w:szCs w:val="28"/>
          <w:lang w:val="lv-LV"/>
        </w:rPr>
        <w:t> </w:t>
      </w:r>
      <w:r w:rsidRPr="00346451">
        <w:rPr>
          <w:rFonts w:ascii="Times New Roman" w:hAnsi="Times New Roman"/>
          <w:sz w:val="28"/>
          <w:szCs w:val="28"/>
          <w:lang w:val="lv-LV"/>
        </w:rPr>
        <w:t>gadā caur Latvijas ES ārējo robežu nekomerciālos nolūkos ievesti 3463 suņi, bet 2019.</w:t>
      </w:r>
      <w:r w:rsidR="004B06D5" w:rsidRPr="00346451">
        <w:rPr>
          <w:rFonts w:ascii="Times New Roman" w:hAnsi="Times New Roman"/>
          <w:sz w:val="28"/>
          <w:szCs w:val="28"/>
          <w:lang w:val="lv-LV"/>
        </w:rPr>
        <w:t> </w:t>
      </w:r>
      <w:r w:rsidRPr="00346451">
        <w:rPr>
          <w:rFonts w:ascii="Times New Roman" w:hAnsi="Times New Roman"/>
          <w:sz w:val="28"/>
          <w:szCs w:val="28"/>
          <w:lang w:val="lv-LV"/>
        </w:rPr>
        <w:t>gadā – 4514 suņ</w:t>
      </w:r>
      <w:r w:rsidR="003F0D1F">
        <w:rPr>
          <w:rFonts w:ascii="Times New Roman" w:hAnsi="Times New Roman"/>
          <w:sz w:val="28"/>
          <w:szCs w:val="28"/>
          <w:lang w:val="lv-LV"/>
        </w:rPr>
        <w:t>u</w:t>
      </w:r>
      <w:r w:rsidRPr="00346451">
        <w:rPr>
          <w:rFonts w:ascii="Times New Roman" w:hAnsi="Times New Roman"/>
          <w:sz w:val="28"/>
          <w:szCs w:val="28"/>
          <w:lang w:val="lv-LV"/>
        </w:rPr>
        <w:t xml:space="preserve">. </w:t>
      </w:r>
      <w:r w:rsidR="003F0D1F">
        <w:rPr>
          <w:rFonts w:ascii="Times New Roman" w:hAnsi="Times New Roman"/>
          <w:sz w:val="28"/>
          <w:szCs w:val="28"/>
          <w:lang w:val="lv-LV"/>
        </w:rPr>
        <w:t>Turklāt</w:t>
      </w:r>
      <w:r w:rsidRPr="00346451">
        <w:rPr>
          <w:rFonts w:ascii="Times New Roman" w:hAnsi="Times New Roman"/>
          <w:sz w:val="28"/>
          <w:szCs w:val="28"/>
          <w:lang w:val="lv-LV"/>
        </w:rPr>
        <w:t xml:space="preserve"> nekomerciāli ievesto suņu skaits ir ievērojami lielāks </w:t>
      </w:r>
      <w:r w:rsidR="003F0D1F">
        <w:rPr>
          <w:rFonts w:ascii="Times New Roman" w:hAnsi="Times New Roman"/>
          <w:sz w:val="28"/>
          <w:szCs w:val="28"/>
          <w:lang w:val="lv-LV"/>
        </w:rPr>
        <w:t>ne</w:t>
      </w:r>
      <w:r w:rsidRPr="00346451">
        <w:rPr>
          <w:rFonts w:ascii="Times New Roman" w:hAnsi="Times New Roman"/>
          <w:sz w:val="28"/>
          <w:szCs w:val="28"/>
          <w:lang w:val="lv-LV"/>
        </w:rPr>
        <w:t xml:space="preserve">kā komerciālos nolūkos ievesto (Pārtikas un veterinārā dienesta </w:t>
      </w:r>
      <w:r w:rsidR="00C077D6" w:rsidRPr="00346451">
        <w:rPr>
          <w:rFonts w:ascii="Times New Roman" w:hAnsi="Times New Roman"/>
          <w:sz w:val="28"/>
          <w:szCs w:val="28"/>
          <w:lang w:val="lv-LV"/>
        </w:rPr>
        <w:t xml:space="preserve">(PVD) </w:t>
      </w:r>
      <w:r w:rsidRPr="00346451">
        <w:rPr>
          <w:rFonts w:ascii="Times New Roman" w:hAnsi="Times New Roman"/>
          <w:sz w:val="28"/>
          <w:szCs w:val="28"/>
          <w:lang w:val="lv-LV"/>
        </w:rPr>
        <w:t>dati liecina, ka 2018. gadā komerciālos nolūkos pār Latvijas ES ārējo robežu ir ievests 161 suns, 2019. gadā</w:t>
      </w:r>
      <w:r w:rsidR="003F0D1F">
        <w:rPr>
          <w:rFonts w:ascii="Times New Roman" w:hAnsi="Times New Roman"/>
          <w:sz w:val="28"/>
          <w:szCs w:val="28"/>
          <w:lang w:val="lv-LV"/>
        </w:rPr>
        <w:t> </w:t>
      </w:r>
      <w:r w:rsidRPr="00346451">
        <w:rPr>
          <w:rFonts w:ascii="Times New Roman" w:hAnsi="Times New Roman"/>
          <w:sz w:val="28"/>
          <w:szCs w:val="28"/>
          <w:lang w:val="lv-LV"/>
        </w:rPr>
        <w:t>– 757 suņi).</w:t>
      </w:r>
    </w:p>
    <w:p w14:paraId="16A5FE14" w14:textId="5C402398" w:rsidR="00175705" w:rsidRPr="00346451" w:rsidRDefault="003F0D1F">
      <w:pPr>
        <w:pStyle w:val="Body"/>
        <w:jc w:val="both"/>
        <w:rPr>
          <w:rFonts w:ascii="Times New Roman" w:eastAsia="Times New Roman" w:hAnsi="Times New Roman" w:cs="Times New Roman"/>
          <w:sz w:val="28"/>
          <w:szCs w:val="28"/>
          <w:lang w:val="lv-LV"/>
        </w:rPr>
      </w:pPr>
      <w:r>
        <w:rPr>
          <w:rFonts w:ascii="Times New Roman" w:hAnsi="Times New Roman"/>
          <w:sz w:val="28"/>
          <w:szCs w:val="28"/>
          <w:lang w:val="lv-LV"/>
        </w:rPr>
        <w:lastRenderedPageBreak/>
        <w:t>Tā kā suni, kas ievests</w:t>
      </w:r>
      <w:r w:rsidR="00986A0C" w:rsidRPr="00346451">
        <w:rPr>
          <w:rFonts w:ascii="Times New Roman" w:hAnsi="Times New Roman"/>
          <w:sz w:val="28"/>
          <w:szCs w:val="28"/>
          <w:lang w:val="lv-LV"/>
        </w:rPr>
        <w:t xml:space="preserve"> nekomerciālā </w:t>
      </w:r>
      <w:r>
        <w:rPr>
          <w:rFonts w:ascii="Times New Roman" w:hAnsi="Times New Roman"/>
          <w:sz w:val="28"/>
          <w:szCs w:val="28"/>
          <w:lang w:val="lv-LV"/>
        </w:rPr>
        <w:t>nolūkā, nav iespējams</w:t>
      </w:r>
      <w:r w:rsidRPr="00346451">
        <w:rPr>
          <w:rFonts w:ascii="Times New Roman" w:hAnsi="Times New Roman"/>
          <w:sz w:val="28"/>
          <w:szCs w:val="28"/>
          <w:lang w:val="lv-LV"/>
        </w:rPr>
        <w:t xml:space="preserve"> </w:t>
      </w:r>
      <w:r w:rsidR="00986A0C" w:rsidRPr="00346451">
        <w:rPr>
          <w:rFonts w:ascii="Times New Roman" w:hAnsi="Times New Roman"/>
          <w:sz w:val="28"/>
          <w:szCs w:val="28"/>
          <w:lang w:val="lv-LV"/>
        </w:rPr>
        <w:t>izseko</w:t>
      </w:r>
      <w:r>
        <w:rPr>
          <w:rFonts w:ascii="Times New Roman" w:hAnsi="Times New Roman"/>
          <w:sz w:val="28"/>
          <w:szCs w:val="28"/>
          <w:lang w:val="lv-LV"/>
        </w:rPr>
        <w:t>t, jo</w:t>
      </w:r>
      <w:r w:rsidR="00986A0C" w:rsidRPr="00346451">
        <w:rPr>
          <w:rFonts w:ascii="Times New Roman" w:hAnsi="Times New Roman"/>
          <w:sz w:val="28"/>
          <w:szCs w:val="28"/>
          <w:lang w:val="lv-LV"/>
        </w:rPr>
        <w:t xml:space="preserve"> Eiropas Savienībā</w:t>
      </w:r>
      <w:r w:rsidR="004B06D5" w:rsidRPr="00346451">
        <w:rPr>
          <w:rFonts w:ascii="Times New Roman" w:hAnsi="Times New Roman"/>
          <w:sz w:val="28"/>
          <w:szCs w:val="28"/>
          <w:lang w:val="lv-LV"/>
        </w:rPr>
        <w:t xml:space="preserve"> </w:t>
      </w:r>
      <w:r>
        <w:rPr>
          <w:rFonts w:ascii="Times New Roman" w:hAnsi="Times New Roman"/>
          <w:sz w:val="28"/>
          <w:szCs w:val="28"/>
          <w:lang w:val="lv-LV"/>
        </w:rPr>
        <w:t xml:space="preserve">šāda kārtība </w:t>
      </w:r>
      <w:r w:rsidR="00986A0C" w:rsidRPr="00346451">
        <w:rPr>
          <w:rFonts w:ascii="Times New Roman" w:hAnsi="Times New Roman"/>
          <w:sz w:val="28"/>
          <w:szCs w:val="28"/>
          <w:lang w:val="lv-LV"/>
        </w:rPr>
        <w:t>netiek regulēta, kā arī nav noteikti ierobežojumi skaitam, cik rei</w:t>
      </w:r>
      <w:r>
        <w:rPr>
          <w:rFonts w:ascii="Times New Roman" w:hAnsi="Times New Roman"/>
          <w:sz w:val="28"/>
          <w:szCs w:val="28"/>
          <w:lang w:val="lv-LV"/>
        </w:rPr>
        <w:t>žu</w:t>
      </w:r>
      <w:r w:rsidR="00986A0C" w:rsidRPr="00346451">
        <w:rPr>
          <w:rFonts w:ascii="Times New Roman" w:hAnsi="Times New Roman"/>
          <w:sz w:val="28"/>
          <w:szCs w:val="28"/>
          <w:lang w:val="lv-LV"/>
        </w:rPr>
        <w:t xml:space="preserve"> personai atļauts ieceļot kopā ar dažādiem suņiem, ja to skaits nepārsniedz </w:t>
      </w:r>
      <w:r>
        <w:rPr>
          <w:rFonts w:ascii="Times New Roman" w:hAnsi="Times New Roman"/>
          <w:sz w:val="28"/>
          <w:szCs w:val="28"/>
          <w:lang w:val="lv-LV"/>
        </w:rPr>
        <w:t>piecus</w:t>
      </w:r>
      <w:r w:rsidR="00986A0C" w:rsidRPr="00346451">
        <w:rPr>
          <w:rFonts w:ascii="Times New Roman" w:hAnsi="Times New Roman"/>
          <w:sz w:val="28"/>
          <w:szCs w:val="28"/>
          <w:lang w:val="lv-LV"/>
        </w:rPr>
        <w:t>, pastāv iespēja, ka daļa nekomerciālos nolūkos ievesto suņu tiek ievesti</w:t>
      </w:r>
      <w:r>
        <w:rPr>
          <w:rFonts w:ascii="Times New Roman" w:hAnsi="Times New Roman"/>
          <w:sz w:val="28"/>
          <w:szCs w:val="28"/>
          <w:lang w:val="lv-LV"/>
        </w:rPr>
        <w:t>, lai</w:t>
      </w:r>
      <w:r w:rsidR="00986A0C" w:rsidRPr="00346451">
        <w:rPr>
          <w:rFonts w:ascii="Times New Roman" w:hAnsi="Times New Roman"/>
          <w:sz w:val="28"/>
          <w:szCs w:val="28"/>
          <w:lang w:val="lv-LV"/>
        </w:rPr>
        <w:t xml:space="preserve"> tos pārdot</w:t>
      </w:r>
      <w:r>
        <w:rPr>
          <w:rFonts w:ascii="Times New Roman" w:hAnsi="Times New Roman"/>
          <w:sz w:val="28"/>
          <w:szCs w:val="28"/>
          <w:lang w:val="lv-LV"/>
        </w:rPr>
        <w:t>u</w:t>
      </w:r>
      <w:r w:rsidR="00986A0C" w:rsidRPr="00346451">
        <w:rPr>
          <w:rFonts w:ascii="Times New Roman" w:hAnsi="Times New Roman"/>
          <w:sz w:val="28"/>
          <w:szCs w:val="28"/>
          <w:lang w:val="lv-LV"/>
        </w:rPr>
        <w:t xml:space="preserve"> (atsavināt</w:t>
      </w:r>
      <w:r>
        <w:rPr>
          <w:rFonts w:ascii="Times New Roman" w:hAnsi="Times New Roman"/>
          <w:sz w:val="28"/>
          <w:szCs w:val="28"/>
          <w:lang w:val="lv-LV"/>
        </w:rPr>
        <w:t>u</w:t>
      </w:r>
      <w:r w:rsidR="00986A0C" w:rsidRPr="00346451">
        <w:rPr>
          <w:rFonts w:ascii="Times New Roman" w:hAnsi="Times New Roman"/>
          <w:sz w:val="28"/>
          <w:szCs w:val="28"/>
          <w:lang w:val="lv-LV"/>
        </w:rPr>
        <w:t>).</w:t>
      </w:r>
    </w:p>
    <w:p w14:paraId="7910EFE6" w14:textId="77777777" w:rsidR="00CC23E4" w:rsidRPr="00346451" w:rsidRDefault="00CC23E4" w:rsidP="00CC311F">
      <w:pPr>
        <w:pStyle w:val="Body"/>
        <w:jc w:val="both"/>
        <w:rPr>
          <w:rFonts w:ascii="Times New Roman" w:eastAsia="Times New Roman" w:hAnsi="Times New Roman" w:cs="Times New Roman"/>
          <w:sz w:val="28"/>
          <w:szCs w:val="28"/>
          <w:lang w:val="lv-LV"/>
        </w:rPr>
      </w:pPr>
    </w:p>
    <w:p w14:paraId="19D031F5" w14:textId="77777777" w:rsidR="00CC23E4" w:rsidRPr="00346451" w:rsidRDefault="00986A0C">
      <w:pPr>
        <w:pStyle w:val="Body"/>
        <w:jc w:val="both"/>
        <w:rPr>
          <w:rFonts w:ascii="Times New Roman" w:eastAsia="Times New Roman" w:hAnsi="Times New Roman" w:cs="Times New Roman"/>
          <w:b/>
          <w:bCs/>
          <w:sz w:val="28"/>
          <w:szCs w:val="28"/>
          <w:lang w:val="lv-LV"/>
        </w:rPr>
      </w:pPr>
      <w:r w:rsidRPr="00346451">
        <w:rPr>
          <w:rFonts w:ascii="Times New Roman" w:eastAsia="Times New Roman" w:hAnsi="Times New Roman" w:cs="Times New Roman"/>
          <w:b/>
          <w:bCs/>
          <w:sz w:val="28"/>
          <w:szCs w:val="28"/>
          <w:lang w:val="lv-LV"/>
        </w:rPr>
        <w:tab/>
        <w:t>II. V</w:t>
      </w:r>
      <w:r w:rsidRPr="00346451">
        <w:rPr>
          <w:rFonts w:ascii="Times New Roman" w:hAnsi="Times New Roman"/>
          <w:b/>
          <w:bCs/>
          <w:sz w:val="28"/>
          <w:szCs w:val="28"/>
          <w:lang w:val="lv-LV"/>
        </w:rPr>
        <w:t>ēsturiskā informācija</w:t>
      </w:r>
    </w:p>
    <w:p w14:paraId="631950F4" w14:textId="28CB0116" w:rsidR="00CC23E4" w:rsidRPr="00346451" w:rsidRDefault="00986A0C">
      <w:pPr>
        <w:pStyle w:val="Body"/>
        <w:jc w:val="both"/>
        <w:rPr>
          <w:rFonts w:ascii="Times New Roman" w:eastAsia="Times New Roman" w:hAnsi="Times New Roman" w:cs="Times New Roman"/>
          <w:sz w:val="28"/>
          <w:szCs w:val="28"/>
          <w:lang w:val="lv-LV"/>
        </w:rPr>
      </w:pPr>
      <w:r w:rsidRPr="00346451">
        <w:rPr>
          <w:rFonts w:ascii="Times New Roman" w:hAnsi="Times New Roman"/>
          <w:sz w:val="28"/>
          <w:szCs w:val="28"/>
          <w:lang w:val="lv-LV"/>
        </w:rPr>
        <w:t xml:space="preserve">Prasības nekomerciālai mājas (istabas) dzīvnieku pārvietošanai ir noteiktas Eiropas Parlamenta un Padomes 2013. gada 12. jūnija </w:t>
      </w:r>
      <w:r w:rsidR="003F0D1F">
        <w:rPr>
          <w:rFonts w:ascii="Times New Roman" w:hAnsi="Times New Roman"/>
          <w:sz w:val="28"/>
          <w:szCs w:val="28"/>
          <w:lang w:val="lv-LV"/>
        </w:rPr>
        <w:t>R</w:t>
      </w:r>
      <w:r w:rsidRPr="00346451">
        <w:rPr>
          <w:rFonts w:ascii="Times New Roman" w:hAnsi="Times New Roman"/>
          <w:sz w:val="28"/>
          <w:szCs w:val="28"/>
          <w:lang w:val="lv-LV"/>
        </w:rPr>
        <w:t xml:space="preserve">egulā (EK) Nr. 576/2013 par lolojumdzīvnieku nekomerciālu pārvietošanu un par </w:t>
      </w:r>
      <w:r w:rsidR="003F0D1F">
        <w:rPr>
          <w:rFonts w:ascii="Times New Roman" w:hAnsi="Times New Roman"/>
          <w:sz w:val="28"/>
          <w:szCs w:val="28"/>
          <w:lang w:val="lv-LV"/>
        </w:rPr>
        <w:t>R</w:t>
      </w:r>
      <w:r w:rsidRPr="00346451">
        <w:rPr>
          <w:rFonts w:ascii="Times New Roman" w:hAnsi="Times New Roman"/>
          <w:sz w:val="28"/>
          <w:szCs w:val="28"/>
          <w:lang w:val="lv-LV"/>
        </w:rPr>
        <w:t>egulas (EK) Nr.</w:t>
      </w:r>
      <w:r w:rsidR="004B06D5" w:rsidRPr="00346451">
        <w:rPr>
          <w:rFonts w:ascii="Times New Roman" w:hAnsi="Times New Roman"/>
          <w:sz w:val="28"/>
          <w:szCs w:val="28"/>
          <w:lang w:val="lv-LV"/>
        </w:rPr>
        <w:t> </w:t>
      </w:r>
      <w:r w:rsidRPr="00346451">
        <w:rPr>
          <w:rFonts w:ascii="Times New Roman" w:hAnsi="Times New Roman"/>
          <w:sz w:val="28"/>
          <w:szCs w:val="28"/>
          <w:lang w:val="lv-LV"/>
        </w:rPr>
        <w:t>998/2003 atcelšanu.</w:t>
      </w:r>
    </w:p>
    <w:p w14:paraId="5D438F62" w14:textId="23CE26B8" w:rsidR="00CC23E4" w:rsidRPr="00346451" w:rsidRDefault="00CE3386">
      <w:pPr>
        <w:pStyle w:val="Body"/>
        <w:jc w:val="both"/>
        <w:rPr>
          <w:rFonts w:ascii="Times New Roman" w:eastAsia="Times New Roman" w:hAnsi="Times New Roman" w:cs="Times New Roman"/>
          <w:sz w:val="28"/>
          <w:szCs w:val="28"/>
          <w:lang w:val="lv-LV"/>
        </w:rPr>
      </w:pPr>
      <w:r w:rsidRPr="00346451">
        <w:rPr>
          <w:rFonts w:ascii="Times New Roman" w:hAnsi="Times New Roman"/>
          <w:sz w:val="28"/>
          <w:szCs w:val="28"/>
          <w:lang w:val="lv-LV"/>
        </w:rPr>
        <w:t xml:space="preserve">VID </w:t>
      </w:r>
      <w:r w:rsidR="00986A0C" w:rsidRPr="00346451">
        <w:rPr>
          <w:rFonts w:ascii="Times New Roman" w:hAnsi="Times New Roman"/>
          <w:sz w:val="28"/>
          <w:szCs w:val="28"/>
          <w:lang w:val="lv-LV"/>
        </w:rPr>
        <w:t xml:space="preserve">un </w:t>
      </w:r>
      <w:r w:rsidRPr="00346451">
        <w:rPr>
          <w:rFonts w:ascii="Times New Roman" w:hAnsi="Times New Roman"/>
          <w:sz w:val="28"/>
          <w:szCs w:val="28"/>
          <w:lang w:val="lv-LV"/>
        </w:rPr>
        <w:t xml:space="preserve">PVD </w:t>
      </w:r>
      <w:r w:rsidR="00986A0C" w:rsidRPr="00346451">
        <w:rPr>
          <w:rFonts w:ascii="Times New Roman" w:hAnsi="Times New Roman"/>
          <w:sz w:val="28"/>
          <w:szCs w:val="28"/>
          <w:lang w:val="lv-LV"/>
        </w:rPr>
        <w:t>2013. gada 8. novembrī noslēdza starpresoru vienošanos par sadarbības un informācijas aprites kārtību, īstenojot nekomerciālu mājas (istabas) dzīvnieku pārvietošanas kontroli, ar ko paredz no trešajām valstīm valsts robežu šķērsojošo personu pārvietoto mājas (istabas) dzīvnieku kontroli un uzskaiti muitas kontroles punktos uz Latvijas Republikas ārējās robežas, rīcību konstatējot neatbilstības Eiropas Savienības statusa mājas (istabas)</w:t>
      </w:r>
      <w:r w:rsidR="008E4D04">
        <w:rPr>
          <w:rFonts w:ascii="Times New Roman" w:hAnsi="Times New Roman"/>
          <w:sz w:val="28"/>
          <w:szCs w:val="28"/>
          <w:lang w:val="lv-LV"/>
        </w:rPr>
        <w:t xml:space="preserve"> dzīvnieku</w:t>
      </w:r>
      <w:r w:rsidR="00986A0C" w:rsidRPr="00346451">
        <w:rPr>
          <w:rFonts w:ascii="Times New Roman" w:hAnsi="Times New Roman"/>
          <w:sz w:val="28"/>
          <w:szCs w:val="28"/>
          <w:lang w:val="lv-LV"/>
        </w:rPr>
        <w:t xml:space="preserve"> pārvietošanā, kā arī nosaka informācijas apmaiņu, tiesību aktu ievērošanas uzraudzību un amatpersonu apmācību procesa nodrošināšanu.</w:t>
      </w:r>
    </w:p>
    <w:p w14:paraId="03E08E47" w14:textId="20526E10" w:rsidR="00CC23E4" w:rsidRPr="00346451" w:rsidRDefault="00986A0C">
      <w:pPr>
        <w:pStyle w:val="Body"/>
        <w:jc w:val="both"/>
        <w:rPr>
          <w:rFonts w:ascii="Times New Roman" w:eastAsia="Times New Roman" w:hAnsi="Times New Roman" w:cs="Times New Roman"/>
          <w:sz w:val="28"/>
          <w:szCs w:val="28"/>
          <w:lang w:val="lv-LV"/>
        </w:rPr>
      </w:pPr>
      <w:r w:rsidRPr="00346451">
        <w:rPr>
          <w:rFonts w:ascii="Times New Roman" w:hAnsi="Times New Roman"/>
          <w:sz w:val="28"/>
          <w:szCs w:val="28"/>
          <w:lang w:val="lv-LV"/>
        </w:rPr>
        <w:t xml:space="preserve">Saskaņā ar minēto vienošanos mājas (istabas) dzīvniekus </w:t>
      </w:r>
      <w:r w:rsidR="003F0D1F" w:rsidRPr="00346451">
        <w:rPr>
          <w:rFonts w:ascii="Times New Roman" w:hAnsi="Times New Roman"/>
          <w:sz w:val="28"/>
          <w:szCs w:val="28"/>
          <w:lang w:val="lv-LV"/>
        </w:rPr>
        <w:t xml:space="preserve">no trešās valsts </w:t>
      </w:r>
      <w:r w:rsidRPr="00346451">
        <w:rPr>
          <w:rFonts w:ascii="Times New Roman" w:hAnsi="Times New Roman"/>
          <w:sz w:val="28"/>
          <w:szCs w:val="28"/>
          <w:lang w:val="lv-LV"/>
        </w:rPr>
        <w:t>nekomerciālos nolūkos atļauts vest pāri Latvijas robežai caur robežšķērsošanas vietām, kurās tiek veikta muitas kontrole.</w:t>
      </w:r>
    </w:p>
    <w:p w14:paraId="58BEEDF1" w14:textId="4059F2F8" w:rsidR="00CC23E4" w:rsidRPr="00346451" w:rsidRDefault="00986A0C">
      <w:pPr>
        <w:pStyle w:val="Body"/>
        <w:jc w:val="both"/>
        <w:rPr>
          <w:rFonts w:ascii="Times New Roman" w:eastAsia="Times New Roman" w:hAnsi="Times New Roman" w:cs="Times New Roman"/>
          <w:sz w:val="28"/>
          <w:szCs w:val="28"/>
          <w:lang w:val="lv-LV"/>
        </w:rPr>
      </w:pPr>
      <w:bookmarkStart w:id="0" w:name="_Hlk76996985"/>
      <w:r w:rsidRPr="00346451">
        <w:rPr>
          <w:rFonts w:ascii="Times New Roman" w:hAnsi="Times New Roman"/>
          <w:sz w:val="28"/>
          <w:szCs w:val="28"/>
          <w:lang w:val="lv-LV"/>
        </w:rPr>
        <w:t>Muitas amatpersonas kontrolēto</w:t>
      </w:r>
      <w:r w:rsidR="003F0D1F">
        <w:rPr>
          <w:rFonts w:ascii="Times New Roman" w:hAnsi="Times New Roman"/>
          <w:sz w:val="28"/>
          <w:szCs w:val="28"/>
          <w:lang w:val="lv-LV"/>
        </w:rPr>
        <w:t>s</w:t>
      </w:r>
      <w:r w:rsidRPr="00346451">
        <w:rPr>
          <w:rFonts w:ascii="Times New Roman" w:hAnsi="Times New Roman"/>
          <w:sz w:val="28"/>
          <w:szCs w:val="28"/>
          <w:lang w:val="lv-LV"/>
        </w:rPr>
        <w:t xml:space="preserve"> mājas (istabas) dzīvnieku</w:t>
      </w:r>
      <w:r w:rsidR="003F0D1F">
        <w:rPr>
          <w:rFonts w:ascii="Times New Roman" w:hAnsi="Times New Roman"/>
          <w:sz w:val="28"/>
          <w:szCs w:val="28"/>
          <w:lang w:val="lv-LV"/>
        </w:rPr>
        <w:t>s</w:t>
      </w:r>
      <w:r w:rsidRPr="00346451">
        <w:rPr>
          <w:rFonts w:ascii="Times New Roman" w:hAnsi="Times New Roman"/>
          <w:sz w:val="28"/>
          <w:szCs w:val="28"/>
          <w:lang w:val="lv-LV"/>
        </w:rPr>
        <w:t xml:space="preserve"> </w:t>
      </w:r>
      <w:bookmarkEnd w:id="0"/>
      <w:r w:rsidRPr="00346451">
        <w:rPr>
          <w:rFonts w:ascii="Times New Roman" w:hAnsi="Times New Roman"/>
          <w:sz w:val="28"/>
          <w:szCs w:val="28"/>
          <w:lang w:val="lv-LV"/>
        </w:rPr>
        <w:t>uzskait</w:t>
      </w:r>
      <w:r w:rsidR="003F0D1F">
        <w:rPr>
          <w:rFonts w:ascii="Times New Roman" w:hAnsi="Times New Roman"/>
          <w:sz w:val="28"/>
          <w:szCs w:val="28"/>
          <w:lang w:val="lv-LV"/>
        </w:rPr>
        <w:t>a</w:t>
      </w:r>
      <w:r w:rsidRPr="00346451">
        <w:rPr>
          <w:rFonts w:ascii="Times New Roman" w:hAnsi="Times New Roman"/>
          <w:sz w:val="28"/>
          <w:szCs w:val="28"/>
          <w:lang w:val="lv-LV"/>
        </w:rPr>
        <w:t xml:space="preserve"> Lolojumdzīvnieku kontroles pasākumu uzskaites reģistrā, kurā norāda informāciju par kontrolētā dzīvnieka sugu, īpašnieku, personu, </w:t>
      </w:r>
      <w:r w:rsidR="003F0D1F">
        <w:rPr>
          <w:rFonts w:ascii="Times New Roman" w:hAnsi="Times New Roman"/>
          <w:sz w:val="28"/>
          <w:szCs w:val="28"/>
          <w:lang w:val="lv-LV"/>
        </w:rPr>
        <w:t>kas</w:t>
      </w:r>
      <w:r w:rsidRPr="00346451">
        <w:rPr>
          <w:rFonts w:ascii="Times New Roman" w:hAnsi="Times New Roman"/>
          <w:sz w:val="28"/>
          <w:szCs w:val="28"/>
          <w:lang w:val="lv-LV"/>
        </w:rPr>
        <w:t xml:space="preserve"> dzīvnieku ieved, dzīvnieka atbilstību veselības prasībām, pavaddokumentiem un ievešanas valsti.</w:t>
      </w:r>
    </w:p>
    <w:p w14:paraId="2FBB2093" w14:textId="55CAE5B1" w:rsidR="004F6B11" w:rsidRPr="00346451" w:rsidRDefault="00986A0C">
      <w:pPr>
        <w:pStyle w:val="Body"/>
        <w:jc w:val="both"/>
        <w:rPr>
          <w:rFonts w:ascii="Times New Roman" w:eastAsia="Times New Roman" w:hAnsi="Times New Roman" w:cs="Times New Roman"/>
          <w:sz w:val="28"/>
          <w:szCs w:val="28"/>
          <w:lang w:val="lv-LV"/>
        </w:rPr>
      </w:pPr>
      <w:r w:rsidRPr="00346451">
        <w:rPr>
          <w:rFonts w:ascii="Times New Roman" w:hAnsi="Times New Roman"/>
          <w:sz w:val="28"/>
          <w:szCs w:val="28"/>
          <w:lang w:val="lv-LV"/>
        </w:rPr>
        <w:t xml:space="preserve">Reģistrā iekļauto informāciju par dzīvnieku kontroles pasākumiem VID </w:t>
      </w:r>
      <w:r w:rsidR="00C077D6" w:rsidRPr="00346451">
        <w:rPr>
          <w:rFonts w:ascii="Times New Roman" w:hAnsi="Times New Roman"/>
          <w:sz w:val="28"/>
          <w:szCs w:val="28"/>
          <w:lang w:val="lv-LV"/>
        </w:rPr>
        <w:t>MP</w:t>
      </w:r>
      <w:r w:rsidRPr="00346451">
        <w:rPr>
          <w:rFonts w:ascii="Times New Roman" w:hAnsi="Times New Roman"/>
          <w:sz w:val="28"/>
          <w:szCs w:val="28"/>
          <w:lang w:val="lv-LV"/>
        </w:rPr>
        <w:t xml:space="preserve"> uzglabā trīs gadus un katru gadu līdz 1. maijam nosūta </w:t>
      </w:r>
      <w:r w:rsidR="00D418B7" w:rsidRPr="00346451">
        <w:rPr>
          <w:rFonts w:ascii="Times New Roman" w:hAnsi="Times New Roman"/>
          <w:sz w:val="28"/>
          <w:szCs w:val="28"/>
          <w:lang w:val="lv-LV"/>
        </w:rPr>
        <w:t>PVD</w:t>
      </w:r>
      <w:r w:rsidRPr="00346451">
        <w:rPr>
          <w:rFonts w:ascii="Times New Roman" w:hAnsi="Times New Roman"/>
          <w:sz w:val="28"/>
          <w:szCs w:val="28"/>
          <w:lang w:val="lv-LV"/>
        </w:rPr>
        <w:t xml:space="preserve"> informāciju par iepriekšējā gadā veiktajiem kontroles pasākumiem.</w:t>
      </w:r>
    </w:p>
    <w:p w14:paraId="38DD8211" w14:textId="64B809AB" w:rsidR="004D4657" w:rsidRPr="00346451" w:rsidRDefault="004D4657" w:rsidP="00420BFA">
      <w:pPr>
        <w:pStyle w:val="Body"/>
        <w:jc w:val="both"/>
        <w:rPr>
          <w:rFonts w:ascii="Times New Roman" w:eastAsia="Times New Roman" w:hAnsi="Times New Roman" w:cs="Times New Roman"/>
          <w:sz w:val="28"/>
          <w:szCs w:val="28"/>
          <w:lang w:val="lv-LV"/>
        </w:rPr>
      </w:pPr>
      <w:r w:rsidRPr="00346451">
        <w:rPr>
          <w:rFonts w:ascii="Times New Roman" w:eastAsia="Times New Roman" w:hAnsi="Times New Roman" w:cs="Times New Roman"/>
          <w:sz w:val="28"/>
          <w:szCs w:val="28"/>
          <w:lang w:val="lv-LV"/>
        </w:rPr>
        <w:t xml:space="preserve">Latvijā mājas (istabas) dzīvnieku – suņu, kaķu un mājas (istabas) sesku – reģistrācijas </w:t>
      </w:r>
      <w:r w:rsidR="00420BFA" w:rsidRPr="00346451">
        <w:rPr>
          <w:rFonts w:ascii="Times New Roman" w:eastAsia="Times New Roman" w:hAnsi="Times New Roman" w:cs="Times New Roman"/>
          <w:sz w:val="28"/>
          <w:szCs w:val="28"/>
          <w:lang w:val="lv-LV"/>
        </w:rPr>
        <w:t xml:space="preserve">kārtība noteikta </w:t>
      </w:r>
      <w:r w:rsidRPr="00346451">
        <w:rPr>
          <w:rFonts w:ascii="Times New Roman" w:eastAsia="Times New Roman" w:hAnsi="Times New Roman" w:cs="Times New Roman"/>
          <w:sz w:val="28"/>
          <w:szCs w:val="28"/>
          <w:lang w:val="lv-LV"/>
        </w:rPr>
        <w:t>Ministru kabineta 2011. gada 21. jūnija noteikum</w:t>
      </w:r>
      <w:r w:rsidR="00420BFA" w:rsidRPr="00346451">
        <w:rPr>
          <w:rFonts w:ascii="Times New Roman" w:eastAsia="Times New Roman" w:hAnsi="Times New Roman" w:cs="Times New Roman"/>
          <w:sz w:val="28"/>
          <w:szCs w:val="28"/>
          <w:lang w:val="lv-LV"/>
        </w:rPr>
        <w:t>os</w:t>
      </w:r>
      <w:r w:rsidRPr="00346451">
        <w:rPr>
          <w:rFonts w:ascii="Times New Roman" w:eastAsia="Times New Roman" w:hAnsi="Times New Roman" w:cs="Times New Roman"/>
          <w:sz w:val="28"/>
          <w:szCs w:val="28"/>
          <w:lang w:val="lv-LV"/>
        </w:rPr>
        <w:t xml:space="preserve"> Nr. 491 </w:t>
      </w:r>
      <w:r w:rsidR="009101F1">
        <w:rPr>
          <w:rFonts w:ascii="Times New Roman" w:eastAsia="Times New Roman" w:hAnsi="Times New Roman" w:cs="Times New Roman"/>
          <w:sz w:val="28"/>
          <w:szCs w:val="28"/>
          <w:lang w:val="lv-LV"/>
        </w:rPr>
        <w:t>“</w:t>
      </w:r>
      <w:r w:rsidRPr="00346451">
        <w:rPr>
          <w:rFonts w:ascii="Times New Roman" w:eastAsia="Times New Roman" w:hAnsi="Times New Roman" w:cs="Times New Roman"/>
          <w:sz w:val="28"/>
          <w:szCs w:val="28"/>
          <w:lang w:val="lv-LV"/>
        </w:rPr>
        <w:t xml:space="preserve">Mājas (istabas) dzīvnieku reģistrācijas kārtība” (turpmāk – noteikumi </w:t>
      </w:r>
      <w:r w:rsidRPr="00346451">
        <w:rPr>
          <w:rFonts w:ascii="Times New Roman" w:eastAsia="Times New Roman" w:hAnsi="Times New Roman" w:cs="Times New Roman"/>
          <w:sz w:val="28"/>
          <w:szCs w:val="28"/>
          <w:lang w:val="lv-LV"/>
        </w:rPr>
        <w:lastRenderedPageBreak/>
        <w:t>Nr. 491)</w:t>
      </w:r>
      <w:r w:rsidR="00420BFA" w:rsidRPr="00346451">
        <w:rPr>
          <w:rFonts w:ascii="Times New Roman" w:eastAsia="Times New Roman" w:hAnsi="Times New Roman" w:cs="Times New Roman"/>
          <w:sz w:val="28"/>
          <w:szCs w:val="28"/>
          <w:lang w:val="lv-LV"/>
        </w:rPr>
        <w:t xml:space="preserve">. Saskaņā ar noteikumu Nr. 491 prasībām mājas (istabas) dzīvnieku reģistru uztur un informāciju tajā ievada </w:t>
      </w:r>
      <w:r w:rsidRPr="00346451">
        <w:rPr>
          <w:rFonts w:ascii="Times New Roman" w:eastAsia="Times New Roman" w:hAnsi="Times New Roman" w:cs="Times New Roman"/>
          <w:sz w:val="28"/>
          <w:szCs w:val="28"/>
          <w:lang w:val="lv-LV"/>
        </w:rPr>
        <w:t>Lauksaimniecības datu centrs</w:t>
      </w:r>
      <w:r w:rsidR="00D418B7" w:rsidRPr="00346451">
        <w:rPr>
          <w:rFonts w:ascii="Times New Roman" w:eastAsia="Times New Roman" w:hAnsi="Times New Roman" w:cs="Times New Roman"/>
          <w:sz w:val="28"/>
          <w:szCs w:val="28"/>
          <w:lang w:val="lv-LV"/>
        </w:rPr>
        <w:t xml:space="preserve"> (LDC)</w:t>
      </w:r>
      <w:r w:rsidR="00420BFA" w:rsidRPr="00346451">
        <w:rPr>
          <w:rFonts w:ascii="Times New Roman" w:eastAsia="Times New Roman" w:hAnsi="Times New Roman" w:cs="Times New Roman"/>
          <w:sz w:val="28"/>
          <w:szCs w:val="28"/>
          <w:lang w:val="lv-LV"/>
        </w:rPr>
        <w:t>.</w:t>
      </w:r>
      <w:r w:rsidRPr="00346451">
        <w:rPr>
          <w:rFonts w:ascii="Times New Roman" w:eastAsia="Times New Roman" w:hAnsi="Times New Roman" w:cs="Times New Roman"/>
          <w:sz w:val="28"/>
          <w:szCs w:val="28"/>
          <w:lang w:val="lv-LV"/>
        </w:rPr>
        <w:t xml:space="preserve"> </w:t>
      </w:r>
      <w:r w:rsidR="00420BFA" w:rsidRPr="00346451">
        <w:rPr>
          <w:rFonts w:ascii="Times New Roman" w:eastAsia="Times New Roman" w:hAnsi="Times New Roman" w:cs="Times New Roman"/>
          <w:sz w:val="28"/>
          <w:szCs w:val="28"/>
          <w:lang w:val="lv-LV"/>
        </w:rPr>
        <w:t>M</w:t>
      </w:r>
      <w:r w:rsidRPr="00346451">
        <w:rPr>
          <w:rFonts w:ascii="Times New Roman" w:eastAsia="Times New Roman" w:hAnsi="Times New Roman" w:cs="Times New Roman"/>
          <w:sz w:val="28"/>
          <w:szCs w:val="28"/>
          <w:lang w:val="lv-LV"/>
        </w:rPr>
        <w:t>ājas (istabas) dzīvnieku reģistr</w:t>
      </w:r>
      <w:r w:rsidR="009101F1">
        <w:rPr>
          <w:rFonts w:ascii="Times New Roman" w:eastAsia="Times New Roman" w:hAnsi="Times New Roman" w:cs="Times New Roman"/>
          <w:sz w:val="28"/>
          <w:szCs w:val="28"/>
          <w:lang w:val="lv-LV"/>
        </w:rPr>
        <w:t>ā</w:t>
      </w:r>
      <w:r w:rsidRPr="00346451">
        <w:rPr>
          <w:rFonts w:ascii="Times New Roman" w:eastAsia="Times New Roman" w:hAnsi="Times New Roman" w:cs="Times New Roman"/>
          <w:sz w:val="28"/>
          <w:szCs w:val="28"/>
          <w:lang w:val="lv-LV"/>
        </w:rPr>
        <w:t xml:space="preserve"> </w:t>
      </w:r>
      <w:r w:rsidR="009101F1">
        <w:rPr>
          <w:rFonts w:ascii="Times New Roman" w:eastAsia="Times New Roman" w:hAnsi="Times New Roman" w:cs="Times New Roman"/>
          <w:sz w:val="28"/>
          <w:szCs w:val="28"/>
          <w:lang w:val="lv-LV"/>
        </w:rPr>
        <w:t>ir</w:t>
      </w:r>
      <w:r w:rsidRPr="00346451">
        <w:rPr>
          <w:rFonts w:ascii="Times New Roman" w:eastAsia="Times New Roman" w:hAnsi="Times New Roman" w:cs="Times New Roman"/>
          <w:sz w:val="28"/>
          <w:szCs w:val="28"/>
          <w:lang w:val="lv-LV"/>
        </w:rPr>
        <w:t xml:space="preserve"> šād</w:t>
      </w:r>
      <w:r w:rsidR="009101F1">
        <w:rPr>
          <w:rFonts w:ascii="Times New Roman" w:eastAsia="Times New Roman" w:hAnsi="Times New Roman" w:cs="Times New Roman"/>
          <w:sz w:val="28"/>
          <w:szCs w:val="28"/>
          <w:lang w:val="lv-LV"/>
        </w:rPr>
        <w:t>a</w:t>
      </w:r>
      <w:r w:rsidRPr="00346451">
        <w:rPr>
          <w:rFonts w:ascii="Times New Roman" w:eastAsia="Times New Roman" w:hAnsi="Times New Roman" w:cs="Times New Roman"/>
          <w:sz w:val="28"/>
          <w:szCs w:val="28"/>
          <w:lang w:val="lv-LV"/>
        </w:rPr>
        <w:t xml:space="preserve"> informācij</w:t>
      </w:r>
      <w:r w:rsidR="009101F1">
        <w:rPr>
          <w:rFonts w:ascii="Times New Roman" w:eastAsia="Times New Roman" w:hAnsi="Times New Roman" w:cs="Times New Roman"/>
          <w:sz w:val="28"/>
          <w:szCs w:val="28"/>
          <w:lang w:val="lv-LV"/>
        </w:rPr>
        <w:t>a</w:t>
      </w:r>
      <w:r w:rsidRPr="00346451">
        <w:rPr>
          <w:rFonts w:ascii="Times New Roman" w:eastAsia="Times New Roman" w:hAnsi="Times New Roman" w:cs="Times New Roman"/>
          <w:sz w:val="28"/>
          <w:szCs w:val="28"/>
          <w:lang w:val="lv-LV"/>
        </w:rPr>
        <w:t>:</w:t>
      </w:r>
    </w:p>
    <w:p w14:paraId="24D397C6" w14:textId="4FE4A22D" w:rsidR="004D4657" w:rsidRPr="00346451" w:rsidRDefault="004D4657" w:rsidP="0032534C">
      <w:pPr>
        <w:pStyle w:val="Body"/>
        <w:numPr>
          <w:ilvl w:val="0"/>
          <w:numId w:val="7"/>
        </w:numPr>
        <w:ind w:left="284" w:hanging="283"/>
        <w:jc w:val="both"/>
        <w:rPr>
          <w:rFonts w:ascii="Times New Roman" w:eastAsia="Times New Roman" w:hAnsi="Times New Roman" w:cs="Times New Roman"/>
          <w:sz w:val="28"/>
          <w:szCs w:val="28"/>
          <w:lang w:val="lv-LV"/>
        </w:rPr>
      </w:pPr>
      <w:r w:rsidRPr="00346451">
        <w:rPr>
          <w:rFonts w:ascii="Times New Roman" w:eastAsia="Times New Roman" w:hAnsi="Times New Roman" w:cs="Times New Roman"/>
          <w:sz w:val="28"/>
          <w:szCs w:val="28"/>
          <w:lang w:val="lv-LV"/>
        </w:rPr>
        <w:t>ziņas par mājas (istabas) dzīvnieku (suga</w:t>
      </w:r>
      <w:r w:rsidR="009101F1">
        <w:rPr>
          <w:rFonts w:ascii="Times New Roman" w:eastAsia="Times New Roman" w:hAnsi="Times New Roman" w:cs="Times New Roman"/>
          <w:sz w:val="28"/>
          <w:szCs w:val="28"/>
          <w:lang w:val="lv-LV"/>
        </w:rPr>
        <w:t>,</w:t>
      </w:r>
      <w:r w:rsidRPr="00346451">
        <w:rPr>
          <w:rFonts w:ascii="Times New Roman" w:eastAsia="Times New Roman" w:hAnsi="Times New Roman" w:cs="Times New Roman"/>
          <w:sz w:val="28"/>
          <w:szCs w:val="28"/>
          <w:lang w:val="lv-LV"/>
        </w:rPr>
        <w:t xml:space="preserve"> dzimšanas datums vai vecums, vārds, dzimums, dzīvnieka apraksts (šķirne, krāsa, īpašas pazīmes), turēšanas vietas adrese, identitātes numurs, kas norādīts dzīvniekam implantētajā mikroshēmā, mikroshēmas lokalizācijas vieta, mikroshēmas ievadīšanas datums, ja tāds ir zināms</w:t>
      </w:r>
      <w:r w:rsidR="009101F1">
        <w:rPr>
          <w:rFonts w:ascii="Times New Roman" w:eastAsia="Times New Roman" w:hAnsi="Times New Roman" w:cs="Times New Roman"/>
          <w:sz w:val="28"/>
          <w:szCs w:val="28"/>
          <w:lang w:val="lv-LV"/>
        </w:rPr>
        <w:t xml:space="preserve">, vai </w:t>
      </w:r>
      <w:r w:rsidRPr="00346451">
        <w:rPr>
          <w:rFonts w:ascii="Times New Roman" w:eastAsia="Times New Roman" w:hAnsi="Times New Roman" w:cs="Times New Roman"/>
          <w:sz w:val="28"/>
          <w:szCs w:val="28"/>
          <w:lang w:val="lv-LV"/>
        </w:rPr>
        <w:t>tetovējums (ja tāds ir), mājas (istabas) dzīvnieka pases numurs);</w:t>
      </w:r>
    </w:p>
    <w:p w14:paraId="64725959" w14:textId="112E659A" w:rsidR="004D4657" w:rsidRPr="00346451" w:rsidRDefault="004D4657" w:rsidP="0032534C">
      <w:pPr>
        <w:pStyle w:val="Body"/>
        <w:numPr>
          <w:ilvl w:val="0"/>
          <w:numId w:val="7"/>
        </w:numPr>
        <w:ind w:left="284" w:hanging="283"/>
        <w:jc w:val="both"/>
        <w:rPr>
          <w:rFonts w:ascii="Times New Roman" w:eastAsia="Times New Roman" w:hAnsi="Times New Roman" w:cs="Times New Roman"/>
          <w:sz w:val="28"/>
          <w:szCs w:val="28"/>
          <w:lang w:val="lv-LV"/>
        </w:rPr>
      </w:pPr>
      <w:r w:rsidRPr="00346451">
        <w:rPr>
          <w:rFonts w:ascii="Times New Roman" w:eastAsia="Times New Roman" w:hAnsi="Times New Roman" w:cs="Times New Roman"/>
          <w:sz w:val="28"/>
          <w:szCs w:val="28"/>
          <w:lang w:val="lv-LV"/>
        </w:rPr>
        <w:t>ziņas par dzīvnieka īpašnieku (ja mājas (istabas) dzīvniekam ir divi vai vairāki īpašnieki (līdzīpašnieki), iekļauj ziņas tikai par vienu no tiem pēc līdzīpašnieku savstarpējas vienošanās) (fiziskās personas vārds, uzvārds un personas kods vai juridiskās personas veids, nosaukums un reģistrācijas numurs), tālruņa numurs, e-pasta adrese, deklarētās dzīvesvietas adrese vai juridiskā adrese;</w:t>
      </w:r>
    </w:p>
    <w:p w14:paraId="11DAA40B" w14:textId="3BFC82D6" w:rsidR="004D4657" w:rsidRPr="00346451" w:rsidRDefault="004D4657" w:rsidP="0032534C">
      <w:pPr>
        <w:pStyle w:val="Body"/>
        <w:numPr>
          <w:ilvl w:val="0"/>
          <w:numId w:val="7"/>
        </w:numPr>
        <w:ind w:left="284" w:hanging="283"/>
        <w:jc w:val="both"/>
        <w:rPr>
          <w:rFonts w:ascii="Times New Roman" w:eastAsia="Times New Roman" w:hAnsi="Times New Roman" w:cs="Times New Roman"/>
          <w:sz w:val="28"/>
          <w:szCs w:val="28"/>
          <w:lang w:val="lv-LV"/>
        </w:rPr>
      </w:pPr>
      <w:r w:rsidRPr="00346451">
        <w:rPr>
          <w:rFonts w:ascii="Times New Roman" w:eastAsia="Times New Roman" w:hAnsi="Times New Roman" w:cs="Times New Roman"/>
          <w:sz w:val="28"/>
          <w:szCs w:val="28"/>
          <w:lang w:val="lv-LV"/>
        </w:rPr>
        <w:t>dzīvnieka sterilizācijas datums;</w:t>
      </w:r>
    </w:p>
    <w:p w14:paraId="0BD40561" w14:textId="613426EE" w:rsidR="004D4657" w:rsidRPr="00346451" w:rsidRDefault="004D4657" w:rsidP="0032534C">
      <w:pPr>
        <w:pStyle w:val="Body"/>
        <w:numPr>
          <w:ilvl w:val="0"/>
          <w:numId w:val="7"/>
        </w:numPr>
        <w:ind w:left="284" w:hanging="283"/>
        <w:jc w:val="both"/>
        <w:rPr>
          <w:rFonts w:ascii="Times New Roman" w:eastAsia="Times New Roman" w:hAnsi="Times New Roman" w:cs="Times New Roman"/>
          <w:sz w:val="28"/>
          <w:szCs w:val="28"/>
          <w:lang w:val="lv-LV"/>
        </w:rPr>
      </w:pPr>
      <w:r w:rsidRPr="00346451">
        <w:rPr>
          <w:rFonts w:ascii="Times New Roman" w:eastAsia="Times New Roman" w:hAnsi="Times New Roman" w:cs="Times New Roman"/>
          <w:sz w:val="28"/>
          <w:szCs w:val="28"/>
          <w:lang w:val="lv-LV"/>
        </w:rPr>
        <w:t>dzīvnieka pazušanas vai atrašanas datums;</w:t>
      </w:r>
    </w:p>
    <w:p w14:paraId="5FDF035F" w14:textId="28C6547A" w:rsidR="004D4657" w:rsidRPr="00346451" w:rsidRDefault="004D4657" w:rsidP="0032534C">
      <w:pPr>
        <w:pStyle w:val="Body"/>
        <w:numPr>
          <w:ilvl w:val="0"/>
          <w:numId w:val="7"/>
        </w:numPr>
        <w:ind w:left="284" w:hanging="283"/>
        <w:jc w:val="both"/>
        <w:rPr>
          <w:rFonts w:ascii="Times New Roman" w:eastAsia="Times New Roman" w:hAnsi="Times New Roman" w:cs="Times New Roman"/>
          <w:sz w:val="28"/>
          <w:szCs w:val="28"/>
          <w:lang w:val="lv-LV"/>
        </w:rPr>
      </w:pPr>
      <w:r w:rsidRPr="00346451">
        <w:rPr>
          <w:rFonts w:ascii="Times New Roman" w:eastAsia="Times New Roman" w:hAnsi="Times New Roman" w:cs="Times New Roman"/>
          <w:sz w:val="28"/>
          <w:szCs w:val="28"/>
          <w:lang w:val="lv-LV"/>
        </w:rPr>
        <w:t>norāde par dzīvnieka nāvi vai eitanāziju;</w:t>
      </w:r>
    </w:p>
    <w:p w14:paraId="09914901" w14:textId="5BA381E5" w:rsidR="004D4657" w:rsidRPr="00346451" w:rsidRDefault="004D4657" w:rsidP="0032534C">
      <w:pPr>
        <w:pStyle w:val="Body"/>
        <w:numPr>
          <w:ilvl w:val="0"/>
          <w:numId w:val="7"/>
        </w:numPr>
        <w:ind w:left="284" w:hanging="283"/>
        <w:jc w:val="both"/>
        <w:rPr>
          <w:rFonts w:ascii="Times New Roman" w:eastAsia="Times New Roman" w:hAnsi="Times New Roman" w:cs="Times New Roman"/>
          <w:sz w:val="28"/>
          <w:szCs w:val="28"/>
          <w:lang w:val="lv-LV"/>
        </w:rPr>
      </w:pPr>
      <w:r w:rsidRPr="00346451">
        <w:rPr>
          <w:rFonts w:ascii="Times New Roman" w:eastAsia="Times New Roman" w:hAnsi="Times New Roman" w:cs="Times New Roman"/>
          <w:sz w:val="28"/>
          <w:szCs w:val="28"/>
          <w:lang w:val="lv-LV"/>
        </w:rPr>
        <w:t>pēdējās vakcinācijas datums pret trakumsērgu;</w:t>
      </w:r>
    </w:p>
    <w:p w14:paraId="25AA57A6" w14:textId="2ABB0329" w:rsidR="004D4657" w:rsidRPr="00346451" w:rsidRDefault="004D4657" w:rsidP="0032534C">
      <w:pPr>
        <w:pStyle w:val="Body"/>
        <w:numPr>
          <w:ilvl w:val="0"/>
          <w:numId w:val="7"/>
        </w:numPr>
        <w:ind w:left="284" w:hanging="283"/>
        <w:jc w:val="both"/>
        <w:rPr>
          <w:rFonts w:ascii="Times New Roman" w:eastAsia="Times New Roman" w:hAnsi="Times New Roman" w:cs="Times New Roman"/>
          <w:sz w:val="28"/>
          <w:szCs w:val="28"/>
          <w:lang w:val="lv-LV"/>
        </w:rPr>
      </w:pPr>
      <w:r w:rsidRPr="00346451">
        <w:rPr>
          <w:rFonts w:ascii="Times New Roman" w:eastAsia="Times New Roman" w:hAnsi="Times New Roman" w:cs="Times New Roman"/>
          <w:sz w:val="28"/>
          <w:szCs w:val="28"/>
          <w:lang w:val="lv-LV"/>
        </w:rPr>
        <w:t>ziņas par dzīvnieka turētāju (fiziskās personas vārds, uzvārds un personas kods vai juridiskās personas nosaukums un reģistrācijas numurs, tālruņa numurs un e-pasta adrese, deklarētās dzīvesvietas adrese vai juridiskā adrese, turēšanas termiņš (ja zināms).</w:t>
      </w:r>
    </w:p>
    <w:p w14:paraId="12F13C32" w14:textId="77777777" w:rsidR="006D3679" w:rsidRPr="00346451" w:rsidRDefault="004D4657">
      <w:pPr>
        <w:pStyle w:val="Body"/>
        <w:jc w:val="both"/>
        <w:rPr>
          <w:rFonts w:ascii="Times New Roman" w:eastAsia="Times New Roman" w:hAnsi="Times New Roman" w:cs="Times New Roman"/>
          <w:sz w:val="28"/>
          <w:szCs w:val="28"/>
          <w:lang w:val="lv-LV"/>
        </w:rPr>
      </w:pPr>
      <w:r w:rsidRPr="00346451">
        <w:rPr>
          <w:rFonts w:ascii="Times New Roman" w:eastAsia="Times New Roman" w:hAnsi="Times New Roman" w:cs="Times New Roman"/>
          <w:sz w:val="28"/>
          <w:szCs w:val="28"/>
          <w:lang w:val="lv-LV"/>
        </w:rPr>
        <w:t>Atbilstoši noteikumu Nr.</w:t>
      </w:r>
      <w:r w:rsidR="003A4FA1" w:rsidRPr="00346451">
        <w:rPr>
          <w:rFonts w:ascii="Times New Roman" w:eastAsia="Times New Roman" w:hAnsi="Times New Roman" w:cs="Times New Roman"/>
          <w:sz w:val="28"/>
          <w:szCs w:val="28"/>
          <w:lang w:val="lv-LV"/>
        </w:rPr>
        <w:t> </w:t>
      </w:r>
      <w:r w:rsidRPr="00346451">
        <w:rPr>
          <w:rFonts w:ascii="Times New Roman" w:eastAsia="Times New Roman" w:hAnsi="Times New Roman" w:cs="Times New Roman"/>
          <w:sz w:val="28"/>
          <w:szCs w:val="28"/>
          <w:lang w:val="lv-LV"/>
        </w:rPr>
        <w:t xml:space="preserve">491 prasībām </w:t>
      </w:r>
      <w:r w:rsidR="00D418B7" w:rsidRPr="00346451">
        <w:rPr>
          <w:rFonts w:ascii="Times New Roman" w:eastAsia="Times New Roman" w:hAnsi="Times New Roman" w:cs="Times New Roman"/>
          <w:sz w:val="28"/>
          <w:szCs w:val="28"/>
          <w:lang w:val="lv-LV"/>
        </w:rPr>
        <w:t>LDC</w:t>
      </w:r>
      <w:r w:rsidRPr="00346451">
        <w:rPr>
          <w:rFonts w:ascii="Times New Roman" w:eastAsia="Times New Roman" w:hAnsi="Times New Roman" w:cs="Times New Roman"/>
          <w:sz w:val="28"/>
          <w:szCs w:val="28"/>
          <w:lang w:val="lv-LV"/>
        </w:rPr>
        <w:t xml:space="preserve"> nodrošina praktizējošiem veterinārārstiem, pašvaldībām, </w:t>
      </w:r>
      <w:r w:rsidR="00D418B7" w:rsidRPr="00346451">
        <w:rPr>
          <w:rFonts w:ascii="Times New Roman" w:eastAsia="Times New Roman" w:hAnsi="Times New Roman" w:cs="Times New Roman"/>
          <w:sz w:val="28"/>
          <w:szCs w:val="28"/>
          <w:lang w:val="lv-LV"/>
        </w:rPr>
        <w:t>PVD</w:t>
      </w:r>
      <w:r w:rsidRPr="00346451">
        <w:rPr>
          <w:rFonts w:ascii="Times New Roman" w:eastAsia="Times New Roman" w:hAnsi="Times New Roman" w:cs="Times New Roman"/>
          <w:sz w:val="28"/>
          <w:szCs w:val="28"/>
          <w:lang w:val="lv-LV"/>
        </w:rPr>
        <w:t>, dzīvnieku patversmēm, pašvaldības policijai un Valsts policijai autorizētu pieeju datubāzei saskaņā ar vienošanos par datubāzes izmantošanu.</w:t>
      </w:r>
    </w:p>
    <w:p w14:paraId="4B9F092E" w14:textId="596A663E" w:rsidR="006D3679" w:rsidRPr="00346451" w:rsidRDefault="00DF151A">
      <w:pPr>
        <w:pStyle w:val="Body"/>
        <w:jc w:val="both"/>
        <w:rPr>
          <w:rFonts w:ascii="Times New Roman" w:eastAsia="Times New Roman" w:hAnsi="Times New Roman" w:cs="Times New Roman"/>
          <w:sz w:val="28"/>
          <w:szCs w:val="28"/>
          <w:lang w:val="lv-LV"/>
        </w:rPr>
      </w:pPr>
      <w:r w:rsidRPr="00346451">
        <w:rPr>
          <w:rFonts w:ascii="Times New Roman" w:eastAsia="Times New Roman" w:hAnsi="Times New Roman" w:cs="Times New Roman"/>
          <w:sz w:val="28"/>
          <w:szCs w:val="28"/>
          <w:lang w:val="lv-LV"/>
        </w:rPr>
        <w:t>VID p</w:t>
      </w:r>
      <w:r w:rsidR="006D3679" w:rsidRPr="00346451">
        <w:rPr>
          <w:rFonts w:ascii="Times New Roman" w:eastAsia="Times New Roman" w:hAnsi="Times New Roman" w:cs="Times New Roman"/>
          <w:sz w:val="28"/>
          <w:szCs w:val="28"/>
          <w:lang w:val="lv-LV"/>
        </w:rPr>
        <w:t>ieprasījumu</w:t>
      </w:r>
      <w:r w:rsidRPr="00346451">
        <w:rPr>
          <w:rFonts w:ascii="Times New Roman" w:eastAsia="Times New Roman" w:hAnsi="Times New Roman" w:cs="Times New Roman"/>
          <w:sz w:val="28"/>
          <w:szCs w:val="28"/>
          <w:lang w:val="lv-LV"/>
        </w:rPr>
        <w:t xml:space="preserve"> sniegt informāciju par suni vai tā īpašnieku </w:t>
      </w:r>
      <w:r w:rsidR="00996D70" w:rsidRPr="00346451">
        <w:rPr>
          <w:rFonts w:ascii="Times New Roman" w:eastAsia="Times New Roman" w:hAnsi="Times New Roman" w:cs="Times New Roman"/>
          <w:sz w:val="28"/>
          <w:szCs w:val="28"/>
          <w:lang w:val="lv-LV"/>
        </w:rPr>
        <w:t xml:space="preserve">no datubāzes </w:t>
      </w:r>
      <w:r w:rsidR="00D418B7" w:rsidRPr="00346451">
        <w:rPr>
          <w:rFonts w:ascii="Times New Roman" w:eastAsia="Times New Roman" w:hAnsi="Times New Roman" w:cs="Times New Roman"/>
          <w:sz w:val="28"/>
          <w:szCs w:val="28"/>
          <w:lang w:val="lv-LV"/>
        </w:rPr>
        <w:t>LDC</w:t>
      </w:r>
      <w:r w:rsidRPr="00346451">
        <w:rPr>
          <w:rFonts w:ascii="Times New Roman" w:eastAsia="Times New Roman" w:hAnsi="Times New Roman" w:cs="Times New Roman"/>
          <w:sz w:val="28"/>
          <w:szCs w:val="28"/>
          <w:lang w:val="lv-LV"/>
        </w:rPr>
        <w:t xml:space="preserve"> saņem elektroniski (</w:t>
      </w:r>
      <w:r w:rsidR="006D3679" w:rsidRPr="00346451">
        <w:rPr>
          <w:rFonts w:ascii="Times New Roman" w:eastAsia="Times New Roman" w:hAnsi="Times New Roman" w:cs="Times New Roman"/>
          <w:sz w:val="28"/>
          <w:szCs w:val="28"/>
          <w:lang w:val="lv-LV"/>
        </w:rPr>
        <w:t>e-past</w:t>
      </w:r>
      <w:r w:rsidRPr="00346451">
        <w:rPr>
          <w:rFonts w:ascii="Times New Roman" w:eastAsia="Times New Roman" w:hAnsi="Times New Roman" w:cs="Times New Roman"/>
          <w:sz w:val="28"/>
          <w:szCs w:val="28"/>
          <w:lang w:val="lv-LV"/>
        </w:rPr>
        <w:t>a</w:t>
      </w:r>
      <w:r w:rsidR="006D3679" w:rsidRPr="00346451">
        <w:rPr>
          <w:rFonts w:ascii="Times New Roman" w:eastAsia="Times New Roman" w:hAnsi="Times New Roman" w:cs="Times New Roman"/>
          <w:sz w:val="28"/>
          <w:szCs w:val="28"/>
          <w:lang w:val="lv-LV"/>
        </w:rPr>
        <w:t xml:space="preserve"> veidā</w:t>
      </w:r>
      <w:r w:rsidRPr="00346451">
        <w:rPr>
          <w:rFonts w:ascii="Times New Roman" w:eastAsia="Times New Roman" w:hAnsi="Times New Roman" w:cs="Times New Roman"/>
          <w:sz w:val="28"/>
          <w:szCs w:val="28"/>
          <w:lang w:val="lv-LV"/>
        </w:rPr>
        <w:t>)</w:t>
      </w:r>
      <w:r w:rsidR="006D3679" w:rsidRPr="00346451">
        <w:rPr>
          <w:rFonts w:ascii="Times New Roman" w:eastAsia="Times New Roman" w:hAnsi="Times New Roman" w:cs="Times New Roman"/>
          <w:sz w:val="28"/>
          <w:szCs w:val="28"/>
          <w:lang w:val="lv-LV"/>
        </w:rPr>
        <w:t xml:space="preserve">. </w:t>
      </w:r>
      <w:r w:rsidR="00996D70" w:rsidRPr="00346451">
        <w:rPr>
          <w:rFonts w:ascii="Times New Roman" w:eastAsia="Times New Roman" w:hAnsi="Times New Roman" w:cs="Times New Roman"/>
          <w:sz w:val="28"/>
          <w:szCs w:val="28"/>
          <w:lang w:val="lv-LV"/>
        </w:rPr>
        <w:t xml:space="preserve">Atbildes </w:t>
      </w:r>
      <w:r w:rsidR="009101F1">
        <w:rPr>
          <w:rFonts w:ascii="Times New Roman" w:eastAsia="Times New Roman" w:hAnsi="Times New Roman" w:cs="Times New Roman"/>
          <w:sz w:val="28"/>
          <w:szCs w:val="28"/>
          <w:lang w:val="lv-LV"/>
        </w:rPr>
        <w:t xml:space="preserve">tiek </w:t>
      </w:r>
      <w:r w:rsidR="00996D70" w:rsidRPr="00346451">
        <w:rPr>
          <w:rFonts w:ascii="Times New Roman" w:eastAsia="Times New Roman" w:hAnsi="Times New Roman" w:cs="Times New Roman"/>
          <w:sz w:val="28"/>
          <w:szCs w:val="28"/>
          <w:lang w:val="lv-LV"/>
        </w:rPr>
        <w:t>sagatavo</w:t>
      </w:r>
      <w:r w:rsidR="009101F1">
        <w:rPr>
          <w:rFonts w:ascii="Times New Roman" w:eastAsia="Times New Roman" w:hAnsi="Times New Roman" w:cs="Times New Roman"/>
          <w:sz w:val="28"/>
          <w:szCs w:val="28"/>
          <w:lang w:val="lv-LV"/>
        </w:rPr>
        <w:t>ta</w:t>
      </w:r>
      <w:r w:rsidR="00996D70" w:rsidRPr="00346451">
        <w:rPr>
          <w:rFonts w:ascii="Times New Roman" w:eastAsia="Times New Roman" w:hAnsi="Times New Roman" w:cs="Times New Roman"/>
          <w:sz w:val="28"/>
          <w:szCs w:val="28"/>
          <w:lang w:val="lv-LV"/>
        </w:rPr>
        <w:t xml:space="preserve"> atbilstoši lietvedības prasībām un ir laikietilpīgs process, kas </w:t>
      </w:r>
      <w:r w:rsidR="006D3679" w:rsidRPr="00346451">
        <w:rPr>
          <w:rFonts w:ascii="Times New Roman" w:eastAsia="Times New Roman" w:hAnsi="Times New Roman" w:cs="Times New Roman"/>
          <w:sz w:val="28"/>
          <w:szCs w:val="28"/>
          <w:lang w:val="lv-LV"/>
        </w:rPr>
        <w:t xml:space="preserve">vidēji aizņem </w:t>
      </w:r>
      <w:r w:rsidR="009101F1">
        <w:rPr>
          <w:rFonts w:ascii="Times New Roman" w:eastAsia="Times New Roman" w:hAnsi="Times New Roman" w:cs="Times New Roman"/>
          <w:sz w:val="28"/>
          <w:szCs w:val="28"/>
          <w:lang w:val="lv-LV"/>
        </w:rPr>
        <w:t>piecas</w:t>
      </w:r>
      <w:r w:rsidR="00996D70" w:rsidRPr="00346451">
        <w:rPr>
          <w:rFonts w:ascii="Times New Roman" w:eastAsia="Times New Roman" w:hAnsi="Times New Roman" w:cs="Times New Roman"/>
          <w:sz w:val="28"/>
          <w:szCs w:val="28"/>
          <w:lang w:val="lv-LV"/>
        </w:rPr>
        <w:t xml:space="preserve"> līdz </w:t>
      </w:r>
      <w:r w:rsidR="009101F1">
        <w:rPr>
          <w:rFonts w:ascii="Times New Roman" w:eastAsia="Times New Roman" w:hAnsi="Times New Roman" w:cs="Times New Roman"/>
          <w:sz w:val="28"/>
          <w:szCs w:val="28"/>
          <w:lang w:val="lv-LV"/>
        </w:rPr>
        <w:t>septiņas</w:t>
      </w:r>
      <w:r w:rsidR="006D3679" w:rsidRPr="00346451">
        <w:rPr>
          <w:rFonts w:ascii="Times New Roman" w:eastAsia="Times New Roman" w:hAnsi="Times New Roman" w:cs="Times New Roman"/>
          <w:sz w:val="28"/>
          <w:szCs w:val="28"/>
          <w:lang w:val="lv-LV"/>
        </w:rPr>
        <w:t xml:space="preserve"> darbdien</w:t>
      </w:r>
      <w:r w:rsidR="00996D70" w:rsidRPr="00346451">
        <w:rPr>
          <w:rFonts w:ascii="Times New Roman" w:eastAsia="Times New Roman" w:hAnsi="Times New Roman" w:cs="Times New Roman"/>
          <w:sz w:val="28"/>
          <w:szCs w:val="28"/>
          <w:lang w:val="lv-LV"/>
        </w:rPr>
        <w:t>as</w:t>
      </w:r>
      <w:r w:rsidR="006D3679" w:rsidRPr="00346451">
        <w:rPr>
          <w:rFonts w:ascii="Times New Roman" w:eastAsia="Times New Roman" w:hAnsi="Times New Roman" w:cs="Times New Roman"/>
          <w:sz w:val="28"/>
          <w:szCs w:val="28"/>
          <w:lang w:val="lv-LV"/>
        </w:rPr>
        <w:t>.</w:t>
      </w:r>
    </w:p>
    <w:p w14:paraId="2F2FFA56" w14:textId="77777777" w:rsidR="00CC23E4" w:rsidRPr="00346451" w:rsidRDefault="00986A0C">
      <w:pPr>
        <w:pStyle w:val="Body"/>
        <w:jc w:val="both"/>
        <w:rPr>
          <w:rFonts w:ascii="Times New Roman" w:eastAsia="Times New Roman" w:hAnsi="Times New Roman" w:cs="Times New Roman"/>
          <w:b/>
          <w:bCs/>
          <w:sz w:val="28"/>
          <w:szCs w:val="28"/>
          <w:lang w:val="lv-LV"/>
        </w:rPr>
      </w:pPr>
      <w:r w:rsidRPr="00346451">
        <w:rPr>
          <w:rFonts w:ascii="Times New Roman" w:eastAsia="Times New Roman" w:hAnsi="Times New Roman" w:cs="Times New Roman"/>
          <w:sz w:val="28"/>
          <w:szCs w:val="28"/>
          <w:lang w:val="lv-LV"/>
        </w:rPr>
        <w:tab/>
      </w:r>
      <w:r w:rsidRPr="00346451">
        <w:rPr>
          <w:rFonts w:ascii="Times New Roman" w:hAnsi="Times New Roman"/>
          <w:b/>
          <w:bCs/>
          <w:sz w:val="28"/>
          <w:szCs w:val="28"/>
          <w:lang w:val="lv-LV"/>
        </w:rPr>
        <w:t>III. Īstenotie pasākumi</w:t>
      </w:r>
      <w:r w:rsidRPr="00346451">
        <w:rPr>
          <w:rFonts w:ascii="Times New Roman" w:hAnsi="Times New Roman"/>
          <w:b/>
          <w:bCs/>
          <w:sz w:val="28"/>
          <w:szCs w:val="28"/>
          <w:lang w:val="lv-LV"/>
        </w:rPr>
        <w:tab/>
      </w:r>
    </w:p>
    <w:p w14:paraId="5EA379CD" w14:textId="77777777" w:rsidR="00CC23E4" w:rsidRPr="00346451" w:rsidRDefault="00986A0C">
      <w:pPr>
        <w:pStyle w:val="Body"/>
        <w:jc w:val="both"/>
        <w:rPr>
          <w:rFonts w:ascii="Times New Roman" w:eastAsia="Times New Roman" w:hAnsi="Times New Roman" w:cs="Times New Roman"/>
          <w:sz w:val="28"/>
          <w:szCs w:val="28"/>
          <w:lang w:val="lv-LV"/>
        </w:rPr>
      </w:pPr>
      <w:r w:rsidRPr="00346451">
        <w:rPr>
          <w:rFonts w:ascii="Times New Roman" w:hAnsi="Times New Roman"/>
          <w:sz w:val="28"/>
          <w:szCs w:val="28"/>
          <w:lang w:val="lv-LV"/>
        </w:rPr>
        <w:lastRenderedPageBreak/>
        <w:t xml:space="preserve">Organizētas attālinātas sanāksmes ar Zemkopības ministrijas, </w:t>
      </w:r>
      <w:r w:rsidR="00D418B7" w:rsidRPr="00346451">
        <w:rPr>
          <w:rFonts w:ascii="Times New Roman" w:hAnsi="Times New Roman"/>
          <w:sz w:val="28"/>
          <w:szCs w:val="28"/>
          <w:lang w:val="lv-LV"/>
        </w:rPr>
        <w:t>VID</w:t>
      </w:r>
      <w:r w:rsidRPr="00346451">
        <w:rPr>
          <w:rFonts w:ascii="Times New Roman" w:hAnsi="Times New Roman"/>
          <w:sz w:val="28"/>
          <w:szCs w:val="28"/>
          <w:lang w:val="lv-LV"/>
        </w:rPr>
        <w:t xml:space="preserve">, </w:t>
      </w:r>
      <w:r w:rsidR="00D418B7" w:rsidRPr="00346451">
        <w:rPr>
          <w:rFonts w:ascii="Times New Roman" w:hAnsi="Times New Roman"/>
          <w:sz w:val="28"/>
          <w:szCs w:val="28"/>
          <w:lang w:val="lv-LV"/>
        </w:rPr>
        <w:t>PVD</w:t>
      </w:r>
      <w:r w:rsidRPr="00346451">
        <w:rPr>
          <w:rFonts w:ascii="Times New Roman" w:hAnsi="Times New Roman"/>
          <w:sz w:val="28"/>
          <w:szCs w:val="28"/>
          <w:lang w:val="lv-LV"/>
        </w:rPr>
        <w:t xml:space="preserve"> un </w:t>
      </w:r>
      <w:r w:rsidR="00D418B7" w:rsidRPr="00346451">
        <w:rPr>
          <w:rFonts w:ascii="Times New Roman" w:hAnsi="Times New Roman"/>
          <w:sz w:val="28"/>
          <w:szCs w:val="28"/>
          <w:lang w:val="lv-LV"/>
        </w:rPr>
        <w:t>LDC</w:t>
      </w:r>
      <w:r w:rsidRPr="00346451">
        <w:rPr>
          <w:rFonts w:ascii="Times New Roman" w:hAnsi="Times New Roman"/>
          <w:sz w:val="28"/>
          <w:szCs w:val="28"/>
          <w:lang w:val="lv-LV"/>
        </w:rPr>
        <w:t xml:space="preserve"> pārstāvjiem, lai rastu risinājumu no trešajām valstīm Latvijā ievesto suņu izsekojamības nodrošināšanai.</w:t>
      </w:r>
    </w:p>
    <w:p w14:paraId="40848F08" w14:textId="77777777" w:rsidR="00CC23E4" w:rsidRPr="00346451" w:rsidRDefault="00986A0C">
      <w:pPr>
        <w:pStyle w:val="Body"/>
        <w:jc w:val="both"/>
        <w:rPr>
          <w:rFonts w:ascii="Times New Roman" w:eastAsia="Times New Roman" w:hAnsi="Times New Roman" w:cs="Times New Roman"/>
          <w:b/>
          <w:bCs/>
          <w:sz w:val="28"/>
          <w:szCs w:val="28"/>
          <w:lang w:val="lv-LV"/>
        </w:rPr>
      </w:pPr>
      <w:r w:rsidRPr="00346451">
        <w:rPr>
          <w:rFonts w:ascii="Times New Roman" w:eastAsia="Times New Roman" w:hAnsi="Times New Roman" w:cs="Times New Roman"/>
          <w:sz w:val="28"/>
          <w:szCs w:val="28"/>
          <w:lang w:val="lv-LV"/>
        </w:rPr>
        <w:tab/>
      </w:r>
      <w:r w:rsidRPr="00346451">
        <w:rPr>
          <w:rFonts w:ascii="Times New Roman" w:hAnsi="Times New Roman"/>
          <w:b/>
          <w:bCs/>
          <w:sz w:val="28"/>
          <w:szCs w:val="28"/>
          <w:lang w:val="lv-LV"/>
        </w:rPr>
        <w:t>IV. Priekšlikumi turpmākai rīcībai</w:t>
      </w:r>
    </w:p>
    <w:p w14:paraId="386FEC6A" w14:textId="45CDB4F7" w:rsidR="00EC2E9F" w:rsidRPr="00346451" w:rsidRDefault="00EC2E9F">
      <w:pPr>
        <w:pStyle w:val="Body"/>
        <w:jc w:val="both"/>
        <w:rPr>
          <w:rFonts w:ascii="Times New Roman" w:hAnsi="Times New Roman"/>
          <w:bCs/>
          <w:sz w:val="28"/>
          <w:szCs w:val="28"/>
          <w:lang w:val="lv-LV"/>
        </w:rPr>
      </w:pPr>
      <w:r w:rsidRPr="00346451">
        <w:rPr>
          <w:rFonts w:ascii="Times New Roman" w:hAnsi="Times New Roman"/>
          <w:bCs/>
          <w:sz w:val="28"/>
          <w:szCs w:val="28"/>
          <w:lang w:val="lv-LV"/>
        </w:rPr>
        <w:t>N</w:t>
      </w:r>
      <w:r w:rsidR="009F1C5E" w:rsidRPr="00346451">
        <w:rPr>
          <w:rFonts w:ascii="Times New Roman" w:hAnsi="Times New Roman"/>
          <w:bCs/>
          <w:sz w:val="28"/>
          <w:szCs w:val="28"/>
          <w:lang w:val="lv-LV"/>
        </w:rPr>
        <w:t>o trešajām valstīm Latvijā ievesto suņu izsekojamību</w:t>
      </w:r>
      <w:r w:rsidRPr="00346451">
        <w:rPr>
          <w:rFonts w:ascii="Times New Roman" w:hAnsi="Times New Roman"/>
          <w:bCs/>
          <w:sz w:val="28"/>
          <w:szCs w:val="28"/>
          <w:lang w:val="lv-LV"/>
        </w:rPr>
        <w:t xml:space="preserve"> iespējams nodrošināt</w:t>
      </w:r>
      <w:r w:rsidR="009F1C5E" w:rsidRPr="00346451">
        <w:rPr>
          <w:rFonts w:ascii="Times New Roman" w:hAnsi="Times New Roman"/>
          <w:bCs/>
          <w:sz w:val="28"/>
          <w:szCs w:val="28"/>
          <w:lang w:val="lv-LV"/>
        </w:rPr>
        <w:t xml:space="preserve"> palielin</w:t>
      </w:r>
      <w:r w:rsidRPr="00346451">
        <w:rPr>
          <w:rFonts w:ascii="Times New Roman" w:hAnsi="Times New Roman"/>
          <w:bCs/>
          <w:sz w:val="28"/>
          <w:szCs w:val="28"/>
          <w:lang w:val="lv-LV"/>
        </w:rPr>
        <w:t>o</w:t>
      </w:r>
      <w:r w:rsidR="009F1C5E" w:rsidRPr="00346451">
        <w:rPr>
          <w:rFonts w:ascii="Times New Roman" w:hAnsi="Times New Roman"/>
          <w:bCs/>
          <w:sz w:val="28"/>
          <w:szCs w:val="28"/>
          <w:lang w:val="lv-LV"/>
        </w:rPr>
        <w:t xml:space="preserve">t informācijas apmaiņas biežumu par suņiem veiktajiem kontroles pasākumiem un nodrošināt pieeju aktuālajai informācijai par Latvijā ievestajiem suņiem to kontrolē un reģistrācijā iesaistītajām personām </w:t>
      </w:r>
      <w:r w:rsidR="00C077D6" w:rsidRPr="00346451">
        <w:rPr>
          <w:rFonts w:ascii="Times New Roman" w:hAnsi="Times New Roman"/>
          <w:bCs/>
          <w:sz w:val="28"/>
          <w:szCs w:val="28"/>
          <w:lang w:val="lv-LV"/>
        </w:rPr>
        <w:t>–</w:t>
      </w:r>
      <w:r w:rsidR="009F1C5E" w:rsidRPr="00346451">
        <w:rPr>
          <w:rFonts w:ascii="Times New Roman" w:hAnsi="Times New Roman"/>
          <w:bCs/>
          <w:sz w:val="28"/>
          <w:szCs w:val="28"/>
          <w:lang w:val="lv-LV"/>
        </w:rPr>
        <w:t xml:space="preserve"> </w:t>
      </w:r>
      <w:r w:rsidR="00C077D6" w:rsidRPr="00346451">
        <w:rPr>
          <w:rFonts w:ascii="Times New Roman" w:hAnsi="Times New Roman"/>
          <w:bCs/>
          <w:sz w:val="28"/>
          <w:szCs w:val="28"/>
          <w:lang w:val="lv-LV"/>
        </w:rPr>
        <w:t>VID MP</w:t>
      </w:r>
      <w:r w:rsidR="009F1C5E" w:rsidRPr="00346451">
        <w:rPr>
          <w:rFonts w:ascii="Times New Roman" w:hAnsi="Times New Roman"/>
          <w:bCs/>
          <w:sz w:val="28"/>
          <w:szCs w:val="28"/>
          <w:lang w:val="lv-LV"/>
        </w:rPr>
        <w:t xml:space="preserve">, </w:t>
      </w:r>
      <w:r w:rsidR="00E94019" w:rsidRPr="00346451">
        <w:rPr>
          <w:rFonts w:ascii="Times New Roman" w:hAnsi="Times New Roman"/>
          <w:bCs/>
          <w:sz w:val="28"/>
          <w:szCs w:val="28"/>
          <w:lang w:val="lv-LV"/>
        </w:rPr>
        <w:t>PVD</w:t>
      </w:r>
      <w:r w:rsidR="009F1C5E" w:rsidRPr="00346451">
        <w:rPr>
          <w:rFonts w:ascii="Times New Roman" w:hAnsi="Times New Roman"/>
          <w:bCs/>
          <w:sz w:val="28"/>
          <w:szCs w:val="28"/>
          <w:lang w:val="lv-LV"/>
        </w:rPr>
        <w:t xml:space="preserve"> un veterinārārstiem, k</w:t>
      </w:r>
      <w:r w:rsidR="00FE2C01">
        <w:rPr>
          <w:rFonts w:ascii="Times New Roman" w:hAnsi="Times New Roman"/>
          <w:bCs/>
          <w:sz w:val="28"/>
          <w:szCs w:val="28"/>
          <w:lang w:val="lv-LV"/>
        </w:rPr>
        <w:t>as</w:t>
      </w:r>
      <w:r w:rsidR="009F1C5E" w:rsidRPr="00346451">
        <w:rPr>
          <w:rFonts w:ascii="Times New Roman" w:hAnsi="Times New Roman"/>
          <w:bCs/>
          <w:sz w:val="28"/>
          <w:szCs w:val="28"/>
          <w:lang w:val="lv-LV"/>
        </w:rPr>
        <w:t xml:space="preserve"> izsniedz mājas (istabas) dzīvnieka pasi.</w:t>
      </w:r>
      <w:r w:rsidR="009059FC" w:rsidRPr="00346451">
        <w:rPr>
          <w:rFonts w:ascii="Times New Roman" w:hAnsi="Times New Roman"/>
          <w:bCs/>
          <w:sz w:val="28"/>
          <w:szCs w:val="28"/>
          <w:lang w:val="lv-LV"/>
        </w:rPr>
        <w:t xml:space="preserve"> </w:t>
      </w:r>
      <w:r w:rsidRPr="00346451">
        <w:rPr>
          <w:rFonts w:ascii="Times New Roman" w:hAnsi="Times New Roman"/>
          <w:bCs/>
          <w:sz w:val="28"/>
          <w:szCs w:val="28"/>
          <w:lang w:val="lv-LV"/>
        </w:rPr>
        <w:t xml:space="preserve">Šāda informācijas apmaiņa un pieejamība ļaus </w:t>
      </w:r>
      <w:r w:rsidR="00FE2C01">
        <w:rPr>
          <w:rFonts w:ascii="Times New Roman" w:hAnsi="Times New Roman"/>
          <w:bCs/>
          <w:sz w:val="28"/>
          <w:szCs w:val="28"/>
          <w:lang w:val="lv-LV"/>
        </w:rPr>
        <w:t>noskaidrot</w:t>
      </w:r>
      <w:r w:rsidR="00FE2C01" w:rsidRPr="00346451">
        <w:rPr>
          <w:rFonts w:ascii="Times New Roman" w:hAnsi="Times New Roman"/>
          <w:bCs/>
          <w:sz w:val="28"/>
          <w:szCs w:val="28"/>
          <w:lang w:val="lv-LV"/>
        </w:rPr>
        <w:t xml:space="preserve"> </w:t>
      </w:r>
      <w:r w:rsidRPr="00346451">
        <w:rPr>
          <w:rFonts w:ascii="Times New Roman" w:hAnsi="Times New Roman"/>
          <w:bCs/>
          <w:sz w:val="28"/>
          <w:szCs w:val="28"/>
          <w:lang w:val="lv-LV"/>
        </w:rPr>
        <w:t>personas, kas nekomerciālos nolūkos ievest</w:t>
      </w:r>
      <w:r w:rsidR="003A61C7" w:rsidRPr="00346451">
        <w:rPr>
          <w:rFonts w:ascii="Times New Roman" w:hAnsi="Times New Roman"/>
          <w:bCs/>
          <w:sz w:val="28"/>
          <w:szCs w:val="28"/>
          <w:lang w:val="lv-LV"/>
        </w:rPr>
        <w:t>os</w:t>
      </w:r>
      <w:r w:rsidRPr="00346451">
        <w:rPr>
          <w:rFonts w:ascii="Times New Roman" w:hAnsi="Times New Roman"/>
          <w:bCs/>
          <w:sz w:val="28"/>
          <w:szCs w:val="28"/>
          <w:lang w:val="lv-LV"/>
        </w:rPr>
        <w:t xml:space="preserve"> suņ</w:t>
      </w:r>
      <w:r w:rsidR="003A61C7" w:rsidRPr="00346451">
        <w:rPr>
          <w:rFonts w:ascii="Times New Roman" w:hAnsi="Times New Roman"/>
          <w:bCs/>
          <w:sz w:val="28"/>
          <w:szCs w:val="28"/>
          <w:lang w:val="lv-LV"/>
        </w:rPr>
        <w:t xml:space="preserve">us </w:t>
      </w:r>
      <w:r w:rsidRPr="00346451">
        <w:rPr>
          <w:rFonts w:ascii="Times New Roman" w:hAnsi="Times New Roman"/>
          <w:bCs/>
          <w:sz w:val="28"/>
          <w:szCs w:val="28"/>
          <w:lang w:val="lv-LV"/>
        </w:rPr>
        <w:t>ieve</w:t>
      </w:r>
      <w:r w:rsidR="003A61C7" w:rsidRPr="00346451">
        <w:rPr>
          <w:rFonts w:ascii="Times New Roman" w:hAnsi="Times New Roman"/>
          <w:bCs/>
          <w:sz w:val="28"/>
          <w:szCs w:val="28"/>
          <w:lang w:val="lv-LV"/>
        </w:rPr>
        <w:t>d</w:t>
      </w:r>
      <w:r w:rsidR="00FE2C01">
        <w:rPr>
          <w:rFonts w:ascii="Times New Roman" w:hAnsi="Times New Roman"/>
          <w:bCs/>
          <w:sz w:val="28"/>
          <w:szCs w:val="28"/>
          <w:lang w:val="lv-LV"/>
        </w:rPr>
        <w:t>, lai</w:t>
      </w:r>
      <w:r w:rsidRPr="00346451">
        <w:rPr>
          <w:rFonts w:ascii="Times New Roman" w:hAnsi="Times New Roman"/>
          <w:bCs/>
          <w:sz w:val="28"/>
          <w:szCs w:val="28"/>
          <w:lang w:val="lv-LV"/>
        </w:rPr>
        <w:t xml:space="preserve">  tos pārdot</w:t>
      </w:r>
      <w:r w:rsidR="00FE2C01">
        <w:rPr>
          <w:rFonts w:ascii="Times New Roman" w:hAnsi="Times New Roman"/>
          <w:bCs/>
          <w:sz w:val="28"/>
          <w:szCs w:val="28"/>
          <w:lang w:val="lv-LV"/>
        </w:rPr>
        <w:t>u</w:t>
      </w:r>
      <w:r w:rsidRPr="00346451">
        <w:rPr>
          <w:rFonts w:ascii="Times New Roman" w:hAnsi="Times New Roman"/>
          <w:bCs/>
          <w:sz w:val="28"/>
          <w:szCs w:val="28"/>
          <w:lang w:val="lv-LV"/>
        </w:rPr>
        <w:t xml:space="preserve"> (atsavināt</w:t>
      </w:r>
      <w:r w:rsidR="00FE2C01">
        <w:rPr>
          <w:rFonts w:ascii="Times New Roman" w:hAnsi="Times New Roman"/>
          <w:bCs/>
          <w:sz w:val="28"/>
          <w:szCs w:val="28"/>
          <w:lang w:val="lv-LV"/>
        </w:rPr>
        <w:t>u</w:t>
      </w:r>
      <w:r w:rsidRPr="00346451">
        <w:rPr>
          <w:rFonts w:ascii="Times New Roman" w:hAnsi="Times New Roman"/>
          <w:bCs/>
          <w:sz w:val="28"/>
          <w:szCs w:val="28"/>
          <w:lang w:val="lv-LV"/>
        </w:rPr>
        <w:t>)</w:t>
      </w:r>
      <w:r w:rsidR="009059FC" w:rsidRPr="00346451">
        <w:rPr>
          <w:rFonts w:ascii="Times New Roman" w:hAnsi="Times New Roman"/>
          <w:bCs/>
          <w:sz w:val="28"/>
          <w:szCs w:val="28"/>
          <w:lang w:val="lv-LV"/>
        </w:rPr>
        <w:t xml:space="preserve">, kā arī </w:t>
      </w:r>
      <w:r w:rsidR="00FE2C01">
        <w:rPr>
          <w:rFonts w:ascii="Times New Roman" w:hAnsi="Times New Roman"/>
          <w:bCs/>
          <w:sz w:val="28"/>
          <w:szCs w:val="28"/>
          <w:lang w:val="lv-LV"/>
        </w:rPr>
        <w:t>ļaus atrast</w:t>
      </w:r>
      <w:r w:rsidR="00FE2C01" w:rsidRPr="00346451">
        <w:rPr>
          <w:rFonts w:ascii="Times New Roman" w:hAnsi="Times New Roman"/>
          <w:bCs/>
          <w:sz w:val="28"/>
          <w:szCs w:val="28"/>
          <w:lang w:val="lv-LV"/>
        </w:rPr>
        <w:t xml:space="preserve"> </w:t>
      </w:r>
      <w:r w:rsidR="009059FC" w:rsidRPr="00346451">
        <w:rPr>
          <w:rFonts w:ascii="Times New Roman" w:hAnsi="Times New Roman"/>
          <w:bCs/>
          <w:sz w:val="28"/>
          <w:szCs w:val="28"/>
          <w:lang w:val="lv-LV"/>
        </w:rPr>
        <w:t>īpašnie</w:t>
      </w:r>
      <w:r w:rsidR="00FE2C01">
        <w:rPr>
          <w:rFonts w:ascii="Times New Roman" w:hAnsi="Times New Roman"/>
          <w:bCs/>
          <w:sz w:val="28"/>
          <w:szCs w:val="28"/>
          <w:lang w:val="lv-LV"/>
        </w:rPr>
        <w:t>k</w:t>
      </w:r>
      <w:r w:rsidR="009059FC" w:rsidRPr="00346451">
        <w:rPr>
          <w:rFonts w:ascii="Times New Roman" w:hAnsi="Times New Roman"/>
          <w:bCs/>
          <w:sz w:val="28"/>
          <w:szCs w:val="28"/>
          <w:lang w:val="lv-LV"/>
        </w:rPr>
        <w:t>u gadījumos, kad suns noklīdis.</w:t>
      </w:r>
    </w:p>
    <w:p w14:paraId="38CD756D" w14:textId="0250F289" w:rsidR="00CC23E4" w:rsidRPr="00346451" w:rsidRDefault="00986A0C">
      <w:pPr>
        <w:pStyle w:val="Body"/>
        <w:jc w:val="both"/>
        <w:rPr>
          <w:rFonts w:ascii="Times New Roman" w:eastAsia="Times New Roman" w:hAnsi="Times New Roman" w:cs="Times New Roman"/>
          <w:sz w:val="28"/>
          <w:szCs w:val="28"/>
          <w:lang w:val="lv-LV"/>
        </w:rPr>
      </w:pPr>
      <w:r w:rsidRPr="00346451">
        <w:rPr>
          <w:rFonts w:ascii="Times New Roman" w:hAnsi="Times New Roman"/>
          <w:bCs/>
          <w:sz w:val="28"/>
          <w:szCs w:val="28"/>
          <w:lang w:val="lv-LV"/>
        </w:rPr>
        <w:t xml:space="preserve">Lai </w:t>
      </w:r>
      <w:r w:rsidR="00B500C6" w:rsidRPr="00346451">
        <w:rPr>
          <w:rFonts w:ascii="Times New Roman" w:hAnsi="Times New Roman"/>
          <w:bCs/>
          <w:sz w:val="28"/>
          <w:szCs w:val="28"/>
          <w:lang w:val="lv-LV"/>
        </w:rPr>
        <w:t>to īstenotu</w:t>
      </w:r>
      <w:r w:rsidRPr="00346451">
        <w:rPr>
          <w:rFonts w:ascii="Times New Roman" w:hAnsi="Times New Roman"/>
          <w:sz w:val="28"/>
          <w:szCs w:val="28"/>
          <w:lang w:val="lv-LV"/>
        </w:rPr>
        <w:t xml:space="preserve">, </w:t>
      </w:r>
      <w:r w:rsidR="00FE2C01">
        <w:rPr>
          <w:rFonts w:ascii="Times New Roman" w:hAnsi="Times New Roman"/>
          <w:sz w:val="28"/>
          <w:szCs w:val="28"/>
          <w:lang w:val="lv-LV"/>
        </w:rPr>
        <w:t>ir jā</w:t>
      </w:r>
      <w:r w:rsidRPr="00346451">
        <w:rPr>
          <w:rFonts w:ascii="Times New Roman" w:hAnsi="Times New Roman"/>
          <w:sz w:val="28"/>
          <w:szCs w:val="28"/>
          <w:lang w:val="lv-LV"/>
        </w:rPr>
        <w:t xml:space="preserve">pilnveido </w:t>
      </w:r>
      <w:r w:rsidR="00E94019" w:rsidRPr="00346451">
        <w:rPr>
          <w:rFonts w:ascii="Times New Roman" w:hAnsi="Times New Roman"/>
          <w:sz w:val="28"/>
          <w:szCs w:val="28"/>
          <w:lang w:val="lv-LV"/>
        </w:rPr>
        <w:t>LDC</w:t>
      </w:r>
      <w:r w:rsidRPr="00346451">
        <w:rPr>
          <w:rFonts w:ascii="Times New Roman" w:hAnsi="Times New Roman"/>
          <w:sz w:val="28"/>
          <w:szCs w:val="28"/>
          <w:lang w:val="lv-LV"/>
        </w:rPr>
        <w:t xml:space="preserve"> mājas (istabas) dzīvnieku reģistr</w:t>
      </w:r>
      <w:r w:rsidR="00FE2C01">
        <w:rPr>
          <w:rFonts w:ascii="Times New Roman" w:hAnsi="Times New Roman"/>
          <w:sz w:val="28"/>
          <w:szCs w:val="28"/>
          <w:lang w:val="lv-LV"/>
        </w:rPr>
        <w:t>s</w:t>
      </w:r>
      <w:r w:rsidRPr="00346451">
        <w:rPr>
          <w:rFonts w:ascii="Times New Roman" w:hAnsi="Times New Roman"/>
          <w:sz w:val="28"/>
          <w:szCs w:val="28"/>
          <w:lang w:val="lv-LV"/>
        </w:rPr>
        <w:t xml:space="preserve"> un </w:t>
      </w:r>
      <w:r w:rsidR="00FE2C01" w:rsidRPr="00346451">
        <w:rPr>
          <w:rFonts w:ascii="Times New Roman" w:hAnsi="Times New Roman"/>
          <w:sz w:val="28"/>
          <w:szCs w:val="28"/>
          <w:lang w:val="lv-LV"/>
        </w:rPr>
        <w:t xml:space="preserve">tajā </w:t>
      </w:r>
      <w:r w:rsidR="00FE2C01">
        <w:rPr>
          <w:rFonts w:ascii="Times New Roman" w:hAnsi="Times New Roman"/>
          <w:sz w:val="28"/>
          <w:szCs w:val="28"/>
          <w:lang w:val="lv-LV"/>
        </w:rPr>
        <w:t>jā</w:t>
      </w:r>
      <w:r w:rsidRPr="00346451">
        <w:rPr>
          <w:rFonts w:ascii="Times New Roman" w:hAnsi="Times New Roman"/>
          <w:sz w:val="28"/>
          <w:szCs w:val="28"/>
          <w:lang w:val="lv-LV"/>
        </w:rPr>
        <w:t>paredz:</w:t>
      </w:r>
    </w:p>
    <w:p w14:paraId="3D1EA50C" w14:textId="114AA60B" w:rsidR="00CC23E4" w:rsidRPr="00346451" w:rsidRDefault="00986A0C" w:rsidP="0032534C">
      <w:pPr>
        <w:pStyle w:val="Body"/>
        <w:numPr>
          <w:ilvl w:val="0"/>
          <w:numId w:val="8"/>
        </w:numPr>
        <w:ind w:left="426"/>
        <w:jc w:val="both"/>
        <w:rPr>
          <w:rFonts w:ascii="Times New Roman" w:eastAsia="Times New Roman" w:hAnsi="Times New Roman" w:cs="Times New Roman"/>
          <w:sz w:val="28"/>
          <w:szCs w:val="28"/>
          <w:lang w:val="lv-LV"/>
        </w:rPr>
      </w:pPr>
      <w:r w:rsidRPr="00346451">
        <w:rPr>
          <w:rFonts w:ascii="Times New Roman" w:hAnsi="Times New Roman"/>
          <w:sz w:val="28"/>
          <w:szCs w:val="28"/>
          <w:lang w:val="lv-LV"/>
        </w:rPr>
        <w:t>iespēj</w:t>
      </w:r>
      <w:r w:rsidR="00FE2C01">
        <w:rPr>
          <w:rFonts w:ascii="Times New Roman" w:hAnsi="Times New Roman"/>
          <w:sz w:val="28"/>
          <w:szCs w:val="28"/>
          <w:lang w:val="lv-LV"/>
        </w:rPr>
        <w:t>a</w:t>
      </w:r>
      <w:r w:rsidRPr="00346451">
        <w:rPr>
          <w:rFonts w:ascii="Times New Roman" w:hAnsi="Times New Roman"/>
          <w:sz w:val="28"/>
          <w:szCs w:val="28"/>
          <w:lang w:val="lv-LV"/>
        </w:rPr>
        <w:t xml:space="preserve"> muitas amatpersonām ievadīt datus par </w:t>
      </w:r>
      <w:r w:rsidR="00FE2C01" w:rsidRPr="00346451">
        <w:rPr>
          <w:rFonts w:ascii="Times New Roman" w:hAnsi="Times New Roman"/>
          <w:sz w:val="28"/>
          <w:szCs w:val="28"/>
          <w:lang w:val="lv-LV"/>
        </w:rPr>
        <w:t>suņiem</w:t>
      </w:r>
      <w:r w:rsidR="00FE2C01">
        <w:rPr>
          <w:rFonts w:ascii="Times New Roman" w:hAnsi="Times New Roman"/>
          <w:sz w:val="28"/>
          <w:szCs w:val="28"/>
          <w:lang w:val="lv-LV"/>
        </w:rPr>
        <w:t>, kuri no</w:t>
      </w:r>
      <w:r w:rsidR="00FE2C01" w:rsidRPr="00346451">
        <w:rPr>
          <w:rFonts w:ascii="Times New Roman" w:hAnsi="Times New Roman"/>
          <w:sz w:val="28"/>
          <w:szCs w:val="28"/>
          <w:lang w:val="lv-LV"/>
        </w:rPr>
        <w:t xml:space="preserve"> </w:t>
      </w:r>
      <w:r w:rsidRPr="00346451">
        <w:rPr>
          <w:rFonts w:ascii="Times New Roman" w:hAnsi="Times New Roman"/>
          <w:sz w:val="28"/>
          <w:szCs w:val="28"/>
          <w:lang w:val="lv-LV"/>
        </w:rPr>
        <w:t>treš</w:t>
      </w:r>
      <w:r w:rsidR="00FE2C01">
        <w:rPr>
          <w:rFonts w:ascii="Times New Roman" w:hAnsi="Times New Roman"/>
          <w:sz w:val="28"/>
          <w:szCs w:val="28"/>
          <w:lang w:val="lv-LV"/>
        </w:rPr>
        <w:t>ās</w:t>
      </w:r>
      <w:r w:rsidRPr="00346451">
        <w:rPr>
          <w:rFonts w:ascii="Times New Roman" w:hAnsi="Times New Roman"/>
          <w:sz w:val="28"/>
          <w:szCs w:val="28"/>
          <w:lang w:val="lv-LV"/>
        </w:rPr>
        <w:t xml:space="preserve"> valst</w:t>
      </w:r>
      <w:r w:rsidR="00FE2C01">
        <w:rPr>
          <w:rFonts w:ascii="Times New Roman" w:hAnsi="Times New Roman"/>
          <w:sz w:val="28"/>
          <w:szCs w:val="28"/>
          <w:lang w:val="lv-LV"/>
        </w:rPr>
        <w:t>s</w:t>
      </w:r>
      <w:r w:rsidRPr="00346451">
        <w:rPr>
          <w:rFonts w:ascii="Times New Roman" w:hAnsi="Times New Roman"/>
          <w:sz w:val="28"/>
          <w:szCs w:val="28"/>
          <w:lang w:val="lv-LV"/>
        </w:rPr>
        <w:t xml:space="preserve"> tiek ievesti caur Latvijas ES ārējo robežu (</w:t>
      </w:r>
      <w:r w:rsidR="00FE2C01">
        <w:rPr>
          <w:rFonts w:ascii="Times New Roman" w:hAnsi="Times New Roman"/>
          <w:sz w:val="28"/>
          <w:szCs w:val="28"/>
          <w:lang w:val="lv-LV"/>
        </w:rPr>
        <w:t xml:space="preserve">to </w:t>
      </w:r>
      <w:r w:rsidRPr="00346451">
        <w:rPr>
          <w:rFonts w:ascii="Times New Roman" w:hAnsi="Times New Roman"/>
          <w:sz w:val="28"/>
          <w:szCs w:val="28"/>
          <w:lang w:val="lv-LV"/>
        </w:rPr>
        <w:t>sug</w:t>
      </w:r>
      <w:r w:rsidR="00FE2C01">
        <w:rPr>
          <w:rFonts w:ascii="Times New Roman" w:hAnsi="Times New Roman"/>
          <w:sz w:val="28"/>
          <w:szCs w:val="28"/>
          <w:lang w:val="lv-LV"/>
        </w:rPr>
        <w:t>u</w:t>
      </w:r>
      <w:r w:rsidRPr="00346451">
        <w:rPr>
          <w:rFonts w:ascii="Times New Roman" w:hAnsi="Times New Roman"/>
          <w:sz w:val="28"/>
          <w:szCs w:val="28"/>
          <w:lang w:val="lv-LV"/>
        </w:rPr>
        <w:t>, skait</w:t>
      </w:r>
      <w:r w:rsidR="00FE2C01">
        <w:rPr>
          <w:rFonts w:ascii="Times New Roman" w:hAnsi="Times New Roman"/>
          <w:sz w:val="28"/>
          <w:szCs w:val="28"/>
          <w:lang w:val="lv-LV"/>
        </w:rPr>
        <w:t>u</w:t>
      </w:r>
      <w:r w:rsidRPr="00346451">
        <w:rPr>
          <w:rFonts w:ascii="Times New Roman" w:hAnsi="Times New Roman"/>
          <w:sz w:val="28"/>
          <w:szCs w:val="28"/>
          <w:lang w:val="lv-LV"/>
        </w:rPr>
        <w:t>, identifikācij</w:t>
      </w:r>
      <w:r w:rsidR="00FE2C01">
        <w:rPr>
          <w:rFonts w:ascii="Times New Roman" w:hAnsi="Times New Roman"/>
          <w:sz w:val="28"/>
          <w:szCs w:val="28"/>
          <w:lang w:val="lv-LV"/>
        </w:rPr>
        <w:t>u</w:t>
      </w:r>
      <w:r w:rsidRPr="00346451">
        <w:rPr>
          <w:rFonts w:ascii="Times New Roman" w:hAnsi="Times New Roman"/>
          <w:sz w:val="28"/>
          <w:szCs w:val="28"/>
          <w:lang w:val="lv-LV"/>
        </w:rPr>
        <w:t>, valst</w:t>
      </w:r>
      <w:r w:rsidR="00FE2C01">
        <w:rPr>
          <w:rFonts w:ascii="Times New Roman" w:hAnsi="Times New Roman"/>
          <w:sz w:val="28"/>
          <w:szCs w:val="28"/>
          <w:lang w:val="lv-LV"/>
        </w:rPr>
        <w:t>i</w:t>
      </w:r>
      <w:r w:rsidRPr="00346451">
        <w:rPr>
          <w:rFonts w:ascii="Times New Roman" w:hAnsi="Times New Roman"/>
          <w:sz w:val="28"/>
          <w:szCs w:val="28"/>
          <w:lang w:val="lv-LV"/>
        </w:rPr>
        <w:t>, no kuras ieceļo</w:t>
      </w:r>
      <w:r w:rsidR="00FE2C01">
        <w:rPr>
          <w:rFonts w:ascii="Times New Roman" w:hAnsi="Times New Roman"/>
          <w:sz w:val="28"/>
          <w:szCs w:val="28"/>
          <w:lang w:val="lv-LV"/>
        </w:rPr>
        <w:t>t</w:t>
      </w:r>
      <w:r w:rsidRPr="00346451">
        <w:rPr>
          <w:rFonts w:ascii="Times New Roman" w:hAnsi="Times New Roman"/>
          <w:sz w:val="28"/>
          <w:szCs w:val="28"/>
          <w:lang w:val="lv-LV"/>
        </w:rPr>
        <w:t>s, īpašniek</w:t>
      </w:r>
      <w:r w:rsidR="00FE2C01">
        <w:rPr>
          <w:rFonts w:ascii="Times New Roman" w:hAnsi="Times New Roman"/>
          <w:sz w:val="28"/>
          <w:szCs w:val="28"/>
          <w:lang w:val="lv-LV"/>
        </w:rPr>
        <w:t>u</w:t>
      </w:r>
      <w:r w:rsidRPr="00346451">
        <w:rPr>
          <w:rFonts w:ascii="Times New Roman" w:hAnsi="Times New Roman"/>
          <w:sz w:val="28"/>
          <w:szCs w:val="28"/>
          <w:lang w:val="lv-LV"/>
        </w:rPr>
        <w:t>/pilnvarot</w:t>
      </w:r>
      <w:r w:rsidR="00FE2C01">
        <w:rPr>
          <w:rFonts w:ascii="Times New Roman" w:hAnsi="Times New Roman"/>
          <w:sz w:val="28"/>
          <w:szCs w:val="28"/>
          <w:lang w:val="lv-LV"/>
        </w:rPr>
        <w:t>o</w:t>
      </w:r>
      <w:r w:rsidRPr="00346451">
        <w:rPr>
          <w:rFonts w:ascii="Times New Roman" w:hAnsi="Times New Roman"/>
          <w:sz w:val="28"/>
          <w:szCs w:val="28"/>
          <w:lang w:val="lv-LV"/>
        </w:rPr>
        <w:t xml:space="preserve"> person</w:t>
      </w:r>
      <w:r w:rsidR="00FE2C01">
        <w:rPr>
          <w:rFonts w:ascii="Times New Roman" w:hAnsi="Times New Roman"/>
          <w:sz w:val="28"/>
          <w:szCs w:val="28"/>
          <w:lang w:val="lv-LV"/>
        </w:rPr>
        <w:t>u</w:t>
      </w:r>
      <w:r w:rsidRPr="00346451">
        <w:rPr>
          <w:rFonts w:ascii="Times New Roman" w:hAnsi="Times New Roman"/>
          <w:sz w:val="28"/>
          <w:szCs w:val="28"/>
          <w:lang w:val="lv-LV"/>
        </w:rPr>
        <w:t>, dzīvnieka pavaddokumenti</w:t>
      </w:r>
      <w:r w:rsidR="00FE2C01">
        <w:rPr>
          <w:rFonts w:ascii="Times New Roman" w:hAnsi="Times New Roman"/>
          <w:sz w:val="28"/>
          <w:szCs w:val="28"/>
          <w:lang w:val="lv-LV"/>
        </w:rPr>
        <w:t>em</w:t>
      </w:r>
      <w:r w:rsidRPr="00346451">
        <w:rPr>
          <w:rFonts w:ascii="Times New Roman" w:hAnsi="Times New Roman"/>
          <w:sz w:val="28"/>
          <w:szCs w:val="28"/>
          <w:lang w:val="lv-LV"/>
        </w:rPr>
        <w:t xml:space="preserve"> un atbilstīb</w:t>
      </w:r>
      <w:r w:rsidR="00FE2C01">
        <w:rPr>
          <w:rFonts w:ascii="Times New Roman" w:hAnsi="Times New Roman"/>
          <w:sz w:val="28"/>
          <w:szCs w:val="28"/>
          <w:lang w:val="lv-LV"/>
        </w:rPr>
        <w:t>u</w:t>
      </w:r>
      <w:r w:rsidRPr="00346451">
        <w:rPr>
          <w:rFonts w:ascii="Times New Roman" w:hAnsi="Times New Roman"/>
          <w:sz w:val="28"/>
          <w:szCs w:val="28"/>
          <w:lang w:val="lv-LV"/>
        </w:rPr>
        <w:t xml:space="preserve"> veselības un ievešanas prasībām)</w:t>
      </w:r>
      <w:r w:rsidR="00FE2C01">
        <w:rPr>
          <w:rFonts w:ascii="Times New Roman" w:hAnsi="Times New Roman"/>
          <w:sz w:val="28"/>
          <w:szCs w:val="28"/>
          <w:lang w:val="lv-LV"/>
        </w:rPr>
        <w:t>;</w:t>
      </w:r>
    </w:p>
    <w:p w14:paraId="5BAE9E04" w14:textId="116A4B4B" w:rsidR="00CC23E4" w:rsidRPr="009101F1" w:rsidRDefault="00986A0C" w:rsidP="0032534C">
      <w:pPr>
        <w:pStyle w:val="Body"/>
        <w:numPr>
          <w:ilvl w:val="0"/>
          <w:numId w:val="8"/>
        </w:numPr>
        <w:ind w:left="426"/>
        <w:jc w:val="both"/>
        <w:rPr>
          <w:rFonts w:ascii="Times New Roman" w:eastAsia="Times New Roman" w:hAnsi="Times New Roman" w:cs="Times New Roman"/>
          <w:sz w:val="28"/>
          <w:szCs w:val="28"/>
          <w:lang w:val="lv-LV"/>
        </w:rPr>
      </w:pPr>
      <w:r w:rsidRPr="00346451">
        <w:rPr>
          <w:rFonts w:ascii="Times New Roman" w:hAnsi="Times New Roman"/>
          <w:sz w:val="28"/>
          <w:szCs w:val="28"/>
          <w:lang w:val="lv-LV"/>
        </w:rPr>
        <w:t>saņemt automātisku paziņojumu par personas</w:t>
      </w:r>
      <w:r w:rsidR="006A60D3" w:rsidRPr="00346451">
        <w:t xml:space="preserve"> </w:t>
      </w:r>
      <w:r w:rsidR="00FE2C01" w:rsidRPr="00346451">
        <w:rPr>
          <w:rFonts w:ascii="Times New Roman" w:hAnsi="Times New Roman"/>
          <w:sz w:val="28"/>
          <w:szCs w:val="28"/>
          <w:lang w:val="lv-LV"/>
        </w:rPr>
        <w:t xml:space="preserve">nekomerciālajiem </w:t>
      </w:r>
      <w:r w:rsidR="006A60D3" w:rsidRPr="00346451">
        <w:rPr>
          <w:rFonts w:ascii="Times New Roman" w:hAnsi="Times New Roman"/>
          <w:sz w:val="28"/>
          <w:szCs w:val="28"/>
          <w:lang w:val="lv-LV"/>
        </w:rPr>
        <w:t>mājas (istabas) dzīvnieku ievedumiem kopš brīža, kad LDC reģistr</w:t>
      </w:r>
      <w:r w:rsidR="00D73AC0" w:rsidRPr="00346451">
        <w:rPr>
          <w:rFonts w:ascii="Times New Roman" w:hAnsi="Times New Roman"/>
          <w:sz w:val="28"/>
          <w:szCs w:val="28"/>
          <w:lang w:val="lv-LV"/>
        </w:rPr>
        <w:t>s</w:t>
      </w:r>
      <w:r w:rsidR="006A60D3" w:rsidRPr="00346451">
        <w:rPr>
          <w:rFonts w:ascii="Times New Roman" w:hAnsi="Times New Roman"/>
          <w:sz w:val="28"/>
          <w:szCs w:val="28"/>
          <w:lang w:val="lv-LV"/>
        </w:rPr>
        <w:t xml:space="preserve"> </w:t>
      </w:r>
      <w:r w:rsidR="006A60D3" w:rsidRPr="009101F1">
        <w:rPr>
          <w:rFonts w:ascii="Times New Roman" w:hAnsi="Times New Roman"/>
          <w:sz w:val="28"/>
          <w:szCs w:val="28"/>
          <w:lang w:val="lv-LV"/>
        </w:rPr>
        <w:t>pilnveidots ar šādu funkcionalitāti.</w:t>
      </w:r>
    </w:p>
    <w:p w14:paraId="54F0E56E" w14:textId="77777777" w:rsidR="00CC23E4" w:rsidRPr="009101F1" w:rsidRDefault="00986A0C">
      <w:pPr>
        <w:pStyle w:val="Body"/>
        <w:jc w:val="both"/>
        <w:rPr>
          <w:rFonts w:ascii="Times New Roman" w:eastAsia="Times New Roman" w:hAnsi="Times New Roman" w:cs="Times New Roman"/>
          <w:sz w:val="28"/>
          <w:szCs w:val="28"/>
          <w:lang w:val="lv-LV"/>
        </w:rPr>
      </w:pPr>
      <w:r w:rsidRPr="009101F1">
        <w:rPr>
          <w:rFonts w:ascii="Times New Roman" w:hAnsi="Times New Roman"/>
          <w:sz w:val="28"/>
          <w:szCs w:val="28"/>
          <w:lang w:val="lv-LV"/>
        </w:rPr>
        <w:t>Reģistrā ievadīto informāciju izmantos:</w:t>
      </w:r>
    </w:p>
    <w:p w14:paraId="389E8EF8" w14:textId="0FF4286D" w:rsidR="00CC23E4" w:rsidRPr="00346451" w:rsidRDefault="00E94019" w:rsidP="00906361">
      <w:pPr>
        <w:pStyle w:val="Sarakstarindkopa"/>
        <w:numPr>
          <w:ilvl w:val="0"/>
          <w:numId w:val="9"/>
        </w:numPr>
        <w:ind w:left="567"/>
        <w:jc w:val="both"/>
        <w:rPr>
          <w:rFonts w:ascii="Times New Roman" w:hAnsi="Times New Roman"/>
          <w:b/>
          <w:bCs/>
          <w:sz w:val="28"/>
          <w:szCs w:val="28"/>
          <w:lang w:val="lv-LV"/>
        </w:rPr>
      </w:pPr>
      <w:r w:rsidRPr="009101F1">
        <w:rPr>
          <w:rFonts w:ascii="Times New Roman" w:hAnsi="Times New Roman"/>
          <w:sz w:val="28"/>
          <w:szCs w:val="28"/>
          <w:lang w:val="lv-LV"/>
        </w:rPr>
        <w:t>PVD</w:t>
      </w:r>
      <w:r w:rsidR="00986A0C" w:rsidRPr="009101F1">
        <w:rPr>
          <w:rFonts w:ascii="Times New Roman" w:hAnsi="Times New Roman"/>
          <w:sz w:val="28"/>
          <w:szCs w:val="28"/>
          <w:lang w:val="lv-LV"/>
        </w:rPr>
        <w:t>, lai</w:t>
      </w:r>
      <w:r w:rsidR="00986A0C" w:rsidRPr="00346451">
        <w:rPr>
          <w:rFonts w:ascii="Times New Roman" w:hAnsi="Times New Roman"/>
          <w:sz w:val="28"/>
          <w:szCs w:val="28"/>
          <w:lang w:val="lv-LV"/>
        </w:rPr>
        <w:t xml:space="preserve"> konstatētu gadījumus, kad it kā nekomerciālos nolūkos ievestam sunim Lauksaimniecības datu centra mājas (istabas) dzīvnieku reģistrā tiek nomainīts īpašnieks vai </w:t>
      </w:r>
      <w:r w:rsidR="009101F1">
        <w:rPr>
          <w:rFonts w:ascii="Times New Roman" w:hAnsi="Times New Roman"/>
          <w:sz w:val="28"/>
          <w:szCs w:val="28"/>
          <w:lang w:val="lv-LV"/>
        </w:rPr>
        <w:t>kad</w:t>
      </w:r>
      <w:r w:rsidR="00986A0C" w:rsidRPr="00346451">
        <w:rPr>
          <w:rFonts w:ascii="Times New Roman" w:hAnsi="Times New Roman"/>
          <w:sz w:val="28"/>
          <w:szCs w:val="28"/>
          <w:lang w:val="lv-LV"/>
        </w:rPr>
        <w:t xml:space="preserve"> suns tiek nogādāts patversmē kā bezsaimnieka dzīvnieks;</w:t>
      </w:r>
    </w:p>
    <w:p w14:paraId="35DF8A0D" w14:textId="65A306C3" w:rsidR="00CC23E4" w:rsidRPr="00346451" w:rsidRDefault="00986A0C" w:rsidP="00906361">
      <w:pPr>
        <w:pStyle w:val="Sarakstarindkopa"/>
        <w:numPr>
          <w:ilvl w:val="0"/>
          <w:numId w:val="9"/>
        </w:numPr>
        <w:ind w:left="567"/>
        <w:jc w:val="both"/>
        <w:rPr>
          <w:rFonts w:ascii="Times New Roman" w:hAnsi="Times New Roman"/>
          <w:sz w:val="28"/>
          <w:szCs w:val="28"/>
          <w:lang w:val="lv-LV"/>
        </w:rPr>
      </w:pPr>
      <w:r w:rsidRPr="00346451">
        <w:rPr>
          <w:rFonts w:ascii="Times New Roman" w:hAnsi="Times New Roman"/>
          <w:sz w:val="28"/>
          <w:szCs w:val="28"/>
          <w:lang w:val="lv-LV"/>
        </w:rPr>
        <w:t>veterinārārsti, k</w:t>
      </w:r>
      <w:r w:rsidR="009101F1">
        <w:rPr>
          <w:rFonts w:ascii="Times New Roman" w:hAnsi="Times New Roman"/>
          <w:sz w:val="28"/>
          <w:szCs w:val="28"/>
          <w:lang w:val="lv-LV"/>
        </w:rPr>
        <w:t>as</w:t>
      </w:r>
      <w:r w:rsidRPr="00346451">
        <w:rPr>
          <w:rFonts w:ascii="Times New Roman" w:hAnsi="Times New Roman"/>
          <w:sz w:val="28"/>
          <w:szCs w:val="28"/>
          <w:lang w:val="lv-LV"/>
        </w:rPr>
        <w:t xml:space="preserve"> izsniedz mājas (istabas) dzīvnieka pasi, lai pārliecinātos</w:t>
      </w:r>
      <w:r w:rsidR="00FE2C01">
        <w:rPr>
          <w:rFonts w:ascii="Times New Roman" w:hAnsi="Times New Roman"/>
          <w:sz w:val="28"/>
          <w:szCs w:val="28"/>
          <w:lang w:val="lv-LV"/>
        </w:rPr>
        <w:t xml:space="preserve"> par to</w:t>
      </w:r>
      <w:r w:rsidRPr="00346451">
        <w:rPr>
          <w:rFonts w:ascii="Times New Roman" w:hAnsi="Times New Roman"/>
          <w:sz w:val="28"/>
          <w:szCs w:val="28"/>
          <w:lang w:val="lv-LV"/>
        </w:rPr>
        <w:t xml:space="preserve">, ka </w:t>
      </w:r>
      <w:r w:rsidR="00FE2C01" w:rsidRPr="00346451">
        <w:rPr>
          <w:rFonts w:ascii="Times New Roman" w:hAnsi="Times New Roman"/>
          <w:sz w:val="28"/>
          <w:szCs w:val="28"/>
          <w:lang w:val="lv-LV"/>
        </w:rPr>
        <w:t xml:space="preserve">suns </w:t>
      </w:r>
      <w:r w:rsidR="00FE2C01">
        <w:rPr>
          <w:rFonts w:ascii="Times New Roman" w:hAnsi="Times New Roman"/>
          <w:sz w:val="28"/>
          <w:szCs w:val="28"/>
          <w:lang w:val="lv-LV"/>
        </w:rPr>
        <w:t xml:space="preserve">no </w:t>
      </w:r>
      <w:r w:rsidRPr="00346451">
        <w:rPr>
          <w:rFonts w:ascii="Times New Roman" w:hAnsi="Times New Roman"/>
          <w:sz w:val="28"/>
          <w:szCs w:val="28"/>
          <w:lang w:val="lv-LV"/>
        </w:rPr>
        <w:t>trešās valsts ievests atbilstoši normatīvo aktu prasībām;</w:t>
      </w:r>
    </w:p>
    <w:p w14:paraId="5BBFD2E9" w14:textId="3A474194" w:rsidR="00CC23E4" w:rsidRPr="00346451" w:rsidRDefault="00986A0C" w:rsidP="00906361">
      <w:pPr>
        <w:pStyle w:val="Sarakstarindkopa"/>
        <w:numPr>
          <w:ilvl w:val="0"/>
          <w:numId w:val="9"/>
        </w:numPr>
        <w:ind w:left="567"/>
        <w:jc w:val="both"/>
        <w:rPr>
          <w:rFonts w:ascii="Times New Roman" w:hAnsi="Times New Roman"/>
          <w:sz w:val="28"/>
          <w:szCs w:val="28"/>
          <w:lang w:val="lv-LV"/>
        </w:rPr>
      </w:pPr>
      <w:r w:rsidRPr="00346451">
        <w:rPr>
          <w:rFonts w:ascii="Times New Roman" w:hAnsi="Times New Roman"/>
          <w:sz w:val="28"/>
          <w:szCs w:val="28"/>
          <w:lang w:val="lv-LV"/>
        </w:rPr>
        <w:t>muitas amatpersonas, lai sekmētu visu iesaistīto p</w:t>
      </w:r>
      <w:r w:rsidR="00FE2C01">
        <w:rPr>
          <w:rFonts w:ascii="Times New Roman" w:hAnsi="Times New Roman"/>
          <w:sz w:val="28"/>
          <w:szCs w:val="28"/>
          <w:lang w:val="lv-LV"/>
        </w:rPr>
        <w:t>ersonu</w:t>
      </w:r>
      <w:r w:rsidRPr="00346451">
        <w:rPr>
          <w:rFonts w:ascii="Times New Roman" w:hAnsi="Times New Roman"/>
          <w:sz w:val="28"/>
          <w:szCs w:val="28"/>
          <w:lang w:val="lv-LV"/>
        </w:rPr>
        <w:t xml:space="preserve"> informācijas pieejamību vienotā elektroniskā informācijas telpā, kā arī paātrinātu </w:t>
      </w:r>
      <w:r w:rsidR="00523801" w:rsidRPr="00F74C87">
        <w:rPr>
          <w:rFonts w:ascii="Times New Roman" w:eastAsia="Times New Roman" w:hAnsi="Times New Roman" w:cs="Times New Roman"/>
          <w:sz w:val="28"/>
          <w:szCs w:val="28"/>
          <w:lang w:val="lv-LV"/>
        </w:rPr>
        <w:t>mājas (istabas) dzīvnieku</w:t>
      </w:r>
      <w:r w:rsidRPr="00346451">
        <w:rPr>
          <w:rFonts w:ascii="Times New Roman" w:hAnsi="Times New Roman"/>
          <w:sz w:val="28"/>
          <w:szCs w:val="28"/>
          <w:lang w:val="lv-LV"/>
        </w:rPr>
        <w:t xml:space="preserve"> kontroles procesu.</w:t>
      </w:r>
    </w:p>
    <w:p w14:paraId="690B2BB4" w14:textId="2DE1C0F8" w:rsidR="00CC23E4" w:rsidRPr="00346451" w:rsidRDefault="00986A0C">
      <w:pPr>
        <w:pStyle w:val="Body"/>
        <w:spacing w:after="0"/>
        <w:jc w:val="both"/>
        <w:rPr>
          <w:rFonts w:ascii="Times New Roman" w:eastAsia="Times New Roman" w:hAnsi="Times New Roman" w:cs="Times New Roman"/>
          <w:sz w:val="28"/>
          <w:szCs w:val="28"/>
          <w:lang w:val="lv-LV"/>
        </w:rPr>
      </w:pPr>
      <w:r w:rsidRPr="00346451">
        <w:rPr>
          <w:rFonts w:ascii="Times New Roman" w:hAnsi="Times New Roman"/>
          <w:sz w:val="28"/>
          <w:szCs w:val="28"/>
          <w:lang w:val="lv-LV"/>
        </w:rPr>
        <w:lastRenderedPageBreak/>
        <w:t xml:space="preserve">Pamatojoties uz </w:t>
      </w:r>
      <w:r w:rsidR="00E94019" w:rsidRPr="00346451">
        <w:rPr>
          <w:rFonts w:ascii="Times New Roman" w:hAnsi="Times New Roman"/>
          <w:sz w:val="28"/>
          <w:szCs w:val="28"/>
          <w:lang w:val="lv-LV"/>
        </w:rPr>
        <w:t>LDC</w:t>
      </w:r>
      <w:r w:rsidRPr="00346451">
        <w:rPr>
          <w:rFonts w:ascii="Times New Roman" w:hAnsi="Times New Roman"/>
          <w:sz w:val="28"/>
          <w:szCs w:val="28"/>
          <w:lang w:val="lv-LV"/>
        </w:rPr>
        <w:t xml:space="preserve"> mājas (istabas) dzīvnieku reģistrā pieejamo informāciju par personas </w:t>
      </w:r>
      <w:r w:rsidR="00FE2C01" w:rsidRPr="00346451">
        <w:rPr>
          <w:rFonts w:ascii="Times New Roman" w:hAnsi="Times New Roman"/>
          <w:sz w:val="28"/>
          <w:szCs w:val="28"/>
          <w:lang w:val="lv-LV"/>
        </w:rPr>
        <w:t>nekomerciāliem</w:t>
      </w:r>
      <w:r w:rsidR="00FE2C01" w:rsidRPr="00346451" w:rsidDel="00FE2C01">
        <w:rPr>
          <w:rFonts w:ascii="Times New Roman" w:hAnsi="Times New Roman"/>
          <w:sz w:val="28"/>
          <w:szCs w:val="28"/>
          <w:lang w:val="lv-LV"/>
        </w:rPr>
        <w:t xml:space="preserve"> </w:t>
      </w:r>
      <w:r w:rsidRPr="00346451">
        <w:rPr>
          <w:rFonts w:ascii="Times New Roman" w:hAnsi="Times New Roman"/>
          <w:sz w:val="28"/>
          <w:szCs w:val="28"/>
          <w:lang w:val="lv-LV"/>
        </w:rPr>
        <w:t xml:space="preserve">mājas (istabas) dzīvnieku ievedumiem, </w:t>
      </w:r>
      <w:r w:rsidR="00E94019" w:rsidRPr="00346451">
        <w:rPr>
          <w:rFonts w:ascii="Times New Roman" w:hAnsi="Times New Roman"/>
          <w:sz w:val="28"/>
          <w:szCs w:val="28"/>
          <w:lang w:val="lv-LV"/>
        </w:rPr>
        <w:t>PVD</w:t>
      </w:r>
      <w:r w:rsidRPr="00346451">
        <w:rPr>
          <w:rFonts w:ascii="Times New Roman" w:hAnsi="Times New Roman"/>
          <w:sz w:val="28"/>
          <w:szCs w:val="28"/>
          <w:lang w:val="lv-LV"/>
        </w:rPr>
        <w:t xml:space="preserve"> un VID </w:t>
      </w:r>
      <w:r w:rsidR="00C077D6" w:rsidRPr="00346451">
        <w:rPr>
          <w:rFonts w:ascii="Times New Roman" w:hAnsi="Times New Roman"/>
          <w:sz w:val="28"/>
          <w:szCs w:val="28"/>
          <w:lang w:val="lv-LV"/>
        </w:rPr>
        <w:t>MP</w:t>
      </w:r>
      <w:r w:rsidRPr="00346451">
        <w:rPr>
          <w:rFonts w:ascii="Times New Roman" w:hAnsi="Times New Roman"/>
          <w:sz w:val="28"/>
          <w:szCs w:val="28"/>
          <w:lang w:val="lv-LV"/>
        </w:rPr>
        <w:t xml:space="preserve"> būs iespēja </w:t>
      </w:r>
      <w:r w:rsidR="00FE2C01">
        <w:rPr>
          <w:rFonts w:ascii="Times New Roman" w:hAnsi="Times New Roman"/>
          <w:sz w:val="28"/>
          <w:szCs w:val="28"/>
          <w:lang w:val="lv-LV"/>
        </w:rPr>
        <w:t>noskaidrot</w:t>
      </w:r>
      <w:r w:rsidRPr="00346451">
        <w:rPr>
          <w:rFonts w:ascii="Times New Roman" w:hAnsi="Times New Roman"/>
          <w:sz w:val="28"/>
          <w:szCs w:val="28"/>
          <w:lang w:val="lv-LV"/>
        </w:rPr>
        <w:t xml:space="preserve"> personas, kas no trešajām valstīm ieceļo ar suņiem atkārtoti, katrā ieceļošanas reizē ievedot suņus ar citu identifikācijas kodu, lai konstatētu gadījumus, kad nekomerciālos nolūkos ievestie suņi tiek ievesti</w:t>
      </w:r>
      <w:r w:rsidR="00FE2C01">
        <w:rPr>
          <w:rFonts w:ascii="Times New Roman" w:hAnsi="Times New Roman"/>
          <w:sz w:val="28"/>
          <w:szCs w:val="28"/>
          <w:lang w:val="lv-LV"/>
        </w:rPr>
        <w:t>, lai tos</w:t>
      </w:r>
      <w:r w:rsidRPr="00346451">
        <w:rPr>
          <w:rFonts w:ascii="Times New Roman" w:hAnsi="Times New Roman"/>
          <w:sz w:val="28"/>
          <w:szCs w:val="28"/>
          <w:lang w:val="lv-LV"/>
        </w:rPr>
        <w:t xml:space="preserve"> pārdot</w:t>
      </w:r>
      <w:r w:rsidR="00FE2C01">
        <w:rPr>
          <w:rFonts w:ascii="Times New Roman" w:hAnsi="Times New Roman"/>
          <w:sz w:val="28"/>
          <w:szCs w:val="28"/>
          <w:lang w:val="lv-LV"/>
        </w:rPr>
        <w:t>u</w:t>
      </w:r>
      <w:r w:rsidRPr="00346451">
        <w:rPr>
          <w:rFonts w:ascii="Times New Roman" w:hAnsi="Times New Roman"/>
          <w:sz w:val="28"/>
          <w:szCs w:val="28"/>
          <w:lang w:val="lv-LV"/>
        </w:rPr>
        <w:t xml:space="preserve"> (atsavināt</w:t>
      </w:r>
      <w:r w:rsidR="00FE2C01">
        <w:rPr>
          <w:rFonts w:ascii="Times New Roman" w:hAnsi="Times New Roman"/>
          <w:sz w:val="28"/>
          <w:szCs w:val="28"/>
          <w:lang w:val="lv-LV"/>
        </w:rPr>
        <w:t>u</w:t>
      </w:r>
      <w:r w:rsidRPr="00346451">
        <w:rPr>
          <w:rFonts w:ascii="Times New Roman" w:hAnsi="Times New Roman"/>
          <w:sz w:val="28"/>
          <w:szCs w:val="28"/>
          <w:lang w:val="lv-LV"/>
        </w:rPr>
        <w:t>).</w:t>
      </w:r>
    </w:p>
    <w:p w14:paraId="6C988A47" w14:textId="761442D4" w:rsidR="00CC23E4" w:rsidRPr="00346451" w:rsidRDefault="00E94019" w:rsidP="00CE3386">
      <w:pPr>
        <w:pStyle w:val="Body"/>
        <w:spacing w:before="240"/>
        <w:jc w:val="both"/>
        <w:rPr>
          <w:rFonts w:ascii="Times New Roman" w:eastAsia="Times New Roman" w:hAnsi="Times New Roman" w:cs="Times New Roman"/>
          <w:sz w:val="28"/>
          <w:szCs w:val="28"/>
          <w:lang w:val="lv-LV"/>
        </w:rPr>
      </w:pPr>
      <w:r w:rsidRPr="00346451">
        <w:rPr>
          <w:rFonts w:ascii="Times New Roman" w:eastAsia="Times New Roman" w:hAnsi="Times New Roman" w:cs="Times New Roman"/>
          <w:sz w:val="28"/>
          <w:szCs w:val="28"/>
          <w:lang w:val="lv-LV"/>
        </w:rPr>
        <w:t>LDC</w:t>
      </w:r>
      <w:r w:rsidR="00420BFA" w:rsidRPr="00346451">
        <w:rPr>
          <w:rFonts w:ascii="Times New Roman" w:eastAsia="Times New Roman" w:hAnsi="Times New Roman" w:cs="Times New Roman"/>
          <w:sz w:val="28"/>
          <w:szCs w:val="28"/>
          <w:lang w:val="lv-LV"/>
        </w:rPr>
        <w:t xml:space="preserve"> mājas (istabas) dzīvnieku reģistra pilnveidošanai ir nepieciešams papildu finansējums</w:t>
      </w:r>
      <w:r w:rsidR="00FE2C01">
        <w:rPr>
          <w:rFonts w:ascii="Times New Roman" w:eastAsia="Times New Roman" w:hAnsi="Times New Roman" w:cs="Times New Roman"/>
          <w:sz w:val="28"/>
          <w:szCs w:val="28"/>
          <w:lang w:val="lv-LV"/>
        </w:rPr>
        <w:t>,</w:t>
      </w:r>
      <w:r w:rsidR="00420BFA" w:rsidRPr="00346451">
        <w:rPr>
          <w:rFonts w:ascii="Times New Roman" w:eastAsia="Times New Roman" w:hAnsi="Times New Roman" w:cs="Times New Roman"/>
          <w:sz w:val="28"/>
          <w:szCs w:val="28"/>
          <w:lang w:val="lv-LV"/>
        </w:rPr>
        <w:t xml:space="preserve"> un jautājums par papildu nepieciešamo finansējumu izskatāms Ministru kabinetā likumprojekta “Par vidēja termiņa budžeta ietvaru 2022., 2023. un 2024. gadam” un likumprojekta “Par valsts budžetu 2022. gadam” sagatavošanas procesā kopā ar visu ministriju un citu centrālo valsts iestāžu iesniegtajiem prioritāro pasākumu pieteikumiem, ievērojot valsts budžeta finansiālās iespējas.</w:t>
      </w:r>
    </w:p>
    <w:p w14:paraId="32FDC998" w14:textId="77777777" w:rsidR="00CC23E4" w:rsidRPr="00346451" w:rsidRDefault="00986A0C" w:rsidP="00CE3386">
      <w:pPr>
        <w:pStyle w:val="Body"/>
        <w:spacing w:before="240"/>
        <w:jc w:val="both"/>
        <w:rPr>
          <w:rFonts w:ascii="Times New Roman" w:eastAsia="Times New Roman" w:hAnsi="Times New Roman" w:cs="Times New Roman"/>
          <w:sz w:val="28"/>
          <w:szCs w:val="28"/>
          <w:lang w:val="lv-LV"/>
        </w:rPr>
      </w:pPr>
      <w:r w:rsidRPr="00346451">
        <w:rPr>
          <w:rFonts w:ascii="Times New Roman" w:eastAsia="Times New Roman" w:hAnsi="Times New Roman" w:cs="Times New Roman"/>
          <w:b/>
          <w:bCs/>
          <w:sz w:val="28"/>
          <w:szCs w:val="28"/>
          <w:lang w:val="lv-LV"/>
        </w:rPr>
        <w:tab/>
        <w:t>V. Nepiecie</w:t>
      </w:r>
      <w:r w:rsidRPr="00346451">
        <w:rPr>
          <w:rFonts w:ascii="Times New Roman" w:hAnsi="Times New Roman"/>
          <w:b/>
          <w:bCs/>
          <w:sz w:val="28"/>
          <w:szCs w:val="28"/>
          <w:lang w:val="lv-LV"/>
        </w:rPr>
        <w:t>šamā finansējuma aprēķins</w:t>
      </w:r>
    </w:p>
    <w:p w14:paraId="4D2B932D" w14:textId="42D2DB36" w:rsidR="002B3EB1" w:rsidRPr="00346451" w:rsidRDefault="002B3EB1" w:rsidP="00CE3386">
      <w:pPr>
        <w:pStyle w:val="Body"/>
        <w:spacing w:after="0"/>
        <w:jc w:val="both"/>
        <w:rPr>
          <w:rFonts w:ascii="Times New Roman" w:eastAsia="Times New Roman" w:hAnsi="Times New Roman" w:cs="Times New Roman"/>
          <w:sz w:val="28"/>
          <w:szCs w:val="28"/>
          <w:lang w:val="lv-LV"/>
        </w:rPr>
      </w:pPr>
      <w:r w:rsidRPr="00346451">
        <w:rPr>
          <w:rFonts w:ascii="Times New Roman" w:hAnsi="Times New Roman"/>
          <w:sz w:val="28"/>
          <w:szCs w:val="28"/>
          <w:lang w:val="lv-LV"/>
        </w:rPr>
        <w:t xml:space="preserve">Lai nodrošinātu no trešajām valstīm ievesto suņu izsekojamību, </w:t>
      </w:r>
      <w:r w:rsidR="00E94019" w:rsidRPr="00346451">
        <w:rPr>
          <w:rFonts w:ascii="Times New Roman" w:hAnsi="Times New Roman"/>
          <w:sz w:val="28"/>
          <w:szCs w:val="28"/>
          <w:lang w:val="lv-LV"/>
        </w:rPr>
        <w:t>LDC</w:t>
      </w:r>
      <w:r w:rsidRPr="00346451">
        <w:rPr>
          <w:rFonts w:ascii="Times New Roman" w:hAnsi="Times New Roman"/>
          <w:sz w:val="28"/>
          <w:szCs w:val="28"/>
          <w:lang w:val="lv-LV"/>
        </w:rPr>
        <w:t xml:space="preserve"> nepieciešams finansējums mājas (istabas) dzīvnieku datubāzes papildināšanai ar jaunām </w:t>
      </w:r>
      <w:r w:rsidR="00FE2C01">
        <w:rPr>
          <w:rFonts w:ascii="Times New Roman" w:hAnsi="Times New Roman"/>
          <w:sz w:val="28"/>
          <w:szCs w:val="28"/>
          <w:lang w:val="lv-LV"/>
        </w:rPr>
        <w:t>turpmāk</w:t>
      </w:r>
      <w:r w:rsidR="00906361">
        <w:rPr>
          <w:rFonts w:ascii="Times New Roman" w:hAnsi="Times New Roman"/>
          <w:sz w:val="28"/>
          <w:szCs w:val="28"/>
          <w:lang w:val="lv-LV"/>
        </w:rPr>
        <w:t xml:space="preserve"> </w:t>
      </w:r>
      <w:r w:rsidR="00FE2C01">
        <w:rPr>
          <w:rFonts w:ascii="Times New Roman" w:hAnsi="Times New Roman"/>
          <w:sz w:val="28"/>
          <w:szCs w:val="28"/>
          <w:lang w:val="lv-LV"/>
        </w:rPr>
        <w:t xml:space="preserve">minētajām </w:t>
      </w:r>
      <w:r w:rsidRPr="00346451">
        <w:rPr>
          <w:rFonts w:ascii="Times New Roman" w:hAnsi="Times New Roman"/>
          <w:sz w:val="28"/>
          <w:szCs w:val="28"/>
          <w:lang w:val="lv-LV"/>
        </w:rPr>
        <w:t>pozīcijām</w:t>
      </w:r>
      <w:r w:rsidR="00FE2C01">
        <w:rPr>
          <w:rFonts w:ascii="Times New Roman" w:hAnsi="Times New Roman"/>
          <w:sz w:val="28"/>
          <w:szCs w:val="28"/>
          <w:lang w:val="lv-LV"/>
        </w:rPr>
        <w:t>.</w:t>
      </w:r>
    </w:p>
    <w:p w14:paraId="1BB9FFB7" w14:textId="133BD705" w:rsidR="002B3EB1" w:rsidRPr="00346451" w:rsidRDefault="009101F1" w:rsidP="00CE3386">
      <w:pPr>
        <w:pStyle w:val="Sarakstarindkopa"/>
        <w:spacing w:after="0"/>
        <w:ind w:left="0"/>
        <w:jc w:val="both"/>
        <w:rPr>
          <w:rFonts w:ascii="Times New Roman" w:hAnsi="Times New Roman"/>
          <w:b/>
          <w:sz w:val="28"/>
          <w:szCs w:val="28"/>
          <w:lang w:val="lv-LV"/>
        </w:rPr>
      </w:pPr>
      <w:r>
        <w:rPr>
          <w:rFonts w:ascii="Times New Roman" w:hAnsi="Times New Roman"/>
          <w:b/>
          <w:sz w:val="28"/>
          <w:szCs w:val="28"/>
          <w:lang w:val="lv-LV"/>
        </w:rPr>
        <w:t>Tīmeklī</w:t>
      </w:r>
      <w:r w:rsidR="002B3EB1" w:rsidRPr="00346451">
        <w:rPr>
          <w:rFonts w:ascii="Times New Roman" w:hAnsi="Times New Roman"/>
          <w:b/>
          <w:sz w:val="28"/>
          <w:szCs w:val="28"/>
          <w:lang w:val="lv-LV"/>
        </w:rPr>
        <w:t xml:space="preserve"> bāzēta pamatsistēma pieteikumu reģistrācijai un izskatīšanai:</w:t>
      </w:r>
    </w:p>
    <w:p w14:paraId="4993C534" w14:textId="46EAAB1E" w:rsidR="002B3EB1" w:rsidRPr="00346451" w:rsidRDefault="002B3EB1" w:rsidP="00906361">
      <w:pPr>
        <w:pStyle w:val="Sarakstarindkopa"/>
        <w:numPr>
          <w:ilvl w:val="0"/>
          <w:numId w:val="10"/>
        </w:numPr>
        <w:spacing w:after="0"/>
        <w:ind w:left="426"/>
        <w:jc w:val="both"/>
        <w:rPr>
          <w:rFonts w:ascii="Times New Roman" w:hAnsi="Times New Roman"/>
          <w:sz w:val="28"/>
          <w:szCs w:val="28"/>
          <w:lang w:val="lv-LV"/>
        </w:rPr>
      </w:pPr>
      <w:r w:rsidRPr="00346451">
        <w:rPr>
          <w:rFonts w:ascii="Times New Roman" w:hAnsi="Times New Roman"/>
          <w:sz w:val="28"/>
          <w:szCs w:val="28"/>
          <w:lang w:val="lv-LV"/>
        </w:rPr>
        <w:t xml:space="preserve">iespēja </w:t>
      </w:r>
      <w:r w:rsidR="00FE2C01" w:rsidRPr="00346451">
        <w:rPr>
          <w:rFonts w:ascii="Times New Roman" w:hAnsi="Times New Roman"/>
          <w:sz w:val="28"/>
          <w:szCs w:val="28"/>
          <w:lang w:val="lv-LV"/>
        </w:rPr>
        <w:t xml:space="preserve">Latvijas Republikas pilsonim un muitas amatpersonai </w:t>
      </w:r>
      <w:r w:rsidRPr="00346451">
        <w:rPr>
          <w:rFonts w:ascii="Times New Roman" w:hAnsi="Times New Roman"/>
          <w:sz w:val="28"/>
          <w:szCs w:val="28"/>
          <w:lang w:val="lv-LV"/>
        </w:rPr>
        <w:t xml:space="preserve">izveidot pieteikumu </w:t>
      </w:r>
      <w:r w:rsidR="00E94019" w:rsidRPr="00346451">
        <w:rPr>
          <w:rFonts w:ascii="Times New Roman" w:hAnsi="Times New Roman"/>
          <w:sz w:val="28"/>
          <w:szCs w:val="28"/>
          <w:lang w:val="lv-LV"/>
        </w:rPr>
        <w:t>LDC</w:t>
      </w:r>
      <w:r w:rsidRPr="00346451">
        <w:rPr>
          <w:rFonts w:ascii="Times New Roman" w:hAnsi="Times New Roman"/>
          <w:sz w:val="28"/>
          <w:szCs w:val="28"/>
          <w:lang w:val="lv-LV"/>
        </w:rPr>
        <w:t xml:space="preserve"> informatīv</w:t>
      </w:r>
      <w:r w:rsidR="00CE3386" w:rsidRPr="00346451">
        <w:rPr>
          <w:rFonts w:ascii="Times New Roman" w:hAnsi="Times New Roman"/>
          <w:sz w:val="28"/>
          <w:szCs w:val="28"/>
          <w:lang w:val="lv-LV"/>
        </w:rPr>
        <w:t>ās</w:t>
      </w:r>
      <w:r w:rsidRPr="00346451">
        <w:rPr>
          <w:rFonts w:ascii="Times New Roman" w:hAnsi="Times New Roman"/>
          <w:sz w:val="28"/>
          <w:szCs w:val="28"/>
          <w:lang w:val="lv-LV"/>
        </w:rPr>
        <w:t xml:space="preserve"> sistēm</w:t>
      </w:r>
      <w:r w:rsidR="00CE3386" w:rsidRPr="00346451">
        <w:rPr>
          <w:rFonts w:ascii="Times New Roman" w:hAnsi="Times New Roman"/>
          <w:sz w:val="28"/>
          <w:szCs w:val="28"/>
          <w:lang w:val="lv-LV"/>
        </w:rPr>
        <w:t>as</w:t>
      </w:r>
      <w:r w:rsidRPr="00346451">
        <w:rPr>
          <w:rFonts w:ascii="Times New Roman" w:hAnsi="Times New Roman"/>
          <w:sz w:val="28"/>
          <w:szCs w:val="28"/>
          <w:lang w:val="lv-LV"/>
        </w:rPr>
        <w:t xml:space="preserve"> autorizētajā sadaļā (suga, skaits, identifikācija, dzīvnieka pases numurs, dzīvnieka izcelsmes valsts, valsts, no kuras ieceļos, īpašnieks</w:t>
      </w:r>
      <w:r w:rsidR="00FE2C01">
        <w:rPr>
          <w:rFonts w:ascii="Times New Roman" w:hAnsi="Times New Roman"/>
          <w:sz w:val="28"/>
          <w:szCs w:val="28"/>
          <w:lang w:val="lv-LV"/>
        </w:rPr>
        <w:t xml:space="preserve"> vai </w:t>
      </w:r>
      <w:r w:rsidRPr="00346451">
        <w:rPr>
          <w:rFonts w:ascii="Times New Roman" w:hAnsi="Times New Roman"/>
          <w:sz w:val="28"/>
          <w:szCs w:val="28"/>
          <w:lang w:val="lv-LV"/>
        </w:rPr>
        <w:t>pilnvarota persona, ievešanas datums, dzīvnieka pavaddokumenti un atbilstība veselības un ievešanas prasībām)</w:t>
      </w:r>
      <w:r w:rsidR="00CE3386" w:rsidRPr="00346451">
        <w:rPr>
          <w:rFonts w:ascii="Times New Roman" w:hAnsi="Times New Roman"/>
          <w:sz w:val="28"/>
          <w:szCs w:val="28"/>
          <w:lang w:val="lv-LV"/>
        </w:rPr>
        <w:t>;</w:t>
      </w:r>
    </w:p>
    <w:p w14:paraId="45013ECC" w14:textId="1366DA83" w:rsidR="002B3EB1" w:rsidRPr="00346451" w:rsidRDefault="002B3EB1" w:rsidP="00906361">
      <w:pPr>
        <w:pStyle w:val="Sarakstarindkopa"/>
        <w:numPr>
          <w:ilvl w:val="0"/>
          <w:numId w:val="10"/>
        </w:numPr>
        <w:spacing w:after="0"/>
        <w:ind w:left="426"/>
        <w:jc w:val="both"/>
        <w:rPr>
          <w:rFonts w:ascii="Times New Roman" w:hAnsi="Times New Roman"/>
          <w:sz w:val="28"/>
          <w:szCs w:val="28"/>
          <w:lang w:val="lv-LV"/>
        </w:rPr>
      </w:pPr>
      <w:r w:rsidRPr="00346451">
        <w:rPr>
          <w:rFonts w:ascii="Times New Roman" w:hAnsi="Times New Roman"/>
          <w:sz w:val="28"/>
          <w:szCs w:val="28"/>
          <w:lang w:val="lv-LV"/>
        </w:rPr>
        <w:t>ie</w:t>
      </w:r>
      <w:r w:rsidR="00CE3386" w:rsidRPr="00346451">
        <w:rPr>
          <w:rFonts w:ascii="Times New Roman" w:hAnsi="Times New Roman"/>
          <w:sz w:val="28"/>
          <w:szCs w:val="28"/>
          <w:lang w:val="lv-LV"/>
        </w:rPr>
        <w:t>s</w:t>
      </w:r>
      <w:r w:rsidRPr="00346451">
        <w:rPr>
          <w:rFonts w:ascii="Times New Roman" w:hAnsi="Times New Roman"/>
          <w:sz w:val="28"/>
          <w:szCs w:val="28"/>
          <w:lang w:val="lv-LV"/>
        </w:rPr>
        <w:t xml:space="preserve">pēja </w:t>
      </w:r>
      <w:r w:rsidR="00FE2C01" w:rsidRPr="00346451">
        <w:rPr>
          <w:rFonts w:ascii="Times New Roman" w:hAnsi="Times New Roman"/>
          <w:sz w:val="28"/>
          <w:szCs w:val="28"/>
          <w:lang w:val="lv-LV"/>
        </w:rPr>
        <w:t xml:space="preserve">nerezidentam </w:t>
      </w:r>
      <w:r w:rsidRPr="00346451">
        <w:rPr>
          <w:rFonts w:ascii="Times New Roman" w:hAnsi="Times New Roman"/>
          <w:sz w:val="28"/>
          <w:szCs w:val="28"/>
          <w:lang w:val="lv-LV"/>
        </w:rPr>
        <w:t xml:space="preserve">izveidot pieteikumu </w:t>
      </w:r>
      <w:r w:rsidR="00E94019" w:rsidRPr="00346451">
        <w:rPr>
          <w:rFonts w:ascii="Times New Roman" w:hAnsi="Times New Roman"/>
          <w:sz w:val="28"/>
          <w:szCs w:val="28"/>
          <w:lang w:val="lv-LV"/>
        </w:rPr>
        <w:t>LDC</w:t>
      </w:r>
      <w:r w:rsidR="00CE3386" w:rsidRPr="00346451">
        <w:rPr>
          <w:rFonts w:ascii="Times New Roman" w:hAnsi="Times New Roman"/>
          <w:sz w:val="28"/>
          <w:szCs w:val="28"/>
          <w:lang w:val="lv-LV"/>
        </w:rPr>
        <w:t xml:space="preserve"> </w:t>
      </w:r>
      <w:r w:rsidR="00FE2C01">
        <w:rPr>
          <w:rFonts w:ascii="Times New Roman" w:hAnsi="Times New Roman"/>
          <w:sz w:val="28"/>
          <w:szCs w:val="28"/>
          <w:lang w:val="lv-LV"/>
        </w:rPr>
        <w:t>tīmekļvietnē</w:t>
      </w:r>
      <w:r w:rsidRPr="00346451">
        <w:rPr>
          <w:rFonts w:ascii="Times New Roman" w:hAnsi="Times New Roman"/>
          <w:sz w:val="28"/>
          <w:szCs w:val="28"/>
          <w:lang w:val="lv-LV"/>
        </w:rPr>
        <w:t xml:space="preserve"> (suga, skaits, identifikācija, dzīvnieka pases numurs, dzīvnieka izcelsmes valsts, valsts, no kuras ieceļos, īpašnieks</w:t>
      </w:r>
      <w:r w:rsidR="00FE2C01">
        <w:rPr>
          <w:rFonts w:ascii="Times New Roman" w:hAnsi="Times New Roman"/>
          <w:sz w:val="28"/>
          <w:szCs w:val="28"/>
          <w:lang w:val="lv-LV"/>
        </w:rPr>
        <w:t xml:space="preserve"> vai </w:t>
      </w:r>
      <w:r w:rsidRPr="00346451">
        <w:rPr>
          <w:rFonts w:ascii="Times New Roman" w:hAnsi="Times New Roman"/>
          <w:sz w:val="28"/>
          <w:szCs w:val="28"/>
          <w:lang w:val="lv-LV"/>
        </w:rPr>
        <w:t>pilnvarota persona, ievešanas datums, dzīvnieka pavaddokumenti un atbilstība veselības un ievešanas prasībām);</w:t>
      </w:r>
    </w:p>
    <w:p w14:paraId="5BD2E8F5" w14:textId="480400A1" w:rsidR="002B3EB1" w:rsidRPr="00346451" w:rsidRDefault="002B3EB1" w:rsidP="00906361">
      <w:pPr>
        <w:pStyle w:val="Sarakstarindkopa"/>
        <w:numPr>
          <w:ilvl w:val="0"/>
          <w:numId w:val="10"/>
        </w:numPr>
        <w:spacing w:after="0"/>
        <w:ind w:left="426"/>
        <w:jc w:val="both"/>
        <w:rPr>
          <w:rFonts w:ascii="Times New Roman" w:hAnsi="Times New Roman"/>
          <w:sz w:val="28"/>
          <w:szCs w:val="28"/>
          <w:lang w:val="lv-LV"/>
        </w:rPr>
      </w:pPr>
      <w:r w:rsidRPr="00346451">
        <w:rPr>
          <w:rFonts w:ascii="Times New Roman" w:hAnsi="Times New Roman"/>
          <w:sz w:val="28"/>
          <w:szCs w:val="28"/>
          <w:lang w:val="lv-LV"/>
        </w:rPr>
        <w:t>ie</w:t>
      </w:r>
      <w:r w:rsidR="00CE3386" w:rsidRPr="00346451">
        <w:rPr>
          <w:rFonts w:ascii="Times New Roman" w:hAnsi="Times New Roman"/>
          <w:sz w:val="28"/>
          <w:szCs w:val="28"/>
          <w:lang w:val="lv-LV"/>
        </w:rPr>
        <w:t>s</w:t>
      </w:r>
      <w:r w:rsidRPr="00346451">
        <w:rPr>
          <w:rFonts w:ascii="Times New Roman" w:hAnsi="Times New Roman"/>
          <w:sz w:val="28"/>
          <w:szCs w:val="28"/>
          <w:lang w:val="lv-LV"/>
        </w:rPr>
        <w:t xml:space="preserve">pēja </w:t>
      </w:r>
      <w:r w:rsidR="00FE2C01" w:rsidRPr="00346451">
        <w:rPr>
          <w:rFonts w:ascii="Times New Roman" w:hAnsi="Times New Roman"/>
          <w:sz w:val="28"/>
          <w:szCs w:val="28"/>
          <w:lang w:val="lv-LV"/>
        </w:rPr>
        <w:t xml:space="preserve">VID MP un PVD darbiniekiem </w:t>
      </w:r>
      <w:r w:rsidRPr="00346451">
        <w:rPr>
          <w:rFonts w:ascii="Times New Roman" w:hAnsi="Times New Roman"/>
          <w:sz w:val="28"/>
          <w:szCs w:val="28"/>
          <w:lang w:val="lv-LV"/>
        </w:rPr>
        <w:t>apstiprināt pieteikumu auto</w:t>
      </w:r>
      <w:r w:rsidR="00CE3386" w:rsidRPr="00346451">
        <w:rPr>
          <w:rFonts w:ascii="Times New Roman" w:hAnsi="Times New Roman"/>
          <w:sz w:val="28"/>
          <w:szCs w:val="28"/>
          <w:lang w:val="lv-LV"/>
        </w:rPr>
        <w:t>r</w:t>
      </w:r>
      <w:r w:rsidRPr="00346451">
        <w:rPr>
          <w:rFonts w:ascii="Times New Roman" w:hAnsi="Times New Roman"/>
          <w:sz w:val="28"/>
          <w:szCs w:val="28"/>
          <w:lang w:val="lv-LV"/>
        </w:rPr>
        <w:t>izētajā sadaļā;</w:t>
      </w:r>
    </w:p>
    <w:p w14:paraId="453FD878" w14:textId="0E114E15" w:rsidR="002B3EB1" w:rsidRPr="00346451" w:rsidRDefault="00FE2C01" w:rsidP="00906361">
      <w:pPr>
        <w:pStyle w:val="Sarakstarindkopa"/>
        <w:numPr>
          <w:ilvl w:val="0"/>
          <w:numId w:val="10"/>
        </w:numPr>
        <w:spacing w:after="0"/>
        <w:ind w:left="426"/>
        <w:jc w:val="both"/>
        <w:rPr>
          <w:rFonts w:ascii="Times New Roman" w:hAnsi="Times New Roman"/>
          <w:sz w:val="28"/>
          <w:szCs w:val="28"/>
          <w:lang w:val="lv-LV"/>
        </w:rPr>
      </w:pPr>
      <w:r>
        <w:rPr>
          <w:rFonts w:ascii="Times New Roman" w:hAnsi="Times New Roman"/>
          <w:sz w:val="28"/>
          <w:szCs w:val="28"/>
          <w:lang w:val="lv-LV"/>
        </w:rPr>
        <w:t>i</w:t>
      </w:r>
      <w:r w:rsidR="002B3EB1" w:rsidRPr="00346451">
        <w:rPr>
          <w:rFonts w:ascii="Times New Roman" w:hAnsi="Times New Roman"/>
          <w:sz w:val="28"/>
          <w:szCs w:val="28"/>
          <w:lang w:val="lv-LV"/>
        </w:rPr>
        <w:t>e</w:t>
      </w:r>
      <w:r w:rsidR="00CE3386" w:rsidRPr="00346451">
        <w:rPr>
          <w:rFonts w:ascii="Times New Roman" w:hAnsi="Times New Roman"/>
          <w:sz w:val="28"/>
          <w:szCs w:val="28"/>
          <w:lang w:val="lv-LV"/>
        </w:rPr>
        <w:t>s</w:t>
      </w:r>
      <w:r w:rsidR="002B3EB1" w:rsidRPr="00346451">
        <w:rPr>
          <w:rFonts w:ascii="Times New Roman" w:hAnsi="Times New Roman"/>
          <w:sz w:val="28"/>
          <w:szCs w:val="28"/>
          <w:lang w:val="lv-LV"/>
        </w:rPr>
        <w:t>pēja reģistrēt dzīvnieka ievešana</w:t>
      </w:r>
      <w:r w:rsidR="00CE3386" w:rsidRPr="00346451">
        <w:rPr>
          <w:rFonts w:ascii="Times New Roman" w:hAnsi="Times New Roman"/>
          <w:sz w:val="28"/>
          <w:szCs w:val="28"/>
          <w:lang w:val="lv-LV"/>
        </w:rPr>
        <w:t>s</w:t>
      </w:r>
      <w:r w:rsidR="002B3EB1" w:rsidRPr="00346451">
        <w:rPr>
          <w:rFonts w:ascii="Times New Roman" w:hAnsi="Times New Roman"/>
          <w:sz w:val="28"/>
          <w:szCs w:val="28"/>
          <w:lang w:val="lv-LV"/>
        </w:rPr>
        <w:t xml:space="preserve"> </w:t>
      </w:r>
      <w:r w:rsidR="00CE3386" w:rsidRPr="00346451">
        <w:rPr>
          <w:rFonts w:ascii="Times New Roman" w:hAnsi="Times New Roman"/>
          <w:sz w:val="28"/>
          <w:szCs w:val="28"/>
          <w:lang w:val="lv-LV"/>
        </w:rPr>
        <w:t xml:space="preserve">notikumu </w:t>
      </w:r>
      <w:r w:rsidR="002B3EB1" w:rsidRPr="00346451">
        <w:rPr>
          <w:rFonts w:ascii="Times New Roman" w:hAnsi="Times New Roman"/>
          <w:sz w:val="28"/>
          <w:szCs w:val="28"/>
          <w:lang w:val="lv-LV"/>
        </w:rPr>
        <w:t xml:space="preserve">(ar autorizāciju </w:t>
      </w:r>
      <w:r w:rsidR="00C077D6" w:rsidRPr="00346451">
        <w:rPr>
          <w:rFonts w:ascii="Times New Roman" w:hAnsi="Times New Roman"/>
          <w:sz w:val="28"/>
          <w:szCs w:val="28"/>
          <w:lang w:val="lv-LV"/>
        </w:rPr>
        <w:t>VID MP</w:t>
      </w:r>
      <w:r w:rsidR="00CE3386" w:rsidRPr="00346451">
        <w:rPr>
          <w:rFonts w:ascii="Times New Roman" w:hAnsi="Times New Roman"/>
          <w:sz w:val="28"/>
          <w:szCs w:val="28"/>
          <w:lang w:val="lv-LV"/>
        </w:rPr>
        <w:t xml:space="preserve"> un </w:t>
      </w:r>
      <w:r w:rsidR="00E94019" w:rsidRPr="00346451">
        <w:rPr>
          <w:rFonts w:ascii="Times New Roman" w:hAnsi="Times New Roman"/>
          <w:sz w:val="28"/>
          <w:szCs w:val="28"/>
          <w:lang w:val="lv-LV"/>
        </w:rPr>
        <w:t>PVD</w:t>
      </w:r>
      <w:r w:rsidR="00CE3386" w:rsidRPr="00346451">
        <w:rPr>
          <w:rFonts w:ascii="Times New Roman" w:hAnsi="Times New Roman"/>
          <w:sz w:val="28"/>
          <w:szCs w:val="28"/>
          <w:lang w:val="lv-LV"/>
        </w:rPr>
        <w:t xml:space="preserve"> </w:t>
      </w:r>
      <w:r w:rsidR="002B3EB1" w:rsidRPr="00346451">
        <w:rPr>
          <w:rFonts w:ascii="Times New Roman" w:hAnsi="Times New Roman"/>
          <w:sz w:val="28"/>
          <w:szCs w:val="28"/>
          <w:lang w:val="lv-LV"/>
        </w:rPr>
        <w:t>darbiniek</w:t>
      </w:r>
      <w:r>
        <w:rPr>
          <w:rFonts w:ascii="Times New Roman" w:hAnsi="Times New Roman"/>
          <w:sz w:val="28"/>
          <w:szCs w:val="28"/>
          <w:lang w:val="lv-LV"/>
        </w:rPr>
        <w:t>am</w:t>
      </w:r>
      <w:r w:rsidR="002B3EB1" w:rsidRPr="00346451">
        <w:rPr>
          <w:rFonts w:ascii="Times New Roman" w:hAnsi="Times New Roman"/>
          <w:sz w:val="28"/>
          <w:szCs w:val="28"/>
          <w:lang w:val="lv-LV"/>
        </w:rPr>
        <w:t>)</w:t>
      </w:r>
      <w:r>
        <w:rPr>
          <w:rFonts w:ascii="Times New Roman" w:hAnsi="Times New Roman"/>
          <w:sz w:val="28"/>
          <w:szCs w:val="28"/>
          <w:lang w:val="lv-LV"/>
        </w:rPr>
        <w:t>.</w:t>
      </w:r>
    </w:p>
    <w:p w14:paraId="3D6048CA" w14:textId="48ED2CA2" w:rsidR="002B3EB1" w:rsidRPr="00346451" w:rsidRDefault="00CE3386" w:rsidP="00CE3386">
      <w:pPr>
        <w:pStyle w:val="Sarakstarindkopa"/>
        <w:spacing w:after="0"/>
        <w:ind w:left="0"/>
        <w:jc w:val="both"/>
        <w:rPr>
          <w:rFonts w:ascii="Times New Roman" w:hAnsi="Times New Roman"/>
          <w:b/>
          <w:sz w:val="28"/>
          <w:szCs w:val="28"/>
          <w:lang w:val="lv-LV"/>
        </w:rPr>
      </w:pPr>
      <w:r w:rsidRPr="00346451">
        <w:rPr>
          <w:rFonts w:ascii="Times New Roman" w:hAnsi="Times New Roman"/>
          <w:b/>
          <w:sz w:val="28"/>
          <w:szCs w:val="28"/>
          <w:lang w:val="lv-LV"/>
        </w:rPr>
        <w:t>M</w:t>
      </w:r>
      <w:r w:rsidR="002B3EB1" w:rsidRPr="00346451">
        <w:rPr>
          <w:rFonts w:ascii="Times New Roman" w:hAnsi="Times New Roman"/>
          <w:b/>
          <w:sz w:val="28"/>
          <w:szCs w:val="28"/>
          <w:lang w:val="lv-LV"/>
        </w:rPr>
        <w:t xml:space="preserve">obilā lietotne un tai nepieciešamie </w:t>
      </w:r>
      <w:proofErr w:type="spellStart"/>
      <w:r w:rsidR="009101F1">
        <w:rPr>
          <w:rFonts w:ascii="Times New Roman" w:hAnsi="Times New Roman"/>
          <w:b/>
          <w:sz w:val="28"/>
          <w:szCs w:val="28"/>
          <w:lang w:val="lv-LV"/>
        </w:rPr>
        <w:t>tīmekļ</w:t>
      </w:r>
      <w:r w:rsidR="002B3EB1" w:rsidRPr="00346451">
        <w:rPr>
          <w:rFonts w:ascii="Times New Roman" w:hAnsi="Times New Roman"/>
          <w:b/>
          <w:sz w:val="28"/>
          <w:szCs w:val="28"/>
          <w:lang w:val="lv-LV"/>
        </w:rPr>
        <w:t>servisi</w:t>
      </w:r>
      <w:proofErr w:type="spellEnd"/>
      <w:r w:rsidR="002B3EB1" w:rsidRPr="00346451">
        <w:rPr>
          <w:rFonts w:ascii="Times New Roman" w:hAnsi="Times New Roman"/>
          <w:b/>
          <w:sz w:val="28"/>
          <w:szCs w:val="28"/>
          <w:lang w:val="lv-LV"/>
        </w:rPr>
        <w:t>:</w:t>
      </w:r>
    </w:p>
    <w:p w14:paraId="31D53504" w14:textId="210BC4C9" w:rsidR="002B3EB1" w:rsidRPr="00346451" w:rsidRDefault="002B3EB1" w:rsidP="00906361">
      <w:pPr>
        <w:pStyle w:val="Sarakstarindkopa"/>
        <w:numPr>
          <w:ilvl w:val="0"/>
          <w:numId w:val="11"/>
        </w:numPr>
        <w:spacing w:after="0"/>
        <w:ind w:left="426"/>
        <w:jc w:val="both"/>
        <w:rPr>
          <w:rFonts w:ascii="Times New Roman" w:hAnsi="Times New Roman"/>
          <w:sz w:val="28"/>
          <w:szCs w:val="28"/>
          <w:lang w:val="lv-LV"/>
        </w:rPr>
      </w:pPr>
      <w:r w:rsidRPr="00346451">
        <w:rPr>
          <w:rFonts w:ascii="Times New Roman" w:hAnsi="Times New Roman"/>
          <w:sz w:val="28"/>
          <w:szCs w:val="28"/>
          <w:lang w:val="lv-LV"/>
        </w:rPr>
        <w:t xml:space="preserve">iespēja izveidot pieteikumu (ar autorizāciju </w:t>
      </w:r>
      <w:r w:rsidR="00C077D6" w:rsidRPr="00346451">
        <w:rPr>
          <w:rFonts w:ascii="Times New Roman" w:hAnsi="Times New Roman"/>
          <w:sz w:val="28"/>
          <w:szCs w:val="28"/>
          <w:lang w:val="lv-LV"/>
        </w:rPr>
        <w:t>VID MP</w:t>
      </w:r>
      <w:r w:rsidR="00CE3386" w:rsidRPr="00346451">
        <w:rPr>
          <w:rFonts w:ascii="Times New Roman" w:hAnsi="Times New Roman"/>
          <w:sz w:val="28"/>
          <w:szCs w:val="28"/>
          <w:lang w:val="lv-LV"/>
        </w:rPr>
        <w:t xml:space="preserve"> un </w:t>
      </w:r>
      <w:r w:rsidR="00E94019" w:rsidRPr="00346451">
        <w:rPr>
          <w:rFonts w:ascii="Times New Roman" w:hAnsi="Times New Roman"/>
          <w:sz w:val="28"/>
          <w:szCs w:val="28"/>
          <w:lang w:val="lv-LV"/>
        </w:rPr>
        <w:t>PVD</w:t>
      </w:r>
      <w:r w:rsidR="00CE3386" w:rsidRPr="00346451">
        <w:rPr>
          <w:rFonts w:ascii="Times New Roman" w:hAnsi="Times New Roman"/>
          <w:sz w:val="28"/>
          <w:szCs w:val="28"/>
          <w:lang w:val="lv-LV"/>
        </w:rPr>
        <w:t xml:space="preserve"> darbiniek</w:t>
      </w:r>
      <w:r w:rsidR="00FE2C01">
        <w:rPr>
          <w:rFonts w:ascii="Times New Roman" w:hAnsi="Times New Roman"/>
          <w:sz w:val="28"/>
          <w:szCs w:val="28"/>
          <w:lang w:val="lv-LV"/>
        </w:rPr>
        <w:t>am</w:t>
      </w:r>
      <w:r w:rsidRPr="00346451">
        <w:rPr>
          <w:rFonts w:ascii="Times New Roman" w:hAnsi="Times New Roman"/>
          <w:sz w:val="28"/>
          <w:szCs w:val="28"/>
          <w:lang w:val="lv-LV"/>
        </w:rPr>
        <w:t>). Piet</w:t>
      </w:r>
      <w:r w:rsidR="00FE2C01">
        <w:rPr>
          <w:rFonts w:ascii="Times New Roman" w:hAnsi="Times New Roman"/>
          <w:sz w:val="28"/>
          <w:szCs w:val="28"/>
          <w:lang w:val="lv-LV"/>
        </w:rPr>
        <w:t>ei</w:t>
      </w:r>
      <w:r w:rsidRPr="00346451">
        <w:rPr>
          <w:rFonts w:ascii="Times New Roman" w:hAnsi="Times New Roman"/>
          <w:sz w:val="28"/>
          <w:szCs w:val="28"/>
          <w:lang w:val="lv-LV"/>
        </w:rPr>
        <w:t>kum</w:t>
      </w:r>
      <w:r w:rsidR="00FE2C01">
        <w:rPr>
          <w:rFonts w:ascii="Times New Roman" w:hAnsi="Times New Roman"/>
          <w:sz w:val="28"/>
          <w:szCs w:val="28"/>
          <w:lang w:val="lv-LV"/>
        </w:rPr>
        <w:t>s tiks</w:t>
      </w:r>
      <w:r w:rsidRPr="00346451">
        <w:rPr>
          <w:rFonts w:ascii="Times New Roman" w:hAnsi="Times New Roman"/>
          <w:sz w:val="28"/>
          <w:szCs w:val="28"/>
          <w:lang w:val="lv-LV"/>
        </w:rPr>
        <w:t xml:space="preserve"> meklē</w:t>
      </w:r>
      <w:r w:rsidR="00FE2C01">
        <w:rPr>
          <w:rFonts w:ascii="Times New Roman" w:hAnsi="Times New Roman"/>
          <w:sz w:val="28"/>
          <w:szCs w:val="28"/>
          <w:lang w:val="lv-LV"/>
        </w:rPr>
        <w:t>ts</w:t>
      </w:r>
      <w:r w:rsidRPr="00346451">
        <w:rPr>
          <w:rFonts w:ascii="Times New Roman" w:hAnsi="Times New Roman"/>
          <w:sz w:val="28"/>
          <w:szCs w:val="28"/>
          <w:lang w:val="lv-LV"/>
        </w:rPr>
        <w:t xml:space="preserve"> pēc </w:t>
      </w:r>
      <w:r w:rsidR="00FE2C01">
        <w:rPr>
          <w:rFonts w:ascii="Times New Roman" w:hAnsi="Times New Roman"/>
          <w:sz w:val="28"/>
          <w:szCs w:val="28"/>
          <w:lang w:val="lv-LV"/>
        </w:rPr>
        <w:t>tā</w:t>
      </w:r>
      <w:r w:rsidRPr="00346451">
        <w:rPr>
          <w:rFonts w:ascii="Times New Roman" w:hAnsi="Times New Roman"/>
          <w:sz w:val="28"/>
          <w:szCs w:val="28"/>
          <w:lang w:val="lv-LV"/>
        </w:rPr>
        <w:t xml:space="preserve"> numura vai dzīvnieka mikroshēmas numura;</w:t>
      </w:r>
    </w:p>
    <w:p w14:paraId="5B5FA6CE" w14:textId="6EDE5283" w:rsidR="002B3EB1" w:rsidRPr="00346451" w:rsidRDefault="002B3EB1" w:rsidP="00906361">
      <w:pPr>
        <w:pStyle w:val="Sarakstarindkopa"/>
        <w:numPr>
          <w:ilvl w:val="0"/>
          <w:numId w:val="11"/>
        </w:numPr>
        <w:spacing w:after="0"/>
        <w:ind w:left="426"/>
        <w:jc w:val="both"/>
        <w:rPr>
          <w:rFonts w:ascii="Times New Roman" w:hAnsi="Times New Roman"/>
          <w:sz w:val="28"/>
          <w:szCs w:val="28"/>
          <w:lang w:val="lv-LV"/>
        </w:rPr>
      </w:pPr>
      <w:r w:rsidRPr="00346451">
        <w:rPr>
          <w:rFonts w:ascii="Times New Roman" w:hAnsi="Times New Roman"/>
          <w:sz w:val="28"/>
          <w:szCs w:val="28"/>
          <w:lang w:val="lv-LV"/>
        </w:rPr>
        <w:lastRenderedPageBreak/>
        <w:t>ie</w:t>
      </w:r>
      <w:r w:rsidR="00CE3386" w:rsidRPr="00346451">
        <w:rPr>
          <w:rFonts w:ascii="Times New Roman" w:hAnsi="Times New Roman"/>
          <w:sz w:val="28"/>
          <w:szCs w:val="28"/>
          <w:lang w:val="lv-LV"/>
        </w:rPr>
        <w:t>s</w:t>
      </w:r>
      <w:r w:rsidRPr="00346451">
        <w:rPr>
          <w:rFonts w:ascii="Times New Roman" w:hAnsi="Times New Roman"/>
          <w:sz w:val="28"/>
          <w:szCs w:val="28"/>
          <w:lang w:val="lv-LV"/>
        </w:rPr>
        <w:t>pēja apstiprināt pieteikumu auto</w:t>
      </w:r>
      <w:r w:rsidR="00CE3386" w:rsidRPr="00346451">
        <w:rPr>
          <w:rFonts w:ascii="Times New Roman" w:hAnsi="Times New Roman"/>
          <w:sz w:val="28"/>
          <w:szCs w:val="28"/>
          <w:lang w:val="lv-LV"/>
        </w:rPr>
        <w:t>r</w:t>
      </w:r>
      <w:r w:rsidRPr="00346451">
        <w:rPr>
          <w:rFonts w:ascii="Times New Roman" w:hAnsi="Times New Roman"/>
          <w:sz w:val="28"/>
          <w:szCs w:val="28"/>
          <w:lang w:val="lv-LV"/>
        </w:rPr>
        <w:t xml:space="preserve">izētajā sadaļā (ar autorizāciju </w:t>
      </w:r>
      <w:r w:rsidR="00C077D6" w:rsidRPr="00346451">
        <w:rPr>
          <w:rFonts w:ascii="Times New Roman" w:hAnsi="Times New Roman"/>
          <w:sz w:val="28"/>
          <w:szCs w:val="28"/>
          <w:lang w:val="lv-LV"/>
        </w:rPr>
        <w:t xml:space="preserve">VID MP </w:t>
      </w:r>
      <w:r w:rsidR="00CE3386" w:rsidRPr="00346451">
        <w:rPr>
          <w:rFonts w:ascii="Times New Roman" w:hAnsi="Times New Roman"/>
          <w:sz w:val="28"/>
          <w:szCs w:val="28"/>
          <w:lang w:val="lv-LV"/>
        </w:rPr>
        <w:t xml:space="preserve">un </w:t>
      </w:r>
      <w:r w:rsidR="00E94019" w:rsidRPr="00346451">
        <w:rPr>
          <w:rFonts w:ascii="Times New Roman" w:hAnsi="Times New Roman"/>
          <w:sz w:val="28"/>
          <w:szCs w:val="28"/>
          <w:lang w:val="lv-LV"/>
        </w:rPr>
        <w:t>PVD</w:t>
      </w:r>
      <w:r w:rsidR="00CE3386" w:rsidRPr="00346451">
        <w:rPr>
          <w:rFonts w:ascii="Times New Roman" w:hAnsi="Times New Roman"/>
          <w:sz w:val="28"/>
          <w:szCs w:val="28"/>
          <w:lang w:val="lv-LV"/>
        </w:rPr>
        <w:t xml:space="preserve"> darbiniek</w:t>
      </w:r>
      <w:r w:rsidR="00FE2C01">
        <w:rPr>
          <w:rFonts w:ascii="Times New Roman" w:hAnsi="Times New Roman"/>
          <w:sz w:val="28"/>
          <w:szCs w:val="28"/>
          <w:lang w:val="lv-LV"/>
        </w:rPr>
        <w:t>am</w:t>
      </w:r>
      <w:r w:rsidRPr="00346451">
        <w:rPr>
          <w:rFonts w:ascii="Times New Roman" w:hAnsi="Times New Roman"/>
          <w:sz w:val="28"/>
          <w:szCs w:val="28"/>
          <w:lang w:val="lv-LV"/>
        </w:rPr>
        <w:t>);</w:t>
      </w:r>
    </w:p>
    <w:p w14:paraId="7F8F0A31" w14:textId="60B49636" w:rsidR="002B3EB1" w:rsidRPr="00346451" w:rsidRDefault="002B3EB1" w:rsidP="00906361">
      <w:pPr>
        <w:pStyle w:val="Sarakstarindkopa"/>
        <w:numPr>
          <w:ilvl w:val="0"/>
          <w:numId w:val="11"/>
        </w:numPr>
        <w:spacing w:after="0"/>
        <w:ind w:left="426"/>
        <w:jc w:val="both"/>
        <w:rPr>
          <w:rFonts w:ascii="Times New Roman" w:hAnsi="Times New Roman"/>
          <w:sz w:val="28"/>
          <w:szCs w:val="28"/>
          <w:lang w:val="lv-LV"/>
        </w:rPr>
      </w:pPr>
      <w:r w:rsidRPr="00346451">
        <w:rPr>
          <w:rFonts w:ascii="Times New Roman" w:hAnsi="Times New Roman"/>
          <w:sz w:val="28"/>
          <w:szCs w:val="28"/>
          <w:lang w:val="lv-LV"/>
        </w:rPr>
        <w:t>ie</w:t>
      </w:r>
      <w:r w:rsidR="00CE3386" w:rsidRPr="00346451">
        <w:rPr>
          <w:rFonts w:ascii="Times New Roman" w:hAnsi="Times New Roman"/>
          <w:sz w:val="28"/>
          <w:szCs w:val="28"/>
          <w:lang w:val="lv-LV"/>
        </w:rPr>
        <w:t>s</w:t>
      </w:r>
      <w:r w:rsidRPr="00346451">
        <w:rPr>
          <w:rFonts w:ascii="Times New Roman" w:hAnsi="Times New Roman"/>
          <w:sz w:val="28"/>
          <w:szCs w:val="28"/>
          <w:lang w:val="lv-LV"/>
        </w:rPr>
        <w:t>pēja reģistrēt dzīvnieka ievešana</w:t>
      </w:r>
      <w:r w:rsidR="00CE3386" w:rsidRPr="00346451">
        <w:rPr>
          <w:rFonts w:ascii="Times New Roman" w:hAnsi="Times New Roman"/>
          <w:sz w:val="28"/>
          <w:szCs w:val="28"/>
          <w:lang w:val="lv-LV"/>
        </w:rPr>
        <w:t>s</w:t>
      </w:r>
      <w:r w:rsidRPr="00346451">
        <w:rPr>
          <w:rFonts w:ascii="Times New Roman" w:hAnsi="Times New Roman"/>
          <w:sz w:val="28"/>
          <w:szCs w:val="28"/>
          <w:lang w:val="lv-LV"/>
        </w:rPr>
        <w:t xml:space="preserve"> </w:t>
      </w:r>
      <w:r w:rsidR="00CE3386" w:rsidRPr="00346451">
        <w:rPr>
          <w:rFonts w:ascii="Times New Roman" w:hAnsi="Times New Roman"/>
          <w:sz w:val="28"/>
          <w:szCs w:val="28"/>
          <w:lang w:val="lv-LV"/>
        </w:rPr>
        <w:t xml:space="preserve">notikumu </w:t>
      </w:r>
      <w:r w:rsidRPr="00346451">
        <w:rPr>
          <w:rFonts w:ascii="Times New Roman" w:hAnsi="Times New Roman"/>
          <w:sz w:val="28"/>
          <w:szCs w:val="28"/>
          <w:lang w:val="lv-LV"/>
        </w:rPr>
        <w:t xml:space="preserve">(ar autorizāciju </w:t>
      </w:r>
      <w:r w:rsidR="00C077D6" w:rsidRPr="00346451">
        <w:rPr>
          <w:rFonts w:ascii="Times New Roman" w:hAnsi="Times New Roman"/>
          <w:sz w:val="28"/>
          <w:szCs w:val="28"/>
          <w:lang w:val="lv-LV"/>
        </w:rPr>
        <w:t>VID MP</w:t>
      </w:r>
      <w:r w:rsidR="00CE3386" w:rsidRPr="00346451">
        <w:rPr>
          <w:rFonts w:ascii="Times New Roman" w:hAnsi="Times New Roman"/>
          <w:sz w:val="28"/>
          <w:szCs w:val="28"/>
          <w:lang w:val="lv-LV"/>
        </w:rPr>
        <w:t xml:space="preserve"> un </w:t>
      </w:r>
      <w:r w:rsidR="00E94019" w:rsidRPr="00346451">
        <w:rPr>
          <w:rFonts w:ascii="Times New Roman" w:hAnsi="Times New Roman"/>
          <w:sz w:val="28"/>
          <w:szCs w:val="28"/>
          <w:lang w:val="lv-LV"/>
        </w:rPr>
        <w:t>PVD</w:t>
      </w:r>
      <w:r w:rsidR="00CE3386" w:rsidRPr="00346451">
        <w:rPr>
          <w:rFonts w:ascii="Times New Roman" w:hAnsi="Times New Roman"/>
          <w:sz w:val="28"/>
          <w:szCs w:val="28"/>
          <w:lang w:val="lv-LV"/>
        </w:rPr>
        <w:t xml:space="preserve"> darbiniek</w:t>
      </w:r>
      <w:r w:rsidR="00FE2C01">
        <w:rPr>
          <w:rFonts w:ascii="Times New Roman" w:hAnsi="Times New Roman"/>
          <w:sz w:val="28"/>
          <w:szCs w:val="28"/>
          <w:lang w:val="lv-LV"/>
        </w:rPr>
        <w:t>am</w:t>
      </w:r>
      <w:r w:rsidRPr="00346451">
        <w:rPr>
          <w:rFonts w:ascii="Times New Roman" w:hAnsi="Times New Roman"/>
          <w:sz w:val="28"/>
          <w:szCs w:val="28"/>
          <w:lang w:val="lv-LV"/>
        </w:rPr>
        <w:t>)</w:t>
      </w:r>
      <w:r w:rsidR="00CE3386" w:rsidRPr="00346451">
        <w:rPr>
          <w:rFonts w:ascii="Times New Roman" w:hAnsi="Times New Roman"/>
          <w:sz w:val="28"/>
          <w:szCs w:val="28"/>
          <w:lang w:val="lv-LV"/>
        </w:rPr>
        <w:t>.</w:t>
      </w:r>
    </w:p>
    <w:p w14:paraId="300EF4A5" w14:textId="13AE3554" w:rsidR="002B3EB1" w:rsidRPr="00346451" w:rsidRDefault="009101F1" w:rsidP="00CE3386">
      <w:pPr>
        <w:pStyle w:val="Sarakstarindkopa"/>
        <w:spacing w:after="0"/>
        <w:ind w:left="0"/>
        <w:jc w:val="both"/>
        <w:rPr>
          <w:rFonts w:ascii="Times New Roman" w:hAnsi="Times New Roman"/>
          <w:sz w:val="28"/>
          <w:szCs w:val="28"/>
          <w:lang w:val="lv-LV"/>
        </w:rPr>
      </w:pPr>
      <w:proofErr w:type="spellStart"/>
      <w:r>
        <w:rPr>
          <w:rFonts w:ascii="Times New Roman" w:hAnsi="Times New Roman"/>
          <w:b/>
          <w:sz w:val="28"/>
          <w:szCs w:val="28"/>
          <w:lang w:val="lv-LV"/>
        </w:rPr>
        <w:t>Tīmekļ</w:t>
      </w:r>
      <w:r w:rsidR="002B3EB1" w:rsidRPr="00346451">
        <w:rPr>
          <w:rFonts w:ascii="Times New Roman" w:hAnsi="Times New Roman"/>
          <w:b/>
          <w:sz w:val="28"/>
          <w:szCs w:val="28"/>
          <w:lang w:val="lv-LV"/>
        </w:rPr>
        <w:t>servisi</w:t>
      </w:r>
      <w:proofErr w:type="spellEnd"/>
      <w:r w:rsidR="002B3EB1" w:rsidRPr="00346451">
        <w:rPr>
          <w:rFonts w:ascii="Times New Roman" w:hAnsi="Times New Roman"/>
          <w:b/>
          <w:sz w:val="28"/>
          <w:szCs w:val="28"/>
          <w:lang w:val="lv-LV"/>
        </w:rPr>
        <w:t xml:space="preserve"> datu apmaiņai ar ārējām sistēmām</w:t>
      </w:r>
      <w:r w:rsidR="00CE3386" w:rsidRPr="00346451">
        <w:rPr>
          <w:rFonts w:ascii="Times New Roman" w:hAnsi="Times New Roman"/>
          <w:b/>
          <w:sz w:val="28"/>
          <w:szCs w:val="28"/>
          <w:lang w:val="lv-LV"/>
        </w:rPr>
        <w:t>:</w:t>
      </w:r>
      <w:r w:rsidR="00FE2C01">
        <w:rPr>
          <w:rFonts w:ascii="Times New Roman" w:hAnsi="Times New Roman"/>
          <w:sz w:val="28"/>
          <w:szCs w:val="28"/>
          <w:lang w:val="lv-LV"/>
        </w:rPr>
        <w:t xml:space="preserve"> </w:t>
      </w:r>
      <w:r w:rsidR="00CE3386" w:rsidRPr="00346451">
        <w:rPr>
          <w:rFonts w:ascii="Times New Roman" w:hAnsi="Times New Roman"/>
          <w:sz w:val="28"/>
          <w:szCs w:val="28"/>
          <w:lang w:val="lv-LV"/>
        </w:rPr>
        <w:t>d</w:t>
      </w:r>
      <w:r w:rsidR="002B3EB1" w:rsidRPr="00346451">
        <w:rPr>
          <w:rFonts w:ascii="Times New Roman" w:hAnsi="Times New Roman"/>
          <w:sz w:val="28"/>
          <w:szCs w:val="28"/>
          <w:lang w:val="lv-LV"/>
        </w:rPr>
        <w:t>atu nodošana VID MP un PVD</w:t>
      </w:r>
      <w:r w:rsidR="00E94019" w:rsidRPr="00346451">
        <w:rPr>
          <w:rFonts w:ascii="Times New Roman" w:hAnsi="Times New Roman"/>
          <w:sz w:val="28"/>
          <w:szCs w:val="28"/>
          <w:lang w:val="lv-LV"/>
        </w:rPr>
        <w:t>.</w:t>
      </w:r>
    </w:p>
    <w:p w14:paraId="59B6512B" w14:textId="12BF6FF9" w:rsidR="002B3EB1" w:rsidRPr="00346451" w:rsidRDefault="009101F1" w:rsidP="00C077D6">
      <w:pPr>
        <w:pStyle w:val="Sarakstarindkopa"/>
        <w:spacing w:after="0"/>
        <w:ind w:left="0"/>
        <w:jc w:val="both"/>
        <w:rPr>
          <w:rFonts w:ascii="Times New Roman" w:hAnsi="Times New Roman"/>
          <w:sz w:val="28"/>
          <w:szCs w:val="28"/>
          <w:lang w:val="lv-LV"/>
        </w:rPr>
      </w:pPr>
      <w:r>
        <w:rPr>
          <w:rFonts w:ascii="Times New Roman" w:hAnsi="Times New Roman"/>
          <w:b/>
          <w:sz w:val="28"/>
          <w:szCs w:val="28"/>
          <w:lang w:val="lv-LV"/>
        </w:rPr>
        <w:t>Pārskatu</w:t>
      </w:r>
      <w:r w:rsidR="002B3EB1" w:rsidRPr="00346451">
        <w:rPr>
          <w:rFonts w:ascii="Times New Roman" w:hAnsi="Times New Roman"/>
          <w:b/>
          <w:sz w:val="28"/>
          <w:szCs w:val="28"/>
          <w:lang w:val="lv-LV"/>
        </w:rPr>
        <w:t xml:space="preserve"> sistēma un monitorings (vidējas sarežģītības):</w:t>
      </w:r>
      <w:r w:rsidR="00FE2C01">
        <w:rPr>
          <w:rFonts w:ascii="Times New Roman" w:hAnsi="Times New Roman"/>
          <w:sz w:val="28"/>
          <w:szCs w:val="28"/>
          <w:lang w:val="lv-LV"/>
        </w:rPr>
        <w:t xml:space="preserve"> </w:t>
      </w:r>
      <w:r w:rsidR="002B3EB1" w:rsidRPr="00346451">
        <w:rPr>
          <w:rFonts w:ascii="Times New Roman" w:hAnsi="Times New Roman"/>
          <w:sz w:val="28"/>
          <w:szCs w:val="28"/>
          <w:lang w:val="lv-LV"/>
        </w:rPr>
        <w:t xml:space="preserve">iespēja izveidot </w:t>
      </w:r>
      <w:r w:rsidR="00FE2C01">
        <w:rPr>
          <w:rFonts w:ascii="Times New Roman" w:hAnsi="Times New Roman"/>
          <w:sz w:val="28"/>
          <w:szCs w:val="28"/>
          <w:lang w:val="lv-LV"/>
        </w:rPr>
        <w:t>pārskatus</w:t>
      </w:r>
      <w:r w:rsidR="002B3EB1" w:rsidRPr="00346451">
        <w:rPr>
          <w:rFonts w:ascii="Times New Roman" w:hAnsi="Times New Roman"/>
          <w:sz w:val="28"/>
          <w:szCs w:val="28"/>
          <w:lang w:val="lv-LV"/>
        </w:rPr>
        <w:t xml:space="preserve"> pēc izvēlētiem parametriem par ievestajiem dzīvniekiem</w:t>
      </w:r>
      <w:r w:rsidR="00C077D6" w:rsidRPr="00346451">
        <w:rPr>
          <w:rFonts w:ascii="Times New Roman" w:hAnsi="Times New Roman"/>
          <w:sz w:val="28"/>
          <w:szCs w:val="28"/>
          <w:lang w:val="lv-LV"/>
        </w:rPr>
        <w:t>.</w:t>
      </w:r>
    </w:p>
    <w:p w14:paraId="4254C7F8" w14:textId="4AC33C54" w:rsidR="00CD5A7B" w:rsidRPr="00346451" w:rsidRDefault="005B0CEE" w:rsidP="00CE3386">
      <w:pPr>
        <w:pStyle w:val="Sarakstarindkopa"/>
        <w:spacing w:after="0"/>
        <w:ind w:left="0"/>
        <w:jc w:val="both"/>
        <w:rPr>
          <w:rFonts w:ascii="Times New Roman" w:hAnsi="Times New Roman"/>
          <w:sz w:val="28"/>
          <w:szCs w:val="28"/>
          <w:lang w:val="lv-LV"/>
        </w:rPr>
      </w:pPr>
      <w:r w:rsidRPr="00346451">
        <w:rPr>
          <w:rFonts w:ascii="Times New Roman" w:hAnsi="Times New Roman"/>
          <w:b/>
          <w:sz w:val="28"/>
          <w:szCs w:val="28"/>
          <w:lang w:val="lv-LV"/>
        </w:rPr>
        <w:t>T</w:t>
      </w:r>
      <w:r w:rsidR="00C077D6" w:rsidRPr="00346451">
        <w:rPr>
          <w:rFonts w:ascii="Times New Roman" w:hAnsi="Times New Roman"/>
          <w:b/>
          <w:sz w:val="28"/>
          <w:szCs w:val="28"/>
          <w:lang w:val="lv-LV"/>
        </w:rPr>
        <w:t>ulkojum</w:t>
      </w:r>
      <w:r w:rsidRPr="00346451">
        <w:rPr>
          <w:rFonts w:ascii="Times New Roman" w:hAnsi="Times New Roman"/>
          <w:b/>
          <w:sz w:val="28"/>
          <w:szCs w:val="28"/>
          <w:lang w:val="lv-LV"/>
        </w:rPr>
        <w:t>s</w:t>
      </w:r>
      <w:r w:rsidR="002B3EB1" w:rsidRPr="00346451">
        <w:rPr>
          <w:rFonts w:ascii="Times New Roman" w:hAnsi="Times New Roman"/>
          <w:b/>
          <w:sz w:val="28"/>
          <w:szCs w:val="28"/>
          <w:lang w:val="lv-LV"/>
        </w:rPr>
        <w:t xml:space="preserve"> divās svešvalodās</w:t>
      </w:r>
      <w:r w:rsidR="002B3EB1" w:rsidRPr="00346451">
        <w:rPr>
          <w:rFonts w:ascii="Times New Roman" w:hAnsi="Times New Roman"/>
          <w:sz w:val="28"/>
          <w:szCs w:val="28"/>
          <w:lang w:val="lv-LV"/>
        </w:rPr>
        <w:t xml:space="preserve"> (angļu un krievu).</w:t>
      </w:r>
    </w:p>
    <w:p w14:paraId="49885DC5" w14:textId="77777777" w:rsidR="00CC23E4" w:rsidRPr="00346451" w:rsidRDefault="00CC23E4">
      <w:pPr>
        <w:pStyle w:val="Body"/>
        <w:spacing w:after="0"/>
        <w:rPr>
          <w:rFonts w:ascii="Times New Roman" w:eastAsia="Times New Roman" w:hAnsi="Times New Roman" w:cs="Times New Roman"/>
          <w:sz w:val="28"/>
          <w:szCs w:val="28"/>
          <w:lang w:val="lv-LV"/>
        </w:rPr>
      </w:pPr>
    </w:p>
    <w:p w14:paraId="0F821EE5" w14:textId="3EEE4CB0" w:rsidR="00CC23E4" w:rsidRPr="00346451" w:rsidRDefault="00986A0C" w:rsidP="005B0CEE">
      <w:pPr>
        <w:pStyle w:val="Body"/>
        <w:jc w:val="center"/>
        <w:rPr>
          <w:rFonts w:ascii="Times New Roman" w:eastAsia="Times New Roman" w:hAnsi="Times New Roman" w:cs="Times New Roman"/>
          <w:b/>
          <w:bCs/>
          <w:sz w:val="28"/>
          <w:szCs w:val="28"/>
          <w:lang w:val="lv-LV"/>
        </w:rPr>
      </w:pPr>
      <w:r w:rsidRPr="00346451">
        <w:rPr>
          <w:rFonts w:ascii="Times New Roman" w:hAnsi="Times New Roman"/>
          <w:b/>
          <w:bCs/>
          <w:sz w:val="28"/>
          <w:szCs w:val="28"/>
          <w:lang w:val="lv-LV"/>
        </w:rPr>
        <w:t>Izdevumu aprēķins Lauksaimniecības datu centra mājas (istabas) dzīvnieku datubāzes papildināšanai ar jaunām pozīcijām</w:t>
      </w:r>
    </w:p>
    <w:tbl>
      <w:tblPr>
        <w:tblW w:w="924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823"/>
        <w:gridCol w:w="1593"/>
        <w:gridCol w:w="1275"/>
        <w:gridCol w:w="1275"/>
        <w:gridCol w:w="1275"/>
      </w:tblGrid>
      <w:tr w:rsidR="007377EF" w:rsidRPr="00346451" w14:paraId="3F1A26C9" w14:textId="77777777" w:rsidTr="007377EF">
        <w:trPr>
          <w:trHeight w:val="222"/>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E7DFE1" w14:textId="77777777" w:rsidR="007377EF" w:rsidRPr="00346451" w:rsidRDefault="007377EF" w:rsidP="00FE2C01">
            <w:pPr>
              <w:pStyle w:val="Body"/>
              <w:jc w:val="center"/>
              <w:rPr>
                <w:lang w:val="lv-LV"/>
              </w:rPr>
            </w:pPr>
            <w:r w:rsidRPr="00346451">
              <w:rPr>
                <w:rFonts w:ascii="Times New Roman" w:hAnsi="Times New Roman"/>
                <w:b/>
                <w:bCs/>
                <w:sz w:val="20"/>
                <w:szCs w:val="20"/>
                <w:lang w:val="lv-LV"/>
              </w:rPr>
              <w:t>Izdevumu pozīcija</w:t>
            </w:r>
          </w:p>
        </w:tc>
        <w:tc>
          <w:tcPr>
            <w:tcW w:w="15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84866B" w14:textId="77777777" w:rsidR="007377EF" w:rsidRPr="00346451" w:rsidRDefault="007377EF" w:rsidP="00FE2C01">
            <w:pPr>
              <w:pStyle w:val="Body"/>
              <w:spacing w:after="0" w:line="240" w:lineRule="auto"/>
              <w:jc w:val="center"/>
              <w:rPr>
                <w:lang w:val="lv-LV"/>
              </w:rPr>
            </w:pPr>
            <w:r w:rsidRPr="00346451">
              <w:rPr>
                <w:rFonts w:ascii="Times New Roman" w:hAnsi="Times New Roman"/>
                <w:b/>
                <w:bCs/>
                <w:sz w:val="20"/>
                <w:szCs w:val="20"/>
                <w:lang w:val="lv-LV"/>
              </w:rPr>
              <w:t>Aprēķins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257BE1" w14:textId="77777777" w:rsidR="007377EF" w:rsidRPr="00346451" w:rsidRDefault="007377EF" w:rsidP="00FE2C01">
            <w:pPr>
              <w:pStyle w:val="Body"/>
              <w:spacing w:after="0" w:line="240" w:lineRule="auto"/>
              <w:jc w:val="center"/>
              <w:rPr>
                <w:lang w:val="lv-LV"/>
              </w:rPr>
            </w:pPr>
            <w:r w:rsidRPr="00346451">
              <w:rPr>
                <w:rFonts w:ascii="Times New Roman" w:hAnsi="Times New Roman"/>
                <w:b/>
                <w:bCs/>
                <w:sz w:val="20"/>
                <w:szCs w:val="20"/>
                <w:lang w:val="lv-LV"/>
              </w:rPr>
              <w:t xml:space="preserve">Summa, </w:t>
            </w:r>
            <w:proofErr w:type="spellStart"/>
            <w:r w:rsidRPr="00346451">
              <w:rPr>
                <w:rFonts w:ascii="Times New Roman" w:hAnsi="Times New Roman"/>
                <w:b/>
                <w:bCs/>
                <w:i/>
                <w:iCs/>
                <w:sz w:val="20"/>
                <w:szCs w:val="20"/>
                <w:lang w:val="lv-LV"/>
              </w:rPr>
              <w:t>euro</w:t>
            </w:r>
            <w:proofErr w:type="spellEnd"/>
          </w:p>
        </w:tc>
        <w:tc>
          <w:tcPr>
            <w:tcW w:w="1275" w:type="dxa"/>
            <w:tcBorders>
              <w:top w:val="single" w:sz="4" w:space="0" w:color="000000"/>
              <w:left w:val="single" w:sz="4" w:space="0" w:color="000000"/>
              <w:bottom w:val="single" w:sz="4" w:space="0" w:color="000000"/>
              <w:right w:val="single" w:sz="4" w:space="0" w:color="000000"/>
            </w:tcBorders>
          </w:tcPr>
          <w:p w14:paraId="5F0E4BBD" w14:textId="1E9D656D" w:rsidR="007377EF" w:rsidRPr="00346451" w:rsidRDefault="007377EF" w:rsidP="00FE2C01">
            <w:pPr>
              <w:pStyle w:val="Body"/>
              <w:spacing w:after="0" w:line="240" w:lineRule="auto"/>
              <w:jc w:val="center"/>
              <w:rPr>
                <w:rFonts w:ascii="Times New Roman" w:hAnsi="Times New Roman"/>
                <w:b/>
                <w:bCs/>
                <w:sz w:val="20"/>
                <w:szCs w:val="20"/>
                <w:lang w:val="lv-LV"/>
              </w:rPr>
            </w:pPr>
            <w:r w:rsidRPr="00346451">
              <w:rPr>
                <w:rFonts w:ascii="Times New Roman" w:hAnsi="Times New Roman"/>
                <w:b/>
                <w:bCs/>
                <w:sz w:val="20"/>
                <w:szCs w:val="20"/>
                <w:lang w:val="lv-LV"/>
              </w:rPr>
              <w:t>2022.</w:t>
            </w:r>
            <w:r w:rsidR="00FE2C01">
              <w:rPr>
                <w:rFonts w:ascii="Times New Roman" w:hAnsi="Times New Roman"/>
                <w:b/>
                <w:bCs/>
                <w:sz w:val="20"/>
                <w:szCs w:val="20"/>
                <w:lang w:val="lv-LV"/>
              </w:rPr>
              <w:t xml:space="preserve"> </w:t>
            </w:r>
            <w:r w:rsidRPr="00346451">
              <w:rPr>
                <w:rFonts w:ascii="Times New Roman" w:hAnsi="Times New Roman"/>
                <w:b/>
                <w:bCs/>
                <w:sz w:val="20"/>
                <w:szCs w:val="20"/>
                <w:lang w:val="lv-LV"/>
              </w:rPr>
              <w:t>gadā</w:t>
            </w:r>
          </w:p>
        </w:tc>
        <w:tc>
          <w:tcPr>
            <w:tcW w:w="1275" w:type="dxa"/>
            <w:tcBorders>
              <w:top w:val="single" w:sz="4" w:space="0" w:color="000000"/>
              <w:left w:val="single" w:sz="4" w:space="0" w:color="000000"/>
              <w:bottom w:val="single" w:sz="4" w:space="0" w:color="000000"/>
              <w:right w:val="single" w:sz="4" w:space="0" w:color="000000"/>
            </w:tcBorders>
          </w:tcPr>
          <w:p w14:paraId="427C8C2B" w14:textId="1748BBE0" w:rsidR="007377EF" w:rsidRPr="00346451" w:rsidRDefault="007377EF" w:rsidP="00FE2C01">
            <w:pPr>
              <w:pStyle w:val="Body"/>
              <w:spacing w:after="0" w:line="240" w:lineRule="auto"/>
              <w:jc w:val="center"/>
              <w:rPr>
                <w:rFonts w:ascii="Times New Roman" w:hAnsi="Times New Roman"/>
                <w:b/>
                <w:bCs/>
                <w:sz w:val="20"/>
                <w:szCs w:val="20"/>
                <w:lang w:val="lv-LV"/>
              </w:rPr>
            </w:pPr>
            <w:r w:rsidRPr="00346451">
              <w:rPr>
                <w:rFonts w:ascii="Times New Roman" w:hAnsi="Times New Roman"/>
                <w:b/>
                <w:bCs/>
                <w:sz w:val="20"/>
                <w:szCs w:val="20"/>
                <w:lang w:val="lv-LV"/>
              </w:rPr>
              <w:t>2023.</w:t>
            </w:r>
            <w:r w:rsidR="00FE2C01">
              <w:rPr>
                <w:rFonts w:ascii="Times New Roman" w:hAnsi="Times New Roman"/>
                <w:b/>
                <w:bCs/>
                <w:sz w:val="20"/>
                <w:szCs w:val="20"/>
                <w:lang w:val="lv-LV"/>
              </w:rPr>
              <w:t xml:space="preserve"> </w:t>
            </w:r>
            <w:r w:rsidRPr="00346451">
              <w:rPr>
                <w:rFonts w:ascii="Times New Roman" w:hAnsi="Times New Roman"/>
                <w:b/>
                <w:bCs/>
                <w:sz w:val="20"/>
                <w:szCs w:val="20"/>
                <w:lang w:val="lv-LV"/>
              </w:rPr>
              <w:t>gadā</w:t>
            </w:r>
          </w:p>
        </w:tc>
      </w:tr>
      <w:tr w:rsidR="007377EF" w:rsidRPr="00346451" w14:paraId="4A09C11F" w14:textId="77777777" w:rsidTr="007377EF">
        <w:trPr>
          <w:trHeight w:val="442"/>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4ECCB3" w14:textId="5700E489" w:rsidR="007377EF" w:rsidRPr="00346451" w:rsidRDefault="009101F1" w:rsidP="00FE2C01">
            <w:pPr>
              <w:pStyle w:val="Body"/>
              <w:spacing w:after="0" w:line="240" w:lineRule="auto"/>
              <w:rPr>
                <w:lang w:val="lv-LV"/>
              </w:rPr>
            </w:pPr>
            <w:r>
              <w:rPr>
                <w:rFonts w:ascii="Times New Roman" w:hAnsi="Times New Roman"/>
                <w:b/>
                <w:bCs/>
                <w:sz w:val="20"/>
                <w:szCs w:val="20"/>
                <w:lang w:val="lv-LV"/>
              </w:rPr>
              <w:t>Tīmeklī</w:t>
            </w:r>
            <w:r w:rsidR="007377EF" w:rsidRPr="00346451">
              <w:rPr>
                <w:rFonts w:ascii="Times New Roman" w:hAnsi="Times New Roman"/>
                <w:b/>
                <w:bCs/>
                <w:sz w:val="20"/>
                <w:szCs w:val="20"/>
                <w:lang w:val="lv-LV"/>
              </w:rPr>
              <w:t xml:space="preserve"> bāzēta pamatsistēma pieteikumu reģistrācijai un izskatīšanai</w:t>
            </w:r>
          </w:p>
        </w:tc>
        <w:tc>
          <w:tcPr>
            <w:tcW w:w="159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0FED82" w14:textId="4A64C4E7" w:rsidR="007377EF" w:rsidRPr="00346451" w:rsidRDefault="007377EF" w:rsidP="00FE2C01">
            <w:pPr>
              <w:pStyle w:val="Body"/>
              <w:spacing w:after="0" w:line="240" w:lineRule="auto"/>
              <w:jc w:val="center"/>
              <w:rPr>
                <w:lang w:val="lv-LV"/>
              </w:rPr>
            </w:pPr>
            <w:r w:rsidRPr="00346451">
              <w:rPr>
                <w:rFonts w:ascii="Times New Roman" w:hAnsi="Times New Roman"/>
                <w:sz w:val="20"/>
                <w:szCs w:val="20"/>
                <w:lang w:val="lv-LV"/>
              </w:rPr>
              <w:t>1100 cilvēkstund</w:t>
            </w:r>
            <w:r w:rsidR="00FE2C01">
              <w:rPr>
                <w:rFonts w:ascii="Times New Roman" w:hAnsi="Times New Roman"/>
                <w:sz w:val="20"/>
                <w:szCs w:val="20"/>
                <w:lang w:val="lv-LV"/>
              </w:rPr>
              <w:t>u</w:t>
            </w:r>
            <w:r w:rsidRPr="00346451">
              <w:rPr>
                <w:rFonts w:ascii="Times New Roman" w:hAnsi="Times New Roman"/>
                <w:sz w:val="20"/>
                <w:szCs w:val="20"/>
                <w:lang w:val="lv-LV"/>
              </w:rPr>
              <w:t xml:space="preserve"> x 50,00 </w:t>
            </w:r>
            <w:proofErr w:type="spellStart"/>
            <w:r w:rsidR="005444F8" w:rsidRPr="00CB78CD">
              <w:rPr>
                <w:rFonts w:ascii="Times New Roman" w:hAnsi="Times New Roman"/>
                <w:i/>
                <w:sz w:val="20"/>
                <w:szCs w:val="20"/>
                <w:lang w:val="lv-LV"/>
              </w:rPr>
              <w:t>euro</w:t>
            </w:r>
            <w:proofErr w:type="spellEnd"/>
          </w:p>
        </w:tc>
        <w:tc>
          <w:tcPr>
            <w:tcW w:w="127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175F14" w14:textId="77777777" w:rsidR="007377EF" w:rsidRPr="00346451" w:rsidRDefault="007377EF" w:rsidP="00FE2C01">
            <w:pPr>
              <w:pStyle w:val="Body"/>
              <w:spacing w:after="0" w:line="240" w:lineRule="auto"/>
              <w:jc w:val="center"/>
              <w:rPr>
                <w:lang w:val="lv-LV"/>
              </w:rPr>
            </w:pPr>
            <w:r w:rsidRPr="00346451">
              <w:rPr>
                <w:rFonts w:ascii="Times New Roman" w:hAnsi="Times New Roman"/>
                <w:sz w:val="20"/>
                <w:szCs w:val="20"/>
                <w:lang w:val="lv-LV"/>
              </w:rPr>
              <w:t xml:space="preserve">55 000 </w:t>
            </w:r>
          </w:p>
        </w:tc>
        <w:tc>
          <w:tcPr>
            <w:tcW w:w="1275" w:type="dxa"/>
            <w:vMerge w:val="restart"/>
            <w:tcBorders>
              <w:top w:val="single" w:sz="4" w:space="0" w:color="000000"/>
              <w:left w:val="single" w:sz="4" w:space="0" w:color="000000"/>
              <w:right w:val="single" w:sz="4" w:space="0" w:color="000000"/>
            </w:tcBorders>
            <w:vAlign w:val="center"/>
          </w:tcPr>
          <w:p w14:paraId="28A76DB7" w14:textId="5F2790B6" w:rsidR="007377EF" w:rsidRPr="00346451" w:rsidRDefault="007377EF" w:rsidP="00FE2C01">
            <w:pPr>
              <w:pStyle w:val="Body"/>
              <w:spacing w:after="0" w:line="240" w:lineRule="auto"/>
              <w:jc w:val="center"/>
              <w:rPr>
                <w:rFonts w:ascii="Times New Roman" w:hAnsi="Times New Roman"/>
                <w:sz w:val="20"/>
                <w:szCs w:val="20"/>
                <w:lang w:val="lv-LV"/>
              </w:rPr>
            </w:pPr>
            <w:r w:rsidRPr="00346451">
              <w:rPr>
                <w:rFonts w:ascii="Times New Roman" w:hAnsi="Times New Roman"/>
                <w:sz w:val="20"/>
                <w:szCs w:val="20"/>
                <w:lang w:val="lv-LV"/>
              </w:rPr>
              <w:t>35</w:t>
            </w:r>
            <w:r w:rsidR="00FE2C01">
              <w:rPr>
                <w:rFonts w:ascii="Times New Roman" w:hAnsi="Times New Roman"/>
                <w:sz w:val="20"/>
                <w:szCs w:val="20"/>
                <w:lang w:val="lv-LV"/>
              </w:rPr>
              <w:t> </w:t>
            </w:r>
            <w:r w:rsidRPr="00346451">
              <w:rPr>
                <w:rFonts w:ascii="Times New Roman" w:hAnsi="Times New Roman"/>
                <w:sz w:val="20"/>
                <w:szCs w:val="20"/>
                <w:lang w:val="lv-LV"/>
              </w:rPr>
              <w:t>500</w:t>
            </w:r>
          </w:p>
        </w:tc>
        <w:tc>
          <w:tcPr>
            <w:tcW w:w="1275" w:type="dxa"/>
            <w:vMerge w:val="restart"/>
            <w:tcBorders>
              <w:top w:val="single" w:sz="4" w:space="0" w:color="000000"/>
              <w:left w:val="single" w:sz="4" w:space="0" w:color="000000"/>
              <w:right w:val="single" w:sz="4" w:space="0" w:color="000000"/>
            </w:tcBorders>
            <w:vAlign w:val="center"/>
          </w:tcPr>
          <w:p w14:paraId="3A28CB3D" w14:textId="2F2FFDC7" w:rsidR="007377EF" w:rsidRPr="00346451" w:rsidRDefault="007377EF" w:rsidP="00FE2C01">
            <w:pPr>
              <w:pStyle w:val="Body"/>
              <w:spacing w:after="0" w:line="240" w:lineRule="auto"/>
              <w:jc w:val="center"/>
              <w:rPr>
                <w:rFonts w:ascii="Times New Roman" w:hAnsi="Times New Roman"/>
                <w:sz w:val="20"/>
                <w:szCs w:val="20"/>
                <w:lang w:val="lv-LV"/>
              </w:rPr>
            </w:pPr>
            <w:r w:rsidRPr="00346451">
              <w:rPr>
                <w:rFonts w:ascii="Times New Roman" w:hAnsi="Times New Roman"/>
                <w:sz w:val="20"/>
                <w:szCs w:val="20"/>
                <w:lang w:val="lv-LV"/>
              </w:rPr>
              <w:t>19</w:t>
            </w:r>
            <w:r w:rsidR="00FE2C01">
              <w:rPr>
                <w:rFonts w:ascii="Times New Roman" w:hAnsi="Times New Roman"/>
                <w:sz w:val="20"/>
                <w:szCs w:val="20"/>
                <w:lang w:val="lv-LV"/>
              </w:rPr>
              <w:t> </w:t>
            </w:r>
            <w:r w:rsidRPr="00346451">
              <w:rPr>
                <w:rFonts w:ascii="Times New Roman" w:hAnsi="Times New Roman"/>
                <w:sz w:val="20"/>
                <w:szCs w:val="20"/>
                <w:lang w:val="lv-LV"/>
              </w:rPr>
              <w:t>500</w:t>
            </w:r>
          </w:p>
        </w:tc>
      </w:tr>
      <w:tr w:rsidR="007377EF" w:rsidRPr="00346451" w14:paraId="72CBC5BD" w14:textId="77777777" w:rsidTr="007377EF">
        <w:trPr>
          <w:trHeight w:val="222"/>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42938E" w14:textId="01F8CD96" w:rsidR="007377EF" w:rsidRPr="00346451" w:rsidRDefault="007377EF" w:rsidP="00FE2C01">
            <w:pPr>
              <w:pStyle w:val="Body"/>
              <w:spacing w:after="0" w:line="240" w:lineRule="auto"/>
              <w:rPr>
                <w:lang w:val="lv-LV"/>
              </w:rPr>
            </w:pPr>
            <w:r w:rsidRPr="00346451">
              <w:rPr>
                <w:rFonts w:ascii="Times New Roman" w:hAnsi="Times New Roman"/>
                <w:sz w:val="20"/>
                <w:szCs w:val="20"/>
                <w:lang w:val="lv-LV"/>
              </w:rPr>
              <w:t>Analīze (</w:t>
            </w:r>
            <w:r w:rsidR="00FE2C01">
              <w:rPr>
                <w:rFonts w:ascii="Times New Roman" w:hAnsi="Times New Roman"/>
                <w:sz w:val="20"/>
                <w:szCs w:val="20"/>
                <w:lang w:val="lv-LV"/>
              </w:rPr>
              <w:t>p</w:t>
            </w:r>
            <w:r w:rsidRPr="00346451">
              <w:rPr>
                <w:rFonts w:ascii="Times New Roman" w:hAnsi="Times New Roman"/>
                <w:sz w:val="20"/>
                <w:szCs w:val="20"/>
                <w:lang w:val="lv-LV"/>
              </w:rPr>
              <w:t>rasību analīze un projektēšana)</w:t>
            </w:r>
          </w:p>
        </w:tc>
        <w:tc>
          <w:tcPr>
            <w:tcW w:w="1593" w:type="dxa"/>
            <w:vMerge/>
            <w:tcBorders>
              <w:top w:val="single" w:sz="4" w:space="0" w:color="000000"/>
              <w:left w:val="single" w:sz="4" w:space="0" w:color="000000"/>
              <w:bottom w:val="single" w:sz="4" w:space="0" w:color="000000"/>
              <w:right w:val="single" w:sz="4" w:space="0" w:color="000000"/>
            </w:tcBorders>
            <w:shd w:val="clear" w:color="auto" w:fill="auto"/>
          </w:tcPr>
          <w:p w14:paraId="5C23B1DC" w14:textId="77777777" w:rsidR="007377EF" w:rsidRPr="00346451" w:rsidRDefault="007377EF" w:rsidP="00FE2C01">
            <w:pPr>
              <w:rPr>
                <w:lang w:val="lv-LV"/>
              </w:rPr>
            </w:pPr>
          </w:p>
        </w:tc>
        <w:tc>
          <w:tcPr>
            <w:tcW w:w="1275" w:type="dxa"/>
            <w:vMerge/>
            <w:tcBorders>
              <w:top w:val="single" w:sz="4" w:space="0" w:color="000000"/>
              <w:left w:val="single" w:sz="4" w:space="0" w:color="000000"/>
              <w:bottom w:val="single" w:sz="4" w:space="0" w:color="000000"/>
              <w:right w:val="single" w:sz="4" w:space="0" w:color="000000"/>
            </w:tcBorders>
            <w:shd w:val="clear" w:color="auto" w:fill="auto"/>
          </w:tcPr>
          <w:p w14:paraId="606B27C0" w14:textId="77777777" w:rsidR="007377EF" w:rsidRPr="00346451" w:rsidRDefault="007377EF" w:rsidP="00FE2C01">
            <w:pPr>
              <w:rPr>
                <w:lang w:val="lv-LV"/>
              </w:rPr>
            </w:pPr>
          </w:p>
        </w:tc>
        <w:tc>
          <w:tcPr>
            <w:tcW w:w="1275" w:type="dxa"/>
            <w:vMerge/>
            <w:tcBorders>
              <w:left w:val="single" w:sz="4" w:space="0" w:color="000000"/>
              <w:right w:val="single" w:sz="4" w:space="0" w:color="000000"/>
            </w:tcBorders>
          </w:tcPr>
          <w:p w14:paraId="09E0E0FF" w14:textId="77777777" w:rsidR="007377EF" w:rsidRPr="00346451" w:rsidRDefault="007377EF" w:rsidP="00FE2C01">
            <w:pPr>
              <w:rPr>
                <w:lang w:val="lv-LV"/>
              </w:rPr>
            </w:pPr>
          </w:p>
        </w:tc>
        <w:tc>
          <w:tcPr>
            <w:tcW w:w="1275" w:type="dxa"/>
            <w:vMerge/>
            <w:tcBorders>
              <w:left w:val="single" w:sz="4" w:space="0" w:color="000000"/>
              <w:right w:val="single" w:sz="4" w:space="0" w:color="000000"/>
            </w:tcBorders>
          </w:tcPr>
          <w:p w14:paraId="13244DDD" w14:textId="77777777" w:rsidR="007377EF" w:rsidRPr="00346451" w:rsidRDefault="007377EF" w:rsidP="00FE2C01">
            <w:pPr>
              <w:rPr>
                <w:lang w:val="lv-LV"/>
              </w:rPr>
            </w:pPr>
          </w:p>
        </w:tc>
      </w:tr>
      <w:tr w:rsidR="007377EF" w:rsidRPr="00346451" w14:paraId="01F9D250" w14:textId="77777777" w:rsidTr="007377EF">
        <w:trPr>
          <w:trHeight w:val="222"/>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6DD52E" w14:textId="5C2BA2DB" w:rsidR="007377EF" w:rsidRPr="00346451" w:rsidRDefault="007377EF" w:rsidP="00FE2C01">
            <w:pPr>
              <w:pStyle w:val="Body"/>
              <w:spacing w:after="0" w:line="240" w:lineRule="auto"/>
              <w:rPr>
                <w:lang w:val="lv-LV"/>
              </w:rPr>
            </w:pPr>
            <w:r w:rsidRPr="00346451">
              <w:rPr>
                <w:rFonts w:ascii="Times New Roman" w:hAnsi="Times New Roman"/>
                <w:sz w:val="20"/>
                <w:szCs w:val="20"/>
                <w:lang w:val="lv-LV"/>
              </w:rPr>
              <w:t>Izstrāde</w:t>
            </w:r>
          </w:p>
        </w:tc>
        <w:tc>
          <w:tcPr>
            <w:tcW w:w="1593" w:type="dxa"/>
            <w:vMerge/>
            <w:tcBorders>
              <w:top w:val="single" w:sz="4" w:space="0" w:color="000000"/>
              <w:left w:val="single" w:sz="4" w:space="0" w:color="000000"/>
              <w:bottom w:val="single" w:sz="4" w:space="0" w:color="000000"/>
              <w:right w:val="single" w:sz="4" w:space="0" w:color="000000"/>
            </w:tcBorders>
            <w:shd w:val="clear" w:color="auto" w:fill="auto"/>
          </w:tcPr>
          <w:p w14:paraId="26980062" w14:textId="77777777" w:rsidR="007377EF" w:rsidRPr="00346451" w:rsidRDefault="007377EF" w:rsidP="00FE2C01">
            <w:pPr>
              <w:rPr>
                <w:lang w:val="lv-LV"/>
              </w:rPr>
            </w:pPr>
          </w:p>
        </w:tc>
        <w:tc>
          <w:tcPr>
            <w:tcW w:w="1275" w:type="dxa"/>
            <w:vMerge/>
            <w:tcBorders>
              <w:top w:val="single" w:sz="4" w:space="0" w:color="000000"/>
              <w:left w:val="single" w:sz="4" w:space="0" w:color="000000"/>
              <w:bottom w:val="single" w:sz="4" w:space="0" w:color="000000"/>
              <w:right w:val="single" w:sz="4" w:space="0" w:color="000000"/>
            </w:tcBorders>
            <w:shd w:val="clear" w:color="auto" w:fill="auto"/>
          </w:tcPr>
          <w:p w14:paraId="30536BB2" w14:textId="77777777" w:rsidR="007377EF" w:rsidRPr="00346451" w:rsidRDefault="007377EF" w:rsidP="00FE2C01">
            <w:pPr>
              <w:rPr>
                <w:lang w:val="lv-LV"/>
              </w:rPr>
            </w:pPr>
          </w:p>
        </w:tc>
        <w:tc>
          <w:tcPr>
            <w:tcW w:w="1275" w:type="dxa"/>
            <w:vMerge/>
            <w:tcBorders>
              <w:left w:val="single" w:sz="4" w:space="0" w:color="000000"/>
              <w:right w:val="single" w:sz="4" w:space="0" w:color="000000"/>
            </w:tcBorders>
          </w:tcPr>
          <w:p w14:paraId="0B575912" w14:textId="77777777" w:rsidR="007377EF" w:rsidRPr="00346451" w:rsidRDefault="007377EF" w:rsidP="00FE2C01">
            <w:pPr>
              <w:rPr>
                <w:lang w:val="lv-LV"/>
              </w:rPr>
            </w:pPr>
          </w:p>
        </w:tc>
        <w:tc>
          <w:tcPr>
            <w:tcW w:w="1275" w:type="dxa"/>
            <w:vMerge/>
            <w:tcBorders>
              <w:left w:val="single" w:sz="4" w:space="0" w:color="000000"/>
              <w:right w:val="single" w:sz="4" w:space="0" w:color="000000"/>
            </w:tcBorders>
          </w:tcPr>
          <w:p w14:paraId="3100AD01" w14:textId="77777777" w:rsidR="007377EF" w:rsidRPr="00346451" w:rsidRDefault="007377EF" w:rsidP="00FE2C01">
            <w:pPr>
              <w:rPr>
                <w:lang w:val="lv-LV"/>
              </w:rPr>
            </w:pPr>
          </w:p>
        </w:tc>
      </w:tr>
      <w:tr w:rsidR="007377EF" w:rsidRPr="00346451" w14:paraId="5EC69E5D" w14:textId="77777777" w:rsidTr="007377EF">
        <w:trPr>
          <w:trHeight w:val="222"/>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05FD75" w14:textId="40F3986F" w:rsidR="007377EF" w:rsidRPr="00346451" w:rsidRDefault="007377EF" w:rsidP="00FE2C01">
            <w:pPr>
              <w:pStyle w:val="Body"/>
              <w:spacing w:after="0" w:line="240" w:lineRule="auto"/>
              <w:rPr>
                <w:lang w:val="lv-LV"/>
              </w:rPr>
            </w:pPr>
            <w:r w:rsidRPr="00346451">
              <w:rPr>
                <w:rFonts w:ascii="Times New Roman" w:hAnsi="Times New Roman"/>
                <w:sz w:val="20"/>
                <w:szCs w:val="20"/>
                <w:lang w:val="lv-LV"/>
              </w:rPr>
              <w:t>Testēšana un stabilizācija</w:t>
            </w:r>
          </w:p>
        </w:tc>
        <w:tc>
          <w:tcPr>
            <w:tcW w:w="1593" w:type="dxa"/>
            <w:vMerge/>
            <w:tcBorders>
              <w:top w:val="single" w:sz="4" w:space="0" w:color="000000"/>
              <w:left w:val="single" w:sz="4" w:space="0" w:color="000000"/>
              <w:bottom w:val="single" w:sz="4" w:space="0" w:color="000000"/>
              <w:right w:val="single" w:sz="4" w:space="0" w:color="000000"/>
            </w:tcBorders>
            <w:shd w:val="clear" w:color="auto" w:fill="auto"/>
          </w:tcPr>
          <w:p w14:paraId="48D96CC3" w14:textId="77777777" w:rsidR="007377EF" w:rsidRPr="00346451" w:rsidRDefault="007377EF" w:rsidP="00FE2C01">
            <w:pPr>
              <w:rPr>
                <w:lang w:val="lv-LV"/>
              </w:rPr>
            </w:pPr>
          </w:p>
        </w:tc>
        <w:tc>
          <w:tcPr>
            <w:tcW w:w="1275" w:type="dxa"/>
            <w:vMerge/>
            <w:tcBorders>
              <w:top w:val="single" w:sz="4" w:space="0" w:color="000000"/>
              <w:left w:val="single" w:sz="4" w:space="0" w:color="000000"/>
              <w:bottom w:val="single" w:sz="4" w:space="0" w:color="000000"/>
              <w:right w:val="single" w:sz="4" w:space="0" w:color="000000"/>
            </w:tcBorders>
            <w:shd w:val="clear" w:color="auto" w:fill="auto"/>
          </w:tcPr>
          <w:p w14:paraId="582E5DF7" w14:textId="77777777" w:rsidR="007377EF" w:rsidRPr="00346451" w:rsidRDefault="007377EF" w:rsidP="00FE2C01">
            <w:pPr>
              <w:rPr>
                <w:lang w:val="lv-LV"/>
              </w:rPr>
            </w:pPr>
          </w:p>
        </w:tc>
        <w:tc>
          <w:tcPr>
            <w:tcW w:w="1275" w:type="dxa"/>
            <w:vMerge/>
            <w:tcBorders>
              <w:left w:val="single" w:sz="4" w:space="0" w:color="000000"/>
              <w:bottom w:val="single" w:sz="4" w:space="0" w:color="000000"/>
              <w:right w:val="single" w:sz="4" w:space="0" w:color="000000"/>
            </w:tcBorders>
          </w:tcPr>
          <w:p w14:paraId="05D7A081" w14:textId="77777777" w:rsidR="007377EF" w:rsidRPr="00346451" w:rsidRDefault="007377EF" w:rsidP="00FE2C01">
            <w:pPr>
              <w:rPr>
                <w:lang w:val="lv-LV"/>
              </w:rPr>
            </w:pPr>
          </w:p>
        </w:tc>
        <w:tc>
          <w:tcPr>
            <w:tcW w:w="1275" w:type="dxa"/>
            <w:vMerge/>
            <w:tcBorders>
              <w:left w:val="single" w:sz="4" w:space="0" w:color="000000"/>
              <w:bottom w:val="single" w:sz="4" w:space="0" w:color="000000"/>
              <w:right w:val="single" w:sz="4" w:space="0" w:color="000000"/>
            </w:tcBorders>
          </w:tcPr>
          <w:p w14:paraId="3C352B30" w14:textId="77777777" w:rsidR="007377EF" w:rsidRPr="00346451" w:rsidRDefault="007377EF" w:rsidP="00FE2C01">
            <w:pPr>
              <w:rPr>
                <w:lang w:val="lv-LV"/>
              </w:rPr>
            </w:pPr>
          </w:p>
        </w:tc>
      </w:tr>
      <w:tr w:rsidR="007377EF" w:rsidRPr="00346451" w14:paraId="7093009E" w14:textId="77777777" w:rsidTr="007377EF">
        <w:trPr>
          <w:trHeight w:val="442"/>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B62C08" w14:textId="111395CF" w:rsidR="007377EF" w:rsidRPr="00346451" w:rsidRDefault="007377EF" w:rsidP="00FE2C01">
            <w:pPr>
              <w:pStyle w:val="Body"/>
              <w:spacing w:after="0" w:line="240" w:lineRule="auto"/>
              <w:rPr>
                <w:lang w:val="lv-LV"/>
              </w:rPr>
            </w:pPr>
            <w:r w:rsidRPr="00346451">
              <w:rPr>
                <w:rFonts w:ascii="Times New Roman" w:hAnsi="Times New Roman"/>
                <w:b/>
                <w:bCs/>
                <w:sz w:val="20"/>
                <w:szCs w:val="20"/>
                <w:lang w:val="lv-LV"/>
              </w:rPr>
              <w:t>Mobilā lietotne un tai nepieciešami</w:t>
            </w:r>
            <w:r w:rsidR="00FE2C01">
              <w:rPr>
                <w:rFonts w:ascii="Times New Roman" w:hAnsi="Times New Roman"/>
                <w:b/>
                <w:bCs/>
                <w:sz w:val="20"/>
                <w:szCs w:val="20"/>
                <w:lang w:val="lv-LV"/>
              </w:rPr>
              <w:t>e</w:t>
            </w:r>
            <w:r w:rsidRPr="00346451">
              <w:rPr>
                <w:rFonts w:ascii="Times New Roman" w:hAnsi="Times New Roman"/>
                <w:b/>
                <w:bCs/>
                <w:sz w:val="20"/>
                <w:szCs w:val="20"/>
                <w:lang w:val="lv-LV"/>
              </w:rPr>
              <w:t xml:space="preserve"> </w:t>
            </w:r>
            <w:proofErr w:type="spellStart"/>
            <w:r w:rsidR="009101F1">
              <w:rPr>
                <w:rFonts w:ascii="Times New Roman" w:hAnsi="Times New Roman"/>
                <w:b/>
                <w:bCs/>
                <w:sz w:val="20"/>
                <w:szCs w:val="20"/>
                <w:lang w:val="lv-LV"/>
              </w:rPr>
              <w:t>tīmekļ</w:t>
            </w:r>
            <w:r w:rsidRPr="00346451">
              <w:rPr>
                <w:rFonts w:ascii="Times New Roman" w:hAnsi="Times New Roman"/>
                <w:b/>
                <w:bCs/>
                <w:sz w:val="20"/>
                <w:szCs w:val="20"/>
                <w:lang w:val="lv-LV"/>
              </w:rPr>
              <w:t>servisi</w:t>
            </w:r>
            <w:proofErr w:type="spellEnd"/>
          </w:p>
        </w:tc>
        <w:tc>
          <w:tcPr>
            <w:tcW w:w="159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C3E501" w14:textId="20ED4B0C" w:rsidR="007377EF" w:rsidRPr="00346451" w:rsidRDefault="007377EF" w:rsidP="00FE2C01">
            <w:pPr>
              <w:pStyle w:val="Body"/>
              <w:spacing w:after="0" w:line="240" w:lineRule="auto"/>
              <w:jc w:val="center"/>
              <w:rPr>
                <w:lang w:val="lv-LV"/>
              </w:rPr>
            </w:pPr>
            <w:r w:rsidRPr="00346451">
              <w:rPr>
                <w:rFonts w:ascii="Times New Roman" w:hAnsi="Times New Roman"/>
                <w:sz w:val="20"/>
                <w:szCs w:val="20"/>
                <w:lang w:val="lv-LV"/>
              </w:rPr>
              <w:t>300 cilvēkstund</w:t>
            </w:r>
            <w:r w:rsidR="00FE2C01">
              <w:rPr>
                <w:rFonts w:ascii="Times New Roman" w:hAnsi="Times New Roman"/>
                <w:sz w:val="20"/>
                <w:szCs w:val="20"/>
                <w:lang w:val="lv-LV"/>
              </w:rPr>
              <w:t>u</w:t>
            </w:r>
            <w:r w:rsidRPr="00346451">
              <w:rPr>
                <w:rFonts w:ascii="Times New Roman" w:hAnsi="Times New Roman"/>
                <w:sz w:val="20"/>
                <w:szCs w:val="20"/>
                <w:lang w:val="lv-LV"/>
              </w:rPr>
              <w:t xml:space="preserve"> x 50,00 </w:t>
            </w:r>
            <w:proofErr w:type="spellStart"/>
            <w:r w:rsidR="005444F8" w:rsidRPr="00CB78CD">
              <w:rPr>
                <w:rFonts w:ascii="Times New Roman" w:hAnsi="Times New Roman"/>
                <w:i/>
                <w:sz w:val="20"/>
                <w:szCs w:val="20"/>
                <w:lang w:val="lv-LV"/>
              </w:rPr>
              <w:t>euro</w:t>
            </w:r>
            <w:proofErr w:type="spellEnd"/>
          </w:p>
        </w:tc>
        <w:tc>
          <w:tcPr>
            <w:tcW w:w="127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3536C0" w14:textId="77777777" w:rsidR="007377EF" w:rsidRPr="00346451" w:rsidRDefault="007377EF" w:rsidP="00FE2C01">
            <w:pPr>
              <w:pStyle w:val="Body"/>
              <w:spacing w:after="0" w:line="240" w:lineRule="auto"/>
              <w:jc w:val="center"/>
              <w:rPr>
                <w:lang w:val="lv-LV"/>
              </w:rPr>
            </w:pPr>
            <w:r w:rsidRPr="00346451">
              <w:rPr>
                <w:rFonts w:ascii="Times New Roman" w:hAnsi="Times New Roman"/>
                <w:sz w:val="20"/>
                <w:szCs w:val="20"/>
                <w:lang w:val="lv-LV"/>
              </w:rPr>
              <w:t xml:space="preserve">15 000 </w:t>
            </w:r>
          </w:p>
        </w:tc>
        <w:tc>
          <w:tcPr>
            <w:tcW w:w="1275" w:type="dxa"/>
            <w:vMerge w:val="restart"/>
            <w:tcBorders>
              <w:top w:val="single" w:sz="4" w:space="0" w:color="000000"/>
              <w:left w:val="single" w:sz="4" w:space="0" w:color="000000"/>
              <w:right w:val="single" w:sz="4" w:space="0" w:color="000000"/>
            </w:tcBorders>
            <w:vAlign w:val="center"/>
          </w:tcPr>
          <w:p w14:paraId="65821FFE" w14:textId="77777777" w:rsidR="007377EF" w:rsidRPr="00346451" w:rsidRDefault="007377EF" w:rsidP="00FE2C01">
            <w:pPr>
              <w:pStyle w:val="Body"/>
              <w:spacing w:after="0" w:line="240" w:lineRule="auto"/>
              <w:jc w:val="center"/>
              <w:rPr>
                <w:rFonts w:ascii="Times New Roman" w:hAnsi="Times New Roman"/>
                <w:sz w:val="20"/>
                <w:szCs w:val="20"/>
                <w:lang w:val="lv-LV"/>
              </w:rPr>
            </w:pPr>
            <w:r w:rsidRPr="00346451">
              <w:rPr>
                <w:rFonts w:ascii="Times New Roman" w:hAnsi="Times New Roman"/>
                <w:sz w:val="20"/>
                <w:szCs w:val="20"/>
                <w:lang w:val="lv-LV"/>
              </w:rPr>
              <w:t>6000</w:t>
            </w:r>
          </w:p>
        </w:tc>
        <w:tc>
          <w:tcPr>
            <w:tcW w:w="1275" w:type="dxa"/>
            <w:vMerge w:val="restart"/>
            <w:tcBorders>
              <w:top w:val="single" w:sz="4" w:space="0" w:color="000000"/>
              <w:left w:val="single" w:sz="4" w:space="0" w:color="000000"/>
              <w:right w:val="single" w:sz="4" w:space="0" w:color="000000"/>
            </w:tcBorders>
            <w:vAlign w:val="center"/>
          </w:tcPr>
          <w:p w14:paraId="4C122E9C" w14:textId="77777777" w:rsidR="007377EF" w:rsidRPr="00346451" w:rsidRDefault="007377EF" w:rsidP="00FE2C01">
            <w:pPr>
              <w:pStyle w:val="Body"/>
              <w:spacing w:after="0" w:line="240" w:lineRule="auto"/>
              <w:jc w:val="center"/>
              <w:rPr>
                <w:rFonts w:ascii="Times New Roman" w:hAnsi="Times New Roman"/>
                <w:sz w:val="20"/>
                <w:szCs w:val="20"/>
                <w:lang w:val="lv-LV"/>
              </w:rPr>
            </w:pPr>
            <w:r w:rsidRPr="00346451">
              <w:rPr>
                <w:rFonts w:ascii="Times New Roman" w:hAnsi="Times New Roman"/>
                <w:sz w:val="20"/>
                <w:szCs w:val="20"/>
                <w:lang w:val="lv-LV"/>
              </w:rPr>
              <w:t>9000</w:t>
            </w:r>
          </w:p>
        </w:tc>
      </w:tr>
      <w:tr w:rsidR="007377EF" w:rsidRPr="00346451" w14:paraId="4AB70D7C" w14:textId="77777777" w:rsidTr="007377EF">
        <w:trPr>
          <w:trHeight w:val="222"/>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8BA775" w14:textId="02FB2E05" w:rsidR="007377EF" w:rsidRPr="00346451" w:rsidRDefault="007377EF" w:rsidP="00FE2C01">
            <w:pPr>
              <w:pStyle w:val="Body"/>
              <w:spacing w:after="0" w:line="240" w:lineRule="auto"/>
              <w:rPr>
                <w:lang w:val="lv-LV"/>
              </w:rPr>
            </w:pPr>
            <w:r w:rsidRPr="00346451">
              <w:rPr>
                <w:rFonts w:ascii="Times New Roman" w:hAnsi="Times New Roman"/>
                <w:sz w:val="20"/>
                <w:szCs w:val="20"/>
                <w:lang w:val="lv-LV"/>
              </w:rPr>
              <w:t>Analīze (</w:t>
            </w:r>
            <w:r w:rsidR="00FE2C01">
              <w:rPr>
                <w:rFonts w:ascii="Times New Roman" w:hAnsi="Times New Roman"/>
                <w:sz w:val="20"/>
                <w:szCs w:val="20"/>
                <w:lang w:val="lv-LV"/>
              </w:rPr>
              <w:t>p</w:t>
            </w:r>
            <w:r w:rsidRPr="00346451">
              <w:rPr>
                <w:rFonts w:ascii="Times New Roman" w:hAnsi="Times New Roman"/>
                <w:sz w:val="20"/>
                <w:szCs w:val="20"/>
                <w:lang w:val="lv-LV"/>
              </w:rPr>
              <w:t>rasību analīze un projektēšana)</w:t>
            </w:r>
          </w:p>
        </w:tc>
        <w:tc>
          <w:tcPr>
            <w:tcW w:w="1593" w:type="dxa"/>
            <w:vMerge/>
            <w:tcBorders>
              <w:top w:val="single" w:sz="4" w:space="0" w:color="000000"/>
              <w:left w:val="single" w:sz="4" w:space="0" w:color="000000"/>
              <w:bottom w:val="single" w:sz="4" w:space="0" w:color="000000"/>
              <w:right w:val="single" w:sz="4" w:space="0" w:color="000000"/>
            </w:tcBorders>
            <w:shd w:val="clear" w:color="auto" w:fill="auto"/>
          </w:tcPr>
          <w:p w14:paraId="52A4094C" w14:textId="77777777" w:rsidR="007377EF" w:rsidRPr="00346451" w:rsidRDefault="007377EF" w:rsidP="00FE2C01">
            <w:pPr>
              <w:rPr>
                <w:lang w:val="lv-LV"/>
              </w:rPr>
            </w:pPr>
          </w:p>
        </w:tc>
        <w:tc>
          <w:tcPr>
            <w:tcW w:w="1275" w:type="dxa"/>
            <w:vMerge/>
            <w:tcBorders>
              <w:top w:val="single" w:sz="4" w:space="0" w:color="000000"/>
              <w:left w:val="single" w:sz="4" w:space="0" w:color="000000"/>
              <w:bottom w:val="single" w:sz="4" w:space="0" w:color="000000"/>
              <w:right w:val="single" w:sz="4" w:space="0" w:color="000000"/>
            </w:tcBorders>
            <w:shd w:val="clear" w:color="auto" w:fill="auto"/>
          </w:tcPr>
          <w:p w14:paraId="7A05819F" w14:textId="77777777" w:rsidR="007377EF" w:rsidRPr="00346451" w:rsidRDefault="007377EF" w:rsidP="00FE2C01">
            <w:pPr>
              <w:rPr>
                <w:lang w:val="lv-LV"/>
              </w:rPr>
            </w:pPr>
          </w:p>
        </w:tc>
        <w:tc>
          <w:tcPr>
            <w:tcW w:w="1275" w:type="dxa"/>
            <w:vMerge/>
            <w:tcBorders>
              <w:left w:val="single" w:sz="4" w:space="0" w:color="000000"/>
              <w:right w:val="single" w:sz="4" w:space="0" w:color="000000"/>
            </w:tcBorders>
            <w:vAlign w:val="center"/>
          </w:tcPr>
          <w:p w14:paraId="404AA8DF" w14:textId="77777777" w:rsidR="007377EF" w:rsidRPr="00346451" w:rsidRDefault="007377EF" w:rsidP="00FE2C01">
            <w:pPr>
              <w:rPr>
                <w:lang w:val="lv-LV"/>
              </w:rPr>
            </w:pPr>
          </w:p>
        </w:tc>
        <w:tc>
          <w:tcPr>
            <w:tcW w:w="1275" w:type="dxa"/>
            <w:vMerge/>
            <w:tcBorders>
              <w:left w:val="single" w:sz="4" w:space="0" w:color="000000"/>
              <w:right w:val="single" w:sz="4" w:space="0" w:color="000000"/>
            </w:tcBorders>
            <w:vAlign w:val="center"/>
          </w:tcPr>
          <w:p w14:paraId="0B3D5373" w14:textId="77777777" w:rsidR="007377EF" w:rsidRPr="00346451" w:rsidRDefault="007377EF" w:rsidP="00FE2C01">
            <w:pPr>
              <w:rPr>
                <w:lang w:val="lv-LV"/>
              </w:rPr>
            </w:pPr>
          </w:p>
        </w:tc>
      </w:tr>
      <w:tr w:rsidR="007377EF" w:rsidRPr="00346451" w14:paraId="55123285" w14:textId="77777777" w:rsidTr="007377EF">
        <w:trPr>
          <w:trHeight w:val="222"/>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8D3C6A" w14:textId="792122FF" w:rsidR="007377EF" w:rsidRPr="00346451" w:rsidRDefault="007377EF" w:rsidP="00FE2C01">
            <w:pPr>
              <w:pStyle w:val="Body"/>
              <w:spacing w:after="0" w:line="240" w:lineRule="auto"/>
              <w:rPr>
                <w:lang w:val="lv-LV"/>
              </w:rPr>
            </w:pPr>
            <w:r w:rsidRPr="00346451">
              <w:rPr>
                <w:rFonts w:ascii="Times New Roman" w:hAnsi="Times New Roman"/>
                <w:sz w:val="20"/>
                <w:szCs w:val="20"/>
                <w:lang w:val="lv-LV"/>
              </w:rPr>
              <w:t>Izstrāde</w:t>
            </w:r>
          </w:p>
        </w:tc>
        <w:tc>
          <w:tcPr>
            <w:tcW w:w="1593" w:type="dxa"/>
            <w:vMerge/>
            <w:tcBorders>
              <w:top w:val="single" w:sz="4" w:space="0" w:color="000000"/>
              <w:left w:val="single" w:sz="4" w:space="0" w:color="000000"/>
              <w:bottom w:val="single" w:sz="4" w:space="0" w:color="000000"/>
              <w:right w:val="single" w:sz="4" w:space="0" w:color="000000"/>
            </w:tcBorders>
            <w:shd w:val="clear" w:color="auto" w:fill="auto"/>
          </w:tcPr>
          <w:p w14:paraId="24539DB4" w14:textId="77777777" w:rsidR="007377EF" w:rsidRPr="00346451" w:rsidRDefault="007377EF" w:rsidP="00FE2C01">
            <w:pPr>
              <w:rPr>
                <w:lang w:val="lv-LV"/>
              </w:rPr>
            </w:pPr>
          </w:p>
        </w:tc>
        <w:tc>
          <w:tcPr>
            <w:tcW w:w="1275" w:type="dxa"/>
            <w:vMerge/>
            <w:tcBorders>
              <w:top w:val="single" w:sz="4" w:space="0" w:color="000000"/>
              <w:left w:val="single" w:sz="4" w:space="0" w:color="000000"/>
              <w:bottom w:val="single" w:sz="4" w:space="0" w:color="000000"/>
              <w:right w:val="single" w:sz="4" w:space="0" w:color="000000"/>
            </w:tcBorders>
            <w:shd w:val="clear" w:color="auto" w:fill="auto"/>
          </w:tcPr>
          <w:p w14:paraId="36D5CB26" w14:textId="77777777" w:rsidR="007377EF" w:rsidRPr="00346451" w:rsidRDefault="007377EF" w:rsidP="00FE2C01">
            <w:pPr>
              <w:rPr>
                <w:lang w:val="lv-LV"/>
              </w:rPr>
            </w:pPr>
          </w:p>
        </w:tc>
        <w:tc>
          <w:tcPr>
            <w:tcW w:w="1275" w:type="dxa"/>
            <w:vMerge/>
            <w:tcBorders>
              <w:left w:val="single" w:sz="4" w:space="0" w:color="000000"/>
              <w:right w:val="single" w:sz="4" w:space="0" w:color="000000"/>
            </w:tcBorders>
            <w:vAlign w:val="center"/>
          </w:tcPr>
          <w:p w14:paraId="42DF3298" w14:textId="77777777" w:rsidR="007377EF" w:rsidRPr="00346451" w:rsidRDefault="007377EF" w:rsidP="00FE2C01">
            <w:pPr>
              <w:rPr>
                <w:lang w:val="lv-LV"/>
              </w:rPr>
            </w:pPr>
          </w:p>
        </w:tc>
        <w:tc>
          <w:tcPr>
            <w:tcW w:w="1275" w:type="dxa"/>
            <w:vMerge/>
            <w:tcBorders>
              <w:left w:val="single" w:sz="4" w:space="0" w:color="000000"/>
              <w:right w:val="single" w:sz="4" w:space="0" w:color="000000"/>
            </w:tcBorders>
            <w:vAlign w:val="center"/>
          </w:tcPr>
          <w:p w14:paraId="07A4B721" w14:textId="77777777" w:rsidR="007377EF" w:rsidRPr="00346451" w:rsidRDefault="007377EF" w:rsidP="00FE2C01">
            <w:pPr>
              <w:rPr>
                <w:lang w:val="lv-LV"/>
              </w:rPr>
            </w:pPr>
          </w:p>
        </w:tc>
      </w:tr>
      <w:tr w:rsidR="007377EF" w:rsidRPr="00346451" w14:paraId="4554C917" w14:textId="77777777" w:rsidTr="007377EF">
        <w:trPr>
          <w:trHeight w:val="222"/>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2907BC" w14:textId="07487ECA" w:rsidR="007377EF" w:rsidRPr="00346451" w:rsidRDefault="007377EF" w:rsidP="00FE2C01">
            <w:pPr>
              <w:pStyle w:val="Body"/>
              <w:spacing w:after="0" w:line="240" w:lineRule="auto"/>
              <w:rPr>
                <w:lang w:val="lv-LV"/>
              </w:rPr>
            </w:pPr>
            <w:r w:rsidRPr="00346451">
              <w:rPr>
                <w:rFonts w:ascii="Times New Roman" w:hAnsi="Times New Roman"/>
                <w:sz w:val="20"/>
                <w:szCs w:val="20"/>
                <w:lang w:val="lv-LV"/>
              </w:rPr>
              <w:t>Testēšana un stabilizācija</w:t>
            </w:r>
          </w:p>
        </w:tc>
        <w:tc>
          <w:tcPr>
            <w:tcW w:w="1593" w:type="dxa"/>
            <w:vMerge/>
            <w:tcBorders>
              <w:top w:val="single" w:sz="4" w:space="0" w:color="000000"/>
              <w:left w:val="single" w:sz="4" w:space="0" w:color="000000"/>
              <w:bottom w:val="single" w:sz="4" w:space="0" w:color="000000"/>
              <w:right w:val="single" w:sz="4" w:space="0" w:color="000000"/>
            </w:tcBorders>
            <w:shd w:val="clear" w:color="auto" w:fill="auto"/>
          </w:tcPr>
          <w:p w14:paraId="5F1A94F5" w14:textId="77777777" w:rsidR="007377EF" w:rsidRPr="00346451" w:rsidRDefault="007377EF" w:rsidP="00FE2C01">
            <w:pPr>
              <w:rPr>
                <w:lang w:val="lv-LV"/>
              </w:rPr>
            </w:pPr>
          </w:p>
        </w:tc>
        <w:tc>
          <w:tcPr>
            <w:tcW w:w="1275" w:type="dxa"/>
            <w:vMerge/>
            <w:tcBorders>
              <w:top w:val="single" w:sz="4" w:space="0" w:color="000000"/>
              <w:left w:val="single" w:sz="4" w:space="0" w:color="000000"/>
              <w:bottom w:val="single" w:sz="4" w:space="0" w:color="000000"/>
              <w:right w:val="single" w:sz="4" w:space="0" w:color="000000"/>
            </w:tcBorders>
            <w:shd w:val="clear" w:color="auto" w:fill="auto"/>
          </w:tcPr>
          <w:p w14:paraId="19D156CB" w14:textId="77777777" w:rsidR="007377EF" w:rsidRPr="00346451" w:rsidRDefault="007377EF" w:rsidP="00FE2C01">
            <w:pPr>
              <w:rPr>
                <w:lang w:val="lv-LV"/>
              </w:rPr>
            </w:pPr>
          </w:p>
        </w:tc>
        <w:tc>
          <w:tcPr>
            <w:tcW w:w="1275" w:type="dxa"/>
            <w:vMerge/>
            <w:tcBorders>
              <w:left w:val="single" w:sz="4" w:space="0" w:color="000000"/>
              <w:bottom w:val="single" w:sz="4" w:space="0" w:color="000000"/>
              <w:right w:val="single" w:sz="4" w:space="0" w:color="000000"/>
            </w:tcBorders>
            <w:vAlign w:val="center"/>
          </w:tcPr>
          <w:p w14:paraId="0EFB70C8" w14:textId="77777777" w:rsidR="007377EF" w:rsidRPr="00346451" w:rsidRDefault="007377EF" w:rsidP="00FE2C01">
            <w:pPr>
              <w:rPr>
                <w:lang w:val="lv-LV"/>
              </w:rPr>
            </w:pPr>
          </w:p>
        </w:tc>
        <w:tc>
          <w:tcPr>
            <w:tcW w:w="1275" w:type="dxa"/>
            <w:vMerge/>
            <w:tcBorders>
              <w:left w:val="single" w:sz="4" w:space="0" w:color="000000"/>
              <w:bottom w:val="single" w:sz="4" w:space="0" w:color="000000"/>
              <w:right w:val="single" w:sz="4" w:space="0" w:color="000000"/>
            </w:tcBorders>
            <w:vAlign w:val="center"/>
          </w:tcPr>
          <w:p w14:paraId="5F2263A0" w14:textId="77777777" w:rsidR="007377EF" w:rsidRPr="00346451" w:rsidRDefault="007377EF" w:rsidP="00FE2C01">
            <w:pPr>
              <w:rPr>
                <w:lang w:val="lv-LV"/>
              </w:rPr>
            </w:pPr>
          </w:p>
        </w:tc>
      </w:tr>
      <w:tr w:rsidR="007377EF" w:rsidRPr="00346451" w14:paraId="17558640" w14:textId="77777777" w:rsidTr="007377EF">
        <w:trPr>
          <w:trHeight w:val="442"/>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B35AA2" w14:textId="0334B007" w:rsidR="007377EF" w:rsidRPr="00346451" w:rsidRDefault="009101F1" w:rsidP="00FE2C01">
            <w:pPr>
              <w:pStyle w:val="Body"/>
              <w:spacing w:after="0" w:line="240" w:lineRule="auto"/>
              <w:rPr>
                <w:lang w:val="lv-LV"/>
              </w:rPr>
            </w:pPr>
            <w:proofErr w:type="spellStart"/>
            <w:r>
              <w:rPr>
                <w:rFonts w:ascii="Times New Roman" w:hAnsi="Times New Roman"/>
                <w:b/>
                <w:bCs/>
                <w:sz w:val="20"/>
                <w:szCs w:val="20"/>
                <w:lang w:val="lv-LV"/>
              </w:rPr>
              <w:t>Tīmekļ</w:t>
            </w:r>
            <w:r w:rsidR="007377EF" w:rsidRPr="00346451">
              <w:rPr>
                <w:rFonts w:ascii="Times New Roman" w:hAnsi="Times New Roman"/>
                <w:b/>
                <w:bCs/>
                <w:sz w:val="20"/>
                <w:szCs w:val="20"/>
                <w:lang w:val="lv-LV"/>
              </w:rPr>
              <w:t>servisi</w:t>
            </w:r>
            <w:proofErr w:type="spellEnd"/>
            <w:r w:rsidR="007377EF" w:rsidRPr="00346451">
              <w:rPr>
                <w:rFonts w:ascii="Times New Roman" w:hAnsi="Times New Roman"/>
                <w:b/>
                <w:bCs/>
                <w:sz w:val="20"/>
                <w:szCs w:val="20"/>
                <w:lang w:val="lv-LV"/>
              </w:rPr>
              <w:t xml:space="preserve"> datu apmaiņai ar ārējām sistēmām</w:t>
            </w:r>
          </w:p>
        </w:tc>
        <w:tc>
          <w:tcPr>
            <w:tcW w:w="159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A8EC8A" w14:textId="555B0C22" w:rsidR="007377EF" w:rsidRPr="00346451" w:rsidRDefault="007377EF" w:rsidP="00FE2C01">
            <w:pPr>
              <w:pStyle w:val="Body"/>
              <w:spacing w:after="0" w:line="240" w:lineRule="auto"/>
              <w:jc w:val="center"/>
              <w:rPr>
                <w:lang w:val="lv-LV"/>
              </w:rPr>
            </w:pPr>
            <w:r w:rsidRPr="00346451">
              <w:rPr>
                <w:rFonts w:ascii="Times New Roman" w:hAnsi="Times New Roman"/>
                <w:sz w:val="20"/>
                <w:szCs w:val="20"/>
                <w:lang w:val="lv-LV"/>
              </w:rPr>
              <w:t>300 cilvēkstund</w:t>
            </w:r>
            <w:r w:rsidR="00FE2C01">
              <w:rPr>
                <w:rFonts w:ascii="Times New Roman" w:hAnsi="Times New Roman"/>
                <w:sz w:val="20"/>
                <w:szCs w:val="20"/>
                <w:lang w:val="lv-LV"/>
              </w:rPr>
              <w:t>u</w:t>
            </w:r>
            <w:r w:rsidRPr="00346451">
              <w:rPr>
                <w:rFonts w:ascii="Times New Roman" w:hAnsi="Times New Roman"/>
                <w:sz w:val="20"/>
                <w:szCs w:val="20"/>
                <w:lang w:val="lv-LV"/>
              </w:rPr>
              <w:t xml:space="preserve"> x 50,00 </w:t>
            </w:r>
            <w:proofErr w:type="spellStart"/>
            <w:r w:rsidR="005444F8" w:rsidRPr="00CB78CD">
              <w:rPr>
                <w:rFonts w:ascii="Times New Roman" w:hAnsi="Times New Roman"/>
                <w:i/>
                <w:sz w:val="20"/>
                <w:szCs w:val="20"/>
                <w:lang w:val="lv-LV"/>
              </w:rPr>
              <w:t>euro</w:t>
            </w:r>
            <w:proofErr w:type="spellEnd"/>
          </w:p>
        </w:tc>
        <w:tc>
          <w:tcPr>
            <w:tcW w:w="127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87555A" w14:textId="77777777" w:rsidR="007377EF" w:rsidRPr="00346451" w:rsidRDefault="007377EF" w:rsidP="00FE2C01">
            <w:pPr>
              <w:pStyle w:val="Body"/>
              <w:spacing w:after="0" w:line="240" w:lineRule="auto"/>
              <w:jc w:val="center"/>
              <w:rPr>
                <w:lang w:val="lv-LV"/>
              </w:rPr>
            </w:pPr>
            <w:r w:rsidRPr="00346451">
              <w:rPr>
                <w:rFonts w:ascii="Times New Roman" w:hAnsi="Times New Roman"/>
                <w:sz w:val="20"/>
                <w:szCs w:val="20"/>
                <w:lang w:val="lv-LV"/>
              </w:rPr>
              <w:t xml:space="preserve">15 000 </w:t>
            </w:r>
          </w:p>
        </w:tc>
        <w:tc>
          <w:tcPr>
            <w:tcW w:w="1275" w:type="dxa"/>
            <w:vMerge w:val="restart"/>
            <w:tcBorders>
              <w:top w:val="single" w:sz="4" w:space="0" w:color="000000"/>
              <w:left w:val="single" w:sz="4" w:space="0" w:color="000000"/>
              <w:right w:val="single" w:sz="4" w:space="0" w:color="000000"/>
            </w:tcBorders>
            <w:vAlign w:val="center"/>
          </w:tcPr>
          <w:p w14:paraId="34E25B20" w14:textId="77777777" w:rsidR="007377EF" w:rsidRPr="00346451" w:rsidRDefault="007377EF" w:rsidP="00FE2C01">
            <w:pPr>
              <w:pStyle w:val="Body"/>
              <w:spacing w:after="0" w:line="240" w:lineRule="auto"/>
              <w:jc w:val="center"/>
              <w:rPr>
                <w:rFonts w:ascii="Times New Roman" w:hAnsi="Times New Roman"/>
                <w:sz w:val="20"/>
                <w:szCs w:val="20"/>
                <w:lang w:val="lv-LV"/>
              </w:rPr>
            </w:pPr>
            <w:r w:rsidRPr="00346451">
              <w:rPr>
                <w:rFonts w:ascii="Times New Roman" w:hAnsi="Times New Roman"/>
                <w:sz w:val="20"/>
                <w:szCs w:val="20"/>
                <w:lang w:val="lv-LV"/>
              </w:rPr>
              <w:t>6000</w:t>
            </w:r>
          </w:p>
        </w:tc>
        <w:tc>
          <w:tcPr>
            <w:tcW w:w="1275" w:type="dxa"/>
            <w:vMerge w:val="restart"/>
            <w:tcBorders>
              <w:top w:val="single" w:sz="4" w:space="0" w:color="000000"/>
              <w:left w:val="single" w:sz="4" w:space="0" w:color="000000"/>
              <w:right w:val="single" w:sz="4" w:space="0" w:color="000000"/>
            </w:tcBorders>
            <w:vAlign w:val="center"/>
          </w:tcPr>
          <w:p w14:paraId="6ACEB729" w14:textId="77777777" w:rsidR="007377EF" w:rsidRPr="00346451" w:rsidRDefault="007377EF" w:rsidP="00FE2C01">
            <w:pPr>
              <w:pStyle w:val="Body"/>
              <w:spacing w:after="0" w:line="240" w:lineRule="auto"/>
              <w:jc w:val="center"/>
              <w:rPr>
                <w:rFonts w:ascii="Times New Roman" w:hAnsi="Times New Roman"/>
                <w:sz w:val="20"/>
                <w:szCs w:val="20"/>
                <w:lang w:val="lv-LV"/>
              </w:rPr>
            </w:pPr>
            <w:r w:rsidRPr="00346451">
              <w:rPr>
                <w:rFonts w:ascii="Times New Roman" w:hAnsi="Times New Roman"/>
                <w:sz w:val="20"/>
                <w:szCs w:val="20"/>
                <w:lang w:val="lv-LV"/>
              </w:rPr>
              <w:t>9000</w:t>
            </w:r>
          </w:p>
        </w:tc>
      </w:tr>
      <w:tr w:rsidR="007377EF" w:rsidRPr="00346451" w14:paraId="50168B36" w14:textId="77777777" w:rsidTr="007377EF">
        <w:trPr>
          <w:trHeight w:val="222"/>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0BFD85" w14:textId="32D4ED43" w:rsidR="007377EF" w:rsidRPr="00346451" w:rsidRDefault="007377EF" w:rsidP="00FE2C01">
            <w:pPr>
              <w:pStyle w:val="Body"/>
              <w:spacing w:after="0" w:line="240" w:lineRule="auto"/>
              <w:rPr>
                <w:lang w:val="lv-LV"/>
              </w:rPr>
            </w:pPr>
            <w:r w:rsidRPr="00346451">
              <w:rPr>
                <w:rFonts w:ascii="Times New Roman" w:hAnsi="Times New Roman"/>
                <w:sz w:val="20"/>
                <w:szCs w:val="20"/>
                <w:lang w:val="lv-LV"/>
              </w:rPr>
              <w:t>Analīze (</w:t>
            </w:r>
            <w:r w:rsidR="00FE2C01">
              <w:rPr>
                <w:rFonts w:ascii="Times New Roman" w:hAnsi="Times New Roman"/>
                <w:sz w:val="20"/>
                <w:szCs w:val="20"/>
                <w:lang w:val="lv-LV"/>
              </w:rPr>
              <w:t>p</w:t>
            </w:r>
            <w:r w:rsidRPr="00346451">
              <w:rPr>
                <w:rFonts w:ascii="Times New Roman" w:hAnsi="Times New Roman"/>
                <w:sz w:val="20"/>
                <w:szCs w:val="20"/>
                <w:lang w:val="lv-LV"/>
              </w:rPr>
              <w:t>rasību analīze un projektēšana)</w:t>
            </w:r>
          </w:p>
        </w:tc>
        <w:tc>
          <w:tcPr>
            <w:tcW w:w="1593" w:type="dxa"/>
            <w:vMerge/>
            <w:tcBorders>
              <w:top w:val="single" w:sz="4" w:space="0" w:color="000000"/>
              <w:left w:val="single" w:sz="4" w:space="0" w:color="000000"/>
              <w:bottom w:val="single" w:sz="4" w:space="0" w:color="000000"/>
              <w:right w:val="single" w:sz="4" w:space="0" w:color="000000"/>
            </w:tcBorders>
            <w:shd w:val="clear" w:color="auto" w:fill="auto"/>
          </w:tcPr>
          <w:p w14:paraId="3209C0F7" w14:textId="77777777" w:rsidR="007377EF" w:rsidRPr="00346451" w:rsidRDefault="007377EF" w:rsidP="00FE2C01">
            <w:pPr>
              <w:rPr>
                <w:lang w:val="lv-LV"/>
              </w:rPr>
            </w:pPr>
          </w:p>
        </w:tc>
        <w:tc>
          <w:tcPr>
            <w:tcW w:w="1275" w:type="dxa"/>
            <w:vMerge/>
            <w:tcBorders>
              <w:top w:val="single" w:sz="4" w:space="0" w:color="000000"/>
              <w:left w:val="single" w:sz="4" w:space="0" w:color="000000"/>
              <w:bottom w:val="single" w:sz="4" w:space="0" w:color="000000"/>
              <w:right w:val="single" w:sz="4" w:space="0" w:color="000000"/>
            </w:tcBorders>
            <w:shd w:val="clear" w:color="auto" w:fill="auto"/>
          </w:tcPr>
          <w:p w14:paraId="3B3CA1EA" w14:textId="77777777" w:rsidR="007377EF" w:rsidRPr="00346451" w:rsidRDefault="007377EF" w:rsidP="00FE2C01">
            <w:pPr>
              <w:rPr>
                <w:lang w:val="lv-LV"/>
              </w:rPr>
            </w:pPr>
          </w:p>
        </w:tc>
        <w:tc>
          <w:tcPr>
            <w:tcW w:w="1275" w:type="dxa"/>
            <w:vMerge/>
            <w:tcBorders>
              <w:left w:val="single" w:sz="4" w:space="0" w:color="000000"/>
              <w:right w:val="single" w:sz="4" w:space="0" w:color="000000"/>
            </w:tcBorders>
            <w:vAlign w:val="center"/>
          </w:tcPr>
          <w:p w14:paraId="201C7436" w14:textId="77777777" w:rsidR="007377EF" w:rsidRPr="00346451" w:rsidRDefault="007377EF" w:rsidP="00FE2C01">
            <w:pPr>
              <w:rPr>
                <w:lang w:val="lv-LV"/>
              </w:rPr>
            </w:pPr>
          </w:p>
        </w:tc>
        <w:tc>
          <w:tcPr>
            <w:tcW w:w="1275" w:type="dxa"/>
            <w:vMerge/>
            <w:tcBorders>
              <w:left w:val="single" w:sz="4" w:space="0" w:color="000000"/>
              <w:right w:val="single" w:sz="4" w:space="0" w:color="000000"/>
            </w:tcBorders>
            <w:vAlign w:val="center"/>
          </w:tcPr>
          <w:p w14:paraId="7EA30C29" w14:textId="77777777" w:rsidR="007377EF" w:rsidRPr="00346451" w:rsidRDefault="007377EF" w:rsidP="00FE2C01">
            <w:pPr>
              <w:rPr>
                <w:lang w:val="lv-LV"/>
              </w:rPr>
            </w:pPr>
          </w:p>
        </w:tc>
      </w:tr>
      <w:tr w:rsidR="007377EF" w:rsidRPr="00346451" w14:paraId="3DA4CE5A" w14:textId="77777777" w:rsidTr="007377EF">
        <w:trPr>
          <w:trHeight w:val="222"/>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E77C73" w14:textId="2D9EE4C1" w:rsidR="007377EF" w:rsidRPr="00346451" w:rsidRDefault="007377EF" w:rsidP="00FE2C01">
            <w:pPr>
              <w:pStyle w:val="Body"/>
              <w:spacing w:after="0" w:line="240" w:lineRule="auto"/>
              <w:rPr>
                <w:lang w:val="lv-LV"/>
              </w:rPr>
            </w:pPr>
            <w:r w:rsidRPr="00346451">
              <w:rPr>
                <w:rFonts w:ascii="Times New Roman" w:hAnsi="Times New Roman"/>
                <w:sz w:val="20"/>
                <w:szCs w:val="20"/>
                <w:lang w:val="lv-LV"/>
              </w:rPr>
              <w:t>Izstrāde</w:t>
            </w:r>
          </w:p>
        </w:tc>
        <w:tc>
          <w:tcPr>
            <w:tcW w:w="1593" w:type="dxa"/>
            <w:vMerge/>
            <w:tcBorders>
              <w:top w:val="single" w:sz="4" w:space="0" w:color="000000"/>
              <w:left w:val="single" w:sz="4" w:space="0" w:color="000000"/>
              <w:bottom w:val="single" w:sz="4" w:space="0" w:color="000000"/>
              <w:right w:val="single" w:sz="4" w:space="0" w:color="000000"/>
            </w:tcBorders>
            <w:shd w:val="clear" w:color="auto" w:fill="auto"/>
          </w:tcPr>
          <w:p w14:paraId="4A9DF57C" w14:textId="77777777" w:rsidR="007377EF" w:rsidRPr="00346451" w:rsidRDefault="007377EF" w:rsidP="00FE2C01">
            <w:pPr>
              <w:rPr>
                <w:lang w:val="lv-LV"/>
              </w:rPr>
            </w:pPr>
          </w:p>
        </w:tc>
        <w:tc>
          <w:tcPr>
            <w:tcW w:w="1275" w:type="dxa"/>
            <w:vMerge/>
            <w:tcBorders>
              <w:top w:val="single" w:sz="4" w:space="0" w:color="000000"/>
              <w:left w:val="single" w:sz="4" w:space="0" w:color="000000"/>
              <w:bottom w:val="single" w:sz="4" w:space="0" w:color="000000"/>
              <w:right w:val="single" w:sz="4" w:space="0" w:color="000000"/>
            </w:tcBorders>
            <w:shd w:val="clear" w:color="auto" w:fill="auto"/>
          </w:tcPr>
          <w:p w14:paraId="28DF683F" w14:textId="77777777" w:rsidR="007377EF" w:rsidRPr="00346451" w:rsidRDefault="007377EF" w:rsidP="00FE2C01">
            <w:pPr>
              <w:rPr>
                <w:lang w:val="lv-LV"/>
              </w:rPr>
            </w:pPr>
          </w:p>
        </w:tc>
        <w:tc>
          <w:tcPr>
            <w:tcW w:w="1275" w:type="dxa"/>
            <w:vMerge/>
            <w:tcBorders>
              <w:left w:val="single" w:sz="4" w:space="0" w:color="000000"/>
              <w:right w:val="single" w:sz="4" w:space="0" w:color="000000"/>
            </w:tcBorders>
            <w:vAlign w:val="center"/>
          </w:tcPr>
          <w:p w14:paraId="1DAEF655" w14:textId="77777777" w:rsidR="007377EF" w:rsidRPr="00346451" w:rsidRDefault="007377EF" w:rsidP="00FE2C01">
            <w:pPr>
              <w:rPr>
                <w:lang w:val="lv-LV"/>
              </w:rPr>
            </w:pPr>
          </w:p>
        </w:tc>
        <w:tc>
          <w:tcPr>
            <w:tcW w:w="1275" w:type="dxa"/>
            <w:vMerge/>
            <w:tcBorders>
              <w:left w:val="single" w:sz="4" w:space="0" w:color="000000"/>
              <w:right w:val="single" w:sz="4" w:space="0" w:color="000000"/>
            </w:tcBorders>
            <w:vAlign w:val="center"/>
          </w:tcPr>
          <w:p w14:paraId="5C2CCC41" w14:textId="77777777" w:rsidR="007377EF" w:rsidRPr="00346451" w:rsidRDefault="007377EF" w:rsidP="00FE2C01">
            <w:pPr>
              <w:rPr>
                <w:lang w:val="lv-LV"/>
              </w:rPr>
            </w:pPr>
          </w:p>
        </w:tc>
      </w:tr>
      <w:tr w:rsidR="007377EF" w:rsidRPr="00346451" w14:paraId="48144606" w14:textId="77777777" w:rsidTr="007377EF">
        <w:trPr>
          <w:trHeight w:val="222"/>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8D2C62" w14:textId="43BA898B" w:rsidR="007377EF" w:rsidRPr="00346451" w:rsidRDefault="007377EF" w:rsidP="00FE2C01">
            <w:pPr>
              <w:pStyle w:val="Body"/>
              <w:spacing w:after="0" w:line="240" w:lineRule="auto"/>
              <w:rPr>
                <w:lang w:val="lv-LV"/>
              </w:rPr>
            </w:pPr>
            <w:r w:rsidRPr="00346451">
              <w:rPr>
                <w:rFonts w:ascii="Times New Roman" w:hAnsi="Times New Roman"/>
                <w:sz w:val="20"/>
                <w:szCs w:val="20"/>
                <w:lang w:val="lv-LV"/>
              </w:rPr>
              <w:t>Testēšana un stabilizācija</w:t>
            </w:r>
          </w:p>
        </w:tc>
        <w:tc>
          <w:tcPr>
            <w:tcW w:w="1593" w:type="dxa"/>
            <w:vMerge/>
            <w:tcBorders>
              <w:top w:val="single" w:sz="4" w:space="0" w:color="000000"/>
              <w:left w:val="single" w:sz="4" w:space="0" w:color="000000"/>
              <w:bottom w:val="single" w:sz="4" w:space="0" w:color="000000"/>
              <w:right w:val="single" w:sz="4" w:space="0" w:color="000000"/>
            </w:tcBorders>
            <w:shd w:val="clear" w:color="auto" w:fill="auto"/>
          </w:tcPr>
          <w:p w14:paraId="20EC95B4" w14:textId="77777777" w:rsidR="007377EF" w:rsidRPr="00346451" w:rsidRDefault="007377EF" w:rsidP="00FE2C01">
            <w:pPr>
              <w:rPr>
                <w:lang w:val="lv-LV"/>
              </w:rPr>
            </w:pPr>
          </w:p>
        </w:tc>
        <w:tc>
          <w:tcPr>
            <w:tcW w:w="1275" w:type="dxa"/>
            <w:vMerge/>
            <w:tcBorders>
              <w:top w:val="single" w:sz="4" w:space="0" w:color="000000"/>
              <w:left w:val="single" w:sz="4" w:space="0" w:color="000000"/>
              <w:bottom w:val="single" w:sz="4" w:space="0" w:color="000000"/>
              <w:right w:val="single" w:sz="4" w:space="0" w:color="000000"/>
            </w:tcBorders>
            <w:shd w:val="clear" w:color="auto" w:fill="auto"/>
          </w:tcPr>
          <w:p w14:paraId="2F37D5A9" w14:textId="77777777" w:rsidR="007377EF" w:rsidRPr="00346451" w:rsidRDefault="007377EF" w:rsidP="00FE2C01">
            <w:pPr>
              <w:rPr>
                <w:lang w:val="lv-LV"/>
              </w:rPr>
            </w:pPr>
          </w:p>
        </w:tc>
        <w:tc>
          <w:tcPr>
            <w:tcW w:w="1275" w:type="dxa"/>
            <w:vMerge/>
            <w:tcBorders>
              <w:left w:val="single" w:sz="4" w:space="0" w:color="000000"/>
              <w:bottom w:val="single" w:sz="4" w:space="0" w:color="000000"/>
              <w:right w:val="single" w:sz="4" w:space="0" w:color="000000"/>
            </w:tcBorders>
            <w:vAlign w:val="center"/>
          </w:tcPr>
          <w:p w14:paraId="0C0C81E0" w14:textId="77777777" w:rsidR="007377EF" w:rsidRPr="00346451" w:rsidRDefault="007377EF" w:rsidP="00FE2C01">
            <w:pPr>
              <w:rPr>
                <w:lang w:val="lv-LV"/>
              </w:rPr>
            </w:pPr>
          </w:p>
        </w:tc>
        <w:tc>
          <w:tcPr>
            <w:tcW w:w="1275" w:type="dxa"/>
            <w:vMerge/>
            <w:tcBorders>
              <w:left w:val="single" w:sz="4" w:space="0" w:color="000000"/>
              <w:bottom w:val="single" w:sz="4" w:space="0" w:color="000000"/>
              <w:right w:val="single" w:sz="4" w:space="0" w:color="000000"/>
            </w:tcBorders>
            <w:vAlign w:val="center"/>
          </w:tcPr>
          <w:p w14:paraId="56DF1ACE" w14:textId="77777777" w:rsidR="007377EF" w:rsidRPr="00346451" w:rsidRDefault="007377EF" w:rsidP="00FE2C01">
            <w:pPr>
              <w:rPr>
                <w:lang w:val="lv-LV"/>
              </w:rPr>
            </w:pPr>
          </w:p>
        </w:tc>
      </w:tr>
      <w:tr w:rsidR="007377EF" w:rsidRPr="00346451" w14:paraId="1CEEBB98" w14:textId="77777777" w:rsidTr="007377EF">
        <w:trPr>
          <w:trHeight w:val="442"/>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CF3151" w14:textId="77777777" w:rsidR="007377EF" w:rsidRPr="00346451" w:rsidRDefault="007377EF" w:rsidP="00FE2C01">
            <w:pPr>
              <w:pStyle w:val="Body"/>
              <w:spacing w:after="0" w:line="240" w:lineRule="auto"/>
              <w:rPr>
                <w:lang w:val="lv-LV"/>
              </w:rPr>
            </w:pPr>
            <w:r w:rsidRPr="00346451">
              <w:rPr>
                <w:rFonts w:ascii="Times New Roman" w:hAnsi="Times New Roman"/>
                <w:b/>
                <w:bCs/>
                <w:sz w:val="20"/>
                <w:szCs w:val="20"/>
                <w:lang w:val="lv-LV"/>
              </w:rPr>
              <w:t>Atskaišu sistēma un monitorings (vidējas sarežģītības)</w:t>
            </w:r>
          </w:p>
        </w:tc>
        <w:tc>
          <w:tcPr>
            <w:tcW w:w="159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A3C1CC" w14:textId="0725EF54" w:rsidR="007377EF" w:rsidRPr="00346451" w:rsidRDefault="007377EF" w:rsidP="00FE2C01">
            <w:pPr>
              <w:pStyle w:val="Body"/>
              <w:spacing w:after="0" w:line="240" w:lineRule="auto"/>
              <w:jc w:val="center"/>
              <w:rPr>
                <w:lang w:val="lv-LV"/>
              </w:rPr>
            </w:pPr>
            <w:r w:rsidRPr="00346451">
              <w:rPr>
                <w:rFonts w:ascii="Times New Roman" w:hAnsi="Times New Roman"/>
                <w:sz w:val="20"/>
                <w:szCs w:val="20"/>
                <w:lang w:val="lv-LV"/>
              </w:rPr>
              <w:t>200 cilvēkstund</w:t>
            </w:r>
            <w:r w:rsidR="00FE2C01">
              <w:rPr>
                <w:rFonts w:ascii="Times New Roman" w:hAnsi="Times New Roman"/>
                <w:sz w:val="20"/>
                <w:szCs w:val="20"/>
                <w:lang w:val="lv-LV"/>
              </w:rPr>
              <w:t>u</w:t>
            </w:r>
            <w:r w:rsidRPr="00346451">
              <w:rPr>
                <w:rFonts w:ascii="Times New Roman" w:hAnsi="Times New Roman"/>
                <w:sz w:val="20"/>
                <w:szCs w:val="20"/>
                <w:lang w:val="lv-LV"/>
              </w:rPr>
              <w:t xml:space="preserve"> x 50,00 </w:t>
            </w:r>
            <w:proofErr w:type="spellStart"/>
            <w:r w:rsidR="005444F8" w:rsidRPr="00CB78CD">
              <w:rPr>
                <w:rFonts w:ascii="Times New Roman" w:hAnsi="Times New Roman"/>
                <w:i/>
                <w:sz w:val="20"/>
                <w:szCs w:val="20"/>
                <w:lang w:val="lv-LV"/>
              </w:rPr>
              <w:t>euro</w:t>
            </w:r>
            <w:proofErr w:type="spellEnd"/>
          </w:p>
        </w:tc>
        <w:tc>
          <w:tcPr>
            <w:tcW w:w="127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4E92FC" w14:textId="77777777" w:rsidR="007377EF" w:rsidRPr="00346451" w:rsidRDefault="007377EF" w:rsidP="00FE2C01">
            <w:pPr>
              <w:pStyle w:val="Body"/>
              <w:spacing w:after="0" w:line="240" w:lineRule="auto"/>
              <w:jc w:val="center"/>
              <w:rPr>
                <w:lang w:val="lv-LV"/>
              </w:rPr>
            </w:pPr>
            <w:r w:rsidRPr="00346451">
              <w:rPr>
                <w:rFonts w:ascii="Times New Roman" w:hAnsi="Times New Roman"/>
                <w:sz w:val="20"/>
                <w:szCs w:val="20"/>
                <w:lang w:val="lv-LV"/>
              </w:rPr>
              <w:t xml:space="preserve">10 000 </w:t>
            </w:r>
          </w:p>
        </w:tc>
        <w:tc>
          <w:tcPr>
            <w:tcW w:w="1275" w:type="dxa"/>
            <w:vMerge w:val="restart"/>
            <w:tcBorders>
              <w:top w:val="single" w:sz="4" w:space="0" w:color="000000"/>
              <w:left w:val="single" w:sz="4" w:space="0" w:color="000000"/>
              <w:right w:val="single" w:sz="4" w:space="0" w:color="000000"/>
            </w:tcBorders>
            <w:vAlign w:val="center"/>
          </w:tcPr>
          <w:p w14:paraId="6D69D29E" w14:textId="77777777" w:rsidR="007377EF" w:rsidRPr="00346451" w:rsidRDefault="007377EF" w:rsidP="00FE2C01">
            <w:pPr>
              <w:pStyle w:val="Body"/>
              <w:spacing w:after="0" w:line="240" w:lineRule="auto"/>
              <w:jc w:val="center"/>
              <w:rPr>
                <w:rFonts w:ascii="Times New Roman" w:hAnsi="Times New Roman"/>
                <w:sz w:val="20"/>
                <w:szCs w:val="20"/>
                <w:lang w:val="lv-LV"/>
              </w:rPr>
            </w:pPr>
          </w:p>
        </w:tc>
        <w:tc>
          <w:tcPr>
            <w:tcW w:w="1275" w:type="dxa"/>
            <w:vMerge w:val="restart"/>
            <w:tcBorders>
              <w:top w:val="single" w:sz="4" w:space="0" w:color="000000"/>
              <w:left w:val="single" w:sz="4" w:space="0" w:color="000000"/>
              <w:right w:val="single" w:sz="4" w:space="0" w:color="000000"/>
            </w:tcBorders>
            <w:vAlign w:val="center"/>
          </w:tcPr>
          <w:p w14:paraId="0FC1E805" w14:textId="5FC8A35D" w:rsidR="007377EF" w:rsidRPr="00346451" w:rsidRDefault="007377EF" w:rsidP="00FE2C01">
            <w:pPr>
              <w:pStyle w:val="Body"/>
              <w:spacing w:after="0" w:line="240" w:lineRule="auto"/>
              <w:jc w:val="center"/>
              <w:rPr>
                <w:rFonts w:ascii="Times New Roman" w:hAnsi="Times New Roman"/>
                <w:sz w:val="20"/>
                <w:szCs w:val="20"/>
                <w:lang w:val="lv-LV"/>
              </w:rPr>
            </w:pPr>
            <w:r w:rsidRPr="00346451">
              <w:rPr>
                <w:rFonts w:ascii="Times New Roman" w:hAnsi="Times New Roman"/>
                <w:sz w:val="20"/>
                <w:szCs w:val="20"/>
                <w:lang w:val="lv-LV"/>
              </w:rPr>
              <w:t>10</w:t>
            </w:r>
            <w:r w:rsidR="00FE2C01">
              <w:rPr>
                <w:rFonts w:ascii="Times New Roman" w:hAnsi="Times New Roman"/>
                <w:sz w:val="20"/>
                <w:szCs w:val="20"/>
                <w:lang w:val="lv-LV"/>
              </w:rPr>
              <w:t> </w:t>
            </w:r>
            <w:r w:rsidRPr="00346451">
              <w:rPr>
                <w:rFonts w:ascii="Times New Roman" w:hAnsi="Times New Roman"/>
                <w:sz w:val="20"/>
                <w:szCs w:val="20"/>
                <w:lang w:val="lv-LV"/>
              </w:rPr>
              <w:t>000</w:t>
            </w:r>
          </w:p>
        </w:tc>
      </w:tr>
      <w:tr w:rsidR="007377EF" w:rsidRPr="00346451" w14:paraId="759A4356" w14:textId="77777777" w:rsidTr="007377EF">
        <w:trPr>
          <w:trHeight w:val="222"/>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9F7D67" w14:textId="11CFFB66" w:rsidR="007377EF" w:rsidRPr="00346451" w:rsidRDefault="007377EF" w:rsidP="00FE2C01">
            <w:pPr>
              <w:pStyle w:val="Body"/>
              <w:spacing w:after="0" w:line="240" w:lineRule="auto"/>
              <w:rPr>
                <w:lang w:val="lv-LV"/>
              </w:rPr>
            </w:pPr>
            <w:r w:rsidRPr="00346451">
              <w:rPr>
                <w:rFonts w:ascii="Times New Roman" w:hAnsi="Times New Roman"/>
                <w:sz w:val="20"/>
                <w:szCs w:val="20"/>
                <w:lang w:val="lv-LV"/>
              </w:rPr>
              <w:t xml:space="preserve">Analīze </w:t>
            </w:r>
            <w:r w:rsidR="00FE2C01">
              <w:rPr>
                <w:rFonts w:ascii="Times New Roman" w:hAnsi="Times New Roman"/>
                <w:sz w:val="20"/>
                <w:szCs w:val="20"/>
                <w:lang w:val="lv-LV"/>
              </w:rPr>
              <w:t>(p</w:t>
            </w:r>
            <w:r w:rsidRPr="00346451">
              <w:rPr>
                <w:rFonts w:ascii="Times New Roman" w:hAnsi="Times New Roman"/>
                <w:sz w:val="20"/>
                <w:szCs w:val="20"/>
                <w:lang w:val="lv-LV"/>
              </w:rPr>
              <w:t>rasību analīze un projektēšana)</w:t>
            </w:r>
          </w:p>
        </w:tc>
        <w:tc>
          <w:tcPr>
            <w:tcW w:w="1593" w:type="dxa"/>
            <w:vMerge/>
            <w:tcBorders>
              <w:top w:val="single" w:sz="4" w:space="0" w:color="000000"/>
              <w:left w:val="single" w:sz="4" w:space="0" w:color="000000"/>
              <w:bottom w:val="single" w:sz="4" w:space="0" w:color="000000"/>
              <w:right w:val="single" w:sz="4" w:space="0" w:color="000000"/>
            </w:tcBorders>
            <w:shd w:val="clear" w:color="auto" w:fill="auto"/>
          </w:tcPr>
          <w:p w14:paraId="3A9AA153" w14:textId="77777777" w:rsidR="007377EF" w:rsidRPr="00346451" w:rsidRDefault="007377EF" w:rsidP="00FE2C01">
            <w:pPr>
              <w:rPr>
                <w:lang w:val="lv-LV"/>
              </w:rPr>
            </w:pPr>
          </w:p>
        </w:tc>
        <w:tc>
          <w:tcPr>
            <w:tcW w:w="1275" w:type="dxa"/>
            <w:vMerge/>
            <w:tcBorders>
              <w:top w:val="single" w:sz="4" w:space="0" w:color="000000"/>
              <w:left w:val="single" w:sz="4" w:space="0" w:color="000000"/>
              <w:bottom w:val="single" w:sz="4" w:space="0" w:color="000000"/>
              <w:right w:val="single" w:sz="4" w:space="0" w:color="000000"/>
            </w:tcBorders>
            <w:shd w:val="clear" w:color="auto" w:fill="auto"/>
          </w:tcPr>
          <w:p w14:paraId="592BBCE0" w14:textId="77777777" w:rsidR="007377EF" w:rsidRPr="00346451" w:rsidRDefault="007377EF" w:rsidP="00FE2C01">
            <w:pPr>
              <w:rPr>
                <w:lang w:val="lv-LV"/>
              </w:rPr>
            </w:pPr>
          </w:p>
        </w:tc>
        <w:tc>
          <w:tcPr>
            <w:tcW w:w="1275" w:type="dxa"/>
            <w:vMerge/>
            <w:tcBorders>
              <w:left w:val="single" w:sz="4" w:space="0" w:color="000000"/>
              <w:right w:val="single" w:sz="4" w:space="0" w:color="000000"/>
            </w:tcBorders>
          </w:tcPr>
          <w:p w14:paraId="7DF9C167" w14:textId="77777777" w:rsidR="007377EF" w:rsidRPr="00346451" w:rsidRDefault="007377EF" w:rsidP="00FE2C01">
            <w:pPr>
              <w:rPr>
                <w:lang w:val="lv-LV"/>
              </w:rPr>
            </w:pPr>
          </w:p>
        </w:tc>
        <w:tc>
          <w:tcPr>
            <w:tcW w:w="1275" w:type="dxa"/>
            <w:vMerge/>
            <w:tcBorders>
              <w:left w:val="single" w:sz="4" w:space="0" w:color="000000"/>
              <w:right w:val="single" w:sz="4" w:space="0" w:color="000000"/>
            </w:tcBorders>
          </w:tcPr>
          <w:p w14:paraId="717D7910" w14:textId="77777777" w:rsidR="007377EF" w:rsidRPr="00346451" w:rsidRDefault="007377EF" w:rsidP="00FE2C01">
            <w:pPr>
              <w:rPr>
                <w:lang w:val="lv-LV"/>
              </w:rPr>
            </w:pPr>
          </w:p>
        </w:tc>
      </w:tr>
      <w:tr w:rsidR="007377EF" w:rsidRPr="00346451" w14:paraId="48E3E8E2" w14:textId="77777777" w:rsidTr="007377EF">
        <w:trPr>
          <w:trHeight w:val="222"/>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162311" w14:textId="72EC40F5" w:rsidR="007377EF" w:rsidRPr="00346451" w:rsidRDefault="007377EF" w:rsidP="00FE2C01">
            <w:pPr>
              <w:pStyle w:val="Body"/>
              <w:spacing w:after="0" w:line="240" w:lineRule="auto"/>
              <w:rPr>
                <w:lang w:val="lv-LV"/>
              </w:rPr>
            </w:pPr>
            <w:r w:rsidRPr="00346451">
              <w:rPr>
                <w:rFonts w:ascii="Times New Roman" w:hAnsi="Times New Roman"/>
                <w:sz w:val="20"/>
                <w:szCs w:val="20"/>
                <w:lang w:val="lv-LV"/>
              </w:rPr>
              <w:t>Izstrāde</w:t>
            </w:r>
          </w:p>
        </w:tc>
        <w:tc>
          <w:tcPr>
            <w:tcW w:w="1593" w:type="dxa"/>
            <w:vMerge/>
            <w:tcBorders>
              <w:top w:val="single" w:sz="4" w:space="0" w:color="000000"/>
              <w:left w:val="single" w:sz="4" w:space="0" w:color="000000"/>
              <w:bottom w:val="single" w:sz="4" w:space="0" w:color="000000"/>
              <w:right w:val="single" w:sz="4" w:space="0" w:color="000000"/>
            </w:tcBorders>
            <w:shd w:val="clear" w:color="auto" w:fill="auto"/>
          </w:tcPr>
          <w:p w14:paraId="7E4C2182" w14:textId="77777777" w:rsidR="007377EF" w:rsidRPr="00346451" w:rsidRDefault="007377EF" w:rsidP="00FE2C01">
            <w:pPr>
              <w:rPr>
                <w:lang w:val="lv-LV"/>
              </w:rPr>
            </w:pPr>
          </w:p>
        </w:tc>
        <w:tc>
          <w:tcPr>
            <w:tcW w:w="1275" w:type="dxa"/>
            <w:vMerge/>
            <w:tcBorders>
              <w:top w:val="single" w:sz="4" w:space="0" w:color="000000"/>
              <w:left w:val="single" w:sz="4" w:space="0" w:color="000000"/>
              <w:bottom w:val="single" w:sz="4" w:space="0" w:color="000000"/>
              <w:right w:val="single" w:sz="4" w:space="0" w:color="000000"/>
            </w:tcBorders>
            <w:shd w:val="clear" w:color="auto" w:fill="auto"/>
          </w:tcPr>
          <w:p w14:paraId="49AE6C5D" w14:textId="77777777" w:rsidR="007377EF" w:rsidRPr="00346451" w:rsidRDefault="007377EF" w:rsidP="00FE2C01">
            <w:pPr>
              <w:rPr>
                <w:lang w:val="lv-LV"/>
              </w:rPr>
            </w:pPr>
          </w:p>
        </w:tc>
        <w:tc>
          <w:tcPr>
            <w:tcW w:w="1275" w:type="dxa"/>
            <w:vMerge/>
            <w:tcBorders>
              <w:left w:val="single" w:sz="4" w:space="0" w:color="000000"/>
              <w:right w:val="single" w:sz="4" w:space="0" w:color="000000"/>
            </w:tcBorders>
          </w:tcPr>
          <w:p w14:paraId="43801A9B" w14:textId="77777777" w:rsidR="007377EF" w:rsidRPr="00346451" w:rsidRDefault="007377EF" w:rsidP="00FE2C01">
            <w:pPr>
              <w:rPr>
                <w:lang w:val="lv-LV"/>
              </w:rPr>
            </w:pPr>
          </w:p>
        </w:tc>
        <w:tc>
          <w:tcPr>
            <w:tcW w:w="1275" w:type="dxa"/>
            <w:vMerge/>
            <w:tcBorders>
              <w:left w:val="single" w:sz="4" w:space="0" w:color="000000"/>
              <w:right w:val="single" w:sz="4" w:space="0" w:color="000000"/>
            </w:tcBorders>
          </w:tcPr>
          <w:p w14:paraId="24897896" w14:textId="77777777" w:rsidR="007377EF" w:rsidRPr="00346451" w:rsidRDefault="007377EF" w:rsidP="00FE2C01">
            <w:pPr>
              <w:rPr>
                <w:lang w:val="lv-LV"/>
              </w:rPr>
            </w:pPr>
          </w:p>
        </w:tc>
      </w:tr>
      <w:tr w:rsidR="007377EF" w:rsidRPr="00346451" w14:paraId="63FAE444" w14:textId="77777777" w:rsidTr="007377EF">
        <w:trPr>
          <w:trHeight w:val="222"/>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6A107F" w14:textId="6C84ED17" w:rsidR="007377EF" w:rsidRPr="00346451" w:rsidRDefault="007377EF" w:rsidP="00FE2C01">
            <w:pPr>
              <w:pStyle w:val="Body"/>
              <w:spacing w:after="0" w:line="240" w:lineRule="auto"/>
              <w:rPr>
                <w:lang w:val="lv-LV"/>
              </w:rPr>
            </w:pPr>
            <w:r w:rsidRPr="00346451">
              <w:rPr>
                <w:rFonts w:ascii="Times New Roman" w:hAnsi="Times New Roman"/>
                <w:sz w:val="20"/>
                <w:szCs w:val="20"/>
                <w:lang w:val="lv-LV"/>
              </w:rPr>
              <w:t>Testēšana un stabilizācija</w:t>
            </w:r>
          </w:p>
        </w:tc>
        <w:tc>
          <w:tcPr>
            <w:tcW w:w="1593" w:type="dxa"/>
            <w:vMerge/>
            <w:tcBorders>
              <w:top w:val="single" w:sz="4" w:space="0" w:color="000000"/>
              <w:left w:val="single" w:sz="4" w:space="0" w:color="000000"/>
              <w:bottom w:val="single" w:sz="4" w:space="0" w:color="000000"/>
              <w:right w:val="single" w:sz="4" w:space="0" w:color="000000"/>
            </w:tcBorders>
            <w:shd w:val="clear" w:color="auto" w:fill="auto"/>
          </w:tcPr>
          <w:p w14:paraId="0207D5A5" w14:textId="77777777" w:rsidR="007377EF" w:rsidRPr="00346451" w:rsidRDefault="007377EF" w:rsidP="00FE2C01">
            <w:pPr>
              <w:rPr>
                <w:lang w:val="lv-LV"/>
              </w:rPr>
            </w:pPr>
          </w:p>
        </w:tc>
        <w:tc>
          <w:tcPr>
            <w:tcW w:w="1275" w:type="dxa"/>
            <w:vMerge/>
            <w:tcBorders>
              <w:top w:val="single" w:sz="4" w:space="0" w:color="000000"/>
              <w:left w:val="single" w:sz="4" w:space="0" w:color="000000"/>
              <w:bottom w:val="single" w:sz="4" w:space="0" w:color="000000"/>
              <w:right w:val="single" w:sz="4" w:space="0" w:color="000000"/>
            </w:tcBorders>
            <w:shd w:val="clear" w:color="auto" w:fill="auto"/>
          </w:tcPr>
          <w:p w14:paraId="019BD7F0" w14:textId="77777777" w:rsidR="007377EF" w:rsidRPr="00346451" w:rsidRDefault="007377EF" w:rsidP="00FE2C01">
            <w:pPr>
              <w:rPr>
                <w:lang w:val="lv-LV"/>
              </w:rPr>
            </w:pPr>
          </w:p>
        </w:tc>
        <w:tc>
          <w:tcPr>
            <w:tcW w:w="1275" w:type="dxa"/>
            <w:vMerge/>
            <w:tcBorders>
              <w:left w:val="single" w:sz="4" w:space="0" w:color="000000"/>
              <w:bottom w:val="single" w:sz="4" w:space="0" w:color="000000"/>
              <w:right w:val="single" w:sz="4" w:space="0" w:color="000000"/>
            </w:tcBorders>
          </w:tcPr>
          <w:p w14:paraId="52B7C01F" w14:textId="77777777" w:rsidR="007377EF" w:rsidRPr="00346451" w:rsidRDefault="007377EF" w:rsidP="00FE2C01">
            <w:pPr>
              <w:rPr>
                <w:lang w:val="lv-LV"/>
              </w:rPr>
            </w:pPr>
          </w:p>
        </w:tc>
        <w:tc>
          <w:tcPr>
            <w:tcW w:w="1275" w:type="dxa"/>
            <w:vMerge/>
            <w:tcBorders>
              <w:left w:val="single" w:sz="4" w:space="0" w:color="000000"/>
              <w:bottom w:val="single" w:sz="4" w:space="0" w:color="000000"/>
              <w:right w:val="single" w:sz="4" w:space="0" w:color="000000"/>
            </w:tcBorders>
          </w:tcPr>
          <w:p w14:paraId="6E523CFF" w14:textId="77777777" w:rsidR="007377EF" w:rsidRPr="00346451" w:rsidRDefault="007377EF" w:rsidP="00FE2C01">
            <w:pPr>
              <w:rPr>
                <w:lang w:val="lv-LV"/>
              </w:rPr>
            </w:pPr>
          </w:p>
        </w:tc>
      </w:tr>
      <w:tr w:rsidR="007377EF" w:rsidRPr="00346451" w14:paraId="4EAC0321" w14:textId="77777777" w:rsidTr="007377EF">
        <w:trPr>
          <w:trHeight w:val="222"/>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13F89E" w14:textId="77777777" w:rsidR="007377EF" w:rsidRPr="00346451" w:rsidRDefault="007377EF" w:rsidP="00FE2C01">
            <w:pPr>
              <w:pStyle w:val="Body"/>
              <w:spacing w:after="0" w:line="240" w:lineRule="auto"/>
              <w:jc w:val="both"/>
              <w:rPr>
                <w:lang w:val="lv-LV"/>
              </w:rPr>
            </w:pPr>
            <w:r w:rsidRPr="00346451">
              <w:rPr>
                <w:rFonts w:ascii="Times New Roman" w:hAnsi="Times New Roman"/>
                <w:b/>
                <w:bCs/>
                <w:sz w:val="20"/>
                <w:szCs w:val="20"/>
                <w:lang w:val="lv-LV"/>
              </w:rPr>
              <w:t>KOPĀ</w:t>
            </w:r>
          </w:p>
        </w:tc>
        <w:tc>
          <w:tcPr>
            <w:tcW w:w="15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359F2A" w14:textId="42886F63" w:rsidR="007377EF" w:rsidRPr="00346451" w:rsidRDefault="007377EF" w:rsidP="00FE2C01">
            <w:pPr>
              <w:pStyle w:val="Body"/>
              <w:spacing w:after="0" w:line="240" w:lineRule="auto"/>
              <w:jc w:val="both"/>
              <w:rPr>
                <w:lang w:val="lv-LV"/>
              </w:rPr>
            </w:pPr>
            <w:r w:rsidRPr="00346451">
              <w:rPr>
                <w:rFonts w:ascii="Times New Roman" w:hAnsi="Times New Roman"/>
                <w:sz w:val="20"/>
                <w:szCs w:val="20"/>
                <w:lang w:val="lv-LV"/>
              </w:rPr>
              <w:t>1900 cilvēkstund</w:t>
            </w:r>
            <w:r w:rsidR="00FE2C01">
              <w:rPr>
                <w:rFonts w:ascii="Times New Roman" w:hAnsi="Times New Roman"/>
                <w:sz w:val="20"/>
                <w:szCs w:val="20"/>
                <w:lang w:val="lv-LV"/>
              </w:rPr>
              <w:t>u</w:t>
            </w:r>
            <w:r w:rsidRPr="00346451">
              <w:rPr>
                <w:rFonts w:ascii="Times New Roman" w:hAnsi="Times New Roman"/>
                <w:sz w:val="20"/>
                <w:szCs w:val="20"/>
                <w:lang w:val="lv-LV"/>
              </w:rPr>
              <w:t xml:space="preserve"> x 50,00 </w:t>
            </w:r>
            <w:proofErr w:type="spellStart"/>
            <w:r w:rsidR="009C3BC4" w:rsidRPr="00CB78CD">
              <w:rPr>
                <w:rFonts w:ascii="Times New Roman" w:hAnsi="Times New Roman"/>
                <w:i/>
                <w:sz w:val="20"/>
                <w:szCs w:val="20"/>
                <w:lang w:val="lv-LV"/>
              </w:rPr>
              <w:t>euro</w:t>
            </w:r>
            <w:proofErr w:type="spellEnd"/>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27D8F5" w14:textId="77777777" w:rsidR="007377EF" w:rsidRPr="00346451" w:rsidRDefault="007377EF" w:rsidP="00FE2C01">
            <w:pPr>
              <w:pStyle w:val="Body"/>
              <w:spacing w:after="0" w:line="240" w:lineRule="auto"/>
              <w:jc w:val="center"/>
              <w:rPr>
                <w:lang w:val="lv-LV"/>
              </w:rPr>
            </w:pPr>
            <w:r w:rsidRPr="00346451">
              <w:rPr>
                <w:rFonts w:ascii="Times New Roman" w:hAnsi="Times New Roman"/>
                <w:b/>
                <w:bCs/>
                <w:sz w:val="20"/>
                <w:szCs w:val="20"/>
                <w:lang w:val="lv-LV"/>
              </w:rPr>
              <w:t xml:space="preserve">95 000 </w:t>
            </w:r>
          </w:p>
        </w:tc>
        <w:tc>
          <w:tcPr>
            <w:tcW w:w="1275" w:type="dxa"/>
            <w:tcBorders>
              <w:top w:val="single" w:sz="4" w:space="0" w:color="000000"/>
              <w:left w:val="single" w:sz="4" w:space="0" w:color="000000"/>
              <w:bottom w:val="single" w:sz="4" w:space="0" w:color="000000"/>
              <w:right w:val="single" w:sz="4" w:space="0" w:color="000000"/>
            </w:tcBorders>
          </w:tcPr>
          <w:p w14:paraId="1FBB32E1" w14:textId="524B841E" w:rsidR="007377EF" w:rsidRPr="00346451" w:rsidRDefault="007377EF" w:rsidP="00FE2C01">
            <w:pPr>
              <w:pStyle w:val="Body"/>
              <w:spacing w:after="0" w:line="240" w:lineRule="auto"/>
              <w:jc w:val="center"/>
              <w:rPr>
                <w:rFonts w:ascii="Times New Roman" w:hAnsi="Times New Roman"/>
                <w:b/>
                <w:bCs/>
                <w:sz w:val="20"/>
                <w:szCs w:val="20"/>
                <w:lang w:val="lv-LV"/>
              </w:rPr>
            </w:pPr>
            <w:r w:rsidRPr="00346451">
              <w:rPr>
                <w:rFonts w:ascii="Times New Roman" w:hAnsi="Times New Roman"/>
                <w:b/>
                <w:bCs/>
                <w:sz w:val="20"/>
                <w:szCs w:val="20"/>
                <w:lang w:val="lv-LV"/>
              </w:rPr>
              <w:t>47</w:t>
            </w:r>
            <w:r w:rsidR="00FE2C01">
              <w:rPr>
                <w:rFonts w:ascii="Times New Roman" w:hAnsi="Times New Roman"/>
                <w:b/>
                <w:bCs/>
                <w:sz w:val="20"/>
                <w:szCs w:val="20"/>
                <w:lang w:val="lv-LV"/>
              </w:rPr>
              <w:t> </w:t>
            </w:r>
            <w:r w:rsidRPr="00346451">
              <w:rPr>
                <w:rFonts w:ascii="Times New Roman" w:hAnsi="Times New Roman"/>
                <w:b/>
                <w:bCs/>
                <w:sz w:val="20"/>
                <w:szCs w:val="20"/>
                <w:lang w:val="lv-LV"/>
              </w:rPr>
              <w:t>500</w:t>
            </w:r>
          </w:p>
        </w:tc>
        <w:tc>
          <w:tcPr>
            <w:tcW w:w="1275" w:type="dxa"/>
            <w:tcBorders>
              <w:top w:val="single" w:sz="4" w:space="0" w:color="000000"/>
              <w:left w:val="single" w:sz="4" w:space="0" w:color="000000"/>
              <w:bottom w:val="single" w:sz="4" w:space="0" w:color="000000"/>
              <w:right w:val="single" w:sz="4" w:space="0" w:color="000000"/>
            </w:tcBorders>
          </w:tcPr>
          <w:p w14:paraId="6B9BAF96" w14:textId="36185D86" w:rsidR="007377EF" w:rsidRPr="00346451" w:rsidRDefault="007377EF" w:rsidP="00FE2C01">
            <w:pPr>
              <w:pStyle w:val="Body"/>
              <w:spacing w:after="0" w:line="240" w:lineRule="auto"/>
              <w:jc w:val="center"/>
              <w:rPr>
                <w:rFonts w:ascii="Times New Roman" w:hAnsi="Times New Roman"/>
                <w:b/>
                <w:bCs/>
                <w:sz w:val="20"/>
                <w:szCs w:val="20"/>
                <w:lang w:val="lv-LV"/>
              </w:rPr>
            </w:pPr>
            <w:r w:rsidRPr="00346451">
              <w:rPr>
                <w:rFonts w:ascii="Times New Roman" w:hAnsi="Times New Roman"/>
                <w:b/>
                <w:bCs/>
                <w:sz w:val="20"/>
                <w:szCs w:val="20"/>
                <w:lang w:val="lv-LV"/>
              </w:rPr>
              <w:t>47</w:t>
            </w:r>
            <w:r w:rsidR="00FE2C01">
              <w:rPr>
                <w:rFonts w:ascii="Times New Roman" w:hAnsi="Times New Roman"/>
                <w:b/>
                <w:bCs/>
                <w:sz w:val="20"/>
                <w:szCs w:val="20"/>
                <w:lang w:val="lv-LV"/>
              </w:rPr>
              <w:t> </w:t>
            </w:r>
            <w:r w:rsidRPr="00346451">
              <w:rPr>
                <w:rFonts w:ascii="Times New Roman" w:hAnsi="Times New Roman"/>
                <w:b/>
                <w:bCs/>
                <w:sz w:val="20"/>
                <w:szCs w:val="20"/>
                <w:lang w:val="lv-LV"/>
              </w:rPr>
              <w:t>500</w:t>
            </w:r>
          </w:p>
        </w:tc>
      </w:tr>
      <w:tr w:rsidR="007377EF" w:rsidRPr="00346451" w14:paraId="6199AEA9" w14:textId="77777777" w:rsidTr="007377EF">
        <w:trPr>
          <w:trHeight w:val="222"/>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00E9B9" w14:textId="77777777" w:rsidR="007377EF" w:rsidRPr="00346451" w:rsidRDefault="007377EF" w:rsidP="00FE2C01">
            <w:pPr>
              <w:pStyle w:val="Body"/>
              <w:spacing w:after="0" w:line="240" w:lineRule="auto"/>
              <w:jc w:val="both"/>
              <w:rPr>
                <w:lang w:val="lv-LV"/>
              </w:rPr>
            </w:pPr>
            <w:r w:rsidRPr="00346451">
              <w:rPr>
                <w:rFonts w:ascii="Times New Roman" w:hAnsi="Times New Roman"/>
                <w:b/>
                <w:bCs/>
                <w:sz w:val="20"/>
                <w:szCs w:val="20"/>
                <w:lang w:val="lv-LV"/>
              </w:rPr>
              <w:t>21% PVN</w:t>
            </w:r>
          </w:p>
        </w:tc>
        <w:tc>
          <w:tcPr>
            <w:tcW w:w="15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1324CB" w14:textId="77777777" w:rsidR="007377EF" w:rsidRPr="00346451" w:rsidRDefault="007377EF" w:rsidP="00FE2C01">
            <w:pPr>
              <w:rPr>
                <w:lang w:val="lv-LV"/>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773744" w14:textId="77777777" w:rsidR="007377EF" w:rsidRPr="00346451" w:rsidRDefault="007377EF" w:rsidP="00FE2C01">
            <w:pPr>
              <w:pStyle w:val="Body"/>
              <w:spacing w:after="0" w:line="240" w:lineRule="auto"/>
              <w:jc w:val="center"/>
              <w:rPr>
                <w:lang w:val="lv-LV"/>
              </w:rPr>
            </w:pPr>
            <w:r w:rsidRPr="00346451">
              <w:rPr>
                <w:rFonts w:ascii="Times New Roman" w:hAnsi="Times New Roman"/>
                <w:b/>
                <w:bCs/>
                <w:sz w:val="20"/>
                <w:szCs w:val="20"/>
                <w:lang w:val="lv-LV"/>
              </w:rPr>
              <w:t xml:space="preserve">19 950 </w:t>
            </w:r>
          </w:p>
        </w:tc>
        <w:tc>
          <w:tcPr>
            <w:tcW w:w="1275" w:type="dxa"/>
            <w:tcBorders>
              <w:top w:val="single" w:sz="4" w:space="0" w:color="000000"/>
              <w:left w:val="single" w:sz="4" w:space="0" w:color="000000"/>
              <w:bottom w:val="single" w:sz="4" w:space="0" w:color="000000"/>
              <w:right w:val="single" w:sz="4" w:space="0" w:color="000000"/>
            </w:tcBorders>
          </w:tcPr>
          <w:p w14:paraId="33901C65" w14:textId="77777777" w:rsidR="007377EF" w:rsidRPr="00346451" w:rsidRDefault="007377EF" w:rsidP="00FE2C01">
            <w:pPr>
              <w:pStyle w:val="Body"/>
              <w:spacing w:after="0" w:line="240" w:lineRule="auto"/>
              <w:jc w:val="center"/>
              <w:rPr>
                <w:rFonts w:ascii="Times New Roman" w:hAnsi="Times New Roman"/>
                <w:b/>
                <w:bCs/>
                <w:sz w:val="20"/>
                <w:szCs w:val="20"/>
                <w:lang w:val="lv-LV"/>
              </w:rPr>
            </w:pPr>
            <w:r w:rsidRPr="00346451">
              <w:rPr>
                <w:rFonts w:ascii="Times New Roman" w:hAnsi="Times New Roman"/>
                <w:b/>
                <w:bCs/>
                <w:sz w:val="20"/>
                <w:szCs w:val="20"/>
                <w:lang w:val="lv-LV"/>
              </w:rPr>
              <w:t>9975</w:t>
            </w:r>
          </w:p>
        </w:tc>
        <w:tc>
          <w:tcPr>
            <w:tcW w:w="1275" w:type="dxa"/>
            <w:tcBorders>
              <w:top w:val="single" w:sz="4" w:space="0" w:color="000000"/>
              <w:left w:val="single" w:sz="4" w:space="0" w:color="000000"/>
              <w:bottom w:val="single" w:sz="4" w:space="0" w:color="000000"/>
              <w:right w:val="single" w:sz="4" w:space="0" w:color="000000"/>
            </w:tcBorders>
          </w:tcPr>
          <w:p w14:paraId="3A9E2FB9" w14:textId="77777777" w:rsidR="007377EF" w:rsidRPr="00346451" w:rsidRDefault="007377EF" w:rsidP="00FE2C01">
            <w:pPr>
              <w:pStyle w:val="Body"/>
              <w:spacing w:after="0" w:line="240" w:lineRule="auto"/>
              <w:jc w:val="center"/>
              <w:rPr>
                <w:rFonts w:ascii="Times New Roman" w:hAnsi="Times New Roman"/>
                <w:b/>
                <w:bCs/>
                <w:sz w:val="20"/>
                <w:szCs w:val="20"/>
                <w:lang w:val="lv-LV"/>
              </w:rPr>
            </w:pPr>
            <w:r w:rsidRPr="00346451">
              <w:rPr>
                <w:rFonts w:ascii="Times New Roman" w:hAnsi="Times New Roman"/>
                <w:b/>
                <w:bCs/>
                <w:sz w:val="20"/>
                <w:szCs w:val="20"/>
                <w:lang w:val="lv-LV"/>
              </w:rPr>
              <w:t>9975</w:t>
            </w:r>
          </w:p>
        </w:tc>
      </w:tr>
      <w:tr w:rsidR="007377EF" w:rsidRPr="004B06D5" w14:paraId="294C512F" w14:textId="77777777" w:rsidTr="007377EF">
        <w:trPr>
          <w:trHeight w:val="222"/>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CE7D28" w14:textId="77777777" w:rsidR="007377EF" w:rsidRPr="00346451" w:rsidRDefault="007377EF" w:rsidP="00FE2C01">
            <w:pPr>
              <w:pStyle w:val="Body"/>
              <w:spacing w:after="0" w:line="240" w:lineRule="auto"/>
              <w:jc w:val="both"/>
              <w:rPr>
                <w:lang w:val="lv-LV"/>
              </w:rPr>
            </w:pPr>
            <w:r w:rsidRPr="00346451">
              <w:rPr>
                <w:rFonts w:ascii="Times New Roman" w:hAnsi="Times New Roman"/>
                <w:b/>
                <w:bCs/>
                <w:sz w:val="20"/>
                <w:szCs w:val="20"/>
                <w:lang w:val="lv-LV"/>
              </w:rPr>
              <w:lastRenderedPageBreak/>
              <w:t>KOPĀ ar PVN</w:t>
            </w:r>
          </w:p>
        </w:tc>
        <w:tc>
          <w:tcPr>
            <w:tcW w:w="15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A459BA" w14:textId="77777777" w:rsidR="007377EF" w:rsidRPr="00346451" w:rsidRDefault="007377EF" w:rsidP="00FE2C01">
            <w:pPr>
              <w:rPr>
                <w:lang w:val="lv-LV"/>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12E127" w14:textId="77777777" w:rsidR="007377EF" w:rsidRPr="00346451" w:rsidRDefault="007377EF" w:rsidP="00FE2C01">
            <w:pPr>
              <w:pStyle w:val="Body"/>
              <w:spacing w:after="0" w:line="240" w:lineRule="auto"/>
              <w:jc w:val="center"/>
              <w:rPr>
                <w:lang w:val="lv-LV"/>
              </w:rPr>
            </w:pPr>
            <w:r w:rsidRPr="00346451">
              <w:rPr>
                <w:rFonts w:ascii="Times New Roman" w:hAnsi="Times New Roman"/>
                <w:b/>
                <w:bCs/>
                <w:sz w:val="20"/>
                <w:szCs w:val="20"/>
                <w:lang w:val="lv-LV"/>
              </w:rPr>
              <w:t xml:space="preserve">114 950 </w:t>
            </w:r>
          </w:p>
        </w:tc>
        <w:tc>
          <w:tcPr>
            <w:tcW w:w="1275" w:type="dxa"/>
            <w:tcBorders>
              <w:top w:val="single" w:sz="4" w:space="0" w:color="000000"/>
              <w:left w:val="single" w:sz="4" w:space="0" w:color="000000"/>
              <w:bottom w:val="single" w:sz="4" w:space="0" w:color="000000"/>
              <w:right w:val="single" w:sz="4" w:space="0" w:color="000000"/>
            </w:tcBorders>
          </w:tcPr>
          <w:p w14:paraId="025471EF" w14:textId="77777777" w:rsidR="007377EF" w:rsidRPr="00346451" w:rsidRDefault="007377EF" w:rsidP="00FE2C01">
            <w:pPr>
              <w:pStyle w:val="Body"/>
              <w:spacing w:after="0" w:line="240" w:lineRule="auto"/>
              <w:jc w:val="center"/>
              <w:rPr>
                <w:rFonts w:ascii="Times New Roman" w:hAnsi="Times New Roman"/>
                <w:b/>
                <w:bCs/>
                <w:sz w:val="20"/>
                <w:szCs w:val="20"/>
                <w:lang w:val="lv-LV"/>
              </w:rPr>
            </w:pPr>
            <w:r w:rsidRPr="00346451">
              <w:rPr>
                <w:rFonts w:ascii="Times New Roman" w:hAnsi="Times New Roman"/>
                <w:b/>
                <w:bCs/>
                <w:sz w:val="20"/>
                <w:szCs w:val="20"/>
                <w:lang w:val="lv-LV"/>
              </w:rPr>
              <w:t>57475</w:t>
            </w:r>
          </w:p>
        </w:tc>
        <w:tc>
          <w:tcPr>
            <w:tcW w:w="1275" w:type="dxa"/>
            <w:tcBorders>
              <w:top w:val="single" w:sz="4" w:space="0" w:color="000000"/>
              <w:left w:val="single" w:sz="4" w:space="0" w:color="000000"/>
              <w:bottom w:val="single" w:sz="4" w:space="0" w:color="000000"/>
              <w:right w:val="single" w:sz="4" w:space="0" w:color="000000"/>
            </w:tcBorders>
          </w:tcPr>
          <w:p w14:paraId="7CA38C5A" w14:textId="77777777" w:rsidR="007377EF" w:rsidRPr="004B06D5" w:rsidRDefault="007377EF" w:rsidP="00FE2C01">
            <w:pPr>
              <w:pStyle w:val="Body"/>
              <w:spacing w:after="0" w:line="240" w:lineRule="auto"/>
              <w:jc w:val="center"/>
              <w:rPr>
                <w:rFonts w:ascii="Times New Roman" w:hAnsi="Times New Roman"/>
                <w:b/>
                <w:bCs/>
                <w:sz w:val="20"/>
                <w:szCs w:val="20"/>
                <w:lang w:val="lv-LV"/>
              </w:rPr>
            </w:pPr>
            <w:r w:rsidRPr="00346451">
              <w:rPr>
                <w:rFonts w:ascii="Times New Roman" w:hAnsi="Times New Roman"/>
                <w:b/>
                <w:bCs/>
                <w:sz w:val="20"/>
                <w:szCs w:val="20"/>
                <w:lang w:val="lv-LV"/>
              </w:rPr>
              <w:t>57475</w:t>
            </w:r>
          </w:p>
        </w:tc>
      </w:tr>
    </w:tbl>
    <w:p w14:paraId="6FD3459F" w14:textId="77777777" w:rsidR="00CC23E4" w:rsidRPr="004B06D5" w:rsidRDefault="00CC23E4">
      <w:pPr>
        <w:pStyle w:val="Body"/>
        <w:widowControl w:val="0"/>
        <w:spacing w:line="240" w:lineRule="auto"/>
        <w:jc w:val="both"/>
        <w:rPr>
          <w:rFonts w:ascii="Times New Roman" w:eastAsia="Times New Roman" w:hAnsi="Times New Roman" w:cs="Times New Roman"/>
          <w:b/>
          <w:bCs/>
          <w:lang w:val="lv-LV"/>
        </w:rPr>
      </w:pPr>
    </w:p>
    <w:p w14:paraId="1722E4E4" w14:textId="77777777" w:rsidR="00CC23E4" w:rsidRPr="004B06D5" w:rsidRDefault="00CC23E4">
      <w:pPr>
        <w:pStyle w:val="Body"/>
        <w:jc w:val="both"/>
        <w:rPr>
          <w:rFonts w:ascii="Times New Roman" w:eastAsia="Times New Roman" w:hAnsi="Times New Roman" w:cs="Times New Roman"/>
          <w:sz w:val="28"/>
          <w:szCs w:val="28"/>
          <w:lang w:val="lv-LV"/>
        </w:rPr>
      </w:pPr>
    </w:p>
    <w:p w14:paraId="30B3C9AF" w14:textId="77777777" w:rsidR="00CC23E4" w:rsidRPr="004B06D5" w:rsidRDefault="00986A0C">
      <w:pPr>
        <w:pStyle w:val="Body"/>
        <w:ind w:firstLine="720"/>
        <w:jc w:val="both"/>
        <w:rPr>
          <w:rFonts w:ascii="Times New Roman" w:eastAsia="Times New Roman" w:hAnsi="Times New Roman" w:cs="Times New Roman"/>
          <w:sz w:val="28"/>
          <w:szCs w:val="28"/>
          <w:lang w:val="lv-LV"/>
        </w:rPr>
      </w:pPr>
      <w:r w:rsidRPr="004B06D5">
        <w:rPr>
          <w:rFonts w:ascii="Times New Roman" w:hAnsi="Times New Roman"/>
          <w:sz w:val="28"/>
          <w:szCs w:val="28"/>
          <w:lang w:val="lv-LV"/>
        </w:rPr>
        <w:t xml:space="preserve">Kopā Lauksaimniecības datu centram nepieciešams finansējums 114 950 </w:t>
      </w:r>
      <w:proofErr w:type="spellStart"/>
      <w:r w:rsidRPr="004B06D5">
        <w:rPr>
          <w:rFonts w:ascii="Times New Roman" w:hAnsi="Times New Roman"/>
          <w:i/>
          <w:iCs/>
          <w:sz w:val="28"/>
          <w:szCs w:val="28"/>
          <w:lang w:val="lv-LV"/>
        </w:rPr>
        <w:t>euro</w:t>
      </w:r>
      <w:proofErr w:type="spellEnd"/>
      <w:r w:rsidRPr="004B06D5">
        <w:rPr>
          <w:rFonts w:ascii="Times New Roman" w:hAnsi="Times New Roman"/>
          <w:sz w:val="28"/>
          <w:szCs w:val="28"/>
          <w:lang w:val="lv-LV"/>
        </w:rPr>
        <w:t xml:space="preserve"> apmērā.</w:t>
      </w:r>
    </w:p>
    <w:p w14:paraId="7C4D03A8" w14:textId="16E2BEF1" w:rsidR="00105079" w:rsidRPr="00C604FD" w:rsidRDefault="00986A0C" w:rsidP="00105079">
      <w:pPr>
        <w:pStyle w:val="Body"/>
        <w:jc w:val="both"/>
        <w:rPr>
          <w:rFonts w:ascii="Times New Roman" w:eastAsia="Times New Roman" w:hAnsi="Times New Roman" w:cs="Times New Roman"/>
          <w:b/>
          <w:sz w:val="28"/>
          <w:szCs w:val="28"/>
          <w:lang w:val="lv-LV"/>
        </w:rPr>
      </w:pPr>
      <w:r w:rsidRPr="004B06D5">
        <w:rPr>
          <w:rFonts w:ascii="Times New Roman" w:eastAsia="Times New Roman" w:hAnsi="Times New Roman" w:cs="Times New Roman"/>
          <w:sz w:val="28"/>
          <w:szCs w:val="28"/>
          <w:lang w:val="lv-LV"/>
        </w:rPr>
        <w:tab/>
      </w:r>
      <w:r w:rsidR="00105079" w:rsidRPr="00C604FD">
        <w:rPr>
          <w:rFonts w:ascii="Times New Roman" w:eastAsia="Times New Roman" w:hAnsi="Times New Roman" w:cs="Times New Roman"/>
          <w:b/>
          <w:sz w:val="28"/>
          <w:szCs w:val="28"/>
          <w:lang w:val="lv-LV"/>
        </w:rPr>
        <w:t>VI</w:t>
      </w:r>
      <w:r w:rsidR="00792785">
        <w:rPr>
          <w:rFonts w:ascii="Times New Roman" w:eastAsia="Times New Roman" w:hAnsi="Times New Roman" w:cs="Times New Roman"/>
          <w:b/>
          <w:sz w:val="28"/>
          <w:szCs w:val="28"/>
          <w:lang w:val="lv-LV"/>
        </w:rPr>
        <w:t>.</w:t>
      </w:r>
      <w:r w:rsidR="00105079" w:rsidRPr="00C604FD">
        <w:rPr>
          <w:rFonts w:ascii="Times New Roman" w:eastAsia="Times New Roman" w:hAnsi="Times New Roman" w:cs="Times New Roman"/>
          <w:b/>
          <w:sz w:val="28"/>
          <w:szCs w:val="28"/>
          <w:lang w:val="lv-LV"/>
        </w:rPr>
        <w:t xml:space="preserve"> Zemkopības ministrijas t</w:t>
      </w:r>
      <w:r w:rsidR="00FE2C01">
        <w:rPr>
          <w:rFonts w:ascii="Times New Roman" w:eastAsia="Times New Roman" w:hAnsi="Times New Roman" w:cs="Times New Roman"/>
          <w:b/>
          <w:sz w:val="28"/>
          <w:szCs w:val="28"/>
          <w:lang w:val="lv-LV"/>
        </w:rPr>
        <w:t>urpm</w:t>
      </w:r>
      <w:r w:rsidR="00105079" w:rsidRPr="00C604FD">
        <w:rPr>
          <w:rFonts w:ascii="Times New Roman" w:eastAsia="Times New Roman" w:hAnsi="Times New Roman" w:cs="Times New Roman"/>
          <w:b/>
          <w:sz w:val="28"/>
          <w:szCs w:val="28"/>
          <w:lang w:val="lv-LV"/>
        </w:rPr>
        <w:t>ākā rīcība, ja netiks piešķirts papildu finansējums LDC mājas (istabas) dzīvnieku reģistra pilnveidošanai</w:t>
      </w:r>
    </w:p>
    <w:p w14:paraId="31923001" w14:textId="60BE8D81" w:rsidR="00CC23E4" w:rsidRPr="004B06D5" w:rsidRDefault="002A5B37" w:rsidP="00F4634E">
      <w:pPr>
        <w:pStyle w:val="Body"/>
        <w:spacing w:before="240"/>
        <w:jc w:val="both"/>
        <w:rPr>
          <w:rFonts w:ascii="Times New Roman" w:eastAsia="Times New Roman" w:hAnsi="Times New Roman" w:cs="Times New Roman"/>
          <w:sz w:val="28"/>
          <w:szCs w:val="28"/>
          <w:lang w:val="lv-LV"/>
        </w:rPr>
      </w:pPr>
      <w:r w:rsidRPr="00C604FD">
        <w:rPr>
          <w:rFonts w:ascii="Times New Roman" w:eastAsia="Times New Roman" w:hAnsi="Times New Roman" w:cs="Times New Roman"/>
          <w:sz w:val="28"/>
          <w:szCs w:val="28"/>
          <w:lang w:val="lv-LV"/>
        </w:rPr>
        <w:t xml:space="preserve">Zemkopības ministrijai par esošajiem resursiem nav iespējams pilnveidot LDC mājas (istabas) dzīvnieku reģistru. </w:t>
      </w:r>
      <w:r w:rsidR="00F74C87" w:rsidRPr="00F74C87">
        <w:rPr>
          <w:rFonts w:ascii="Times New Roman" w:eastAsia="Times New Roman" w:hAnsi="Times New Roman" w:cs="Times New Roman"/>
          <w:sz w:val="28"/>
          <w:szCs w:val="28"/>
          <w:lang w:val="lv-LV"/>
        </w:rPr>
        <w:t xml:space="preserve">Ja papildu finansējums LDC mājas (istabas) dzīvnieku reģistra pilnveidošanai budžeta sagatavošanas procesā netiks piešķirts, PVD informāciju par </w:t>
      </w:r>
      <w:r w:rsidR="004B47C8" w:rsidRPr="00F74C87">
        <w:rPr>
          <w:rFonts w:ascii="Times New Roman" w:eastAsia="Times New Roman" w:hAnsi="Times New Roman" w:cs="Times New Roman"/>
          <w:sz w:val="28"/>
          <w:szCs w:val="28"/>
          <w:lang w:val="lv-LV"/>
        </w:rPr>
        <w:t xml:space="preserve">kontroles pasākumiem </w:t>
      </w:r>
      <w:r w:rsidR="004B47C8">
        <w:rPr>
          <w:rFonts w:ascii="Times New Roman" w:eastAsia="Times New Roman" w:hAnsi="Times New Roman" w:cs="Times New Roman"/>
          <w:sz w:val="28"/>
          <w:szCs w:val="28"/>
          <w:lang w:val="lv-LV"/>
        </w:rPr>
        <w:t xml:space="preserve">attiecībā uz </w:t>
      </w:r>
      <w:r w:rsidR="00F74C87" w:rsidRPr="00F74C87">
        <w:rPr>
          <w:rFonts w:ascii="Times New Roman" w:eastAsia="Times New Roman" w:hAnsi="Times New Roman" w:cs="Times New Roman"/>
          <w:sz w:val="28"/>
          <w:szCs w:val="28"/>
          <w:lang w:val="lv-LV"/>
        </w:rPr>
        <w:t>nekomerciālos nolūkos no trešajām valstīm ievestajiem suņiem turpinās saņem no VID MP</w:t>
      </w:r>
      <w:r w:rsidR="004B47C8">
        <w:rPr>
          <w:rFonts w:ascii="Times New Roman" w:eastAsia="Times New Roman" w:hAnsi="Times New Roman" w:cs="Times New Roman"/>
          <w:sz w:val="28"/>
          <w:szCs w:val="28"/>
          <w:lang w:val="lv-LV"/>
        </w:rPr>
        <w:t>,</w:t>
      </w:r>
      <w:r w:rsidR="00F74C87" w:rsidRPr="00F74C87">
        <w:rPr>
          <w:rFonts w:ascii="Times New Roman" w:eastAsia="Times New Roman" w:hAnsi="Times New Roman" w:cs="Times New Roman"/>
          <w:sz w:val="28"/>
          <w:szCs w:val="28"/>
          <w:lang w:val="lv-LV"/>
        </w:rPr>
        <w:t xml:space="preserve"> kā to paredz 2013.</w:t>
      </w:r>
      <w:r w:rsidR="00523801">
        <w:rPr>
          <w:rFonts w:ascii="Times New Roman" w:eastAsia="Times New Roman" w:hAnsi="Times New Roman" w:cs="Times New Roman"/>
          <w:sz w:val="28"/>
          <w:szCs w:val="28"/>
          <w:lang w:val="lv-LV"/>
        </w:rPr>
        <w:t> </w:t>
      </w:r>
      <w:r w:rsidR="00F74C87" w:rsidRPr="00F74C87">
        <w:rPr>
          <w:rFonts w:ascii="Times New Roman" w:eastAsia="Times New Roman" w:hAnsi="Times New Roman" w:cs="Times New Roman"/>
          <w:sz w:val="28"/>
          <w:szCs w:val="28"/>
          <w:lang w:val="lv-LV"/>
        </w:rPr>
        <w:t>gada 8.</w:t>
      </w:r>
      <w:r w:rsidR="00523801">
        <w:rPr>
          <w:rFonts w:ascii="Times New Roman" w:eastAsia="Times New Roman" w:hAnsi="Times New Roman" w:cs="Times New Roman"/>
          <w:sz w:val="28"/>
          <w:szCs w:val="28"/>
          <w:lang w:val="lv-LV"/>
        </w:rPr>
        <w:t> </w:t>
      </w:r>
      <w:r w:rsidR="00F74C87" w:rsidRPr="00F74C87">
        <w:rPr>
          <w:rFonts w:ascii="Times New Roman" w:eastAsia="Times New Roman" w:hAnsi="Times New Roman" w:cs="Times New Roman"/>
          <w:sz w:val="28"/>
          <w:szCs w:val="28"/>
          <w:lang w:val="lv-LV"/>
        </w:rPr>
        <w:t>novembrī noslēgtā starpresoru vienošanās par sadarbības un informācijas aprites kārtību, īstenojot nekomerciālu mājas (istabas) dzīvnieku pārvietošanas kontroli, ar ko paredz no trešajām valstīm valsts robežu šķērsojošo personu pārvietoto mājas (istabas) dzīvnieku kontroli un uzskaiti muitas kontroles punktos uz Latvijas Republikas ārējās robežas, rīcību konstatējot neatbilstības Eiropas Savienības statusa mājas (istabas)</w:t>
      </w:r>
      <w:r w:rsidR="00EF0EC2">
        <w:rPr>
          <w:rFonts w:ascii="Times New Roman" w:eastAsia="Times New Roman" w:hAnsi="Times New Roman" w:cs="Times New Roman"/>
          <w:sz w:val="28"/>
          <w:szCs w:val="28"/>
          <w:lang w:val="lv-LV"/>
        </w:rPr>
        <w:t xml:space="preserve"> dzīvnieku</w:t>
      </w:r>
      <w:r w:rsidR="00F74C87" w:rsidRPr="00F74C87">
        <w:rPr>
          <w:rFonts w:ascii="Times New Roman" w:eastAsia="Times New Roman" w:hAnsi="Times New Roman" w:cs="Times New Roman"/>
          <w:sz w:val="28"/>
          <w:szCs w:val="28"/>
          <w:lang w:val="lv-LV"/>
        </w:rPr>
        <w:t xml:space="preserve"> pārvietošanā, kā arī nosaka informācijas apmaiņu, tiesību aktu ievērošanas uzraudzību un amatpersonu apmācību procesa nodrošināšanu</w:t>
      </w:r>
      <w:r w:rsidR="004B47C8">
        <w:rPr>
          <w:rFonts w:ascii="Times New Roman" w:eastAsia="Times New Roman" w:hAnsi="Times New Roman" w:cs="Times New Roman"/>
          <w:sz w:val="28"/>
          <w:szCs w:val="28"/>
          <w:lang w:val="lv-LV"/>
        </w:rPr>
        <w:t>. N</w:t>
      </w:r>
      <w:r w:rsidR="00F74C87" w:rsidRPr="00F74C87">
        <w:rPr>
          <w:rFonts w:ascii="Times New Roman" w:eastAsia="Times New Roman" w:hAnsi="Times New Roman" w:cs="Times New Roman"/>
          <w:sz w:val="28"/>
          <w:szCs w:val="28"/>
          <w:lang w:val="lv-LV"/>
        </w:rPr>
        <w:t xml:space="preserve">ebūs </w:t>
      </w:r>
      <w:r w:rsidR="004B47C8">
        <w:rPr>
          <w:rFonts w:ascii="Times New Roman" w:eastAsia="Times New Roman" w:hAnsi="Times New Roman" w:cs="Times New Roman"/>
          <w:sz w:val="28"/>
          <w:szCs w:val="28"/>
          <w:lang w:val="lv-LV"/>
        </w:rPr>
        <w:t xml:space="preserve">arī </w:t>
      </w:r>
      <w:r w:rsidR="00F74C87" w:rsidRPr="00F74C87">
        <w:rPr>
          <w:rFonts w:ascii="Times New Roman" w:eastAsia="Times New Roman" w:hAnsi="Times New Roman" w:cs="Times New Roman"/>
          <w:sz w:val="28"/>
          <w:szCs w:val="28"/>
          <w:lang w:val="lv-LV"/>
        </w:rPr>
        <w:t>iespējams uzlabot reģistru un kontroles mehānismu</w:t>
      </w:r>
      <w:r w:rsidR="004B47C8">
        <w:rPr>
          <w:rFonts w:ascii="Times New Roman" w:eastAsia="Times New Roman" w:hAnsi="Times New Roman" w:cs="Times New Roman"/>
          <w:sz w:val="28"/>
          <w:szCs w:val="28"/>
          <w:lang w:val="lv-LV"/>
        </w:rPr>
        <w:t>,</w:t>
      </w:r>
      <w:r w:rsidR="00F74C87" w:rsidRPr="00F74C87">
        <w:rPr>
          <w:rFonts w:ascii="Times New Roman" w:eastAsia="Times New Roman" w:hAnsi="Times New Roman" w:cs="Times New Roman"/>
          <w:sz w:val="28"/>
          <w:szCs w:val="28"/>
          <w:lang w:val="lv-LV"/>
        </w:rPr>
        <w:t xml:space="preserve"> tā</w:t>
      </w:r>
      <w:r w:rsidR="004B47C8">
        <w:rPr>
          <w:rFonts w:ascii="Times New Roman" w:eastAsia="Times New Roman" w:hAnsi="Times New Roman" w:cs="Times New Roman"/>
          <w:sz w:val="28"/>
          <w:szCs w:val="28"/>
          <w:lang w:val="lv-LV"/>
        </w:rPr>
        <w:t xml:space="preserve"> ka</w:t>
      </w:r>
      <w:r w:rsidR="00F74C87" w:rsidRPr="00F74C87">
        <w:rPr>
          <w:rFonts w:ascii="Times New Roman" w:eastAsia="Times New Roman" w:hAnsi="Times New Roman" w:cs="Times New Roman"/>
          <w:sz w:val="28"/>
          <w:szCs w:val="28"/>
          <w:lang w:val="lv-LV"/>
        </w:rPr>
        <w:t xml:space="preserve"> identificēt</w:t>
      </w:r>
      <w:r w:rsidR="004B47C8">
        <w:rPr>
          <w:rFonts w:ascii="Times New Roman" w:eastAsia="Times New Roman" w:hAnsi="Times New Roman" w:cs="Times New Roman"/>
          <w:sz w:val="28"/>
          <w:szCs w:val="28"/>
          <w:lang w:val="lv-LV"/>
        </w:rPr>
        <w:t>ie</w:t>
      </w:r>
      <w:r w:rsidR="00F74C87" w:rsidRPr="00F74C87">
        <w:rPr>
          <w:rFonts w:ascii="Times New Roman" w:eastAsia="Times New Roman" w:hAnsi="Times New Roman" w:cs="Times New Roman"/>
          <w:sz w:val="28"/>
          <w:szCs w:val="28"/>
          <w:lang w:val="lv-LV"/>
        </w:rPr>
        <w:t xml:space="preserve"> risk</w:t>
      </w:r>
      <w:r w:rsidR="004B47C8">
        <w:rPr>
          <w:rFonts w:ascii="Times New Roman" w:eastAsia="Times New Roman" w:hAnsi="Times New Roman" w:cs="Times New Roman"/>
          <w:sz w:val="28"/>
          <w:szCs w:val="28"/>
          <w:lang w:val="lv-LV"/>
        </w:rPr>
        <w:t>a faktori</w:t>
      </w:r>
      <w:r w:rsidR="00F74C87" w:rsidRPr="00F74C87">
        <w:rPr>
          <w:rFonts w:ascii="Times New Roman" w:eastAsia="Times New Roman" w:hAnsi="Times New Roman" w:cs="Times New Roman"/>
          <w:sz w:val="28"/>
          <w:szCs w:val="28"/>
          <w:lang w:val="lv-LV"/>
        </w:rPr>
        <w:t xml:space="preserve"> par nekomerciālu mājas (istabas) dzīvnieku nelegālo tirdzniecību paliks iepriekšējā augstajā līmenī un problēma netiks risināta</w:t>
      </w:r>
      <w:r w:rsidRPr="00C604FD">
        <w:rPr>
          <w:rFonts w:ascii="Times New Roman" w:eastAsia="Times New Roman" w:hAnsi="Times New Roman" w:cs="Times New Roman"/>
          <w:sz w:val="28"/>
          <w:szCs w:val="28"/>
          <w:lang w:val="lv-LV"/>
        </w:rPr>
        <w:t>.</w:t>
      </w:r>
    </w:p>
    <w:p w14:paraId="50486676" w14:textId="77777777" w:rsidR="00CC23E4" w:rsidRPr="004B06D5" w:rsidRDefault="00CC23E4">
      <w:pPr>
        <w:pStyle w:val="Body"/>
        <w:jc w:val="both"/>
        <w:rPr>
          <w:rFonts w:ascii="Times New Roman" w:eastAsia="Times New Roman" w:hAnsi="Times New Roman" w:cs="Times New Roman"/>
          <w:sz w:val="28"/>
          <w:szCs w:val="28"/>
          <w:lang w:val="lv-LV"/>
        </w:rPr>
      </w:pPr>
    </w:p>
    <w:p w14:paraId="048F9D61" w14:textId="77777777" w:rsidR="00CC23E4" w:rsidRPr="004B06D5" w:rsidRDefault="00986A0C">
      <w:pPr>
        <w:pStyle w:val="Pamatteksts"/>
        <w:ind w:firstLine="720"/>
        <w:jc w:val="both"/>
        <w:rPr>
          <w:b w:val="0"/>
          <w:bCs w:val="0"/>
        </w:rPr>
      </w:pPr>
      <w:r w:rsidRPr="004B06D5">
        <w:rPr>
          <w:b w:val="0"/>
          <w:bCs w:val="0"/>
        </w:rPr>
        <w:t>Zemkopības ministrs</w:t>
      </w:r>
      <w:r w:rsidRPr="004B06D5">
        <w:rPr>
          <w:b w:val="0"/>
          <w:bCs w:val="0"/>
        </w:rPr>
        <w:tab/>
      </w:r>
      <w:r w:rsidRPr="004B06D5">
        <w:rPr>
          <w:b w:val="0"/>
          <w:bCs w:val="0"/>
        </w:rPr>
        <w:tab/>
      </w:r>
      <w:r w:rsidRPr="004B06D5">
        <w:rPr>
          <w:b w:val="0"/>
          <w:bCs w:val="0"/>
        </w:rPr>
        <w:tab/>
      </w:r>
      <w:r w:rsidRPr="004B06D5">
        <w:rPr>
          <w:b w:val="0"/>
          <w:bCs w:val="0"/>
        </w:rPr>
        <w:tab/>
      </w:r>
      <w:r w:rsidRPr="004B06D5">
        <w:rPr>
          <w:b w:val="0"/>
          <w:bCs w:val="0"/>
        </w:rPr>
        <w:tab/>
      </w:r>
      <w:r w:rsidRPr="004B06D5">
        <w:rPr>
          <w:b w:val="0"/>
          <w:bCs w:val="0"/>
        </w:rPr>
        <w:tab/>
        <w:t>K. Gerhards</w:t>
      </w:r>
    </w:p>
    <w:p w14:paraId="149543EB" w14:textId="77777777" w:rsidR="00CC23E4" w:rsidRPr="004B06D5" w:rsidRDefault="00CC23E4">
      <w:pPr>
        <w:pStyle w:val="Body"/>
        <w:jc w:val="both"/>
        <w:rPr>
          <w:lang w:val="lv-LV"/>
        </w:rPr>
      </w:pPr>
      <w:bookmarkStart w:id="1" w:name="_GoBack"/>
      <w:bookmarkEnd w:id="1"/>
    </w:p>
    <w:sectPr w:rsidR="00CC23E4" w:rsidRPr="004B06D5" w:rsidSect="00EA0067">
      <w:headerReference w:type="default" r:id="rId11"/>
      <w:footerReference w:type="default" r:id="rId12"/>
      <w:footerReference w:type="first" r:id="rId13"/>
      <w:pgSz w:w="11900" w:h="16840"/>
      <w:pgMar w:top="1440" w:right="1440" w:bottom="1440" w:left="1440" w:header="708" w:footer="70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47E108" w14:textId="77777777" w:rsidR="00A04639" w:rsidRDefault="00A04639">
      <w:r>
        <w:separator/>
      </w:r>
    </w:p>
  </w:endnote>
  <w:endnote w:type="continuationSeparator" w:id="0">
    <w:p w14:paraId="26F51FF6" w14:textId="77777777" w:rsidR="00A04639" w:rsidRDefault="00A046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8D5BA3" w14:textId="28D00924" w:rsidR="00D978E4" w:rsidRPr="00D978E4" w:rsidRDefault="00D978E4">
    <w:pPr>
      <w:pStyle w:val="Kjene"/>
      <w:rPr>
        <w:sz w:val="20"/>
        <w:szCs w:val="20"/>
      </w:rPr>
    </w:pPr>
    <w:r w:rsidRPr="00D978E4">
      <w:rPr>
        <w:sz w:val="20"/>
        <w:szCs w:val="20"/>
      </w:rPr>
      <w:t>ZMzin_040821_finp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D1C80C" w14:textId="0E70C86D" w:rsidR="00D978E4" w:rsidRPr="00D978E4" w:rsidRDefault="00D978E4">
    <w:pPr>
      <w:pStyle w:val="Kjene"/>
      <w:rPr>
        <w:sz w:val="20"/>
        <w:szCs w:val="20"/>
      </w:rPr>
    </w:pPr>
    <w:r w:rsidRPr="00D978E4">
      <w:rPr>
        <w:sz w:val="20"/>
        <w:szCs w:val="20"/>
      </w:rPr>
      <w:t>ZMzin_040821_finp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A3FF12" w14:textId="77777777" w:rsidR="00A04639" w:rsidRDefault="00A04639">
      <w:r>
        <w:separator/>
      </w:r>
    </w:p>
  </w:footnote>
  <w:footnote w:type="continuationSeparator" w:id="0">
    <w:p w14:paraId="410BB664" w14:textId="77777777" w:rsidR="00A04639" w:rsidRDefault="00A046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5176337"/>
      <w:docPartObj>
        <w:docPartGallery w:val="Page Numbers (Top of Page)"/>
        <w:docPartUnique/>
      </w:docPartObj>
    </w:sdtPr>
    <w:sdtEndPr>
      <w:rPr>
        <w:noProof/>
      </w:rPr>
    </w:sdtEndPr>
    <w:sdtContent>
      <w:p w14:paraId="07E13FE7" w14:textId="77777777" w:rsidR="00FE2C01" w:rsidRDefault="00FE2C01">
        <w:pPr>
          <w:pStyle w:val="Galvene"/>
          <w:jc w:val="center"/>
        </w:pPr>
        <w:r>
          <w:fldChar w:fldCharType="begin"/>
        </w:r>
        <w:r>
          <w:instrText xml:space="preserve"> PAGE   \* MERGEFORMAT </w:instrText>
        </w:r>
        <w:r>
          <w:fldChar w:fldCharType="separate"/>
        </w:r>
        <w:r w:rsidR="004B47C8">
          <w:rPr>
            <w:noProof/>
          </w:rPr>
          <w:t>7</w:t>
        </w:r>
        <w:r>
          <w:rPr>
            <w:noProof/>
          </w:rPr>
          <w:fldChar w:fldCharType="end"/>
        </w:r>
      </w:p>
    </w:sdtContent>
  </w:sdt>
  <w:p w14:paraId="675D2BED" w14:textId="77777777" w:rsidR="00FE2C01" w:rsidRDefault="00FE2C0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D6D75"/>
    <w:multiLevelType w:val="hybridMultilevel"/>
    <w:tmpl w:val="E3887FB2"/>
    <w:lvl w:ilvl="0" w:tplc="9982B442">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3311FCA"/>
    <w:multiLevelType w:val="hybridMultilevel"/>
    <w:tmpl w:val="5F409D0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FC82213"/>
    <w:multiLevelType w:val="hybridMultilevel"/>
    <w:tmpl w:val="35C65E9C"/>
    <w:numStyleLink w:val="ImportedStyle1"/>
  </w:abstractNum>
  <w:abstractNum w:abstractNumId="3" w15:restartNumberingAfterBreak="0">
    <w:nsid w:val="26A1286E"/>
    <w:multiLevelType w:val="hybridMultilevel"/>
    <w:tmpl w:val="73C60134"/>
    <w:lvl w:ilvl="0" w:tplc="89D2E854">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B5C31D9"/>
    <w:multiLevelType w:val="hybridMultilevel"/>
    <w:tmpl w:val="35C65E9C"/>
    <w:styleLink w:val="ImportedStyle1"/>
    <w:lvl w:ilvl="0" w:tplc="1138DC60">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F6C81B8C">
      <w:start w:val="1"/>
      <w:numFmt w:val="bullet"/>
      <w:lvlText w:val="o"/>
      <w:lvlJc w:val="left"/>
      <w:pPr>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0F7444A4">
      <w:start w:val="1"/>
      <w:numFmt w:val="bullet"/>
      <w:lvlText w:val="▪"/>
      <w:lvlJc w:val="left"/>
      <w:pPr>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B14C41EE">
      <w:start w:val="1"/>
      <w:numFmt w:val="bullet"/>
      <w:lvlText w:val="•"/>
      <w:lvlJc w:val="left"/>
      <w:pPr>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B02C14A0">
      <w:start w:val="1"/>
      <w:numFmt w:val="bullet"/>
      <w:lvlText w:val="o"/>
      <w:lvlJc w:val="left"/>
      <w:pPr>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8126F2B4">
      <w:start w:val="1"/>
      <w:numFmt w:val="bullet"/>
      <w:lvlText w:val="▪"/>
      <w:lvlJc w:val="left"/>
      <w:pPr>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68FE548E">
      <w:start w:val="1"/>
      <w:numFmt w:val="bullet"/>
      <w:lvlText w:val="•"/>
      <w:lvlJc w:val="left"/>
      <w:pPr>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65E0D7D6">
      <w:start w:val="1"/>
      <w:numFmt w:val="bullet"/>
      <w:lvlText w:val="o"/>
      <w:lvlJc w:val="left"/>
      <w:pPr>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D0722070">
      <w:start w:val="1"/>
      <w:numFmt w:val="bullet"/>
      <w:lvlText w:val="▪"/>
      <w:lvlJc w:val="left"/>
      <w:pPr>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412A30A2"/>
    <w:multiLevelType w:val="hybridMultilevel"/>
    <w:tmpl w:val="D46859A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13A0936"/>
    <w:multiLevelType w:val="hybridMultilevel"/>
    <w:tmpl w:val="2C4010E8"/>
    <w:lvl w:ilvl="0" w:tplc="8AEADBE2">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4D1D06E1"/>
    <w:multiLevelType w:val="hybridMultilevel"/>
    <w:tmpl w:val="46C44BC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F89040C"/>
    <w:multiLevelType w:val="hybridMultilevel"/>
    <w:tmpl w:val="0388E4D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4F1748B"/>
    <w:multiLevelType w:val="hybridMultilevel"/>
    <w:tmpl w:val="A28A27B4"/>
    <w:lvl w:ilvl="0" w:tplc="049636FA">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689141FE"/>
    <w:multiLevelType w:val="hybridMultilevel"/>
    <w:tmpl w:val="034A822A"/>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4"/>
  </w:num>
  <w:num w:numId="2">
    <w:abstractNumId w:val="2"/>
  </w:num>
  <w:num w:numId="3">
    <w:abstractNumId w:val="9"/>
  </w:num>
  <w:num w:numId="4">
    <w:abstractNumId w:val="0"/>
  </w:num>
  <w:num w:numId="5">
    <w:abstractNumId w:val="3"/>
  </w:num>
  <w:num w:numId="6">
    <w:abstractNumId w:val="6"/>
  </w:num>
  <w:num w:numId="7">
    <w:abstractNumId w:val="7"/>
  </w:num>
  <w:num w:numId="8">
    <w:abstractNumId w:val="1"/>
  </w:num>
  <w:num w:numId="9">
    <w:abstractNumId w:val="10"/>
  </w:num>
  <w:num w:numId="10">
    <w:abstractNumId w:val="8"/>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3E4"/>
    <w:rsid w:val="00072C5B"/>
    <w:rsid w:val="00105079"/>
    <w:rsid w:val="00110956"/>
    <w:rsid w:val="00160C0C"/>
    <w:rsid w:val="00175705"/>
    <w:rsid w:val="001C213F"/>
    <w:rsid w:val="00266EDB"/>
    <w:rsid w:val="002A5B37"/>
    <w:rsid w:val="002B3EB1"/>
    <w:rsid w:val="00310121"/>
    <w:rsid w:val="0032534C"/>
    <w:rsid w:val="00346451"/>
    <w:rsid w:val="00386D52"/>
    <w:rsid w:val="003A4FA1"/>
    <w:rsid w:val="003A61C7"/>
    <w:rsid w:val="003D5C98"/>
    <w:rsid w:val="003F0D1F"/>
    <w:rsid w:val="003F760F"/>
    <w:rsid w:val="00420BFA"/>
    <w:rsid w:val="004B06D5"/>
    <w:rsid w:val="004B47C8"/>
    <w:rsid w:val="004D4657"/>
    <w:rsid w:val="004D5F70"/>
    <w:rsid w:val="004F6B11"/>
    <w:rsid w:val="00523801"/>
    <w:rsid w:val="005444F8"/>
    <w:rsid w:val="005802DF"/>
    <w:rsid w:val="005B0CEE"/>
    <w:rsid w:val="005F0221"/>
    <w:rsid w:val="00612E64"/>
    <w:rsid w:val="0061554C"/>
    <w:rsid w:val="00682D96"/>
    <w:rsid w:val="006A60D3"/>
    <w:rsid w:val="006C012B"/>
    <w:rsid w:val="006D1826"/>
    <w:rsid w:val="006D3679"/>
    <w:rsid w:val="00722263"/>
    <w:rsid w:val="007267DF"/>
    <w:rsid w:val="007377EF"/>
    <w:rsid w:val="00792785"/>
    <w:rsid w:val="00793313"/>
    <w:rsid w:val="007A50BC"/>
    <w:rsid w:val="007C6379"/>
    <w:rsid w:val="0082412F"/>
    <w:rsid w:val="008D1C06"/>
    <w:rsid w:val="008E4D04"/>
    <w:rsid w:val="009059FC"/>
    <w:rsid w:val="00906361"/>
    <w:rsid w:val="009101F1"/>
    <w:rsid w:val="00937D34"/>
    <w:rsid w:val="00986A0C"/>
    <w:rsid w:val="00996D70"/>
    <w:rsid w:val="009C3BC4"/>
    <w:rsid w:val="009F142D"/>
    <w:rsid w:val="009F1C5E"/>
    <w:rsid w:val="00A04639"/>
    <w:rsid w:val="00A4080D"/>
    <w:rsid w:val="00A73904"/>
    <w:rsid w:val="00B23274"/>
    <w:rsid w:val="00B33CE2"/>
    <w:rsid w:val="00B500C6"/>
    <w:rsid w:val="00B65596"/>
    <w:rsid w:val="00B87190"/>
    <w:rsid w:val="00BC6B14"/>
    <w:rsid w:val="00C06ACC"/>
    <w:rsid w:val="00C077D6"/>
    <w:rsid w:val="00C604FD"/>
    <w:rsid w:val="00C73708"/>
    <w:rsid w:val="00CB78CD"/>
    <w:rsid w:val="00CC23E4"/>
    <w:rsid w:val="00CC311F"/>
    <w:rsid w:val="00CD5A7B"/>
    <w:rsid w:val="00CE3386"/>
    <w:rsid w:val="00D418B7"/>
    <w:rsid w:val="00D73AC0"/>
    <w:rsid w:val="00D978E4"/>
    <w:rsid w:val="00DF151A"/>
    <w:rsid w:val="00E03FDE"/>
    <w:rsid w:val="00E7308F"/>
    <w:rsid w:val="00E90099"/>
    <w:rsid w:val="00E94019"/>
    <w:rsid w:val="00EA0067"/>
    <w:rsid w:val="00EB14E0"/>
    <w:rsid w:val="00EC2E9F"/>
    <w:rsid w:val="00EF0EC2"/>
    <w:rsid w:val="00F04F64"/>
    <w:rsid w:val="00F4634E"/>
    <w:rsid w:val="00F61144"/>
    <w:rsid w:val="00F74C87"/>
    <w:rsid w:val="00FA4B6F"/>
    <w:rsid w:val="00FC0D60"/>
    <w:rsid w:val="00FC6AB0"/>
    <w:rsid w:val="00FE2C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1A775"/>
  <w15:docId w15:val="{DEA10E14-8EE6-42C8-B9EB-2D8AF440D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lv-LV" w:eastAsia="lv-LV"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rPr>
      <w:sz w:val="24"/>
      <w:szCs w:val="24"/>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200" w:line="276"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Sarakstarindkopa">
    <w:name w:val="List Paragraph"/>
    <w:pPr>
      <w:spacing w:after="200" w:line="276" w:lineRule="auto"/>
      <w:ind w:left="720"/>
    </w:pPr>
    <w:rPr>
      <w:rFonts w:ascii="Calibri" w:hAnsi="Calibri" w:cs="Arial Unicode MS"/>
      <w:color w:val="000000"/>
      <w:sz w:val="22"/>
      <w:szCs w:val="22"/>
      <w:u w:color="000000"/>
      <w:lang w:val="en-US"/>
    </w:rPr>
  </w:style>
  <w:style w:type="numbering" w:customStyle="1" w:styleId="ImportedStyle1">
    <w:name w:val="Imported Style 1"/>
    <w:pPr>
      <w:numPr>
        <w:numId w:val="1"/>
      </w:numPr>
    </w:pPr>
  </w:style>
  <w:style w:type="paragraph" w:styleId="Pamatteksts">
    <w:name w:val="Body Text"/>
    <w:pPr>
      <w:jc w:val="center"/>
    </w:pPr>
    <w:rPr>
      <w:rFonts w:cs="Arial Unicode MS"/>
      <w:b/>
      <w:bCs/>
      <w:color w:val="000000"/>
      <w:sz w:val="28"/>
      <w:szCs w:val="28"/>
      <w:u w:color="000000"/>
    </w:rPr>
  </w:style>
  <w:style w:type="paragraph" w:styleId="Balonteksts">
    <w:name w:val="Balloon Text"/>
    <w:basedOn w:val="Parasts"/>
    <w:link w:val="BalontekstsRakstz"/>
    <w:uiPriority w:val="99"/>
    <w:semiHidden/>
    <w:unhideWhenUsed/>
    <w:rsid w:val="004B06D5"/>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B06D5"/>
    <w:rPr>
      <w:rFonts w:ascii="Segoe UI" w:hAnsi="Segoe UI" w:cs="Segoe UI"/>
      <w:sz w:val="18"/>
      <w:szCs w:val="18"/>
      <w:lang w:val="en-US" w:eastAsia="en-US"/>
    </w:rPr>
  </w:style>
  <w:style w:type="character" w:styleId="Komentraatsauce">
    <w:name w:val="annotation reference"/>
    <w:basedOn w:val="Noklusjumarindkopasfonts"/>
    <w:uiPriority w:val="99"/>
    <w:semiHidden/>
    <w:unhideWhenUsed/>
    <w:rsid w:val="00CC311F"/>
    <w:rPr>
      <w:sz w:val="16"/>
      <w:szCs w:val="16"/>
    </w:rPr>
  </w:style>
  <w:style w:type="paragraph" w:styleId="Komentrateksts">
    <w:name w:val="annotation text"/>
    <w:basedOn w:val="Parasts"/>
    <w:link w:val="KomentratekstsRakstz"/>
    <w:uiPriority w:val="99"/>
    <w:semiHidden/>
    <w:unhideWhenUsed/>
    <w:rsid w:val="00CC311F"/>
    <w:rPr>
      <w:sz w:val="20"/>
      <w:szCs w:val="20"/>
    </w:rPr>
  </w:style>
  <w:style w:type="character" w:customStyle="1" w:styleId="KomentratekstsRakstz">
    <w:name w:val="Komentāra teksts Rakstz."/>
    <w:basedOn w:val="Noklusjumarindkopasfonts"/>
    <w:link w:val="Komentrateksts"/>
    <w:uiPriority w:val="99"/>
    <w:semiHidden/>
    <w:rsid w:val="00CC311F"/>
    <w:rPr>
      <w:lang w:val="en-US" w:eastAsia="en-US"/>
    </w:rPr>
  </w:style>
  <w:style w:type="paragraph" w:styleId="Komentratma">
    <w:name w:val="annotation subject"/>
    <w:basedOn w:val="Komentrateksts"/>
    <w:next w:val="Komentrateksts"/>
    <w:link w:val="KomentratmaRakstz"/>
    <w:uiPriority w:val="99"/>
    <w:semiHidden/>
    <w:unhideWhenUsed/>
    <w:rsid w:val="00CC311F"/>
    <w:rPr>
      <w:b/>
      <w:bCs/>
    </w:rPr>
  </w:style>
  <w:style w:type="character" w:customStyle="1" w:styleId="KomentratmaRakstz">
    <w:name w:val="Komentāra tēma Rakstz."/>
    <w:basedOn w:val="KomentratekstsRakstz"/>
    <w:link w:val="Komentratma"/>
    <w:uiPriority w:val="99"/>
    <w:semiHidden/>
    <w:rsid w:val="00CC311F"/>
    <w:rPr>
      <w:b/>
      <w:bCs/>
      <w:lang w:val="en-US" w:eastAsia="en-US"/>
    </w:rPr>
  </w:style>
  <w:style w:type="paragraph" w:styleId="Galvene">
    <w:name w:val="header"/>
    <w:basedOn w:val="Parasts"/>
    <w:link w:val="GalveneRakstz"/>
    <w:uiPriority w:val="99"/>
    <w:unhideWhenUsed/>
    <w:rsid w:val="009F142D"/>
    <w:pPr>
      <w:tabs>
        <w:tab w:val="center" w:pos="4153"/>
        <w:tab w:val="right" w:pos="8306"/>
      </w:tabs>
    </w:pPr>
  </w:style>
  <w:style w:type="character" w:customStyle="1" w:styleId="GalveneRakstz">
    <w:name w:val="Galvene Rakstz."/>
    <w:basedOn w:val="Noklusjumarindkopasfonts"/>
    <w:link w:val="Galvene"/>
    <w:uiPriority w:val="99"/>
    <w:rsid w:val="009F142D"/>
    <w:rPr>
      <w:sz w:val="24"/>
      <w:szCs w:val="24"/>
      <w:lang w:val="en-US" w:eastAsia="en-US"/>
    </w:rPr>
  </w:style>
  <w:style w:type="paragraph" w:styleId="Kjene">
    <w:name w:val="footer"/>
    <w:basedOn w:val="Parasts"/>
    <w:link w:val="KjeneRakstz"/>
    <w:uiPriority w:val="99"/>
    <w:unhideWhenUsed/>
    <w:rsid w:val="009F142D"/>
    <w:pPr>
      <w:tabs>
        <w:tab w:val="center" w:pos="4153"/>
        <w:tab w:val="right" w:pos="8306"/>
      </w:tabs>
    </w:pPr>
  </w:style>
  <w:style w:type="character" w:customStyle="1" w:styleId="KjeneRakstz">
    <w:name w:val="Kājene Rakstz."/>
    <w:basedOn w:val="Noklusjumarindkopasfonts"/>
    <w:link w:val="Kjene"/>
    <w:uiPriority w:val="99"/>
    <w:rsid w:val="009F142D"/>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626B9D396E4B964ABB3EFD74FEC12FBC" ma:contentTypeVersion="10" ma:contentTypeDescription="Izveidot jaunu dokumentu." ma:contentTypeScope="" ma:versionID="1404d189f92610b7c25d135ea9715831">
  <xsd:schema xmlns:xsd="http://www.w3.org/2001/XMLSchema" xmlns:xs="http://www.w3.org/2001/XMLSchema" xmlns:p="http://schemas.microsoft.com/office/2006/metadata/properties" xmlns:ns3="f9fe6767-2bd7-40ea-8fa8-309452e799bd" targetNamespace="http://schemas.microsoft.com/office/2006/metadata/properties" ma:root="true" ma:fieldsID="a0090483ef1022d29077325da1cb6e48" ns3:_="">
    <xsd:import namespace="f9fe6767-2bd7-40ea-8fa8-309452e799b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e6767-2bd7-40ea-8fa8-309452e79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E9954F-9EC9-48F0-95F5-2CA898CC2D27}">
  <ds:schemaRefs>
    <ds:schemaRef ds:uri="http://schemas.microsoft.com/sharepoint/v3/contenttype/forms"/>
  </ds:schemaRefs>
</ds:datastoreItem>
</file>

<file path=customXml/itemProps2.xml><?xml version="1.0" encoding="utf-8"?>
<ds:datastoreItem xmlns:ds="http://schemas.openxmlformats.org/officeDocument/2006/customXml" ds:itemID="{EC8A5AB4-0D67-4DDA-B45E-7E10A2B92B4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4AA02E4-84ED-41F0-BC9D-F81C71F04D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fe6767-2bd7-40ea-8fa8-309452e79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0B1901-60EC-4A64-86DD-C67668878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7</Pages>
  <Words>8624</Words>
  <Characters>4917</Characters>
  <Application>Microsoft Office Word</Application>
  <DocSecurity>0</DocSecurity>
  <Lines>40</Lines>
  <Paragraphs>27</Paragraphs>
  <ScaleCrop>false</ScaleCrop>
  <HeadingPairs>
    <vt:vector size="2" baseType="variant">
      <vt:variant>
        <vt:lpstr>Title</vt:lpstr>
      </vt:variant>
      <vt:variant>
        <vt:i4>1</vt:i4>
      </vt:variant>
    </vt:vector>
  </HeadingPairs>
  <TitlesOfParts>
    <vt:vector size="1" baseType="lpstr">
      <vt:lpstr/>
    </vt:vector>
  </TitlesOfParts>
  <Company>Zemkopības Ministrija</Company>
  <LinksUpToDate>false</LinksUpToDate>
  <CharactersWithSpaces>13514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informatīvo ziņojumu “Par nepieciešamo finansējumu Lauksaimniecības datu centra mājas (istabas) dzīvnieku reģistra pilnveidošanai”</dc:title>
  <dc:subject>informatīvais ziņojums</dc:subject>
  <dc:creator>Ilze Krēgere</dc:creator>
  <dc:description>Krēgere 67027639 Ilze.Kregere@zm.gov.lv</dc:description>
  <cp:lastModifiedBy>Sanita Papinova</cp:lastModifiedBy>
  <cp:revision>12</cp:revision>
  <dcterms:created xsi:type="dcterms:W3CDTF">2021-07-30T12:33:00Z</dcterms:created>
  <dcterms:modified xsi:type="dcterms:W3CDTF">2021-08-04T07:24:00Z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0x010100626B9D396E4B964ABB3EFD74FEC12FBC</vt:lpwstr>
  </property>
</Properties>
</file>