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68C83" w14:textId="0175BF30" w:rsidR="007F0C99" w:rsidRPr="004827A1" w:rsidRDefault="007F0C99" w:rsidP="007F0C99">
      <w:pPr>
        <w:ind w:left="0" w:firstLine="0"/>
        <w:jc w:val="right"/>
        <w:rPr>
          <w:rFonts w:ascii="Times New Roman" w:hAnsi="Times New Roman"/>
          <w:iCs/>
          <w:sz w:val="28"/>
          <w:szCs w:val="28"/>
        </w:rPr>
      </w:pPr>
      <w:r w:rsidRPr="004827A1">
        <w:rPr>
          <w:rFonts w:ascii="Times New Roman" w:hAnsi="Times New Roman"/>
          <w:iCs/>
          <w:sz w:val="28"/>
          <w:szCs w:val="28"/>
        </w:rPr>
        <w:t>Likumprojekts</w:t>
      </w:r>
    </w:p>
    <w:p w14:paraId="6E4BB0A5" w14:textId="77777777" w:rsidR="001B7603" w:rsidRPr="00D01F56" w:rsidRDefault="001B7603" w:rsidP="007F0C99">
      <w:pPr>
        <w:ind w:left="0" w:firstLine="0"/>
        <w:jc w:val="center"/>
        <w:rPr>
          <w:rFonts w:ascii="Times New Roman" w:hAnsi="Times New Roman"/>
          <w:bCs/>
          <w:sz w:val="28"/>
          <w:szCs w:val="28"/>
        </w:rPr>
      </w:pPr>
    </w:p>
    <w:p w14:paraId="0065769B" w14:textId="651389AE" w:rsidR="007F0C99" w:rsidRPr="00CA2482" w:rsidRDefault="007F0C99" w:rsidP="007F0C99">
      <w:pPr>
        <w:ind w:left="0" w:firstLine="0"/>
        <w:jc w:val="center"/>
        <w:rPr>
          <w:rFonts w:ascii="Times New Roman" w:hAnsi="Times New Roman"/>
          <w:b/>
          <w:sz w:val="28"/>
          <w:szCs w:val="28"/>
        </w:rPr>
      </w:pPr>
      <w:r w:rsidRPr="00CA2482">
        <w:rPr>
          <w:rFonts w:ascii="Times New Roman" w:hAnsi="Times New Roman"/>
          <w:b/>
          <w:sz w:val="28"/>
          <w:szCs w:val="28"/>
        </w:rPr>
        <w:t>Grozījum</w:t>
      </w:r>
      <w:r>
        <w:rPr>
          <w:rFonts w:ascii="Times New Roman" w:hAnsi="Times New Roman"/>
          <w:b/>
          <w:sz w:val="28"/>
          <w:szCs w:val="28"/>
        </w:rPr>
        <w:t>i</w:t>
      </w:r>
      <w:r w:rsidRPr="00CA2482">
        <w:rPr>
          <w:rFonts w:ascii="Times New Roman" w:hAnsi="Times New Roman"/>
          <w:b/>
          <w:sz w:val="28"/>
          <w:szCs w:val="28"/>
        </w:rPr>
        <w:t xml:space="preserve"> Apcietinājumā turēšanas kārtības likumā</w:t>
      </w:r>
    </w:p>
    <w:p w14:paraId="4F83BC0C" w14:textId="77777777" w:rsidR="007F0C99" w:rsidRPr="00CA2482" w:rsidRDefault="007F0C99" w:rsidP="007F0C99">
      <w:pPr>
        <w:ind w:left="0" w:firstLine="0"/>
        <w:rPr>
          <w:rFonts w:ascii="Times New Roman" w:hAnsi="Times New Roman"/>
          <w:sz w:val="28"/>
          <w:szCs w:val="28"/>
        </w:rPr>
      </w:pPr>
    </w:p>
    <w:p w14:paraId="0BD20ADB" w14:textId="24B87188" w:rsidR="007F0C99" w:rsidRDefault="007F0C99" w:rsidP="00D01F56">
      <w:pPr>
        <w:ind w:left="0" w:firstLine="720"/>
        <w:rPr>
          <w:rFonts w:ascii="Times New Roman" w:hAnsi="Times New Roman"/>
          <w:sz w:val="28"/>
          <w:szCs w:val="28"/>
        </w:rPr>
      </w:pPr>
      <w:r w:rsidRPr="00CA2482">
        <w:rPr>
          <w:rFonts w:ascii="Times New Roman" w:hAnsi="Times New Roman"/>
          <w:sz w:val="28"/>
          <w:szCs w:val="28"/>
        </w:rPr>
        <w:t xml:space="preserve">Izdarīt Apcietinājumā turēšanas kārtības likumā (Latvijas Republikas Saeimas un Ministru </w:t>
      </w:r>
      <w:r w:rsidR="0053214D">
        <w:rPr>
          <w:rFonts w:ascii="Times New Roman" w:hAnsi="Times New Roman"/>
          <w:sz w:val="28"/>
          <w:szCs w:val="28"/>
        </w:rPr>
        <w:t>K</w:t>
      </w:r>
      <w:r w:rsidRPr="00CA2482">
        <w:rPr>
          <w:rFonts w:ascii="Times New Roman" w:hAnsi="Times New Roman"/>
          <w:sz w:val="28"/>
          <w:szCs w:val="28"/>
        </w:rPr>
        <w:t>abineta Ziņotājs, 2006, 15.</w:t>
      </w:r>
      <w:r>
        <w:rPr>
          <w:rFonts w:ascii="Times New Roman" w:hAnsi="Times New Roman"/>
          <w:sz w:val="28"/>
          <w:szCs w:val="28"/>
        </w:rPr>
        <w:t> </w:t>
      </w:r>
      <w:r w:rsidRPr="00CA2482">
        <w:rPr>
          <w:rFonts w:ascii="Times New Roman" w:hAnsi="Times New Roman"/>
          <w:sz w:val="28"/>
          <w:szCs w:val="28"/>
        </w:rPr>
        <w:t>nr.; 2009, 2., 14.</w:t>
      </w:r>
      <w:r>
        <w:rPr>
          <w:rFonts w:ascii="Times New Roman" w:hAnsi="Times New Roman"/>
          <w:sz w:val="28"/>
          <w:szCs w:val="28"/>
        </w:rPr>
        <w:t> </w:t>
      </w:r>
      <w:r w:rsidRPr="00CA2482">
        <w:rPr>
          <w:rFonts w:ascii="Times New Roman" w:hAnsi="Times New Roman"/>
          <w:sz w:val="28"/>
          <w:szCs w:val="28"/>
        </w:rPr>
        <w:t>nr.; Latvijas Vēstnesis, 2011, 117., 204.</w:t>
      </w:r>
      <w:r>
        <w:rPr>
          <w:rFonts w:ascii="Times New Roman" w:hAnsi="Times New Roman"/>
          <w:sz w:val="28"/>
          <w:szCs w:val="28"/>
        </w:rPr>
        <w:t> </w:t>
      </w:r>
      <w:r w:rsidRPr="00CA2482">
        <w:rPr>
          <w:rFonts w:ascii="Times New Roman" w:hAnsi="Times New Roman"/>
          <w:sz w:val="28"/>
          <w:szCs w:val="28"/>
        </w:rPr>
        <w:t>nr.; 2013, 188.</w:t>
      </w:r>
      <w:r>
        <w:rPr>
          <w:rFonts w:ascii="Times New Roman" w:hAnsi="Times New Roman"/>
          <w:sz w:val="28"/>
          <w:szCs w:val="28"/>
        </w:rPr>
        <w:t> </w:t>
      </w:r>
      <w:r w:rsidRPr="00CA2482">
        <w:rPr>
          <w:rFonts w:ascii="Times New Roman" w:hAnsi="Times New Roman"/>
          <w:sz w:val="28"/>
          <w:szCs w:val="28"/>
        </w:rPr>
        <w:t>nr.; 2014, 257.</w:t>
      </w:r>
      <w:r>
        <w:rPr>
          <w:rFonts w:ascii="Times New Roman" w:hAnsi="Times New Roman"/>
          <w:sz w:val="28"/>
          <w:szCs w:val="28"/>
        </w:rPr>
        <w:t> </w:t>
      </w:r>
      <w:r w:rsidRPr="00CA2482">
        <w:rPr>
          <w:rFonts w:ascii="Times New Roman" w:hAnsi="Times New Roman"/>
          <w:sz w:val="28"/>
          <w:szCs w:val="28"/>
        </w:rPr>
        <w:t>nr.; 2015, 124.</w:t>
      </w:r>
      <w:r>
        <w:rPr>
          <w:rFonts w:ascii="Times New Roman" w:hAnsi="Times New Roman"/>
          <w:sz w:val="28"/>
          <w:szCs w:val="28"/>
        </w:rPr>
        <w:t> </w:t>
      </w:r>
      <w:r w:rsidRPr="00CA2482">
        <w:rPr>
          <w:rFonts w:ascii="Times New Roman" w:hAnsi="Times New Roman"/>
          <w:sz w:val="28"/>
          <w:szCs w:val="28"/>
        </w:rPr>
        <w:t>nr.; 2016, 52., 91.</w:t>
      </w:r>
      <w:r>
        <w:rPr>
          <w:rFonts w:ascii="Times New Roman" w:hAnsi="Times New Roman"/>
          <w:sz w:val="28"/>
          <w:szCs w:val="28"/>
        </w:rPr>
        <w:t> </w:t>
      </w:r>
      <w:r w:rsidRPr="00CA2482">
        <w:rPr>
          <w:rFonts w:ascii="Times New Roman" w:hAnsi="Times New Roman"/>
          <w:sz w:val="28"/>
          <w:szCs w:val="28"/>
        </w:rPr>
        <w:t>nr</w:t>
      </w:r>
      <w:r w:rsidR="00745D9A" w:rsidRPr="00CA2482">
        <w:rPr>
          <w:rFonts w:ascii="Times New Roman" w:hAnsi="Times New Roman"/>
          <w:sz w:val="28"/>
          <w:szCs w:val="28"/>
        </w:rPr>
        <w:t>.</w:t>
      </w:r>
      <w:r w:rsidR="00745D9A">
        <w:rPr>
          <w:rFonts w:ascii="Times New Roman" w:hAnsi="Times New Roman"/>
          <w:sz w:val="28"/>
          <w:szCs w:val="28"/>
        </w:rPr>
        <w:t xml:space="preserve">; </w:t>
      </w:r>
      <w:r>
        <w:rPr>
          <w:rFonts w:ascii="Times New Roman" w:hAnsi="Times New Roman"/>
          <w:sz w:val="28"/>
          <w:szCs w:val="28"/>
        </w:rPr>
        <w:t>2017, 253.</w:t>
      </w:r>
      <w:r w:rsidR="00A05178">
        <w:rPr>
          <w:rFonts w:ascii="Times New Roman" w:hAnsi="Times New Roman"/>
          <w:sz w:val="28"/>
          <w:szCs w:val="28"/>
        </w:rPr>
        <w:t> </w:t>
      </w:r>
      <w:r>
        <w:rPr>
          <w:rFonts w:ascii="Times New Roman" w:hAnsi="Times New Roman"/>
          <w:sz w:val="28"/>
          <w:szCs w:val="28"/>
        </w:rPr>
        <w:t>nr.</w:t>
      </w:r>
      <w:r w:rsidR="00A05178">
        <w:rPr>
          <w:rFonts w:ascii="Times New Roman" w:hAnsi="Times New Roman"/>
          <w:sz w:val="28"/>
          <w:szCs w:val="28"/>
        </w:rPr>
        <w:t>; 2020, 11</w:t>
      </w:r>
      <w:r w:rsidR="008F5FC6">
        <w:rPr>
          <w:rFonts w:ascii="Times New Roman" w:hAnsi="Times New Roman"/>
          <w:sz w:val="28"/>
          <w:szCs w:val="28"/>
        </w:rPr>
        <w:t>0A</w:t>
      </w:r>
      <w:r w:rsidR="004827A1">
        <w:rPr>
          <w:rFonts w:ascii="Times New Roman" w:hAnsi="Times New Roman"/>
          <w:sz w:val="28"/>
          <w:szCs w:val="28"/>
        </w:rPr>
        <w:t>.</w:t>
      </w:r>
      <w:r w:rsidR="00501683">
        <w:rPr>
          <w:rFonts w:ascii="Times New Roman" w:hAnsi="Times New Roman"/>
          <w:sz w:val="28"/>
          <w:szCs w:val="28"/>
        </w:rPr>
        <w:t> </w:t>
      </w:r>
      <w:r w:rsidR="008F5FC6">
        <w:rPr>
          <w:rFonts w:ascii="Times New Roman" w:hAnsi="Times New Roman"/>
          <w:sz w:val="28"/>
          <w:szCs w:val="28"/>
        </w:rPr>
        <w:t>nr.</w:t>
      </w:r>
      <w:r w:rsidRPr="00CA2482">
        <w:rPr>
          <w:rFonts w:ascii="Times New Roman" w:hAnsi="Times New Roman"/>
          <w:sz w:val="28"/>
          <w:szCs w:val="28"/>
        </w:rPr>
        <w:t>) šādu</w:t>
      </w:r>
      <w:r>
        <w:rPr>
          <w:rFonts w:ascii="Times New Roman" w:hAnsi="Times New Roman"/>
          <w:sz w:val="28"/>
          <w:szCs w:val="28"/>
        </w:rPr>
        <w:t>s</w:t>
      </w:r>
      <w:r w:rsidRPr="00CA2482">
        <w:rPr>
          <w:rFonts w:ascii="Times New Roman" w:hAnsi="Times New Roman"/>
          <w:sz w:val="28"/>
          <w:szCs w:val="28"/>
        </w:rPr>
        <w:t xml:space="preserve"> grozījumu</w:t>
      </w:r>
      <w:r>
        <w:rPr>
          <w:rFonts w:ascii="Times New Roman" w:hAnsi="Times New Roman"/>
          <w:sz w:val="28"/>
          <w:szCs w:val="28"/>
        </w:rPr>
        <w:t>s</w:t>
      </w:r>
      <w:r w:rsidRPr="00CA2482">
        <w:rPr>
          <w:rFonts w:ascii="Times New Roman" w:hAnsi="Times New Roman"/>
          <w:sz w:val="28"/>
          <w:szCs w:val="28"/>
        </w:rPr>
        <w:t>:</w:t>
      </w:r>
    </w:p>
    <w:p w14:paraId="13F7240A" w14:textId="77777777" w:rsidR="007F0C99" w:rsidRDefault="007F0C99" w:rsidP="00D01F56">
      <w:pPr>
        <w:ind w:left="0" w:firstLine="720"/>
        <w:rPr>
          <w:rFonts w:ascii="Times New Roman" w:hAnsi="Times New Roman"/>
          <w:sz w:val="28"/>
          <w:szCs w:val="28"/>
        </w:rPr>
      </w:pPr>
    </w:p>
    <w:p w14:paraId="27659694" w14:textId="7677E5A2" w:rsidR="00B20C69" w:rsidRDefault="00B20C69" w:rsidP="00D01F56">
      <w:pPr>
        <w:ind w:left="0" w:firstLine="720"/>
        <w:rPr>
          <w:rFonts w:ascii="Times New Roman" w:hAnsi="Times New Roman"/>
          <w:bCs/>
          <w:sz w:val="28"/>
          <w:szCs w:val="28"/>
        </w:rPr>
      </w:pPr>
      <w:r w:rsidRPr="00B20C69">
        <w:rPr>
          <w:rFonts w:ascii="Times New Roman" w:hAnsi="Times New Roman"/>
          <w:bCs/>
          <w:sz w:val="28"/>
          <w:szCs w:val="28"/>
        </w:rPr>
        <w:t>1.</w:t>
      </w:r>
      <w:r w:rsidR="00A05178">
        <w:rPr>
          <w:rFonts w:ascii="Times New Roman" w:hAnsi="Times New Roman"/>
          <w:bCs/>
          <w:sz w:val="28"/>
          <w:szCs w:val="28"/>
        </w:rPr>
        <w:t> </w:t>
      </w:r>
      <w:r w:rsidRPr="00B20C69">
        <w:rPr>
          <w:rFonts w:ascii="Times New Roman" w:hAnsi="Times New Roman"/>
          <w:bCs/>
          <w:sz w:val="28"/>
          <w:szCs w:val="28"/>
        </w:rPr>
        <w:t>Aizstāt visā likumā vārdus "izmeklēšanas cietuma veikals" (attiecīgā locījumā) ar vārdiem "</w:t>
      </w:r>
      <w:r w:rsidRPr="00B20C69">
        <w:rPr>
          <w:rFonts w:ascii="Times New Roman" w:hAnsi="Times New Roman"/>
          <w:sz w:val="28"/>
          <w:szCs w:val="28"/>
        </w:rPr>
        <w:t>komersanta izveidota pastāvīgās tirdzniecības vieta izmeklēšanas cietuma teritorijā"</w:t>
      </w:r>
      <w:r w:rsidR="007D090E">
        <w:rPr>
          <w:rFonts w:ascii="Times New Roman" w:hAnsi="Times New Roman"/>
          <w:sz w:val="28"/>
          <w:szCs w:val="28"/>
        </w:rPr>
        <w:t xml:space="preserve"> (attiecīgā locījumā)</w:t>
      </w:r>
      <w:r w:rsidR="0013603A">
        <w:rPr>
          <w:rFonts w:ascii="Times New Roman" w:hAnsi="Times New Roman"/>
          <w:bCs/>
          <w:sz w:val="28"/>
          <w:szCs w:val="28"/>
        </w:rPr>
        <w:t>.</w:t>
      </w:r>
    </w:p>
    <w:p w14:paraId="70B17474" w14:textId="62CD890A" w:rsidR="00005F2D" w:rsidRDefault="00005F2D" w:rsidP="00D01F56">
      <w:pPr>
        <w:ind w:left="0" w:firstLine="720"/>
        <w:rPr>
          <w:rFonts w:ascii="Times New Roman" w:hAnsi="Times New Roman"/>
          <w:bCs/>
          <w:sz w:val="28"/>
          <w:szCs w:val="28"/>
        </w:rPr>
      </w:pPr>
    </w:p>
    <w:p w14:paraId="079C0E2F" w14:textId="7ED5AC2D" w:rsidR="00FC7A7C" w:rsidRDefault="00027864" w:rsidP="00D01F56">
      <w:pPr>
        <w:ind w:left="0" w:firstLine="720"/>
        <w:rPr>
          <w:rFonts w:ascii="Times New Roman" w:hAnsi="Times New Roman"/>
          <w:sz w:val="28"/>
          <w:szCs w:val="28"/>
        </w:rPr>
      </w:pPr>
      <w:r>
        <w:rPr>
          <w:rFonts w:ascii="Times New Roman" w:hAnsi="Times New Roman"/>
          <w:bCs/>
          <w:sz w:val="28"/>
          <w:szCs w:val="28"/>
        </w:rPr>
        <w:t>2</w:t>
      </w:r>
      <w:r w:rsidR="00FC7A7C">
        <w:rPr>
          <w:rFonts w:ascii="Times New Roman" w:hAnsi="Times New Roman"/>
          <w:sz w:val="28"/>
          <w:szCs w:val="28"/>
        </w:rPr>
        <w:t>.</w:t>
      </w:r>
      <w:r w:rsidR="00183971">
        <w:rPr>
          <w:rFonts w:ascii="Times New Roman" w:hAnsi="Times New Roman"/>
          <w:sz w:val="28"/>
          <w:szCs w:val="28"/>
        </w:rPr>
        <w:t> </w:t>
      </w:r>
      <w:r w:rsidR="00FC7A7C">
        <w:rPr>
          <w:rFonts w:ascii="Times New Roman" w:hAnsi="Times New Roman"/>
          <w:sz w:val="28"/>
          <w:szCs w:val="28"/>
        </w:rPr>
        <w:t>Papildināt 4.</w:t>
      </w:r>
      <w:r w:rsidR="00E81E40">
        <w:rPr>
          <w:rFonts w:ascii="Times New Roman" w:hAnsi="Times New Roman"/>
          <w:sz w:val="28"/>
          <w:szCs w:val="28"/>
        </w:rPr>
        <w:t> </w:t>
      </w:r>
      <w:r w:rsidR="00FC7A7C">
        <w:rPr>
          <w:rFonts w:ascii="Times New Roman" w:hAnsi="Times New Roman"/>
          <w:sz w:val="28"/>
          <w:szCs w:val="28"/>
        </w:rPr>
        <w:t>pantu ar piekto daļu šādā redakcijā:</w:t>
      </w:r>
    </w:p>
    <w:p w14:paraId="631AB44A" w14:textId="77777777" w:rsidR="004827A1" w:rsidRDefault="004827A1" w:rsidP="00D01F56">
      <w:pPr>
        <w:ind w:left="0" w:firstLine="720"/>
        <w:rPr>
          <w:rFonts w:ascii="Times New Roman" w:hAnsi="Times New Roman"/>
          <w:sz w:val="28"/>
          <w:szCs w:val="28"/>
        </w:rPr>
      </w:pPr>
    </w:p>
    <w:p w14:paraId="3531DACF" w14:textId="70A8150F" w:rsidR="00FC7A7C" w:rsidRPr="00FC7A7C" w:rsidRDefault="00FC7A7C" w:rsidP="00D01F56">
      <w:pPr>
        <w:ind w:left="0" w:firstLine="720"/>
        <w:rPr>
          <w:rFonts w:ascii="Times New Roman" w:hAnsi="Times New Roman"/>
          <w:sz w:val="28"/>
          <w:szCs w:val="28"/>
        </w:rPr>
      </w:pPr>
      <w:r>
        <w:rPr>
          <w:rFonts w:ascii="Times New Roman" w:hAnsi="Times New Roman"/>
          <w:sz w:val="28"/>
          <w:szCs w:val="28"/>
        </w:rPr>
        <w:t>"(5)</w:t>
      </w:r>
      <w:r w:rsidR="00183971">
        <w:rPr>
          <w:rFonts w:ascii="Times New Roman" w:hAnsi="Times New Roman"/>
          <w:sz w:val="28"/>
          <w:szCs w:val="28"/>
        </w:rPr>
        <w:t> </w:t>
      </w:r>
      <w:r>
        <w:rPr>
          <w:rFonts w:ascii="Times New Roman" w:hAnsi="Times New Roman"/>
          <w:sz w:val="28"/>
          <w:szCs w:val="28"/>
        </w:rPr>
        <w:t>Apcietinājuma izpild</w:t>
      </w:r>
      <w:r w:rsidR="00864C36">
        <w:rPr>
          <w:rFonts w:ascii="Times New Roman" w:hAnsi="Times New Roman"/>
          <w:sz w:val="28"/>
          <w:szCs w:val="28"/>
        </w:rPr>
        <w:t>i</w:t>
      </w:r>
      <w:r>
        <w:rPr>
          <w:rFonts w:ascii="Times New Roman" w:hAnsi="Times New Roman"/>
          <w:sz w:val="28"/>
          <w:szCs w:val="28"/>
        </w:rPr>
        <w:t xml:space="preserve"> organizē, ievērojot </w:t>
      </w:r>
      <w:r w:rsidR="00441DB5">
        <w:rPr>
          <w:rFonts w:ascii="Times New Roman" w:hAnsi="Times New Roman"/>
          <w:sz w:val="28"/>
          <w:szCs w:val="28"/>
        </w:rPr>
        <w:t xml:space="preserve">apcietinātajam </w:t>
      </w:r>
      <w:r w:rsidR="003124F3">
        <w:rPr>
          <w:rFonts w:ascii="Times New Roman" w:hAnsi="Times New Roman"/>
          <w:sz w:val="28"/>
          <w:szCs w:val="28"/>
        </w:rPr>
        <w:t xml:space="preserve">atbilstoši </w:t>
      </w:r>
      <w:r>
        <w:rPr>
          <w:rFonts w:ascii="Times New Roman" w:hAnsi="Times New Roman"/>
          <w:sz w:val="28"/>
          <w:szCs w:val="28"/>
        </w:rPr>
        <w:t xml:space="preserve">Kriminālprocesa </w:t>
      </w:r>
      <w:r w:rsidR="003124F3">
        <w:rPr>
          <w:rFonts w:ascii="Times New Roman" w:hAnsi="Times New Roman"/>
          <w:sz w:val="28"/>
          <w:szCs w:val="28"/>
        </w:rPr>
        <w:t xml:space="preserve">likumam </w:t>
      </w:r>
      <w:r>
        <w:rPr>
          <w:rFonts w:ascii="Times New Roman" w:hAnsi="Times New Roman"/>
          <w:sz w:val="28"/>
          <w:szCs w:val="28"/>
        </w:rPr>
        <w:t>noteiktos tikšanās un saziņas ierobežojumus</w:t>
      </w:r>
      <w:r w:rsidR="00AC46A0">
        <w:rPr>
          <w:rFonts w:ascii="Times New Roman" w:hAnsi="Times New Roman"/>
          <w:sz w:val="28"/>
          <w:szCs w:val="28"/>
        </w:rPr>
        <w:t>.</w:t>
      </w:r>
      <w:r>
        <w:rPr>
          <w:rFonts w:ascii="Times New Roman" w:hAnsi="Times New Roman"/>
          <w:sz w:val="28"/>
          <w:szCs w:val="28"/>
        </w:rPr>
        <w:t>"</w:t>
      </w:r>
    </w:p>
    <w:p w14:paraId="6DBDDA1E" w14:textId="4A4E7AD4" w:rsidR="00B20C69" w:rsidRDefault="00B20C69" w:rsidP="00D01F56">
      <w:pPr>
        <w:ind w:left="0" w:firstLine="720"/>
        <w:rPr>
          <w:rFonts w:ascii="Times New Roman" w:hAnsi="Times New Roman"/>
          <w:sz w:val="28"/>
          <w:szCs w:val="28"/>
        </w:rPr>
      </w:pPr>
    </w:p>
    <w:p w14:paraId="51C572B9" w14:textId="28D427E8" w:rsidR="004C7195" w:rsidRDefault="00027864" w:rsidP="00F34193">
      <w:pPr>
        <w:ind w:left="0" w:firstLine="720"/>
        <w:rPr>
          <w:rFonts w:ascii="Times New Roman" w:hAnsi="Times New Roman"/>
          <w:sz w:val="28"/>
          <w:szCs w:val="28"/>
        </w:rPr>
      </w:pPr>
      <w:r>
        <w:rPr>
          <w:rFonts w:ascii="Times New Roman" w:hAnsi="Times New Roman"/>
          <w:sz w:val="28"/>
          <w:szCs w:val="28"/>
        </w:rPr>
        <w:t>3</w:t>
      </w:r>
      <w:r w:rsidR="006F1EE7">
        <w:rPr>
          <w:rFonts w:ascii="Times New Roman" w:hAnsi="Times New Roman"/>
          <w:sz w:val="28"/>
          <w:szCs w:val="28"/>
        </w:rPr>
        <w:t>.</w:t>
      </w:r>
      <w:r w:rsidR="00183971">
        <w:rPr>
          <w:rFonts w:ascii="Times New Roman" w:hAnsi="Times New Roman"/>
          <w:sz w:val="28"/>
          <w:szCs w:val="28"/>
        </w:rPr>
        <w:t> </w:t>
      </w:r>
      <w:r w:rsidR="000E0B6A">
        <w:rPr>
          <w:rFonts w:ascii="Times New Roman" w:hAnsi="Times New Roman"/>
          <w:sz w:val="28"/>
          <w:szCs w:val="28"/>
        </w:rPr>
        <w:t xml:space="preserve">Izteikt </w:t>
      </w:r>
      <w:r w:rsidR="00A23345">
        <w:rPr>
          <w:rFonts w:ascii="Times New Roman" w:eastAsia="Times New Roman" w:hAnsi="Times New Roman"/>
          <w:sz w:val="28"/>
          <w:szCs w:val="28"/>
          <w:lang w:eastAsia="lv-LV"/>
        </w:rPr>
        <w:t>5.</w:t>
      </w:r>
      <w:r w:rsidR="00A23345">
        <w:rPr>
          <w:rFonts w:ascii="Times New Roman" w:eastAsia="Times New Roman" w:hAnsi="Times New Roman"/>
          <w:sz w:val="28"/>
          <w:szCs w:val="28"/>
          <w:vertAlign w:val="superscript"/>
          <w:lang w:eastAsia="lv-LV"/>
        </w:rPr>
        <w:t>1</w:t>
      </w:r>
      <w:r w:rsidR="00E81E40" w:rsidRPr="00D01F56">
        <w:rPr>
          <w:rFonts w:ascii="Times New Roman" w:eastAsia="Times New Roman" w:hAnsi="Times New Roman"/>
          <w:sz w:val="28"/>
          <w:szCs w:val="28"/>
          <w:lang w:eastAsia="lv-LV"/>
        </w:rPr>
        <w:t> </w:t>
      </w:r>
      <w:r w:rsidR="00A23345">
        <w:rPr>
          <w:rFonts w:ascii="Times New Roman" w:eastAsia="Times New Roman" w:hAnsi="Times New Roman"/>
          <w:sz w:val="28"/>
          <w:szCs w:val="28"/>
          <w:lang w:eastAsia="lv-LV"/>
        </w:rPr>
        <w:t>pant</w:t>
      </w:r>
      <w:r w:rsidR="009C70BC">
        <w:rPr>
          <w:rFonts w:ascii="Times New Roman" w:eastAsia="Times New Roman" w:hAnsi="Times New Roman"/>
          <w:sz w:val="28"/>
          <w:szCs w:val="28"/>
          <w:lang w:eastAsia="lv-LV"/>
        </w:rPr>
        <w:t>u</w:t>
      </w:r>
      <w:r w:rsidR="000E0B6A">
        <w:rPr>
          <w:rFonts w:ascii="Times New Roman" w:eastAsia="Times New Roman" w:hAnsi="Times New Roman"/>
          <w:sz w:val="28"/>
          <w:szCs w:val="28"/>
          <w:lang w:eastAsia="lv-LV"/>
        </w:rPr>
        <w:t xml:space="preserve"> šādā redakcijā</w:t>
      </w:r>
      <w:r w:rsidR="00A23345">
        <w:rPr>
          <w:rFonts w:ascii="Times New Roman" w:eastAsia="Times New Roman" w:hAnsi="Times New Roman"/>
          <w:sz w:val="28"/>
          <w:szCs w:val="28"/>
          <w:lang w:eastAsia="lv-LV"/>
        </w:rPr>
        <w:t>:</w:t>
      </w:r>
      <w:r w:rsidR="004C7195" w:rsidRPr="004C7195">
        <w:rPr>
          <w:rFonts w:ascii="Times New Roman" w:hAnsi="Times New Roman"/>
          <w:sz w:val="28"/>
          <w:szCs w:val="28"/>
        </w:rPr>
        <w:t xml:space="preserve"> </w:t>
      </w:r>
    </w:p>
    <w:p w14:paraId="78ADAF9C" w14:textId="77777777" w:rsidR="004827A1" w:rsidRDefault="004827A1" w:rsidP="00D01F56">
      <w:pPr>
        <w:ind w:left="0" w:firstLine="720"/>
        <w:rPr>
          <w:rFonts w:ascii="Times New Roman" w:hAnsi="Times New Roman"/>
          <w:sz w:val="28"/>
          <w:szCs w:val="28"/>
        </w:rPr>
      </w:pPr>
    </w:p>
    <w:p w14:paraId="2524440F" w14:textId="2EA485CC" w:rsidR="008D5248" w:rsidRPr="007F527D" w:rsidRDefault="000E0B6A" w:rsidP="00D01F56">
      <w:pPr>
        <w:ind w:left="0" w:firstLine="720"/>
        <w:rPr>
          <w:rFonts w:ascii="Times New Roman" w:hAnsi="Times New Roman"/>
          <w:b/>
          <w:bCs/>
          <w:sz w:val="28"/>
          <w:szCs w:val="28"/>
        </w:rPr>
      </w:pPr>
      <w:r w:rsidRPr="001B3B0F">
        <w:rPr>
          <w:rFonts w:ascii="Times New Roman" w:hAnsi="Times New Roman"/>
          <w:sz w:val="28"/>
          <w:szCs w:val="28"/>
        </w:rPr>
        <w:t>"</w:t>
      </w:r>
      <w:r w:rsidR="008D5248">
        <w:rPr>
          <w:rFonts w:ascii="Times New Roman" w:hAnsi="Times New Roman"/>
          <w:b/>
          <w:bCs/>
          <w:sz w:val="28"/>
          <w:szCs w:val="28"/>
        </w:rPr>
        <w:t>5.</w:t>
      </w:r>
      <w:r w:rsidR="008D5248" w:rsidRPr="007F527D">
        <w:rPr>
          <w:rFonts w:ascii="Times New Roman" w:hAnsi="Times New Roman"/>
          <w:b/>
          <w:bCs/>
          <w:sz w:val="28"/>
          <w:szCs w:val="28"/>
          <w:vertAlign w:val="superscript"/>
        </w:rPr>
        <w:t>1</w:t>
      </w:r>
      <w:r w:rsidR="008D5248">
        <w:rPr>
          <w:rFonts w:ascii="Times New Roman" w:hAnsi="Times New Roman"/>
          <w:b/>
          <w:bCs/>
          <w:sz w:val="28"/>
          <w:szCs w:val="28"/>
        </w:rPr>
        <w:t> pants. Izmeklēšanas cietuma apmeklēšana</w:t>
      </w:r>
    </w:p>
    <w:p w14:paraId="1CA013D6" w14:textId="543B26ED" w:rsidR="004C7195" w:rsidRPr="001B3B0F" w:rsidRDefault="00422CDB" w:rsidP="00D01F56">
      <w:pPr>
        <w:ind w:left="0" w:firstLine="720"/>
        <w:rPr>
          <w:rFonts w:ascii="Times New Roman" w:hAnsi="Times New Roman"/>
          <w:sz w:val="28"/>
          <w:szCs w:val="28"/>
        </w:rPr>
      </w:pPr>
      <w:r w:rsidRPr="001B3B0F">
        <w:rPr>
          <w:rFonts w:ascii="Times New Roman" w:hAnsi="Times New Roman"/>
          <w:sz w:val="28"/>
          <w:szCs w:val="28"/>
        </w:rPr>
        <w:t>(1)</w:t>
      </w:r>
      <w:r w:rsidR="009C70BC">
        <w:rPr>
          <w:rFonts w:ascii="Times New Roman" w:hAnsi="Times New Roman"/>
          <w:sz w:val="28"/>
          <w:szCs w:val="28"/>
        </w:rPr>
        <w:t> </w:t>
      </w:r>
      <w:r w:rsidR="00F85858" w:rsidRPr="001B3B0F">
        <w:rPr>
          <w:rFonts w:ascii="Times New Roman" w:hAnsi="Times New Roman"/>
          <w:sz w:val="28"/>
          <w:szCs w:val="28"/>
          <w:shd w:val="clear" w:color="auto" w:fill="FFFFFF"/>
        </w:rPr>
        <w:t>Personām, kas ierodas izmeklēšanas cietumā, lai apmeklētu apcietinātos vai pildītu profesionālos pienākumus, aizliegts atrasties alkohola, narkotisko</w:t>
      </w:r>
      <w:r w:rsidR="00290ADA" w:rsidRPr="001B3B0F">
        <w:rPr>
          <w:rFonts w:ascii="Times New Roman" w:hAnsi="Times New Roman"/>
          <w:sz w:val="28"/>
          <w:szCs w:val="28"/>
          <w:shd w:val="clear" w:color="auto" w:fill="FFFFFF"/>
        </w:rPr>
        <w:t xml:space="preserve"> vai citu apreibinošo</w:t>
      </w:r>
      <w:r w:rsidR="00F85858" w:rsidRPr="001B3B0F">
        <w:rPr>
          <w:rFonts w:ascii="Times New Roman" w:hAnsi="Times New Roman"/>
          <w:sz w:val="28"/>
          <w:szCs w:val="28"/>
          <w:shd w:val="clear" w:color="auto" w:fill="FFFFFF"/>
        </w:rPr>
        <w:t xml:space="preserve"> vielu ietekmē</w:t>
      </w:r>
      <w:r w:rsidR="00A61EF7" w:rsidRPr="001B3B0F">
        <w:rPr>
          <w:rFonts w:ascii="Times New Roman" w:hAnsi="Times New Roman"/>
          <w:sz w:val="28"/>
          <w:szCs w:val="28"/>
          <w:shd w:val="clear" w:color="auto" w:fill="FFFFFF"/>
        </w:rPr>
        <w:t xml:space="preserve"> vai reibumā</w:t>
      </w:r>
      <w:r w:rsidR="00F85858" w:rsidRPr="001B3B0F">
        <w:rPr>
          <w:rFonts w:ascii="Times New Roman" w:hAnsi="Times New Roman"/>
          <w:sz w:val="28"/>
          <w:szCs w:val="28"/>
          <w:shd w:val="clear" w:color="auto" w:fill="FFFFFF"/>
        </w:rPr>
        <w:t>.</w:t>
      </w:r>
    </w:p>
    <w:p w14:paraId="2147FC22" w14:textId="48196125" w:rsidR="00A23345" w:rsidRPr="00953BA2" w:rsidRDefault="00A23345">
      <w:pPr>
        <w:ind w:left="0" w:firstLine="720"/>
        <w:rPr>
          <w:rFonts w:ascii="Times New Roman" w:hAnsi="Times New Roman"/>
          <w:sz w:val="28"/>
          <w:szCs w:val="28"/>
        </w:rPr>
      </w:pPr>
      <w:r w:rsidRPr="00953BA2">
        <w:rPr>
          <w:rFonts w:ascii="Times New Roman" w:hAnsi="Times New Roman"/>
          <w:sz w:val="28"/>
          <w:szCs w:val="28"/>
        </w:rPr>
        <w:t>(2)</w:t>
      </w:r>
      <w:r w:rsidR="00183971" w:rsidRPr="00953BA2">
        <w:rPr>
          <w:rFonts w:ascii="Times New Roman" w:hAnsi="Times New Roman"/>
          <w:sz w:val="28"/>
          <w:szCs w:val="28"/>
        </w:rPr>
        <w:t> </w:t>
      </w:r>
      <w:r w:rsidRPr="00953BA2">
        <w:rPr>
          <w:rFonts w:ascii="Times New Roman" w:hAnsi="Times New Roman"/>
          <w:sz w:val="28"/>
          <w:szCs w:val="28"/>
        </w:rPr>
        <w:t>Persona, kura ierodas izmeklēšanas cietumā profesionālo pienākumu pildīšanai, uzrāda procesa virzītāja atļauju tikties ar apcietināto, izņemot gadījumus, ja persona ir iesaistīta šajā likumā noteiktajā apcietinājuma izpildes kārtības nodrošināšanā vai ja persona atbilst Kriminālprocesa likum</w:t>
      </w:r>
      <w:r w:rsidR="008C55D9">
        <w:rPr>
          <w:rFonts w:ascii="Times New Roman" w:hAnsi="Times New Roman"/>
          <w:sz w:val="28"/>
          <w:szCs w:val="28"/>
        </w:rPr>
        <w:t>a 271.</w:t>
      </w:r>
      <w:r w:rsidR="00C31555">
        <w:rPr>
          <w:rFonts w:ascii="Times New Roman" w:hAnsi="Times New Roman"/>
          <w:sz w:val="28"/>
          <w:szCs w:val="28"/>
        </w:rPr>
        <w:t> </w:t>
      </w:r>
      <w:r w:rsidR="008C55D9">
        <w:rPr>
          <w:rFonts w:ascii="Times New Roman" w:hAnsi="Times New Roman"/>
          <w:sz w:val="28"/>
          <w:szCs w:val="28"/>
        </w:rPr>
        <w:t>panta trešajā daļā</w:t>
      </w:r>
      <w:r w:rsidRPr="00953BA2">
        <w:rPr>
          <w:rFonts w:ascii="Times New Roman" w:hAnsi="Times New Roman"/>
          <w:sz w:val="28"/>
          <w:szCs w:val="28"/>
        </w:rPr>
        <w:t xml:space="preserve"> noteiktajiem izņēmumiem. </w:t>
      </w:r>
    </w:p>
    <w:p w14:paraId="0833CCC6" w14:textId="7503442B" w:rsidR="0033703B" w:rsidRPr="00953BA2" w:rsidRDefault="00A23345">
      <w:pPr>
        <w:ind w:left="0" w:firstLine="720"/>
        <w:rPr>
          <w:rFonts w:ascii="Times New Roman" w:hAnsi="Times New Roman"/>
          <w:sz w:val="28"/>
          <w:szCs w:val="28"/>
        </w:rPr>
      </w:pPr>
      <w:r w:rsidRPr="00953BA2">
        <w:rPr>
          <w:rFonts w:ascii="Times New Roman" w:hAnsi="Times New Roman"/>
          <w:sz w:val="28"/>
          <w:szCs w:val="28"/>
        </w:rPr>
        <w:t>(3)</w:t>
      </w:r>
      <w:r w:rsidR="00183971" w:rsidRPr="00953BA2">
        <w:rPr>
          <w:rFonts w:ascii="Times New Roman" w:hAnsi="Times New Roman"/>
          <w:sz w:val="28"/>
          <w:szCs w:val="28"/>
        </w:rPr>
        <w:t> </w:t>
      </w:r>
      <w:r w:rsidRPr="00953BA2">
        <w:rPr>
          <w:rFonts w:ascii="Times New Roman" w:hAnsi="Times New Roman"/>
          <w:sz w:val="28"/>
          <w:szCs w:val="28"/>
        </w:rPr>
        <w:t xml:space="preserve">Izmeklēšanas cietuma amatpersona pārbauda, vai </w:t>
      </w:r>
      <w:r w:rsidR="004C0F59" w:rsidRPr="00953BA2">
        <w:rPr>
          <w:rFonts w:ascii="Times New Roman" w:hAnsi="Times New Roman"/>
          <w:sz w:val="28"/>
          <w:szCs w:val="28"/>
        </w:rPr>
        <w:t>apcietinātajam</w:t>
      </w:r>
      <w:r w:rsidRPr="00953BA2">
        <w:rPr>
          <w:rFonts w:ascii="Times New Roman" w:hAnsi="Times New Roman"/>
          <w:sz w:val="28"/>
          <w:szCs w:val="28"/>
        </w:rPr>
        <w:t xml:space="preserve"> nav noteikti tikšanās un saziņas ierobežojumi ar </w:t>
      </w:r>
      <w:r w:rsidR="00832B57" w:rsidRPr="00953BA2">
        <w:rPr>
          <w:rFonts w:ascii="Times New Roman" w:hAnsi="Times New Roman"/>
          <w:sz w:val="28"/>
          <w:szCs w:val="28"/>
        </w:rPr>
        <w:t>personu</w:t>
      </w:r>
      <w:r w:rsidRPr="00953BA2">
        <w:rPr>
          <w:rFonts w:ascii="Times New Roman" w:hAnsi="Times New Roman"/>
          <w:sz w:val="28"/>
          <w:szCs w:val="28"/>
        </w:rPr>
        <w:t xml:space="preserve">, ar kuru </w:t>
      </w:r>
      <w:r w:rsidR="008A48A1" w:rsidRPr="00953BA2">
        <w:rPr>
          <w:rFonts w:ascii="Times New Roman" w:hAnsi="Times New Roman"/>
          <w:sz w:val="28"/>
          <w:szCs w:val="28"/>
        </w:rPr>
        <w:t>viņš</w:t>
      </w:r>
      <w:r w:rsidRPr="00953BA2">
        <w:rPr>
          <w:rFonts w:ascii="Times New Roman" w:hAnsi="Times New Roman"/>
          <w:sz w:val="28"/>
          <w:szCs w:val="28"/>
        </w:rPr>
        <w:t xml:space="preserve"> satiekas vai kur</w:t>
      </w:r>
      <w:r w:rsidR="008A48A1" w:rsidRPr="00953BA2">
        <w:rPr>
          <w:rFonts w:ascii="Times New Roman" w:hAnsi="Times New Roman"/>
          <w:sz w:val="28"/>
          <w:szCs w:val="28"/>
        </w:rPr>
        <w:t>a viņu</w:t>
      </w:r>
      <w:r w:rsidRPr="00953BA2">
        <w:rPr>
          <w:rFonts w:ascii="Times New Roman" w:hAnsi="Times New Roman"/>
          <w:sz w:val="28"/>
          <w:szCs w:val="28"/>
        </w:rPr>
        <w:t xml:space="preserve"> apmeklē profesionālo pienākumu pildīšanas laikā.</w:t>
      </w:r>
      <w:r w:rsidR="00997FF1" w:rsidRPr="00953BA2">
        <w:rPr>
          <w:rFonts w:ascii="Times New Roman" w:hAnsi="Times New Roman"/>
          <w:sz w:val="28"/>
          <w:szCs w:val="28"/>
        </w:rPr>
        <w:t xml:space="preserve"> </w:t>
      </w:r>
    </w:p>
    <w:p w14:paraId="24D5B27F" w14:textId="4331A9DF" w:rsidR="00D01F56" w:rsidRDefault="00374DA3">
      <w:pPr>
        <w:ind w:left="0" w:firstLine="720"/>
        <w:rPr>
          <w:rFonts w:ascii="Times New Roman" w:hAnsi="Times New Roman"/>
          <w:sz w:val="28"/>
          <w:szCs w:val="28"/>
        </w:rPr>
      </w:pPr>
      <w:r w:rsidRPr="00953BA2">
        <w:rPr>
          <w:rFonts w:ascii="Times New Roman" w:hAnsi="Times New Roman"/>
          <w:sz w:val="28"/>
          <w:szCs w:val="28"/>
        </w:rPr>
        <w:t>(4)</w:t>
      </w:r>
      <w:r w:rsidR="00183971" w:rsidRPr="00953BA2">
        <w:rPr>
          <w:rFonts w:ascii="Times New Roman" w:hAnsi="Times New Roman"/>
          <w:sz w:val="28"/>
          <w:szCs w:val="28"/>
        </w:rPr>
        <w:t> </w:t>
      </w:r>
      <w:r w:rsidR="00997FF1" w:rsidRPr="00953BA2">
        <w:rPr>
          <w:rFonts w:ascii="Times New Roman" w:hAnsi="Times New Roman"/>
          <w:sz w:val="28"/>
          <w:szCs w:val="28"/>
        </w:rPr>
        <w:t>Izmeklēšanas cietuma priekšnieks var aizliegt</w:t>
      </w:r>
      <w:r w:rsidR="00A72207" w:rsidRPr="00953BA2">
        <w:rPr>
          <w:rFonts w:ascii="Times New Roman" w:hAnsi="Times New Roman"/>
          <w:sz w:val="28"/>
          <w:szCs w:val="28"/>
        </w:rPr>
        <w:t xml:space="preserve"> satikšanos vai apmeklējumu, ja tas var apdraudēt </w:t>
      </w:r>
      <w:r w:rsidR="001923D4" w:rsidRPr="00953BA2">
        <w:rPr>
          <w:rFonts w:ascii="Times New Roman" w:hAnsi="Times New Roman"/>
          <w:sz w:val="28"/>
          <w:szCs w:val="28"/>
        </w:rPr>
        <w:t>ieslodzījuma vietas vai sabiedrības drošību</w:t>
      </w:r>
      <w:r w:rsidR="0025501E" w:rsidRPr="00953BA2">
        <w:rPr>
          <w:rFonts w:ascii="Times New Roman" w:hAnsi="Times New Roman"/>
          <w:sz w:val="28"/>
          <w:szCs w:val="28"/>
        </w:rPr>
        <w:t>, citu personu tiesības vai var veicināt noziedzīga nodarījuma izdarīšanu</w:t>
      </w:r>
      <w:r w:rsidR="001E7D61" w:rsidRPr="00953BA2">
        <w:rPr>
          <w:rFonts w:ascii="Times New Roman" w:hAnsi="Times New Roman"/>
          <w:sz w:val="28"/>
          <w:szCs w:val="28"/>
        </w:rPr>
        <w:t>.</w:t>
      </w:r>
      <w:r w:rsidR="00B50A43" w:rsidRPr="00953BA2">
        <w:rPr>
          <w:rFonts w:ascii="Times New Roman" w:hAnsi="Times New Roman"/>
          <w:sz w:val="28"/>
          <w:szCs w:val="28"/>
        </w:rPr>
        <w:t xml:space="preserve"> </w:t>
      </w:r>
      <w:r w:rsidR="00E42BA7" w:rsidRPr="00953BA2">
        <w:rPr>
          <w:rFonts w:ascii="Times New Roman" w:hAnsi="Times New Roman"/>
          <w:sz w:val="28"/>
          <w:szCs w:val="28"/>
        </w:rPr>
        <w:t>Izmek</w:t>
      </w:r>
      <w:r w:rsidR="00D01D9D" w:rsidRPr="00953BA2">
        <w:rPr>
          <w:rFonts w:ascii="Times New Roman" w:hAnsi="Times New Roman"/>
          <w:sz w:val="28"/>
          <w:szCs w:val="28"/>
        </w:rPr>
        <w:t>l</w:t>
      </w:r>
      <w:r w:rsidR="00E42BA7" w:rsidRPr="00953BA2">
        <w:rPr>
          <w:rFonts w:ascii="Times New Roman" w:hAnsi="Times New Roman"/>
          <w:sz w:val="28"/>
          <w:szCs w:val="28"/>
        </w:rPr>
        <w:t xml:space="preserve">ēšanas </w:t>
      </w:r>
      <w:r w:rsidR="00D01D9D" w:rsidRPr="00953BA2">
        <w:rPr>
          <w:rFonts w:ascii="Times New Roman" w:hAnsi="Times New Roman"/>
          <w:sz w:val="28"/>
          <w:szCs w:val="28"/>
        </w:rPr>
        <w:t>cietuma priekšnieka lēmum</w:t>
      </w:r>
      <w:r w:rsidR="00C01B1C" w:rsidRPr="00953BA2">
        <w:rPr>
          <w:rFonts w:ascii="Times New Roman" w:hAnsi="Times New Roman"/>
          <w:sz w:val="28"/>
          <w:szCs w:val="28"/>
        </w:rPr>
        <w:t>u</w:t>
      </w:r>
      <w:r w:rsidR="00D01D9D" w:rsidRPr="00953BA2">
        <w:rPr>
          <w:rFonts w:ascii="Times New Roman" w:hAnsi="Times New Roman"/>
          <w:sz w:val="28"/>
          <w:szCs w:val="28"/>
        </w:rPr>
        <w:t xml:space="preserve"> aizliegt </w:t>
      </w:r>
      <w:r w:rsidR="00D01D9D" w:rsidRPr="00F3653B">
        <w:rPr>
          <w:rFonts w:ascii="Times New Roman" w:hAnsi="Times New Roman"/>
          <w:sz w:val="28"/>
          <w:szCs w:val="28"/>
        </w:rPr>
        <w:t>satikšanos vai apmeklējumu</w:t>
      </w:r>
      <w:r w:rsidR="00D01D9D" w:rsidRPr="00953BA2">
        <w:rPr>
          <w:rFonts w:ascii="Times New Roman" w:hAnsi="Times New Roman"/>
          <w:sz w:val="28"/>
          <w:szCs w:val="28"/>
        </w:rPr>
        <w:t xml:space="preserve"> šajā daļā minētajos gadījumos</w:t>
      </w:r>
      <w:r w:rsidR="009B2F5B" w:rsidRPr="00953BA2">
        <w:rPr>
          <w:rFonts w:ascii="Times New Roman" w:hAnsi="Times New Roman"/>
          <w:sz w:val="28"/>
          <w:szCs w:val="28"/>
        </w:rPr>
        <w:t xml:space="preserve"> </w:t>
      </w:r>
      <w:r w:rsidR="00C01B1C" w:rsidRPr="00953BA2">
        <w:rPr>
          <w:rFonts w:ascii="Times New Roman" w:hAnsi="Times New Roman"/>
          <w:sz w:val="28"/>
          <w:szCs w:val="28"/>
          <w:shd w:val="clear" w:color="auto" w:fill="FFFFFF"/>
        </w:rPr>
        <w:t>var apstrīdēt Ieslodzījuma vietu pārvaldes priekšniekam</w:t>
      </w:r>
      <w:r w:rsidR="00183971" w:rsidRPr="00953BA2">
        <w:rPr>
          <w:rFonts w:ascii="Times New Roman" w:hAnsi="Times New Roman"/>
          <w:sz w:val="28"/>
          <w:szCs w:val="28"/>
          <w:shd w:val="clear" w:color="auto" w:fill="FFFFFF"/>
        </w:rPr>
        <w:t xml:space="preserve"> </w:t>
      </w:r>
      <w:r w:rsidR="00C01B1C" w:rsidRPr="00953BA2">
        <w:rPr>
          <w:rFonts w:ascii="Times New Roman" w:hAnsi="Times New Roman"/>
          <w:sz w:val="28"/>
          <w:szCs w:val="28"/>
          <w:shd w:val="clear" w:color="auto" w:fill="FFFFFF"/>
        </w:rPr>
        <w:t>Administratīvā procesa likumā</w:t>
      </w:r>
      <w:r w:rsidR="00183971" w:rsidRPr="00953BA2">
        <w:rPr>
          <w:rFonts w:ascii="Times New Roman" w:hAnsi="Times New Roman"/>
          <w:sz w:val="28"/>
          <w:szCs w:val="28"/>
          <w:shd w:val="clear" w:color="auto" w:fill="FFFFFF"/>
        </w:rPr>
        <w:t xml:space="preserve"> </w:t>
      </w:r>
      <w:r w:rsidR="00C01B1C" w:rsidRPr="00953BA2">
        <w:rPr>
          <w:rFonts w:ascii="Times New Roman" w:hAnsi="Times New Roman"/>
          <w:sz w:val="28"/>
          <w:szCs w:val="28"/>
          <w:shd w:val="clear" w:color="auto" w:fill="FFFFFF"/>
        </w:rPr>
        <w:t>noteiktajā kārtībā. Ieslodzījuma vietu pārvaldes priekšnieka lēmumu var pārsūdzēt Administratīvajā rajona tiesā</w:t>
      </w:r>
      <w:r w:rsidR="00183971" w:rsidRPr="00953BA2">
        <w:rPr>
          <w:rFonts w:ascii="Times New Roman" w:hAnsi="Times New Roman"/>
          <w:sz w:val="28"/>
          <w:szCs w:val="28"/>
          <w:shd w:val="clear" w:color="auto" w:fill="FFFFFF"/>
        </w:rPr>
        <w:t xml:space="preserve"> </w:t>
      </w:r>
      <w:r w:rsidR="00C01B1C" w:rsidRPr="00953BA2">
        <w:rPr>
          <w:rFonts w:ascii="Times New Roman" w:hAnsi="Times New Roman"/>
          <w:sz w:val="28"/>
          <w:szCs w:val="28"/>
          <w:shd w:val="clear" w:color="auto" w:fill="FFFFFF"/>
        </w:rPr>
        <w:t>Administratīvā procesa likumā</w:t>
      </w:r>
      <w:r w:rsidR="00183971" w:rsidRPr="00953BA2">
        <w:rPr>
          <w:rFonts w:ascii="Times New Roman" w:hAnsi="Times New Roman"/>
          <w:sz w:val="28"/>
          <w:szCs w:val="28"/>
          <w:shd w:val="clear" w:color="auto" w:fill="FFFFFF"/>
        </w:rPr>
        <w:t xml:space="preserve"> </w:t>
      </w:r>
      <w:r w:rsidR="00C01B1C" w:rsidRPr="00953BA2">
        <w:rPr>
          <w:rFonts w:ascii="Times New Roman" w:hAnsi="Times New Roman"/>
          <w:sz w:val="28"/>
          <w:szCs w:val="28"/>
          <w:shd w:val="clear" w:color="auto" w:fill="FFFFFF"/>
        </w:rPr>
        <w:t>noteiktajā kārtībā. Administratīvās rajona tiesas lēmums nav pārsūdzams. Sūdzības iesniegšana neaptur lēmuma izpildi</w:t>
      </w:r>
      <w:r w:rsidR="000A1E96" w:rsidRPr="00953BA2">
        <w:rPr>
          <w:rFonts w:ascii="Times New Roman" w:hAnsi="Times New Roman"/>
          <w:sz w:val="28"/>
          <w:szCs w:val="28"/>
        </w:rPr>
        <w:t>.</w:t>
      </w:r>
      <w:r w:rsidR="00A23345" w:rsidRPr="00953BA2">
        <w:rPr>
          <w:rFonts w:ascii="Times New Roman" w:hAnsi="Times New Roman"/>
          <w:sz w:val="28"/>
          <w:szCs w:val="28"/>
        </w:rPr>
        <w:t>"</w:t>
      </w:r>
    </w:p>
    <w:p w14:paraId="2B691525" w14:textId="77777777" w:rsidR="00D01F56" w:rsidRDefault="00D01F56" w:rsidP="00A23345">
      <w:pPr>
        <w:ind w:left="0" w:firstLine="720"/>
        <w:rPr>
          <w:rFonts w:ascii="Times New Roman" w:hAnsi="Times New Roman"/>
          <w:sz w:val="28"/>
          <w:szCs w:val="28"/>
        </w:rPr>
      </w:pPr>
    </w:p>
    <w:p w14:paraId="5D3F42A3" w14:textId="74BE9A72" w:rsidR="008974CB" w:rsidRDefault="00027864" w:rsidP="001F76BB">
      <w:pPr>
        <w:ind w:left="0" w:firstLine="720"/>
        <w:rPr>
          <w:rFonts w:ascii="Times New Roman" w:hAnsi="Times New Roman"/>
          <w:sz w:val="28"/>
          <w:szCs w:val="28"/>
        </w:rPr>
      </w:pPr>
      <w:r>
        <w:rPr>
          <w:rFonts w:ascii="Times New Roman" w:hAnsi="Times New Roman"/>
          <w:sz w:val="28"/>
          <w:szCs w:val="28"/>
        </w:rPr>
        <w:t>4</w:t>
      </w:r>
      <w:r w:rsidR="008E7EAD">
        <w:rPr>
          <w:rFonts w:ascii="Times New Roman" w:hAnsi="Times New Roman"/>
          <w:sz w:val="28"/>
          <w:szCs w:val="28"/>
        </w:rPr>
        <w:t>.</w:t>
      </w:r>
      <w:r w:rsidR="00183971">
        <w:rPr>
          <w:rFonts w:ascii="Times New Roman" w:hAnsi="Times New Roman"/>
          <w:sz w:val="28"/>
          <w:szCs w:val="28"/>
        </w:rPr>
        <w:t> </w:t>
      </w:r>
      <w:r w:rsidR="0008352D">
        <w:rPr>
          <w:rFonts w:ascii="Times New Roman" w:hAnsi="Times New Roman"/>
          <w:sz w:val="28"/>
          <w:szCs w:val="28"/>
        </w:rPr>
        <w:t>P</w:t>
      </w:r>
      <w:r w:rsidR="00D339DE">
        <w:rPr>
          <w:rFonts w:ascii="Times New Roman" w:hAnsi="Times New Roman"/>
          <w:sz w:val="28"/>
          <w:szCs w:val="28"/>
        </w:rPr>
        <w:t xml:space="preserve">apildināt </w:t>
      </w:r>
      <w:r w:rsidR="00013EC6">
        <w:rPr>
          <w:rFonts w:ascii="Times New Roman" w:hAnsi="Times New Roman"/>
          <w:sz w:val="28"/>
          <w:szCs w:val="28"/>
        </w:rPr>
        <w:t>likumu</w:t>
      </w:r>
      <w:r w:rsidR="008974CB">
        <w:rPr>
          <w:rFonts w:ascii="Times New Roman" w:hAnsi="Times New Roman"/>
          <w:sz w:val="28"/>
          <w:szCs w:val="28"/>
        </w:rPr>
        <w:t xml:space="preserve"> ar </w:t>
      </w:r>
      <w:r w:rsidR="00E04427">
        <w:rPr>
          <w:rFonts w:ascii="Times New Roman" w:hAnsi="Times New Roman"/>
          <w:sz w:val="28"/>
          <w:szCs w:val="28"/>
        </w:rPr>
        <w:t>6.</w:t>
      </w:r>
      <w:r w:rsidR="00E04427">
        <w:rPr>
          <w:rFonts w:ascii="Times New Roman" w:hAnsi="Times New Roman"/>
          <w:sz w:val="28"/>
          <w:szCs w:val="28"/>
          <w:vertAlign w:val="superscript"/>
        </w:rPr>
        <w:t>1</w:t>
      </w:r>
      <w:r w:rsidR="009C70BC">
        <w:rPr>
          <w:rFonts w:ascii="Times New Roman" w:hAnsi="Times New Roman"/>
          <w:sz w:val="28"/>
          <w:szCs w:val="28"/>
        </w:rPr>
        <w:t> </w:t>
      </w:r>
      <w:r w:rsidR="00E04427">
        <w:rPr>
          <w:rFonts w:ascii="Times New Roman" w:hAnsi="Times New Roman"/>
          <w:sz w:val="28"/>
          <w:szCs w:val="28"/>
        </w:rPr>
        <w:t xml:space="preserve">pantu </w:t>
      </w:r>
      <w:r w:rsidR="008974CB">
        <w:rPr>
          <w:rFonts w:ascii="Times New Roman" w:hAnsi="Times New Roman"/>
          <w:sz w:val="28"/>
          <w:szCs w:val="28"/>
        </w:rPr>
        <w:t>šādā redakcijā:</w:t>
      </w:r>
    </w:p>
    <w:p w14:paraId="7B4D0F1C" w14:textId="77777777" w:rsidR="004827A1" w:rsidRDefault="004827A1" w:rsidP="00D01F56">
      <w:pPr>
        <w:ind w:left="0" w:firstLine="720"/>
        <w:rPr>
          <w:rFonts w:ascii="Times New Roman" w:hAnsi="Times New Roman"/>
          <w:sz w:val="28"/>
          <w:szCs w:val="28"/>
        </w:rPr>
      </w:pPr>
    </w:p>
    <w:p w14:paraId="48C792FA" w14:textId="42C42F08" w:rsidR="000766E7" w:rsidRPr="001F76BB" w:rsidRDefault="008974CB" w:rsidP="00D01F56">
      <w:pPr>
        <w:ind w:left="0" w:firstLine="720"/>
        <w:rPr>
          <w:rFonts w:ascii="Times New Roman" w:hAnsi="Times New Roman"/>
          <w:b/>
          <w:bCs/>
          <w:sz w:val="28"/>
          <w:szCs w:val="28"/>
        </w:rPr>
      </w:pPr>
      <w:r>
        <w:rPr>
          <w:rFonts w:ascii="Times New Roman" w:hAnsi="Times New Roman"/>
          <w:sz w:val="28"/>
          <w:szCs w:val="28"/>
        </w:rPr>
        <w:lastRenderedPageBreak/>
        <w:t>"</w:t>
      </w:r>
      <w:r w:rsidR="000766E7" w:rsidRPr="001F76BB">
        <w:rPr>
          <w:rFonts w:ascii="Times New Roman" w:hAnsi="Times New Roman"/>
          <w:b/>
          <w:bCs/>
          <w:sz w:val="28"/>
          <w:szCs w:val="28"/>
        </w:rPr>
        <w:t>6.</w:t>
      </w:r>
      <w:r w:rsidR="000766E7" w:rsidRPr="001F76BB">
        <w:rPr>
          <w:rFonts w:ascii="Times New Roman" w:hAnsi="Times New Roman"/>
          <w:b/>
          <w:bCs/>
          <w:sz w:val="28"/>
          <w:szCs w:val="28"/>
          <w:vertAlign w:val="superscript"/>
        </w:rPr>
        <w:t>1</w:t>
      </w:r>
      <w:r w:rsidR="009C70BC">
        <w:rPr>
          <w:rFonts w:ascii="Times New Roman" w:hAnsi="Times New Roman"/>
          <w:b/>
          <w:bCs/>
          <w:sz w:val="28"/>
          <w:szCs w:val="28"/>
        </w:rPr>
        <w:t> </w:t>
      </w:r>
      <w:r w:rsidR="000766E7" w:rsidRPr="001F76BB">
        <w:rPr>
          <w:rFonts w:ascii="Times New Roman" w:hAnsi="Times New Roman"/>
          <w:b/>
          <w:bCs/>
          <w:sz w:val="28"/>
          <w:szCs w:val="28"/>
        </w:rPr>
        <w:t xml:space="preserve">pants. </w:t>
      </w:r>
      <w:r w:rsidR="00790DF7" w:rsidRPr="001F76BB">
        <w:rPr>
          <w:rFonts w:ascii="Times New Roman" w:hAnsi="Times New Roman"/>
          <w:b/>
          <w:bCs/>
          <w:sz w:val="28"/>
          <w:szCs w:val="28"/>
        </w:rPr>
        <w:t xml:space="preserve">Informācijas nosūtīšana Valsts </w:t>
      </w:r>
      <w:r w:rsidR="001F76BB" w:rsidRPr="001F76BB">
        <w:rPr>
          <w:rFonts w:ascii="Times New Roman" w:hAnsi="Times New Roman"/>
          <w:b/>
          <w:bCs/>
          <w:sz w:val="28"/>
          <w:szCs w:val="28"/>
        </w:rPr>
        <w:t>robežsardzei</w:t>
      </w:r>
    </w:p>
    <w:p w14:paraId="473BC8EE" w14:textId="39DF4F14" w:rsidR="00D339DE" w:rsidRPr="00B64533" w:rsidRDefault="00D339DE" w:rsidP="00D01F56">
      <w:pPr>
        <w:ind w:left="0" w:firstLine="720"/>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Ja attiecībā uz apcietināto ir stājies </w:t>
      </w:r>
      <w:r w:rsidR="00410759">
        <w:rPr>
          <w:rFonts w:ascii="Times New Roman" w:eastAsia="Times New Roman" w:hAnsi="Times New Roman"/>
          <w:sz w:val="28"/>
          <w:szCs w:val="28"/>
          <w:lang w:eastAsia="lv-LV"/>
        </w:rPr>
        <w:t xml:space="preserve">spēkā </w:t>
      </w:r>
      <w:r>
        <w:rPr>
          <w:rFonts w:ascii="Times New Roman" w:eastAsia="Times New Roman" w:hAnsi="Times New Roman"/>
          <w:sz w:val="28"/>
          <w:szCs w:val="28"/>
          <w:lang w:eastAsia="lv-LV"/>
        </w:rPr>
        <w:t xml:space="preserve">tiesas spriedums </w:t>
      </w:r>
      <w:r w:rsidR="00921873">
        <w:rPr>
          <w:rFonts w:ascii="Times New Roman" w:eastAsia="Times New Roman" w:hAnsi="Times New Roman"/>
          <w:sz w:val="28"/>
          <w:szCs w:val="28"/>
          <w:lang w:eastAsia="lv-LV"/>
        </w:rPr>
        <w:t xml:space="preserve">citā </w:t>
      </w:r>
      <w:r>
        <w:rPr>
          <w:rFonts w:ascii="Times New Roman" w:eastAsia="Times New Roman" w:hAnsi="Times New Roman"/>
          <w:sz w:val="28"/>
          <w:szCs w:val="28"/>
          <w:lang w:eastAsia="lv-LV"/>
        </w:rPr>
        <w:t xml:space="preserve">krimināllietā, ar kuru </w:t>
      </w:r>
      <w:r w:rsidR="00410759">
        <w:rPr>
          <w:rFonts w:ascii="Times New Roman" w:eastAsia="Times New Roman" w:hAnsi="Times New Roman"/>
          <w:sz w:val="28"/>
          <w:szCs w:val="28"/>
          <w:lang w:eastAsia="lv-LV"/>
        </w:rPr>
        <w:t xml:space="preserve">saskaņā </w:t>
      </w:r>
      <w:r>
        <w:rPr>
          <w:rFonts w:ascii="Times New Roman" w:eastAsia="Times New Roman" w:hAnsi="Times New Roman"/>
          <w:sz w:val="28"/>
          <w:szCs w:val="28"/>
          <w:lang w:eastAsia="lv-LV"/>
        </w:rPr>
        <w:t xml:space="preserve">apcietinātais pēc pamatsoda izciešanas ir izraidāms no Latvijas Republikas, izmeklēšanas cietums </w:t>
      </w:r>
      <w:r w:rsidR="00410759">
        <w:rPr>
          <w:rFonts w:ascii="Times New Roman" w:eastAsia="Times New Roman" w:hAnsi="Times New Roman"/>
          <w:sz w:val="28"/>
          <w:szCs w:val="28"/>
          <w:lang w:eastAsia="lv-LV"/>
        </w:rPr>
        <w:t>30 </w:t>
      </w:r>
      <w:r>
        <w:rPr>
          <w:rFonts w:ascii="Times New Roman" w:eastAsia="Times New Roman" w:hAnsi="Times New Roman"/>
          <w:sz w:val="28"/>
          <w:szCs w:val="28"/>
          <w:lang w:eastAsia="lv-LV"/>
        </w:rPr>
        <w:t xml:space="preserve">dienu laikā pēc apcietinātā ievietošanas izmeklēšanas cietumā </w:t>
      </w:r>
      <w:r w:rsidR="00410759">
        <w:rPr>
          <w:rFonts w:ascii="Times New Roman" w:eastAsia="Times New Roman" w:hAnsi="Times New Roman"/>
          <w:sz w:val="28"/>
          <w:szCs w:val="28"/>
          <w:lang w:eastAsia="lv-LV"/>
        </w:rPr>
        <w:t xml:space="preserve">par to </w:t>
      </w:r>
      <w:r>
        <w:rPr>
          <w:rFonts w:ascii="Times New Roman" w:eastAsia="Times New Roman" w:hAnsi="Times New Roman"/>
          <w:sz w:val="28"/>
          <w:szCs w:val="28"/>
          <w:lang w:eastAsia="lv-LV"/>
        </w:rPr>
        <w:t>rakstiski</w:t>
      </w:r>
      <w:r w:rsidR="00372F87">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informē Valsts robežsardzi</w:t>
      </w:r>
      <w:r w:rsidR="00B77ED9">
        <w:rPr>
          <w:rFonts w:ascii="Times New Roman" w:eastAsia="Times New Roman" w:hAnsi="Times New Roman"/>
          <w:sz w:val="28"/>
          <w:szCs w:val="28"/>
          <w:lang w:eastAsia="lv-LV"/>
        </w:rPr>
        <w:t xml:space="preserve"> </w:t>
      </w:r>
      <w:r w:rsidR="00C32A8A">
        <w:rPr>
          <w:rFonts w:ascii="Times New Roman" w:eastAsia="Times New Roman" w:hAnsi="Times New Roman"/>
          <w:sz w:val="28"/>
          <w:szCs w:val="28"/>
          <w:lang w:eastAsia="lv-LV"/>
        </w:rPr>
        <w:t>atbilstoši</w:t>
      </w:r>
      <w:r w:rsidR="00410759">
        <w:rPr>
          <w:rFonts w:ascii="Times New Roman" w:eastAsia="Times New Roman" w:hAnsi="Times New Roman"/>
          <w:sz w:val="28"/>
          <w:szCs w:val="28"/>
          <w:lang w:eastAsia="lv-LV"/>
        </w:rPr>
        <w:t xml:space="preserve"> </w:t>
      </w:r>
      <w:r w:rsidR="00410759" w:rsidRPr="003B0C32">
        <w:rPr>
          <w:rFonts w:ascii="Times New Roman" w:hAnsi="Times New Roman"/>
          <w:sz w:val="28"/>
          <w:szCs w:val="28"/>
        </w:rPr>
        <w:t>normatīv</w:t>
      </w:r>
      <w:r w:rsidR="00C32A8A">
        <w:rPr>
          <w:rFonts w:ascii="Times New Roman" w:hAnsi="Times New Roman"/>
          <w:sz w:val="28"/>
          <w:szCs w:val="28"/>
        </w:rPr>
        <w:t>ajam</w:t>
      </w:r>
      <w:r w:rsidR="00410759" w:rsidRPr="003B0C32">
        <w:rPr>
          <w:rFonts w:ascii="Times New Roman" w:hAnsi="Times New Roman"/>
          <w:sz w:val="28"/>
          <w:szCs w:val="28"/>
        </w:rPr>
        <w:t xml:space="preserve"> akt</w:t>
      </w:r>
      <w:r w:rsidR="00C32A8A">
        <w:rPr>
          <w:rFonts w:ascii="Times New Roman" w:hAnsi="Times New Roman"/>
          <w:sz w:val="28"/>
          <w:szCs w:val="28"/>
        </w:rPr>
        <w:t>am par</w:t>
      </w:r>
      <w:r w:rsidR="00410759" w:rsidRPr="003B0C32">
        <w:rPr>
          <w:rFonts w:ascii="Times New Roman" w:hAnsi="Times New Roman"/>
          <w:sz w:val="28"/>
          <w:szCs w:val="28"/>
        </w:rPr>
        <w:t xml:space="preserve"> </w:t>
      </w:r>
      <w:r w:rsidR="00B77ED9" w:rsidRPr="003B0C32">
        <w:rPr>
          <w:rFonts w:ascii="Times New Roman" w:hAnsi="Times New Roman"/>
          <w:sz w:val="28"/>
          <w:szCs w:val="28"/>
        </w:rPr>
        <w:t xml:space="preserve">ārzemnieka piespiedu </w:t>
      </w:r>
      <w:r w:rsidR="00C32A8A" w:rsidRPr="003B0C32">
        <w:rPr>
          <w:rFonts w:ascii="Times New Roman" w:hAnsi="Times New Roman"/>
          <w:sz w:val="28"/>
          <w:szCs w:val="28"/>
        </w:rPr>
        <w:t>izraidīšan</w:t>
      </w:r>
      <w:r w:rsidR="00C32A8A">
        <w:rPr>
          <w:rFonts w:ascii="Times New Roman" w:hAnsi="Times New Roman"/>
          <w:sz w:val="28"/>
          <w:szCs w:val="28"/>
        </w:rPr>
        <w:t>u</w:t>
      </w:r>
      <w:r w:rsidR="00B77ED9" w:rsidRPr="003B0C32">
        <w:rPr>
          <w:rFonts w:ascii="Times New Roman" w:hAnsi="Times New Roman"/>
          <w:sz w:val="28"/>
          <w:szCs w:val="28"/>
        </w:rPr>
        <w:t>, izceļošanas dokumentu un tā izsniegšanu</w:t>
      </w:r>
      <w:r w:rsidRPr="003B0C32">
        <w:rPr>
          <w:rFonts w:ascii="Times New Roman" w:eastAsia="Times New Roman" w:hAnsi="Times New Roman"/>
          <w:sz w:val="28"/>
          <w:szCs w:val="28"/>
          <w:lang w:eastAsia="lv-LV"/>
        </w:rPr>
        <w:t>.</w:t>
      </w:r>
      <w:r>
        <w:rPr>
          <w:rFonts w:ascii="Times New Roman" w:eastAsia="Times New Roman" w:hAnsi="Times New Roman"/>
          <w:sz w:val="28"/>
          <w:szCs w:val="28"/>
          <w:lang w:eastAsia="lv-LV"/>
        </w:rPr>
        <w:t xml:space="preserve"> Apcietinātais tiek izraidīts Imigrācijas likumā noteiktajā kārtībā."</w:t>
      </w:r>
    </w:p>
    <w:p w14:paraId="2E32C500" w14:textId="082B96B6" w:rsidR="000A1C33" w:rsidRDefault="000A1C33">
      <w:pPr>
        <w:ind w:left="0" w:firstLine="720"/>
        <w:rPr>
          <w:rFonts w:ascii="Times New Roman" w:hAnsi="Times New Roman"/>
          <w:sz w:val="28"/>
          <w:szCs w:val="28"/>
        </w:rPr>
      </w:pPr>
    </w:p>
    <w:p w14:paraId="67F7E683" w14:textId="2A2D8B06" w:rsidR="008E7EAD" w:rsidRDefault="00CA3D88">
      <w:pPr>
        <w:ind w:left="0" w:firstLine="720"/>
        <w:rPr>
          <w:rFonts w:ascii="Times New Roman" w:hAnsi="Times New Roman"/>
          <w:sz w:val="28"/>
          <w:szCs w:val="28"/>
        </w:rPr>
      </w:pPr>
      <w:r>
        <w:rPr>
          <w:rFonts w:ascii="Times New Roman" w:hAnsi="Times New Roman"/>
          <w:sz w:val="28"/>
          <w:szCs w:val="28"/>
        </w:rPr>
        <w:t>5</w:t>
      </w:r>
      <w:r w:rsidR="008E7EAD">
        <w:rPr>
          <w:rFonts w:ascii="Times New Roman" w:hAnsi="Times New Roman"/>
          <w:sz w:val="28"/>
          <w:szCs w:val="28"/>
        </w:rPr>
        <w:t>.</w:t>
      </w:r>
      <w:r w:rsidR="00183971">
        <w:rPr>
          <w:rFonts w:ascii="Times New Roman" w:hAnsi="Times New Roman"/>
          <w:sz w:val="28"/>
          <w:szCs w:val="28"/>
        </w:rPr>
        <w:t> </w:t>
      </w:r>
      <w:r w:rsidR="008E7EAD" w:rsidRPr="003C33D9">
        <w:rPr>
          <w:rFonts w:ascii="Times New Roman" w:hAnsi="Times New Roman"/>
          <w:sz w:val="28"/>
          <w:szCs w:val="28"/>
        </w:rPr>
        <w:t>Izteikt 11.</w:t>
      </w:r>
      <w:r w:rsidR="00E81E40">
        <w:rPr>
          <w:rFonts w:ascii="Times New Roman" w:hAnsi="Times New Roman"/>
          <w:sz w:val="28"/>
          <w:szCs w:val="28"/>
        </w:rPr>
        <w:t> </w:t>
      </w:r>
      <w:r w:rsidR="008E7EAD" w:rsidRPr="003C33D9">
        <w:rPr>
          <w:rFonts w:ascii="Times New Roman" w:hAnsi="Times New Roman"/>
          <w:sz w:val="28"/>
          <w:szCs w:val="28"/>
        </w:rPr>
        <w:t xml:space="preserve">panta trešo daļu </w:t>
      </w:r>
      <w:r w:rsidR="008E7EAD">
        <w:rPr>
          <w:rFonts w:ascii="Times New Roman" w:hAnsi="Times New Roman"/>
          <w:sz w:val="28"/>
          <w:szCs w:val="28"/>
        </w:rPr>
        <w:t>šādā</w:t>
      </w:r>
      <w:r w:rsidR="008E7EAD" w:rsidRPr="003C33D9">
        <w:rPr>
          <w:rFonts w:ascii="Times New Roman" w:hAnsi="Times New Roman"/>
          <w:sz w:val="28"/>
          <w:szCs w:val="28"/>
        </w:rPr>
        <w:t xml:space="preserve"> redakcijā:</w:t>
      </w:r>
    </w:p>
    <w:p w14:paraId="22F7C439" w14:textId="77777777" w:rsidR="004827A1" w:rsidRDefault="004827A1">
      <w:pPr>
        <w:ind w:left="0" w:firstLine="720"/>
        <w:rPr>
          <w:rFonts w:ascii="Times New Roman" w:hAnsi="Times New Roman"/>
          <w:sz w:val="28"/>
          <w:szCs w:val="28"/>
        </w:rPr>
      </w:pPr>
    </w:p>
    <w:p w14:paraId="2C531AF7" w14:textId="46E98A15" w:rsidR="008E7EAD" w:rsidRPr="003C33D9" w:rsidRDefault="008E7EAD">
      <w:pPr>
        <w:ind w:left="0" w:firstLine="720"/>
        <w:rPr>
          <w:rFonts w:ascii="Times New Roman" w:hAnsi="Times New Roman"/>
          <w:sz w:val="28"/>
          <w:szCs w:val="28"/>
        </w:rPr>
      </w:pPr>
      <w:r>
        <w:rPr>
          <w:rFonts w:ascii="Times New Roman" w:hAnsi="Times New Roman"/>
          <w:sz w:val="28"/>
          <w:szCs w:val="28"/>
        </w:rPr>
        <w:t>"</w:t>
      </w:r>
      <w:r w:rsidRPr="003C33D9">
        <w:rPr>
          <w:rFonts w:ascii="Times New Roman" w:hAnsi="Times New Roman"/>
          <w:sz w:val="28"/>
          <w:szCs w:val="28"/>
        </w:rPr>
        <w:t>(3)</w:t>
      </w:r>
      <w:r w:rsidR="00183971">
        <w:rPr>
          <w:rFonts w:ascii="Times New Roman" w:hAnsi="Times New Roman"/>
          <w:sz w:val="28"/>
          <w:szCs w:val="28"/>
        </w:rPr>
        <w:t> </w:t>
      </w:r>
      <w:r w:rsidRPr="003C33D9">
        <w:rPr>
          <w:rFonts w:ascii="Times New Roman" w:hAnsi="Times New Roman"/>
          <w:sz w:val="28"/>
          <w:szCs w:val="28"/>
        </w:rPr>
        <w:t>Personas, ka</w:t>
      </w:r>
      <w:r w:rsidR="002A0577">
        <w:rPr>
          <w:rFonts w:ascii="Times New Roman" w:hAnsi="Times New Roman"/>
          <w:sz w:val="28"/>
          <w:szCs w:val="28"/>
        </w:rPr>
        <w:t>s</w:t>
      </w:r>
      <w:r w:rsidRPr="003C33D9">
        <w:rPr>
          <w:rFonts w:ascii="Times New Roman" w:hAnsi="Times New Roman"/>
          <w:sz w:val="28"/>
          <w:szCs w:val="28"/>
        </w:rPr>
        <w:t xml:space="preserve"> apcietinātas vienā kriminālprocesā, izvieto atsevišķi uz </w:t>
      </w:r>
      <w:r w:rsidR="00C32A8A" w:rsidRPr="003C33D9">
        <w:rPr>
          <w:rFonts w:ascii="Times New Roman" w:hAnsi="Times New Roman"/>
          <w:sz w:val="28"/>
          <w:szCs w:val="28"/>
        </w:rPr>
        <w:t>10</w:t>
      </w:r>
      <w:r w:rsidR="00C32A8A">
        <w:rPr>
          <w:rFonts w:ascii="Times New Roman" w:hAnsi="Times New Roman"/>
          <w:sz w:val="28"/>
          <w:szCs w:val="28"/>
        </w:rPr>
        <w:t> </w:t>
      </w:r>
      <w:r w:rsidRPr="003C33D9">
        <w:rPr>
          <w:rFonts w:ascii="Times New Roman" w:hAnsi="Times New Roman"/>
          <w:sz w:val="28"/>
          <w:szCs w:val="28"/>
        </w:rPr>
        <w:t>dienām. Pēc minētā termiņa beigām šādus apcietinātos izvieto atsevišķi, ja ir saņemts procesa virzītāja lēmums par šiem apcietinātaj</w:t>
      </w:r>
      <w:r w:rsidR="003A6FD3">
        <w:rPr>
          <w:rFonts w:ascii="Times New Roman" w:hAnsi="Times New Roman"/>
          <w:sz w:val="28"/>
          <w:szCs w:val="28"/>
        </w:rPr>
        <w:t>ie</w:t>
      </w:r>
      <w:r w:rsidRPr="003C33D9">
        <w:rPr>
          <w:rFonts w:ascii="Times New Roman" w:hAnsi="Times New Roman"/>
          <w:sz w:val="28"/>
          <w:szCs w:val="28"/>
        </w:rPr>
        <w:t>m noteiktu tikšanās un sazi</w:t>
      </w:r>
      <w:r>
        <w:rPr>
          <w:rFonts w:ascii="Times New Roman" w:hAnsi="Times New Roman"/>
          <w:sz w:val="28"/>
          <w:szCs w:val="28"/>
        </w:rPr>
        <w:t>ņas</w:t>
      </w:r>
      <w:r w:rsidRPr="003C33D9">
        <w:rPr>
          <w:rFonts w:ascii="Times New Roman" w:hAnsi="Times New Roman"/>
          <w:sz w:val="28"/>
          <w:szCs w:val="28"/>
        </w:rPr>
        <w:t xml:space="preserve"> ierobežojumu.</w:t>
      </w:r>
      <w:r>
        <w:rPr>
          <w:rFonts w:ascii="Times New Roman" w:hAnsi="Times New Roman"/>
          <w:sz w:val="28"/>
          <w:szCs w:val="28"/>
        </w:rPr>
        <w:t>"</w:t>
      </w:r>
    </w:p>
    <w:p w14:paraId="0B416CCF" w14:textId="77777777" w:rsidR="008E7EAD" w:rsidRPr="00DD467D" w:rsidRDefault="008E7EAD">
      <w:pPr>
        <w:ind w:left="0" w:firstLine="720"/>
        <w:rPr>
          <w:rFonts w:ascii="Times New Roman" w:hAnsi="Times New Roman"/>
          <w:sz w:val="28"/>
          <w:szCs w:val="28"/>
        </w:rPr>
      </w:pPr>
    </w:p>
    <w:p w14:paraId="53683E13" w14:textId="16BE570F" w:rsidR="005D5B9F" w:rsidRDefault="00CA3D88">
      <w:pPr>
        <w:ind w:left="0" w:firstLine="720"/>
        <w:rPr>
          <w:rFonts w:ascii="Times New Roman" w:hAnsi="Times New Roman"/>
          <w:sz w:val="28"/>
          <w:szCs w:val="28"/>
        </w:rPr>
      </w:pPr>
      <w:r>
        <w:rPr>
          <w:rFonts w:ascii="Times New Roman" w:hAnsi="Times New Roman"/>
          <w:sz w:val="28"/>
          <w:szCs w:val="28"/>
        </w:rPr>
        <w:t>6</w:t>
      </w:r>
      <w:r w:rsidR="007F0C99" w:rsidRPr="00B20C69">
        <w:rPr>
          <w:rFonts w:ascii="Times New Roman" w:hAnsi="Times New Roman"/>
          <w:sz w:val="28"/>
          <w:szCs w:val="28"/>
        </w:rPr>
        <w:t>.</w:t>
      </w:r>
      <w:r w:rsidR="00A05178">
        <w:rPr>
          <w:rFonts w:ascii="Times New Roman" w:hAnsi="Times New Roman"/>
          <w:sz w:val="28"/>
          <w:szCs w:val="28"/>
        </w:rPr>
        <w:t> </w:t>
      </w:r>
      <w:r w:rsidR="005D5B9F" w:rsidRPr="00B20C69">
        <w:rPr>
          <w:rFonts w:ascii="Times New Roman" w:hAnsi="Times New Roman"/>
          <w:sz w:val="28"/>
          <w:szCs w:val="28"/>
        </w:rPr>
        <w:t>13.</w:t>
      </w:r>
      <w:r w:rsidR="00A05178">
        <w:rPr>
          <w:rFonts w:ascii="Times New Roman" w:hAnsi="Times New Roman"/>
          <w:sz w:val="28"/>
          <w:szCs w:val="28"/>
        </w:rPr>
        <w:t> </w:t>
      </w:r>
      <w:r w:rsidR="005D5B9F" w:rsidRPr="00B20C69">
        <w:rPr>
          <w:rFonts w:ascii="Times New Roman" w:hAnsi="Times New Roman"/>
          <w:sz w:val="28"/>
          <w:szCs w:val="28"/>
        </w:rPr>
        <w:t>pantā:</w:t>
      </w:r>
    </w:p>
    <w:p w14:paraId="07BB3114" w14:textId="08631CFA" w:rsidR="007309ED" w:rsidRDefault="007309ED" w:rsidP="007309ED">
      <w:pPr>
        <w:ind w:left="0" w:firstLine="720"/>
        <w:rPr>
          <w:rFonts w:ascii="Times New Roman" w:hAnsi="Times New Roman"/>
          <w:sz w:val="28"/>
          <w:szCs w:val="28"/>
        </w:rPr>
      </w:pPr>
      <w:r>
        <w:rPr>
          <w:rFonts w:ascii="Times New Roman" w:hAnsi="Times New Roman"/>
          <w:sz w:val="28"/>
          <w:szCs w:val="28"/>
        </w:rPr>
        <w:t>izteikt pirmās daļas 1</w:t>
      </w:r>
      <w:r w:rsidR="00C32A8A">
        <w:rPr>
          <w:rFonts w:ascii="Times New Roman" w:hAnsi="Times New Roman"/>
          <w:sz w:val="28"/>
          <w:szCs w:val="28"/>
        </w:rPr>
        <w:t>. </w:t>
      </w:r>
      <w:r>
        <w:rPr>
          <w:rFonts w:ascii="Times New Roman" w:hAnsi="Times New Roman"/>
          <w:sz w:val="28"/>
          <w:szCs w:val="28"/>
        </w:rPr>
        <w:t>punktu šādā redakcijā:</w:t>
      </w:r>
    </w:p>
    <w:p w14:paraId="1197B3B1" w14:textId="77777777" w:rsidR="004827A1" w:rsidRDefault="004827A1" w:rsidP="007309ED">
      <w:pPr>
        <w:ind w:left="0" w:firstLine="720"/>
        <w:rPr>
          <w:rFonts w:ascii="Times New Roman" w:hAnsi="Times New Roman"/>
          <w:sz w:val="28"/>
          <w:szCs w:val="28"/>
        </w:rPr>
      </w:pPr>
    </w:p>
    <w:p w14:paraId="081B4862" w14:textId="5D5B5206" w:rsidR="007309ED" w:rsidRDefault="007309ED" w:rsidP="007309ED">
      <w:pPr>
        <w:ind w:left="0" w:firstLine="720"/>
        <w:rPr>
          <w:rFonts w:ascii="Times New Roman" w:hAnsi="Times New Roman"/>
          <w:sz w:val="28"/>
          <w:szCs w:val="28"/>
        </w:rPr>
      </w:pPr>
      <w:r>
        <w:rPr>
          <w:rFonts w:ascii="Times New Roman" w:hAnsi="Times New Roman"/>
          <w:sz w:val="28"/>
          <w:szCs w:val="28"/>
        </w:rPr>
        <w:t>"</w:t>
      </w:r>
      <w:r w:rsidR="004827A1">
        <w:rPr>
          <w:rFonts w:ascii="Times New Roman" w:hAnsi="Times New Roman"/>
          <w:sz w:val="28"/>
          <w:szCs w:val="28"/>
        </w:rPr>
        <w:t>1) </w:t>
      </w:r>
      <w:r w:rsidRPr="007309ED">
        <w:rPr>
          <w:rFonts w:ascii="Times New Roman" w:hAnsi="Times New Roman"/>
          <w:sz w:val="28"/>
          <w:szCs w:val="28"/>
        </w:rPr>
        <w:t>informēt vecākus,</w:t>
      </w:r>
      <w:r>
        <w:rPr>
          <w:rFonts w:ascii="Times New Roman" w:hAnsi="Times New Roman"/>
          <w:sz w:val="28"/>
          <w:szCs w:val="28"/>
        </w:rPr>
        <w:t xml:space="preserve"> aizbildni, aizgādni,</w:t>
      </w:r>
      <w:r w:rsidRPr="007309ED">
        <w:rPr>
          <w:rFonts w:ascii="Times New Roman" w:hAnsi="Times New Roman"/>
          <w:sz w:val="28"/>
          <w:szCs w:val="28"/>
        </w:rPr>
        <w:t xml:space="preserve"> bērnus, brāļus, māsas, vecvecākus, mazbērnus (turpmāk </w:t>
      </w:r>
      <w:r w:rsidR="0060614D">
        <w:rPr>
          <w:rFonts w:ascii="Times New Roman" w:eastAsia="Times New Roman" w:hAnsi="Times New Roman"/>
          <w:sz w:val="28"/>
          <w:szCs w:val="28"/>
        </w:rPr>
        <w:t>–</w:t>
      </w:r>
      <w:r w:rsidRPr="007309ED">
        <w:rPr>
          <w:rFonts w:ascii="Times New Roman" w:hAnsi="Times New Roman"/>
          <w:sz w:val="28"/>
          <w:szCs w:val="28"/>
        </w:rPr>
        <w:t xml:space="preserve"> radinieki), laulāto vai citu personu par savu atrašanās vietu. Attiecīgie izdevumi tiek segti no izmeklēšanas cietuma līdzekļiem;</w:t>
      </w:r>
      <w:r>
        <w:rPr>
          <w:rFonts w:ascii="Times New Roman" w:hAnsi="Times New Roman"/>
          <w:sz w:val="28"/>
          <w:szCs w:val="28"/>
        </w:rPr>
        <w:t>";</w:t>
      </w:r>
    </w:p>
    <w:p w14:paraId="544EA907" w14:textId="68B764DB" w:rsidR="0001279B" w:rsidRDefault="0001279B" w:rsidP="007309ED">
      <w:pPr>
        <w:ind w:left="0" w:firstLine="0"/>
        <w:rPr>
          <w:rFonts w:ascii="Times New Roman" w:hAnsi="Times New Roman"/>
          <w:sz w:val="28"/>
          <w:szCs w:val="28"/>
        </w:rPr>
      </w:pPr>
    </w:p>
    <w:p w14:paraId="4EA44FA2" w14:textId="56D254F5" w:rsidR="00ED6FC9" w:rsidRPr="00953BA2" w:rsidRDefault="00ED6FC9">
      <w:pPr>
        <w:ind w:left="0" w:firstLine="720"/>
        <w:rPr>
          <w:rFonts w:ascii="Times New Roman" w:hAnsi="Times New Roman"/>
          <w:sz w:val="28"/>
          <w:szCs w:val="28"/>
        </w:rPr>
      </w:pPr>
      <w:r w:rsidRPr="00953BA2">
        <w:rPr>
          <w:rFonts w:ascii="Times New Roman" w:hAnsi="Times New Roman"/>
          <w:sz w:val="28"/>
          <w:szCs w:val="28"/>
        </w:rPr>
        <w:t>izteikt pirmās daļas 5.</w:t>
      </w:r>
      <w:r w:rsidR="00E81E40" w:rsidRPr="00953BA2">
        <w:rPr>
          <w:rFonts w:ascii="Times New Roman" w:hAnsi="Times New Roman"/>
          <w:sz w:val="28"/>
          <w:szCs w:val="28"/>
        </w:rPr>
        <w:t> </w:t>
      </w:r>
      <w:r w:rsidRPr="00953BA2">
        <w:rPr>
          <w:rFonts w:ascii="Times New Roman" w:hAnsi="Times New Roman"/>
          <w:sz w:val="28"/>
          <w:szCs w:val="28"/>
        </w:rPr>
        <w:t>punktu jaunā redakcijā:</w:t>
      </w:r>
    </w:p>
    <w:p w14:paraId="0B7403A7" w14:textId="77777777" w:rsidR="004827A1" w:rsidRDefault="004827A1">
      <w:pPr>
        <w:ind w:left="0" w:firstLine="720"/>
        <w:rPr>
          <w:rFonts w:ascii="Times New Roman" w:hAnsi="Times New Roman"/>
          <w:sz w:val="28"/>
          <w:szCs w:val="28"/>
        </w:rPr>
      </w:pPr>
    </w:p>
    <w:p w14:paraId="108FD724" w14:textId="3889790B" w:rsidR="00ED6FC9" w:rsidRPr="004F18B0" w:rsidRDefault="00ED6FC9">
      <w:pPr>
        <w:ind w:left="0" w:firstLine="720"/>
        <w:rPr>
          <w:rFonts w:ascii="Times New Roman" w:hAnsi="Times New Roman"/>
          <w:strike/>
          <w:sz w:val="28"/>
          <w:szCs w:val="28"/>
        </w:rPr>
      </w:pPr>
      <w:r w:rsidRPr="00953BA2">
        <w:rPr>
          <w:rFonts w:ascii="Times New Roman" w:hAnsi="Times New Roman"/>
          <w:sz w:val="28"/>
          <w:szCs w:val="28"/>
        </w:rPr>
        <w:t>"5)</w:t>
      </w:r>
      <w:r w:rsidR="00183971" w:rsidRPr="00953BA2">
        <w:rPr>
          <w:rFonts w:ascii="Times New Roman" w:hAnsi="Times New Roman"/>
          <w:sz w:val="28"/>
          <w:szCs w:val="28"/>
        </w:rPr>
        <w:t> </w:t>
      </w:r>
      <w:r w:rsidRPr="00953BA2">
        <w:rPr>
          <w:rFonts w:ascii="Times New Roman" w:hAnsi="Times New Roman"/>
          <w:sz w:val="28"/>
          <w:szCs w:val="28"/>
        </w:rPr>
        <w:t>sazināties ar personām ārpus izmeklēšanas cietuma</w:t>
      </w:r>
      <w:r w:rsidR="00C32A8A">
        <w:rPr>
          <w:rFonts w:ascii="Times New Roman" w:hAnsi="Times New Roman"/>
          <w:sz w:val="28"/>
          <w:szCs w:val="28"/>
        </w:rPr>
        <w:t>,</w:t>
      </w:r>
      <w:r w:rsidRPr="00953BA2">
        <w:rPr>
          <w:rFonts w:ascii="Times New Roman" w:hAnsi="Times New Roman"/>
          <w:sz w:val="28"/>
          <w:szCs w:val="28"/>
        </w:rPr>
        <w:t xml:space="preserve"> sarakstoties, izmantojot izmeklēšanas cietuma tālruni (taksofonu) vai videosaziņas iespēju</w:t>
      </w:r>
      <w:r w:rsidR="004C3779" w:rsidRPr="00953BA2">
        <w:rPr>
          <w:rFonts w:ascii="Times New Roman" w:hAnsi="Times New Roman"/>
          <w:sz w:val="28"/>
          <w:szCs w:val="28"/>
        </w:rPr>
        <w:t>, izņemot gadījumu, ja apcietinātajam Kriminālprocesa likumā noteiktajā kārtībā ir noteikti tikšanās un saziņas ierobežojumi ar minētajām personām</w:t>
      </w:r>
      <w:r w:rsidRPr="00953BA2">
        <w:rPr>
          <w:rFonts w:ascii="Times New Roman" w:hAnsi="Times New Roman"/>
          <w:sz w:val="28"/>
          <w:szCs w:val="28"/>
        </w:rPr>
        <w:t>;"</w:t>
      </w:r>
      <w:r w:rsidR="001349CF" w:rsidRPr="00953BA2">
        <w:rPr>
          <w:rFonts w:ascii="Times New Roman" w:hAnsi="Times New Roman"/>
          <w:sz w:val="28"/>
          <w:szCs w:val="28"/>
        </w:rPr>
        <w:t>;</w:t>
      </w:r>
    </w:p>
    <w:p w14:paraId="793D3905" w14:textId="77777777" w:rsidR="00ED6FC9" w:rsidRDefault="00ED6FC9">
      <w:pPr>
        <w:ind w:left="0" w:firstLine="720"/>
        <w:rPr>
          <w:rFonts w:ascii="Times New Roman" w:hAnsi="Times New Roman"/>
          <w:sz w:val="28"/>
          <w:szCs w:val="28"/>
        </w:rPr>
      </w:pPr>
    </w:p>
    <w:p w14:paraId="3CC176D1" w14:textId="13669AA8" w:rsidR="00ED6FC9" w:rsidRDefault="00ED6FC9">
      <w:pPr>
        <w:ind w:left="0" w:firstLine="720"/>
        <w:rPr>
          <w:rFonts w:ascii="Times New Roman" w:hAnsi="Times New Roman"/>
          <w:sz w:val="28"/>
          <w:szCs w:val="28"/>
        </w:rPr>
      </w:pPr>
      <w:r>
        <w:rPr>
          <w:rFonts w:ascii="Times New Roman" w:hAnsi="Times New Roman"/>
          <w:sz w:val="28"/>
          <w:szCs w:val="28"/>
        </w:rPr>
        <w:t>papildināt pirmās daļas 6.</w:t>
      </w:r>
      <w:r w:rsidR="00E81E40">
        <w:rPr>
          <w:rFonts w:ascii="Times New Roman" w:hAnsi="Times New Roman"/>
          <w:sz w:val="28"/>
          <w:szCs w:val="28"/>
        </w:rPr>
        <w:t> </w:t>
      </w:r>
      <w:r>
        <w:rPr>
          <w:rFonts w:ascii="Times New Roman" w:hAnsi="Times New Roman"/>
          <w:sz w:val="28"/>
          <w:szCs w:val="28"/>
        </w:rPr>
        <w:t xml:space="preserve">punktu </w:t>
      </w:r>
      <w:r w:rsidR="00745D9A">
        <w:rPr>
          <w:rFonts w:ascii="Times New Roman" w:hAnsi="Times New Roman"/>
          <w:sz w:val="28"/>
          <w:szCs w:val="28"/>
        </w:rPr>
        <w:t>pēc</w:t>
      </w:r>
      <w:r w:rsidR="00C32A8A">
        <w:rPr>
          <w:rFonts w:ascii="Times New Roman" w:hAnsi="Times New Roman"/>
          <w:sz w:val="28"/>
          <w:szCs w:val="28"/>
        </w:rPr>
        <w:t xml:space="preserve"> vārda </w:t>
      </w:r>
      <w:r w:rsidR="00D44FDC">
        <w:rPr>
          <w:rFonts w:ascii="Times New Roman" w:hAnsi="Times New Roman"/>
          <w:sz w:val="28"/>
          <w:szCs w:val="28"/>
        </w:rPr>
        <w:t>"</w:t>
      </w:r>
      <w:r w:rsidR="00C32A8A">
        <w:rPr>
          <w:rFonts w:ascii="Times New Roman" w:hAnsi="Times New Roman"/>
          <w:sz w:val="28"/>
          <w:szCs w:val="28"/>
        </w:rPr>
        <w:t>veicināšanai</w:t>
      </w:r>
      <w:r w:rsidR="00D44FDC">
        <w:rPr>
          <w:rFonts w:ascii="Times New Roman" w:hAnsi="Times New Roman"/>
          <w:sz w:val="28"/>
          <w:szCs w:val="28"/>
        </w:rPr>
        <w:t>"</w:t>
      </w:r>
      <w:r w:rsidR="00C32A8A">
        <w:rPr>
          <w:rFonts w:ascii="Times New Roman" w:hAnsi="Times New Roman"/>
          <w:sz w:val="28"/>
          <w:szCs w:val="28"/>
        </w:rPr>
        <w:t xml:space="preserve"> </w:t>
      </w:r>
      <w:r>
        <w:rPr>
          <w:rFonts w:ascii="Times New Roman" w:hAnsi="Times New Roman"/>
          <w:sz w:val="28"/>
          <w:szCs w:val="28"/>
        </w:rPr>
        <w:t>ar vārdiem "izņemot gadījumu, ja apcietinātajam Kriminālprocesa likumā noteiktajā kārtībā ir noteikti tikšanās un saziņas ierobežojumi ar minētajām personām";</w:t>
      </w:r>
    </w:p>
    <w:p w14:paraId="1474643F" w14:textId="1588F0B3" w:rsidR="000B6321" w:rsidRDefault="000B6321">
      <w:pPr>
        <w:ind w:left="0" w:firstLine="720"/>
        <w:rPr>
          <w:rFonts w:ascii="Times New Roman" w:hAnsi="Times New Roman"/>
          <w:sz w:val="28"/>
          <w:szCs w:val="28"/>
        </w:rPr>
      </w:pPr>
    </w:p>
    <w:p w14:paraId="6A86E857" w14:textId="75914154" w:rsidR="00A95A89" w:rsidRPr="00953BA2" w:rsidRDefault="00A95A89">
      <w:pPr>
        <w:ind w:left="0" w:firstLine="720"/>
        <w:rPr>
          <w:rFonts w:ascii="Times New Roman" w:hAnsi="Times New Roman"/>
          <w:sz w:val="28"/>
          <w:szCs w:val="28"/>
        </w:rPr>
      </w:pPr>
      <w:r w:rsidRPr="00953BA2">
        <w:rPr>
          <w:rFonts w:ascii="Times New Roman" w:hAnsi="Times New Roman"/>
          <w:sz w:val="28"/>
          <w:szCs w:val="28"/>
        </w:rPr>
        <w:t>izteikt pirmās daļas 7.</w:t>
      </w:r>
      <w:r w:rsidR="00E81E40" w:rsidRPr="00953BA2">
        <w:rPr>
          <w:rFonts w:ascii="Times New Roman" w:hAnsi="Times New Roman"/>
          <w:sz w:val="28"/>
          <w:szCs w:val="28"/>
        </w:rPr>
        <w:t> </w:t>
      </w:r>
      <w:r w:rsidRPr="00953BA2">
        <w:rPr>
          <w:rFonts w:ascii="Times New Roman" w:hAnsi="Times New Roman"/>
          <w:sz w:val="28"/>
          <w:szCs w:val="28"/>
        </w:rPr>
        <w:t>punktu šādā redakcijā:</w:t>
      </w:r>
    </w:p>
    <w:p w14:paraId="4C6D01A8" w14:textId="77777777" w:rsidR="004827A1" w:rsidRDefault="004827A1">
      <w:pPr>
        <w:ind w:left="0" w:firstLine="720"/>
        <w:rPr>
          <w:rFonts w:ascii="Times New Roman" w:hAnsi="Times New Roman"/>
          <w:sz w:val="28"/>
          <w:szCs w:val="28"/>
        </w:rPr>
      </w:pPr>
    </w:p>
    <w:p w14:paraId="548C4153" w14:textId="6247D6C7" w:rsidR="00A95A89" w:rsidRPr="004F18B0" w:rsidRDefault="00A95A89">
      <w:pPr>
        <w:ind w:left="0" w:firstLine="720"/>
        <w:rPr>
          <w:rFonts w:ascii="Times New Roman" w:hAnsi="Times New Roman"/>
          <w:sz w:val="28"/>
          <w:szCs w:val="28"/>
        </w:rPr>
      </w:pPr>
      <w:r w:rsidRPr="00953BA2">
        <w:rPr>
          <w:rFonts w:ascii="Times New Roman" w:hAnsi="Times New Roman"/>
          <w:sz w:val="28"/>
          <w:szCs w:val="28"/>
        </w:rPr>
        <w:t>"7)</w:t>
      </w:r>
      <w:r w:rsidR="00183971" w:rsidRPr="00953BA2">
        <w:rPr>
          <w:rFonts w:ascii="Times New Roman" w:hAnsi="Times New Roman"/>
          <w:sz w:val="28"/>
          <w:szCs w:val="28"/>
        </w:rPr>
        <w:t> </w:t>
      </w:r>
      <w:r w:rsidRPr="00953BA2">
        <w:rPr>
          <w:rFonts w:ascii="Times New Roman" w:hAnsi="Times New Roman"/>
          <w:sz w:val="28"/>
          <w:szCs w:val="28"/>
        </w:rPr>
        <w:t>satikties ar aizstāvi, ar kuru noslēgta vienošanās konkrētajā kriminālprocesā</w:t>
      </w:r>
      <w:r w:rsidR="006B4614" w:rsidRPr="00953BA2">
        <w:rPr>
          <w:rFonts w:ascii="Times New Roman" w:hAnsi="Times New Roman"/>
          <w:sz w:val="28"/>
          <w:szCs w:val="28"/>
        </w:rPr>
        <w:t xml:space="preserve">, </w:t>
      </w:r>
      <w:r w:rsidR="007049D7" w:rsidRPr="00953BA2">
        <w:rPr>
          <w:rFonts w:ascii="Times New Roman" w:hAnsi="Times New Roman"/>
          <w:sz w:val="28"/>
          <w:szCs w:val="28"/>
        </w:rPr>
        <w:t xml:space="preserve">kurā </w:t>
      </w:r>
      <w:r w:rsidR="000E44A7" w:rsidRPr="00953BA2">
        <w:rPr>
          <w:rFonts w:ascii="Times New Roman" w:hAnsi="Times New Roman"/>
          <w:sz w:val="28"/>
          <w:szCs w:val="28"/>
        </w:rPr>
        <w:t>piemērots apcietinājums,</w:t>
      </w:r>
      <w:r w:rsidRPr="00953BA2">
        <w:rPr>
          <w:rFonts w:ascii="Times New Roman" w:hAnsi="Times New Roman"/>
          <w:sz w:val="28"/>
          <w:szCs w:val="28"/>
        </w:rPr>
        <w:t xml:space="preserve"> vai kurš sniedz valsts nodrošināto juridisko palīdzību konkrētajā kriminālprocesā,</w:t>
      </w:r>
      <w:r w:rsidR="00B55B37" w:rsidRPr="00953BA2">
        <w:rPr>
          <w:rFonts w:ascii="Times New Roman" w:hAnsi="Times New Roman"/>
          <w:sz w:val="28"/>
          <w:szCs w:val="28"/>
        </w:rPr>
        <w:t xml:space="preserve"> </w:t>
      </w:r>
      <w:r w:rsidR="00710C7C" w:rsidRPr="00953BA2">
        <w:rPr>
          <w:rFonts w:ascii="Times New Roman" w:hAnsi="Times New Roman"/>
          <w:sz w:val="28"/>
          <w:szCs w:val="28"/>
        </w:rPr>
        <w:t>kurā piemērots apcietinājums,</w:t>
      </w:r>
      <w:r w:rsidRPr="00953BA2">
        <w:rPr>
          <w:rFonts w:ascii="Times New Roman" w:hAnsi="Times New Roman"/>
          <w:sz w:val="28"/>
          <w:szCs w:val="28"/>
        </w:rPr>
        <w:t xml:space="preserve"> satikties ar</w:t>
      </w:r>
      <w:r w:rsidR="00A01035" w:rsidRPr="00953BA2">
        <w:rPr>
          <w:rFonts w:ascii="Times New Roman" w:hAnsi="Times New Roman"/>
          <w:sz w:val="28"/>
          <w:szCs w:val="28"/>
        </w:rPr>
        <w:t xml:space="preserve"> aizstāvi citā kriminālprocesā</w:t>
      </w:r>
      <w:r w:rsidR="001F122D" w:rsidRPr="00953BA2">
        <w:rPr>
          <w:rFonts w:ascii="Times New Roman" w:hAnsi="Times New Roman"/>
          <w:sz w:val="28"/>
          <w:szCs w:val="28"/>
        </w:rPr>
        <w:t>, ja aizstāvis ir</w:t>
      </w:r>
      <w:r w:rsidR="00E12B95" w:rsidRPr="00953BA2">
        <w:rPr>
          <w:rFonts w:ascii="Times New Roman" w:hAnsi="Times New Roman"/>
          <w:sz w:val="28"/>
          <w:szCs w:val="28"/>
        </w:rPr>
        <w:t xml:space="preserve"> saņēmis </w:t>
      </w:r>
      <w:r w:rsidR="004D05C1" w:rsidRPr="00953BA2">
        <w:rPr>
          <w:rFonts w:ascii="Times New Roman" w:hAnsi="Times New Roman"/>
          <w:sz w:val="28"/>
          <w:szCs w:val="28"/>
        </w:rPr>
        <w:t>procesa virzītāja atļauju</w:t>
      </w:r>
      <w:r w:rsidR="004D05C1" w:rsidRPr="00953BA2">
        <w:rPr>
          <w:rFonts w:ascii="Times New Roman" w:hAnsi="Times New Roman"/>
          <w:i/>
          <w:iCs/>
          <w:sz w:val="28"/>
          <w:szCs w:val="28"/>
        </w:rPr>
        <w:t>,</w:t>
      </w:r>
      <w:r w:rsidRPr="00953BA2">
        <w:rPr>
          <w:rFonts w:ascii="Times New Roman" w:hAnsi="Times New Roman"/>
          <w:sz w:val="28"/>
          <w:szCs w:val="28"/>
        </w:rPr>
        <w:t xml:space="preserve"> advokātu, kurš saņēmis procesa virzītāj</w:t>
      </w:r>
      <w:r w:rsidR="001349CF" w:rsidRPr="00953BA2">
        <w:rPr>
          <w:rFonts w:ascii="Times New Roman" w:hAnsi="Times New Roman"/>
          <w:sz w:val="28"/>
          <w:szCs w:val="28"/>
        </w:rPr>
        <w:t>a</w:t>
      </w:r>
      <w:r w:rsidRPr="00953BA2">
        <w:rPr>
          <w:rFonts w:ascii="Times New Roman" w:hAnsi="Times New Roman"/>
          <w:sz w:val="28"/>
          <w:szCs w:val="28"/>
        </w:rPr>
        <w:t xml:space="preserve"> atļauju, bet ārvalstniekiem – satikties ar savas valsts diplomātiskās vai konsulārās pārstāvniecības pārstāvi </w:t>
      </w:r>
      <w:r w:rsidRPr="00953BA2">
        <w:rPr>
          <w:rFonts w:ascii="Times New Roman" w:hAnsi="Times New Roman"/>
          <w:sz w:val="28"/>
          <w:szCs w:val="28"/>
        </w:rPr>
        <w:lastRenderedPageBreak/>
        <w:t>vienatnē bez skaita ierobežojuma, ievērojot izmeklēšanas cietuma dienas kārtību</w:t>
      </w:r>
      <w:r w:rsidR="00E26964">
        <w:rPr>
          <w:rFonts w:ascii="Times New Roman" w:hAnsi="Times New Roman"/>
          <w:sz w:val="28"/>
          <w:szCs w:val="28"/>
        </w:rPr>
        <w:t>;</w:t>
      </w:r>
      <w:r w:rsidRPr="00953BA2">
        <w:rPr>
          <w:rFonts w:ascii="Times New Roman" w:hAnsi="Times New Roman"/>
          <w:sz w:val="28"/>
          <w:szCs w:val="28"/>
        </w:rPr>
        <w:t>";</w:t>
      </w:r>
    </w:p>
    <w:p w14:paraId="4186C6D6" w14:textId="77777777" w:rsidR="00A95A89" w:rsidRDefault="00A95A89">
      <w:pPr>
        <w:ind w:left="0" w:firstLine="720"/>
        <w:rPr>
          <w:rFonts w:ascii="Times New Roman" w:hAnsi="Times New Roman"/>
          <w:sz w:val="28"/>
          <w:szCs w:val="28"/>
        </w:rPr>
      </w:pPr>
    </w:p>
    <w:p w14:paraId="029A1867" w14:textId="42D94A46" w:rsidR="005D5B9F" w:rsidRPr="00B20C69" w:rsidRDefault="005D5B9F">
      <w:pPr>
        <w:ind w:left="0" w:firstLine="720"/>
        <w:rPr>
          <w:rFonts w:ascii="Times New Roman" w:hAnsi="Times New Roman"/>
          <w:sz w:val="28"/>
          <w:szCs w:val="28"/>
        </w:rPr>
      </w:pPr>
      <w:r w:rsidRPr="00B20C69">
        <w:rPr>
          <w:rFonts w:ascii="Times New Roman" w:hAnsi="Times New Roman"/>
          <w:sz w:val="28"/>
          <w:szCs w:val="28"/>
        </w:rPr>
        <w:t xml:space="preserve">izteikt ceturto </w:t>
      </w:r>
      <w:r w:rsidR="00843472">
        <w:rPr>
          <w:rFonts w:ascii="Times New Roman" w:hAnsi="Times New Roman"/>
          <w:sz w:val="28"/>
          <w:szCs w:val="28"/>
        </w:rPr>
        <w:t xml:space="preserve">un piekto </w:t>
      </w:r>
      <w:r w:rsidRPr="00B20C69">
        <w:rPr>
          <w:rFonts w:ascii="Times New Roman" w:hAnsi="Times New Roman"/>
          <w:sz w:val="28"/>
          <w:szCs w:val="28"/>
        </w:rPr>
        <w:t>daļu šādā redakcijā:</w:t>
      </w:r>
    </w:p>
    <w:p w14:paraId="1C713B58" w14:textId="77777777" w:rsidR="004827A1" w:rsidRDefault="004827A1">
      <w:pPr>
        <w:ind w:left="0" w:firstLine="720"/>
        <w:rPr>
          <w:rFonts w:ascii="Times New Roman" w:hAnsi="Times New Roman"/>
          <w:sz w:val="28"/>
          <w:szCs w:val="28"/>
        </w:rPr>
      </w:pPr>
    </w:p>
    <w:p w14:paraId="17A8C991" w14:textId="7DBF2C9A" w:rsidR="005D5B9F" w:rsidRPr="00B20C69" w:rsidRDefault="005D5B9F">
      <w:pPr>
        <w:ind w:left="0" w:firstLine="720"/>
        <w:rPr>
          <w:rFonts w:ascii="Times New Roman" w:hAnsi="Times New Roman"/>
          <w:sz w:val="28"/>
          <w:szCs w:val="28"/>
        </w:rPr>
      </w:pPr>
      <w:r w:rsidRPr="00B20C69">
        <w:rPr>
          <w:rFonts w:ascii="Times New Roman" w:hAnsi="Times New Roman"/>
          <w:sz w:val="28"/>
          <w:szCs w:val="28"/>
        </w:rPr>
        <w:t>"(4)</w:t>
      </w:r>
      <w:r w:rsidR="00A05178">
        <w:rPr>
          <w:rFonts w:ascii="Times New Roman" w:hAnsi="Times New Roman"/>
          <w:sz w:val="28"/>
          <w:szCs w:val="28"/>
        </w:rPr>
        <w:t> </w:t>
      </w:r>
      <w:r w:rsidRPr="00B20C69">
        <w:rPr>
          <w:rFonts w:ascii="Times New Roman" w:hAnsi="Times New Roman"/>
          <w:sz w:val="28"/>
          <w:szCs w:val="28"/>
        </w:rPr>
        <w:t xml:space="preserve">Latvijas Cietumu slimnīcā ievietotajam apcietinātajam atbilstoši ārsta norādījumiem tikšanās vietā </w:t>
      </w:r>
      <w:r w:rsidR="004C31A0">
        <w:rPr>
          <w:rFonts w:ascii="Times New Roman" w:hAnsi="Times New Roman"/>
          <w:sz w:val="28"/>
          <w:szCs w:val="28"/>
        </w:rPr>
        <w:t>izmeklēšanas cietuma administrācijas pārstāvja klātbūtnē</w:t>
      </w:r>
      <w:r w:rsidR="004C31A0" w:rsidRPr="00B20C69">
        <w:rPr>
          <w:rFonts w:ascii="Times New Roman" w:hAnsi="Times New Roman"/>
          <w:sz w:val="28"/>
          <w:szCs w:val="28"/>
        </w:rPr>
        <w:t xml:space="preserve"> </w:t>
      </w:r>
      <w:r w:rsidRPr="00B20C69">
        <w:rPr>
          <w:rFonts w:ascii="Times New Roman" w:hAnsi="Times New Roman"/>
          <w:sz w:val="28"/>
          <w:szCs w:val="28"/>
        </w:rPr>
        <w:t>nodrošina iespēju sazināties ar radiniekiem</w:t>
      </w:r>
      <w:r w:rsidR="004C31A0" w:rsidRPr="00B20C69">
        <w:rPr>
          <w:rFonts w:ascii="Times New Roman" w:hAnsi="Times New Roman"/>
          <w:sz w:val="28"/>
          <w:szCs w:val="28"/>
        </w:rPr>
        <w:t>,</w:t>
      </w:r>
      <w:r w:rsidR="004C31A0">
        <w:rPr>
          <w:rFonts w:ascii="Times New Roman" w:hAnsi="Times New Roman"/>
          <w:sz w:val="28"/>
          <w:szCs w:val="28"/>
        </w:rPr>
        <w:t xml:space="preserve"> </w:t>
      </w:r>
      <w:r w:rsidRPr="00B20C69">
        <w:rPr>
          <w:rFonts w:ascii="Times New Roman" w:hAnsi="Times New Roman"/>
          <w:sz w:val="28"/>
          <w:szCs w:val="28"/>
        </w:rPr>
        <w:t>laulāto vai citām personām</w:t>
      </w:r>
      <w:r w:rsidR="00271BD0" w:rsidRPr="00B20C69">
        <w:rPr>
          <w:rFonts w:ascii="Times New Roman" w:hAnsi="Times New Roman"/>
          <w:sz w:val="28"/>
          <w:szCs w:val="28"/>
        </w:rPr>
        <w:t>, izmantojot videosaziņas iespēju</w:t>
      </w:r>
      <w:r w:rsidRPr="00B20C69">
        <w:rPr>
          <w:rFonts w:ascii="Times New Roman" w:hAnsi="Times New Roman"/>
          <w:sz w:val="28"/>
          <w:szCs w:val="28"/>
        </w:rPr>
        <w:t>. Šādu video</w:t>
      </w:r>
      <w:r w:rsidR="00271BD0" w:rsidRPr="00B20C69">
        <w:rPr>
          <w:rFonts w:ascii="Times New Roman" w:hAnsi="Times New Roman"/>
          <w:sz w:val="28"/>
          <w:szCs w:val="28"/>
        </w:rPr>
        <w:t>saziņas iespēju</w:t>
      </w:r>
      <w:r w:rsidRPr="00B20C69">
        <w:rPr>
          <w:rFonts w:ascii="Times New Roman" w:hAnsi="Times New Roman"/>
          <w:sz w:val="28"/>
          <w:szCs w:val="28"/>
        </w:rPr>
        <w:t xml:space="preserve"> skaitu un ilgumu nosaka atbilstoši šajā likumā noteiktajam </w:t>
      </w:r>
      <w:r w:rsidR="004C31A0" w:rsidRPr="00B20C69">
        <w:rPr>
          <w:rFonts w:ascii="Times New Roman" w:hAnsi="Times New Roman"/>
          <w:sz w:val="28"/>
          <w:szCs w:val="28"/>
        </w:rPr>
        <w:t>tikšan</w:t>
      </w:r>
      <w:r w:rsidR="004C31A0">
        <w:rPr>
          <w:rFonts w:ascii="Times New Roman" w:hAnsi="Times New Roman"/>
          <w:sz w:val="28"/>
          <w:szCs w:val="28"/>
        </w:rPr>
        <w:t>ā</w:t>
      </w:r>
      <w:r w:rsidR="004C31A0" w:rsidRPr="00B20C69">
        <w:rPr>
          <w:rFonts w:ascii="Times New Roman" w:hAnsi="Times New Roman"/>
          <w:sz w:val="28"/>
          <w:szCs w:val="28"/>
        </w:rPr>
        <w:t xml:space="preserve">s </w:t>
      </w:r>
      <w:r w:rsidRPr="00B20C69">
        <w:rPr>
          <w:rFonts w:ascii="Times New Roman" w:hAnsi="Times New Roman"/>
          <w:sz w:val="28"/>
          <w:szCs w:val="28"/>
        </w:rPr>
        <w:t>skaitam un ilgumam.</w:t>
      </w:r>
    </w:p>
    <w:p w14:paraId="3F0FF1C6" w14:textId="2A1F08CE" w:rsidR="00B20C69" w:rsidRPr="00B20C69" w:rsidRDefault="00DC607F">
      <w:pPr>
        <w:ind w:left="0" w:firstLine="720"/>
        <w:rPr>
          <w:rFonts w:ascii="Times New Roman" w:hAnsi="Times New Roman"/>
          <w:sz w:val="28"/>
          <w:szCs w:val="28"/>
        </w:rPr>
      </w:pPr>
      <w:r>
        <w:rPr>
          <w:rFonts w:ascii="Times New Roman" w:hAnsi="Times New Roman"/>
          <w:sz w:val="28"/>
          <w:szCs w:val="28"/>
        </w:rPr>
        <w:t>(5)</w:t>
      </w:r>
      <w:r w:rsidR="00A05178">
        <w:rPr>
          <w:rFonts w:ascii="Times New Roman" w:hAnsi="Times New Roman"/>
          <w:sz w:val="28"/>
          <w:szCs w:val="28"/>
        </w:rPr>
        <w:t> </w:t>
      </w:r>
      <w:r w:rsidR="00B20C69" w:rsidRPr="00B20C69">
        <w:rPr>
          <w:rFonts w:ascii="Times New Roman" w:hAnsi="Times New Roman"/>
          <w:sz w:val="28"/>
          <w:szCs w:val="28"/>
        </w:rPr>
        <w:t xml:space="preserve">Papildus šajā pantā minētajām tiesībām apcietinātajam </w:t>
      </w:r>
      <w:r w:rsidR="00B20C69" w:rsidRPr="001E1B01">
        <w:rPr>
          <w:rFonts w:ascii="Times New Roman" w:hAnsi="Times New Roman"/>
          <w:sz w:val="28"/>
          <w:szCs w:val="28"/>
        </w:rPr>
        <w:t>ārvalstniekam</w:t>
      </w:r>
      <w:r w:rsidR="00B20C69" w:rsidRPr="00B20C69">
        <w:rPr>
          <w:rFonts w:ascii="Times New Roman" w:hAnsi="Times New Roman"/>
          <w:sz w:val="28"/>
          <w:szCs w:val="28"/>
        </w:rPr>
        <w:t xml:space="preserve"> un apcietinātajam, kuram pastāvīgā dzīvesvieta nav Latvija, ir tiesības divas reizes mēnesī </w:t>
      </w:r>
      <w:r w:rsidR="004C31A0" w:rsidRPr="00B20C69">
        <w:rPr>
          <w:rFonts w:ascii="Times New Roman" w:hAnsi="Times New Roman"/>
          <w:sz w:val="28"/>
          <w:szCs w:val="28"/>
        </w:rPr>
        <w:t xml:space="preserve">izmeklēšanas cietuma pārstāvja klātbūtnē </w:t>
      </w:r>
      <w:r w:rsidR="00B20C69" w:rsidRPr="00B20C69">
        <w:rPr>
          <w:rFonts w:ascii="Times New Roman" w:hAnsi="Times New Roman"/>
          <w:sz w:val="28"/>
          <w:szCs w:val="28"/>
        </w:rPr>
        <w:t>izman</w:t>
      </w:r>
      <w:r w:rsidR="00377337">
        <w:rPr>
          <w:rFonts w:ascii="Times New Roman" w:hAnsi="Times New Roman"/>
          <w:sz w:val="28"/>
          <w:szCs w:val="28"/>
        </w:rPr>
        <w:t>t</w:t>
      </w:r>
      <w:r w:rsidR="00B20C69" w:rsidRPr="00B20C69">
        <w:rPr>
          <w:rFonts w:ascii="Times New Roman" w:hAnsi="Times New Roman"/>
          <w:sz w:val="28"/>
          <w:szCs w:val="28"/>
        </w:rPr>
        <w:t>ot videosaziņas iespēju uz laiku līdz 15</w:t>
      </w:r>
      <w:r w:rsidR="00A05178">
        <w:rPr>
          <w:rFonts w:ascii="Times New Roman" w:hAnsi="Times New Roman"/>
          <w:sz w:val="28"/>
          <w:szCs w:val="28"/>
        </w:rPr>
        <w:t> </w:t>
      </w:r>
      <w:r w:rsidR="00B20C69" w:rsidRPr="00B20C69">
        <w:rPr>
          <w:rFonts w:ascii="Times New Roman" w:hAnsi="Times New Roman"/>
          <w:sz w:val="28"/>
          <w:szCs w:val="28"/>
        </w:rPr>
        <w:t>minūtēm saziņai ar radiniekiem, laulāto vai citām personām.";</w:t>
      </w:r>
    </w:p>
    <w:p w14:paraId="6FB3E709" w14:textId="77777777" w:rsidR="005D5B9F" w:rsidRPr="00B20C69" w:rsidRDefault="005D5B9F">
      <w:pPr>
        <w:ind w:left="0" w:firstLine="720"/>
        <w:rPr>
          <w:rFonts w:ascii="Times New Roman" w:hAnsi="Times New Roman"/>
          <w:sz w:val="28"/>
          <w:szCs w:val="28"/>
        </w:rPr>
      </w:pPr>
    </w:p>
    <w:p w14:paraId="5AF94014" w14:textId="04252B3C" w:rsidR="007F0C99" w:rsidRPr="00953BA2" w:rsidRDefault="005D5B9F">
      <w:pPr>
        <w:ind w:left="0" w:firstLine="720"/>
        <w:rPr>
          <w:rFonts w:ascii="Times New Roman" w:hAnsi="Times New Roman"/>
          <w:sz w:val="28"/>
          <w:szCs w:val="28"/>
        </w:rPr>
      </w:pPr>
      <w:r w:rsidRPr="00953BA2">
        <w:rPr>
          <w:rFonts w:ascii="Times New Roman" w:hAnsi="Times New Roman"/>
          <w:sz w:val="28"/>
          <w:szCs w:val="28"/>
        </w:rPr>
        <w:t>p</w:t>
      </w:r>
      <w:r w:rsidR="007F0C99" w:rsidRPr="00953BA2">
        <w:rPr>
          <w:rFonts w:ascii="Times New Roman" w:hAnsi="Times New Roman"/>
          <w:sz w:val="28"/>
          <w:szCs w:val="28"/>
        </w:rPr>
        <w:t xml:space="preserve">apildināt </w:t>
      </w:r>
      <w:r w:rsidRPr="00953BA2">
        <w:rPr>
          <w:rFonts w:ascii="Times New Roman" w:hAnsi="Times New Roman"/>
          <w:sz w:val="28"/>
          <w:szCs w:val="28"/>
        </w:rPr>
        <w:t xml:space="preserve">pantu </w:t>
      </w:r>
      <w:r w:rsidR="007F0C99" w:rsidRPr="00953BA2">
        <w:rPr>
          <w:rFonts w:ascii="Times New Roman" w:hAnsi="Times New Roman"/>
          <w:sz w:val="28"/>
          <w:szCs w:val="28"/>
        </w:rPr>
        <w:t>ar sesto daļu šādā redakcijā:</w:t>
      </w:r>
    </w:p>
    <w:p w14:paraId="6666B209" w14:textId="77777777" w:rsidR="004827A1" w:rsidRDefault="004827A1">
      <w:pPr>
        <w:ind w:left="0" w:firstLine="720"/>
        <w:rPr>
          <w:rFonts w:ascii="Times New Roman" w:hAnsi="Times New Roman"/>
          <w:sz w:val="28"/>
          <w:szCs w:val="28"/>
        </w:rPr>
      </w:pPr>
    </w:p>
    <w:p w14:paraId="271C21F3" w14:textId="03A1A03B" w:rsidR="007F0C99" w:rsidRDefault="007F0C99">
      <w:pPr>
        <w:ind w:left="0" w:firstLine="720"/>
        <w:rPr>
          <w:rFonts w:ascii="Times New Roman" w:hAnsi="Times New Roman"/>
          <w:sz w:val="28"/>
          <w:szCs w:val="28"/>
        </w:rPr>
      </w:pPr>
      <w:r w:rsidRPr="00953BA2">
        <w:rPr>
          <w:rFonts w:ascii="Times New Roman" w:hAnsi="Times New Roman"/>
          <w:sz w:val="28"/>
          <w:szCs w:val="28"/>
        </w:rPr>
        <w:t>"(6)</w:t>
      </w:r>
      <w:r w:rsidR="00A05178" w:rsidRPr="00953BA2">
        <w:rPr>
          <w:rFonts w:ascii="Times New Roman" w:hAnsi="Times New Roman"/>
          <w:sz w:val="28"/>
          <w:szCs w:val="28"/>
        </w:rPr>
        <w:t> </w:t>
      </w:r>
      <w:r w:rsidRPr="00953BA2">
        <w:rPr>
          <w:rFonts w:ascii="Times New Roman" w:hAnsi="Times New Roman"/>
          <w:sz w:val="28"/>
          <w:szCs w:val="28"/>
        </w:rPr>
        <w:t xml:space="preserve">Papildus šajā pantā minētajām tiesībām vājdzirdīgajiem un nedzirdīgajiem apcietinātajiem ir tiesības divas reizes mēnesī </w:t>
      </w:r>
      <w:r w:rsidR="00BE1592" w:rsidRPr="00953BA2">
        <w:rPr>
          <w:rFonts w:ascii="Times New Roman" w:hAnsi="Times New Roman"/>
          <w:sz w:val="28"/>
          <w:szCs w:val="28"/>
        </w:rPr>
        <w:t xml:space="preserve">izmeklēšanas cietuma pārstāvja klātbūtnē </w:t>
      </w:r>
      <w:r w:rsidRPr="00953BA2">
        <w:rPr>
          <w:rFonts w:ascii="Times New Roman" w:hAnsi="Times New Roman"/>
          <w:sz w:val="28"/>
          <w:szCs w:val="28"/>
        </w:rPr>
        <w:t>izmantot videosaziņas iespēju uz laiku līdz 30</w:t>
      </w:r>
      <w:r w:rsidR="00A05178" w:rsidRPr="00953BA2">
        <w:rPr>
          <w:rFonts w:ascii="Times New Roman" w:hAnsi="Times New Roman"/>
          <w:sz w:val="28"/>
          <w:szCs w:val="28"/>
        </w:rPr>
        <w:t> </w:t>
      </w:r>
      <w:r w:rsidRPr="00953BA2">
        <w:rPr>
          <w:rFonts w:ascii="Times New Roman" w:hAnsi="Times New Roman"/>
          <w:sz w:val="28"/>
          <w:szCs w:val="28"/>
        </w:rPr>
        <w:t xml:space="preserve">minūtēm saziņai ar radiniekiem, laulāto </w:t>
      </w:r>
      <w:r w:rsidR="004C4682">
        <w:rPr>
          <w:rFonts w:ascii="Times New Roman" w:hAnsi="Times New Roman"/>
          <w:sz w:val="28"/>
          <w:szCs w:val="28"/>
        </w:rPr>
        <w:t>vai</w:t>
      </w:r>
      <w:r w:rsidR="00B25C5F">
        <w:rPr>
          <w:rFonts w:ascii="Times New Roman" w:hAnsi="Times New Roman"/>
          <w:sz w:val="28"/>
          <w:szCs w:val="28"/>
        </w:rPr>
        <w:t xml:space="preserve"> </w:t>
      </w:r>
      <w:r w:rsidRPr="00953BA2">
        <w:rPr>
          <w:rFonts w:ascii="Times New Roman" w:hAnsi="Times New Roman"/>
          <w:sz w:val="28"/>
          <w:szCs w:val="28"/>
        </w:rPr>
        <w:t>citām personām."</w:t>
      </w:r>
    </w:p>
    <w:p w14:paraId="2164EBFB" w14:textId="760C7481" w:rsidR="00123120" w:rsidRDefault="00123120">
      <w:pPr>
        <w:ind w:left="0" w:firstLine="720"/>
        <w:rPr>
          <w:rFonts w:ascii="Times New Roman" w:hAnsi="Times New Roman"/>
          <w:sz w:val="28"/>
          <w:szCs w:val="28"/>
        </w:rPr>
      </w:pPr>
    </w:p>
    <w:p w14:paraId="2F6737E5" w14:textId="4D43F139" w:rsidR="003955F5" w:rsidRPr="004F18B0" w:rsidRDefault="00590B9C">
      <w:pPr>
        <w:ind w:left="0" w:firstLine="720"/>
        <w:rPr>
          <w:rFonts w:ascii="Times New Roman" w:hAnsi="Times New Roman"/>
          <w:sz w:val="28"/>
          <w:szCs w:val="28"/>
        </w:rPr>
      </w:pPr>
      <w:r>
        <w:rPr>
          <w:rFonts w:ascii="Times New Roman" w:hAnsi="Times New Roman"/>
          <w:sz w:val="28"/>
          <w:szCs w:val="28"/>
        </w:rPr>
        <w:t>7</w:t>
      </w:r>
      <w:r w:rsidR="003955F5">
        <w:rPr>
          <w:rFonts w:ascii="Times New Roman" w:hAnsi="Times New Roman"/>
          <w:sz w:val="28"/>
          <w:szCs w:val="28"/>
        </w:rPr>
        <w:t>.</w:t>
      </w:r>
      <w:r w:rsidR="00183971">
        <w:rPr>
          <w:rFonts w:ascii="Times New Roman" w:hAnsi="Times New Roman"/>
          <w:sz w:val="28"/>
          <w:szCs w:val="28"/>
        </w:rPr>
        <w:t> </w:t>
      </w:r>
      <w:r w:rsidR="003955F5" w:rsidRPr="004F18B0">
        <w:rPr>
          <w:rFonts w:ascii="Times New Roman" w:hAnsi="Times New Roman"/>
          <w:sz w:val="28"/>
          <w:szCs w:val="28"/>
        </w:rPr>
        <w:t>13.</w:t>
      </w:r>
      <w:r w:rsidR="003955F5" w:rsidRPr="004F18B0">
        <w:rPr>
          <w:rFonts w:ascii="Times New Roman" w:hAnsi="Times New Roman"/>
          <w:sz w:val="28"/>
          <w:szCs w:val="28"/>
          <w:vertAlign w:val="superscript"/>
        </w:rPr>
        <w:t>1</w:t>
      </w:r>
      <w:r w:rsidR="00E81E40" w:rsidRPr="00D01F56">
        <w:rPr>
          <w:rFonts w:ascii="Times New Roman" w:hAnsi="Times New Roman"/>
          <w:sz w:val="28"/>
          <w:szCs w:val="28"/>
        </w:rPr>
        <w:t> </w:t>
      </w:r>
      <w:r w:rsidR="003955F5" w:rsidRPr="004F18B0">
        <w:rPr>
          <w:rFonts w:ascii="Times New Roman" w:hAnsi="Times New Roman"/>
          <w:sz w:val="28"/>
          <w:szCs w:val="28"/>
        </w:rPr>
        <w:t>pantā:</w:t>
      </w:r>
    </w:p>
    <w:p w14:paraId="25D8067D" w14:textId="77777777" w:rsidR="003955F5" w:rsidRDefault="003955F5">
      <w:pPr>
        <w:ind w:left="0" w:firstLine="720"/>
        <w:rPr>
          <w:rFonts w:ascii="Times New Roman" w:hAnsi="Times New Roman"/>
          <w:sz w:val="28"/>
          <w:szCs w:val="28"/>
        </w:rPr>
      </w:pPr>
      <w:r>
        <w:rPr>
          <w:rFonts w:ascii="Times New Roman" w:hAnsi="Times New Roman"/>
          <w:sz w:val="28"/>
          <w:szCs w:val="28"/>
        </w:rPr>
        <w:t>aizstāt pirmajā daļā vārdus "izmeklēšanas tiesneša noteiktos sazināšanās un satikšanās" ar vārdiem "Kriminālprocesa likumā noteiktajā kārtībā noteiktos tikšanās un saziņas";</w:t>
      </w:r>
    </w:p>
    <w:p w14:paraId="4ECA2D2F" w14:textId="77777777" w:rsidR="003955F5" w:rsidRDefault="003955F5">
      <w:pPr>
        <w:ind w:left="0" w:firstLine="720"/>
        <w:rPr>
          <w:rFonts w:ascii="Times New Roman" w:hAnsi="Times New Roman"/>
          <w:sz w:val="28"/>
          <w:szCs w:val="28"/>
        </w:rPr>
      </w:pPr>
      <w:r>
        <w:rPr>
          <w:rFonts w:ascii="Times New Roman" w:hAnsi="Times New Roman"/>
          <w:sz w:val="28"/>
          <w:szCs w:val="28"/>
        </w:rPr>
        <w:t>izteikt ceturto daļu šādā redakcijā:</w:t>
      </w:r>
    </w:p>
    <w:p w14:paraId="3878FD81" w14:textId="77777777" w:rsidR="004827A1" w:rsidRDefault="004827A1">
      <w:pPr>
        <w:ind w:left="0" w:firstLine="720"/>
        <w:rPr>
          <w:rFonts w:ascii="Times New Roman" w:hAnsi="Times New Roman"/>
          <w:sz w:val="28"/>
          <w:szCs w:val="28"/>
        </w:rPr>
      </w:pPr>
    </w:p>
    <w:p w14:paraId="3D345464" w14:textId="5DC3B80F" w:rsidR="003955F5" w:rsidRPr="009A62C7" w:rsidRDefault="003955F5">
      <w:pPr>
        <w:ind w:left="0" w:firstLine="720"/>
        <w:rPr>
          <w:rFonts w:ascii="Times New Roman" w:hAnsi="Times New Roman"/>
          <w:sz w:val="28"/>
          <w:szCs w:val="28"/>
          <w:shd w:val="clear" w:color="auto" w:fill="FFFFFF"/>
        </w:rPr>
      </w:pPr>
      <w:r>
        <w:rPr>
          <w:rFonts w:ascii="Times New Roman" w:hAnsi="Times New Roman"/>
          <w:sz w:val="28"/>
          <w:szCs w:val="28"/>
        </w:rPr>
        <w:t>"</w:t>
      </w:r>
      <w:r w:rsidRPr="00184848">
        <w:rPr>
          <w:rFonts w:ascii="Times New Roman" w:hAnsi="Times New Roman"/>
          <w:sz w:val="28"/>
          <w:szCs w:val="28"/>
        </w:rPr>
        <w:t>(4)</w:t>
      </w:r>
      <w:r w:rsidR="00183971">
        <w:rPr>
          <w:rFonts w:ascii="Times New Roman" w:hAnsi="Times New Roman"/>
          <w:sz w:val="28"/>
          <w:szCs w:val="28"/>
        </w:rPr>
        <w:t> </w:t>
      </w:r>
      <w:r w:rsidRPr="00184848">
        <w:rPr>
          <w:rFonts w:ascii="Times New Roman" w:hAnsi="Times New Roman"/>
          <w:sz w:val="28"/>
          <w:szCs w:val="28"/>
          <w:shd w:val="clear" w:color="auto" w:fill="FFFFFF"/>
        </w:rPr>
        <w:t>Izmeklēšanas cietuma priekšnieks</w:t>
      </w:r>
      <w:r>
        <w:rPr>
          <w:rFonts w:ascii="Times New Roman" w:hAnsi="Times New Roman"/>
          <w:sz w:val="28"/>
          <w:szCs w:val="28"/>
          <w:shd w:val="clear" w:color="auto" w:fill="FFFFFF"/>
        </w:rPr>
        <w:t xml:space="preserve"> </w:t>
      </w:r>
      <w:r w:rsidRPr="00184848">
        <w:rPr>
          <w:rFonts w:ascii="Times New Roman" w:hAnsi="Times New Roman"/>
          <w:sz w:val="28"/>
          <w:szCs w:val="28"/>
          <w:shd w:val="clear" w:color="auto" w:fill="FFFFFF"/>
        </w:rPr>
        <w:t xml:space="preserve">var atļaut satikšanos ar personu, kura nav apcietinātā radinieks, laulātais vai ar kuru apcietinātajam nav bijusi kopīga saimniecība vai nav kopīga bērna, ja šāda satikšanās veicinās sociāli lietderīgu kontaktu saglabāšanu un ja apcietināto ilgstoši neviens neapmeklē, </w:t>
      </w:r>
      <w:r>
        <w:rPr>
          <w:rFonts w:ascii="Times New Roman" w:hAnsi="Times New Roman"/>
          <w:sz w:val="28"/>
          <w:szCs w:val="28"/>
          <w:shd w:val="clear" w:color="auto" w:fill="FFFFFF"/>
        </w:rPr>
        <w:t xml:space="preserve">un ja apcietinātajam Kriminālprocesa likumā noteiktajā kārtībā nav </w:t>
      </w:r>
      <w:r>
        <w:rPr>
          <w:rFonts w:ascii="Times New Roman" w:hAnsi="Times New Roman"/>
          <w:sz w:val="28"/>
          <w:szCs w:val="28"/>
        </w:rPr>
        <w:t>noteikti tikšanās un saziņas ierobežojumi ar minēto personu,</w:t>
      </w:r>
      <w:r w:rsidRPr="00184848">
        <w:rPr>
          <w:rFonts w:ascii="Times New Roman" w:hAnsi="Times New Roman"/>
          <w:sz w:val="28"/>
          <w:szCs w:val="28"/>
          <w:shd w:val="clear" w:color="auto" w:fill="FFFFFF"/>
        </w:rPr>
        <w:t xml:space="preserve"> ciktāl šāda satikšanās neapdraud </w:t>
      </w:r>
      <w:r w:rsidRPr="00184848">
        <w:rPr>
          <w:rFonts w:ascii="Times New Roman" w:hAnsi="Times New Roman"/>
          <w:sz w:val="28"/>
          <w:szCs w:val="28"/>
        </w:rPr>
        <w:t>ieslodzījuma vietas vai sabiedrības drošību, citu personu tiesības vai neveicina noziedzīga nodarījuma izdarīšanu</w:t>
      </w:r>
      <w:r w:rsidRPr="00184848">
        <w:rPr>
          <w:rFonts w:ascii="Times New Roman" w:hAnsi="Times New Roman"/>
          <w:sz w:val="28"/>
          <w:szCs w:val="28"/>
          <w:shd w:val="clear" w:color="auto" w:fill="FFFFFF"/>
        </w:rPr>
        <w:t>.</w:t>
      </w:r>
      <w:r>
        <w:rPr>
          <w:rFonts w:ascii="Times New Roman" w:hAnsi="Times New Roman"/>
          <w:sz w:val="28"/>
          <w:szCs w:val="28"/>
        </w:rPr>
        <w:t>";</w:t>
      </w:r>
    </w:p>
    <w:p w14:paraId="1B9664E2" w14:textId="77777777" w:rsidR="003955F5" w:rsidRPr="004F18B0" w:rsidRDefault="003955F5">
      <w:pPr>
        <w:ind w:left="0" w:firstLine="720"/>
        <w:rPr>
          <w:rFonts w:ascii="Times New Roman" w:hAnsi="Times New Roman"/>
          <w:sz w:val="28"/>
          <w:szCs w:val="28"/>
        </w:rPr>
      </w:pPr>
    </w:p>
    <w:p w14:paraId="73A902CC" w14:textId="77777777" w:rsidR="003955F5" w:rsidRPr="004F18B0" w:rsidRDefault="003955F5">
      <w:pPr>
        <w:ind w:left="0" w:firstLine="720"/>
        <w:rPr>
          <w:rFonts w:ascii="Times New Roman" w:hAnsi="Times New Roman"/>
          <w:sz w:val="28"/>
          <w:szCs w:val="28"/>
        </w:rPr>
      </w:pPr>
      <w:r w:rsidRPr="00953BA2">
        <w:rPr>
          <w:rFonts w:ascii="Times New Roman" w:hAnsi="Times New Roman"/>
          <w:sz w:val="28"/>
          <w:szCs w:val="28"/>
        </w:rPr>
        <w:t>izslēgt sestajā daļā vārdus "vai kriminālprocesa interešu dēļ".</w:t>
      </w:r>
    </w:p>
    <w:p w14:paraId="35DD3E00" w14:textId="77777777" w:rsidR="003955F5" w:rsidRPr="004F18B0" w:rsidRDefault="003955F5">
      <w:pPr>
        <w:ind w:left="0" w:firstLine="720"/>
        <w:rPr>
          <w:rFonts w:ascii="Times New Roman" w:hAnsi="Times New Roman"/>
          <w:sz w:val="28"/>
          <w:szCs w:val="28"/>
        </w:rPr>
      </w:pPr>
    </w:p>
    <w:p w14:paraId="03A06371" w14:textId="43C814BF" w:rsidR="003955F5" w:rsidRPr="00953BA2" w:rsidRDefault="00590B9C">
      <w:pPr>
        <w:ind w:left="0" w:firstLine="720"/>
        <w:rPr>
          <w:rFonts w:ascii="Times New Roman" w:hAnsi="Times New Roman"/>
          <w:sz w:val="28"/>
          <w:szCs w:val="28"/>
        </w:rPr>
      </w:pPr>
      <w:r w:rsidRPr="00953BA2">
        <w:rPr>
          <w:rFonts w:ascii="Times New Roman" w:hAnsi="Times New Roman"/>
          <w:sz w:val="28"/>
          <w:szCs w:val="28"/>
        </w:rPr>
        <w:t>8</w:t>
      </w:r>
      <w:r w:rsidR="003955F5" w:rsidRPr="00953BA2">
        <w:rPr>
          <w:rFonts w:ascii="Times New Roman" w:hAnsi="Times New Roman"/>
          <w:sz w:val="28"/>
          <w:szCs w:val="28"/>
        </w:rPr>
        <w:t>.</w:t>
      </w:r>
      <w:r w:rsidR="00183971" w:rsidRPr="00953BA2">
        <w:rPr>
          <w:rFonts w:ascii="Times New Roman" w:hAnsi="Times New Roman"/>
          <w:sz w:val="28"/>
          <w:szCs w:val="28"/>
        </w:rPr>
        <w:t> </w:t>
      </w:r>
      <w:r w:rsidR="003955F5" w:rsidRPr="00953BA2">
        <w:rPr>
          <w:rFonts w:ascii="Times New Roman" w:hAnsi="Times New Roman"/>
          <w:sz w:val="28"/>
          <w:szCs w:val="28"/>
        </w:rPr>
        <w:t>Papildināt likumu ar 13.</w:t>
      </w:r>
      <w:r w:rsidR="003955F5" w:rsidRPr="00953BA2">
        <w:rPr>
          <w:rFonts w:ascii="Times New Roman" w:hAnsi="Times New Roman"/>
          <w:sz w:val="28"/>
          <w:szCs w:val="28"/>
          <w:vertAlign w:val="superscript"/>
        </w:rPr>
        <w:t>3</w:t>
      </w:r>
      <w:r w:rsidR="00E81E40" w:rsidRPr="00953BA2">
        <w:rPr>
          <w:rFonts w:ascii="Times New Roman" w:hAnsi="Times New Roman"/>
          <w:sz w:val="28"/>
          <w:szCs w:val="28"/>
        </w:rPr>
        <w:t> </w:t>
      </w:r>
      <w:r w:rsidR="003955F5" w:rsidRPr="00953BA2">
        <w:rPr>
          <w:rFonts w:ascii="Times New Roman" w:hAnsi="Times New Roman"/>
          <w:sz w:val="28"/>
          <w:szCs w:val="28"/>
        </w:rPr>
        <w:t>pantu šādā redakcijā:</w:t>
      </w:r>
    </w:p>
    <w:p w14:paraId="184CE8F2" w14:textId="77777777" w:rsidR="004827A1" w:rsidRDefault="004827A1">
      <w:pPr>
        <w:ind w:left="0" w:firstLine="720"/>
        <w:rPr>
          <w:rFonts w:ascii="Times New Roman" w:hAnsi="Times New Roman"/>
          <w:sz w:val="28"/>
          <w:szCs w:val="28"/>
        </w:rPr>
      </w:pPr>
    </w:p>
    <w:p w14:paraId="3B138692" w14:textId="255711A7" w:rsidR="003955F5" w:rsidRPr="00953BA2" w:rsidRDefault="003955F5">
      <w:pPr>
        <w:ind w:left="0" w:firstLine="720"/>
        <w:rPr>
          <w:rFonts w:ascii="Times New Roman" w:hAnsi="Times New Roman"/>
          <w:b/>
          <w:bCs/>
          <w:sz w:val="28"/>
          <w:szCs w:val="28"/>
        </w:rPr>
      </w:pPr>
      <w:r w:rsidRPr="00953BA2">
        <w:rPr>
          <w:rFonts w:ascii="Times New Roman" w:hAnsi="Times New Roman"/>
          <w:sz w:val="28"/>
          <w:szCs w:val="28"/>
        </w:rPr>
        <w:t>"</w:t>
      </w:r>
      <w:r w:rsidRPr="00953BA2">
        <w:rPr>
          <w:rFonts w:ascii="Times New Roman" w:hAnsi="Times New Roman"/>
          <w:b/>
          <w:bCs/>
          <w:sz w:val="28"/>
          <w:szCs w:val="28"/>
        </w:rPr>
        <w:t>13.</w:t>
      </w:r>
      <w:r w:rsidRPr="00953BA2">
        <w:rPr>
          <w:rFonts w:ascii="Times New Roman" w:hAnsi="Times New Roman"/>
          <w:b/>
          <w:bCs/>
          <w:sz w:val="28"/>
          <w:szCs w:val="28"/>
          <w:vertAlign w:val="superscript"/>
        </w:rPr>
        <w:t>3</w:t>
      </w:r>
      <w:r w:rsidR="00E81E40" w:rsidRPr="00953BA2">
        <w:rPr>
          <w:rFonts w:ascii="Times New Roman" w:hAnsi="Times New Roman"/>
          <w:b/>
          <w:bCs/>
          <w:sz w:val="28"/>
          <w:szCs w:val="28"/>
        </w:rPr>
        <w:t> </w:t>
      </w:r>
      <w:r w:rsidRPr="00953BA2">
        <w:rPr>
          <w:rFonts w:ascii="Times New Roman" w:hAnsi="Times New Roman"/>
          <w:b/>
          <w:bCs/>
          <w:sz w:val="28"/>
          <w:szCs w:val="28"/>
        </w:rPr>
        <w:t>pants.</w:t>
      </w:r>
      <w:r w:rsidR="009C70BC">
        <w:rPr>
          <w:rFonts w:ascii="Times New Roman" w:hAnsi="Times New Roman"/>
          <w:b/>
          <w:bCs/>
          <w:sz w:val="28"/>
          <w:szCs w:val="28"/>
        </w:rPr>
        <w:t> </w:t>
      </w:r>
      <w:r w:rsidRPr="00953BA2">
        <w:rPr>
          <w:rFonts w:ascii="Times New Roman" w:hAnsi="Times New Roman"/>
          <w:b/>
          <w:bCs/>
          <w:sz w:val="28"/>
          <w:szCs w:val="28"/>
        </w:rPr>
        <w:t>Telefonsarunu un videosaziņas norises noteikumi</w:t>
      </w:r>
    </w:p>
    <w:p w14:paraId="771E626E" w14:textId="24A9A5C4" w:rsidR="003955F5" w:rsidRPr="00953BA2" w:rsidRDefault="003955F5">
      <w:pPr>
        <w:ind w:left="0" w:firstLine="720"/>
        <w:rPr>
          <w:rFonts w:ascii="Times New Roman" w:hAnsi="Times New Roman"/>
          <w:sz w:val="28"/>
          <w:szCs w:val="28"/>
        </w:rPr>
      </w:pPr>
      <w:r w:rsidRPr="00953BA2">
        <w:rPr>
          <w:rFonts w:ascii="Times New Roman" w:hAnsi="Times New Roman"/>
          <w:sz w:val="28"/>
          <w:szCs w:val="28"/>
        </w:rPr>
        <w:t>(1)</w:t>
      </w:r>
      <w:r w:rsidR="00183971" w:rsidRPr="00953BA2">
        <w:rPr>
          <w:rFonts w:ascii="Times New Roman" w:hAnsi="Times New Roman"/>
          <w:sz w:val="28"/>
          <w:szCs w:val="28"/>
        </w:rPr>
        <w:t> </w:t>
      </w:r>
      <w:r w:rsidRPr="00953BA2">
        <w:rPr>
          <w:rFonts w:ascii="Times New Roman" w:hAnsi="Times New Roman"/>
          <w:sz w:val="28"/>
          <w:szCs w:val="28"/>
        </w:rPr>
        <w:t xml:space="preserve">Apcietinātais var sazināties ar personām ārpus izmeklēšanas cietuma telefonsarunu </w:t>
      </w:r>
      <w:r w:rsidRPr="0072457D">
        <w:rPr>
          <w:rFonts w:ascii="Times New Roman" w:hAnsi="Times New Roman"/>
          <w:sz w:val="28"/>
          <w:szCs w:val="28"/>
        </w:rPr>
        <w:t xml:space="preserve">veidā </w:t>
      </w:r>
      <w:r w:rsidR="0072457D" w:rsidRPr="009E1416">
        <w:rPr>
          <w:rFonts w:ascii="Times New Roman" w:hAnsi="Times New Roman"/>
          <w:sz w:val="28"/>
          <w:szCs w:val="28"/>
        </w:rPr>
        <w:t>vismaz</w:t>
      </w:r>
      <w:r w:rsidRPr="0072457D">
        <w:rPr>
          <w:rFonts w:ascii="Times New Roman" w:hAnsi="Times New Roman"/>
          <w:sz w:val="28"/>
          <w:szCs w:val="28"/>
        </w:rPr>
        <w:t xml:space="preserve"> reizi nedēļā, un atļautais sarunas ilgums ir </w:t>
      </w:r>
      <w:r w:rsidR="0072457D" w:rsidRPr="009E1416">
        <w:rPr>
          <w:rFonts w:ascii="Times New Roman" w:hAnsi="Times New Roman"/>
          <w:sz w:val="28"/>
          <w:szCs w:val="28"/>
        </w:rPr>
        <w:t>vismaz</w:t>
      </w:r>
      <w:r w:rsidRPr="0072457D">
        <w:rPr>
          <w:rFonts w:ascii="Times New Roman" w:hAnsi="Times New Roman"/>
          <w:sz w:val="28"/>
          <w:szCs w:val="28"/>
        </w:rPr>
        <w:t xml:space="preserve"> </w:t>
      </w:r>
      <w:r w:rsidRPr="0072457D">
        <w:rPr>
          <w:rFonts w:ascii="Times New Roman" w:hAnsi="Times New Roman"/>
          <w:sz w:val="28"/>
          <w:szCs w:val="28"/>
        </w:rPr>
        <w:lastRenderedPageBreak/>
        <w:t>piecas minūtes. Izdevumus</w:t>
      </w:r>
      <w:r w:rsidRPr="00953BA2">
        <w:rPr>
          <w:rFonts w:ascii="Times New Roman" w:hAnsi="Times New Roman"/>
          <w:sz w:val="28"/>
          <w:szCs w:val="28"/>
        </w:rPr>
        <w:t xml:space="preserve"> par telefonsarunām sedz apcietinātais vai persona, ar kuru viņš sarunājas.</w:t>
      </w:r>
    </w:p>
    <w:p w14:paraId="63B31C88" w14:textId="3ED0CE78" w:rsidR="003955F5" w:rsidRPr="004F18B0" w:rsidRDefault="003955F5">
      <w:pPr>
        <w:ind w:left="0" w:firstLine="720"/>
        <w:rPr>
          <w:rFonts w:ascii="Times New Roman" w:hAnsi="Times New Roman"/>
          <w:i/>
          <w:iCs/>
          <w:sz w:val="28"/>
          <w:szCs w:val="28"/>
        </w:rPr>
      </w:pPr>
      <w:r w:rsidRPr="00953BA2">
        <w:rPr>
          <w:rFonts w:ascii="Times New Roman" w:hAnsi="Times New Roman"/>
          <w:sz w:val="28"/>
          <w:szCs w:val="28"/>
        </w:rPr>
        <w:t>(2)</w:t>
      </w:r>
      <w:r w:rsidR="00183971" w:rsidRPr="00953BA2">
        <w:rPr>
          <w:rFonts w:ascii="Times New Roman" w:hAnsi="Times New Roman"/>
          <w:sz w:val="28"/>
          <w:szCs w:val="28"/>
        </w:rPr>
        <w:t> </w:t>
      </w:r>
      <w:r w:rsidRPr="00953BA2">
        <w:rPr>
          <w:rFonts w:ascii="Times New Roman" w:hAnsi="Times New Roman"/>
          <w:sz w:val="28"/>
          <w:szCs w:val="28"/>
        </w:rPr>
        <w:t>Apcietinātā videosaziņa ar personām ārpus izmeklēšanas cietuma notiek šajā likumā minētajos gadījumos un apjomā."</w:t>
      </w:r>
    </w:p>
    <w:p w14:paraId="56DE7624" w14:textId="1CFD4455" w:rsidR="003955F5" w:rsidRDefault="003955F5">
      <w:pPr>
        <w:ind w:left="0" w:firstLine="720"/>
        <w:rPr>
          <w:rFonts w:ascii="Times New Roman" w:hAnsi="Times New Roman"/>
          <w:sz w:val="28"/>
          <w:szCs w:val="28"/>
        </w:rPr>
      </w:pPr>
    </w:p>
    <w:p w14:paraId="38C951E6" w14:textId="30D4F489" w:rsidR="004E3C32" w:rsidRPr="00171152" w:rsidRDefault="00590B9C">
      <w:pPr>
        <w:ind w:left="0" w:firstLine="720"/>
        <w:rPr>
          <w:rFonts w:ascii="Times New Roman" w:hAnsi="Times New Roman"/>
          <w:sz w:val="28"/>
          <w:szCs w:val="28"/>
        </w:rPr>
      </w:pPr>
      <w:r>
        <w:rPr>
          <w:rFonts w:ascii="Times New Roman" w:hAnsi="Times New Roman"/>
          <w:sz w:val="28"/>
          <w:szCs w:val="28"/>
        </w:rPr>
        <w:t>9</w:t>
      </w:r>
      <w:r w:rsidR="004E3C32">
        <w:rPr>
          <w:rFonts w:ascii="Times New Roman" w:hAnsi="Times New Roman"/>
          <w:sz w:val="28"/>
          <w:szCs w:val="28"/>
        </w:rPr>
        <w:t>.</w:t>
      </w:r>
      <w:r w:rsidR="00183971">
        <w:rPr>
          <w:rFonts w:ascii="Times New Roman" w:hAnsi="Times New Roman"/>
          <w:sz w:val="28"/>
          <w:szCs w:val="28"/>
        </w:rPr>
        <w:t> </w:t>
      </w:r>
      <w:r w:rsidR="004E3C32">
        <w:rPr>
          <w:rFonts w:ascii="Times New Roman" w:hAnsi="Times New Roman"/>
          <w:sz w:val="28"/>
          <w:szCs w:val="28"/>
        </w:rPr>
        <w:t>P</w:t>
      </w:r>
      <w:r w:rsidR="004E3C32" w:rsidRPr="00171152">
        <w:rPr>
          <w:rFonts w:ascii="Times New Roman" w:hAnsi="Times New Roman"/>
          <w:sz w:val="28"/>
          <w:szCs w:val="28"/>
        </w:rPr>
        <w:t>apildināt 14.</w:t>
      </w:r>
      <w:r w:rsidR="00E81E40">
        <w:rPr>
          <w:rFonts w:ascii="Times New Roman" w:hAnsi="Times New Roman"/>
          <w:sz w:val="28"/>
          <w:szCs w:val="28"/>
        </w:rPr>
        <w:t> </w:t>
      </w:r>
      <w:r w:rsidR="004E3C32" w:rsidRPr="00171152">
        <w:rPr>
          <w:rFonts w:ascii="Times New Roman" w:hAnsi="Times New Roman"/>
          <w:sz w:val="28"/>
          <w:szCs w:val="28"/>
        </w:rPr>
        <w:t>pant</w:t>
      </w:r>
      <w:r w:rsidR="004E3C32">
        <w:rPr>
          <w:rFonts w:ascii="Times New Roman" w:hAnsi="Times New Roman"/>
          <w:sz w:val="28"/>
          <w:szCs w:val="28"/>
        </w:rPr>
        <w:t>u</w:t>
      </w:r>
      <w:r w:rsidR="004E3C32" w:rsidRPr="00171152">
        <w:rPr>
          <w:rFonts w:ascii="Times New Roman" w:hAnsi="Times New Roman"/>
          <w:sz w:val="28"/>
          <w:szCs w:val="28"/>
        </w:rPr>
        <w:t xml:space="preserve"> ar 11.</w:t>
      </w:r>
      <w:r w:rsidR="00E81E40">
        <w:rPr>
          <w:rFonts w:ascii="Times New Roman" w:hAnsi="Times New Roman"/>
          <w:sz w:val="28"/>
          <w:szCs w:val="28"/>
        </w:rPr>
        <w:t> </w:t>
      </w:r>
      <w:r w:rsidR="004E3C32" w:rsidRPr="00171152">
        <w:rPr>
          <w:rFonts w:ascii="Times New Roman" w:hAnsi="Times New Roman"/>
          <w:sz w:val="28"/>
          <w:szCs w:val="28"/>
        </w:rPr>
        <w:t>punk</w:t>
      </w:r>
      <w:r w:rsidR="004E3C32">
        <w:rPr>
          <w:rFonts w:ascii="Times New Roman" w:hAnsi="Times New Roman"/>
          <w:sz w:val="28"/>
          <w:szCs w:val="28"/>
        </w:rPr>
        <w:t>t</w:t>
      </w:r>
      <w:r w:rsidR="004E3C32" w:rsidRPr="00171152">
        <w:rPr>
          <w:rFonts w:ascii="Times New Roman" w:hAnsi="Times New Roman"/>
          <w:sz w:val="28"/>
          <w:szCs w:val="28"/>
        </w:rPr>
        <w:t>u šādā redakcijā:</w:t>
      </w:r>
    </w:p>
    <w:p w14:paraId="2DA573AE" w14:textId="77777777" w:rsidR="00546552" w:rsidRDefault="00546552">
      <w:pPr>
        <w:ind w:left="0" w:firstLine="720"/>
        <w:rPr>
          <w:rFonts w:ascii="Times New Roman" w:hAnsi="Times New Roman"/>
          <w:sz w:val="28"/>
          <w:szCs w:val="28"/>
        </w:rPr>
      </w:pPr>
    </w:p>
    <w:p w14:paraId="1E57A8F7" w14:textId="3A536DBB" w:rsidR="004E3C32" w:rsidRPr="00171152" w:rsidRDefault="004E3C32">
      <w:pPr>
        <w:ind w:left="0" w:firstLine="720"/>
        <w:rPr>
          <w:rFonts w:ascii="Times New Roman" w:hAnsi="Times New Roman"/>
          <w:sz w:val="28"/>
          <w:szCs w:val="28"/>
        </w:rPr>
      </w:pPr>
      <w:r>
        <w:rPr>
          <w:rFonts w:ascii="Times New Roman" w:hAnsi="Times New Roman"/>
          <w:sz w:val="28"/>
          <w:szCs w:val="28"/>
        </w:rPr>
        <w:t>"</w:t>
      </w:r>
      <w:r w:rsidRPr="00171152">
        <w:rPr>
          <w:rFonts w:ascii="Times New Roman" w:hAnsi="Times New Roman"/>
          <w:sz w:val="28"/>
          <w:szCs w:val="28"/>
        </w:rPr>
        <w:t>11)</w:t>
      </w:r>
      <w:r w:rsidR="00183971">
        <w:rPr>
          <w:rFonts w:ascii="Times New Roman" w:hAnsi="Times New Roman"/>
          <w:sz w:val="28"/>
          <w:szCs w:val="28"/>
        </w:rPr>
        <w:t> </w:t>
      </w:r>
      <w:r w:rsidRPr="00171152">
        <w:rPr>
          <w:rFonts w:ascii="Times New Roman" w:hAnsi="Times New Roman"/>
          <w:sz w:val="28"/>
          <w:szCs w:val="28"/>
        </w:rPr>
        <w:t>segt izdevumus par saraksti</w:t>
      </w:r>
      <w:r w:rsidR="00E26964">
        <w:rPr>
          <w:rFonts w:ascii="Times New Roman" w:hAnsi="Times New Roman"/>
          <w:sz w:val="28"/>
          <w:szCs w:val="28"/>
        </w:rPr>
        <w:t>.</w:t>
      </w:r>
      <w:r>
        <w:rPr>
          <w:rFonts w:ascii="Times New Roman" w:hAnsi="Times New Roman"/>
          <w:sz w:val="28"/>
          <w:szCs w:val="28"/>
        </w:rPr>
        <w:t>"</w:t>
      </w:r>
    </w:p>
    <w:p w14:paraId="7A26EB33" w14:textId="77777777" w:rsidR="00B00807" w:rsidRDefault="00B00807">
      <w:pPr>
        <w:ind w:left="0" w:firstLine="720"/>
        <w:rPr>
          <w:rFonts w:ascii="Times New Roman" w:hAnsi="Times New Roman"/>
          <w:sz w:val="28"/>
          <w:szCs w:val="28"/>
        </w:rPr>
      </w:pPr>
    </w:p>
    <w:p w14:paraId="58CCE448" w14:textId="43575B5C" w:rsidR="009335BC" w:rsidRPr="00953BA2" w:rsidRDefault="00C451A8">
      <w:pPr>
        <w:ind w:left="0" w:firstLine="720"/>
        <w:rPr>
          <w:rFonts w:ascii="Times New Roman" w:hAnsi="Times New Roman"/>
          <w:sz w:val="28"/>
          <w:szCs w:val="28"/>
        </w:rPr>
      </w:pPr>
      <w:r w:rsidRPr="00953BA2">
        <w:rPr>
          <w:rFonts w:ascii="Times New Roman" w:hAnsi="Times New Roman"/>
          <w:sz w:val="28"/>
          <w:szCs w:val="28"/>
        </w:rPr>
        <w:t>1</w:t>
      </w:r>
      <w:r w:rsidR="00590B9C" w:rsidRPr="00953BA2">
        <w:rPr>
          <w:rFonts w:ascii="Times New Roman" w:hAnsi="Times New Roman"/>
          <w:sz w:val="28"/>
          <w:szCs w:val="28"/>
        </w:rPr>
        <w:t>0</w:t>
      </w:r>
      <w:r w:rsidR="009335BC" w:rsidRPr="00953BA2">
        <w:rPr>
          <w:rFonts w:ascii="Times New Roman" w:hAnsi="Times New Roman"/>
          <w:sz w:val="28"/>
          <w:szCs w:val="28"/>
        </w:rPr>
        <w:t>.</w:t>
      </w:r>
      <w:r w:rsidR="00183971" w:rsidRPr="00953BA2">
        <w:rPr>
          <w:rFonts w:ascii="Times New Roman" w:hAnsi="Times New Roman"/>
          <w:sz w:val="28"/>
          <w:szCs w:val="28"/>
        </w:rPr>
        <w:t> </w:t>
      </w:r>
      <w:r w:rsidR="009335BC" w:rsidRPr="00953BA2">
        <w:rPr>
          <w:rFonts w:ascii="Times New Roman" w:hAnsi="Times New Roman"/>
          <w:sz w:val="28"/>
          <w:szCs w:val="28"/>
        </w:rPr>
        <w:t>Izteikt 15. panta ceturtās daļas otro teikumu šādā redakcijā:</w:t>
      </w:r>
    </w:p>
    <w:p w14:paraId="3FE4AAC5" w14:textId="77777777" w:rsidR="00546552" w:rsidRDefault="00546552">
      <w:pPr>
        <w:ind w:left="0" w:firstLine="720"/>
        <w:rPr>
          <w:rFonts w:ascii="Times New Roman" w:hAnsi="Times New Roman"/>
          <w:sz w:val="28"/>
          <w:szCs w:val="28"/>
        </w:rPr>
      </w:pPr>
    </w:p>
    <w:p w14:paraId="26CA2C8D" w14:textId="687A88F2" w:rsidR="009335BC" w:rsidRDefault="009335BC">
      <w:pPr>
        <w:ind w:left="0" w:firstLine="720"/>
        <w:rPr>
          <w:rFonts w:ascii="Times New Roman" w:hAnsi="Times New Roman"/>
          <w:sz w:val="28"/>
          <w:szCs w:val="28"/>
        </w:rPr>
      </w:pPr>
      <w:r w:rsidRPr="00953BA2">
        <w:rPr>
          <w:rFonts w:ascii="Times New Roman" w:hAnsi="Times New Roman"/>
          <w:sz w:val="28"/>
          <w:szCs w:val="28"/>
        </w:rPr>
        <w:t>"</w:t>
      </w:r>
      <w:r w:rsidRPr="00953BA2">
        <w:rPr>
          <w:rFonts w:ascii="Times New Roman" w:hAnsi="Times New Roman"/>
          <w:sz w:val="28"/>
          <w:szCs w:val="28"/>
          <w:shd w:val="clear" w:color="auto" w:fill="FFFFFF"/>
        </w:rPr>
        <w:t>Apcietinātā sarakste ar citām valsts un pašvaldību institūcijām tiek segta no izmeklēšanas cietuma līdzekļiem, ja apcietinātā personiskās naudas kartē nepietiek līdzekļu vēstules nosūtīšanai.</w:t>
      </w:r>
      <w:r w:rsidRPr="00953BA2">
        <w:rPr>
          <w:rFonts w:ascii="Times New Roman" w:hAnsi="Times New Roman"/>
          <w:sz w:val="28"/>
          <w:szCs w:val="28"/>
        </w:rPr>
        <w:t>"</w:t>
      </w:r>
    </w:p>
    <w:p w14:paraId="3E9430A0" w14:textId="561A478F" w:rsidR="006821F8" w:rsidRDefault="006821F8">
      <w:pPr>
        <w:ind w:left="0" w:firstLine="720"/>
        <w:rPr>
          <w:rFonts w:ascii="Times New Roman" w:hAnsi="Times New Roman"/>
          <w:sz w:val="28"/>
          <w:szCs w:val="28"/>
        </w:rPr>
      </w:pPr>
    </w:p>
    <w:p w14:paraId="260D4661" w14:textId="2FB8D0C0" w:rsidR="005269C3" w:rsidRPr="007D4A41" w:rsidRDefault="0043020E">
      <w:pPr>
        <w:ind w:left="0" w:firstLine="720"/>
        <w:rPr>
          <w:rFonts w:ascii="Times New Roman" w:hAnsi="Times New Roman"/>
          <w:sz w:val="28"/>
          <w:szCs w:val="28"/>
          <w:lang w:eastAsia="lv-LV"/>
        </w:rPr>
      </w:pPr>
      <w:r w:rsidRPr="007D4A41">
        <w:rPr>
          <w:rFonts w:ascii="Times New Roman" w:hAnsi="Times New Roman"/>
          <w:sz w:val="28"/>
          <w:szCs w:val="28"/>
          <w:lang w:eastAsia="lv-LV"/>
        </w:rPr>
        <w:t>11</w:t>
      </w:r>
      <w:r w:rsidR="005269C3" w:rsidRPr="007D4A41">
        <w:rPr>
          <w:rFonts w:ascii="Times New Roman" w:hAnsi="Times New Roman"/>
          <w:sz w:val="28"/>
          <w:szCs w:val="28"/>
          <w:lang w:eastAsia="lv-LV"/>
        </w:rPr>
        <w:t>.</w:t>
      </w:r>
      <w:r w:rsidR="00183971">
        <w:rPr>
          <w:rFonts w:ascii="Times New Roman" w:hAnsi="Times New Roman"/>
          <w:sz w:val="28"/>
          <w:szCs w:val="28"/>
          <w:lang w:eastAsia="lv-LV"/>
        </w:rPr>
        <w:t> </w:t>
      </w:r>
      <w:r w:rsidR="005269C3" w:rsidRPr="007D4A41">
        <w:rPr>
          <w:rFonts w:ascii="Times New Roman" w:hAnsi="Times New Roman"/>
          <w:sz w:val="28"/>
          <w:szCs w:val="28"/>
          <w:lang w:eastAsia="lv-LV"/>
        </w:rPr>
        <w:t>Papildināt 16.</w:t>
      </w:r>
      <w:r w:rsidR="00E81E40">
        <w:rPr>
          <w:rFonts w:ascii="Times New Roman" w:hAnsi="Times New Roman"/>
          <w:sz w:val="28"/>
          <w:szCs w:val="28"/>
          <w:lang w:eastAsia="lv-LV"/>
        </w:rPr>
        <w:t> </w:t>
      </w:r>
      <w:r w:rsidR="005269C3" w:rsidRPr="007D4A41">
        <w:rPr>
          <w:rFonts w:ascii="Times New Roman" w:hAnsi="Times New Roman"/>
          <w:sz w:val="28"/>
          <w:szCs w:val="28"/>
          <w:lang w:eastAsia="lv-LV"/>
        </w:rPr>
        <w:t xml:space="preserve">pantu ar </w:t>
      </w:r>
      <w:r w:rsidR="0037368F">
        <w:rPr>
          <w:rFonts w:ascii="Times New Roman" w:hAnsi="Times New Roman"/>
          <w:sz w:val="28"/>
          <w:szCs w:val="28"/>
          <w:lang w:eastAsia="lv-LV"/>
        </w:rPr>
        <w:t xml:space="preserve">otro </w:t>
      </w:r>
      <w:r w:rsidR="005269C3" w:rsidRPr="007D4A41">
        <w:rPr>
          <w:rFonts w:ascii="Times New Roman" w:hAnsi="Times New Roman"/>
          <w:sz w:val="28"/>
          <w:szCs w:val="28"/>
          <w:lang w:eastAsia="lv-LV"/>
        </w:rPr>
        <w:t>teikumu šādā redakcijā:</w:t>
      </w:r>
    </w:p>
    <w:p w14:paraId="3EB56554" w14:textId="77777777" w:rsidR="00546552" w:rsidRDefault="00546552">
      <w:pPr>
        <w:ind w:left="0" w:firstLine="720"/>
        <w:rPr>
          <w:rFonts w:ascii="Times New Roman" w:hAnsi="Times New Roman"/>
          <w:sz w:val="28"/>
          <w:szCs w:val="28"/>
          <w:lang w:eastAsia="lv-LV"/>
        </w:rPr>
      </w:pPr>
    </w:p>
    <w:p w14:paraId="49382632" w14:textId="5C2D2FBA" w:rsidR="006821F8" w:rsidRPr="005269C3" w:rsidRDefault="005269C3">
      <w:pPr>
        <w:ind w:left="0" w:firstLine="720"/>
        <w:rPr>
          <w:rFonts w:ascii="Times New Roman" w:hAnsi="Times New Roman"/>
          <w:sz w:val="28"/>
          <w:szCs w:val="28"/>
        </w:rPr>
      </w:pPr>
      <w:r w:rsidRPr="007D4A41">
        <w:rPr>
          <w:rFonts w:ascii="Times New Roman" w:hAnsi="Times New Roman"/>
          <w:sz w:val="28"/>
          <w:szCs w:val="28"/>
          <w:lang w:eastAsia="lv-LV"/>
        </w:rPr>
        <w:t>"</w:t>
      </w:r>
      <w:r w:rsidR="006821F8" w:rsidRPr="007D4A41">
        <w:rPr>
          <w:rFonts w:ascii="Times New Roman" w:hAnsi="Times New Roman"/>
          <w:sz w:val="28"/>
          <w:szCs w:val="28"/>
          <w:lang w:eastAsia="lv-LV"/>
        </w:rPr>
        <w:t>Laikp</w:t>
      </w:r>
      <w:r w:rsidR="00BE1592">
        <w:rPr>
          <w:rFonts w:ascii="Times New Roman" w:hAnsi="Times New Roman"/>
          <w:sz w:val="28"/>
          <w:szCs w:val="28"/>
          <w:lang w:eastAsia="lv-LV"/>
        </w:rPr>
        <w:t>osm</w:t>
      </w:r>
      <w:r w:rsidR="006821F8" w:rsidRPr="007D4A41">
        <w:rPr>
          <w:rFonts w:ascii="Times New Roman" w:hAnsi="Times New Roman"/>
          <w:sz w:val="28"/>
          <w:szCs w:val="28"/>
          <w:lang w:eastAsia="lv-LV"/>
        </w:rPr>
        <w:t xml:space="preserve">ā, kamēr bāriņtiesa pieņem attiecīgo </w:t>
      </w:r>
      <w:r w:rsidR="006821F8" w:rsidRPr="00417008">
        <w:rPr>
          <w:rFonts w:ascii="Times New Roman" w:hAnsi="Times New Roman"/>
          <w:sz w:val="28"/>
          <w:szCs w:val="28"/>
          <w:lang w:eastAsia="lv-LV"/>
        </w:rPr>
        <w:t>lēmumu</w:t>
      </w:r>
      <w:r w:rsidR="006821F8" w:rsidRPr="007D4A41">
        <w:rPr>
          <w:rFonts w:ascii="Times New Roman" w:hAnsi="Times New Roman"/>
          <w:sz w:val="28"/>
          <w:szCs w:val="28"/>
          <w:lang w:eastAsia="lv-LV"/>
        </w:rPr>
        <w:t>, bērns uzturas kopā ar māti izmeklēšanas cietumā, bet ne ilgāk par vienu mēnesi</w:t>
      </w:r>
      <w:r w:rsidR="009A6468">
        <w:rPr>
          <w:rFonts w:ascii="Times New Roman" w:hAnsi="Times New Roman"/>
          <w:sz w:val="28"/>
          <w:szCs w:val="28"/>
          <w:lang w:eastAsia="lv-LV"/>
        </w:rPr>
        <w:t xml:space="preserve"> no bērna </w:t>
      </w:r>
      <w:r w:rsidR="00824CC7">
        <w:rPr>
          <w:rFonts w:ascii="Times New Roman" w:hAnsi="Times New Roman"/>
          <w:sz w:val="28"/>
          <w:szCs w:val="28"/>
          <w:lang w:eastAsia="lv-LV"/>
        </w:rPr>
        <w:t>uzņemšanas</w:t>
      </w:r>
      <w:r w:rsidR="003D0568">
        <w:rPr>
          <w:rFonts w:ascii="Times New Roman" w:hAnsi="Times New Roman"/>
          <w:sz w:val="28"/>
          <w:szCs w:val="28"/>
          <w:lang w:eastAsia="lv-LV"/>
        </w:rPr>
        <w:t xml:space="preserve"> </w:t>
      </w:r>
      <w:r w:rsidR="002E7180">
        <w:rPr>
          <w:rFonts w:ascii="Times New Roman" w:hAnsi="Times New Roman"/>
          <w:sz w:val="28"/>
          <w:szCs w:val="28"/>
          <w:lang w:eastAsia="lv-LV"/>
        </w:rPr>
        <w:t xml:space="preserve">dienas </w:t>
      </w:r>
      <w:r w:rsidR="003D0568">
        <w:rPr>
          <w:rFonts w:ascii="Times New Roman" w:hAnsi="Times New Roman"/>
          <w:sz w:val="28"/>
          <w:szCs w:val="28"/>
          <w:lang w:eastAsia="lv-LV"/>
        </w:rPr>
        <w:t>izmeklēšanas cietumā</w:t>
      </w:r>
      <w:r w:rsidRPr="007D4A41">
        <w:rPr>
          <w:rFonts w:ascii="Times New Roman" w:hAnsi="Times New Roman"/>
          <w:sz w:val="28"/>
          <w:szCs w:val="28"/>
          <w:lang w:eastAsia="lv-LV"/>
        </w:rPr>
        <w:t>."</w:t>
      </w:r>
    </w:p>
    <w:p w14:paraId="23B9296C" w14:textId="1176D49A" w:rsidR="00DC2482" w:rsidRDefault="00DC2482">
      <w:pPr>
        <w:ind w:left="0" w:firstLine="720"/>
        <w:rPr>
          <w:rFonts w:ascii="Times New Roman" w:hAnsi="Times New Roman"/>
          <w:sz w:val="28"/>
          <w:szCs w:val="28"/>
        </w:rPr>
      </w:pPr>
    </w:p>
    <w:p w14:paraId="1E5515B7" w14:textId="537AD3DF" w:rsidR="007575C6" w:rsidRDefault="003C5FD9">
      <w:pPr>
        <w:ind w:left="0" w:firstLine="720"/>
        <w:rPr>
          <w:rFonts w:ascii="Times New Roman" w:hAnsi="Times New Roman"/>
          <w:sz w:val="28"/>
          <w:szCs w:val="28"/>
        </w:rPr>
      </w:pPr>
      <w:r>
        <w:rPr>
          <w:rFonts w:ascii="Times New Roman" w:hAnsi="Times New Roman"/>
          <w:sz w:val="28"/>
          <w:szCs w:val="28"/>
        </w:rPr>
        <w:t>1</w:t>
      </w:r>
      <w:r w:rsidR="0043020E">
        <w:rPr>
          <w:rFonts w:ascii="Times New Roman" w:hAnsi="Times New Roman"/>
          <w:sz w:val="28"/>
          <w:szCs w:val="28"/>
        </w:rPr>
        <w:t>2</w:t>
      </w:r>
      <w:r w:rsidR="00DC2482" w:rsidRPr="00DC2482">
        <w:rPr>
          <w:rFonts w:ascii="Times New Roman" w:hAnsi="Times New Roman"/>
          <w:sz w:val="28"/>
          <w:szCs w:val="28"/>
        </w:rPr>
        <w:t>.</w:t>
      </w:r>
      <w:r w:rsidR="00A05178">
        <w:rPr>
          <w:rFonts w:ascii="Times New Roman" w:hAnsi="Times New Roman"/>
          <w:sz w:val="28"/>
          <w:szCs w:val="28"/>
        </w:rPr>
        <w:t> </w:t>
      </w:r>
      <w:r w:rsidR="007575C6">
        <w:rPr>
          <w:rFonts w:ascii="Times New Roman" w:hAnsi="Times New Roman"/>
          <w:sz w:val="28"/>
          <w:szCs w:val="28"/>
        </w:rPr>
        <w:t>18.</w:t>
      </w:r>
      <w:r w:rsidR="00E81E40">
        <w:rPr>
          <w:rFonts w:ascii="Times New Roman" w:hAnsi="Times New Roman"/>
          <w:sz w:val="28"/>
          <w:szCs w:val="28"/>
        </w:rPr>
        <w:t> </w:t>
      </w:r>
      <w:r w:rsidR="007575C6">
        <w:rPr>
          <w:rFonts w:ascii="Times New Roman" w:hAnsi="Times New Roman"/>
          <w:sz w:val="28"/>
          <w:szCs w:val="28"/>
        </w:rPr>
        <w:t>pantā:</w:t>
      </w:r>
    </w:p>
    <w:p w14:paraId="677F2CFB" w14:textId="096027F9" w:rsidR="007575C6" w:rsidRPr="00953BA2" w:rsidRDefault="00192A0B">
      <w:pPr>
        <w:ind w:left="0" w:firstLine="720"/>
        <w:rPr>
          <w:rFonts w:ascii="Times New Roman" w:hAnsi="Times New Roman"/>
          <w:sz w:val="28"/>
          <w:szCs w:val="28"/>
        </w:rPr>
      </w:pPr>
      <w:r w:rsidRPr="00953BA2">
        <w:rPr>
          <w:rFonts w:ascii="Times New Roman" w:hAnsi="Times New Roman"/>
          <w:sz w:val="28"/>
          <w:szCs w:val="28"/>
        </w:rPr>
        <w:t>p</w:t>
      </w:r>
      <w:r w:rsidR="007575C6" w:rsidRPr="00953BA2">
        <w:rPr>
          <w:rFonts w:ascii="Times New Roman" w:hAnsi="Times New Roman"/>
          <w:sz w:val="28"/>
          <w:szCs w:val="28"/>
        </w:rPr>
        <w:t>apildināt pirmo daļu ar 4. punktu šādā redakcijā:</w:t>
      </w:r>
    </w:p>
    <w:p w14:paraId="47864BA4" w14:textId="77777777" w:rsidR="00546552" w:rsidRDefault="00546552">
      <w:pPr>
        <w:ind w:left="0" w:firstLine="720"/>
        <w:rPr>
          <w:rFonts w:ascii="Times New Roman" w:hAnsi="Times New Roman"/>
          <w:sz w:val="28"/>
          <w:szCs w:val="28"/>
        </w:rPr>
      </w:pPr>
    </w:p>
    <w:p w14:paraId="6F31254A" w14:textId="75CFFF69" w:rsidR="007575C6" w:rsidRDefault="007575C6">
      <w:pPr>
        <w:ind w:left="0" w:firstLine="720"/>
        <w:rPr>
          <w:rFonts w:ascii="Times New Roman" w:hAnsi="Times New Roman"/>
          <w:sz w:val="28"/>
          <w:szCs w:val="28"/>
        </w:rPr>
      </w:pPr>
      <w:r w:rsidRPr="00953BA2">
        <w:rPr>
          <w:rFonts w:ascii="Times New Roman" w:hAnsi="Times New Roman"/>
          <w:sz w:val="28"/>
          <w:szCs w:val="28"/>
        </w:rPr>
        <w:t>"4)</w:t>
      </w:r>
      <w:r w:rsidR="00A05178" w:rsidRPr="00953BA2">
        <w:rPr>
          <w:rFonts w:ascii="Times New Roman" w:hAnsi="Times New Roman"/>
          <w:sz w:val="28"/>
          <w:szCs w:val="28"/>
        </w:rPr>
        <w:t> </w:t>
      </w:r>
      <w:r w:rsidR="00192A0B" w:rsidRPr="00953BA2">
        <w:rPr>
          <w:rFonts w:ascii="Times New Roman" w:hAnsi="Times New Roman"/>
          <w:sz w:val="28"/>
          <w:szCs w:val="28"/>
        </w:rPr>
        <w:t>videosaziņas iespēju divas reizes mēnesī uz laiku līdz 15</w:t>
      </w:r>
      <w:r w:rsidR="00A05178" w:rsidRPr="00953BA2">
        <w:rPr>
          <w:rFonts w:ascii="Times New Roman" w:hAnsi="Times New Roman"/>
          <w:sz w:val="28"/>
          <w:szCs w:val="28"/>
        </w:rPr>
        <w:t> </w:t>
      </w:r>
      <w:r w:rsidR="00192A0B" w:rsidRPr="00953BA2">
        <w:rPr>
          <w:rFonts w:ascii="Times New Roman" w:hAnsi="Times New Roman"/>
          <w:sz w:val="28"/>
          <w:szCs w:val="28"/>
        </w:rPr>
        <w:t>minūtēm saziņai ar radiniekiem, laulāto vai citām personām izmeklēšanas cietuma pārstāvja klātbūtnē</w:t>
      </w:r>
      <w:r w:rsidR="007D090E" w:rsidRPr="00953BA2">
        <w:rPr>
          <w:rFonts w:ascii="Times New Roman" w:hAnsi="Times New Roman"/>
          <w:sz w:val="28"/>
          <w:szCs w:val="28"/>
        </w:rPr>
        <w:t>.</w:t>
      </w:r>
      <w:r w:rsidRPr="00953BA2">
        <w:rPr>
          <w:rFonts w:ascii="Times New Roman" w:hAnsi="Times New Roman"/>
          <w:sz w:val="28"/>
          <w:szCs w:val="28"/>
        </w:rPr>
        <w:t>";</w:t>
      </w:r>
    </w:p>
    <w:p w14:paraId="0019B230" w14:textId="77777777" w:rsidR="007575C6" w:rsidRDefault="007575C6">
      <w:pPr>
        <w:ind w:left="0" w:firstLine="720"/>
        <w:rPr>
          <w:rFonts w:ascii="Times New Roman" w:hAnsi="Times New Roman"/>
          <w:sz w:val="28"/>
          <w:szCs w:val="28"/>
        </w:rPr>
      </w:pPr>
    </w:p>
    <w:p w14:paraId="16C6CC8C" w14:textId="2F9D4AF7" w:rsidR="00DC2482" w:rsidRPr="00953BA2" w:rsidRDefault="007575C6">
      <w:pPr>
        <w:ind w:left="0" w:firstLine="720"/>
        <w:rPr>
          <w:rFonts w:ascii="Times New Roman" w:hAnsi="Times New Roman"/>
          <w:sz w:val="28"/>
          <w:szCs w:val="28"/>
        </w:rPr>
      </w:pPr>
      <w:r w:rsidRPr="00953BA2">
        <w:rPr>
          <w:rFonts w:ascii="Times New Roman" w:hAnsi="Times New Roman"/>
          <w:sz w:val="28"/>
          <w:szCs w:val="28"/>
        </w:rPr>
        <w:t>p</w:t>
      </w:r>
      <w:r w:rsidR="00DC2482" w:rsidRPr="00953BA2">
        <w:rPr>
          <w:rFonts w:ascii="Times New Roman" w:hAnsi="Times New Roman"/>
          <w:sz w:val="28"/>
          <w:szCs w:val="28"/>
        </w:rPr>
        <w:t xml:space="preserve">apildināt </w:t>
      </w:r>
      <w:r w:rsidR="00843472" w:rsidRPr="00953BA2">
        <w:rPr>
          <w:rFonts w:ascii="Times New Roman" w:hAnsi="Times New Roman"/>
          <w:sz w:val="28"/>
          <w:szCs w:val="28"/>
        </w:rPr>
        <w:t xml:space="preserve">pantu </w:t>
      </w:r>
      <w:r w:rsidR="00DC2482" w:rsidRPr="00953BA2">
        <w:rPr>
          <w:rFonts w:ascii="Times New Roman" w:hAnsi="Times New Roman"/>
          <w:sz w:val="28"/>
          <w:szCs w:val="28"/>
        </w:rPr>
        <w:t>ar septīto daļu šādā redakcijā:</w:t>
      </w:r>
    </w:p>
    <w:p w14:paraId="7FC7CFED" w14:textId="77777777" w:rsidR="00546552" w:rsidRDefault="00546552">
      <w:pPr>
        <w:ind w:left="0" w:firstLine="720"/>
        <w:rPr>
          <w:rFonts w:ascii="Times New Roman" w:hAnsi="Times New Roman"/>
          <w:sz w:val="28"/>
          <w:szCs w:val="28"/>
        </w:rPr>
      </w:pPr>
    </w:p>
    <w:p w14:paraId="3C24843A" w14:textId="58563F50" w:rsidR="00DC2482" w:rsidRPr="00DC2482" w:rsidRDefault="00DC2482">
      <w:pPr>
        <w:ind w:left="0" w:firstLine="720"/>
        <w:rPr>
          <w:rFonts w:ascii="Times New Roman" w:hAnsi="Times New Roman"/>
          <w:sz w:val="28"/>
          <w:szCs w:val="28"/>
        </w:rPr>
      </w:pPr>
      <w:r w:rsidRPr="00953BA2">
        <w:rPr>
          <w:rFonts w:ascii="Times New Roman" w:hAnsi="Times New Roman"/>
          <w:sz w:val="28"/>
          <w:szCs w:val="28"/>
        </w:rPr>
        <w:t>"(7)</w:t>
      </w:r>
      <w:r w:rsidR="00A05178" w:rsidRPr="00953BA2">
        <w:rPr>
          <w:rFonts w:ascii="Times New Roman" w:hAnsi="Times New Roman"/>
          <w:sz w:val="28"/>
          <w:szCs w:val="28"/>
        </w:rPr>
        <w:t> </w:t>
      </w:r>
      <w:r w:rsidRPr="00953BA2">
        <w:rPr>
          <w:rFonts w:ascii="Times New Roman" w:hAnsi="Times New Roman"/>
          <w:sz w:val="28"/>
          <w:szCs w:val="28"/>
        </w:rPr>
        <w:t xml:space="preserve">Papildus šajā pantā minētajām tiesībām vājdzirdīgajiem un nedzirdīgajiem nepilngadīgajiem apcietinātajiem ir tiesības izmantot videosaziņas iespēju bez skaita ierobežojuma uz laiku līdz 30 minūtēm saziņai ar radiniekiem, laulāto </w:t>
      </w:r>
      <w:r w:rsidR="00F9095D">
        <w:rPr>
          <w:rFonts w:ascii="Times New Roman" w:hAnsi="Times New Roman"/>
          <w:sz w:val="28"/>
          <w:szCs w:val="28"/>
        </w:rPr>
        <w:t>vai</w:t>
      </w:r>
      <w:r w:rsidRPr="00953BA2">
        <w:rPr>
          <w:rFonts w:ascii="Times New Roman" w:hAnsi="Times New Roman"/>
          <w:sz w:val="28"/>
          <w:szCs w:val="28"/>
        </w:rPr>
        <w:t xml:space="preserve"> citām personām izmeklēšanas cietuma pārstāvja klātbūtnē, ja saņemta procesa virzītāja atļauja."</w:t>
      </w:r>
    </w:p>
    <w:p w14:paraId="79477DEA" w14:textId="46B680F4" w:rsidR="00F516EE" w:rsidRDefault="00F516EE">
      <w:pPr>
        <w:ind w:left="0" w:firstLine="720"/>
        <w:rPr>
          <w:rFonts w:ascii="Times New Roman" w:hAnsi="Times New Roman"/>
          <w:sz w:val="28"/>
          <w:szCs w:val="28"/>
        </w:rPr>
      </w:pPr>
    </w:p>
    <w:p w14:paraId="52F6936F" w14:textId="1E807297" w:rsidR="00F516EE" w:rsidRDefault="003C5FD9">
      <w:pPr>
        <w:ind w:left="0" w:firstLine="720"/>
        <w:rPr>
          <w:rFonts w:ascii="Times New Roman" w:hAnsi="Times New Roman"/>
          <w:sz w:val="28"/>
          <w:szCs w:val="28"/>
        </w:rPr>
      </w:pPr>
      <w:r>
        <w:rPr>
          <w:rFonts w:ascii="Times New Roman" w:hAnsi="Times New Roman"/>
          <w:sz w:val="28"/>
          <w:szCs w:val="28"/>
        </w:rPr>
        <w:t>1</w:t>
      </w:r>
      <w:r w:rsidR="0043020E">
        <w:rPr>
          <w:rFonts w:ascii="Times New Roman" w:hAnsi="Times New Roman"/>
          <w:sz w:val="28"/>
          <w:szCs w:val="28"/>
        </w:rPr>
        <w:t>3</w:t>
      </w:r>
      <w:r w:rsidR="00F516EE">
        <w:rPr>
          <w:rFonts w:ascii="Times New Roman" w:hAnsi="Times New Roman"/>
          <w:sz w:val="28"/>
          <w:szCs w:val="28"/>
        </w:rPr>
        <w:t>.</w:t>
      </w:r>
      <w:r w:rsidR="00A05178">
        <w:rPr>
          <w:rFonts w:ascii="Times New Roman" w:hAnsi="Times New Roman"/>
          <w:sz w:val="28"/>
          <w:szCs w:val="28"/>
        </w:rPr>
        <w:t> </w:t>
      </w:r>
      <w:r w:rsidR="00843472">
        <w:rPr>
          <w:rFonts w:ascii="Times New Roman" w:hAnsi="Times New Roman"/>
          <w:sz w:val="28"/>
          <w:szCs w:val="28"/>
        </w:rPr>
        <w:t>Papildināt</w:t>
      </w:r>
      <w:r w:rsidR="003F225A">
        <w:rPr>
          <w:rFonts w:ascii="Times New Roman" w:hAnsi="Times New Roman"/>
          <w:sz w:val="28"/>
          <w:szCs w:val="28"/>
        </w:rPr>
        <w:t xml:space="preserve"> </w:t>
      </w:r>
      <w:r w:rsidR="009576B5" w:rsidRPr="009576B5">
        <w:rPr>
          <w:rFonts w:ascii="Times New Roman" w:hAnsi="Times New Roman"/>
          <w:sz w:val="28"/>
          <w:szCs w:val="28"/>
        </w:rPr>
        <w:t>19.</w:t>
      </w:r>
      <w:r w:rsidR="00A05178">
        <w:rPr>
          <w:rFonts w:ascii="Times New Roman" w:hAnsi="Times New Roman"/>
          <w:sz w:val="28"/>
          <w:szCs w:val="28"/>
        </w:rPr>
        <w:t> </w:t>
      </w:r>
      <w:r w:rsidR="009576B5" w:rsidRPr="009576B5">
        <w:rPr>
          <w:rFonts w:ascii="Times New Roman" w:hAnsi="Times New Roman"/>
          <w:sz w:val="28"/>
          <w:szCs w:val="28"/>
        </w:rPr>
        <w:t>pant</w:t>
      </w:r>
      <w:r w:rsidR="00843472">
        <w:rPr>
          <w:rFonts w:ascii="Times New Roman" w:hAnsi="Times New Roman"/>
          <w:sz w:val="28"/>
          <w:szCs w:val="28"/>
        </w:rPr>
        <w:t xml:space="preserve">u </w:t>
      </w:r>
      <w:r w:rsidR="00F516EE">
        <w:rPr>
          <w:rFonts w:ascii="Times New Roman" w:hAnsi="Times New Roman"/>
          <w:sz w:val="28"/>
          <w:szCs w:val="28"/>
        </w:rPr>
        <w:t>ar septīto</w:t>
      </w:r>
      <w:r w:rsidR="009576B5">
        <w:rPr>
          <w:rFonts w:ascii="Times New Roman" w:hAnsi="Times New Roman"/>
          <w:sz w:val="28"/>
          <w:szCs w:val="28"/>
        </w:rPr>
        <w:t>,</w:t>
      </w:r>
      <w:r w:rsidR="00F7337E">
        <w:rPr>
          <w:rFonts w:ascii="Times New Roman" w:hAnsi="Times New Roman"/>
          <w:sz w:val="28"/>
          <w:szCs w:val="28"/>
        </w:rPr>
        <w:t xml:space="preserve"> </w:t>
      </w:r>
      <w:r w:rsidR="00F516EE">
        <w:rPr>
          <w:rFonts w:ascii="Times New Roman" w:hAnsi="Times New Roman"/>
          <w:sz w:val="28"/>
          <w:szCs w:val="28"/>
        </w:rPr>
        <w:t>astoto</w:t>
      </w:r>
      <w:r w:rsidR="009576B5">
        <w:rPr>
          <w:rFonts w:ascii="Times New Roman" w:hAnsi="Times New Roman"/>
          <w:sz w:val="28"/>
          <w:szCs w:val="28"/>
        </w:rPr>
        <w:t xml:space="preserve"> un devīto</w:t>
      </w:r>
      <w:r w:rsidR="00F516EE">
        <w:rPr>
          <w:rFonts w:ascii="Times New Roman" w:hAnsi="Times New Roman"/>
          <w:sz w:val="28"/>
          <w:szCs w:val="28"/>
        </w:rPr>
        <w:t xml:space="preserve"> daļu šādā redakcijā:</w:t>
      </w:r>
    </w:p>
    <w:p w14:paraId="24C9EE3B" w14:textId="77777777" w:rsidR="00546552" w:rsidRDefault="00546552">
      <w:pPr>
        <w:ind w:left="0" w:firstLine="720"/>
        <w:rPr>
          <w:rFonts w:ascii="Times New Roman" w:hAnsi="Times New Roman"/>
          <w:sz w:val="28"/>
          <w:szCs w:val="28"/>
        </w:rPr>
      </w:pPr>
    </w:p>
    <w:p w14:paraId="67534B33" w14:textId="7EF60C1A" w:rsidR="00F516EE" w:rsidRPr="00F516EE" w:rsidRDefault="00F516EE">
      <w:pPr>
        <w:ind w:left="0" w:firstLine="720"/>
        <w:rPr>
          <w:rFonts w:ascii="Times New Roman" w:hAnsi="Times New Roman"/>
          <w:sz w:val="28"/>
          <w:szCs w:val="28"/>
        </w:rPr>
      </w:pPr>
      <w:r w:rsidRPr="00F516EE">
        <w:rPr>
          <w:rFonts w:ascii="Times New Roman" w:hAnsi="Times New Roman"/>
          <w:sz w:val="28"/>
          <w:szCs w:val="28"/>
        </w:rPr>
        <w:t>"</w:t>
      </w:r>
      <w:r w:rsidR="00347DE3">
        <w:rPr>
          <w:rFonts w:ascii="Times New Roman" w:hAnsi="Times New Roman"/>
          <w:sz w:val="28"/>
          <w:szCs w:val="28"/>
        </w:rPr>
        <w:t>(7)</w:t>
      </w:r>
      <w:r w:rsidR="00A05178">
        <w:rPr>
          <w:rFonts w:ascii="Times New Roman" w:hAnsi="Times New Roman"/>
          <w:sz w:val="28"/>
          <w:szCs w:val="28"/>
        </w:rPr>
        <w:t> </w:t>
      </w:r>
      <w:r w:rsidR="00416CBC">
        <w:rPr>
          <w:rFonts w:ascii="Times New Roman" w:hAnsi="Times New Roman"/>
          <w:sz w:val="28"/>
          <w:szCs w:val="28"/>
        </w:rPr>
        <w:t>Lai a</w:t>
      </w:r>
      <w:r>
        <w:rPr>
          <w:rFonts w:ascii="Times New Roman" w:hAnsi="Times New Roman"/>
          <w:sz w:val="28"/>
          <w:szCs w:val="28"/>
        </w:rPr>
        <w:t>pcietinātajiem izmeklēšanas cietumā</w:t>
      </w:r>
      <w:r w:rsidRPr="00F516EE">
        <w:rPr>
          <w:rFonts w:ascii="Times New Roman" w:hAnsi="Times New Roman"/>
          <w:sz w:val="28"/>
          <w:szCs w:val="28"/>
        </w:rPr>
        <w:t xml:space="preserve"> </w:t>
      </w:r>
      <w:r w:rsidR="00416CBC" w:rsidRPr="009E1416">
        <w:rPr>
          <w:rFonts w:ascii="Times New Roman" w:hAnsi="Times New Roman"/>
          <w:sz w:val="28"/>
          <w:szCs w:val="28"/>
        </w:rPr>
        <w:t>nodrošinātu</w:t>
      </w:r>
      <w:r w:rsidR="00416CBC" w:rsidRPr="00416CBC">
        <w:rPr>
          <w:rFonts w:ascii="Times New Roman" w:hAnsi="Times New Roman"/>
          <w:sz w:val="28"/>
          <w:szCs w:val="28"/>
        </w:rPr>
        <w:t xml:space="preserve"> </w:t>
      </w:r>
      <w:r w:rsidRPr="00416CBC">
        <w:rPr>
          <w:rFonts w:ascii="Times New Roman" w:hAnsi="Times New Roman"/>
          <w:sz w:val="28"/>
          <w:szCs w:val="28"/>
        </w:rPr>
        <w:t>šajā likumā noteiktās telefonsarunas</w:t>
      </w:r>
      <w:r w:rsidR="00416CBC" w:rsidRPr="009E1416">
        <w:rPr>
          <w:rFonts w:ascii="Times New Roman" w:hAnsi="Times New Roman"/>
          <w:sz w:val="28"/>
          <w:szCs w:val="28"/>
        </w:rPr>
        <w:t xml:space="preserve"> par apcietinātā vai tās personas līdzekļiem, ar kuru viņš sarunājas, </w:t>
      </w:r>
      <w:r w:rsidRPr="00416CBC">
        <w:rPr>
          <w:rFonts w:ascii="Times New Roman" w:hAnsi="Times New Roman"/>
          <w:sz w:val="28"/>
          <w:szCs w:val="28"/>
        </w:rPr>
        <w:t xml:space="preserve">izmeklēšanas cietumā izvieto telefonsarunu </w:t>
      </w:r>
      <w:r w:rsidR="00416CBC" w:rsidRPr="00416CBC">
        <w:rPr>
          <w:rFonts w:ascii="Times New Roman" w:hAnsi="Times New Roman"/>
          <w:sz w:val="28"/>
          <w:szCs w:val="28"/>
        </w:rPr>
        <w:t>iekārt</w:t>
      </w:r>
      <w:r w:rsidR="00416CBC" w:rsidRPr="009E1416">
        <w:rPr>
          <w:rFonts w:ascii="Times New Roman" w:hAnsi="Times New Roman"/>
          <w:sz w:val="28"/>
          <w:szCs w:val="28"/>
        </w:rPr>
        <w:t>as</w:t>
      </w:r>
      <w:r w:rsidRPr="00416CBC">
        <w:rPr>
          <w:rFonts w:ascii="Times New Roman" w:hAnsi="Times New Roman"/>
          <w:sz w:val="28"/>
          <w:szCs w:val="28"/>
        </w:rPr>
        <w:t>. Ieslodzījuma vietu pārvalde komersantu, kas nodrošina telefonsarunu iekārtas, to</w:t>
      </w:r>
      <w:r w:rsidRPr="00F516EE">
        <w:rPr>
          <w:rFonts w:ascii="Times New Roman" w:hAnsi="Times New Roman"/>
          <w:sz w:val="28"/>
          <w:szCs w:val="28"/>
        </w:rPr>
        <w:t xml:space="preserve"> apkalpošanu un telefonsarunu pakalpojumu, izvēlas atbilstoši normatīvajiem aktiem par publiskas personas mantas iznomāšanas kārtību.</w:t>
      </w:r>
    </w:p>
    <w:p w14:paraId="627DEFB9" w14:textId="493576CE" w:rsidR="00F516EE" w:rsidRDefault="00347DE3">
      <w:pPr>
        <w:ind w:left="0" w:firstLine="720"/>
        <w:rPr>
          <w:rFonts w:ascii="Times New Roman" w:hAnsi="Times New Roman"/>
          <w:sz w:val="28"/>
          <w:szCs w:val="28"/>
        </w:rPr>
      </w:pPr>
      <w:r>
        <w:rPr>
          <w:rFonts w:ascii="Times New Roman" w:hAnsi="Times New Roman"/>
          <w:sz w:val="28"/>
          <w:szCs w:val="28"/>
        </w:rPr>
        <w:lastRenderedPageBreak/>
        <w:t>(8)</w:t>
      </w:r>
      <w:r w:rsidR="00A05178">
        <w:rPr>
          <w:rFonts w:ascii="Times New Roman" w:hAnsi="Times New Roman"/>
          <w:sz w:val="28"/>
          <w:szCs w:val="28"/>
        </w:rPr>
        <w:t> </w:t>
      </w:r>
      <w:r w:rsidR="00F516EE">
        <w:rPr>
          <w:rFonts w:ascii="Times New Roman" w:hAnsi="Times New Roman"/>
          <w:sz w:val="28"/>
          <w:szCs w:val="28"/>
        </w:rPr>
        <w:t>Apcietinātajiem izmeklēšanas cietumā</w:t>
      </w:r>
      <w:r w:rsidR="00F516EE" w:rsidRPr="00F516EE">
        <w:rPr>
          <w:rFonts w:ascii="Times New Roman" w:hAnsi="Times New Roman"/>
          <w:sz w:val="28"/>
          <w:szCs w:val="28"/>
        </w:rPr>
        <w:t xml:space="preserve"> šajā </w:t>
      </w:r>
      <w:r w:rsidR="00F516EE">
        <w:rPr>
          <w:rFonts w:ascii="Times New Roman" w:hAnsi="Times New Roman"/>
          <w:sz w:val="28"/>
          <w:szCs w:val="28"/>
        </w:rPr>
        <w:t>likumā</w:t>
      </w:r>
      <w:r w:rsidR="00F516EE" w:rsidRPr="00F516EE">
        <w:rPr>
          <w:rFonts w:ascii="Times New Roman" w:hAnsi="Times New Roman"/>
          <w:sz w:val="28"/>
          <w:szCs w:val="28"/>
        </w:rPr>
        <w:t xml:space="preserve"> noteiktās tiesības iepirkties nodrošina komersanta izveidot</w:t>
      </w:r>
      <w:r w:rsidR="00586E0E">
        <w:rPr>
          <w:rFonts w:ascii="Times New Roman" w:hAnsi="Times New Roman"/>
          <w:sz w:val="28"/>
          <w:szCs w:val="28"/>
        </w:rPr>
        <w:t>aj</w:t>
      </w:r>
      <w:r w:rsidR="00F516EE" w:rsidRPr="00F516EE">
        <w:rPr>
          <w:rFonts w:ascii="Times New Roman" w:hAnsi="Times New Roman"/>
          <w:sz w:val="28"/>
          <w:szCs w:val="28"/>
        </w:rPr>
        <w:t>ā pastāvīg</w:t>
      </w:r>
      <w:r w:rsidR="00586E0E">
        <w:rPr>
          <w:rFonts w:ascii="Times New Roman" w:hAnsi="Times New Roman"/>
          <w:sz w:val="28"/>
          <w:szCs w:val="28"/>
        </w:rPr>
        <w:t>aj</w:t>
      </w:r>
      <w:r w:rsidR="00F516EE" w:rsidRPr="00F516EE">
        <w:rPr>
          <w:rFonts w:ascii="Times New Roman" w:hAnsi="Times New Roman"/>
          <w:sz w:val="28"/>
          <w:szCs w:val="28"/>
        </w:rPr>
        <w:t xml:space="preserve">ā tirdzniecības vietā </w:t>
      </w:r>
      <w:r w:rsidR="00F516EE">
        <w:rPr>
          <w:rFonts w:ascii="Times New Roman" w:hAnsi="Times New Roman"/>
          <w:sz w:val="28"/>
          <w:szCs w:val="28"/>
        </w:rPr>
        <w:t>izmeklēšanas cietuma</w:t>
      </w:r>
      <w:r w:rsidR="00F516EE" w:rsidRPr="00F516EE">
        <w:rPr>
          <w:rFonts w:ascii="Times New Roman" w:hAnsi="Times New Roman"/>
          <w:sz w:val="28"/>
          <w:szCs w:val="28"/>
        </w:rPr>
        <w:t xml:space="preserve"> teritorijā, kur iespējams iegādāties pārtiku un pirmās nepieciešamības preces. Šo preču sortimentu komersants saskaņo ar Ieslodzījuma vietu pārvaldi. Komersantu, kurš nodrošina preču tirdzniecības pakalpojumus </w:t>
      </w:r>
      <w:r w:rsidR="00F516EE">
        <w:rPr>
          <w:rFonts w:ascii="Times New Roman" w:hAnsi="Times New Roman"/>
          <w:sz w:val="28"/>
          <w:szCs w:val="28"/>
        </w:rPr>
        <w:t>apcietinātajiem izmeklēšanas cietumā</w:t>
      </w:r>
      <w:r w:rsidR="00F516EE" w:rsidRPr="00F516EE">
        <w:rPr>
          <w:rFonts w:ascii="Times New Roman" w:hAnsi="Times New Roman"/>
          <w:sz w:val="28"/>
          <w:szCs w:val="28"/>
        </w:rPr>
        <w:t>, Ieslodzījuma vietu pārvalde izvēlas atbilstoši normatīvajiem aktiem par publiskas personas mantas iznomāšanas kārtību.</w:t>
      </w:r>
    </w:p>
    <w:p w14:paraId="37D0465D" w14:textId="77D20EAE" w:rsidR="00351642" w:rsidRPr="0080438D" w:rsidRDefault="00351642">
      <w:pPr>
        <w:ind w:left="0" w:firstLine="720"/>
        <w:rPr>
          <w:rFonts w:ascii="Times New Roman" w:hAnsi="Times New Roman"/>
          <w:sz w:val="28"/>
          <w:szCs w:val="28"/>
        </w:rPr>
      </w:pPr>
      <w:r w:rsidRPr="009E1536">
        <w:rPr>
          <w:rFonts w:ascii="Times New Roman" w:hAnsi="Times New Roman"/>
          <w:sz w:val="28"/>
          <w:szCs w:val="28"/>
        </w:rPr>
        <w:t>(9)</w:t>
      </w:r>
      <w:r w:rsidR="00A05178">
        <w:rPr>
          <w:rFonts w:ascii="Times New Roman" w:hAnsi="Times New Roman"/>
          <w:sz w:val="28"/>
          <w:szCs w:val="28"/>
        </w:rPr>
        <w:t> </w:t>
      </w:r>
      <w:r w:rsidRPr="009E1536">
        <w:rPr>
          <w:rFonts w:ascii="Times New Roman" w:hAnsi="Times New Roman"/>
          <w:sz w:val="28"/>
          <w:szCs w:val="28"/>
        </w:rPr>
        <w:t>Ja apcietinātajam nav sezonai atbilstoša</w:t>
      </w:r>
      <w:r w:rsidR="005B5E17" w:rsidRPr="005B5E17">
        <w:rPr>
          <w:rFonts w:ascii="Times New Roman" w:hAnsi="Times New Roman"/>
          <w:sz w:val="28"/>
          <w:szCs w:val="28"/>
        </w:rPr>
        <w:t xml:space="preserve"> </w:t>
      </w:r>
      <w:r w:rsidR="005B5E17" w:rsidRPr="00B20C69">
        <w:rPr>
          <w:rFonts w:ascii="Times New Roman" w:hAnsi="Times New Roman"/>
          <w:sz w:val="28"/>
          <w:szCs w:val="28"/>
        </w:rPr>
        <w:t>un valkāšanai derīg</w:t>
      </w:r>
      <w:r w:rsidR="005B5E17">
        <w:rPr>
          <w:rFonts w:ascii="Times New Roman" w:hAnsi="Times New Roman"/>
          <w:sz w:val="28"/>
          <w:szCs w:val="28"/>
        </w:rPr>
        <w:t>a</w:t>
      </w:r>
      <w:r w:rsidR="005B5E17" w:rsidRPr="00B20C69">
        <w:rPr>
          <w:rFonts w:ascii="Times New Roman" w:hAnsi="Times New Roman"/>
          <w:sz w:val="28"/>
          <w:szCs w:val="28"/>
        </w:rPr>
        <w:t xml:space="preserve"> </w:t>
      </w:r>
      <w:r w:rsidRPr="009E1536">
        <w:rPr>
          <w:rFonts w:ascii="Times New Roman" w:hAnsi="Times New Roman"/>
          <w:sz w:val="28"/>
          <w:szCs w:val="28"/>
        </w:rPr>
        <w:t xml:space="preserve">personīgā apģērba vai apavu, </w:t>
      </w:r>
      <w:r w:rsidR="004B4AEE">
        <w:rPr>
          <w:rFonts w:ascii="Times New Roman" w:hAnsi="Times New Roman"/>
          <w:sz w:val="28"/>
          <w:szCs w:val="28"/>
        </w:rPr>
        <w:t xml:space="preserve">izmeklēšanas cietuma administrācija </w:t>
      </w:r>
      <w:r w:rsidRPr="009E1536">
        <w:rPr>
          <w:rFonts w:ascii="Times New Roman" w:hAnsi="Times New Roman"/>
          <w:sz w:val="28"/>
          <w:szCs w:val="28"/>
        </w:rPr>
        <w:t xml:space="preserve">nodrošina </w:t>
      </w:r>
      <w:r w:rsidR="00586E0E">
        <w:rPr>
          <w:rFonts w:ascii="Times New Roman" w:hAnsi="Times New Roman"/>
          <w:sz w:val="28"/>
          <w:szCs w:val="28"/>
        </w:rPr>
        <w:t>viņam</w:t>
      </w:r>
      <w:r w:rsidRPr="009E1536">
        <w:rPr>
          <w:rFonts w:ascii="Times New Roman" w:hAnsi="Times New Roman"/>
          <w:sz w:val="28"/>
          <w:szCs w:val="28"/>
        </w:rPr>
        <w:t xml:space="preserve"> apģērbu un </w:t>
      </w:r>
      <w:r w:rsidR="00586E0E" w:rsidRPr="009E1536">
        <w:rPr>
          <w:rFonts w:ascii="Times New Roman" w:hAnsi="Times New Roman"/>
          <w:sz w:val="28"/>
          <w:szCs w:val="28"/>
        </w:rPr>
        <w:t>apav</w:t>
      </w:r>
      <w:r w:rsidR="00586E0E">
        <w:rPr>
          <w:rFonts w:ascii="Times New Roman" w:hAnsi="Times New Roman"/>
          <w:sz w:val="28"/>
          <w:szCs w:val="28"/>
        </w:rPr>
        <w:t>us</w:t>
      </w:r>
      <w:r w:rsidR="004B4AEE">
        <w:rPr>
          <w:rFonts w:ascii="Times New Roman" w:hAnsi="Times New Roman"/>
          <w:sz w:val="28"/>
          <w:szCs w:val="28"/>
        </w:rPr>
        <w:t>.</w:t>
      </w:r>
      <w:r w:rsidR="00917370">
        <w:rPr>
          <w:rFonts w:ascii="Times New Roman" w:hAnsi="Times New Roman"/>
          <w:sz w:val="28"/>
          <w:szCs w:val="28"/>
        </w:rPr>
        <w:t>"</w:t>
      </w:r>
    </w:p>
    <w:p w14:paraId="7D4F2337" w14:textId="3FF5CCD7" w:rsidR="007F0C99" w:rsidRPr="00B20C69" w:rsidRDefault="007F0C99">
      <w:pPr>
        <w:ind w:left="0" w:firstLine="720"/>
        <w:rPr>
          <w:rFonts w:ascii="Times New Roman" w:hAnsi="Times New Roman"/>
          <w:sz w:val="28"/>
          <w:szCs w:val="28"/>
        </w:rPr>
      </w:pPr>
    </w:p>
    <w:p w14:paraId="0FBDA26F" w14:textId="3FA3D727" w:rsidR="00B20C69" w:rsidRPr="00B20C69" w:rsidRDefault="003C5FD9">
      <w:pPr>
        <w:ind w:left="0" w:firstLine="720"/>
        <w:rPr>
          <w:rFonts w:ascii="Times New Roman" w:hAnsi="Times New Roman"/>
          <w:sz w:val="28"/>
          <w:szCs w:val="28"/>
        </w:rPr>
      </w:pPr>
      <w:r>
        <w:rPr>
          <w:rFonts w:ascii="Times New Roman" w:hAnsi="Times New Roman"/>
          <w:sz w:val="28"/>
          <w:szCs w:val="28"/>
        </w:rPr>
        <w:t>1</w:t>
      </w:r>
      <w:r w:rsidR="0043020E">
        <w:rPr>
          <w:rFonts w:ascii="Times New Roman" w:hAnsi="Times New Roman"/>
          <w:sz w:val="28"/>
          <w:szCs w:val="28"/>
        </w:rPr>
        <w:t>4</w:t>
      </w:r>
      <w:r w:rsidR="00B20C69" w:rsidRPr="00B20C69">
        <w:rPr>
          <w:rFonts w:ascii="Times New Roman" w:hAnsi="Times New Roman"/>
          <w:sz w:val="28"/>
          <w:szCs w:val="28"/>
        </w:rPr>
        <w:t>.</w:t>
      </w:r>
      <w:r w:rsidR="00A05178">
        <w:rPr>
          <w:rFonts w:ascii="Times New Roman" w:hAnsi="Times New Roman"/>
          <w:sz w:val="28"/>
          <w:szCs w:val="28"/>
        </w:rPr>
        <w:t> </w:t>
      </w:r>
      <w:r w:rsidR="00B20C69" w:rsidRPr="00B20C69">
        <w:rPr>
          <w:rFonts w:ascii="Times New Roman" w:hAnsi="Times New Roman"/>
          <w:sz w:val="28"/>
          <w:szCs w:val="28"/>
        </w:rPr>
        <w:t>Izteikt</w:t>
      </w:r>
      <w:r w:rsidR="00B20C69" w:rsidRPr="00D01F56">
        <w:rPr>
          <w:rFonts w:ascii="Times New Roman" w:eastAsia="Times New Roman" w:hAnsi="Times New Roman"/>
          <w:sz w:val="28"/>
          <w:szCs w:val="28"/>
          <w:lang w:eastAsia="lv-LV"/>
        </w:rPr>
        <w:t xml:space="preserve"> </w:t>
      </w:r>
      <w:r w:rsidR="00B20C69" w:rsidRPr="00B20C69">
        <w:rPr>
          <w:rFonts w:ascii="Times New Roman" w:eastAsia="Times New Roman" w:hAnsi="Times New Roman"/>
          <w:sz w:val="28"/>
          <w:szCs w:val="28"/>
          <w:lang w:eastAsia="lv-LV"/>
        </w:rPr>
        <w:t>20.</w:t>
      </w:r>
      <w:r w:rsidR="00A05178">
        <w:rPr>
          <w:rFonts w:ascii="Times New Roman" w:eastAsia="Times New Roman" w:hAnsi="Times New Roman"/>
          <w:sz w:val="28"/>
          <w:szCs w:val="28"/>
          <w:lang w:eastAsia="lv-LV"/>
        </w:rPr>
        <w:t> </w:t>
      </w:r>
      <w:r w:rsidR="00B20C69" w:rsidRPr="00B20C69">
        <w:rPr>
          <w:rFonts w:ascii="Times New Roman" w:eastAsia="Times New Roman" w:hAnsi="Times New Roman"/>
          <w:sz w:val="28"/>
          <w:szCs w:val="28"/>
          <w:lang w:eastAsia="lv-LV"/>
        </w:rPr>
        <w:t>pantu šādā redakcijā:</w:t>
      </w:r>
    </w:p>
    <w:p w14:paraId="13E3B792" w14:textId="77777777" w:rsidR="00546552" w:rsidRPr="009E1416" w:rsidRDefault="00546552">
      <w:pPr>
        <w:pStyle w:val="tv213"/>
        <w:spacing w:before="0" w:beforeAutospacing="0" w:after="0" w:afterAutospacing="0"/>
        <w:ind w:firstLine="720"/>
        <w:jc w:val="both"/>
        <w:rPr>
          <w:rFonts w:eastAsia="Times New Roman"/>
          <w:sz w:val="28"/>
          <w:szCs w:val="28"/>
        </w:rPr>
      </w:pPr>
    </w:p>
    <w:p w14:paraId="790D2B9A" w14:textId="40298518" w:rsidR="00B20C69" w:rsidRPr="00B20C69" w:rsidRDefault="00B20C69">
      <w:pPr>
        <w:pStyle w:val="tv213"/>
        <w:spacing w:before="0" w:beforeAutospacing="0" w:after="0" w:afterAutospacing="0"/>
        <w:ind w:firstLine="720"/>
        <w:jc w:val="both"/>
        <w:rPr>
          <w:b/>
          <w:bCs/>
          <w:sz w:val="28"/>
          <w:szCs w:val="28"/>
        </w:rPr>
      </w:pPr>
      <w:r w:rsidRPr="009E1416">
        <w:rPr>
          <w:rFonts w:eastAsia="Times New Roman"/>
          <w:sz w:val="28"/>
          <w:szCs w:val="28"/>
        </w:rPr>
        <w:t>"</w:t>
      </w:r>
      <w:r w:rsidRPr="00B20C69">
        <w:rPr>
          <w:rFonts w:eastAsia="Times New Roman"/>
          <w:b/>
          <w:bCs/>
          <w:sz w:val="28"/>
          <w:szCs w:val="28"/>
        </w:rPr>
        <w:t>20.</w:t>
      </w:r>
      <w:r w:rsidR="00A05178">
        <w:rPr>
          <w:rFonts w:eastAsia="Times New Roman"/>
          <w:b/>
          <w:bCs/>
          <w:sz w:val="28"/>
          <w:szCs w:val="28"/>
        </w:rPr>
        <w:t> </w:t>
      </w:r>
      <w:r w:rsidRPr="00B20C69">
        <w:rPr>
          <w:rFonts w:eastAsia="Times New Roman"/>
          <w:b/>
          <w:bCs/>
          <w:sz w:val="28"/>
          <w:szCs w:val="28"/>
        </w:rPr>
        <w:t xml:space="preserve">pants. Apcietināto </w:t>
      </w:r>
      <w:r w:rsidR="00AF605F">
        <w:rPr>
          <w:rFonts w:eastAsia="Times New Roman"/>
          <w:b/>
          <w:bCs/>
          <w:sz w:val="28"/>
          <w:szCs w:val="28"/>
        </w:rPr>
        <w:t>nauda</w:t>
      </w:r>
      <w:r w:rsidRPr="00B20C69">
        <w:rPr>
          <w:b/>
          <w:bCs/>
          <w:sz w:val="28"/>
          <w:szCs w:val="28"/>
        </w:rPr>
        <w:t xml:space="preserve"> </w:t>
      </w:r>
    </w:p>
    <w:p w14:paraId="094EA464" w14:textId="60C2497A" w:rsidR="00B20C69" w:rsidRPr="0076614A" w:rsidRDefault="00B20C69">
      <w:pPr>
        <w:ind w:left="0" w:firstLine="720"/>
        <w:rPr>
          <w:rFonts w:ascii="Times New Roman" w:eastAsia="Times New Roman" w:hAnsi="Times New Roman"/>
          <w:sz w:val="28"/>
          <w:szCs w:val="28"/>
          <w:lang w:eastAsia="lv-LV"/>
        </w:rPr>
      </w:pPr>
      <w:r w:rsidRPr="0076614A">
        <w:rPr>
          <w:rFonts w:ascii="Times New Roman" w:eastAsia="Times New Roman" w:hAnsi="Times New Roman"/>
          <w:sz w:val="28"/>
          <w:szCs w:val="28"/>
          <w:lang w:eastAsia="lv-LV"/>
        </w:rPr>
        <w:t>(1)</w:t>
      </w:r>
      <w:r w:rsidR="00A05178">
        <w:rPr>
          <w:rFonts w:ascii="Times New Roman" w:eastAsia="Times New Roman" w:hAnsi="Times New Roman"/>
          <w:sz w:val="28"/>
          <w:szCs w:val="28"/>
          <w:lang w:eastAsia="lv-LV"/>
        </w:rPr>
        <w:t> </w:t>
      </w:r>
      <w:r w:rsidRPr="0076614A">
        <w:rPr>
          <w:rFonts w:ascii="Times New Roman" w:eastAsia="Times New Roman" w:hAnsi="Times New Roman"/>
          <w:sz w:val="28"/>
          <w:szCs w:val="28"/>
          <w:lang w:eastAsia="lv-LV"/>
        </w:rPr>
        <w:t>Naudu, k</w:t>
      </w:r>
      <w:r w:rsidR="0059118E" w:rsidRPr="0076614A">
        <w:rPr>
          <w:rFonts w:ascii="Times New Roman" w:eastAsia="Times New Roman" w:hAnsi="Times New Roman"/>
          <w:sz w:val="28"/>
          <w:szCs w:val="28"/>
          <w:lang w:eastAsia="lv-LV"/>
        </w:rPr>
        <w:t>o</w:t>
      </w:r>
      <w:r w:rsidRPr="0076614A">
        <w:rPr>
          <w:rFonts w:ascii="Times New Roman" w:eastAsia="Times New Roman" w:hAnsi="Times New Roman"/>
          <w:sz w:val="28"/>
          <w:szCs w:val="28"/>
          <w:lang w:eastAsia="lv-LV"/>
        </w:rPr>
        <w:t xml:space="preserve"> apcietināt</w:t>
      </w:r>
      <w:r w:rsidR="0059118E" w:rsidRPr="0076614A">
        <w:rPr>
          <w:rFonts w:ascii="Times New Roman" w:eastAsia="Times New Roman" w:hAnsi="Times New Roman"/>
          <w:sz w:val="28"/>
          <w:szCs w:val="28"/>
          <w:lang w:eastAsia="lv-LV"/>
        </w:rPr>
        <w:t>ais saņem ar</w:t>
      </w:r>
      <w:r w:rsidRPr="0076614A">
        <w:rPr>
          <w:rFonts w:ascii="Times New Roman" w:eastAsia="Times New Roman" w:hAnsi="Times New Roman"/>
          <w:sz w:val="28"/>
          <w:szCs w:val="28"/>
          <w:lang w:eastAsia="lv-LV"/>
        </w:rPr>
        <w:t xml:space="preserve"> </w:t>
      </w:r>
      <w:r w:rsidR="0059118E" w:rsidRPr="0076614A">
        <w:rPr>
          <w:rFonts w:ascii="Times New Roman" w:eastAsia="Times New Roman" w:hAnsi="Times New Roman"/>
          <w:sz w:val="28"/>
          <w:szCs w:val="28"/>
          <w:lang w:eastAsia="lv-LV"/>
        </w:rPr>
        <w:t>pārvedumu</w:t>
      </w:r>
      <w:r w:rsidR="00512117">
        <w:rPr>
          <w:rFonts w:ascii="Times New Roman" w:eastAsia="Times New Roman" w:hAnsi="Times New Roman"/>
          <w:sz w:val="28"/>
          <w:szCs w:val="28"/>
          <w:lang w:eastAsia="lv-LV"/>
        </w:rPr>
        <w:t xml:space="preserve"> </w:t>
      </w:r>
      <w:r w:rsidR="00512117" w:rsidRPr="007809C7">
        <w:rPr>
          <w:rFonts w:ascii="Times New Roman" w:eastAsia="Times New Roman" w:hAnsi="Times New Roman"/>
          <w:sz w:val="28"/>
          <w:szCs w:val="28"/>
          <w:lang w:eastAsia="lv-LV"/>
        </w:rPr>
        <w:t xml:space="preserve">vai </w:t>
      </w:r>
      <w:r w:rsidR="00A7751D" w:rsidRPr="007809C7">
        <w:rPr>
          <w:rFonts w:ascii="Times New Roman" w:eastAsia="Times New Roman" w:hAnsi="Times New Roman"/>
          <w:sz w:val="28"/>
          <w:szCs w:val="28"/>
          <w:lang w:eastAsia="lv-LV"/>
        </w:rPr>
        <w:t xml:space="preserve">kas </w:t>
      </w:r>
      <w:r w:rsidR="00512117" w:rsidRPr="007809C7">
        <w:rPr>
          <w:rFonts w:ascii="Times New Roman" w:eastAsia="Times New Roman" w:hAnsi="Times New Roman"/>
          <w:sz w:val="28"/>
          <w:szCs w:val="28"/>
          <w:lang w:eastAsia="lv-LV"/>
        </w:rPr>
        <w:t>iemaksāta izmeklēšanas cietuma kasē</w:t>
      </w:r>
      <w:r w:rsidRPr="007809C7">
        <w:rPr>
          <w:rFonts w:ascii="Times New Roman" w:eastAsia="Times New Roman" w:hAnsi="Times New Roman"/>
          <w:sz w:val="28"/>
          <w:szCs w:val="28"/>
          <w:lang w:eastAsia="lv-LV"/>
        </w:rPr>
        <w:t>,</w:t>
      </w:r>
      <w:r w:rsidRPr="0076614A">
        <w:rPr>
          <w:rFonts w:ascii="Times New Roman" w:eastAsia="Times New Roman" w:hAnsi="Times New Roman"/>
          <w:sz w:val="28"/>
          <w:szCs w:val="28"/>
          <w:lang w:eastAsia="lv-LV"/>
        </w:rPr>
        <w:t xml:space="preserve"> viņam neizsniedz, </w:t>
      </w:r>
      <w:r w:rsidR="0059118E" w:rsidRPr="0076614A">
        <w:rPr>
          <w:rFonts w:ascii="Times New Roman" w:hAnsi="Times New Roman"/>
          <w:sz w:val="28"/>
          <w:szCs w:val="28"/>
        </w:rPr>
        <w:t xml:space="preserve">bet ieskaita Ieslodzījuma vietu pārvaldes </w:t>
      </w:r>
      <w:r w:rsidR="003C256B" w:rsidRPr="0076614A">
        <w:rPr>
          <w:rFonts w:ascii="Times New Roman" w:hAnsi="Times New Roman"/>
          <w:sz w:val="28"/>
          <w:szCs w:val="28"/>
        </w:rPr>
        <w:t xml:space="preserve">ieslodzījuma vietām </w:t>
      </w:r>
      <w:r w:rsidR="00586E0E" w:rsidRPr="0076614A">
        <w:rPr>
          <w:rFonts w:ascii="Times New Roman" w:hAnsi="Times New Roman"/>
          <w:sz w:val="28"/>
          <w:szCs w:val="28"/>
        </w:rPr>
        <w:t xml:space="preserve">Valsts kasē </w:t>
      </w:r>
      <w:r w:rsidR="0059118E" w:rsidRPr="0076614A">
        <w:rPr>
          <w:rFonts w:ascii="Times New Roman" w:hAnsi="Times New Roman"/>
          <w:sz w:val="28"/>
          <w:szCs w:val="28"/>
        </w:rPr>
        <w:t xml:space="preserve">atvērtajā kontā un </w:t>
      </w:r>
      <w:r w:rsidR="00963AC4">
        <w:rPr>
          <w:rFonts w:ascii="Times New Roman" w:hAnsi="Times New Roman"/>
          <w:sz w:val="28"/>
          <w:szCs w:val="28"/>
        </w:rPr>
        <w:t xml:space="preserve">izmeklēšanas cietuma </w:t>
      </w:r>
      <w:r w:rsidR="0059118E" w:rsidRPr="0076614A">
        <w:rPr>
          <w:rFonts w:ascii="Times New Roman" w:hAnsi="Times New Roman"/>
          <w:sz w:val="28"/>
          <w:szCs w:val="28"/>
        </w:rPr>
        <w:t>kasē</w:t>
      </w:r>
      <w:r w:rsidRPr="0076614A">
        <w:rPr>
          <w:rFonts w:ascii="Times New Roman" w:eastAsia="Times New Roman" w:hAnsi="Times New Roman"/>
          <w:sz w:val="28"/>
          <w:szCs w:val="28"/>
          <w:lang w:eastAsia="lv-LV"/>
        </w:rPr>
        <w:t>.</w:t>
      </w:r>
    </w:p>
    <w:p w14:paraId="0C69DFFE" w14:textId="1889A9A2" w:rsidR="00B20C69" w:rsidRPr="0076614A" w:rsidRDefault="00B20C69">
      <w:pPr>
        <w:ind w:left="0" w:firstLine="720"/>
        <w:rPr>
          <w:rFonts w:ascii="Times New Roman" w:eastAsia="Times New Roman" w:hAnsi="Times New Roman"/>
          <w:sz w:val="28"/>
          <w:szCs w:val="28"/>
          <w:lang w:eastAsia="lv-LV"/>
        </w:rPr>
      </w:pPr>
      <w:r w:rsidRPr="0076614A">
        <w:rPr>
          <w:rFonts w:ascii="Times New Roman" w:eastAsia="Times New Roman" w:hAnsi="Times New Roman"/>
          <w:sz w:val="28"/>
          <w:szCs w:val="28"/>
          <w:lang w:eastAsia="lv-LV"/>
        </w:rPr>
        <w:t>(2)</w:t>
      </w:r>
      <w:r w:rsidR="00A05178">
        <w:rPr>
          <w:rFonts w:ascii="Times New Roman" w:eastAsia="Times New Roman" w:hAnsi="Times New Roman"/>
          <w:sz w:val="28"/>
          <w:szCs w:val="28"/>
          <w:lang w:eastAsia="lv-LV"/>
        </w:rPr>
        <w:t> </w:t>
      </w:r>
      <w:r w:rsidRPr="0076614A">
        <w:rPr>
          <w:rFonts w:ascii="Times New Roman" w:eastAsia="Times New Roman" w:hAnsi="Times New Roman"/>
          <w:sz w:val="28"/>
          <w:szCs w:val="28"/>
          <w:lang w:eastAsia="lv-LV"/>
        </w:rPr>
        <w:t xml:space="preserve">Izmeklēšanas cietuma </w:t>
      </w:r>
      <w:r w:rsidR="00E16FEA" w:rsidRPr="0076614A">
        <w:rPr>
          <w:rFonts w:ascii="Times New Roman" w:eastAsia="Times New Roman" w:hAnsi="Times New Roman"/>
          <w:sz w:val="28"/>
          <w:szCs w:val="28"/>
          <w:lang w:eastAsia="lv-LV"/>
        </w:rPr>
        <w:t xml:space="preserve">atbildīgā persona </w:t>
      </w:r>
      <w:r w:rsidR="00C5200D" w:rsidRPr="0076614A">
        <w:rPr>
          <w:rFonts w:ascii="Times New Roman" w:eastAsia="Times New Roman" w:hAnsi="Times New Roman"/>
          <w:sz w:val="28"/>
          <w:szCs w:val="28"/>
          <w:lang w:eastAsia="lv-LV"/>
        </w:rPr>
        <w:t>par apcietinātā personiskās naudas uzskaiti</w:t>
      </w:r>
      <w:r w:rsidRPr="0076614A">
        <w:rPr>
          <w:rFonts w:ascii="Times New Roman" w:eastAsia="Times New Roman" w:hAnsi="Times New Roman"/>
          <w:sz w:val="28"/>
          <w:szCs w:val="28"/>
          <w:lang w:eastAsia="lv-LV"/>
        </w:rPr>
        <w:t xml:space="preserve">, pamatojoties uz apcietinātā iesniegumu, </w:t>
      </w:r>
      <w:r w:rsidR="00586E0E" w:rsidRPr="0076614A">
        <w:rPr>
          <w:rFonts w:ascii="Times New Roman" w:eastAsia="Times New Roman" w:hAnsi="Times New Roman"/>
          <w:sz w:val="28"/>
          <w:szCs w:val="28"/>
          <w:lang w:eastAsia="lv-LV"/>
        </w:rPr>
        <w:t xml:space="preserve">veic naudas pārvedumus </w:t>
      </w:r>
      <w:r w:rsidR="00C5200D" w:rsidRPr="0076614A">
        <w:rPr>
          <w:rFonts w:ascii="Times New Roman" w:eastAsia="Times New Roman" w:hAnsi="Times New Roman"/>
          <w:sz w:val="28"/>
          <w:szCs w:val="28"/>
          <w:lang w:eastAsia="lv-LV"/>
        </w:rPr>
        <w:t>no apcietinātā personisk</w:t>
      </w:r>
      <w:r w:rsidR="006B154B">
        <w:rPr>
          <w:rFonts w:ascii="Times New Roman" w:eastAsia="Times New Roman" w:hAnsi="Times New Roman"/>
          <w:sz w:val="28"/>
          <w:szCs w:val="28"/>
          <w:lang w:eastAsia="lv-LV"/>
        </w:rPr>
        <w:t>ā</w:t>
      </w:r>
      <w:r w:rsidR="00C5200D" w:rsidRPr="0076614A">
        <w:rPr>
          <w:rFonts w:ascii="Times New Roman" w:eastAsia="Times New Roman" w:hAnsi="Times New Roman"/>
          <w:sz w:val="28"/>
          <w:szCs w:val="28"/>
          <w:lang w:eastAsia="lv-LV"/>
        </w:rPr>
        <w:t xml:space="preserve">s naudas uzskaites kartē esošajiem līdzekļiem </w:t>
      </w:r>
      <w:r w:rsidRPr="0076614A">
        <w:rPr>
          <w:rFonts w:ascii="Times New Roman" w:eastAsia="Times New Roman" w:hAnsi="Times New Roman"/>
          <w:sz w:val="28"/>
          <w:szCs w:val="28"/>
          <w:lang w:eastAsia="lv-LV"/>
        </w:rPr>
        <w:t>un norēķinās par komersanta izveidot</w:t>
      </w:r>
      <w:r w:rsidR="003F2C36">
        <w:rPr>
          <w:rFonts w:ascii="Times New Roman" w:eastAsia="Times New Roman" w:hAnsi="Times New Roman"/>
          <w:sz w:val="28"/>
          <w:szCs w:val="28"/>
          <w:lang w:eastAsia="lv-LV"/>
        </w:rPr>
        <w:t>aj</w:t>
      </w:r>
      <w:r w:rsidRPr="0076614A">
        <w:rPr>
          <w:rFonts w:ascii="Times New Roman" w:eastAsia="Times New Roman" w:hAnsi="Times New Roman"/>
          <w:sz w:val="28"/>
          <w:szCs w:val="28"/>
          <w:lang w:eastAsia="lv-LV"/>
        </w:rPr>
        <w:t>ā pastāvīg</w:t>
      </w:r>
      <w:r w:rsidR="003F2C36">
        <w:rPr>
          <w:rFonts w:ascii="Times New Roman" w:eastAsia="Times New Roman" w:hAnsi="Times New Roman"/>
          <w:sz w:val="28"/>
          <w:szCs w:val="28"/>
          <w:lang w:eastAsia="lv-LV"/>
        </w:rPr>
        <w:t>ajā</w:t>
      </w:r>
      <w:r w:rsidRPr="0076614A">
        <w:rPr>
          <w:rFonts w:ascii="Times New Roman" w:eastAsia="Times New Roman" w:hAnsi="Times New Roman"/>
          <w:sz w:val="28"/>
          <w:szCs w:val="28"/>
          <w:lang w:eastAsia="lv-LV"/>
        </w:rPr>
        <w:t xml:space="preserve"> tirdzniecības vietā izmeklēšanas cietuma teritorijā reģistrēt</w:t>
      </w:r>
      <w:r w:rsidR="003F2C36">
        <w:rPr>
          <w:rFonts w:ascii="Times New Roman" w:eastAsia="Times New Roman" w:hAnsi="Times New Roman"/>
          <w:sz w:val="28"/>
          <w:szCs w:val="28"/>
          <w:lang w:eastAsia="lv-LV"/>
        </w:rPr>
        <w:t>aji</w:t>
      </w:r>
      <w:r w:rsidRPr="0076614A">
        <w:rPr>
          <w:rFonts w:ascii="Times New Roman" w:eastAsia="Times New Roman" w:hAnsi="Times New Roman"/>
          <w:sz w:val="28"/>
          <w:szCs w:val="28"/>
          <w:lang w:eastAsia="lv-LV"/>
        </w:rPr>
        <w:t>em apcietinātā pirkumiem.</w:t>
      </w:r>
    </w:p>
    <w:p w14:paraId="2905441B" w14:textId="244EFA30" w:rsidR="00B20C69" w:rsidRPr="0076614A" w:rsidRDefault="00B20C69">
      <w:pPr>
        <w:ind w:left="0" w:firstLine="720"/>
        <w:rPr>
          <w:rFonts w:ascii="Times New Roman" w:eastAsia="Times New Roman" w:hAnsi="Times New Roman"/>
          <w:sz w:val="28"/>
          <w:szCs w:val="28"/>
          <w:lang w:eastAsia="lv-LV"/>
        </w:rPr>
      </w:pPr>
      <w:r w:rsidRPr="0076614A">
        <w:rPr>
          <w:rFonts w:ascii="Times New Roman" w:eastAsia="Times New Roman" w:hAnsi="Times New Roman"/>
          <w:sz w:val="28"/>
          <w:szCs w:val="28"/>
          <w:lang w:eastAsia="lv-LV"/>
        </w:rPr>
        <w:t>(3)</w:t>
      </w:r>
      <w:r w:rsidR="00A05178">
        <w:rPr>
          <w:rFonts w:ascii="Times New Roman" w:eastAsia="Times New Roman" w:hAnsi="Times New Roman"/>
          <w:sz w:val="28"/>
          <w:szCs w:val="28"/>
          <w:lang w:eastAsia="lv-LV"/>
        </w:rPr>
        <w:t> </w:t>
      </w:r>
      <w:r w:rsidRPr="0076614A">
        <w:rPr>
          <w:rFonts w:ascii="Times New Roman" w:eastAsia="Times New Roman" w:hAnsi="Times New Roman"/>
          <w:sz w:val="28"/>
          <w:szCs w:val="28"/>
          <w:lang w:eastAsia="lv-LV"/>
        </w:rPr>
        <w:t>Naudas pārvedumus apcietinātais drīkst veikt tikai ar procesa virzītāja atļauju.</w:t>
      </w:r>
    </w:p>
    <w:p w14:paraId="4A1286FD" w14:textId="743D7D4C" w:rsidR="00B20C69" w:rsidRPr="0076614A" w:rsidRDefault="00B20C69">
      <w:pPr>
        <w:ind w:left="0" w:firstLine="720"/>
        <w:rPr>
          <w:rFonts w:ascii="Times New Roman" w:eastAsia="Times New Roman" w:hAnsi="Times New Roman"/>
          <w:sz w:val="28"/>
          <w:szCs w:val="28"/>
          <w:lang w:eastAsia="lv-LV"/>
        </w:rPr>
      </w:pPr>
      <w:r w:rsidRPr="0076614A">
        <w:rPr>
          <w:rFonts w:ascii="Times New Roman" w:eastAsia="Times New Roman" w:hAnsi="Times New Roman"/>
          <w:sz w:val="28"/>
          <w:szCs w:val="28"/>
          <w:lang w:eastAsia="lv-LV"/>
        </w:rPr>
        <w:t>(4)</w:t>
      </w:r>
      <w:r w:rsidR="00A05178">
        <w:rPr>
          <w:rFonts w:ascii="Times New Roman" w:eastAsia="Times New Roman" w:hAnsi="Times New Roman"/>
          <w:sz w:val="28"/>
          <w:szCs w:val="28"/>
          <w:lang w:eastAsia="lv-LV"/>
        </w:rPr>
        <w:t> </w:t>
      </w:r>
      <w:r w:rsidRPr="0076614A">
        <w:rPr>
          <w:rFonts w:ascii="Times New Roman" w:eastAsia="Times New Roman" w:hAnsi="Times New Roman"/>
          <w:sz w:val="28"/>
          <w:szCs w:val="28"/>
          <w:lang w:eastAsia="lv-LV"/>
        </w:rPr>
        <w:t xml:space="preserve">Apcietinātā naudu </w:t>
      </w:r>
      <w:r w:rsidR="00C5200D" w:rsidRPr="0076614A">
        <w:rPr>
          <w:rFonts w:ascii="Times New Roman" w:eastAsia="Times New Roman" w:hAnsi="Times New Roman"/>
          <w:sz w:val="28"/>
          <w:szCs w:val="28"/>
          <w:lang w:eastAsia="lv-LV"/>
        </w:rPr>
        <w:t xml:space="preserve">uzglabā </w:t>
      </w:r>
      <w:r w:rsidRPr="0076614A">
        <w:rPr>
          <w:rFonts w:ascii="Times New Roman" w:eastAsia="Times New Roman" w:hAnsi="Times New Roman"/>
          <w:sz w:val="28"/>
          <w:szCs w:val="28"/>
          <w:lang w:eastAsia="lv-LV"/>
        </w:rPr>
        <w:t xml:space="preserve">Ieslodzījuma vietu pārvaldes </w:t>
      </w:r>
      <w:r w:rsidR="003C256B" w:rsidRPr="0076614A">
        <w:rPr>
          <w:rFonts w:ascii="Times New Roman" w:eastAsia="Times New Roman" w:hAnsi="Times New Roman"/>
          <w:sz w:val="28"/>
          <w:szCs w:val="28"/>
          <w:lang w:eastAsia="lv-LV"/>
        </w:rPr>
        <w:t xml:space="preserve">ieslodzījuma vietām </w:t>
      </w:r>
      <w:r w:rsidRPr="0076614A">
        <w:rPr>
          <w:rFonts w:ascii="Times New Roman" w:eastAsia="Times New Roman" w:hAnsi="Times New Roman"/>
          <w:sz w:val="28"/>
          <w:szCs w:val="28"/>
          <w:lang w:eastAsia="lv-LV"/>
        </w:rPr>
        <w:t xml:space="preserve">Valsts kasē atvērtajā kontā </w:t>
      </w:r>
      <w:r w:rsidR="00F33117">
        <w:rPr>
          <w:rFonts w:ascii="Times New Roman" w:eastAsia="Times New Roman" w:hAnsi="Times New Roman"/>
          <w:sz w:val="28"/>
          <w:szCs w:val="28"/>
          <w:lang w:eastAsia="lv-LV"/>
        </w:rPr>
        <w:t>vai</w:t>
      </w:r>
      <w:r w:rsidR="00C5200D" w:rsidRPr="0076614A">
        <w:rPr>
          <w:rFonts w:ascii="Times New Roman" w:eastAsia="Times New Roman" w:hAnsi="Times New Roman"/>
          <w:sz w:val="28"/>
          <w:szCs w:val="28"/>
          <w:lang w:eastAsia="lv-LV"/>
        </w:rPr>
        <w:t xml:space="preserve"> </w:t>
      </w:r>
      <w:r w:rsidR="00963AC4">
        <w:rPr>
          <w:rFonts w:ascii="Times New Roman" w:eastAsia="Times New Roman" w:hAnsi="Times New Roman"/>
          <w:sz w:val="28"/>
          <w:szCs w:val="28"/>
          <w:lang w:eastAsia="lv-LV"/>
        </w:rPr>
        <w:t xml:space="preserve">izmeklēšanas cietuma </w:t>
      </w:r>
      <w:r w:rsidRPr="0076614A">
        <w:rPr>
          <w:rFonts w:ascii="Times New Roman" w:eastAsia="Times New Roman" w:hAnsi="Times New Roman"/>
          <w:sz w:val="28"/>
          <w:szCs w:val="28"/>
          <w:lang w:eastAsia="lv-LV"/>
        </w:rPr>
        <w:t>kasē</w:t>
      </w:r>
      <w:r w:rsidR="00B717B5">
        <w:rPr>
          <w:rFonts w:ascii="Times New Roman" w:eastAsia="Times New Roman" w:hAnsi="Times New Roman"/>
          <w:sz w:val="28"/>
          <w:szCs w:val="28"/>
          <w:lang w:eastAsia="lv-LV"/>
        </w:rPr>
        <w:t xml:space="preserve"> un</w:t>
      </w:r>
      <w:r w:rsidRPr="0076614A">
        <w:rPr>
          <w:rFonts w:ascii="Times New Roman" w:eastAsia="Times New Roman" w:hAnsi="Times New Roman"/>
          <w:sz w:val="28"/>
          <w:szCs w:val="28"/>
          <w:lang w:eastAsia="lv-LV"/>
        </w:rPr>
        <w:t xml:space="preserve"> uzskaita </w:t>
      </w:r>
      <w:r w:rsidR="00C5200D" w:rsidRPr="0076614A">
        <w:rPr>
          <w:rFonts w:ascii="Times New Roman" w:eastAsia="Times New Roman" w:hAnsi="Times New Roman"/>
          <w:sz w:val="28"/>
          <w:szCs w:val="28"/>
          <w:lang w:eastAsia="lv-LV"/>
        </w:rPr>
        <w:t xml:space="preserve">apcietinātā </w:t>
      </w:r>
      <w:r w:rsidRPr="0076614A">
        <w:rPr>
          <w:rFonts w:ascii="Times New Roman" w:eastAsia="Times New Roman" w:hAnsi="Times New Roman"/>
          <w:sz w:val="28"/>
          <w:szCs w:val="28"/>
          <w:lang w:eastAsia="lv-LV"/>
        </w:rPr>
        <w:t>personiskās naudas uzskaites kartē</w:t>
      </w:r>
      <w:r w:rsidR="00B717B5">
        <w:rPr>
          <w:rFonts w:ascii="Times New Roman" w:eastAsia="Times New Roman" w:hAnsi="Times New Roman"/>
          <w:sz w:val="28"/>
          <w:szCs w:val="28"/>
          <w:lang w:eastAsia="lv-LV"/>
        </w:rPr>
        <w:t>.</w:t>
      </w:r>
      <w:r w:rsidRPr="0076614A">
        <w:rPr>
          <w:rFonts w:ascii="Times New Roman" w:eastAsia="Times New Roman" w:hAnsi="Times New Roman"/>
          <w:sz w:val="28"/>
          <w:szCs w:val="28"/>
          <w:lang w:eastAsia="lv-LV"/>
        </w:rPr>
        <w:t xml:space="preserve"> </w:t>
      </w:r>
      <w:r w:rsidR="00B717B5">
        <w:rPr>
          <w:rFonts w:ascii="Times New Roman" w:eastAsia="Times New Roman" w:hAnsi="Times New Roman"/>
          <w:sz w:val="28"/>
          <w:szCs w:val="28"/>
          <w:lang w:eastAsia="lv-LV"/>
        </w:rPr>
        <w:t>N</w:t>
      </w:r>
      <w:r w:rsidRPr="0076614A">
        <w:rPr>
          <w:rFonts w:ascii="Times New Roman" w:eastAsia="Times New Roman" w:hAnsi="Times New Roman"/>
          <w:sz w:val="28"/>
          <w:szCs w:val="28"/>
          <w:lang w:eastAsia="lv-LV"/>
        </w:rPr>
        <w:t>audas pārvedumus</w:t>
      </w:r>
      <w:r w:rsidR="00B717B5">
        <w:rPr>
          <w:rFonts w:ascii="Times New Roman" w:eastAsia="Times New Roman" w:hAnsi="Times New Roman"/>
          <w:sz w:val="28"/>
          <w:szCs w:val="28"/>
          <w:lang w:eastAsia="lv-LV"/>
        </w:rPr>
        <w:t xml:space="preserve"> veic</w:t>
      </w:r>
      <w:r w:rsidRPr="0076614A">
        <w:rPr>
          <w:rFonts w:ascii="Times New Roman" w:eastAsia="Times New Roman" w:hAnsi="Times New Roman"/>
          <w:sz w:val="28"/>
          <w:szCs w:val="28"/>
          <w:lang w:eastAsia="lv-LV"/>
        </w:rPr>
        <w:t xml:space="preserve"> un</w:t>
      </w:r>
      <w:r w:rsidR="00B717B5">
        <w:rPr>
          <w:rFonts w:ascii="Times New Roman" w:eastAsia="Times New Roman" w:hAnsi="Times New Roman"/>
          <w:sz w:val="28"/>
          <w:szCs w:val="28"/>
          <w:lang w:eastAsia="lv-LV"/>
        </w:rPr>
        <w:t xml:space="preserve"> naudu </w:t>
      </w:r>
      <w:r w:rsidRPr="0076614A">
        <w:rPr>
          <w:rFonts w:ascii="Times New Roman" w:eastAsia="Times New Roman" w:hAnsi="Times New Roman"/>
          <w:sz w:val="28"/>
          <w:szCs w:val="28"/>
          <w:lang w:eastAsia="lv-LV"/>
        </w:rPr>
        <w:t xml:space="preserve">apcietinātajam izmaksā </w:t>
      </w:r>
      <w:r w:rsidRPr="0076614A">
        <w:rPr>
          <w:rFonts w:ascii="Times New Roman" w:eastAsia="Times New Roman" w:hAnsi="Times New Roman"/>
          <w:i/>
          <w:iCs/>
          <w:sz w:val="28"/>
          <w:szCs w:val="28"/>
          <w:lang w:eastAsia="lv-LV"/>
        </w:rPr>
        <w:t>euro</w:t>
      </w:r>
      <w:r w:rsidRPr="0076614A">
        <w:rPr>
          <w:rFonts w:ascii="Times New Roman" w:eastAsia="Times New Roman" w:hAnsi="Times New Roman"/>
          <w:sz w:val="28"/>
          <w:szCs w:val="28"/>
          <w:lang w:eastAsia="lv-LV"/>
        </w:rPr>
        <w:t xml:space="preserve">. Citā valūtā saņemto naudu pārrēķina </w:t>
      </w:r>
      <w:r w:rsidRPr="0076614A">
        <w:rPr>
          <w:rFonts w:ascii="Times New Roman" w:eastAsia="Times New Roman" w:hAnsi="Times New Roman"/>
          <w:i/>
          <w:iCs/>
          <w:sz w:val="28"/>
          <w:szCs w:val="28"/>
          <w:lang w:eastAsia="lv-LV"/>
        </w:rPr>
        <w:t>euro</w:t>
      </w:r>
      <w:r w:rsidRPr="0076614A">
        <w:rPr>
          <w:rFonts w:ascii="Times New Roman" w:eastAsia="Times New Roman" w:hAnsi="Times New Roman"/>
          <w:sz w:val="28"/>
          <w:szCs w:val="28"/>
          <w:lang w:eastAsia="lv-LV"/>
        </w:rPr>
        <w:t xml:space="preserve"> saskaņā ar grāmatvedībā izmantojamo ārvalstu valūtas kursu tās dienas sākumā, kad nauda saņemta Ieslodzījuma vietu pārvaldes ieslodzījuma vietām Valsts kasē atvērtajā kontā </w:t>
      </w:r>
      <w:r w:rsidR="00C41E20">
        <w:rPr>
          <w:rFonts w:ascii="Times New Roman" w:eastAsia="Times New Roman" w:hAnsi="Times New Roman"/>
          <w:sz w:val="28"/>
          <w:szCs w:val="28"/>
          <w:lang w:eastAsia="lv-LV"/>
        </w:rPr>
        <w:t>vai</w:t>
      </w:r>
      <w:r w:rsidRPr="0076614A">
        <w:rPr>
          <w:rFonts w:ascii="Times New Roman" w:eastAsia="Times New Roman" w:hAnsi="Times New Roman"/>
          <w:sz w:val="28"/>
          <w:szCs w:val="28"/>
          <w:lang w:eastAsia="lv-LV"/>
        </w:rPr>
        <w:t xml:space="preserve"> </w:t>
      </w:r>
      <w:r w:rsidR="0058349C">
        <w:rPr>
          <w:rFonts w:ascii="Times New Roman" w:eastAsia="Times New Roman" w:hAnsi="Times New Roman"/>
          <w:sz w:val="28"/>
          <w:szCs w:val="28"/>
          <w:lang w:eastAsia="lv-LV"/>
        </w:rPr>
        <w:t xml:space="preserve">izmeklēšanas cietuma </w:t>
      </w:r>
      <w:r w:rsidRPr="0076614A">
        <w:rPr>
          <w:rFonts w:ascii="Times New Roman" w:eastAsia="Times New Roman" w:hAnsi="Times New Roman"/>
          <w:sz w:val="28"/>
          <w:szCs w:val="28"/>
          <w:lang w:eastAsia="lv-LV"/>
        </w:rPr>
        <w:t>kasē.</w:t>
      </w:r>
    </w:p>
    <w:p w14:paraId="43D1872E" w14:textId="1528A0AD" w:rsidR="00B20C69" w:rsidRPr="0076614A" w:rsidRDefault="00B20C69">
      <w:pPr>
        <w:ind w:left="0" w:firstLine="720"/>
        <w:rPr>
          <w:rFonts w:ascii="Times New Roman" w:eastAsia="Times New Roman" w:hAnsi="Times New Roman"/>
          <w:sz w:val="28"/>
          <w:szCs w:val="28"/>
        </w:rPr>
      </w:pPr>
      <w:r w:rsidRPr="0076614A">
        <w:rPr>
          <w:rFonts w:ascii="Times New Roman" w:eastAsia="Times New Roman" w:hAnsi="Times New Roman"/>
          <w:sz w:val="28"/>
          <w:szCs w:val="28"/>
          <w:lang w:eastAsia="lv-LV"/>
        </w:rPr>
        <w:t>(5)</w:t>
      </w:r>
      <w:r w:rsidR="00A05178">
        <w:rPr>
          <w:rFonts w:ascii="Times New Roman" w:eastAsia="Times New Roman" w:hAnsi="Times New Roman"/>
          <w:sz w:val="28"/>
          <w:szCs w:val="28"/>
          <w:lang w:eastAsia="lv-LV"/>
        </w:rPr>
        <w:t> </w:t>
      </w:r>
      <w:r w:rsidRPr="0076614A">
        <w:rPr>
          <w:rFonts w:ascii="Times New Roman" w:eastAsia="Times New Roman" w:hAnsi="Times New Roman"/>
          <w:sz w:val="28"/>
          <w:szCs w:val="28"/>
        </w:rPr>
        <w:t xml:space="preserve">Apcietinātā personiskās naudas uzskaites kartē esošo apcietinātā līdzekļu uzskaiti, izlietošanas </w:t>
      </w:r>
      <w:r w:rsidR="0091304E">
        <w:rPr>
          <w:rFonts w:ascii="Times New Roman" w:eastAsia="Times New Roman" w:hAnsi="Times New Roman"/>
          <w:sz w:val="28"/>
          <w:szCs w:val="28"/>
        </w:rPr>
        <w:t>organizēšanu</w:t>
      </w:r>
      <w:r w:rsidR="00DC3B2B">
        <w:rPr>
          <w:rFonts w:ascii="Times New Roman" w:eastAsia="Times New Roman" w:hAnsi="Times New Roman"/>
          <w:sz w:val="28"/>
          <w:szCs w:val="28"/>
        </w:rPr>
        <w:t xml:space="preserve"> </w:t>
      </w:r>
      <w:r w:rsidRPr="0076614A">
        <w:rPr>
          <w:rFonts w:ascii="Times New Roman" w:eastAsia="Times New Roman" w:hAnsi="Times New Roman"/>
          <w:sz w:val="28"/>
          <w:szCs w:val="28"/>
        </w:rPr>
        <w:t>vai kontroli Ieslodzījuma vietu pārvalde nodrošina elektroniskā veid</w:t>
      </w:r>
      <w:r w:rsidR="00C5200D" w:rsidRPr="0076614A">
        <w:rPr>
          <w:rFonts w:ascii="Times New Roman" w:eastAsia="Times New Roman" w:hAnsi="Times New Roman"/>
          <w:sz w:val="28"/>
          <w:szCs w:val="28"/>
        </w:rPr>
        <w:t>ā</w:t>
      </w:r>
      <w:r w:rsidRPr="0076614A">
        <w:rPr>
          <w:rFonts w:ascii="Times New Roman" w:eastAsia="Times New Roman" w:hAnsi="Times New Roman"/>
          <w:sz w:val="28"/>
          <w:szCs w:val="28"/>
        </w:rPr>
        <w:t xml:space="preserve">. </w:t>
      </w:r>
    </w:p>
    <w:p w14:paraId="1856501E" w14:textId="52A8C857" w:rsidR="00B20C69" w:rsidRPr="0076614A" w:rsidRDefault="00B20C69">
      <w:pPr>
        <w:ind w:left="0" w:firstLine="720"/>
        <w:rPr>
          <w:rFonts w:ascii="Times New Roman" w:eastAsia="Times New Roman" w:hAnsi="Times New Roman"/>
          <w:sz w:val="28"/>
          <w:szCs w:val="28"/>
          <w:lang w:eastAsia="lv-LV"/>
        </w:rPr>
      </w:pPr>
      <w:r w:rsidRPr="0076614A">
        <w:rPr>
          <w:rFonts w:ascii="Times New Roman" w:eastAsia="Times New Roman" w:hAnsi="Times New Roman"/>
          <w:sz w:val="28"/>
          <w:szCs w:val="28"/>
          <w:lang w:eastAsia="lv-LV"/>
        </w:rPr>
        <w:t>(6)</w:t>
      </w:r>
      <w:r w:rsidR="00A05178">
        <w:rPr>
          <w:rFonts w:ascii="Times New Roman" w:eastAsia="Times New Roman" w:hAnsi="Times New Roman"/>
          <w:sz w:val="28"/>
          <w:szCs w:val="28"/>
          <w:lang w:eastAsia="lv-LV"/>
        </w:rPr>
        <w:t> </w:t>
      </w:r>
      <w:r w:rsidRPr="0076614A">
        <w:rPr>
          <w:rFonts w:ascii="Times New Roman" w:eastAsia="Times New Roman" w:hAnsi="Times New Roman"/>
          <w:sz w:val="28"/>
          <w:szCs w:val="28"/>
          <w:lang w:eastAsia="lv-LV"/>
        </w:rPr>
        <w:t xml:space="preserve">Ieslodzījuma vietu pārvalde tās rīcībā esošās ziņas par apcietinātā personiskās naudas apgrozījumu un personiskās naudas uzskaites kartē esošajiem līdzekļiem sniedz </w:t>
      </w:r>
      <w:r w:rsidR="0076614A" w:rsidRPr="0076614A">
        <w:rPr>
          <w:rFonts w:ascii="Times New Roman" w:eastAsia="Times New Roman" w:hAnsi="Times New Roman"/>
          <w:sz w:val="28"/>
          <w:szCs w:val="28"/>
          <w:lang w:eastAsia="lv-LV"/>
        </w:rPr>
        <w:t xml:space="preserve">pēc </w:t>
      </w:r>
      <w:r w:rsidRPr="0076614A">
        <w:rPr>
          <w:rFonts w:ascii="Times New Roman" w:eastAsia="Times New Roman" w:hAnsi="Times New Roman"/>
          <w:sz w:val="28"/>
          <w:szCs w:val="28"/>
          <w:lang w:eastAsia="lv-LV"/>
        </w:rPr>
        <w:t>valsts institūcija</w:t>
      </w:r>
      <w:r w:rsidR="0076614A" w:rsidRPr="0076614A">
        <w:rPr>
          <w:rFonts w:ascii="Times New Roman" w:eastAsia="Times New Roman" w:hAnsi="Times New Roman"/>
          <w:sz w:val="28"/>
          <w:szCs w:val="28"/>
          <w:lang w:eastAsia="lv-LV"/>
        </w:rPr>
        <w:t>s vai</w:t>
      </w:r>
      <w:r w:rsidRPr="0076614A">
        <w:rPr>
          <w:rFonts w:ascii="Times New Roman" w:eastAsia="Times New Roman" w:hAnsi="Times New Roman"/>
          <w:sz w:val="28"/>
          <w:szCs w:val="28"/>
          <w:lang w:eastAsia="lv-LV"/>
        </w:rPr>
        <w:t xml:space="preserve"> amatpersona</w:t>
      </w:r>
      <w:r w:rsidR="0076614A" w:rsidRPr="0076614A">
        <w:rPr>
          <w:rFonts w:ascii="Times New Roman" w:eastAsia="Times New Roman" w:hAnsi="Times New Roman"/>
          <w:sz w:val="28"/>
          <w:szCs w:val="28"/>
          <w:lang w:eastAsia="lv-LV"/>
        </w:rPr>
        <w:t>s</w:t>
      </w:r>
      <w:r w:rsidRPr="0076614A">
        <w:rPr>
          <w:rFonts w:ascii="Times New Roman" w:eastAsia="Times New Roman" w:hAnsi="Times New Roman"/>
          <w:sz w:val="28"/>
          <w:szCs w:val="28"/>
          <w:lang w:eastAsia="lv-LV"/>
        </w:rPr>
        <w:t xml:space="preserve"> </w:t>
      </w:r>
      <w:r w:rsidR="0076614A" w:rsidRPr="0076614A">
        <w:rPr>
          <w:rFonts w:ascii="Times New Roman" w:eastAsia="Times New Roman" w:hAnsi="Times New Roman"/>
          <w:sz w:val="28"/>
          <w:szCs w:val="28"/>
          <w:lang w:eastAsia="lv-LV"/>
        </w:rPr>
        <w:t>pieprasījuma</w:t>
      </w:r>
      <w:r w:rsidRPr="0076614A">
        <w:rPr>
          <w:rFonts w:ascii="Times New Roman" w:eastAsia="Times New Roman" w:hAnsi="Times New Roman"/>
          <w:sz w:val="28"/>
          <w:szCs w:val="28"/>
          <w:lang w:eastAsia="lv-LV"/>
        </w:rPr>
        <w:t>."</w:t>
      </w:r>
    </w:p>
    <w:p w14:paraId="47DB0A67" w14:textId="73D92B04" w:rsidR="001166BC" w:rsidRDefault="001166BC">
      <w:pPr>
        <w:ind w:left="0" w:firstLine="720"/>
        <w:rPr>
          <w:rFonts w:ascii="Times New Roman" w:eastAsia="Times New Roman" w:hAnsi="Times New Roman"/>
          <w:sz w:val="28"/>
          <w:szCs w:val="28"/>
          <w:lang w:eastAsia="lv-LV"/>
        </w:rPr>
      </w:pPr>
    </w:p>
    <w:p w14:paraId="2B8930D1" w14:textId="2D877D78" w:rsidR="00937F63" w:rsidRPr="00B64533" w:rsidRDefault="00C152F0">
      <w:pPr>
        <w:ind w:left="0" w:firstLine="720"/>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43020E">
        <w:rPr>
          <w:rFonts w:ascii="Times New Roman" w:eastAsia="Times New Roman" w:hAnsi="Times New Roman"/>
          <w:sz w:val="28"/>
          <w:szCs w:val="28"/>
          <w:lang w:eastAsia="lv-LV"/>
        </w:rPr>
        <w:t>5</w:t>
      </w:r>
      <w:r w:rsidR="00937F63" w:rsidRPr="00345980">
        <w:rPr>
          <w:rFonts w:ascii="Times New Roman" w:eastAsia="Times New Roman" w:hAnsi="Times New Roman"/>
          <w:sz w:val="28"/>
          <w:szCs w:val="28"/>
          <w:lang w:eastAsia="lv-LV"/>
        </w:rPr>
        <w:t>.</w:t>
      </w:r>
      <w:r w:rsidR="00183971">
        <w:rPr>
          <w:rFonts w:ascii="Times New Roman" w:eastAsia="Times New Roman" w:hAnsi="Times New Roman"/>
          <w:sz w:val="28"/>
          <w:szCs w:val="28"/>
          <w:lang w:eastAsia="lv-LV"/>
        </w:rPr>
        <w:t> </w:t>
      </w:r>
      <w:r w:rsidR="00937F63" w:rsidRPr="00345980">
        <w:rPr>
          <w:rFonts w:ascii="Times New Roman" w:eastAsia="Times New Roman" w:hAnsi="Times New Roman"/>
          <w:sz w:val="28"/>
          <w:szCs w:val="28"/>
          <w:lang w:eastAsia="lv-LV"/>
        </w:rPr>
        <w:t xml:space="preserve">Papildināt </w:t>
      </w:r>
      <w:r w:rsidR="00F90D1C">
        <w:rPr>
          <w:rFonts w:ascii="Times New Roman" w:eastAsia="Times New Roman" w:hAnsi="Times New Roman"/>
          <w:sz w:val="28"/>
          <w:szCs w:val="28"/>
          <w:lang w:eastAsia="lv-LV"/>
        </w:rPr>
        <w:t>V nodaļu</w:t>
      </w:r>
      <w:r w:rsidR="00FA0CCC">
        <w:rPr>
          <w:rFonts w:ascii="Times New Roman" w:eastAsia="Times New Roman" w:hAnsi="Times New Roman"/>
          <w:sz w:val="28"/>
          <w:szCs w:val="28"/>
          <w:lang w:eastAsia="lv-LV"/>
        </w:rPr>
        <w:t xml:space="preserve"> </w:t>
      </w:r>
      <w:r w:rsidR="00937F63" w:rsidRPr="000C02E2">
        <w:rPr>
          <w:rFonts w:ascii="Times New Roman" w:eastAsia="Times New Roman" w:hAnsi="Times New Roman"/>
          <w:sz w:val="28"/>
          <w:szCs w:val="28"/>
          <w:lang w:eastAsia="lv-LV"/>
        </w:rPr>
        <w:t>ar 22.</w:t>
      </w:r>
      <w:r w:rsidR="00937F63" w:rsidRPr="000C02E2">
        <w:rPr>
          <w:rFonts w:ascii="Times New Roman" w:eastAsia="Times New Roman" w:hAnsi="Times New Roman"/>
          <w:sz w:val="28"/>
          <w:szCs w:val="28"/>
          <w:vertAlign w:val="superscript"/>
          <w:lang w:eastAsia="lv-LV"/>
        </w:rPr>
        <w:t>3</w:t>
      </w:r>
      <w:r w:rsidR="00937F63" w:rsidRPr="00BB1B8C">
        <w:rPr>
          <w:rFonts w:ascii="Times New Roman" w:eastAsia="Times New Roman" w:hAnsi="Times New Roman"/>
          <w:sz w:val="28"/>
          <w:szCs w:val="28"/>
          <w:lang w:eastAsia="lv-LV"/>
        </w:rPr>
        <w:t xml:space="preserve"> un 22.</w:t>
      </w:r>
      <w:r w:rsidR="00937F63" w:rsidRPr="00BB1B8C">
        <w:rPr>
          <w:rFonts w:ascii="Times New Roman" w:eastAsia="Times New Roman" w:hAnsi="Times New Roman"/>
          <w:sz w:val="28"/>
          <w:szCs w:val="28"/>
          <w:vertAlign w:val="superscript"/>
          <w:lang w:eastAsia="lv-LV"/>
        </w:rPr>
        <w:t>4</w:t>
      </w:r>
      <w:r w:rsidR="00E81E40" w:rsidRPr="00D01F56">
        <w:rPr>
          <w:rFonts w:ascii="Times New Roman" w:eastAsia="Times New Roman" w:hAnsi="Times New Roman"/>
          <w:sz w:val="28"/>
          <w:szCs w:val="28"/>
          <w:lang w:eastAsia="lv-LV"/>
        </w:rPr>
        <w:t> </w:t>
      </w:r>
      <w:r w:rsidR="00937F63" w:rsidRPr="00B64533">
        <w:rPr>
          <w:rFonts w:ascii="Times New Roman" w:eastAsia="Times New Roman" w:hAnsi="Times New Roman"/>
          <w:sz w:val="28"/>
          <w:szCs w:val="28"/>
          <w:lang w:eastAsia="lv-LV"/>
        </w:rPr>
        <w:t>pantu šādā redakcijā:</w:t>
      </w:r>
    </w:p>
    <w:p w14:paraId="7FDDEAB2" w14:textId="77777777" w:rsidR="003C256B" w:rsidRDefault="003C256B">
      <w:pPr>
        <w:ind w:left="0" w:firstLine="720"/>
        <w:rPr>
          <w:rFonts w:ascii="Times New Roman" w:eastAsia="Noto Serif CJK SC" w:hAnsi="Times New Roman"/>
          <w:kern w:val="2"/>
          <w:sz w:val="28"/>
          <w:szCs w:val="28"/>
          <w:lang w:eastAsia="zh-CN" w:bidi="hi-IN"/>
        </w:rPr>
      </w:pPr>
    </w:p>
    <w:p w14:paraId="49228403" w14:textId="68EDA4F3" w:rsidR="00937F63" w:rsidRPr="00BB1B8C" w:rsidRDefault="00937F63">
      <w:pPr>
        <w:ind w:left="0" w:firstLine="720"/>
        <w:rPr>
          <w:rFonts w:ascii="Times New Roman" w:eastAsia="Noto Serif CJK SC" w:hAnsi="Times New Roman"/>
          <w:b/>
          <w:kern w:val="2"/>
          <w:sz w:val="28"/>
          <w:szCs w:val="28"/>
          <w:lang w:eastAsia="zh-CN" w:bidi="hi-IN"/>
        </w:rPr>
      </w:pPr>
      <w:r w:rsidRPr="00003AF2">
        <w:rPr>
          <w:rFonts w:ascii="Times New Roman" w:eastAsia="Noto Serif CJK SC" w:hAnsi="Times New Roman"/>
          <w:kern w:val="2"/>
          <w:sz w:val="28"/>
          <w:szCs w:val="28"/>
          <w:lang w:eastAsia="zh-CN" w:bidi="hi-IN"/>
        </w:rPr>
        <w:t>"</w:t>
      </w:r>
      <w:r w:rsidRPr="00003AF2">
        <w:rPr>
          <w:rFonts w:ascii="Times New Roman" w:eastAsia="Noto Serif CJK SC" w:hAnsi="Times New Roman"/>
          <w:b/>
          <w:bCs/>
          <w:kern w:val="2"/>
          <w:sz w:val="28"/>
          <w:szCs w:val="28"/>
          <w:lang w:eastAsia="zh-CN" w:bidi="hi-IN"/>
        </w:rPr>
        <w:t>22.</w:t>
      </w:r>
      <w:r w:rsidRPr="00003AF2">
        <w:rPr>
          <w:rFonts w:ascii="Times New Roman" w:eastAsia="Noto Serif CJK SC" w:hAnsi="Times New Roman"/>
          <w:b/>
          <w:bCs/>
          <w:kern w:val="2"/>
          <w:sz w:val="28"/>
          <w:szCs w:val="28"/>
          <w:vertAlign w:val="superscript"/>
          <w:lang w:eastAsia="zh-CN" w:bidi="hi-IN"/>
        </w:rPr>
        <w:t>3</w:t>
      </w:r>
      <w:r w:rsidRPr="00003AF2">
        <w:rPr>
          <w:rFonts w:ascii="Times New Roman" w:eastAsia="Noto Serif CJK SC" w:hAnsi="Times New Roman"/>
          <w:b/>
          <w:bCs/>
          <w:kern w:val="2"/>
          <w:sz w:val="28"/>
          <w:szCs w:val="28"/>
          <w:lang w:eastAsia="zh-CN" w:bidi="hi-IN"/>
        </w:rPr>
        <w:t> pants.</w:t>
      </w:r>
      <w:r w:rsidR="009C70BC" w:rsidRPr="00003AF2">
        <w:rPr>
          <w:rFonts w:ascii="Times New Roman" w:eastAsia="Noto Serif CJK SC" w:hAnsi="Times New Roman"/>
          <w:kern w:val="2"/>
          <w:sz w:val="28"/>
          <w:szCs w:val="28"/>
          <w:lang w:eastAsia="zh-CN" w:bidi="hi-IN"/>
        </w:rPr>
        <w:t> </w:t>
      </w:r>
      <w:r w:rsidRPr="00BB1B8C">
        <w:rPr>
          <w:rFonts w:ascii="Times New Roman" w:eastAsia="Noto Serif CJK SC" w:hAnsi="Times New Roman"/>
          <w:b/>
          <w:kern w:val="2"/>
          <w:sz w:val="28"/>
          <w:szCs w:val="28"/>
          <w:lang w:eastAsia="zh-CN" w:bidi="hi-IN"/>
        </w:rPr>
        <w:t>Apcietinātā tiesību ierobežojumi izmeklēšanas cietuma medicīnas daļā</w:t>
      </w:r>
    </w:p>
    <w:p w14:paraId="4C2F48DF" w14:textId="72E5DB07" w:rsidR="00937F63" w:rsidRPr="00003AF2" w:rsidRDefault="00937F63">
      <w:pPr>
        <w:ind w:left="0" w:firstLine="720"/>
        <w:rPr>
          <w:rFonts w:ascii="Liberation Serif" w:eastAsia="Noto Serif CJK SC" w:hAnsi="Liberation Serif" w:cs="Lohit Devanagari"/>
          <w:kern w:val="2"/>
          <w:sz w:val="28"/>
          <w:szCs w:val="28"/>
          <w:lang w:eastAsia="zh-CN" w:bidi="hi-IN"/>
        </w:rPr>
      </w:pPr>
      <w:r>
        <w:rPr>
          <w:rFonts w:ascii="Times New Roman" w:eastAsia="Noto Serif CJK SC" w:hAnsi="Times New Roman"/>
          <w:kern w:val="2"/>
          <w:sz w:val="28"/>
          <w:szCs w:val="28"/>
          <w:lang w:eastAsia="zh-CN" w:bidi="hi-IN"/>
        </w:rPr>
        <w:lastRenderedPageBreak/>
        <w:t>(1)</w:t>
      </w:r>
      <w:r w:rsidR="00183971">
        <w:rPr>
          <w:rFonts w:ascii="Times New Roman" w:eastAsia="Noto Serif CJK SC" w:hAnsi="Times New Roman"/>
          <w:kern w:val="2"/>
          <w:sz w:val="28"/>
          <w:szCs w:val="28"/>
          <w:lang w:eastAsia="zh-CN" w:bidi="hi-IN"/>
        </w:rPr>
        <w:t> </w:t>
      </w:r>
      <w:r w:rsidRPr="00BB1B8C">
        <w:rPr>
          <w:rFonts w:ascii="Times New Roman" w:eastAsia="Noto Serif CJK SC" w:hAnsi="Times New Roman"/>
          <w:kern w:val="2"/>
          <w:sz w:val="28"/>
          <w:szCs w:val="28"/>
          <w:lang w:eastAsia="zh-CN" w:bidi="hi-IN"/>
        </w:rPr>
        <w:t>Izmeklēšanas cietuma medicīnas daļā apcietinātos ievieto saskaņā ar ārsta norādījumiem un medicīniskajām indikācijām.</w:t>
      </w:r>
    </w:p>
    <w:p w14:paraId="4A981627" w14:textId="771097D9" w:rsidR="00937F63" w:rsidRPr="00BB1B8C" w:rsidRDefault="00937F63">
      <w:pPr>
        <w:ind w:left="0" w:firstLine="720"/>
        <w:rPr>
          <w:rFonts w:ascii="Times New Roman" w:eastAsia="Noto Serif CJK SC" w:hAnsi="Times New Roman"/>
          <w:kern w:val="2"/>
          <w:sz w:val="28"/>
          <w:szCs w:val="28"/>
          <w:lang w:eastAsia="zh-CN" w:bidi="hi-IN"/>
        </w:rPr>
      </w:pPr>
      <w:r>
        <w:rPr>
          <w:rFonts w:ascii="Times New Roman" w:eastAsia="Noto Serif CJK SC" w:hAnsi="Times New Roman"/>
          <w:kern w:val="2"/>
          <w:sz w:val="28"/>
          <w:szCs w:val="28"/>
          <w:lang w:eastAsia="zh-CN" w:bidi="hi-IN"/>
        </w:rPr>
        <w:t>(2)</w:t>
      </w:r>
      <w:r w:rsidR="00183971">
        <w:rPr>
          <w:rFonts w:ascii="Times New Roman" w:eastAsia="Noto Serif CJK SC" w:hAnsi="Times New Roman"/>
          <w:kern w:val="2"/>
          <w:sz w:val="28"/>
          <w:szCs w:val="28"/>
          <w:lang w:eastAsia="zh-CN" w:bidi="hi-IN"/>
        </w:rPr>
        <w:t> </w:t>
      </w:r>
      <w:r w:rsidRPr="00BB1B8C">
        <w:rPr>
          <w:rFonts w:ascii="Times New Roman" w:eastAsia="Noto Serif CJK SC" w:hAnsi="Times New Roman"/>
          <w:kern w:val="2"/>
          <w:sz w:val="28"/>
          <w:szCs w:val="28"/>
          <w:lang w:eastAsia="zh-CN" w:bidi="hi-IN"/>
        </w:rPr>
        <w:t xml:space="preserve">Laikā, kamēr apcietinātais atrodas izmeklēšanas cietuma medicīnas daļā, šajā likumā noteiktās tiesības viņš īsteno atbilstoši ārsta norādījumiem un medicīniskajām indikācijām. </w:t>
      </w:r>
    </w:p>
    <w:p w14:paraId="4796A5BE" w14:textId="77777777" w:rsidR="00937F63" w:rsidRPr="00003AF2" w:rsidRDefault="00937F63">
      <w:pPr>
        <w:ind w:left="0" w:firstLine="720"/>
        <w:rPr>
          <w:rFonts w:ascii="Liberation Serif" w:eastAsia="Noto Serif CJK SC" w:hAnsi="Liberation Serif" w:cs="Lohit Devanagari"/>
          <w:color w:val="000000"/>
          <w:kern w:val="2"/>
          <w:sz w:val="28"/>
          <w:szCs w:val="28"/>
          <w:lang w:eastAsia="zh-CN" w:bidi="hi-IN"/>
        </w:rPr>
      </w:pPr>
    </w:p>
    <w:p w14:paraId="7961401D" w14:textId="0F706101" w:rsidR="00937F63" w:rsidRPr="00BB1B8C" w:rsidRDefault="00937F63">
      <w:pPr>
        <w:ind w:left="0" w:firstLine="720"/>
        <w:rPr>
          <w:rFonts w:ascii="Times New Roman" w:eastAsia="Noto Serif CJK SC" w:hAnsi="Times New Roman"/>
          <w:b/>
          <w:kern w:val="2"/>
          <w:sz w:val="28"/>
          <w:szCs w:val="28"/>
          <w:lang w:eastAsia="zh-CN" w:bidi="hi-IN"/>
        </w:rPr>
      </w:pPr>
      <w:r w:rsidRPr="00BB1B8C">
        <w:rPr>
          <w:rFonts w:ascii="Times New Roman" w:eastAsia="Noto Serif CJK SC" w:hAnsi="Times New Roman"/>
          <w:b/>
          <w:kern w:val="2"/>
          <w:sz w:val="28"/>
          <w:szCs w:val="28"/>
          <w:lang w:eastAsia="zh-CN" w:bidi="hi-IN"/>
        </w:rPr>
        <w:t>22.</w:t>
      </w:r>
      <w:r w:rsidRPr="00BB1B8C">
        <w:rPr>
          <w:rFonts w:ascii="Times New Roman" w:eastAsia="Noto Serif CJK SC" w:hAnsi="Times New Roman"/>
          <w:b/>
          <w:kern w:val="2"/>
          <w:sz w:val="28"/>
          <w:szCs w:val="28"/>
          <w:vertAlign w:val="superscript"/>
          <w:lang w:eastAsia="zh-CN" w:bidi="hi-IN"/>
        </w:rPr>
        <w:t>4</w:t>
      </w:r>
      <w:r w:rsidRPr="00D01F56">
        <w:rPr>
          <w:rFonts w:ascii="Times New Roman" w:eastAsia="Noto Serif CJK SC" w:hAnsi="Times New Roman"/>
          <w:b/>
          <w:kern w:val="2"/>
          <w:sz w:val="28"/>
          <w:szCs w:val="28"/>
          <w:lang w:eastAsia="zh-CN" w:bidi="hi-IN"/>
        </w:rPr>
        <w:t> </w:t>
      </w:r>
      <w:r w:rsidRPr="00BB1B8C">
        <w:rPr>
          <w:rFonts w:ascii="Times New Roman" w:eastAsia="Noto Serif CJK SC" w:hAnsi="Times New Roman"/>
          <w:b/>
          <w:kern w:val="2"/>
          <w:sz w:val="28"/>
          <w:szCs w:val="28"/>
          <w:lang w:eastAsia="zh-CN" w:bidi="hi-IN"/>
        </w:rPr>
        <w:t>pants.</w:t>
      </w:r>
      <w:r w:rsidR="009C70BC">
        <w:rPr>
          <w:rFonts w:ascii="Times New Roman" w:eastAsia="Noto Serif CJK SC" w:hAnsi="Times New Roman"/>
          <w:b/>
          <w:kern w:val="2"/>
          <w:sz w:val="28"/>
          <w:szCs w:val="28"/>
          <w:lang w:eastAsia="zh-CN" w:bidi="hi-IN"/>
        </w:rPr>
        <w:t> </w:t>
      </w:r>
      <w:r w:rsidRPr="00BB1B8C">
        <w:rPr>
          <w:rFonts w:ascii="Times New Roman" w:eastAsia="Noto Serif CJK SC" w:hAnsi="Times New Roman"/>
          <w:b/>
          <w:kern w:val="2"/>
          <w:sz w:val="28"/>
          <w:szCs w:val="28"/>
          <w:lang w:eastAsia="zh-CN" w:bidi="hi-IN"/>
        </w:rPr>
        <w:t>Apcietināto ievietošana</w:t>
      </w:r>
      <w:r w:rsidR="000A7B40">
        <w:rPr>
          <w:rFonts w:ascii="Times New Roman" w:eastAsia="Noto Serif CJK SC" w:hAnsi="Times New Roman"/>
          <w:b/>
          <w:kern w:val="2"/>
          <w:sz w:val="28"/>
          <w:szCs w:val="28"/>
          <w:lang w:eastAsia="zh-CN" w:bidi="hi-IN"/>
        </w:rPr>
        <w:t xml:space="preserve"> un tiesību apjoms</w:t>
      </w:r>
      <w:r w:rsidRPr="00BB1B8C">
        <w:rPr>
          <w:rFonts w:ascii="Times New Roman" w:eastAsia="Noto Serif CJK SC" w:hAnsi="Times New Roman"/>
          <w:b/>
          <w:kern w:val="2"/>
          <w:sz w:val="28"/>
          <w:szCs w:val="28"/>
          <w:lang w:eastAsia="zh-CN" w:bidi="hi-IN"/>
        </w:rPr>
        <w:t xml:space="preserve"> Latvijas Cietumu slimnīcā</w:t>
      </w:r>
    </w:p>
    <w:p w14:paraId="22E58D6D" w14:textId="529E46DC" w:rsidR="00937F63" w:rsidRPr="00003AF2" w:rsidRDefault="00937F63">
      <w:pPr>
        <w:ind w:left="0" w:firstLine="720"/>
        <w:rPr>
          <w:rFonts w:ascii="Liberation Serif" w:eastAsia="Noto Serif CJK SC" w:hAnsi="Liberation Serif" w:cs="Lohit Devanagari"/>
          <w:kern w:val="2"/>
          <w:sz w:val="28"/>
          <w:szCs w:val="28"/>
          <w:lang w:eastAsia="zh-CN" w:bidi="hi-IN"/>
        </w:rPr>
      </w:pPr>
      <w:r>
        <w:rPr>
          <w:rFonts w:ascii="Times New Roman" w:eastAsia="Noto Serif CJK SC" w:hAnsi="Times New Roman"/>
          <w:kern w:val="2"/>
          <w:sz w:val="28"/>
          <w:szCs w:val="28"/>
          <w:lang w:eastAsia="zh-CN" w:bidi="hi-IN"/>
        </w:rPr>
        <w:t>(1)</w:t>
      </w:r>
      <w:r w:rsidR="00183971">
        <w:rPr>
          <w:rFonts w:ascii="Times New Roman" w:eastAsia="Noto Serif CJK SC" w:hAnsi="Times New Roman"/>
          <w:kern w:val="2"/>
          <w:sz w:val="28"/>
          <w:szCs w:val="28"/>
          <w:lang w:eastAsia="zh-CN" w:bidi="hi-IN"/>
        </w:rPr>
        <w:t> </w:t>
      </w:r>
      <w:r w:rsidRPr="00BB1B8C">
        <w:rPr>
          <w:rFonts w:ascii="Times New Roman" w:eastAsia="Noto Serif CJK SC" w:hAnsi="Times New Roman"/>
          <w:kern w:val="2"/>
          <w:sz w:val="28"/>
          <w:szCs w:val="28"/>
          <w:lang w:eastAsia="zh-CN" w:bidi="hi-IN"/>
        </w:rPr>
        <w:t>Latvijas Cietumu slimnīcā apcietinātos ievieto ar Ieslodzījuma vietu pārvaldes priekšnieka norīkojumu saskaņā ar ārsta norādījumiem un medicīniskajām indikācijām. Apcietinātos, kas atrodas Olaines cietumā, Latvijas Cietumu slimnīcā ievieto ar Olaines cietuma priekšnieka lēmumu saskaņā ar ārsta norādījumiem un medicīniskajām indikācijām.</w:t>
      </w:r>
    </w:p>
    <w:p w14:paraId="58578CC7" w14:textId="3FF15A84" w:rsidR="00937F63" w:rsidRPr="00003AF2" w:rsidRDefault="00937F63">
      <w:pPr>
        <w:ind w:left="0" w:firstLine="720"/>
        <w:rPr>
          <w:rFonts w:ascii="Liberation Serif" w:eastAsia="Noto Serif CJK SC" w:hAnsi="Liberation Serif" w:cs="Lohit Devanagari"/>
          <w:kern w:val="2"/>
          <w:sz w:val="28"/>
          <w:szCs w:val="28"/>
          <w:lang w:eastAsia="zh-CN" w:bidi="hi-IN"/>
        </w:rPr>
      </w:pPr>
      <w:r>
        <w:rPr>
          <w:rFonts w:ascii="Times New Roman" w:eastAsia="Noto Serif CJK SC" w:hAnsi="Times New Roman"/>
          <w:kern w:val="2"/>
          <w:sz w:val="28"/>
          <w:szCs w:val="28"/>
          <w:lang w:eastAsia="zh-CN" w:bidi="hi-IN"/>
        </w:rPr>
        <w:t>(2)</w:t>
      </w:r>
      <w:r w:rsidR="00183971">
        <w:rPr>
          <w:rFonts w:ascii="Times New Roman" w:eastAsia="Noto Serif CJK SC" w:hAnsi="Times New Roman"/>
          <w:kern w:val="2"/>
          <w:sz w:val="28"/>
          <w:szCs w:val="28"/>
          <w:lang w:eastAsia="zh-CN" w:bidi="hi-IN"/>
        </w:rPr>
        <w:t> </w:t>
      </w:r>
      <w:r w:rsidRPr="00BB1B8C">
        <w:rPr>
          <w:rFonts w:ascii="Times New Roman" w:eastAsia="Noto Serif CJK SC" w:hAnsi="Times New Roman"/>
          <w:kern w:val="2"/>
          <w:sz w:val="28"/>
          <w:szCs w:val="28"/>
          <w:lang w:eastAsia="zh-CN" w:bidi="hi-IN"/>
        </w:rPr>
        <w:t>Latvijas Cietumu slimnīcā tiek nodrošināta apcietināto apsardze un pastāvīga uzraudzība.</w:t>
      </w:r>
      <w:r w:rsidRPr="00003AF2">
        <w:rPr>
          <w:rFonts w:ascii="Liberation Serif" w:eastAsia="Noto Serif CJK SC" w:hAnsi="Liberation Serif" w:cs="Lohit Devanagari"/>
          <w:kern w:val="2"/>
          <w:sz w:val="28"/>
          <w:szCs w:val="28"/>
          <w:lang w:eastAsia="zh-CN" w:bidi="hi-IN"/>
        </w:rPr>
        <w:t xml:space="preserve"> </w:t>
      </w:r>
      <w:r w:rsidRPr="00BB1B8C">
        <w:rPr>
          <w:rFonts w:ascii="Times New Roman" w:eastAsia="Noto Serif CJK SC" w:hAnsi="Times New Roman"/>
          <w:kern w:val="2"/>
          <w:sz w:val="28"/>
          <w:szCs w:val="28"/>
          <w:lang w:eastAsia="zh-CN" w:bidi="hi-IN"/>
        </w:rPr>
        <w:t xml:space="preserve">Latvijas Cietumu slimnīcā apcietinātos izvieto slēgtās palātās atbilstoši medicīniskajām indikācijām, ņemot vērā šā </w:t>
      </w:r>
      <w:r w:rsidRPr="005D1B84">
        <w:rPr>
          <w:rFonts w:ascii="Times New Roman" w:eastAsia="Noto Serif CJK SC" w:hAnsi="Times New Roman"/>
          <w:kern w:val="2"/>
          <w:sz w:val="28"/>
          <w:szCs w:val="28"/>
          <w:lang w:eastAsia="zh-CN" w:bidi="hi-IN"/>
        </w:rPr>
        <w:t>likuma 11.</w:t>
      </w:r>
      <w:r w:rsidR="008D4191">
        <w:rPr>
          <w:rFonts w:ascii="Times New Roman" w:eastAsia="Noto Serif CJK SC" w:hAnsi="Times New Roman"/>
          <w:kern w:val="2"/>
          <w:sz w:val="28"/>
          <w:szCs w:val="28"/>
          <w:lang w:eastAsia="zh-CN" w:bidi="hi-IN"/>
        </w:rPr>
        <w:t> </w:t>
      </w:r>
      <w:r w:rsidRPr="005D1B84">
        <w:rPr>
          <w:rFonts w:ascii="Times New Roman" w:eastAsia="Noto Serif CJK SC" w:hAnsi="Times New Roman"/>
          <w:kern w:val="2"/>
          <w:sz w:val="28"/>
          <w:szCs w:val="28"/>
          <w:lang w:eastAsia="zh-CN" w:bidi="hi-IN"/>
        </w:rPr>
        <w:t>pantā</w:t>
      </w:r>
      <w:r w:rsidRPr="00BB1B8C">
        <w:rPr>
          <w:rFonts w:ascii="Times New Roman" w:eastAsia="Noto Serif CJK SC" w:hAnsi="Times New Roman"/>
          <w:kern w:val="2"/>
          <w:sz w:val="28"/>
          <w:szCs w:val="28"/>
          <w:lang w:eastAsia="zh-CN" w:bidi="hi-IN"/>
        </w:rPr>
        <w:t xml:space="preserve"> </w:t>
      </w:r>
      <w:r w:rsidR="00B717B5">
        <w:rPr>
          <w:rFonts w:ascii="Times New Roman" w:eastAsia="Noto Serif CJK SC" w:hAnsi="Times New Roman"/>
          <w:kern w:val="2"/>
          <w:sz w:val="28"/>
          <w:szCs w:val="28"/>
          <w:lang w:eastAsia="zh-CN" w:bidi="hi-IN"/>
        </w:rPr>
        <w:t>minētās prasības</w:t>
      </w:r>
      <w:r w:rsidRPr="00BB1B8C">
        <w:rPr>
          <w:rFonts w:ascii="Times New Roman" w:eastAsia="Noto Serif CJK SC" w:hAnsi="Times New Roman"/>
          <w:kern w:val="2"/>
          <w:sz w:val="28"/>
          <w:szCs w:val="28"/>
          <w:lang w:eastAsia="zh-CN" w:bidi="hi-IN"/>
        </w:rPr>
        <w:t>. Atsevišķos gadījumos, ņemot vērā drošības un noziedzības novēršanas kritērijus, saskaņā ar ārsta norādījumu apcietinātos var izvietot vienā palātā ar notiesātajiem, ja</w:t>
      </w:r>
      <w:r w:rsidR="00071E3E">
        <w:rPr>
          <w:rFonts w:ascii="Times New Roman" w:eastAsia="Noto Serif CJK SC" w:hAnsi="Times New Roman"/>
          <w:kern w:val="2"/>
          <w:sz w:val="28"/>
          <w:szCs w:val="28"/>
          <w:lang w:eastAsia="zh-CN" w:bidi="hi-IN"/>
        </w:rPr>
        <w:t xml:space="preserve"> </w:t>
      </w:r>
      <w:r w:rsidR="00071E3E" w:rsidRPr="005D1B84">
        <w:rPr>
          <w:rFonts w:ascii="Times New Roman" w:eastAsia="Noto Serif CJK SC" w:hAnsi="Times New Roman"/>
          <w:kern w:val="2"/>
          <w:sz w:val="28"/>
          <w:szCs w:val="28"/>
          <w:lang w:eastAsia="zh-CN" w:bidi="hi-IN"/>
        </w:rPr>
        <w:t xml:space="preserve">tas nav pretrunā </w:t>
      </w:r>
      <w:r w:rsidR="003C256B">
        <w:rPr>
          <w:rFonts w:ascii="Times New Roman" w:eastAsia="Noto Serif CJK SC" w:hAnsi="Times New Roman"/>
          <w:kern w:val="2"/>
          <w:sz w:val="28"/>
          <w:szCs w:val="28"/>
          <w:lang w:eastAsia="zh-CN" w:bidi="hi-IN"/>
        </w:rPr>
        <w:t>atbilstoši</w:t>
      </w:r>
      <w:r w:rsidR="003C256B" w:rsidRPr="005D1B84">
        <w:rPr>
          <w:rFonts w:ascii="Times New Roman" w:eastAsia="Noto Serif CJK SC" w:hAnsi="Times New Roman"/>
          <w:kern w:val="2"/>
          <w:sz w:val="28"/>
          <w:szCs w:val="28"/>
          <w:lang w:eastAsia="zh-CN" w:bidi="hi-IN"/>
        </w:rPr>
        <w:t xml:space="preserve"> </w:t>
      </w:r>
      <w:r w:rsidR="00071E3E" w:rsidRPr="005D1B84">
        <w:rPr>
          <w:rFonts w:ascii="Times New Roman" w:eastAsia="Noto Serif CJK SC" w:hAnsi="Times New Roman"/>
          <w:kern w:val="2"/>
          <w:sz w:val="28"/>
          <w:szCs w:val="28"/>
          <w:lang w:eastAsia="zh-CN" w:bidi="hi-IN"/>
        </w:rPr>
        <w:t xml:space="preserve">Kriminālprocesa </w:t>
      </w:r>
      <w:r w:rsidR="003C256B" w:rsidRPr="005D1B84">
        <w:rPr>
          <w:rFonts w:ascii="Times New Roman" w:eastAsia="Noto Serif CJK SC" w:hAnsi="Times New Roman"/>
          <w:kern w:val="2"/>
          <w:sz w:val="28"/>
          <w:szCs w:val="28"/>
          <w:lang w:eastAsia="zh-CN" w:bidi="hi-IN"/>
        </w:rPr>
        <w:t>likum</w:t>
      </w:r>
      <w:r w:rsidR="003C256B">
        <w:rPr>
          <w:rFonts w:ascii="Times New Roman" w:eastAsia="Noto Serif CJK SC" w:hAnsi="Times New Roman"/>
          <w:kern w:val="2"/>
          <w:sz w:val="28"/>
          <w:szCs w:val="28"/>
          <w:lang w:eastAsia="zh-CN" w:bidi="hi-IN"/>
        </w:rPr>
        <w:t>am</w:t>
      </w:r>
      <w:r w:rsidR="003C256B" w:rsidRPr="005D1B84">
        <w:rPr>
          <w:rFonts w:ascii="Times New Roman" w:eastAsia="Noto Serif CJK SC" w:hAnsi="Times New Roman"/>
          <w:kern w:val="2"/>
          <w:sz w:val="28"/>
          <w:szCs w:val="28"/>
          <w:lang w:eastAsia="zh-CN" w:bidi="hi-IN"/>
        </w:rPr>
        <w:t xml:space="preserve"> </w:t>
      </w:r>
      <w:r w:rsidR="00CF299E" w:rsidRPr="005D1B84">
        <w:rPr>
          <w:rFonts w:ascii="Times New Roman" w:eastAsia="Noto Serif CJK SC" w:hAnsi="Times New Roman"/>
          <w:kern w:val="2"/>
          <w:sz w:val="28"/>
          <w:szCs w:val="28"/>
          <w:lang w:eastAsia="zh-CN" w:bidi="hi-IN"/>
        </w:rPr>
        <w:t>noteiktajiem tikšanās un saziņas ierobežojumiem un</w:t>
      </w:r>
      <w:r w:rsidRPr="005D1B84">
        <w:rPr>
          <w:rFonts w:ascii="Times New Roman" w:eastAsia="Noto Serif CJK SC" w:hAnsi="Times New Roman"/>
          <w:kern w:val="2"/>
          <w:sz w:val="28"/>
          <w:szCs w:val="28"/>
          <w:lang w:eastAsia="zh-CN" w:bidi="hi-IN"/>
        </w:rPr>
        <w:t xml:space="preserve"> </w:t>
      </w:r>
      <w:r w:rsidR="003C256B">
        <w:rPr>
          <w:rFonts w:ascii="Times New Roman" w:eastAsia="Noto Serif CJK SC" w:hAnsi="Times New Roman"/>
          <w:kern w:val="2"/>
          <w:sz w:val="28"/>
          <w:szCs w:val="28"/>
          <w:lang w:eastAsia="zh-CN" w:bidi="hi-IN"/>
        </w:rPr>
        <w:t xml:space="preserve">ja </w:t>
      </w:r>
      <w:r w:rsidR="003C256B" w:rsidRPr="005D1B84">
        <w:rPr>
          <w:rFonts w:ascii="Times New Roman" w:eastAsia="Noto Serif CJK SC" w:hAnsi="Times New Roman"/>
          <w:kern w:val="2"/>
          <w:sz w:val="28"/>
          <w:szCs w:val="28"/>
          <w:lang w:eastAsia="zh-CN" w:bidi="hi-IN"/>
        </w:rPr>
        <w:t xml:space="preserve">to ļauj </w:t>
      </w:r>
      <w:r w:rsidRPr="005D1B84">
        <w:rPr>
          <w:rFonts w:ascii="Times New Roman" w:eastAsia="Noto Serif CJK SC" w:hAnsi="Times New Roman"/>
          <w:kern w:val="2"/>
          <w:sz w:val="28"/>
          <w:szCs w:val="28"/>
          <w:lang w:eastAsia="zh-CN" w:bidi="hi-IN"/>
        </w:rPr>
        <w:t>viņu medicīniskās indikācijas.</w:t>
      </w:r>
    </w:p>
    <w:p w14:paraId="7D4C2B60" w14:textId="5F364705" w:rsidR="00937F63" w:rsidRPr="00003AF2" w:rsidRDefault="00937F63">
      <w:pPr>
        <w:ind w:left="0" w:firstLine="720"/>
        <w:rPr>
          <w:rFonts w:ascii="Liberation Serif" w:eastAsia="Noto Serif CJK SC" w:hAnsi="Liberation Serif" w:cs="Lohit Devanagari"/>
          <w:kern w:val="2"/>
          <w:sz w:val="28"/>
          <w:szCs w:val="28"/>
          <w:lang w:eastAsia="zh-CN" w:bidi="hi-IN"/>
        </w:rPr>
      </w:pPr>
      <w:r>
        <w:rPr>
          <w:rFonts w:ascii="Times New Roman" w:eastAsia="Noto Serif CJK SC" w:hAnsi="Times New Roman"/>
          <w:kern w:val="2"/>
          <w:sz w:val="28"/>
          <w:szCs w:val="28"/>
          <w:lang w:eastAsia="zh-CN" w:bidi="hi-IN"/>
        </w:rPr>
        <w:t>(</w:t>
      </w:r>
      <w:r w:rsidR="00824CC7">
        <w:rPr>
          <w:rFonts w:ascii="Times New Roman" w:eastAsia="Noto Serif CJK SC" w:hAnsi="Times New Roman"/>
          <w:kern w:val="2"/>
          <w:sz w:val="28"/>
          <w:szCs w:val="28"/>
          <w:lang w:eastAsia="zh-CN" w:bidi="hi-IN"/>
        </w:rPr>
        <w:t>3</w:t>
      </w:r>
      <w:r>
        <w:rPr>
          <w:rFonts w:ascii="Times New Roman" w:eastAsia="Noto Serif CJK SC" w:hAnsi="Times New Roman"/>
          <w:kern w:val="2"/>
          <w:sz w:val="28"/>
          <w:szCs w:val="28"/>
          <w:lang w:eastAsia="zh-CN" w:bidi="hi-IN"/>
        </w:rPr>
        <w:t>)</w:t>
      </w:r>
      <w:r w:rsidR="00183971">
        <w:rPr>
          <w:rFonts w:ascii="Times New Roman" w:eastAsia="Noto Serif CJK SC" w:hAnsi="Times New Roman"/>
          <w:kern w:val="2"/>
          <w:sz w:val="28"/>
          <w:szCs w:val="28"/>
          <w:lang w:eastAsia="zh-CN" w:bidi="hi-IN"/>
        </w:rPr>
        <w:t> </w:t>
      </w:r>
      <w:r w:rsidRPr="00BB1B8C">
        <w:rPr>
          <w:rFonts w:ascii="Times New Roman" w:eastAsia="Noto Serif CJK SC" w:hAnsi="Times New Roman"/>
          <w:kern w:val="2"/>
          <w:sz w:val="28"/>
          <w:szCs w:val="28"/>
          <w:lang w:eastAsia="zh-CN" w:bidi="hi-IN"/>
        </w:rPr>
        <w:t>Apcietinātajiem, kuri atrodas Latvijas Cietumu slimnīcā, ir tiesības:</w:t>
      </w:r>
    </w:p>
    <w:p w14:paraId="45A7FE41" w14:textId="2C271F03" w:rsidR="00824CC7" w:rsidRPr="00B8299D" w:rsidRDefault="00937F63">
      <w:pPr>
        <w:ind w:left="0" w:firstLine="720"/>
        <w:rPr>
          <w:rFonts w:ascii="Times New Roman" w:eastAsia="Noto Serif CJK SC" w:hAnsi="Times New Roman"/>
          <w:kern w:val="2"/>
          <w:sz w:val="28"/>
          <w:szCs w:val="28"/>
          <w:lang w:eastAsia="zh-CN" w:bidi="hi-IN"/>
        </w:rPr>
      </w:pPr>
      <w:r w:rsidRPr="00BB1B8C">
        <w:rPr>
          <w:rFonts w:ascii="Times New Roman" w:eastAsia="Noto Serif CJK SC" w:hAnsi="Times New Roman"/>
          <w:kern w:val="2"/>
          <w:sz w:val="28"/>
          <w:szCs w:val="28"/>
          <w:lang w:eastAsia="zh-CN" w:bidi="hi-IN"/>
        </w:rPr>
        <w:t>1)</w:t>
      </w:r>
      <w:r w:rsidR="00183971">
        <w:rPr>
          <w:rFonts w:ascii="Times New Roman" w:eastAsia="Noto Serif CJK SC" w:hAnsi="Times New Roman"/>
          <w:kern w:val="2"/>
          <w:sz w:val="28"/>
          <w:szCs w:val="28"/>
          <w:lang w:eastAsia="zh-CN" w:bidi="hi-IN"/>
        </w:rPr>
        <w:t> </w:t>
      </w:r>
      <w:r w:rsidR="00824CC7" w:rsidRPr="00BB1B8C">
        <w:rPr>
          <w:rFonts w:ascii="Times New Roman" w:eastAsia="Noto Serif CJK SC" w:hAnsi="Times New Roman"/>
          <w:kern w:val="2"/>
          <w:sz w:val="28"/>
          <w:szCs w:val="28"/>
          <w:lang w:eastAsia="zh-CN" w:bidi="hi-IN"/>
        </w:rPr>
        <w:t>uz satikšanos</w:t>
      </w:r>
      <w:r w:rsidR="00B8299D">
        <w:rPr>
          <w:rFonts w:ascii="Times New Roman" w:eastAsia="Noto Serif CJK SC" w:hAnsi="Times New Roman"/>
          <w:kern w:val="2"/>
          <w:sz w:val="28"/>
          <w:szCs w:val="28"/>
          <w:lang w:eastAsia="zh-CN" w:bidi="hi-IN"/>
        </w:rPr>
        <w:t xml:space="preserve"> </w:t>
      </w:r>
      <w:r w:rsidR="00B8299D" w:rsidRPr="00B8299D">
        <w:rPr>
          <w:rFonts w:ascii="Times New Roman" w:hAnsi="Times New Roman"/>
          <w:sz w:val="28"/>
          <w:szCs w:val="28"/>
          <w:lang w:eastAsia="zh-CN"/>
        </w:rPr>
        <w:t>šajā likumā noteiktajā apjomā un kārtībā</w:t>
      </w:r>
      <w:r w:rsidR="00824CC7" w:rsidRPr="00B8299D">
        <w:rPr>
          <w:rFonts w:ascii="Times New Roman" w:eastAsia="Noto Serif CJK SC" w:hAnsi="Times New Roman"/>
          <w:kern w:val="2"/>
          <w:sz w:val="28"/>
          <w:szCs w:val="28"/>
          <w:lang w:eastAsia="zh-CN" w:bidi="hi-IN"/>
        </w:rPr>
        <w:t>;</w:t>
      </w:r>
    </w:p>
    <w:p w14:paraId="6E290885" w14:textId="3B4AF1A5" w:rsidR="00937F63" w:rsidRPr="00BB1B8C" w:rsidRDefault="00824CC7">
      <w:pPr>
        <w:ind w:left="0" w:firstLine="720"/>
        <w:rPr>
          <w:rFonts w:ascii="Times New Roman" w:eastAsia="Noto Serif CJK SC" w:hAnsi="Times New Roman"/>
          <w:kern w:val="2"/>
          <w:sz w:val="28"/>
          <w:szCs w:val="28"/>
          <w:lang w:eastAsia="zh-CN" w:bidi="hi-IN"/>
        </w:rPr>
      </w:pPr>
      <w:r>
        <w:rPr>
          <w:rFonts w:ascii="Times New Roman" w:eastAsia="Noto Serif CJK SC" w:hAnsi="Times New Roman"/>
          <w:kern w:val="2"/>
          <w:sz w:val="28"/>
          <w:szCs w:val="28"/>
          <w:lang w:eastAsia="zh-CN" w:bidi="hi-IN"/>
        </w:rPr>
        <w:t>2)</w:t>
      </w:r>
      <w:r w:rsidR="00E23D2E">
        <w:rPr>
          <w:rFonts w:ascii="Times New Roman" w:eastAsia="Noto Serif CJK SC" w:hAnsi="Times New Roman"/>
          <w:kern w:val="2"/>
          <w:sz w:val="28"/>
          <w:szCs w:val="28"/>
          <w:lang w:eastAsia="zh-CN" w:bidi="hi-IN"/>
        </w:rPr>
        <w:t> </w:t>
      </w:r>
      <w:r w:rsidR="00937F63" w:rsidRPr="00BB1B8C">
        <w:rPr>
          <w:rFonts w:ascii="Times New Roman" w:eastAsia="Noto Serif CJK SC" w:hAnsi="Times New Roman"/>
          <w:kern w:val="2"/>
          <w:sz w:val="28"/>
          <w:szCs w:val="28"/>
          <w:lang w:eastAsia="zh-CN" w:bidi="hi-IN"/>
        </w:rPr>
        <w:t>ar izmeklēšanas cietuma darbinieku starpniecību iepirkties komersanta izveidot</w:t>
      </w:r>
      <w:r w:rsidR="0033187E">
        <w:rPr>
          <w:rFonts w:ascii="Times New Roman" w:eastAsia="Noto Serif CJK SC" w:hAnsi="Times New Roman"/>
          <w:kern w:val="2"/>
          <w:sz w:val="28"/>
          <w:szCs w:val="28"/>
          <w:lang w:eastAsia="zh-CN" w:bidi="hi-IN"/>
        </w:rPr>
        <w:t>aj</w:t>
      </w:r>
      <w:r w:rsidR="00937F63" w:rsidRPr="00BB1B8C">
        <w:rPr>
          <w:rFonts w:ascii="Times New Roman" w:eastAsia="Noto Serif CJK SC" w:hAnsi="Times New Roman"/>
          <w:kern w:val="2"/>
          <w:sz w:val="28"/>
          <w:szCs w:val="28"/>
          <w:lang w:eastAsia="zh-CN" w:bidi="hi-IN"/>
        </w:rPr>
        <w:t>ā pastāvīg</w:t>
      </w:r>
      <w:r w:rsidR="0033187E">
        <w:rPr>
          <w:rFonts w:ascii="Times New Roman" w:eastAsia="Noto Serif CJK SC" w:hAnsi="Times New Roman"/>
          <w:kern w:val="2"/>
          <w:sz w:val="28"/>
          <w:szCs w:val="28"/>
          <w:lang w:eastAsia="zh-CN" w:bidi="hi-IN"/>
        </w:rPr>
        <w:t>aj</w:t>
      </w:r>
      <w:r w:rsidR="00937F63" w:rsidRPr="00BB1B8C">
        <w:rPr>
          <w:rFonts w:ascii="Times New Roman" w:eastAsia="Noto Serif CJK SC" w:hAnsi="Times New Roman"/>
          <w:kern w:val="2"/>
          <w:sz w:val="28"/>
          <w:szCs w:val="28"/>
          <w:lang w:eastAsia="zh-CN" w:bidi="hi-IN"/>
        </w:rPr>
        <w:t>ā tirdzniecības vietā izmeklēšanas cietumā;</w:t>
      </w:r>
    </w:p>
    <w:p w14:paraId="3738BFE4" w14:textId="292A3E11" w:rsidR="00937F63" w:rsidRPr="00003AF2" w:rsidRDefault="002A1EDE">
      <w:pPr>
        <w:ind w:left="0" w:firstLine="720"/>
        <w:rPr>
          <w:rFonts w:ascii="Liberation Serif" w:eastAsia="Noto Serif CJK SC" w:hAnsi="Liberation Serif" w:cs="Lohit Devanagari"/>
          <w:kern w:val="2"/>
          <w:sz w:val="28"/>
          <w:szCs w:val="28"/>
          <w:lang w:eastAsia="zh-CN" w:bidi="hi-IN"/>
        </w:rPr>
      </w:pPr>
      <w:r>
        <w:rPr>
          <w:rFonts w:ascii="Times New Roman" w:eastAsia="Noto Serif CJK SC" w:hAnsi="Times New Roman"/>
          <w:kern w:val="2"/>
          <w:sz w:val="28"/>
          <w:szCs w:val="28"/>
          <w:lang w:eastAsia="zh-CN" w:bidi="hi-IN"/>
        </w:rPr>
        <w:t>3</w:t>
      </w:r>
      <w:r w:rsidR="00937F63" w:rsidRPr="00BB1B8C">
        <w:rPr>
          <w:rFonts w:ascii="Times New Roman" w:eastAsia="Noto Serif CJK SC" w:hAnsi="Times New Roman"/>
          <w:kern w:val="2"/>
          <w:sz w:val="28"/>
          <w:szCs w:val="28"/>
          <w:lang w:eastAsia="zh-CN" w:bidi="hi-IN"/>
        </w:rPr>
        <w:t>)</w:t>
      </w:r>
      <w:r w:rsidR="00183971">
        <w:rPr>
          <w:rFonts w:ascii="Times New Roman" w:eastAsia="Noto Serif CJK SC" w:hAnsi="Times New Roman"/>
          <w:kern w:val="2"/>
          <w:sz w:val="28"/>
          <w:szCs w:val="28"/>
          <w:lang w:eastAsia="zh-CN" w:bidi="hi-IN"/>
        </w:rPr>
        <w:t> </w:t>
      </w:r>
      <w:r w:rsidR="00937F63" w:rsidRPr="00BB1B8C">
        <w:rPr>
          <w:rFonts w:ascii="Times New Roman" w:eastAsia="Noto Serif CJK SC" w:hAnsi="Times New Roman"/>
          <w:kern w:val="2"/>
          <w:sz w:val="28"/>
          <w:szCs w:val="28"/>
          <w:lang w:eastAsia="zh-CN" w:bidi="hi-IN"/>
        </w:rPr>
        <w:t xml:space="preserve">izmantot telefonsarunas šajā likumā noteiktajā kārtībā un apjomā; </w:t>
      </w:r>
    </w:p>
    <w:p w14:paraId="1726651F" w14:textId="549BC9EC" w:rsidR="00937F63" w:rsidRPr="00003AF2" w:rsidRDefault="002A1EDE">
      <w:pPr>
        <w:ind w:left="0" w:firstLine="720"/>
        <w:rPr>
          <w:rFonts w:ascii="Liberation Serif" w:eastAsia="Noto Serif CJK SC" w:hAnsi="Liberation Serif" w:cs="Lohit Devanagari"/>
          <w:kern w:val="2"/>
          <w:sz w:val="28"/>
          <w:szCs w:val="28"/>
          <w:lang w:eastAsia="zh-CN" w:bidi="hi-IN"/>
        </w:rPr>
      </w:pPr>
      <w:r>
        <w:rPr>
          <w:rFonts w:ascii="Times New Roman" w:eastAsia="Noto Serif CJK SC" w:hAnsi="Times New Roman"/>
          <w:kern w:val="2"/>
          <w:sz w:val="28"/>
          <w:szCs w:val="28"/>
          <w:lang w:eastAsia="zh-CN" w:bidi="hi-IN"/>
        </w:rPr>
        <w:t>4</w:t>
      </w:r>
      <w:r w:rsidR="00937F63" w:rsidRPr="00BB1B8C">
        <w:rPr>
          <w:rFonts w:ascii="Times New Roman" w:eastAsia="Noto Serif CJK SC" w:hAnsi="Times New Roman"/>
          <w:kern w:val="2"/>
          <w:sz w:val="28"/>
          <w:szCs w:val="28"/>
          <w:lang w:eastAsia="zh-CN" w:bidi="hi-IN"/>
        </w:rPr>
        <w:t>)</w:t>
      </w:r>
      <w:r w:rsidR="00183971">
        <w:rPr>
          <w:rFonts w:ascii="Times New Roman" w:eastAsia="Noto Serif CJK SC" w:hAnsi="Times New Roman"/>
          <w:kern w:val="2"/>
          <w:sz w:val="28"/>
          <w:szCs w:val="28"/>
          <w:lang w:eastAsia="zh-CN" w:bidi="hi-IN"/>
        </w:rPr>
        <w:t> </w:t>
      </w:r>
      <w:r w:rsidR="00937F63" w:rsidRPr="00BB1B8C">
        <w:rPr>
          <w:rFonts w:ascii="Times New Roman" w:eastAsia="Noto Serif CJK SC" w:hAnsi="Times New Roman"/>
          <w:kern w:val="2"/>
          <w:sz w:val="28"/>
          <w:szCs w:val="28"/>
          <w:lang w:eastAsia="zh-CN" w:bidi="hi-IN"/>
        </w:rPr>
        <w:t xml:space="preserve">lietot personisko televizoru un radiouztvērēju (bez balss ieraksta iespējām), lietot Latvijas Cietumu slimnīcas administrācijas izsniegtu televizoru administrācijas norādītajā laikā </w:t>
      </w:r>
      <w:r w:rsidR="00937F63" w:rsidRPr="0095126A">
        <w:rPr>
          <w:rFonts w:ascii="Times New Roman" w:eastAsia="Noto Serif CJK SC" w:hAnsi="Times New Roman"/>
          <w:kern w:val="2"/>
          <w:sz w:val="28"/>
          <w:szCs w:val="28"/>
          <w:lang w:eastAsia="zh-CN" w:bidi="hi-IN"/>
        </w:rPr>
        <w:t>vai ar ārstējošā ārsta atļauju dienas kārtībā noteiktajā laikā skatīties televīzijas pārraides ārpus palātas iekārtotā telpā;</w:t>
      </w:r>
    </w:p>
    <w:p w14:paraId="37022131" w14:textId="779E41F7" w:rsidR="00937F63" w:rsidRPr="00BB1B8C" w:rsidRDefault="002A1EDE">
      <w:pPr>
        <w:ind w:left="0" w:firstLine="720"/>
        <w:rPr>
          <w:rFonts w:ascii="Times New Roman" w:eastAsia="Noto Serif CJK SC" w:hAnsi="Times New Roman"/>
          <w:kern w:val="2"/>
          <w:sz w:val="28"/>
          <w:szCs w:val="28"/>
          <w:lang w:eastAsia="zh-CN" w:bidi="hi-IN"/>
        </w:rPr>
      </w:pPr>
      <w:r>
        <w:rPr>
          <w:rFonts w:ascii="Times New Roman" w:eastAsia="Noto Serif CJK SC" w:hAnsi="Times New Roman"/>
          <w:kern w:val="2"/>
          <w:sz w:val="28"/>
          <w:szCs w:val="28"/>
          <w:lang w:eastAsia="zh-CN" w:bidi="hi-IN"/>
        </w:rPr>
        <w:t>5</w:t>
      </w:r>
      <w:r w:rsidR="00937F63" w:rsidRPr="00BB1B8C">
        <w:rPr>
          <w:rFonts w:ascii="Times New Roman" w:eastAsia="Noto Serif CJK SC" w:hAnsi="Times New Roman"/>
          <w:kern w:val="2"/>
          <w:sz w:val="28"/>
          <w:szCs w:val="28"/>
          <w:lang w:eastAsia="zh-CN" w:bidi="hi-IN"/>
        </w:rPr>
        <w:t>)</w:t>
      </w:r>
      <w:r w:rsidR="00183971">
        <w:rPr>
          <w:rFonts w:ascii="Times New Roman" w:eastAsia="Noto Serif CJK SC" w:hAnsi="Times New Roman"/>
          <w:kern w:val="2"/>
          <w:sz w:val="28"/>
          <w:szCs w:val="28"/>
          <w:lang w:eastAsia="zh-CN" w:bidi="hi-IN"/>
        </w:rPr>
        <w:t> </w:t>
      </w:r>
      <w:r w:rsidR="00937F63" w:rsidRPr="00BB1B8C">
        <w:rPr>
          <w:rFonts w:ascii="Times New Roman" w:eastAsia="Noto Serif CJK SC" w:hAnsi="Times New Roman"/>
          <w:kern w:val="2"/>
          <w:sz w:val="28"/>
          <w:szCs w:val="28"/>
          <w:lang w:eastAsia="zh-CN" w:bidi="hi-IN"/>
        </w:rPr>
        <w:t>ar izmeklēšanas cietuma administrācijas atļauju valkāt personisko apģērbu;</w:t>
      </w:r>
    </w:p>
    <w:p w14:paraId="67C020DA" w14:textId="0D559BC4" w:rsidR="00937F63" w:rsidRPr="00003AF2" w:rsidRDefault="002A1EDE">
      <w:pPr>
        <w:ind w:left="0" w:firstLine="720"/>
        <w:rPr>
          <w:rFonts w:ascii="Liberation Serif" w:eastAsia="Noto Serif CJK SC" w:hAnsi="Liberation Serif" w:cs="Lohit Devanagari"/>
          <w:kern w:val="2"/>
          <w:sz w:val="28"/>
          <w:szCs w:val="28"/>
          <w:lang w:eastAsia="zh-CN" w:bidi="hi-IN"/>
        </w:rPr>
      </w:pPr>
      <w:r>
        <w:rPr>
          <w:rFonts w:ascii="Times New Roman" w:eastAsia="Noto Serif CJK SC" w:hAnsi="Times New Roman"/>
          <w:kern w:val="2"/>
          <w:sz w:val="28"/>
          <w:szCs w:val="28"/>
          <w:lang w:eastAsia="zh-CN" w:bidi="hi-IN"/>
        </w:rPr>
        <w:t>6</w:t>
      </w:r>
      <w:r w:rsidR="00937F63" w:rsidRPr="00BB1B8C">
        <w:rPr>
          <w:rFonts w:ascii="Times New Roman" w:eastAsia="Noto Serif CJK SC" w:hAnsi="Times New Roman"/>
          <w:kern w:val="2"/>
          <w:sz w:val="28"/>
          <w:szCs w:val="28"/>
          <w:lang w:eastAsia="zh-CN" w:bidi="hi-IN"/>
        </w:rPr>
        <w:t>)</w:t>
      </w:r>
      <w:r w:rsidR="00183971">
        <w:rPr>
          <w:rFonts w:ascii="Times New Roman" w:eastAsia="Noto Serif CJK SC" w:hAnsi="Times New Roman"/>
          <w:kern w:val="2"/>
          <w:sz w:val="28"/>
          <w:szCs w:val="28"/>
          <w:lang w:eastAsia="zh-CN" w:bidi="hi-IN"/>
        </w:rPr>
        <w:t> </w:t>
      </w:r>
      <w:r w:rsidR="00937F63" w:rsidRPr="00BB1B8C">
        <w:rPr>
          <w:rFonts w:ascii="Times New Roman" w:eastAsia="Noto Serif CJK SC" w:hAnsi="Times New Roman"/>
          <w:kern w:val="2"/>
          <w:sz w:val="28"/>
          <w:szCs w:val="28"/>
          <w:lang w:eastAsia="zh-CN" w:bidi="hi-IN"/>
        </w:rPr>
        <w:t>ar izmeklēšanas cietuma darbinieku starpniecību saņemt (apmainīt) grāmatas;</w:t>
      </w:r>
    </w:p>
    <w:p w14:paraId="50B9330C" w14:textId="508C4E0F" w:rsidR="00937F63" w:rsidRPr="00BB1B8C" w:rsidRDefault="002A1EDE">
      <w:pPr>
        <w:ind w:left="0" w:firstLine="720"/>
        <w:rPr>
          <w:rFonts w:ascii="Times New Roman" w:eastAsia="Noto Serif CJK SC" w:hAnsi="Times New Roman"/>
          <w:kern w:val="2"/>
          <w:sz w:val="28"/>
          <w:szCs w:val="28"/>
          <w:lang w:eastAsia="zh-CN" w:bidi="hi-IN"/>
        </w:rPr>
      </w:pPr>
      <w:r>
        <w:rPr>
          <w:rFonts w:ascii="Times New Roman" w:eastAsia="Noto Serif CJK SC" w:hAnsi="Times New Roman"/>
          <w:kern w:val="2"/>
          <w:sz w:val="28"/>
          <w:szCs w:val="28"/>
          <w:lang w:eastAsia="zh-CN" w:bidi="hi-IN"/>
        </w:rPr>
        <w:t>7</w:t>
      </w:r>
      <w:r w:rsidR="00937F63" w:rsidRPr="00BB1B8C">
        <w:rPr>
          <w:rFonts w:ascii="Times New Roman" w:eastAsia="Noto Serif CJK SC" w:hAnsi="Times New Roman"/>
          <w:kern w:val="2"/>
          <w:sz w:val="28"/>
          <w:szCs w:val="28"/>
          <w:lang w:eastAsia="zh-CN" w:bidi="hi-IN"/>
        </w:rPr>
        <w:t>)</w:t>
      </w:r>
      <w:r w:rsidR="00183971">
        <w:rPr>
          <w:rFonts w:ascii="Times New Roman" w:eastAsia="Noto Serif CJK SC" w:hAnsi="Times New Roman"/>
          <w:kern w:val="2"/>
          <w:sz w:val="28"/>
          <w:szCs w:val="28"/>
          <w:lang w:eastAsia="zh-CN" w:bidi="hi-IN"/>
        </w:rPr>
        <w:t> </w:t>
      </w:r>
      <w:r w:rsidR="00937F63" w:rsidRPr="00BB1B8C">
        <w:rPr>
          <w:rFonts w:ascii="Times New Roman" w:eastAsia="Noto Serif CJK SC" w:hAnsi="Times New Roman"/>
          <w:kern w:val="2"/>
          <w:sz w:val="28"/>
          <w:szCs w:val="28"/>
          <w:lang w:eastAsia="zh-CN" w:bidi="hi-IN"/>
        </w:rPr>
        <w:t xml:space="preserve">ar ārstējošā ārsta atļauju izmantot pastaigas svaigā gaisā </w:t>
      </w:r>
      <w:r w:rsidR="0072457D">
        <w:rPr>
          <w:rFonts w:ascii="Times New Roman" w:eastAsia="Noto Serif CJK SC" w:hAnsi="Times New Roman"/>
          <w:kern w:val="2"/>
          <w:sz w:val="28"/>
          <w:szCs w:val="28"/>
          <w:lang w:eastAsia="zh-CN" w:bidi="hi-IN"/>
        </w:rPr>
        <w:t>vismaz</w:t>
      </w:r>
      <w:r w:rsidR="00937F63" w:rsidRPr="00BB1B8C">
        <w:rPr>
          <w:rFonts w:ascii="Times New Roman" w:eastAsia="Noto Serif CJK SC" w:hAnsi="Times New Roman"/>
          <w:kern w:val="2"/>
          <w:sz w:val="28"/>
          <w:szCs w:val="28"/>
          <w:lang w:eastAsia="zh-CN" w:bidi="hi-IN"/>
        </w:rPr>
        <w:t xml:space="preserve"> stundu dienā;</w:t>
      </w:r>
    </w:p>
    <w:p w14:paraId="6BE823C1" w14:textId="319B6EC4" w:rsidR="00937F63" w:rsidRPr="00BB1B8C" w:rsidRDefault="002A1EDE">
      <w:pPr>
        <w:ind w:left="0" w:firstLine="720"/>
        <w:rPr>
          <w:rFonts w:ascii="Times New Roman" w:eastAsia="Noto Serif CJK SC" w:hAnsi="Times New Roman"/>
          <w:kern w:val="2"/>
          <w:sz w:val="28"/>
          <w:szCs w:val="28"/>
          <w:lang w:eastAsia="zh-CN" w:bidi="hi-IN"/>
        </w:rPr>
      </w:pPr>
      <w:r>
        <w:rPr>
          <w:rFonts w:ascii="Times New Roman" w:eastAsia="Noto Serif CJK SC" w:hAnsi="Times New Roman"/>
          <w:kern w:val="2"/>
          <w:sz w:val="28"/>
          <w:szCs w:val="28"/>
          <w:lang w:eastAsia="zh-CN" w:bidi="hi-IN"/>
        </w:rPr>
        <w:t>8</w:t>
      </w:r>
      <w:r w:rsidR="00937F63" w:rsidRPr="00BB1B8C">
        <w:rPr>
          <w:rFonts w:ascii="Times New Roman" w:eastAsia="Noto Serif CJK SC" w:hAnsi="Times New Roman"/>
          <w:kern w:val="2"/>
          <w:sz w:val="28"/>
          <w:szCs w:val="28"/>
          <w:lang w:eastAsia="zh-CN" w:bidi="hi-IN"/>
        </w:rPr>
        <w:t>)</w:t>
      </w:r>
      <w:r w:rsidR="00183971">
        <w:rPr>
          <w:rFonts w:ascii="Times New Roman" w:eastAsia="Noto Serif CJK SC" w:hAnsi="Times New Roman"/>
          <w:kern w:val="2"/>
          <w:sz w:val="28"/>
          <w:szCs w:val="28"/>
          <w:lang w:eastAsia="zh-CN" w:bidi="hi-IN"/>
        </w:rPr>
        <w:t> </w:t>
      </w:r>
      <w:r w:rsidR="00937F63" w:rsidRPr="00BB1B8C">
        <w:rPr>
          <w:rFonts w:ascii="Times New Roman" w:eastAsia="Noto Serif CJK SC" w:hAnsi="Times New Roman"/>
          <w:kern w:val="2"/>
          <w:sz w:val="28"/>
          <w:szCs w:val="28"/>
          <w:lang w:eastAsia="zh-CN" w:bidi="hi-IN"/>
        </w:rPr>
        <w:t>tikties ar garīdznieku vienatnē un ar ārstējošā ārsta atļauju apmeklēt dievkalpojumus;</w:t>
      </w:r>
    </w:p>
    <w:p w14:paraId="43B09F7F" w14:textId="32F51C76" w:rsidR="00937F63" w:rsidRPr="00003AF2" w:rsidRDefault="002A1EDE">
      <w:pPr>
        <w:ind w:left="0" w:firstLine="720"/>
        <w:rPr>
          <w:rFonts w:ascii="Liberation Serif" w:eastAsia="Noto Serif CJK SC" w:hAnsi="Liberation Serif" w:cs="Lohit Devanagari"/>
          <w:kern w:val="2"/>
          <w:sz w:val="28"/>
          <w:szCs w:val="28"/>
          <w:lang w:eastAsia="zh-CN" w:bidi="hi-IN"/>
        </w:rPr>
      </w:pPr>
      <w:r>
        <w:rPr>
          <w:rFonts w:ascii="Times New Roman" w:eastAsia="Noto Serif CJK SC" w:hAnsi="Times New Roman"/>
          <w:kern w:val="2"/>
          <w:sz w:val="28"/>
          <w:szCs w:val="28"/>
          <w:lang w:eastAsia="zh-CN" w:bidi="hi-IN"/>
        </w:rPr>
        <w:t>9</w:t>
      </w:r>
      <w:r w:rsidR="00937F63" w:rsidRPr="00BB1B8C">
        <w:rPr>
          <w:rFonts w:ascii="Times New Roman" w:eastAsia="Noto Serif CJK SC" w:hAnsi="Times New Roman"/>
          <w:kern w:val="2"/>
          <w:sz w:val="28"/>
          <w:szCs w:val="28"/>
          <w:lang w:eastAsia="zh-CN" w:bidi="hi-IN"/>
        </w:rPr>
        <w:t>)</w:t>
      </w:r>
      <w:r w:rsidR="00183971">
        <w:rPr>
          <w:rFonts w:ascii="Times New Roman" w:eastAsia="Noto Serif CJK SC" w:hAnsi="Times New Roman"/>
          <w:kern w:val="2"/>
          <w:sz w:val="28"/>
          <w:szCs w:val="28"/>
          <w:lang w:eastAsia="zh-CN" w:bidi="hi-IN"/>
        </w:rPr>
        <w:t> </w:t>
      </w:r>
      <w:r w:rsidR="00937F63" w:rsidRPr="00BB1B8C">
        <w:rPr>
          <w:rFonts w:ascii="Times New Roman" w:eastAsia="Noto Serif CJK SC" w:hAnsi="Times New Roman"/>
          <w:kern w:val="2"/>
          <w:sz w:val="28"/>
          <w:szCs w:val="28"/>
          <w:lang w:eastAsia="zh-CN" w:bidi="hi-IN"/>
        </w:rPr>
        <w:t>ar ārstējošā ārsta atļauju piedalīties sporta, kultūras un reliģiskos pasākumos;</w:t>
      </w:r>
    </w:p>
    <w:p w14:paraId="69E392B1" w14:textId="0051AABF" w:rsidR="00937F63" w:rsidRPr="00003AF2" w:rsidRDefault="002A1EDE">
      <w:pPr>
        <w:ind w:left="0" w:firstLine="720"/>
        <w:rPr>
          <w:rFonts w:ascii="Liberation Serif" w:eastAsia="Noto Serif CJK SC" w:hAnsi="Liberation Serif" w:cs="Lohit Devanagari"/>
          <w:kern w:val="2"/>
          <w:sz w:val="28"/>
          <w:szCs w:val="28"/>
          <w:lang w:eastAsia="zh-CN" w:bidi="hi-IN"/>
        </w:rPr>
      </w:pPr>
      <w:r>
        <w:rPr>
          <w:rFonts w:ascii="Times New Roman" w:eastAsia="Noto Serif CJK SC" w:hAnsi="Times New Roman"/>
          <w:kern w:val="2"/>
          <w:sz w:val="28"/>
          <w:szCs w:val="28"/>
          <w:lang w:eastAsia="zh-CN" w:bidi="hi-IN"/>
        </w:rPr>
        <w:t>10</w:t>
      </w:r>
      <w:r w:rsidR="00937F63" w:rsidRPr="00BB1B8C">
        <w:rPr>
          <w:rFonts w:ascii="Times New Roman" w:eastAsia="Noto Serif CJK SC" w:hAnsi="Times New Roman"/>
          <w:kern w:val="2"/>
          <w:sz w:val="28"/>
          <w:szCs w:val="28"/>
          <w:lang w:eastAsia="zh-CN" w:bidi="hi-IN"/>
        </w:rPr>
        <w:t>)</w:t>
      </w:r>
      <w:r w:rsidR="00183971">
        <w:rPr>
          <w:rFonts w:ascii="Times New Roman" w:eastAsia="Noto Serif CJK SC" w:hAnsi="Times New Roman"/>
          <w:kern w:val="2"/>
          <w:sz w:val="28"/>
          <w:szCs w:val="28"/>
          <w:lang w:eastAsia="zh-CN" w:bidi="hi-IN"/>
        </w:rPr>
        <w:t> </w:t>
      </w:r>
      <w:r w:rsidR="00937F63" w:rsidRPr="00BB1B8C">
        <w:rPr>
          <w:rFonts w:ascii="Times New Roman" w:eastAsia="Noto Serif CJK SC" w:hAnsi="Times New Roman"/>
          <w:kern w:val="2"/>
          <w:sz w:val="28"/>
          <w:szCs w:val="28"/>
          <w:lang w:eastAsia="zh-CN" w:bidi="hi-IN"/>
        </w:rPr>
        <w:t>smēķēt pastaigu laikā;</w:t>
      </w:r>
    </w:p>
    <w:p w14:paraId="5A7F7C0C" w14:textId="581006A0" w:rsidR="00937F63" w:rsidRPr="00003AF2" w:rsidRDefault="002A1EDE">
      <w:pPr>
        <w:ind w:left="0" w:firstLine="720"/>
        <w:rPr>
          <w:rFonts w:ascii="Liberation Serif" w:eastAsia="Noto Serif CJK SC" w:hAnsi="Liberation Serif" w:cs="Lohit Devanagari"/>
          <w:kern w:val="2"/>
          <w:sz w:val="28"/>
          <w:szCs w:val="28"/>
          <w:lang w:eastAsia="zh-CN" w:bidi="hi-IN"/>
        </w:rPr>
      </w:pPr>
      <w:r w:rsidRPr="00BB1B8C">
        <w:rPr>
          <w:rFonts w:ascii="Times New Roman" w:eastAsia="Noto Serif CJK SC" w:hAnsi="Times New Roman"/>
          <w:kern w:val="2"/>
          <w:sz w:val="28"/>
          <w:szCs w:val="28"/>
          <w:lang w:eastAsia="zh-CN" w:bidi="hi-IN"/>
        </w:rPr>
        <w:t>1</w:t>
      </w:r>
      <w:r>
        <w:rPr>
          <w:rFonts w:ascii="Times New Roman" w:eastAsia="Noto Serif CJK SC" w:hAnsi="Times New Roman"/>
          <w:kern w:val="2"/>
          <w:sz w:val="28"/>
          <w:szCs w:val="28"/>
          <w:lang w:eastAsia="zh-CN" w:bidi="hi-IN"/>
        </w:rPr>
        <w:t>1</w:t>
      </w:r>
      <w:r w:rsidR="00937F63" w:rsidRPr="00BB1B8C">
        <w:rPr>
          <w:rFonts w:ascii="Times New Roman" w:eastAsia="Noto Serif CJK SC" w:hAnsi="Times New Roman"/>
          <w:kern w:val="2"/>
          <w:sz w:val="28"/>
          <w:szCs w:val="28"/>
          <w:lang w:eastAsia="zh-CN" w:bidi="hi-IN"/>
        </w:rPr>
        <w:t>)</w:t>
      </w:r>
      <w:r w:rsidR="00183971">
        <w:rPr>
          <w:rFonts w:ascii="Times New Roman" w:eastAsia="Noto Serif CJK SC" w:hAnsi="Times New Roman"/>
          <w:kern w:val="2"/>
          <w:sz w:val="28"/>
          <w:szCs w:val="28"/>
          <w:lang w:eastAsia="zh-CN" w:bidi="hi-IN"/>
        </w:rPr>
        <w:t> </w:t>
      </w:r>
      <w:r w:rsidR="00937F63" w:rsidRPr="00BB1B8C">
        <w:rPr>
          <w:rFonts w:ascii="Times New Roman" w:eastAsia="Noto Serif CJK SC" w:hAnsi="Times New Roman"/>
          <w:kern w:val="2"/>
          <w:sz w:val="28"/>
          <w:szCs w:val="28"/>
          <w:lang w:eastAsia="zh-CN" w:bidi="hi-IN"/>
        </w:rPr>
        <w:t>glabāt tabakas izstrādājumus</w:t>
      </w:r>
      <w:r w:rsidR="0033187E">
        <w:rPr>
          <w:rFonts w:ascii="Times New Roman" w:eastAsia="Noto Serif CJK SC" w:hAnsi="Times New Roman"/>
          <w:kern w:val="2"/>
          <w:sz w:val="28"/>
          <w:szCs w:val="28"/>
          <w:lang w:eastAsia="zh-CN" w:bidi="hi-IN"/>
        </w:rPr>
        <w:t>,</w:t>
      </w:r>
      <w:r w:rsidR="00937F63" w:rsidRPr="00BB1B8C">
        <w:rPr>
          <w:rFonts w:ascii="Times New Roman" w:eastAsia="Noto Serif CJK SC" w:hAnsi="Times New Roman"/>
          <w:kern w:val="2"/>
          <w:sz w:val="28"/>
          <w:szCs w:val="28"/>
          <w:lang w:eastAsia="zh-CN" w:bidi="hi-IN"/>
        </w:rPr>
        <w:t xml:space="preserve"> gāzes šķiltavas un sērkociņus Latvijas Cietumu slimnīcas administrācijas norādītajā vietā ārpus palātas.</w:t>
      </w:r>
    </w:p>
    <w:p w14:paraId="4B311E08" w14:textId="637C8E8D" w:rsidR="00DC5317" w:rsidRPr="00BB1B8C" w:rsidRDefault="00824CC7" w:rsidP="00DC5317">
      <w:pPr>
        <w:ind w:left="0" w:firstLine="720"/>
        <w:rPr>
          <w:rFonts w:ascii="Times New Roman" w:eastAsia="Noto Serif CJK SC" w:hAnsi="Times New Roman"/>
          <w:kern w:val="2"/>
          <w:sz w:val="28"/>
          <w:szCs w:val="28"/>
          <w:lang w:eastAsia="zh-CN" w:bidi="hi-IN"/>
        </w:rPr>
      </w:pPr>
      <w:r>
        <w:rPr>
          <w:rFonts w:ascii="Times New Roman" w:eastAsia="Noto Serif CJK SC" w:hAnsi="Times New Roman"/>
          <w:kern w:val="2"/>
          <w:sz w:val="28"/>
          <w:szCs w:val="28"/>
          <w:lang w:eastAsia="zh-CN" w:bidi="hi-IN"/>
        </w:rPr>
        <w:lastRenderedPageBreak/>
        <w:t>(4) </w:t>
      </w:r>
      <w:r w:rsidRPr="00BB1B8C">
        <w:rPr>
          <w:rFonts w:ascii="Times New Roman" w:eastAsia="Noto Serif CJK SC" w:hAnsi="Times New Roman"/>
          <w:kern w:val="2"/>
          <w:sz w:val="28"/>
          <w:szCs w:val="28"/>
          <w:lang w:eastAsia="zh-CN" w:bidi="hi-IN"/>
        </w:rPr>
        <w:t xml:space="preserve">Atbilstoši ārsta norādījumiem </w:t>
      </w:r>
      <w:r>
        <w:rPr>
          <w:rFonts w:ascii="Times New Roman" w:eastAsia="Noto Serif CJK SC" w:hAnsi="Times New Roman"/>
          <w:kern w:val="2"/>
          <w:sz w:val="28"/>
          <w:szCs w:val="28"/>
          <w:lang w:eastAsia="zh-CN" w:bidi="hi-IN"/>
        </w:rPr>
        <w:t>apcietināt</w:t>
      </w:r>
      <w:r w:rsidR="00BB7927">
        <w:rPr>
          <w:rFonts w:ascii="Times New Roman" w:eastAsia="Noto Serif CJK SC" w:hAnsi="Times New Roman"/>
          <w:kern w:val="2"/>
          <w:sz w:val="28"/>
          <w:szCs w:val="28"/>
          <w:lang w:eastAsia="zh-CN" w:bidi="hi-IN"/>
        </w:rPr>
        <w:t>ā</w:t>
      </w:r>
      <w:r>
        <w:rPr>
          <w:rFonts w:ascii="Times New Roman" w:eastAsia="Noto Serif CJK SC" w:hAnsi="Times New Roman"/>
          <w:kern w:val="2"/>
          <w:sz w:val="28"/>
          <w:szCs w:val="28"/>
          <w:lang w:eastAsia="zh-CN" w:bidi="hi-IN"/>
        </w:rPr>
        <w:t xml:space="preserve"> </w:t>
      </w:r>
      <w:r w:rsidRPr="00BB1B8C">
        <w:rPr>
          <w:rFonts w:ascii="Times New Roman" w:eastAsia="Noto Serif CJK SC" w:hAnsi="Times New Roman"/>
          <w:kern w:val="2"/>
          <w:sz w:val="28"/>
          <w:szCs w:val="28"/>
          <w:lang w:eastAsia="zh-CN" w:bidi="hi-IN"/>
        </w:rPr>
        <w:t>satikšan</w:t>
      </w:r>
      <w:r>
        <w:rPr>
          <w:rFonts w:ascii="Times New Roman" w:eastAsia="Noto Serif CJK SC" w:hAnsi="Times New Roman"/>
          <w:kern w:val="2"/>
          <w:sz w:val="28"/>
          <w:szCs w:val="28"/>
          <w:lang w:eastAsia="zh-CN" w:bidi="hi-IN"/>
        </w:rPr>
        <w:t>o</w:t>
      </w:r>
      <w:r w:rsidRPr="00BB1B8C">
        <w:rPr>
          <w:rFonts w:ascii="Times New Roman" w:eastAsia="Noto Serif CJK SC" w:hAnsi="Times New Roman"/>
          <w:kern w:val="2"/>
          <w:sz w:val="28"/>
          <w:szCs w:val="28"/>
          <w:lang w:eastAsia="zh-CN" w:bidi="hi-IN"/>
        </w:rPr>
        <w:t>s var aizstāt ar vide</w:t>
      </w:r>
      <w:r>
        <w:rPr>
          <w:rFonts w:ascii="Times New Roman" w:eastAsia="Noto Serif CJK SC" w:hAnsi="Times New Roman"/>
          <w:kern w:val="2"/>
          <w:sz w:val="28"/>
          <w:szCs w:val="28"/>
          <w:lang w:eastAsia="zh-CN" w:bidi="hi-IN"/>
        </w:rPr>
        <w:t>osaziņu</w:t>
      </w:r>
      <w:r w:rsidRPr="00BB1B8C">
        <w:rPr>
          <w:rFonts w:ascii="Times New Roman" w:eastAsia="Noto Serif CJK SC" w:hAnsi="Times New Roman"/>
          <w:kern w:val="2"/>
          <w:sz w:val="28"/>
          <w:szCs w:val="28"/>
          <w:lang w:eastAsia="zh-CN" w:bidi="hi-IN"/>
        </w:rPr>
        <w:t xml:space="preserve"> vai telefonsarunu vai to atlikt.</w:t>
      </w:r>
      <w:r w:rsidR="00DC5317">
        <w:rPr>
          <w:rFonts w:ascii="Times New Roman" w:eastAsia="Noto Serif CJK SC" w:hAnsi="Times New Roman"/>
          <w:kern w:val="2"/>
          <w:sz w:val="28"/>
          <w:szCs w:val="28"/>
          <w:lang w:eastAsia="zh-CN" w:bidi="hi-IN"/>
        </w:rPr>
        <w:t xml:space="preserve"> </w:t>
      </w:r>
      <w:r w:rsidR="00DC5317" w:rsidRPr="00BB1B8C">
        <w:rPr>
          <w:rFonts w:ascii="Times New Roman" w:eastAsia="Noto Serif CJK SC" w:hAnsi="Times New Roman"/>
          <w:kern w:val="2"/>
          <w:sz w:val="28"/>
          <w:szCs w:val="28"/>
          <w:lang w:eastAsia="zh-CN" w:bidi="hi-IN"/>
        </w:rPr>
        <w:t>Šādu video</w:t>
      </w:r>
      <w:r w:rsidR="00DC5317">
        <w:rPr>
          <w:rFonts w:ascii="Times New Roman" w:eastAsia="Noto Serif CJK SC" w:hAnsi="Times New Roman"/>
          <w:kern w:val="2"/>
          <w:sz w:val="28"/>
          <w:szCs w:val="28"/>
          <w:lang w:eastAsia="zh-CN" w:bidi="hi-IN"/>
        </w:rPr>
        <w:t>saziņu</w:t>
      </w:r>
      <w:r w:rsidR="00DC5317" w:rsidRPr="00BB1B8C">
        <w:rPr>
          <w:rFonts w:ascii="Times New Roman" w:eastAsia="Noto Serif CJK SC" w:hAnsi="Times New Roman"/>
          <w:kern w:val="2"/>
          <w:sz w:val="28"/>
          <w:szCs w:val="28"/>
          <w:lang w:eastAsia="zh-CN" w:bidi="hi-IN"/>
        </w:rPr>
        <w:t xml:space="preserve"> un telefonsarunu skaitu</w:t>
      </w:r>
      <w:r w:rsidR="00DC5317">
        <w:rPr>
          <w:rFonts w:ascii="Times New Roman" w:eastAsia="Noto Serif CJK SC" w:hAnsi="Times New Roman"/>
          <w:kern w:val="2"/>
          <w:sz w:val="28"/>
          <w:szCs w:val="28"/>
          <w:lang w:eastAsia="zh-CN" w:bidi="hi-IN"/>
        </w:rPr>
        <w:t xml:space="preserve"> un ilgumu</w:t>
      </w:r>
      <w:r w:rsidR="00DC5317" w:rsidRPr="00BB1B8C">
        <w:rPr>
          <w:rFonts w:ascii="Times New Roman" w:eastAsia="Noto Serif CJK SC" w:hAnsi="Times New Roman"/>
          <w:kern w:val="2"/>
          <w:sz w:val="28"/>
          <w:szCs w:val="28"/>
          <w:lang w:eastAsia="zh-CN" w:bidi="hi-IN"/>
        </w:rPr>
        <w:t xml:space="preserve"> nosaka atbilstoši šajā likumā noteiktajam </w:t>
      </w:r>
      <w:r w:rsidR="002C1E2E" w:rsidRPr="00BB1B8C">
        <w:rPr>
          <w:rFonts w:ascii="Times New Roman" w:eastAsia="Noto Serif CJK SC" w:hAnsi="Times New Roman"/>
          <w:kern w:val="2"/>
          <w:sz w:val="28"/>
          <w:szCs w:val="28"/>
          <w:lang w:eastAsia="zh-CN" w:bidi="hi-IN"/>
        </w:rPr>
        <w:t>satikšan</w:t>
      </w:r>
      <w:r w:rsidR="002C1E2E">
        <w:rPr>
          <w:rFonts w:ascii="Times New Roman" w:eastAsia="Noto Serif CJK SC" w:hAnsi="Times New Roman"/>
          <w:kern w:val="2"/>
          <w:sz w:val="28"/>
          <w:szCs w:val="28"/>
          <w:lang w:eastAsia="zh-CN" w:bidi="hi-IN"/>
        </w:rPr>
        <w:t>ā</w:t>
      </w:r>
      <w:r w:rsidR="002C1E2E" w:rsidRPr="00BB1B8C">
        <w:rPr>
          <w:rFonts w:ascii="Times New Roman" w:eastAsia="Noto Serif CJK SC" w:hAnsi="Times New Roman"/>
          <w:kern w:val="2"/>
          <w:sz w:val="28"/>
          <w:szCs w:val="28"/>
          <w:lang w:eastAsia="zh-CN" w:bidi="hi-IN"/>
        </w:rPr>
        <w:t xml:space="preserve">s </w:t>
      </w:r>
      <w:r w:rsidR="00DC5317" w:rsidRPr="00BB1B8C">
        <w:rPr>
          <w:rFonts w:ascii="Times New Roman" w:eastAsia="Noto Serif CJK SC" w:hAnsi="Times New Roman"/>
          <w:kern w:val="2"/>
          <w:sz w:val="28"/>
          <w:szCs w:val="28"/>
          <w:lang w:eastAsia="zh-CN" w:bidi="hi-IN"/>
        </w:rPr>
        <w:t>skaitam</w:t>
      </w:r>
      <w:r w:rsidR="00DC5317">
        <w:rPr>
          <w:rFonts w:ascii="Times New Roman" w:eastAsia="Noto Serif CJK SC" w:hAnsi="Times New Roman"/>
          <w:kern w:val="2"/>
          <w:sz w:val="28"/>
          <w:szCs w:val="28"/>
          <w:lang w:eastAsia="zh-CN" w:bidi="hi-IN"/>
        </w:rPr>
        <w:t xml:space="preserve"> un ilgumam</w:t>
      </w:r>
      <w:r w:rsidR="00DC5317" w:rsidRPr="00003AF2">
        <w:rPr>
          <w:rFonts w:ascii="Times New Roman" w:eastAsia="Noto Serif CJK SC" w:hAnsi="Times New Roman"/>
          <w:kern w:val="2"/>
          <w:sz w:val="28"/>
          <w:szCs w:val="28"/>
          <w:lang w:eastAsia="zh-CN" w:bidi="hi-IN"/>
        </w:rPr>
        <w:t xml:space="preserve">. </w:t>
      </w:r>
    </w:p>
    <w:p w14:paraId="4DD45302" w14:textId="096CB4E5" w:rsidR="00937F63" w:rsidRPr="00345980" w:rsidRDefault="00937F63">
      <w:pPr>
        <w:ind w:left="0" w:firstLine="720"/>
        <w:rPr>
          <w:rFonts w:ascii="Times New Roman" w:eastAsia="Noto Serif CJK SC" w:hAnsi="Times New Roman"/>
          <w:kern w:val="2"/>
          <w:sz w:val="28"/>
          <w:szCs w:val="28"/>
          <w:lang w:eastAsia="zh-CN" w:bidi="hi-IN"/>
        </w:rPr>
      </w:pPr>
      <w:r>
        <w:rPr>
          <w:rFonts w:ascii="Times New Roman" w:eastAsia="Noto Serif CJK SC" w:hAnsi="Times New Roman"/>
          <w:kern w:val="2"/>
          <w:sz w:val="28"/>
          <w:szCs w:val="28"/>
          <w:lang w:eastAsia="zh-CN" w:bidi="hi-IN"/>
        </w:rPr>
        <w:t>(5)</w:t>
      </w:r>
      <w:r w:rsidR="00183971">
        <w:rPr>
          <w:rFonts w:ascii="Times New Roman" w:eastAsia="Noto Serif CJK SC" w:hAnsi="Times New Roman"/>
          <w:kern w:val="2"/>
          <w:sz w:val="28"/>
          <w:szCs w:val="28"/>
          <w:lang w:eastAsia="zh-CN" w:bidi="hi-IN"/>
        </w:rPr>
        <w:t> </w:t>
      </w:r>
      <w:r w:rsidRPr="00BB1B8C">
        <w:rPr>
          <w:rFonts w:ascii="Times New Roman" w:eastAsia="Noto Serif CJK SC" w:hAnsi="Times New Roman"/>
          <w:kern w:val="2"/>
          <w:sz w:val="28"/>
          <w:szCs w:val="28"/>
          <w:lang w:eastAsia="zh-CN" w:bidi="hi-IN"/>
        </w:rPr>
        <w:t xml:space="preserve">Šajā pantā minētās telefonsarunas </w:t>
      </w:r>
      <w:r w:rsidRPr="002C7611">
        <w:rPr>
          <w:rFonts w:ascii="Times New Roman" w:eastAsia="Noto Serif CJK SC" w:hAnsi="Times New Roman"/>
          <w:kern w:val="2"/>
          <w:sz w:val="28"/>
          <w:szCs w:val="28"/>
          <w:lang w:eastAsia="zh-CN" w:bidi="hi-IN"/>
        </w:rPr>
        <w:t xml:space="preserve">ilgums ir </w:t>
      </w:r>
      <w:r w:rsidR="002C7611" w:rsidRPr="009E1416">
        <w:rPr>
          <w:rFonts w:ascii="Times New Roman" w:eastAsia="Noto Serif CJK SC" w:hAnsi="Times New Roman"/>
          <w:kern w:val="2"/>
          <w:sz w:val="28"/>
          <w:szCs w:val="28"/>
          <w:lang w:eastAsia="zh-CN" w:bidi="hi-IN"/>
        </w:rPr>
        <w:t>vismaz</w:t>
      </w:r>
      <w:r w:rsidR="00433352" w:rsidRPr="002C7611">
        <w:rPr>
          <w:rFonts w:ascii="Times New Roman" w:eastAsia="Noto Serif CJK SC" w:hAnsi="Times New Roman"/>
          <w:kern w:val="2"/>
          <w:sz w:val="28"/>
          <w:szCs w:val="28"/>
          <w:lang w:eastAsia="zh-CN" w:bidi="hi-IN"/>
        </w:rPr>
        <w:t xml:space="preserve"> piecas</w:t>
      </w:r>
      <w:r w:rsidR="00433352">
        <w:rPr>
          <w:rFonts w:ascii="Times New Roman" w:eastAsia="Noto Serif CJK SC" w:hAnsi="Times New Roman"/>
          <w:kern w:val="2"/>
          <w:sz w:val="28"/>
          <w:szCs w:val="28"/>
          <w:lang w:eastAsia="zh-CN" w:bidi="hi-IN"/>
        </w:rPr>
        <w:t xml:space="preserve"> minūtes</w:t>
      </w:r>
      <w:r w:rsidRPr="00BB1B8C">
        <w:rPr>
          <w:rFonts w:ascii="Times New Roman" w:eastAsia="Noto Serif CJK SC" w:hAnsi="Times New Roman"/>
          <w:kern w:val="2"/>
          <w:sz w:val="28"/>
          <w:szCs w:val="28"/>
          <w:lang w:eastAsia="zh-CN" w:bidi="hi-IN"/>
        </w:rPr>
        <w:t xml:space="preserve">. </w:t>
      </w:r>
      <w:r w:rsidRPr="00345980">
        <w:rPr>
          <w:rFonts w:ascii="Times New Roman" w:eastAsia="Noto Serif CJK SC" w:hAnsi="Times New Roman"/>
          <w:kern w:val="2"/>
          <w:sz w:val="28"/>
          <w:szCs w:val="28"/>
          <w:lang w:eastAsia="zh-CN" w:bidi="hi-IN"/>
        </w:rPr>
        <w:t xml:space="preserve">Videosaziņas ilgums ir līdz 15 minūtēm. </w:t>
      </w:r>
    </w:p>
    <w:p w14:paraId="2CB78348" w14:textId="5946C066" w:rsidR="00937F63" w:rsidRPr="00345980" w:rsidRDefault="00937F63">
      <w:pPr>
        <w:ind w:left="0" w:firstLine="720"/>
        <w:rPr>
          <w:rFonts w:ascii="Times New Roman" w:eastAsia="Noto Serif CJK SC" w:hAnsi="Times New Roman"/>
          <w:kern w:val="2"/>
          <w:sz w:val="28"/>
          <w:szCs w:val="28"/>
          <w:lang w:eastAsia="zh-CN" w:bidi="hi-IN"/>
        </w:rPr>
      </w:pPr>
      <w:r>
        <w:rPr>
          <w:rFonts w:ascii="Times New Roman" w:eastAsia="Noto Serif CJK SC" w:hAnsi="Times New Roman"/>
          <w:kern w:val="2"/>
          <w:sz w:val="28"/>
          <w:szCs w:val="28"/>
          <w:lang w:eastAsia="zh-CN" w:bidi="hi-IN"/>
        </w:rPr>
        <w:t>(6)</w:t>
      </w:r>
      <w:r w:rsidR="00183971">
        <w:rPr>
          <w:rFonts w:ascii="Times New Roman" w:eastAsia="Noto Serif CJK SC" w:hAnsi="Times New Roman"/>
          <w:kern w:val="2"/>
          <w:sz w:val="28"/>
          <w:szCs w:val="28"/>
          <w:lang w:eastAsia="zh-CN" w:bidi="hi-IN"/>
        </w:rPr>
        <w:t> </w:t>
      </w:r>
      <w:r w:rsidRPr="00345980">
        <w:rPr>
          <w:rFonts w:ascii="Times New Roman" w:eastAsia="Noto Serif CJK SC" w:hAnsi="Times New Roman"/>
          <w:kern w:val="2"/>
          <w:sz w:val="28"/>
          <w:szCs w:val="28"/>
          <w:lang w:eastAsia="zh-CN" w:bidi="hi-IN"/>
        </w:rPr>
        <w:t>Šajā pantā noteiktās tiesības izmeklēšanas cietuma priekšnieks var ierobežot atbilstoši ārsta norādījumiem un medicīniskajām indikācijām.</w:t>
      </w:r>
      <w:r w:rsidRPr="00345980">
        <w:rPr>
          <w:rFonts w:ascii="Times New Roman" w:eastAsia="Times New Roman" w:hAnsi="Times New Roman"/>
          <w:sz w:val="28"/>
          <w:szCs w:val="28"/>
          <w:lang w:eastAsia="lv-LV"/>
        </w:rPr>
        <w:t>"</w:t>
      </w:r>
    </w:p>
    <w:p w14:paraId="0BBB4D17" w14:textId="77777777" w:rsidR="00937F63" w:rsidRDefault="00937F63">
      <w:pPr>
        <w:ind w:left="0" w:firstLine="720"/>
        <w:rPr>
          <w:rFonts w:ascii="Times New Roman" w:eastAsia="Times New Roman" w:hAnsi="Times New Roman"/>
          <w:sz w:val="28"/>
          <w:szCs w:val="28"/>
          <w:lang w:eastAsia="lv-LV"/>
        </w:rPr>
      </w:pPr>
    </w:p>
    <w:p w14:paraId="1FE57AFB" w14:textId="0A4FDDCD" w:rsidR="00A57DF6" w:rsidRDefault="005A46E3">
      <w:pPr>
        <w:ind w:left="0" w:firstLine="720"/>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43020E">
        <w:rPr>
          <w:rFonts w:ascii="Times New Roman" w:eastAsia="Times New Roman" w:hAnsi="Times New Roman"/>
          <w:sz w:val="28"/>
          <w:szCs w:val="28"/>
          <w:lang w:eastAsia="lv-LV"/>
        </w:rPr>
        <w:t>6</w:t>
      </w:r>
      <w:r w:rsidR="00A57DF6">
        <w:rPr>
          <w:rFonts w:ascii="Times New Roman" w:eastAsia="Times New Roman" w:hAnsi="Times New Roman"/>
          <w:sz w:val="28"/>
          <w:szCs w:val="28"/>
          <w:lang w:eastAsia="lv-LV"/>
        </w:rPr>
        <w:t>.</w:t>
      </w:r>
      <w:r w:rsidR="00183971">
        <w:rPr>
          <w:rFonts w:ascii="Times New Roman" w:eastAsia="Times New Roman" w:hAnsi="Times New Roman"/>
          <w:sz w:val="28"/>
          <w:szCs w:val="28"/>
          <w:lang w:eastAsia="lv-LV"/>
        </w:rPr>
        <w:t> </w:t>
      </w:r>
      <w:r w:rsidR="00A57DF6">
        <w:rPr>
          <w:rFonts w:ascii="Times New Roman" w:eastAsia="Times New Roman" w:hAnsi="Times New Roman"/>
          <w:sz w:val="28"/>
          <w:szCs w:val="28"/>
          <w:lang w:eastAsia="lv-LV"/>
        </w:rPr>
        <w:t>Aizstāt 23.</w:t>
      </w:r>
      <w:r w:rsidR="00416CFC">
        <w:rPr>
          <w:rFonts w:ascii="Times New Roman" w:eastAsia="Times New Roman" w:hAnsi="Times New Roman"/>
          <w:sz w:val="28"/>
          <w:szCs w:val="28"/>
          <w:lang w:eastAsia="lv-LV"/>
        </w:rPr>
        <w:t> </w:t>
      </w:r>
      <w:r w:rsidR="00A57DF6">
        <w:rPr>
          <w:rFonts w:ascii="Times New Roman" w:eastAsia="Times New Roman" w:hAnsi="Times New Roman"/>
          <w:sz w:val="28"/>
          <w:szCs w:val="28"/>
          <w:lang w:eastAsia="lv-LV"/>
        </w:rPr>
        <w:t>pantā vārdu "aprūpe"</w:t>
      </w:r>
      <w:r w:rsidR="00520A1D">
        <w:rPr>
          <w:rFonts w:ascii="Times New Roman" w:eastAsia="Times New Roman" w:hAnsi="Times New Roman"/>
          <w:sz w:val="28"/>
          <w:szCs w:val="28"/>
          <w:lang w:eastAsia="lv-LV"/>
        </w:rPr>
        <w:t xml:space="preserve"> ar vārdu "palīdzība".</w:t>
      </w:r>
    </w:p>
    <w:p w14:paraId="11DE79AE" w14:textId="1EEEBAB7" w:rsidR="00520A1D" w:rsidRDefault="00520A1D">
      <w:pPr>
        <w:ind w:left="0" w:firstLine="720"/>
        <w:rPr>
          <w:rFonts w:ascii="Times New Roman" w:eastAsia="Times New Roman" w:hAnsi="Times New Roman"/>
          <w:sz w:val="28"/>
          <w:szCs w:val="28"/>
          <w:lang w:eastAsia="lv-LV"/>
        </w:rPr>
      </w:pPr>
    </w:p>
    <w:p w14:paraId="04ECB671" w14:textId="34FCC5A9" w:rsidR="00F84DC3" w:rsidRPr="00C6711D" w:rsidRDefault="005A46E3">
      <w:pPr>
        <w:ind w:left="0" w:firstLine="720"/>
        <w:rPr>
          <w:rFonts w:ascii="Times New Roman" w:eastAsia="Times New Roman" w:hAnsi="Times New Roman"/>
          <w:sz w:val="28"/>
          <w:szCs w:val="28"/>
          <w:lang w:eastAsia="lv-LV"/>
        </w:rPr>
      </w:pPr>
      <w:r w:rsidRPr="00C6711D">
        <w:rPr>
          <w:rFonts w:ascii="Times New Roman" w:eastAsia="Times New Roman" w:hAnsi="Times New Roman"/>
          <w:sz w:val="28"/>
          <w:szCs w:val="28"/>
          <w:lang w:eastAsia="lv-LV"/>
        </w:rPr>
        <w:t>1</w:t>
      </w:r>
      <w:r w:rsidR="0043020E" w:rsidRPr="00C6711D">
        <w:rPr>
          <w:rFonts w:ascii="Times New Roman" w:eastAsia="Times New Roman" w:hAnsi="Times New Roman"/>
          <w:sz w:val="28"/>
          <w:szCs w:val="28"/>
          <w:lang w:eastAsia="lv-LV"/>
        </w:rPr>
        <w:t>7</w:t>
      </w:r>
      <w:r w:rsidR="00520A1D" w:rsidRPr="00C6711D">
        <w:rPr>
          <w:rFonts w:ascii="Times New Roman" w:eastAsia="Times New Roman" w:hAnsi="Times New Roman"/>
          <w:sz w:val="28"/>
          <w:szCs w:val="28"/>
          <w:lang w:eastAsia="lv-LV"/>
        </w:rPr>
        <w:t>.</w:t>
      </w:r>
      <w:r w:rsidR="00183971">
        <w:rPr>
          <w:rFonts w:ascii="Times New Roman" w:eastAsia="Times New Roman" w:hAnsi="Times New Roman"/>
          <w:sz w:val="28"/>
          <w:szCs w:val="28"/>
          <w:lang w:eastAsia="lv-LV"/>
        </w:rPr>
        <w:t> </w:t>
      </w:r>
      <w:r w:rsidR="00520A1D" w:rsidRPr="00C6711D">
        <w:rPr>
          <w:rFonts w:ascii="Times New Roman" w:eastAsia="Times New Roman" w:hAnsi="Times New Roman"/>
          <w:sz w:val="28"/>
          <w:szCs w:val="28"/>
          <w:lang w:eastAsia="lv-LV"/>
        </w:rPr>
        <w:t>Izteikt 27.</w:t>
      </w:r>
      <w:r w:rsidR="00520A1D" w:rsidRPr="00C6711D">
        <w:rPr>
          <w:rFonts w:ascii="Times New Roman" w:eastAsia="Times New Roman" w:hAnsi="Times New Roman"/>
          <w:sz w:val="28"/>
          <w:szCs w:val="28"/>
          <w:vertAlign w:val="superscript"/>
          <w:lang w:eastAsia="lv-LV"/>
        </w:rPr>
        <w:t>2</w:t>
      </w:r>
      <w:r w:rsidR="00416CFC" w:rsidRPr="00D01F56">
        <w:rPr>
          <w:rFonts w:ascii="Times New Roman" w:eastAsia="Times New Roman" w:hAnsi="Times New Roman"/>
          <w:sz w:val="28"/>
          <w:szCs w:val="28"/>
          <w:lang w:eastAsia="lv-LV"/>
        </w:rPr>
        <w:t> </w:t>
      </w:r>
      <w:r w:rsidR="00520A1D" w:rsidRPr="00C6711D">
        <w:rPr>
          <w:rFonts w:ascii="Times New Roman" w:eastAsia="Times New Roman" w:hAnsi="Times New Roman"/>
          <w:sz w:val="28"/>
          <w:szCs w:val="28"/>
          <w:lang w:eastAsia="lv-LV"/>
        </w:rPr>
        <w:t>pantu šādā redakcijā:</w:t>
      </w:r>
    </w:p>
    <w:p w14:paraId="702990C2" w14:textId="77777777" w:rsidR="0045136E" w:rsidRDefault="0045136E">
      <w:pPr>
        <w:ind w:left="0" w:firstLine="720"/>
        <w:rPr>
          <w:rFonts w:ascii="Times New Roman" w:eastAsia="Times New Roman" w:hAnsi="Times New Roman"/>
          <w:sz w:val="28"/>
          <w:szCs w:val="28"/>
          <w:lang w:eastAsia="lv-LV"/>
        </w:rPr>
      </w:pPr>
    </w:p>
    <w:p w14:paraId="55F3488B" w14:textId="131D8FFD" w:rsidR="00F84DC3" w:rsidRPr="00C6711D" w:rsidRDefault="00520A1D">
      <w:pPr>
        <w:ind w:left="0" w:firstLine="720"/>
        <w:rPr>
          <w:rFonts w:ascii="Times New Roman" w:eastAsia="Times New Roman" w:hAnsi="Times New Roman"/>
          <w:sz w:val="28"/>
          <w:szCs w:val="28"/>
          <w:lang w:eastAsia="lv-LV"/>
        </w:rPr>
      </w:pPr>
      <w:r w:rsidRPr="00C6711D">
        <w:rPr>
          <w:rFonts w:ascii="Times New Roman" w:eastAsia="Times New Roman" w:hAnsi="Times New Roman"/>
          <w:sz w:val="28"/>
          <w:szCs w:val="28"/>
          <w:lang w:eastAsia="lv-LV"/>
        </w:rPr>
        <w:t>"</w:t>
      </w:r>
      <w:r w:rsidR="00F84DC3" w:rsidRPr="00C6711D">
        <w:rPr>
          <w:rFonts w:ascii="Times New Roman" w:eastAsia="Times New Roman" w:hAnsi="Times New Roman"/>
          <w:b/>
          <w:bCs/>
          <w:sz w:val="28"/>
          <w:szCs w:val="28"/>
        </w:rPr>
        <w:t>27.</w:t>
      </w:r>
      <w:r w:rsidR="00F84DC3" w:rsidRPr="00C6711D">
        <w:rPr>
          <w:rFonts w:ascii="Times New Roman" w:eastAsia="Times New Roman" w:hAnsi="Times New Roman"/>
          <w:b/>
          <w:bCs/>
          <w:sz w:val="28"/>
          <w:szCs w:val="28"/>
          <w:vertAlign w:val="superscript"/>
        </w:rPr>
        <w:t>2</w:t>
      </w:r>
      <w:r w:rsidR="00F84DC3" w:rsidRPr="00C6711D">
        <w:rPr>
          <w:rFonts w:ascii="Times New Roman" w:eastAsia="Times New Roman" w:hAnsi="Times New Roman"/>
          <w:b/>
          <w:bCs/>
          <w:sz w:val="28"/>
          <w:szCs w:val="28"/>
        </w:rPr>
        <w:t xml:space="preserve"> pants. </w:t>
      </w:r>
      <w:r w:rsidR="00981581" w:rsidRPr="00C6711D">
        <w:rPr>
          <w:rFonts w:ascii="Times New Roman" w:eastAsia="Times New Roman" w:hAnsi="Times New Roman"/>
          <w:b/>
          <w:bCs/>
          <w:sz w:val="28"/>
          <w:szCs w:val="28"/>
        </w:rPr>
        <w:t>P</w:t>
      </w:r>
      <w:r w:rsidR="00F84DC3" w:rsidRPr="00C6711D">
        <w:rPr>
          <w:rFonts w:ascii="Times New Roman" w:eastAsia="Times New Roman" w:hAnsi="Times New Roman"/>
          <w:b/>
          <w:bCs/>
          <w:sz w:val="28"/>
          <w:szCs w:val="28"/>
        </w:rPr>
        <w:t>siholoģiskā</w:t>
      </w:r>
      <w:r w:rsidR="00981581" w:rsidRPr="00C6711D">
        <w:rPr>
          <w:rFonts w:ascii="Times New Roman" w:eastAsia="Times New Roman" w:hAnsi="Times New Roman"/>
          <w:b/>
          <w:bCs/>
          <w:sz w:val="28"/>
          <w:szCs w:val="28"/>
        </w:rPr>
        <w:t xml:space="preserve"> palīdzība apcietinātajiem</w:t>
      </w:r>
    </w:p>
    <w:p w14:paraId="68CCD36A" w14:textId="449471F5" w:rsidR="00520A1D" w:rsidRPr="00C6711D" w:rsidRDefault="00033FB3">
      <w:pPr>
        <w:ind w:left="0" w:firstLine="720"/>
        <w:rPr>
          <w:rFonts w:ascii="Times New Roman" w:eastAsia="Times New Roman" w:hAnsi="Times New Roman"/>
          <w:sz w:val="28"/>
          <w:szCs w:val="28"/>
          <w:lang w:eastAsia="lv-LV"/>
        </w:rPr>
      </w:pPr>
      <w:r w:rsidRPr="00033FB3">
        <w:rPr>
          <w:rFonts w:ascii="Times New Roman" w:hAnsi="Times New Roman"/>
          <w:sz w:val="28"/>
          <w:szCs w:val="28"/>
          <w:shd w:val="clear" w:color="auto" w:fill="FFFFFF"/>
        </w:rPr>
        <w:t>Ja apcietinātajam nepieciešama psiholoģiskā palīdzība, to nodrošina izmeklēšanas cietumā, veicot psiholoģisko izpēti, sagatavojot psihologa atzinumu, konsultējot individuāli, grupā vai krīzes situācijā</w:t>
      </w:r>
      <w:r w:rsidR="00F84DC3" w:rsidRPr="00033FB3">
        <w:rPr>
          <w:rFonts w:ascii="Times New Roman" w:eastAsia="Times New Roman" w:hAnsi="Times New Roman"/>
          <w:sz w:val="28"/>
          <w:szCs w:val="28"/>
          <w:lang w:eastAsia="lv-LV"/>
        </w:rPr>
        <w:t xml:space="preserve">. Ja </w:t>
      </w:r>
      <w:r w:rsidR="00F84DC3" w:rsidRPr="00C6711D">
        <w:rPr>
          <w:rFonts w:ascii="Times New Roman" w:eastAsia="Times New Roman" w:hAnsi="Times New Roman"/>
          <w:sz w:val="28"/>
          <w:szCs w:val="28"/>
          <w:lang w:eastAsia="lv-LV"/>
        </w:rPr>
        <w:t>ir bijis apcietinātā pašnāvības mēģinājums, psiholoģisko palīdzību nodrošina nekavējoties, bet ne vēlāk kā nākamajā darbdienā pēc informācijas vai izmeklēšanas cietuma priekšnieka uzdevuma saņemšanas.</w:t>
      </w:r>
      <w:r w:rsidR="00520A1D" w:rsidRPr="00C6711D">
        <w:rPr>
          <w:rFonts w:ascii="Times New Roman" w:eastAsia="Times New Roman" w:hAnsi="Times New Roman"/>
          <w:sz w:val="28"/>
          <w:szCs w:val="28"/>
          <w:lang w:eastAsia="lv-LV"/>
        </w:rPr>
        <w:t>"</w:t>
      </w:r>
    </w:p>
    <w:p w14:paraId="1DA1AF5C" w14:textId="55D558B1" w:rsidR="00981581" w:rsidRDefault="00981581">
      <w:pPr>
        <w:ind w:left="0" w:firstLine="720"/>
        <w:rPr>
          <w:rFonts w:ascii="Times New Roman" w:eastAsia="Times New Roman" w:hAnsi="Times New Roman"/>
          <w:sz w:val="28"/>
          <w:szCs w:val="28"/>
          <w:lang w:eastAsia="lv-LV"/>
        </w:rPr>
      </w:pPr>
    </w:p>
    <w:p w14:paraId="62E0034B" w14:textId="435DA01B" w:rsidR="000B7FBA" w:rsidRDefault="000B7FBA">
      <w:pPr>
        <w:ind w:left="0" w:firstLine="720"/>
        <w:rPr>
          <w:rFonts w:ascii="Times New Roman" w:hAnsi="Times New Roman"/>
          <w:sz w:val="28"/>
          <w:szCs w:val="28"/>
        </w:rPr>
      </w:pPr>
      <w:r>
        <w:rPr>
          <w:rFonts w:ascii="Times New Roman" w:hAnsi="Times New Roman"/>
          <w:sz w:val="28"/>
          <w:szCs w:val="28"/>
        </w:rPr>
        <w:t>1</w:t>
      </w:r>
      <w:r w:rsidR="0043020E">
        <w:rPr>
          <w:rFonts w:ascii="Times New Roman" w:hAnsi="Times New Roman"/>
          <w:sz w:val="28"/>
          <w:szCs w:val="28"/>
        </w:rPr>
        <w:t>8</w:t>
      </w:r>
      <w:r>
        <w:rPr>
          <w:rFonts w:ascii="Times New Roman" w:hAnsi="Times New Roman"/>
          <w:sz w:val="28"/>
          <w:szCs w:val="28"/>
        </w:rPr>
        <w:t>.</w:t>
      </w:r>
      <w:r w:rsidR="00183971">
        <w:rPr>
          <w:rFonts w:ascii="Times New Roman" w:hAnsi="Times New Roman"/>
          <w:sz w:val="28"/>
          <w:szCs w:val="28"/>
        </w:rPr>
        <w:t> </w:t>
      </w:r>
      <w:r w:rsidRPr="003F23F5">
        <w:rPr>
          <w:rFonts w:ascii="Times New Roman" w:hAnsi="Times New Roman"/>
          <w:sz w:val="28"/>
          <w:szCs w:val="28"/>
        </w:rPr>
        <w:t>28.</w:t>
      </w:r>
      <w:r w:rsidR="00416CFC">
        <w:rPr>
          <w:rFonts w:ascii="Times New Roman" w:hAnsi="Times New Roman"/>
          <w:sz w:val="28"/>
          <w:szCs w:val="28"/>
        </w:rPr>
        <w:t> </w:t>
      </w:r>
      <w:r w:rsidRPr="003F23F5">
        <w:rPr>
          <w:rFonts w:ascii="Times New Roman" w:hAnsi="Times New Roman"/>
          <w:sz w:val="28"/>
          <w:szCs w:val="28"/>
        </w:rPr>
        <w:t>pantā:</w:t>
      </w:r>
    </w:p>
    <w:p w14:paraId="79D409C4" w14:textId="3C43D8BA" w:rsidR="002B2518" w:rsidRDefault="00B80B70">
      <w:pPr>
        <w:ind w:left="0" w:firstLine="720"/>
        <w:rPr>
          <w:rFonts w:ascii="Times New Roman" w:hAnsi="Times New Roman"/>
          <w:sz w:val="28"/>
          <w:szCs w:val="28"/>
        </w:rPr>
      </w:pPr>
      <w:r>
        <w:rPr>
          <w:rFonts w:ascii="Times New Roman" w:hAnsi="Times New Roman"/>
          <w:sz w:val="28"/>
          <w:szCs w:val="28"/>
        </w:rPr>
        <w:t>i</w:t>
      </w:r>
      <w:r w:rsidR="002B2518">
        <w:rPr>
          <w:rFonts w:ascii="Times New Roman" w:hAnsi="Times New Roman"/>
          <w:sz w:val="28"/>
          <w:szCs w:val="28"/>
        </w:rPr>
        <w:t xml:space="preserve">zteikt </w:t>
      </w:r>
      <w:r>
        <w:rPr>
          <w:rFonts w:ascii="Times New Roman" w:hAnsi="Times New Roman"/>
          <w:sz w:val="28"/>
          <w:szCs w:val="28"/>
        </w:rPr>
        <w:t>otrās daļas pirmo teikumu šādā redakcijā:</w:t>
      </w:r>
    </w:p>
    <w:p w14:paraId="300FE3C9" w14:textId="77777777" w:rsidR="0045136E" w:rsidRDefault="0045136E">
      <w:pPr>
        <w:ind w:left="0" w:firstLine="720"/>
        <w:rPr>
          <w:rFonts w:ascii="Times New Roman" w:hAnsi="Times New Roman"/>
          <w:sz w:val="28"/>
          <w:szCs w:val="28"/>
        </w:rPr>
      </w:pPr>
    </w:p>
    <w:p w14:paraId="11DE366F" w14:textId="042AE130" w:rsidR="00B80B70" w:rsidRPr="003F23F5" w:rsidRDefault="00B80B70">
      <w:pPr>
        <w:ind w:left="0" w:firstLine="720"/>
        <w:rPr>
          <w:rFonts w:ascii="Times New Roman" w:hAnsi="Times New Roman"/>
          <w:sz w:val="28"/>
          <w:szCs w:val="28"/>
        </w:rPr>
      </w:pPr>
      <w:r>
        <w:rPr>
          <w:rFonts w:ascii="Times New Roman" w:hAnsi="Times New Roman"/>
          <w:sz w:val="28"/>
          <w:szCs w:val="28"/>
        </w:rPr>
        <w:t>"</w:t>
      </w:r>
      <w:r w:rsidR="007B0277" w:rsidRPr="007A4870">
        <w:rPr>
          <w:rFonts w:ascii="Times New Roman" w:hAnsi="Times New Roman"/>
          <w:sz w:val="28"/>
          <w:szCs w:val="28"/>
          <w:shd w:val="clear" w:color="auto" w:fill="FFFFFF"/>
        </w:rPr>
        <w:t xml:space="preserve">Lai novērstu ieslodzījuma vietu vai sabiedrības drošības apdraudējumu </w:t>
      </w:r>
      <w:r w:rsidR="002C1E2E">
        <w:rPr>
          <w:rFonts w:ascii="Times New Roman" w:hAnsi="Times New Roman"/>
          <w:sz w:val="28"/>
          <w:szCs w:val="28"/>
        </w:rPr>
        <w:t>un</w:t>
      </w:r>
      <w:r w:rsidR="002C1E2E" w:rsidRPr="007A4870">
        <w:rPr>
          <w:rFonts w:ascii="Times New Roman" w:hAnsi="Times New Roman"/>
          <w:sz w:val="28"/>
          <w:szCs w:val="28"/>
        </w:rPr>
        <w:t xml:space="preserve"> </w:t>
      </w:r>
      <w:r w:rsidR="001F538A" w:rsidRPr="007A4870">
        <w:rPr>
          <w:rFonts w:ascii="Times New Roman" w:hAnsi="Times New Roman"/>
          <w:sz w:val="28"/>
          <w:szCs w:val="28"/>
        </w:rPr>
        <w:t>kontrolētu apcietinātajam Kriminālprocesa likumā noteiktajā kārtībā noteikto tikšanās un saziņas ierobežojumu ievērošanu, kā arī lai novērstu</w:t>
      </w:r>
      <w:r w:rsidR="001F538A" w:rsidRPr="007A4870">
        <w:rPr>
          <w:rFonts w:ascii="Times New Roman" w:hAnsi="Times New Roman"/>
          <w:sz w:val="28"/>
          <w:szCs w:val="28"/>
          <w:shd w:val="clear" w:color="auto" w:fill="FFFFFF"/>
        </w:rPr>
        <w:t xml:space="preserve"> </w:t>
      </w:r>
      <w:r w:rsidR="007B0277" w:rsidRPr="007A4870">
        <w:rPr>
          <w:rFonts w:ascii="Times New Roman" w:hAnsi="Times New Roman"/>
          <w:sz w:val="28"/>
          <w:szCs w:val="28"/>
          <w:shd w:val="clear" w:color="auto" w:fill="FFFFFF"/>
        </w:rPr>
        <w:t xml:space="preserve">neatļautu priekšmetu vai vielu nodošanu apcietinātajiem, izmeklēšanas cietuma darbinieki pārbauda apcietinātā saraksti, izņemot saraksti ar šā </w:t>
      </w:r>
      <w:r w:rsidR="002C1E2E" w:rsidRPr="007A4870">
        <w:rPr>
          <w:rFonts w:ascii="Times New Roman" w:hAnsi="Times New Roman"/>
          <w:sz w:val="28"/>
          <w:szCs w:val="28"/>
          <w:shd w:val="clear" w:color="auto" w:fill="FFFFFF"/>
        </w:rPr>
        <w:t>likuma</w:t>
      </w:r>
      <w:r w:rsidR="002C1E2E">
        <w:rPr>
          <w:rFonts w:ascii="Times New Roman" w:hAnsi="Times New Roman"/>
          <w:sz w:val="28"/>
          <w:szCs w:val="28"/>
          <w:shd w:val="clear" w:color="auto" w:fill="FFFFFF"/>
        </w:rPr>
        <w:t xml:space="preserve"> </w:t>
      </w:r>
      <w:r w:rsidR="007B0277" w:rsidRPr="00454AE6">
        <w:rPr>
          <w:rFonts w:ascii="Times New Roman" w:hAnsi="Times New Roman"/>
          <w:sz w:val="28"/>
          <w:szCs w:val="28"/>
          <w:shd w:val="clear" w:color="auto" w:fill="FFFFFF"/>
        </w:rPr>
        <w:t>15.</w:t>
      </w:r>
      <w:r w:rsidR="007B0277" w:rsidRPr="007A4870">
        <w:rPr>
          <w:rFonts w:ascii="Times New Roman" w:hAnsi="Times New Roman"/>
          <w:sz w:val="28"/>
          <w:szCs w:val="28"/>
          <w:shd w:val="clear" w:color="auto" w:fill="FFFFFF"/>
        </w:rPr>
        <w:t> panta trešajā daļā minētajiem adresātiem</w:t>
      </w:r>
      <w:r w:rsidR="0071539B" w:rsidRPr="00573ECC">
        <w:rPr>
          <w:rFonts w:ascii="Times New Roman" w:hAnsi="Times New Roman"/>
          <w:color w:val="414142"/>
          <w:sz w:val="28"/>
          <w:szCs w:val="28"/>
          <w:shd w:val="clear" w:color="auto" w:fill="FFFFFF"/>
        </w:rPr>
        <w:t>.</w:t>
      </w:r>
      <w:r>
        <w:rPr>
          <w:rFonts w:ascii="Times New Roman" w:hAnsi="Times New Roman"/>
          <w:sz w:val="28"/>
          <w:szCs w:val="28"/>
        </w:rPr>
        <w:t>"</w:t>
      </w:r>
      <w:r w:rsidR="00FB24BD">
        <w:rPr>
          <w:rFonts w:ascii="Times New Roman" w:hAnsi="Times New Roman"/>
          <w:sz w:val="28"/>
          <w:szCs w:val="28"/>
        </w:rPr>
        <w:t>;</w:t>
      </w:r>
    </w:p>
    <w:p w14:paraId="4C7E182C" w14:textId="77777777" w:rsidR="000B7FBA" w:rsidRDefault="000B7FBA">
      <w:pPr>
        <w:ind w:left="0" w:firstLine="720"/>
        <w:rPr>
          <w:rFonts w:ascii="Times New Roman" w:hAnsi="Times New Roman"/>
          <w:sz w:val="28"/>
          <w:szCs w:val="28"/>
        </w:rPr>
      </w:pPr>
    </w:p>
    <w:p w14:paraId="1C723FDB" w14:textId="77777777" w:rsidR="000B7FBA" w:rsidRPr="004F18B0" w:rsidRDefault="000B7FBA">
      <w:pPr>
        <w:ind w:left="0" w:firstLine="720"/>
        <w:rPr>
          <w:rFonts w:ascii="Times New Roman" w:hAnsi="Times New Roman"/>
          <w:sz w:val="28"/>
          <w:szCs w:val="28"/>
        </w:rPr>
      </w:pPr>
      <w:r w:rsidRPr="004F18B0">
        <w:rPr>
          <w:rFonts w:ascii="Times New Roman" w:hAnsi="Times New Roman"/>
          <w:sz w:val="28"/>
          <w:szCs w:val="28"/>
        </w:rPr>
        <w:t xml:space="preserve">izslēgt </w:t>
      </w:r>
      <w:r>
        <w:rPr>
          <w:rFonts w:ascii="Times New Roman" w:hAnsi="Times New Roman"/>
          <w:sz w:val="28"/>
          <w:szCs w:val="28"/>
        </w:rPr>
        <w:t>otrās daļas trešajā</w:t>
      </w:r>
      <w:r w:rsidRPr="004F18B0">
        <w:rPr>
          <w:rFonts w:ascii="Times New Roman" w:hAnsi="Times New Roman"/>
          <w:sz w:val="28"/>
          <w:szCs w:val="28"/>
        </w:rPr>
        <w:t xml:space="preserve"> </w:t>
      </w:r>
      <w:r>
        <w:rPr>
          <w:rFonts w:ascii="Times New Roman" w:hAnsi="Times New Roman"/>
          <w:sz w:val="28"/>
          <w:szCs w:val="28"/>
        </w:rPr>
        <w:t>teikumā</w:t>
      </w:r>
      <w:r w:rsidRPr="004F18B0">
        <w:rPr>
          <w:rFonts w:ascii="Times New Roman" w:hAnsi="Times New Roman"/>
          <w:sz w:val="28"/>
          <w:szCs w:val="28"/>
        </w:rPr>
        <w:t xml:space="preserve"> vārdus "krimināltiesisko attiecību taisnīgu noregulējumu";</w:t>
      </w:r>
    </w:p>
    <w:p w14:paraId="6CA2C665" w14:textId="70546FC5" w:rsidR="000B7FBA" w:rsidRPr="004F18B0" w:rsidRDefault="000B7FBA">
      <w:pPr>
        <w:ind w:left="0" w:firstLine="720"/>
        <w:rPr>
          <w:rFonts w:ascii="Times New Roman" w:hAnsi="Times New Roman"/>
          <w:sz w:val="28"/>
          <w:szCs w:val="28"/>
        </w:rPr>
      </w:pPr>
      <w:r w:rsidRPr="004F18B0">
        <w:rPr>
          <w:rFonts w:ascii="Times New Roman" w:hAnsi="Times New Roman"/>
          <w:sz w:val="28"/>
          <w:szCs w:val="28"/>
        </w:rPr>
        <w:t>papildināt trešo daļu ar 5.</w:t>
      </w:r>
      <w:r w:rsidR="00416CFC">
        <w:rPr>
          <w:rFonts w:ascii="Times New Roman" w:hAnsi="Times New Roman"/>
          <w:sz w:val="28"/>
          <w:szCs w:val="28"/>
        </w:rPr>
        <w:t> </w:t>
      </w:r>
      <w:r w:rsidRPr="004F18B0">
        <w:rPr>
          <w:rFonts w:ascii="Times New Roman" w:hAnsi="Times New Roman"/>
          <w:sz w:val="28"/>
          <w:szCs w:val="28"/>
        </w:rPr>
        <w:t>punktu šādā redakcijā:</w:t>
      </w:r>
    </w:p>
    <w:p w14:paraId="5C7F99FF" w14:textId="77777777" w:rsidR="0045136E" w:rsidRDefault="0045136E">
      <w:pPr>
        <w:ind w:left="0" w:firstLine="720"/>
        <w:rPr>
          <w:rFonts w:ascii="Times New Roman" w:hAnsi="Times New Roman"/>
          <w:sz w:val="28"/>
          <w:szCs w:val="28"/>
        </w:rPr>
      </w:pPr>
    </w:p>
    <w:p w14:paraId="3BA20056" w14:textId="694022B0" w:rsidR="000B7FBA" w:rsidRPr="004F18B0" w:rsidRDefault="000B7FBA">
      <w:pPr>
        <w:ind w:left="0" w:firstLine="720"/>
        <w:rPr>
          <w:rFonts w:ascii="Times New Roman" w:hAnsi="Times New Roman"/>
          <w:sz w:val="28"/>
          <w:szCs w:val="28"/>
        </w:rPr>
      </w:pPr>
      <w:r w:rsidRPr="004F18B0">
        <w:rPr>
          <w:rFonts w:ascii="Times New Roman" w:hAnsi="Times New Roman"/>
          <w:sz w:val="28"/>
          <w:szCs w:val="28"/>
        </w:rPr>
        <w:t>"5)</w:t>
      </w:r>
      <w:r w:rsidR="00183971">
        <w:rPr>
          <w:rFonts w:ascii="Times New Roman" w:hAnsi="Times New Roman"/>
          <w:sz w:val="28"/>
          <w:szCs w:val="28"/>
        </w:rPr>
        <w:t> </w:t>
      </w:r>
      <w:r w:rsidRPr="004F18B0">
        <w:rPr>
          <w:rFonts w:ascii="Times New Roman" w:hAnsi="Times New Roman"/>
          <w:sz w:val="28"/>
          <w:szCs w:val="28"/>
        </w:rPr>
        <w:t xml:space="preserve">sarakste notiek starp apcietināto un personu, </w:t>
      </w:r>
      <w:r>
        <w:rPr>
          <w:rFonts w:ascii="Times New Roman" w:hAnsi="Times New Roman"/>
          <w:sz w:val="28"/>
          <w:szCs w:val="28"/>
        </w:rPr>
        <w:t xml:space="preserve">ar kuru apcietinātajam </w:t>
      </w:r>
      <w:bookmarkStart w:id="0" w:name="_Hlk69392224"/>
      <w:r>
        <w:rPr>
          <w:rFonts w:ascii="Times New Roman" w:hAnsi="Times New Roman"/>
          <w:sz w:val="28"/>
          <w:szCs w:val="28"/>
        </w:rPr>
        <w:t xml:space="preserve">Kriminālprocesa likumā noteiktajā kārtībā </w:t>
      </w:r>
      <w:bookmarkEnd w:id="0"/>
      <w:r>
        <w:rPr>
          <w:rFonts w:ascii="Times New Roman" w:hAnsi="Times New Roman"/>
          <w:sz w:val="28"/>
          <w:szCs w:val="28"/>
        </w:rPr>
        <w:t>ir noteikti tikšanās un saziņas ierobežojumi</w:t>
      </w:r>
      <w:r w:rsidR="0071539B">
        <w:rPr>
          <w:rFonts w:ascii="Times New Roman" w:hAnsi="Times New Roman"/>
          <w:sz w:val="28"/>
          <w:szCs w:val="28"/>
        </w:rPr>
        <w:t>.</w:t>
      </w:r>
      <w:r w:rsidRPr="004F18B0">
        <w:rPr>
          <w:rFonts w:ascii="Times New Roman" w:hAnsi="Times New Roman"/>
          <w:sz w:val="28"/>
          <w:szCs w:val="28"/>
        </w:rPr>
        <w:t>";</w:t>
      </w:r>
    </w:p>
    <w:p w14:paraId="50F3AF98" w14:textId="77777777" w:rsidR="000B7FBA" w:rsidRPr="004F18B0" w:rsidRDefault="000B7FBA">
      <w:pPr>
        <w:ind w:left="0" w:firstLine="720"/>
        <w:rPr>
          <w:rFonts w:ascii="Times New Roman" w:hAnsi="Times New Roman"/>
          <w:sz w:val="28"/>
          <w:szCs w:val="28"/>
        </w:rPr>
      </w:pPr>
    </w:p>
    <w:p w14:paraId="2FA43795" w14:textId="77777777" w:rsidR="000B7FBA" w:rsidRPr="004F18B0" w:rsidRDefault="000B7FBA">
      <w:pPr>
        <w:ind w:left="0" w:firstLine="720"/>
        <w:rPr>
          <w:rFonts w:ascii="Times New Roman" w:hAnsi="Times New Roman"/>
          <w:sz w:val="28"/>
          <w:szCs w:val="28"/>
        </w:rPr>
      </w:pPr>
      <w:r w:rsidRPr="004F18B0">
        <w:rPr>
          <w:rFonts w:ascii="Times New Roman" w:hAnsi="Times New Roman"/>
          <w:sz w:val="28"/>
          <w:szCs w:val="28"/>
        </w:rPr>
        <w:t>izteikt piekto daļu šādā redakcijā:</w:t>
      </w:r>
    </w:p>
    <w:p w14:paraId="2ABC1EA1" w14:textId="77777777" w:rsidR="0045136E" w:rsidRDefault="0045136E">
      <w:pPr>
        <w:ind w:left="0" w:firstLine="720"/>
        <w:rPr>
          <w:rFonts w:ascii="Times New Roman" w:hAnsi="Times New Roman"/>
          <w:sz w:val="28"/>
          <w:szCs w:val="28"/>
        </w:rPr>
      </w:pPr>
    </w:p>
    <w:p w14:paraId="49F50F0B" w14:textId="1C47E27B" w:rsidR="000B7FBA" w:rsidRPr="004F18B0" w:rsidRDefault="000B7FBA">
      <w:pPr>
        <w:ind w:left="0" w:firstLine="720"/>
        <w:rPr>
          <w:rFonts w:ascii="Times New Roman" w:hAnsi="Times New Roman"/>
          <w:sz w:val="28"/>
          <w:szCs w:val="28"/>
        </w:rPr>
      </w:pPr>
      <w:r w:rsidRPr="004F18B0">
        <w:rPr>
          <w:rFonts w:ascii="Times New Roman" w:hAnsi="Times New Roman"/>
          <w:sz w:val="28"/>
          <w:szCs w:val="28"/>
        </w:rPr>
        <w:t>"(5)</w:t>
      </w:r>
      <w:r w:rsidR="00183971">
        <w:rPr>
          <w:rFonts w:ascii="Times New Roman" w:hAnsi="Times New Roman"/>
          <w:sz w:val="28"/>
          <w:szCs w:val="28"/>
        </w:rPr>
        <w:t> </w:t>
      </w:r>
      <w:r w:rsidRPr="004F18B0">
        <w:rPr>
          <w:rFonts w:ascii="Times New Roman" w:hAnsi="Times New Roman"/>
          <w:sz w:val="28"/>
          <w:szCs w:val="28"/>
        </w:rPr>
        <w:t>Lai novērstu ieslodzījuma viet</w:t>
      </w:r>
      <w:r>
        <w:rPr>
          <w:rFonts w:ascii="Times New Roman" w:hAnsi="Times New Roman"/>
          <w:sz w:val="28"/>
          <w:szCs w:val="28"/>
        </w:rPr>
        <w:t>as</w:t>
      </w:r>
      <w:r w:rsidRPr="004F18B0">
        <w:rPr>
          <w:rFonts w:ascii="Times New Roman" w:hAnsi="Times New Roman"/>
          <w:sz w:val="28"/>
          <w:szCs w:val="28"/>
        </w:rPr>
        <w:t xml:space="preserve"> vai sabiedrības drošības apdraudējumu</w:t>
      </w:r>
      <w:r w:rsidR="002C1E2E">
        <w:rPr>
          <w:rFonts w:ascii="Times New Roman" w:hAnsi="Times New Roman"/>
          <w:sz w:val="28"/>
          <w:szCs w:val="28"/>
        </w:rPr>
        <w:t xml:space="preserve"> un</w:t>
      </w:r>
      <w:r w:rsidRPr="004F18B0">
        <w:rPr>
          <w:rFonts w:ascii="Times New Roman" w:hAnsi="Times New Roman"/>
          <w:sz w:val="28"/>
          <w:szCs w:val="28"/>
        </w:rPr>
        <w:t xml:space="preserve"> kontrolētu </w:t>
      </w:r>
      <w:r w:rsidRPr="00D0236E">
        <w:rPr>
          <w:rFonts w:ascii="Times New Roman" w:hAnsi="Times New Roman"/>
          <w:sz w:val="28"/>
          <w:szCs w:val="28"/>
        </w:rPr>
        <w:t>Kriminālprocesa likumā noteiktajā kārtībā</w:t>
      </w:r>
      <w:r>
        <w:rPr>
          <w:rFonts w:ascii="Times New Roman" w:hAnsi="Times New Roman"/>
          <w:sz w:val="28"/>
          <w:szCs w:val="28"/>
        </w:rPr>
        <w:t xml:space="preserve"> noteikto tikšanās un saziņas ierobežojumu</w:t>
      </w:r>
      <w:r w:rsidRPr="004F18B0">
        <w:rPr>
          <w:rFonts w:ascii="Times New Roman" w:hAnsi="Times New Roman"/>
          <w:sz w:val="28"/>
          <w:szCs w:val="28"/>
        </w:rPr>
        <w:t xml:space="preserve"> ievērošanu, apcietināto telefonsarunas </w:t>
      </w:r>
      <w:r>
        <w:rPr>
          <w:rFonts w:ascii="Times New Roman" w:hAnsi="Times New Roman"/>
          <w:sz w:val="28"/>
          <w:szCs w:val="28"/>
        </w:rPr>
        <w:t xml:space="preserve">un </w:t>
      </w:r>
      <w:r w:rsidRPr="00AE7DF0">
        <w:rPr>
          <w:rFonts w:ascii="Times New Roman" w:hAnsi="Times New Roman"/>
          <w:sz w:val="28"/>
          <w:szCs w:val="28"/>
        </w:rPr>
        <w:lastRenderedPageBreak/>
        <w:t xml:space="preserve">videosaziņa </w:t>
      </w:r>
      <w:r w:rsidRPr="004F18B0">
        <w:rPr>
          <w:rFonts w:ascii="Times New Roman" w:hAnsi="Times New Roman"/>
          <w:sz w:val="28"/>
          <w:szCs w:val="28"/>
        </w:rPr>
        <w:t xml:space="preserve">notiek izmeklēšanas cietuma pārstāvja klātbūtnē, izņemot telefonsarunas </w:t>
      </w:r>
      <w:r w:rsidRPr="00382767">
        <w:rPr>
          <w:rFonts w:ascii="Times New Roman" w:hAnsi="Times New Roman"/>
          <w:sz w:val="28"/>
          <w:szCs w:val="28"/>
        </w:rPr>
        <w:t>vai videosaziņu</w:t>
      </w:r>
      <w:r w:rsidRPr="004F18B0">
        <w:rPr>
          <w:rFonts w:ascii="Times New Roman" w:hAnsi="Times New Roman"/>
          <w:sz w:val="28"/>
          <w:szCs w:val="28"/>
        </w:rPr>
        <w:t xml:space="preserve"> ar šā likuma 15. panta trešajā daļā minētajiem adresātiem. Ja telefonsarunas </w:t>
      </w:r>
      <w:r w:rsidRPr="00382767">
        <w:rPr>
          <w:rFonts w:ascii="Times New Roman" w:hAnsi="Times New Roman"/>
          <w:sz w:val="28"/>
          <w:szCs w:val="28"/>
        </w:rPr>
        <w:t>vai videosaziņas s</w:t>
      </w:r>
      <w:r w:rsidRPr="00FF0183">
        <w:rPr>
          <w:rFonts w:ascii="Times New Roman" w:hAnsi="Times New Roman"/>
          <w:sz w:val="28"/>
          <w:szCs w:val="28"/>
        </w:rPr>
        <w:t xml:space="preserve">aturs apdraud ieslodzījuma vietas vai sabiedrības drošību, citu personu tiesības vai var veicināt noziedzīga nodarījuma izdarīšanu, telefonsarunu vai </w:t>
      </w:r>
      <w:r w:rsidRPr="00382767">
        <w:rPr>
          <w:rFonts w:ascii="Times New Roman" w:hAnsi="Times New Roman"/>
          <w:sz w:val="28"/>
          <w:szCs w:val="28"/>
        </w:rPr>
        <w:t>videosaziņu pārtrauc</w:t>
      </w:r>
      <w:r w:rsidRPr="00FF0183">
        <w:rPr>
          <w:rFonts w:ascii="Times New Roman" w:hAnsi="Times New Roman"/>
          <w:sz w:val="28"/>
          <w:szCs w:val="28"/>
        </w:rPr>
        <w:t xml:space="preserve"> un paskaidro apcietinātajam </w:t>
      </w:r>
      <w:r>
        <w:rPr>
          <w:rFonts w:ascii="Times New Roman" w:hAnsi="Times New Roman"/>
          <w:sz w:val="28"/>
          <w:szCs w:val="28"/>
        </w:rPr>
        <w:t>to</w:t>
      </w:r>
      <w:r w:rsidRPr="00FF0183">
        <w:rPr>
          <w:rFonts w:ascii="Times New Roman" w:hAnsi="Times New Roman"/>
          <w:sz w:val="28"/>
          <w:szCs w:val="28"/>
        </w:rPr>
        <w:t xml:space="preserve"> pārtraukšanas iemeslu, izņemot gadījumu, </w:t>
      </w:r>
      <w:r w:rsidR="002C1E2E">
        <w:rPr>
          <w:rFonts w:ascii="Times New Roman" w:hAnsi="Times New Roman"/>
          <w:sz w:val="28"/>
          <w:szCs w:val="28"/>
        </w:rPr>
        <w:t>ja</w:t>
      </w:r>
      <w:r w:rsidR="002C1E2E" w:rsidRPr="00FF0183">
        <w:rPr>
          <w:rFonts w:ascii="Times New Roman" w:hAnsi="Times New Roman"/>
          <w:sz w:val="28"/>
          <w:szCs w:val="28"/>
        </w:rPr>
        <w:t xml:space="preserve"> </w:t>
      </w:r>
      <w:r w:rsidRPr="00FF0183">
        <w:rPr>
          <w:rFonts w:ascii="Times New Roman" w:hAnsi="Times New Roman"/>
          <w:sz w:val="28"/>
          <w:szCs w:val="28"/>
        </w:rPr>
        <w:t xml:space="preserve">tas var apdraudēt šajā daļā noteiktā apcietināto telefonsarunu </w:t>
      </w:r>
      <w:r w:rsidRPr="00382767">
        <w:rPr>
          <w:rFonts w:ascii="Times New Roman" w:hAnsi="Times New Roman"/>
          <w:sz w:val="28"/>
          <w:szCs w:val="28"/>
        </w:rPr>
        <w:t>vai videosaziņas</w:t>
      </w:r>
      <w:r w:rsidRPr="00FF0183">
        <w:rPr>
          <w:rFonts w:ascii="Times New Roman" w:hAnsi="Times New Roman"/>
          <w:sz w:val="28"/>
          <w:szCs w:val="28"/>
        </w:rPr>
        <w:t xml:space="preserve"> kontroles mērķa sasniegšanu</w:t>
      </w:r>
      <w:r w:rsidRPr="004F18B0">
        <w:rPr>
          <w:rFonts w:ascii="Times New Roman" w:hAnsi="Times New Roman"/>
          <w:sz w:val="28"/>
          <w:szCs w:val="28"/>
        </w:rPr>
        <w:t>."</w:t>
      </w:r>
    </w:p>
    <w:p w14:paraId="594EF083" w14:textId="77777777" w:rsidR="000B7FBA" w:rsidRPr="004F18B0" w:rsidRDefault="000B7FBA">
      <w:pPr>
        <w:ind w:left="0" w:firstLine="720"/>
        <w:rPr>
          <w:rFonts w:ascii="Times New Roman" w:hAnsi="Times New Roman"/>
          <w:sz w:val="28"/>
          <w:szCs w:val="28"/>
        </w:rPr>
      </w:pPr>
    </w:p>
    <w:p w14:paraId="35A6105D" w14:textId="356D695F" w:rsidR="00984044" w:rsidRDefault="00DC1FF9">
      <w:pPr>
        <w:ind w:left="0" w:firstLine="720"/>
        <w:rPr>
          <w:rFonts w:ascii="Times New Roman" w:eastAsiaTheme="minorHAnsi" w:hAnsi="Times New Roman"/>
          <w:sz w:val="28"/>
          <w:szCs w:val="28"/>
        </w:rPr>
      </w:pPr>
      <w:r>
        <w:rPr>
          <w:rFonts w:ascii="Times New Roman" w:eastAsiaTheme="minorHAnsi" w:hAnsi="Times New Roman"/>
          <w:sz w:val="28"/>
          <w:szCs w:val="28"/>
        </w:rPr>
        <w:t>1</w:t>
      </w:r>
      <w:r w:rsidR="0043020E">
        <w:rPr>
          <w:rFonts w:ascii="Times New Roman" w:eastAsiaTheme="minorHAnsi" w:hAnsi="Times New Roman"/>
          <w:sz w:val="28"/>
          <w:szCs w:val="28"/>
        </w:rPr>
        <w:t>9</w:t>
      </w:r>
      <w:r>
        <w:rPr>
          <w:rFonts w:ascii="Times New Roman" w:eastAsiaTheme="minorHAnsi" w:hAnsi="Times New Roman"/>
          <w:sz w:val="28"/>
          <w:szCs w:val="28"/>
        </w:rPr>
        <w:t>.</w:t>
      </w:r>
      <w:r w:rsidR="00C3003F">
        <w:rPr>
          <w:rFonts w:ascii="Times New Roman" w:eastAsiaTheme="minorHAnsi" w:hAnsi="Times New Roman"/>
          <w:sz w:val="28"/>
          <w:szCs w:val="28"/>
        </w:rPr>
        <w:t> </w:t>
      </w:r>
      <w:r w:rsidR="00984044">
        <w:rPr>
          <w:rFonts w:ascii="Times New Roman" w:eastAsiaTheme="minorHAnsi" w:hAnsi="Times New Roman"/>
          <w:sz w:val="28"/>
          <w:szCs w:val="28"/>
        </w:rPr>
        <w:t>30.</w:t>
      </w:r>
      <w:r w:rsidR="00416CFC">
        <w:rPr>
          <w:rFonts w:ascii="Times New Roman" w:eastAsiaTheme="minorHAnsi" w:hAnsi="Times New Roman"/>
          <w:sz w:val="28"/>
          <w:szCs w:val="28"/>
        </w:rPr>
        <w:t> </w:t>
      </w:r>
      <w:r w:rsidR="00984044">
        <w:rPr>
          <w:rFonts w:ascii="Times New Roman" w:eastAsiaTheme="minorHAnsi" w:hAnsi="Times New Roman"/>
          <w:sz w:val="28"/>
          <w:szCs w:val="28"/>
        </w:rPr>
        <w:t>pantā:</w:t>
      </w:r>
    </w:p>
    <w:p w14:paraId="4995F98A" w14:textId="6EC9AB5F" w:rsidR="00BB79A2" w:rsidRDefault="00984044">
      <w:pPr>
        <w:ind w:left="0" w:firstLine="720"/>
        <w:rPr>
          <w:rFonts w:ascii="Times New Roman" w:eastAsiaTheme="minorHAnsi" w:hAnsi="Times New Roman"/>
          <w:sz w:val="28"/>
          <w:szCs w:val="28"/>
        </w:rPr>
      </w:pPr>
      <w:r>
        <w:rPr>
          <w:rFonts w:ascii="Times New Roman" w:eastAsiaTheme="minorHAnsi" w:hAnsi="Times New Roman"/>
          <w:sz w:val="28"/>
          <w:szCs w:val="28"/>
        </w:rPr>
        <w:t>a</w:t>
      </w:r>
      <w:r w:rsidR="00BB79A2" w:rsidRPr="0038260B">
        <w:rPr>
          <w:rFonts w:ascii="Times New Roman" w:eastAsiaTheme="minorHAnsi" w:hAnsi="Times New Roman"/>
          <w:sz w:val="28"/>
          <w:szCs w:val="28"/>
        </w:rPr>
        <w:t xml:space="preserve">izstāt </w:t>
      </w:r>
      <w:r w:rsidR="00546C30">
        <w:rPr>
          <w:rFonts w:ascii="Times New Roman" w:eastAsiaTheme="minorHAnsi" w:hAnsi="Times New Roman"/>
          <w:sz w:val="28"/>
          <w:szCs w:val="28"/>
        </w:rPr>
        <w:t>pirmās</w:t>
      </w:r>
      <w:r w:rsidR="00BB79A2" w:rsidRPr="0038260B">
        <w:rPr>
          <w:rFonts w:ascii="Times New Roman" w:eastAsiaTheme="minorHAnsi" w:hAnsi="Times New Roman"/>
          <w:sz w:val="28"/>
          <w:szCs w:val="28"/>
        </w:rPr>
        <w:t xml:space="preserve"> daļ</w:t>
      </w:r>
      <w:r w:rsidR="00546C30">
        <w:rPr>
          <w:rFonts w:ascii="Times New Roman" w:eastAsiaTheme="minorHAnsi" w:hAnsi="Times New Roman"/>
          <w:sz w:val="28"/>
          <w:szCs w:val="28"/>
        </w:rPr>
        <w:t>as 6.</w:t>
      </w:r>
      <w:r w:rsidR="00416CFC">
        <w:rPr>
          <w:rFonts w:ascii="Times New Roman" w:eastAsiaTheme="minorHAnsi" w:hAnsi="Times New Roman"/>
          <w:sz w:val="28"/>
          <w:szCs w:val="28"/>
        </w:rPr>
        <w:t> </w:t>
      </w:r>
      <w:r w:rsidR="00546C30">
        <w:rPr>
          <w:rFonts w:ascii="Times New Roman" w:eastAsiaTheme="minorHAnsi" w:hAnsi="Times New Roman"/>
          <w:sz w:val="28"/>
          <w:szCs w:val="28"/>
        </w:rPr>
        <w:t>punktā</w:t>
      </w:r>
      <w:r w:rsidR="00BB79A2" w:rsidRPr="0038260B">
        <w:rPr>
          <w:rFonts w:ascii="Times New Roman" w:eastAsiaTheme="minorHAnsi" w:hAnsi="Times New Roman"/>
          <w:sz w:val="28"/>
          <w:szCs w:val="28"/>
        </w:rPr>
        <w:t xml:space="preserve"> skaitli "15" ar skaitli "14"</w:t>
      </w:r>
      <w:r w:rsidR="00546C30">
        <w:rPr>
          <w:rFonts w:ascii="Times New Roman" w:eastAsiaTheme="minorHAnsi" w:hAnsi="Times New Roman"/>
          <w:sz w:val="28"/>
          <w:szCs w:val="28"/>
        </w:rPr>
        <w:t>;</w:t>
      </w:r>
      <w:r w:rsidR="00BB79A2" w:rsidRPr="0038260B">
        <w:rPr>
          <w:rFonts w:ascii="Times New Roman" w:eastAsiaTheme="minorHAnsi" w:hAnsi="Times New Roman"/>
          <w:sz w:val="28"/>
          <w:szCs w:val="28"/>
        </w:rPr>
        <w:t xml:space="preserve"> </w:t>
      </w:r>
    </w:p>
    <w:p w14:paraId="2135C48C" w14:textId="49C04B28" w:rsidR="00457691" w:rsidRPr="0038260B" w:rsidRDefault="00457691">
      <w:pPr>
        <w:ind w:left="0" w:firstLine="720"/>
        <w:rPr>
          <w:rFonts w:ascii="Times New Roman" w:eastAsiaTheme="minorHAnsi" w:hAnsi="Times New Roman"/>
          <w:sz w:val="28"/>
          <w:szCs w:val="28"/>
        </w:rPr>
      </w:pPr>
      <w:r>
        <w:rPr>
          <w:rFonts w:ascii="Times New Roman" w:eastAsiaTheme="minorHAnsi" w:hAnsi="Times New Roman"/>
          <w:sz w:val="28"/>
          <w:szCs w:val="28"/>
        </w:rPr>
        <w:t>a</w:t>
      </w:r>
      <w:r w:rsidRPr="0038260B">
        <w:rPr>
          <w:rFonts w:ascii="Times New Roman" w:eastAsiaTheme="minorHAnsi" w:hAnsi="Times New Roman"/>
          <w:sz w:val="28"/>
          <w:szCs w:val="28"/>
        </w:rPr>
        <w:t xml:space="preserve">izstāt </w:t>
      </w:r>
      <w:r>
        <w:rPr>
          <w:rFonts w:ascii="Times New Roman" w:eastAsiaTheme="minorHAnsi" w:hAnsi="Times New Roman"/>
          <w:sz w:val="28"/>
          <w:szCs w:val="28"/>
        </w:rPr>
        <w:t>pirmās</w:t>
      </w:r>
      <w:r w:rsidRPr="0038260B">
        <w:rPr>
          <w:rFonts w:ascii="Times New Roman" w:eastAsiaTheme="minorHAnsi" w:hAnsi="Times New Roman"/>
          <w:sz w:val="28"/>
          <w:szCs w:val="28"/>
        </w:rPr>
        <w:t xml:space="preserve"> daļ</w:t>
      </w:r>
      <w:r>
        <w:rPr>
          <w:rFonts w:ascii="Times New Roman" w:eastAsiaTheme="minorHAnsi" w:hAnsi="Times New Roman"/>
          <w:sz w:val="28"/>
          <w:szCs w:val="28"/>
        </w:rPr>
        <w:t>as 7.</w:t>
      </w:r>
      <w:r w:rsidR="00416CFC">
        <w:rPr>
          <w:rFonts w:ascii="Times New Roman" w:eastAsiaTheme="minorHAnsi" w:hAnsi="Times New Roman"/>
          <w:sz w:val="28"/>
          <w:szCs w:val="28"/>
        </w:rPr>
        <w:t> </w:t>
      </w:r>
      <w:r>
        <w:rPr>
          <w:rFonts w:ascii="Times New Roman" w:eastAsiaTheme="minorHAnsi" w:hAnsi="Times New Roman"/>
          <w:sz w:val="28"/>
          <w:szCs w:val="28"/>
        </w:rPr>
        <w:t>punktā</w:t>
      </w:r>
      <w:r w:rsidRPr="0038260B">
        <w:rPr>
          <w:rFonts w:ascii="Times New Roman" w:eastAsiaTheme="minorHAnsi" w:hAnsi="Times New Roman"/>
          <w:sz w:val="28"/>
          <w:szCs w:val="28"/>
        </w:rPr>
        <w:t xml:space="preserve"> skaitli "1</w:t>
      </w:r>
      <w:r>
        <w:rPr>
          <w:rFonts w:ascii="Times New Roman" w:eastAsiaTheme="minorHAnsi" w:hAnsi="Times New Roman"/>
          <w:sz w:val="28"/>
          <w:szCs w:val="28"/>
        </w:rPr>
        <w:t>0</w:t>
      </w:r>
      <w:r w:rsidRPr="0038260B">
        <w:rPr>
          <w:rFonts w:ascii="Times New Roman" w:eastAsiaTheme="minorHAnsi" w:hAnsi="Times New Roman"/>
          <w:sz w:val="28"/>
          <w:szCs w:val="28"/>
        </w:rPr>
        <w:t>" ar skaitli "</w:t>
      </w:r>
      <w:r>
        <w:rPr>
          <w:rFonts w:ascii="Times New Roman" w:eastAsiaTheme="minorHAnsi" w:hAnsi="Times New Roman"/>
          <w:sz w:val="28"/>
          <w:szCs w:val="28"/>
        </w:rPr>
        <w:t>3</w:t>
      </w:r>
      <w:r w:rsidRPr="0038260B">
        <w:rPr>
          <w:rFonts w:ascii="Times New Roman" w:eastAsiaTheme="minorHAnsi" w:hAnsi="Times New Roman"/>
          <w:sz w:val="28"/>
          <w:szCs w:val="28"/>
        </w:rPr>
        <w:t>"</w:t>
      </w:r>
      <w:r>
        <w:rPr>
          <w:rFonts w:ascii="Times New Roman" w:eastAsiaTheme="minorHAnsi" w:hAnsi="Times New Roman"/>
          <w:sz w:val="28"/>
          <w:szCs w:val="28"/>
        </w:rPr>
        <w:t>;</w:t>
      </w:r>
      <w:r w:rsidRPr="0038260B">
        <w:rPr>
          <w:rFonts w:ascii="Times New Roman" w:eastAsiaTheme="minorHAnsi" w:hAnsi="Times New Roman"/>
          <w:sz w:val="28"/>
          <w:szCs w:val="28"/>
        </w:rPr>
        <w:t xml:space="preserve"> </w:t>
      </w:r>
    </w:p>
    <w:p w14:paraId="58E77904" w14:textId="7F251D4E" w:rsidR="00D967A7" w:rsidRPr="00953BA2" w:rsidRDefault="00546C30">
      <w:pPr>
        <w:ind w:left="0" w:firstLine="720"/>
        <w:rPr>
          <w:rFonts w:ascii="Times New Roman" w:eastAsia="Times New Roman" w:hAnsi="Times New Roman"/>
          <w:sz w:val="28"/>
          <w:szCs w:val="28"/>
          <w:lang w:eastAsia="lv-LV"/>
        </w:rPr>
      </w:pPr>
      <w:bookmarkStart w:id="1" w:name="_Hlk65494871"/>
      <w:r w:rsidRPr="00953BA2">
        <w:rPr>
          <w:rFonts w:ascii="Times New Roman" w:eastAsia="Times New Roman" w:hAnsi="Times New Roman"/>
          <w:sz w:val="28"/>
          <w:szCs w:val="28"/>
          <w:lang w:eastAsia="lv-LV"/>
        </w:rPr>
        <w:t>i</w:t>
      </w:r>
      <w:r w:rsidR="00D967A7" w:rsidRPr="00953BA2">
        <w:rPr>
          <w:rFonts w:ascii="Times New Roman" w:eastAsia="Times New Roman" w:hAnsi="Times New Roman"/>
          <w:sz w:val="28"/>
          <w:szCs w:val="28"/>
          <w:lang w:eastAsia="lv-LV"/>
        </w:rPr>
        <w:t>zteikt otro daļu šādā redakcijā:</w:t>
      </w:r>
    </w:p>
    <w:bookmarkEnd w:id="1"/>
    <w:p w14:paraId="5BEBE762" w14:textId="77777777" w:rsidR="0045136E" w:rsidRDefault="0045136E">
      <w:pPr>
        <w:ind w:left="0" w:firstLine="720"/>
        <w:rPr>
          <w:rFonts w:ascii="Times New Roman" w:eastAsia="Times New Roman" w:hAnsi="Times New Roman"/>
          <w:sz w:val="28"/>
          <w:szCs w:val="28"/>
          <w:lang w:eastAsia="lv-LV"/>
        </w:rPr>
      </w:pPr>
    </w:p>
    <w:p w14:paraId="0FF7F654" w14:textId="0C98C5E0" w:rsidR="00DC16CE" w:rsidRDefault="00DC16CE">
      <w:pPr>
        <w:ind w:left="0" w:firstLine="720"/>
        <w:rPr>
          <w:rFonts w:ascii="Times New Roman" w:hAnsi="Times New Roman"/>
          <w:sz w:val="28"/>
          <w:szCs w:val="28"/>
        </w:rPr>
      </w:pPr>
      <w:r w:rsidRPr="00953BA2">
        <w:rPr>
          <w:rFonts w:ascii="Times New Roman" w:eastAsia="Times New Roman" w:hAnsi="Times New Roman"/>
          <w:sz w:val="28"/>
          <w:szCs w:val="28"/>
          <w:lang w:eastAsia="lv-LV"/>
        </w:rPr>
        <w:t>"(2)</w:t>
      </w:r>
      <w:r w:rsidR="00C3003F" w:rsidRPr="00953BA2">
        <w:rPr>
          <w:rFonts w:ascii="Times New Roman" w:eastAsia="Times New Roman" w:hAnsi="Times New Roman"/>
          <w:sz w:val="28"/>
          <w:szCs w:val="28"/>
          <w:lang w:eastAsia="lv-LV"/>
        </w:rPr>
        <w:t> </w:t>
      </w:r>
      <w:bookmarkStart w:id="2" w:name="_Hlk66428552"/>
      <w:r w:rsidRPr="00953BA2">
        <w:rPr>
          <w:rFonts w:ascii="Times New Roman" w:hAnsi="Times New Roman"/>
          <w:sz w:val="28"/>
          <w:szCs w:val="28"/>
          <w:shd w:val="clear" w:color="auto" w:fill="FFFFFF"/>
        </w:rPr>
        <w:t>Nepilngadīgajiem apcietinātajiem kā sodu nedrīkst piemērot aizliegumu satikties ar vecākiem vai aizbildni, kā arī nedrīkst piemērot aizliegumu telefonsarunām</w:t>
      </w:r>
      <w:r w:rsidR="00CF0146" w:rsidRPr="00953BA2">
        <w:rPr>
          <w:rFonts w:ascii="Times New Roman" w:hAnsi="Times New Roman"/>
          <w:sz w:val="28"/>
          <w:szCs w:val="28"/>
          <w:shd w:val="clear" w:color="auto" w:fill="FFFFFF"/>
        </w:rPr>
        <w:t xml:space="preserve"> </w:t>
      </w:r>
      <w:r w:rsidRPr="00953BA2">
        <w:rPr>
          <w:rFonts w:ascii="Times New Roman" w:hAnsi="Times New Roman"/>
          <w:sz w:val="28"/>
          <w:szCs w:val="28"/>
          <w:shd w:val="clear" w:color="auto" w:fill="FFFFFF"/>
        </w:rPr>
        <w:t>ar vecākiem vai aizbildni</w:t>
      </w:r>
      <w:bookmarkEnd w:id="2"/>
      <w:r w:rsidRPr="00953BA2">
        <w:rPr>
          <w:rFonts w:ascii="Times New Roman" w:hAnsi="Times New Roman"/>
          <w:sz w:val="28"/>
          <w:szCs w:val="28"/>
        </w:rPr>
        <w:t>."</w:t>
      </w:r>
    </w:p>
    <w:p w14:paraId="5B671B4B" w14:textId="77777777" w:rsidR="00DC16CE" w:rsidRDefault="00DC16CE">
      <w:pPr>
        <w:ind w:left="0" w:firstLine="720"/>
        <w:rPr>
          <w:rFonts w:ascii="Times New Roman" w:eastAsia="Times New Roman" w:hAnsi="Times New Roman"/>
          <w:sz w:val="28"/>
          <w:szCs w:val="28"/>
          <w:lang w:eastAsia="lv-LV"/>
        </w:rPr>
      </w:pPr>
    </w:p>
    <w:p w14:paraId="5E9A07A2" w14:textId="7250BCD1" w:rsidR="00FF5BF1" w:rsidRPr="004E24AA" w:rsidRDefault="0043020E">
      <w:pPr>
        <w:ind w:left="0" w:firstLine="720"/>
        <w:rPr>
          <w:rFonts w:ascii="Times New Roman" w:eastAsia="Times New Roman" w:hAnsi="Times New Roman"/>
          <w:sz w:val="28"/>
          <w:szCs w:val="28"/>
          <w:lang w:eastAsia="lv-LV"/>
        </w:rPr>
      </w:pPr>
      <w:r>
        <w:rPr>
          <w:rFonts w:ascii="Times New Roman" w:eastAsia="Times New Roman" w:hAnsi="Times New Roman"/>
          <w:sz w:val="28"/>
          <w:szCs w:val="28"/>
          <w:lang w:eastAsia="lv-LV"/>
        </w:rPr>
        <w:t>20</w:t>
      </w:r>
      <w:r w:rsidR="00FF5BF1" w:rsidRPr="004E24AA">
        <w:rPr>
          <w:rFonts w:ascii="Times New Roman" w:eastAsia="Times New Roman" w:hAnsi="Times New Roman"/>
          <w:sz w:val="28"/>
          <w:szCs w:val="28"/>
          <w:lang w:eastAsia="lv-LV"/>
        </w:rPr>
        <w:t>.</w:t>
      </w:r>
      <w:r w:rsidR="00C3003F">
        <w:rPr>
          <w:rFonts w:ascii="Times New Roman" w:eastAsia="Times New Roman" w:hAnsi="Times New Roman"/>
          <w:sz w:val="28"/>
          <w:szCs w:val="28"/>
          <w:lang w:eastAsia="lv-LV"/>
        </w:rPr>
        <w:t> </w:t>
      </w:r>
      <w:r w:rsidR="00FF5BF1" w:rsidRPr="004E24AA">
        <w:rPr>
          <w:rFonts w:ascii="Times New Roman" w:eastAsia="Times New Roman" w:hAnsi="Times New Roman"/>
          <w:sz w:val="28"/>
          <w:szCs w:val="28"/>
          <w:lang w:eastAsia="lv-LV"/>
        </w:rPr>
        <w:t xml:space="preserve">Papildināt </w:t>
      </w:r>
      <w:r w:rsidR="00FB6608" w:rsidRPr="004E24AA">
        <w:rPr>
          <w:rFonts w:ascii="Times New Roman" w:eastAsia="Times New Roman" w:hAnsi="Times New Roman"/>
          <w:sz w:val="28"/>
          <w:szCs w:val="28"/>
          <w:lang w:eastAsia="lv-LV"/>
        </w:rPr>
        <w:t>31.</w:t>
      </w:r>
      <w:r w:rsidR="00416CFC">
        <w:rPr>
          <w:rFonts w:ascii="Times New Roman" w:eastAsia="Times New Roman" w:hAnsi="Times New Roman"/>
          <w:sz w:val="28"/>
          <w:szCs w:val="28"/>
          <w:lang w:eastAsia="lv-LV"/>
        </w:rPr>
        <w:t> </w:t>
      </w:r>
      <w:r w:rsidR="00FB6608" w:rsidRPr="004E24AA">
        <w:rPr>
          <w:rFonts w:ascii="Times New Roman" w:eastAsia="Times New Roman" w:hAnsi="Times New Roman"/>
          <w:sz w:val="28"/>
          <w:szCs w:val="28"/>
          <w:lang w:eastAsia="lv-LV"/>
        </w:rPr>
        <w:t>pantu ar piekto daļu šādā redakcijā:</w:t>
      </w:r>
    </w:p>
    <w:p w14:paraId="7C06175D" w14:textId="77777777" w:rsidR="0045136E" w:rsidRDefault="0045136E">
      <w:pPr>
        <w:ind w:left="0" w:firstLine="720"/>
        <w:rPr>
          <w:rFonts w:ascii="Times New Roman" w:eastAsia="Times New Roman" w:hAnsi="Times New Roman"/>
          <w:sz w:val="28"/>
          <w:szCs w:val="28"/>
          <w:lang w:eastAsia="lv-LV"/>
        </w:rPr>
      </w:pPr>
    </w:p>
    <w:p w14:paraId="58B9E425" w14:textId="51E494C9" w:rsidR="00FB6608" w:rsidRPr="004E24AA" w:rsidRDefault="00FB6608">
      <w:pPr>
        <w:ind w:left="0" w:firstLine="720"/>
        <w:rPr>
          <w:rFonts w:ascii="Times New Roman" w:eastAsia="Times New Roman" w:hAnsi="Times New Roman"/>
          <w:sz w:val="28"/>
          <w:szCs w:val="28"/>
          <w:lang w:eastAsia="lv-LV"/>
        </w:rPr>
      </w:pPr>
      <w:r w:rsidRPr="004E24AA">
        <w:rPr>
          <w:rFonts w:ascii="Times New Roman" w:eastAsia="Times New Roman" w:hAnsi="Times New Roman"/>
          <w:sz w:val="28"/>
          <w:szCs w:val="28"/>
          <w:lang w:eastAsia="lv-LV"/>
        </w:rPr>
        <w:t>"(5)</w:t>
      </w:r>
      <w:r w:rsidR="00C3003F">
        <w:rPr>
          <w:rFonts w:ascii="Times New Roman" w:eastAsia="Times New Roman" w:hAnsi="Times New Roman"/>
          <w:sz w:val="28"/>
          <w:szCs w:val="28"/>
          <w:lang w:eastAsia="lv-LV"/>
        </w:rPr>
        <w:t> </w:t>
      </w:r>
      <w:r w:rsidR="00A64ACF" w:rsidRPr="004E24AA">
        <w:rPr>
          <w:rFonts w:ascii="Times New Roman" w:hAnsi="Times New Roman"/>
          <w:sz w:val="28"/>
          <w:szCs w:val="28"/>
          <w:shd w:val="clear" w:color="auto" w:fill="FFFFFF"/>
        </w:rPr>
        <w:t xml:space="preserve">Uzlikto sodu izpilda nekavējoties vai mēneša laikā no tā uzlikšanas dienas. Ja mēneša laikā no uzlikšanas dienas sods nav izpildīts, to neizpilda, izņemot gadījumu, </w:t>
      </w:r>
      <w:r w:rsidR="002C1E2E">
        <w:rPr>
          <w:rFonts w:ascii="Times New Roman" w:hAnsi="Times New Roman"/>
          <w:sz w:val="28"/>
          <w:szCs w:val="28"/>
          <w:shd w:val="clear" w:color="auto" w:fill="FFFFFF"/>
        </w:rPr>
        <w:t>ja</w:t>
      </w:r>
      <w:r w:rsidR="002C1E2E" w:rsidRPr="004E24AA">
        <w:rPr>
          <w:rFonts w:ascii="Times New Roman" w:hAnsi="Times New Roman"/>
          <w:sz w:val="28"/>
          <w:szCs w:val="28"/>
          <w:shd w:val="clear" w:color="auto" w:fill="FFFFFF"/>
        </w:rPr>
        <w:t xml:space="preserve"> </w:t>
      </w:r>
      <w:r w:rsidR="009B6B84" w:rsidRPr="004E24AA">
        <w:rPr>
          <w:rFonts w:ascii="Times New Roman" w:hAnsi="Times New Roman"/>
          <w:sz w:val="28"/>
          <w:szCs w:val="28"/>
          <w:shd w:val="clear" w:color="auto" w:fill="FFFFFF"/>
        </w:rPr>
        <w:t>apcietinātais</w:t>
      </w:r>
      <w:r w:rsidR="00A64ACF" w:rsidRPr="004E24AA">
        <w:rPr>
          <w:rFonts w:ascii="Times New Roman" w:hAnsi="Times New Roman"/>
          <w:sz w:val="28"/>
          <w:szCs w:val="28"/>
          <w:shd w:val="clear" w:color="auto" w:fill="FFFFFF"/>
        </w:rPr>
        <w:t xml:space="preserve">, kurš pēc soda – ievietošana soda izolatorā – </w:t>
      </w:r>
      <w:r w:rsidR="008F1349" w:rsidRPr="004E24AA">
        <w:rPr>
          <w:rFonts w:ascii="Times New Roman" w:hAnsi="Times New Roman"/>
          <w:sz w:val="28"/>
          <w:szCs w:val="28"/>
          <w:shd w:val="clear" w:color="auto" w:fill="FFFFFF"/>
        </w:rPr>
        <w:t>u</w:t>
      </w:r>
      <w:r w:rsidR="00A64ACF" w:rsidRPr="004E24AA">
        <w:rPr>
          <w:rFonts w:ascii="Times New Roman" w:hAnsi="Times New Roman"/>
          <w:sz w:val="28"/>
          <w:szCs w:val="28"/>
          <w:shd w:val="clear" w:color="auto" w:fill="FFFFFF"/>
        </w:rPr>
        <w:t xml:space="preserve">zlikšanas ir pārvietots uz Latvijas Cietuma slimnīcu vai nogādāts ārstniecības iestādē, kas atrodas ārpus </w:t>
      </w:r>
      <w:r w:rsidR="00045E1C" w:rsidRPr="004E24AA">
        <w:rPr>
          <w:rFonts w:ascii="Times New Roman" w:hAnsi="Times New Roman"/>
          <w:sz w:val="28"/>
          <w:szCs w:val="28"/>
          <w:shd w:val="clear" w:color="auto" w:fill="FFFFFF"/>
        </w:rPr>
        <w:t>ieslodzījuma vietas</w:t>
      </w:r>
      <w:r w:rsidR="00A64ACF" w:rsidRPr="004E24AA">
        <w:rPr>
          <w:rFonts w:ascii="Times New Roman" w:hAnsi="Times New Roman"/>
          <w:sz w:val="28"/>
          <w:szCs w:val="28"/>
          <w:shd w:val="clear" w:color="auto" w:fill="FFFFFF"/>
        </w:rPr>
        <w:t xml:space="preserve">. </w:t>
      </w:r>
      <w:r w:rsidR="00A64ACF" w:rsidRPr="004E24AA">
        <w:rPr>
          <w:rFonts w:ascii="Times New Roman" w:hAnsi="Times New Roman"/>
          <w:sz w:val="28"/>
          <w:szCs w:val="28"/>
        </w:rPr>
        <w:t>Tādā gadījumā uzlikto sodu – ievietošana soda izolatorā – izpilda pēc</w:t>
      </w:r>
      <w:r w:rsidR="00045E1C" w:rsidRPr="004E24AA">
        <w:rPr>
          <w:rFonts w:ascii="Times New Roman" w:hAnsi="Times New Roman"/>
          <w:sz w:val="28"/>
          <w:szCs w:val="28"/>
        </w:rPr>
        <w:t xml:space="preserve"> apcietinātā</w:t>
      </w:r>
      <w:r w:rsidR="00A64ACF" w:rsidRPr="004E24AA">
        <w:rPr>
          <w:rFonts w:ascii="Times New Roman" w:hAnsi="Times New Roman"/>
          <w:sz w:val="28"/>
          <w:szCs w:val="28"/>
        </w:rPr>
        <w:t xml:space="preserve"> pārvietošanas atpakaļ uz</w:t>
      </w:r>
      <w:r w:rsidR="00C90EEE" w:rsidRPr="004E24AA">
        <w:rPr>
          <w:rFonts w:ascii="Times New Roman" w:hAnsi="Times New Roman"/>
          <w:sz w:val="28"/>
          <w:szCs w:val="28"/>
        </w:rPr>
        <w:t xml:space="preserve"> </w:t>
      </w:r>
      <w:r w:rsidR="00C90EEE" w:rsidRPr="00FF1D87">
        <w:rPr>
          <w:rFonts w:ascii="Times New Roman" w:hAnsi="Times New Roman"/>
          <w:sz w:val="28"/>
          <w:szCs w:val="28"/>
        </w:rPr>
        <w:t>i</w:t>
      </w:r>
      <w:r w:rsidR="001311D3" w:rsidRPr="00FF1D87">
        <w:rPr>
          <w:rFonts w:ascii="Times New Roman" w:hAnsi="Times New Roman"/>
          <w:sz w:val="28"/>
          <w:szCs w:val="28"/>
        </w:rPr>
        <w:t>zmeklēšanas cietumu</w:t>
      </w:r>
      <w:r w:rsidR="007842FA" w:rsidRPr="00FF1D87">
        <w:rPr>
          <w:rFonts w:ascii="Times New Roman" w:eastAsia="Times New Roman" w:hAnsi="Times New Roman"/>
          <w:sz w:val="28"/>
          <w:szCs w:val="28"/>
          <w:lang w:eastAsia="lv-LV"/>
        </w:rPr>
        <w:t>.</w:t>
      </w:r>
      <w:r w:rsidRPr="00FF1D87">
        <w:rPr>
          <w:rFonts w:ascii="Times New Roman" w:eastAsia="Times New Roman" w:hAnsi="Times New Roman"/>
          <w:sz w:val="28"/>
          <w:szCs w:val="28"/>
          <w:lang w:eastAsia="lv-LV"/>
        </w:rPr>
        <w:t>"</w:t>
      </w:r>
    </w:p>
    <w:p w14:paraId="56B4B76F" w14:textId="7066920E" w:rsidR="00FF5BF1" w:rsidRDefault="00FF5BF1">
      <w:pPr>
        <w:ind w:left="0" w:firstLine="720"/>
        <w:rPr>
          <w:rFonts w:ascii="Times New Roman" w:eastAsia="Times New Roman" w:hAnsi="Times New Roman"/>
          <w:sz w:val="28"/>
          <w:szCs w:val="28"/>
          <w:lang w:eastAsia="lv-LV"/>
        </w:rPr>
      </w:pPr>
    </w:p>
    <w:p w14:paraId="15EFFBCF" w14:textId="71CAE951" w:rsidR="004E24AA" w:rsidRPr="004F18B0" w:rsidRDefault="004E24AA">
      <w:pPr>
        <w:ind w:left="0" w:firstLine="720"/>
        <w:rPr>
          <w:rFonts w:ascii="Times New Roman" w:hAnsi="Times New Roman"/>
          <w:sz w:val="28"/>
          <w:szCs w:val="28"/>
        </w:rPr>
      </w:pPr>
      <w:r>
        <w:rPr>
          <w:rFonts w:ascii="Times New Roman" w:hAnsi="Times New Roman"/>
          <w:sz w:val="28"/>
          <w:szCs w:val="28"/>
        </w:rPr>
        <w:t>2</w:t>
      </w:r>
      <w:r w:rsidR="0043020E">
        <w:rPr>
          <w:rFonts w:ascii="Times New Roman" w:hAnsi="Times New Roman"/>
          <w:sz w:val="28"/>
          <w:szCs w:val="28"/>
        </w:rPr>
        <w:t>1</w:t>
      </w:r>
      <w:r w:rsidRPr="004F18B0">
        <w:rPr>
          <w:rFonts w:ascii="Times New Roman" w:hAnsi="Times New Roman"/>
          <w:sz w:val="28"/>
          <w:szCs w:val="28"/>
        </w:rPr>
        <w:t>.</w:t>
      </w:r>
      <w:r w:rsidR="00C3003F">
        <w:rPr>
          <w:rFonts w:ascii="Times New Roman" w:hAnsi="Times New Roman"/>
          <w:sz w:val="28"/>
          <w:szCs w:val="28"/>
        </w:rPr>
        <w:t> </w:t>
      </w:r>
      <w:r w:rsidRPr="004F18B0">
        <w:rPr>
          <w:rFonts w:ascii="Times New Roman" w:hAnsi="Times New Roman"/>
          <w:sz w:val="28"/>
          <w:szCs w:val="28"/>
        </w:rPr>
        <w:t>Papildināt 34.</w:t>
      </w:r>
      <w:r w:rsidR="00416CFC">
        <w:rPr>
          <w:rFonts w:ascii="Times New Roman" w:hAnsi="Times New Roman"/>
          <w:sz w:val="28"/>
          <w:szCs w:val="28"/>
        </w:rPr>
        <w:t> </w:t>
      </w:r>
      <w:r w:rsidRPr="004F18B0">
        <w:rPr>
          <w:rFonts w:ascii="Times New Roman" w:hAnsi="Times New Roman"/>
          <w:sz w:val="28"/>
          <w:szCs w:val="28"/>
        </w:rPr>
        <w:t>panta otr</w:t>
      </w:r>
      <w:r>
        <w:rPr>
          <w:rFonts w:ascii="Times New Roman" w:hAnsi="Times New Roman"/>
          <w:sz w:val="28"/>
          <w:szCs w:val="28"/>
        </w:rPr>
        <w:t>ās</w:t>
      </w:r>
      <w:r w:rsidRPr="004F18B0">
        <w:rPr>
          <w:rFonts w:ascii="Times New Roman" w:hAnsi="Times New Roman"/>
          <w:sz w:val="28"/>
          <w:szCs w:val="28"/>
        </w:rPr>
        <w:t xml:space="preserve"> daļ</w:t>
      </w:r>
      <w:r>
        <w:rPr>
          <w:rFonts w:ascii="Times New Roman" w:hAnsi="Times New Roman"/>
          <w:sz w:val="28"/>
          <w:szCs w:val="28"/>
        </w:rPr>
        <w:t>as 4.</w:t>
      </w:r>
      <w:r w:rsidR="00416CFC">
        <w:rPr>
          <w:rFonts w:ascii="Times New Roman" w:hAnsi="Times New Roman"/>
          <w:sz w:val="28"/>
          <w:szCs w:val="28"/>
        </w:rPr>
        <w:t> </w:t>
      </w:r>
      <w:r>
        <w:rPr>
          <w:rFonts w:ascii="Times New Roman" w:hAnsi="Times New Roman"/>
          <w:sz w:val="28"/>
          <w:szCs w:val="28"/>
        </w:rPr>
        <w:t>punktu</w:t>
      </w:r>
      <w:r w:rsidRPr="004F18B0">
        <w:rPr>
          <w:rFonts w:ascii="Times New Roman" w:hAnsi="Times New Roman"/>
          <w:sz w:val="28"/>
          <w:szCs w:val="28"/>
        </w:rPr>
        <w:t xml:space="preserve"> pēc vārda "telefonsarunām" ar vārdiem "vai videosaziņu".</w:t>
      </w:r>
    </w:p>
    <w:p w14:paraId="29FE2576" w14:textId="77777777" w:rsidR="004E24AA" w:rsidRDefault="004E24AA">
      <w:pPr>
        <w:ind w:left="0" w:firstLine="720"/>
        <w:rPr>
          <w:rFonts w:ascii="Times New Roman" w:eastAsia="Times New Roman" w:hAnsi="Times New Roman"/>
          <w:sz w:val="28"/>
          <w:szCs w:val="28"/>
          <w:lang w:eastAsia="lv-LV"/>
        </w:rPr>
      </w:pPr>
    </w:p>
    <w:p w14:paraId="3267728A" w14:textId="1065B4B4" w:rsidR="007B2BDF" w:rsidRDefault="00A22E7F">
      <w:pPr>
        <w:ind w:left="0" w:firstLine="720"/>
        <w:rPr>
          <w:rFonts w:ascii="Times New Roman" w:eastAsia="Times New Roman" w:hAnsi="Times New Roman"/>
          <w:sz w:val="28"/>
          <w:szCs w:val="28"/>
          <w:lang w:eastAsia="lv-LV"/>
        </w:rPr>
      </w:pPr>
      <w:r>
        <w:rPr>
          <w:rFonts w:ascii="Times New Roman" w:eastAsia="Times New Roman" w:hAnsi="Times New Roman"/>
          <w:sz w:val="28"/>
          <w:szCs w:val="28"/>
          <w:lang w:eastAsia="lv-LV"/>
        </w:rPr>
        <w:t>2</w:t>
      </w:r>
      <w:r w:rsidR="0043020E">
        <w:rPr>
          <w:rFonts w:ascii="Times New Roman" w:eastAsia="Times New Roman" w:hAnsi="Times New Roman"/>
          <w:sz w:val="28"/>
          <w:szCs w:val="28"/>
          <w:lang w:eastAsia="lv-LV"/>
        </w:rPr>
        <w:t>2</w:t>
      </w:r>
      <w:r w:rsidR="007B2BDF">
        <w:rPr>
          <w:rFonts w:ascii="Times New Roman" w:eastAsia="Times New Roman" w:hAnsi="Times New Roman"/>
          <w:sz w:val="28"/>
          <w:szCs w:val="28"/>
          <w:lang w:eastAsia="lv-LV"/>
        </w:rPr>
        <w:t>.</w:t>
      </w:r>
      <w:r w:rsidR="00C3003F">
        <w:rPr>
          <w:rFonts w:ascii="Times New Roman" w:eastAsia="Times New Roman" w:hAnsi="Times New Roman"/>
          <w:sz w:val="28"/>
          <w:szCs w:val="28"/>
          <w:lang w:eastAsia="lv-LV"/>
        </w:rPr>
        <w:t> </w:t>
      </w:r>
      <w:r w:rsidR="007B2BDF">
        <w:rPr>
          <w:rFonts w:ascii="Times New Roman" w:eastAsia="Times New Roman" w:hAnsi="Times New Roman"/>
          <w:sz w:val="28"/>
          <w:szCs w:val="28"/>
          <w:lang w:eastAsia="lv-LV"/>
        </w:rPr>
        <w:t>35.</w:t>
      </w:r>
      <w:r w:rsidR="00416CFC">
        <w:rPr>
          <w:rFonts w:ascii="Times New Roman" w:eastAsia="Times New Roman" w:hAnsi="Times New Roman"/>
          <w:sz w:val="28"/>
          <w:szCs w:val="28"/>
          <w:lang w:eastAsia="lv-LV"/>
        </w:rPr>
        <w:t> </w:t>
      </w:r>
      <w:r w:rsidR="007B2BDF">
        <w:rPr>
          <w:rFonts w:ascii="Times New Roman" w:eastAsia="Times New Roman" w:hAnsi="Times New Roman"/>
          <w:sz w:val="28"/>
          <w:szCs w:val="28"/>
          <w:lang w:eastAsia="lv-LV"/>
        </w:rPr>
        <w:t>pantā:</w:t>
      </w:r>
    </w:p>
    <w:p w14:paraId="3BE50B26" w14:textId="492CB6CA" w:rsidR="007B2BDF" w:rsidRPr="00057908" w:rsidRDefault="007B2BDF">
      <w:pPr>
        <w:ind w:left="0" w:firstLine="720"/>
        <w:rPr>
          <w:rFonts w:ascii="Times New Roman" w:eastAsia="Times New Roman" w:hAnsi="Times New Roman"/>
          <w:sz w:val="28"/>
          <w:szCs w:val="28"/>
          <w:lang w:eastAsia="lv-LV"/>
        </w:rPr>
      </w:pPr>
      <w:r w:rsidRPr="00057908">
        <w:rPr>
          <w:rFonts w:ascii="Times New Roman" w:eastAsia="Times New Roman" w:hAnsi="Times New Roman"/>
          <w:sz w:val="28"/>
          <w:szCs w:val="28"/>
          <w:lang w:eastAsia="lv-LV"/>
        </w:rPr>
        <w:t>aizstāt 4.</w:t>
      </w:r>
      <w:r w:rsidR="00416CFC">
        <w:rPr>
          <w:rFonts w:ascii="Times New Roman" w:eastAsia="Times New Roman" w:hAnsi="Times New Roman"/>
          <w:sz w:val="28"/>
          <w:szCs w:val="28"/>
          <w:lang w:eastAsia="lv-LV"/>
        </w:rPr>
        <w:t> </w:t>
      </w:r>
      <w:r w:rsidRPr="00057908">
        <w:rPr>
          <w:rFonts w:ascii="Times New Roman" w:eastAsia="Times New Roman" w:hAnsi="Times New Roman"/>
          <w:sz w:val="28"/>
          <w:szCs w:val="28"/>
          <w:lang w:eastAsia="lv-LV"/>
        </w:rPr>
        <w:t xml:space="preserve">punktā vārdu "psihotropo" ar </w:t>
      </w:r>
      <w:r w:rsidR="004668C5" w:rsidRPr="00057908">
        <w:rPr>
          <w:rFonts w:ascii="Times New Roman" w:eastAsia="Times New Roman" w:hAnsi="Times New Roman"/>
          <w:sz w:val="28"/>
          <w:szCs w:val="28"/>
          <w:lang w:eastAsia="lv-LV"/>
        </w:rPr>
        <w:t>vārd</w:t>
      </w:r>
      <w:r w:rsidR="004668C5">
        <w:rPr>
          <w:rFonts w:ascii="Times New Roman" w:eastAsia="Times New Roman" w:hAnsi="Times New Roman"/>
          <w:sz w:val="28"/>
          <w:szCs w:val="28"/>
          <w:lang w:eastAsia="lv-LV"/>
        </w:rPr>
        <w:t>iem</w:t>
      </w:r>
      <w:r w:rsidR="004668C5" w:rsidRPr="00057908">
        <w:rPr>
          <w:rFonts w:ascii="Times New Roman" w:eastAsia="Times New Roman" w:hAnsi="Times New Roman"/>
          <w:sz w:val="28"/>
          <w:szCs w:val="28"/>
          <w:lang w:eastAsia="lv-LV"/>
        </w:rPr>
        <w:t xml:space="preserve"> </w:t>
      </w:r>
      <w:r w:rsidRPr="00057908">
        <w:rPr>
          <w:rFonts w:ascii="Times New Roman" w:eastAsia="Times New Roman" w:hAnsi="Times New Roman"/>
          <w:sz w:val="28"/>
          <w:szCs w:val="28"/>
          <w:lang w:eastAsia="lv-LV"/>
        </w:rPr>
        <w:t>"citu apreibinošo";</w:t>
      </w:r>
    </w:p>
    <w:p w14:paraId="47110C1E" w14:textId="7AAEF132" w:rsidR="00DD467D" w:rsidRPr="00057908" w:rsidRDefault="00DD467D">
      <w:pPr>
        <w:ind w:left="0" w:firstLine="720"/>
        <w:rPr>
          <w:rFonts w:ascii="Times New Roman" w:eastAsia="Times New Roman" w:hAnsi="Times New Roman"/>
          <w:sz w:val="28"/>
          <w:szCs w:val="28"/>
          <w:lang w:eastAsia="lv-LV"/>
        </w:rPr>
      </w:pPr>
      <w:r w:rsidRPr="00057908">
        <w:rPr>
          <w:rFonts w:ascii="Times New Roman" w:eastAsia="Times New Roman" w:hAnsi="Times New Roman"/>
          <w:sz w:val="28"/>
          <w:szCs w:val="28"/>
          <w:lang w:eastAsia="lv-LV"/>
        </w:rPr>
        <w:t xml:space="preserve">izteikt </w:t>
      </w:r>
      <w:r w:rsidR="007B2BDF" w:rsidRPr="00057908">
        <w:rPr>
          <w:rFonts w:ascii="Times New Roman" w:eastAsia="Times New Roman" w:hAnsi="Times New Roman"/>
          <w:sz w:val="28"/>
          <w:szCs w:val="28"/>
          <w:lang w:eastAsia="lv-LV"/>
        </w:rPr>
        <w:t>5.</w:t>
      </w:r>
      <w:r w:rsidR="00416CFC">
        <w:rPr>
          <w:rFonts w:ascii="Times New Roman" w:eastAsia="Times New Roman" w:hAnsi="Times New Roman"/>
          <w:sz w:val="28"/>
          <w:szCs w:val="28"/>
          <w:lang w:eastAsia="lv-LV"/>
        </w:rPr>
        <w:t> </w:t>
      </w:r>
      <w:r w:rsidR="007B2BDF" w:rsidRPr="00057908">
        <w:rPr>
          <w:rFonts w:ascii="Times New Roman" w:eastAsia="Times New Roman" w:hAnsi="Times New Roman"/>
          <w:sz w:val="28"/>
          <w:szCs w:val="28"/>
          <w:lang w:eastAsia="lv-LV"/>
        </w:rPr>
        <w:t>punkt</w:t>
      </w:r>
      <w:r w:rsidRPr="00057908">
        <w:rPr>
          <w:rFonts w:ascii="Times New Roman" w:eastAsia="Times New Roman" w:hAnsi="Times New Roman"/>
          <w:sz w:val="28"/>
          <w:szCs w:val="28"/>
          <w:lang w:eastAsia="lv-LV"/>
        </w:rPr>
        <w:t>u šādā redakcijā:</w:t>
      </w:r>
    </w:p>
    <w:p w14:paraId="6EEDFB24" w14:textId="77777777" w:rsidR="0045136E" w:rsidRDefault="0045136E">
      <w:pPr>
        <w:ind w:left="0" w:firstLine="720"/>
        <w:rPr>
          <w:rFonts w:ascii="Times New Roman" w:eastAsia="Times New Roman" w:hAnsi="Times New Roman"/>
          <w:sz w:val="28"/>
          <w:szCs w:val="28"/>
          <w:lang w:eastAsia="lv-LV"/>
        </w:rPr>
      </w:pPr>
    </w:p>
    <w:p w14:paraId="311AEEF2" w14:textId="2DCDB177" w:rsidR="007B2BDF" w:rsidRPr="00057908" w:rsidRDefault="00DD467D">
      <w:pPr>
        <w:ind w:left="0" w:firstLine="720"/>
        <w:rPr>
          <w:rFonts w:ascii="Times New Roman" w:eastAsia="Times New Roman" w:hAnsi="Times New Roman"/>
          <w:sz w:val="28"/>
          <w:szCs w:val="28"/>
          <w:lang w:eastAsia="lv-LV"/>
        </w:rPr>
      </w:pPr>
      <w:r w:rsidRPr="00057908">
        <w:rPr>
          <w:rFonts w:ascii="Times New Roman" w:eastAsia="Times New Roman" w:hAnsi="Times New Roman"/>
          <w:sz w:val="28"/>
          <w:szCs w:val="28"/>
          <w:lang w:eastAsia="lv-LV"/>
        </w:rPr>
        <w:t>"5)</w:t>
      </w:r>
      <w:r w:rsidR="00C3003F">
        <w:rPr>
          <w:rFonts w:ascii="Times New Roman" w:eastAsia="Times New Roman" w:hAnsi="Times New Roman"/>
          <w:sz w:val="28"/>
          <w:szCs w:val="28"/>
          <w:lang w:eastAsia="lv-LV"/>
        </w:rPr>
        <w:t> </w:t>
      </w:r>
      <w:r w:rsidRPr="00057908">
        <w:rPr>
          <w:rFonts w:ascii="Times New Roman" w:eastAsia="Times New Roman" w:hAnsi="Times New Roman"/>
          <w:sz w:val="28"/>
          <w:szCs w:val="28"/>
          <w:lang w:eastAsia="lv-LV"/>
        </w:rPr>
        <w:t>atteikšanās no apsekošanas, lai konstatētu, vai apcietinātais ir lietojis alkoholu, narkotiskās vai citas apreibinošās vielas</w:t>
      </w:r>
      <w:r w:rsidR="00627534">
        <w:rPr>
          <w:rFonts w:ascii="Times New Roman" w:eastAsia="Times New Roman" w:hAnsi="Times New Roman"/>
          <w:sz w:val="28"/>
          <w:szCs w:val="28"/>
          <w:lang w:eastAsia="lv-LV"/>
        </w:rPr>
        <w:t>;</w:t>
      </w:r>
      <w:r w:rsidRPr="00057908">
        <w:rPr>
          <w:rFonts w:ascii="Times New Roman" w:eastAsia="Times New Roman" w:hAnsi="Times New Roman"/>
          <w:sz w:val="28"/>
          <w:szCs w:val="28"/>
          <w:lang w:eastAsia="lv-LV"/>
        </w:rPr>
        <w:t>"</w:t>
      </w:r>
      <w:r w:rsidR="006226B8" w:rsidRPr="00057908">
        <w:rPr>
          <w:rFonts w:ascii="Times New Roman" w:eastAsia="Times New Roman" w:hAnsi="Times New Roman"/>
          <w:sz w:val="28"/>
          <w:szCs w:val="28"/>
          <w:lang w:eastAsia="lv-LV"/>
        </w:rPr>
        <w:t>.</w:t>
      </w:r>
      <w:r w:rsidR="007B2BDF" w:rsidRPr="00057908">
        <w:rPr>
          <w:rFonts w:ascii="Times New Roman" w:eastAsia="Times New Roman" w:hAnsi="Times New Roman"/>
          <w:sz w:val="28"/>
          <w:szCs w:val="28"/>
          <w:lang w:eastAsia="lv-LV"/>
        </w:rPr>
        <w:t xml:space="preserve"> </w:t>
      </w:r>
    </w:p>
    <w:p w14:paraId="43813A75" w14:textId="77777777" w:rsidR="007B2BDF" w:rsidRDefault="007B2BDF">
      <w:pPr>
        <w:ind w:left="0" w:firstLine="720"/>
        <w:rPr>
          <w:rFonts w:ascii="Times New Roman" w:eastAsia="Times New Roman" w:hAnsi="Times New Roman"/>
          <w:sz w:val="28"/>
          <w:szCs w:val="28"/>
          <w:lang w:eastAsia="lv-LV"/>
        </w:rPr>
      </w:pPr>
    </w:p>
    <w:p w14:paraId="05F9893F" w14:textId="44EC5E52" w:rsidR="00E5769A" w:rsidRDefault="00A22E7F">
      <w:pPr>
        <w:ind w:left="0" w:firstLine="720"/>
        <w:rPr>
          <w:rFonts w:ascii="Times New Roman" w:eastAsia="Times New Roman" w:hAnsi="Times New Roman"/>
          <w:sz w:val="28"/>
          <w:szCs w:val="28"/>
          <w:lang w:eastAsia="lv-LV"/>
        </w:rPr>
      </w:pPr>
      <w:r>
        <w:rPr>
          <w:rFonts w:ascii="Times New Roman" w:eastAsia="Times New Roman" w:hAnsi="Times New Roman"/>
          <w:sz w:val="28"/>
          <w:szCs w:val="28"/>
          <w:lang w:eastAsia="lv-LV"/>
        </w:rPr>
        <w:t>2</w:t>
      </w:r>
      <w:r w:rsidR="0043020E">
        <w:rPr>
          <w:rFonts w:ascii="Times New Roman" w:eastAsia="Times New Roman" w:hAnsi="Times New Roman"/>
          <w:sz w:val="28"/>
          <w:szCs w:val="28"/>
          <w:lang w:eastAsia="lv-LV"/>
        </w:rPr>
        <w:t>3</w:t>
      </w:r>
      <w:r w:rsidR="00B20C69" w:rsidRPr="00B20C69">
        <w:rPr>
          <w:rFonts w:ascii="Times New Roman" w:eastAsia="Times New Roman" w:hAnsi="Times New Roman"/>
          <w:sz w:val="28"/>
          <w:szCs w:val="28"/>
          <w:lang w:eastAsia="lv-LV"/>
        </w:rPr>
        <w:t>.</w:t>
      </w:r>
      <w:r w:rsidR="00A05178">
        <w:rPr>
          <w:rFonts w:ascii="Times New Roman" w:eastAsia="Times New Roman" w:hAnsi="Times New Roman"/>
          <w:sz w:val="28"/>
          <w:szCs w:val="28"/>
          <w:lang w:eastAsia="lv-LV"/>
        </w:rPr>
        <w:t> </w:t>
      </w:r>
      <w:r w:rsidR="00E5769A">
        <w:rPr>
          <w:rFonts w:ascii="Times New Roman" w:eastAsia="Times New Roman" w:hAnsi="Times New Roman"/>
          <w:sz w:val="28"/>
          <w:szCs w:val="28"/>
          <w:lang w:eastAsia="lv-LV"/>
        </w:rPr>
        <w:t>40.</w:t>
      </w:r>
      <w:r w:rsidR="00A05178">
        <w:rPr>
          <w:rFonts w:ascii="Times New Roman" w:eastAsia="Times New Roman" w:hAnsi="Times New Roman"/>
          <w:sz w:val="28"/>
          <w:szCs w:val="28"/>
          <w:lang w:eastAsia="lv-LV"/>
        </w:rPr>
        <w:t> </w:t>
      </w:r>
      <w:r w:rsidR="00E5769A">
        <w:rPr>
          <w:rFonts w:ascii="Times New Roman" w:eastAsia="Times New Roman" w:hAnsi="Times New Roman"/>
          <w:sz w:val="28"/>
          <w:szCs w:val="28"/>
          <w:lang w:eastAsia="lv-LV"/>
        </w:rPr>
        <w:t>pantā:</w:t>
      </w:r>
    </w:p>
    <w:p w14:paraId="7CF4AAB7" w14:textId="1E594268" w:rsidR="00E5769A" w:rsidRDefault="00E5769A">
      <w:pPr>
        <w:ind w:left="0" w:firstLine="720"/>
        <w:rPr>
          <w:rFonts w:ascii="Times New Roman" w:eastAsia="Times New Roman" w:hAnsi="Times New Roman"/>
          <w:sz w:val="28"/>
          <w:szCs w:val="28"/>
          <w:lang w:eastAsia="lv-LV"/>
        </w:rPr>
      </w:pPr>
      <w:r>
        <w:rPr>
          <w:rFonts w:ascii="Times New Roman" w:eastAsia="Times New Roman" w:hAnsi="Times New Roman"/>
          <w:sz w:val="28"/>
          <w:szCs w:val="28"/>
          <w:lang w:eastAsia="lv-LV"/>
        </w:rPr>
        <w:t>izteikt trešo daļu šādā redakcijā:</w:t>
      </w:r>
    </w:p>
    <w:p w14:paraId="729FDA22" w14:textId="77777777" w:rsidR="00627534" w:rsidRDefault="00627534">
      <w:pPr>
        <w:pStyle w:val="tv213"/>
        <w:spacing w:before="0" w:beforeAutospacing="0" w:after="0" w:afterAutospacing="0"/>
        <w:ind w:firstLine="720"/>
        <w:jc w:val="both"/>
        <w:rPr>
          <w:sz w:val="28"/>
          <w:szCs w:val="28"/>
        </w:rPr>
      </w:pPr>
    </w:p>
    <w:p w14:paraId="7D13795C" w14:textId="6E72DD6B" w:rsidR="00E5769A" w:rsidRDefault="00E5769A">
      <w:pPr>
        <w:pStyle w:val="tv213"/>
        <w:spacing w:before="0" w:beforeAutospacing="0" w:after="0" w:afterAutospacing="0"/>
        <w:ind w:firstLine="720"/>
        <w:jc w:val="both"/>
        <w:rPr>
          <w:sz w:val="28"/>
          <w:szCs w:val="28"/>
        </w:rPr>
      </w:pPr>
      <w:r>
        <w:rPr>
          <w:sz w:val="28"/>
          <w:szCs w:val="28"/>
        </w:rPr>
        <w:t>"(3)</w:t>
      </w:r>
      <w:r w:rsidR="00A05178">
        <w:rPr>
          <w:sz w:val="28"/>
          <w:szCs w:val="28"/>
        </w:rPr>
        <w:t> </w:t>
      </w:r>
      <w:r w:rsidRPr="00B20C69">
        <w:rPr>
          <w:sz w:val="28"/>
          <w:szCs w:val="28"/>
        </w:rPr>
        <w:t xml:space="preserve">Ar </w:t>
      </w:r>
      <w:r w:rsidR="0032726E">
        <w:rPr>
          <w:sz w:val="28"/>
          <w:szCs w:val="28"/>
        </w:rPr>
        <w:t>apcietināto, kuru atbrīvo no izmeklēšanas cietuma,</w:t>
      </w:r>
      <w:r w:rsidRPr="00B20C69">
        <w:rPr>
          <w:sz w:val="28"/>
          <w:szCs w:val="28"/>
        </w:rPr>
        <w:t xml:space="preserve"> pilnīgi norēķinās, pārskaitot viņa </w:t>
      </w:r>
      <w:r w:rsidR="0091304E" w:rsidRPr="0076614A">
        <w:rPr>
          <w:rFonts w:eastAsia="Times New Roman"/>
          <w:sz w:val="28"/>
          <w:szCs w:val="28"/>
        </w:rPr>
        <w:t xml:space="preserve">personiskās naudas uzskaites kartē </w:t>
      </w:r>
      <w:r w:rsidRPr="00B20C69">
        <w:rPr>
          <w:sz w:val="28"/>
          <w:szCs w:val="28"/>
        </w:rPr>
        <w:t xml:space="preserve">esošo naudu uz viņa </w:t>
      </w:r>
      <w:r w:rsidRPr="00B20C69">
        <w:rPr>
          <w:sz w:val="28"/>
          <w:szCs w:val="28"/>
        </w:rPr>
        <w:lastRenderedPageBreak/>
        <w:t>kontu kredītiestādē vai izmaksā</w:t>
      </w:r>
      <w:r w:rsidR="00627534">
        <w:rPr>
          <w:sz w:val="28"/>
          <w:szCs w:val="28"/>
        </w:rPr>
        <w:t>jot</w:t>
      </w:r>
      <w:r w:rsidRPr="00B20C69">
        <w:rPr>
          <w:sz w:val="28"/>
          <w:szCs w:val="28"/>
        </w:rPr>
        <w:t xml:space="preserve"> no</w:t>
      </w:r>
      <w:r w:rsidR="00BE1659">
        <w:rPr>
          <w:sz w:val="28"/>
          <w:szCs w:val="28"/>
        </w:rPr>
        <w:t xml:space="preserve"> izmeklēšanas cietuma</w:t>
      </w:r>
      <w:r w:rsidRPr="00B20C69">
        <w:rPr>
          <w:sz w:val="28"/>
          <w:szCs w:val="28"/>
        </w:rPr>
        <w:t xml:space="preserve"> kases</w:t>
      </w:r>
      <w:r w:rsidR="00627534">
        <w:rPr>
          <w:sz w:val="28"/>
          <w:szCs w:val="28"/>
        </w:rPr>
        <w:t xml:space="preserve">, kā arī </w:t>
      </w:r>
      <w:r w:rsidRPr="00B20C69">
        <w:rPr>
          <w:sz w:val="28"/>
          <w:szCs w:val="28"/>
        </w:rPr>
        <w:t>izsniedz viņam piederošās mantas, dārglietas un dokumentus.</w:t>
      </w:r>
      <w:r>
        <w:rPr>
          <w:sz w:val="28"/>
          <w:szCs w:val="28"/>
        </w:rPr>
        <w:t>"</w:t>
      </w:r>
      <w:r w:rsidR="00A506CD">
        <w:rPr>
          <w:sz w:val="28"/>
          <w:szCs w:val="28"/>
        </w:rPr>
        <w:t>;</w:t>
      </w:r>
    </w:p>
    <w:p w14:paraId="7259E0D6" w14:textId="77777777" w:rsidR="00E5769A" w:rsidRDefault="00E5769A">
      <w:pPr>
        <w:ind w:left="0" w:firstLine="720"/>
        <w:rPr>
          <w:rFonts w:ascii="Times New Roman" w:eastAsia="Times New Roman" w:hAnsi="Times New Roman"/>
          <w:sz w:val="28"/>
          <w:szCs w:val="28"/>
          <w:lang w:eastAsia="lv-LV"/>
        </w:rPr>
      </w:pPr>
    </w:p>
    <w:p w14:paraId="31735BED" w14:textId="092ED7FD" w:rsidR="00BA631C" w:rsidRDefault="005E4116">
      <w:pPr>
        <w:ind w:left="0" w:firstLine="720"/>
        <w:rPr>
          <w:rFonts w:ascii="Times New Roman" w:eastAsia="Times New Roman" w:hAnsi="Times New Roman"/>
          <w:sz w:val="28"/>
          <w:szCs w:val="28"/>
          <w:lang w:eastAsia="lv-LV"/>
        </w:rPr>
      </w:pPr>
      <w:r>
        <w:rPr>
          <w:rFonts w:ascii="Times New Roman" w:eastAsia="Times New Roman" w:hAnsi="Times New Roman"/>
          <w:sz w:val="28"/>
          <w:szCs w:val="28"/>
          <w:lang w:eastAsia="lv-LV"/>
        </w:rPr>
        <w:t>izslēgt</w:t>
      </w:r>
      <w:r w:rsidR="00BA631C">
        <w:rPr>
          <w:rFonts w:ascii="Times New Roman" w:eastAsia="Times New Roman" w:hAnsi="Times New Roman"/>
          <w:sz w:val="28"/>
          <w:szCs w:val="28"/>
          <w:lang w:eastAsia="lv-LV"/>
        </w:rPr>
        <w:t xml:space="preserve"> </w:t>
      </w:r>
      <w:r w:rsidR="00E5769A">
        <w:rPr>
          <w:rFonts w:ascii="Times New Roman" w:eastAsia="Times New Roman" w:hAnsi="Times New Roman"/>
          <w:sz w:val="28"/>
          <w:szCs w:val="28"/>
          <w:lang w:eastAsia="lv-LV"/>
        </w:rPr>
        <w:t>ceturtās daļas otro teikumu</w:t>
      </w:r>
      <w:r w:rsidR="00BA631C">
        <w:rPr>
          <w:rFonts w:ascii="Times New Roman" w:eastAsia="Times New Roman" w:hAnsi="Times New Roman"/>
          <w:sz w:val="28"/>
          <w:szCs w:val="28"/>
          <w:lang w:eastAsia="lv-LV"/>
        </w:rPr>
        <w:t>;</w:t>
      </w:r>
    </w:p>
    <w:p w14:paraId="68644644" w14:textId="5D328771" w:rsidR="00E5769A" w:rsidRDefault="00BA631C">
      <w:pPr>
        <w:ind w:left="0" w:firstLine="720"/>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papildināt </w:t>
      </w:r>
      <w:r w:rsidR="005E4116">
        <w:rPr>
          <w:rFonts w:ascii="Times New Roman" w:eastAsia="Times New Roman" w:hAnsi="Times New Roman"/>
          <w:sz w:val="28"/>
          <w:szCs w:val="28"/>
          <w:lang w:eastAsia="lv-LV"/>
        </w:rPr>
        <w:t xml:space="preserve">pantu </w:t>
      </w:r>
      <w:r>
        <w:rPr>
          <w:rFonts w:ascii="Times New Roman" w:eastAsia="Times New Roman" w:hAnsi="Times New Roman"/>
          <w:sz w:val="28"/>
          <w:szCs w:val="28"/>
          <w:lang w:eastAsia="lv-LV"/>
        </w:rPr>
        <w:t>ar piekto</w:t>
      </w:r>
      <w:r w:rsidR="00A97DCD">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 xml:space="preserve">daļu </w:t>
      </w:r>
      <w:r w:rsidR="00E5769A">
        <w:rPr>
          <w:rFonts w:ascii="Times New Roman" w:eastAsia="Times New Roman" w:hAnsi="Times New Roman"/>
          <w:sz w:val="28"/>
          <w:szCs w:val="28"/>
          <w:lang w:eastAsia="lv-LV"/>
        </w:rPr>
        <w:t>šādā redakcijā:</w:t>
      </w:r>
    </w:p>
    <w:p w14:paraId="10A0FC90" w14:textId="77777777" w:rsidR="0045136E" w:rsidRDefault="0045136E">
      <w:pPr>
        <w:ind w:left="0" w:firstLine="720"/>
        <w:rPr>
          <w:rFonts w:ascii="Times New Roman" w:eastAsia="Times New Roman" w:hAnsi="Times New Roman"/>
          <w:sz w:val="28"/>
          <w:szCs w:val="28"/>
          <w:lang w:eastAsia="lv-LV"/>
        </w:rPr>
      </w:pPr>
    </w:p>
    <w:p w14:paraId="099B6FC1" w14:textId="624DC9CA" w:rsidR="00BA631C" w:rsidRPr="005653C6" w:rsidRDefault="00E5769A">
      <w:pPr>
        <w:ind w:left="0" w:firstLine="720"/>
        <w:rPr>
          <w:rFonts w:ascii="Times New Roman" w:hAnsi="Times New Roman"/>
          <w:sz w:val="28"/>
          <w:szCs w:val="28"/>
        </w:rPr>
      </w:pPr>
      <w:r>
        <w:rPr>
          <w:rFonts w:ascii="Times New Roman" w:eastAsia="Times New Roman" w:hAnsi="Times New Roman"/>
          <w:sz w:val="28"/>
          <w:szCs w:val="28"/>
          <w:lang w:eastAsia="lv-LV"/>
        </w:rPr>
        <w:t>"</w:t>
      </w:r>
      <w:r w:rsidR="006B154B">
        <w:rPr>
          <w:rFonts w:ascii="Times New Roman" w:eastAsia="Times New Roman" w:hAnsi="Times New Roman"/>
          <w:sz w:val="28"/>
          <w:szCs w:val="28"/>
          <w:lang w:eastAsia="lv-LV"/>
        </w:rPr>
        <w:t>(5) </w:t>
      </w:r>
      <w:r w:rsidR="00627534" w:rsidRPr="00B20C69">
        <w:rPr>
          <w:rFonts w:ascii="Times New Roman" w:hAnsi="Times New Roman"/>
          <w:sz w:val="28"/>
          <w:szCs w:val="28"/>
        </w:rPr>
        <w:t>Apcietināt</w:t>
      </w:r>
      <w:r w:rsidR="00627534">
        <w:rPr>
          <w:rFonts w:ascii="Times New Roman" w:hAnsi="Times New Roman"/>
          <w:sz w:val="28"/>
          <w:szCs w:val="28"/>
        </w:rPr>
        <w:t>ajam</w:t>
      </w:r>
      <w:r w:rsidRPr="00B20C69">
        <w:rPr>
          <w:rFonts w:ascii="Times New Roman" w:hAnsi="Times New Roman"/>
          <w:sz w:val="28"/>
          <w:szCs w:val="28"/>
        </w:rPr>
        <w:t>, kuru atbrīvo no izmeklēšanas cietuma</w:t>
      </w:r>
      <w:r w:rsidR="00BA631C">
        <w:rPr>
          <w:rFonts w:ascii="Times New Roman" w:hAnsi="Times New Roman"/>
          <w:sz w:val="28"/>
          <w:szCs w:val="28"/>
        </w:rPr>
        <w:t xml:space="preserve"> </w:t>
      </w:r>
      <w:r w:rsidRPr="00B20C69">
        <w:rPr>
          <w:rFonts w:ascii="Times New Roman" w:hAnsi="Times New Roman"/>
          <w:sz w:val="28"/>
          <w:szCs w:val="28"/>
        </w:rPr>
        <w:t>un kuram nav sezonai atbilstoš</w:t>
      </w:r>
      <w:r w:rsidR="00843472">
        <w:rPr>
          <w:rFonts w:ascii="Times New Roman" w:hAnsi="Times New Roman"/>
          <w:sz w:val="28"/>
          <w:szCs w:val="28"/>
        </w:rPr>
        <w:t>a</w:t>
      </w:r>
      <w:r w:rsidRPr="00B20C69">
        <w:rPr>
          <w:rFonts w:ascii="Times New Roman" w:hAnsi="Times New Roman"/>
          <w:sz w:val="28"/>
          <w:szCs w:val="28"/>
        </w:rPr>
        <w:t xml:space="preserve"> un valkāšanai derīg</w:t>
      </w:r>
      <w:r w:rsidR="00843472">
        <w:rPr>
          <w:rFonts w:ascii="Times New Roman" w:hAnsi="Times New Roman"/>
          <w:sz w:val="28"/>
          <w:szCs w:val="28"/>
        </w:rPr>
        <w:t>a</w:t>
      </w:r>
      <w:r w:rsidRPr="00B20C69">
        <w:rPr>
          <w:rFonts w:ascii="Times New Roman" w:hAnsi="Times New Roman"/>
          <w:sz w:val="28"/>
          <w:szCs w:val="28"/>
        </w:rPr>
        <w:t xml:space="preserve"> apģērb</w:t>
      </w:r>
      <w:r w:rsidR="00843472">
        <w:rPr>
          <w:rFonts w:ascii="Times New Roman" w:hAnsi="Times New Roman"/>
          <w:sz w:val="28"/>
          <w:szCs w:val="28"/>
        </w:rPr>
        <w:t>a</w:t>
      </w:r>
      <w:r w:rsidRPr="00B20C69">
        <w:rPr>
          <w:rFonts w:ascii="Times New Roman" w:hAnsi="Times New Roman"/>
          <w:sz w:val="28"/>
          <w:szCs w:val="28"/>
        </w:rPr>
        <w:t xml:space="preserve"> un apavu, </w:t>
      </w:r>
      <w:r w:rsidR="00BA631C">
        <w:rPr>
          <w:rFonts w:ascii="Times New Roman" w:hAnsi="Times New Roman"/>
          <w:sz w:val="28"/>
          <w:szCs w:val="28"/>
        </w:rPr>
        <w:t xml:space="preserve">izmeklēšanas cietuma administrācija </w:t>
      </w:r>
      <w:r w:rsidRPr="00B20C69">
        <w:rPr>
          <w:rFonts w:ascii="Times New Roman" w:hAnsi="Times New Roman"/>
          <w:sz w:val="28"/>
          <w:szCs w:val="28"/>
        </w:rPr>
        <w:t xml:space="preserve">nodrošina </w:t>
      </w:r>
      <w:r w:rsidRPr="00B20C69">
        <w:rPr>
          <w:rFonts w:ascii="Times New Roman" w:eastAsia="Times New Roman" w:hAnsi="Times New Roman"/>
          <w:sz w:val="28"/>
          <w:szCs w:val="28"/>
        </w:rPr>
        <w:t xml:space="preserve">sezonai atbilstošu un valkāšanai derīgu apģērbu un </w:t>
      </w:r>
      <w:r w:rsidR="00627534" w:rsidRPr="00B20C69">
        <w:rPr>
          <w:rFonts w:ascii="Times New Roman" w:eastAsia="Times New Roman" w:hAnsi="Times New Roman"/>
          <w:sz w:val="28"/>
          <w:szCs w:val="28"/>
        </w:rPr>
        <w:t>apav</w:t>
      </w:r>
      <w:r w:rsidR="00627534">
        <w:rPr>
          <w:rFonts w:ascii="Times New Roman" w:eastAsia="Times New Roman" w:hAnsi="Times New Roman"/>
          <w:sz w:val="28"/>
          <w:szCs w:val="28"/>
        </w:rPr>
        <w:t>us</w:t>
      </w:r>
      <w:r w:rsidR="00BA631C" w:rsidRPr="005653C6">
        <w:rPr>
          <w:rFonts w:ascii="Times New Roman" w:hAnsi="Times New Roman"/>
          <w:sz w:val="28"/>
          <w:szCs w:val="28"/>
        </w:rPr>
        <w:t>.</w:t>
      </w:r>
      <w:r w:rsidR="00966C95">
        <w:rPr>
          <w:rFonts w:ascii="Times New Roman" w:hAnsi="Times New Roman"/>
          <w:sz w:val="28"/>
          <w:szCs w:val="28"/>
        </w:rPr>
        <w:t>"</w:t>
      </w:r>
    </w:p>
    <w:p w14:paraId="01B12DF7" w14:textId="101A0728" w:rsidR="006F131E" w:rsidRDefault="006F131E" w:rsidP="002F0662">
      <w:pPr>
        <w:ind w:left="0" w:firstLine="720"/>
        <w:rPr>
          <w:rFonts w:ascii="Times New Roman" w:eastAsia="Times New Roman" w:hAnsi="Times New Roman"/>
          <w:sz w:val="28"/>
          <w:szCs w:val="28"/>
          <w:lang w:eastAsia="lv-LV"/>
        </w:rPr>
      </w:pPr>
    </w:p>
    <w:p w14:paraId="6449A1F7" w14:textId="77777777" w:rsidR="00E5769A" w:rsidRDefault="00E5769A" w:rsidP="00BC29F5">
      <w:pPr>
        <w:pStyle w:val="StyleRight"/>
        <w:spacing w:after="0"/>
        <w:ind w:firstLine="0"/>
        <w:jc w:val="both"/>
        <w:rPr>
          <w:color w:val="000000"/>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C29F5" w:rsidRPr="00EC2467" w14:paraId="60430B8C" w14:textId="77777777" w:rsidTr="00E01A11">
        <w:tc>
          <w:tcPr>
            <w:tcW w:w="2948" w:type="dxa"/>
          </w:tcPr>
          <w:p w14:paraId="54BFB98C" w14:textId="77777777" w:rsidR="00BC29F5" w:rsidRPr="00EC2467" w:rsidRDefault="00BC29F5" w:rsidP="00BC29F5">
            <w:pPr>
              <w:overflowPunct w:val="0"/>
              <w:autoSpaceDE w:val="0"/>
              <w:autoSpaceDN w:val="0"/>
              <w:adjustRightInd w:val="0"/>
              <w:spacing w:before="20"/>
              <w:ind w:left="0"/>
              <w:textAlignment w:val="baseline"/>
              <w:rPr>
                <w:rFonts w:ascii="Times New Roman" w:eastAsia="Times New Roman" w:hAnsi="Times New Roman"/>
                <w:color w:val="242424"/>
                <w:sz w:val="28"/>
                <w:szCs w:val="28"/>
                <w:lang w:eastAsia="zh-CN"/>
              </w:rPr>
            </w:pPr>
            <w:r w:rsidRPr="00EC2467">
              <w:rPr>
                <w:rFonts w:ascii="Times New Roman" w:eastAsia="Times New Roman" w:hAnsi="Times New Roman"/>
                <w:color w:val="242424"/>
                <w:sz w:val="28"/>
                <w:szCs w:val="28"/>
                <w:lang w:eastAsia="zh-CN"/>
              </w:rPr>
              <w:t>Ministru prezidenta biedrs, tieslietu ministrs</w:t>
            </w:r>
          </w:p>
        </w:tc>
        <w:tc>
          <w:tcPr>
            <w:tcW w:w="2037" w:type="dxa"/>
          </w:tcPr>
          <w:p w14:paraId="5A3E18AF" w14:textId="77777777" w:rsidR="00BC29F5" w:rsidRPr="00EC2467" w:rsidRDefault="00BC29F5" w:rsidP="00BC29F5">
            <w:pPr>
              <w:overflowPunct w:val="0"/>
              <w:autoSpaceDE w:val="0"/>
              <w:autoSpaceDN w:val="0"/>
              <w:adjustRightInd w:val="0"/>
              <w:spacing w:before="20"/>
              <w:ind w:left="0"/>
              <w:jc w:val="center"/>
              <w:textAlignment w:val="baseline"/>
              <w:rPr>
                <w:rFonts w:ascii="Times New Roman" w:eastAsia="Times New Roman" w:hAnsi="Times New Roman"/>
                <w:color w:val="242424"/>
                <w:szCs w:val="18"/>
                <w:lang w:eastAsia="zh-CN"/>
              </w:rPr>
            </w:pPr>
            <w:r w:rsidRPr="00EC2467">
              <w:rPr>
                <w:rFonts w:ascii="Times New Roman" w:eastAsia="Times New Roman" w:hAnsi="Times New Roman"/>
                <w:color w:val="242424"/>
                <w:szCs w:val="18"/>
                <w:lang w:eastAsia="zh-CN"/>
              </w:rPr>
              <w:t>(paraksts*)</w:t>
            </w:r>
          </w:p>
        </w:tc>
        <w:tc>
          <w:tcPr>
            <w:tcW w:w="3861" w:type="dxa"/>
          </w:tcPr>
          <w:p w14:paraId="1B45CFD6" w14:textId="77777777" w:rsidR="00BC29F5" w:rsidRPr="00EC2467" w:rsidRDefault="00BC29F5" w:rsidP="00BC29F5">
            <w:pPr>
              <w:overflowPunct w:val="0"/>
              <w:autoSpaceDE w:val="0"/>
              <w:autoSpaceDN w:val="0"/>
              <w:adjustRightInd w:val="0"/>
              <w:spacing w:before="20"/>
              <w:ind w:left="0"/>
              <w:textAlignment w:val="baseline"/>
              <w:rPr>
                <w:rFonts w:ascii="Times New Roman" w:eastAsia="Times New Roman" w:hAnsi="Times New Roman"/>
                <w:color w:val="333333"/>
                <w:sz w:val="28"/>
                <w:szCs w:val="28"/>
                <w:lang w:eastAsia="en-GB"/>
              </w:rPr>
            </w:pPr>
            <w:r w:rsidRPr="00EC2467">
              <w:rPr>
                <w:rFonts w:ascii="Times New Roman" w:eastAsia="Times New Roman" w:hAnsi="Times New Roman"/>
                <w:noProof/>
                <w:color w:val="333333"/>
                <w:sz w:val="28"/>
                <w:szCs w:val="28"/>
                <w:lang w:eastAsia="en-GB"/>
              </w:rPr>
              <w:t>J. Bordāns</w:t>
            </w:r>
          </w:p>
        </w:tc>
      </w:tr>
    </w:tbl>
    <w:p w14:paraId="071EECA7" w14:textId="77777777" w:rsidR="00BC29F5" w:rsidRPr="00EC2467" w:rsidRDefault="00BC29F5" w:rsidP="00BC29F5">
      <w:pPr>
        <w:ind w:left="0"/>
        <w:rPr>
          <w:rFonts w:ascii="Times New Roman" w:eastAsia="Times New Roman" w:hAnsi="Times New Roman"/>
          <w:color w:val="333333"/>
          <w:sz w:val="24"/>
          <w:szCs w:val="18"/>
          <w:lang w:eastAsia="en-GB"/>
        </w:rPr>
      </w:pPr>
    </w:p>
    <w:p w14:paraId="486980A2" w14:textId="77777777" w:rsidR="00BC29F5" w:rsidRPr="00EC2467" w:rsidRDefault="00BC29F5" w:rsidP="00BC29F5">
      <w:pPr>
        <w:ind w:left="0"/>
        <w:rPr>
          <w:rFonts w:ascii="Times New Roman" w:eastAsia="Times New Roman" w:hAnsi="Times New Roman"/>
          <w:color w:val="333333"/>
          <w:sz w:val="24"/>
          <w:szCs w:val="18"/>
          <w:lang w:eastAsia="en-GB"/>
        </w:rPr>
      </w:pPr>
    </w:p>
    <w:p w14:paraId="1278A903" w14:textId="77777777" w:rsidR="00BC29F5" w:rsidRPr="00EC2467" w:rsidRDefault="00BC29F5" w:rsidP="00BC29F5">
      <w:pPr>
        <w:ind w:left="0"/>
        <w:rPr>
          <w:rFonts w:ascii="Times New Roman" w:eastAsia="Times New Roman" w:hAnsi="Times New Roman"/>
          <w:color w:val="333333"/>
          <w:sz w:val="28"/>
          <w:szCs w:val="20"/>
          <w:lang w:eastAsia="en-GB"/>
        </w:rPr>
      </w:pPr>
      <w:r w:rsidRPr="00EC2467">
        <w:rPr>
          <w:rFonts w:ascii="Times New Roman" w:eastAsia="Times New Roman" w:hAnsi="Times New Roman"/>
          <w:color w:val="242424"/>
          <w:sz w:val="24"/>
          <w:szCs w:val="24"/>
          <w:lang w:eastAsia="zh-CN"/>
        </w:rPr>
        <w:t>* Dokuments ir parakstīts ar drošu elektronisko parakstu</w:t>
      </w:r>
    </w:p>
    <w:p w14:paraId="439EB053" w14:textId="620429AD" w:rsidR="00582112" w:rsidRPr="00E84145" w:rsidRDefault="00582112" w:rsidP="00BC29F5">
      <w:pPr>
        <w:ind w:left="0" w:firstLine="0"/>
      </w:pPr>
    </w:p>
    <w:sectPr w:rsidR="00582112" w:rsidRPr="00E84145" w:rsidSect="005653C6">
      <w:headerReference w:type="default" r:id="rId7"/>
      <w:footerReference w:type="default" r:id="rId8"/>
      <w:footerReference w:type="first"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D3F5D" w14:textId="77777777" w:rsidR="0064248E" w:rsidRDefault="0064248E" w:rsidP="00B20C69">
      <w:r>
        <w:separator/>
      </w:r>
    </w:p>
    <w:p w14:paraId="5774AAE6" w14:textId="77777777" w:rsidR="0064248E" w:rsidRDefault="0064248E"/>
  </w:endnote>
  <w:endnote w:type="continuationSeparator" w:id="0">
    <w:p w14:paraId="26EEB304" w14:textId="77777777" w:rsidR="0064248E" w:rsidRDefault="0064248E" w:rsidP="00B20C69">
      <w:r>
        <w:continuationSeparator/>
      </w:r>
    </w:p>
    <w:p w14:paraId="2E566610" w14:textId="77777777" w:rsidR="0064248E" w:rsidRDefault="00642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Noto Serif CJK SC">
    <w:panose1 w:val="00000000000000000000"/>
    <w:charset w:val="00"/>
    <w:family w:val="roman"/>
    <w:notTrueType/>
    <w:pitch w:val="default"/>
  </w:font>
  <w:font w:name="Liberation Serif">
    <w:altName w:val="MS Gothic"/>
    <w:panose1 w:val="02020603050405020304"/>
    <w:charset w:val="80"/>
    <w:family w:val="roman"/>
    <w:pitch w:val="variable"/>
    <w:sig w:usb0="E0000AFF" w:usb1="500078FF" w:usb2="00000021" w:usb3="00000000" w:csb0="000001BF" w:csb1="00000000"/>
  </w:font>
  <w:font w:name="Lohit Devanagari">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A41B1" w14:textId="5D5DCD69" w:rsidR="00DD5A61" w:rsidRPr="00DD5A61" w:rsidRDefault="00DD5A61">
    <w:pPr>
      <w:pStyle w:val="Footer"/>
      <w:rPr>
        <w:rFonts w:ascii="Times New Roman" w:hAnsi="Times New Roman"/>
        <w:sz w:val="20"/>
        <w:szCs w:val="20"/>
        <w:lang w:val="lv-LV"/>
      </w:rPr>
    </w:pPr>
    <w:r w:rsidRPr="00DD5A61">
      <w:rPr>
        <w:rFonts w:ascii="Times New Roman" w:hAnsi="Times New Roman"/>
        <w:sz w:val="20"/>
        <w:szCs w:val="20"/>
        <w:lang w:val="lv-LV"/>
      </w:rPr>
      <w:t>L1150_1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B2C90" w14:textId="77777777" w:rsidR="00BB7326" w:rsidRPr="00DD5A61" w:rsidRDefault="00BB7326" w:rsidP="00BB7326">
    <w:pPr>
      <w:pStyle w:val="Footer"/>
      <w:ind w:left="0" w:firstLine="0"/>
      <w:rPr>
        <w:rFonts w:ascii="Times New Roman" w:hAnsi="Times New Roman"/>
        <w:sz w:val="20"/>
        <w:szCs w:val="20"/>
        <w:lang w:val="lv-LV"/>
      </w:rPr>
    </w:pPr>
    <w:r w:rsidRPr="00DD5A61">
      <w:rPr>
        <w:rFonts w:ascii="Times New Roman" w:hAnsi="Times New Roman"/>
        <w:sz w:val="20"/>
        <w:szCs w:val="20"/>
        <w:lang w:val="lv-LV"/>
      </w:rPr>
      <w:t>L1150_1</w:t>
    </w:r>
  </w:p>
  <w:p w14:paraId="4C613FAD" w14:textId="69C93CAD" w:rsidR="00962F23" w:rsidRPr="00003AF2" w:rsidRDefault="00033FB3" w:rsidP="00003AF2">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0A8F2" w14:textId="77777777" w:rsidR="0064248E" w:rsidRDefault="0064248E" w:rsidP="00B20C69">
      <w:r>
        <w:separator/>
      </w:r>
    </w:p>
    <w:p w14:paraId="39AE1798" w14:textId="77777777" w:rsidR="0064248E" w:rsidRDefault="0064248E"/>
  </w:footnote>
  <w:footnote w:type="continuationSeparator" w:id="0">
    <w:p w14:paraId="37728113" w14:textId="77777777" w:rsidR="0064248E" w:rsidRDefault="0064248E" w:rsidP="00B20C69">
      <w:r>
        <w:continuationSeparator/>
      </w:r>
    </w:p>
    <w:p w14:paraId="3ECE8A0C" w14:textId="77777777" w:rsidR="0064248E" w:rsidRDefault="006424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6DCD0" w14:textId="04A3E0A3" w:rsidR="0068693F" w:rsidRPr="00D01F56" w:rsidRDefault="00BA26BA" w:rsidP="009E1416">
    <w:pPr>
      <w:pStyle w:val="Header"/>
      <w:ind w:left="0" w:firstLine="0"/>
      <w:jc w:val="center"/>
      <w:rPr>
        <w:rFonts w:ascii="Times New Roman" w:hAnsi="Times New Roman"/>
      </w:rPr>
    </w:pPr>
    <w:r w:rsidRPr="00D711C9">
      <w:rPr>
        <w:rFonts w:ascii="Times New Roman" w:hAnsi="Times New Roman"/>
        <w:sz w:val="24"/>
        <w:szCs w:val="24"/>
      </w:rPr>
      <w:fldChar w:fldCharType="begin"/>
    </w:r>
    <w:r w:rsidRPr="00D711C9">
      <w:rPr>
        <w:rFonts w:ascii="Times New Roman" w:hAnsi="Times New Roman"/>
        <w:sz w:val="24"/>
        <w:szCs w:val="24"/>
      </w:rPr>
      <w:instrText>PAGE   \* MERGEFORMAT</w:instrText>
    </w:r>
    <w:r w:rsidRPr="00D711C9">
      <w:rPr>
        <w:rFonts w:ascii="Times New Roman" w:hAnsi="Times New Roman"/>
        <w:sz w:val="24"/>
        <w:szCs w:val="24"/>
      </w:rPr>
      <w:fldChar w:fldCharType="separate"/>
    </w:r>
    <w:r w:rsidR="005A6C47" w:rsidRPr="005A6C47">
      <w:rPr>
        <w:rFonts w:ascii="Times New Roman" w:hAnsi="Times New Roman"/>
        <w:noProof/>
        <w:sz w:val="24"/>
        <w:szCs w:val="24"/>
        <w:lang w:val="lv-LV"/>
      </w:rPr>
      <w:t>3</w:t>
    </w:r>
    <w:r w:rsidRPr="00D711C9">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C99"/>
    <w:rsid w:val="00001092"/>
    <w:rsid w:val="000019CD"/>
    <w:rsid w:val="00003AF2"/>
    <w:rsid w:val="00004810"/>
    <w:rsid w:val="00005F2D"/>
    <w:rsid w:val="00011187"/>
    <w:rsid w:val="0001279B"/>
    <w:rsid w:val="00013BD4"/>
    <w:rsid w:val="00013EC6"/>
    <w:rsid w:val="00027864"/>
    <w:rsid w:val="00033FB3"/>
    <w:rsid w:val="000360CB"/>
    <w:rsid w:val="00045E1C"/>
    <w:rsid w:val="00053687"/>
    <w:rsid w:val="00057908"/>
    <w:rsid w:val="00061D55"/>
    <w:rsid w:val="000626F9"/>
    <w:rsid w:val="000642E6"/>
    <w:rsid w:val="00064CC0"/>
    <w:rsid w:val="00066657"/>
    <w:rsid w:val="00071E3E"/>
    <w:rsid w:val="00073613"/>
    <w:rsid w:val="000766E7"/>
    <w:rsid w:val="0008352D"/>
    <w:rsid w:val="00083757"/>
    <w:rsid w:val="000856D3"/>
    <w:rsid w:val="000913FD"/>
    <w:rsid w:val="00093648"/>
    <w:rsid w:val="000A1C33"/>
    <w:rsid w:val="000A1E96"/>
    <w:rsid w:val="000A26C1"/>
    <w:rsid w:val="000A53D4"/>
    <w:rsid w:val="000A6E7A"/>
    <w:rsid w:val="000A7B40"/>
    <w:rsid w:val="000B042B"/>
    <w:rsid w:val="000B6321"/>
    <w:rsid w:val="000B7FBA"/>
    <w:rsid w:val="000C02E2"/>
    <w:rsid w:val="000D5FA5"/>
    <w:rsid w:val="000D7636"/>
    <w:rsid w:val="000E0B6A"/>
    <w:rsid w:val="000E44A7"/>
    <w:rsid w:val="000F0CE1"/>
    <w:rsid w:val="000F3595"/>
    <w:rsid w:val="001013BB"/>
    <w:rsid w:val="00112797"/>
    <w:rsid w:val="001166BC"/>
    <w:rsid w:val="00120823"/>
    <w:rsid w:val="00123120"/>
    <w:rsid w:val="00127D70"/>
    <w:rsid w:val="001311D3"/>
    <w:rsid w:val="001349CF"/>
    <w:rsid w:val="0013603A"/>
    <w:rsid w:val="00140AAE"/>
    <w:rsid w:val="00143F59"/>
    <w:rsid w:val="0014439D"/>
    <w:rsid w:val="00151AC9"/>
    <w:rsid w:val="00155972"/>
    <w:rsid w:val="0015622C"/>
    <w:rsid w:val="00160B44"/>
    <w:rsid w:val="00161480"/>
    <w:rsid w:val="00161864"/>
    <w:rsid w:val="0016348A"/>
    <w:rsid w:val="001662D3"/>
    <w:rsid w:val="00173B98"/>
    <w:rsid w:val="00173EB5"/>
    <w:rsid w:val="001750C2"/>
    <w:rsid w:val="00183971"/>
    <w:rsid w:val="00185F9B"/>
    <w:rsid w:val="00190289"/>
    <w:rsid w:val="00191144"/>
    <w:rsid w:val="001923D4"/>
    <w:rsid w:val="00192A0B"/>
    <w:rsid w:val="001962BC"/>
    <w:rsid w:val="001973BB"/>
    <w:rsid w:val="001A24F0"/>
    <w:rsid w:val="001A2971"/>
    <w:rsid w:val="001A29AB"/>
    <w:rsid w:val="001A3591"/>
    <w:rsid w:val="001A5683"/>
    <w:rsid w:val="001A661F"/>
    <w:rsid w:val="001B0B67"/>
    <w:rsid w:val="001B15C6"/>
    <w:rsid w:val="001B1EA4"/>
    <w:rsid w:val="001B1F28"/>
    <w:rsid w:val="001B3B0F"/>
    <w:rsid w:val="001B7603"/>
    <w:rsid w:val="001C0DF7"/>
    <w:rsid w:val="001C482A"/>
    <w:rsid w:val="001C7A57"/>
    <w:rsid w:val="001D538F"/>
    <w:rsid w:val="001D5C19"/>
    <w:rsid w:val="001E1B01"/>
    <w:rsid w:val="001E46ED"/>
    <w:rsid w:val="001E5F01"/>
    <w:rsid w:val="001E619D"/>
    <w:rsid w:val="001E7D61"/>
    <w:rsid w:val="001F122D"/>
    <w:rsid w:val="001F538A"/>
    <w:rsid w:val="001F68A3"/>
    <w:rsid w:val="001F6C3B"/>
    <w:rsid w:val="001F76BB"/>
    <w:rsid w:val="00201C89"/>
    <w:rsid w:val="002103C1"/>
    <w:rsid w:val="00210EA7"/>
    <w:rsid w:val="002142E0"/>
    <w:rsid w:val="00216A72"/>
    <w:rsid w:val="00221346"/>
    <w:rsid w:val="002241D6"/>
    <w:rsid w:val="00227174"/>
    <w:rsid w:val="00227DEF"/>
    <w:rsid w:val="00230AB0"/>
    <w:rsid w:val="00240A20"/>
    <w:rsid w:val="00244301"/>
    <w:rsid w:val="0024655A"/>
    <w:rsid w:val="0025501E"/>
    <w:rsid w:val="002556D6"/>
    <w:rsid w:val="0025769A"/>
    <w:rsid w:val="00262ECE"/>
    <w:rsid w:val="00271238"/>
    <w:rsid w:val="002718D3"/>
    <w:rsid w:val="00271BD0"/>
    <w:rsid w:val="0027386D"/>
    <w:rsid w:val="002745AF"/>
    <w:rsid w:val="002773C7"/>
    <w:rsid w:val="00290ADA"/>
    <w:rsid w:val="00293552"/>
    <w:rsid w:val="002A0577"/>
    <w:rsid w:val="002A1434"/>
    <w:rsid w:val="002A1EDE"/>
    <w:rsid w:val="002B00B8"/>
    <w:rsid w:val="002B2518"/>
    <w:rsid w:val="002C1E2E"/>
    <w:rsid w:val="002C7611"/>
    <w:rsid w:val="002C7A25"/>
    <w:rsid w:val="002D18F5"/>
    <w:rsid w:val="002E7180"/>
    <w:rsid w:val="002F0662"/>
    <w:rsid w:val="002F1B85"/>
    <w:rsid w:val="002F1C05"/>
    <w:rsid w:val="002F58E5"/>
    <w:rsid w:val="00304A6F"/>
    <w:rsid w:val="0030587F"/>
    <w:rsid w:val="003058D2"/>
    <w:rsid w:val="003124F3"/>
    <w:rsid w:val="00321B67"/>
    <w:rsid w:val="0032726E"/>
    <w:rsid w:val="0033187E"/>
    <w:rsid w:val="0033703B"/>
    <w:rsid w:val="00337AE2"/>
    <w:rsid w:val="00342FE7"/>
    <w:rsid w:val="00345980"/>
    <w:rsid w:val="003471B0"/>
    <w:rsid w:val="00347DE3"/>
    <w:rsid w:val="00351642"/>
    <w:rsid w:val="003522EA"/>
    <w:rsid w:val="00361DDF"/>
    <w:rsid w:val="003640D7"/>
    <w:rsid w:val="00365081"/>
    <w:rsid w:val="0037133A"/>
    <w:rsid w:val="00372F87"/>
    <w:rsid w:val="0037368F"/>
    <w:rsid w:val="00374DA3"/>
    <w:rsid w:val="003765BF"/>
    <w:rsid w:val="00377337"/>
    <w:rsid w:val="00381465"/>
    <w:rsid w:val="0038260B"/>
    <w:rsid w:val="00385EB7"/>
    <w:rsid w:val="00387316"/>
    <w:rsid w:val="0039123A"/>
    <w:rsid w:val="003941AD"/>
    <w:rsid w:val="003955F5"/>
    <w:rsid w:val="0039757D"/>
    <w:rsid w:val="003A0902"/>
    <w:rsid w:val="003A6FD3"/>
    <w:rsid w:val="003B0C32"/>
    <w:rsid w:val="003B2C11"/>
    <w:rsid w:val="003C256B"/>
    <w:rsid w:val="003C44E6"/>
    <w:rsid w:val="003C5FD9"/>
    <w:rsid w:val="003D0568"/>
    <w:rsid w:val="003D549E"/>
    <w:rsid w:val="003E2105"/>
    <w:rsid w:val="003F225A"/>
    <w:rsid w:val="003F2C36"/>
    <w:rsid w:val="00400248"/>
    <w:rsid w:val="00410759"/>
    <w:rsid w:val="00410E23"/>
    <w:rsid w:val="00411EA8"/>
    <w:rsid w:val="00416AA5"/>
    <w:rsid w:val="00416CBC"/>
    <w:rsid w:val="00416CFC"/>
    <w:rsid w:val="00417008"/>
    <w:rsid w:val="00422CDB"/>
    <w:rsid w:val="0042745C"/>
    <w:rsid w:val="0043020E"/>
    <w:rsid w:val="00433352"/>
    <w:rsid w:val="00435951"/>
    <w:rsid w:val="004419B8"/>
    <w:rsid w:val="00441DB5"/>
    <w:rsid w:val="00443C24"/>
    <w:rsid w:val="0045136E"/>
    <w:rsid w:val="00454566"/>
    <w:rsid w:val="00454AE6"/>
    <w:rsid w:val="00457691"/>
    <w:rsid w:val="00457B99"/>
    <w:rsid w:val="004668C5"/>
    <w:rsid w:val="00473CC5"/>
    <w:rsid w:val="00476517"/>
    <w:rsid w:val="004827A1"/>
    <w:rsid w:val="0048446C"/>
    <w:rsid w:val="004856D7"/>
    <w:rsid w:val="00485DC4"/>
    <w:rsid w:val="0048739A"/>
    <w:rsid w:val="00493F27"/>
    <w:rsid w:val="004A09A0"/>
    <w:rsid w:val="004A44CF"/>
    <w:rsid w:val="004A67B4"/>
    <w:rsid w:val="004B4AEE"/>
    <w:rsid w:val="004C0F59"/>
    <w:rsid w:val="004C31A0"/>
    <w:rsid w:val="004C3779"/>
    <w:rsid w:val="004C41B0"/>
    <w:rsid w:val="004C4682"/>
    <w:rsid w:val="004C7195"/>
    <w:rsid w:val="004C7F3A"/>
    <w:rsid w:val="004D05C1"/>
    <w:rsid w:val="004D26A0"/>
    <w:rsid w:val="004D4D26"/>
    <w:rsid w:val="004E1176"/>
    <w:rsid w:val="004E2458"/>
    <w:rsid w:val="004E24AA"/>
    <w:rsid w:val="004E3C32"/>
    <w:rsid w:val="004F4A7D"/>
    <w:rsid w:val="00501683"/>
    <w:rsid w:val="005061D5"/>
    <w:rsid w:val="00512117"/>
    <w:rsid w:val="00512524"/>
    <w:rsid w:val="00520A1D"/>
    <w:rsid w:val="00520D37"/>
    <w:rsid w:val="00523B78"/>
    <w:rsid w:val="00524D6F"/>
    <w:rsid w:val="005269C3"/>
    <w:rsid w:val="0053176B"/>
    <w:rsid w:val="0053214D"/>
    <w:rsid w:val="005324CC"/>
    <w:rsid w:val="00534ECF"/>
    <w:rsid w:val="00546552"/>
    <w:rsid w:val="0054661D"/>
    <w:rsid w:val="00546C30"/>
    <w:rsid w:val="00551671"/>
    <w:rsid w:val="005533AC"/>
    <w:rsid w:val="00556130"/>
    <w:rsid w:val="005634B5"/>
    <w:rsid w:val="00564730"/>
    <w:rsid w:val="005653C6"/>
    <w:rsid w:val="00573ECC"/>
    <w:rsid w:val="00582112"/>
    <w:rsid w:val="0058349C"/>
    <w:rsid w:val="00586E0E"/>
    <w:rsid w:val="00590318"/>
    <w:rsid w:val="005909A6"/>
    <w:rsid w:val="00590B9C"/>
    <w:rsid w:val="0059118E"/>
    <w:rsid w:val="005A068F"/>
    <w:rsid w:val="005A113B"/>
    <w:rsid w:val="005A46E3"/>
    <w:rsid w:val="005A5F33"/>
    <w:rsid w:val="005A6C47"/>
    <w:rsid w:val="005B10A2"/>
    <w:rsid w:val="005B4718"/>
    <w:rsid w:val="005B5E17"/>
    <w:rsid w:val="005C5C1D"/>
    <w:rsid w:val="005C781E"/>
    <w:rsid w:val="005D0651"/>
    <w:rsid w:val="005D1B84"/>
    <w:rsid w:val="005D42C2"/>
    <w:rsid w:val="005D5B9F"/>
    <w:rsid w:val="005E10EC"/>
    <w:rsid w:val="005E2954"/>
    <w:rsid w:val="005E4116"/>
    <w:rsid w:val="005E473D"/>
    <w:rsid w:val="005F0990"/>
    <w:rsid w:val="005F3A06"/>
    <w:rsid w:val="006041F7"/>
    <w:rsid w:val="0060614D"/>
    <w:rsid w:val="0060713E"/>
    <w:rsid w:val="006123C8"/>
    <w:rsid w:val="006127C5"/>
    <w:rsid w:val="00614254"/>
    <w:rsid w:val="0061436F"/>
    <w:rsid w:val="00614836"/>
    <w:rsid w:val="00615286"/>
    <w:rsid w:val="006226B8"/>
    <w:rsid w:val="0062287C"/>
    <w:rsid w:val="00627534"/>
    <w:rsid w:val="00630133"/>
    <w:rsid w:val="006315DF"/>
    <w:rsid w:val="00634112"/>
    <w:rsid w:val="00637BD2"/>
    <w:rsid w:val="0064248E"/>
    <w:rsid w:val="0064545F"/>
    <w:rsid w:val="006533CE"/>
    <w:rsid w:val="006613C5"/>
    <w:rsid w:val="006635B1"/>
    <w:rsid w:val="00672832"/>
    <w:rsid w:val="00676016"/>
    <w:rsid w:val="006821F8"/>
    <w:rsid w:val="0068345A"/>
    <w:rsid w:val="0068577F"/>
    <w:rsid w:val="0068693F"/>
    <w:rsid w:val="00686F6E"/>
    <w:rsid w:val="00691FAC"/>
    <w:rsid w:val="0069411F"/>
    <w:rsid w:val="00695ED5"/>
    <w:rsid w:val="006B0C4A"/>
    <w:rsid w:val="006B154B"/>
    <w:rsid w:val="006B4614"/>
    <w:rsid w:val="006C0A74"/>
    <w:rsid w:val="006C3DF9"/>
    <w:rsid w:val="006C4764"/>
    <w:rsid w:val="006C4AA0"/>
    <w:rsid w:val="006D0B09"/>
    <w:rsid w:val="006D6282"/>
    <w:rsid w:val="006E330C"/>
    <w:rsid w:val="006E4549"/>
    <w:rsid w:val="006E4D77"/>
    <w:rsid w:val="006E7877"/>
    <w:rsid w:val="006F0A62"/>
    <w:rsid w:val="006F131E"/>
    <w:rsid w:val="006F1EE7"/>
    <w:rsid w:val="00700E69"/>
    <w:rsid w:val="007039E4"/>
    <w:rsid w:val="007049D7"/>
    <w:rsid w:val="00706EF7"/>
    <w:rsid w:val="007104FD"/>
    <w:rsid w:val="00710908"/>
    <w:rsid w:val="00710C7C"/>
    <w:rsid w:val="0071208A"/>
    <w:rsid w:val="0071539B"/>
    <w:rsid w:val="007161C5"/>
    <w:rsid w:val="00722E23"/>
    <w:rsid w:val="0072457D"/>
    <w:rsid w:val="007309ED"/>
    <w:rsid w:val="00733BC0"/>
    <w:rsid w:val="00734E54"/>
    <w:rsid w:val="0073569C"/>
    <w:rsid w:val="0074308F"/>
    <w:rsid w:val="0074581B"/>
    <w:rsid w:val="00745D9A"/>
    <w:rsid w:val="00746453"/>
    <w:rsid w:val="00752CB0"/>
    <w:rsid w:val="00755950"/>
    <w:rsid w:val="00755B5F"/>
    <w:rsid w:val="007562D0"/>
    <w:rsid w:val="007575C6"/>
    <w:rsid w:val="00761D21"/>
    <w:rsid w:val="00763542"/>
    <w:rsid w:val="00763A6C"/>
    <w:rsid w:val="0076509E"/>
    <w:rsid w:val="00765EC1"/>
    <w:rsid w:val="0076614A"/>
    <w:rsid w:val="007664F7"/>
    <w:rsid w:val="00773AB3"/>
    <w:rsid w:val="00780110"/>
    <w:rsid w:val="007809C7"/>
    <w:rsid w:val="00782707"/>
    <w:rsid w:val="007842FA"/>
    <w:rsid w:val="00790DF7"/>
    <w:rsid w:val="007A0C2B"/>
    <w:rsid w:val="007A4870"/>
    <w:rsid w:val="007A6343"/>
    <w:rsid w:val="007B0277"/>
    <w:rsid w:val="007B0329"/>
    <w:rsid w:val="007B2BDF"/>
    <w:rsid w:val="007B66C5"/>
    <w:rsid w:val="007C27C1"/>
    <w:rsid w:val="007D090E"/>
    <w:rsid w:val="007D0BA2"/>
    <w:rsid w:val="007D4A41"/>
    <w:rsid w:val="007D4ABD"/>
    <w:rsid w:val="007E7E39"/>
    <w:rsid w:val="007F0C99"/>
    <w:rsid w:val="007F527D"/>
    <w:rsid w:val="007F5D18"/>
    <w:rsid w:val="0080438D"/>
    <w:rsid w:val="0081284B"/>
    <w:rsid w:val="0082169E"/>
    <w:rsid w:val="00824CC7"/>
    <w:rsid w:val="0083212F"/>
    <w:rsid w:val="00832B57"/>
    <w:rsid w:val="00834176"/>
    <w:rsid w:val="00835389"/>
    <w:rsid w:val="008415C1"/>
    <w:rsid w:val="00843472"/>
    <w:rsid w:val="008507C7"/>
    <w:rsid w:val="008563DF"/>
    <w:rsid w:val="00861FB3"/>
    <w:rsid w:val="00862703"/>
    <w:rsid w:val="00864C36"/>
    <w:rsid w:val="00865EE9"/>
    <w:rsid w:val="00867834"/>
    <w:rsid w:val="008705D4"/>
    <w:rsid w:val="008763C2"/>
    <w:rsid w:val="008772A6"/>
    <w:rsid w:val="0087747D"/>
    <w:rsid w:val="008811A5"/>
    <w:rsid w:val="00890CBD"/>
    <w:rsid w:val="00891010"/>
    <w:rsid w:val="00892B4C"/>
    <w:rsid w:val="00893396"/>
    <w:rsid w:val="00895C03"/>
    <w:rsid w:val="008974CB"/>
    <w:rsid w:val="008A444E"/>
    <w:rsid w:val="008A48A1"/>
    <w:rsid w:val="008B3CD9"/>
    <w:rsid w:val="008C55D9"/>
    <w:rsid w:val="008D0698"/>
    <w:rsid w:val="008D3194"/>
    <w:rsid w:val="008D4191"/>
    <w:rsid w:val="008D44D7"/>
    <w:rsid w:val="008D5248"/>
    <w:rsid w:val="008E2AAE"/>
    <w:rsid w:val="008E7EAD"/>
    <w:rsid w:val="008F0106"/>
    <w:rsid w:val="008F1349"/>
    <w:rsid w:val="008F25E0"/>
    <w:rsid w:val="008F5FC6"/>
    <w:rsid w:val="0090064C"/>
    <w:rsid w:val="00902FAC"/>
    <w:rsid w:val="00907048"/>
    <w:rsid w:val="0091304E"/>
    <w:rsid w:val="00917370"/>
    <w:rsid w:val="00921873"/>
    <w:rsid w:val="00922BC4"/>
    <w:rsid w:val="009335BC"/>
    <w:rsid w:val="00937F63"/>
    <w:rsid w:val="009473BF"/>
    <w:rsid w:val="0095126A"/>
    <w:rsid w:val="00953BA2"/>
    <w:rsid w:val="009561E2"/>
    <w:rsid w:val="009576B5"/>
    <w:rsid w:val="00963AC4"/>
    <w:rsid w:val="00964503"/>
    <w:rsid w:val="00964E4D"/>
    <w:rsid w:val="00966C95"/>
    <w:rsid w:val="00971B48"/>
    <w:rsid w:val="00980D8A"/>
    <w:rsid w:val="00981581"/>
    <w:rsid w:val="00982365"/>
    <w:rsid w:val="00984044"/>
    <w:rsid w:val="00987EB4"/>
    <w:rsid w:val="00997FF1"/>
    <w:rsid w:val="009A020D"/>
    <w:rsid w:val="009A3FF3"/>
    <w:rsid w:val="009A5546"/>
    <w:rsid w:val="009A591C"/>
    <w:rsid w:val="009A6468"/>
    <w:rsid w:val="009A6517"/>
    <w:rsid w:val="009B2F5B"/>
    <w:rsid w:val="009B6B84"/>
    <w:rsid w:val="009C70BC"/>
    <w:rsid w:val="009E1416"/>
    <w:rsid w:val="009E1536"/>
    <w:rsid w:val="009E1594"/>
    <w:rsid w:val="009E15AE"/>
    <w:rsid w:val="009E15D1"/>
    <w:rsid w:val="009F1D72"/>
    <w:rsid w:val="009F4AEC"/>
    <w:rsid w:val="009F5691"/>
    <w:rsid w:val="00A00B45"/>
    <w:rsid w:val="00A01035"/>
    <w:rsid w:val="00A05178"/>
    <w:rsid w:val="00A05EF7"/>
    <w:rsid w:val="00A166CD"/>
    <w:rsid w:val="00A22E7F"/>
    <w:rsid w:val="00A23345"/>
    <w:rsid w:val="00A27244"/>
    <w:rsid w:val="00A4016E"/>
    <w:rsid w:val="00A40C48"/>
    <w:rsid w:val="00A4249F"/>
    <w:rsid w:val="00A506CD"/>
    <w:rsid w:val="00A51980"/>
    <w:rsid w:val="00A523F3"/>
    <w:rsid w:val="00A57DF6"/>
    <w:rsid w:val="00A57F1C"/>
    <w:rsid w:val="00A60E9E"/>
    <w:rsid w:val="00A61EF7"/>
    <w:rsid w:val="00A64ACF"/>
    <w:rsid w:val="00A70A77"/>
    <w:rsid w:val="00A72207"/>
    <w:rsid w:val="00A72597"/>
    <w:rsid w:val="00A73598"/>
    <w:rsid w:val="00A7751D"/>
    <w:rsid w:val="00A8088F"/>
    <w:rsid w:val="00A81E83"/>
    <w:rsid w:val="00A94EFD"/>
    <w:rsid w:val="00A95A89"/>
    <w:rsid w:val="00A97DCD"/>
    <w:rsid w:val="00AB37FB"/>
    <w:rsid w:val="00AB5260"/>
    <w:rsid w:val="00AC46A0"/>
    <w:rsid w:val="00AD3EA3"/>
    <w:rsid w:val="00AE085C"/>
    <w:rsid w:val="00AE36E1"/>
    <w:rsid w:val="00AE3EF9"/>
    <w:rsid w:val="00AE4E68"/>
    <w:rsid w:val="00AE7925"/>
    <w:rsid w:val="00AF5D34"/>
    <w:rsid w:val="00AF605F"/>
    <w:rsid w:val="00AF6D20"/>
    <w:rsid w:val="00B00807"/>
    <w:rsid w:val="00B0173E"/>
    <w:rsid w:val="00B017E5"/>
    <w:rsid w:val="00B03F0D"/>
    <w:rsid w:val="00B10810"/>
    <w:rsid w:val="00B20C69"/>
    <w:rsid w:val="00B25C5F"/>
    <w:rsid w:val="00B36B80"/>
    <w:rsid w:val="00B37F42"/>
    <w:rsid w:val="00B402C2"/>
    <w:rsid w:val="00B410F3"/>
    <w:rsid w:val="00B4455D"/>
    <w:rsid w:val="00B50A43"/>
    <w:rsid w:val="00B529F8"/>
    <w:rsid w:val="00B55B37"/>
    <w:rsid w:val="00B63FD2"/>
    <w:rsid w:val="00B64533"/>
    <w:rsid w:val="00B717B5"/>
    <w:rsid w:val="00B74681"/>
    <w:rsid w:val="00B77ED9"/>
    <w:rsid w:val="00B80B70"/>
    <w:rsid w:val="00B8299D"/>
    <w:rsid w:val="00B8762C"/>
    <w:rsid w:val="00BA26BA"/>
    <w:rsid w:val="00BA334E"/>
    <w:rsid w:val="00BA44B0"/>
    <w:rsid w:val="00BA631C"/>
    <w:rsid w:val="00BB1B8C"/>
    <w:rsid w:val="00BB26D6"/>
    <w:rsid w:val="00BB7326"/>
    <w:rsid w:val="00BB7927"/>
    <w:rsid w:val="00BB79A2"/>
    <w:rsid w:val="00BC29F5"/>
    <w:rsid w:val="00BC3AE2"/>
    <w:rsid w:val="00BD049E"/>
    <w:rsid w:val="00BD4179"/>
    <w:rsid w:val="00BD432A"/>
    <w:rsid w:val="00BE1592"/>
    <w:rsid w:val="00BE1659"/>
    <w:rsid w:val="00BE23B0"/>
    <w:rsid w:val="00BE294C"/>
    <w:rsid w:val="00BF620F"/>
    <w:rsid w:val="00BF7A64"/>
    <w:rsid w:val="00C01B1C"/>
    <w:rsid w:val="00C05DB7"/>
    <w:rsid w:val="00C1267E"/>
    <w:rsid w:val="00C152F0"/>
    <w:rsid w:val="00C226BF"/>
    <w:rsid w:val="00C22DEE"/>
    <w:rsid w:val="00C3003F"/>
    <w:rsid w:val="00C305CF"/>
    <w:rsid w:val="00C30F29"/>
    <w:rsid w:val="00C31555"/>
    <w:rsid w:val="00C32A8A"/>
    <w:rsid w:val="00C3380B"/>
    <w:rsid w:val="00C40B23"/>
    <w:rsid w:val="00C4154B"/>
    <w:rsid w:val="00C41E20"/>
    <w:rsid w:val="00C443F0"/>
    <w:rsid w:val="00C451A8"/>
    <w:rsid w:val="00C46D6E"/>
    <w:rsid w:val="00C5200D"/>
    <w:rsid w:val="00C617BA"/>
    <w:rsid w:val="00C6711D"/>
    <w:rsid w:val="00C76528"/>
    <w:rsid w:val="00C90EEE"/>
    <w:rsid w:val="00C91554"/>
    <w:rsid w:val="00C94B1F"/>
    <w:rsid w:val="00C96D4F"/>
    <w:rsid w:val="00CA0B16"/>
    <w:rsid w:val="00CA1C9C"/>
    <w:rsid w:val="00CA2C0B"/>
    <w:rsid w:val="00CA3D88"/>
    <w:rsid w:val="00CA7E24"/>
    <w:rsid w:val="00CB6286"/>
    <w:rsid w:val="00CC183D"/>
    <w:rsid w:val="00CC2261"/>
    <w:rsid w:val="00CC51CB"/>
    <w:rsid w:val="00CC6BAF"/>
    <w:rsid w:val="00CD0B35"/>
    <w:rsid w:val="00CD3843"/>
    <w:rsid w:val="00CD7255"/>
    <w:rsid w:val="00CE262B"/>
    <w:rsid w:val="00CF0146"/>
    <w:rsid w:val="00CF299E"/>
    <w:rsid w:val="00D01D9D"/>
    <w:rsid w:val="00D01F56"/>
    <w:rsid w:val="00D0745C"/>
    <w:rsid w:val="00D22018"/>
    <w:rsid w:val="00D241F0"/>
    <w:rsid w:val="00D330CF"/>
    <w:rsid w:val="00D33593"/>
    <w:rsid w:val="00D339DE"/>
    <w:rsid w:val="00D34B6B"/>
    <w:rsid w:val="00D35554"/>
    <w:rsid w:val="00D35C6C"/>
    <w:rsid w:val="00D40D89"/>
    <w:rsid w:val="00D44FDC"/>
    <w:rsid w:val="00D46194"/>
    <w:rsid w:val="00D47B13"/>
    <w:rsid w:val="00D51B7B"/>
    <w:rsid w:val="00D5479E"/>
    <w:rsid w:val="00D567D1"/>
    <w:rsid w:val="00D61A74"/>
    <w:rsid w:val="00D7031F"/>
    <w:rsid w:val="00D755BA"/>
    <w:rsid w:val="00D773F5"/>
    <w:rsid w:val="00D8067E"/>
    <w:rsid w:val="00D813A0"/>
    <w:rsid w:val="00D86CD9"/>
    <w:rsid w:val="00D92229"/>
    <w:rsid w:val="00D95054"/>
    <w:rsid w:val="00D95257"/>
    <w:rsid w:val="00D967A7"/>
    <w:rsid w:val="00DA4802"/>
    <w:rsid w:val="00DA5D71"/>
    <w:rsid w:val="00DB04FE"/>
    <w:rsid w:val="00DB41A6"/>
    <w:rsid w:val="00DB5D12"/>
    <w:rsid w:val="00DB6BF8"/>
    <w:rsid w:val="00DC16CE"/>
    <w:rsid w:val="00DC1E2C"/>
    <w:rsid w:val="00DC1FF9"/>
    <w:rsid w:val="00DC2482"/>
    <w:rsid w:val="00DC3B2B"/>
    <w:rsid w:val="00DC5317"/>
    <w:rsid w:val="00DC607F"/>
    <w:rsid w:val="00DC67BC"/>
    <w:rsid w:val="00DC68DE"/>
    <w:rsid w:val="00DD467D"/>
    <w:rsid w:val="00DD5A61"/>
    <w:rsid w:val="00DE5C11"/>
    <w:rsid w:val="00DF34F3"/>
    <w:rsid w:val="00DF768B"/>
    <w:rsid w:val="00E028C2"/>
    <w:rsid w:val="00E04427"/>
    <w:rsid w:val="00E07DAA"/>
    <w:rsid w:val="00E12B95"/>
    <w:rsid w:val="00E12EBF"/>
    <w:rsid w:val="00E16FEA"/>
    <w:rsid w:val="00E23D2E"/>
    <w:rsid w:val="00E26964"/>
    <w:rsid w:val="00E32B97"/>
    <w:rsid w:val="00E37FA6"/>
    <w:rsid w:val="00E42BA7"/>
    <w:rsid w:val="00E42C82"/>
    <w:rsid w:val="00E43423"/>
    <w:rsid w:val="00E50287"/>
    <w:rsid w:val="00E50681"/>
    <w:rsid w:val="00E5180B"/>
    <w:rsid w:val="00E55FBF"/>
    <w:rsid w:val="00E5769A"/>
    <w:rsid w:val="00E80CED"/>
    <w:rsid w:val="00E81E40"/>
    <w:rsid w:val="00E830C6"/>
    <w:rsid w:val="00E84145"/>
    <w:rsid w:val="00E91A92"/>
    <w:rsid w:val="00EA5D60"/>
    <w:rsid w:val="00EA6E20"/>
    <w:rsid w:val="00EB1163"/>
    <w:rsid w:val="00EB1445"/>
    <w:rsid w:val="00EB57AD"/>
    <w:rsid w:val="00EB73A0"/>
    <w:rsid w:val="00EC018C"/>
    <w:rsid w:val="00EC5943"/>
    <w:rsid w:val="00ED03A6"/>
    <w:rsid w:val="00ED5349"/>
    <w:rsid w:val="00ED6FC9"/>
    <w:rsid w:val="00EE19D4"/>
    <w:rsid w:val="00EE2827"/>
    <w:rsid w:val="00EE7936"/>
    <w:rsid w:val="00EF7A6B"/>
    <w:rsid w:val="00F0517A"/>
    <w:rsid w:val="00F07D3E"/>
    <w:rsid w:val="00F13131"/>
    <w:rsid w:val="00F23249"/>
    <w:rsid w:val="00F249C5"/>
    <w:rsid w:val="00F25E91"/>
    <w:rsid w:val="00F26EF5"/>
    <w:rsid w:val="00F33117"/>
    <w:rsid w:val="00F34193"/>
    <w:rsid w:val="00F3653B"/>
    <w:rsid w:val="00F36929"/>
    <w:rsid w:val="00F516EE"/>
    <w:rsid w:val="00F56353"/>
    <w:rsid w:val="00F65173"/>
    <w:rsid w:val="00F7337E"/>
    <w:rsid w:val="00F74C21"/>
    <w:rsid w:val="00F77D22"/>
    <w:rsid w:val="00F84DC3"/>
    <w:rsid w:val="00F85858"/>
    <w:rsid w:val="00F87049"/>
    <w:rsid w:val="00F9095D"/>
    <w:rsid w:val="00F90D1C"/>
    <w:rsid w:val="00F95696"/>
    <w:rsid w:val="00FA0CCC"/>
    <w:rsid w:val="00FA3A27"/>
    <w:rsid w:val="00FA4313"/>
    <w:rsid w:val="00FB24BD"/>
    <w:rsid w:val="00FB4B65"/>
    <w:rsid w:val="00FB6608"/>
    <w:rsid w:val="00FB713B"/>
    <w:rsid w:val="00FC5464"/>
    <w:rsid w:val="00FC7A7C"/>
    <w:rsid w:val="00FD00D2"/>
    <w:rsid w:val="00FD0488"/>
    <w:rsid w:val="00FD13FD"/>
    <w:rsid w:val="00FD51BD"/>
    <w:rsid w:val="00FD6D1B"/>
    <w:rsid w:val="00FF1D87"/>
    <w:rsid w:val="00FF5BF1"/>
    <w:rsid w:val="00FF76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02A51"/>
  <w15:chartTrackingRefBased/>
  <w15:docId w15:val="{9EC9ECD7-52C2-4F13-A46C-A13F0E0F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C99"/>
    <w:pPr>
      <w:spacing w:after="0" w:line="240" w:lineRule="auto"/>
      <w:ind w:left="357" w:firstLine="352"/>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C99"/>
    <w:pPr>
      <w:tabs>
        <w:tab w:val="center" w:pos="4153"/>
        <w:tab w:val="right" w:pos="8306"/>
      </w:tabs>
    </w:pPr>
    <w:rPr>
      <w:lang w:val="x-none"/>
    </w:rPr>
  </w:style>
  <w:style w:type="character" w:customStyle="1" w:styleId="HeaderChar">
    <w:name w:val="Header Char"/>
    <w:basedOn w:val="DefaultParagraphFont"/>
    <w:link w:val="Header"/>
    <w:uiPriority w:val="99"/>
    <w:rsid w:val="007F0C99"/>
    <w:rPr>
      <w:rFonts w:ascii="Calibri" w:eastAsia="Calibri" w:hAnsi="Calibri" w:cs="Times New Roman"/>
      <w:lang w:val="x-none"/>
    </w:rPr>
  </w:style>
  <w:style w:type="paragraph" w:styleId="Footer">
    <w:name w:val="footer"/>
    <w:basedOn w:val="Normal"/>
    <w:link w:val="FooterChar"/>
    <w:uiPriority w:val="99"/>
    <w:unhideWhenUsed/>
    <w:rsid w:val="007F0C99"/>
    <w:pPr>
      <w:tabs>
        <w:tab w:val="center" w:pos="4153"/>
        <w:tab w:val="right" w:pos="8306"/>
      </w:tabs>
    </w:pPr>
    <w:rPr>
      <w:lang w:val="x-none"/>
    </w:rPr>
  </w:style>
  <w:style w:type="character" w:customStyle="1" w:styleId="FooterChar">
    <w:name w:val="Footer Char"/>
    <w:basedOn w:val="DefaultParagraphFont"/>
    <w:link w:val="Footer"/>
    <w:uiPriority w:val="99"/>
    <w:rsid w:val="007F0C99"/>
    <w:rPr>
      <w:rFonts w:ascii="Calibri" w:eastAsia="Calibri" w:hAnsi="Calibri" w:cs="Times New Roman"/>
      <w:lang w:val="x-none"/>
    </w:rPr>
  </w:style>
  <w:style w:type="paragraph" w:customStyle="1" w:styleId="StyleRight">
    <w:name w:val="Style Right"/>
    <w:basedOn w:val="Normal"/>
    <w:rsid w:val="007F0C99"/>
    <w:pPr>
      <w:spacing w:after="120"/>
      <w:ind w:left="0" w:firstLine="720"/>
      <w:jc w:val="right"/>
    </w:pPr>
    <w:rPr>
      <w:rFonts w:ascii="Times New Roman" w:eastAsia="Times New Roman" w:hAnsi="Times New Roman"/>
      <w:sz w:val="28"/>
      <w:szCs w:val="28"/>
    </w:rPr>
  </w:style>
  <w:style w:type="character" w:styleId="CommentReference">
    <w:name w:val="annotation reference"/>
    <w:uiPriority w:val="99"/>
    <w:semiHidden/>
    <w:unhideWhenUsed/>
    <w:rsid w:val="007F0C99"/>
    <w:rPr>
      <w:sz w:val="16"/>
      <w:szCs w:val="16"/>
    </w:rPr>
  </w:style>
  <w:style w:type="paragraph" w:styleId="CommentText">
    <w:name w:val="annotation text"/>
    <w:basedOn w:val="Normal"/>
    <w:link w:val="CommentTextChar"/>
    <w:uiPriority w:val="99"/>
    <w:unhideWhenUsed/>
    <w:rsid w:val="007F0C99"/>
    <w:rPr>
      <w:sz w:val="20"/>
      <w:szCs w:val="20"/>
    </w:rPr>
  </w:style>
  <w:style w:type="character" w:customStyle="1" w:styleId="CommentTextChar">
    <w:name w:val="Comment Text Char"/>
    <w:basedOn w:val="DefaultParagraphFont"/>
    <w:link w:val="CommentText"/>
    <w:uiPriority w:val="99"/>
    <w:rsid w:val="007F0C9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7F0C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C99"/>
    <w:rPr>
      <w:rFonts w:ascii="Segoe UI" w:eastAsia="Calibri" w:hAnsi="Segoe UI" w:cs="Segoe UI"/>
      <w:sz w:val="18"/>
      <w:szCs w:val="18"/>
    </w:rPr>
  </w:style>
  <w:style w:type="paragraph" w:customStyle="1" w:styleId="tv213">
    <w:name w:val="tv213"/>
    <w:basedOn w:val="Normal"/>
    <w:rsid w:val="00B20C69"/>
    <w:pPr>
      <w:spacing w:before="100" w:beforeAutospacing="1" w:after="100" w:afterAutospacing="1"/>
      <w:ind w:left="0" w:firstLine="0"/>
      <w:jc w:val="left"/>
    </w:pPr>
    <w:rPr>
      <w:rFonts w:ascii="Times New Roman" w:eastAsiaTheme="minorHAnsi" w:hAnsi="Times New Roman"/>
      <w:sz w:val="24"/>
      <w:szCs w:val="24"/>
      <w:lang w:eastAsia="lv-LV"/>
    </w:rPr>
  </w:style>
  <w:style w:type="character" w:styleId="Hyperlink">
    <w:name w:val="Hyperlink"/>
    <w:basedOn w:val="DefaultParagraphFont"/>
    <w:uiPriority w:val="99"/>
    <w:unhideWhenUsed/>
    <w:rsid w:val="00B20C69"/>
    <w:rPr>
      <w:color w:val="0000FF"/>
      <w:u w:val="single"/>
    </w:rPr>
  </w:style>
  <w:style w:type="paragraph" w:styleId="CommentSubject">
    <w:name w:val="annotation subject"/>
    <w:basedOn w:val="CommentText"/>
    <w:next w:val="CommentText"/>
    <w:link w:val="CommentSubjectChar"/>
    <w:uiPriority w:val="99"/>
    <w:semiHidden/>
    <w:unhideWhenUsed/>
    <w:rsid w:val="00C4154B"/>
    <w:rPr>
      <w:b/>
      <w:bCs/>
    </w:rPr>
  </w:style>
  <w:style w:type="character" w:customStyle="1" w:styleId="CommentSubjectChar">
    <w:name w:val="Comment Subject Char"/>
    <w:basedOn w:val="CommentTextChar"/>
    <w:link w:val="CommentSubject"/>
    <w:uiPriority w:val="99"/>
    <w:semiHidden/>
    <w:rsid w:val="00C4154B"/>
    <w:rPr>
      <w:rFonts w:ascii="Calibri" w:eastAsia="Calibri" w:hAnsi="Calibri" w:cs="Times New Roman"/>
      <w:b/>
      <w:bCs/>
      <w:sz w:val="20"/>
      <w:szCs w:val="20"/>
    </w:rPr>
  </w:style>
  <w:style w:type="paragraph" w:styleId="FootnoteText">
    <w:name w:val="footnote text"/>
    <w:basedOn w:val="Normal"/>
    <w:link w:val="FootnoteTextChar"/>
    <w:uiPriority w:val="99"/>
    <w:semiHidden/>
    <w:unhideWhenUsed/>
    <w:rsid w:val="0038260B"/>
    <w:pPr>
      <w:ind w:left="0"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8260B"/>
    <w:rPr>
      <w:sz w:val="20"/>
      <w:szCs w:val="20"/>
    </w:rPr>
  </w:style>
  <w:style w:type="character" w:styleId="FootnoteReference">
    <w:name w:val="footnote reference"/>
    <w:basedOn w:val="DefaultParagraphFont"/>
    <w:uiPriority w:val="99"/>
    <w:semiHidden/>
    <w:unhideWhenUsed/>
    <w:rsid w:val="0038260B"/>
    <w:rPr>
      <w:vertAlign w:val="superscript"/>
    </w:rPr>
  </w:style>
  <w:style w:type="paragraph" w:styleId="Revision">
    <w:name w:val="Revision"/>
    <w:hidden/>
    <w:uiPriority w:val="99"/>
    <w:semiHidden/>
    <w:rsid w:val="00824CC7"/>
    <w:pPr>
      <w:spacing w:after="0" w:line="240" w:lineRule="auto"/>
    </w:pPr>
    <w:rPr>
      <w:rFonts w:ascii="Calibri" w:eastAsia="Calibri" w:hAnsi="Calibri" w:cs="Times New Roman"/>
    </w:rPr>
  </w:style>
  <w:style w:type="table" w:customStyle="1" w:styleId="Reatabula1">
    <w:name w:val="Režģa tabula1"/>
    <w:basedOn w:val="TableNormal"/>
    <w:next w:val="TableGrid"/>
    <w:uiPriority w:val="59"/>
    <w:qFormat/>
    <w:rsid w:val="00BC29F5"/>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C2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966694">
      <w:bodyDiv w:val="1"/>
      <w:marLeft w:val="0"/>
      <w:marRight w:val="0"/>
      <w:marTop w:val="0"/>
      <w:marBottom w:val="0"/>
      <w:divBdr>
        <w:top w:val="none" w:sz="0" w:space="0" w:color="auto"/>
        <w:left w:val="none" w:sz="0" w:space="0" w:color="auto"/>
        <w:bottom w:val="none" w:sz="0" w:space="0" w:color="auto"/>
        <w:right w:val="none" w:sz="0" w:space="0" w:color="auto"/>
      </w:divBdr>
    </w:div>
    <w:div w:id="1797524115">
      <w:bodyDiv w:val="1"/>
      <w:marLeft w:val="0"/>
      <w:marRight w:val="0"/>
      <w:marTop w:val="0"/>
      <w:marBottom w:val="0"/>
      <w:divBdr>
        <w:top w:val="none" w:sz="0" w:space="0" w:color="auto"/>
        <w:left w:val="none" w:sz="0" w:space="0" w:color="auto"/>
        <w:bottom w:val="none" w:sz="0" w:space="0" w:color="auto"/>
        <w:right w:val="none" w:sz="0" w:space="0" w:color="auto"/>
      </w:divBdr>
    </w:div>
    <w:div w:id="1839467966">
      <w:bodyDiv w:val="1"/>
      <w:marLeft w:val="0"/>
      <w:marRight w:val="0"/>
      <w:marTop w:val="0"/>
      <w:marBottom w:val="0"/>
      <w:divBdr>
        <w:top w:val="none" w:sz="0" w:space="0" w:color="auto"/>
        <w:left w:val="none" w:sz="0" w:space="0" w:color="auto"/>
        <w:bottom w:val="none" w:sz="0" w:space="0" w:color="auto"/>
        <w:right w:val="none" w:sz="0" w:space="0" w:color="auto"/>
      </w:divBdr>
    </w:div>
    <w:div w:id="1942487728">
      <w:bodyDiv w:val="1"/>
      <w:marLeft w:val="0"/>
      <w:marRight w:val="0"/>
      <w:marTop w:val="0"/>
      <w:marBottom w:val="0"/>
      <w:divBdr>
        <w:top w:val="none" w:sz="0" w:space="0" w:color="auto"/>
        <w:left w:val="none" w:sz="0" w:space="0" w:color="auto"/>
        <w:bottom w:val="none" w:sz="0" w:space="0" w:color="auto"/>
        <w:right w:val="none" w:sz="0" w:space="0" w:color="auto"/>
      </w:divBdr>
    </w:div>
    <w:div w:id="2000965219">
      <w:bodyDiv w:val="1"/>
      <w:marLeft w:val="0"/>
      <w:marRight w:val="0"/>
      <w:marTop w:val="0"/>
      <w:marBottom w:val="0"/>
      <w:divBdr>
        <w:top w:val="none" w:sz="0" w:space="0" w:color="auto"/>
        <w:left w:val="none" w:sz="0" w:space="0" w:color="auto"/>
        <w:bottom w:val="none" w:sz="0" w:space="0" w:color="auto"/>
        <w:right w:val="none" w:sz="0" w:space="0" w:color="auto"/>
      </w:divBdr>
    </w:div>
    <w:div w:id="2073459746">
      <w:bodyDiv w:val="1"/>
      <w:marLeft w:val="0"/>
      <w:marRight w:val="0"/>
      <w:marTop w:val="0"/>
      <w:marBottom w:val="0"/>
      <w:divBdr>
        <w:top w:val="none" w:sz="0" w:space="0" w:color="auto"/>
        <w:left w:val="none" w:sz="0" w:space="0" w:color="auto"/>
        <w:bottom w:val="none" w:sz="0" w:space="0" w:color="auto"/>
        <w:right w:val="none" w:sz="0" w:space="0" w:color="auto"/>
      </w:divBdr>
    </w:div>
    <w:div w:id="209723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DE81A-9513-49FC-89DA-B1CFA707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11852</Words>
  <Characters>6757</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Apcietinājumā turēšanas kārtības likumā</vt:lpstr>
      <vt:lpstr>Grozījumi Apcietinājumā turēšanas kārtības likumā</vt:lpstr>
    </vt:vector>
  </TitlesOfParts>
  <Company>Tielsietu ministrija</Company>
  <LinksUpToDate>false</LinksUpToDate>
  <CharactersWithSpaces>18572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Apcietinājumā turēšanas kārtības likumā</dc:title>
  <dc:subject>Likumprojekts</dc:subject>
  <dc:creator>Laura Šileikiste</dc:creator>
  <cp:keywords/>
  <dc:description>laura.sileikiste@tm.gov.lv, 67046125</dc:description>
  <cp:lastModifiedBy>Lilija Kampāne</cp:lastModifiedBy>
  <cp:revision>3</cp:revision>
  <cp:lastPrinted>2021-06-16T05:31:00Z</cp:lastPrinted>
  <dcterms:created xsi:type="dcterms:W3CDTF">2022-01-04T14:13:00Z</dcterms:created>
  <dcterms:modified xsi:type="dcterms:W3CDTF">2022-01-04T14:14:00Z</dcterms:modified>
</cp:coreProperties>
</file>