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0C2D5" w14:textId="59EF3F4D" w:rsidR="00FB2B22" w:rsidRPr="006831F8" w:rsidRDefault="051F43AC" w:rsidP="1D0BA42C">
      <w:pPr>
        <w:spacing w:after="0" w:line="240" w:lineRule="auto"/>
        <w:jc w:val="center"/>
        <w:rPr>
          <w:rFonts w:eastAsia="Times New Roman"/>
          <w:b/>
          <w:sz w:val="28"/>
          <w:szCs w:val="28"/>
        </w:rPr>
      </w:pPr>
      <w:r w:rsidRPr="006831F8">
        <w:rPr>
          <w:rFonts w:eastAsia="Times New Roman"/>
          <w:b/>
          <w:bCs/>
          <w:sz w:val="28"/>
          <w:szCs w:val="28"/>
        </w:rPr>
        <w:t>Informatīvais ziņojums</w:t>
      </w:r>
      <w:r w:rsidR="694CEEF5" w:rsidRPr="006831F8">
        <w:rPr>
          <w:rFonts w:eastAsia="Times New Roman"/>
          <w:b/>
          <w:bCs/>
          <w:sz w:val="28"/>
          <w:szCs w:val="28"/>
        </w:rPr>
        <w:t xml:space="preserve"> </w:t>
      </w:r>
      <w:r w:rsidR="5AE68EB2" w:rsidRPr="006831F8">
        <w:rPr>
          <w:rFonts w:eastAsia="Times New Roman"/>
          <w:b/>
          <w:bCs/>
          <w:sz w:val="28"/>
          <w:szCs w:val="28"/>
        </w:rPr>
        <w:t>"</w:t>
      </w:r>
      <w:r w:rsidR="42358081" w:rsidRPr="006831F8">
        <w:rPr>
          <w:rFonts w:eastAsia="Times New Roman"/>
          <w:b/>
          <w:bCs/>
          <w:sz w:val="28"/>
          <w:szCs w:val="28"/>
        </w:rPr>
        <w:t xml:space="preserve">Par  </w:t>
      </w:r>
      <w:r w:rsidR="5AE68EB2" w:rsidRPr="006831F8">
        <w:rPr>
          <w:rFonts w:eastAsia="Times New Roman"/>
          <w:b/>
          <w:bCs/>
          <w:sz w:val="28"/>
          <w:szCs w:val="28"/>
        </w:rPr>
        <w:t>Eiropas Savienības programmas "Apvārsnis Eiropa" projektu</w:t>
      </w:r>
      <w:r w:rsidR="3D44A256" w:rsidRPr="006831F8">
        <w:rPr>
          <w:rFonts w:eastAsia="Times New Roman"/>
          <w:b/>
          <w:bCs/>
          <w:sz w:val="28"/>
          <w:szCs w:val="28"/>
        </w:rPr>
        <w:t xml:space="preserve"> </w:t>
      </w:r>
      <w:r w:rsidR="5AE68EB2" w:rsidRPr="006831F8">
        <w:rPr>
          <w:rFonts w:eastAsia="Times New Roman"/>
          <w:b/>
          <w:bCs/>
          <w:sz w:val="28"/>
          <w:szCs w:val="28"/>
        </w:rPr>
        <w:t xml:space="preserve"> "</w:t>
      </w:r>
      <w:r w:rsidR="00866603" w:rsidRPr="006831F8">
        <w:rPr>
          <w:rFonts w:eastAsia="Times New Roman"/>
          <w:b/>
          <w:bCs/>
          <w:sz w:val="28"/>
          <w:szCs w:val="28"/>
        </w:rPr>
        <w:t xml:space="preserve">Zinātniskais atbalsts pierādījumos balstītiem un ilgtspējīgiem lēmumiem par dabas kapitāla izmantošanu </w:t>
      </w:r>
      <w:r w:rsidR="41566F2C" w:rsidRPr="006831F8">
        <w:rPr>
          <w:rFonts w:eastAsia="Times New Roman"/>
          <w:b/>
          <w:bCs/>
          <w:sz w:val="28"/>
          <w:szCs w:val="28"/>
        </w:rPr>
        <w:t xml:space="preserve">- </w:t>
      </w:r>
      <w:r w:rsidR="3560F620" w:rsidRPr="006831F8">
        <w:rPr>
          <w:rFonts w:eastAsia="Times New Roman"/>
          <w:b/>
          <w:bCs/>
          <w:i/>
          <w:iCs/>
          <w:sz w:val="28"/>
          <w:szCs w:val="28"/>
        </w:rPr>
        <w:t>SELINA</w:t>
      </w:r>
      <w:r w:rsidR="5AE68EB2" w:rsidRPr="006831F8">
        <w:rPr>
          <w:rFonts w:eastAsia="Times New Roman"/>
          <w:b/>
          <w:bCs/>
          <w:sz w:val="28"/>
          <w:szCs w:val="28"/>
        </w:rPr>
        <w:t>""</w:t>
      </w:r>
    </w:p>
    <w:p w14:paraId="7CFF0CA3" w14:textId="77777777" w:rsidR="00CA3808" w:rsidRPr="006831F8" w:rsidRDefault="00CA3808" w:rsidP="00D94F23">
      <w:pPr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p w14:paraId="5F94D04F" w14:textId="4294535A" w:rsidR="00BE3939" w:rsidRPr="006831F8" w:rsidRDefault="36661135" w:rsidP="1D0BA42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Vides aizsardzības un reģionālās attīstības ministrija (turpmāk</w:t>
      </w:r>
      <w:r w:rsidR="2E62EDA3" w:rsidRPr="006831F8">
        <w:rPr>
          <w:rFonts w:eastAsia="Times New Roman"/>
          <w:sz w:val="28"/>
          <w:szCs w:val="28"/>
          <w:lang w:eastAsia="lv-LV"/>
        </w:rPr>
        <w:t> </w:t>
      </w:r>
      <w:r w:rsidRPr="006831F8">
        <w:rPr>
          <w:rFonts w:eastAsia="Times New Roman"/>
          <w:sz w:val="28"/>
          <w:szCs w:val="28"/>
          <w:lang w:eastAsia="lv-LV"/>
        </w:rPr>
        <w:t>–</w:t>
      </w:r>
      <w:r w:rsidR="2E62EDA3" w:rsidRPr="006831F8">
        <w:rPr>
          <w:rFonts w:eastAsia="Times New Roman"/>
          <w:sz w:val="28"/>
          <w:szCs w:val="28"/>
          <w:lang w:eastAsia="lv-LV"/>
        </w:rPr>
        <w:t> </w:t>
      </w:r>
      <w:r w:rsidRPr="006831F8">
        <w:rPr>
          <w:rFonts w:eastAsia="Times New Roman"/>
          <w:sz w:val="28"/>
          <w:szCs w:val="28"/>
          <w:lang w:eastAsia="lv-LV"/>
        </w:rPr>
        <w:t xml:space="preserve">VARAM) ir sagatavojusi informatīvo ziņojumu </w:t>
      </w:r>
      <w:r w:rsidR="2E62EDA3" w:rsidRPr="006831F8">
        <w:rPr>
          <w:rFonts w:eastAsia="Times New Roman"/>
          <w:sz w:val="28"/>
          <w:szCs w:val="28"/>
          <w:lang w:eastAsia="lv-LV"/>
        </w:rPr>
        <w:t>Ministru kabineta lēmuma pieņemšanai</w:t>
      </w:r>
      <w:r w:rsidRPr="006831F8">
        <w:rPr>
          <w:rFonts w:eastAsia="Times New Roman"/>
          <w:sz w:val="28"/>
          <w:szCs w:val="28"/>
          <w:lang w:eastAsia="lv-LV"/>
        </w:rPr>
        <w:t xml:space="preserve"> par iespēju uzņemties </w:t>
      </w:r>
      <w:r w:rsidR="1D85B2CF" w:rsidRPr="006831F8">
        <w:rPr>
          <w:rFonts w:eastAsia="Times New Roman"/>
          <w:sz w:val="28"/>
          <w:szCs w:val="28"/>
          <w:lang w:eastAsia="lv-LV"/>
        </w:rPr>
        <w:t xml:space="preserve">papildu </w:t>
      </w:r>
      <w:r w:rsidRPr="006831F8">
        <w:rPr>
          <w:rFonts w:eastAsia="Times New Roman"/>
          <w:sz w:val="28"/>
          <w:szCs w:val="28"/>
          <w:lang w:eastAsia="lv-LV"/>
        </w:rPr>
        <w:t xml:space="preserve">valsts budžeta saistības </w:t>
      </w:r>
      <w:r w:rsidR="40D2AAB5" w:rsidRPr="006831F8">
        <w:rPr>
          <w:rFonts w:eastAsia="Times New Roman"/>
          <w:sz w:val="28"/>
          <w:szCs w:val="28"/>
          <w:lang w:eastAsia="lv-LV"/>
        </w:rPr>
        <w:t xml:space="preserve">projekta īstenošanai </w:t>
      </w:r>
      <w:r w:rsidRPr="006831F8">
        <w:rPr>
          <w:rFonts w:eastAsia="Times New Roman"/>
          <w:sz w:val="28"/>
          <w:szCs w:val="28"/>
          <w:lang w:eastAsia="lv-LV"/>
        </w:rPr>
        <w:t>E</w:t>
      </w:r>
      <w:r w:rsidR="1E0BE5EE" w:rsidRPr="006831F8">
        <w:rPr>
          <w:rFonts w:eastAsia="Times New Roman"/>
          <w:sz w:val="28"/>
          <w:szCs w:val="28"/>
          <w:lang w:eastAsia="lv-LV"/>
        </w:rPr>
        <w:t xml:space="preserve">iropas </w:t>
      </w:r>
      <w:r w:rsidRPr="006831F8">
        <w:rPr>
          <w:rFonts w:eastAsia="Times New Roman"/>
          <w:sz w:val="28"/>
          <w:szCs w:val="28"/>
          <w:lang w:eastAsia="lv-LV"/>
        </w:rPr>
        <w:t>S</w:t>
      </w:r>
      <w:r w:rsidR="1E0BE5EE" w:rsidRPr="006831F8">
        <w:rPr>
          <w:rFonts w:eastAsia="Times New Roman"/>
          <w:sz w:val="28"/>
          <w:szCs w:val="28"/>
          <w:lang w:eastAsia="lv-LV"/>
        </w:rPr>
        <w:t>avienības (turpmāk</w:t>
      </w:r>
      <w:r w:rsidR="2E62EDA3" w:rsidRPr="006831F8">
        <w:rPr>
          <w:rFonts w:eastAsia="Times New Roman"/>
          <w:sz w:val="28"/>
          <w:szCs w:val="28"/>
          <w:lang w:eastAsia="lv-LV"/>
        </w:rPr>
        <w:t> </w:t>
      </w:r>
      <w:r w:rsidR="1E0BE5EE" w:rsidRPr="006831F8">
        <w:rPr>
          <w:rFonts w:eastAsia="Times New Roman"/>
          <w:sz w:val="28"/>
          <w:szCs w:val="28"/>
          <w:lang w:eastAsia="lv-LV"/>
        </w:rPr>
        <w:t>–</w:t>
      </w:r>
      <w:r w:rsidR="2E62EDA3" w:rsidRPr="006831F8">
        <w:rPr>
          <w:rFonts w:eastAsia="Times New Roman"/>
          <w:sz w:val="28"/>
          <w:szCs w:val="28"/>
          <w:lang w:eastAsia="lv-LV"/>
        </w:rPr>
        <w:t> </w:t>
      </w:r>
      <w:r w:rsidR="1E0BE5EE" w:rsidRPr="006831F8">
        <w:rPr>
          <w:rFonts w:eastAsia="Times New Roman"/>
          <w:sz w:val="28"/>
          <w:szCs w:val="28"/>
          <w:lang w:eastAsia="lv-LV"/>
        </w:rPr>
        <w:t>ES)</w:t>
      </w:r>
      <w:r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0C22C132" w:rsidRPr="006831F8">
        <w:rPr>
          <w:rFonts w:eastAsia="Times New Roman"/>
          <w:sz w:val="28"/>
          <w:szCs w:val="28"/>
          <w:lang w:eastAsia="lv-LV"/>
        </w:rPr>
        <w:t xml:space="preserve">programmas </w:t>
      </w:r>
      <w:r w:rsidR="0007547B" w:rsidRPr="006831F8">
        <w:rPr>
          <w:rFonts w:eastAsia="Times New Roman"/>
          <w:sz w:val="28"/>
          <w:szCs w:val="28"/>
        </w:rPr>
        <w:t>„</w:t>
      </w:r>
      <w:r w:rsidR="0C22C132" w:rsidRPr="006831F8">
        <w:rPr>
          <w:rFonts w:eastAsia="Times New Roman"/>
          <w:iCs/>
          <w:sz w:val="28"/>
          <w:szCs w:val="28"/>
          <w:lang w:eastAsia="lv-LV"/>
        </w:rPr>
        <w:t xml:space="preserve">Apvārsnis </w:t>
      </w:r>
      <w:r w:rsidR="71DEFCE8" w:rsidRPr="006831F8">
        <w:rPr>
          <w:rFonts w:eastAsia="Times New Roman"/>
          <w:iCs/>
          <w:sz w:val="28"/>
          <w:szCs w:val="28"/>
          <w:lang w:eastAsia="lv-LV"/>
        </w:rPr>
        <w:t>Eiropa</w:t>
      </w:r>
      <w:r w:rsidR="00231337" w:rsidRPr="006831F8">
        <w:rPr>
          <w:rFonts w:eastAsia="Times New Roman"/>
          <w:iCs/>
          <w:sz w:val="28"/>
          <w:szCs w:val="28"/>
          <w:lang w:eastAsia="lv-LV"/>
        </w:rPr>
        <w:t>”</w:t>
      </w:r>
      <w:r w:rsidR="71DEFCE8" w:rsidRPr="006831F8">
        <w:rPr>
          <w:rFonts w:eastAsia="Times New Roman"/>
          <w:i/>
          <w:sz w:val="28"/>
          <w:szCs w:val="28"/>
          <w:lang w:eastAsia="lv-LV"/>
        </w:rPr>
        <w:t xml:space="preserve"> </w:t>
      </w:r>
      <w:r w:rsidR="40D2AAB5" w:rsidRPr="006831F8">
        <w:rPr>
          <w:rFonts w:eastAsia="Times New Roman"/>
          <w:sz w:val="28"/>
          <w:szCs w:val="28"/>
          <w:lang w:eastAsia="lv-LV"/>
        </w:rPr>
        <w:t>ietvaros</w:t>
      </w:r>
      <w:r w:rsidRPr="006831F8">
        <w:rPr>
          <w:rFonts w:eastAsia="Times New Roman"/>
          <w:sz w:val="28"/>
          <w:szCs w:val="28"/>
          <w:lang w:eastAsia="lv-LV"/>
        </w:rPr>
        <w:t>.</w:t>
      </w:r>
      <w:r w:rsidR="292E53E9" w:rsidRPr="006831F8">
        <w:rPr>
          <w:rFonts w:eastAsia="Times New Roman"/>
          <w:sz w:val="28"/>
          <w:szCs w:val="28"/>
          <w:lang w:eastAsia="lv-LV"/>
        </w:rPr>
        <w:t xml:space="preserve"> </w:t>
      </w:r>
    </w:p>
    <w:p w14:paraId="687DE689" w14:textId="2F7CF3DC" w:rsidR="000218B2" w:rsidRPr="006831F8" w:rsidRDefault="000218B2" w:rsidP="00F72AD3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</w:p>
    <w:p w14:paraId="361F5200" w14:textId="77777777" w:rsidR="00EC27A5" w:rsidRDefault="47079E92" w:rsidP="335BACEE">
      <w:pPr>
        <w:spacing w:after="0" w:line="240" w:lineRule="auto"/>
        <w:ind w:firstLine="709"/>
        <w:jc w:val="both"/>
        <w:rPr>
          <w:rStyle w:val="Emphasis"/>
          <w:rFonts w:eastAsia="Times New Roman"/>
          <w:i w:val="0"/>
          <w:iCs w:val="0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 xml:space="preserve">Saskaņā ar </w:t>
      </w:r>
      <w:r w:rsidR="00895DF5" w:rsidRPr="006831F8">
        <w:rPr>
          <w:rFonts w:eastAsia="Times New Roman"/>
          <w:sz w:val="28"/>
          <w:szCs w:val="28"/>
        </w:rPr>
        <w:t xml:space="preserve">programmas „Apvārsnis Eiropa” </w:t>
      </w:r>
      <w:r w:rsidR="00563564" w:rsidRPr="006831F8">
        <w:rPr>
          <w:rFonts w:eastAsia="Times New Roman"/>
          <w:sz w:val="28"/>
          <w:szCs w:val="28"/>
        </w:rPr>
        <w:t xml:space="preserve">Eiropas Komisijas deleģētās </w:t>
      </w:r>
      <w:r w:rsidR="006D1B2C" w:rsidRPr="006831F8">
        <w:rPr>
          <w:rFonts w:eastAsia="Times New Roman"/>
          <w:sz w:val="28"/>
          <w:szCs w:val="28"/>
        </w:rPr>
        <w:t>administrējošās iestādes</w:t>
      </w:r>
      <w:r w:rsidR="006D1B2C" w:rsidRPr="006831F8">
        <w:rPr>
          <w:rFonts w:eastAsia="Times New Roman"/>
          <w:i/>
          <w:sz w:val="28"/>
          <w:szCs w:val="28"/>
        </w:rPr>
        <w:t xml:space="preserve"> </w:t>
      </w:r>
      <w:r w:rsidR="00E75370" w:rsidRPr="006831F8">
        <w:rPr>
          <w:rFonts w:eastAsia="Times New Roman"/>
          <w:sz w:val="28"/>
          <w:szCs w:val="28"/>
        </w:rPr>
        <w:t xml:space="preserve">Eiropas </w:t>
      </w:r>
      <w:r w:rsidR="006D1B2C" w:rsidRPr="006831F8">
        <w:rPr>
          <w:rFonts w:eastAsia="Times New Roman"/>
          <w:sz w:val="28"/>
          <w:szCs w:val="28"/>
        </w:rPr>
        <w:t>Pētniecības</w:t>
      </w:r>
      <w:r w:rsidR="7836E45B" w:rsidRPr="006831F8">
        <w:rPr>
          <w:rFonts w:eastAsia="Times New Roman"/>
          <w:sz w:val="28"/>
          <w:szCs w:val="28"/>
        </w:rPr>
        <w:t xml:space="preserve"> </w:t>
      </w:r>
      <w:proofErr w:type="spellStart"/>
      <w:r w:rsidR="7836E45B" w:rsidRPr="006831F8">
        <w:rPr>
          <w:rFonts w:eastAsia="Times New Roman"/>
          <w:sz w:val="28"/>
          <w:szCs w:val="28"/>
        </w:rPr>
        <w:t>izpildaģentūras</w:t>
      </w:r>
      <w:proofErr w:type="spellEnd"/>
      <w:r w:rsidR="7836E45B" w:rsidRPr="006831F8">
        <w:rPr>
          <w:rFonts w:eastAsia="Times New Roman"/>
          <w:sz w:val="28"/>
          <w:szCs w:val="28"/>
        </w:rPr>
        <w:t xml:space="preserve"> (</w:t>
      </w:r>
      <w:r w:rsidR="00895DF5" w:rsidRPr="006831F8">
        <w:rPr>
          <w:rFonts w:eastAsia="Times New Roman"/>
          <w:i/>
          <w:sz w:val="28"/>
          <w:szCs w:val="28"/>
        </w:rPr>
        <w:t>REA</w:t>
      </w:r>
      <w:r w:rsidR="7836E45B" w:rsidRPr="006831F8">
        <w:rPr>
          <w:rFonts w:eastAsia="Times New Roman"/>
          <w:sz w:val="28"/>
          <w:szCs w:val="28"/>
        </w:rPr>
        <w:t>)</w:t>
      </w:r>
      <w:r w:rsidR="00563564" w:rsidRPr="006831F8">
        <w:rPr>
          <w:rFonts w:eastAsia="Times New Roman"/>
          <w:sz w:val="28"/>
          <w:szCs w:val="28"/>
        </w:rPr>
        <w:t xml:space="preserve"> </w:t>
      </w:r>
      <w:r w:rsidR="00545369" w:rsidRPr="006831F8">
        <w:rPr>
          <w:rFonts w:eastAsia="Times New Roman"/>
          <w:sz w:val="28"/>
          <w:szCs w:val="28"/>
        </w:rPr>
        <w:t>2022</w:t>
      </w:r>
      <w:r w:rsidRPr="006831F8">
        <w:rPr>
          <w:rFonts w:eastAsia="Times New Roman"/>
          <w:sz w:val="28"/>
          <w:szCs w:val="28"/>
        </w:rPr>
        <w:t xml:space="preserve">.gada </w:t>
      </w:r>
      <w:r w:rsidR="00545369" w:rsidRPr="006831F8">
        <w:rPr>
          <w:rFonts w:eastAsia="Times New Roman"/>
          <w:sz w:val="28"/>
          <w:szCs w:val="28"/>
        </w:rPr>
        <w:t>7</w:t>
      </w:r>
      <w:r w:rsidR="25CFD0BB" w:rsidRPr="006831F8">
        <w:rPr>
          <w:rFonts w:eastAsia="Times New Roman"/>
          <w:sz w:val="28"/>
          <w:szCs w:val="28"/>
        </w:rPr>
        <w:t>.</w:t>
      </w:r>
      <w:r w:rsidR="006C2EAA" w:rsidRPr="006831F8">
        <w:rPr>
          <w:rFonts w:eastAsia="Times New Roman"/>
          <w:sz w:val="28"/>
          <w:szCs w:val="28"/>
        </w:rPr>
        <w:t xml:space="preserve">jūnijā parakstīto </w:t>
      </w:r>
      <w:proofErr w:type="spellStart"/>
      <w:r w:rsidR="006C2EAA" w:rsidRPr="006831F8">
        <w:rPr>
          <w:rFonts w:eastAsia="Times New Roman"/>
          <w:sz w:val="28"/>
          <w:szCs w:val="28"/>
        </w:rPr>
        <w:t>granta</w:t>
      </w:r>
      <w:proofErr w:type="spellEnd"/>
      <w:r w:rsidR="006C2EAA" w:rsidRPr="006831F8">
        <w:rPr>
          <w:rFonts w:eastAsia="Times New Roman"/>
          <w:sz w:val="28"/>
          <w:szCs w:val="28"/>
        </w:rPr>
        <w:t xml:space="preserve"> līgumu</w:t>
      </w:r>
      <w:r w:rsidRPr="006831F8">
        <w:rPr>
          <w:rFonts w:eastAsia="Times New Roman"/>
          <w:sz w:val="28"/>
          <w:szCs w:val="28"/>
        </w:rPr>
        <w:t xml:space="preserve"> ir apstiprināts finansējums </w:t>
      </w:r>
      <w:r w:rsidR="7836E45B" w:rsidRPr="006831F8">
        <w:rPr>
          <w:rFonts w:eastAsia="Times New Roman"/>
          <w:sz w:val="28"/>
          <w:szCs w:val="28"/>
        </w:rPr>
        <w:t xml:space="preserve">projekta Nr. </w:t>
      </w:r>
      <w:r w:rsidR="44C5DC52" w:rsidRPr="006831F8">
        <w:rPr>
          <w:rFonts w:eastAsia="Times New Roman"/>
          <w:sz w:val="28"/>
          <w:szCs w:val="28"/>
        </w:rPr>
        <w:t>101060415</w:t>
      </w:r>
      <w:r w:rsidR="7836E45B" w:rsidRPr="006831F8">
        <w:rPr>
          <w:rFonts w:eastAsia="Times New Roman"/>
          <w:sz w:val="28"/>
          <w:szCs w:val="28"/>
        </w:rPr>
        <w:t xml:space="preserve"> </w:t>
      </w:r>
      <w:r w:rsidR="6A93A51D" w:rsidRPr="006831F8">
        <w:rPr>
          <w:rFonts w:eastAsia="Times New Roman"/>
          <w:sz w:val="28"/>
          <w:szCs w:val="28"/>
        </w:rPr>
        <w:t>„</w:t>
      </w:r>
      <w:r w:rsidR="00866603" w:rsidRPr="006831F8">
        <w:rPr>
          <w:rFonts w:eastAsia="Times New Roman"/>
          <w:sz w:val="28"/>
          <w:szCs w:val="28"/>
          <w:lang w:eastAsia="lv-LV"/>
        </w:rPr>
        <w:t>Zinātniskais atbalsts pierādījumos balstītiem un ilgtspējīgiem lēmumiem par dabas kapitāla izmantošanu</w:t>
      </w:r>
      <w:r w:rsidR="6A93A51D" w:rsidRPr="006831F8">
        <w:rPr>
          <w:rFonts w:eastAsia="Times New Roman"/>
          <w:sz w:val="28"/>
          <w:szCs w:val="28"/>
        </w:rPr>
        <w:t>”</w:t>
      </w:r>
      <w:r w:rsidR="794E5758" w:rsidRPr="006831F8">
        <w:rPr>
          <w:rFonts w:eastAsia="Times New Roman"/>
          <w:sz w:val="28"/>
          <w:szCs w:val="28"/>
        </w:rPr>
        <w:t xml:space="preserve"> </w:t>
      </w:r>
      <w:r w:rsidR="287DDBC9" w:rsidRPr="006831F8">
        <w:rPr>
          <w:rFonts w:eastAsia="Times New Roman"/>
          <w:sz w:val="28"/>
          <w:szCs w:val="28"/>
        </w:rPr>
        <w:t xml:space="preserve"> (</w:t>
      </w:r>
      <w:r w:rsidR="00644560" w:rsidRPr="006831F8">
        <w:rPr>
          <w:rFonts w:eastAsia="Times New Roman"/>
          <w:sz w:val="28"/>
          <w:szCs w:val="28"/>
        </w:rPr>
        <w:t xml:space="preserve">nosaukums angļu valodā: </w:t>
      </w:r>
      <w:proofErr w:type="spellStart"/>
      <w:r w:rsidR="3B688B6D" w:rsidRPr="006831F8">
        <w:rPr>
          <w:rFonts w:eastAsia="Times New Roman"/>
          <w:i/>
          <w:iCs/>
          <w:sz w:val="28"/>
          <w:szCs w:val="28"/>
        </w:rPr>
        <w:t>Science</w:t>
      </w:r>
      <w:proofErr w:type="spellEnd"/>
      <w:r w:rsidR="3B688B6D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688B6D" w:rsidRPr="006831F8">
        <w:rPr>
          <w:rFonts w:eastAsia="Times New Roman"/>
          <w:i/>
          <w:iCs/>
          <w:sz w:val="28"/>
          <w:szCs w:val="28"/>
        </w:rPr>
        <w:t>for</w:t>
      </w:r>
      <w:proofErr w:type="spellEnd"/>
      <w:r w:rsidR="3B688B6D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688B6D" w:rsidRPr="006831F8">
        <w:rPr>
          <w:rFonts w:eastAsia="Times New Roman"/>
          <w:i/>
          <w:iCs/>
          <w:sz w:val="28"/>
          <w:szCs w:val="28"/>
        </w:rPr>
        <w:t>Evidence-</w:t>
      </w:r>
      <w:r w:rsidR="50FE6E1E" w:rsidRPr="006831F8">
        <w:rPr>
          <w:rFonts w:eastAsia="Times New Roman"/>
          <w:i/>
          <w:iCs/>
          <w:sz w:val="28"/>
          <w:szCs w:val="28"/>
        </w:rPr>
        <w:t>B</w:t>
      </w:r>
      <w:r w:rsidR="3B688B6D" w:rsidRPr="006831F8">
        <w:rPr>
          <w:rFonts w:eastAsia="Times New Roman"/>
          <w:i/>
          <w:iCs/>
          <w:sz w:val="28"/>
          <w:szCs w:val="28"/>
        </w:rPr>
        <w:t>ased</w:t>
      </w:r>
      <w:proofErr w:type="spellEnd"/>
      <w:r w:rsidR="3B688B6D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688B6D" w:rsidRPr="006831F8">
        <w:rPr>
          <w:rFonts w:eastAsia="Times New Roman"/>
          <w:i/>
          <w:iCs/>
          <w:sz w:val="28"/>
          <w:szCs w:val="28"/>
        </w:rPr>
        <w:t>and</w:t>
      </w:r>
      <w:proofErr w:type="spellEnd"/>
      <w:r w:rsidR="3B688B6D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50FE6E1E" w:rsidRPr="006831F8">
        <w:rPr>
          <w:rFonts w:eastAsia="Times New Roman"/>
          <w:i/>
          <w:iCs/>
          <w:sz w:val="28"/>
          <w:szCs w:val="28"/>
        </w:rPr>
        <w:t>S</w:t>
      </w:r>
      <w:r w:rsidR="3B688B6D" w:rsidRPr="006831F8">
        <w:rPr>
          <w:rFonts w:eastAsia="Times New Roman"/>
          <w:i/>
          <w:iCs/>
          <w:sz w:val="28"/>
          <w:szCs w:val="28"/>
        </w:rPr>
        <w:t>ustainab</w:t>
      </w:r>
      <w:r w:rsidR="50FE6E1E" w:rsidRPr="006831F8">
        <w:rPr>
          <w:rFonts w:eastAsia="Times New Roman"/>
          <w:i/>
          <w:iCs/>
          <w:sz w:val="28"/>
          <w:szCs w:val="28"/>
        </w:rPr>
        <w:t>l</w:t>
      </w:r>
      <w:r w:rsidR="3B688B6D" w:rsidRPr="006831F8">
        <w:rPr>
          <w:rFonts w:eastAsia="Times New Roman"/>
          <w:i/>
          <w:iCs/>
          <w:sz w:val="28"/>
          <w:szCs w:val="28"/>
        </w:rPr>
        <w:t>e</w:t>
      </w:r>
      <w:proofErr w:type="spellEnd"/>
      <w:r w:rsidR="3B688B6D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50FE6E1E" w:rsidRPr="006831F8">
        <w:rPr>
          <w:rFonts w:eastAsia="Times New Roman"/>
          <w:i/>
          <w:iCs/>
          <w:sz w:val="28"/>
          <w:szCs w:val="28"/>
        </w:rPr>
        <w:t>D</w:t>
      </w:r>
      <w:r w:rsidR="3B688B6D" w:rsidRPr="006831F8">
        <w:rPr>
          <w:rFonts w:eastAsia="Times New Roman"/>
          <w:i/>
          <w:iCs/>
          <w:sz w:val="28"/>
          <w:szCs w:val="28"/>
        </w:rPr>
        <w:t>ec</w:t>
      </w:r>
      <w:r w:rsidR="50FE6E1E" w:rsidRPr="006831F8">
        <w:rPr>
          <w:rFonts w:eastAsia="Times New Roman"/>
          <w:i/>
          <w:iCs/>
          <w:sz w:val="28"/>
          <w:szCs w:val="28"/>
        </w:rPr>
        <w:t>i</w:t>
      </w:r>
      <w:r w:rsidR="3B688B6D" w:rsidRPr="006831F8">
        <w:rPr>
          <w:rFonts w:eastAsia="Times New Roman"/>
          <w:i/>
          <w:iCs/>
          <w:sz w:val="28"/>
          <w:szCs w:val="28"/>
        </w:rPr>
        <w:t>sions</w:t>
      </w:r>
      <w:proofErr w:type="spellEnd"/>
      <w:r w:rsidR="3B688B6D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688B6D" w:rsidRPr="006831F8">
        <w:rPr>
          <w:rFonts w:eastAsia="Times New Roman"/>
          <w:i/>
          <w:iCs/>
          <w:sz w:val="28"/>
          <w:szCs w:val="28"/>
        </w:rPr>
        <w:t>about</w:t>
      </w:r>
      <w:proofErr w:type="spellEnd"/>
      <w:r w:rsidR="3B688B6D" w:rsidRPr="006831F8">
        <w:rPr>
          <w:rFonts w:eastAsia="Times New Roman"/>
          <w:i/>
          <w:iCs/>
          <w:sz w:val="28"/>
          <w:szCs w:val="28"/>
        </w:rPr>
        <w:t xml:space="preserve"> N</w:t>
      </w:r>
      <w:r w:rsidR="50FE6E1E" w:rsidRPr="006831F8">
        <w:rPr>
          <w:rFonts w:eastAsia="Times New Roman"/>
          <w:i/>
          <w:iCs/>
          <w:sz w:val="28"/>
          <w:szCs w:val="28"/>
        </w:rPr>
        <w:t>a</w:t>
      </w:r>
      <w:r w:rsidR="3B688B6D" w:rsidRPr="006831F8">
        <w:rPr>
          <w:rFonts w:eastAsia="Times New Roman"/>
          <w:i/>
          <w:iCs/>
          <w:sz w:val="28"/>
          <w:szCs w:val="28"/>
        </w:rPr>
        <w:t xml:space="preserve">tural </w:t>
      </w:r>
      <w:proofErr w:type="spellStart"/>
      <w:r w:rsidR="50FE6E1E" w:rsidRPr="006831F8">
        <w:rPr>
          <w:rFonts w:eastAsia="Times New Roman"/>
          <w:i/>
          <w:iCs/>
          <w:sz w:val="28"/>
          <w:szCs w:val="28"/>
        </w:rPr>
        <w:t>C</w:t>
      </w:r>
      <w:r w:rsidR="3B688B6D" w:rsidRPr="006831F8">
        <w:rPr>
          <w:rFonts w:eastAsia="Times New Roman"/>
          <w:i/>
          <w:iCs/>
          <w:sz w:val="28"/>
          <w:szCs w:val="28"/>
        </w:rPr>
        <w:t>apital</w:t>
      </w:r>
      <w:proofErr w:type="spellEnd"/>
      <w:r w:rsidR="3B688B6D" w:rsidRPr="006831F8">
        <w:rPr>
          <w:rFonts w:eastAsia="Times New Roman"/>
          <w:sz w:val="28"/>
          <w:szCs w:val="28"/>
        </w:rPr>
        <w:t xml:space="preserve">) </w:t>
      </w:r>
      <w:r w:rsidR="287DDBC9" w:rsidRPr="006831F8">
        <w:rPr>
          <w:rFonts w:eastAsia="Times New Roman"/>
          <w:sz w:val="28"/>
          <w:szCs w:val="28"/>
        </w:rPr>
        <w:t xml:space="preserve">(akronīms </w:t>
      </w:r>
      <w:r w:rsidR="287DDBC9" w:rsidRPr="006831F8">
        <w:rPr>
          <w:rFonts w:eastAsia="Times New Roman"/>
          <w:i/>
          <w:sz w:val="28"/>
          <w:szCs w:val="28"/>
        </w:rPr>
        <w:t>SELINA</w:t>
      </w:r>
      <w:r w:rsidR="287DDBC9" w:rsidRPr="006831F8">
        <w:rPr>
          <w:rFonts w:eastAsia="Times New Roman"/>
          <w:sz w:val="28"/>
          <w:szCs w:val="28"/>
        </w:rPr>
        <w:t>) (turpmāk –</w:t>
      </w:r>
      <w:r w:rsidR="2E0608CF" w:rsidRPr="006831F8">
        <w:rPr>
          <w:rFonts w:eastAsia="Times New Roman"/>
          <w:sz w:val="28"/>
          <w:szCs w:val="28"/>
        </w:rPr>
        <w:t xml:space="preserve"> SELINA p</w:t>
      </w:r>
      <w:r w:rsidR="287DDBC9" w:rsidRPr="006831F8">
        <w:rPr>
          <w:rFonts w:eastAsia="Times New Roman"/>
          <w:sz w:val="28"/>
          <w:szCs w:val="28"/>
        </w:rPr>
        <w:t xml:space="preserve">rojekts) </w:t>
      </w:r>
      <w:r w:rsidR="77871BD5" w:rsidRPr="006831F8">
        <w:rPr>
          <w:rFonts w:eastAsia="Times New Roman"/>
          <w:sz w:val="28"/>
          <w:szCs w:val="28"/>
        </w:rPr>
        <w:t>īstenošanai</w:t>
      </w:r>
      <w:r w:rsidR="11117D76" w:rsidRPr="006831F8">
        <w:rPr>
          <w:rStyle w:val="Emphasis"/>
          <w:rFonts w:eastAsia="Times New Roman"/>
          <w:i w:val="0"/>
          <w:iCs w:val="0"/>
          <w:sz w:val="28"/>
          <w:szCs w:val="28"/>
        </w:rPr>
        <w:t>.</w:t>
      </w:r>
      <w:r w:rsidR="79246C6C" w:rsidRPr="006831F8">
        <w:rPr>
          <w:rStyle w:val="Emphasis"/>
          <w:rFonts w:eastAsia="Times New Roman"/>
          <w:i w:val="0"/>
          <w:iCs w:val="0"/>
          <w:sz w:val="28"/>
          <w:szCs w:val="28"/>
        </w:rPr>
        <w:t xml:space="preserve"> </w:t>
      </w:r>
    </w:p>
    <w:p w14:paraId="2FB17089" w14:textId="77777777" w:rsidR="00EC27A5" w:rsidRPr="0030330A" w:rsidRDefault="00EC27A5" w:rsidP="00EC27A5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396942">
        <w:rPr>
          <w:rFonts w:eastAsia="Times New Roman"/>
          <w:sz w:val="28"/>
          <w:szCs w:val="28"/>
          <w:lang w:eastAsia="lv-LV"/>
        </w:rPr>
        <w:t>SELINA</w:t>
      </w:r>
      <w:r w:rsidRPr="00396942">
        <w:rPr>
          <w:rStyle w:val="Emphasis"/>
          <w:rFonts w:eastAsia="Times New Roman"/>
          <w:i w:val="0"/>
          <w:sz w:val="28"/>
          <w:szCs w:val="28"/>
        </w:rPr>
        <w:t xml:space="preserve"> projekta īstenošana ir uzsākta 2022. gada 1. jūlijā un </w:t>
      </w:r>
      <w:r w:rsidRPr="00396942">
        <w:rPr>
          <w:rFonts w:eastAsia="Times New Roman"/>
          <w:sz w:val="28"/>
          <w:szCs w:val="28"/>
        </w:rPr>
        <w:t>tiks turpināta līdz 2027. gada 30. jūnijam.</w:t>
      </w:r>
    </w:p>
    <w:p w14:paraId="23B93A92" w14:textId="77777777" w:rsidR="00EC27A5" w:rsidRDefault="00EC27A5" w:rsidP="335BACEE">
      <w:pPr>
        <w:spacing w:after="0" w:line="240" w:lineRule="auto"/>
        <w:ind w:firstLine="709"/>
        <w:jc w:val="both"/>
        <w:rPr>
          <w:rStyle w:val="Emphasis"/>
          <w:rFonts w:eastAsia="Times New Roman"/>
          <w:i w:val="0"/>
          <w:iCs w:val="0"/>
          <w:sz w:val="28"/>
          <w:szCs w:val="28"/>
        </w:rPr>
      </w:pPr>
    </w:p>
    <w:p w14:paraId="6B0853B8" w14:textId="6A99A76F" w:rsidR="00257DDD" w:rsidRPr="006831F8" w:rsidRDefault="20F7D551" w:rsidP="335BACE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Style w:val="Emphasis"/>
          <w:rFonts w:eastAsia="Times New Roman"/>
          <w:i w:val="0"/>
          <w:iCs w:val="0"/>
          <w:sz w:val="28"/>
          <w:szCs w:val="28"/>
        </w:rPr>
        <w:t>SELINA p</w:t>
      </w:r>
      <w:r w:rsidR="79246C6C" w:rsidRPr="006831F8">
        <w:rPr>
          <w:rStyle w:val="Emphasis"/>
          <w:rFonts w:eastAsia="Times New Roman"/>
          <w:i w:val="0"/>
          <w:iCs w:val="0"/>
          <w:sz w:val="28"/>
          <w:szCs w:val="28"/>
        </w:rPr>
        <w:t xml:space="preserve">rojektā piedalās 45 </w:t>
      </w:r>
      <w:r w:rsidR="41A8B7E4" w:rsidRPr="006831F8">
        <w:rPr>
          <w:rFonts w:eastAsia="Times New Roman"/>
          <w:sz w:val="28"/>
          <w:szCs w:val="28"/>
        </w:rPr>
        <w:t>partneri no visām ES dalībvalstīm, Norvēģijas un Izraēlas, tai skaitā divi partneri no Latvijas – VARAM un biedrība “</w:t>
      </w:r>
      <w:r w:rsidR="1D6E3AE8" w:rsidRPr="006831F8">
        <w:rPr>
          <w:rFonts w:eastAsia="Times New Roman"/>
          <w:sz w:val="28"/>
          <w:szCs w:val="28"/>
        </w:rPr>
        <w:t>Baltijas Vides Forums”</w:t>
      </w:r>
      <w:r w:rsidR="00835182" w:rsidRPr="006831F8">
        <w:rPr>
          <w:rFonts w:eastAsia="Times New Roman"/>
          <w:sz w:val="28"/>
          <w:szCs w:val="28"/>
        </w:rPr>
        <w:t>. P</w:t>
      </w:r>
      <w:r w:rsidR="1D6E3AE8" w:rsidRPr="006831F8">
        <w:rPr>
          <w:rFonts w:eastAsia="Times New Roman"/>
          <w:sz w:val="28"/>
          <w:szCs w:val="28"/>
        </w:rPr>
        <w:t xml:space="preserve">rojekta vadošais partneris ir </w:t>
      </w:r>
      <w:r w:rsidR="2A08F966" w:rsidRPr="006831F8">
        <w:rPr>
          <w:rFonts w:eastAsia="Times New Roman"/>
          <w:sz w:val="28"/>
          <w:szCs w:val="28"/>
        </w:rPr>
        <w:t xml:space="preserve">Gotfrīda Vilhelma </w:t>
      </w:r>
      <w:proofErr w:type="spellStart"/>
      <w:r w:rsidR="2A08F966" w:rsidRPr="006831F8">
        <w:rPr>
          <w:rFonts w:eastAsia="Times New Roman"/>
          <w:sz w:val="28"/>
          <w:szCs w:val="28"/>
        </w:rPr>
        <w:t>Leibnica</w:t>
      </w:r>
      <w:proofErr w:type="spellEnd"/>
      <w:r w:rsidR="2A08F966" w:rsidRPr="006831F8">
        <w:rPr>
          <w:rFonts w:eastAsia="Times New Roman"/>
          <w:sz w:val="28"/>
          <w:szCs w:val="28"/>
        </w:rPr>
        <w:t xml:space="preserve"> Hannoveres Universitāte (Vācija)</w:t>
      </w:r>
      <w:r w:rsidR="41A8B7E4" w:rsidRPr="006831F8">
        <w:rPr>
          <w:rFonts w:eastAsia="Times New Roman"/>
          <w:sz w:val="28"/>
          <w:szCs w:val="28"/>
        </w:rPr>
        <w:t>.</w:t>
      </w:r>
    </w:p>
    <w:p w14:paraId="5FB843D2" w14:textId="42963C09" w:rsidR="000218B2" w:rsidRPr="006831F8" w:rsidRDefault="77871BD5" w:rsidP="335BACE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  <w:lang w:eastAsia="lv-LV"/>
        </w:rPr>
        <w:t>SELINA projekta</w:t>
      </w:r>
      <w:r w:rsidR="47079E92" w:rsidRPr="006831F8">
        <w:rPr>
          <w:rFonts w:eastAsia="Times New Roman"/>
          <w:sz w:val="28"/>
          <w:szCs w:val="28"/>
          <w:lang w:eastAsia="lv-LV"/>
        </w:rPr>
        <w:t xml:space="preserve"> kopējās izmaksas ir </w:t>
      </w:r>
      <w:r w:rsidR="16E75175" w:rsidRPr="006831F8">
        <w:rPr>
          <w:rFonts w:eastAsia="Times New Roman"/>
          <w:sz w:val="28"/>
          <w:szCs w:val="28"/>
        </w:rPr>
        <w:t>12 213 773</w:t>
      </w:r>
      <w:r w:rsidR="50EFCEF9" w:rsidRPr="006831F8">
        <w:rPr>
          <w:rFonts w:eastAsia="Times New Roman"/>
          <w:sz w:val="28"/>
          <w:szCs w:val="28"/>
        </w:rPr>
        <w:t xml:space="preserve"> </w:t>
      </w:r>
      <w:proofErr w:type="spellStart"/>
      <w:r w:rsidR="50EFCEF9" w:rsidRPr="006831F8">
        <w:rPr>
          <w:rFonts w:eastAsia="Times New Roman"/>
          <w:i/>
          <w:sz w:val="28"/>
          <w:szCs w:val="28"/>
        </w:rPr>
        <w:t>euro</w:t>
      </w:r>
      <w:proofErr w:type="spellEnd"/>
      <w:r w:rsidR="50EFCEF9" w:rsidRPr="006831F8">
        <w:rPr>
          <w:rFonts w:eastAsia="Times New Roman"/>
          <w:sz w:val="28"/>
          <w:szCs w:val="28"/>
        </w:rPr>
        <w:t xml:space="preserve">, tai skaitā VARAM budžeta daļa </w:t>
      </w:r>
      <w:r w:rsidR="00353E2E" w:rsidRPr="006831F8">
        <w:rPr>
          <w:rFonts w:eastAsia="Times New Roman"/>
          <w:sz w:val="28"/>
          <w:szCs w:val="28"/>
        </w:rPr>
        <w:t xml:space="preserve">SELINA </w:t>
      </w:r>
      <w:r w:rsidR="50EFCEF9" w:rsidRPr="006831F8">
        <w:rPr>
          <w:rFonts w:eastAsia="Times New Roman"/>
          <w:sz w:val="28"/>
          <w:szCs w:val="28"/>
        </w:rPr>
        <w:t>projektā 157</w:t>
      </w:r>
      <w:r w:rsidR="16E75175" w:rsidRPr="006831F8">
        <w:rPr>
          <w:rFonts w:eastAsia="Times New Roman"/>
          <w:sz w:val="28"/>
          <w:szCs w:val="28"/>
        </w:rPr>
        <w:t> </w:t>
      </w:r>
      <w:r w:rsidR="50EFCEF9" w:rsidRPr="006831F8">
        <w:rPr>
          <w:rFonts w:eastAsia="Times New Roman"/>
          <w:sz w:val="28"/>
          <w:szCs w:val="28"/>
        </w:rPr>
        <w:t xml:space="preserve">250 </w:t>
      </w:r>
      <w:proofErr w:type="spellStart"/>
      <w:r w:rsidR="50EFCEF9" w:rsidRPr="006831F8">
        <w:rPr>
          <w:rFonts w:eastAsia="Times New Roman"/>
          <w:i/>
          <w:sz w:val="28"/>
          <w:szCs w:val="28"/>
        </w:rPr>
        <w:t>euro</w:t>
      </w:r>
      <w:proofErr w:type="spellEnd"/>
      <w:r w:rsidR="50EFCEF9" w:rsidRPr="006831F8">
        <w:rPr>
          <w:rFonts w:eastAsia="Times New Roman"/>
          <w:i/>
          <w:sz w:val="28"/>
          <w:szCs w:val="28"/>
        </w:rPr>
        <w:t>,</w:t>
      </w:r>
      <w:r w:rsidR="50EFCEF9" w:rsidRPr="006831F8">
        <w:rPr>
          <w:rFonts w:eastAsia="Times New Roman"/>
          <w:sz w:val="28"/>
          <w:szCs w:val="28"/>
        </w:rPr>
        <w:t xml:space="preserve"> no tā programmas </w:t>
      </w:r>
      <w:r w:rsidR="0845EE03" w:rsidRPr="006831F8">
        <w:rPr>
          <w:rFonts w:eastAsia="Times New Roman"/>
          <w:sz w:val="28"/>
          <w:szCs w:val="28"/>
        </w:rPr>
        <w:t>„Apvārsnis Eiropa”</w:t>
      </w:r>
      <w:r w:rsidR="2A08F966" w:rsidRPr="006831F8">
        <w:rPr>
          <w:rFonts w:eastAsia="Times New Roman"/>
          <w:sz w:val="28"/>
          <w:szCs w:val="28"/>
        </w:rPr>
        <w:t xml:space="preserve"> </w:t>
      </w:r>
      <w:r w:rsidR="50EFCEF9" w:rsidRPr="006831F8">
        <w:rPr>
          <w:rFonts w:eastAsia="Times New Roman"/>
          <w:sz w:val="28"/>
          <w:szCs w:val="28"/>
        </w:rPr>
        <w:t xml:space="preserve">līdzfinansējums ir </w:t>
      </w:r>
      <w:r w:rsidR="16E75175" w:rsidRPr="006831F8">
        <w:rPr>
          <w:rFonts w:eastAsia="Times New Roman"/>
          <w:sz w:val="28"/>
          <w:szCs w:val="28"/>
        </w:rPr>
        <w:t xml:space="preserve">100% jeb </w:t>
      </w:r>
      <w:r w:rsidR="50EFCEF9" w:rsidRPr="006831F8">
        <w:rPr>
          <w:rFonts w:eastAsia="Times New Roman"/>
          <w:sz w:val="28"/>
          <w:szCs w:val="28"/>
        </w:rPr>
        <w:t xml:space="preserve">157 250 </w:t>
      </w:r>
      <w:proofErr w:type="spellStart"/>
      <w:r w:rsidR="50EFCEF9" w:rsidRPr="006831F8">
        <w:rPr>
          <w:rFonts w:eastAsia="Times New Roman"/>
          <w:i/>
          <w:sz w:val="28"/>
          <w:szCs w:val="28"/>
        </w:rPr>
        <w:t>euro</w:t>
      </w:r>
      <w:proofErr w:type="spellEnd"/>
      <w:r w:rsidR="50EFCEF9" w:rsidRPr="006831F8">
        <w:rPr>
          <w:rFonts w:eastAsia="Times New Roman"/>
          <w:sz w:val="28"/>
          <w:szCs w:val="28"/>
        </w:rPr>
        <w:t>.</w:t>
      </w:r>
    </w:p>
    <w:p w14:paraId="7214716F" w14:textId="5E55A21B" w:rsidR="000218B2" w:rsidRPr="006831F8" w:rsidRDefault="3F9285EB" w:rsidP="335BACE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Lai</w:t>
      </w:r>
      <w:r w:rsidR="2A08F966" w:rsidRPr="006831F8">
        <w:rPr>
          <w:rFonts w:eastAsia="Times New Roman"/>
          <w:sz w:val="28"/>
          <w:szCs w:val="28"/>
        </w:rPr>
        <w:t xml:space="preserve"> nodrošinātu SELINA projekta aktivitāšu īstenošanu, VARAM ir jāuzņemas papildu valsts </w:t>
      </w:r>
      <w:r w:rsidR="2A08F966" w:rsidRPr="00244E37">
        <w:rPr>
          <w:rFonts w:eastAsia="Times New Roman"/>
          <w:sz w:val="28"/>
          <w:szCs w:val="28"/>
        </w:rPr>
        <w:t xml:space="preserve">budžeta saistības. SELINA projekta nepārtrauktas finanšu plūsmas nodrošināšanai būs nepieciešams </w:t>
      </w:r>
      <w:r w:rsidR="603BEA77" w:rsidRPr="00244E37">
        <w:rPr>
          <w:rFonts w:eastAsia="Times New Roman"/>
          <w:sz w:val="28"/>
          <w:szCs w:val="28"/>
        </w:rPr>
        <w:t xml:space="preserve">valsts budžeta </w:t>
      </w:r>
      <w:proofErr w:type="spellStart"/>
      <w:r w:rsidR="603BEA77" w:rsidRPr="00244E37">
        <w:rPr>
          <w:rFonts w:eastAsia="Times New Roman"/>
          <w:sz w:val="28"/>
          <w:szCs w:val="28"/>
        </w:rPr>
        <w:t>priekšfinansējums</w:t>
      </w:r>
      <w:proofErr w:type="spellEnd"/>
      <w:r w:rsidRPr="00244E37">
        <w:rPr>
          <w:rFonts w:eastAsia="Times New Roman"/>
          <w:sz w:val="28"/>
          <w:szCs w:val="28"/>
        </w:rPr>
        <w:t xml:space="preserve"> </w:t>
      </w:r>
      <w:r w:rsidR="31567318" w:rsidRPr="00244E37">
        <w:rPr>
          <w:rFonts w:eastAsia="Times New Roman"/>
          <w:sz w:val="28"/>
          <w:szCs w:val="28"/>
        </w:rPr>
        <w:t xml:space="preserve">23 587 </w:t>
      </w:r>
      <w:proofErr w:type="spellStart"/>
      <w:r w:rsidRPr="00244E37">
        <w:rPr>
          <w:rFonts w:eastAsia="Times New Roman"/>
          <w:i/>
          <w:iCs/>
          <w:sz w:val="28"/>
          <w:szCs w:val="28"/>
          <w:lang w:eastAsia="lv-LV"/>
        </w:rPr>
        <w:t>euro</w:t>
      </w:r>
      <w:proofErr w:type="spellEnd"/>
      <w:r w:rsidRPr="00244E37">
        <w:rPr>
          <w:rFonts w:eastAsia="Times New Roman"/>
          <w:i/>
          <w:iCs/>
          <w:sz w:val="28"/>
          <w:szCs w:val="28"/>
          <w:lang w:eastAsia="lv-LV"/>
        </w:rPr>
        <w:t xml:space="preserve"> </w:t>
      </w:r>
      <w:r w:rsidRPr="00244E37">
        <w:rPr>
          <w:rFonts w:eastAsia="Times New Roman"/>
          <w:sz w:val="28"/>
          <w:szCs w:val="28"/>
          <w:lang w:eastAsia="lv-LV"/>
        </w:rPr>
        <w:t>apmērā</w:t>
      </w:r>
      <w:r w:rsidR="60CDF235" w:rsidRPr="00244E37">
        <w:rPr>
          <w:rFonts w:eastAsia="Times New Roman"/>
          <w:sz w:val="28"/>
          <w:szCs w:val="28"/>
          <w:lang w:eastAsia="lv-LV"/>
        </w:rPr>
        <w:t>,</w:t>
      </w:r>
      <w:r w:rsidR="60CDF235" w:rsidRPr="00244E37">
        <w:rPr>
          <w:rFonts w:eastAsia="Times New Roman"/>
          <w:sz w:val="28"/>
          <w:szCs w:val="28"/>
        </w:rPr>
        <w:t xml:space="preserve"> kas ir </w:t>
      </w:r>
      <w:r w:rsidRPr="00244E37">
        <w:rPr>
          <w:rFonts w:eastAsia="Times New Roman"/>
          <w:sz w:val="28"/>
          <w:szCs w:val="28"/>
        </w:rPr>
        <w:t>15</w:t>
      </w:r>
      <w:r w:rsidR="0FD1742F" w:rsidRPr="00244E37">
        <w:rPr>
          <w:rFonts w:eastAsia="Times New Roman"/>
          <w:sz w:val="28"/>
          <w:szCs w:val="28"/>
        </w:rPr>
        <w:t> </w:t>
      </w:r>
      <w:r w:rsidRPr="00244E37">
        <w:rPr>
          <w:rFonts w:eastAsia="Times New Roman"/>
          <w:sz w:val="28"/>
          <w:szCs w:val="28"/>
        </w:rPr>
        <w:t xml:space="preserve">% no </w:t>
      </w:r>
      <w:r w:rsidR="60CDF235" w:rsidRPr="00244E37">
        <w:rPr>
          <w:rFonts w:eastAsia="Times New Roman"/>
          <w:sz w:val="28"/>
          <w:szCs w:val="28"/>
        </w:rPr>
        <w:t xml:space="preserve">Latvijas </w:t>
      </w:r>
      <w:r w:rsidR="00353E2E" w:rsidRPr="00244E37">
        <w:rPr>
          <w:rFonts w:eastAsia="Times New Roman"/>
          <w:sz w:val="28"/>
          <w:szCs w:val="28"/>
        </w:rPr>
        <w:t xml:space="preserve">SELINA </w:t>
      </w:r>
      <w:r w:rsidR="60CDF235" w:rsidRPr="00244E37">
        <w:rPr>
          <w:rFonts w:eastAsia="Times New Roman"/>
          <w:sz w:val="28"/>
          <w:szCs w:val="28"/>
        </w:rPr>
        <w:t>projekta partnera</w:t>
      </w:r>
      <w:r w:rsidRPr="00244E37">
        <w:rPr>
          <w:rFonts w:eastAsia="Times New Roman"/>
          <w:sz w:val="28"/>
          <w:szCs w:val="28"/>
        </w:rPr>
        <w:t xml:space="preserve"> budžeta daļas,</w:t>
      </w:r>
      <w:r w:rsidR="2A08F966" w:rsidRPr="00244E37">
        <w:rPr>
          <w:rFonts w:eastAsia="Times New Roman"/>
          <w:sz w:val="28"/>
          <w:szCs w:val="28"/>
        </w:rPr>
        <w:t xml:space="preserve">  tai skaitā 2 000 </w:t>
      </w:r>
      <w:proofErr w:type="spellStart"/>
      <w:r w:rsidR="2A08F966" w:rsidRPr="00244E37">
        <w:rPr>
          <w:rFonts w:eastAsia="Times New Roman"/>
          <w:i/>
          <w:iCs/>
          <w:sz w:val="28"/>
          <w:szCs w:val="28"/>
        </w:rPr>
        <w:t>euro</w:t>
      </w:r>
      <w:proofErr w:type="spellEnd"/>
      <w:r w:rsidR="2A08F966" w:rsidRPr="00244E37">
        <w:rPr>
          <w:rFonts w:eastAsia="Times New Roman"/>
          <w:sz w:val="28"/>
          <w:szCs w:val="28"/>
        </w:rPr>
        <w:t xml:space="preserve"> 2025.gadā un 21 587 </w:t>
      </w:r>
      <w:proofErr w:type="spellStart"/>
      <w:r w:rsidR="2A08F966" w:rsidRPr="00244E37">
        <w:rPr>
          <w:rFonts w:eastAsia="Times New Roman"/>
          <w:i/>
          <w:iCs/>
          <w:sz w:val="28"/>
          <w:szCs w:val="28"/>
        </w:rPr>
        <w:t>euro</w:t>
      </w:r>
      <w:proofErr w:type="spellEnd"/>
      <w:r w:rsidR="2A08F966" w:rsidRPr="00244E37">
        <w:rPr>
          <w:rFonts w:eastAsia="Times New Roman"/>
          <w:sz w:val="28"/>
          <w:szCs w:val="28"/>
        </w:rPr>
        <w:t xml:space="preserve"> 2027.gadā</w:t>
      </w:r>
      <w:r w:rsidRPr="00244E37">
        <w:rPr>
          <w:rFonts w:eastAsia="Times New Roman"/>
          <w:sz w:val="28"/>
          <w:szCs w:val="28"/>
        </w:rPr>
        <w:t>.</w:t>
      </w:r>
      <w:r w:rsidR="27016AFC" w:rsidRPr="006831F8">
        <w:rPr>
          <w:rFonts w:eastAsia="Times New Roman"/>
          <w:sz w:val="28"/>
          <w:szCs w:val="28"/>
        </w:rPr>
        <w:t xml:space="preserve"> </w:t>
      </w:r>
    </w:p>
    <w:p w14:paraId="6A357EEE" w14:textId="5A738E07" w:rsidR="000218B2" w:rsidRPr="006831F8" w:rsidRDefault="000218B2" w:rsidP="1CB1F51C">
      <w:pPr>
        <w:spacing w:after="0" w:line="240" w:lineRule="auto"/>
        <w:ind w:firstLine="709"/>
        <w:jc w:val="both"/>
      </w:pPr>
    </w:p>
    <w:p w14:paraId="40B7608A" w14:textId="7F252A85" w:rsidR="4B7F7A63" w:rsidRPr="006831F8" w:rsidRDefault="4B7F7A63" w:rsidP="008C5B81">
      <w:pPr>
        <w:pStyle w:val="ListParagraph"/>
        <w:numPr>
          <w:ilvl w:val="0"/>
          <w:numId w:val="3"/>
        </w:numPr>
        <w:jc w:val="both"/>
        <w:rPr>
          <w:rFonts w:eastAsia="Times New Roman"/>
          <w:b/>
          <w:bCs/>
          <w:sz w:val="28"/>
          <w:szCs w:val="28"/>
          <w:lang w:val="lv"/>
        </w:rPr>
      </w:pPr>
      <w:r w:rsidRPr="006831F8">
        <w:rPr>
          <w:rFonts w:eastAsia="Times New Roman"/>
          <w:b/>
          <w:bCs/>
          <w:sz w:val="28"/>
          <w:szCs w:val="28"/>
          <w:lang w:val="lv"/>
        </w:rPr>
        <w:t>Projekta mērķis, ieguvumi un Latvijas dalības tvērums</w:t>
      </w:r>
    </w:p>
    <w:p w14:paraId="728B1B0C" w14:textId="55F26057" w:rsidR="00287963" w:rsidRPr="006831F8" w:rsidRDefault="2E0608CF" w:rsidP="1CB1F51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SELINA p</w:t>
      </w:r>
      <w:r w:rsidR="47079E92" w:rsidRPr="006831F8">
        <w:rPr>
          <w:rFonts w:eastAsia="Times New Roman"/>
          <w:sz w:val="28"/>
          <w:szCs w:val="28"/>
        </w:rPr>
        <w:t xml:space="preserve">rojekta </w:t>
      </w:r>
      <w:r w:rsidR="47079E92" w:rsidRPr="006831F8">
        <w:rPr>
          <w:rFonts w:eastAsia="Times New Roman"/>
          <w:b/>
          <w:sz w:val="28"/>
          <w:szCs w:val="28"/>
        </w:rPr>
        <w:t xml:space="preserve">mērķis </w:t>
      </w:r>
      <w:r w:rsidR="47079E92" w:rsidRPr="006831F8">
        <w:rPr>
          <w:rFonts w:eastAsia="Times New Roman"/>
          <w:sz w:val="28"/>
          <w:szCs w:val="28"/>
        </w:rPr>
        <w:t>ir</w:t>
      </w:r>
      <w:r w:rsidR="75D216D0" w:rsidRPr="006831F8">
        <w:rPr>
          <w:rFonts w:eastAsia="Times New Roman"/>
          <w:sz w:val="28"/>
          <w:szCs w:val="28"/>
        </w:rPr>
        <w:t xml:space="preserve"> </w:t>
      </w:r>
      <w:r w:rsidRPr="006831F8">
        <w:rPr>
          <w:rFonts w:eastAsia="Times New Roman"/>
          <w:sz w:val="28"/>
          <w:szCs w:val="28"/>
        </w:rPr>
        <w:t>atbalstīt ekosistēmu aizsardzību, atjaunošanu un ilgtspējīgu</w:t>
      </w:r>
      <w:r w:rsidR="00835182" w:rsidRPr="006831F8">
        <w:rPr>
          <w:rFonts w:eastAsia="Times New Roman"/>
          <w:sz w:val="28"/>
          <w:szCs w:val="28"/>
        </w:rPr>
        <w:t>,</w:t>
      </w:r>
      <w:r w:rsidRPr="006831F8">
        <w:rPr>
          <w:rFonts w:eastAsia="Times New Roman"/>
          <w:sz w:val="28"/>
          <w:szCs w:val="28"/>
        </w:rPr>
        <w:t xml:space="preserve"> </w:t>
      </w:r>
      <w:proofErr w:type="spellStart"/>
      <w:r w:rsidRPr="006831F8">
        <w:rPr>
          <w:rFonts w:eastAsia="Times New Roman"/>
          <w:sz w:val="28"/>
          <w:szCs w:val="28"/>
        </w:rPr>
        <w:t>klimatneitrālu</w:t>
      </w:r>
      <w:proofErr w:type="spellEnd"/>
      <w:r w:rsidRPr="006831F8">
        <w:rPr>
          <w:rFonts w:eastAsia="Times New Roman"/>
          <w:sz w:val="28"/>
          <w:szCs w:val="28"/>
        </w:rPr>
        <w:t xml:space="preserve"> telpas izmantošanu ES līdz 2030. gadam, </w:t>
      </w:r>
      <w:r w:rsidR="5FE8C209" w:rsidRPr="006831F8">
        <w:rPr>
          <w:rFonts w:eastAsia="Times New Roman"/>
          <w:sz w:val="28"/>
          <w:szCs w:val="28"/>
        </w:rPr>
        <w:t>sekmē</w:t>
      </w:r>
      <w:r w:rsidR="4D1AA5D6" w:rsidRPr="006831F8">
        <w:rPr>
          <w:rFonts w:eastAsia="Times New Roman"/>
          <w:sz w:val="28"/>
          <w:szCs w:val="28"/>
        </w:rPr>
        <w:t>jo</w:t>
      </w:r>
      <w:r w:rsidR="5FE8C209" w:rsidRPr="006831F8">
        <w:rPr>
          <w:rFonts w:eastAsia="Times New Roman"/>
          <w:sz w:val="28"/>
          <w:szCs w:val="28"/>
        </w:rPr>
        <w:t xml:space="preserve">t </w:t>
      </w:r>
      <w:r w:rsidR="6F7C116C" w:rsidRPr="006831F8">
        <w:rPr>
          <w:rFonts w:eastAsia="Times New Roman"/>
          <w:sz w:val="28"/>
          <w:szCs w:val="28"/>
        </w:rPr>
        <w:t xml:space="preserve">praksē </w:t>
      </w:r>
      <w:r w:rsidR="5FE8C209" w:rsidRPr="006831F8">
        <w:rPr>
          <w:rFonts w:eastAsia="Times New Roman"/>
          <w:sz w:val="28"/>
          <w:szCs w:val="28"/>
        </w:rPr>
        <w:t>pārmaiņ</w:t>
      </w:r>
      <w:r w:rsidR="0144D861" w:rsidRPr="006831F8">
        <w:rPr>
          <w:rFonts w:eastAsia="Times New Roman"/>
          <w:sz w:val="28"/>
          <w:szCs w:val="28"/>
        </w:rPr>
        <w:t>u ieviešanu</w:t>
      </w:r>
      <w:r w:rsidR="5FE8C209" w:rsidRPr="006831F8">
        <w:rPr>
          <w:rFonts w:eastAsia="Times New Roman"/>
          <w:sz w:val="28"/>
          <w:szCs w:val="28"/>
        </w:rPr>
        <w:t>, lai apturētu bioloģiskās daudzveidības samazināšanos un veicinā</w:t>
      </w:r>
      <w:r w:rsidR="287DDBC9" w:rsidRPr="006831F8">
        <w:rPr>
          <w:rFonts w:eastAsia="Times New Roman"/>
          <w:sz w:val="28"/>
          <w:szCs w:val="28"/>
        </w:rPr>
        <w:t xml:space="preserve">tu </w:t>
      </w:r>
      <w:r w:rsidR="5FE8C209" w:rsidRPr="006831F8">
        <w:rPr>
          <w:rFonts w:eastAsia="Times New Roman"/>
          <w:sz w:val="28"/>
          <w:szCs w:val="28"/>
        </w:rPr>
        <w:t>ekosistēmu pakalpojumu pieejas izmantošanu lēmumu pieņemšanā</w:t>
      </w:r>
      <w:r w:rsidR="287DDBC9" w:rsidRPr="006831F8">
        <w:rPr>
          <w:rFonts w:eastAsia="Times New Roman"/>
          <w:sz w:val="28"/>
          <w:szCs w:val="28"/>
        </w:rPr>
        <w:t>, kā arī</w:t>
      </w:r>
      <w:r w:rsidR="6F7C116C" w:rsidRPr="006831F8">
        <w:rPr>
          <w:rFonts w:eastAsia="Times New Roman"/>
          <w:sz w:val="28"/>
          <w:szCs w:val="28"/>
        </w:rPr>
        <w:t xml:space="preserve"> </w:t>
      </w:r>
      <w:r w:rsidR="5FE8C209" w:rsidRPr="006831F8">
        <w:rPr>
          <w:rFonts w:eastAsia="Times New Roman"/>
          <w:sz w:val="28"/>
          <w:szCs w:val="28"/>
        </w:rPr>
        <w:t>sniegt visaptverošas vadlīnijas, kuru pamatā ir reāl</w:t>
      </w:r>
      <w:r w:rsidR="1C4F812F" w:rsidRPr="006831F8">
        <w:rPr>
          <w:rFonts w:eastAsia="Times New Roman"/>
          <w:sz w:val="28"/>
          <w:szCs w:val="28"/>
        </w:rPr>
        <w:t>a</w:t>
      </w:r>
      <w:r w:rsidR="5FE8C209" w:rsidRPr="006831F8">
        <w:rPr>
          <w:rFonts w:eastAsia="Times New Roman"/>
          <w:sz w:val="28"/>
          <w:szCs w:val="28"/>
        </w:rPr>
        <w:t xml:space="preserve"> </w:t>
      </w:r>
      <w:r w:rsidR="1C4F812F" w:rsidRPr="006831F8">
        <w:rPr>
          <w:rFonts w:eastAsia="Times New Roman"/>
          <w:sz w:val="28"/>
          <w:szCs w:val="28"/>
        </w:rPr>
        <w:t xml:space="preserve">dažādu Eiropas valstu </w:t>
      </w:r>
      <w:r w:rsidR="5FE8C209" w:rsidRPr="006831F8">
        <w:rPr>
          <w:rFonts w:eastAsia="Times New Roman"/>
          <w:sz w:val="28"/>
          <w:szCs w:val="28"/>
        </w:rPr>
        <w:t>pieredze</w:t>
      </w:r>
      <w:r w:rsidR="1C4F812F" w:rsidRPr="006831F8">
        <w:rPr>
          <w:rFonts w:eastAsia="Times New Roman"/>
          <w:sz w:val="28"/>
          <w:szCs w:val="28"/>
        </w:rPr>
        <w:t>.</w:t>
      </w:r>
      <w:r w:rsidR="5FE8C209" w:rsidRPr="006831F8">
        <w:rPr>
          <w:rFonts w:eastAsia="Times New Roman"/>
          <w:sz w:val="28"/>
          <w:szCs w:val="28"/>
        </w:rPr>
        <w:t xml:space="preserve"> </w:t>
      </w:r>
    </w:p>
    <w:p w14:paraId="629E4A22" w14:textId="497911C5" w:rsidR="00E55D94" w:rsidRPr="006831F8" w:rsidRDefault="481299A3" w:rsidP="004D66E6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 xml:space="preserve">Balstoties uz ekosistēmu pakalpojumu pieeju lēmumu pieņemšanas atbalstam, </w:t>
      </w:r>
      <w:r w:rsidR="219F6397" w:rsidRPr="006831F8">
        <w:rPr>
          <w:rFonts w:eastAsia="Times New Roman"/>
          <w:sz w:val="28"/>
          <w:szCs w:val="28"/>
        </w:rPr>
        <w:t xml:space="preserve">SELINA projekta īstenošanas ietvaros tiks izstrādātas plānošanā </w:t>
      </w:r>
      <w:r w:rsidR="032FC0E9" w:rsidRPr="006831F8">
        <w:rPr>
          <w:rFonts w:eastAsia="Times New Roman"/>
          <w:sz w:val="28"/>
          <w:szCs w:val="28"/>
        </w:rPr>
        <w:t xml:space="preserve">integrētas, </w:t>
      </w:r>
      <w:r w:rsidR="219F6397" w:rsidRPr="006831F8">
        <w:rPr>
          <w:rFonts w:eastAsia="Times New Roman"/>
          <w:sz w:val="28"/>
          <w:szCs w:val="28"/>
        </w:rPr>
        <w:t xml:space="preserve">pielietotas </w:t>
      </w:r>
      <w:r w:rsidR="032FC0E9" w:rsidRPr="006831F8">
        <w:rPr>
          <w:rFonts w:eastAsia="Times New Roman"/>
          <w:sz w:val="28"/>
          <w:szCs w:val="28"/>
        </w:rPr>
        <w:t xml:space="preserve">un </w:t>
      </w:r>
      <w:r w:rsidR="219F6397" w:rsidRPr="006831F8">
        <w:rPr>
          <w:rFonts w:eastAsia="Times New Roman"/>
          <w:sz w:val="28"/>
          <w:szCs w:val="28"/>
        </w:rPr>
        <w:t xml:space="preserve">pārbaudītas inovatīvas metodes un dati, </w:t>
      </w:r>
      <w:r w:rsidRPr="006831F8">
        <w:rPr>
          <w:rFonts w:eastAsia="Times New Roman"/>
          <w:sz w:val="28"/>
          <w:szCs w:val="28"/>
        </w:rPr>
        <w:t xml:space="preserve">kas </w:t>
      </w:r>
      <w:r w:rsidR="001B1E3A" w:rsidRPr="006831F8">
        <w:rPr>
          <w:rFonts w:eastAsia="Times New Roman"/>
          <w:sz w:val="28"/>
          <w:szCs w:val="28"/>
        </w:rPr>
        <w:t xml:space="preserve">būs </w:t>
      </w:r>
      <w:r w:rsidR="219F6397" w:rsidRPr="006831F8">
        <w:rPr>
          <w:rFonts w:eastAsia="Times New Roman"/>
          <w:sz w:val="28"/>
          <w:szCs w:val="28"/>
        </w:rPr>
        <w:t>izmanto</w:t>
      </w:r>
      <w:r w:rsidRPr="006831F8">
        <w:rPr>
          <w:rFonts w:eastAsia="Times New Roman"/>
          <w:sz w:val="28"/>
          <w:szCs w:val="28"/>
        </w:rPr>
        <w:t>jami</w:t>
      </w:r>
      <w:r w:rsidR="000A4776" w:rsidRPr="006831F8">
        <w:rPr>
          <w:rFonts w:eastAsia="Times New Roman"/>
          <w:sz w:val="28"/>
          <w:szCs w:val="28"/>
        </w:rPr>
        <w:t xml:space="preserve"> Latvijā</w:t>
      </w:r>
      <w:r w:rsidR="219F6397" w:rsidRPr="006831F8">
        <w:rPr>
          <w:rFonts w:eastAsia="Times New Roman"/>
          <w:sz w:val="28"/>
          <w:szCs w:val="28"/>
        </w:rPr>
        <w:t>, lai atbalstītu ekosistēmu aizsardzību, atjaunošanu</w:t>
      </w:r>
      <w:r w:rsidR="00AE550E" w:rsidRPr="006831F8">
        <w:rPr>
          <w:rFonts w:eastAsia="Times New Roman"/>
          <w:sz w:val="28"/>
          <w:szCs w:val="28"/>
        </w:rPr>
        <w:t>, vienlaikus</w:t>
      </w:r>
      <w:r w:rsidR="219F6397" w:rsidRPr="006831F8">
        <w:rPr>
          <w:rFonts w:eastAsia="Times New Roman"/>
          <w:sz w:val="28"/>
          <w:szCs w:val="28"/>
        </w:rPr>
        <w:t xml:space="preserve"> </w:t>
      </w:r>
      <w:r w:rsidR="00AE550E" w:rsidRPr="006831F8">
        <w:rPr>
          <w:rFonts w:eastAsia="Times New Roman"/>
          <w:sz w:val="28"/>
          <w:szCs w:val="28"/>
        </w:rPr>
        <w:t>nodrošinot līdzsvarotu un ilgtspējīgu ekonomisko izaugsmi.</w:t>
      </w:r>
    </w:p>
    <w:p w14:paraId="617F468D" w14:textId="77777777" w:rsidR="002D7A8F" w:rsidRDefault="002D7A8F" w:rsidP="4B7F7A63">
      <w:pPr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</w:rPr>
      </w:pPr>
    </w:p>
    <w:p w14:paraId="62024EB4" w14:textId="36B77761" w:rsidR="36661135" w:rsidRPr="006831F8" w:rsidRDefault="36661135" w:rsidP="4B7F7A63">
      <w:pPr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6831F8">
        <w:rPr>
          <w:rFonts w:eastAsia="Times New Roman"/>
          <w:b/>
          <w:sz w:val="28"/>
          <w:szCs w:val="28"/>
        </w:rPr>
        <w:t>Projekta ieguvumi</w:t>
      </w:r>
    </w:p>
    <w:p w14:paraId="0C0960C8" w14:textId="6AC27CEA" w:rsidR="32290728" w:rsidRPr="006831F8" w:rsidRDefault="3AC59D90" w:rsidP="335BACE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Projekts</w:t>
      </w:r>
      <w:r w:rsidR="00353E2E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00353E2E" w:rsidRPr="006831F8">
        <w:rPr>
          <w:rFonts w:eastAsia="Times New Roman"/>
          <w:sz w:val="28"/>
          <w:szCs w:val="28"/>
        </w:rPr>
        <w:t>SELINA</w:t>
      </w:r>
      <w:r w:rsidRPr="006831F8">
        <w:rPr>
          <w:rFonts w:eastAsia="Times New Roman"/>
          <w:sz w:val="28"/>
          <w:szCs w:val="28"/>
          <w:lang w:eastAsia="lv-LV"/>
        </w:rPr>
        <w:t xml:space="preserve"> atbalsta Eiropas Zaļā kursa, HELCOM 2021.gadā </w:t>
      </w:r>
      <w:r w:rsidR="335BACEE" w:rsidRPr="006831F8">
        <w:rPr>
          <w:rFonts w:eastAsia="Times New Roman"/>
          <w:sz w:val="28"/>
          <w:szCs w:val="28"/>
          <w:lang w:eastAsia="lv-LV"/>
        </w:rPr>
        <w:t xml:space="preserve">aktualizētā Baltijas jūras rīcības plāna jeb </w:t>
      </w:r>
      <w:proofErr w:type="spellStart"/>
      <w:r w:rsidR="1D0BA42C" w:rsidRPr="006831F8">
        <w:rPr>
          <w:rFonts w:eastAsia="Times New Roman"/>
          <w:i/>
          <w:iCs/>
          <w:sz w:val="28"/>
          <w:szCs w:val="28"/>
          <w:lang w:eastAsia="lv-LV"/>
        </w:rPr>
        <w:t>Baltic</w:t>
      </w:r>
      <w:proofErr w:type="spellEnd"/>
      <w:r w:rsidR="1D0BA42C" w:rsidRPr="006831F8">
        <w:rPr>
          <w:rFonts w:eastAsia="Times New Roman"/>
          <w:i/>
          <w:iCs/>
          <w:sz w:val="28"/>
          <w:szCs w:val="28"/>
          <w:lang w:eastAsia="lv-LV"/>
        </w:rPr>
        <w:t xml:space="preserve"> </w:t>
      </w:r>
      <w:proofErr w:type="spellStart"/>
      <w:r w:rsidR="1D0BA42C" w:rsidRPr="006831F8">
        <w:rPr>
          <w:rFonts w:eastAsia="Times New Roman"/>
          <w:i/>
          <w:iCs/>
          <w:sz w:val="28"/>
          <w:szCs w:val="28"/>
          <w:lang w:eastAsia="lv-LV"/>
        </w:rPr>
        <w:t>Sea</w:t>
      </w:r>
      <w:proofErr w:type="spellEnd"/>
      <w:r w:rsidR="1D0BA42C" w:rsidRPr="006831F8">
        <w:rPr>
          <w:rFonts w:eastAsia="Times New Roman"/>
          <w:i/>
          <w:iCs/>
          <w:sz w:val="28"/>
          <w:szCs w:val="28"/>
          <w:lang w:eastAsia="lv-LV"/>
        </w:rPr>
        <w:t xml:space="preserve"> </w:t>
      </w:r>
      <w:proofErr w:type="spellStart"/>
      <w:r w:rsidR="1D0BA42C" w:rsidRPr="006831F8">
        <w:rPr>
          <w:rFonts w:eastAsia="Times New Roman"/>
          <w:i/>
          <w:iCs/>
          <w:sz w:val="28"/>
          <w:szCs w:val="28"/>
          <w:lang w:eastAsia="lv-LV"/>
        </w:rPr>
        <w:t>Action</w:t>
      </w:r>
      <w:proofErr w:type="spellEnd"/>
      <w:r w:rsidR="1D0BA42C" w:rsidRPr="006831F8">
        <w:rPr>
          <w:rFonts w:eastAsia="Times New Roman"/>
          <w:i/>
          <w:iCs/>
          <w:sz w:val="28"/>
          <w:szCs w:val="28"/>
          <w:lang w:eastAsia="lv-LV"/>
        </w:rPr>
        <w:t xml:space="preserve"> </w:t>
      </w:r>
      <w:proofErr w:type="spellStart"/>
      <w:r w:rsidR="1D0BA42C" w:rsidRPr="006831F8">
        <w:rPr>
          <w:rFonts w:eastAsia="Times New Roman"/>
          <w:i/>
          <w:iCs/>
          <w:sz w:val="28"/>
          <w:szCs w:val="28"/>
          <w:lang w:eastAsia="lv-LV"/>
        </w:rPr>
        <w:t>Plan</w:t>
      </w:r>
      <w:proofErr w:type="spellEnd"/>
      <w:r w:rsidR="1D0BA42C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335BACEE" w:rsidRPr="006831F8">
        <w:rPr>
          <w:rFonts w:eastAsia="Times New Roman"/>
          <w:sz w:val="28"/>
          <w:szCs w:val="28"/>
          <w:lang w:eastAsia="lv-LV"/>
        </w:rPr>
        <w:t>(turpmāk - BSAP2021)</w:t>
      </w:r>
      <w:r w:rsidR="32290728" w:rsidRPr="006831F8">
        <w:rPr>
          <w:rStyle w:val="FootnoteReference"/>
          <w:rFonts w:eastAsia="Times New Roman"/>
          <w:sz w:val="28"/>
          <w:szCs w:val="28"/>
          <w:lang w:eastAsia="lv-LV"/>
        </w:rPr>
        <w:footnoteReference w:id="2"/>
      </w:r>
      <w:r w:rsidRPr="006831F8">
        <w:rPr>
          <w:rFonts w:eastAsia="Times New Roman"/>
          <w:sz w:val="28"/>
          <w:szCs w:val="28"/>
          <w:lang w:eastAsia="lv-LV"/>
        </w:rPr>
        <w:t xml:space="preserve"> un </w:t>
      </w:r>
      <w:r w:rsidR="44C5DC52" w:rsidRPr="006831F8">
        <w:rPr>
          <w:rFonts w:eastAsia="Times New Roman"/>
          <w:sz w:val="28"/>
          <w:szCs w:val="28"/>
          <w:lang w:eastAsia="lv-LV"/>
        </w:rPr>
        <w:t xml:space="preserve">Jūras plānojuma Latvijas Republikas iekšējiem jūras ūdeņiem, teritoriālajai jūrai un ekskluzīvās ekonomiskās zonas ūdeņiem (turpmāk - </w:t>
      </w:r>
      <w:r w:rsidRPr="006831F8">
        <w:rPr>
          <w:rFonts w:eastAsia="Times New Roman"/>
          <w:sz w:val="28"/>
          <w:szCs w:val="28"/>
          <w:lang w:eastAsia="lv-LV"/>
        </w:rPr>
        <w:t>Jūras plānojums)</w:t>
      </w:r>
      <w:r w:rsidR="44C5DC52" w:rsidRPr="006831F8">
        <w:rPr>
          <w:rFonts w:eastAsia="Times New Roman"/>
          <w:sz w:val="28"/>
          <w:szCs w:val="28"/>
          <w:lang w:eastAsia="lv-LV"/>
        </w:rPr>
        <w:t xml:space="preserve">, kas apstiprināts ar </w:t>
      </w:r>
      <w:r w:rsidRPr="006831F8">
        <w:rPr>
          <w:rFonts w:eastAsia="Times New Roman"/>
          <w:sz w:val="28"/>
          <w:szCs w:val="28"/>
          <w:lang w:eastAsia="lv-LV"/>
        </w:rPr>
        <w:t>M</w:t>
      </w:r>
      <w:r w:rsidR="34CB3304" w:rsidRPr="006831F8">
        <w:rPr>
          <w:rFonts w:eastAsia="Times New Roman"/>
          <w:sz w:val="28"/>
          <w:szCs w:val="28"/>
          <w:lang w:eastAsia="lv-LV"/>
        </w:rPr>
        <w:t xml:space="preserve">inistru </w:t>
      </w:r>
      <w:r w:rsidRPr="006831F8">
        <w:rPr>
          <w:rFonts w:eastAsia="Times New Roman"/>
          <w:sz w:val="28"/>
          <w:szCs w:val="28"/>
          <w:lang w:eastAsia="lv-LV"/>
        </w:rPr>
        <w:t>k</w:t>
      </w:r>
      <w:r w:rsidR="34CB3304" w:rsidRPr="006831F8">
        <w:rPr>
          <w:rFonts w:eastAsia="Times New Roman"/>
          <w:sz w:val="28"/>
          <w:szCs w:val="28"/>
          <w:lang w:eastAsia="lv-LV"/>
        </w:rPr>
        <w:t>abineta</w:t>
      </w:r>
      <w:r w:rsidRPr="006831F8">
        <w:rPr>
          <w:rFonts w:eastAsia="Times New Roman"/>
          <w:sz w:val="28"/>
          <w:szCs w:val="28"/>
          <w:lang w:eastAsia="lv-LV"/>
        </w:rPr>
        <w:t xml:space="preserve"> 2019.gada 21.maija rīkojuma Nr. 232,</w:t>
      </w:r>
      <w:r w:rsidR="44C5DC52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34CB3304" w:rsidRPr="006831F8">
        <w:rPr>
          <w:rFonts w:eastAsia="Times New Roman"/>
          <w:sz w:val="28"/>
          <w:szCs w:val="28"/>
          <w:lang w:eastAsia="lv-LV"/>
        </w:rPr>
        <w:t>ieviešanu</w:t>
      </w:r>
      <w:r w:rsidRPr="006831F8">
        <w:rPr>
          <w:rFonts w:eastAsia="Times New Roman"/>
          <w:sz w:val="28"/>
          <w:szCs w:val="28"/>
          <w:lang w:eastAsia="lv-LV"/>
        </w:rPr>
        <w:t>.</w:t>
      </w:r>
      <w:r w:rsidR="34CB3304" w:rsidRPr="006831F8">
        <w:rPr>
          <w:rFonts w:eastAsia="Times New Roman"/>
          <w:sz w:val="28"/>
          <w:szCs w:val="28"/>
          <w:lang w:eastAsia="lv-LV"/>
        </w:rPr>
        <w:t xml:space="preserve"> Projektā iegūtā informācija un dati tiks izmantoti Jūras plānojuma un </w:t>
      </w:r>
      <w:r w:rsidR="009065C3" w:rsidRPr="006831F8">
        <w:rPr>
          <w:rFonts w:eastAsia="Times New Roman"/>
          <w:sz w:val="28"/>
          <w:szCs w:val="28"/>
          <w:lang w:eastAsia="lv-LV"/>
        </w:rPr>
        <w:t xml:space="preserve">arī </w:t>
      </w:r>
      <w:r w:rsidR="335BACEE" w:rsidRPr="006831F8">
        <w:rPr>
          <w:rFonts w:eastAsia="Times New Roman"/>
          <w:sz w:val="28"/>
          <w:szCs w:val="28"/>
          <w:lang w:eastAsia="lv-LV"/>
        </w:rPr>
        <w:t xml:space="preserve">Valsts ilgtermiņa tematiskā plānojuma Baltijas jūras piekrastes publiskās infrastruktūras attīstībai (turpmāk - Piekrastes plānojums), kas apstiprināts ar Ministru kabineta 2016.gada 17.novembra rīkojumu Nr. 692, </w:t>
      </w:r>
      <w:r w:rsidR="34CB3304" w:rsidRPr="006831F8">
        <w:rPr>
          <w:rFonts w:eastAsia="Times New Roman"/>
          <w:sz w:val="28"/>
          <w:szCs w:val="28"/>
          <w:lang w:eastAsia="lv-LV"/>
        </w:rPr>
        <w:t>kā teritorijas attīstības plānošanas dokumentu</w:t>
      </w:r>
      <w:r w:rsidR="003F4FC3" w:rsidRPr="006831F8">
        <w:rPr>
          <w:rFonts w:eastAsia="Times New Roman"/>
          <w:sz w:val="28"/>
          <w:szCs w:val="28"/>
          <w:lang w:eastAsia="lv-LV"/>
        </w:rPr>
        <w:t>,</w:t>
      </w:r>
      <w:r w:rsidR="34CB3304" w:rsidRPr="006831F8">
        <w:rPr>
          <w:rFonts w:eastAsia="Times New Roman"/>
          <w:sz w:val="28"/>
          <w:szCs w:val="28"/>
          <w:lang w:eastAsia="lv-LV"/>
        </w:rPr>
        <w:t xml:space="preserve"> īstenošanas starpposma novērtējumu informatīvo ziņojumu sagatavošanai.</w:t>
      </w:r>
    </w:p>
    <w:p w14:paraId="568DFBDE" w14:textId="77777777" w:rsidR="0022657A" w:rsidRDefault="3AC59D90" w:rsidP="335BACE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Atbilstoši M</w:t>
      </w:r>
      <w:r w:rsidR="34CB3304" w:rsidRPr="006831F8">
        <w:rPr>
          <w:rFonts w:eastAsia="Times New Roman"/>
          <w:sz w:val="28"/>
          <w:szCs w:val="28"/>
          <w:lang w:eastAsia="lv-LV"/>
        </w:rPr>
        <w:t xml:space="preserve">inistru </w:t>
      </w:r>
      <w:r w:rsidRPr="006831F8">
        <w:rPr>
          <w:rFonts w:eastAsia="Times New Roman"/>
          <w:sz w:val="28"/>
          <w:szCs w:val="28"/>
          <w:lang w:eastAsia="lv-LV"/>
        </w:rPr>
        <w:t>k</w:t>
      </w:r>
      <w:r w:rsidR="34CB3304" w:rsidRPr="006831F8">
        <w:rPr>
          <w:rFonts w:eastAsia="Times New Roman"/>
          <w:sz w:val="28"/>
          <w:szCs w:val="28"/>
          <w:lang w:eastAsia="lv-LV"/>
        </w:rPr>
        <w:t>abineta</w:t>
      </w:r>
      <w:r w:rsidRPr="006831F8">
        <w:rPr>
          <w:rFonts w:eastAsia="Times New Roman"/>
          <w:sz w:val="28"/>
          <w:szCs w:val="28"/>
          <w:lang w:eastAsia="lv-LV"/>
        </w:rPr>
        <w:t xml:space="preserve"> 2019.gada 21.maija rīkojuma Nr.232 5.punktam</w:t>
      </w:r>
      <w:r w:rsidR="003F4FC3" w:rsidRPr="006831F8">
        <w:rPr>
          <w:rFonts w:eastAsia="Times New Roman"/>
          <w:sz w:val="28"/>
          <w:szCs w:val="28"/>
          <w:lang w:eastAsia="lv-LV"/>
        </w:rPr>
        <w:t>,</w:t>
      </w:r>
      <w:r w:rsidRPr="006831F8">
        <w:rPr>
          <w:rFonts w:eastAsia="Times New Roman"/>
          <w:sz w:val="28"/>
          <w:szCs w:val="28"/>
          <w:lang w:eastAsia="lv-LV"/>
        </w:rPr>
        <w:t xml:space="preserve"> VARAM līdz 2023.gada 30.decembrim un</w:t>
      </w:r>
      <w:r w:rsidR="335BACEE" w:rsidRPr="006831F8">
        <w:rPr>
          <w:rFonts w:eastAsia="Times New Roman"/>
          <w:sz w:val="28"/>
          <w:szCs w:val="28"/>
          <w:lang w:eastAsia="lv-LV"/>
        </w:rPr>
        <w:t xml:space="preserve"> līdz 2029.gada 30.decembrim</w:t>
      </w:r>
      <w:r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091C35E5" w:rsidRPr="006831F8">
        <w:rPr>
          <w:rFonts w:eastAsia="Times New Roman"/>
          <w:sz w:val="28"/>
          <w:szCs w:val="28"/>
          <w:lang w:eastAsia="lv-LV"/>
        </w:rPr>
        <w:t>M</w:t>
      </w:r>
      <w:r w:rsidR="1D74F403" w:rsidRPr="006831F8">
        <w:rPr>
          <w:rFonts w:eastAsia="Times New Roman"/>
          <w:sz w:val="28"/>
          <w:szCs w:val="28"/>
          <w:lang w:eastAsia="lv-LV"/>
        </w:rPr>
        <w:t>inistru kabinetā</w:t>
      </w:r>
      <w:r w:rsidR="091C35E5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003F4FC3" w:rsidRPr="006831F8">
        <w:rPr>
          <w:rFonts w:eastAsia="Times New Roman"/>
          <w:sz w:val="28"/>
          <w:szCs w:val="28"/>
          <w:lang w:eastAsia="lv-LV"/>
        </w:rPr>
        <w:t xml:space="preserve">ir </w:t>
      </w:r>
      <w:r w:rsidRPr="006831F8">
        <w:rPr>
          <w:rFonts w:eastAsia="Times New Roman"/>
          <w:sz w:val="28"/>
          <w:szCs w:val="28"/>
          <w:lang w:eastAsia="lv-LV"/>
        </w:rPr>
        <w:t>jāiesniedz</w:t>
      </w:r>
      <w:r w:rsidR="091C35E5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Pr="006831F8">
        <w:rPr>
          <w:rFonts w:eastAsia="Times New Roman"/>
          <w:sz w:val="28"/>
          <w:szCs w:val="28"/>
          <w:lang w:eastAsia="lv-LV"/>
        </w:rPr>
        <w:t xml:space="preserve"> starpposma novērtējum</w:t>
      </w:r>
      <w:r w:rsidR="003F4FC3" w:rsidRPr="006831F8">
        <w:rPr>
          <w:rFonts w:eastAsia="Times New Roman"/>
          <w:sz w:val="28"/>
          <w:szCs w:val="28"/>
          <w:lang w:eastAsia="lv-LV"/>
        </w:rPr>
        <w:t>i</w:t>
      </w:r>
      <w:r w:rsidRPr="006831F8">
        <w:rPr>
          <w:rFonts w:eastAsia="Times New Roman"/>
          <w:sz w:val="28"/>
          <w:szCs w:val="28"/>
          <w:lang w:eastAsia="lv-LV"/>
        </w:rPr>
        <w:t xml:space="preserve"> par Jūras plānojuma īstenošanu un priekšlikum</w:t>
      </w:r>
      <w:r w:rsidR="003F4FC3" w:rsidRPr="006831F8">
        <w:rPr>
          <w:rFonts w:eastAsia="Times New Roman"/>
          <w:sz w:val="28"/>
          <w:szCs w:val="28"/>
          <w:lang w:eastAsia="lv-LV"/>
        </w:rPr>
        <w:t>i</w:t>
      </w:r>
      <w:r w:rsidRPr="006831F8">
        <w:rPr>
          <w:rFonts w:eastAsia="Times New Roman"/>
          <w:sz w:val="28"/>
          <w:szCs w:val="28"/>
          <w:lang w:eastAsia="lv-LV"/>
        </w:rPr>
        <w:t xml:space="preserve"> plānojuma aktualizēšanai</w:t>
      </w:r>
      <w:r w:rsidR="003F4FC3" w:rsidRPr="006831F8">
        <w:rPr>
          <w:rFonts w:eastAsia="Times New Roman"/>
          <w:sz w:val="28"/>
          <w:szCs w:val="28"/>
          <w:lang w:eastAsia="lv-LV"/>
        </w:rPr>
        <w:t>. Savukārt</w:t>
      </w:r>
      <w:r w:rsidRPr="006831F8">
        <w:rPr>
          <w:rFonts w:eastAsia="Times New Roman"/>
          <w:sz w:val="28"/>
          <w:szCs w:val="28"/>
          <w:lang w:eastAsia="lv-LV"/>
        </w:rPr>
        <w:t xml:space="preserve"> atbilstoši Min</w:t>
      </w:r>
      <w:r w:rsidR="335BACEE" w:rsidRPr="006831F8">
        <w:rPr>
          <w:rFonts w:eastAsia="Times New Roman"/>
          <w:sz w:val="28"/>
          <w:szCs w:val="28"/>
          <w:lang w:eastAsia="lv-LV"/>
        </w:rPr>
        <w:t>istru kabineta 2016.gada 17.novembra rīkojuma Nr. 692 6.punktam</w:t>
      </w:r>
      <w:r w:rsidR="003F4FC3" w:rsidRPr="006831F8">
        <w:rPr>
          <w:rFonts w:eastAsia="Times New Roman"/>
          <w:sz w:val="28"/>
          <w:szCs w:val="28"/>
          <w:lang w:eastAsia="lv-LV"/>
        </w:rPr>
        <w:t>,</w:t>
      </w:r>
      <w:r w:rsidR="335BACEE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Pr="006831F8">
        <w:rPr>
          <w:rFonts w:eastAsia="Times New Roman"/>
          <w:sz w:val="28"/>
          <w:szCs w:val="28"/>
          <w:lang w:eastAsia="lv-LV"/>
        </w:rPr>
        <w:t xml:space="preserve">VARAM līdz </w:t>
      </w:r>
      <w:r w:rsidR="335BACEE" w:rsidRPr="006831F8">
        <w:rPr>
          <w:rFonts w:eastAsia="Times New Roman"/>
          <w:sz w:val="28"/>
          <w:szCs w:val="28"/>
          <w:lang w:eastAsia="lv-LV"/>
        </w:rPr>
        <w:t xml:space="preserve">2024.gada 31.decembrim </w:t>
      </w:r>
      <w:r w:rsidR="003F4FC3" w:rsidRPr="006831F8">
        <w:rPr>
          <w:rFonts w:eastAsia="Times New Roman"/>
          <w:sz w:val="28"/>
          <w:szCs w:val="28"/>
          <w:lang w:eastAsia="lv-LV"/>
        </w:rPr>
        <w:t xml:space="preserve">ir </w:t>
      </w:r>
      <w:r w:rsidR="335BACEE" w:rsidRPr="006831F8">
        <w:rPr>
          <w:rFonts w:eastAsia="Times New Roman"/>
          <w:sz w:val="28"/>
          <w:szCs w:val="28"/>
          <w:lang w:eastAsia="lv-LV"/>
        </w:rPr>
        <w:t>jāiesniedz Ministru kabinetā starpposma novērtējum</w:t>
      </w:r>
      <w:r w:rsidR="003F4FC3" w:rsidRPr="006831F8">
        <w:rPr>
          <w:rFonts w:eastAsia="Times New Roman"/>
          <w:sz w:val="28"/>
          <w:szCs w:val="28"/>
          <w:lang w:eastAsia="lv-LV"/>
        </w:rPr>
        <w:t>s</w:t>
      </w:r>
      <w:r w:rsidR="335BACEE" w:rsidRPr="006831F8">
        <w:rPr>
          <w:rFonts w:eastAsia="Times New Roman"/>
          <w:sz w:val="28"/>
          <w:szCs w:val="28"/>
          <w:lang w:eastAsia="lv-LV"/>
        </w:rPr>
        <w:t xml:space="preserve"> par plānojuma īstenošanu un priekšlikum</w:t>
      </w:r>
      <w:r w:rsidR="003F4FC3" w:rsidRPr="006831F8">
        <w:rPr>
          <w:rFonts w:eastAsia="Times New Roman"/>
          <w:sz w:val="28"/>
          <w:szCs w:val="28"/>
          <w:lang w:eastAsia="lv-LV"/>
        </w:rPr>
        <w:t>i</w:t>
      </w:r>
      <w:r w:rsidR="335BACEE" w:rsidRPr="006831F8">
        <w:rPr>
          <w:rFonts w:eastAsia="Times New Roman"/>
          <w:sz w:val="28"/>
          <w:szCs w:val="28"/>
          <w:lang w:eastAsia="lv-LV"/>
        </w:rPr>
        <w:t xml:space="preserve"> Piekrastes plānojuma aktualizēšanai</w:t>
      </w:r>
      <w:r w:rsidR="668AAD2A" w:rsidRPr="006831F8">
        <w:rPr>
          <w:rFonts w:eastAsia="Times New Roman"/>
          <w:sz w:val="28"/>
          <w:szCs w:val="28"/>
          <w:lang w:eastAsia="lv-LV"/>
        </w:rPr>
        <w:t>.</w:t>
      </w:r>
      <w:r w:rsidRPr="006831F8">
        <w:rPr>
          <w:rFonts w:eastAsia="Times New Roman"/>
          <w:sz w:val="28"/>
          <w:szCs w:val="28"/>
          <w:lang w:eastAsia="lv-LV"/>
        </w:rPr>
        <w:t xml:space="preserve"> </w:t>
      </w:r>
    </w:p>
    <w:p w14:paraId="1B58BA6D" w14:textId="77777777" w:rsidR="0022657A" w:rsidRPr="006E1A75" w:rsidRDefault="0022657A" w:rsidP="0022657A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lv-LV"/>
        </w:rPr>
      </w:pPr>
      <w:r w:rsidRPr="006E1A75">
        <w:rPr>
          <w:rFonts w:eastAsia="Times New Roman"/>
          <w:sz w:val="28"/>
          <w:szCs w:val="28"/>
          <w:lang w:eastAsia="lv-LV"/>
        </w:rPr>
        <w:t xml:space="preserve">SELINA projekta ietvaros izstrādātie dokumenti, iegūtie dati, informācija un pieredze kalpos Jūras plānojuma un Piekrastes plānojuma īstenošanas </w:t>
      </w:r>
      <w:proofErr w:type="spellStart"/>
      <w:r w:rsidRPr="006E1A75">
        <w:rPr>
          <w:rFonts w:eastAsia="Times New Roman"/>
          <w:sz w:val="28"/>
          <w:szCs w:val="28"/>
          <w:lang w:eastAsia="lv-LV"/>
        </w:rPr>
        <w:t>izvērtējumam</w:t>
      </w:r>
      <w:proofErr w:type="spellEnd"/>
      <w:r w:rsidRPr="006E1A75">
        <w:rPr>
          <w:rFonts w:eastAsia="Times New Roman"/>
          <w:sz w:val="28"/>
          <w:szCs w:val="28"/>
          <w:lang w:eastAsia="lv-LV"/>
        </w:rPr>
        <w:t xml:space="preserve">, Jūras plānojuma aktualizēšanai, kā arī reģionāla un vietēja līmeņa teritorijas attīstības plānošanas dokumentu izstrādē, vērtējot dažādus attīstības priekšlikumus un projektus no ekosistēmu pakalpojumu pieejas. </w:t>
      </w:r>
    </w:p>
    <w:p w14:paraId="35F4AAF6" w14:textId="77777777" w:rsidR="0022657A" w:rsidRPr="006E1A75" w:rsidRDefault="0022657A" w:rsidP="0022657A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E1A75">
        <w:rPr>
          <w:rFonts w:eastAsia="Times New Roman"/>
          <w:sz w:val="28"/>
          <w:szCs w:val="28"/>
        </w:rPr>
        <w:t xml:space="preserve">Īstenojot </w:t>
      </w:r>
      <w:r w:rsidRPr="006E1A75">
        <w:rPr>
          <w:rFonts w:eastAsia="Times New Roman"/>
          <w:sz w:val="28"/>
          <w:szCs w:val="28"/>
          <w:lang w:eastAsia="lv-LV"/>
        </w:rPr>
        <w:t>SELINA</w:t>
      </w:r>
      <w:r w:rsidRPr="006E1A75">
        <w:rPr>
          <w:rFonts w:eastAsia="Times New Roman"/>
          <w:sz w:val="28"/>
          <w:szCs w:val="28"/>
        </w:rPr>
        <w:t xml:space="preserve"> projekta aktivitātes, ilgtermiņā tiks: </w:t>
      </w:r>
    </w:p>
    <w:p w14:paraId="064F5E29" w14:textId="77777777" w:rsidR="0022657A" w:rsidRPr="006E1A75" w:rsidRDefault="0022657A" w:rsidP="0022657A">
      <w:pPr>
        <w:pStyle w:val="ListParagraph"/>
        <w:numPr>
          <w:ilvl w:val="0"/>
          <w:numId w:val="18"/>
        </w:numPr>
        <w:spacing w:after="0" w:line="240" w:lineRule="auto"/>
        <w:ind w:left="1134" w:hanging="283"/>
        <w:jc w:val="both"/>
        <w:rPr>
          <w:rFonts w:eastAsia="Times New Roman"/>
          <w:sz w:val="28"/>
          <w:szCs w:val="28"/>
        </w:rPr>
      </w:pPr>
      <w:r w:rsidRPr="006E1A75">
        <w:rPr>
          <w:rFonts w:eastAsia="Times New Roman"/>
          <w:sz w:val="28"/>
          <w:szCs w:val="28"/>
        </w:rPr>
        <w:t xml:space="preserve">veidota vienota pieeja ekosistēmu pakalpojumu uzskaitei; </w:t>
      </w:r>
    </w:p>
    <w:p w14:paraId="2DDC069D" w14:textId="77777777" w:rsidR="0022657A" w:rsidRPr="006E1A75" w:rsidRDefault="0022657A" w:rsidP="0022657A">
      <w:pPr>
        <w:pStyle w:val="ListParagraph"/>
        <w:numPr>
          <w:ilvl w:val="0"/>
          <w:numId w:val="18"/>
        </w:numPr>
        <w:spacing w:after="0" w:line="240" w:lineRule="auto"/>
        <w:ind w:left="1134" w:hanging="283"/>
        <w:jc w:val="both"/>
        <w:rPr>
          <w:rFonts w:eastAsia="Times New Roman"/>
          <w:sz w:val="28"/>
          <w:szCs w:val="28"/>
        </w:rPr>
      </w:pPr>
      <w:r w:rsidRPr="006E1A75">
        <w:rPr>
          <w:rFonts w:eastAsia="Times New Roman"/>
          <w:sz w:val="28"/>
          <w:szCs w:val="28"/>
        </w:rPr>
        <w:t xml:space="preserve">sekmēta ekonomiskās attīstības un dabas aizsardzības interešu līdzsvarošana plānošanas procesā, nodrošinot ilgtspējīgu un </w:t>
      </w:r>
      <w:proofErr w:type="spellStart"/>
      <w:r w:rsidRPr="006E1A75">
        <w:rPr>
          <w:rFonts w:eastAsia="Times New Roman"/>
          <w:sz w:val="28"/>
          <w:szCs w:val="28"/>
        </w:rPr>
        <w:t>klimatneitrālu</w:t>
      </w:r>
      <w:proofErr w:type="spellEnd"/>
      <w:r w:rsidRPr="006E1A75">
        <w:rPr>
          <w:rFonts w:eastAsia="Times New Roman"/>
          <w:sz w:val="28"/>
          <w:szCs w:val="28"/>
        </w:rPr>
        <w:t xml:space="preserve"> attīstību; </w:t>
      </w:r>
    </w:p>
    <w:p w14:paraId="6CF685F5" w14:textId="77777777" w:rsidR="0022657A" w:rsidRPr="006E1A75" w:rsidRDefault="0022657A" w:rsidP="0022657A">
      <w:pPr>
        <w:pStyle w:val="ListParagraph"/>
        <w:numPr>
          <w:ilvl w:val="0"/>
          <w:numId w:val="18"/>
        </w:numPr>
        <w:spacing w:after="0" w:line="240" w:lineRule="auto"/>
        <w:ind w:left="1134" w:hanging="283"/>
        <w:jc w:val="both"/>
        <w:rPr>
          <w:rFonts w:eastAsia="Times New Roman"/>
          <w:sz w:val="28"/>
          <w:szCs w:val="28"/>
        </w:rPr>
      </w:pPr>
      <w:r w:rsidRPr="006E1A75">
        <w:rPr>
          <w:rFonts w:eastAsia="Times New Roman"/>
          <w:sz w:val="28"/>
          <w:szCs w:val="28"/>
        </w:rPr>
        <w:t>uzlabota ekosistēmu pakalpojumu pieejas integrēšana attīstības plānošanā nacionālā, reģionālā un vietējā līmeni;</w:t>
      </w:r>
    </w:p>
    <w:p w14:paraId="487DE870" w14:textId="77777777" w:rsidR="0022657A" w:rsidRPr="006E1A75" w:rsidRDefault="0022657A" w:rsidP="0022657A">
      <w:pPr>
        <w:pStyle w:val="ListParagraph"/>
        <w:numPr>
          <w:ilvl w:val="0"/>
          <w:numId w:val="18"/>
        </w:numPr>
        <w:spacing w:after="0" w:line="240" w:lineRule="auto"/>
        <w:ind w:left="1134" w:hanging="283"/>
        <w:jc w:val="both"/>
        <w:rPr>
          <w:rFonts w:eastAsia="Times New Roman"/>
          <w:sz w:val="28"/>
          <w:szCs w:val="28"/>
        </w:rPr>
      </w:pPr>
      <w:r w:rsidRPr="006E1A75">
        <w:rPr>
          <w:rFonts w:eastAsia="Times New Roman"/>
          <w:sz w:val="28"/>
          <w:szCs w:val="28"/>
        </w:rPr>
        <w:t xml:space="preserve">paaugstināta visu līmeņu pārvaldes institūciju, nozaru, ieinteresēto </w:t>
      </w:r>
      <w:proofErr w:type="spellStart"/>
      <w:r w:rsidRPr="006E1A75">
        <w:rPr>
          <w:rFonts w:eastAsia="Times New Roman"/>
          <w:sz w:val="28"/>
          <w:szCs w:val="28"/>
        </w:rPr>
        <w:t>mērķgrupu</w:t>
      </w:r>
      <w:proofErr w:type="spellEnd"/>
      <w:r w:rsidRPr="006E1A75">
        <w:rPr>
          <w:rFonts w:eastAsia="Times New Roman"/>
          <w:sz w:val="28"/>
          <w:szCs w:val="28"/>
        </w:rPr>
        <w:t xml:space="preserve"> un plašākas sabiedrības izpratne un iesaiste bioloģiskās daudzveidības  saglabāšanā, aizsardzībā un atjaunošanā.</w:t>
      </w:r>
    </w:p>
    <w:p w14:paraId="116EC4D5" w14:textId="02CE2304" w:rsidR="006E1A75" w:rsidRPr="006E1A75" w:rsidRDefault="006E1A75" w:rsidP="006E1A75">
      <w:pPr>
        <w:spacing w:after="0" w:line="240" w:lineRule="auto"/>
        <w:jc w:val="both"/>
        <w:rPr>
          <w:rFonts w:eastAsia="Times New Roman"/>
          <w:strike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 xml:space="preserve">      </w:t>
      </w:r>
      <w:r w:rsidRPr="006E1A75">
        <w:rPr>
          <w:rFonts w:eastAsia="Times New Roman"/>
          <w:sz w:val="28"/>
          <w:szCs w:val="28"/>
          <w:lang w:eastAsia="lv-LV"/>
        </w:rPr>
        <w:t xml:space="preserve">SELINA projekta </w:t>
      </w:r>
      <w:r w:rsidRPr="006E1A75">
        <w:rPr>
          <w:rFonts w:eastAsia="Times New Roman"/>
          <w:sz w:val="28"/>
          <w:szCs w:val="28"/>
        </w:rPr>
        <w:t>ietvaros īstenotie pasākumi</w:t>
      </w:r>
      <w:r w:rsidRPr="006E1A75">
        <w:rPr>
          <w:rFonts w:eastAsia="Times New Roman"/>
          <w:sz w:val="28"/>
          <w:szCs w:val="28"/>
          <w:lang w:eastAsia="lv-LV"/>
        </w:rPr>
        <w:t xml:space="preserve"> sniegs ieguldījumu valsts iestāžu </w:t>
      </w:r>
      <w:r w:rsidRPr="006E1A75">
        <w:rPr>
          <w:rFonts w:eastAsia="Times New Roman"/>
          <w:sz w:val="28"/>
          <w:szCs w:val="28"/>
        </w:rPr>
        <w:t xml:space="preserve">kapacitātes celšanā risinot jautājumus par ekosistēmu pakalpojumiem. </w:t>
      </w:r>
      <w:r w:rsidRPr="006E1A75">
        <w:rPr>
          <w:rFonts w:eastAsia="Times New Roman"/>
          <w:strike/>
          <w:sz w:val="28"/>
          <w:szCs w:val="28"/>
          <w:lang w:eastAsia="lv-LV"/>
        </w:rPr>
        <w:t xml:space="preserve"> </w:t>
      </w:r>
    </w:p>
    <w:p w14:paraId="617C364D" w14:textId="77777777" w:rsidR="0022657A" w:rsidRDefault="0022657A" w:rsidP="335BACE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lv-LV"/>
        </w:rPr>
      </w:pPr>
    </w:p>
    <w:p w14:paraId="1F319FC8" w14:textId="30A89CB0" w:rsidR="0022657A" w:rsidRPr="0022657A" w:rsidRDefault="0022657A" w:rsidP="335BACEE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lv-LV"/>
        </w:rPr>
      </w:pPr>
      <w:r w:rsidRPr="0022657A">
        <w:rPr>
          <w:rFonts w:eastAsia="Times New Roman"/>
          <w:b/>
          <w:bCs/>
          <w:sz w:val="28"/>
          <w:szCs w:val="28"/>
          <w:lang w:eastAsia="lv-LV"/>
        </w:rPr>
        <w:t>Latvijas dalības tvērums</w:t>
      </w:r>
    </w:p>
    <w:p w14:paraId="0E81E92F" w14:textId="753C23AD" w:rsidR="4B7F7A63" w:rsidRPr="006831F8" w:rsidRDefault="00737861" w:rsidP="335BACEE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SELINA</w:t>
      </w:r>
      <w:r w:rsidRPr="006831F8">
        <w:rPr>
          <w:rFonts w:eastAsia="Times New Roman"/>
          <w:sz w:val="28"/>
          <w:szCs w:val="28"/>
          <w:lang w:eastAsia="lv-LV"/>
        </w:rPr>
        <w:t xml:space="preserve"> p</w:t>
      </w:r>
      <w:r w:rsidR="3AC59D90" w:rsidRPr="006831F8">
        <w:rPr>
          <w:rFonts w:eastAsia="Times New Roman"/>
          <w:sz w:val="28"/>
          <w:szCs w:val="28"/>
          <w:lang w:eastAsia="lv-LV"/>
        </w:rPr>
        <w:t xml:space="preserve">rojekta ietvaros </w:t>
      </w:r>
      <w:r w:rsidR="19B9E533" w:rsidRPr="006831F8">
        <w:rPr>
          <w:rFonts w:eastAsia="Times New Roman"/>
          <w:sz w:val="28"/>
          <w:szCs w:val="28"/>
        </w:rPr>
        <w:t>Latvijā</w:t>
      </w:r>
      <w:r w:rsidR="5AE68EB2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3AC59D90" w:rsidRPr="006831F8">
        <w:rPr>
          <w:rFonts w:eastAsia="Times New Roman"/>
          <w:sz w:val="28"/>
          <w:szCs w:val="28"/>
          <w:lang w:eastAsia="lv-LV"/>
        </w:rPr>
        <w:t xml:space="preserve">veiktās </w:t>
      </w:r>
      <w:r w:rsidR="19B9E533" w:rsidRPr="006831F8">
        <w:rPr>
          <w:rFonts w:eastAsia="Times New Roman"/>
          <w:sz w:val="28"/>
          <w:szCs w:val="28"/>
        </w:rPr>
        <w:t xml:space="preserve">izpētes </w:t>
      </w:r>
      <w:r w:rsidR="4FF8BBF1" w:rsidRPr="006831F8">
        <w:rPr>
          <w:rFonts w:eastAsia="Times New Roman"/>
          <w:sz w:val="28"/>
          <w:szCs w:val="28"/>
        </w:rPr>
        <w:t xml:space="preserve"> rezultāti par jūras ekosistēmu pakalpojumiem un piekrastes sauszemes daļas ekosistēmu </w:t>
      </w:r>
      <w:r w:rsidR="4FF8BBF1" w:rsidRPr="006831F8">
        <w:rPr>
          <w:rFonts w:eastAsia="Times New Roman"/>
          <w:sz w:val="28"/>
          <w:szCs w:val="28"/>
        </w:rPr>
        <w:lastRenderedPageBreak/>
        <w:t xml:space="preserve">pakalpojumu tiks izmantoti Jūras plānojuma un Piekrastes plānojuma īstenošanas </w:t>
      </w:r>
      <w:proofErr w:type="spellStart"/>
      <w:r w:rsidR="4FF8BBF1" w:rsidRPr="006831F8">
        <w:rPr>
          <w:rFonts w:eastAsia="Times New Roman"/>
          <w:sz w:val="28"/>
          <w:szCs w:val="28"/>
        </w:rPr>
        <w:t>starpnovērtējuma</w:t>
      </w:r>
      <w:proofErr w:type="spellEnd"/>
      <w:r w:rsidR="4FF8BBF1" w:rsidRPr="006831F8">
        <w:rPr>
          <w:rFonts w:eastAsia="Times New Roman"/>
          <w:sz w:val="28"/>
          <w:szCs w:val="28"/>
        </w:rPr>
        <w:t xml:space="preserve"> ziņojumu sagatavošanā. </w:t>
      </w:r>
    </w:p>
    <w:p w14:paraId="0B49B3E5" w14:textId="45A6A793" w:rsidR="6A283111" w:rsidRPr="006831F8" w:rsidRDefault="00737861" w:rsidP="1CB1F51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</w:rPr>
        <w:t>SELINA</w:t>
      </w:r>
      <w:r w:rsidRPr="006831F8">
        <w:rPr>
          <w:rFonts w:eastAsia="Times New Roman"/>
          <w:sz w:val="28"/>
          <w:szCs w:val="28"/>
          <w:lang w:eastAsia="lv-LV"/>
        </w:rPr>
        <w:t xml:space="preserve"> p</w:t>
      </w:r>
      <w:r w:rsidR="4D24768E" w:rsidRPr="006831F8">
        <w:rPr>
          <w:rFonts w:eastAsia="Times New Roman"/>
          <w:sz w:val="28"/>
          <w:szCs w:val="28"/>
          <w:lang w:eastAsia="lv-LV"/>
        </w:rPr>
        <w:t xml:space="preserve">rojekta ietvaros būs iespējams iegūt datus </w:t>
      </w:r>
      <w:proofErr w:type="spellStart"/>
      <w:r w:rsidR="4D24768E" w:rsidRPr="006831F8">
        <w:rPr>
          <w:rFonts w:eastAsia="Times New Roman"/>
          <w:sz w:val="28"/>
          <w:szCs w:val="28"/>
          <w:lang w:eastAsia="lv-LV"/>
        </w:rPr>
        <w:t>starpnovērtējumu</w:t>
      </w:r>
      <w:proofErr w:type="spellEnd"/>
      <w:r w:rsidR="4D24768E" w:rsidRPr="006831F8">
        <w:rPr>
          <w:rFonts w:eastAsia="Times New Roman"/>
          <w:sz w:val="28"/>
          <w:szCs w:val="28"/>
          <w:lang w:eastAsia="lv-LV"/>
        </w:rPr>
        <w:t xml:space="preserve"> ziņojumu izstrādei, </w:t>
      </w:r>
      <w:r w:rsidR="003F4FC3" w:rsidRPr="006831F8">
        <w:rPr>
          <w:rFonts w:eastAsia="Times New Roman"/>
          <w:sz w:val="28"/>
          <w:szCs w:val="28"/>
          <w:lang w:eastAsia="lv-LV"/>
        </w:rPr>
        <w:t xml:space="preserve">kā arī </w:t>
      </w:r>
      <w:r w:rsidR="4D24768E" w:rsidRPr="006831F8">
        <w:rPr>
          <w:rFonts w:eastAsia="Times New Roman"/>
          <w:sz w:val="28"/>
          <w:szCs w:val="28"/>
          <w:lang w:eastAsia="lv-LV"/>
        </w:rPr>
        <w:t xml:space="preserve">veicināt ekosistēmu pakalpojumu pieejas integrēšanu nacionāla līmeņa telpiskajā plānošanā un finansēt dalību vairākos ar jūras plānošanu un ekosistēmu pakalpojumiem saistītos pasākumos. </w:t>
      </w:r>
      <w:bookmarkStart w:id="0" w:name="_Hlk113356140"/>
      <w:r w:rsidR="4D24768E" w:rsidRPr="006831F8">
        <w:rPr>
          <w:rFonts w:eastAsia="Times New Roman"/>
          <w:sz w:val="28"/>
          <w:szCs w:val="28"/>
          <w:lang w:eastAsia="lv-LV"/>
        </w:rPr>
        <w:t xml:space="preserve">Papildus tam </w:t>
      </w:r>
      <w:r w:rsidRPr="006831F8">
        <w:rPr>
          <w:rFonts w:eastAsia="Times New Roman"/>
          <w:sz w:val="28"/>
          <w:szCs w:val="28"/>
        </w:rPr>
        <w:t>SELINA</w:t>
      </w:r>
      <w:r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4D24768E" w:rsidRPr="006831F8">
        <w:rPr>
          <w:rFonts w:eastAsia="Times New Roman"/>
          <w:sz w:val="28"/>
          <w:szCs w:val="28"/>
          <w:lang w:eastAsia="lv-LV"/>
        </w:rPr>
        <w:t>projektā tiek skatītas arī sauszemes teritorijas</w:t>
      </w:r>
      <w:r w:rsidR="729D021F" w:rsidRPr="006831F8">
        <w:rPr>
          <w:rFonts w:eastAsia="Times New Roman"/>
          <w:sz w:val="28"/>
          <w:szCs w:val="28"/>
          <w:lang w:eastAsia="lv-LV"/>
        </w:rPr>
        <w:t xml:space="preserve">, </w:t>
      </w:r>
      <w:r w:rsidR="006E1A75">
        <w:rPr>
          <w:rFonts w:eastAsia="Times New Roman"/>
          <w:sz w:val="28"/>
          <w:szCs w:val="28"/>
          <w:lang w:eastAsia="lv-LV"/>
        </w:rPr>
        <w:t>un</w:t>
      </w:r>
      <w:r w:rsidR="4D24768E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00A85EE6" w:rsidRPr="006831F8">
        <w:rPr>
          <w:rFonts w:eastAsia="Times New Roman"/>
          <w:sz w:val="28"/>
          <w:szCs w:val="28"/>
          <w:lang w:eastAsia="lv-LV"/>
        </w:rPr>
        <w:t>VARAM</w:t>
      </w:r>
      <w:r w:rsidR="4D24768E" w:rsidRPr="006831F8">
        <w:rPr>
          <w:rFonts w:eastAsia="Times New Roman"/>
          <w:sz w:val="28"/>
          <w:szCs w:val="28"/>
          <w:lang w:eastAsia="lv-LV"/>
        </w:rPr>
        <w:t xml:space="preserve"> būs iespēja gūt aktuālāko informāciju </w:t>
      </w:r>
      <w:r w:rsidR="00916A07" w:rsidRPr="006831F8">
        <w:rPr>
          <w:rFonts w:eastAsia="Times New Roman"/>
          <w:sz w:val="28"/>
          <w:szCs w:val="28"/>
          <w:lang w:eastAsia="lv-LV"/>
        </w:rPr>
        <w:t xml:space="preserve">un zināšanas </w:t>
      </w:r>
      <w:r w:rsidR="4D24768E" w:rsidRPr="006831F8">
        <w:rPr>
          <w:rFonts w:eastAsia="Times New Roman"/>
          <w:sz w:val="28"/>
          <w:szCs w:val="28"/>
          <w:lang w:eastAsia="lv-LV"/>
        </w:rPr>
        <w:t xml:space="preserve">par ekosistēmu pakalpojumu izpētēm un integrēšanu </w:t>
      </w:r>
      <w:r w:rsidR="4D24768E" w:rsidRPr="002D7A8F">
        <w:rPr>
          <w:rFonts w:eastAsia="Times New Roman"/>
          <w:sz w:val="28"/>
          <w:szCs w:val="28"/>
          <w:lang w:eastAsia="lv-LV"/>
        </w:rPr>
        <w:t>telpiskajā plānošanā citās Eiropas valstīs un pārņemt ārvalstu labo pieredzi. SELINA projekt</w:t>
      </w:r>
      <w:r w:rsidR="00AE7DD4" w:rsidRPr="002D7A8F">
        <w:rPr>
          <w:rFonts w:eastAsia="Times New Roman"/>
          <w:sz w:val="28"/>
          <w:szCs w:val="28"/>
          <w:lang w:eastAsia="lv-LV"/>
        </w:rPr>
        <w:t>a rezultāti tiks izmantoti</w:t>
      </w:r>
      <w:r w:rsidR="4D24768E" w:rsidRPr="002D7A8F">
        <w:rPr>
          <w:rFonts w:eastAsia="Times New Roman"/>
          <w:sz w:val="28"/>
          <w:szCs w:val="28"/>
          <w:lang w:eastAsia="lv-LV"/>
        </w:rPr>
        <w:t xml:space="preserve"> par pamatu nacionāla mēroga </w:t>
      </w:r>
      <w:r w:rsidR="001B73F3" w:rsidRPr="002D7A8F">
        <w:rPr>
          <w:rFonts w:eastAsia="Times New Roman"/>
          <w:sz w:val="28"/>
          <w:szCs w:val="28"/>
          <w:lang w:eastAsia="lv-LV"/>
        </w:rPr>
        <w:t xml:space="preserve">vienotas pieejas ekosistēmu pakalpojumu uzskaites </w:t>
      </w:r>
      <w:r w:rsidR="4D24768E" w:rsidRPr="002D7A8F">
        <w:rPr>
          <w:rFonts w:eastAsia="Times New Roman"/>
          <w:sz w:val="28"/>
          <w:szCs w:val="28"/>
          <w:lang w:eastAsia="lv-LV"/>
        </w:rPr>
        <w:t>veidošanai, kas aptvertu un pēc vienotas metodikas</w:t>
      </w:r>
      <w:r w:rsidR="1CB1F51C" w:rsidRPr="002D7A8F">
        <w:rPr>
          <w:rFonts w:eastAsia="Times New Roman"/>
          <w:sz w:val="28"/>
          <w:szCs w:val="28"/>
          <w:lang w:eastAsia="lv-LV"/>
        </w:rPr>
        <w:t xml:space="preserve"> </w:t>
      </w:r>
      <w:r w:rsidR="4D24768E" w:rsidRPr="002D7A8F">
        <w:rPr>
          <w:rFonts w:eastAsia="Times New Roman"/>
          <w:sz w:val="28"/>
          <w:szCs w:val="28"/>
          <w:lang w:eastAsia="lv-LV"/>
        </w:rPr>
        <w:t>uzskaitītu ekosistēmu pakalpojumus, izmantojot visu iesaistīto nozaru datus (lauksaimniecības, mežsaimniecības</w:t>
      </w:r>
      <w:r w:rsidR="4D24768E" w:rsidRPr="006831F8">
        <w:rPr>
          <w:rFonts w:eastAsia="Times New Roman"/>
          <w:sz w:val="28"/>
          <w:szCs w:val="28"/>
          <w:lang w:eastAsia="lv-LV"/>
        </w:rPr>
        <w:t xml:space="preserve">, jūras izmantošanas, īpaši aizsargājamo dabas teritoriju un sugu, pilsētvides attīstības un citās jomās). </w:t>
      </w:r>
      <w:bookmarkEnd w:id="0"/>
      <w:r w:rsidR="4D24768E" w:rsidRPr="006831F8">
        <w:rPr>
          <w:rFonts w:eastAsia="Times New Roman"/>
          <w:sz w:val="28"/>
          <w:szCs w:val="28"/>
          <w:lang w:eastAsia="lv-LV"/>
        </w:rPr>
        <w:t>Tādējādi būs iespējama izsvērta un uz aktuāliem datiem balstīta saimniecisko interešu un bioloģiskās daudzveidības saglabāšanas līdzsvarošana</w:t>
      </w:r>
      <w:r w:rsidR="00215E28" w:rsidRPr="006831F8">
        <w:rPr>
          <w:rFonts w:eastAsia="Times New Roman"/>
          <w:sz w:val="28"/>
          <w:szCs w:val="28"/>
          <w:lang w:eastAsia="lv-LV"/>
        </w:rPr>
        <w:t xml:space="preserve">, pieņemot lēmumus </w:t>
      </w:r>
      <w:r w:rsidR="00871FB2" w:rsidRPr="006831F8">
        <w:rPr>
          <w:rFonts w:eastAsia="Times New Roman"/>
          <w:sz w:val="28"/>
          <w:szCs w:val="28"/>
          <w:lang w:eastAsia="lv-LV"/>
        </w:rPr>
        <w:t>saistībā ar attīstības plānošanu</w:t>
      </w:r>
      <w:r w:rsidR="009C34D5" w:rsidRPr="006831F8">
        <w:rPr>
          <w:rFonts w:eastAsia="Times New Roman"/>
          <w:sz w:val="28"/>
          <w:szCs w:val="28"/>
          <w:lang w:eastAsia="lv-LV"/>
        </w:rPr>
        <w:t xml:space="preserve"> dažādās nozarēs un</w:t>
      </w:r>
      <w:r w:rsidR="00465EEC" w:rsidRPr="006831F8">
        <w:rPr>
          <w:rFonts w:eastAsia="Times New Roman"/>
          <w:sz w:val="28"/>
          <w:szCs w:val="28"/>
          <w:lang w:eastAsia="lv-LV"/>
        </w:rPr>
        <w:t xml:space="preserve"> dažādos valsts</w:t>
      </w:r>
      <w:r w:rsidR="4D24768E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00ED7DDA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00215E28" w:rsidRPr="006831F8">
        <w:rPr>
          <w:rFonts w:eastAsia="Times New Roman"/>
          <w:sz w:val="28"/>
          <w:szCs w:val="28"/>
          <w:lang w:eastAsia="lv-LV"/>
        </w:rPr>
        <w:t>pārvaldes līmeņos</w:t>
      </w:r>
      <w:r w:rsidR="4D24768E" w:rsidRPr="006831F8">
        <w:rPr>
          <w:rFonts w:eastAsia="Times New Roman"/>
          <w:sz w:val="28"/>
          <w:szCs w:val="28"/>
          <w:lang w:eastAsia="lv-LV"/>
        </w:rPr>
        <w:t>.</w:t>
      </w:r>
    </w:p>
    <w:p w14:paraId="54C3B128" w14:textId="77777777" w:rsidR="002C0CE7" w:rsidRPr="006831F8" w:rsidRDefault="002C0CE7" w:rsidP="002C0CE7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17ACB79C" w14:textId="77777777" w:rsidR="00A32130" w:rsidRPr="006831F8" w:rsidRDefault="00A32130" w:rsidP="00D94F23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580C9537" w14:textId="30096F39" w:rsidR="00A32130" w:rsidRPr="006831F8" w:rsidRDefault="36661135" w:rsidP="4B7F7A6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  <w:b/>
          <w:sz w:val="28"/>
          <w:szCs w:val="28"/>
        </w:rPr>
      </w:pPr>
      <w:r w:rsidRPr="006831F8">
        <w:rPr>
          <w:rFonts w:eastAsia="Times New Roman"/>
          <w:b/>
          <w:sz w:val="28"/>
          <w:szCs w:val="28"/>
        </w:rPr>
        <w:t xml:space="preserve">Projekta sasaiste ar attīstības </w:t>
      </w:r>
      <w:r w:rsidR="55BC8B19" w:rsidRPr="006831F8">
        <w:rPr>
          <w:rFonts w:eastAsia="Times New Roman"/>
          <w:b/>
          <w:sz w:val="28"/>
          <w:szCs w:val="28"/>
        </w:rPr>
        <w:t xml:space="preserve">plānošanas </w:t>
      </w:r>
      <w:r w:rsidRPr="006831F8">
        <w:rPr>
          <w:rFonts w:eastAsia="Times New Roman"/>
          <w:b/>
          <w:sz w:val="28"/>
          <w:szCs w:val="28"/>
        </w:rPr>
        <w:t xml:space="preserve">dokumentiem un normatīvajiem aktiem </w:t>
      </w:r>
    </w:p>
    <w:p w14:paraId="03860423" w14:textId="5BA176B0" w:rsidR="4B7F7A63" w:rsidRPr="006831F8" w:rsidRDefault="4B7F7A63" w:rsidP="4B7F7A63">
      <w:pPr>
        <w:spacing w:after="0" w:line="240" w:lineRule="auto"/>
        <w:ind w:left="414"/>
        <w:jc w:val="both"/>
        <w:rPr>
          <w:rFonts w:eastAsia="Times New Roman"/>
          <w:sz w:val="28"/>
          <w:szCs w:val="28"/>
        </w:rPr>
      </w:pPr>
    </w:p>
    <w:p w14:paraId="2EB9BBA0" w14:textId="58DE92A3" w:rsidR="4B7F7A63" w:rsidRPr="006831F8" w:rsidRDefault="00601B15" w:rsidP="5AE68EB2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SELINA</w:t>
      </w:r>
      <w:r w:rsidRPr="006831F8">
        <w:rPr>
          <w:rFonts w:eastAsia="Times New Roman"/>
          <w:sz w:val="28"/>
          <w:szCs w:val="28"/>
          <w:lang w:eastAsia="lv-LV"/>
        </w:rPr>
        <w:t xml:space="preserve"> p</w:t>
      </w:r>
      <w:r w:rsidR="4B7F7A63" w:rsidRPr="006831F8">
        <w:rPr>
          <w:rFonts w:eastAsia="Times New Roman"/>
          <w:sz w:val="28"/>
          <w:szCs w:val="28"/>
          <w:lang w:eastAsia="lv-LV"/>
        </w:rPr>
        <w:t>rojekts</w:t>
      </w:r>
      <w:r w:rsidR="4B7F7A63" w:rsidRPr="006831F8">
        <w:rPr>
          <w:rFonts w:eastAsia="Times New Roman"/>
          <w:sz w:val="28"/>
          <w:szCs w:val="28"/>
        </w:rPr>
        <w:t xml:space="preserve"> veicinās šādu starptautisku stratēģisko dokumentu un ES direktīvu ieviešanu:</w:t>
      </w:r>
    </w:p>
    <w:p w14:paraId="66E50E69" w14:textId="5F6A988C" w:rsidR="003B7B97" w:rsidRPr="006831F8" w:rsidRDefault="277DF5AA" w:rsidP="1D0BA42C">
      <w:pPr>
        <w:pStyle w:val="ListParagraph"/>
        <w:numPr>
          <w:ilvl w:val="0"/>
          <w:numId w:val="10"/>
        </w:numPr>
        <w:spacing w:after="0" w:line="240" w:lineRule="auto"/>
        <w:ind w:left="1134"/>
        <w:jc w:val="both"/>
        <w:rPr>
          <w:rFonts w:eastAsia="Times New Roman"/>
          <w:snapToGrid w:val="0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Eiropas zaļais kurss (</w:t>
      </w:r>
      <w:proofErr w:type="spellStart"/>
      <w:r w:rsidR="5DCA83DD" w:rsidRPr="006831F8">
        <w:rPr>
          <w:rFonts w:eastAsia="Times New Roman"/>
          <w:i/>
          <w:iCs/>
          <w:sz w:val="28"/>
          <w:szCs w:val="28"/>
        </w:rPr>
        <w:t>T</w:t>
      </w:r>
      <w:r w:rsidRPr="006831F8">
        <w:rPr>
          <w:rFonts w:eastAsia="Times New Roman"/>
          <w:i/>
          <w:iCs/>
          <w:sz w:val="28"/>
          <w:szCs w:val="28"/>
        </w:rPr>
        <w:t>he</w:t>
      </w:r>
      <w:proofErr w:type="spellEnd"/>
      <w:r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Pr="006831F8">
        <w:rPr>
          <w:rFonts w:eastAsia="Times New Roman"/>
          <w:i/>
          <w:iCs/>
          <w:sz w:val="28"/>
          <w:szCs w:val="28"/>
        </w:rPr>
        <w:t>European</w:t>
      </w:r>
      <w:proofErr w:type="spellEnd"/>
      <w:r w:rsidRPr="006831F8">
        <w:rPr>
          <w:rFonts w:eastAsia="Times New Roman"/>
          <w:i/>
          <w:iCs/>
          <w:sz w:val="28"/>
          <w:szCs w:val="28"/>
        </w:rPr>
        <w:t xml:space="preserve"> Green </w:t>
      </w:r>
      <w:proofErr w:type="spellStart"/>
      <w:r w:rsidRPr="006831F8">
        <w:rPr>
          <w:rFonts w:eastAsia="Times New Roman"/>
          <w:i/>
          <w:iCs/>
          <w:sz w:val="28"/>
          <w:szCs w:val="28"/>
        </w:rPr>
        <w:t>Deal</w:t>
      </w:r>
      <w:proofErr w:type="spellEnd"/>
      <w:r w:rsidRPr="006831F8">
        <w:rPr>
          <w:rFonts w:eastAsia="Times New Roman"/>
          <w:sz w:val="28"/>
          <w:szCs w:val="28"/>
        </w:rPr>
        <w:t>)</w:t>
      </w:r>
      <w:r w:rsidR="001678B1">
        <w:rPr>
          <w:rStyle w:val="FootnoteReference"/>
          <w:rFonts w:eastAsia="Times New Roman"/>
          <w:sz w:val="28"/>
          <w:szCs w:val="28"/>
        </w:rPr>
        <w:footnoteReference w:id="3"/>
      </w:r>
      <w:r w:rsidR="67697B8F" w:rsidRPr="006831F8">
        <w:rPr>
          <w:rFonts w:eastAsia="Times New Roman"/>
          <w:sz w:val="28"/>
          <w:szCs w:val="28"/>
        </w:rPr>
        <w:t>;</w:t>
      </w:r>
    </w:p>
    <w:p w14:paraId="12B6C6CD" w14:textId="6DC554D8" w:rsidR="00163E47" w:rsidRPr="006831F8" w:rsidRDefault="1F430A84" w:rsidP="1D0BA42C">
      <w:pPr>
        <w:pStyle w:val="ListParagraph"/>
        <w:numPr>
          <w:ilvl w:val="0"/>
          <w:numId w:val="10"/>
        </w:numPr>
        <w:spacing w:after="0" w:line="240" w:lineRule="auto"/>
        <w:ind w:left="1134"/>
        <w:jc w:val="both"/>
        <w:rPr>
          <w:rStyle w:val="Strong"/>
          <w:rFonts w:eastAsia="Times New Roman"/>
          <w:b w:val="0"/>
          <w:bCs w:val="0"/>
          <w:snapToGrid w:val="0"/>
          <w:sz w:val="28"/>
          <w:szCs w:val="28"/>
        </w:rPr>
      </w:pPr>
      <w:r w:rsidRPr="006831F8">
        <w:rPr>
          <w:rStyle w:val="Strong"/>
          <w:rFonts w:eastAsia="Times New Roman"/>
          <w:b w:val="0"/>
          <w:bCs w:val="0"/>
          <w:sz w:val="28"/>
          <w:szCs w:val="28"/>
        </w:rPr>
        <w:t>HELCOM</w:t>
      </w:r>
      <w:r w:rsidR="00ED7DDA" w:rsidRPr="006831F8">
        <w:rPr>
          <w:rStyle w:val="Strong"/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="00ED7DDA" w:rsidRPr="006831F8">
        <w:rPr>
          <w:rStyle w:val="Strong"/>
          <w:rFonts w:eastAsia="Times New Roman"/>
          <w:b w:val="0"/>
          <w:bCs w:val="0"/>
          <w:sz w:val="28"/>
          <w:szCs w:val="28"/>
        </w:rPr>
        <w:t>Baltic</w:t>
      </w:r>
      <w:proofErr w:type="spellEnd"/>
      <w:r w:rsidR="00ED7DDA" w:rsidRPr="006831F8">
        <w:rPr>
          <w:rStyle w:val="Strong"/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="00ED7DDA" w:rsidRPr="006831F8">
        <w:rPr>
          <w:rStyle w:val="Strong"/>
          <w:rFonts w:eastAsia="Times New Roman"/>
          <w:b w:val="0"/>
          <w:bCs w:val="0"/>
          <w:sz w:val="28"/>
          <w:szCs w:val="28"/>
        </w:rPr>
        <w:t>Sea</w:t>
      </w:r>
      <w:proofErr w:type="spellEnd"/>
      <w:r w:rsidR="00ED7DDA" w:rsidRPr="006831F8">
        <w:rPr>
          <w:rStyle w:val="Strong"/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="00ED7DDA" w:rsidRPr="006831F8">
        <w:rPr>
          <w:rStyle w:val="Strong"/>
          <w:rFonts w:eastAsia="Times New Roman"/>
          <w:b w:val="0"/>
          <w:bCs w:val="0"/>
          <w:sz w:val="28"/>
          <w:szCs w:val="28"/>
        </w:rPr>
        <w:t>Action</w:t>
      </w:r>
      <w:proofErr w:type="spellEnd"/>
      <w:r w:rsidR="00ED7DDA" w:rsidRPr="006831F8">
        <w:rPr>
          <w:rStyle w:val="Strong"/>
          <w:rFonts w:eastAsia="Times New Roman"/>
          <w:b w:val="0"/>
          <w:bCs w:val="0"/>
          <w:sz w:val="28"/>
          <w:szCs w:val="28"/>
        </w:rPr>
        <w:t xml:space="preserve"> </w:t>
      </w:r>
      <w:proofErr w:type="spellStart"/>
      <w:r w:rsidR="00ED7DDA" w:rsidRPr="006831F8">
        <w:rPr>
          <w:rStyle w:val="Strong"/>
          <w:rFonts w:eastAsia="Times New Roman"/>
          <w:b w:val="0"/>
          <w:bCs w:val="0"/>
          <w:sz w:val="28"/>
          <w:szCs w:val="28"/>
        </w:rPr>
        <w:t>plan</w:t>
      </w:r>
      <w:proofErr w:type="spellEnd"/>
      <w:r w:rsidR="00ED7DDA" w:rsidRPr="006831F8">
        <w:rPr>
          <w:rStyle w:val="Strong"/>
          <w:rFonts w:eastAsia="Times New Roman"/>
          <w:b w:val="0"/>
          <w:bCs w:val="0"/>
          <w:sz w:val="28"/>
          <w:szCs w:val="28"/>
        </w:rPr>
        <w:t xml:space="preserve"> 2021</w:t>
      </w:r>
      <w:r w:rsidR="000E3ACC">
        <w:rPr>
          <w:rStyle w:val="FootnoteReference"/>
          <w:rFonts w:eastAsia="Times New Roman"/>
          <w:sz w:val="28"/>
          <w:szCs w:val="28"/>
        </w:rPr>
        <w:footnoteReference w:id="4"/>
      </w:r>
      <w:r w:rsidR="2B8F40B2" w:rsidRPr="006831F8">
        <w:rPr>
          <w:rStyle w:val="Strong"/>
          <w:rFonts w:eastAsia="Times New Roman"/>
          <w:b w:val="0"/>
          <w:bCs w:val="0"/>
          <w:sz w:val="28"/>
          <w:szCs w:val="28"/>
        </w:rPr>
        <w:t>;</w:t>
      </w:r>
    </w:p>
    <w:p w14:paraId="15B78B89" w14:textId="61C424D8" w:rsidR="00163E47" w:rsidRPr="006831F8" w:rsidRDefault="1F430A84" w:rsidP="1D0BA42C">
      <w:pPr>
        <w:pStyle w:val="ListParagraph"/>
        <w:numPr>
          <w:ilvl w:val="0"/>
          <w:numId w:val="10"/>
        </w:numPr>
        <w:spacing w:after="0" w:line="240" w:lineRule="auto"/>
        <w:ind w:left="1134"/>
        <w:jc w:val="both"/>
        <w:rPr>
          <w:rStyle w:val="Strong"/>
          <w:rFonts w:eastAsia="Times New Roman"/>
          <w:b w:val="0"/>
          <w:bCs w:val="0"/>
          <w:snapToGrid w:val="0"/>
          <w:sz w:val="28"/>
          <w:szCs w:val="28"/>
        </w:rPr>
      </w:pPr>
      <w:r w:rsidRPr="006831F8">
        <w:rPr>
          <w:rStyle w:val="Strong"/>
          <w:rFonts w:eastAsia="Times New Roman"/>
          <w:b w:val="0"/>
          <w:bCs w:val="0"/>
          <w:sz w:val="28"/>
          <w:szCs w:val="28"/>
        </w:rPr>
        <w:t>Vadlīnijas ekosistēmu pieejas īstenošanai jūras telpiskajā plānošanā Baltijas jūras reģionā</w:t>
      </w:r>
      <w:r w:rsidRPr="006831F8">
        <w:rPr>
          <w:rFonts w:eastAsia="Times New Roman"/>
          <w:sz w:val="28"/>
          <w:szCs w:val="28"/>
        </w:rPr>
        <w:t> (VASAB</w:t>
      </w:r>
      <w:r w:rsidR="00ED7DDA" w:rsidRPr="006831F8">
        <w:rPr>
          <w:rFonts w:eastAsia="Times New Roman"/>
          <w:sz w:val="28"/>
          <w:szCs w:val="28"/>
        </w:rPr>
        <w:t xml:space="preserve"> </w:t>
      </w:r>
      <w:r w:rsidRPr="006831F8">
        <w:rPr>
          <w:rFonts w:eastAsia="Times New Roman"/>
          <w:sz w:val="28"/>
          <w:szCs w:val="28"/>
        </w:rPr>
        <w:t>- HELCOM 2015);</w:t>
      </w:r>
      <w:r w:rsidR="1D0BA42C" w:rsidRPr="006831F8">
        <w:rPr>
          <w:rStyle w:val="Strong"/>
          <w:rFonts w:eastAsia="Times New Roman"/>
          <w:b w:val="0"/>
          <w:bCs w:val="0"/>
          <w:sz w:val="28"/>
          <w:szCs w:val="28"/>
        </w:rPr>
        <w:t xml:space="preserve"> </w:t>
      </w:r>
    </w:p>
    <w:p w14:paraId="361C1DD1" w14:textId="5E6136DC" w:rsidR="00163E47" w:rsidRPr="006831F8" w:rsidRDefault="1FD45CEB" w:rsidP="1D0BA42C">
      <w:pPr>
        <w:pStyle w:val="ListParagraph"/>
        <w:numPr>
          <w:ilvl w:val="0"/>
          <w:numId w:val="10"/>
        </w:numPr>
        <w:spacing w:after="0" w:line="240" w:lineRule="auto"/>
        <w:ind w:left="1134"/>
        <w:jc w:val="both"/>
        <w:rPr>
          <w:rFonts w:eastAsia="Times New Roman"/>
          <w:snapToGrid w:val="0"/>
          <w:sz w:val="28"/>
          <w:szCs w:val="28"/>
        </w:rPr>
      </w:pPr>
      <w:r w:rsidRPr="006831F8">
        <w:rPr>
          <w:rStyle w:val="Strong"/>
          <w:rFonts w:eastAsia="Times New Roman"/>
          <w:b w:val="0"/>
          <w:bCs w:val="0"/>
          <w:sz w:val="28"/>
          <w:szCs w:val="28"/>
        </w:rPr>
        <w:t xml:space="preserve">Eiropas Parlamenta un </w:t>
      </w:r>
      <w:r w:rsidRPr="005274C0">
        <w:rPr>
          <w:rStyle w:val="Strong"/>
          <w:rFonts w:eastAsia="Times New Roman"/>
          <w:b w:val="0"/>
          <w:bCs w:val="0"/>
          <w:sz w:val="28"/>
          <w:szCs w:val="28"/>
        </w:rPr>
        <w:t xml:space="preserve">Padomes </w:t>
      </w:r>
      <w:hyperlink r:id="rId11">
        <w:r w:rsidR="00F51CBC" w:rsidRPr="005274C0">
          <w:rPr>
            <w:rStyle w:val="Hyperlink"/>
            <w:rFonts w:eastAsia="Times New Roman"/>
            <w:color w:val="auto"/>
            <w:sz w:val="28"/>
            <w:szCs w:val="28"/>
          </w:rPr>
          <w:t>D</w:t>
        </w:r>
        <w:r w:rsidR="4B7F7A63" w:rsidRPr="005274C0">
          <w:rPr>
            <w:rStyle w:val="Hyperlink"/>
            <w:rFonts w:eastAsia="Times New Roman"/>
            <w:color w:val="auto"/>
            <w:sz w:val="28"/>
            <w:szCs w:val="28"/>
          </w:rPr>
          <w:t>irektīva 2008/56/EK</w:t>
        </w:r>
      </w:hyperlink>
      <w:r w:rsidR="4B7F7A63" w:rsidRPr="006831F8">
        <w:rPr>
          <w:rFonts w:eastAsia="Times New Roman"/>
          <w:sz w:val="28"/>
          <w:szCs w:val="28"/>
        </w:rPr>
        <w:t xml:space="preserve"> ar ko izveido sistēmu Kopienas rīcībai jūras vides politikas jomā (Jūras stratēģijas pamatdirektīva);</w:t>
      </w:r>
    </w:p>
    <w:p w14:paraId="202F6832" w14:textId="1506985F" w:rsidR="00163E47" w:rsidRPr="002D7A8F" w:rsidRDefault="1FD45CEB" w:rsidP="1D0BA42C">
      <w:pPr>
        <w:pStyle w:val="ListParagraph"/>
        <w:numPr>
          <w:ilvl w:val="0"/>
          <w:numId w:val="10"/>
        </w:numPr>
        <w:spacing w:after="0" w:line="240" w:lineRule="auto"/>
        <w:ind w:left="1134"/>
        <w:jc w:val="both"/>
        <w:rPr>
          <w:rFonts w:eastAsia="Times New Roman"/>
          <w:snapToGrid w:val="0"/>
          <w:sz w:val="28"/>
          <w:szCs w:val="28"/>
        </w:rPr>
      </w:pPr>
      <w:r w:rsidRPr="006831F8">
        <w:rPr>
          <w:rStyle w:val="Strong"/>
          <w:rFonts w:eastAsia="Times New Roman"/>
          <w:b w:val="0"/>
          <w:bCs w:val="0"/>
          <w:sz w:val="28"/>
          <w:szCs w:val="28"/>
        </w:rPr>
        <w:t xml:space="preserve">Eiropas </w:t>
      </w:r>
      <w:r w:rsidRPr="002D7A8F">
        <w:rPr>
          <w:rStyle w:val="Strong"/>
          <w:rFonts w:eastAsia="Times New Roman"/>
          <w:b w:val="0"/>
          <w:bCs w:val="0"/>
          <w:sz w:val="28"/>
          <w:szCs w:val="28"/>
        </w:rPr>
        <w:t xml:space="preserve">Parlamenta un Padomes </w:t>
      </w:r>
      <w:hyperlink r:id="rId12">
        <w:r w:rsidR="00F51CBC" w:rsidRPr="002D7A8F">
          <w:rPr>
            <w:rFonts w:eastAsia="Times New Roman"/>
            <w:sz w:val="28"/>
            <w:szCs w:val="28"/>
            <w:u w:val="single"/>
          </w:rPr>
          <w:t>D</w:t>
        </w:r>
        <w:r w:rsidR="1F430A84" w:rsidRPr="002D7A8F">
          <w:rPr>
            <w:rFonts w:eastAsia="Times New Roman"/>
            <w:sz w:val="28"/>
            <w:szCs w:val="28"/>
            <w:u w:val="single"/>
          </w:rPr>
          <w:t>irektīva 2014/89/ES</w:t>
        </w:r>
      </w:hyperlink>
      <w:r w:rsidR="3BA4F123" w:rsidRPr="002D7A8F">
        <w:rPr>
          <w:rFonts w:eastAsia="Times New Roman"/>
          <w:sz w:val="28"/>
          <w:szCs w:val="28"/>
          <w:u w:val="single"/>
        </w:rPr>
        <w:t xml:space="preserve"> </w:t>
      </w:r>
      <w:r w:rsidR="3BA4F123" w:rsidRPr="002D7A8F">
        <w:rPr>
          <w:rFonts w:eastAsia="Times New Roman"/>
          <w:sz w:val="28"/>
          <w:szCs w:val="28"/>
        </w:rPr>
        <w:t>ar ko izveido jūras telpiskās plānošanas satvaru</w:t>
      </w:r>
      <w:r w:rsidR="37C8518D" w:rsidRPr="002D7A8F">
        <w:rPr>
          <w:rFonts w:eastAsia="Times New Roman"/>
          <w:sz w:val="28"/>
          <w:szCs w:val="28"/>
        </w:rPr>
        <w:t>;</w:t>
      </w:r>
    </w:p>
    <w:p w14:paraId="248C6AE5" w14:textId="4249E058" w:rsidR="1FD45CEB" w:rsidRPr="002D7A8F" w:rsidRDefault="1FD45CEB" w:rsidP="1D0BA42C">
      <w:pPr>
        <w:pStyle w:val="ListParagraph"/>
        <w:numPr>
          <w:ilvl w:val="0"/>
          <w:numId w:val="10"/>
        </w:numPr>
        <w:spacing w:after="0" w:line="240" w:lineRule="auto"/>
        <w:ind w:left="1134"/>
        <w:jc w:val="both"/>
        <w:rPr>
          <w:rFonts w:eastAsia="Times New Roman"/>
          <w:sz w:val="28"/>
          <w:szCs w:val="28"/>
        </w:rPr>
      </w:pPr>
      <w:r w:rsidRPr="002D7A8F">
        <w:rPr>
          <w:rStyle w:val="Strong"/>
          <w:rFonts w:eastAsia="Times New Roman"/>
          <w:b w:val="0"/>
          <w:bCs w:val="0"/>
          <w:sz w:val="28"/>
          <w:szCs w:val="28"/>
        </w:rPr>
        <w:t xml:space="preserve">Eiropas Parlamenta un Padomes </w:t>
      </w:r>
      <w:hyperlink r:id="rId13">
        <w:r w:rsidR="00F51CBC" w:rsidRPr="002D7A8F">
          <w:rPr>
            <w:rStyle w:val="Hyperlink"/>
            <w:rFonts w:eastAsia="Times New Roman"/>
            <w:color w:val="auto"/>
            <w:sz w:val="28"/>
            <w:szCs w:val="28"/>
          </w:rPr>
          <w:t>D</w:t>
        </w:r>
        <w:r w:rsidRPr="002D7A8F">
          <w:rPr>
            <w:rStyle w:val="Hyperlink"/>
            <w:rFonts w:eastAsia="Times New Roman"/>
            <w:color w:val="auto"/>
            <w:sz w:val="28"/>
            <w:szCs w:val="28"/>
          </w:rPr>
          <w:t>irektīva 2009/147/EK</w:t>
        </w:r>
      </w:hyperlink>
      <w:r w:rsidRPr="002D7A8F">
        <w:rPr>
          <w:rStyle w:val="Strong"/>
          <w:rFonts w:eastAsia="Times New Roman"/>
          <w:b w:val="0"/>
          <w:bCs w:val="0"/>
          <w:sz w:val="28"/>
          <w:szCs w:val="28"/>
        </w:rPr>
        <w:t xml:space="preserve"> par savvaļas putnu aizsardzību;</w:t>
      </w:r>
    </w:p>
    <w:p w14:paraId="017A650A" w14:textId="2467EF09" w:rsidR="1FD45CEB" w:rsidRPr="002D7A8F" w:rsidRDefault="1FD45CEB" w:rsidP="1D0BA42C">
      <w:pPr>
        <w:pStyle w:val="ListParagraph"/>
        <w:numPr>
          <w:ilvl w:val="0"/>
          <w:numId w:val="10"/>
        </w:numPr>
        <w:spacing w:after="0" w:line="240" w:lineRule="auto"/>
        <w:ind w:left="1134"/>
        <w:jc w:val="both"/>
        <w:rPr>
          <w:rFonts w:eastAsia="Times New Roman"/>
          <w:sz w:val="28"/>
          <w:szCs w:val="28"/>
        </w:rPr>
      </w:pPr>
      <w:r w:rsidRPr="002D7A8F">
        <w:rPr>
          <w:rStyle w:val="Strong"/>
          <w:rFonts w:eastAsia="Times New Roman"/>
          <w:b w:val="0"/>
          <w:bCs w:val="0"/>
          <w:sz w:val="28"/>
          <w:szCs w:val="28"/>
        </w:rPr>
        <w:t xml:space="preserve">Eiropas Padomes </w:t>
      </w:r>
      <w:hyperlink r:id="rId14">
        <w:r w:rsidRPr="002D7A8F">
          <w:rPr>
            <w:rStyle w:val="Hyperlink"/>
            <w:rFonts w:eastAsia="Times New Roman"/>
            <w:color w:val="auto"/>
            <w:sz w:val="28"/>
            <w:szCs w:val="28"/>
          </w:rPr>
          <w:t>direktīva 92/43/EEK</w:t>
        </w:r>
      </w:hyperlink>
      <w:r w:rsidRPr="002D7A8F">
        <w:rPr>
          <w:rStyle w:val="Strong"/>
          <w:rFonts w:eastAsia="Times New Roman"/>
          <w:b w:val="0"/>
          <w:bCs w:val="0"/>
          <w:sz w:val="28"/>
          <w:szCs w:val="28"/>
        </w:rPr>
        <w:t xml:space="preserve"> par dabisko dzīvotņu, savvaļas faunas un floras aizsardzību.</w:t>
      </w:r>
    </w:p>
    <w:p w14:paraId="13AC9D09" w14:textId="29BB6971" w:rsidR="1D0BA42C" w:rsidRPr="002D7A8F" w:rsidRDefault="1D0BA42C" w:rsidP="1D0BA42C">
      <w:pPr>
        <w:spacing w:after="0" w:line="240" w:lineRule="auto"/>
        <w:ind w:left="414"/>
        <w:jc w:val="both"/>
        <w:rPr>
          <w:rStyle w:val="Strong"/>
          <w:rFonts w:eastAsia="Times New Roman"/>
          <w:b w:val="0"/>
          <w:bCs w:val="0"/>
          <w:sz w:val="28"/>
          <w:szCs w:val="28"/>
        </w:rPr>
      </w:pPr>
    </w:p>
    <w:p w14:paraId="54AED10E" w14:textId="202B14A6" w:rsidR="1D0BA42C" w:rsidRPr="00F57CE2" w:rsidRDefault="1D0BA42C" w:rsidP="5AE68EB2">
      <w:pPr>
        <w:spacing w:after="0" w:line="240" w:lineRule="auto"/>
        <w:ind w:firstLine="709"/>
        <w:jc w:val="both"/>
        <w:rPr>
          <w:rStyle w:val="Strong"/>
          <w:rFonts w:eastAsia="Times New Roman"/>
          <w:b w:val="0"/>
          <w:bCs w:val="0"/>
          <w:sz w:val="28"/>
          <w:szCs w:val="28"/>
        </w:rPr>
      </w:pPr>
      <w:r w:rsidRPr="002D7A8F">
        <w:rPr>
          <w:rStyle w:val="Strong"/>
          <w:rFonts w:eastAsia="Times New Roman"/>
          <w:b w:val="0"/>
          <w:bCs w:val="0"/>
          <w:sz w:val="28"/>
          <w:szCs w:val="28"/>
        </w:rPr>
        <w:t xml:space="preserve">Projekts </w:t>
      </w:r>
      <w:r w:rsidR="00A75E7B">
        <w:rPr>
          <w:rStyle w:val="Strong"/>
          <w:rFonts w:eastAsia="Times New Roman"/>
          <w:b w:val="0"/>
          <w:bCs w:val="0"/>
          <w:sz w:val="28"/>
          <w:szCs w:val="28"/>
        </w:rPr>
        <w:t xml:space="preserve">ir saistīts ar </w:t>
      </w:r>
      <w:r w:rsidRPr="002D7A8F">
        <w:rPr>
          <w:rStyle w:val="Strong"/>
          <w:rFonts w:eastAsia="Times New Roman"/>
          <w:b w:val="0"/>
          <w:bCs w:val="0"/>
          <w:sz w:val="28"/>
          <w:szCs w:val="28"/>
        </w:rPr>
        <w:t xml:space="preserve">Latvijas attīstības plānošanas </w:t>
      </w:r>
      <w:r w:rsidRPr="00F57CE2">
        <w:rPr>
          <w:rStyle w:val="Strong"/>
          <w:rFonts w:eastAsia="Times New Roman"/>
          <w:b w:val="0"/>
          <w:bCs w:val="0"/>
          <w:sz w:val="28"/>
          <w:szCs w:val="28"/>
        </w:rPr>
        <w:t>dokumentu un nozaru politikas īstenošan</w:t>
      </w:r>
      <w:r w:rsidR="008D29A6">
        <w:rPr>
          <w:rStyle w:val="Strong"/>
          <w:rFonts w:eastAsia="Times New Roman"/>
          <w:b w:val="0"/>
          <w:bCs w:val="0"/>
          <w:sz w:val="28"/>
          <w:szCs w:val="28"/>
        </w:rPr>
        <w:t>u</w:t>
      </w:r>
      <w:r w:rsidRPr="00F57CE2">
        <w:rPr>
          <w:rStyle w:val="Strong"/>
          <w:rFonts w:eastAsia="Times New Roman"/>
          <w:b w:val="0"/>
          <w:bCs w:val="0"/>
          <w:sz w:val="28"/>
          <w:szCs w:val="28"/>
        </w:rPr>
        <w:t>, kā arī normatīvā regulējuma pilnveidošan</w:t>
      </w:r>
      <w:r w:rsidR="008D29A6">
        <w:rPr>
          <w:rStyle w:val="Strong"/>
          <w:rFonts w:eastAsia="Times New Roman"/>
          <w:b w:val="0"/>
          <w:bCs w:val="0"/>
          <w:sz w:val="28"/>
          <w:szCs w:val="28"/>
        </w:rPr>
        <w:t>u</w:t>
      </w:r>
      <w:r w:rsidRPr="00F57CE2">
        <w:rPr>
          <w:rStyle w:val="Strong"/>
          <w:rFonts w:eastAsia="Times New Roman"/>
          <w:b w:val="0"/>
          <w:bCs w:val="0"/>
          <w:sz w:val="28"/>
          <w:szCs w:val="28"/>
        </w:rPr>
        <w:t>:</w:t>
      </w:r>
    </w:p>
    <w:p w14:paraId="12F59D8C" w14:textId="19995731" w:rsidR="4B7F7A63" w:rsidRPr="00F57CE2" w:rsidRDefault="4B7F7A63" w:rsidP="1CB1F51C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/>
          <w:strike/>
          <w:sz w:val="28"/>
          <w:szCs w:val="28"/>
        </w:rPr>
      </w:pPr>
      <w:r w:rsidRPr="00F57CE2">
        <w:rPr>
          <w:rFonts w:eastAsia="Times New Roman"/>
          <w:sz w:val="28"/>
          <w:szCs w:val="28"/>
        </w:rPr>
        <w:lastRenderedPageBreak/>
        <w:t>Jūras plānojums;</w:t>
      </w:r>
      <w:r w:rsidR="1CB1F51C" w:rsidRPr="00F57CE2">
        <w:rPr>
          <w:rFonts w:eastAsia="Times New Roman"/>
          <w:sz w:val="28"/>
          <w:szCs w:val="28"/>
        </w:rPr>
        <w:t xml:space="preserve"> </w:t>
      </w:r>
    </w:p>
    <w:p w14:paraId="6DD4A3A5" w14:textId="2AB2B21E" w:rsidR="4B7F7A63" w:rsidRPr="00F57CE2" w:rsidRDefault="00417D89" w:rsidP="1CB1F51C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F57CE2">
        <w:rPr>
          <w:rFonts w:eastAsia="Times New Roman"/>
          <w:sz w:val="28"/>
          <w:szCs w:val="28"/>
        </w:rPr>
        <w:t>Piekrastes plānojums</w:t>
      </w:r>
      <w:r w:rsidR="1CB1F51C" w:rsidRPr="00F57CE2">
        <w:rPr>
          <w:rFonts w:eastAsia="Times New Roman"/>
          <w:sz w:val="28"/>
          <w:szCs w:val="28"/>
        </w:rPr>
        <w:t>;</w:t>
      </w:r>
    </w:p>
    <w:p w14:paraId="0EACB5C6" w14:textId="4D778B8C" w:rsidR="00C114BC" w:rsidRPr="00214A3A" w:rsidRDefault="4B7F7A63" w:rsidP="00C114BC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F57CE2">
        <w:rPr>
          <w:rFonts w:eastAsia="Times New Roman"/>
          <w:sz w:val="28"/>
          <w:szCs w:val="28"/>
        </w:rPr>
        <w:t>Vides politikas pamatnostādnes 2021.-2027.gadam</w:t>
      </w:r>
      <w:r w:rsidR="00C114BC">
        <w:rPr>
          <w:rFonts w:eastAsia="Times New Roman"/>
          <w:sz w:val="28"/>
          <w:szCs w:val="28"/>
        </w:rPr>
        <w:t>,</w:t>
      </w:r>
      <w:r w:rsidR="00C114BC" w:rsidRPr="00C114BC">
        <w:rPr>
          <w:sz w:val="28"/>
          <w:szCs w:val="28"/>
        </w:rPr>
        <w:t xml:space="preserve"> </w:t>
      </w:r>
      <w:proofErr w:type="spellStart"/>
      <w:r w:rsidR="00C114BC" w:rsidRPr="00120CFE">
        <w:rPr>
          <w:rFonts w:eastAsia="Times New Roman"/>
          <w:sz w:val="28"/>
          <w:szCs w:val="28"/>
          <w:lang w:val="en-GB" w:eastAsia="en-GB"/>
        </w:rPr>
        <w:t>apstiprinātas</w:t>
      </w:r>
      <w:proofErr w:type="spellEnd"/>
      <w:r w:rsidR="00C114BC" w:rsidRPr="00120CFE">
        <w:rPr>
          <w:rFonts w:eastAsia="Times New Roman"/>
          <w:sz w:val="28"/>
          <w:szCs w:val="28"/>
          <w:lang w:val="en-GB" w:eastAsia="en-GB"/>
        </w:rPr>
        <w:t xml:space="preserve"> </w:t>
      </w:r>
      <w:proofErr w:type="spellStart"/>
      <w:r w:rsidR="00C114BC" w:rsidRPr="00120CFE">
        <w:rPr>
          <w:rFonts w:eastAsia="Times New Roman"/>
          <w:sz w:val="28"/>
          <w:szCs w:val="28"/>
          <w:lang w:val="en-GB" w:eastAsia="en-GB"/>
        </w:rPr>
        <w:t>ar</w:t>
      </w:r>
      <w:proofErr w:type="spellEnd"/>
      <w:r w:rsidR="00C114BC" w:rsidRPr="00120CFE">
        <w:rPr>
          <w:rFonts w:eastAsia="Times New Roman"/>
          <w:sz w:val="28"/>
          <w:szCs w:val="28"/>
          <w:lang w:val="en-GB" w:eastAsia="en-GB"/>
        </w:rPr>
        <w:t> </w:t>
      </w:r>
      <w:proofErr w:type="spellStart"/>
      <w:r w:rsidR="00C114BC" w:rsidRPr="00120CFE">
        <w:rPr>
          <w:rFonts w:eastAsia="Times New Roman"/>
          <w:sz w:val="28"/>
          <w:szCs w:val="28"/>
          <w:lang w:val="en-GB" w:eastAsia="en-GB"/>
        </w:rPr>
        <w:t>Ministru</w:t>
      </w:r>
      <w:proofErr w:type="spellEnd"/>
      <w:r w:rsidR="00C114BC" w:rsidRPr="00120CFE">
        <w:rPr>
          <w:rFonts w:eastAsia="Times New Roman"/>
          <w:sz w:val="28"/>
          <w:szCs w:val="28"/>
          <w:lang w:val="en-GB" w:eastAsia="en-GB"/>
        </w:rPr>
        <w:t xml:space="preserve"> </w:t>
      </w:r>
      <w:proofErr w:type="spellStart"/>
      <w:r w:rsidR="00C114BC" w:rsidRPr="00120CFE">
        <w:rPr>
          <w:rFonts w:eastAsia="Times New Roman"/>
          <w:sz w:val="28"/>
          <w:szCs w:val="28"/>
          <w:lang w:val="en-GB" w:eastAsia="en-GB"/>
        </w:rPr>
        <w:t>kabineta</w:t>
      </w:r>
      <w:proofErr w:type="spellEnd"/>
      <w:r w:rsidR="00C114BC" w:rsidRPr="00120CFE">
        <w:rPr>
          <w:rFonts w:eastAsia="Times New Roman"/>
          <w:sz w:val="28"/>
          <w:szCs w:val="28"/>
          <w:lang w:val="en-GB" w:eastAsia="en-GB"/>
        </w:rPr>
        <w:t xml:space="preserve"> 2022. </w:t>
      </w:r>
      <w:proofErr w:type="spellStart"/>
      <w:r w:rsidR="00C114BC" w:rsidRPr="00120CFE">
        <w:rPr>
          <w:rFonts w:eastAsia="Times New Roman"/>
          <w:sz w:val="28"/>
          <w:szCs w:val="28"/>
          <w:lang w:val="en-GB" w:eastAsia="en-GB"/>
        </w:rPr>
        <w:t>gada</w:t>
      </w:r>
      <w:proofErr w:type="spellEnd"/>
      <w:r w:rsidR="00C114BC" w:rsidRPr="00120CFE">
        <w:rPr>
          <w:rFonts w:eastAsia="Times New Roman"/>
          <w:sz w:val="28"/>
          <w:szCs w:val="28"/>
          <w:lang w:val="en-GB" w:eastAsia="en-GB"/>
        </w:rPr>
        <w:t xml:space="preserve"> 31. </w:t>
      </w:r>
      <w:proofErr w:type="spellStart"/>
      <w:r w:rsidR="00C114BC" w:rsidRPr="00120CFE">
        <w:rPr>
          <w:rFonts w:eastAsia="Times New Roman"/>
          <w:sz w:val="28"/>
          <w:szCs w:val="28"/>
          <w:lang w:val="en-GB" w:eastAsia="en-GB"/>
        </w:rPr>
        <w:t>augusta</w:t>
      </w:r>
      <w:proofErr w:type="spellEnd"/>
      <w:r w:rsidR="00C114BC" w:rsidRPr="00120CFE">
        <w:rPr>
          <w:rFonts w:eastAsia="Times New Roman"/>
          <w:sz w:val="28"/>
          <w:szCs w:val="28"/>
          <w:lang w:val="en-GB" w:eastAsia="en-GB"/>
        </w:rPr>
        <w:t xml:space="preserve"> </w:t>
      </w:r>
      <w:proofErr w:type="spellStart"/>
      <w:r w:rsidR="00C114BC" w:rsidRPr="00120CFE">
        <w:rPr>
          <w:rFonts w:eastAsia="Times New Roman"/>
          <w:sz w:val="28"/>
          <w:szCs w:val="28"/>
          <w:lang w:val="en-GB" w:eastAsia="en-GB"/>
        </w:rPr>
        <w:t>rīkojumu</w:t>
      </w:r>
      <w:proofErr w:type="spellEnd"/>
      <w:r w:rsidR="00C114BC" w:rsidRPr="00120CFE">
        <w:rPr>
          <w:rFonts w:eastAsia="Times New Roman"/>
          <w:sz w:val="28"/>
          <w:szCs w:val="28"/>
          <w:lang w:val="en-GB" w:eastAsia="en-GB"/>
        </w:rPr>
        <w:t xml:space="preserve"> Nr. 583 "Par </w:t>
      </w:r>
      <w:proofErr w:type="spellStart"/>
      <w:r w:rsidR="00C114BC" w:rsidRPr="00120CFE">
        <w:rPr>
          <w:rFonts w:eastAsia="Times New Roman"/>
          <w:sz w:val="28"/>
          <w:szCs w:val="28"/>
          <w:lang w:val="en-GB" w:eastAsia="en-GB"/>
        </w:rPr>
        <w:t>Vides</w:t>
      </w:r>
      <w:proofErr w:type="spellEnd"/>
      <w:r w:rsidR="00C114BC" w:rsidRPr="00120CFE">
        <w:rPr>
          <w:rFonts w:eastAsia="Times New Roman"/>
          <w:sz w:val="28"/>
          <w:szCs w:val="28"/>
          <w:lang w:val="en-GB" w:eastAsia="en-GB"/>
        </w:rPr>
        <w:t xml:space="preserve"> </w:t>
      </w:r>
      <w:proofErr w:type="spellStart"/>
      <w:r w:rsidR="00C114BC" w:rsidRPr="00120CFE">
        <w:rPr>
          <w:rFonts w:eastAsia="Times New Roman"/>
          <w:sz w:val="28"/>
          <w:szCs w:val="28"/>
          <w:lang w:val="en-GB" w:eastAsia="en-GB"/>
        </w:rPr>
        <w:t>politikas</w:t>
      </w:r>
      <w:proofErr w:type="spellEnd"/>
      <w:r w:rsidR="00C114BC" w:rsidRPr="00120CFE">
        <w:rPr>
          <w:rFonts w:eastAsia="Times New Roman"/>
          <w:sz w:val="28"/>
          <w:szCs w:val="28"/>
          <w:lang w:val="en-GB" w:eastAsia="en-GB"/>
        </w:rPr>
        <w:t xml:space="preserve"> </w:t>
      </w:r>
      <w:proofErr w:type="spellStart"/>
      <w:r w:rsidR="00C114BC" w:rsidRPr="00120CFE">
        <w:rPr>
          <w:rFonts w:eastAsia="Times New Roman"/>
          <w:sz w:val="28"/>
          <w:szCs w:val="28"/>
          <w:lang w:val="en-GB" w:eastAsia="en-GB"/>
        </w:rPr>
        <w:t>pamatnostādnēm</w:t>
      </w:r>
      <w:proofErr w:type="spellEnd"/>
      <w:r w:rsidR="00C114BC" w:rsidRPr="00120CFE">
        <w:rPr>
          <w:rFonts w:eastAsia="Times New Roman"/>
          <w:sz w:val="28"/>
          <w:szCs w:val="28"/>
          <w:lang w:val="en-GB" w:eastAsia="en-GB"/>
        </w:rPr>
        <w:t xml:space="preserve"> 2021</w:t>
      </w:r>
      <w:r w:rsidR="00C114BC" w:rsidRPr="00214A3A">
        <w:rPr>
          <w:rFonts w:eastAsia="Times New Roman"/>
          <w:sz w:val="28"/>
          <w:szCs w:val="28"/>
          <w:lang w:val="en-GB" w:eastAsia="en-GB"/>
        </w:rPr>
        <w:t>.</w:t>
      </w:r>
      <w:r w:rsidR="00C114BC" w:rsidRPr="00120CFE">
        <w:rPr>
          <w:rFonts w:eastAsia="Times New Roman"/>
          <w:sz w:val="28"/>
          <w:szCs w:val="28"/>
          <w:lang w:val="en-GB" w:eastAsia="en-GB"/>
        </w:rPr>
        <w:t xml:space="preserve">–2027. </w:t>
      </w:r>
      <w:proofErr w:type="spellStart"/>
      <w:r w:rsidR="00C114BC" w:rsidRPr="00120CFE">
        <w:rPr>
          <w:rFonts w:eastAsia="Times New Roman"/>
          <w:sz w:val="28"/>
          <w:szCs w:val="28"/>
          <w:lang w:val="en-GB" w:eastAsia="en-GB"/>
        </w:rPr>
        <w:t>gadam</w:t>
      </w:r>
      <w:proofErr w:type="spellEnd"/>
      <w:proofErr w:type="gramStart"/>
      <w:r w:rsidR="00C114BC" w:rsidRPr="00120CFE">
        <w:rPr>
          <w:rFonts w:eastAsia="Times New Roman"/>
          <w:sz w:val="28"/>
          <w:szCs w:val="28"/>
          <w:lang w:val="en-GB" w:eastAsia="en-GB"/>
        </w:rPr>
        <w:t>"</w:t>
      </w:r>
      <w:r w:rsidR="00C114BC" w:rsidRPr="00214A3A">
        <w:rPr>
          <w:rFonts w:eastAsia="Times New Roman"/>
          <w:sz w:val="28"/>
          <w:szCs w:val="28"/>
        </w:rPr>
        <w:t>;</w:t>
      </w:r>
      <w:proofErr w:type="gramEnd"/>
    </w:p>
    <w:p w14:paraId="0E47E478" w14:textId="01AD5625" w:rsidR="00C15BC5" w:rsidRPr="00F57CE2" w:rsidRDefault="1CB1F51C" w:rsidP="1CB1F51C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eastAsia="Times New Roman"/>
          <w:snapToGrid w:val="0"/>
          <w:sz w:val="28"/>
          <w:szCs w:val="28"/>
        </w:rPr>
      </w:pPr>
      <w:r w:rsidRPr="00F57CE2">
        <w:rPr>
          <w:rStyle w:val="Strong"/>
          <w:rFonts w:eastAsia="Times New Roman"/>
          <w:b w:val="0"/>
          <w:bCs w:val="0"/>
          <w:sz w:val="28"/>
          <w:szCs w:val="28"/>
        </w:rPr>
        <w:t xml:space="preserve">Jūras vides aizsardzības un pārvaldības likums; </w:t>
      </w:r>
    </w:p>
    <w:p w14:paraId="073A38C8" w14:textId="6A0A5FB2" w:rsidR="00C15BC5" w:rsidRPr="00F57CE2" w:rsidRDefault="1FD45CEB" w:rsidP="1CB1F51C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eastAsia="Times New Roman"/>
          <w:snapToGrid w:val="0"/>
          <w:sz w:val="28"/>
          <w:szCs w:val="28"/>
        </w:rPr>
      </w:pPr>
      <w:r w:rsidRPr="00F57CE2">
        <w:rPr>
          <w:rStyle w:val="Strong"/>
          <w:rFonts w:eastAsia="Times New Roman"/>
          <w:b w:val="0"/>
          <w:bCs w:val="0"/>
          <w:sz w:val="28"/>
          <w:szCs w:val="28"/>
        </w:rPr>
        <w:t>Sugu un biotopu aizsardzības likums;</w:t>
      </w:r>
      <w:r w:rsidR="4B7F7A63" w:rsidRPr="00F57CE2">
        <w:rPr>
          <w:rFonts w:eastAsia="Times New Roman"/>
          <w:sz w:val="28"/>
          <w:szCs w:val="28"/>
        </w:rPr>
        <w:t xml:space="preserve"> </w:t>
      </w:r>
    </w:p>
    <w:p w14:paraId="3F0BF943" w14:textId="65EEF3F9" w:rsidR="00C15BC5" w:rsidRPr="00F57CE2" w:rsidRDefault="6A5F4326" w:rsidP="1CB1F51C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eastAsia="Times New Roman"/>
          <w:snapToGrid w:val="0"/>
          <w:sz w:val="28"/>
          <w:szCs w:val="28"/>
        </w:rPr>
      </w:pPr>
      <w:r w:rsidRPr="00F57CE2">
        <w:rPr>
          <w:rFonts w:eastAsia="Times New Roman"/>
          <w:sz w:val="28"/>
          <w:szCs w:val="28"/>
          <w:shd w:val="clear" w:color="auto" w:fill="FFFFFF"/>
        </w:rPr>
        <w:t>L</w:t>
      </w:r>
      <w:r w:rsidR="3ECD629F" w:rsidRPr="00F57CE2">
        <w:rPr>
          <w:rFonts w:eastAsia="Times New Roman"/>
          <w:sz w:val="28"/>
          <w:szCs w:val="28"/>
          <w:shd w:val="clear" w:color="auto" w:fill="FFFFFF"/>
        </w:rPr>
        <w:t>ikums "</w:t>
      </w:r>
      <w:hyperlink r:id="rId15" w:history="1">
        <w:r w:rsidR="3ECD629F" w:rsidRPr="00F57CE2">
          <w:rPr>
            <w:rStyle w:val="Strong"/>
            <w:rFonts w:eastAsia="Times New Roman"/>
            <w:b w:val="0"/>
            <w:bCs w:val="0"/>
            <w:sz w:val="28"/>
            <w:szCs w:val="28"/>
            <w:shd w:val="clear" w:color="auto" w:fill="FFFFFF"/>
          </w:rPr>
          <w:t>Par īpaši aizsargājamām dabas teritorijām</w:t>
        </w:r>
      </w:hyperlink>
      <w:r w:rsidR="3ECD629F" w:rsidRPr="00F57CE2">
        <w:rPr>
          <w:rFonts w:eastAsia="Times New Roman"/>
          <w:sz w:val="28"/>
          <w:szCs w:val="28"/>
          <w:shd w:val="clear" w:color="auto" w:fill="FFFFFF"/>
        </w:rPr>
        <w:t>".</w:t>
      </w:r>
    </w:p>
    <w:p w14:paraId="68FFDB05" w14:textId="77777777" w:rsidR="00C15BC5" w:rsidRPr="00F57CE2" w:rsidRDefault="00C15BC5" w:rsidP="1D0BA42C">
      <w:pPr>
        <w:spacing w:after="0" w:line="240" w:lineRule="auto"/>
        <w:jc w:val="both"/>
        <w:rPr>
          <w:rFonts w:eastAsia="Times New Roman"/>
          <w:snapToGrid w:val="0"/>
        </w:rPr>
      </w:pPr>
    </w:p>
    <w:p w14:paraId="37B160C5" w14:textId="77777777" w:rsidR="00855FE5" w:rsidRPr="00F57CE2" w:rsidRDefault="00855FE5" w:rsidP="00D94F23">
      <w:pPr>
        <w:spacing w:after="0" w:line="240" w:lineRule="auto"/>
        <w:ind w:firstLine="567"/>
        <w:jc w:val="both"/>
        <w:rPr>
          <w:rFonts w:eastAsia="Times New Roman"/>
          <w:b/>
          <w:sz w:val="28"/>
          <w:szCs w:val="28"/>
        </w:rPr>
      </w:pPr>
    </w:p>
    <w:p w14:paraId="2ADA43D4" w14:textId="2184D88C" w:rsidR="00546B6F" w:rsidRPr="006831F8" w:rsidRDefault="36661135" w:rsidP="4B7F7A6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  <w:b/>
          <w:sz w:val="28"/>
          <w:szCs w:val="28"/>
        </w:rPr>
      </w:pPr>
      <w:r w:rsidRPr="006831F8">
        <w:rPr>
          <w:rFonts w:eastAsia="Times New Roman"/>
          <w:b/>
          <w:sz w:val="28"/>
          <w:szCs w:val="28"/>
        </w:rPr>
        <w:t>Projekt</w:t>
      </w:r>
      <w:r w:rsidR="596277C7" w:rsidRPr="006831F8">
        <w:rPr>
          <w:rFonts w:eastAsia="Times New Roman"/>
          <w:b/>
          <w:sz w:val="28"/>
          <w:szCs w:val="28"/>
        </w:rPr>
        <w:t>a tvērums un partnerība</w:t>
      </w:r>
    </w:p>
    <w:p w14:paraId="35CCD370" w14:textId="77777777" w:rsidR="00BA44B3" w:rsidRPr="006831F8" w:rsidRDefault="00BA44B3" w:rsidP="00F72AD3">
      <w:pPr>
        <w:spacing w:after="0" w:line="240" w:lineRule="auto"/>
        <w:ind w:left="567"/>
        <w:jc w:val="both"/>
        <w:rPr>
          <w:rFonts w:eastAsia="Times New Roman"/>
          <w:sz w:val="28"/>
          <w:szCs w:val="28"/>
        </w:rPr>
      </w:pPr>
    </w:p>
    <w:p w14:paraId="75113123" w14:textId="7974122B" w:rsidR="00AE7628" w:rsidRPr="006831F8" w:rsidRDefault="37941C8B" w:rsidP="5AE68EB2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Style w:val="Strong"/>
          <w:rFonts w:eastAsia="Times New Roman"/>
          <w:b w:val="0"/>
          <w:sz w:val="28"/>
          <w:szCs w:val="28"/>
        </w:rPr>
        <w:t xml:space="preserve">SELINA projekts veicinās </w:t>
      </w:r>
      <w:r w:rsidR="481299A3" w:rsidRPr="006831F8">
        <w:rPr>
          <w:rFonts w:eastAsia="Times New Roman"/>
          <w:sz w:val="28"/>
          <w:szCs w:val="28"/>
        </w:rPr>
        <w:t>ekosistēmu pakalpojumu pieejas ieviešanu</w:t>
      </w:r>
      <w:r w:rsidR="009E244C" w:rsidRPr="006831F8">
        <w:rPr>
          <w:rFonts w:eastAsia="Times New Roman"/>
          <w:sz w:val="28"/>
          <w:szCs w:val="28"/>
        </w:rPr>
        <w:t>, kas atbalstītu</w:t>
      </w:r>
      <w:r w:rsidR="00964DCF" w:rsidRPr="006831F8">
        <w:rPr>
          <w:rFonts w:eastAsia="Times New Roman"/>
          <w:sz w:val="28"/>
          <w:szCs w:val="28"/>
        </w:rPr>
        <w:t xml:space="preserve"> un pamatotu ar attīstības plānošanu saistītu</w:t>
      </w:r>
      <w:r w:rsidR="481299A3" w:rsidRPr="006831F8">
        <w:rPr>
          <w:rFonts w:eastAsia="Times New Roman"/>
          <w:sz w:val="28"/>
          <w:szCs w:val="28"/>
        </w:rPr>
        <w:t xml:space="preserve"> lēmumu </w:t>
      </w:r>
      <w:r w:rsidR="009E244C" w:rsidRPr="006831F8">
        <w:rPr>
          <w:rFonts w:eastAsia="Times New Roman"/>
          <w:sz w:val="28"/>
          <w:szCs w:val="28"/>
        </w:rPr>
        <w:t xml:space="preserve">pieņemšanu </w:t>
      </w:r>
      <w:r w:rsidR="009E244C" w:rsidRPr="006831F8">
        <w:rPr>
          <w:sz w:val="28"/>
          <w:szCs w:val="28"/>
        </w:rPr>
        <w:t>publiskajā</w:t>
      </w:r>
      <w:r w:rsidR="00964DCF" w:rsidRPr="006831F8">
        <w:rPr>
          <w:sz w:val="28"/>
          <w:szCs w:val="28"/>
        </w:rPr>
        <w:t xml:space="preserve"> un</w:t>
      </w:r>
      <w:r w:rsidR="009E244C" w:rsidRPr="006831F8">
        <w:rPr>
          <w:sz w:val="28"/>
          <w:szCs w:val="28"/>
        </w:rPr>
        <w:t xml:space="preserve"> privātajā sektorā</w:t>
      </w:r>
      <w:r w:rsidR="00964DCF" w:rsidRPr="006831F8">
        <w:rPr>
          <w:sz w:val="28"/>
          <w:szCs w:val="28"/>
        </w:rPr>
        <w:t xml:space="preserve">, </w:t>
      </w:r>
      <w:r w:rsidR="481299A3" w:rsidRPr="006831F8">
        <w:rPr>
          <w:rFonts w:eastAsia="Times New Roman"/>
          <w:sz w:val="28"/>
          <w:szCs w:val="28"/>
        </w:rPr>
        <w:t>un</w:t>
      </w:r>
      <w:r w:rsidR="1D0BA42C" w:rsidRPr="006831F8">
        <w:rPr>
          <w:rFonts w:eastAsia="Times New Roman"/>
          <w:sz w:val="28"/>
          <w:szCs w:val="28"/>
        </w:rPr>
        <w:t xml:space="preserve"> </w:t>
      </w:r>
      <w:r w:rsidRPr="006831F8">
        <w:rPr>
          <w:rFonts w:eastAsia="Times New Roman"/>
          <w:sz w:val="28"/>
          <w:szCs w:val="28"/>
        </w:rPr>
        <w:t>aptvers gan dažādus pārvaldības un telpiskās izšķirtspējas līmeņus (no globālā, Eiropas</w:t>
      </w:r>
      <w:r w:rsidR="11B8D3E6" w:rsidRPr="006831F8">
        <w:rPr>
          <w:rFonts w:eastAsia="Times New Roman"/>
          <w:sz w:val="28"/>
          <w:szCs w:val="28"/>
        </w:rPr>
        <w:t>, nacionālā un reģionālā</w:t>
      </w:r>
      <w:r w:rsidRPr="006831F8">
        <w:rPr>
          <w:rFonts w:eastAsia="Times New Roman"/>
          <w:sz w:val="28"/>
          <w:szCs w:val="28"/>
        </w:rPr>
        <w:t xml:space="preserve"> līdz par vietējam līmenim), gan arī dažādas laika skalas (no īstermiņa līdz ilgtermiņa risinājumiem). </w:t>
      </w:r>
    </w:p>
    <w:p w14:paraId="626ACF5E" w14:textId="52A1B404" w:rsidR="00AE7628" w:rsidRPr="006831F8" w:rsidRDefault="37941C8B" w:rsidP="5AE68EB2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Style w:val="Strong"/>
          <w:rFonts w:eastAsia="Times New Roman"/>
          <w:b w:val="0"/>
          <w:sz w:val="28"/>
          <w:szCs w:val="28"/>
        </w:rPr>
        <w:t>SELINA</w:t>
      </w:r>
      <w:r w:rsidRPr="006831F8">
        <w:rPr>
          <w:rFonts w:eastAsia="Times New Roman"/>
          <w:sz w:val="28"/>
          <w:szCs w:val="28"/>
        </w:rPr>
        <w:t xml:space="preserve"> projekt</w:t>
      </w:r>
      <w:r w:rsidR="00AE7628" w:rsidRPr="006831F8">
        <w:rPr>
          <w:rFonts w:eastAsia="Times New Roman"/>
          <w:sz w:val="28"/>
          <w:szCs w:val="28"/>
        </w:rPr>
        <w:t>a konsorcijs apvieno</w:t>
      </w:r>
      <w:r w:rsidR="00964DCF" w:rsidRPr="006831F8">
        <w:rPr>
          <w:rFonts w:eastAsia="Times New Roman"/>
          <w:sz w:val="28"/>
          <w:szCs w:val="28"/>
        </w:rPr>
        <w:t>s</w:t>
      </w:r>
      <w:r w:rsidR="00AE7628" w:rsidRPr="006831F8">
        <w:rPr>
          <w:rFonts w:eastAsia="Times New Roman"/>
          <w:sz w:val="28"/>
          <w:szCs w:val="28"/>
        </w:rPr>
        <w:t xml:space="preserve"> vadošos ekspertus ekosistēmu pakalpojumu pētniecības un to saistītajās jomās, lai: </w:t>
      </w:r>
    </w:p>
    <w:p w14:paraId="36A238B8" w14:textId="77777777" w:rsidR="00AE7628" w:rsidRPr="006831F8" w:rsidRDefault="00AE7628" w:rsidP="1D0BA42C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 xml:space="preserve">uzlabotu un integrētu zināšanas, metodes, modeļus un datus par bioloģisko daudzveidību, ekosistēmu stāvokli un ekosistēmu pakalpojumiem; </w:t>
      </w:r>
    </w:p>
    <w:p w14:paraId="0866B015" w14:textId="486662CD" w:rsidR="00AE7628" w:rsidRPr="006831F8" w:rsidRDefault="00AE7628" w:rsidP="1D0BA42C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iesaistītu dažādās ieinteresētās grupas un personas (no valsts un privātā sektora) un attīstītu inovatīvus praktiskos piemērus, kas demonstrē</w:t>
      </w:r>
      <w:r w:rsidR="000A447E" w:rsidRPr="006831F8">
        <w:rPr>
          <w:rFonts w:eastAsia="Times New Roman"/>
          <w:sz w:val="28"/>
          <w:szCs w:val="28"/>
        </w:rPr>
        <w:t>s</w:t>
      </w:r>
      <w:r w:rsidRPr="006831F8">
        <w:rPr>
          <w:rFonts w:eastAsia="Times New Roman"/>
          <w:sz w:val="28"/>
          <w:szCs w:val="28"/>
        </w:rPr>
        <w:t xml:space="preserve"> uz </w:t>
      </w:r>
      <w:r w:rsidR="00916A07" w:rsidRPr="006831F8">
        <w:rPr>
          <w:rFonts w:eastAsia="Times New Roman"/>
          <w:sz w:val="28"/>
          <w:szCs w:val="28"/>
        </w:rPr>
        <w:t xml:space="preserve">zinātniskiem </w:t>
      </w:r>
      <w:r w:rsidRPr="006831F8">
        <w:rPr>
          <w:rFonts w:eastAsia="Times New Roman"/>
          <w:sz w:val="28"/>
          <w:szCs w:val="28"/>
        </w:rPr>
        <w:t>pierādījumiem balstītu lēmumu pieņemšanu;</w:t>
      </w:r>
    </w:p>
    <w:p w14:paraId="667DC2CF" w14:textId="027BD946" w:rsidR="00AE7628" w:rsidRPr="006831F8" w:rsidRDefault="00AE7628" w:rsidP="1D0BA42C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izstrādātu vadlīniju apkopojumu (</w:t>
      </w:r>
      <w:proofErr w:type="spellStart"/>
      <w:r w:rsidR="006B0FD3" w:rsidRPr="006831F8">
        <w:rPr>
          <w:rFonts w:eastAsia="Times New Roman"/>
          <w:i/>
          <w:iCs/>
          <w:sz w:val="28"/>
          <w:szCs w:val="28"/>
        </w:rPr>
        <w:t>Compendium</w:t>
      </w:r>
      <w:proofErr w:type="spellEnd"/>
      <w:r w:rsidR="006B0FD3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B0FD3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006B0FD3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B0FD3" w:rsidRPr="006831F8">
        <w:rPr>
          <w:rFonts w:eastAsia="Times New Roman"/>
          <w:i/>
          <w:iCs/>
          <w:sz w:val="28"/>
          <w:szCs w:val="28"/>
        </w:rPr>
        <w:t>guidance</w:t>
      </w:r>
      <w:proofErr w:type="spellEnd"/>
      <w:r w:rsidR="006B0FD3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B0FD3" w:rsidRPr="006831F8">
        <w:rPr>
          <w:rFonts w:eastAsia="Times New Roman"/>
          <w:i/>
          <w:iCs/>
          <w:sz w:val="28"/>
          <w:szCs w:val="28"/>
        </w:rPr>
        <w:t>for</w:t>
      </w:r>
      <w:proofErr w:type="spellEnd"/>
      <w:r w:rsidR="006B0FD3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B0FD3" w:rsidRPr="006831F8">
        <w:rPr>
          <w:rFonts w:eastAsia="Times New Roman"/>
          <w:i/>
          <w:iCs/>
          <w:sz w:val="28"/>
          <w:szCs w:val="28"/>
        </w:rPr>
        <w:t>evidence-based</w:t>
      </w:r>
      <w:proofErr w:type="spellEnd"/>
      <w:r w:rsidR="006B0FD3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B0FD3" w:rsidRPr="006831F8">
        <w:rPr>
          <w:rFonts w:eastAsia="Times New Roman"/>
          <w:i/>
          <w:iCs/>
          <w:sz w:val="28"/>
          <w:szCs w:val="28"/>
        </w:rPr>
        <w:t>decision</w:t>
      </w:r>
      <w:proofErr w:type="spellEnd"/>
      <w:r w:rsidR="006B0FD3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B0FD3" w:rsidRPr="006831F8">
        <w:rPr>
          <w:rFonts w:eastAsia="Times New Roman"/>
          <w:i/>
          <w:iCs/>
          <w:sz w:val="28"/>
          <w:szCs w:val="28"/>
        </w:rPr>
        <w:t>making</w:t>
      </w:r>
      <w:proofErr w:type="spellEnd"/>
      <w:r w:rsidRPr="006831F8">
        <w:rPr>
          <w:rFonts w:eastAsia="Times New Roman"/>
          <w:sz w:val="28"/>
          <w:szCs w:val="28"/>
        </w:rPr>
        <w:t xml:space="preserve">), lai informāciju par sasniegtajiem rezultātiem </w:t>
      </w:r>
      <w:r w:rsidR="003716AA" w:rsidRPr="006831F8">
        <w:rPr>
          <w:rFonts w:eastAsia="Times New Roman"/>
          <w:sz w:val="28"/>
          <w:szCs w:val="28"/>
        </w:rPr>
        <w:t xml:space="preserve">nodotu </w:t>
      </w:r>
      <w:r w:rsidRPr="006831F8">
        <w:rPr>
          <w:rFonts w:eastAsia="Times New Roman"/>
          <w:sz w:val="28"/>
          <w:szCs w:val="28"/>
        </w:rPr>
        <w:t>mērķgrupām, kā arī transformētu projekta rezultātus praksē izmantojamās zināšanās</w:t>
      </w:r>
      <w:r w:rsidR="003716AA" w:rsidRPr="006831F8">
        <w:rPr>
          <w:rFonts w:eastAsia="Times New Roman"/>
          <w:sz w:val="28"/>
          <w:szCs w:val="28"/>
        </w:rPr>
        <w:t xml:space="preserve">, </w:t>
      </w:r>
      <w:r w:rsidRPr="006831F8">
        <w:rPr>
          <w:rFonts w:eastAsia="Times New Roman"/>
          <w:sz w:val="28"/>
          <w:szCs w:val="28"/>
        </w:rPr>
        <w:t>ar iespēju tās izmantot lēmumu pieņemšanā publiskajā un privātajā sektorā</w:t>
      </w:r>
      <w:r w:rsidR="003716AA" w:rsidRPr="006831F8">
        <w:rPr>
          <w:rFonts w:eastAsia="Times New Roman"/>
          <w:sz w:val="28"/>
          <w:szCs w:val="28"/>
        </w:rPr>
        <w:t xml:space="preserve"> visā ES</w:t>
      </w:r>
      <w:r w:rsidRPr="006831F8">
        <w:rPr>
          <w:rFonts w:eastAsia="Times New Roman"/>
          <w:sz w:val="28"/>
          <w:szCs w:val="28"/>
        </w:rPr>
        <w:t xml:space="preserve">. </w:t>
      </w:r>
    </w:p>
    <w:p w14:paraId="5B729C25" w14:textId="77777777" w:rsidR="00287963" w:rsidRPr="006831F8" w:rsidRDefault="00287963" w:rsidP="00F72AD3">
      <w:pPr>
        <w:spacing w:after="0" w:line="240" w:lineRule="auto"/>
        <w:ind w:left="567"/>
        <w:jc w:val="both"/>
        <w:rPr>
          <w:rFonts w:eastAsia="Times New Roman"/>
          <w:sz w:val="28"/>
          <w:szCs w:val="28"/>
        </w:rPr>
      </w:pPr>
    </w:p>
    <w:p w14:paraId="5CD28514" w14:textId="74E9F18E" w:rsidR="00E10A64" w:rsidRPr="006831F8" w:rsidRDefault="000A447E" w:rsidP="5AE68EB2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Style w:val="Strong"/>
          <w:rFonts w:eastAsia="Times New Roman"/>
          <w:b w:val="0"/>
          <w:bCs w:val="0"/>
          <w:sz w:val="28"/>
          <w:szCs w:val="28"/>
        </w:rPr>
        <w:t xml:space="preserve">SELINA </w:t>
      </w:r>
      <w:r w:rsidRPr="006831F8">
        <w:rPr>
          <w:rFonts w:eastAsia="Times New Roman"/>
          <w:sz w:val="28"/>
          <w:szCs w:val="28"/>
        </w:rPr>
        <w:t>p</w:t>
      </w:r>
      <w:r w:rsidR="002B3576" w:rsidRPr="006831F8">
        <w:rPr>
          <w:rFonts w:eastAsia="Times New Roman"/>
          <w:sz w:val="28"/>
          <w:szCs w:val="28"/>
        </w:rPr>
        <w:t>rojekta vadošais partneris ir</w:t>
      </w:r>
      <w:r w:rsidR="00AB0230" w:rsidRPr="006831F8">
        <w:rPr>
          <w:rFonts w:eastAsia="Times New Roman"/>
          <w:sz w:val="28"/>
          <w:szCs w:val="28"/>
        </w:rPr>
        <w:t xml:space="preserve"> </w:t>
      </w:r>
      <w:r w:rsidR="005B58A0" w:rsidRPr="006831F8">
        <w:rPr>
          <w:rFonts w:eastAsia="Times New Roman"/>
          <w:sz w:val="28"/>
          <w:szCs w:val="28"/>
          <w:lang w:eastAsia="lv-LV"/>
        </w:rPr>
        <w:t xml:space="preserve">Gotfrīda Vilhelma </w:t>
      </w:r>
      <w:proofErr w:type="spellStart"/>
      <w:r w:rsidR="005B58A0" w:rsidRPr="006831F8">
        <w:rPr>
          <w:rFonts w:eastAsia="Times New Roman"/>
          <w:sz w:val="28"/>
          <w:szCs w:val="28"/>
          <w:lang w:eastAsia="lv-LV"/>
        </w:rPr>
        <w:t>Leibnica</w:t>
      </w:r>
      <w:proofErr w:type="spellEnd"/>
      <w:r w:rsidR="005B58A0" w:rsidRPr="006831F8">
        <w:rPr>
          <w:rFonts w:eastAsia="Times New Roman"/>
          <w:sz w:val="28"/>
          <w:szCs w:val="28"/>
          <w:lang w:eastAsia="lv-LV"/>
        </w:rPr>
        <w:t xml:space="preserve"> Hannoveres Universitāte (Vācija)</w:t>
      </w:r>
      <w:r w:rsidR="0018208B" w:rsidRPr="006831F8">
        <w:rPr>
          <w:rFonts w:eastAsia="Times New Roman"/>
          <w:sz w:val="28"/>
          <w:szCs w:val="28"/>
          <w:lang w:eastAsia="lv-LV"/>
        </w:rPr>
        <w:t xml:space="preserve"> – </w:t>
      </w:r>
      <w:proofErr w:type="spellStart"/>
      <w:r w:rsidR="0018208B" w:rsidRPr="006831F8">
        <w:rPr>
          <w:rFonts w:eastAsia="Times New Roman"/>
          <w:i/>
          <w:iCs/>
          <w:sz w:val="28"/>
          <w:szCs w:val="28"/>
        </w:rPr>
        <w:t>Gottfried</w:t>
      </w:r>
      <w:proofErr w:type="spellEnd"/>
      <w:r w:rsidR="0018208B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18208B" w:rsidRPr="006831F8">
        <w:rPr>
          <w:rFonts w:eastAsia="Times New Roman"/>
          <w:i/>
          <w:iCs/>
          <w:sz w:val="28"/>
          <w:szCs w:val="28"/>
        </w:rPr>
        <w:t>Wilhelm</w:t>
      </w:r>
      <w:proofErr w:type="spellEnd"/>
      <w:r w:rsidR="0018208B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18208B" w:rsidRPr="006831F8">
        <w:rPr>
          <w:rFonts w:eastAsia="Times New Roman"/>
          <w:i/>
          <w:iCs/>
          <w:sz w:val="28"/>
          <w:szCs w:val="28"/>
        </w:rPr>
        <w:t>Leibniz</w:t>
      </w:r>
      <w:proofErr w:type="spellEnd"/>
      <w:r w:rsidR="0018208B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18208B" w:rsidRPr="006831F8">
        <w:rPr>
          <w:rFonts w:eastAsia="Times New Roman"/>
          <w:i/>
          <w:iCs/>
          <w:sz w:val="28"/>
          <w:szCs w:val="28"/>
        </w:rPr>
        <w:t>Universität</w:t>
      </w:r>
      <w:proofErr w:type="spellEnd"/>
      <w:r w:rsidR="0018208B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18208B" w:rsidRPr="006831F8">
        <w:rPr>
          <w:rFonts w:eastAsia="Times New Roman"/>
          <w:i/>
          <w:iCs/>
          <w:sz w:val="28"/>
          <w:szCs w:val="28"/>
        </w:rPr>
        <w:t>Hannover</w:t>
      </w:r>
      <w:proofErr w:type="spellEnd"/>
      <w:r w:rsidR="0018208B" w:rsidRPr="006831F8">
        <w:rPr>
          <w:rFonts w:eastAsia="Times New Roman"/>
          <w:sz w:val="28"/>
          <w:szCs w:val="28"/>
        </w:rPr>
        <w:t xml:space="preserve"> – LUH</w:t>
      </w:r>
      <w:r w:rsidR="00F72AD3" w:rsidRPr="006831F8">
        <w:rPr>
          <w:rFonts w:eastAsia="Times New Roman"/>
          <w:sz w:val="28"/>
          <w:szCs w:val="28"/>
        </w:rPr>
        <w:t>.</w:t>
      </w:r>
    </w:p>
    <w:p w14:paraId="13483499" w14:textId="51B434A1" w:rsidR="00E10A64" w:rsidRPr="006831F8" w:rsidRDefault="37941C8B" w:rsidP="5AE68EB2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SELINA p</w:t>
      </w:r>
      <w:r w:rsidR="002B3576" w:rsidRPr="006831F8">
        <w:rPr>
          <w:rFonts w:eastAsia="Times New Roman"/>
          <w:sz w:val="28"/>
          <w:szCs w:val="28"/>
        </w:rPr>
        <w:t>rojekta partneri:</w:t>
      </w:r>
    </w:p>
    <w:p w14:paraId="58B1FB63" w14:textId="32D992CF" w:rsidR="005B58A0" w:rsidRPr="006831F8" w:rsidRDefault="005F5811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Uzņēmums </w:t>
      </w:r>
      <w:r w:rsidR="005B58A0" w:rsidRPr="006831F8">
        <w:rPr>
          <w:rFonts w:eastAsia="Times New Roman"/>
          <w:sz w:val="28"/>
          <w:szCs w:val="28"/>
          <w:lang w:eastAsia="lv-LV"/>
        </w:rPr>
        <w:t>Fondu kapitāla koalīcija (Nīderlande)</w:t>
      </w:r>
      <w:r w:rsidR="00D35B41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Capitals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Coalition</w:t>
      </w:r>
      <w:proofErr w:type="spellEnd"/>
      <w:r w:rsidR="00D35B41" w:rsidRPr="006831F8">
        <w:rPr>
          <w:rFonts w:eastAsia="Times New Roman"/>
          <w:sz w:val="28"/>
          <w:szCs w:val="28"/>
        </w:rPr>
        <w:t xml:space="preserve"> - </w:t>
      </w:r>
      <w:proofErr w:type="spellStart"/>
      <w:r w:rsidR="00D35B41" w:rsidRPr="006831F8">
        <w:rPr>
          <w:rFonts w:eastAsia="Times New Roman"/>
          <w:sz w:val="28"/>
          <w:szCs w:val="28"/>
        </w:rPr>
        <w:t>CapsCo</w:t>
      </w:r>
      <w:proofErr w:type="spellEnd"/>
      <w:r w:rsidR="005B58A0" w:rsidRPr="006831F8">
        <w:rPr>
          <w:rFonts w:eastAsia="Times New Roman"/>
          <w:sz w:val="28"/>
          <w:szCs w:val="28"/>
          <w:lang w:eastAsia="lv-LV"/>
        </w:rPr>
        <w:t xml:space="preserve">; </w:t>
      </w:r>
    </w:p>
    <w:p w14:paraId="3F05E6F9" w14:textId="58F6E650" w:rsidR="005B58A0" w:rsidRPr="006831F8" w:rsidRDefault="005B58A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Uzņēmums </w:t>
      </w:r>
      <w:proofErr w:type="spellStart"/>
      <w:r w:rsidRPr="006831F8">
        <w:rPr>
          <w:rFonts w:eastAsia="Times New Roman"/>
          <w:i/>
          <w:iCs/>
          <w:sz w:val="28"/>
          <w:szCs w:val="28"/>
          <w:lang w:eastAsia="lv-LV"/>
        </w:rPr>
        <w:t>Ecostack</w:t>
      </w:r>
      <w:proofErr w:type="spellEnd"/>
      <w:r w:rsidRPr="006831F8">
        <w:rPr>
          <w:rFonts w:eastAsia="Times New Roman"/>
          <w:i/>
          <w:iCs/>
          <w:sz w:val="28"/>
          <w:szCs w:val="28"/>
          <w:lang w:eastAsia="lv-LV"/>
        </w:rPr>
        <w:t xml:space="preserve"> </w:t>
      </w:r>
      <w:proofErr w:type="spellStart"/>
      <w:r w:rsidRPr="006831F8">
        <w:rPr>
          <w:rFonts w:eastAsia="Times New Roman"/>
          <w:i/>
          <w:iCs/>
          <w:sz w:val="28"/>
          <w:szCs w:val="28"/>
          <w:lang w:eastAsia="lv-LV"/>
        </w:rPr>
        <w:t>Innovations</w:t>
      </w:r>
      <w:proofErr w:type="spellEnd"/>
      <w:r w:rsidRPr="006831F8">
        <w:rPr>
          <w:rFonts w:eastAsia="Times New Roman"/>
          <w:i/>
          <w:iCs/>
          <w:sz w:val="28"/>
          <w:szCs w:val="28"/>
          <w:lang w:eastAsia="lv-LV"/>
        </w:rPr>
        <w:t xml:space="preserve"> Limited </w:t>
      </w:r>
      <w:r w:rsidRPr="006831F8">
        <w:rPr>
          <w:rFonts w:eastAsia="Times New Roman"/>
          <w:sz w:val="28"/>
          <w:szCs w:val="28"/>
          <w:lang w:eastAsia="lv-LV"/>
        </w:rPr>
        <w:t>(Maltas republika)</w:t>
      </w:r>
      <w:r w:rsidR="00D35B41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00D35B41" w:rsidRPr="006831F8">
        <w:rPr>
          <w:rFonts w:eastAsia="Times New Roman"/>
          <w:sz w:val="28"/>
          <w:szCs w:val="28"/>
        </w:rPr>
        <w:t>EcoINN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607AA869" w14:textId="592C0064" w:rsidR="005B58A0" w:rsidRPr="006831F8" w:rsidRDefault="005B58A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proofErr w:type="spellStart"/>
      <w:r w:rsidRPr="006831F8">
        <w:rPr>
          <w:rFonts w:eastAsia="Times New Roman"/>
          <w:sz w:val="28"/>
          <w:szCs w:val="28"/>
          <w:lang w:eastAsia="lv-LV"/>
        </w:rPr>
        <w:t>Trento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 xml:space="preserve"> Universitāte (Itālija) </w:t>
      </w:r>
      <w:r w:rsidR="00D35B41" w:rsidRPr="006831F8">
        <w:rPr>
          <w:rFonts w:eastAsia="Times New Roman"/>
          <w:sz w:val="28"/>
          <w:szCs w:val="28"/>
          <w:lang w:eastAsia="lv-LV"/>
        </w:rPr>
        <w:t xml:space="preserve">-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University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Trento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– </w:t>
      </w:r>
      <w:proofErr w:type="spellStart"/>
      <w:r w:rsidR="00D35B41" w:rsidRPr="006831F8">
        <w:rPr>
          <w:rFonts w:eastAsia="Times New Roman"/>
          <w:sz w:val="28"/>
          <w:szCs w:val="28"/>
        </w:rPr>
        <w:t>UniTrento</w:t>
      </w:r>
      <w:proofErr w:type="spellEnd"/>
      <w:r w:rsidR="00D35B41" w:rsidRPr="006831F8">
        <w:rPr>
          <w:rFonts w:eastAsia="Times New Roman"/>
          <w:sz w:val="28"/>
          <w:szCs w:val="28"/>
        </w:rPr>
        <w:t>;</w:t>
      </w:r>
    </w:p>
    <w:p w14:paraId="5C9BA8B2" w14:textId="4DE4D131" w:rsidR="005B58A0" w:rsidRPr="006831F8" w:rsidRDefault="000A447E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Uzņēmums </w:t>
      </w:r>
      <w:r w:rsidR="005B58A0" w:rsidRPr="006831F8">
        <w:rPr>
          <w:rFonts w:eastAsia="Times New Roman"/>
          <w:sz w:val="28"/>
          <w:szCs w:val="28"/>
          <w:lang w:eastAsia="lv-LV"/>
        </w:rPr>
        <w:t>“</w:t>
      </w:r>
      <w:proofErr w:type="spellStart"/>
      <w:r w:rsidR="005B58A0" w:rsidRPr="006831F8">
        <w:rPr>
          <w:rFonts w:eastAsia="Times New Roman"/>
          <w:sz w:val="28"/>
          <w:szCs w:val="28"/>
          <w:lang w:eastAsia="lv-LV"/>
        </w:rPr>
        <w:t>Pensoft</w:t>
      </w:r>
      <w:proofErr w:type="spellEnd"/>
      <w:r w:rsidR="005B58A0" w:rsidRPr="006831F8">
        <w:rPr>
          <w:rFonts w:eastAsia="Times New Roman"/>
          <w:sz w:val="28"/>
          <w:szCs w:val="28"/>
          <w:lang w:eastAsia="lv-LV"/>
        </w:rPr>
        <w:t>” (Bulgārija)</w:t>
      </w:r>
      <w:r w:rsidR="00D35B41" w:rsidRPr="006831F8">
        <w:rPr>
          <w:rFonts w:eastAsia="Times New Roman"/>
          <w:sz w:val="28"/>
          <w:szCs w:val="28"/>
        </w:rPr>
        <w:t xml:space="preserve"> -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Pensoft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Publishers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- </w:t>
      </w:r>
      <w:proofErr w:type="spellStart"/>
      <w:r w:rsidR="00D35B41" w:rsidRPr="006831F8">
        <w:rPr>
          <w:rFonts w:eastAsia="Times New Roman"/>
          <w:sz w:val="28"/>
          <w:szCs w:val="28"/>
        </w:rPr>
        <w:t>Pensoft</w:t>
      </w:r>
      <w:proofErr w:type="spellEnd"/>
      <w:r w:rsidR="00D35B41" w:rsidRPr="006831F8">
        <w:rPr>
          <w:rFonts w:eastAsia="Times New Roman"/>
          <w:sz w:val="28"/>
          <w:szCs w:val="28"/>
        </w:rPr>
        <w:t>;</w:t>
      </w:r>
      <w:r w:rsidR="005B58A0" w:rsidRPr="006831F8">
        <w:rPr>
          <w:rFonts w:eastAsia="Times New Roman"/>
          <w:sz w:val="28"/>
          <w:szCs w:val="28"/>
          <w:lang w:eastAsia="lv-LV"/>
        </w:rPr>
        <w:t xml:space="preserve"> </w:t>
      </w:r>
    </w:p>
    <w:p w14:paraId="5AA3ABB9" w14:textId="0639F329" w:rsidR="005B58A0" w:rsidRPr="006831F8" w:rsidRDefault="005B58A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Ekoloģisko pētījumu centrs (Ungārija)</w:t>
      </w:r>
      <w:r w:rsidR="00D35B41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Centre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for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Ecological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Research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- </w:t>
      </w:r>
      <w:r w:rsidR="00D35B41" w:rsidRPr="006831F8">
        <w:rPr>
          <w:rFonts w:eastAsia="Times New Roman"/>
          <w:sz w:val="28"/>
          <w:szCs w:val="28"/>
        </w:rPr>
        <w:t>OK</w:t>
      </w:r>
      <w:r w:rsidRPr="006831F8">
        <w:rPr>
          <w:rFonts w:eastAsia="Times New Roman"/>
          <w:sz w:val="28"/>
          <w:szCs w:val="28"/>
          <w:lang w:eastAsia="lv-LV"/>
        </w:rPr>
        <w:t xml:space="preserve">; </w:t>
      </w:r>
    </w:p>
    <w:p w14:paraId="53FFCA19" w14:textId="2A67E81E" w:rsidR="005B58A0" w:rsidRPr="006831F8" w:rsidRDefault="005B58A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proofErr w:type="spellStart"/>
      <w:r w:rsidRPr="006831F8">
        <w:rPr>
          <w:rFonts w:eastAsia="Times New Roman"/>
          <w:sz w:val="28"/>
          <w:szCs w:val="28"/>
          <w:lang w:eastAsia="lv-LV"/>
        </w:rPr>
        <w:t>Mikolo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 xml:space="preserve"> </w:t>
      </w:r>
      <w:proofErr w:type="spellStart"/>
      <w:r w:rsidRPr="006831F8">
        <w:rPr>
          <w:rFonts w:eastAsia="Times New Roman"/>
          <w:sz w:val="28"/>
          <w:szCs w:val="28"/>
          <w:lang w:eastAsia="lv-LV"/>
        </w:rPr>
        <w:t>Romerio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 xml:space="preserve"> universitāte (Lietuva</w:t>
      </w:r>
      <w:r w:rsidR="3C4620FD" w:rsidRPr="006831F8">
        <w:rPr>
          <w:rFonts w:eastAsia="Times New Roman"/>
          <w:sz w:val="28"/>
          <w:szCs w:val="28"/>
          <w:lang w:eastAsia="lv-LV"/>
        </w:rPr>
        <w:t xml:space="preserve">) </w:t>
      </w:r>
      <w:r w:rsidR="6FE57980" w:rsidRPr="006831F8">
        <w:rPr>
          <w:rFonts w:eastAsia="Times New Roman"/>
          <w:sz w:val="28"/>
          <w:szCs w:val="28"/>
          <w:lang w:eastAsia="lv-LV"/>
        </w:rPr>
        <w:t>-</w:t>
      </w:r>
      <w:r w:rsidR="00D35B41" w:rsidRPr="006831F8">
        <w:rPr>
          <w:rFonts w:eastAsia="Times New Roman"/>
          <w:sz w:val="28"/>
          <w:szCs w:val="28"/>
          <w:lang w:eastAsia="lv-LV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Mykolo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Romerio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University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- </w:t>
      </w:r>
      <w:r w:rsidR="00D35B41" w:rsidRPr="006831F8">
        <w:rPr>
          <w:rFonts w:eastAsia="Times New Roman"/>
          <w:sz w:val="28"/>
          <w:szCs w:val="28"/>
        </w:rPr>
        <w:t>MRU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16F8FE85" w14:textId="2A7E86C9" w:rsidR="005B58A0" w:rsidRPr="006831F8" w:rsidRDefault="005B58A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lastRenderedPageBreak/>
        <w:t>Slovēnijas Zinātņu un mākslas akadēmijas pētniecības centrs (Slovēnija)</w:t>
      </w:r>
      <w:r w:rsidR="00D35B41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Research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Centre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the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Slovenian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Academy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Sciences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D35B41" w:rsidRPr="006831F8">
        <w:rPr>
          <w:rFonts w:eastAsia="Times New Roman"/>
          <w:i/>
          <w:iCs/>
          <w:sz w:val="28"/>
          <w:szCs w:val="28"/>
        </w:rPr>
        <w:t>and</w:t>
      </w:r>
      <w:proofErr w:type="spellEnd"/>
      <w:r w:rsidR="00D35B41" w:rsidRPr="006831F8">
        <w:rPr>
          <w:rFonts w:eastAsia="Times New Roman"/>
          <w:i/>
          <w:iCs/>
          <w:sz w:val="28"/>
          <w:szCs w:val="28"/>
        </w:rPr>
        <w:t xml:space="preserve"> Art - </w:t>
      </w:r>
      <w:r w:rsidR="00D35B41" w:rsidRPr="006831F8">
        <w:rPr>
          <w:rFonts w:eastAsia="Times New Roman"/>
          <w:sz w:val="28"/>
          <w:szCs w:val="28"/>
        </w:rPr>
        <w:t>ZRC SAZU</w:t>
      </w:r>
      <w:r w:rsidR="006E6BAC" w:rsidRPr="006831F8">
        <w:rPr>
          <w:rFonts w:eastAsia="Times New Roman"/>
          <w:sz w:val="28"/>
          <w:szCs w:val="28"/>
        </w:rPr>
        <w:t xml:space="preserve">; </w:t>
      </w:r>
    </w:p>
    <w:p w14:paraId="6948FB32" w14:textId="212A8C5D" w:rsidR="005B58A0" w:rsidRPr="006831F8" w:rsidRDefault="005B58A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Patras Universitāte (Grieķija)</w:t>
      </w:r>
      <w:r w:rsidR="006E6BAC" w:rsidRPr="006831F8">
        <w:rPr>
          <w:rFonts w:eastAsia="Times New Roman"/>
          <w:sz w:val="28"/>
          <w:szCs w:val="28"/>
          <w:lang w:eastAsia="lv-LV"/>
        </w:rPr>
        <w:t xml:space="preserve"> -</w:t>
      </w:r>
      <w:r w:rsidR="006E6BAC" w:rsidRPr="006831F8">
        <w:rPr>
          <w:rFonts w:eastAsia="Times New Roman"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University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Patras</w:t>
      </w:r>
      <w:r w:rsidR="006E6BAC" w:rsidRPr="006831F8">
        <w:rPr>
          <w:rFonts w:eastAsia="Times New Roman"/>
          <w:sz w:val="28"/>
          <w:szCs w:val="28"/>
        </w:rPr>
        <w:t xml:space="preserve"> - UPAT</w:t>
      </w:r>
      <w:r w:rsidR="006E6BAC" w:rsidRPr="006831F8">
        <w:rPr>
          <w:rFonts w:eastAsia="Times New Roman"/>
          <w:sz w:val="28"/>
          <w:szCs w:val="28"/>
          <w:lang w:eastAsia="lv-LV"/>
        </w:rPr>
        <w:t>;</w:t>
      </w:r>
    </w:p>
    <w:p w14:paraId="2FD9A6ED" w14:textId="32AADDAB" w:rsidR="005B58A0" w:rsidRPr="006831F8" w:rsidRDefault="005B58A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Space4environment SARL (Luksemburga) </w:t>
      </w:r>
      <w:r w:rsidR="006E6BAC" w:rsidRPr="006831F8">
        <w:rPr>
          <w:rFonts w:eastAsia="Times New Roman"/>
          <w:sz w:val="28"/>
          <w:szCs w:val="28"/>
          <w:lang w:eastAsia="lv-LV"/>
        </w:rPr>
        <w:t xml:space="preserve">- </w:t>
      </w:r>
      <w:r w:rsidR="006E6BAC" w:rsidRPr="006831F8">
        <w:rPr>
          <w:rFonts w:eastAsia="Times New Roman"/>
          <w:sz w:val="28"/>
          <w:szCs w:val="28"/>
        </w:rPr>
        <w:t>s4e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4BE58BF1" w14:textId="4CDBDD6E" w:rsidR="005B58A0" w:rsidRPr="006831F8" w:rsidRDefault="005B58A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Nacionālais ģeofizikas, ģeodēzijas un ģeogrāfijas institūts (Bulgārija)</w:t>
      </w:r>
      <w:r w:rsidR="006E6BAC" w:rsidRPr="006831F8">
        <w:rPr>
          <w:rFonts w:eastAsia="Times New Roman"/>
          <w:sz w:val="28"/>
          <w:szCs w:val="28"/>
          <w:lang w:eastAsia="lv-LV"/>
        </w:rPr>
        <w:t xml:space="preserve">- </w:t>
      </w:r>
      <w:r w:rsidR="006E6BAC" w:rsidRPr="006831F8">
        <w:rPr>
          <w:rFonts w:eastAsia="Times New Roman"/>
          <w:i/>
          <w:iCs/>
          <w:sz w:val="28"/>
          <w:szCs w:val="28"/>
        </w:rPr>
        <w:t xml:space="preserve">National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Institute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Geophysics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,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Geodesy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and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Geography</w:t>
      </w:r>
      <w:proofErr w:type="spellEnd"/>
      <w:r w:rsidR="006E6BAC" w:rsidRPr="006831F8">
        <w:rPr>
          <w:rFonts w:eastAsia="Times New Roman"/>
          <w:sz w:val="28"/>
          <w:szCs w:val="28"/>
        </w:rPr>
        <w:t xml:space="preserve"> - NIGGG-BAS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40367F15" w14:textId="0D0C4464" w:rsidR="005B58A0" w:rsidRPr="006831F8" w:rsidRDefault="005B58A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Reja Huana Karlosa universitāte (Spānija), </w:t>
      </w:r>
      <w:r w:rsidR="006E6BAC" w:rsidRPr="006831F8">
        <w:rPr>
          <w:rFonts w:eastAsia="Times New Roman"/>
          <w:sz w:val="28"/>
          <w:szCs w:val="28"/>
          <w:lang w:eastAsia="lv-LV"/>
        </w:rPr>
        <w:t>-</w:t>
      </w:r>
      <w:r w:rsidR="006E6BAC" w:rsidRPr="006831F8">
        <w:rPr>
          <w:rFonts w:eastAsia="Times New Roman"/>
          <w:i/>
          <w:iCs/>
          <w:sz w:val="28"/>
          <w:szCs w:val="28"/>
          <w:lang w:eastAsia="lv-LV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University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Rey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Juan Carlos – </w:t>
      </w:r>
      <w:r w:rsidR="006E6BAC" w:rsidRPr="006831F8">
        <w:rPr>
          <w:rFonts w:eastAsia="Times New Roman"/>
          <w:sz w:val="28"/>
          <w:szCs w:val="28"/>
        </w:rPr>
        <w:t>URJC;</w:t>
      </w:r>
    </w:p>
    <w:p w14:paraId="05B61D01" w14:textId="748D068D" w:rsidR="005B58A0" w:rsidRPr="006831F8" w:rsidRDefault="005B58A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Parīzes-</w:t>
      </w:r>
      <w:proofErr w:type="spellStart"/>
      <w:r w:rsidRPr="006831F8">
        <w:rPr>
          <w:rFonts w:eastAsia="Times New Roman"/>
          <w:sz w:val="28"/>
          <w:szCs w:val="28"/>
          <w:lang w:eastAsia="lv-LV"/>
        </w:rPr>
        <w:t>Lodronas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>-Zalcburgas Universitāte (Austrija)</w:t>
      </w:r>
      <w:r w:rsidR="006E6BAC" w:rsidRPr="006831F8">
        <w:rPr>
          <w:rFonts w:eastAsia="Times New Roman"/>
          <w:sz w:val="28"/>
          <w:szCs w:val="28"/>
          <w:lang w:eastAsia="lv-LV"/>
        </w:rPr>
        <w:t xml:space="preserve"> - </w:t>
      </w:r>
      <w:r w:rsidR="006E6BAC" w:rsidRPr="006831F8">
        <w:rPr>
          <w:rFonts w:eastAsia="Times New Roman"/>
          <w:i/>
          <w:iCs/>
          <w:sz w:val="28"/>
          <w:szCs w:val="28"/>
        </w:rPr>
        <w:t>Paris-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Lodron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>-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University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Salzburg</w:t>
      </w:r>
      <w:proofErr w:type="spellEnd"/>
      <w:r w:rsidR="006E6BAC" w:rsidRPr="006831F8">
        <w:rPr>
          <w:rFonts w:eastAsia="Times New Roman"/>
          <w:sz w:val="28"/>
          <w:szCs w:val="28"/>
        </w:rPr>
        <w:t xml:space="preserve"> - PLUS</w:t>
      </w:r>
      <w:r w:rsidRPr="006831F8">
        <w:rPr>
          <w:rFonts w:eastAsia="Times New Roman"/>
          <w:sz w:val="28"/>
          <w:szCs w:val="28"/>
          <w:lang w:eastAsia="lv-LV"/>
        </w:rPr>
        <w:t xml:space="preserve">; </w:t>
      </w:r>
    </w:p>
    <w:p w14:paraId="7245755C" w14:textId="1CD61174" w:rsidR="005B58A0" w:rsidRPr="006831F8" w:rsidRDefault="005B58A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proofErr w:type="spellStart"/>
      <w:r w:rsidRPr="006831F8">
        <w:rPr>
          <w:rFonts w:eastAsia="Times New Roman"/>
          <w:sz w:val="28"/>
          <w:szCs w:val="28"/>
          <w:lang w:eastAsia="lv-LV"/>
        </w:rPr>
        <w:t>Buharestes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 xml:space="preserve"> Universitāte (Rumānija)</w:t>
      </w:r>
      <w:r w:rsidR="006E6BAC" w:rsidRPr="006831F8">
        <w:rPr>
          <w:rFonts w:eastAsia="Times New Roman"/>
          <w:sz w:val="28"/>
          <w:szCs w:val="28"/>
          <w:lang w:eastAsia="lv-LV"/>
        </w:rPr>
        <w:t xml:space="preserve"> -</w:t>
      </w:r>
      <w:r w:rsidR="006E6BA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University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Bucharest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University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6E6BAC" w:rsidRPr="006831F8">
        <w:rPr>
          <w:rFonts w:eastAsia="Times New Roman"/>
          <w:i/>
          <w:iCs/>
          <w:sz w:val="28"/>
          <w:szCs w:val="28"/>
        </w:rPr>
        <w:t>Bucharest</w:t>
      </w:r>
      <w:proofErr w:type="spellEnd"/>
      <w:r w:rsidR="006E6BAC" w:rsidRPr="006831F8">
        <w:rPr>
          <w:rFonts w:eastAsia="Times New Roman"/>
          <w:i/>
          <w:iCs/>
          <w:sz w:val="28"/>
          <w:szCs w:val="28"/>
        </w:rPr>
        <w:t xml:space="preserve"> - </w:t>
      </w:r>
      <w:r w:rsidR="006E6BAC" w:rsidRPr="006831F8">
        <w:rPr>
          <w:rFonts w:eastAsia="Times New Roman"/>
          <w:sz w:val="28"/>
          <w:szCs w:val="28"/>
        </w:rPr>
        <w:t>UB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6D942B14" w14:textId="5A4684F2" w:rsidR="005B58A0" w:rsidRPr="006831F8" w:rsidRDefault="1D0BA42C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Šveices Federālais tehnoloģiju institūts Cīrihē (Šveice) - </w:t>
      </w:r>
      <w:r w:rsidR="1CB1F51C" w:rsidRPr="006831F8">
        <w:rPr>
          <w:rFonts w:eastAsia="Times New Roman"/>
          <w:sz w:val="28"/>
          <w:szCs w:val="28"/>
          <w:lang w:eastAsia="lv-LV"/>
        </w:rPr>
        <w:t>ETH</w:t>
      </w:r>
      <w:r w:rsidRPr="006831F8">
        <w:rPr>
          <w:rFonts w:eastAsia="Times New Roman"/>
          <w:sz w:val="28"/>
          <w:szCs w:val="28"/>
          <w:lang w:eastAsia="lv-LV"/>
        </w:rPr>
        <w:t xml:space="preserve">;  </w:t>
      </w:r>
    </w:p>
    <w:p w14:paraId="55CEC924" w14:textId="5559D5F7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Flandrijas Tehnoloģisko pētījumu institūts (Beļģija) -</w:t>
      </w:r>
      <w:r w:rsidR="1CB1F51C" w:rsidRPr="006831F8">
        <w:rPr>
          <w:rFonts w:eastAsia="Times New Roman"/>
          <w:sz w:val="28"/>
          <w:szCs w:val="28"/>
          <w:lang w:eastAsia="lv-LV"/>
        </w:rPr>
        <w:t xml:space="preserve"> VITO;</w:t>
      </w:r>
      <w:r w:rsidRPr="006831F8">
        <w:rPr>
          <w:rFonts w:eastAsia="Times New Roman"/>
          <w:sz w:val="28"/>
          <w:szCs w:val="28"/>
          <w:lang w:eastAsia="lv-LV"/>
        </w:rPr>
        <w:t xml:space="preserve"> </w:t>
      </w:r>
    </w:p>
    <w:p w14:paraId="260B1AC4" w14:textId="15DFBE1C" w:rsidR="005B58A0" w:rsidRPr="006831F8" w:rsidRDefault="00407E8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Biedrība </w:t>
      </w:r>
      <w:r w:rsidR="7F1109E0" w:rsidRPr="006831F8">
        <w:rPr>
          <w:rFonts w:eastAsia="Times New Roman"/>
          <w:sz w:val="28"/>
          <w:szCs w:val="28"/>
          <w:lang w:eastAsia="lv-LV"/>
        </w:rPr>
        <w:t>Baltijas Vides Forums (Latvija) - BEF;</w:t>
      </w:r>
    </w:p>
    <w:p w14:paraId="130E99BD" w14:textId="59B8981D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Ādama </w:t>
      </w:r>
      <w:proofErr w:type="spellStart"/>
      <w:r w:rsidRPr="006831F8">
        <w:rPr>
          <w:rFonts w:eastAsia="Times New Roman"/>
          <w:sz w:val="28"/>
          <w:szCs w:val="28"/>
          <w:lang w:eastAsia="lv-LV"/>
        </w:rPr>
        <w:t>Mickeviča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 xml:space="preserve"> universitāte Poznaņā (Polija)</w:t>
      </w:r>
      <w:r w:rsidR="3B3B5C61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5DCA83DD" w:rsidRPr="006831F8">
        <w:rPr>
          <w:rFonts w:eastAsia="Times New Roman"/>
          <w:sz w:val="28"/>
          <w:szCs w:val="28"/>
          <w:lang w:eastAsia="lv-LV"/>
        </w:rPr>
        <w:t>–</w:t>
      </w:r>
      <w:r w:rsidR="3B3B5C61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3B3B5C61" w:rsidRPr="006831F8">
        <w:rPr>
          <w:rFonts w:eastAsia="Times New Roman"/>
          <w:i/>
          <w:iCs/>
          <w:sz w:val="28"/>
          <w:szCs w:val="28"/>
        </w:rPr>
        <w:t>Adam</w:t>
      </w:r>
      <w:r w:rsidR="5DCA83DD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Mickiewicz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University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Poznan</w:t>
      </w:r>
      <w:proofErr w:type="spellEnd"/>
      <w:r w:rsidR="3B3B5C61" w:rsidRPr="006831F8">
        <w:rPr>
          <w:rFonts w:eastAsia="Times New Roman"/>
          <w:sz w:val="28"/>
          <w:szCs w:val="28"/>
        </w:rPr>
        <w:t xml:space="preserve"> - AMU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322C948B" w14:textId="7624263F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Nacionālais institūts lauksaimniecības, pārtikas un apkārtējās vides pētniecības jomā (Francija)</w:t>
      </w:r>
      <w:r w:rsidR="3B3B5C61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Inst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.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nat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.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de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recherche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pour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l’agriculture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,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l’alimentation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et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l’env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>.</w:t>
      </w:r>
      <w:r w:rsidR="3B3B5C61" w:rsidRPr="006831F8">
        <w:rPr>
          <w:rFonts w:eastAsia="Times New Roman"/>
          <w:sz w:val="28"/>
          <w:szCs w:val="28"/>
        </w:rPr>
        <w:t xml:space="preserve"> - INRAE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734B6AC4" w14:textId="2317641A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Kopenhāgenas Universitāte (Dānija)</w:t>
      </w:r>
      <w:r w:rsidR="3B3B5C61" w:rsidRPr="006831F8">
        <w:rPr>
          <w:rFonts w:eastAsia="Times New Roman"/>
          <w:sz w:val="28"/>
          <w:szCs w:val="28"/>
          <w:lang w:eastAsia="lv-LV"/>
        </w:rPr>
        <w:t xml:space="preserve">-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Copenhagen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University</w:t>
      </w:r>
      <w:proofErr w:type="spellEnd"/>
      <w:r w:rsidR="3B3B5C61" w:rsidRPr="006831F8">
        <w:rPr>
          <w:rFonts w:eastAsia="Times New Roman"/>
          <w:sz w:val="28"/>
          <w:szCs w:val="28"/>
        </w:rPr>
        <w:t xml:space="preserve"> - UCPH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2F4BCBFA" w14:textId="572BF206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Norvēģijas Dabas pētījumu institūta fonds (Norvēģija)</w:t>
      </w:r>
      <w:r w:rsidR="3B3B5C61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Stiftelsen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norsk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institutt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for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Naturforskning</w:t>
      </w:r>
      <w:proofErr w:type="spellEnd"/>
      <w:r w:rsidR="3B3B5C61" w:rsidRPr="006831F8">
        <w:rPr>
          <w:rFonts w:eastAsia="Times New Roman"/>
          <w:sz w:val="28"/>
          <w:szCs w:val="28"/>
        </w:rPr>
        <w:t xml:space="preserve"> - NINA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09DD0985" w14:textId="4A9737D3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Igaunijas Dzīvības zinātņu universitāte (Igaunija)</w:t>
      </w:r>
      <w:r w:rsidR="3B3B5C61" w:rsidRPr="006831F8">
        <w:rPr>
          <w:rFonts w:eastAsia="Times New Roman"/>
          <w:sz w:val="28"/>
          <w:szCs w:val="28"/>
          <w:lang w:eastAsia="lv-LV"/>
        </w:rPr>
        <w:t xml:space="preserve"> - </w:t>
      </w:r>
      <w:r w:rsidR="3B3B5C61" w:rsidRPr="006831F8">
        <w:rPr>
          <w:rFonts w:eastAsia="Times New Roman"/>
          <w:i/>
          <w:iCs/>
          <w:sz w:val="28"/>
          <w:szCs w:val="28"/>
        </w:rPr>
        <w:t xml:space="preserve">Estonian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University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Life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Sciences</w:t>
      </w:r>
      <w:proofErr w:type="spellEnd"/>
      <w:r w:rsidR="3B3B5C61" w:rsidRPr="006831F8">
        <w:rPr>
          <w:rFonts w:eastAsia="Times New Roman"/>
          <w:sz w:val="28"/>
          <w:szCs w:val="28"/>
        </w:rPr>
        <w:t xml:space="preserve"> - EMU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7FC2E2AB" w14:textId="3B8A9E65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Kipras institūts (Kipra)</w:t>
      </w:r>
      <w:r w:rsidR="3B3B5C61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Cyprus</w:t>
      </w:r>
      <w:proofErr w:type="spellEnd"/>
      <w:r w:rsidR="3B3B5C61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3B3B5C61" w:rsidRPr="006831F8">
        <w:rPr>
          <w:rFonts w:eastAsia="Times New Roman"/>
          <w:i/>
          <w:iCs/>
          <w:sz w:val="28"/>
          <w:szCs w:val="28"/>
        </w:rPr>
        <w:t>Institute</w:t>
      </w:r>
      <w:proofErr w:type="spellEnd"/>
      <w:r w:rsidR="3B3B5C61" w:rsidRPr="006831F8">
        <w:rPr>
          <w:rFonts w:eastAsia="Times New Roman"/>
          <w:sz w:val="28"/>
          <w:szCs w:val="28"/>
        </w:rPr>
        <w:t xml:space="preserve"> - CYI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452B4FB2" w14:textId="57756F18" w:rsidR="003716AA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proofErr w:type="spellStart"/>
      <w:r w:rsidRPr="006831F8">
        <w:rPr>
          <w:rFonts w:eastAsia="Times New Roman"/>
          <w:sz w:val="28"/>
          <w:szCs w:val="28"/>
          <w:lang w:eastAsia="lv-LV"/>
        </w:rPr>
        <w:t>Vāgeningenas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 xml:space="preserve"> universitāte (Nīderlande)</w:t>
      </w:r>
      <w:r w:rsidR="3B3B5C61" w:rsidRPr="006831F8">
        <w:rPr>
          <w:rFonts w:eastAsia="Times New Roman"/>
          <w:sz w:val="28"/>
          <w:szCs w:val="28"/>
          <w:lang w:eastAsia="lv-LV"/>
        </w:rPr>
        <w:t xml:space="preserve"> -</w:t>
      </w:r>
      <w:r w:rsidR="01467898" w:rsidRPr="006831F8">
        <w:rPr>
          <w:rFonts w:eastAsia="Times New Roman"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Wageningen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University</w:t>
      </w:r>
      <w:proofErr w:type="spellEnd"/>
      <w:r w:rsidR="01467898" w:rsidRPr="006831F8">
        <w:rPr>
          <w:rFonts w:eastAsia="Times New Roman"/>
          <w:sz w:val="28"/>
          <w:szCs w:val="28"/>
        </w:rPr>
        <w:t xml:space="preserve"> </w:t>
      </w:r>
      <w:r w:rsidR="153C271C" w:rsidRPr="006831F8">
        <w:rPr>
          <w:rFonts w:eastAsia="Times New Roman"/>
          <w:sz w:val="28"/>
          <w:szCs w:val="28"/>
        </w:rPr>
        <w:t>–</w:t>
      </w:r>
      <w:r w:rsidR="01467898" w:rsidRPr="006831F8">
        <w:rPr>
          <w:rFonts w:eastAsia="Times New Roman"/>
          <w:sz w:val="28"/>
          <w:szCs w:val="28"/>
        </w:rPr>
        <w:t xml:space="preserve"> WU</w:t>
      </w:r>
      <w:r w:rsidR="153C271C" w:rsidRPr="006831F8">
        <w:rPr>
          <w:rFonts w:eastAsia="Times New Roman"/>
          <w:sz w:val="28"/>
          <w:szCs w:val="28"/>
        </w:rPr>
        <w:t>;</w:t>
      </w:r>
    </w:p>
    <w:p w14:paraId="0193E15A" w14:textId="5F2FB6E2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Somijas Vides institūts (Somija)</w:t>
      </w:r>
      <w:r w:rsidR="01467898" w:rsidRPr="006831F8">
        <w:rPr>
          <w:rFonts w:eastAsia="Times New Roman"/>
          <w:sz w:val="28"/>
          <w:szCs w:val="28"/>
          <w:lang w:eastAsia="lv-LV"/>
        </w:rPr>
        <w:t xml:space="preserve"> -</w:t>
      </w:r>
      <w:r w:rsidR="01467898" w:rsidRPr="006831F8">
        <w:rPr>
          <w:rFonts w:eastAsia="Times New Roman"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Finnish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Environment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Institute</w:t>
      </w:r>
      <w:proofErr w:type="spellEnd"/>
      <w:r w:rsidR="01467898" w:rsidRPr="006831F8">
        <w:rPr>
          <w:rFonts w:eastAsia="Times New Roman"/>
          <w:sz w:val="28"/>
          <w:szCs w:val="28"/>
        </w:rPr>
        <w:t xml:space="preserve"> - SYKE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2138FA5C" w14:textId="5ABEBDD1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CAS Globālo pārmaiņu pētniecības institūts (Čehija)</w:t>
      </w:r>
      <w:r w:rsidR="01467898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Global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Change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Research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Institute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the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CZ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Academy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Sciences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- </w:t>
      </w:r>
      <w:r w:rsidR="01467898" w:rsidRPr="006831F8">
        <w:rPr>
          <w:rFonts w:eastAsia="Times New Roman"/>
          <w:sz w:val="28"/>
          <w:szCs w:val="28"/>
        </w:rPr>
        <w:t>CZEG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21E96BE6" w14:textId="4D25E761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Uzņēmums </w:t>
      </w:r>
      <w:proofErr w:type="spellStart"/>
      <w:r w:rsidRPr="006831F8">
        <w:rPr>
          <w:rFonts w:eastAsia="Times New Roman"/>
          <w:i/>
          <w:iCs/>
          <w:sz w:val="28"/>
          <w:szCs w:val="28"/>
          <w:lang w:eastAsia="lv-LV"/>
        </w:rPr>
        <w:t>SarVision</w:t>
      </w:r>
      <w:proofErr w:type="spellEnd"/>
      <w:r w:rsidRPr="006831F8">
        <w:rPr>
          <w:rFonts w:eastAsia="Times New Roman"/>
          <w:i/>
          <w:iCs/>
          <w:sz w:val="28"/>
          <w:szCs w:val="28"/>
          <w:lang w:eastAsia="lv-LV"/>
        </w:rPr>
        <w:t xml:space="preserve"> </w:t>
      </w:r>
      <w:r w:rsidRPr="006831F8">
        <w:rPr>
          <w:rFonts w:eastAsia="Times New Roman"/>
          <w:sz w:val="28"/>
          <w:szCs w:val="28"/>
          <w:lang w:eastAsia="lv-LV"/>
        </w:rPr>
        <w:t>(Nīderlande);</w:t>
      </w:r>
    </w:p>
    <w:p w14:paraId="12DD18AF" w14:textId="092F0027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Slovākijas Republikas Vides ministrija (Slovākija)</w:t>
      </w:r>
      <w:r w:rsidR="01467898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Ministry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the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Environment</w:t>
      </w:r>
      <w:proofErr w:type="spellEnd"/>
      <w:r w:rsidR="01467898" w:rsidRPr="006831F8">
        <w:rPr>
          <w:rFonts w:eastAsia="Times New Roman"/>
          <w:sz w:val="28"/>
          <w:szCs w:val="28"/>
        </w:rPr>
        <w:t xml:space="preserve"> - </w:t>
      </w:r>
      <w:proofErr w:type="spellStart"/>
      <w:r w:rsidR="01467898" w:rsidRPr="006831F8">
        <w:rPr>
          <w:rFonts w:eastAsia="Times New Roman"/>
          <w:sz w:val="28"/>
          <w:szCs w:val="28"/>
        </w:rPr>
        <w:t>MoE</w:t>
      </w:r>
      <w:proofErr w:type="spellEnd"/>
      <w:r w:rsidR="01467898" w:rsidRPr="006831F8">
        <w:rPr>
          <w:rFonts w:eastAsia="Times New Roman"/>
          <w:sz w:val="28"/>
          <w:szCs w:val="28"/>
        </w:rPr>
        <w:t xml:space="preserve"> SK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47089D4B" w14:textId="01E88A20" w:rsidR="005B58A0" w:rsidRPr="006831F8" w:rsidRDefault="000A530E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 Nodibinājums  </w:t>
      </w:r>
      <w:proofErr w:type="spellStart"/>
      <w:r w:rsidR="7F1109E0" w:rsidRPr="006831F8">
        <w:rPr>
          <w:rFonts w:eastAsia="Times New Roman"/>
          <w:sz w:val="28"/>
          <w:szCs w:val="28"/>
          <w:lang w:eastAsia="lv-LV"/>
        </w:rPr>
        <w:t>Gaspara</w:t>
      </w:r>
      <w:proofErr w:type="spellEnd"/>
      <w:r w:rsidR="7F1109E0" w:rsidRPr="006831F8">
        <w:rPr>
          <w:rFonts w:eastAsia="Times New Roman"/>
          <w:sz w:val="28"/>
          <w:szCs w:val="28"/>
          <w:lang w:eastAsia="lv-LV"/>
        </w:rPr>
        <w:t xml:space="preserve"> </w:t>
      </w:r>
      <w:proofErr w:type="spellStart"/>
      <w:r w:rsidR="7F1109E0" w:rsidRPr="006831F8">
        <w:rPr>
          <w:rFonts w:eastAsia="Times New Roman"/>
          <w:sz w:val="28"/>
          <w:szCs w:val="28"/>
          <w:lang w:eastAsia="lv-LV"/>
        </w:rPr>
        <w:t>Frutuoso</w:t>
      </w:r>
      <w:proofErr w:type="spellEnd"/>
      <w:r w:rsidR="7F1109E0" w:rsidRPr="006831F8">
        <w:rPr>
          <w:rFonts w:eastAsia="Times New Roman"/>
          <w:sz w:val="28"/>
          <w:szCs w:val="28"/>
          <w:lang w:eastAsia="lv-LV"/>
        </w:rPr>
        <w:t xml:space="preserve"> fonds (Portugāle)</w:t>
      </w:r>
      <w:r w:rsidR="01467898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Gaspar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Frutuoso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Foundation</w:t>
      </w:r>
      <w:proofErr w:type="spellEnd"/>
      <w:r w:rsidR="01467898" w:rsidRPr="006831F8">
        <w:rPr>
          <w:rFonts w:eastAsia="Times New Roman"/>
          <w:sz w:val="28"/>
          <w:szCs w:val="28"/>
        </w:rPr>
        <w:t xml:space="preserve"> - FGF</w:t>
      </w:r>
      <w:r w:rsidR="7F1109E0" w:rsidRPr="006831F8">
        <w:rPr>
          <w:rFonts w:eastAsia="Times New Roman"/>
          <w:sz w:val="28"/>
          <w:szCs w:val="28"/>
          <w:lang w:eastAsia="lv-LV"/>
        </w:rPr>
        <w:t>;</w:t>
      </w:r>
    </w:p>
    <w:p w14:paraId="308732C8" w14:textId="3C479F15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Flandrijas dabas un mežu aģentūra (Beļģija)</w:t>
      </w:r>
      <w:r w:rsidR="01467898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Flemish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Agency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for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Nature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and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Forest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- </w:t>
      </w:r>
      <w:r w:rsidR="01467898" w:rsidRPr="006831F8">
        <w:rPr>
          <w:rFonts w:eastAsia="Times New Roman"/>
          <w:sz w:val="28"/>
          <w:szCs w:val="28"/>
        </w:rPr>
        <w:t>VLO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4DB3ED6F" w14:textId="5E3A2156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proofErr w:type="spellStart"/>
      <w:r w:rsidRPr="006831F8">
        <w:rPr>
          <w:rFonts w:eastAsia="Times New Roman"/>
          <w:sz w:val="28"/>
          <w:szCs w:val="28"/>
          <w:lang w:eastAsia="lv-LV"/>
        </w:rPr>
        <w:t>Trento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0076327F" w:rsidRPr="006831F8">
        <w:rPr>
          <w:rFonts w:eastAsia="Times New Roman"/>
          <w:sz w:val="28"/>
          <w:szCs w:val="28"/>
          <w:lang w:eastAsia="lv-LV"/>
        </w:rPr>
        <w:t xml:space="preserve">pašvaldība </w:t>
      </w:r>
      <w:r w:rsidRPr="006831F8">
        <w:rPr>
          <w:rFonts w:eastAsia="Times New Roman"/>
          <w:sz w:val="28"/>
          <w:szCs w:val="28"/>
          <w:lang w:eastAsia="lv-LV"/>
        </w:rPr>
        <w:t>(Itālija)</w:t>
      </w:r>
      <w:r w:rsidR="01467898" w:rsidRPr="006831F8">
        <w:rPr>
          <w:rFonts w:eastAsia="Times New Roman"/>
          <w:sz w:val="28"/>
          <w:szCs w:val="28"/>
          <w:lang w:eastAsia="lv-LV"/>
        </w:rPr>
        <w:t xml:space="preserve"> -</w:t>
      </w:r>
      <w:r w:rsidR="01467898" w:rsidRPr="006831F8">
        <w:rPr>
          <w:rFonts w:eastAsia="Times New Roman"/>
          <w:sz w:val="28"/>
          <w:szCs w:val="28"/>
        </w:rPr>
        <w:t xml:space="preserve">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Comune</w:t>
      </w:r>
      <w:proofErr w:type="spellEnd"/>
      <w:r w:rsidR="01467898" w:rsidRPr="006831F8">
        <w:rPr>
          <w:rFonts w:eastAsia="Times New Roman"/>
          <w:i/>
          <w:iCs/>
          <w:sz w:val="28"/>
          <w:szCs w:val="28"/>
        </w:rPr>
        <w:t xml:space="preserve"> di </w:t>
      </w:r>
      <w:proofErr w:type="spellStart"/>
      <w:r w:rsidR="01467898" w:rsidRPr="006831F8">
        <w:rPr>
          <w:rFonts w:eastAsia="Times New Roman"/>
          <w:i/>
          <w:iCs/>
          <w:sz w:val="28"/>
          <w:szCs w:val="28"/>
        </w:rPr>
        <w:t>Trento</w:t>
      </w:r>
      <w:proofErr w:type="spellEnd"/>
      <w:r w:rsidR="01467898" w:rsidRPr="006831F8">
        <w:rPr>
          <w:rFonts w:eastAsia="Times New Roman"/>
          <w:sz w:val="28"/>
          <w:szCs w:val="28"/>
        </w:rPr>
        <w:t xml:space="preserve"> - </w:t>
      </w:r>
      <w:proofErr w:type="spellStart"/>
      <w:r w:rsidR="01467898" w:rsidRPr="006831F8">
        <w:rPr>
          <w:rFonts w:eastAsia="Times New Roman"/>
          <w:sz w:val="28"/>
          <w:szCs w:val="28"/>
        </w:rPr>
        <w:t>ComTriento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6630A942" w14:textId="24180C36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Lietuvas Republikas Vides ministrija (Lietuva)</w:t>
      </w:r>
      <w:r w:rsidR="1F7C06E4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Lietuvos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Respublikos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Aplinkos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Ministerija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- </w:t>
      </w:r>
      <w:r w:rsidR="1F7C06E4" w:rsidRPr="006831F8">
        <w:rPr>
          <w:rFonts w:eastAsia="Times New Roman"/>
          <w:sz w:val="28"/>
          <w:szCs w:val="28"/>
        </w:rPr>
        <w:t>LRAM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02076B92" w14:textId="771DC697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lastRenderedPageBreak/>
        <w:t>Vides aizsardzības un reģionālās attīstības ministrija (Latvija)</w:t>
      </w:r>
      <w:r w:rsidR="1F7C06E4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000A447E" w:rsidRPr="006831F8">
        <w:rPr>
          <w:rFonts w:eastAsia="Times New Roman"/>
          <w:sz w:val="28"/>
          <w:szCs w:val="28"/>
          <w:lang w:eastAsia="lv-LV"/>
        </w:rPr>
        <w:t>–</w:t>
      </w:r>
      <w:r w:rsidR="1F7C06E4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000A447E" w:rsidRPr="006831F8">
        <w:rPr>
          <w:rFonts w:eastAsia="Times New Roman"/>
          <w:sz w:val="28"/>
          <w:szCs w:val="28"/>
          <w:lang w:eastAsia="lv-LV"/>
        </w:rPr>
        <w:t xml:space="preserve">SELINA </w:t>
      </w:r>
      <w:r w:rsidR="1F7C06E4" w:rsidRPr="006831F8">
        <w:rPr>
          <w:rFonts w:eastAsia="Times New Roman"/>
          <w:sz w:val="28"/>
          <w:szCs w:val="28"/>
          <w:lang w:eastAsia="lv-LV"/>
        </w:rPr>
        <w:t xml:space="preserve">projektā lietotais akronīms - </w:t>
      </w:r>
      <w:proofErr w:type="spellStart"/>
      <w:r w:rsidR="1F7C06E4" w:rsidRPr="006831F8">
        <w:rPr>
          <w:rFonts w:eastAsia="Times New Roman"/>
          <w:sz w:val="28"/>
          <w:szCs w:val="28"/>
        </w:rPr>
        <w:t>MoEPRD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7DF37236" w14:textId="74EF9B50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Bioloģiskās daudzveidības un ģenētisko resursu pētniecības centrs (Portugāle)</w:t>
      </w:r>
      <w:r w:rsidR="1F7C06E4" w:rsidRPr="006831F8">
        <w:rPr>
          <w:rFonts w:eastAsia="Times New Roman"/>
          <w:sz w:val="28"/>
          <w:szCs w:val="28"/>
          <w:lang w:eastAsia="lv-LV"/>
        </w:rPr>
        <w:t xml:space="preserve">-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Research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Centre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in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Biodiversity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and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Genetic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Resources - </w:t>
      </w:r>
      <w:r w:rsidR="1F7C06E4" w:rsidRPr="006831F8">
        <w:rPr>
          <w:rFonts w:eastAsia="Times New Roman"/>
          <w:sz w:val="28"/>
          <w:szCs w:val="28"/>
        </w:rPr>
        <w:t>CIBIO;</w:t>
      </w:r>
    </w:p>
    <w:p w14:paraId="0EE7538A" w14:textId="22750DF8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Haifas Universitāte (Izraēla)</w:t>
      </w:r>
      <w:r w:rsidR="1F7C06E4" w:rsidRPr="006831F8">
        <w:rPr>
          <w:rFonts w:eastAsia="Times New Roman"/>
          <w:sz w:val="28"/>
          <w:szCs w:val="28"/>
          <w:lang w:eastAsia="lv-LV"/>
        </w:rPr>
        <w:t xml:space="preserve">-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University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Haifa</w:t>
      </w:r>
      <w:r w:rsidR="1F7C06E4" w:rsidRPr="006831F8">
        <w:rPr>
          <w:rFonts w:eastAsia="Times New Roman"/>
          <w:sz w:val="28"/>
          <w:szCs w:val="28"/>
        </w:rPr>
        <w:t xml:space="preserve"> - </w:t>
      </w:r>
      <w:proofErr w:type="spellStart"/>
      <w:r w:rsidR="1F7C06E4" w:rsidRPr="006831F8">
        <w:rPr>
          <w:rFonts w:eastAsia="Times New Roman"/>
          <w:sz w:val="28"/>
          <w:szCs w:val="28"/>
        </w:rPr>
        <w:t>OoH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41B359D8" w14:textId="7D5D86AC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proofErr w:type="spellStart"/>
      <w:r w:rsidRPr="006831F8">
        <w:rPr>
          <w:rFonts w:eastAsia="Times New Roman"/>
          <w:sz w:val="28"/>
          <w:szCs w:val="28"/>
          <w:lang w:eastAsia="lv-LV"/>
        </w:rPr>
        <w:t>Cohab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 xml:space="preserve"> iniciatīvas sekretariāts </w:t>
      </w:r>
      <w:r w:rsidR="1CB1F51C" w:rsidRPr="006831F8">
        <w:rPr>
          <w:rFonts w:eastAsia="Times New Roman"/>
          <w:sz w:val="28"/>
          <w:szCs w:val="28"/>
          <w:lang w:eastAsia="lv-LV"/>
        </w:rPr>
        <w:t>(Īrija)</w:t>
      </w:r>
      <w:r w:rsidRPr="006831F8">
        <w:rPr>
          <w:rFonts w:eastAsia="Times New Roman"/>
          <w:sz w:val="28"/>
          <w:szCs w:val="28"/>
          <w:lang w:eastAsia="lv-LV"/>
        </w:rPr>
        <w:t xml:space="preserve"> </w:t>
      </w:r>
      <w:r w:rsidRPr="006831F8">
        <w:rPr>
          <w:rFonts w:eastAsia="Times New Roman"/>
          <w:i/>
          <w:iCs/>
          <w:sz w:val="28"/>
          <w:szCs w:val="28"/>
          <w:lang w:eastAsia="lv-LV"/>
        </w:rPr>
        <w:t xml:space="preserve">- </w:t>
      </w:r>
      <w:proofErr w:type="spellStart"/>
      <w:r w:rsidRPr="006831F8">
        <w:rPr>
          <w:rFonts w:eastAsia="Times New Roman"/>
          <w:i/>
          <w:iCs/>
          <w:sz w:val="28"/>
          <w:szCs w:val="28"/>
          <w:lang w:eastAsia="lv-LV"/>
        </w:rPr>
        <w:t>Cohab</w:t>
      </w:r>
      <w:proofErr w:type="spellEnd"/>
      <w:r w:rsidRPr="006831F8">
        <w:rPr>
          <w:rFonts w:eastAsia="Times New Roman"/>
          <w:i/>
          <w:iCs/>
          <w:sz w:val="28"/>
          <w:szCs w:val="28"/>
          <w:lang w:eastAsia="lv-LV"/>
        </w:rPr>
        <w:t xml:space="preserve"> </w:t>
      </w:r>
      <w:proofErr w:type="spellStart"/>
      <w:r w:rsidRPr="006831F8">
        <w:rPr>
          <w:rFonts w:eastAsia="Times New Roman"/>
          <w:i/>
          <w:iCs/>
          <w:sz w:val="28"/>
          <w:szCs w:val="28"/>
          <w:lang w:eastAsia="lv-LV"/>
        </w:rPr>
        <w:t>Initiative</w:t>
      </w:r>
      <w:proofErr w:type="spellEnd"/>
      <w:r w:rsidRPr="006831F8">
        <w:rPr>
          <w:rFonts w:eastAsia="Times New Roman"/>
          <w:i/>
          <w:iCs/>
          <w:sz w:val="28"/>
          <w:szCs w:val="28"/>
          <w:lang w:eastAsia="lv-LV"/>
        </w:rPr>
        <w:t xml:space="preserve"> </w:t>
      </w:r>
      <w:proofErr w:type="spellStart"/>
      <w:r w:rsidRPr="006831F8">
        <w:rPr>
          <w:rFonts w:eastAsia="Times New Roman"/>
          <w:i/>
          <w:iCs/>
          <w:sz w:val="28"/>
          <w:szCs w:val="28"/>
          <w:lang w:eastAsia="lv-LV"/>
        </w:rPr>
        <w:t>Secretariat</w:t>
      </w:r>
      <w:proofErr w:type="spellEnd"/>
      <w:r w:rsidRPr="006831F8">
        <w:rPr>
          <w:rFonts w:eastAsia="Times New Roman"/>
          <w:i/>
          <w:iCs/>
          <w:sz w:val="28"/>
          <w:szCs w:val="28"/>
          <w:lang w:eastAsia="lv-LV"/>
        </w:rPr>
        <w:t xml:space="preserve"> </w:t>
      </w:r>
      <w:proofErr w:type="spellStart"/>
      <w:r w:rsidRPr="006831F8">
        <w:rPr>
          <w:rFonts w:eastAsia="Times New Roman"/>
          <w:i/>
          <w:iCs/>
          <w:sz w:val="28"/>
          <w:szCs w:val="28"/>
          <w:lang w:eastAsia="lv-LV"/>
        </w:rPr>
        <w:t>Ltd</w:t>
      </w:r>
      <w:proofErr w:type="spellEnd"/>
      <w:r w:rsidRPr="006831F8">
        <w:rPr>
          <w:rFonts w:eastAsia="Times New Roman"/>
          <w:i/>
          <w:iCs/>
          <w:sz w:val="28"/>
          <w:szCs w:val="28"/>
          <w:lang w:eastAsia="lv-LV"/>
        </w:rPr>
        <w:t xml:space="preserve">. - </w:t>
      </w:r>
      <w:proofErr w:type="spellStart"/>
      <w:r w:rsidR="1F7C06E4" w:rsidRPr="006831F8">
        <w:rPr>
          <w:rFonts w:eastAsia="Times New Roman"/>
          <w:sz w:val="28"/>
          <w:szCs w:val="28"/>
        </w:rPr>
        <w:t>Cohab</w:t>
      </w:r>
      <w:proofErr w:type="spellEnd"/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188A958D" w14:textId="4C5893B4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Karaliskais tehnoloģiju institūts (Zviedrija)</w:t>
      </w:r>
      <w:r w:rsidR="1F7C06E4" w:rsidRPr="006831F8">
        <w:rPr>
          <w:rFonts w:eastAsia="Times New Roman"/>
          <w:sz w:val="28"/>
          <w:szCs w:val="28"/>
          <w:lang w:eastAsia="lv-LV"/>
        </w:rPr>
        <w:t xml:space="preserve"> - </w:t>
      </w:r>
      <w:r w:rsidR="1F7C06E4" w:rsidRPr="006831F8">
        <w:rPr>
          <w:rFonts w:eastAsia="Times New Roman"/>
          <w:i/>
          <w:iCs/>
          <w:sz w:val="28"/>
          <w:szCs w:val="28"/>
        </w:rPr>
        <w:t xml:space="preserve">KTH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Royal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Institute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of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Technology</w:t>
      </w:r>
      <w:proofErr w:type="spellEnd"/>
      <w:r w:rsidR="1F7C06E4" w:rsidRPr="006831F8">
        <w:rPr>
          <w:rFonts w:eastAsia="Times New Roman"/>
          <w:sz w:val="28"/>
          <w:szCs w:val="28"/>
        </w:rPr>
        <w:t xml:space="preserve"> - KTH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17981326" w14:textId="11D6E8FE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Horvātijas Meža pētniecības institūts (Horvātija)</w:t>
      </w:r>
      <w:r w:rsidR="1F7C06E4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Croatian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Forest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Research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1F7C06E4" w:rsidRPr="006831F8">
        <w:rPr>
          <w:rFonts w:eastAsia="Times New Roman"/>
          <w:i/>
          <w:iCs/>
          <w:sz w:val="28"/>
          <w:szCs w:val="28"/>
        </w:rPr>
        <w:t>Institute</w:t>
      </w:r>
      <w:proofErr w:type="spellEnd"/>
      <w:r w:rsidR="1F7C06E4" w:rsidRPr="006831F8">
        <w:rPr>
          <w:rFonts w:eastAsia="Times New Roman"/>
          <w:i/>
          <w:iCs/>
          <w:sz w:val="28"/>
          <w:szCs w:val="28"/>
        </w:rPr>
        <w:t xml:space="preserve"> </w:t>
      </w:r>
      <w:r w:rsidR="003C46F3" w:rsidRPr="006831F8">
        <w:rPr>
          <w:rFonts w:eastAsia="Times New Roman"/>
          <w:sz w:val="28"/>
          <w:szCs w:val="28"/>
        </w:rPr>
        <w:t xml:space="preserve">- </w:t>
      </w:r>
      <w:r w:rsidR="1F7C06E4" w:rsidRPr="006831F8">
        <w:rPr>
          <w:rFonts w:eastAsia="Times New Roman"/>
          <w:sz w:val="28"/>
          <w:szCs w:val="28"/>
        </w:rPr>
        <w:t>CFRI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402352E0" w14:textId="32A3867B" w:rsidR="005B58A0" w:rsidRPr="006831F8" w:rsidRDefault="000B65F5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Uzņēmums </w:t>
      </w:r>
      <w:proofErr w:type="spellStart"/>
      <w:r w:rsidR="7F1109E0" w:rsidRPr="006831F8">
        <w:rPr>
          <w:rFonts w:eastAsia="Times New Roman"/>
          <w:i/>
          <w:iCs/>
          <w:sz w:val="28"/>
          <w:szCs w:val="28"/>
          <w:lang w:eastAsia="lv-LV"/>
        </w:rPr>
        <w:t>SEAcoop</w:t>
      </w:r>
      <w:proofErr w:type="spellEnd"/>
      <w:r w:rsidR="7F1109E0" w:rsidRPr="006831F8">
        <w:rPr>
          <w:rFonts w:eastAsia="Times New Roman"/>
          <w:i/>
          <w:iCs/>
          <w:sz w:val="28"/>
          <w:szCs w:val="28"/>
          <w:lang w:eastAsia="lv-LV"/>
        </w:rPr>
        <w:t xml:space="preserve"> STP </w:t>
      </w:r>
      <w:r w:rsidR="7F1109E0" w:rsidRPr="006831F8">
        <w:rPr>
          <w:rFonts w:eastAsia="Times New Roman"/>
          <w:sz w:val="28"/>
          <w:szCs w:val="28"/>
          <w:lang w:eastAsia="lv-LV"/>
        </w:rPr>
        <w:t>(Itālija)</w:t>
      </w:r>
      <w:r w:rsidR="0E59AD3C" w:rsidRPr="006831F8">
        <w:rPr>
          <w:rFonts w:eastAsia="Times New Roman"/>
          <w:sz w:val="28"/>
          <w:szCs w:val="28"/>
          <w:lang w:eastAsia="lv-LV"/>
        </w:rPr>
        <w:t xml:space="preserve">- </w:t>
      </w:r>
      <w:r w:rsidR="0E59AD3C" w:rsidRPr="006831F8">
        <w:rPr>
          <w:rFonts w:eastAsia="Times New Roman"/>
          <w:sz w:val="28"/>
          <w:szCs w:val="28"/>
        </w:rPr>
        <w:t>SEAC</w:t>
      </w:r>
      <w:r w:rsidR="7F1109E0" w:rsidRPr="006831F8">
        <w:rPr>
          <w:rFonts w:eastAsia="Times New Roman"/>
          <w:sz w:val="28"/>
          <w:szCs w:val="28"/>
          <w:lang w:eastAsia="lv-LV"/>
        </w:rPr>
        <w:t>;</w:t>
      </w:r>
    </w:p>
    <w:p w14:paraId="262F2C73" w14:textId="5ED2EBCB" w:rsidR="005B58A0" w:rsidRPr="006831F8" w:rsidRDefault="003C46F3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Uzņēmums </w:t>
      </w:r>
      <w:proofErr w:type="spellStart"/>
      <w:r w:rsidR="7F1109E0" w:rsidRPr="006831F8">
        <w:rPr>
          <w:rFonts w:eastAsia="Times New Roman"/>
          <w:i/>
          <w:iCs/>
          <w:sz w:val="28"/>
          <w:szCs w:val="28"/>
          <w:lang w:eastAsia="lv-LV"/>
        </w:rPr>
        <w:t>Macroplan</w:t>
      </w:r>
      <w:proofErr w:type="spellEnd"/>
      <w:r w:rsidR="7F1109E0" w:rsidRPr="006831F8">
        <w:rPr>
          <w:rFonts w:eastAsia="Times New Roman"/>
          <w:i/>
          <w:iCs/>
          <w:sz w:val="28"/>
          <w:szCs w:val="28"/>
          <w:lang w:eastAsia="lv-LV"/>
        </w:rPr>
        <w:t xml:space="preserve"> </w:t>
      </w:r>
      <w:r w:rsidRPr="006831F8">
        <w:rPr>
          <w:rFonts w:eastAsia="Times New Roman"/>
          <w:i/>
          <w:iCs/>
          <w:sz w:val="28"/>
          <w:szCs w:val="28"/>
          <w:lang w:eastAsia="lv-LV"/>
        </w:rPr>
        <w:t>EOOD</w:t>
      </w:r>
      <w:r w:rsidR="7F1109E0" w:rsidRPr="006831F8">
        <w:rPr>
          <w:rFonts w:eastAsia="Times New Roman"/>
          <w:sz w:val="28"/>
          <w:szCs w:val="28"/>
          <w:lang w:eastAsia="lv-LV"/>
        </w:rPr>
        <w:t xml:space="preserve"> (Bulgārija)</w:t>
      </w:r>
      <w:r w:rsidR="0E59AD3C" w:rsidRPr="006831F8">
        <w:rPr>
          <w:rFonts w:eastAsia="Times New Roman"/>
          <w:sz w:val="28"/>
          <w:szCs w:val="28"/>
          <w:lang w:eastAsia="lv-LV"/>
        </w:rPr>
        <w:t xml:space="preserve"> - MP</w:t>
      </w:r>
      <w:r w:rsidR="7F1109E0" w:rsidRPr="006831F8">
        <w:rPr>
          <w:rFonts w:eastAsia="Times New Roman"/>
          <w:sz w:val="28"/>
          <w:szCs w:val="28"/>
          <w:lang w:eastAsia="lv-LV"/>
        </w:rPr>
        <w:t>;</w:t>
      </w:r>
    </w:p>
    <w:p w14:paraId="7AC8FFC8" w14:textId="7BA66EB1" w:rsidR="005B58A0" w:rsidRPr="006831F8" w:rsidRDefault="7F1109E0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Reinjonas Universitāte (Francija)</w:t>
      </w:r>
      <w:r w:rsidR="0E59AD3C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0E59AD3C" w:rsidRPr="006831F8">
        <w:rPr>
          <w:rFonts w:eastAsia="Times New Roman"/>
          <w:i/>
          <w:iCs/>
          <w:sz w:val="28"/>
          <w:szCs w:val="28"/>
        </w:rPr>
        <w:t>University</w:t>
      </w:r>
      <w:proofErr w:type="spellEnd"/>
      <w:r w:rsidR="0E59AD3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E59AD3C" w:rsidRPr="006831F8">
        <w:rPr>
          <w:rFonts w:eastAsia="Times New Roman"/>
          <w:i/>
          <w:iCs/>
          <w:sz w:val="28"/>
          <w:szCs w:val="28"/>
        </w:rPr>
        <w:t>de</w:t>
      </w:r>
      <w:proofErr w:type="spellEnd"/>
      <w:r w:rsidR="0E59AD3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E59AD3C" w:rsidRPr="006831F8">
        <w:rPr>
          <w:rFonts w:eastAsia="Times New Roman"/>
          <w:i/>
          <w:iCs/>
          <w:sz w:val="28"/>
          <w:szCs w:val="28"/>
        </w:rPr>
        <w:t>la</w:t>
      </w:r>
      <w:proofErr w:type="spellEnd"/>
      <w:r w:rsidR="0E59AD3C" w:rsidRPr="006831F8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E59AD3C" w:rsidRPr="006831F8">
        <w:rPr>
          <w:rFonts w:eastAsia="Times New Roman"/>
          <w:i/>
          <w:iCs/>
          <w:sz w:val="28"/>
          <w:szCs w:val="28"/>
        </w:rPr>
        <w:t>Réunion</w:t>
      </w:r>
      <w:proofErr w:type="spellEnd"/>
      <w:r w:rsidR="0E59AD3C" w:rsidRPr="006831F8">
        <w:rPr>
          <w:rFonts w:eastAsia="Times New Roman"/>
          <w:sz w:val="28"/>
          <w:szCs w:val="28"/>
        </w:rPr>
        <w:t xml:space="preserve"> </w:t>
      </w:r>
      <w:r w:rsidR="003C46F3" w:rsidRPr="006831F8">
        <w:rPr>
          <w:rFonts w:eastAsia="Times New Roman"/>
          <w:sz w:val="28"/>
          <w:szCs w:val="28"/>
        </w:rPr>
        <w:t xml:space="preserve">- </w:t>
      </w:r>
      <w:r w:rsidR="0E59AD3C" w:rsidRPr="006831F8">
        <w:rPr>
          <w:rFonts w:eastAsia="Times New Roman"/>
          <w:sz w:val="28"/>
          <w:szCs w:val="28"/>
        </w:rPr>
        <w:t>UR</w:t>
      </w:r>
      <w:r w:rsidRPr="006831F8">
        <w:rPr>
          <w:rFonts w:eastAsia="Times New Roman"/>
          <w:sz w:val="28"/>
          <w:szCs w:val="28"/>
          <w:lang w:eastAsia="lv-LV"/>
        </w:rPr>
        <w:t>;</w:t>
      </w:r>
    </w:p>
    <w:p w14:paraId="0C098ADA" w14:textId="157744D0" w:rsidR="005B58A0" w:rsidRPr="006831F8" w:rsidRDefault="00B507EE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Uzņēmums </w:t>
      </w:r>
      <w:r w:rsidR="7F1109E0" w:rsidRPr="006831F8">
        <w:rPr>
          <w:rFonts w:eastAsia="Times New Roman"/>
          <w:sz w:val="28"/>
          <w:szCs w:val="28"/>
          <w:lang w:eastAsia="lv-LV"/>
        </w:rPr>
        <w:t>SPATIAL SERVICES GMBH (Austrija)</w:t>
      </w:r>
      <w:r w:rsidR="0E59AD3C" w:rsidRPr="006831F8">
        <w:rPr>
          <w:rFonts w:eastAsia="Times New Roman"/>
          <w:sz w:val="28"/>
          <w:szCs w:val="28"/>
          <w:lang w:eastAsia="lv-LV"/>
        </w:rPr>
        <w:t xml:space="preserve"> - </w:t>
      </w:r>
      <w:proofErr w:type="spellStart"/>
      <w:r w:rsidR="0E59AD3C" w:rsidRPr="006831F8">
        <w:rPr>
          <w:rFonts w:eastAsia="Times New Roman"/>
          <w:sz w:val="28"/>
          <w:szCs w:val="28"/>
        </w:rPr>
        <w:t>SpaSer</w:t>
      </w:r>
      <w:proofErr w:type="spellEnd"/>
      <w:r w:rsidR="7F1109E0" w:rsidRPr="006831F8">
        <w:rPr>
          <w:rFonts w:eastAsia="Times New Roman"/>
          <w:sz w:val="28"/>
          <w:szCs w:val="28"/>
          <w:lang w:eastAsia="lv-LV"/>
        </w:rPr>
        <w:t>;</w:t>
      </w:r>
    </w:p>
    <w:p w14:paraId="652095F3" w14:textId="3482489A" w:rsidR="005B58A0" w:rsidRPr="006831F8" w:rsidRDefault="000A530E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t xml:space="preserve"> </w:t>
      </w:r>
      <w:r w:rsidRPr="006831F8">
        <w:rPr>
          <w:sz w:val="28"/>
          <w:szCs w:val="28"/>
        </w:rPr>
        <w:t>Uzņēmums</w:t>
      </w:r>
      <w:r w:rsidRPr="006831F8">
        <w:t xml:space="preserve"> </w:t>
      </w:r>
      <w:proofErr w:type="spellStart"/>
      <w:r w:rsidR="7F1109E0" w:rsidRPr="006831F8">
        <w:rPr>
          <w:sz w:val="28"/>
          <w:szCs w:val="28"/>
        </w:rPr>
        <w:t>Asplan</w:t>
      </w:r>
      <w:proofErr w:type="spellEnd"/>
      <w:r w:rsidR="7F1109E0" w:rsidRPr="006831F8">
        <w:rPr>
          <w:sz w:val="28"/>
          <w:szCs w:val="28"/>
        </w:rPr>
        <w:t xml:space="preserve"> </w:t>
      </w:r>
      <w:proofErr w:type="spellStart"/>
      <w:r w:rsidR="7F1109E0" w:rsidRPr="006831F8">
        <w:rPr>
          <w:sz w:val="28"/>
          <w:szCs w:val="28"/>
        </w:rPr>
        <w:t>Viak</w:t>
      </w:r>
      <w:proofErr w:type="spellEnd"/>
      <w:r w:rsidR="7F1109E0" w:rsidRPr="006831F8">
        <w:rPr>
          <w:rFonts w:eastAsia="Times New Roman"/>
          <w:sz w:val="28"/>
          <w:szCs w:val="28"/>
          <w:lang w:eastAsia="lv-LV"/>
        </w:rPr>
        <w:t xml:space="preserve"> (Norvēģija)</w:t>
      </w:r>
      <w:r w:rsidR="0E59AD3C" w:rsidRPr="006831F8">
        <w:rPr>
          <w:rFonts w:eastAsia="Times New Roman"/>
          <w:sz w:val="28"/>
          <w:szCs w:val="28"/>
          <w:lang w:eastAsia="lv-LV"/>
        </w:rPr>
        <w:t xml:space="preserve">- </w:t>
      </w:r>
      <w:proofErr w:type="spellStart"/>
      <w:r w:rsidR="0E59AD3C" w:rsidRPr="006831F8">
        <w:rPr>
          <w:rFonts w:eastAsia="Times New Roman"/>
          <w:sz w:val="28"/>
          <w:szCs w:val="28"/>
        </w:rPr>
        <w:t>Asplan</w:t>
      </w:r>
      <w:proofErr w:type="spellEnd"/>
      <w:r w:rsidR="7F1109E0" w:rsidRPr="006831F8">
        <w:rPr>
          <w:rFonts w:eastAsia="Times New Roman"/>
          <w:sz w:val="28"/>
          <w:szCs w:val="28"/>
          <w:lang w:eastAsia="lv-LV"/>
        </w:rPr>
        <w:t>;</w:t>
      </w:r>
    </w:p>
    <w:p w14:paraId="6DCA08DE" w14:textId="1353618E" w:rsidR="005B58A0" w:rsidRPr="006831F8" w:rsidRDefault="0076327F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Uzņēmums </w:t>
      </w:r>
      <w:proofErr w:type="spellStart"/>
      <w:r w:rsidR="156B2000" w:rsidRPr="006831F8">
        <w:rPr>
          <w:rFonts w:eastAsia="Times New Roman"/>
          <w:sz w:val="28"/>
          <w:szCs w:val="28"/>
          <w:lang w:eastAsia="lv-LV"/>
        </w:rPr>
        <w:t>D</w:t>
      </w:r>
      <w:r w:rsidR="7F1109E0" w:rsidRPr="006831F8">
        <w:rPr>
          <w:rFonts w:eastAsia="Times New Roman"/>
          <w:sz w:val="28"/>
          <w:szCs w:val="28"/>
          <w:lang w:eastAsia="lv-LV"/>
        </w:rPr>
        <w:t>enkstatt</w:t>
      </w:r>
      <w:proofErr w:type="spellEnd"/>
      <w:r w:rsidR="7F1109E0" w:rsidRPr="006831F8">
        <w:rPr>
          <w:rFonts w:eastAsia="Times New Roman"/>
          <w:sz w:val="28"/>
          <w:szCs w:val="28"/>
          <w:lang w:eastAsia="lv-LV"/>
        </w:rPr>
        <w:t xml:space="preserve"> </w:t>
      </w:r>
      <w:proofErr w:type="spellStart"/>
      <w:r w:rsidR="7F1109E0" w:rsidRPr="006831F8">
        <w:rPr>
          <w:rFonts w:eastAsia="Times New Roman"/>
          <w:sz w:val="28"/>
          <w:szCs w:val="28"/>
          <w:lang w:eastAsia="lv-LV"/>
        </w:rPr>
        <w:t>Bulgaria</w:t>
      </w:r>
      <w:proofErr w:type="spellEnd"/>
      <w:r w:rsidR="7F1109E0" w:rsidRPr="006831F8">
        <w:rPr>
          <w:rFonts w:eastAsia="Times New Roman"/>
          <w:sz w:val="28"/>
          <w:szCs w:val="28"/>
          <w:lang w:eastAsia="lv-LV"/>
        </w:rPr>
        <w:t xml:space="preserve"> (Bulgārija)</w:t>
      </w:r>
      <w:r w:rsidR="00E90E2F" w:rsidRPr="006831F8">
        <w:rPr>
          <w:rFonts w:eastAsia="Times New Roman"/>
          <w:sz w:val="28"/>
          <w:szCs w:val="28"/>
          <w:lang w:eastAsia="lv-LV"/>
        </w:rPr>
        <w:t xml:space="preserve"> - OOD</w:t>
      </w:r>
      <w:r w:rsidR="7F1109E0" w:rsidRPr="006831F8">
        <w:rPr>
          <w:rFonts w:eastAsia="Times New Roman"/>
          <w:sz w:val="28"/>
          <w:szCs w:val="28"/>
          <w:lang w:eastAsia="lv-LV"/>
        </w:rPr>
        <w:t>;</w:t>
      </w:r>
    </w:p>
    <w:p w14:paraId="7AC3188B" w14:textId="2C94AC79" w:rsidR="005B58A0" w:rsidRPr="006831F8" w:rsidRDefault="00E90E2F" w:rsidP="00F86710">
      <w:pPr>
        <w:pStyle w:val="ListParagraph"/>
        <w:numPr>
          <w:ilvl w:val="0"/>
          <w:numId w:val="24"/>
        </w:numPr>
        <w:tabs>
          <w:tab w:val="left" w:pos="993"/>
        </w:tabs>
        <w:spacing w:after="0" w:line="240" w:lineRule="auto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Uzņēmums </w:t>
      </w:r>
      <w:proofErr w:type="spellStart"/>
      <w:r w:rsidR="7F1109E0" w:rsidRPr="006831F8">
        <w:rPr>
          <w:rFonts w:eastAsia="Times New Roman"/>
          <w:i/>
          <w:iCs/>
          <w:sz w:val="28"/>
          <w:szCs w:val="28"/>
          <w:lang w:eastAsia="lv-LV"/>
        </w:rPr>
        <w:t>Wolfs</w:t>
      </w:r>
      <w:proofErr w:type="spellEnd"/>
      <w:r w:rsidR="7F1109E0" w:rsidRPr="006831F8">
        <w:rPr>
          <w:rFonts w:eastAsia="Times New Roman"/>
          <w:i/>
          <w:iCs/>
          <w:sz w:val="28"/>
          <w:szCs w:val="28"/>
          <w:lang w:eastAsia="lv-LV"/>
        </w:rPr>
        <w:t xml:space="preserve"> </w:t>
      </w:r>
      <w:proofErr w:type="spellStart"/>
      <w:r w:rsidR="7F1109E0" w:rsidRPr="006831F8">
        <w:rPr>
          <w:rFonts w:eastAsia="Times New Roman"/>
          <w:i/>
          <w:iCs/>
          <w:sz w:val="28"/>
          <w:szCs w:val="28"/>
          <w:lang w:eastAsia="lv-LV"/>
        </w:rPr>
        <w:t>Company</w:t>
      </w:r>
      <w:proofErr w:type="spellEnd"/>
      <w:r w:rsidR="7F1109E0" w:rsidRPr="006831F8">
        <w:rPr>
          <w:rFonts w:eastAsia="Times New Roman"/>
          <w:sz w:val="28"/>
          <w:szCs w:val="28"/>
          <w:lang w:eastAsia="lv-LV"/>
        </w:rPr>
        <w:t xml:space="preserve"> (Nīderlande).</w:t>
      </w:r>
    </w:p>
    <w:p w14:paraId="3FFEFCA0" w14:textId="2E7D4D53" w:rsidR="00F62A8C" w:rsidRPr="006831F8" w:rsidRDefault="00F62A8C" w:rsidP="1D0BA42C">
      <w:pPr>
        <w:spacing w:after="0" w:line="240" w:lineRule="auto"/>
        <w:rPr>
          <w:rFonts w:eastAsia="Times New Roman"/>
          <w:sz w:val="28"/>
          <w:szCs w:val="28"/>
          <w:highlight w:val="green"/>
          <w:lang w:eastAsia="lv-LV"/>
        </w:rPr>
      </w:pPr>
    </w:p>
    <w:p w14:paraId="188A0D75" w14:textId="6EF60FB2" w:rsidR="37941C8B" w:rsidRPr="006831F8" w:rsidRDefault="37941C8B" w:rsidP="1D0BA42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SELINA projekt</w:t>
      </w:r>
      <w:r w:rsidR="00244BE4" w:rsidRPr="006831F8">
        <w:rPr>
          <w:rFonts w:eastAsia="Times New Roman"/>
          <w:sz w:val="28"/>
          <w:szCs w:val="28"/>
        </w:rPr>
        <w:t>a mērķgrupas – nacionāla, reģionāla un vietēja līmeņa p</w:t>
      </w:r>
      <w:r w:rsidR="00244BE4" w:rsidRPr="006831F8">
        <w:rPr>
          <w:rFonts w:eastAsia="Times New Roman"/>
          <w:sz w:val="28"/>
          <w:szCs w:val="28"/>
          <w:lang w:eastAsia="lv-LV"/>
        </w:rPr>
        <w:t xml:space="preserve">olitikas veidotāji, </w:t>
      </w:r>
      <w:r w:rsidR="00EA1150" w:rsidRPr="006831F8">
        <w:rPr>
          <w:rFonts w:eastAsia="Times New Roman"/>
          <w:sz w:val="28"/>
          <w:szCs w:val="28"/>
          <w:lang w:eastAsia="lv-LV"/>
        </w:rPr>
        <w:t xml:space="preserve">pašvaldības, </w:t>
      </w:r>
      <w:r w:rsidR="00244BE4" w:rsidRPr="006831F8">
        <w:rPr>
          <w:rFonts w:eastAsia="Times New Roman"/>
          <w:sz w:val="28"/>
          <w:szCs w:val="28"/>
          <w:lang w:eastAsia="lv-LV"/>
        </w:rPr>
        <w:t>nozaru eksperti, zinātnieki, uzņēmēji</w:t>
      </w:r>
      <w:r w:rsidR="00E55B52" w:rsidRPr="006831F8">
        <w:rPr>
          <w:rFonts w:eastAsia="Times New Roman"/>
          <w:sz w:val="28"/>
          <w:szCs w:val="28"/>
          <w:lang w:eastAsia="lv-LV"/>
        </w:rPr>
        <w:t xml:space="preserve"> (tai skaitā ar jūras un piekrastes izmantošanu saistītās jomās)</w:t>
      </w:r>
      <w:r w:rsidR="00244BE4" w:rsidRPr="006831F8">
        <w:rPr>
          <w:rFonts w:eastAsia="Times New Roman"/>
          <w:sz w:val="28"/>
          <w:szCs w:val="28"/>
          <w:lang w:eastAsia="lv-LV"/>
        </w:rPr>
        <w:t>, nevalstiskās organizācijas un sabiedrība kopumā.</w:t>
      </w:r>
      <w:r w:rsidR="00244BE4" w:rsidRPr="006831F8">
        <w:rPr>
          <w:rFonts w:eastAsia="Times New Roman"/>
          <w:sz w:val="28"/>
          <w:szCs w:val="28"/>
        </w:rPr>
        <w:t xml:space="preserve"> </w:t>
      </w:r>
    </w:p>
    <w:p w14:paraId="46F380AE" w14:textId="77777777" w:rsidR="00E435BA" w:rsidRPr="006831F8" w:rsidRDefault="00E435BA" w:rsidP="00D94F23">
      <w:pPr>
        <w:spacing w:after="0" w:line="240" w:lineRule="auto"/>
        <w:ind w:firstLine="567"/>
        <w:jc w:val="both"/>
        <w:rPr>
          <w:rFonts w:eastAsia="Times New Roman"/>
          <w:b/>
          <w:sz w:val="28"/>
          <w:szCs w:val="28"/>
        </w:rPr>
      </w:pPr>
    </w:p>
    <w:p w14:paraId="0612B832" w14:textId="0D61A0BA" w:rsidR="00AF627C" w:rsidRPr="006831F8" w:rsidRDefault="36661135" w:rsidP="4B7F7A6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Times New Roman"/>
          <w:b/>
          <w:sz w:val="28"/>
          <w:szCs w:val="28"/>
        </w:rPr>
      </w:pPr>
      <w:r w:rsidRPr="006831F8">
        <w:rPr>
          <w:rFonts w:eastAsia="Times New Roman"/>
          <w:b/>
          <w:sz w:val="28"/>
          <w:szCs w:val="28"/>
        </w:rPr>
        <w:t>Projektā p</w:t>
      </w:r>
      <w:r w:rsidR="02873A12" w:rsidRPr="006831F8">
        <w:rPr>
          <w:rFonts w:eastAsia="Times New Roman"/>
          <w:b/>
          <w:sz w:val="28"/>
          <w:szCs w:val="28"/>
        </w:rPr>
        <w:t>lānotās aktivitātes</w:t>
      </w:r>
    </w:p>
    <w:p w14:paraId="1663C444" w14:textId="193B64A1" w:rsidR="00C000DB" w:rsidRPr="006831F8" w:rsidRDefault="00C000DB" w:rsidP="1D0BA42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</w:p>
    <w:p w14:paraId="3D73CDEF" w14:textId="76E72F6E" w:rsidR="00C000DB" w:rsidRPr="006831F8" w:rsidRDefault="37941C8B" w:rsidP="1CB1F51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SELINA projekt</w:t>
      </w:r>
      <w:r w:rsidR="00244BE4" w:rsidRPr="006831F8">
        <w:rPr>
          <w:rFonts w:eastAsia="Times New Roman"/>
          <w:sz w:val="28"/>
          <w:szCs w:val="28"/>
        </w:rPr>
        <w:t xml:space="preserve">a </w:t>
      </w:r>
      <w:r w:rsidR="002B3576" w:rsidRPr="006831F8">
        <w:rPr>
          <w:rFonts w:eastAsia="Times New Roman"/>
          <w:sz w:val="28"/>
          <w:szCs w:val="28"/>
        </w:rPr>
        <w:t>galvenās</w:t>
      </w:r>
      <w:r w:rsidR="00F72AD3" w:rsidRPr="006831F8">
        <w:rPr>
          <w:rFonts w:eastAsia="Times New Roman"/>
          <w:sz w:val="28"/>
          <w:szCs w:val="28"/>
        </w:rPr>
        <w:t xml:space="preserve"> plānotās</w:t>
      </w:r>
      <w:r w:rsidR="002B3576" w:rsidRPr="006831F8">
        <w:rPr>
          <w:rFonts w:eastAsia="Times New Roman"/>
          <w:sz w:val="28"/>
          <w:szCs w:val="28"/>
        </w:rPr>
        <w:t xml:space="preserve"> aktivitātes </w:t>
      </w:r>
      <w:r w:rsidR="00244BE4" w:rsidRPr="006831F8">
        <w:rPr>
          <w:rFonts w:eastAsia="Times New Roman"/>
          <w:sz w:val="28"/>
          <w:szCs w:val="28"/>
        </w:rPr>
        <w:t>vērstas uz</w:t>
      </w:r>
      <w:r w:rsidR="002B3576" w:rsidRPr="006831F8">
        <w:rPr>
          <w:rFonts w:eastAsia="Times New Roman"/>
          <w:sz w:val="28"/>
          <w:szCs w:val="28"/>
        </w:rPr>
        <w:t xml:space="preserve"> </w:t>
      </w:r>
      <w:r w:rsidR="00B507EE" w:rsidRPr="006831F8">
        <w:rPr>
          <w:rFonts w:eastAsia="Times New Roman"/>
          <w:sz w:val="28"/>
          <w:szCs w:val="28"/>
        </w:rPr>
        <w:t xml:space="preserve">SELINA </w:t>
      </w:r>
      <w:r w:rsidR="00856FA7" w:rsidRPr="006831F8">
        <w:rPr>
          <w:rFonts w:eastAsia="Times New Roman"/>
          <w:sz w:val="28"/>
          <w:szCs w:val="28"/>
        </w:rPr>
        <w:t>p</w:t>
      </w:r>
      <w:r w:rsidR="005C5D9D" w:rsidRPr="006831F8">
        <w:rPr>
          <w:rFonts w:eastAsia="Times New Roman"/>
          <w:sz w:val="28"/>
          <w:szCs w:val="28"/>
        </w:rPr>
        <w:t>rojekta partneru valstīs</w:t>
      </w:r>
      <w:r w:rsidR="002B3576" w:rsidRPr="006831F8">
        <w:rPr>
          <w:rFonts w:eastAsia="Times New Roman"/>
          <w:sz w:val="28"/>
          <w:szCs w:val="28"/>
        </w:rPr>
        <w:t xml:space="preserve"> iesaistīto </w:t>
      </w:r>
      <w:r w:rsidR="007D6EA4" w:rsidRPr="006831F8">
        <w:rPr>
          <w:rFonts w:eastAsia="Times New Roman"/>
          <w:sz w:val="28"/>
          <w:szCs w:val="28"/>
        </w:rPr>
        <w:t xml:space="preserve">institūciju, ekspertu, publiskā un privātā sektora mērķgrupu </w:t>
      </w:r>
      <w:r w:rsidR="00E735F4" w:rsidRPr="006831F8">
        <w:rPr>
          <w:rFonts w:eastAsia="Times New Roman"/>
          <w:sz w:val="28"/>
          <w:szCs w:val="28"/>
        </w:rPr>
        <w:t xml:space="preserve">kompetences un </w:t>
      </w:r>
      <w:r w:rsidR="002B3576" w:rsidRPr="006831F8">
        <w:rPr>
          <w:rFonts w:eastAsia="Times New Roman"/>
          <w:sz w:val="28"/>
          <w:szCs w:val="28"/>
        </w:rPr>
        <w:t xml:space="preserve">kapacitātes </w:t>
      </w:r>
      <w:r w:rsidR="00E735F4" w:rsidRPr="006831F8">
        <w:rPr>
          <w:rFonts w:eastAsia="Times New Roman"/>
          <w:sz w:val="28"/>
          <w:szCs w:val="28"/>
        </w:rPr>
        <w:t>paaugstināšanu par ekosistēmu pakalpojumu pieejas izmantošanu lēmumu pieņemšanā.</w:t>
      </w:r>
      <w:r w:rsidR="1D0BA42C" w:rsidRPr="006831F8">
        <w:rPr>
          <w:rFonts w:eastAsia="Times New Roman"/>
          <w:sz w:val="28"/>
          <w:szCs w:val="28"/>
          <w:lang w:eastAsia="lv-LV"/>
        </w:rPr>
        <w:t xml:space="preserve"> </w:t>
      </w:r>
    </w:p>
    <w:p w14:paraId="0AD1FC77" w14:textId="7258CD42" w:rsidR="00C000DB" w:rsidRPr="006831F8" w:rsidRDefault="00C000DB" w:rsidP="1D0BA42C">
      <w:pPr>
        <w:spacing w:after="0" w:line="240" w:lineRule="auto"/>
        <w:rPr>
          <w:rFonts w:eastAsia="Times New Roman"/>
          <w:sz w:val="28"/>
          <w:szCs w:val="28"/>
          <w:lang w:eastAsia="lv-LV"/>
        </w:rPr>
      </w:pPr>
    </w:p>
    <w:p w14:paraId="6024FE69" w14:textId="5793B45E" w:rsidR="00F41C30" w:rsidRPr="006831F8" w:rsidRDefault="00C000DB" w:rsidP="002C0CE7">
      <w:pPr>
        <w:spacing w:after="0" w:line="240" w:lineRule="auto"/>
        <w:ind w:firstLine="720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VARAM</w:t>
      </w:r>
      <w:r w:rsidR="007F1B83" w:rsidRPr="006831F8">
        <w:rPr>
          <w:rFonts w:eastAsia="Times New Roman"/>
          <w:sz w:val="28"/>
          <w:szCs w:val="28"/>
          <w:lang w:eastAsia="lv-LV"/>
        </w:rPr>
        <w:t xml:space="preserve"> kā</w:t>
      </w:r>
      <w:r w:rsidRPr="006831F8">
        <w:rPr>
          <w:rFonts w:eastAsia="Times New Roman"/>
          <w:sz w:val="28"/>
          <w:szCs w:val="28"/>
          <w:lang w:eastAsia="lv-LV"/>
        </w:rPr>
        <w:t xml:space="preserve"> projekta partneris iesaistīsies </w:t>
      </w:r>
      <w:r w:rsidR="00127E12" w:rsidRPr="006831F8">
        <w:rPr>
          <w:rFonts w:eastAsia="Times New Roman"/>
          <w:sz w:val="28"/>
          <w:szCs w:val="28"/>
          <w:lang w:eastAsia="lv-LV"/>
        </w:rPr>
        <w:t xml:space="preserve">un līdzdarbosies </w:t>
      </w:r>
      <w:r w:rsidRPr="006831F8">
        <w:rPr>
          <w:rFonts w:eastAsia="Times New Roman"/>
          <w:sz w:val="28"/>
          <w:szCs w:val="28"/>
          <w:lang w:eastAsia="lv-LV"/>
        </w:rPr>
        <w:t>š</w:t>
      </w:r>
      <w:r w:rsidR="00127E12" w:rsidRPr="006831F8">
        <w:rPr>
          <w:rFonts w:eastAsia="Times New Roman"/>
          <w:sz w:val="28"/>
          <w:szCs w:val="28"/>
          <w:lang w:eastAsia="lv-LV"/>
        </w:rPr>
        <w:t>ādās</w:t>
      </w:r>
      <w:r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00B507EE" w:rsidRPr="006831F8">
        <w:rPr>
          <w:rFonts w:eastAsia="Times New Roman"/>
          <w:sz w:val="28"/>
          <w:szCs w:val="28"/>
          <w:lang w:eastAsia="lv-LV"/>
        </w:rPr>
        <w:t xml:space="preserve">SELINA </w:t>
      </w:r>
      <w:r w:rsidRPr="006831F8">
        <w:rPr>
          <w:rFonts w:eastAsia="Times New Roman"/>
          <w:sz w:val="28"/>
          <w:szCs w:val="28"/>
          <w:lang w:eastAsia="lv-LV"/>
        </w:rPr>
        <w:t>projekta aktivitātēs:</w:t>
      </w:r>
    </w:p>
    <w:p w14:paraId="3123186A" w14:textId="7D273C2D" w:rsidR="00C000DB" w:rsidRPr="006831F8" w:rsidRDefault="00B507EE" w:rsidP="1CB1F51C">
      <w:pPr>
        <w:pStyle w:val="ListParagraph"/>
        <w:numPr>
          <w:ilvl w:val="0"/>
          <w:numId w:val="15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SELINA p</w:t>
      </w:r>
      <w:r w:rsidR="00C000DB" w:rsidRPr="006831F8">
        <w:rPr>
          <w:rFonts w:eastAsia="Times New Roman"/>
          <w:sz w:val="28"/>
          <w:szCs w:val="28"/>
          <w:lang w:eastAsia="lv-LV"/>
        </w:rPr>
        <w:t xml:space="preserve">rojekta aktivitāšu saturiskajā koordinēšanā, komunikācijā, pieredzes apmaiņā, rezultātu </w:t>
      </w:r>
      <w:proofErr w:type="spellStart"/>
      <w:r w:rsidR="00C000DB" w:rsidRPr="006831F8">
        <w:rPr>
          <w:rFonts w:eastAsia="Times New Roman"/>
          <w:sz w:val="28"/>
          <w:szCs w:val="28"/>
          <w:lang w:eastAsia="lv-LV"/>
        </w:rPr>
        <w:t>pārnesē</w:t>
      </w:r>
      <w:proofErr w:type="spellEnd"/>
      <w:r w:rsidR="00C000DB" w:rsidRPr="006831F8">
        <w:rPr>
          <w:rFonts w:eastAsia="Times New Roman"/>
          <w:sz w:val="28"/>
          <w:szCs w:val="28"/>
          <w:lang w:eastAsia="lv-LV"/>
        </w:rPr>
        <w:t xml:space="preserve"> un integrācijā</w:t>
      </w:r>
      <w:r w:rsidR="007F1B83" w:rsidRPr="006831F8">
        <w:rPr>
          <w:rFonts w:eastAsia="Times New Roman"/>
          <w:sz w:val="28"/>
          <w:szCs w:val="28"/>
          <w:lang w:eastAsia="lv-LV"/>
        </w:rPr>
        <w:t xml:space="preserve"> (</w:t>
      </w:r>
      <w:r w:rsidR="007F1B83" w:rsidRPr="006831F8">
        <w:rPr>
          <w:rFonts w:eastAsia="Times New Roman"/>
          <w:i/>
          <w:iCs/>
          <w:sz w:val="28"/>
          <w:szCs w:val="28"/>
          <w:lang w:eastAsia="lv-LV"/>
        </w:rPr>
        <w:t>Darba pakas Nr.1 “Projekta vadība un integrācija” ietvaros)</w:t>
      </w:r>
      <w:r w:rsidR="007F1B83" w:rsidRPr="006831F8">
        <w:rPr>
          <w:rFonts w:eastAsia="Times New Roman"/>
          <w:sz w:val="28"/>
          <w:szCs w:val="28"/>
          <w:lang w:eastAsia="lv-LV"/>
        </w:rPr>
        <w:t>;</w:t>
      </w:r>
    </w:p>
    <w:p w14:paraId="2A6C6D15" w14:textId="7CAFA728" w:rsidR="00C000DB" w:rsidRPr="006831F8" w:rsidRDefault="00127E12" w:rsidP="1CB1F51C">
      <w:pPr>
        <w:pStyle w:val="ListParagraph"/>
        <w:numPr>
          <w:ilvl w:val="0"/>
          <w:numId w:val="15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R</w:t>
      </w:r>
      <w:r w:rsidR="00C000DB" w:rsidRPr="006831F8">
        <w:rPr>
          <w:rFonts w:eastAsia="Times New Roman"/>
          <w:sz w:val="28"/>
          <w:szCs w:val="28"/>
          <w:lang w:eastAsia="lv-LV"/>
        </w:rPr>
        <w:t>ekomendāciju izstrādē starpvalstu politikas veidošanai, lai paātrinātu bioloģiskās daudzveidības un ekosistēmu pakalpojumu mērķu ieviešanu</w:t>
      </w:r>
      <w:r w:rsidR="007F1B83" w:rsidRPr="006831F8">
        <w:rPr>
          <w:rFonts w:eastAsia="Times New Roman"/>
          <w:sz w:val="28"/>
          <w:szCs w:val="28"/>
          <w:lang w:eastAsia="lv-LV"/>
        </w:rPr>
        <w:t xml:space="preserve"> (</w:t>
      </w:r>
      <w:r w:rsidR="007F1B83" w:rsidRPr="006831F8">
        <w:rPr>
          <w:rFonts w:eastAsia="Times New Roman"/>
          <w:i/>
          <w:iCs/>
          <w:sz w:val="28"/>
          <w:szCs w:val="28"/>
          <w:lang w:eastAsia="lv-LV"/>
        </w:rPr>
        <w:t>Darba pakas Nr.2 “Ieinteresēto pušu tīklu veidošana un lēmumu pieņemšanas procesi” ietvaros</w:t>
      </w:r>
      <w:r w:rsidR="007F1B83" w:rsidRPr="006831F8">
        <w:rPr>
          <w:rFonts w:eastAsia="Times New Roman"/>
          <w:sz w:val="28"/>
          <w:szCs w:val="28"/>
          <w:lang w:eastAsia="lv-LV"/>
        </w:rPr>
        <w:t>)</w:t>
      </w:r>
      <w:r w:rsidR="00C000DB" w:rsidRPr="006831F8">
        <w:rPr>
          <w:rFonts w:eastAsia="Times New Roman"/>
          <w:sz w:val="28"/>
          <w:szCs w:val="28"/>
          <w:lang w:eastAsia="lv-LV"/>
        </w:rPr>
        <w:t>;</w:t>
      </w:r>
    </w:p>
    <w:p w14:paraId="1CA1788D" w14:textId="3DB302BE" w:rsidR="00C000DB" w:rsidRPr="006831F8" w:rsidRDefault="00127E12" w:rsidP="1CB1F51C">
      <w:pPr>
        <w:pStyle w:val="ListParagraph"/>
        <w:numPr>
          <w:ilvl w:val="0"/>
          <w:numId w:val="15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K</w:t>
      </w:r>
      <w:r w:rsidR="00C000DB" w:rsidRPr="006831F8">
        <w:rPr>
          <w:rFonts w:eastAsia="Times New Roman"/>
          <w:sz w:val="28"/>
          <w:szCs w:val="28"/>
          <w:lang w:eastAsia="lv-LV"/>
        </w:rPr>
        <w:t>omunikācijas un rezultātu izmantošanas plāna sagatavošanā, kā arī satura sagatavošanā katrai mērķa grupai</w:t>
      </w:r>
      <w:r w:rsidR="007F1B83" w:rsidRPr="006831F8">
        <w:rPr>
          <w:rFonts w:eastAsia="Times New Roman"/>
          <w:sz w:val="28"/>
          <w:szCs w:val="28"/>
          <w:lang w:eastAsia="lv-LV"/>
        </w:rPr>
        <w:t xml:space="preserve"> (</w:t>
      </w:r>
      <w:r w:rsidR="007F1B83" w:rsidRPr="006831F8">
        <w:rPr>
          <w:rFonts w:eastAsia="Times New Roman"/>
          <w:i/>
          <w:iCs/>
          <w:sz w:val="28"/>
          <w:szCs w:val="28"/>
          <w:lang w:eastAsia="lv-LV"/>
        </w:rPr>
        <w:t>Darba pakas Nr.7 “Rezultātu izplatīšana un zināšanu nodošana” ietvaros)</w:t>
      </w:r>
      <w:r w:rsidR="007F1B83" w:rsidRPr="006831F8">
        <w:rPr>
          <w:rFonts w:eastAsia="Times New Roman"/>
          <w:sz w:val="28"/>
          <w:szCs w:val="28"/>
          <w:lang w:eastAsia="lv-LV"/>
        </w:rPr>
        <w:t>;</w:t>
      </w:r>
    </w:p>
    <w:p w14:paraId="799A7C5B" w14:textId="12E9F39D" w:rsidR="00C000DB" w:rsidRPr="006831F8" w:rsidRDefault="00127E12" w:rsidP="1CB1F51C">
      <w:pPr>
        <w:pStyle w:val="ListParagraph"/>
        <w:numPr>
          <w:ilvl w:val="0"/>
          <w:numId w:val="15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lastRenderedPageBreak/>
        <w:t>R</w:t>
      </w:r>
      <w:r w:rsidR="00C000DB" w:rsidRPr="006831F8">
        <w:rPr>
          <w:rFonts w:eastAsia="Times New Roman"/>
          <w:sz w:val="28"/>
          <w:szCs w:val="28"/>
          <w:lang w:eastAsia="lv-LV"/>
        </w:rPr>
        <w:t xml:space="preserve">eālu piemēru izstrādāšanā (demonstrāciju projekti), kā zināšanas par bioloģisko daudzveidību un ekosistēmām var tikt izmantotas, lai veicinātu datos balstītu lēmumu pieņemšanu, iekļaujot ekosistēmu pakalpojumu novērtējumu Jūras plānojumu un Piekrastes plānojumu </w:t>
      </w:r>
      <w:proofErr w:type="spellStart"/>
      <w:r w:rsidR="00C000DB" w:rsidRPr="006831F8">
        <w:rPr>
          <w:rFonts w:eastAsia="Times New Roman"/>
          <w:sz w:val="28"/>
          <w:szCs w:val="28"/>
          <w:lang w:eastAsia="lv-LV"/>
        </w:rPr>
        <w:t>starpnovērtējumu</w:t>
      </w:r>
      <w:proofErr w:type="spellEnd"/>
      <w:r w:rsidR="00C000DB" w:rsidRPr="006831F8">
        <w:rPr>
          <w:rFonts w:eastAsia="Times New Roman"/>
          <w:sz w:val="28"/>
          <w:szCs w:val="28"/>
          <w:lang w:eastAsia="lv-LV"/>
        </w:rPr>
        <w:t xml:space="preserve"> ziņojumos un aktualizējot šos plānošanas dokumentus atbilstoši labākajām pieejamajām zināšanām par ekosistēmu pakalpojumiem</w:t>
      </w:r>
      <w:r w:rsidR="007F1B83" w:rsidRPr="006831F8">
        <w:rPr>
          <w:rFonts w:eastAsia="Times New Roman"/>
          <w:sz w:val="28"/>
          <w:szCs w:val="28"/>
          <w:lang w:eastAsia="lv-LV"/>
        </w:rPr>
        <w:t xml:space="preserve"> (</w:t>
      </w:r>
      <w:r w:rsidR="007F1B83" w:rsidRPr="006831F8">
        <w:rPr>
          <w:rFonts w:eastAsia="Times New Roman"/>
          <w:i/>
          <w:iCs/>
          <w:sz w:val="28"/>
          <w:szCs w:val="28"/>
          <w:lang w:eastAsia="lv-LV"/>
        </w:rPr>
        <w:t>Darba pakas Nr.8 “Uz pierādījumiem balstītu publiskā sektora lēmumu pieņemšanas atbalstīšana” ietvaros</w:t>
      </w:r>
      <w:r w:rsidR="007F1B83" w:rsidRPr="006831F8">
        <w:rPr>
          <w:rFonts w:eastAsia="Times New Roman"/>
          <w:sz w:val="28"/>
          <w:szCs w:val="28"/>
          <w:lang w:eastAsia="lv-LV"/>
        </w:rPr>
        <w:t>);</w:t>
      </w:r>
    </w:p>
    <w:p w14:paraId="36A1A5AC" w14:textId="653C77BE" w:rsidR="00C000DB" w:rsidRPr="006831F8" w:rsidRDefault="00F41C30" w:rsidP="1CB1F51C">
      <w:pPr>
        <w:pStyle w:val="ListParagraph"/>
        <w:numPr>
          <w:ilvl w:val="0"/>
          <w:numId w:val="15"/>
        </w:numPr>
        <w:spacing w:after="0" w:line="240" w:lineRule="auto"/>
        <w:contextualSpacing/>
        <w:jc w:val="both"/>
        <w:rPr>
          <w:rFonts w:eastAsia="Times New Roman"/>
          <w:i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D</w:t>
      </w:r>
      <w:r w:rsidR="00C000DB" w:rsidRPr="006831F8">
        <w:rPr>
          <w:rFonts w:eastAsia="Times New Roman"/>
          <w:sz w:val="28"/>
          <w:szCs w:val="28"/>
          <w:lang w:eastAsia="lv-LV"/>
        </w:rPr>
        <w:t>alīb</w:t>
      </w:r>
      <w:r w:rsidR="00B507EE" w:rsidRPr="006831F8">
        <w:rPr>
          <w:rFonts w:eastAsia="Times New Roman"/>
          <w:sz w:val="28"/>
          <w:szCs w:val="28"/>
          <w:lang w:eastAsia="lv-LV"/>
        </w:rPr>
        <w:t>ā</w:t>
      </w:r>
      <w:r w:rsidR="00C000DB" w:rsidRPr="006831F8">
        <w:rPr>
          <w:rFonts w:eastAsia="Times New Roman"/>
          <w:sz w:val="28"/>
          <w:szCs w:val="28"/>
          <w:lang w:eastAsia="lv-LV"/>
        </w:rPr>
        <w:t xml:space="preserve"> darba grupās, labās prakses un piemēru apkopošanā, kā zināšanas par bioloģisko daudzveidību un ekosistēmām var tikt izmantotas ekonomisko interešu un dabas aizsardzības interešu līdzsvarošanā</w:t>
      </w:r>
      <w:r w:rsidR="007F1B83" w:rsidRPr="006831F8">
        <w:rPr>
          <w:rFonts w:eastAsia="Times New Roman"/>
          <w:sz w:val="28"/>
          <w:szCs w:val="28"/>
          <w:lang w:eastAsia="lv-LV"/>
        </w:rPr>
        <w:t xml:space="preserve"> (</w:t>
      </w:r>
      <w:r w:rsidR="007F1B83" w:rsidRPr="006831F8">
        <w:rPr>
          <w:rFonts w:eastAsia="Times New Roman"/>
          <w:i/>
          <w:iCs/>
          <w:sz w:val="28"/>
          <w:szCs w:val="28"/>
          <w:lang w:eastAsia="lv-LV"/>
        </w:rPr>
        <w:t xml:space="preserve">Darba </w:t>
      </w:r>
      <w:r w:rsidR="5CB2C7C1" w:rsidRPr="006831F8">
        <w:rPr>
          <w:rFonts w:eastAsia="Times New Roman"/>
          <w:i/>
          <w:iCs/>
          <w:sz w:val="28"/>
          <w:szCs w:val="28"/>
          <w:lang w:eastAsia="lv-LV"/>
        </w:rPr>
        <w:t>pakas</w:t>
      </w:r>
      <w:r w:rsidR="007F1B83" w:rsidRPr="006831F8">
        <w:rPr>
          <w:rFonts w:eastAsia="Times New Roman"/>
          <w:i/>
          <w:iCs/>
          <w:sz w:val="28"/>
          <w:szCs w:val="28"/>
          <w:lang w:eastAsia="lv-LV"/>
        </w:rPr>
        <w:t xml:space="preserve"> Nr. 9 “Uz pierādījumiem balstītu privātā sektora lēmumu pieņemšanas atbalstīšana” ietvaros)</w:t>
      </w:r>
      <w:r w:rsidR="007F1B83" w:rsidRPr="006831F8">
        <w:rPr>
          <w:rFonts w:eastAsia="Times New Roman"/>
          <w:sz w:val="28"/>
          <w:szCs w:val="28"/>
          <w:lang w:eastAsia="lv-LV"/>
        </w:rPr>
        <w:t>;</w:t>
      </w:r>
    </w:p>
    <w:p w14:paraId="725D7FA3" w14:textId="3F989479" w:rsidR="00C000DB" w:rsidRPr="006831F8" w:rsidRDefault="00127E12" w:rsidP="1CB1F51C">
      <w:pPr>
        <w:pStyle w:val="ListParagraph"/>
        <w:numPr>
          <w:ilvl w:val="0"/>
          <w:numId w:val="15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>V</w:t>
      </w:r>
      <w:r w:rsidR="00C000DB" w:rsidRPr="006831F8">
        <w:rPr>
          <w:rFonts w:eastAsia="Times New Roman"/>
          <w:sz w:val="28"/>
          <w:szCs w:val="28"/>
          <w:lang w:eastAsia="lv-LV"/>
        </w:rPr>
        <w:t>adlīniju izstrādē, kuras apkopos visus projektā sasniegtos rezultātus</w:t>
      </w:r>
      <w:r w:rsidR="00F41C30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00F41C30" w:rsidRPr="006831F8">
        <w:rPr>
          <w:rFonts w:eastAsia="Times New Roman"/>
          <w:i/>
          <w:iCs/>
          <w:sz w:val="28"/>
          <w:szCs w:val="28"/>
          <w:lang w:eastAsia="lv-LV"/>
        </w:rPr>
        <w:t>(Darba pakas Nr. 10 “Zinātnes-politikas-sabiedrības platformas vadlīniju attīstība” ietvaros)</w:t>
      </w:r>
      <w:r w:rsidR="00C000DB" w:rsidRPr="006831F8">
        <w:rPr>
          <w:rFonts w:eastAsia="Times New Roman"/>
          <w:i/>
          <w:iCs/>
          <w:sz w:val="28"/>
          <w:szCs w:val="28"/>
          <w:lang w:eastAsia="lv-LV"/>
        </w:rPr>
        <w:t>.</w:t>
      </w:r>
    </w:p>
    <w:p w14:paraId="2FB4BD37" w14:textId="77777777" w:rsidR="00EA1150" w:rsidRPr="006831F8" w:rsidRDefault="00EA1150" w:rsidP="00C000DB">
      <w:pPr>
        <w:pStyle w:val="ListParagraph"/>
        <w:spacing w:after="0" w:line="240" w:lineRule="auto"/>
        <w:ind w:left="786"/>
        <w:contextualSpacing/>
        <w:jc w:val="both"/>
        <w:rPr>
          <w:rFonts w:eastAsia="Times New Roman"/>
        </w:rPr>
      </w:pPr>
    </w:p>
    <w:p w14:paraId="6431E3B1" w14:textId="29DCC9F2" w:rsidR="00C000DB" w:rsidRPr="006831F8" w:rsidRDefault="00C000DB" w:rsidP="1CB1F51C">
      <w:pPr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6831F8">
        <w:rPr>
          <w:rFonts w:eastAsia="Times New Roman"/>
          <w:b/>
          <w:sz w:val="28"/>
          <w:szCs w:val="28"/>
        </w:rPr>
        <w:t xml:space="preserve">Ieviešot </w:t>
      </w:r>
      <w:r w:rsidR="00B507EE" w:rsidRPr="00851DBB">
        <w:rPr>
          <w:rFonts w:eastAsia="Times New Roman"/>
          <w:b/>
          <w:bCs/>
          <w:sz w:val="28"/>
          <w:szCs w:val="28"/>
          <w:lang w:eastAsia="lv-LV"/>
        </w:rPr>
        <w:t>SELINA</w:t>
      </w:r>
      <w:r w:rsidR="00B507EE" w:rsidRPr="006831F8">
        <w:rPr>
          <w:rFonts w:eastAsia="Times New Roman"/>
          <w:b/>
          <w:sz w:val="28"/>
          <w:szCs w:val="28"/>
        </w:rPr>
        <w:t xml:space="preserve"> </w:t>
      </w:r>
      <w:r w:rsidR="002C0CE7" w:rsidRPr="006831F8">
        <w:rPr>
          <w:rFonts w:eastAsia="Times New Roman"/>
          <w:b/>
          <w:sz w:val="28"/>
          <w:szCs w:val="28"/>
        </w:rPr>
        <w:t>p</w:t>
      </w:r>
      <w:r w:rsidRPr="006831F8">
        <w:rPr>
          <w:rFonts w:eastAsia="Times New Roman"/>
          <w:b/>
          <w:sz w:val="28"/>
          <w:szCs w:val="28"/>
        </w:rPr>
        <w:t>rojekta aktivitātes, ir paredzēts:</w:t>
      </w:r>
    </w:p>
    <w:p w14:paraId="68F8DBC8" w14:textId="079FF59F" w:rsidR="00C000DB" w:rsidRPr="006831F8" w:rsidRDefault="00195C01" w:rsidP="1CB1F51C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r</w:t>
      </w:r>
      <w:r w:rsidR="00942F70" w:rsidRPr="006831F8">
        <w:rPr>
          <w:rFonts w:eastAsia="Times New Roman"/>
          <w:sz w:val="28"/>
          <w:szCs w:val="28"/>
        </w:rPr>
        <w:t>ast zinātniski</w:t>
      </w:r>
      <w:r w:rsidR="008B441C" w:rsidRPr="006831F8">
        <w:rPr>
          <w:rFonts w:eastAsia="Times New Roman"/>
          <w:sz w:val="28"/>
          <w:szCs w:val="28"/>
        </w:rPr>
        <w:t xml:space="preserve"> pamatotas atbildes uz konkrētiem jautājumiem par </w:t>
      </w:r>
      <w:r w:rsidR="00EA1150" w:rsidRPr="006831F8">
        <w:rPr>
          <w:rFonts w:eastAsia="Times New Roman"/>
          <w:sz w:val="28"/>
          <w:szCs w:val="28"/>
        </w:rPr>
        <w:t xml:space="preserve">zinātniskos </w:t>
      </w:r>
      <w:r w:rsidR="008B441C" w:rsidRPr="006831F8">
        <w:rPr>
          <w:rFonts w:eastAsia="Times New Roman"/>
          <w:sz w:val="28"/>
          <w:szCs w:val="28"/>
        </w:rPr>
        <w:t>pierādījumos balstītu lēmumu pieņemšanu</w:t>
      </w:r>
      <w:r w:rsidR="00127E12" w:rsidRPr="006831F8">
        <w:rPr>
          <w:rFonts w:eastAsia="Times New Roman"/>
          <w:sz w:val="28"/>
          <w:szCs w:val="28"/>
        </w:rPr>
        <w:t>;</w:t>
      </w:r>
    </w:p>
    <w:p w14:paraId="2E1489BC" w14:textId="3D603195" w:rsidR="00C000DB" w:rsidRPr="006831F8" w:rsidRDefault="00C000DB" w:rsidP="1CB1F51C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 xml:space="preserve">izstrādāt </w:t>
      </w:r>
      <w:r w:rsidR="00EA1150" w:rsidRPr="006831F8">
        <w:rPr>
          <w:rFonts w:eastAsia="Times New Roman"/>
          <w:sz w:val="28"/>
          <w:szCs w:val="28"/>
        </w:rPr>
        <w:t xml:space="preserve">vienotus </w:t>
      </w:r>
      <w:r w:rsidRPr="006831F8">
        <w:rPr>
          <w:rFonts w:eastAsia="Times New Roman"/>
          <w:sz w:val="28"/>
          <w:szCs w:val="28"/>
        </w:rPr>
        <w:t>rādītājus un kvantitatīvās analīzes metodes un modeļus bioloģiskās daudzveidības, ekosistēmu stāvokļa noteikšanai, kas ļautu izveidot efektīvus un izsekojamus ekosistēmu stāvokļa atjaunošanas kritērijus;</w:t>
      </w:r>
    </w:p>
    <w:p w14:paraId="64F4B15C" w14:textId="07838DFD" w:rsidR="00C000DB" w:rsidRPr="006831F8" w:rsidRDefault="00C000DB" w:rsidP="1CB1F51C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 xml:space="preserve">novērtēt, kā apzinātās slodzes uz ekosistēmām (zemes izmantošanas maiņa, bioloģiskās daudzveidības </w:t>
      </w:r>
      <w:r w:rsidR="002E1556" w:rsidRPr="006831F8">
        <w:rPr>
          <w:rFonts w:eastAsia="Times New Roman"/>
          <w:sz w:val="28"/>
          <w:szCs w:val="28"/>
        </w:rPr>
        <w:t>samazināšanās</w:t>
      </w:r>
      <w:r w:rsidRPr="006831F8">
        <w:rPr>
          <w:rFonts w:eastAsia="Times New Roman"/>
          <w:sz w:val="28"/>
          <w:szCs w:val="28"/>
        </w:rPr>
        <w:t>, piesārņojums utt.) mijiedarbojas ar pieaugoš</w:t>
      </w:r>
      <w:r w:rsidR="005A5EFE" w:rsidRPr="006831F8">
        <w:rPr>
          <w:rFonts w:eastAsia="Times New Roman"/>
          <w:sz w:val="28"/>
          <w:szCs w:val="28"/>
        </w:rPr>
        <w:t>ajām klimata pārmaiņu  ietekmēm</w:t>
      </w:r>
      <w:r w:rsidR="00EA1150" w:rsidRPr="006831F8">
        <w:rPr>
          <w:rFonts w:eastAsia="Times New Roman"/>
          <w:sz w:val="28"/>
          <w:szCs w:val="28"/>
        </w:rPr>
        <w:t xml:space="preserve"> </w:t>
      </w:r>
      <w:r w:rsidRPr="006831F8">
        <w:rPr>
          <w:rFonts w:eastAsia="Times New Roman"/>
          <w:sz w:val="28"/>
          <w:szCs w:val="28"/>
        </w:rPr>
        <w:t xml:space="preserve">(piemēram, </w:t>
      </w:r>
      <w:r w:rsidR="005A5EFE" w:rsidRPr="006831F8">
        <w:rPr>
          <w:rFonts w:eastAsia="Times New Roman"/>
          <w:sz w:val="28"/>
          <w:szCs w:val="28"/>
        </w:rPr>
        <w:t xml:space="preserve">temperatūras paaugstināšanos, </w:t>
      </w:r>
      <w:r w:rsidR="002E1556" w:rsidRPr="006831F8">
        <w:rPr>
          <w:rFonts w:eastAsia="Times New Roman"/>
          <w:sz w:val="28"/>
          <w:szCs w:val="28"/>
        </w:rPr>
        <w:t>vētru un plūdu</w:t>
      </w:r>
      <w:r w:rsidRPr="006831F8">
        <w:rPr>
          <w:rFonts w:eastAsia="Times New Roman"/>
          <w:sz w:val="28"/>
          <w:szCs w:val="28"/>
        </w:rPr>
        <w:t xml:space="preserve"> </w:t>
      </w:r>
      <w:r w:rsidR="002E1556" w:rsidRPr="006831F8">
        <w:rPr>
          <w:rFonts w:eastAsia="Times New Roman"/>
          <w:sz w:val="28"/>
          <w:szCs w:val="28"/>
        </w:rPr>
        <w:t xml:space="preserve">biežumu, </w:t>
      </w:r>
      <w:proofErr w:type="spellStart"/>
      <w:r w:rsidRPr="006831F8">
        <w:rPr>
          <w:rFonts w:eastAsia="Times New Roman"/>
          <w:sz w:val="28"/>
          <w:szCs w:val="28"/>
        </w:rPr>
        <w:t>invazīv</w:t>
      </w:r>
      <w:r w:rsidR="005A5EFE" w:rsidRPr="006831F8">
        <w:rPr>
          <w:rFonts w:eastAsia="Times New Roman"/>
          <w:sz w:val="28"/>
          <w:szCs w:val="28"/>
        </w:rPr>
        <w:t>o</w:t>
      </w:r>
      <w:proofErr w:type="spellEnd"/>
      <w:r w:rsidRPr="006831F8">
        <w:rPr>
          <w:rFonts w:eastAsia="Times New Roman"/>
          <w:sz w:val="28"/>
          <w:szCs w:val="28"/>
        </w:rPr>
        <w:t xml:space="preserve"> sug</w:t>
      </w:r>
      <w:r w:rsidR="005A5EFE" w:rsidRPr="006831F8">
        <w:rPr>
          <w:rFonts w:eastAsia="Times New Roman"/>
          <w:sz w:val="28"/>
          <w:szCs w:val="28"/>
        </w:rPr>
        <w:t>u izplatīšanos u.tml.</w:t>
      </w:r>
      <w:r w:rsidRPr="006831F8">
        <w:rPr>
          <w:rFonts w:eastAsia="Times New Roman"/>
          <w:sz w:val="28"/>
          <w:szCs w:val="28"/>
        </w:rPr>
        <w:t>), lai pozitīvi ietekmētu ekosistēmu spēju mazināt klimata pārmaiņ</w:t>
      </w:r>
      <w:r w:rsidR="005A5EFE" w:rsidRPr="006831F8">
        <w:rPr>
          <w:rFonts w:eastAsia="Times New Roman"/>
          <w:sz w:val="28"/>
          <w:szCs w:val="28"/>
        </w:rPr>
        <w:t>u sekas</w:t>
      </w:r>
      <w:r w:rsidRPr="006831F8">
        <w:rPr>
          <w:rFonts w:eastAsia="Times New Roman"/>
          <w:sz w:val="28"/>
          <w:szCs w:val="28"/>
        </w:rPr>
        <w:t>;</w:t>
      </w:r>
    </w:p>
    <w:p w14:paraId="1A44FBE1" w14:textId="0A3572EB" w:rsidR="00C000DB" w:rsidRPr="006831F8" w:rsidRDefault="00C000DB" w:rsidP="1CB1F51C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 xml:space="preserve">identificēt iespējas, kā pārvarēt šķēršļus efektīvai politiku īstenošanai, </w:t>
      </w:r>
      <w:r w:rsidR="00527393" w:rsidRPr="006831F8">
        <w:rPr>
          <w:rFonts w:eastAsia="Times New Roman"/>
          <w:sz w:val="28"/>
          <w:szCs w:val="28"/>
        </w:rPr>
        <w:t xml:space="preserve">savstarpēji integrēta </w:t>
      </w:r>
      <w:r w:rsidR="002E1556" w:rsidRPr="006831F8">
        <w:rPr>
          <w:rFonts w:eastAsia="Times New Roman"/>
          <w:sz w:val="28"/>
          <w:szCs w:val="28"/>
        </w:rPr>
        <w:t xml:space="preserve">normatīvā regulējuma pilnveidošanai, </w:t>
      </w:r>
      <w:r w:rsidRPr="006831F8">
        <w:rPr>
          <w:rFonts w:eastAsia="Times New Roman"/>
          <w:sz w:val="28"/>
          <w:szCs w:val="28"/>
        </w:rPr>
        <w:t>lai samazinātu slodzes uz vidi un uzlabotu ekosistēmu pakalpojumu daudzveidību;</w:t>
      </w:r>
    </w:p>
    <w:p w14:paraId="637F97F7" w14:textId="1A6D324C" w:rsidR="00C000DB" w:rsidRPr="006831F8" w:rsidRDefault="00C000DB" w:rsidP="1CB1F51C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 xml:space="preserve">izmantot patstāvīgu zināšanu </w:t>
      </w:r>
      <w:proofErr w:type="spellStart"/>
      <w:r w:rsidRPr="006831F8">
        <w:rPr>
          <w:rFonts w:eastAsia="Times New Roman"/>
          <w:sz w:val="28"/>
          <w:szCs w:val="28"/>
        </w:rPr>
        <w:t>koprades</w:t>
      </w:r>
      <w:proofErr w:type="spellEnd"/>
      <w:r w:rsidRPr="006831F8">
        <w:rPr>
          <w:rFonts w:eastAsia="Times New Roman"/>
          <w:sz w:val="28"/>
          <w:szCs w:val="28"/>
        </w:rPr>
        <w:t xml:space="preserve"> un integrācijas procesu, lai </w:t>
      </w:r>
      <w:r w:rsidR="00527393" w:rsidRPr="006831F8">
        <w:rPr>
          <w:rFonts w:eastAsia="Times New Roman"/>
          <w:sz w:val="28"/>
          <w:szCs w:val="28"/>
        </w:rPr>
        <w:t>vis</w:t>
      </w:r>
      <w:r w:rsidRPr="006831F8">
        <w:rPr>
          <w:rFonts w:eastAsia="Times New Roman"/>
          <w:sz w:val="28"/>
          <w:szCs w:val="28"/>
        </w:rPr>
        <w:t>efektīv</w:t>
      </w:r>
      <w:r w:rsidR="00527393" w:rsidRPr="006831F8">
        <w:rPr>
          <w:rFonts w:eastAsia="Times New Roman"/>
          <w:sz w:val="28"/>
          <w:szCs w:val="28"/>
        </w:rPr>
        <w:t>ākā veidā</w:t>
      </w:r>
      <w:r w:rsidRPr="006831F8">
        <w:rPr>
          <w:rFonts w:eastAsia="Times New Roman"/>
          <w:sz w:val="28"/>
          <w:szCs w:val="28"/>
        </w:rPr>
        <w:t xml:space="preserve"> informētu lēmumu pieņēmējus (gan privātajā sektorā, gan publiskajā sektorā)</w:t>
      </w:r>
      <w:r w:rsidR="00527393" w:rsidRPr="006831F8">
        <w:rPr>
          <w:rFonts w:eastAsia="Times New Roman"/>
          <w:sz w:val="28"/>
          <w:szCs w:val="28"/>
        </w:rPr>
        <w:t xml:space="preserve"> par</w:t>
      </w:r>
      <w:r w:rsidRPr="006831F8">
        <w:rPr>
          <w:rFonts w:eastAsia="Times New Roman"/>
          <w:sz w:val="28"/>
          <w:szCs w:val="28"/>
        </w:rPr>
        <w:t xml:space="preserve"> bioloģisk</w:t>
      </w:r>
      <w:r w:rsidR="00527393" w:rsidRPr="006831F8">
        <w:rPr>
          <w:rFonts w:eastAsia="Times New Roman"/>
          <w:sz w:val="28"/>
          <w:szCs w:val="28"/>
        </w:rPr>
        <w:t>ās</w:t>
      </w:r>
      <w:r w:rsidRPr="006831F8">
        <w:rPr>
          <w:rFonts w:eastAsia="Times New Roman"/>
          <w:sz w:val="28"/>
          <w:szCs w:val="28"/>
        </w:rPr>
        <w:t xml:space="preserve"> daudzveidīb</w:t>
      </w:r>
      <w:r w:rsidR="00527393" w:rsidRPr="006831F8">
        <w:rPr>
          <w:rFonts w:eastAsia="Times New Roman"/>
          <w:sz w:val="28"/>
          <w:szCs w:val="28"/>
        </w:rPr>
        <w:t>as</w:t>
      </w:r>
      <w:r w:rsidRPr="006831F8">
        <w:rPr>
          <w:rFonts w:eastAsia="Times New Roman"/>
          <w:sz w:val="28"/>
          <w:szCs w:val="28"/>
        </w:rPr>
        <w:t xml:space="preserve"> un ekosistēmu pakalpojumu</w:t>
      </w:r>
      <w:r w:rsidR="00527393" w:rsidRPr="006831F8">
        <w:rPr>
          <w:rFonts w:eastAsia="Times New Roman"/>
          <w:sz w:val="28"/>
          <w:szCs w:val="28"/>
        </w:rPr>
        <w:t xml:space="preserve"> nozīmīgumu</w:t>
      </w:r>
      <w:r w:rsidRPr="006831F8">
        <w:rPr>
          <w:rFonts w:eastAsia="Times New Roman"/>
          <w:sz w:val="28"/>
          <w:szCs w:val="28"/>
        </w:rPr>
        <w:t>;</w:t>
      </w:r>
    </w:p>
    <w:p w14:paraId="30F5C589" w14:textId="72BE7AFF" w:rsidR="00C000DB" w:rsidRPr="006831F8" w:rsidRDefault="00527393" w:rsidP="1CB1F51C">
      <w:pPr>
        <w:pStyle w:val="ListParagraph"/>
        <w:numPr>
          <w:ilvl w:val="0"/>
          <w:numId w:val="22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nodrošināt</w:t>
      </w:r>
      <w:r w:rsidR="00C000DB" w:rsidRPr="006831F8">
        <w:rPr>
          <w:rFonts w:eastAsia="Times New Roman"/>
          <w:sz w:val="28"/>
          <w:szCs w:val="28"/>
        </w:rPr>
        <w:t xml:space="preserve"> projekta rezultātu un zināšan</w:t>
      </w:r>
      <w:r w:rsidRPr="006831F8">
        <w:rPr>
          <w:rFonts w:eastAsia="Times New Roman"/>
          <w:sz w:val="28"/>
          <w:szCs w:val="28"/>
        </w:rPr>
        <w:t>u</w:t>
      </w:r>
      <w:r w:rsidR="00C000DB" w:rsidRPr="006831F8">
        <w:rPr>
          <w:rFonts w:eastAsia="Times New Roman"/>
          <w:sz w:val="28"/>
          <w:szCs w:val="28"/>
        </w:rPr>
        <w:t xml:space="preserve"> pieejam</w:t>
      </w:r>
      <w:r w:rsidRPr="006831F8">
        <w:rPr>
          <w:rFonts w:eastAsia="Times New Roman"/>
          <w:sz w:val="28"/>
          <w:szCs w:val="28"/>
        </w:rPr>
        <w:t>ību</w:t>
      </w:r>
      <w:r w:rsidR="00C000DB" w:rsidRPr="006831F8">
        <w:rPr>
          <w:rFonts w:eastAsia="Times New Roman"/>
          <w:sz w:val="28"/>
          <w:szCs w:val="28"/>
        </w:rPr>
        <w:t xml:space="preserve"> plašam personu lokam, izmantojot atvērtās piekļuves tiešsaistes sistēmas un esošās platformas.</w:t>
      </w:r>
    </w:p>
    <w:p w14:paraId="0C893362" w14:textId="0684FC4A" w:rsidR="00C000DB" w:rsidRPr="006831F8" w:rsidRDefault="00C000DB" w:rsidP="00C000DB">
      <w:pPr>
        <w:pStyle w:val="ListParagraph"/>
        <w:spacing w:after="0" w:line="240" w:lineRule="auto"/>
        <w:ind w:left="786"/>
        <w:contextualSpacing/>
        <w:jc w:val="both"/>
        <w:rPr>
          <w:rFonts w:eastAsia="Times New Roman"/>
        </w:rPr>
      </w:pPr>
    </w:p>
    <w:p w14:paraId="5C6C1E0B" w14:textId="5BCA955B" w:rsidR="007F1B83" w:rsidRPr="006831F8" w:rsidRDefault="00D27946" w:rsidP="1CB1F51C">
      <w:pPr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851DBB">
        <w:rPr>
          <w:rFonts w:eastAsia="Times New Roman"/>
          <w:b/>
          <w:bCs/>
          <w:sz w:val="28"/>
          <w:szCs w:val="28"/>
          <w:lang w:eastAsia="lv-LV"/>
        </w:rPr>
        <w:t>SELINA</w:t>
      </w:r>
      <w:r w:rsidRPr="006831F8">
        <w:rPr>
          <w:rFonts w:eastAsia="Times New Roman"/>
          <w:b/>
          <w:sz w:val="28"/>
          <w:szCs w:val="28"/>
        </w:rPr>
        <w:t xml:space="preserve"> p</w:t>
      </w:r>
      <w:r w:rsidR="007F1B83" w:rsidRPr="006831F8">
        <w:rPr>
          <w:rFonts w:eastAsia="Times New Roman"/>
          <w:b/>
          <w:sz w:val="28"/>
          <w:szCs w:val="28"/>
        </w:rPr>
        <w:t>rojekta rezultātā tiks izstrādāti:</w:t>
      </w:r>
    </w:p>
    <w:p w14:paraId="3AC96C21" w14:textId="05D09C07" w:rsidR="007F1B83" w:rsidRPr="006831F8" w:rsidRDefault="00D27946" w:rsidP="1CB1F51C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i</w:t>
      </w:r>
      <w:r w:rsidR="007F1B83" w:rsidRPr="006831F8">
        <w:rPr>
          <w:rFonts w:eastAsia="Times New Roman"/>
          <w:sz w:val="28"/>
          <w:szCs w:val="28"/>
        </w:rPr>
        <w:t>eteikumi pārrobežu politikas veidošanai, lai paātrinātu bioloģiskās daudzveidības saglabāšanas mērķu sasniegšanu;</w:t>
      </w:r>
    </w:p>
    <w:p w14:paraId="5C46098D" w14:textId="2EFE7576" w:rsidR="007F1B83" w:rsidRPr="006831F8" w:rsidRDefault="00D27946" w:rsidP="1CB1F51C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z</w:t>
      </w:r>
      <w:r w:rsidR="007F1B83" w:rsidRPr="006831F8">
        <w:rPr>
          <w:rFonts w:eastAsia="Times New Roman"/>
          <w:sz w:val="28"/>
          <w:szCs w:val="28"/>
        </w:rPr>
        <w:t xml:space="preserve">iņojumu kopa par ekosistēmām un to novērtēšanu atbilstoši </w:t>
      </w:r>
      <w:r w:rsidR="00764A26" w:rsidRPr="006831F8">
        <w:rPr>
          <w:rFonts w:eastAsia="Times New Roman"/>
          <w:sz w:val="28"/>
          <w:szCs w:val="28"/>
        </w:rPr>
        <w:t xml:space="preserve">to </w:t>
      </w:r>
      <w:r w:rsidR="007F1B83" w:rsidRPr="006831F8">
        <w:rPr>
          <w:rFonts w:eastAsia="Times New Roman"/>
          <w:sz w:val="28"/>
          <w:szCs w:val="28"/>
        </w:rPr>
        <w:t>tip</w:t>
      </w:r>
      <w:r w:rsidR="00764A26" w:rsidRPr="006831F8">
        <w:rPr>
          <w:rFonts w:eastAsia="Times New Roman"/>
          <w:sz w:val="28"/>
          <w:szCs w:val="28"/>
        </w:rPr>
        <w:t>ie</w:t>
      </w:r>
      <w:r w:rsidR="007F1B83" w:rsidRPr="006831F8">
        <w:rPr>
          <w:rFonts w:eastAsia="Times New Roman"/>
          <w:sz w:val="28"/>
          <w:szCs w:val="28"/>
        </w:rPr>
        <w:t>m;</w:t>
      </w:r>
    </w:p>
    <w:p w14:paraId="05E93EB8" w14:textId="72ECFD31" w:rsidR="007F1B83" w:rsidRPr="006831F8" w:rsidRDefault="00D27946" w:rsidP="1CB1F51C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lastRenderedPageBreak/>
        <w:t>p</w:t>
      </w:r>
      <w:r w:rsidR="007F1B83" w:rsidRPr="006831F8">
        <w:rPr>
          <w:rFonts w:eastAsia="Times New Roman"/>
          <w:sz w:val="28"/>
          <w:szCs w:val="28"/>
        </w:rPr>
        <w:t>ublikācija par ekosistēmu novērtējuma modeļa izmantošanu lēmumu pieņemšanas atbalstam;</w:t>
      </w:r>
    </w:p>
    <w:p w14:paraId="6017B9D0" w14:textId="08BA2C07" w:rsidR="007F1B83" w:rsidRPr="006831F8" w:rsidRDefault="00D27946" w:rsidP="1CB1F51C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v</w:t>
      </w:r>
      <w:r w:rsidR="007F1B83" w:rsidRPr="006831F8">
        <w:rPr>
          <w:rFonts w:eastAsia="Times New Roman"/>
          <w:sz w:val="28"/>
          <w:szCs w:val="28"/>
        </w:rPr>
        <w:t>adlīnijas par ekosistēmas pakalpojumu iekļaušan</w:t>
      </w:r>
      <w:r w:rsidR="00174EF6" w:rsidRPr="006831F8">
        <w:rPr>
          <w:rFonts w:eastAsia="Times New Roman"/>
          <w:sz w:val="28"/>
          <w:szCs w:val="28"/>
        </w:rPr>
        <w:t>u</w:t>
      </w:r>
      <w:r w:rsidR="007F1B83" w:rsidRPr="006831F8">
        <w:rPr>
          <w:rFonts w:eastAsia="Times New Roman"/>
          <w:sz w:val="28"/>
          <w:szCs w:val="28"/>
        </w:rPr>
        <w:t xml:space="preserve"> projektu un politikas ciklos;</w:t>
      </w:r>
    </w:p>
    <w:p w14:paraId="09403768" w14:textId="6937B952" w:rsidR="007F1B83" w:rsidRPr="006831F8" w:rsidRDefault="00D27946" w:rsidP="1CB1F51C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z</w:t>
      </w:r>
      <w:r w:rsidR="007F1B83" w:rsidRPr="006831F8">
        <w:rPr>
          <w:rFonts w:eastAsia="Times New Roman"/>
          <w:sz w:val="28"/>
          <w:szCs w:val="28"/>
        </w:rPr>
        <w:t>iņojums par SELINA demonstrācijas projektos gūt</w:t>
      </w:r>
      <w:r w:rsidR="00764A26" w:rsidRPr="006831F8">
        <w:rPr>
          <w:rFonts w:eastAsia="Times New Roman"/>
          <w:sz w:val="28"/>
          <w:szCs w:val="28"/>
        </w:rPr>
        <w:t>o</w:t>
      </w:r>
      <w:r w:rsidR="007F1B83" w:rsidRPr="006831F8">
        <w:rPr>
          <w:rFonts w:eastAsia="Times New Roman"/>
          <w:sz w:val="28"/>
          <w:szCs w:val="28"/>
        </w:rPr>
        <w:t xml:space="preserve"> </w:t>
      </w:r>
      <w:r w:rsidR="00764A26" w:rsidRPr="006831F8">
        <w:rPr>
          <w:rFonts w:eastAsia="Times New Roman"/>
          <w:sz w:val="28"/>
          <w:szCs w:val="28"/>
        </w:rPr>
        <w:t>pieredzi</w:t>
      </w:r>
      <w:r w:rsidR="007F1B83" w:rsidRPr="006831F8">
        <w:rPr>
          <w:rFonts w:eastAsia="Times New Roman"/>
          <w:sz w:val="28"/>
          <w:szCs w:val="28"/>
        </w:rPr>
        <w:t xml:space="preserve"> par ekosistēmu pakalpojumu modeļa ieviešanu;</w:t>
      </w:r>
    </w:p>
    <w:p w14:paraId="7F9A5842" w14:textId="19CD6226" w:rsidR="007F1B83" w:rsidRPr="006831F8" w:rsidRDefault="00D27946" w:rsidP="1CB1F51C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r</w:t>
      </w:r>
      <w:r w:rsidR="007F1B83" w:rsidRPr="006831F8">
        <w:rPr>
          <w:rFonts w:eastAsia="Times New Roman"/>
          <w:sz w:val="28"/>
          <w:szCs w:val="28"/>
        </w:rPr>
        <w:t>ekomendācijas Vides ekonomiskās uzskaites sistēmas (</w:t>
      </w:r>
      <w:r w:rsidR="007F1B83" w:rsidRPr="006831F8">
        <w:rPr>
          <w:rFonts w:eastAsia="Times New Roman"/>
          <w:i/>
          <w:iCs/>
          <w:sz w:val="28"/>
          <w:szCs w:val="28"/>
        </w:rPr>
        <w:t>SEEA</w:t>
      </w:r>
      <w:r w:rsidR="007F1B83" w:rsidRPr="006831F8">
        <w:rPr>
          <w:rFonts w:eastAsia="Times New Roman"/>
          <w:sz w:val="28"/>
          <w:szCs w:val="28"/>
        </w:rPr>
        <w:t>) izmantošanai globāli;</w:t>
      </w:r>
    </w:p>
    <w:p w14:paraId="5F38E71E" w14:textId="773AF9BC" w:rsidR="007F1B83" w:rsidRPr="006831F8" w:rsidRDefault="00D27946" w:rsidP="1CB1F51C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z</w:t>
      </w:r>
      <w:r w:rsidR="007F1B83" w:rsidRPr="006831F8">
        <w:rPr>
          <w:rFonts w:eastAsia="Times New Roman"/>
          <w:sz w:val="28"/>
          <w:szCs w:val="28"/>
        </w:rPr>
        <w:t>iņojums par labāko metožu un datu izmantošanu uz pierādījumiem balstītai lēmumu pieņemšanai privātajā un publiskajā sektorā;</w:t>
      </w:r>
    </w:p>
    <w:p w14:paraId="25074F94" w14:textId="7FFC887E" w:rsidR="007F1B83" w:rsidRPr="006831F8" w:rsidRDefault="00D27946" w:rsidP="1CB1F51C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 SELINA</w:t>
      </w:r>
      <w:r w:rsidRPr="006831F8">
        <w:rPr>
          <w:rFonts w:eastAsia="Times New Roman"/>
          <w:sz w:val="28"/>
          <w:szCs w:val="28"/>
        </w:rPr>
        <w:t xml:space="preserve"> p</w:t>
      </w:r>
      <w:r w:rsidR="007F1B83" w:rsidRPr="006831F8">
        <w:rPr>
          <w:rFonts w:eastAsia="Times New Roman"/>
          <w:sz w:val="28"/>
          <w:szCs w:val="28"/>
        </w:rPr>
        <w:t xml:space="preserve">rojekta </w:t>
      </w:r>
      <w:r w:rsidRPr="006831F8">
        <w:rPr>
          <w:rFonts w:eastAsia="Times New Roman"/>
          <w:sz w:val="28"/>
          <w:szCs w:val="28"/>
        </w:rPr>
        <w:t>tīmekļvietne</w:t>
      </w:r>
      <w:r w:rsidR="007F1B83" w:rsidRPr="006831F8">
        <w:rPr>
          <w:rFonts w:eastAsia="Times New Roman"/>
          <w:sz w:val="28"/>
          <w:szCs w:val="28"/>
        </w:rPr>
        <w:t xml:space="preserve"> un datu bāze ar visiem izstrādātajiem materiāliem.</w:t>
      </w:r>
    </w:p>
    <w:p w14:paraId="4D918F43" w14:textId="77777777" w:rsidR="00C000DB" w:rsidRPr="006831F8" w:rsidRDefault="00C000DB" w:rsidP="00C000DB">
      <w:pPr>
        <w:pStyle w:val="ListParagraph"/>
        <w:spacing w:after="0" w:line="240" w:lineRule="auto"/>
        <w:ind w:left="786"/>
        <w:contextualSpacing/>
        <w:jc w:val="both"/>
        <w:rPr>
          <w:rFonts w:eastAsia="Times New Roman"/>
        </w:rPr>
      </w:pPr>
    </w:p>
    <w:p w14:paraId="49150423" w14:textId="77777777" w:rsidR="00ED7993" w:rsidRPr="006831F8" w:rsidRDefault="00ED7993" w:rsidP="00D94F23">
      <w:pPr>
        <w:spacing w:after="0" w:line="240" w:lineRule="auto"/>
        <w:rPr>
          <w:rFonts w:eastAsia="Times New Roman"/>
          <w:b/>
          <w:sz w:val="28"/>
          <w:szCs w:val="28"/>
        </w:rPr>
      </w:pPr>
    </w:p>
    <w:p w14:paraId="4846D4A9" w14:textId="169B9521" w:rsidR="690ABF6F" w:rsidRPr="006831F8" w:rsidRDefault="576218BE" w:rsidP="4B7F7A63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/>
          <w:b/>
          <w:sz w:val="28"/>
          <w:szCs w:val="28"/>
        </w:rPr>
      </w:pPr>
      <w:r w:rsidRPr="006831F8">
        <w:rPr>
          <w:rFonts w:eastAsia="Times New Roman"/>
          <w:b/>
          <w:bCs/>
          <w:sz w:val="28"/>
          <w:szCs w:val="28"/>
        </w:rPr>
        <w:t>Projekta</w:t>
      </w:r>
      <w:r w:rsidR="690ABF6F" w:rsidRPr="006831F8">
        <w:rPr>
          <w:rFonts w:eastAsia="Times New Roman"/>
          <w:b/>
          <w:sz w:val="28"/>
          <w:szCs w:val="28"/>
        </w:rPr>
        <w:t xml:space="preserve"> finansējums </w:t>
      </w:r>
    </w:p>
    <w:p w14:paraId="74B56E6B" w14:textId="0264DB84" w:rsidR="4B7F7A63" w:rsidRPr="006831F8" w:rsidRDefault="4B7F7A63" w:rsidP="4B7F7A63">
      <w:pPr>
        <w:spacing w:after="0" w:line="240" w:lineRule="auto"/>
        <w:rPr>
          <w:rFonts w:eastAsia="Times New Roman"/>
          <w:b/>
          <w:sz w:val="28"/>
          <w:szCs w:val="28"/>
        </w:rPr>
      </w:pPr>
    </w:p>
    <w:p w14:paraId="163A038A" w14:textId="60C3C07E" w:rsidR="00E55D94" w:rsidRPr="006831F8" w:rsidRDefault="00BB313E" w:rsidP="00E55D9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  <w:lang w:eastAsia="lv-LV"/>
        </w:rPr>
        <w:t>SELINA p</w:t>
      </w:r>
      <w:r w:rsidR="00637526" w:rsidRPr="006831F8">
        <w:rPr>
          <w:rFonts w:eastAsia="Times New Roman"/>
          <w:sz w:val="28"/>
          <w:szCs w:val="28"/>
          <w:lang w:eastAsia="lv-LV"/>
        </w:rPr>
        <w:t xml:space="preserve">rojekta </w:t>
      </w:r>
      <w:r w:rsidR="241F1F32" w:rsidRPr="006831F8">
        <w:rPr>
          <w:rFonts w:eastAsia="Times New Roman"/>
          <w:sz w:val="28"/>
          <w:szCs w:val="28"/>
          <w:lang w:eastAsia="lv-LV"/>
        </w:rPr>
        <w:t>kopējais finansējums</w:t>
      </w:r>
      <w:r w:rsidR="00637526" w:rsidRPr="006831F8">
        <w:rPr>
          <w:rFonts w:eastAsia="Times New Roman"/>
          <w:sz w:val="28"/>
          <w:szCs w:val="28"/>
          <w:lang w:eastAsia="lv-LV"/>
        </w:rPr>
        <w:t xml:space="preserve"> ir </w:t>
      </w:r>
      <w:r w:rsidR="2A08F966" w:rsidRPr="006831F8">
        <w:rPr>
          <w:rFonts w:eastAsia="Times New Roman"/>
          <w:sz w:val="28"/>
          <w:szCs w:val="28"/>
        </w:rPr>
        <w:t>12 213 773</w:t>
      </w:r>
      <w:r w:rsidR="00637526" w:rsidRPr="006831F8">
        <w:rPr>
          <w:rFonts w:eastAsia="Times New Roman"/>
          <w:sz w:val="28"/>
          <w:szCs w:val="28"/>
        </w:rPr>
        <w:t xml:space="preserve"> </w:t>
      </w:r>
      <w:proofErr w:type="spellStart"/>
      <w:r w:rsidR="00637526" w:rsidRPr="006831F8">
        <w:rPr>
          <w:rFonts w:eastAsia="Times New Roman"/>
          <w:i/>
          <w:sz w:val="28"/>
          <w:szCs w:val="28"/>
        </w:rPr>
        <w:t>euro</w:t>
      </w:r>
      <w:proofErr w:type="spellEnd"/>
      <w:r w:rsidR="00637526" w:rsidRPr="006831F8">
        <w:rPr>
          <w:rFonts w:eastAsia="Times New Roman"/>
          <w:sz w:val="28"/>
          <w:szCs w:val="28"/>
        </w:rPr>
        <w:t xml:space="preserve">, tai skaitā VARAM budžeta daļa projektā </w:t>
      </w:r>
      <w:r w:rsidR="241F1F32" w:rsidRPr="006831F8">
        <w:rPr>
          <w:rFonts w:eastAsia="Times New Roman"/>
          <w:sz w:val="28"/>
          <w:szCs w:val="28"/>
        </w:rPr>
        <w:t xml:space="preserve">ir </w:t>
      </w:r>
      <w:r w:rsidR="50EFCEF9" w:rsidRPr="006831F8">
        <w:rPr>
          <w:rFonts w:eastAsia="Times New Roman"/>
          <w:sz w:val="28"/>
          <w:szCs w:val="28"/>
        </w:rPr>
        <w:t xml:space="preserve">157 250 </w:t>
      </w:r>
      <w:proofErr w:type="spellStart"/>
      <w:r w:rsidR="50EFCEF9" w:rsidRPr="006831F8">
        <w:rPr>
          <w:rFonts w:eastAsia="Times New Roman"/>
          <w:i/>
          <w:sz w:val="28"/>
          <w:szCs w:val="28"/>
        </w:rPr>
        <w:t>euro</w:t>
      </w:r>
      <w:proofErr w:type="spellEnd"/>
      <w:r w:rsidR="50EFCEF9" w:rsidRPr="006831F8">
        <w:rPr>
          <w:rFonts w:eastAsia="Times New Roman"/>
          <w:i/>
          <w:sz w:val="28"/>
          <w:szCs w:val="28"/>
        </w:rPr>
        <w:t>,</w:t>
      </w:r>
      <w:r w:rsidR="50EFCEF9" w:rsidRPr="006831F8">
        <w:rPr>
          <w:rFonts w:eastAsia="Times New Roman"/>
          <w:sz w:val="28"/>
          <w:szCs w:val="28"/>
        </w:rPr>
        <w:t xml:space="preserve"> no tā programmas līdzfinansējums ir 157 250 </w:t>
      </w:r>
      <w:proofErr w:type="spellStart"/>
      <w:r w:rsidR="50EFCEF9" w:rsidRPr="006831F8">
        <w:rPr>
          <w:rFonts w:eastAsia="Times New Roman"/>
          <w:i/>
          <w:sz w:val="28"/>
          <w:szCs w:val="28"/>
        </w:rPr>
        <w:t>euro</w:t>
      </w:r>
      <w:proofErr w:type="spellEnd"/>
      <w:r w:rsidR="16E75175" w:rsidRPr="006831F8">
        <w:rPr>
          <w:rFonts w:eastAsia="Times New Roman"/>
          <w:i/>
          <w:iCs/>
          <w:sz w:val="28"/>
          <w:szCs w:val="28"/>
        </w:rPr>
        <w:t xml:space="preserve"> </w:t>
      </w:r>
      <w:r w:rsidR="16E75175" w:rsidRPr="006831F8">
        <w:rPr>
          <w:rFonts w:eastAsia="Times New Roman"/>
          <w:sz w:val="28"/>
          <w:szCs w:val="28"/>
        </w:rPr>
        <w:t>(skatīt 1.tabulu).</w:t>
      </w:r>
    </w:p>
    <w:p w14:paraId="77236B2E" w14:textId="77777777" w:rsidR="00E55D94" w:rsidRPr="006831F8" w:rsidRDefault="00E55D94" w:rsidP="5AE68EB2">
      <w:pPr>
        <w:spacing w:after="0" w:line="240" w:lineRule="auto"/>
        <w:ind w:firstLine="539"/>
        <w:jc w:val="right"/>
        <w:rPr>
          <w:rFonts w:eastAsia="Times New Roman"/>
          <w:sz w:val="28"/>
          <w:szCs w:val="28"/>
        </w:rPr>
      </w:pPr>
    </w:p>
    <w:p w14:paraId="7E404411" w14:textId="5C8C08FC" w:rsidR="00094602" w:rsidRPr="006831F8" w:rsidRDefault="002B3576" w:rsidP="5AE68EB2">
      <w:pPr>
        <w:spacing w:after="0" w:line="240" w:lineRule="auto"/>
        <w:ind w:firstLine="539"/>
        <w:jc w:val="right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1.</w:t>
      </w:r>
      <w:r w:rsidR="001C01B8" w:rsidRPr="006831F8">
        <w:rPr>
          <w:rFonts w:eastAsia="Times New Roman"/>
          <w:sz w:val="28"/>
          <w:szCs w:val="28"/>
        </w:rPr>
        <w:t> </w:t>
      </w:r>
      <w:r w:rsidRPr="006831F8">
        <w:rPr>
          <w:rFonts w:eastAsia="Times New Roman"/>
          <w:sz w:val="28"/>
          <w:szCs w:val="28"/>
        </w:rPr>
        <w:t>tabula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4"/>
        <w:gridCol w:w="1141"/>
        <w:gridCol w:w="2040"/>
        <w:gridCol w:w="2446"/>
      </w:tblGrid>
      <w:tr w:rsidR="006831F8" w:rsidRPr="006831F8" w14:paraId="00C95529" w14:textId="77777777" w:rsidTr="00E55D94">
        <w:trPr>
          <w:cantSplit/>
          <w:tblHeader/>
          <w:jc w:val="center"/>
        </w:trPr>
        <w:tc>
          <w:tcPr>
            <w:tcW w:w="3304" w:type="dxa"/>
            <w:shd w:val="clear" w:color="auto" w:fill="auto"/>
            <w:vAlign w:val="center"/>
          </w:tcPr>
          <w:p w14:paraId="02803A3D" w14:textId="77777777" w:rsidR="001343C6" w:rsidRPr="006831F8" w:rsidRDefault="002B3576" w:rsidP="1CB1F51C">
            <w:pPr>
              <w:spacing w:after="0" w:line="240" w:lineRule="auto"/>
              <w:ind w:left="-360"/>
              <w:jc w:val="center"/>
              <w:rPr>
                <w:rFonts w:eastAsia="Times New Roman"/>
                <w:i/>
              </w:rPr>
            </w:pPr>
            <w:r w:rsidRPr="006831F8">
              <w:rPr>
                <w:rFonts w:eastAsia="Times New Roman"/>
                <w:i/>
              </w:rPr>
              <w:t>Projekta nosaukums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0C46E598" w14:textId="77777777" w:rsidR="001343C6" w:rsidRPr="006831F8" w:rsidRDefault="002B3576" w:rsidP="00D94F23">
            <w:pPr>
              <w:spacing w:after="0" w:line="240" w:lineRule="auto"/>
              <w:ind w:left="-57" w:right="-57"/>
              <w:jc w:val="center"/>
              <w:rPr>
                <w:rFonts w:eastAsia="Times New Roman"/>
                <w:i/>
              </w:rPr>
            </w:pPr>
            <w:r w:rsidRPr="006831F8">
              <w:rPr>
                <w:rFonts w:eastAsia="Times New Roman"/>
                <w:i/>
              </w:rPr>
              <w:t>Finansējuma saņēmējs</w:t>
            </w:r>
          </w:p>
        </w:tc>
        <w:tc>
          <w:tcPr>
            <w:tcW w:w="2040" w:type="dxa"/>
            <w:shd w:val="clear" w:color="auto" w:fill="auto"/>
            <w:vAlign w:val="center"/>
          </w:tcPr>
          <w:p w14:paraId="16E2AAE0" w14:textId="0E383254" w:rsidR="001343C6" w:rsidRPr="006831F8" w:rsidRDefault="002B3576" w:rsidP="001C01B8">
            <w:pPr>
              <w:spacing w:after="0" w:line="240" w:lineRule="auto"/>
              <w:ind w:left="-57" w:right="-57"/>
              <w:jc w:val="center"/>
              <w:rPr>
                <w:rFonts w:eastAsia="Times New Roman"/>
                <w:i/>
              </w:rPr>
            </w:pPr>
            <w:r w:rsidRPr="006831F8">
              <w:rPr>
                <w:rFonts w:eastAsia="Times New Roman"/>
                <w:i/>
              </w:rPr>
              <w:t xml:space="preserve">Projekta kopējais finansējums no </w:t>
            </w:r>
            <w:r w:rsidR="781CA15D" w:rsidRPr="006831F8">
              <w:rPr>
                <w:rFonts w:eastAsia="Times New Roman"/>
                <w:i/>
                <w:iCs/>
              </w:rPr>
              <w:t xml:space="preserve">programmas </w:t>
            </w:r>
            <w:r w:rsidR="00DB1929" w:rsidRPr="006831F8">
              <w:rPr>
                <w:rFonts w:eastAsia="Times New Roman"/>
                <w:i/>
              </w:rPr>
              <w:t xml:space="preserve">„Apvārsnis Eiropa” </w:t>
            </w:r>
            <w:r w:rsidRPr="006831F8">
              <w:rPr>
                <w:rFonts w:eastAsia="Times New Roman"/>
                <w:i/>
              </w:rPr>
              <w:t>(100</w:t>
            </w:r>
            <w:r w:rsidR="001C01B8" w:rsidRPr="006831F8">
              <w:rPr>
                <w:rFonts w:eastAsia="Times New Roman"/>
                <w:i/>
              </w:rPr>
              <w:t> </w:t>
            </w:r>
            <w:r w:rsidRPr="006831F8">
              <w:rPr>
                <w:rFonts w:eastAsia="Times New Roman"/>
                <w:i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0C215C1" w14:textId="67F3130D" w:rsidR="001343C6" w:rsidRPr="006831F8" w:rsidRDefault="1CB1F51C" w:rsidP="1CB1F51C">
            <w:pPr>
              <w:spacing w:after="0" w:line="240" w:lineRule="auto"/>
              <w:ind w:left="-57" w:right="-57"/>
              <w:jc w:val="center"/>
              <w:rPr>
                <w:rFonts w:eastAsia="Times New Roman"/>
                <w:i/>
              </w:rPr>
            </w:pPr>
            <w:r w:rsidRPr="006831F8">
              <w:rPr>
                <w:rFonts w:eastAsia="Times New Roman"/>
                <w:i/>
              </w:rPr>
              <w:t>Projekta partnera VARAM finansējums</w:t>
            </w:r>
            <w:r w:rsidR="781CA15D" w:rsidRPr="006831F8">
              <w:rPr>
                <w:rFonts w:eastAsia="Times New Roman"/>
                <w:i/>
                <w:iCs/>
              </w:rPr>
              <w:t xml:space="preserve"> no programmas </w:t>
            </w:r>
            <w:r w:rsidR="4591C940" w:rsidRPr="006831F8">
              <w:rPr>
                <w:rFonts w:eastAsia="Times New Roman"/>
                <w:i/>
                <w:iCs/>
              </w:rPr>
              <w:t xml:space="preserve">„Apvārsnis Eiropa” </w:t>
            </w:r>
            <w:r w:rsidR="781CA15D" w:rsidRPr="006831F8">
              <w:rPr>
                <w:rFonts w:eastAsia="Times New Roman"/>
                <w:i/>
                <w:iCs/>
              </w:rPr>
              <w:t>(100</w:t>
            </w:r>
            <w:r w:rsidR="1BD64C82" w:rsidRPr="006831F8">
              <w:rPr>
                <w:rFonts w:eastAsia="Times New Roman"/>
                <w:i/>
                <w:iCs/>
              </w:rPr>
              <w:t> </w:t>
            </w:r>
            <w:r w:rsidR="781CA15D" w:rsidRPr="006831F8">
              <w:rPr>
                <w:rFonts w:eastAsia="Times New Roman"/>
                <w:i/>
                <w:iCs/>
              </w:rPr>
              <w:t>%)</w:t>
            </w:r>
          </w:p>
        </w:tc>
      </w:tr>
      <w:tr w:rsidR="006831F8" w:rsidRPr="006831F8" w14:paraId="619CE0D5" w14:textId="77777777" w:rsidTr="00E55D94">
        <w:trPr>
          <w:cantSplit/>
          <w:jc w:val="center"/>
        </w:trPr>
        <w:tc>
          <w:tcPr>
            <w:tcW w:w="3304" w:type="dxa"/>
          </w:tcPr>
          <w:p w14:paraId="46D4BF07" w14:textId="0341F2EE" w:rsidR="001343C6" w:rsidRPr="006831F8" w:rsidRDefault="14CC0BD0" w:rsidP="1CB1F51C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6831F8">
              <w:rPr>
                <w:rFonts w:eastAsia="Times New Roman"/>
                <w:sz w:val="28"/>
                <w:szCs w:val="28"/>
              </w:rPr>
              <w:t>„</w:t>
            </w:r>
            <w:r w:rsidR="00D8013D" w:rsidRPr="006831F8">
              <w:rPr>
                <w:rFonts w:eastAsia="Times New Roman"/>
                <w:szCs w:val="24"/>
                <w:lang w:eastAsia="lv-LV"/>
              </w:rPr>
              <w:t>Zinātniskais atbalsts pierādījumos balstītiem un ilgtspējīgiem lēmumiem par dabas kapitāla izmantošanu</w:t>
            </w:r>
            <w:r w:rsidRPr="006831F8">
              <w:rPr>
                <w:rFonts w:eastAsia="Times New Roman"/>
              </w:rPr>
              <w:t>”  (SELINA)</w:t>
            </w:r>
          </w:p>
        </w:tc>
        <w:tc>
          <w:tcPr>
            <w:tcW w:w="1141" w:type="dxa"/>
            <w:vAlign w:val="center"/>
          </w:tcPr>
          <w:p w14:paraId="6AB1496B" w14:textId="609980B3" w:rsidR="00781E07" w:rsidRPr="006831F8" w:rsidRDefault="14CC0BD0" w:rsidP="1CB1F51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>VARAM</w:t>
            </w:r>
          </w:p>
        </w:tc>
        <w:tc>
          <w:tcPr>
            <w:tcW w:w="2040" w:type="dxa"/>
            <w:vAlign w:val="center"/>
          </w:tcPr>
          <w:p w14:paraId="77A72788" w14:textId="102CA765" w:rsidR="001343C6" w:rsidRPr="006831F8" w:rsidRDefault="2A08F966" w:rsidP="2A08F966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8"/>
                <w:szCs w:val="28"/>
              </w:rPr>
            </w:pPr>
            <w:r w:rsidRPr="006831F8">
              <w:rPr>
                <w:rFonts w:eastAsia="Times New Roman"/>
                <w:sz w:val="28"/>
                <w:szCs w:val="28"/>
              </w:rPr>
              <w:t>12 213 773</w:t>
            </w:r>
            <w:r w:rsidR="241F1F32" w:rsidRPr="006831F8">
              <w:rPr>
                <w:rFonts w:eastAsia="Times New Roman"/>
                <w:i/>
                <w:iCs/>
                <w:sz w:val="28"/>
                <w:szCs w:val="28"/>
              </w:rPr>
              <w:t xml:space="preserve"> </w:t>
            </w:r>
          </w:p>
          <w:p w14:paraId="2E5A81B6" w14:textId="0117195D" w:rsidR="001343C6" w:rsidRPr="006831F8" w:rsidRDefault="241F1F32" w:rsidP="1CB1F51C">
            <w:pPr>
              <w:spacing w:after="0" w:line="240" w:lineRule="auto"/>
              <w:jc w:val="center"/>
              <w:rPr>
                <w:rFonts w:eastAsia="Times New Roman"/>
                <w:i/>
                <w:sz w:val="28"/>
                <w:szCs w:val="28"/>
              </w:rPr>
            </w:pPr>
            <w:proofErr w:type="spellStart"/>
            <w:r w:rsidRPr="006831F8">
              <w:rPr>
                <w:rFonts w:eastAsia="Times New Roman"/>
                <w:i/>
                <w:iCs/>
                <w:sz w:val="28"/>
                <w:szCs w:val="28"/>
              </w:rPr>
              <w:t>euro</w:t>
            </w:r>
            <w:proofErr w:type="spellEnd"/>
          </w:p>
        </w:tc>
        <w:tc>
          <w:tcPr>
            <w:tcW w:w="2446" w:type="dxa"/>
            <w:vAlign w:val="center"/>
          </w:tcPr>
          <w:p w14:paraId="612EF5E9" w14:textId="2328B116" w:rsidR="001343C6" w:rsidRPr="006831F8" w:rsidRDefault="00637526" w:rsidP="1CB1F51C">
            <w:pPr>
              <w:spacing w:after="0" w:line="240" w:lineRule="auto"/>
              <w:jc w:val="center"/>
              <w:rPr>
                <w:rFonts w:eastAsia="Times New Roman"/>
                <w:i/>
                <w:sz w:val="28"/>
                <w:szCs w:val="28"/>
              </w:rPr>
            </w:pPr>
            <w:r w:rsidRPr="006831F8">
              <w:rPr>
                <w:rFonts w:eastAsia="Times New Roman"/>
                <w:sz w:val="28"/>
                <w:szCs w:val="28"/>
              </w:rPr>
              <w:t>157 250</w:t>
            </w:r>
            <w:r w:rsidRPr="006831F8">
              <w:rPr>
                <w:rFonts w:eastAsia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831F8">
              <w:rPr>
                <w:rFonts w:eastAsia="Times New Roman"/>
                <w:i/>
                <w:sz w:val="28"/>
                <w:szCs w:val="28"/>
              </w:rPr>
              <w:t>euro</w:t>
            </w:r>
            <w:proofErr w:type="spellEnd"/>
          </w:p>
        </w:tc>
      </w:tr>
      <w:tr w:rsidR="00201200" w:rsidRPr="006831F8" w14:paraId="65997E9D" w14:textId="77777777" w:rsidTr="00E55D94">
        <w:trPr>
          <w:cantSplit/>
          <w:jc w:val="center"/>
        </w:trPr>
        <w:tc>
          <w:tcPr>
            <w:tcW w:w="4445" w:type="dxa"/>
            <w:gridSpan w:val="2"/>
            <w:vAlign w:val="center"/>
          </w:tcPr>
          <w:p w14:paraId="5A6A2883" w14:textId="77777777" w:rsidR="001343C6" w:rsidRPr="006831F8" w:rsidRDefault="002B3576" w:rsidP="1CB1F51C">
            <w:pPr>
              <w:spacing w:after="0" w:line="240" w:lineRule="auto"/>
              <w:ind w:hanging="108"/>
              <w:jc w:val="center"/>
              <w:rPr>
                <w:rFonts w:eastAsia="Times New Roman"/>
                <w:b/>
              </w:rPr>
            </w:pPr>
            <w:r w:rsidRPr="006831F8">
              <w:rPr>
                <w:rFonts w:eastAsia="Times New Roman"/>
                <w:b/>
              </w:rPr>
              <w:t>Kopā</w:t>
            </w:r>
          </w:p>
        </w:tc>
        <w:tc>
          <w:tcPr>
            <w:tcW w:w="2040" w:type="dxa"/>
            <w:vAlign w:val="center"/>
          </w:tcPr>
          <w:p w14:paraId="2CF8FB14" w14:textId="58CA6B52" w:rsidR="001343C6" w:rsidRPr="006831F8" w:rsidRDefault="2A08F966" w:rsidP="2A08F966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6831F8">
              <w:rPr>
                <w:rFonts w:eastAsia="Times New Roman"/>
                <w:sz w:val="28"/>
                <w:szCs w:val="28"/>
              </w:rPr>
              <w:t>12 213 773</w:t>
            </w:r>
            <w:r w:rsidR="241F1F32" w:rsidRPr="006831F8">
              <w:rPr>
                <w:rFonts w:eastAsia="Times New Roman"/>
                <w:i/>
                <w:iCs/>
                <w:sz w:val="28"/>
                <w:szCs w:val="28"/>
              </w:rPr>
              <w:t xml:space="preserve"> </w:t>
            </w:r>
          </w:p>
          <w:p w14:paraId="35A12154" w14:textId="58CA6B52" w:rsidR="001343C6" w:rsidRPr="006831F8" w:rsidRDefault="241F1F32" w:rsidP="1CB1F51C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proofErr w:type="spellStart"/>
            <w:r w:rsidRPr="006831F8">
              <w:rPr>
                <w:rFonts w:eastAsia="Times New Roman"/>
                <w:i/>
                <w:iCs/>
                <w:sz w:val="28"/>
                <w:szCs w:val="28"/>
              </w:rPr>
              <w:t>euro</w:t>
            </w:r>
            <w:proofErr w:type="spellEnd"/>
          </w:p>
        </w:tc>
        <w:tc>
          <w:tcPr>
            <w:tcW w:w="2446" w:type="dxa"/>
            <w:vAlign w:val="center"/>
          </w:tcPr>
          <w:p w14:paraId="01885109" w14:textId="052EC059" w:rsidR="001343C6" w:rsidRPr="006831F8" w:rsidRDefault="00637526" w:rsidP="1CB1F51C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6831F8">
              <w:rPr>
                <w:rFonts w:eastAsia="Times New Roman"/>
                <w:sz w:val="28"/>
                <w:szCs w:val="28"/>
              </w:rPr>
              <w:t>157 250</w:t>
            </w:r>
            <w:r w:rsidRPr="006831F8">
              <w:rPr>
                <w:rFonts w:eastAsia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6831F8">
              <w:rPr>
                <w:rFonts w:eastAsia="Times New Roman"/>
                <w:i/>
                <w:sz w:val="28"/>
                <w:szCs w:val="28"/>
              </w:rPr>
              <w:t>euro</w:t>
            </w:r>
            <w:proofErr w:type="spellEnd"/>
          </w:p>
        </w:tc>
      </w:tr>
    </w:tbl>
    <w:p w14:paraId="4C9B3DA7" w14:textId="338BD832" w:rsidR="00A8073C" w:rsidRPr="006831F8" w:rsidRDefault="00A8073C" w:rsidP="5AE68EB2">
      <w:pPr>
        <w:spacing w:after="0" w:line="240" w:lineRule="auto"/>
        <w:ind w:firstLine="539"/>
        <w:jc w:val="both"/>
        <w:rPr>
          <w:rFonts w:eastAsia="Times New Roman"/>
          <w:sz w:val="28"/>
          <w:szCs w:val="28"/>
        </w:rPr>
      </w:pPr>
    </w:p>
    <w:p w14:paraId="7A991531" w14:textId="3B63FB0A" w:rsidR="009746B3" w:rsidRPr="006831F8" w:rsidRDefault="199921D0" w:rsidP="2A08F966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  <w:bookmarkStart w:id="1" w:name="_Hlk113019414"/>
      <w:r w:rsidRPr="006831F8">
        <w:rPr>
          <w:rFonts w:eastAsia="Times New Roman"/>
          <w:sz w:val="28"/>
          <w:szCs w:val="28"/>
          <w:lang w:eastAsia="lv-LV"/>
        </w:rPr>
        <w:t xml:space="preserve">Lai uzsāktu un nodrošinātu sekmīgu </w:t>
      </w:r>
      <w:r w:rsidR="00BB313E" w:rsidRPr="006831F8">
        <w:rPr>
          <w:rFonts w:eastAsia="Times New Roman"/>
          <w:sz w:val="28"/>
          <w:szCs w:val="28"/>
          <w:lang w:eastAsia="lv-LV"/>
        </w:rPr>
        <w:t xml:space="preserve">SELINA </w:t>
      </w:r>
      <w:r w:rsidR="0007547B" w:rsidRPr="006831F8">
        <w:rPr>
          <w:rFonts w:eastAsia="Times New Roman"/>
          <w:sz w:val="28"/>
          <w:szCs w:val="28"/>
          <w:lang w:eastAsia="lv-LV"/>
        </w:rPr>
        <w:t>p</w:t>
      </w:r>
      <w:r w:rsidRPr="006831F8">
        <w:rPr>
          <w:rFonts w:eastAsia="Times New Roman"/>
          <w:sz w:val="28"/>
          <w:szCs w:val="28"/>
          <w:lang w:eastAsia="lv-LV"/>
        </w:rPr>
        <w:t xml:space="preserve">rojekta aktivitāšu īstenošanu, </w:t>
      </w:r>
      <w:r w:rsidR="0007547B" w:rsidRPr="006831F8">
        <w:rPr>
          <w:rFonts w:eastAsia="Times New Roman"/>
          <w:sz w:val="28"/>
          <w:szCs w:val="28"/>
          <w:lang w:eastAsia="lv-LV"/>
        </w:rPr>
        <w:t xml:space="preserve">programmas </w:t>
      </w:r>
      <w:r w:rsidR="0007547B" w:rsidRPr="006831F8">
        <w:rPr>
          <w:rFonts w:eastAsia="Times New Roman"/>
          <w:sz w:val="28"/>
          <w:szCs w:val="28"/>
        </w:rPr>
        <w:t>„</w:t>
      </w:r>
      <w:r w:rsidR="0007547B" w:rsidRPr="006831F8">
        <w:rPr>
          <w:rFonts w:eastAsia="Times New Roman"/>
          <w:iCs/>
          <w:sz w:val="28"/>
          <w:szCs w:val="28"/>
        </w:rPr>
        <w:t xml:space="preserve">Apvārsnis Eiropa” </w:t>
      </w:r>
      <w:r w:rsidR="5A5D39BA" w:rsidRPr="006831F8">
        <w:rPr>
          <w:rFonts w:eastAsia="Times New Roman"/>
          <w:sz w:val="28"/>
          <w:szCs w:val="28"/>
        </w:rPr>
        <w:t xml:space="preserve">finansējuma apguve ir sadalīta </w:t>
      </w:r>
      <w:r w:rsidR="24CF295A" w:rsidRPr="006831F8">
        <w:rPr>
          <w:rFonts w:eastAsia="Times New Roman"/>
          <w:sz w:val="28"/>
          <w:szCs w:val="28"/>
        </w:rPr>
        <w:t xml:space="preserve">četros </w:t>
      </w:r>
      <w:r w:rsidR="5A5D39BA" w:rsidRPr="006831F8">
        <w:rPr>
          <w:rFonts w:eastAsia="Times New Roman"/>
          <w:sz w:val="28"/>
          <w:szCs w:val="28"/>
        </w:rPr>
        <w:t>posmos</w:t>
      </w:r>
      <w:r w:rsidR="7928AE83" w:rsidRPr="006831F8">
        <w:rPr>
          <w:rFonts w:eastAsia="Times New Roman"/>
          <w:sz w:val="28"/>
          <w:szCs w:val="28"/>
        </w:rPr>
        <w:t>.</w:t>
      </w:r>
      <w:r w:rsidR="2A08F966" w:rsidRPr="006831F8">
        <w:rPr>
          <w:rFonts w:eastAsia="Times New Roman"/>
          <w:sz w:val="28"/>
          <w:szCs w:val="28"/>
        </w:rPr>
        <w:t xml:space="preserve"> Eiropas Komisija SELINA projekta īstenošanas laikā veic </w:t>
      </w:r>
      <w:proofErr w:type="spellStart"/>
      <w:r w:rsidR="2A08F966" w:rsidRPr="00B57F57">
        <w:rPr>
          <w:rFonts w:eastAsia="Times New Roman"/>
          <w:sz w:val="28"/>
          <w:szCs w:val="28"/>
        </w:rPr>
        <w:t>priekšfinansējuma</w:t>
      </w:r>
      <w:proofErr w:type="spellEnd"/>
      <w:r w:rsidR="2A08F966" w:rsidRPr="00B57F57">
        <w:rPr>
          <w:rFonts w:eastAsia="Times New Roman"/>
          <w:sz w:val="28"/>
          <w:szCs w:val="28"/>
        </w:rPr>
        <w:t xml:space="preserve"> maksājumu – 90% no kopējā projekta finansējuma, no </w:t>
      </w:r>
      <w:r w:rsidR="00EC17D3" w:rsidRPr="00B57F57">
        <w:rPr>
          <w:rFonts w:eastAsia="Times New Roman"/>
          <w:sz w:val="28"/>
          <w:szCs w:val="28"/>
        </w:rPr>
        <w:t xml:space="preserve">projekta kopējā finansējuma </w:t>
      </w:r>
      <w:r w:rsidR="2A08F966" w:rsidRPr="00B57F57">
        <w:rPr>
          <w:rFonts w:eastAsia="Times New Roman"/>
          <w:sz w:val="28"/>
          <w:szCs w:val="28"/>
        </w:rPr>
        <w:t xml:space="preserve">summas 5% tiek ieturēta kā iemaksa garantiju fondā. SELINA projekta vadošais partneris </w:t>
      </w:r>
      <w:r w:rsidR="00407E80" w:rsidRPr="00B57F57">
        <w:rPr>
          <w:rFonts w:eastAsia="Times New Roman"/>
          <w:sz w:val="28"/>
          <w:szCs w:val="28"/>
        </w:rPr>
        <w:t xml:space="preserve"> </w:t>
      </w:r>
      <w:r w:rsidR="00407E80" w:rsidRPr="00B57F57">
        <w:rPr>
          <w:rFonts w:eastAsia="Times New Roman"/>
          <w:sz w:val="28"/>
          <w:szCs w:val="28"/>
          <w:lang w:eastAsia="lv-LV"/>
        </w:rPr>
        <w:t xml:space="preserve">Gotfrīda Vilhelma </w:t>
      </w:r>
      <w:proofErr w:type="spellStart"/>
      <w:r w:rsidR="00407E80" w:rsidRPr="00B57F57">
        <w:rPr>
          <w:rFonts w:eastAsia="Times New Roman"/>
          <w:sz w:val="28"/>
          <w:szCs w:val="28"/>
          <w:lang w:eastAsia="lv-LV"/>
        </w:rPr>
        <w:t>Leibnica</w:t>
      </w:r>
      <w:proofErr w:type="spellEnd"/>
      <w:r w:rsidR="00407E80" w:rsidRPr="00B57F57">
        <w:rPr>
          <w:rFonts w:eastAsia="Times New Roman"/>
          <w:sz w:val="28"/>
          <w:szCs w:val="28"/>
          <w:lang w:eastAsia="lv-LV"/>
        </w:rPr>
        <w:t xml:space="preserve"> Hannoveres Universitāte (Vācija) </w:t>
      </w:r>
      <w:r w:rsidR="2A08F966" w:rsidRPr="00B57F57">
        <w:rPr>
          <w:rFonts w:eastAsia="Times New Roman"/>
          <w:sz w:val="28"/>
          <w:szCs w:val="28"/>
        </w:rPr>
        <w:t xml:space="preserve">projekta partneriem veiks avansa maksājumus: </w:t>
      </w:r>
      <w:r w:rsidR="009D07CC" w:rsidRPr="00B57F57">
        <w:rPr>
          <w:rFonts w:eastAsia="Times New Roman"/>
          <w:sz w:val="28"/>
          <w:szCs w:val="28"/>
        </w:rPr>
        <w:t>48</w:t>
      </w:r>
      <w:r w:rsidR="2A08F966" w:rsidRPr="00B57F57">
        <w:rPr>
          <w:rFonts w:eastAsia="Times New Roman"/>
          <w:sz w:val="28"/>
          <w:szCs w:val="28"/>
        </w:rPr>
        <w:t xml:space="preserve">,33% no </w:t>
      </w:r>
      <w:r w:rsidR="00811705" w:rsidRPr="00B57F57">
        <w:rPr>
          <w:rFonts w:eastAsia="Times New Roman"/>
          <w:sz w:val="28"/>
          <w:szCs w:val="28"/>
          <w:lang w:eastAsia="lv-LV"/>
        </w:rPr>
        <w:t>SELINA</w:t>
      </w:r>
      <w:r w:rsidR="00811705" w:rsidRPr="00B57F57">
        <w:rPr>
          <w:rFonts w:eastAsia="Times New Roman"/>
          <w:sz w:val="28"/>
          <w:szCs w:val="28"/>
        </w:rPr>
        <w:t xml:space="preserve"> </w:t>
      </w:r>
      <w:r w:rsidR="2A08F966" w:rsidRPr="00B57F57">
        <w:rPr>
          <w:rFonts w:eastAsia="Times New Roman"/>
          <w:sz w:val="28"/>
          <w:szCs w:val="28"/>
        </w:rPr>
        <w:t xml:space="preserve">projekta partnera VARAM kopējās finansējuma summas, </w:t>
      </w:r>
      <w:r w:rsidR="00811705" w:rsidRPr="00B57F57">
        <w:rPr>
          <w:rFonts w:eastAsia="Times New Roman"/>
          <w:sz w:val="28"/>
          <w:szCs w:val="28"/>
          <w:lang w:eastAsia="lv-LV"/>
        </w:rPr>
        <w:t>SELINA</w:t>
      </w:r>
      <w:r w:rsidR="00811705" w:rsidRPr="00B57F57">
        <w:rPr>
          <w:rFonts w:eastAsia="Times New Roman"/>
          <w:sz w:val="28"/>
          <w:szCs w:val="28"/>
        </w:rPr>
        <w:t xml:space="preserve"> </w:t>
      </w:r>
      <w:r w:rsidR="2A08F966" w:rsidRPr="00B57F57">
        <w:rPr>
          <w:rFonts w:eastAsia="Times New Roman"/>
          <w:sz w:val="28"/>
          <w:szCs w:val="28"/>
        </w:rPr>
        <w:t xml:space="preserve">projekta īstenošanas laikā tiks veikti divi starpmaksājumi un pēc projekta gala atskaites iesniegšanas Eiropas Komisija veiks gala maksājumu 10% apmērā no </w:t>
      </w:r>
      <w:r w:rsidR="00811705" w:rsidRPr="00B57F57">
        <w:rPr>
          <w:rFonts w:eastAsia="Times New Roman"/>
          <w:sz w:val="28"/>
          <w:szCs w:val="28"/>
          <w:lang w:eastAsia="lv-LV"/>
        </w:rPr>
        <w:t>SELINA</w:t>
      </w:r>
      <w:r w:rsidR="00811705" w:rsidRPr="00B57F57">
        <w:rPr>
          <w:rFonts w:eastAsia="Times New Roman"/>
          <w:sz w:val="28"/>
          <w:szCs w:val="28"/>
        </w:rPr>
        <w:t xml:space="preserve"> </w:t>
      </w:r>
      <w:r w:rsidR="2A08F966" w:rsidRPr="00B57F57">
        <w:rPr>
          <w:rFonts w:eastAsia="Times New Roman"/>
          <w:sz w:val="28"/>
          <w:szCs w:val="28"/>
        </w:rPr>
        <w:t>projekta summas un atmaksās arī garantiju fondā iemaksāto</w:t>
      </w:r>
      <w:r w:rsidR="00811705" w:rsidRPr="00B57F57">
        <w:rPr>
          <w:rFonts w:eastAsia="Times New Roman"/>
          <w:sz w:val="28"/>
          <w:szCs w:val="28"/>
        </w:rPr>
        <w:t xml:space="preserve"> finansējumu</w:t>
      </w:r>
      <w:r w:rsidR="2A08F966" w:rsidRPr="00B57F57">
        <w:rPr>
          <w:rFonts w:eastAsia="Times New Roman"/>
          <w:sz w:val="28"/>
          <w:szCs w:val="28"/>
        </w:rPr>
        <w:t xml:space="preserve"> 5%</w:t>
      </w:r>
      <w:r w:rsidR="5A5D39BA" w:rsidRPr="00B57F57">
        <w:rPr>
          <w:rFonts w:eastAsia="Times New Roman"/>
          <w:sz w:val="28"/>
          <w:szCs w:val="28"/>
        </w:rPr>
        <w:t xml:space="preserve"> </w:t>
      </w:r>
      <w:r w:rsidR="00811705" w:rsidRPr="00B57F57">
        <w:rPr>
          <w:rFonts w:eastAsia="Times New Roman"/>
          <w:sz w:val="28"/>
          <w:szCs w:val="28"/>
        </w:rPr>
        <w:t xml:space="preserve">apmērā </w:t>
      </w:r>
      <w:r w:rsidRPr="00B57F57">
        <w:rPr>
          <w:rFonts w:eastAsia="Times New Roman"/>
          <w:sz w:val="28"/>
          <w:szCs w:val="28"/>
        </w:rPr>
        <w:t>(skatīt 2.</w:t>
      </w:r>
      <w:r w:rsidR="325179EE" w:rsidRPr="00B57F57">
        <w:rPr>
          <w:rFonts w:eastAsia="Times New Roman"/>
          <w:sz w:val="28"/>
          <w:szCs w:val="28"/>
        </w:rPr>
        <w:t> </w:t>
      </w:r>
      <w:r w:rsidRPr="00B57F57">
        <w:rPr>
          <w:rFonts w:eastAsia="Times New Roman"/>
          <w:sz w:val="28"/>
          <w:szCs w:val="28"/>
        </w:rPr>
        <w:t>tabul</w:t>
      </w:r>
      <w:r w:rsidR="72F94A41" w:rsidRPr="00B57F57">
        <w:rPr>
          <w:rFonts w:eastAsia="Times New Roman"/>
          <w:sz w:val="28"/>
          <w:szCs w:val="28"/>
        </w:rPr>
        <w:t>u</w:t>
      </w:r>
      <w:r w:rsidRPr="00B57F57">
        <w:rPr>
          <w:rFonts w:eastAsia="Times New Roman"/>
          <w:sz w:val="28"/>
          <w:szCs w:val="28"/>
        </w:rPr>
        <w:t xml:space="preserve">). </w:t>
      </w:r>
    </w:p>
    <w:bookmarkEnd w:id="1"/>
    <w:p w14:paraId="0CA7EDE5" w14:textId="77777777" w:rsidR="006831F8" w:rsidRDefault="006831F8" w:rsidP="4B7F7A63">
      <w:pPr>
        <w:spacing w:after="0" w:line="240" w:lineRule="auto"/>
        <w:ind w:firstLine="539"/>
        <w:jc w:val="right"/>
        <w:rPr>
          <w:rFonts w:eastAsia="Times New Roman"/>
          <w:sz w:val="28"/>
          <w:szCs w:val="28"/>
        </w:rPr>
      </w:pPr>
    </w:p>
    <w:p w14:paraId="68E88509" w14:textId="7F3E1B3D" w:rsidR="00694FF5" w:rsidRPr="006831F8" w:rsidRDefault="47079E92" w:rsidP="4B7F7A63">
      <w:pPr>
        <w:spacing w:after="0" w:line="240" w:lineRule="auto"/>
        <w:ind w:firstLine="539"/>
        <w:jc w:val="right"/>
        <w:rPr>
          <w:rFonts w:eastAsia="Times New Roman"/>
          <w:sz w:val="28"/>
          <w:szCs w:val="28"/>
        </w:rPr>
      </w:pPr>
      <w:bookmarkStart w:id="2" w:name="_Hlk113019428"/>
      <w:r w:rsidRPr="006831F8">
        <w:rPr>
          <w:rFonts w:eastAsia="Times New Roman"/>
          <w:sz w:val="28"/>
          <w:szCs w:val="28"/>
        </w:rPr>
        <w:t>2. tabula</w:t>
      </w:r>
    </w:p>
    <w:p w14:paraId="08D08E41" w14:textId="3BB3775E" w:rsidR="335BACEE" w:rsidRPr="006831F8" w:rsidRDefault="335BACEE" w:rsidP="335BACEE">
      <w:pPr>
        <w:spacing w:after="0" w:line="240" w:lineRule="auto"/>
        <w:ind w:firstLine="539"/>
        <w:jc w:val="right"/>
        <w:rPr>
          <w:rFonts w:eastAsia="Times New Roman"/>
          <w:sz w:val="28"/>
          <w:szCs w:val="28"/>
        </w:rPr>
      </w:pPr>
    </w:p>
    <w:tbl>
      <w:tblPr>
        <w:tblW w:w="9060" w:type="dxa"/>
        <w:tblLayout w:type="fixed"/>
        <w:tblLook w:val="04A0" w:firstRow="1" w:lastRow="0" w:firstColumn="1" w:lastColumn="0" w:noHBand="0" w:noVBand="1"/>
      </w:tblPr>
      <w:tblGrid>
        <w:gridCol w:w="1555"/>
        <w:gridCol w:w="6157"/>
        <w:gridCol w:w="1348"/>
      </w:tblGrid>
      <w:tr w:rsidR="006831F8" w:rsidRPr="006831F8" w14:paraId="78CAE9EE" w14:textId="77777777" w:rsidTr="00244E37">
        <w:trPr>
          <w:trHeight w:val="525"/>
        </w:trPr>
        <w:tc>
          <w:tcPr>
            <w:tcW w:w="7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0E643AFC" w14:textId="33AA1BE2" w:rsidR="4B7F7A63" w:rsidRPr="00B57F57" w:rsidRDefault="4B7F7A63" w:rsidP="1CB1F51C">
            <w:pPr>
              <w:rPr>
                <w:rFonts w:eastAsia="Times New Roman"/>
                <w:b/>
              </w:rPr>
            </w:pPr>
            <w:r w:rsidRPr="00B57F57">
              <w:rPr>
                <w:rFonts w:eastAsia="Times New Roman"/>
                <w:b/>
              </w:rPr>
              <w:t>VARAM kopējā daļa projektā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18A1A" w14:textId="679FED87" w:rsidR="4B7F7A63" w:rsidRPr="006831F8" w:rsidRDefault="4B7F7A63" w:rsidP="1CB1F51C">
            <w:pPr>
              <w:jc w:val="right"/>
              <w:rPr>
                <w:rFonts w:eastAsia="Times New Roman"/>
                <w:b/>
              </w:rPr>
            </w:pPr>
            <w:r w:rsidRPr="006831F8">
              <w:rPr>
                <w:rFonts w:eastAsia="Times New Roman"/>
                <w:b/>
              </w:rPr>
              <w:t>157 250 €</w:t>
            </w:r>
          </w:p>
        </w:tc>
      </w:tr>
      <w:bookmarkEnd w:id="2"/>
      <w:tr w:rsidR="00244E37" w:rsidRPr="00244E37" w14:paraId="5BCBB8B8" w14:textId="77777777" w:rsidTr="00244E37">
        <w:trPr>
          <w:trHeight w:val="525"/>
        </w:trPr>
        <w:tc>
          <w:tcPr>
            <w:tcW w:w="7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3691C251" w14:textId="31869627" w:rsidR="00244E37" w:rsidRPr="00B57F57" w:rsidRDefault="00244E37" w:rsidP="00244E37">
            <w:pPr>
              <w:rPr>
                <w:rFonts w:eastAsia="Times New Roman"/>
                <w:b/>
              </w:rPr>
            </w:pPr>
            <w:r w:rsidRPr="00B57F57">
              <w:rPr>
                <w:rFonts w:eastAsia="Times New Roman"/>
              </w:rPr>
              <w:t>Iemaksa Garantijas fondā (5%)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D879F7" w14:textId="133B22F9" w:rsidR="00244E37" w:rsidRPr="00244E37" w:rsidRDefault="00244E37" w:rsidP="00244E37">
            <w:pPr>
              <w:jc w:val="right"/>
              <w:rPr>
                <w:rFonts w:eastAsia="Times New Roman"/>
                <w:b/>
                <w:highlight w:val="green"/>
              </w:rPr>
            </w:pPr>
            <w:r w:rsidRPr="00B57F57">
              <w:rPr>
                <w:rFonts w:eastAsia="Times New Roman"/>
              </w:rPr>
              <w:t>7 862 €</w:t>
            </w:r>
          </w:p>
        </w:tc>
      </w:tr>
      <w:tr w:rsidR="00244E37" w:rsidRPr="006831F8" w14:paraId="45E7CBE6" w14:textId="77777777" w:rsidTr="00244E37">
        <w:trPr>
          <w:trHeight w:val="525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5176F314" w14:textId="1DC04381" w:rsidR="00244E37" w:rsidRPr="00B57F57" w:rsidRDefault="00244E37" w:rsidP="00244E37">
            <w:pPr>
              <w:rPr>
                <w:rFonts w:eastAsia="Times New Roman"/>
                <w:b/>
              </w:rPr>
            </w:pPr>
            <w:r w:rsidRPr="00B57F57">
              <w:rPr>
                <w:rFonts w:eastAsia="Times New Roman"/>
                <w:b/>
              </w:rPr>
              <w:t>PRIEKŠFINANSĒJUMS</w:t>
            </w:r>
          </w:p>
        </w:tc>
      </w:tr>
      <w:tr w:rsidR="00244E37" w:rsidRPr="006831F8" w14:paraId="4D8CE3CD" w14:textId="77777777" w:rsidTr="00244E37">
        <w:trPr>
          <w:trHeight w:val="315"/>
        </w:trPr>
        <w:tc>
          <w:tcPr>
            <w:tcW w:w="7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38BF1089" w14:textId="1D82F352" w:rsidR="00244E37" w:rsidRPr="00B57F57" w:rsidRDefault="00244E37" w:rsidP="00244E37">
            <w:pPr>
              <w:rPr>
                <w:rFonts w:eastAsia="Times New Roman"/>
              </w:rPr>
            </w:pPr>
            <w:r w:rsidRPr="00B57F57">
              <w:rPr>
                <w:rFonts w:eastAsia="Times New Roman"/>
              </w:rPr>
              <w:t xml:space="preserve">Kopējā </w:t>
            </w:r>
            <w:proofErr w:type="spellStart"/>
            <w:r w:rsidRPr="00B57F57">
              <w:rPr>
                <w:rFonts w:eastAsia="Times New Roman"/>
              </w:rPr>
              <w:t>priekšfinansējuma</w:t>
            </w:r>
            <w:proofErr w:type="spellEnd"/>
            <w:r w:rsidRPr="00B57F57">
              <w:rPr>
                <w:rFonts w:eastAsia="Times New Roman"/>
              </w:rPr>
              <w:t xml:space="preserve"> daļa pie vadošā partnera (90% - 5% garantiju fondā iemaksātā summa), tai skaitā:</w:t>
            </w:r>
          </w:p>
        </w:tc>
        <w:tc>
          <w:tcPr>
            <w:tcW w:w="1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5C7F9E" w14:textId="7774204C" w:rsidR="00244E37" w:rsidRPr="006831F8" w:rsidRDefault="00244E37" w:rsidP="00244E37">
            <w:pPr>
              <w:jc w:val="right"/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>133 663 €</w:t>
            </w:r>
          </w:p>
        </w:tc>
      </w:tr>
      <w:tr w:rsidR="00244E37" w:rsidRPr="006831F8" w14:paraId="3BC4A432" w14:textId="77777777" w:rsidTr="00244E37">
        <w:trPr>
          <w:trHeight w:val="315"/>
        </w:trPr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</w:tcPr>
          <w:p w14:paraId="0A69F207" w14:textId="33672B74" w:rsidR="00244E37" w:rsidRPr="006831F8" w:rsidRDefault="00244E37" w:rsidP="00244E37">
            <w:pPr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 xml:space="preserve"> </w:t>
            </w:r>
          </w:p>
        </w:tc>
        <w:tc>
          <w:tcPr>
            <w:tcW w:w="6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13177E10" w14:textId="7EFC724C" w:rsidR="00244E37" w:rsidRPr="006831F8" w:rsidRDefault="00244E37" w:rsidP="00244E37">
            <w:pPr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>Avanss, ko vadošais partneris izmaksā uzreiz (48,33%)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A0F783" w14:textId="01818D50" w:rsidR="00244E37" w:rsidRPr="006831F8" w:rsidRDefault="00244E37" w:rsidP="00244E37">
            <w:pPr>
              <w:jc w:val="right"/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>75 999 €</w:t>
            </w:r>
          </w:p>
        </w:tc>
      </w:tr>
      <w:tr w:rsidR="00244E37" w:rsidRPr="006831F8" w14:paraId="7A68F618" w14:textId="77777777" w:rsidTr="00244E37">
        <w:trPr>
          <w:trHeight w:val="630"/>
        </w:trPr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F47CE" w14:textId="5F956743" w:rsidR="00244E37" w:rsidRPr="006831F8" w:rsidRDefault="00244E37" w:rsidP="00244E37">
            <w:pPr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 xml:space="preserve"> </w:t>
            </w:r>
          </w:p>
        </w:tc>
        <w:tc>
          <w:tcPr>
            <w:tcW w:w="6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70147" w14:textId="59B6F17E" w:rsidR="00244E37" w:rsidRPr="006831F8" w:rsidRDefault="00244E37" w:rsidP="00244E37">
            <w:pPr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 xml:space="preserve">Provizoriska starpmaksājumu summa (atkarīgs no projekta ieviešanas), vadošais partneris izmaksā 2024. un 2025. gadā pēc </w:t>
            </w:r>
            <w:proofErr w:type="spellStart"/>
            <w:r w:rsidRPr="006831F8">
              <w:rPr>
                <w:rFonts w:eastAsia="Times New Roman"/>
              </w:rPr>
              <w:t>starpatskaišu</w:t>
            </w:r>
            <w:proofErr w:type="spellEnd"/>
            <w:r w:rsidRPr="006831F8">
              <w:rPr>
                <w:rFonts w:eastAsia="Times New Roman"/>
              </w:rPr>
              <w:t xml:space="preserve"> iesniegšanas un apstiprināšanas (36,67%)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5E8178" w14:textId="379CA917" w:rsidR="00244E37" w:rsidRPr="006831F8" w:rsidRDefault="00244E37" w:rsidP="00244E37">
            <w:pPr>
              <w:jc w:val="right"/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>57 664 €</w:t>
            </w:r>
          </w:p>
        </w:tc>
      </w:tr>
      <w:tr w:rsidR="00244E37" w:rsidRPr="006831F8" w14:paraId="7EA8987E" w14:textId="77777777" w:rsidTr="00244E37">
        <w:trPr>
          <w:trHeight w:val="315"/>
        </w:trPr>
        <w:tc>
          <w:tcPr>
            <w:tcW w:w="9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55BB7294" w14:textId="797AC5A6" w:rsidR="00244E37" w:rsidRPr="006831F8" w:rsidRDefault="00244E37" w:rsidP="00244E37">
            <w:pPr>
              <w:rPr>
                <w:rFonts w:eastAsia="Times New Roman"/>
                <w:b/>
              </w:rPr>
            </w:pPr>
            <w:r w:rsidRPr="006831F8">
              <w:rPr>
                <w:rFonts w:eastAsia="Times New Roman"/>
                <w:b/>
              </w:rPr>
              <w:t>NOSLĒGUMA MAKSĀJUMS</w:t>
            </w:r>
          </w:p>
        </w:tc>
      </w:tr>
      <w:tr w:rsidR="00244E37" w:rsidRPr="006831F8" w14:paraId="1DACF933" w14:textId="77777777" w:rsidTr="00244E37">
        <w:trPr>
          <w:trHeight w:val="315"/>
        </w:trPr>
        <w:tc>
          <w:tcPr>
            <w:tcW w:w="77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7B6024DF" w14:textId="011B6CCD" w:rsidR="00244E37" w:rsidRPr="006831F8" w:rsidRDefault="00244E37" w:rsidP="00244E37">
            <w:pPr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>Noslēguma maksājums (10% + 5% Garantijas fonds), t.sk.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063D54E5" w14:textId="7E8F2621" w:rsidR="00244E37" w:rsidRPr="006831F8" w:rsidRDefault="00244E37" w:rsidP="00244E37">
            <w:pPr>
              <w:jc w:val="right"/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>23 587 €</w:t>
            </w:r>
          </w:p>
        </w:tc>
      </w:tr>
      <w:tr w:rsidR="00244E37" w:rsidRPr="006831F8" w14:paraId="7C8D223F" w14:textId="77777777" w:rsidTr="00244E37">
        <w:trPr>
          <w:trHeight w:val="315"/>
        </w:trPr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</w:tcPr>
          <w:p w14:paraId="7E6BF494" w14:textId="0F361384" w:rsidR="00244E37" w:rsidRPr="006831F8" w:rsidRDefault="00244E37" w:rsidP="00244E37">
            <w:pPr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 xml:space="preserve"> </w:t>
            </w:r>
          </w:p>
        </w:tc>
        <w:tc>
          <w:tcPr>
            <w:tcW w:w="6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59D99063" w14:textId="4DA5D034" w:rsidR="00244E37" w:rsidRPr="006831F8" w:rsidRDefault="00244E37" w:rsidP="00244E37">
            <w:pPr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>Atlikusī daļa (10%) no pamatsummas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F390C7" w14:textId="21C2EBC0" w:rsidR="00244E37" w:rsidRPr="006831F8" w:rsidRDefault="00244E37" w:rsidP="00244E37">
            <w:pPr>
              <w:jc w:val="right"/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>15 725 €</w:t>
            </w:r>
          </w:p>
        </w:tc>
      </w:tr>
      <w:tr w:rsidR="00244E37" w:rsidRPr="006831F8" w14:paraId="2EB0E89F" w14:textId="77777777" w:rsidTr="00244E37">
        <w:trPr>
          <w:trHeight w:val="315"/>
        </w:trPr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83B0F" w14:textId="63263E4A" w:rsidR="00244E37" w:rsidRPr="006831F8" w:rsidRDefault="00244E37" w:rsidP="00244E37">
            <w:pPr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 xml:space="preserve"> </w:t>
            </w:r>
          </w:p>
        </w:tc>
        <w:tc>
          <w:tcPr>
            <w:tcW w:w="6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90AD21" w14:textId="3A741E55" w:rsidR="00244E37" w:rsidRPr="006831F8" w:rsidRDefault="00244E37" w:rsidP="00244E37">
            <w:pPr>
              <w:rPr>
                <w:rFonts w:eastAsia="Times New Roman"/>
              </w:rPr>
            </w:pPr>
            <w:r w:rsidRPr="006831F8">
              <w:rPr>
                <w:rFonts w:eastAsia="Times New Roman"/>
              </w:rPr>
              <w:t>Garantijas fondā iemaksātās daļas atmaksa (5%)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794F98" w14:textId="523C4892" w:rsidR="00244E37" w:rsidRPr="006831F8" w:rsidRDefault="00244E37" w:rsidP="00244E37">
            <w:pPr>
              <w:jc w:val="right"/>
              <w:rPr>
                <w:rFonts w:eastAsia="Times New Roman"/>
                <w:i/>
              </w:rPr>
            </w:pPr>
            <w:r w:rsidRPr="006831F8">
              <w:rPr>
                <w:rFonts w:eastAsia="Times New Roman"/>
              </w:rPr>
              <w:t>7 862 €</w:t>
            </w:r>
            <w:r w:rsidRPr="006831F8">
              <w:rPr>
                <w:rFonts w:eastAsia="Times New Roman"/>
                <w:i/>
              </w:rPr>
              <w:t xml:space="preserve"> </w:t>
            </w:r>
          </w:p>
        </w:tc>
      </w:tr>
    </w:tbl>
    <w:p w14:paraId="5CDF6F47" w14:textId="7F5BB99A" w:rsidR="36661135" w:rsidRPr="006831F8" w:rsidRDefault="7BB50444" w:rsidP="1CB1F51C">
      <w:pPr>
        <w:spacing w:after="0" w:line="240" w:lineRule="auto"/>
        <w:ind w:firstLine="539"/>
        <w:jc w:val="both"/>
        <w:rPr>
          <w:rFonts w:eastAsia="Times New Roman"/>
          <w:i/>
        </w:rPr>
      </w:pPr>
      <w:r w:rsidRPr="006831F8">
        <w:rPr>
          <w:rFonts w:eastAsia="Times New Roman"/>
          <w:i/>
          <w:iCs/>
        </w:rPr>
        <w:t>*</w:t>
      </w:r>
      <w:r w:rsidR="0054498F" w:rsidRPr="006831F8">
        <w:rPr>
          <w:rFonts w:eastAsia="Times New Roman"/>
          <w:i/>
          <w:iCs/>
        </w:rPr>
        <w:t>Ir</w:t>
      </w:r>
      <w:r w:rsidRPr="006831F8">
        <w:rPr>
          <w:rFonts w:eastAsia="Times New Roman"/>
          <w:i/>
          <w:iCs/>
        </w:rPr>
        <w:t xml:space="preserve"> saņemt</w:t>
      </w:r>
      <w:r w:rsidR="0054498F" w:rsidRPr="006831F8">
        <w:rPr>
          <w:rFonts w:eastAsia="Times New Roman"/>
          <w:i/>
          <w:iCs/>
        </w:rPr>
        <w:t>s</w:t>
      </w:r>
      <w:r w:rsidRPr="006831F8">
        <w:rPr>
          <w:rFonts w:eastAsia="Times New Roman"/>
          <w:i/>
          <w:iCs/>
        </w:rPr>
        <w:t xml:space="preserve"> 2022. </w:t>
      </w:r>
      <w:r w:rsidR="36661135" w:rsidRPr="006831F8">
        <w:rPr>
          <w:rFonts w:eastAsia="Times New Roman"/>
          <w:i/>
        </w:rPr>
        <w:t>gada</w:t>
      </w:r>
      <w:r w:rsidR="1F924243" w:rsidRPr="006831F8">
        <w:rPr>
          <w:rFonts w:eastAsia="Times New Roman"/>
          <w:i/>
        </w:rPr>
        <w:t> </w:t>
      </w:r>
      <w:r w:rsidR="0054498F" w:rsidRPr="006831F8">
        <w:rPr>
          <w:rFonts w:eastAsia="Times New Roman"/>
          <w:i/>
        </w:rPr>
        <w:t>5.</w:t>
      </w:r>
      <w:r w:rsidR="36661135" w:rsidRPr="006831F8">
        <w:rPr>
          <w:rFonts w:eastAsia="Times New Roman"/>
          <w:i/>
        </w:rPr>
        <w:t>augustā</w:t>
      </w:r>
    </w:p>
    <w:p w14:paraId="4FAAB866" w14:textId="6E3E0F09" w:rsidR="1D0BA42C" w:rsidRPr="006831F8" w:rsidRDefault="1D0BA42C" w:rsidP="1CB1F51C">
      <w:pPr>
        <w:spacing w:after="0" w:line="240" w:lineRule="auto"/>
        <w:ind w:firstLine="539"/>
        <w:jc w:val="both"/>
        <w:rPr>
          <w:rFonts w:eastAsia="Times New Roman"/>
          <w:i/>
        </w:rPr>
      </w:pPr>
    </w:p>
    <w:p w14:paraId="67027AEE" w14:textId="5549F26F" w:rsidR="36661135" w:rsidRPr="006831F8" w:rsidRDefault="075A810E" w:rsidP="2A08F966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b/>
          <w:bCs/>
          <w:sz w:val="28"/>
          <w:szCs w:val="28"/>
        </w:rPr>
        <w:t>Avansa maksājum</w:t>
      </w:r>
      <w:r w:rsidR="0054498F" w:rsidRPr="006831F8">
        <w:rPr>
          <w:rFonts w:eastAsia="Times New Roman"/>
          <w:b/>
          <w:bCs/>
          <w:sz w:val="28"/>
          <w:szCs w:val="28"/>
        </w:rPr>
        <w:t>s</w:t>
      </w:r>
      <w:r w:rsidR="1CB1F51C" w:rsidRPr="006831F8">
        <w:rPr>
          <w:rFonts w:eastAsia="Times New Roman"/>
          <w:b/>
          <w:sz w:val="28"/>
          <w:szCs w:val="28"/>
        </w:rPr>
        <w:t xml:space="preserve"> (48,33% apmērā) </w:t>
      </w:r>
      <w:r w:rsidR="0054498F" w:rsidRPr="006831F8">
        <w:rPr>
          <w:rFonts w:eastAsia="Times New Roman"/>
          <w:b/>
          <w:bCs/>
          <w:sz w:val="28"/>
          <w:szCs w:val="28"/>
        </w:rPr>
        <w:t>ir</w:t>
      </w:r>
      <w:r w:rsidRPr="006831F8">
        <w:rPr>
          <w:rFonts w:eastAsia="Times New Roman"/>
          <w:b/>
          <w:bCs/>
          <w:sz w:val="28"/>
          <w:szCs w:val="28"/>
        </w:rPr>
        <w:t xml:space="preserve"> saņemt</w:t>
      </w:r>
      <w:r w:rsidR="0054498F" w:rsidRPr="006831F8">
        <w:rPr>
          <w:rFonts w:eastAsia="Times New Roman"/>
          <w:b/>
          <w:bCs/>
          <w:sz w:val="28"/>
          <w:szCs w:val="28"/>
        </w:rPr>
        <w:t>s</w:t>
      </w:r>
      <w:r w:rsidRPr="006831F8">
        <w:rPr>
          <w:rFonts w:eastAsia="Times New Roman"/>
          <w:b/>
          <w:bCs/>
          <w:sz w:val="28"/>
          <w:szCs w:val="28"/>
        </w:rPr>
        <w:t xml:space="preserve"> </w:t>
      </w:r>
      <w:r w:rsidR="0058781A" w:rsidRPr="006831F8">
        <w:rPr>
          <w:rFonts w:eastAsia="Times New Roman"/>
          <w:b/>
          <w:bCs/>
          <w:sz w:val="28"/>
          <w:szCs w:val="28"/>
        </w:rPr>
        <w:t xml:space="preserve"> </w:t>
      </w:r>
      <w:r w:rsidR="000F1E63" w:rsidRPr="006831F8">
        <w:rPr>
          <w:rFonts w:eastAsia="Times New Roman"/>
          <w:b/>
          <w:bCs/>
          <w:sz w:val="28"/>
          <w:szCs w:val="28"/>
        </w:rPr>
        <w:t>VARAM</w:t>
      </w:r>
      <w:r w:rsidR="0058781A" w:rsidRPr="006831F8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="1CB1F51C" w:rsidRPr="006831F8">
        <w:rPr>
          <w:rFonts w:eastAsia="Times New Roman"/>
          <w:b/>
          <w:sz w:val="28"/>
          <w:szCs w:val="28"/>
        </w:rPr>
        <w:t xml:space="preserve">2022. </w:t>
      </w:r>
      <w:r w:rsidRPr="006831F8">
        <w:rPr>
          <w:rFonts w:eastAsia="Times New Roman"/>
          <w:b/>
          <w:bCs/>
          <w:sz w:val="28"/>
          <w:szCs w:val="28"/>
        </w:rPr>
        <w:t xml:space="preserve">gada </w:t>
      </w:r>
      <w:r w:rsidR="0054498F" w:rsidRPr="006831F8">
        <w:rPr>
          <w:rFonts w:eastAsia="Times New Roman"/>
          <w:b/>
          <w:bCs/>
          <w:sz w:val="28"/>
          <w:szCs w:val="28"/>
        </w:rPr>
        <w:t>5.</w:t>
      </w:r>
      <w:r w:rsidRPr="006831F8">
        <w:rPr>
          <w:rFonts w:eastAsia="Times New Roman"/>
          <w:b/>
          <w:bCs/>
          <w:sz w:val="28"/>
          <w:szCs w:val="28"/>
        </w:rPr>
        <w:t xml:space="preserve">augustā, pēc tā plānoti </w:t>
      </w:r>
      <w:r w:rsidR="00811705" w:rsidRPr="006831F8">
        <w:rPr>
          <w:rFonts w:eastAsia="Times New Roman"/>
          <w:b/>
          <w:bCs/>
          <w:sz w:val="28"/>
          <w:szCs w:val="28"/>
        </w:rPr>
        <w:t xml:space="preserve">vēl </w:t>
      </w:r>
      <w:r w:rsidRPr="006831F8">
        <w:rPr>
          <w:rFonts w:eastAsia="Times New Roman"/>
          <w:b/>
          <w:bCs/>
          <w:sz w:val="28"/>
          <w:szCs w:val="28"/>
        </w:rPr>
        <w:t xml:space="preserve">divi </w:t>
      </w:r>
      <w:r w:rsidR="7BB50444" w:rsidRPr="006831F8">
        <w:rPr>
          <w:rFonts w:eastAsia="Times New Roman"/>
          <w:b/>
          <w:bCs/>
          <w:sz w:val="28"/>
          <w:szCs w:val="28"/>
        </w:rPr>
        <w:t>starpposma maksājumi</w:t>
      </w:r>
      <w:r w:rsidR="7BB50444" w:rsidRPr="006831F8">
        <w:rPr>
          <w:rFonts w:eastAsia="Times New Roman"/>
          <w:sz w:val="28"/>
          <w:szCs w:val="28"/>
        </w:rPr>
        <w:t xml:space="preserve"> kopumā </w:t>
      </w:r>
      <w:r w:rsidR="2A08F966" w:rsidRPr="006831F8">
        <w:rPr>
          <w:rFonts w:eastAsia="Times New Roman"/>
          <w:sz w:val="28"/>
          <w:szCs w:val="28"/>
        </w:rPr>
        <w:t xml:space="preserve">57 664  </w:t>
      </w:r>
      <w:proofErr w:type="spellStart"/>
      <w:r w:rsidR="2A08F966" w:rsidRPr="006831F8">
        <w:rPr>
          <w:rFonts w:eastAsia="Times New Roman"/>
          <w:i/>
          <w:iCs/>
          <w:sz w:val="28"/>
          <w:szCs w:val="28"/>
        </w:rPr>
        <w:t>euro</w:t>
      </w:r>
      <w:proofErr w:type="spellEnd"/>
      <w:r w:rsidR="2A08F966" w:rsidRPr="006831F8">
        <w:rPr>
          <w:rFonts w:eastAsia="Times New Roman"/>
          <w:sz w:val="28"/>
          <w:szCs w:val="28"/>
        </w:rPr>
        <w:t xml:space="preserve"> apmērā jeb 36,67% no VARAM </w:t>
      </w:r>
      <w:r w:rsidR="00811705" w:rsidRPr="006831F8">
        <w:rPr>
          <w:rFonts w:eastAsia="Times New Roman"/>
          <w:sz w:val="28"/>
          <w:szCs w:val="28"/>
        </w:rPr>
        <w:t xml:space="preserve">paredzētā finansējuma </w:t>
      </w:r>
      <w:r w:rsidR="2A08F966" w:rsidRPr="006831F8">
        <w:rPr>
          <w:rFonts w:eastAsia="Times New Roman"/>
          <w:sz w:val="28"/>
          <w:szCs w:val="28"/>
        </w:rPr>
        <w:t>daļas</w:t>
      </w:r>
      <w:r w:rsidR="7BB50444" w:rsidRPr="006831F8">
        <w:rPr>
          <w:rFonts w:eastAsia="Times New Roman"/>
          <w:sz w:val="28"/>
          <w:szCs w:val="28"/>
        </w:rPr>
        <w:t xml:space="preserve">. </w:t>
      </w:r>
      <w:r w:rsidR="36661135" w:rsidRPr="006831F8">
        <w:rPr>
          <w:rFonts w:eastAsia="Times New Roman"/>
          <w:sz w:val="28"/>
          <w:szCs w:val="28"/>
        </w:rPr>
        <w:t xml:space="preserve">2024. </w:t>
      </w:r>
      <w:r w:rsidR="7BB50444" w:rsidRPr="006831F8">
        <w:rPr>
          <w:rFonts w:eastAsia="Times New Roman"/>
          <w:sz w:val="28"/>
          <w:szCs w:val="28"/>
        </w:rPr>
        <w:t>gada pirmajā pusē</w:t>
      </w:r>
      <w:r w:rsidR="36661135" w:rsidRPr="006831F8">
        <w:rPr>
          <w:rFonts w:eastAsia="Times New Roman"/>
          <w:sz w:val="28"/>
          <w:szCs w:val="28"/>
        </w:rPr>
        <w:t xml:space="preserve"> starpposma maksājuma ietvaros </w:t>
      </w:r>
      <w:r w:rsidR="7BB50444" w:rsidRPr="006831F8">
        <w:rPr>
          <w:rFonts w:eastAsia="Times New Roman"/>
          <w:sz w:val="28"/>
          <w:szCs w:val="28"/>
        </w:rPr>
        <w:t xml:space="preserve">no vadošā partnera plānots saņemt aptuveni </w:t>
      </w:r>
      <w:r w:rsidR="1CB1F51C" w:rsidRPr="006831F8">
        <w:rPr>
          <w:rFonts w:eastAsia="Times New Roman"/>
          <w:sz w:val="28"/>
          <w:szCs w:val="28"/>
        </w:rPr>
        <w:t xml:space="preserve">28 824 </w:t>
      </w:r>
      <w:proofErr w:type="spellStart"/>
      <w:r w:rsidR="1CB1F51C" w:rsidRPr="006831F8">
        <w:rPr>
          <w:rFonts w:eastAsia="Times New Roman"/>
          <w:i/>
          <w:sz w:val="28"/>
          <w:szCs w:val="28"/>
        </w:rPr>
        <w:t>euro</w:t>
      </w:r>
      <w:proofErr w:type="spellEnd"/>
      <w:r w:rsidR="1CB1F51C" w:rsidRPr="006831F8">
        <w:rPr>
          <w:rFonts w:eastAsia="Times New Roman"/>
          <w:sz w:val="28"/>
          <w:szCs w:val="28"/>
        </w:rPr>
        <w:t xml:space="preserve"> </w:t>
      </w:r>
      <w:r w:rsidR="36661135" w:rsidRPr="006831F8">
        <w:rPr>
          <w:rFonts w:eastAsia="Times New Roman"/>
          <w:sz w:val="28"/>
          <w:szCs w:val="28"/>
        </w:rPr>
        <w:t>(</w:t>
      </w:r>
      <w:r w:rsidR="1CB1F51C" w:rsidRPr="006831F8">
        <w:rPr>
          <w:rFonts w:eastAsia="Times New Roman"/>
          <w:sz w:val="28"/>
          <w:szCs w:val="28"/>
        </w:rPr>
        <w:t>18,33%</w:t>
      </w:r>
      <w:r w:rsidR="36661135" w:rsidRPr="006831F8">
        <w:rPr>
          <w:rFonts w:eastAsia="Times New Roman"/>
          <w:sz w:val="28"/>
          <w:szCs w:val="28"/>
        </w:rPr>
        <w:t xml:space="preserve"> no</w:t>
      </w:r>
      <w:r w:rsidR="00811705" w:rsidRPr="006831F8">
        <w:rPr>
          <w:rFonts w:eastAsia="Times New Roman"/>
          <w:sz w:val="28"/>
          <w:szCs w:val="28"/>
        </w:rPr>
        <w:t xml:space="preserve"> </w:t>
      </w:r>
      <w:r w:rsidR="00811705" w:rsidRPr="006831F8">
        <w:rPr>
          <w:rFonts w:eastAsia="Times New Roman"/>
          <w:sz w:val="28"/>
          <w:szCs w:val="28"/>
          <w:lang w:eastAsia="lv-LV"/>
        </w:rPr>
        <w:t>SELINA</w:t>
      </w:r>
      <w:r w:rsidR="36661135" w:rsidRPr="006831F8">
        <w:rPr>
          <w:rFonts w:eastAsia="Times New Roman"/>
          <w:sz w:val="28"/>
          <w:szCs w:val="28"/>
        </w:rPr>
        <w:t xml:space="preserve"> projekta finansējuma), 2025. </w:t>
      </w:r>
      <w:r w:rsidR="7BB50444" w:rsidRPr="006831F8">
        <w:rPr>
          <w:rFonts w:eastAsia="Times New Roman"/>
          <w:sz w:val="28"/>
          <w:szCs w:val="28"/>
        </w:rPr>
        <w:t>gada otrajā pusē</w:t>
      </w:r>
      <w:r w:rsidR="36661135" w:rsidRPr="006831F8">
        <w:rPr>
          <w:rFonts w:eastAsia="Times New Roman"/>
          <w:sz w:val="28"/>
          <w:szCs w:val="28"/>
        </w:rPr>
        <w:t xml:space="preserve"> - </w:t>
      </w:r>
      <w:r w:rsidR="1CB1F51C" w:rsidRPr="006831F8">
        <w:rPr>
          <w:rFonts w:eastAsia="Times New Roman"/>
          <w:sz w:val="28"/>
          <w:szCs w:val="28"/>
        </w:rPr>
        <w:t xml:space="preserve">28 840 </w:t>
      </w:r>
      <w:proofErr w:type="spellStart"/>
      <w:r w:rsidR="1CB1F51C" w:rsidRPr="006831F8">
        <w:rPr>
          <w:rFonts w:eastAsia="Times New Roman"/>
          <w:i/>
          <w:sz w:val="28"/>
          <w:szCs w:val="28"/>
        </w:rPr>
        <w:t>euro</w:t>
      </w:r>
      <w:proofErr w:type="spellEnd"/>
      <w:r w:rsidR="1CB1F51C" w:rsidRPr="006831F8">
        <w:rPr>
          <w:rFonts w:eastAsia="Times New Roman"/>
          <w:sz w:val="28"/>
          <w:szCs w:val="28"/>
        </w:rPr>
        <w:t xml:space="preserve"> (18,34% </w:t>
      </w:r>
      <w:r w:rsidR="36661135" w:rsidRPr="006831F8">
        <w:rPr>
          <w:rFonts w:eastAsia="Times New Roman"/>
          <w:sz w:val="28"/>
          <w:szCs w:val="28"/>
        </w:rPr>
        <w:t xml:space="preserve">no </w:t>
      </w:r>
      <w:r w:rsidR="00811705" w:rsidRPr="006831F8">
        <w:rPr>
          <w:rFonts w:eastAsia="Times New Roman"/>
          <w:sz w:val="28"/>
          <w:szCs w:val="28"/>
          <w:lang w:eastAsia="lv-LV"/>
        </w:rPr>
        <w:t>SELINA</w:t>
      </w:r>
      <w:r w:rsidR="00811705" w:rsidRPr="006831F8">
        <w:rPr>
          <w:rFonts w:eastAsia="Times New Roman"/>
          <w:sz w:val="28"/>
          <w:szCs w:val="28"/>
        </w:rPr>
        <w:t xml:space="preserve"> </w:t>
      </w:r>
      <w:r w:rsidR="36661135" w:rsidRPr="006831F8">
        <w:rPr>
          <w:rFonts w:eastAsia="Times New Roman"/>
          <w:sz w:val="28"/>
          <w:szCs w:val="28"/>
        </w:rPr>
        <w:t>projekta finansējuma</w:t>
      </w:r>
      <w:r w:rsidR="1CB1F51C" w:rsidRPr="006831F8">
        <w:rPr>
          <w:rFonts w:eastAsia="Times New Roman"/>
          <w:sz w:val="28"/>
          <w:szCs w:val="28"/>
        </w:rPr>
        <w:t xml:space="preserve">). Gala maksājums plānots 23 587 </w:t>
      </w:r>
      <w:proofErr w:type="spellStart"/>
      <w:r w:rsidR="1CB1F51C" w:rsidRPr="006831F8">
        <w:rPr>
          <w:rFonts w:eastAsia="Times New Roman"/>
          <w:i/>
          <w:sz w:val="28"/>
          <w:szCs w:val="28"/>
        </w:rPr>
        <w:t>euro</w:t>
      </w:r>
      <w:proofErr w:type="spellEnd"/>
      <w:r w:rsidR="1CB1F51C" w:rsidRPr="006831F8">
        <w:rPr>
          <w:rFonts w:eastAsia="Times New Roman"/>
          <w:sz w:val="28"/>
          <w:szCs w:val="28"/>
        </w:rPr>
        <w:t xml:space="preserve"> </w:t>
      </w:r>
      <w:r w:rsidRPr="006831F8">
        <w:rPr>
          <w:rFonts w:eastAsia="Times New Roman"/>
          <w:sz w:val="28"/>
          <w:szCs w:val="28"/>
        </w:rPr>
        <w:t xml:space="preserve">apmērā pēc projekta gala atskaites iesniegšanas </w:t>
      </w:r>
      <w:r w:rsidR="1CB1F51C" w:rsidRPr="006831F8">
        <w:rPr>
          <w:rFonts w:eastAsia="Times New Roman"/>
          <w:sz w:val="28"/>
          <w:szCs w:val="28"/>
        </w:rPr>
        <w:t xml:space="preserve">(15% </w:t>
      </w:r>
      <w:r w:rsidR="36661135" w:rsidRPr="006831F8">
        <w:rPr>
          <w:rFonts w:eastAsia="Times New Roman"/>
          <w:sz w:val="28"/>
          <w:szCs w:val="28"/>
        </w:rPr>
        <w:t xml:space="preserve">no </w:t>
      </w:r>
      <w:r w:rsidR="00811705" w:rsidRPr="006831F8">
        <w:rPr>
          <w:rFonts w:eastAsia="Times New Roman"/>
          <w:sz w:val="28"/>
          <w:szCs w:val="28"/>
          <w:lang w:eastAsia="lv-LV"/>
        </w:rPr>
        <w:t>SELINA</w:t>
      </w:r>
      <w:r w:rsidR="00811705" w:rsidRPr="006831F8">
        <w:rPr>
          <w:rFonts w:eastAsia="Times New Roman"/>
          <w:sz w:val="28"/>
          <w:szCs w:val="28"/>
        </w:rPr>
        <w:t xml:space="preserve"> </w:t>
      </w:r>
      <w:r w:rsidR="36661135" w:rsidRPr="006831F8">
        <w:rPr>
          <w:rFonts w:eastAsia="Times New Roman"/>
          <w:sz w:val="28"/>
          <w:szCs w:val="28"/>
        </w:rPr>
        <w:t>projekta finansējuma).</w:t>
      </w:r>
    </w:p>
    <w:p w14:paraId="455F8818" w14:textId="357521ED" w:rsidR="2A08F966" w:rsidRPr="006831F8" w:rsidRDefault="2A08F966" w:rsidP="2A08F966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  <w:bookmarkStart w:id="3" w:name="_Hlk113019466"/>
      <w:r w:rsidRPr="006831F8">
        <w:rPr>
          <w:rFonts w:eastAsia="Times New Roman"/>
          <w:sz w:val="28"/>
          <w:szCs w:val="28"/>
        </w:rPr>
        <w:t xml:space="preserve">Kaut arī SELINA projekta īstenošanu 100% apmērā tiek apmaksāta no programmas "Apvārsnis Eiropa", tomēr, lai uzsāktu un nodrošinātu sekmīgu SELINA projekta aktivitāšu īstenošanu, VARAM ir jāuzņemas papildus valsts budžeta saistības. Valsts budžeta </w:t>
      </w:r>
      <w:proofErr w:type="spellStart"/>
      <w:r w:rsidRPr="006831F8">
        <w:rPr>
          <w:rFonts w:eastAsia="Times New Roman"/>
          <w:sz w:val="28"/>
          <w:szCs w:val="28"/>
        </w:rPr>
        <w:t>priekšfinansējums</w:t>
      </w:r>
      <w:proofErr w:type="spellEnd"/>
      <w:r w:rsidRPr="006831F8">
        <w:rPr>
          <w:rFonts w:eastAsia="Times New Roman"/>
          <w:sz w:val="28"/>
          <w:szCs w:val="28"/>
        </w:rPr>
        <w:t xml:space="preserve"> SELINA projekta nepārtrauktas finanšu plūsmas nodrošināšanai līdz </w:t>
      </w:r>
      <w:r w:rsidR="00811705" w:rsidRPr="006831F8">
        <w:rPr>
          <w:rFonts w:eastAsia="Times New Roman"/>
          <w:sz w:val="28"/>
          <w:szCs w:val="28"/>
          <w:lang w:eastAsia="lv-LV"/>
        </w:rPr>
        <w:t>SELINA</w:t>
      </w:r>
      <w:r w:rsidR="00811705" w:rsidRPr="006831F8">
        <w:rPr>
          <w:rFonts w:eastAsia="Times New Roman"/>
          <w:sz w:val="28"/>
          <w:szCs w:val="28"/>
        </w:rPr>
        <w:t xml:space="preserve"> </w:t>
      </w:r>
      <w:r w:rsidRPr="006831F8">
        <w:rPr>
          <w:rFonts w:eastAsia="Times New Roman"/>
          <w:sz w:val="28"/>
          <w:szCs w:val="28"/>
        </w:rPr>
        <w:t xml:space="preserve">projekta īstenošanas beigām būs nepieciešams </w:t>
      </w:r>
      <w:r w:rsidRPr="00851DBB">
        <w:rPr>
          <w:rFonts w:eastAsia="Times New Roman"/>
          <w:sz w:val="28"/>
          <w:szCs w:val="28"/>
        </w:rPr>
        <w:t xml:space="preserve">līdz 23 587 </w:t>
      </w:r>
      <w:proofErr w:type="spellStart"/>
      <w:r w:rsidRPr="00851DBB">
        <w:rPr>
          <w:rFonts w:eastAsia="Times New Roman"/>
          <w:i/>
          <w:iCs/>
          <w:sz w:val="28"/>
          <w:szCs w:val="28"/>
        </w:rPr>
        <w:t>euro</w:t>
      </w:r>
      <w:proofErr w:type="spellEnd"/>
      <w:r w:rsidRPr="00851DBB">
        <w:rPr>
          <w:rFonts w:eastAsia="Times New Roman"/>
          <w:sz w:val="28"/>
          <w:szCs w:val="28"/>
        </w:rPr>
        <w:t xml:space="preserve"> apmērā (15 725 </w:t>
      </w:r>
      <w:proofErr w:type="spellStart"/>
      <w:r w:rsidRPr="00851DBB">
        <w:rPr>
          <w:rFonts w:eastAsia="Times New Roman"/>
          <w:i/>
          <w:iCs/>
          <w:sz w:val="28"/>
          <w:szCs w:val="28"/>
        </w:rPr>
        <w:t>euro</w:t>
      </w:r>
      <w:proofErr w:type="spellEnd"/>
      <w:r w:rsidRPr="00851DBB">
        <w:rPr>
          <w:rFonts w:eastAsia="Times New Roman"/>
          <w:sz w:val="28"/>
          <w:szCs w:val="28"/>
        </w:rPr>
        <w:t xml:space="preserve"> jeb 10% no SELINA projekta VARAM </w:t>
      </w:r>
      <w:r w:rsidR="00811705" w:rsidRPr="00851DBB">
        <w:rPr>
          <w:rFonts w:eastAsia="Times New Roman"/>
          <w:sz w:val="28"/>
          <w:szCs w:val="28"/>
        </w:rPr>
        <w:t xml:space="preserve">finansējuma </w:t>
      </w:r>
      <w:r w:rsidRPr="00851DBB">
        <w:rPr>
          <w:rFonts w:eastAsia="Times New Roman"/>
          <w:sz w:val="28"/>
          <w:szCs w:val="28"/>
        </w:rPr>
        <w:t xml:space="preserve">daļas un 7 862 </w:t>
      </w:r>
      <w:proofErr w:type="spellStart"/>
      <w:r w:rsidRPr="00851DBB">
        <w:rPr>
          <w:rFonts w:eastAsia="Times New Roman"/>
          <w:i/>
          <w:iCs/>
          <w:sz w:val="28"/>
          <w:szCs w:val="28"/>
        </w:rPr>
        <w:t>euro</w:t>
      </w:r>
      <w:proofErr w:type="spellEnd"/>
      <w:r w:rsidRPr="00851DBB">
        <w:rPr>
          <w:rFonts w:eastAsia="Times New Roman"/>
          <w:sz w:val="28"/>
          <w:szCs w:val="28"/>
        </w:rPr>
        <w:t xml:space="preserve"> jeb 5% garantiju fondā iemaksātā summa), tai skaitā 2025. gadā </w:t>
      </w:r>
      <w:r w:rsidR="0035419F" w:rsidRPr="00851DBB">
        <w:rPr>
          <w:rFonts w:eastAsia="Times New Roman"/>
          <w:sz w:val="28"/>
          <w:szCs w:val="28"/>
        </w:rPr>
        <w:t xml:space="preserve">nepieciešamā summa ir </w:t>
      </w:r>
      <w:r w:rsidRPr="00851DBB">
        <w:rPr>
          <w:rFonts w:eastAsia="Times New Roman"/>
          <w:sz w:val="28"/>
          <w:szCs w:val="28"/>
        </w:rPr>
        <w:t xml:space="preserve">līdz  2000 </w:t>
      </w:r>
      <w:proofErr w:type="spellStart"/>
      <w:r w:rsidRPr="00851DBB">
        <w:rPr>
          <w:rFonts w:eastAsia="Times New Roman"/>
          <w:i/>
          <w:iCs/>
          <w:sz w:val="28"/>
          <w:szCs w:val="28"/>
        </w:rPr>
        <w:t>euro</w:t>
      </w:r>
      <w:proofErr w:type="spellEnd"/>
      <w:r w:rsidRPr="00851DBB">
        <w:rPr>
          <w:rFonts w:eastAsia="Times New Roman"/>
          <w:sz w:val="28"/>
          <w:szCs w:val="28"/>
        </w:rPr>
        <w:t xml:space="preserve"> un 2027. gadā - 21 587 </w:t>
      </w:r>
      <w:proofErr w:type="spellStart"/>
      <w:r w:rsidRPr="00851DBB">
        <w:rPr>
          <w:rFonts w:eastAsia="Times New Roman"/>
          <w:i/>
          <w:iCs/>
          <w:sz w:val="28"/>
          <w:szCs w:val="28"/>
        </w:rPr>
        <w:t>euro</w:t>
      </w:r>
      <w:proofErr w:type="spellEnd"/>
      <w:r w:rsidRPr="00851DBB">
        <w:rPr>
          <w:rFonts w:eastAsia="Times New Roman"/>
          <w:sz w:val="28"/>
          <w:szCs w:val="28"/>
        </w:rPr>
        <w:t>.</w:t>
      </w:r>
    </w:p>
    <w:bookmarkEnd w:id="3"/>
    <w:p w14:paraId="59093318" w14:textId="7083254C" w:rsidR="009746B3" w:rsidRPr="006831F8" w:rsidRDefault="781CA15D" w:rsidP="2A08F966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lv-LV"/>
        </w:rPr>
      </w:pPr>
      <w:r w:rsidRPr="006831F8">
        <w:rPr>
          <w:rFonts w:eastAsia="Times New Roman"/>
          <w:sz w:val="28"/>
          <w:szCs w:val="28"/>
          <w:lang w:eastAsia="lv-LV"/>
        </w:rPr>
        <w:t xml:space="preserve">Atbilstoši </w:t>
      </w:r>
      <w:r w:rsidR="0035419F" w:rsidRPr="006831F8">
        <w:rPr>
          <w:rFonts w:eastAsia="Times New Roman"/>
          <w:sz w:val="28"/>
          <w:szCs w:val="28"/>
          <w:lang w:eastAsia="lv-LV"/>
        </w:rPr>
        <w:t>l</w:t>
      </w:r>
      <w:r w:rsidR="2A08F966" w:rsidRPr="006831F8">
        <w:rPr>
          <w:rFonts w:eastAsia="Times New Roman"/>
          <w:sz w:val="28"/>
          <w:szCs w:val="28"/>
          <w:lang w:eastAsia="lv-LV"/>
        </w:rPr>
        <w:t xml:space="preserve">ikuma </w:t>
      </w:r>
      <w:r w:rsidR="0035419F" w:rsidRPr="006831F8">
        <w:rPr>
          <w:rFonts w:eastAsia="Times New Roman"/>
          <w:sz w:val="28"/>
          <w:szCs w:val="28"/>
          <w:lang w:eastAsia="lv-LV"/>
        </w:rPr>
        <w:t>“P</w:t>
      </w:r>
      <w:r w:rsidR="2A08F966" w:rsidRPr="006831F8">
        <w:rPr>
          <w:rFonts w:eastAsia="Times New Roman"/>
          <w:sz w:val="28"/>
          <w:szCs w:val="28"/>
          <w:lang w:eastAsia="lv-LV"/>
        </w:rPr>
        <w:t>ar budžetu un finanšu vadību</w:t>
      </w:r>
      <w:r w:rsidR="0035419F" w:rsidRPr="006831F8">
        <w:rPr>
          <w:rFonts w:eastAsia="Times New Roman"/>
          <w:sz w:val="28"/>
          <w:szCs w:val="28"/>
          <w:lang w:eastAsia="lv-LV"/>
        </w:rPr>
        <w:t>”</w:t>
      </w:r>
      <w:r w:rsidR="2A08F966" w:rsidRPr="006831F8">
        <w:rPr>
          <w:rFonts w:eastAsia="Times New Roman"/>
          <w:sz w:val="28"/>
          <w:szCs w:val="28"/>
          <w:lang w:eastAsia="lv-LV"/>
        </w:rPr>
        <w:t xml:space="preserve"> 24.panta trešajai daļai</w:t>
      </w:r>
      <w:r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0035419F" w:rsidRPr="006831F8">
        <w:rPr>
          <w:rFonts w:eastAsia="Times New Roman"/>
          <w:sz w:val="28"/>
          <w:szCs w:val="28"/>
          <w:lang w:eastAsia="lv-LV"/>
        </w:rPr>
        <w:t xml:space="preserve">VARAM </w:t>
      </w:r>
      <w:r w:rsidRPr="006831F8">
        <w:rPr>
          <w:rFonts w:eastAsia="Times New Roman"/>
          <w:sz w:val="28"/>
          <w:szCs w:val="28"/>
          <w:lang w:eastAsia="lv-LV"/>
        </w:rPr>
        <w:t>var</w:t>
      </w:r>
      <w:r w:rsidR="2A08F966" w:rsidRPr="006831F8">
        <w:rPr>
          <w:rFonts w:eastAsia="Times New Roman"/>
          <w:sz w:val="28"/>
          <w:szCs w:val="28"/>
          <w:lang w:eastAsia="lv-LV"/>
        </w:rPr>
        <w:t xml:space="preserve"> uzņemties papildu valsts budžeta ilgtermiņa saistības vienīgi Eiropas Savienības politikas instrumentu un pārējās ārvalstu finanšu palīdzības </w:t>
      </w:r>
      <w:r w:rsidR="2A08F966" w:rsidRPr="006831F8">
        <w:rPr>
          <w:rFonts w:eastAsia="Times New Roman"/>
          <w:sz w:val="28"/>
          <w:szCs w:val="28"/>
          <w:lang w:eastAsia="lv-LV"/>
        </w:rPr>
        <w:lastRenderedPageBreak/>
        <w:t>līdzfinansētos projektos un pasākumos, ja pieņemts attiecīgs Ministru kabineta lēmums</w:t>
      </w:r>
      <w:r w:rsidRPr="006831F8">
        <w:rPr>
          <w:rFonts w:eastAsia="Times New Roman"/>
          <w:sz w:val="28"/>
          <w:szCs w:val="28"/>
          <w:lang w:eastAsia="lv-LV"/>
        </w:rPr>
        <w:t>.</w:t>
      </w:r>
    </w:p>
    <w:p w14:paraId="50FA03E6" w14:textId="445CAC29" w:rsidR="009746B3" w:rsidRPr="006831F8" w:rsidRDefault="2A08F966" w:rsidP="2A08F966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 xml:space="preserve">VARAM normatīvajos aktos noteiktajā kārtībā plāno pieprasīt finansējumu no valsts pamatbudžeta programmas 80.00.00 „Nesadalītais finansējums Eiropas Savienības politiku instrumentu un pārējās ārvalstu finanšu palīdzības līdzfinansēto projektu un pasākumu īstenošanai”. </w:t>
      </w:r>
      <w:proofErr w:type="spellStart"/>
      <w:r w:rsidR="002B3576" w:rsidRPr="006831F8">
        <w:rPr>
          <w:rFonts w:eastAsia="Times New Roman"/>
          <w:sz w:val="28"/>
          <w:szCs w:val="28"/>
          <w:lang w:eastAsia="lv-LV"/>
        </w:rPr>
        <w:t>Priekšfinansējums</w:t>
      </w:r>
      <w:proofErr w:type="spellEnd"/>
      <w:r w:rsidR="002B3576" w:rsidRPr="006831F8">
        <w:rPr>
          <w:rFonts w:eastAsia="Times New Roman"/>
          <w:sz w:val="28"/>
          <w:szCs w:val="28"/>
          <w:lang w:eastAsia="lv-LV"/>
        </w:rPr>
        <w:t xml:space="preserve"> </w:t>
      </w:r>
      <w:r w:rsidR="18199C32" w:rsidRPr="006831F8">
        <w:rPr>
          <w:rFonts w:eastAsia="Times New Roman"/>
          <w:sz w:val="28"/>
          <w:szCs w:val="28"/>
          <w:lang w:eastAsia="lv-LV"/>
        </w:rPr>
        <w:t>SELINA projekta</w:t>
      </w:r>
      <w:r w:rsidR="002B3576" w:rsidRPr="006831F8">
        <w:rPr>
          <w:rFonts w:eastAsia="Times New Roman"/>
          <w:sz w:val="28"/>
          <w:szCs w:val="28"/>
          <w:lang w:eastAsia="lv-LV"/>
        </w:rPr>
        <w:t xml:space="preserve"> īstenošanai tiks plānots </w:t>
      </w:r>
      <w:r w:rsidR="781CA15D" w:rsidRPr="006831F8">
        <w:rPr>
          <w:rFonts w:eastAsia="Times New Roman"/>
          <w:sz w:val="28"/>
          <w:szCs w:val="28"/>
          <w:lang w:eastAsia="lv-LV"/>
        </w:rPr>
        <w:t>VAR</w:t>
      </w:r>
      <w:r w:rsidR="005E3111">
        <w:rPr>
          <w:rFonts w:eastAsia="Times New Roman"/>
          <w:sz w:val="28"/>
          <w:szCs w:val="28"/>
          <w:lang w:eastAsia="lv-LV"/>
        </w:rPr>
        <w:t>A</w:t>
      </w:r>
      <w:r w:rsidR="781CA15D" w:rsidRPr="006831F8">
        <w:rPr>
          <w:rFonts w:eastAsia="Times New Roman"/>
          <w:sz w:val="28"/>
          <w:szCs w:val="28"/>
          <w:lang w:eastAsia="lv-LV"/>
        </w:rPr>
        <w:t>M</w:t>
      </w:r>
      <w:r w:rsidR="002B3576" w:rsidRPr="006831F8">
        <w:rPr>
          <w:rFonts w:eastAsia="Times New Roman"/>
          <w:sz w:val="28"/>
          <w:szCs w:val="28"/>
          <w:lang w:eastAsia="lv-LV"/>
        </w:rPr>
        <w:t xml:space="preserve"> budžeta apakšprogrammā 70.08.00 „Izdevumi citu Eiropas Savienības politiku instrumentu projektu un pasākumu īstenošanai”.</w:t>
      </w:r>
    </w:p>
    <w:p w14:paraId="227462C7" w14:textId="10CFEA79" w:rsidR="00FE43B4" w:rsidRPr="006831F8" w:rsidRDefault="2A08F966" w:rsidP="2A08F966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 xml:space="preserve">Atbilstoši SELINA projekta ieviešanas – pabeigšanas termiņiem 2027.gada otrajā pusē no vadošā partnera tiks ieskaitītas atmaksas par SELINA projekta ietvaros veiktajiem izdevumiem no piešķirtā valsts budžeta </w:t>
      </w:r>
      <w:proofErr w:type="spellStart"/>
      <w:r w:rsidRPr="006831F8">
        <w:rPr>
          <w:rFonts w:eastAsia="Times New Roman"/>
          <w:sz w:val="28"/>
          <w:szCs w:val="28"/>
        </w:rPr>
        <w:t>priekšfinansējuma</w:t>
      </w:r>
      <w:proofErr w:type="spellEnd"/>
      <w:r w:rsidRPr="006831F8">
        <w:rPr>
          <w:rFonts w:eastAsia="Times New Roman"/>
          <w:sz w:val="28"/>
          <w:szCs w:val="28"/>
        </w:rPr>
        <w:t>, kas tālāk tiks pārskaitītas valsts pamatbudžetā.</w:t>
      </w:r>
    </w:p>
    <w:p w14:paraId="1ECD3E00" w14:textId="30BCD9B4" w:rsidR="2A08F966" w:rsidRPr="006831F8" w:rsidRDefault="2A08F966" w:rsidP="2A08F966">
      <w:pPr>
        <w:spacing w:after="0" w:line="240" w:lineRule="auto"/>
        <w:rPr>
          <w:rFonts w:eastAsia="Times New Roman"/>
          <w:sz w:val="28"/>
          <w:szCs w:val="28"/>
        </w:rPr>
      </w:pPr>
    </w:p>
    <w:p w14:paraId="65FE2610" w14:textId="6A146697" w:rsidR="00726C50" w:rsidRPr="006831F8" w:rsidRDefault="006E1A75" w:rsidP="5AE68EB2">
      <w:pPr>
        <w:spacing w:after="0" w:line="240" w:lineRule="auto"/>
        <w:ind w:firstLine="539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6</w:t>
      </w:r>
      <w:r w:rsidR="00DE1178" w:rsidRPr="006831F8">
        <w:rPr>
          <w:rFonts w:eastAsia="Times New Roman"/>
          <w:b/>
          <w:sz w:val="28"/>
          <w:szCs w:val="28"/>
        </w:rPr>
        <w:t>.</w:t>
      </w:r>
      <w:r w:rsidR="001C01B8" w:rsidRPr="006831F8">
        <w:rPr>
          <w:rFonts w:eastAsia="Times New Roman"/>
          <w:b/>
          <w:sz w:val="28"/>
          <w:szCs w:val="28"/>
        </w:rPr>
        <w:t> </w:t>
      </w:r>
      <w:r w:rsidR="00CC3F20" w:rsidRPr="006831F8">
        <w:rPr>
          <w:rFonts w:eastAsia="Times New Roman"/>
          <w:b/>
          <w:sz w:val="28"/>
          <w:szCs w:val="28"/>
        </w:rPr>
        <w:t>Turpmākā</w:t>
      </w:r>
      <w:r w:rsidR="004D53B5" w:rsidRPr="006831F8">
        <w:rPr>
          <w:rFonts w:eastAsia="Times New Roman"/>
          <w:b/>
          <w:sz w:val="28"/>
          <w:szCs w:val="28"/>
        </w:rPr>
        <w:t xml:space="preserve"> </w:t>
      </w:r>
      <w:r w:rsidR="00CC3F20" w:rsidRPr="006831F8">
        <w:rPr>
          <w:rFonts w:eastAsia="Times New Roman"/>
          <w:b/>
          <w:sz w:val="28"/>
          <w:szCs w:val="28"/>
        </w:rPr>
        <w:t>rīcība</w:t>
      </w:r>
    </w:p>
    <w:p w14:paraId="62070F60" w14:textId="77777777" w:rsidR="00ED7993" w:rsidRPr="006831F8" w:rsidRDefault="00ED7993" w:rsidP="5AE68EB2">
      <w:pPr>
        <w:spacing w:after="0" w:line="240" w:lineRule="auto"/>
        <w:ind w:firstLine="539"/>
        <w:jc w:val="both"/>
        <w:rPr>
          <w:rFonts w:eastAsia="Times New Roman"/>
          <w:b/>
          <w:sz w:val="28"/>
          <w:szCs w:val="28"/>
        </w:rPr>
      </w:pPr>
    </w:p>
    <w:p w14:paraId="43E5AE5E" w14:textId="078ADE99" w:rsidR="00726C50" w:rsidRPr="006831F8" w:rsidRDefault="00B9376D" w:rsidP="1CB1F51C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 xml:space="preserve">Lai īstenotu </w:t>
      </w:r>
      <w:r w:rsidR="2A08F966" w:rsidRPr="006831F8">
        <w:rPr>
          <w:rFonts w:eastAsia="Times New Roman"/>
          <w:sz w:val="28"/>
          <w:szCs w:val="28"/>
        </w:rPr>
        <w:t>SELINA projektā</w:t>
      </w:r>
      <w:r w:rsidR="001C01B8" w:rsidRPr="006831F8">
        <w:rPr>
          <w:rFonts w:eastAsia="Times New Roman"/>
          <w:sz w:val="28"/>
          <w:szCs w:val="28"/>
        </w:rPr>
        <w:t xml:space="preserve"> plānotos</w:t>
      </w:r>
      <w:r w:rsidRPr="006831F8">
        <w:rPr>
          <w:rFonts w:eastAsia="Times New Roman"/>
          <w:sz w:val="28"/>
          <w:szCs w:val="28"/>
        </w:rPr>
        <w:t xml:space="preserve"> mērķus un īstenotu aktivitātes</w:t>
      </w:r>
      <w:r w:rsidR="00840B3C" w:rsidRPr="006831F8">
        <w:rPr>
          <w:rFonts w:eastAsia="Times New Roman"/>
          <w:sz w:val="28"/>
          <w:szCs w:val="28"/>
        </w:rPr>
        <w:t>,</w:t>
      </w:r>
      <w:r w:rsidRPr="006831F8">
        <w:rPr>
          <w:rFonts w:eastAsia="Times New Roman"/>
          <w:sz w:val="28"/>
          <w:szCs w:val="28"/>
        </w:rPr>
        <w:t xml:space="preserve"> </w:t>
      </w:r>
      <w:r w:rsidR="00B72F5F" w:rsidRPr="006831F8">
        <w:rPr>
          <w:rFonts w:eastAsia="Times New Roman"/>
          <w:sz w:val="28"/>
          <w:szCs w:val="28"/>
        </w:rPr>
        <w:t>nepieciešams:</w:t>
      </w:r>
    </w:p>
    <w:p w14:paraId="5D5F137B" w14:textId="267253D2" w:rsidR="00AF627C" w:rsidRPr="006831F8" w:rsidRDefault="36661135" w:rsidP="1CB1F51C">
      <w:pPr>
        <w:pStyle w:val="ListParagraph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A</w:t>
      </w:r>
      <w:r w:rsidR="4B9B100F" w:rsidRPr="006831F8">
        <w:rPr>
          <w:rFonts w:eastAsia="Times New Roman"/>
          <w:sz w:val="28"/>
          <w:szCs w:val="28"/>
        </w:rPr>
        <w:t xml:space="preserve">tļaut </w:t>
      </w:r>
      <w:r w:rsidR="0035419F" w:rsidRPr="006831F8">
        <w:rPr>
          <w:rFonts w:eastAsia="Times New Roman"/>
          <w:sz w:val="28"/>
          <w:szCs w:val="28"/>
        </w:rPr>
        <w:t>VARAM</w:t>
      </w:r>
      <w:r w:rsidR="71DADF2C" w:rsidRPr="006831F8">
        <w:rPr>
          <w:rFonts w:eastAsia="Times New Roman"/>
          <w:sz w:val="28"/>
          <w:szCs w:val="28"/>
        </w:rPr>
        <w:t xml:space="preserve"> </w:t>
      </w:r>
      <w:r w:rsidR="4B9B100F" w:rsidRPr="006831F8">
        <w:rPr>
          <w:rFonts w:eastAsia="Times New Roman"/>
          <w:sz w:val="28"/>
          <w:szCs w:val="28"/>
        </w:rPr>
        <w:t xml:space="preserve">uzņemties valsts budžeta saistības </w:t>
      </w:r>
      <w:r w:rsidR="71E093A7" w:rsidRPr="006831F8">
        <w:rPr>
          <w:rFonts w:eastAsia="Times New Roman"/>
          <w:sz w:val="28"/>
          <w:szCs w:val="28"/>
        </w:rPr>
        <w:t xml:space="preserve">programmas </w:t>
      </w:r>
      <w:r w:rsidR="00DB1929" w:rsidRPr="006831F8">
        <w:rPr>
          <w:rFonts w:eastAsia="Times New Roman"/>
          <w:sz w:val="28"/>
          <w:szCs w:val="28"/>
        </w:rPr>
        <w:t>„</w:t>
      </w:r>
      <w:r w:rsidR="00DB1929" w:rsidRPr="006831F8">
        <w:rPr>
          <w:rFonts w:eastAsia="Times New Roman"/>
          <w:iCs/>
          <w:sz w:val="28"/>
          <w:szCs w:val="28"/>
        </w:rPr>
        <w:t xml:space="preserve">Apvārsnis Eiropa” </w:t>
      </w:r>
      <w:r w:rsidR="448C3D3F" w:rsidRPr="006831F8">
        <w:rPr>
          <w:rFonts w:eastAsia="Times New Roman"/>
          <w:sz w:val="28"/>
          <w:szCs w:val="28"/>
        </w:rPr>
        <w:t xml:space="preserve">ietvaros </w:t>
      </w:r>
      <w:r w:rsidR="4B9B100F" w:rsidRPr="006831F8">
        <w:rPr>
          <w:rFonts w:eastAsia="Times New Roman"/>
          <w:sz w:val="28"/>
          <w:szCs w:val="28"/>
        </w:rPr>
        <w:t>apstiprināt</w:t>
      </w:r>
      <w:r w:rsidR="391D534A" w:rsidRPr="006831F8">
        <w:rPr>
          <w:rFonts w:eastAsia="Times New Roman"/>
          <w:sz w:val="28"/>
          <w:szCs w:val="28"/>
        </w:rPr>
        <w:t>ā</w:t>
      </w:r>
      <w:r w:rsidR="4B9B100F" w:rsidRPr="006831F8">
        <w:rPr>
          <w:rFonts w:eastAsia="Times New Roman"/>
          <w:sz w:val="28"/>
          <w:szCs w:val="28"/>
        </w:rPr>
        <w:t xml:space="preserve"> SELINA projekt</w:t>
      </w:r>
      <w:r w:rsidR="391D534A" w:rsidRPr="006831F8">
        <w:rPr>
          <w:rFonts w:eastAsia="Times New Roman"/>
          <w:sz w:val="28"/>
          <w:szCs w:val="28"/>
        </w:rPr>
        <w:t>a īstenošanas</w:t>
      </w:r>
      <w:r w:rsidR="0D5A7C8A" w:rsidRPr="006831F8">
        <w:rPr>
          <w:rFonts w:eastAsia="Times New Roman"/>
          <w:sz w:val="28"/>
          <w:szCs w:val="28"/>
        </w:rPr>
        <w:t xml:space="preserve"> </w:t>
      </w:r>
      <w:proofErr w:type="spellStart"/>
      <w:r w:rsidR="600BC5AE" w:rsidRPr="006831F8">
        <w:rPr>
          <w:rFonts w:eastAsia="Times New Roman"/>
          <w:sz w:val="28"/>
          <w:szCs w:val="28"/>
        </w:rPr>
        <w:t>priekš</w:t>
      </w:r>
      <w:r w:rsidR="448C3D3F" w:rsidRPr="006831F8">
        <w:rPr>
          <w:rFonts w:eastAsia="Times New Roman"/>
          <w:sz w:val="28"/>
          <w:szCs w:val="28"/>
        </w:rPr>
        <w:t>finansēšanai</w:t>
      </w:r>
      <w:proofErr w:type="spellEnd"/>
      <w:r w:rsidR="448C3D3F" w:rsidRPr="006831F8">
        <w:rPr>
          <w:rFonts w:eastAsia="Times New Roman"/>
          <w:sz w:val="28"/>
          <w:szCs w:val="28"/>
        </w:rPr>
        <w:t xml:space="preserve"> </w:t>
      </w:r>
      <w:r w:rsidR="075A810E" w:rsidRPr="006831F8">
        <w:rPr>
          <w:rFonts w:eastAsia="Times New Roman"/>
          <w:sz w:val="28"/>
          <w:szCs w:val="28"/>
        </w:rPr>
        <w:t>23 587</w:t>
      </w:r>
      <w:r w:rsidR="1CB1F51C" w:rsidRPr="006831F8">
        <w:rPr>
          <w:rFonts w:eastAsia="Times New Roman"/>
          <w:sz w:val="28"/>
          <w:szCs w:val="28"/>
        </w:rPr>
        <w:t xml:space="preserve"> </w:t>
      </w:r>
      <w:proofErr w:type="spellStart"/>
      <w:r w:rsidR="448C3D3F" w:rsidRPr="006831F8">
        <w:rPr>
          <w:rFonts w:eastAsia="Times New Roman"/>
          <w:i/>
          <w:sz w:val="28"/>
          <w:szCs w:val="28"/>
        </w:rPr>
        <w:t>euro</w:t>
      </w:r>
      <w:proofErr w:type="spellEnd"/>
      <w:r w:rsidR="54138371" w:rsidRPr="006831F8">
        <w:rPr>
          <w:rFonts w:eastAsia="Times New Roman"/>
          <w:i/>
          <w:iCs/>
          <w:sz w:val="28"/>
          <w:szCs w:val="28"/>
        </w:rPr>
        <w:t xml:space="preserve"> </w:t>
      </w:r>
      <w:r w:rsidR="54138371" w:rsidRPr="006831F8">
        <w:rPr>
          <w:rFonts w:eastAsia="Times New Roman"/>
          <w:sz w:val="28"/>
          <w:szCs w:val="28"/>
        </w:rPr>
        <w:t>apmērā</w:t>
      </w:r>
      <w:r w:rsidR="54138371" w:rsidRPr="006831F8">
        <w:rPr>
          <w:rFonts w:eastAsia="Times New Roman"/>
          <w:i/>
          <w:iCs/>
          <w:sz w:val="28"/>
          <w:szCs w:val="28"/>
        </w:rPr>
        <w:t>,</w:t>
      </w:r>
      <w:r w:rsidR="0FC98035" w:rsidRPr="006831F8">
        <w:rPr>
          <w:rFonts w:eastAsia="Times New Roman"/>
          <w:sz w:val="28"/>
          <w:szCs w:val="28"/>
        </w:rPr>
        <w:t xml:space="preserve"> </w:t>
      </w:r>
      <w:r w:rsidR="2A08F966" w:rsidRPr="006831F8">
        <w:rPr>
          <w:rFonts w:eastAsia="Times New Roman"/>
          <w:sz w:val="28"/>
          <w:szCs w:val="28"/>
        </w:rPr>
        <w:t xml:space="preserve">tai skaitā, 2000 </w:t>
      </w:r>
      <w:proofErr w:type="spellStart"/>
      <w:r w:rsidR="2A08F966" w:rsidRPr="006831F8">
        <w:rPr>
          <w:rFonts w:eastAsia="Times New Roman"/>
          <w:i/>
          <w:iCs/>
          <w:sz w:val="28"/>
          <w:szCs w:val="28"/>
        </w:rPr>
        <w:t>euro</w:t>
      </w:r>
      <w:proofErr w:type="spellEnd"/>
      <w:r w:rsidR="2A08F966" w:rsidRPr="006831F8">
        <w:rPr>
          <w:rFonts w:eastAsia="Times New Roman"/>
          <w:i/>
          <w:iCs/>
          <w:sz w:val="28"/>
          <w:szCs w:val="28"/>
        </w:rPr>
        <w:t xml:space="preserve"> </w:t>
      </w:r>
      <w:r w:rsidR="2A08F966" w:rsidRPr="006831F8">
        <w:rPr>
          <w:rFonts w:eastAsia="Times New Roman"/>
          <w:sz w:val="28"/>
          <w:szCs w:val="28"/>
        </w:rPr>
        <w:t xml:space="preserve">2025. gadā un  21 587 </w:t>
      </w:r>
      <w:proofErr w:type="spellStart"/>
      <w:r w:rsidR="2A08F966" w:rsidRPr="006831F8">
        <w:rPr>
          <w:rFonts w:eastAsia="Times New Roman"/>
          <w:i/>
          <w:iCs/>
          <w:sz w:val="28"/>
          <w:szCs w:val="28"/>
        </w:rPr>
        <w:t>euro</w:t>
      </w:r>
      <w:proofErr w:type="spellEnd"/>
      <w:r w:rsidR="2A08F966" w:rsidRPr="006831F8">
        <w:rPr>
          <w:rFonts w:eastAsia="Times New Roman"/>
          <w:i/>
          <w:iCs/>
          <w:sz w:val="28"/>
          <w:szCs w:val="28"/>
        </w:rPr>
        <w:t xml:space="preserve"> </w:t>
      </w:r>
      <w:r w:rsidR="2A08F966" w:rsidRPr="006831F8">
        <w:rPr>
          <w:rFonts w:eastAsia="Times New Roman"/>
          <w:sz w:val="28"/>
          <w:szCs w:val="28"/>
        </w:rPr>
        <w:t>2027. gadā</w:t>
      </w:r>
      <w:r w:rsidR="7BB50444" w:rsidRPr="006831F8">
        <w:rPr>
          <w:rFonts w:eastAsia="Times New Roman"/>
          <w:sz w:val="28"/>
          <w:szCs w:val="28"/>
        </w:rPr>
        <w:t>.</w:t>
      </w:r>
    </w:p>
    <w:p w14:paraId="237B2C87" w14:textId="5103643C" w:rsidR="003F6135" w:rsidRPr="00B57F57" w:rsidRDefault="36661135" w:rsidP="1CB1F51C">
      <w:pPr>
        <w:pStyle w:val="ListParagraph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eastAsia="Times New Roman"/>
          <w:sz w:val="28"/>
          <w:szCs w:val="28"/>
        </w:rPr>
      </w:pPr>
      <w:r w:rsidRPr="006831F8">
        <w:rPr>
          <w:rFonts w:eastAsia="Times New Roman"/>
          <w:sz w:val="28"/>
          <w:szCs w:val="28"/>
        </w:rPr>
        <w:t>U</w:t>
      </w:r>
      <w:r w:rsidR="202C0587" w:rsidRPr="006831F8">
        <w:rPr>
          <w:rFonts w:eastAsia="Times New Roman"/>
          <w:sz w:val="28"/>
          <w:szCs w:val="28"/>
        </w:rPr>
        <w:t xml:space="preserve">zdot </w:t>
      </w:r>
      <w:r w:rsidR="0035419F" w:rsidRPr="006831F8">
        <w:rPr>
          <w:rFonts w:eastAsia="Times New Roman"/>
          <w:sz w:val="28"/>
          <w:szCs w:val="28"/>
          <w:lang w:eastAsia="lv-LV"/>
        </w:rPr>
        <w:t>VARAM</w:t>
      </w:r>
      <w:r w:rsidR="202C0587" w:rsidRPr="006831F8">
        <w:rPr>
          <w:rFonts w:eastAsia="Times New Roman"/>
          <w:sz w:val="28"/>
          <w:szCs w:val="28"/>
        </w:rPr>
        <w:t xml:space="preserve"> </w:t>
      </w:r>
      <w:r w:rsidR="52A5820F" w:rsidRPr="006831F8">
        <w:rPr>
          <w:rFonts w:eastAsia="Times New Roman"/>
          <w:sz w:val="28"/>
          <w:szCs w:val="28"/>
        </w:rPr>
        <w:t xml:space="preserve">normatīvajos aktos noteiktajā kārtībā </w:t>
      </w:r>
      <w:r w:rsidR="5726F903" w:rsidRPr="006831F8">
        <w:rPr>
          <w:rFonts w:eastAsia="Times New Roman"/>
          <w:sz w:val="28"/>
          <w:szCs w:val="28"/>
        </w:rPr>
        <w:t xml:space="preserve">iesniegt Finanšu ministrijai pieprasījumu finansējuma </w:t>
      </w:r>
      <w:r w:rsidR="5726F903" w:rsidRPr="00B57F57">
        <w:rPr>
          <w:rFonts w:eastAsia="Times New Roman"/>
          <w:sz w:val="28"/>
          <w:szCs w:val="28"/>
        </w:rPr>
        <w:t>pārdalei</w:t>
      </w:r>
      <w:r w:rsidR="52A5820F" w:rsidRPr="00B57F57">
        <w:rPr>
          <w:rFonts w:eastAsia="Times New Roman"/>
          <w:sz w:val="28"/>
          <w:szCs w:val="28"/>
        </w:rPr>
        <w:t xml:space="preserve"> no valsts pamatbudžeta programmas 80.00.00 „Nesadalītais finansējums </w:t>
      </w:r>
      <w:r w:rsidR="448C3D3F" w:rsidRPr="00B57F57">
        <w:rPr>
          <w:rFonts w:eastAsia="Times New Roman"/>
          <w:sz w:val="28"/>
          <w:szCs w:val="28"/>
        </w:rPr>
        <w:t>Eiropas Savienības politiku instrumentu un pārējās ārvalstu finanšu palīdzības līdzfinansēto pr</w:t>
      </w:r>
      <w:r w:rsidR="4CD2CCB3" w:rsidRPr="00B57F57">
        <w:rPr>
          <w:rFonts w:eastAsia="Times New Roman"/>
          <w:sz w:val="28"/>
          <w:szCs w:val="28"/>
        </w:rPr>
        <w:t>ojektu</w:t>
      </w:r>
      <w:r w:rsidRPr="00B57F57">
        <w:rPr>
          <w:rFonts w:eastAsia="Times New Roman"/>
          <w:sz w:val="28"/>
          <w:szCs w:val="28"/>
        </w:rPr>
        <w:t xml:space="preserve"> un pasākumu īstenošanai”.</w:t>
      </w:r>
    </w:p>
    <w:p w14:paraId="4767FE86" w14:textId="38AE37F8" w:rsidR="00B70D80" w:rsidRPr="00B57F57" w:rsidRDefault="47079E92" w:rsidP="335BACEE">
      <w:pPr>
        <w:pStyle w:val="ListParagraph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eastAsia="Times New Roman"/>
          <w:sz w:val="28"/>
          <w:szCs w:val="28"/>
        </w:rPr>
      </w:pPr>
      <w:r w:rsidRPr="00B57F57">
        <w:rPr>
          <w:rFonts w:eastAsia="Times New Roman"/>
          <w:sz w:val="28"/>
          <w:szCs w:val="28"/>
        </w:rPr>
        <w:t>U</w:t>
      </w:r>
      <w:r w:rsidR="7E18611B" w:rsidRPr="00B57F57">
        <w:rPr>
          <w:rFonts w:eastAsia="Times New Roman"/>
          <w:sz w:val="28"/>
          <w:szCs w:val="28"/>
        </w:rPr>
        <w:t xml:space="preserve">zdot </w:t>
      </w:r>
      <w:r w:rsidR="0035419F" w:rsidRPr="00B57F57">
        <w:rPr>
          <w:rFonts w:eastAsia="Times New Roman"/>
          <w:sz w:val="28"/>
          <w:szCs w:val="28"/>
        </w:rPr>
        <w:t xml:space="preserve">VARAM </w:t>
      </w:r>
      <w:r w:rsidR="7E18611B" w:rsidRPr="00B57F57">
        <w:rPr>
          <w:rFonts w:eastAsia="Times New Roman"/>
          <w:sz w:val="28"/>
          <w:szCs w:val="28"/>
        </w:rPr>
        <w:t>nodrošināt, ka</w:t>
      </w:r>
      <w:r w:rsidR="0E601C30" w:rsidRPr="00B57F57">
        <w:rPr>
          <w:rFonts w:eastAsia="Times New Roman"/>
          <w:sz w:val="28"/>
          <w:szCs w:val="28"/>
        </w:rPr>
        <w:t xml:space="preserve"> </w:t>
      </w:r>
      <w:r w:rsidR="530D6406" w:rsidRPr="00B57F57">
        <w:rPr>
          <w:rFonts w:eastAsia="Times New Roman"/>
          <w:sz w:val="28"/>
          <w:szCs w:val="28"/>
        </w:rPr>
        <w:t>2027. </w:t>
      </w:r>
      <w:r w:rsidR="711B4606" w:rsidRPr="00B57F57">
        <w:rPr>
          <w:rFonts w:eastAsia="Times New Roman"/>
          <w:sz w:val="28"/>
          <w:szCs w:val="28"/>
        </w:rPr>
        <w:t>gadā</w:t>
      </w:r>
      <w:r w:rsidR="32DA5B5A" w:rsidRPr="00B57F57">
        <w:rPr>
          <w:rFonts w:eastAsia="Times New Roman"/>
          <w:sz w:val="28"/>
          <w:szCs w:val="28"/>
        </w:rPr>
        <w:t xml:space="preserve"> </w:t>
      </w:r>
      <w:r w:rsidR="7E18611B" w:rsidRPr="00B57F57">
        <w:rPr>
          <w:rFonts w:eastAsia="Times New Roman"/>
          <w:sz w:val="28"/>
          <w:szCs w:val="28"/>
        </w:rPr>
        <w:t>vals</w:t>
      </w:r>
      <w:r w:rsidR="6D158122" w:rsidRPr="00B57F57">
        <w:rPr>
          <w:rFonts w:eastAsia="Times New Roman"/>
          <w:sz w:val="28"/>
          <w:szCs w:val="28"/>
        </w:rPr>
        <w:t xml:space="preserve">ts pamatbudžetā tiek </w:t>
      </w:r>
      <w:r w:rsidR="17A0D5DF" w:rsidRPr="00B57F57">
        <w:rPr>
          <w:rFonts w:eastAsia="Times New Roman"/>
          <w:sz w:val="28"/>
          <w:szCs w:val="28"/>
        </w:rPr>
        <w:t>ieskaitīti no Eiropas Komisijas atmaksātie</w:t>
      </w:r>
      <w:r w:rsidR="6204044B" w:rsidRPr="00B57F57">
        <w:rPr>
          <w:rFonts w:eastAsia="Times New Roman"/>
          <w:sz w:val="28"/>
          <w:szCs w:val="28"/>
        </w:rPr>
        <w:t xml:space="preserve"> </w:t>
      </w:r>
      <w:r w:rsidR="13BE3CEE" w:rsidRPr="00B57F57">
        <w:rPr>
          <w:rFonts w:eastAsia="Times New Roman"/>
          <w:sz w:val="28"/>
          <w:szCs w:val="28"/>
        </w:rPr>
        <w:t xml:space="preserve">līdzekļi par </w:t>
      </w:r>
      <w:r w:rsidR="004D66E6" w:rsidRPr="00B57F57">
        <w:rPr>
          <w:rFonts w:eastAsia="Times New Roman"/>
          <w:sz w:val="28"/>
          <w:szCs w:val="28"/>
        </w:rPr>
        <w:t>SELINA p</w:t>
      </w:r>
      <w:r w:rsidR="13BE3CEE" w:rsidRPr="00B57F57">
        <w:rPr>
          <w:rFonts w:eastAsia="Times New Roman"/>
          <w:sz w:val="28"/>
          <w:szCs w:val="28"/>
        </w:rPr>
        <w:t>rojekta īstenošanu</w:t>
      </w:r>
      <w:r w:rsidR="32E72365" w:rsidRPr="00B57F57">
        <w:rPr>
          <w:rFonts w:eastAsia="Times New Roman"/>
          <w:sz w:val="28"/>
          <w:szCs w:val="28"/>
        </w:rPr>
        <w:t xml:space="preserve"> </w:t>
      </w:r>
      <w:proofErr w:type="spellStart"/>
      <w:r w:rsidR="3053D9F8" w:rsidRPr="00B57F57">
        <w:rPr>
          <w:rFonts w:eastAsia="Times New Roman"/>
          <w:sz w:val="28"/>
          <w:szCs w:val="28"/>
        </w:rPr>
        <w:t>priekšfinansējuma</w:t>
      </w:r>
      <w:proofErr w:type="spellEnd"/>
      <w:r w:rsidR="3053D9F8" w:rsidRPr="00B57F57">
        <w:rPr>
          <w:rFonts w:eastAsia="Times New Roman"/>
          <w:sz w:val="28"/>
          <w:szCs w:val="28"/>
        </w:rPr>
        <w:t xml:space="preserve"> </w:t>
      </w:r>
      <w:r w:rsidR="32E72365" w:rsidRPr="00B57F57">
        <w:rPr>
          <w:rFonts w:eastAsia="Times New Roman"/>
          <w:sz w:val="28"/>
          <w:szCs w:val="28"/>
        </w:rPr>
        <w:t xml:space="preserve"> apmērā</w:t>
      </w:r>
      <w:r w:rsidR="7E18611B" w:rsidRPr="00B57F57">
        <w:rPr>
          <w:rFonts w:eastAsia="Times New Roman"/>
          <w:sz w:val="28"/>
          <w:szCs w:val="28"/>
        </w:rPr>
        <w:t>.</w:t>
      </w:r>
    </w:p>
    <w:p w14:paraId="35B2D79E" w14:textId="77777777" w:rsidR="006831F8" w:rsidRPr="00B57F57" w:rsidRDefault="006831F8" w:rsidP="002C0CE7">
      <w:pPr>
        <w:tabs>
          <w:tab w:val="left" w:pos="7938"/>
        </w:tabs>
        <w:spacing w:after="0" w:line="240" w:lineRule="auto"/>
        <w:ind w:firstLine="709"/>
        <w:jc w:val="both"/>
        <w:rPr>
          <w:rStyle w:val="spelle"/>
          <w:rFonts w:eastAsia="Times New Roman"/>
          <w:sz w:val="28"/>
          <w:szCs w:val="28"/>
        </w:rPr>
      </w:pPr>
    </w:p>
    <w:p w14:paraId="7B9C3F74" w14:textId="215E320D" w:rsidR="00815937" w:rsidRPr="00B57F57" w:rsidRDefault="199921D0" w:rsidP="002C0CE7">
      <w:pPr>
        <w:tabs>
          <w:tab w:val="left" w:pos="7938"/>
        </w:tabs>
        <w:spacing w:after="0" w:line="240" w:lineRule="auto"/>
        <w:ind w:firstLine="709"/>
        <w:jc w:val="both"/>
        <w:rPr>
          <w:rStyle w:val="spelle"/>
          <w:rFonts w:eastAsia="Times New Roman"/>
          <w:sz w:val="28"/>
          <w:szCs w:val="28"/>
        </w:rPr>
      </w:pPr>
      <w:r w:rsidRPr="00B57F57">
        <w:rPr>
          <w:rStyle w:val="spelle"/>
          <w:rFonts w:eastAsia="Times New Roman"/>
          <w:sz w:val="28"/>
          <w:szCs w:val="28"/>
        </w:rPr>
        <w:t>Papildu finansējums uzturēšanas un citiem ilgtspējas nodrošināšanas</w:t>
      </w:r>
      <w:r w:rsidR="6728F4D2" w:rsidRPr="00B57F57">
        <w:rPr>
          <w:rStyle w:val="spelle"/>
          <w:rFonts w:eastAsia="Times New Roman"/>
          <w:sz w:val="28"/>
          <w:szCs w:val="28"/>
        </w:rPr>
        <w:t xml:space="preserve"> uzde</w:t>
      </w:r>
      <w:r w:rsidR="4A57BD57" w:rsidRPr="00B57F57">
        <w:rPr>
          <w:rStyle w:val="spelle"/>
          <w:rFonts w:eastAsia="Times New Roman"/>
          <w:sz w:val="28"/>
          <w:szCs w:val="28"/>
        </w:rPr>
        <w:t>v</w:t>
      </w:r>
      <w:r w:rsidR="6728F4D2" w:rsidRPr="00B57F57">
        <w:rPr>
          <w:rStyle w:val="spelle"/>
          <w:rFonts w:eastAsia="Times New Roman"/>
          <w:sz w:val="28"/>
          <w:szCs w:val="28"/>
        </w:rPr>
        <w:t>umiem</w:t>
      </w:r>
      <w:r w:rsidRPr="00B57F57">
        <w:rPr>
          <w:rStyle w:val="spelle"/>
          <w:rFonts w:eastAsia="Times New Roman"/>
          <w:sz w:val="28"/>
          <w:szCs w:val="28"/>
        </w:rPr>
        <w:t xml:space="preserve"> no valsts budžeta pamatfunkciju izdevumiem pēc </w:t>
      </w:r>
      <w:r w:rsidR="2A08F966" w:rsidRPr="00B57F57">
        <w:rPr>
          <w:rFonts w:eastAsia="Times New Roman"/>
          <w:sz w:val="28"/>
          <w:szCs w:val="28"/>
        </w:rPr>
        <w:t>SELINA p</w:t>
      </w:r>
      <w:r w:rsidR="3F2D3BCC" w:rsidRPr="00B57F57">
        <w:rPr>
          <w:rStyle w:val="spelle"/>
          <w:rFonts w:eastAsia="Times New Roman"/>
          <w:sz w:val="28"/>
          <w:szCs w:val="28"/>
        </w:rPr>
        <w:t>rojekta</w:t>
      </w:r>
      <w:r w:rsidRPr="00B57F57">
        <w:rPr>
          <w:rStyle w:val="spelle"/>
          <w:rFonts w:eastAsia="Times New Roman"/>
          <w:sz w:val="28"/>
          <w:szCs w:val="28"/>
        </w:rPr>
        <w:t xml:space="preserve"> pabeigšanas nebūs </w:t>
      </w:r>
      <w:r w:rsidR="5A67410A" w:rsidRPr="00B57F57">
        <w:rPr>
          <w:rStyle w:val="spelle"/>
          <w:rFonts w:eastAsia="Times New Roman"/>
          <w:sz w:val="28"/>
          <w:szCs w:val="28"/>
        </w:rPr>
        <w:t>nepieciešams</w:t>
      </w:r>
      <w:r w:rsidRPr="00B57F57">
        <w:rPr>
          <w:rStyle w:val="spelle"/>
          <w:rFonts w:eastAsia="Times New Roman"/>
          <w:sz w:val="28"/>
          <w:szCs w:val="28"/>
        </w:rPr>
        <w:t>.</w:t>
      </w:r>
    </w:p>
    <w:p w14:paraId="343B511C" w14:textId="77777777" w:rsidR="00C46D0F" w:rsidRPr="00B57F57" w:rsidRDefault="00C46D0F" w:rsidP="00D94F23">
      <w:pPr>
        <w:spacing w:after="0" w:line="240" w:lineRule="auto"/>
        <w:rPr>
          <w:rFonts w:eastAsia="Times New Roman"/>
          <w:sz w:val="28"/>
          <w:szCs w:val="28"/>
        </w:rPr>
      </w:pPr>
    </w:p>
    <w:p w14:paraId="62A35E56" w14:textId="77777777" w:rsidR="00AF6312" w:rsidRPr="00B57F57" w:rsidRDefault="00AF6312" w:rsidP="00D94F23">
      <w:pPr>
        <w:spacing w:after="0" w:line="240" w:lineRule="auto"/>
        <w:rPr>
          <w:rFonts w:eastAsia="Times New Roman"/>
          <w:sz w:val="28"/>
          <w:szCs w:val="28"/>
        </w:rPr>
      </w:pPr>
    </w:p>
    <w:p w14:paraId="3066E7CE" w14:textId="77777777" w:rsidR="001C01B8" w:rsidRPr="00B57F57" w:rsidRDefault="002B3576" w:rsidP="00D94F23">
      <w:pPr>
        <w:spacing w:after="0" w:line="240" w:lineRule="auto"/>
        <w:rPr>
          <w:rFonts w:eastAsia="Times New Roman"/>
          <w:sz w:val="28"/>
          <w:szCs w:val="28"/>
        </w:rPr>
      </w:pPr>
      <w:r w:rsidRPr="00B57F57">
        <w:rPr>
          <w:rFonts w:eastAsia="Times New Roman"/>
          <w:sz w:val="28"/>
          <w:szCs w:val="28"/>
        </w:rPr>
        <w:t>Vides aizsardzības u</w:t>
      </w:r>
      <w:r w:rsidR="00011C93" w:rsidRPr="00B57F57">
        <w:rPr>
          <w:rFonts w:eastAsia="Times New Roman"/>
          <w:sz w:val="28"/>
          <w:szCs w:val="28"/>
        </w:rPr>
        <w:t>n</w:t>
      </w:r>
    </w:p>
    <w:p w14:paraId="76D78626" w14:textId="01A169C3" w:rsidR="00011C93" w:rsidRPr="00B57F57" w:rsidRDefault="002B3576" w:rsidP="002C0CE7">
      <w:pPr>
        <w:tabs>
          <w:tab w:val="left" w:pos="7797"/>
        </w:tabs>
        <w:spacing w:after="0" w:line="240" w:lineRule="auto"/>
        <w:rPr>
          <w:rFonts w:eastAsia="Times New Roman"/>
          <w:sz w:val="28"/>
          <w:szCs w:val="28"/>
        </w:rPr>
      </w:pPr>
      <w:r w:rsidRPr="00B57F57">
        <w:rPr>
          <w:rFonts w:eastAsia="Times New Roman"/>
          <w:sz w:val="28"/>
          <w:szCs w:val="28"/>
        </w:rPr>
        <w:t>reģionālās attīstības ministr</w:t>
      </w:r>
      <w:r w:rsidR="00341EDC" w:rsidRPr="00B57F57">
        <w:rPr>
          <w:rFonts w:eastAsia="Times New Roman"/>
          <w:sz w:val="28"/>
          <w:szCs w:val="28"/>
        </w:rPr>
        <w:t>s</w:t>
      </w:r>
      <w:r w:rsidRPr="00B57F57">
        <w:tab/>
      </w:r>
      <w:proofErr w:type="spellStart"/>
      <w:r w:rsidR="00637526" w:rsidRPr="00B57F57">
        <w:rPr>
          <w:rFonts w:eastAsia="Times New Roman"/>
          <w:sz w:val="28"/>
          <w:szCs w:val="28"/>
        </w:rPr>
        <w:t>A.T.Plešs</w:t>
      </w:r>
      <w:proofErr w:type="spellEnd"/>
    </w:p>
    <w:p w14:paraId="45426879" w14:textId="77777777" w:rsidR="00341EDC" w:rsidRPr="00B57F57" w:rsidRDefault="00341EDC" w:rsidP="00D94F23">
      <w:pPr>
        <w:tabs>
          <w:tab w:val="left" w:pos="7371"/>
        </w:tabs>
        <w:spacing w:after="0" w:line="240" w:lineRule="auto"/>
        <w:rPr>
          <w:rFonts w:eastAsia="Times New Roman"/>
          <w:sz w:val="28"/>
          <w:szCs w:val="28"/>
        </w:rPr>
      </w:pPr>
    </w:p>
    <w:p w14:paraId="2A82D9F9" w14:textId="5FF5983F" w:rsidR="00B6592B" w:rsidRDefault="00B6592B" w:rsidP="4B7F7A63">
      <w:pPr>
        <w:spacing w:after="0" w:line="240" w:lineRule="auto"/>
        <w:rPr>
          <w:rFonts w:eastAsia="Times New Roman"/>
          <w:sz w:val="28"/>
          <w:szCs w:val="28"/>
        </w:rPr>
      </w:pPr>
    </w:p>
    <w:p w14:paraId="4BC78E99" w14:textId="5A9B4CD0" w:rsidR="000166C2" w:rsidRPr="001A30F3" w:rsidRDefault="44C5DC52" w:rsidP="335BACEE">
      <w:pPr>
        <w:spacing w:after="0" w:line="240" w:lineRule="auto"/>
        <w:rPr>
          <w:rFonts w:eastAsia="Times New Roman"/>
          <w:sz w:val="18"/>
          <w:szCs w:val="18"/>
        </w:rPr>
      </w:pPr>
      <w:r w:rsidRPr="001A30F3">
        <w:rPr>
          <w:rFonts w:eastAsia="Times New Roman"/>
          <w:sz w:val="18"/>
          <w:szCs w:val="18"/>
        </w:rPr>
        <w:t xml:space="preserve">Valdmane, </w:t>
      </w:r>
      <w:r w:rsidR="47079E92" w:rsidRPr="001A30F3">
        <w:rPr>
          <w:rFonts w:eastAsia="Times New Roman"/>
          <w:sz w:val="18"/>
          <w:szCs w:val="18"/>
        </w:rPr>
        <w:t>67026</w:t>
      </w:r>
      <w:r w:rsidR="2D224282" w:rsidRPr="001A30F3">
        <w:rPr>
          <w:rFonts w:eastAsia="Times New Roman"/>
          <w:sz w:val="18"/>
          <w:szCs w:val="18"/>
        </w:rPr>
        <w:t>9</w:t>
      </w:r>
      <w:r w:rsidR="00772386" w:rsidRPr="001A30F3">
        <w:rPr>
          <w:rFonts w:eastAsia="Times New Roman"/>
          <w:sz w:val="18"/>
          <w:szCs w:val="18"/>
        </w:rPr>
        <w:t>21</w:t>
      </w:r>
    </w:p>
    <w:p w14:paraId="28DD2FE0" w14:textId="6BE4FF9D" w:rsidR="00C0746B" w:rsidRPr="006831F8" w:rsidRDefault="00000000" w:rsidP="00D94F23">
      <w:pPr>
        <w:spacing w:after="0" w:line="240" w:lineRule="auto"/>
        <w:rPr>
          <w:rFonts w:eastAsia="Times New Roman"/>
          <w:sz w:val="20"/>
          <w:szCs w:val="20"/>
        </w:rPr>
      </w:pPr>
      <w:hyperlink r:id="rId16">
        <w:r w:rsidR="47079E92" w:rsidRPr="001A30F3">
          <w:rPr>
            <w:rStyle w:val="Hyperlink"/>
            <w:rFonts w:eastAsia="Times New Roman"/>
            <w:color w:val="auto"/>
            <w:sz w:val="18"/>
            <w:szCs w:val="18"/>
          </w:rPr>
          <w:t>ilma.valdmane@varam.gov.lv</w:t>
        </w:r>
      </w:hyperlink>
      <w:r w:rsidR="47079E92" w:rsidRPr="006831F8">
        <w:rPr>
          <w:rFonts w:eastAsia="Times New Roman"/>
          <w:sz w:val="20"/>
          <w:szCs w:val="20"/>
        </w:rPr>
        <w:t xml:space="preserve"> </w:t>
      </w:r>
    </w:p>
    <w:sectPr w:rsidR="00C0746B" w:rsidRPr="006831F8" w:rsidSect="009A793A">
      <w:headerReference w:type="default" r:id="rId17"/>
      <w:footerReference w:type="default" r:id="rId18"/>
      <w:footerReference w:type="first" r:id="rId19"/>
      <w:pgSz w:w="11906" w:h="16838" w:code="9"/>
      <w:pgMar w:top="1418" w:right="1134" w:bottom="993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3E8B6" w14:textId="77777777" w:rsidR="004678F5" w:rsidRDefault="004678F5">
      <w:pPr>
        <w:spacing w:after="0" w:line="240" w:lineRule="auto"/>
      </w:pPr>
      <w:r>
        <w:separator/>
      </w:r>
    </w:p>
  </w:endnote>
  <w:endnote w:type="continuationSeparator" w:id="0">
    <w:p w14:paraId="431A7220" w14:textId="77777777" w:rsidR="004678F5" w:rsidRDefault="004678F5">
      <w:pPr>
        <w:spacing w:after="0" w:line="240" w:lineRule="auto"/>
      </w:pPr>
      <w:r>
        <w:continuationSeparator/>
      </w:r>
    </w:p>
  </w:endnote>
  <w:endnote w:type="continuationNotice" w:id="1">
    <w:p w14:paraId="51386DD1" w14:textId="77777777" w:rsidR="004678F5" w:rsidRDefault="004678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93A64" w14:textId="77777777" w:rsidR="00CA7C08" w:rsidRPr="00DE6EED" w:rsidRDefault="002B3576" w:rsidP="00DE6EED">
    <w:pPr>
      <w:spacing w:after="0" w:line="240" w:lineRule="auto"/>
      <w:jc w:val="both"/>
      <w:rPr>
        <w:noProof/>
        <w:sz w:val="20"/>
        <w:szCs w:val="20"/>
      </w:rPr>
    </w:pPr>
    <w:r w:rsidRPr="00DE6EED">
      <w:rPr>
        <w:color w:val="2B579A"/>
        <w:sz w:val="20"/>
        <w:szCs w:val="20"/>
        <w:shd w:val="clear" w:color="auto" w:fill="E6E6E6"/>
      </w:rPr>
      <w:fldChar w:fldCharType="begin"/>
    </w:r>
    <w:r w:rsidRPr="00DE6EED">
      <w:rPr>
        <w:sz w:val="20"/>
        <w:szCs w:val="20"/>
      </w:rPr>
      <w:instrText xml:space="preserve"> FILENAME </w:instrText>
    </w:r>
    <w:r w:rsidRPr="00DE6EED">
      <w:rPr>
        <w:color w:val="2B579A"/>
        <w:sz w:val="20"/>
        <w:szCs w:val="20"/>
        <w:shd w:val="clear" w:color="auto" w:fill="E6E6E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C2198" w14:textId="50553DAB" w:rsidR="00CA7C08" w:rsidRDefault="002B3576" w:rsidP="00874792">
    <w:pPr>
      <w:spacing w:afterLines="60" w:after="144" w:line="240" w:lineRule="auto"/>
      <w:jc w:val="both"/>
      <w:rPr>
        <w:b/>
        <w:sz w:val="20"/>
        <w:szCs w:val="20"/>
      </w:rPr>
    </w:pPr>
    <w:r>
      <w:rPr>
        <w:color w:val="2B579A"/>
        <w:shd w:val="clear" w:color="auto" w:fill="E6E6E6"/>
      </w:rPr>
      <w:fldChar w:fldCharType="begin"/>
    </w:r>
    <w:r>
      <w:instrText xml:space="preserve"> FILENAME  \* Caps  \* MERGEFORMAT </w:instrText>
    </w:r>
    <w:r>
      <w:rPr>
        <w:color w:val="2B579A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7D3C8" w14:textId="77777777" w:rsidR="004678F5" w:rsidRDefault="004678F5">
      <w:pPr>
        <w:spacing w:after="0" w:line="240" w:lineRule="auto"/>
      </w:pPr>
      <w:r>
        <w:separator/>
      </w:r>
    </w:p>
  </w:footnote>
  <w:footnote w:type="continuationSeparator" w:id="0">
    <w:p w14:paraId="52843450" w14:textId="77777777" w:rsidR="004678F5" w:rsidRDefault="004678F5">
      <w:pPr>
        <w:spacing w:after="0" w:line="240" w:lineRule="auto"/>
      </w:pPr>
      <w:r>
        <w:continuationSeparator/>
      </w:r>
    </w:p>
  </w:footnote>
  <w:footnote w:type="continuationNotice" w:id="1">
    <w:p w14:paraId="53F8F847" w14:textId="77777777" w:rsidR="004678F5" w:rsidRDefault="004678F5">
      <w:pPr>
        <w:spacing w:after="0" w:line="240" w:lineRule="auto"/>
      </w:pPr>
    </w:p>
  </w:footnote>
  <w:footnote w:id="2">
    <w:p w14:paraId="097D78E5" w14:textId="69BE5513" w:rsidR="335BACEE" w:rsidRDefault="335BACEE" w:rsidP="335BACEE">
      <w:pPr>
        <w:pStyle w:val="FootnoteText"/>
      </w:pPr>
      <w:r w:rsidRPr="335BACEE">
        <w:rPr>
          <w:rStyle w:val="FootnoteReference"/>
        </w:rPr>
        <w:footnoteRef/>
      </w:r>
      <w:r>
        <w:t xml:space="preserve"> aktualizētais Baltijas jūras rīcības </w:t>
      </w:r>
      <w:r w:rsidRPr="0064082B">
        <w:t xml:space="preserve">plāns pieejams: </w:t>
      </w:r>
      <w:hyperlink r:id="rId1">
        <w:r w:rsidRPr="0064082B">
          <w:rPr>
            <w:rStyle w:val="Hyperlink"/>
            <w:color w:val="auto"/>
          </w:rPr>
          <w:t>https://helcom.fi/baltic-sea-action-plan/</w:t>
        </w:r>
      </w:hyperlink>
      <w:r w:rsidRPr="0064082B">
        <w:t xml:space="preserve"> </w:t>
      </w:r>
    </w:p>
  </w:footnote>
  <w:footnote w:id="3">
    <w:p w14:paraId="176B1C96" w14:textId="0CE2C8E7" w:rsidR="001678B1" w:rsidRPr="0064082B" w:rsidRDefault="001678B1" w:rsidP="0064082B">
      <w:pPr>
        <w:pStyle w:val="FootnoteText"/>
        <w:spacing w:after="120" w:line="240" w:lineRule="auto"/>
      </w:pPr>
      <w:r>
        <w:rPr>
          <w:rStyle w:val="FootnoteReference"/>
        </w:rPr>
        <w:footnoteRef/>
      </w:r>
      <w:r>
        <w:t xml:space="preserve"> Informācija par Eiropas </w:t>
      </w:r>
      <w:r w:rsidR="006C7ED5">
        <w:t>z</w:t>
      </w:r>
      <w:r>
        <w:t xml:space="preserve">aļo kursu pieejama: </w:t>
      </w:r>
      <w:hyperlink r:id="rId2" w:history="1">
        <w:r w:rsidRPr="0064082B">
          <w:rPr>
            <w:rStyle w:val="Hyperlink"/>
            <w:color w:val="auto"/>
          </w:rPr>
          <w:t>https://ec.europa.eu/info/strategy/priorities-2019-2024/european-green-deal_lv</w:t>
        </w:r>
      </w:hyperlink>
      <w:r w:rsidRPr="0064082B">
        <w:t xml:space="preserve"> </w:t>
      </w:r>
    </w:p>
  </w:footnote>
  <w:footnote w:id="4">
    <w:p w14:paraId="4654D6FB" w14:textId="56E23FF9" w:rsidR="000E3ACC" w:rsidRDefault="000E3ACC" w:rsidP="0064082B">
      <w:pPr>
        <w:pStyle w:val="FootnoteText"/>
        <w:spacing w:after="0" w:line="240" w:lineRule="auto"/>
      </w:pPr>
      <w:r w:rsidRPr="0064082B">
        <w:rPr>
          <w:rStyle w:val="FootnoteReference"/>
        </w:rPr>
        <w:footnoteRef/>
      </w:r>
      <w:r w:rsidRPr="0064082B">
        <w:t xml:space="preserve"> Pieejams: </w:t>
      </w:r>
      <w:hyperlink r:id="rId3" w:history="1">
        <w:r w:rsidRPr="0064082B">
          <w:rPr>
            <w:rStyle w:val="Hyperlink"/>
            <w:color w:val="auto"/>
          </w:rPr>
          <w:t>https://helcom.fi/wp-content/uploads/2021/10/Baltic-Sea-Action-Plan-2021-update.pdf</w:t>
        </w:r>
      </w:hyperlink>
      <w:r w:rsidRPr="0064082B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CB9E" w14:textId="77777777" w:rsidR="00CA7C08" w:rsidRPr="00E55D94" w:rsidRDefault="002B3576" w:rsidP="00194FBF">
    <w:pPr>
      <w:pStyle w:val="Header"/>
      <w:jc w:val="center"/>
    </w:pPr>
    <w:r w:rsidRPr="00E55D94">
      <w:rPr>
        <w:shd w:val="clear" w:color="auto" w:fill="E6E6E6"/>
      </w:rPr>
      <w:fldChar w:fldCharType="begin"/>
    </w:r>
    <w:r w:rsidRPr="00E55D94">
      <w:instrText xml:space="preserve"> PAGE   \* MERGEFORMAT </w:instrText>
    </w:r>
    <w:r w:rsidRPr="00E55D94">
      <w:rPr>
        <w:shd w:val="clear" w:color="auto" w:fill="E6E6E6"/>
      </w:rPr>
      <w:fldChar w:fldCharType="separate"/>
    </w:r>
    <w:r w:rsidRPr="00E55D94">
      <w:rPr>
        <w:noProof/>
      </w:rPr>
      <w:t>1</w:t>
    </w:r>
    <w:r w:rsidRPr="00E55D94">
      <w:rPr>
        <w:shd w:val="clear" w:color="auto" w:fill="E6E6E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9426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E2403"/>
    <w:multiLevelType w:val="hybridMultilevel"/>
    <w:tmpl w:val="7186C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B5969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3" w15:restartNumberingAfterBreak="0">
    <w:nsid w:val="05CF0536"/>
    <w:multiLevelType w:val="hybridMultilevel"/>
    <w:tmpl w:val="59F233A4"/>
    <w:lvl w:ilvl="0" w:tplc="F8464072">
      <w:start w:val="1"/>
      <w:numFmt w:val="decimal"/>
      <w:lvlText w:val="%1."/>
      <w:lvlJc w:val="left"/>
      <w:pPr>
        <w:ind w:left="1212" w:hanging="360"/>
      </w:pPr>
      <w:rPr>
        <w:rFonts w:hint="default"/>
        <w:sz w:val="28"/>
        <w:szCs w:val="24"/>
      </w:rPr>
    </w:lvl>
    <w:lvl w:ilvl="1" w:tplc="DDE8D274" w:tentative="1">
      <w:start w:val="1"/>
      <w:numFmt w:val="lowerLetter"/>
      <w:lvlText w:val="%2."/>
      <w:lvlJc w:val="left"/>
      <w:pPr>
        <w:ind w:left="1932" w:hanging="360"/>
      </w:pPr>
    </w:lvl>
    <w:lvl w:ilvl="2" w:tplc="58FAEB20" w:tentative="1">
      <w:start w:val="1"/>
      <w:numFmt w:val="lowerRoman"/>
      <w:lvlText w:val="%3."/>
      <w:lvlJc w:val="right"/>
      <w:pPr>
        <w:ind w:left="2652" w:hanging="180"/>
      </w:pPr>
    </w:lvl>
    <w:lvl w:ilvl="3" w:tplc="C8CE1186" w:tentative="1">
      <w:start w:val="1"/>
      <w:numFmt w:val="decimal"/>
      <w:lvlText w:val="%4."/>
      <w:lvlJc w:val="left"/>
      <w:pPr>
        <w:ind w:left="3372" w:hanging="360"/>
      </w:pPr>
    </w:lvl>
    <w:lvl w:ilvl="4" w:tplc="B15EF68A" w:tentative="1">
      <w:start w:val="1"/>
      <w:numFmt w:val="lowerLetter"/>
      <w:lvlText w:val="%5."/>
      <w:lvlJc w:val="left"/>
      <w:pPr>
        <w:ind w:left="4092" w:hanging="360"/>
      </w:pPr>
    </w:lvl>
    <w:lvl w:ilvl="5" w:tplc="94EA3C6C" w:tentative="1">
      <w:start w:val="1"/>
      <w:numFmt w:val="lowerRoman"/>
      <w:lvlText w:val="%6."/>
      <w:lvlJc w:val="right"/>
      <w:pPr>
        <w:ind w:left="4812" w:hanging="180"/>
      </w:pPr>
    </w:lvl>
    <w:lvl w:ilvl="6" w:tplc="77F69E60" w:tentative="1">
      <w:start w:val="1"/>
      <w:numFmt w:val="decimal"/>
      <w:lvlText w:val="%7."/>
      <w:lvlJc w:val="left"/>
      <w:pPr>
        <w:ind w:left="5532" w:hanging="360"/>
      </w:pPr>
    </w:lvl>
    <w:lvl w:ilvl="7" w:tplc="474A51FC" w:tentative="1">
      <w:start w:val="1"/>
      <w:numFmt w:val="lowerLetter"/>
      <w:lvlText w:val="%8."/>
      <w:lvlJc w:val="left"/>
      <w:pPr>
        <w:ind w:left="6252" w:hanging="360"/>
      </w:pPr>
    </w:lvl>
    <w:lvl w:ilvl="8" w:tplc="83108DC6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 w15:restartNumberingAfterBreak="0">
    <w:nsid w:val="0CDF7AC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592F3F"/>
    <w:multiLevelType w:val="hybridMultilevel"/>
    <w:tmpl w:val="1F404BC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5A84"/>
    <w:multiLevelType w:val="hybridMultilevel"/>
    <w:tmpl w:val="6628A8E8"/>
    <w:lvl w:ilvl="0" w:tplc="ED3260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6FD6FE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FA0C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C257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0EA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8A7D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F89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80D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A0D5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171ED"/>
    <w:multiLevelType w:val="hybridMultilevel"/>
    <w:tmpl w:val="B7608C5E"/>
    <w:lvl w:ilvl="0" w:tplc="EE4EC3E4">
      <w:start w:val="20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AEF0D1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1ED6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45D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86F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6044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0ED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BE8F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F08E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C5D28"/>
    <w:multiLevelType w:val="hybridMultilevel"/>
    <w:tmpl w:val="FFFFFFFF"/>
    <w:lvl w:ilvl="0" w:tplc="E3327648">
      <w:start w:val="1"/>
      <w:numFmt w:val="decimal"/>
      <w:lvlText w:val="%1."/>
      <w:lvlJc w:val="left"/>
      <w:pPr>
        <w:ind w:left="720" w:hanging="360"/>
      </w:pPr>
    </w:lvl>
    <w:lvl w:ilvl="1" w:tplc="41A6F62A">
      <w:start w:val="1"/>
      <w:numFmt w:val="lowerLetter"/>
      <w:lvlText w:val="%2."/>
      <w:lvlJc w:val="left"/>
      <w:pPr>
        <w:ind w:left="1440" w:hanging="360"/>
      </w:pPr>
    </w:lvl>
    <w:lvl w:ilvl="2" w:tplc="2BF8430C">
      <w:start w:val="1"/>
      <w:numFmt w:val="lowerRoman"/>
      <w:lvlText w:val="%3."/>
      <w:lvlJc w:val="right"/>
      <w:pPr>
        <w:ind w:left="2160" w:hanging="180"/>
      </w:pPr>
    </w:lvl>
    <w:lvl w:ilvl="3" w:tplc="913414C2">
      <w:start w:val="1"/>
      <w:numFmt w:val="decimal"/>
      <w:lvlText w:val="%4."/>
      <w:lvlJc w:val="left"/>
      <w:pPr>
        <w:ind w:left="2880" w:hanging="360"/>
      </w:pPr>
    </w:lvl>
    <w:lvl w:ilvl="4" w:tplc="9BE08B90">
      <w:start w:val="1"/>
      <w:numFmt w:val="lowerLetter"/>
      <w:lvlText w:val="%5."/>
      <w:lvlJc w:val="left"/>
      <w:pPr>
        <w:ind w:left="3600" w:hanging="360"/>
      </w:pPr>
    </w:lvl>
    <w:lvl w:ilvl="5" w:tplc="9E30177E">
      <w:start w:val="1"/>
      <w:numFmt w:val="lowerRoman"/>
      <w:lvlText w:val="%6."/>
      <w:lvlJc w:val="right"/>
      <w:pPr>
        <w:ind w:left="4320" w:hanging="180"/>
      </w:pPr>
    </w:lvl>
    <w:lvl w:ilvl="6" w:tplc="9CFE36F0">
      <w:start w:val="1"/>
      <w:numFmt w:val="decimal"/>
      <w:lvlText w:val="%7."/>
      <w:lvlJc w:val="left"/>
      <w:pPr>
        <w:ind w:left="5040" w:hanging="360"/>
      </w:pPr>
    </w:lvl>
    <w:lvl w:ilvl="7" w:tplc="E68038DC">
      <w:start w:val="1"/>
      <w:numFmt w:val="lowerLetter"/>
      <w:lvlText w:val="%8."/>
      <w:lvlJc w:val="left"/>
      <w:pPr>
        <w:ind w:left="5760" w:hanging="360"/>
      </w:pPr>
    </w:lvl>
    <w:lvl w:ilvl="8" w:tplc="9A66D34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F3945"/>
    <w:multiLevelType w:val="hybridMultilevel"/>
    <w:tmpl w:val="2ABE493E"/>
    <w:lvl w:ilvl="0" w:tplc="FFFFFFFF">
      <w:start w:val="1"/>
      <w:numFmt w:val="bullet"/>
      <w:lvlText w:val="-"/>
      <w:lvlJc w:val="left"/>
      <w:pPr>
        <w:ind w:left="420" w:hanging="360"/>
      </w:pPr>
      <w:rPr>
        <w:rFonts w:ascii="Times New Roman" w:hAnsi="Times New Roman" w:hint="default"/>
      </w:rPr>
    </w:lvl>
    <w:lvl w:ilvl="1" w:tplc="29700ED0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8E70F814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98627DA8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E7011D0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AA9CBE46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EBEA4D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57BE7814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8569030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63D39C7"/>
    <w:multiLevelType w:val="hybridMultilevel"/>
    <w:tmpl w:val="77FA44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D4E47"/>
    <w:multiLevelType w:val="hybridMultilevel"/>
    <w:tmpl w:val="7DF48EB6"/>
    <w:lvl w:ilvl="0" w:tplc="FF5AA384">
      <w:start w:val="20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0F82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E05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856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BA9D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C4CD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4287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F2A3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2627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2096E"/>
    <w:multiLevelType w:val="hybridMultilevel"/>
    <w:tmpl w:val="8F6EFA58"/>
    <w:lvl w:ilvl="0" w:tplc="AD62FCF8">
      <w:start w:val="1"/>
      <w:numFmt w:val="decimal"/>
      <w:pStyle w:val="Sarakstarindkopa1"/>
      <w:lvlText w:val="%1."/>
      <w:lvlJc w:val="left"/>
      <w:pPr>
        <w:ind w:left="644" w:hanging="360"/>
      </w:pPr>
      <w:rPr>
        <w:rFonts w:cs="Times New Roman"/>
      </w:rPr>
    </w:lvl>
    <w:lvl w:ilvl="1" w:tplc="744C09EE">
      <w:start w:val="1"/>
      <w:numFmt w:val="lowerLetter"/>
      <w:lvlText w:val="%2."/>
      <w:lvlJc w:val="left"/>
      <w:pPr>
        <w:ind w:left="1734" w:hanging="360"/>
      </w:pPr>
      <w:rPr>
        <w:rFonts w:cs="Times New Roman"/>
      </w:rPr>
    </w:lvl>
    <w:lvl w:ilvl="2" w:tplc="2C04112A">
      <w:start w:val="1"/>
      <w:numFmt w:val="lowerRoman"/>
      <w:lvlText w:val="%3."/>
      <w:lvlJc w:val="right"/>
      <w:pPr>
        <w:ind w:left="2454" w:hanging="180"/>
      </w:pPr>
      <w:rPr>
        <w:rFonts w:cs="Times New Roman"/>
      </w:rPr>
    </w:lvl>
    <w:lvl w:ilvl="3" w:tplc="C1849300">
      <w:start w:val="1"/>
      <w:numFmt w:val="decimal"/>
      <w:lvlText w:val="%4."/>
      <w:lvlJc w:val="left"/>
      <w:pPr>
        <w:ind w:left="3174" w:hanging="360"/>
      </w:pPr>
      <w:rPr>
        <w:rFonts w:cs="Times New Roman"/>
      </w:rPr>
    </w:lvl>
    <w:lvl w:ilvl="4" w:tplc="086ED302">
      <w:start w:val="1"/>
      <w:numFmt w:val="lowerLetter"/>
      <w:lvlText w:val="%5."/>
      <w:lvlJc w:val="left"/>
      <w:pPr>
        <w:ind w:left="3894" w:hanging="360"/>
      </w:pPr>
      <w:rPr>
        <w:rFonts w:cs="Times New Roman"/>
      </w:rPr>
    </w:lvl>
    <w:lvl w:ilvl="5" w:tplc="75407F2A">
      <w:start w:val="1"/>
      <w:numFmt w:val="lowerRoman"/>
      <w:lvlText w:val="%6."/>
      <w:lvlJc w:val="right"/>
      <w:pPr>
        <w:ind w:left="4614" w:hanging="180"/>
      </w:pPr>
      <w:rPr>
        <w:rFonts w:cs="Times New Roman"/>
      </w:rPr>
    </w:lvl>
    <w:lvl w:ilvl="6" w:tplc="E7F07DD8">
      <w:start w:val="1"/>
      <w:numFmt w:val="decimal"/>
      <w:lvlText w:val="%7."/>
      <w:lvlJc w:val="left"/>
      <w:pPr>
        <w:ind w:left="5334" w:hanging="360"/>
      </w:pPr>
      <w:rPr>
        <w:rFonts w:cs="Times New Roman"/>
      </w:rPr>
    </w:lvl>
    <w:lvl w:ilvl="7" w:tplc="64A80A10">
      <w:start w:val="1"/>
      <w:numFmt w:val="lowerLetter"/>
      <w:lvlText w:val="%8."/>
      <w:lvlJc w:val="left"/>
      <w:pPr>
        <w:ind w:left="6054" w:hanging="360"/>
      </w:pPr>
      <w:rPr>
        <w:rFonts w:cs="Times New Roman"/>
      </w:rPr>
    </w:lvl>
    <w:lvl w:ilvl="8" w:tplc="769CC32E">
      <w:start w:val="1"/>
      <w:numFmt w:val="lowerRoman"/>
      <w:lvlText w:val="%9."/>
      <w:lvlJc w:val="right"/>
      <w:pPr>
        <w:ind w:left="6774" w:hanging="180"/>
      </w:pPr>
      <w:rPr>
        <w:rFonts w:cs="Times New Roman"/>
      </w:rPr>
    </w:lvl>
  </w:abstractNum>
  <w:abstractNum w:abstractNumId="13" w15:restartNumberingAfterBreak="0">
    <w:nsid w:val="2A454649"/>
    <w:multiLevelType w:val="hybridMultilevel"/>
    <w:tmpl w:val="3360380A"/>
    <w:lvl w:ilvl="0" w:tplc="519E85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FCAE0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D680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1007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A0D9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DAFE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E2D34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922B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C222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6113AC"/>
    <w:multiLevelType w:val="hybridMultilevel"/>
    <w:tmpl w:val="9AE49B7E"/>
    <w:lvl w:ilvl="0" w:tplc="D95AD5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118F8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FE0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781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DC0E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9AD7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6075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C8B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C0D07"/>
    <w:multiLevelType w:val="hybridMultilevel"/>
    <w:tmpl w:val="DFB83FA0"/>
    <w:lvl w:ilvl="0" w:tplc="A0B0F296">
      <w:start w:val="2050"/>
      <w:numFmt w:val="bullet"/>
      <w:lvlText w:val="-"/>
      <w:lvlJc w:val="left"/>
      <w:pPr>
        <w:ind w:left="1134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6" w15:restartNumberingAfterBreak="0">
    <w:nsid w:val="3E021010"/>
    <w:multiLevelType w:val="hybridMultilevel"/>
    <w:tmpl w:val="DB386D3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10EF9"/>
    <w:multiLevelType w:val="hybridMultilevel"/>
    <w:tmpl w:val="1DA490D8"/>
    <w:lvl w:ilvl="0" w:tplc="751083E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E28B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745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EEB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22A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3804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64ED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E94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26A0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A79C6"/>
    <w:multiLevelType w:val="hybridMultilevel"/>
    <w:tmpl w:val="DDD0FABC"/>
    <w:lvl w:ilvl="0" w:tplc="4086CB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0AB9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20E6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463F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F48A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20233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A25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1E2C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86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4CFF5"/>
    <w:multiLevelType w:val="hybridMultilevel"/>
    <w:tmpl w:val="FFFFFFFF"/>
    <w:lvl w:ilvl="0" w:tplc="9EFEDCE0">
      <w:start w:val="1"/>
      <w:numFmt w:val="decimal"/>
      <w:lvlText w:val="%1."/>
      <w:lvlJc w:val="left"/>
      <w:pPr>
        <w:ind w:left="720" w:hanging="360"/>
      </w:pPr>
    </w:lvl>
    <w:lvl w:ilvl="1" w:tplc="1500DF86">
      <w:start w:val="1"/>
      <w:numFmt w:val="lowerLetter"/>
      <w:lvlText w:val="%2."/>
      <w:lvlJc w:val="left"/>
      <w:pPr>
        <w:ind w:left="1440" w:hanging="360"/>
      </w:pPr>
    </w:lvl>
    <w:lvl w:ilvl="2" w:tplc="BCF8F808">
      <w:start w:val="1"/>
      <w:numFmt w:val="lowerRoman"/>
      <w:lvlText w:val="%3."/>
      <w:lvlJc w:val="right"/>
      <w:pPr>
        <w:ind w:left="2160" w:hanging="180"/>
      </w:pPr>
    </w:lvl>
    <w:lvl w:ilvl="3" w:tplc="00E6D3F6">
      <w:start w:val="1"/>
      <w:numFmt w:val="decimal"/>
      <w:lvlText w:val="%4."/>
      <w:lvlJc w:val="left"/>
      <w:pPr>
        <w:ind w:left="2880" w:hanging="360"/>
      </w:pPr>
    </w:lvl>
    <w:lvl w:ilvl="4" w:tplc="FA66A70C">
      <w:start w:val="1"/>
      <w:numFmt w:val="lowerLetter"/>
      <w:lvlText w:val="%5."/>
      <w:lvlJc w:val="left"/>
      <w:pPr>
        <w:ind w:left="3600" w:hanging="360"/>
      </w:pPr>
    </w:lvl>
    <w:lvl w:ilvl="5" w:tplc="FC888C62">
      <w:start w:val="1"/>
      <w:numFmt w:val="lowerRoman"/>
      <w:lvlText w:val="%6."/>
      <w:lvlJc w:val="right"/>
      <w:pPr>
        <w:ind w:left="4320" w:hanging="180"/>
      </w:pPr>
    </w:lvl>
    <w:lvl w:ilvl="6" w:tplc="31529706">
      <w:start w:val="1"/>
      <w:numFmt w:val="decimal"/>
      <w:lvlText w:val="%7."/>
      <w:lvlJc w:val="left"/>
      <w:pPr>
        <w:ind w:left="5040" w:hanging="360"/>
      </w:pPr>
    </w:lvl>
    <w:lvl w:ilvl="7" w:tplc="4F82A070">
      <w:start w:val="1"/>
      <w:numFmt w:val="lowerLetter"/>
      <w:lvlText w:val="%8."/>
      <w:lvlJc w:val="left"/>
      <w:pPr>
        <w:ind w:left="5760" w:hanging="360"/>
      </w:pPr>
    </w:lvl>
    <w:lvl w:ilvl="8" w:tplc="5FA6F70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440A7"/>
    <w:multiLevelType w:val="hybridMultilevel"/>
    <w:tmpl w:val="02C0D3D4"/>
    <w:lvl w:ilvl="0" w:tplc="C5BC30C0">
      <w:start w:val="205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A0D232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7201B4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8257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B0B9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A885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5846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9AF1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5E22E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0941D0"/>
    <w:multiLevelType w:val="hybridMultilevel"/>
    <w:tmpl w:val="2ECC9D66"/>
    <w:lvl w:ilvl="0" w:tplc="0890E1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4064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3A38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528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8EB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0B4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A887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B6C8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AC17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B5AC5"/>
    <w:multiLevelType w:val="hybridMultilevel"/>
    <w:tmpl w:val="0BD408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42592"/>
    <w:multiLevelType w:val="hybridMultilevel"/>
    <w:tmpl w:val="F4B206B0"/>
    <w:lvl w:ilvl="0" w:tplc="B15A71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1449DD2" w:tentative="1">
      <w:start w:val="1"/>
      <w:numFmt w:val="lowerLetter"/>
      <w:lvlText w:val="%2."/>
      <w:lvlJc w:val="left"/>
      <w:pPr>
        <w:ind w:left="1789" w:hanging="360"/>
      </w:pPr>
    </w:lvl>
    <w:lvl w:ilvl="2" w:tplc="2938BADA" w:tentative="1">
      <w:start w:val="1"/>
      <w:numFmt w:val="lowerRoman"/>
      <w:lvlText w:val="%3."/>
      <w:lvlJc w:val="right"/>
      <w:pPr>
        <w:ind w:left="2509" w:hanging="180"/>
      </w:pPr>
    </w:lvl>
    <w:lvl w:ilvl="3" w:tplc="AEB88008" w:tentative="1">
      <w:start w:val="1"/>
      <w:numFmt w:val="decimal"/>
      <w:lvlText w:val="%4."/>
      <w:lvlJc w:val="left"/>
      <w:pPr>
        <w:ind w:left="3229" w:hanging="360"/>
      </w:pPr>
    </w:lvl>
    <w:lvl w:ilvl="4" w:tplc="258235FC" w:tentative="1">
      <w:start w:val="1"/>
      <w:numFmt w:val="lowerLetter"/>
      <w:lvlText w:val="%5."/>
      <w:lvlJc w:val="left"/>
      <w:pPr>
        <w:ind w:left="3949" w:hanging="360"/>
      </w:pPr>
    </w:lvl>
    <w:lvl w:ilvl="5" w:tplc="7902C310" w:tentative="1">
      <w:start w:val="1"/>
      <w:numFmt w:val="lowerRoman"/>
      <w:lvlText w:val="%6."/>
      <w:lvlJc w:val="right"/>
      <w:pPr>
        <w:ind w:left="4669" w:hanging="180"/>
      </w:pPr>
    </w:lvl>
    <w:lvl w:ilvl="6" w:tplc="E7F43988" w:tentative="1">
      <w:start w:val="1"/>
      <w:numFmt w:val="decimal"/>
      <w:lvlText w:val="%7."/>
      <w:lvlJc w:val="left"/>
      <w:pPr>
        <w:ind w:left="5389" w:hanging="360"/>
      </w:pPr>
    </w:lvl>
    <w:lvl w:ilvl="7" w:tplc="80163FB0" w:tentative="1">
      <w:start w:val="1"/>
      <w:numFmt w:val="lowerLetter"/>
      <w:lvlText w:val="%8."/>
      <w:lvlJc w:val="left"/>
      <w:pPr>
        <w:ind w:left="6109" w:hanging="360"/>
      </w:pPr>
    </w:lvl>
    <w:lvl w:ilvl="8" w:tplc="D590978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E0B1929"/>
    <w:multiLevelType w:val="hybridMultilevel"/>
    <w:tmpl w:val="E216E5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05558"/>
    <w:multiLevelType w:val="hybridMultilevel"/>
    <w:tmpl w:val="D07EF7C6"/>
    <w:lvl w:ilvl="0" w:tplc="A0B0F296">
      <w:start w:val="205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623387"/>
    <w:multiLevelType w:val="hybridMultilevel"/>
    <w:tmpl w:val="207CB2A8"/>
    <w:lvl w:ilvl="0" w:tplc="087A7E5A">
      <w:start w:val="1"/>
      <w:numFmt w:val="decimal"/>
      <w:lvlText w:val="%1)"/>
      <w:lvlJc w:val="left"/>
      <w:pPr>
        <w:ind w:left="720" w:hanging="360"/>
      </w:pPr>
    </w:lvl>
    <w:lvl w:ilvl="1" w:tplc="CDB29D4E" w:tentative="1">
      <w:start w:val="1"/>
      <w:numFmt w:val="lowerLetter"/>
      <w:lvlText w:val="%2."/>
      <w:lvlJc w:val="left"/>
      <w:pPr>
        <w:ind w:left="1440" w:hanging="360"/>
      </w:pPr>
    </w:lvl>
    <w:lvl w:ilvl="2" w:tplc="28C69602" w:tentative="1">
      <w:start w:val="1"/>
      <w:numFmt w:val="lowerRoman"/>
      <w:lvlText w:val="%3."/>
      <w:lvlJc w:val="right"/>
      <w:pPr>
        <w:ind w:left="2160" w:hanging="180"/>
      </w:pPr>
    </w:lvl>
    <w:lvl w:ilvl="3" w:tplc="64162C94" w:tentative="1">
      <w:start w:val="1"/>
      <w:numFmt w:val="decimal"/>
      <w:lvlText w:val="%4."/>
      <w:lvlJc w:val="left"/>
      <w:pPr>
        <w:ind w:left="2880" w:hanging="360"/>
      </w:pPr>
    </w:lvl>
    <w:lvl w:ilvl="4" w:tplc="7E4E0F04" w:tentative="1">
      <w:start w:val="1"/>
      <w:numFmt w:val="lowerLetter"/>
      <w:lvlText w:val="%5."/>
      <w:lvlJc w:val="left"/>
      <w:pPr>
        <w:ind w:left="3600" w:hanging="360"/>
      </w:pPr>
    </w:lvl>
    <w:lvl w:ilvl="5" w:tplc="4F68AC20" w:tentative="1">
      <w:start w:val="1"/>
      <w:numFmt w:val="lowerRoman"/>
      <w:lvlText w:val="%6."/>
      <w:lvlJc w:val="right"/>
      <w:pPr>
        <w:ind w:left="4320" w:hanging="180"/>
      </w:pPr>
    </w:lvl>
    <w:lvl w:ilvl="6" w:tplc="E3F60CD2" w:tentative="1">
      <w:start w:val="1"/>
      <w:numFmt w:val="decimal"/>
      <w:lvlText w:val="%7."/>
      <w:lvlJc w:val="left"/>
      <w:pPr>
        <w:ind w:left="5040" w:hanging="360"/>
      </w:pPr>
    </w:lvl>
    <w:lvl w:ilvl="7" w:tplc="0EAC4530" w:tentative="1">
      <w:start w:val="1"/>
      <w:numFmt w:val="lowerLetter"/>
      <w:lvlText w:val="%8."/>
      <w:lvlJc w:val="left"/>
      <w:pPr>
        <w:ind w:left="5760" w:hanging="360"/>
      </w:pPr>
    </w:lvl>
    <w:lvl w:ilvl="8" w:tplc="CF268F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46F47"/>
    <w:multiLevelType w:val="hybridMultilevel"/>
    <w:tmpl w:val="A78C267E"/>
    <w:lvl w:ilvl="0" w:tplc="3C6AFC24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9ECEF5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68C5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83A008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9620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FFEF7E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F443CF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FCD29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1A4EFC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094AF07"/>
    <w:multiLevelType w:val="hybridMultilevel"/>
    <w:tmpl w:val="FFFFFFFF"/>
    <w:lvl w:ilvl="0" w:tplc="2DAA3040">
      <w:start w:val="1"/>
      <w:numFmt w:val="decimal"/>
      <w:lvlText w:val="%1."/>
      <w:lvlJc w:val="left"/>
      <w:pPr>
        <w:ind w:left="720" w:hanging="360"/>
      </w:pPr>
    </w:lvl>
    <w:lvl w:ilvl="1" w:tplc="786668F2">
      <w:start w:val="1"/>
      <w:numFmt w:val="lowerLetter"/>
      <w:lvlText w:val="%2."/>
      <w:lvlJc w:val="left"/>
      <w:pPr>
        <w:ind w:left="1440" w:hanging="360"/>
      </w:pPr>
    </w:lvl>
    <w:lvl w:ilvl="2" w:tplc="6E26380C">
      <w:start w:val="1"/>
      <w:numFmt w:val="lowerRoman"/>
      <w:lvlText w:val="%3."/>
      <w:lvlJc w:val="right"/>
      <w:pPr>
        <w:ind w:left="2160" w:hanging="180"/>
      </w:pPr>
    </w:lvl>
    <w:lvl w:ilvl="3" w:tplc="ABF8CB8C">
      <w:start w:val="1"/>
      <w:numFmt w:val="decimal"/>
      <w:lvlText w:val="%4."/>
      <w:lvlJc w:val="left"/>
      <w:pPr>
        <w:ind w:left="2880" w:hanging="360"/>
      </w:pPr>
    </w:lvl>
    <w:lvl w:ilvl="4" w:tplc="39B2AEEC">
      <w:start w:val="1"/>
      <w:numFmt w:val="lowerLetter"/>
      <w:lvlText w:val="%5."/>
      <w:lvlJc w:val="left"/>
      <w:pPr>
        <w:ind w:left="3600" w:hanging="360"/>
      </w:pPr>
    </w:lvl>
    <w:lvl w:ilvl="5" w:tplc="2B80422E">
      <w:start w:val="1"/>
      <w:numFmt w:val="lowerRoman"/>
      <w:lvlText w:val="%6."/>
      <w:lvlJc w:val="right"/>
      <w:pPr>
        <w:ind w:left="4320" w:hanging="180"/>
      </w:pPr>
    </w:lvl>
    <w:lvl w:ilvl="6" w:tplc="347849BA">
      <w:start w:val="1"/>
      <w:numFmt w:val="decimal"/>
      <w:lvlText w:val="%7."/>
      <w:lvlJc w:val="left"/>
      <w:pPr>
        <w:ind w:left="5040" w:hanging="360"/>
      </w:pPr>
    </w:lvl>
    <w:lvl w:ilvl="7" w:tplc="B450164C">
      <w:start w:val="1"/>
      <w:numFmt w:val="lowerLetter"/>
      <w:lvlText w:val="%8."/>
      <w:lvlJc w:val="left"/>
      <w:pPr>
        <w:ind w:left="5760" w:hanging="360"/>
      </w:pPr>
    </w:lvl>
    <w:lvl w:ilvl="8" w:tplc="B742F75E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973538">
    <w:abstractNumId w:val="28"/>
  </w:num>
  <w:num w:numId="2" w16cid:durableId="136269235">
    <w:abstractNumId w:val="8"/>
  </w:num>
  <w:num w:numId="3" w16cid:durableId="1270161690">
    <w:abstractNumId w:val="19"/>
  </w:num>
  <w:num w:numId="4" w16cid:durableId="12955266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103888">
    <w:abstractNumId w:val="0"/>
  </w:num>
  <w:num w:numId="6" w16cid:durableId="1966234396">
    <w:abstractNumId w:val="3"/>
  </w:num>
  <w:num w:numId="7" w16cid:durableId="1533150841">
    <w:abstractNumId w:val="14"/>
  </w:num>
  <w:num w:numId="8" w16cid:durableId="1412654683">
    <w:abstractNumId w:val="27"/>
  </w:num>
  <w:num w:numId="9" w16cid:durableId="1083651293">
    <w:abstractNumId w:val="26"/>
  </w:num>
  <w:num w:numId="10" w16cid:durableId="19211363">
    <w:abstractNumId w:val="9"/>
  </w:num>
  <w:num w:numId="11" w16cid:durableId="298265493">
    <w:abstractNumId w:val="18"/>
  </w:num>
  <w:num w:numId="12" w16cid:durableId="1448429462">
    <w:abstractNumId w:val="21"/>
  </w:num>
  <w:num w:numId="13" w16cid:durableId="43263486">
    <w:abstractNumId w:val="13"/>
  </w:num>
  <w:num w:numId="14" w16cid:durableId="125858454">
    <w:abstractNumId w:val="4"/>
  </w:num>
  <w:num w:numId="15" w16cid:durableId="486827231">
    <w:abstractNumId w:val="2"/>
  </w:num>
  <w:num w:numId="16" w16cid:durableId="681123443">
    <w:abstractNumId w:val="6"/>
  </w:num>
  <w:num w:numId="17" w16cid:durableId="1102147535">
    <w:abstractNumId w:val="20"/>
  </w:num>
  <w:num w:numId="18" w16cid:durableId="2010592448">
    <w:abstractNumId w:val="7"/>
  </w:num>
  <w:num w:numId="19" w16cid:durableId="583532731">
    <w:abstractNumId w:val="11"/>
  </w:num>
  <w:num w:numId="20" w16cid:durableId="999697174">
    <w:abstractNumId w:val="17"/>
  </w:num>
  <w:num w:numId="21" w16cid:durableId="1839534353">
    <w:abstractNumId w:val="23"/>
  </w:num>
  <w:num w:numId="22" w16cid:durableId="617184977">
    <w:abstractNumId w:val="5"/>
  </w:num>
  <w:num w:numId="23" w16cid:durableId="1865896895">
    <w:abstractNumId w:val="22"/>
  </w:num>
  <w:num w:numId="24" w16cid:durableId="1023631047">
    <w:abstractNumId w:val="16"/>
  </w:num>
  <w:num w:numId="25" w16cid:durableId="734427385">
    <w:abstractNumId w:val="24"/>
  </w:num>
  <w:num w:numId="26" w16cid:durableId="1232427111">
    <w:abstractNumId w:val="10"/>
  </w:num>
  <w:num w:numId="27" w16cid:durableId="914163738">
    <w:abstractNumId w:val="1"/>
  </w:num>
  <w:num w:numId="28" w16cid:durableId="945696318">
    <w:abstractNumId w:val="15"/>
  </w:num>
  <w:num w:numId="29" w16cid:durableId="181626769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B22"/>
    <w:rsid w:val="00000CA3"/>
    <w:rsid w:val="000022F8"/>
    <w:rsid w:val="00003BAB"/>
    <w:rsid w:val="00004481"/>
    <w:rsid w:val="000046D2"/>
    <w:rsid w:val="00006743"/>
    <w:rsid w:val="00007833"/>
    <w:rsid w:val="00011C93"/>
    <w:rsid w:val="00014D94"/>
    <w:rsid w:val="0001524B"/>
    <w:rsid w:val="000166C2"/>
    <w:rsid w:val="00017A3F"/>
    <w:rsid w:val="000218B2"/>
    <w:rsid w:val="00021AD9"/>
    <w:rsid w:val="000319F6"/>
    <w:rsid w:val="00032217"/>
    <w:rsid w:val="000351BC"/>
    <w:rsid w:val="00035459"/>
    <w:rsid w:val="00035DCD"/>
    <w:rsid w:val="00035FA8"/>
    <w:rsid w:val="0003702B"/>
    <w:rsid w:val="00037420"/>
    <w:rsid w:val="00037C5D"/>
    <w:rsid w:val="00041EBB"/>
    <w:rsid w:val="0004279E"/>
    <w:rsid w:val="00044423"/>
    <w:rsid w:val="0004786E"/>
    <w:rsid w:val="00050319"/>
    <w:rsid w:val="000505DF"/>
    <w:rsid w:val="00053DE8"/>
    <w:rsid w:val="00055CE5"/>
    <w:rsid w:val="00056035"/>
    <w:rsid w:val="0005628E"/>
    <w:rsid w:val="00056DB7"/>
    <w:rsid w:val="00060096"/>
    <w:rsid w:val="000601EE"/>
    <w:rsid w:val="0006157D"/>
    <w:rsid w:val="00062765"/>
    <w:rsid w:val="00062BBB"/>
    <w:rsid w:val="00063D83"/>
    <w:rsid w:val="00071908"/>
    <w:rsid w:val="000725F3"/>
    <w:rsid w:val="00072BEC"/>
    <w:rsid w:val="00075369"/>
    <w:rsid w:val="0007547B"/>
    <w:rsid w:val="00075720"/>
    <w:rsid w:val="00075EBF"/>
    <w:rsid w:val="000764C8"/>
    <w:rsid w:val="000775EA"/>
    <w:rsid w:val="00080225"/>
    <w:rsid w:val="00083FC3"/>
    <w:rsid w:val="00085A49"/>
    <w:rsid w:val="00085F00"/>
    <w:rsid w:val="000860EC"/>
    <w:rsid w:val="00086422"/>
    <w:rsid w:val="00090FB2"/>
    <w:rsid w:val="000922E9"/>
    <w:rsid w:val="00094538"/>
    <w:rsid w:val="00094602"/>
    <w:rsid w:val="000A2372"/>
    <w:rsid w:val="000A29F3"/>
    <w:rsid w:val="000A447E"/>
    <w:rsid w:val="000A4776"/>
    <w:rsid w:val="000A530E"/>
    <w:rsid w:val="000B0675"/>
    <w:rsid w:val="000B0BE8"/>
    <w:rsid w:val="000B0C69"/>
    <w:rsid w:val="000B36B9"/>
    <w:rsid w:val="000B5879"/>
    <w:rsid w:val="000B65F5"/>
    <w:rsid w:val="000B69C3"/>
    <w:rsid w:val="000C30CD"/>
    <w:rsid w:val="000C6D0A"/>
    <w:rsid w:val="000D0094"/>
    <w:rsid w:val="000D0953"/>
    <w:rsid w:val="000D3392"/>
    <w:rsid w:val="000D521D"/>
    <w:rsid w:val="000D6D43"/>
    <w:rsid w:val="000E39A7"/>
    <w:rsid w:val="000E3ACC"/>
    <w:rsid w:val="000E7CE1"/>
    <w:rsid w:val="000F0275"/>
    <w:rsid w:val="000F1A4D"/>
    <w:rsid w:val="000F1E63"/>
    <w:rsid w:val="000F3038"/>
    <w:rsid w:val="000F30DC"/>
    <w:rsid w:val="000F4F7E"/>
    <w:rsid w:val="000F63FF"/>
    <w:rsid w:val="00100051"/>
    <w:rsid w:val="00102294"/>
    <w:rsid w:val="001030C0"/>
    <w:rsid w:val="00104EE9"/>
    <w:rsid w:val="001057DD"/>
    <w:rsid w:val="001061B8"/>
    <w:rsid w:val="00107734"/>
    <w:rsid w:val="00111B42"/>
    <w:rsid w:val="00112862"/>
    <w:rsid w:val="00113F2D"/>
    <w:rsid w:val="00121138"/>
    <w:rsid w:val="00121904"/>
    <w:rsid w:val="001228C2"/>
    <w:rsid w:val="001228FD"/>
    <w:rsid w:val="00123706"/>
    <w:rsid w:val="00124844"/>
    <w:rsid w:val="00124EE2"/>
    <w:rsid w:val="00127E12"/>
    <w:rsid w:val="00130CD7"/>
    <w:rsid w:val="0013172E"/>
    <w:rsid w:val="00131883"/>
    <w:rsid w:val="00132A80"/>
    <w:rsid w:val="00132C6C"/>
    <w:rsid w:val="001336B5"/>
    <w:rsid w:val="001343C6"/>
    <w:rsid w:val="001348C9"/>
    <w:rsid w:val="001353A4"/>
    <w:rsid w:val="001354CE"/>
    <w:rsid w:val="00136111"/>
    <w:rsid w:val="0014071E"/>
    <w:rsid w:val="001408A0"/>
    <w:rsid w:val="00142555"/>
    <w:rsid w:val="00142FC2"/>
    <w:rsid w:val="00146DBA"/>
    <w:rsid w:val="00147EA7"/>
    <w:rsid w:val="00151746"/>
    <w:rsid w:val="00153E94"/>
    <w:rsid w:val="00160BCC"/>
    <w:rsid w:val="00162B1D"/>
    <w:rsid w:val="00163307"/>
    <w:rsid w:val="00163E47"/>
    <w:rsid w:val="00166C4C"/>
    <w:rsid w:val="00167513"/>
    <w:rsid w:val="0016776B"/>
    <w:rsid w:val="001678B1"/>
    <w:rsid w:val="00167B8C"/>
    <w:rsid w:val="00172D9D"/>
    <w:rsid w:val="00174742"/>
    <w:rsid w:val="00174EF6"/>
    <w:rsid w:val="00175DF3"/>
    <w:rsid w:val="001761F8"/>
    <w:rsid w:val="00176742"/>
    <w:rsid w:val="001769DA"/>
    <w:rsid w:val="00176CBA"/>
    <w:rsid w:val="0018002D"/>
    <w:rsid w:val="0018208B"/>
    <w:rsid w:val="00183F8F"/>
    <w:rsid w:val="001852D8"/>
    <w:rsid w:val="00185433"/>
    <w:rsid w:val="001879D8"/>
    <w:rsid w:val="00190775"/>
    <w:rsid w:val="001932E0"/>
    <w:rsid w:val="001943C3"/>
    <w:rsid w:val="00194499"/>
    <w:rsid w:val="00194631"/>
    <w:rsid w:val="00194F82"/>
    <w:rsid w:val="00194FBF"/>
    <w:rsid w:val="00195C01"/>
    <w:rsid w:val="001A1E68"/>
    <w:rsid w:val="001A223C"/>
    <w:rsid w:val="001A23DE"/>
    <w:rsid w:val="001A30F3"/>
    <w:rsid w:val="001A3E62"/>
    <w:rsid w:val="001B1E3A"/>
    <w:rsid w:val="001B73F3"/>
    <w:rsid w:val="001C01B8"/>
    <w:rsid w:val="001C15D8"/>
    <w:rsid w:val="001C496A"/>
    <w:rsid w:val="001D196D"/>
    <w:rsid w:val="001D518B"/>
    <w:rsid w:val="001D70DF"/>
    <w:rsid w:val="001E0CED"/>
    <w:rsid w:val="001E0F60"/>
    <w:rsid w:val="001E2214"/>
    <w:rsid w:val="001E57B0"/>
    <w:rsid w:val="001E6416"/>
    <w:rsid w:val="001E6D5A"/>
    <w:rsid w:val="001F19D8"/>
    <w:rsid w:val="001F24C9"/>
    <w:rsid w:val="00201200"/>
    <w:rsid w:val="00201213"/>
    <w:rsid w:val="002014FA"/>
    <w:rsid w:val="0020497F"/>
    <w:rsid w:val="002055B3"/>
    <w:rsid w:val="002066F6"/>
    <w:rsid w:val="002102FA"/>
    <w:rsid w:val="00213440"/>
    <w:rsid w:val="00213F50"/>
    <w:rsid w:val="00214562"/>
    <w:rsid w:val="00214E90"/>
    <w:rsid w:val="00215E28"/>
    <w:rsid w:val="0021629D"/>
    <w:rsid w:val="0021733E"/>
    <w:rsid w:val="0022005F"/>
    <w:rsid w:val="00222C63"/>
    <w:rsid w:val="00225587"/>
    <w:rsid w:val="00225B33"/>
    <w:rsid w:val="0022657A"/>
    <w:rsid w:val="00226683"/>
    <w:rsid w:val="002279B7"/>
    <w:rsid w:val="00230421"/>
    <w:rsid w:val="002308D9"/>
    <w:rsid w:val="00231337"/>
    <w:rsid w:val="00235DF6"/>
    <w:rsid w:val="00244BE4"/>
    <w:rsid w:val="00244E37"/>
    <w:rsid w:val="00245184"/>
    <w:rsid w:val="00246820"/>
    <w:rsid w:val="00246C77"/>
    <w:rsid w:val="0024793D"/>
    <w:rsid w:val="002504F3"/>
    <w:rsid w:val="00251475"/>
    <w:rsid w:val="00252869"/>
    <w:rsid w:val="00257DDD"/>
    <w:rsid w:val="002620C6"/>
    <w:rsid w:val="00264310"/>
    <w:rsid w:val="002657EC"/>
    <w:rsid w:val="00266A6D"/>
    <w:rsid w:val="0027523F"/>
    <w:rsid w:val="002757EA"/>
    <w:rsid w:val="002772D7"/>
    <w:rsid w:val="00277CC1"/>
    <w:rsid w:val="00282076"/>
    <w:rsid w:val="0028280C"/>
    <w:rsid w:val="0028348C"/>
    <w:rsid w:val="00287843"/>
    <w:rsid w:val="00287963"/>
    <w:rsid w:val="00291A9B"/>
    <w:rsid w:val="002920E4"/>
    <w:rsid w:val="00293085"/>
    <w:rsid w:val="00296B24"/>
    <w:rsid w:val="002970FF"/>
    <w:rsid w:val="002A12AD"/>
    <w:rsid w:val="002A1301"/>
    <w:rsid w:val="002A43EC"/>
    <w:rsid w:val="002A5F2E"/>
    <w:rsid w:val="002A6321"/>
    <w:rsid w:val="002A6767"/>
    <w:rsid w:val="002B3557"/>
    <w:rsid w:val="002B3576"/>
    <w:rsid w:val="002B48BC"/>
    <w:rsid w:val="002B6B7D"/>
    <w:rsid w:val="002C0CE7"/>
    <w:rsid w:val="002C174A"/>
    <w:rsid w:val="002C1BF8"/>
    <w:rsid w:val="002D0907"/>
    <w:rsid w:val="002D106B"/>
    <w:rsid w:val="002D2A41"/>
    <w:rsid w:val="002D3090"/>
    <w:rsid w:val="002D3427"/>
    <w:rsid w:val="002D4DDD"/>
    <w:rsid w:val="002D542E"/>
    <w:rsid w:val="002D7A8F"/>
    <w:rsid w:val="002E1556"/>
    <w:rsid w:val="002E6EE1"/>
    <w:rsid w:val="002F054F"/>
    <w:rsid w:val="002F0889"/>
    <w:rsid w:val="002F5993"/>
    <w:rsid w:val="002F615B"/>
    <w:rsid w:val="002F6E31"/>
    <w:rsid w:val="002F7275"/>
    <w:rsid w:val="00300C18"/>
    <w:rsid w:val="00301DE1"/>
    <w:rsid w:val="003031B8"/>
    <w:rsid w:val="00303459"/>
    <w:rsid w:val="00303866"/>
    <w:rsid w:val="003049F1"/>
    <w:rsid w:val="00305B5A"/>
    <w:rsid w:val="00305C67"/>
    <w:rsid w:val="00307A32"/>
    <w:rsid w:val="003108D8"/>
    <w:rsid w:val="00313B48"/>
    <w:rsid w:val="00314C7D"/>
    <w:rsid w:val="00320199"/>
    <w:rsid w:val="003208B4"/>
    <w:rsid w:val="00321B10"/>
    <w:rsid w:val="00326859"/>
    <w:rsid w:val="00326E8A"/>
    <w:rsid w:val="00331012"/>
    <w:rsid w:val="003319CA"/>
    <w:rsid w:val="0033215D"/>
    <w:rsid w:val="00336F4F"/>
    <w:rsid w:val="00340218"/>
    <w:rsid w:val="003409A8"/>
    <w:rsid w:val="00341EDC"/>
    <w:rsid w:val="00342444"/>
    <w:rsid w:val="00343A80"/>
    <w:rsid w:val="00343AB0"/>
    <w:rsid w:val="003447D2"/>
    <w:rsid w:val="003468D2"/>
    <w:rsid w:val="00350628"/>
    <w:rsid w:val="003516A5"/>
    <w:rsid w:val="00351912"/>
    <w:rsid w:val="00353E2E"/>
    <w:rsid w:val="0035419F"/>
    <w:rsid w:val="003544E5"/>
    <w:rsid w:val="00357C81"/>
    <w:rsid w:val="003614D4"/>
    <w:rsid w:val="0036240A"/>
    <w:rsid w:val="003666AE"/>
    <w:rsid w:val="003716AA"/>
    <w:rsid w:val="00371B95"/>
    <w:rsid w:val="0037615B"/>
    <w:rsid w:val="00377650"/>
    <w:rsid w:val="00382D03"/>
    <w:rsid w:val="00382E71"/>
    <w:rsid w:val="00385C7C"/>
    <w:rsid w:val="00386BB2"/>
    <w:rsid w:val="00387015"/>
    <w:rsid w:val="003904C8"/>
    <w:rsid w:val="00396942"/>
    <w:rsid w:val="003A1D72"/>
    <w:rsid w:val="003A230F"/>
    <w:rsid w:val="003A3E26"/>
    <w:rsid w:val="003A3FE6"/>
    <w:rsid w:val="003A58BD"/>
    <w:rsid w:val="003A5B32"/>
    <w:rsid w:val="003A780F"/>
    <w:rsid w:val="003B1C74"/>
    <w:rsid w:val="003B4282"/>
    <w:rsid w:val="003B43F0"/>
    <w:rsid w:val="003B4C1B"/>
    <w:rsid w:val="003B5609"/>
    <w:rsid w:val="003B6318"/>
    <w:rsid w:val="003B65DD"/>
    <w:rsid w:val="003B7B97"/>
    <w:rsid w:val="003C0E48"/>
    <w:rsid w:val="003C3D2C"/>
    <w:rsid w:val="003C46F3"/>
    <w:rsid w:val="003C552E"/>
    <w:rsid w:val="003D0130"/>
    <w:rsid w:val="003D0C9E"/>
    <w:rsid w:val="003D11C0"/>
    <w:rsid w:val="003D625B"/>
    <w:rsid w:val="003D656D"/>
    <w:rsid w:val="003D74E0"/>
    <w:rsid w:val="003E223A"/>
    <w:rsid w:val="003E27F9"/>
    <w:rsid w:val="003E2A7E"/>
    <w:rsid w:val="003E427E"/>
    <w:rsid w:val="003E6909"/>
    <w:rsid w:val="003E6FCA"/>
    <w:rsid w:val="003F03F4"/>
    <w:rsid w:val="003F2546"/>
    <w:rsid w:val="003F4FC3"/>
    <w:rsid w:val="003F6135"/>
    <w:rsid w:val="003F6E47"/>
    <w:rsid w:val="0040143A"/>
    <w:rsid w:val="0040333E"/>
    <w:rsid w:val="00407858"/>
    <w:rsid w:val="00407E80"/>
    <w:rsid w:val="004103EF"/>
    <w:rsid w:val="00410F95"/>
    <w:rsid w:val="0041109A"/>
    <w:rsid w:val="004137AB"/>
    <w:rsid w:val="004138E1"/>
    <w:rsid w:val="00413A91"/>
    <w:rsid w:val="0041508A"/>
    <w:rsid w:val="00417543"/>
    <w:rsid w:val="00417D89"/>
    <w:rsid w:val="00421E64"/>
    <w:rsid w:val="00422C4B"/>
    <w:rsid w:val="004230B2"/>
    <w:rsid w:val="0042403C"/>
    <w:rsid w:val="0042423B"/>
    <w:rsid w:val="004264B7"/>
    <w:rsid w:val="00430915"/>
    <w:rsid w:val="00430B92"/>
    <w:rsid w:val="0043224B"/>
    <w:rsid w:val="004328D8"/>
    <w:rsid w:val="0043296D"/>
    <w:rsid w:val="00432D30"/>
    <w:rsid w:val="004344DD"/>
    <w:rsid w:val="00434525"/>
    <w:rsid w:val="004368C3"/>
    <w:rsid w:val="00440C91"/>
    <w:rsid w:val="0044175C"/>
    <w:rsid w:val="00443B31"/>
    <w:rsid w:val="004440D7"/>
    <w:rsid w:val="00446226"/>
    <w:rsid w:val="004469CA"/>
    <w:rsid w:val="00452899"/>
    <w:rsid w:val="00453408"/>
    <w:rsid w:val="00453C75"/>
    <w:rsid w:val="00454157"/>
    <w:rsid w:val="00454F2E"/>
    <w:rsid w:val="004553F7"/>
    <w:rsid w:val="00455677"/>
    <w:rsid w:val="0046206A"/>
    <w:rsid w:val="0046257F"/>
    <w:rsid w:val="00462E4B"/>
    <w:rsid w:val="00463539"/>
    <w:rsid w:val="0046368F"/>
    <w:rsid w:val="00465551"/>
    <w:rsid w:val="00465EEC"/>
    <w:rsid w:val="00466840"/>
    <w:rsid w:val="004678F5"/>
    <w:rsid w:val="00470010"/>
    <w:rsid w:val="00480B9E"/>
    <w:rsid w:val="00481E4B"/>
    <w:rsid w:val="004845F4"/>
    <w:rsid w:val="00485233"/>
    <w:rsid w:val="00485D75"/>
    <w:rsid w:val="0048624B"/>
    <w:rsid w:val="004878CE"/>
    <w:rsid w:val="00490621"/>
    <w:rsid w:val="00490C47"/>
    <w:rsid w:val="004934DB"/>
    <w:rsid w:val="004956DE"/>
    <w:rsid w:val="00497962"/>
    <w:rsid w:val="004A05DF"/>
    <w:rsid w:val="004A0BD7"/>
    <w:rsid w:val="004A0E02"/>
    <w:rsid w:val="004A1678"/>
    <w:rsid w:val="004A1DF4"/>
    <w:rsid w:val="004A304C"/>
    <w:rsid w:val="004A4196"/>
    <w:rsid w:val="004A708D"/>
    <w:rsid w:val="004B3C60"/>
    <w:rsid w:val="004B7FCE"/>
    <w:rsid w:val="004C18EE"/>
    <w:rsid w:val="004C59D1"/>
    <w:rsid w:val="004C6C14"/>
    <w:rsid w:val="004C72C7"/>
    <w:rsid w:val="004D0102"/>
    <w:rsid w:val="004D12CD"/>
    <w:rsid w:val="004D16DC"/>
    <w:rsid w:val="004D356F"/>
    <w:rsid w:val="004D53B5"/>
    <w:rsid w:val="004D5BA1"/>
    <w:rsid w:val="004D5D93"/>
    <w:rsid w:val="004D66E6"/>
    <w:rsid w:val="004D6ED1"/>
    <w:rsid w:val="004D7540"/>
    <w:rsid w:val="004D7685"/>
    <w:rsid w:val="004DF454"/>
    <w:rsid w:val="004E09B4"/>
    <w:rsid w:val="004E152E"/>
    <w:rsid w:val="004E28FA"/>
    <w:rsid w:val="004E4460"/>
    <w:rsid w:val="004E4B81"/>
    <w:rsid w:val="004F38A2"/>
    <w:rsid w:val="004F395D"/>
    <w:rsid w:val="004F4E44"/>
    <w:rsid w:val="004F4EB0"/>
    <w:rsid w:val="004F5621"/>
    <w:rsid w:val="004F6277"/>
    <w:rsid w:val="004F78DD"/>
    <w:rsid w:val="00503E90"/>
    <w:rsid w:val="00506C40"/>
    <w:rsid w:val="005106D6"/>
    <w:rsid w:val="00511C3A"/>
    <w:rsid w:val="00511EB6"/>
    <w:rsid w:val="00521DE2"/>
    <w:rsid w:val="00524891"/>
    <w:rsid w:val="00525943"/>
    <w:rsid w:val="00527393"/>
    <w:rsid w:val="005274C0"/>
    <w:rsid w:val="005312F2"/>
    <w:rsid w:val="00531D5A"/>
    <w:rsid w:val="005331EC"/>
    <w:rsid w:val="0053334E"/>
    <w:rsid w:val="00533BEE"/>
    <w:rsid w:val="00533CA6"/>
    <w:rsid w:val="00533D32"/>
    <w:rsid w:val="005351DB"/>
    <w:rsid w:val="005352AD"/>
    <w:rsid w:val="00535B2E"/>
    <w:rsid w:val="00536A6E"/>
    <w:rsid w:val="0054257B"/>
    <w:rsid w:val="0054498F"/>
    <w:rsid w:val="00544DC0"/>
    <w:rsid w:val="00545369"/>
    <w:rsid w:val="00546B6F"/>
    <w:rsid w:val="005479EC"/>
    <w:rsid w:val="00553E91"/>
    <w:rsid w:val="0055492A"/>
    <w:rsid w:val="0055559E"/>
    <w:rsid w:val="00560993"/>
    <w:rsid w:val="00560CF3"/>
    <w:rsid w:val="00562204"/>
    <w:rsid w:val="00563158"/>
    <w:rsid w:val="00563564"/>
    <w:rsid w:val="00564280"/>
    <w:rsid w:val="005646E9"/>
    <w:rsid w:val="00570CE6"/>
    <w:rsid w:val="00571DCE"/>
    <w:rsid w:val="00573BA3"/>
    <w:rsid w:val="00573E16"/>
    <w:rsid w:val="00574960"/>
    <w:rsid w:val="0057511E"/>
    <w:rsid w:val="005762A0"/>
    <w:rsid w:val="005775D2"/>
    <w:rsid w:val="005801E7"/>
    <w:rsid w:val="00581135"/>
    <w:rsid w:val="00581A14"/>
    <w:rsid w:val="0058781A"/>
    <w:rsid w:val="00587B45"/>
    <w:rsid w:val="00587FF9"/>
    <w:rsid w:val="005902F3"/>
    <w:rsid w:val="00592CC4"/>
    <w:rsid w:val="00593128"/>
    <w:rsid w:val="005952A1"/>
    <w:rsid w:val="005A036F"/>
    <w:rsid w:val="005A1635"/>
    <w:rsid w:val="005A27BE"/>
    <w:rsid w:val="005A4ACA"/>
    <w:rsid w:val="005A5EFE"/>
    <w:rsid w:val="005A6194"/>
    <w:rsid w:val="005A75B9"/>
    <w:rsid w:val="005A7EC6"/>
    <w:rsid w:val="005B0F5A"/>
    <w:rsid w:val="005B16DC"/>
    <w:rsid w:val="005B1A78"/>
    <w:rsid w:val="005B2AC6"/>
    <w:rsid w:val="005B549A"/>
    <w:rsid w:val="005B58A0"/>
    <w:rsid w:val="005B7CD0"/>
    <w:rsid w:val="005C11CC"/>
    <w:rsid w:val="005C5BC9"/>
    <w:rsid w:val="005C5D9D"/>
    <w:rsid w:val="005C5E29"/>
    <w:rsid w:val="005C5FF0"/>
    <w:rsid w:val="005D1E27"/>
    <w:rsid w:val="005D49CD"/>
    <w:rsid w:val="005D59A1"/>
    <w:rsid w:val="005D682B"/>
    <w:rsid w:val="005E115F"/>
    <w:rsid w:val="005E3111"/>
    <w:rsid w:val="005E31DB"/>
    <w:rsid w:val="005E4D7D"/>
    <w:rsid w:val="005E5943"/>
    <w:rsid w:val="005E5F61"/>
    <w:rsid w:val="005E70FE"/>
    <w:rsid w:val="005F435B"/>
    <w:rsid w:val="005F4A23"/>
    <w:rsid w:val="005F5811"/>
    <w:rsid w:val="005F63C3"/>
    <w:rsid w:val="005F75BF"/>
    <w:rsid w:val="00600FE6"/>
    <w:rsid w:val="006011ED"/>
    <w:rsid w:val="0060127F"/>
    <w:rsid w:val="00601B15"/>
    <w:rsid w:val="0060280B"/>
    <w:rsid w:val="006032C6"/>
    <w:rsid w:val="0060786C"/>
    <w:rsid w:val="00614B11"/>
    <w:rsid w:val="0061519C"/>
    <w:rsid w:val="00615297"/>
    <w:rsid w:val="006154E8"/>
    <w:rsid w:val="006170F4"/>
    <w:rsid w:val="006209EE"/>
    <w:rsid w:val="00621D97"/>
    <w:rsid w:val="0062324D"/>
    <w:rsid w:val="00624C9F"/>
    <w:rsid w:val="00624EBB"/>
    <w:rsid w:val="00626323"/>
    <w:rsid w:val="00627378"/>
    <w:rsid w:val="006315E7"/>
    <w:rsid w:val="00633C12"/>
    <w:rsid w:val="006345C5"/>
    <w:rsid w:val="00634A95"/>
    <w:rsid w:val="00634FD0"/>
    <w:rsid w:val="006354CE"/>
    <w:rsid w:val="00635612"/>
    <w:rsid w:val="006357F9"/>
    <w:rsid w:val="00635F56"/>
    <w:rsid w:val="00637526"/>
    <w:rsid w:val="0064082B"/>
    <w:rsid w:val="0064087F"/>
    <w:rsid w:val="00642304"/>
    <w:rsid w:val="0064294C"/>
    <w:rsid w:val="00644560"/>
    <w:rsid w:val="00644EC9"/>
    <w:rsid w:val="00650D75"/>
    <w:rsid w:val="006541F5"/>
    <w:rsid w:val="006571F1"/>
    <w:rsid w:val="00660632"/>
    <w:rsid w:val="006612D1"/>
    <w:rsid w:val="00664A47"/>
    <w:rsid w:val="0066565F"/>
    <w:rsid w:val="00665C06"/>
    <w:rsid w:val="00667204"/>
    <w:rsid w:val="0066775B"/>
    <w:rsid w:val="00667AA4"/>
    <w:rsid w:val="00673F8C"/>
    <w:rsid w:val="00675960"/>
    <w:rsid w:val="00676759"/>
    <w:rsid w:val="006767BC"/>
    <w:rsid w:val="006810DB"/>
    <w:rsid w:val="00681225"/>
    <w:rsid w:val="00681912"/>
    <w:rsid w:val="006831F8"/>
    <w:rsid w:val="0068366D"/>
    <w:rsid w:val="006839B8"/>
    <w:rsid w:val="00683E69"/>
    <w:rsid w:val="006863B5"/>
    <w:rsid w:val="006866D2"/>
    <w:rsid w:val="0068720D"/>
    <w:rsid w:val="00690BB5"/>
    <w:rsid w:val="00691100"/>
    <w:rsid w:val="00691414"/>
    <w:rsid w:val="00691D4B"/>
    <w:rsid w:val="00693588"/>
    <w:rsid w:val="00694443"/>
    <w:rsid w:val="00694FF5"/>
    <w:rsid w:val="006A1CFA"/>
    <w:rsid w:val="006A212D"/>
    <w:rsid w:val="006A3E6A"/>
    <w:rsid w:val="006A44C2"/>
    <w:rsid w:val="006B0FD3"/>
    <w:rsid w:val="006B1E91"/>
    <w:rsid w:val="006B276C"/>
    <w:rsid w:val="006B282F"/>
    <w:rsid w:val="006B296A"/>
    <w:rsid w:val="006B2A78"/>
    <w:rsid w:val="006B4546"/>
    <w:rsid w:val="006B48D6"/>
    <w:rsid w:val="006B60F4"/>
    <w:rsid w:val="006B73C1"/>
    <w:rsid w:val="006B754E"/>
    <w:rsid w:val="006C0D17"/>
    <w:rsid w:val="006C2EAA"/>
    <w:rsid w:val="006C5173"/>
    <w:rsid w:val="006C6AFB"/>
    <w:rsid w:val="006C7ED5"/>
    <w:rsid w:val="006D1B2C"/>
    <w:rsid w:val="006D1B39"/>
    <w:rsid w:val="006D2719"/>
    <w:rsid w:val="006D2AAC"/>
    <w:rsid w:val="006D6029"/>
    <w:rsid w:val="006D60C6"/>
    <w:rsid w:val="006D7463"/>
    <w:rsid w:val="006E1A75"/>
    <w:rsid w:val="006E328E"/>
    <w:rsid w:val="006E3652"/>
    <w:rsid w:val="006E6BAC"/>
    <w:rsid w:val="006F0A21"/>
    <w:rsid w:val="006F10F4"/>
    <w:rsid w:val="006F11F1"/>
    <w:rsid w:val="006F58C0"/>
    <w:rsid w:val="006F5946"/>
    <w:rsid w:val="006F5CFA"/>
    <w:rsid w:val="006F627C"/>
    <w:rsid w:val="0070010C"/>
    <w:rsid w:val="00705170"/>
    <w:rsid w:val="0070527E"/>
    <w:rsid w:val="0070775F"/>
    <w:rsid w:val="00710638"/>
    <w:rsid w:val="0071073A"/>
    <w:rsid w:val="00711E6A"/>
    <w:rsid w:val="00712F53"/>
    <w:rsid w:val="007133B1"/>
    <w:rsid w:val="0071373B"/>
    <w:rsid w:val="007137BD"/>
    <w:rsid w:val="00713B7B"/>
    <w:rsid w:val="00715C19"/>
    <w:rsid w:val="00716361"/>
    <w:rsid w:val="00725A43"/>
    <w:rsid w:val="00725E73"/>
    <w:rsid w:val="00726C50"/>
    <w:rsid w:val="00730919"/>
    <w:rsid w:val="007345AC"/>
    <w:rsid w:val="00736B1B"/>
    <w:rsid w:val="0073743B"/>
    <w:rsid w:val="00737861"/>
    <w:rsid w:val="0074005B"/>
    <w:rsid w:val="00740E2B"/>
    <w:rsid w:val="00743403"/>
    <w:rsid w:val="00743747"/>
    <w:rsid w:val="00745A43"/>
    <w:rsid w:val="007467EA"/>
    <w:rsid w:val="00750ADA"/>
    <w:rsid w:val="00750E75"/>
    <w:rsid w:val="007518EC"/>
    <w:rsid w:val="0075302B"/>
    <w:rsid w:val="007545F3"/>
    <w:rsid w:val="0075524E"/>
    <w:rsid w:val="00756E89"/>
    <w:rsid w:val="00756F25"/>
    <w:rsid w:val="0076185E"/>
    <w:rsid w:val="0076289C"/>
    <w:rsid w:val="0076327F"/>
    <w:rsid w:val="0076403C"/>
    <w:rsid w:val="0076419A"/>
    <w:rsid w:val="0076422C"/>
    <w:rsid w:val="0076460D"/>
    <w:rsid w:val="00764A26"/>
    <w:rsid w:val="00765BC4"/>
    <w:rsid w:val="00767158"/>
    <w:rsid w:val="0077018E"/>
    <w:rsid w:val="00772386"/>
    <w:rsid w:val="00773613"/>
    <w:rsid w:val="00777B02"/>
    <w:rsid w:val="00781E07"/>
    <w:rsid w:val="007838D5"/>
    <w:rsid w:val="00785C63"/>
    <w:rsid w:val="00786AA4"/>
    <w:rsid w:val="00791573"/>
    <w:rsid w:val="00793693"/>
    <w:rsid w:val="00795A3D"/>
    <w:rsid w:val="00797BBD"/>
    <w:rsid w:val="007A0DFA"/>
    <w:rsid w:val="007A5696"/>
    <w:rsid w:val="007A5775"/>
    <w:rsid w:val="007A79FB"/>
    <w:rsid w:val="007A7AB5"/>
    <w:rsid w:val="007A7F59"/>
    <w:rsid w:val="007B0009"/>
    <w:rsid w:val="007B0A41"/>
    <w:rsid w:val="007B105E"/>
    <w:rsid w:val="007B1542"/>
    <w:rsid w:val="007B22E3"/>
    <w:rsid w:val="007B4711"/>
    <w:rsid w:val="007C0DBF"/>
    <w:rsid w:val="007C2373"/>
    <w:rsid w:val="007C3AE8"/>
    <w:rsid w:val="007C4225"/>
    <w:rsid w:val="007C49EA"/>
    <w:rsid w:val="007C641D"/>
    <w:rsid w:val="007C691D"/>
    <w:rsid w:val="007C6F4C"/>
    <w:rsid w:val="007C72C1"/>
    <w:rsid w:val="007D41F3"/>
    <w:rsid w:val="007D44E1"/>
    <w:rsid w:val="007D62F1"/>
    <w:rsid w:val="007D6BFC"/>
    <w:rsid w:val="007D6EA4"/>
    <w:rsid w:val="007D7592"/>
    <w:rsid w:val="007E061A"/>
    <w:rsid w:val="007E1B64"/>
    <w:rsid w:val="007E4CBF"/>
    <w:rsid w:val="007E564A"/>
    <w:rsid w:val="007E70DE"/>
    <w:rsid w:val="007F0E12"/>
    <w:rsid w:val="007F1B83"/>
    <w:rsid w:val="007F2415"/>
    <w:rsid w:val="007F25C6"/>
    <w:rsid w:val="007F4F39"/>
    <w:rsid w:val="007F52E3"/>
    <w:rsid w:val="00800C82"/>
    <w:rsid w:val="00801982"/>
    <w:rsid w:val="008032BC"/>
    <w:rsid w:val="00803F94"/>
    <w:rsid w:val="008043EF"/>
    <w:rsid w:val="00804BCD"/>
    <w:rsid w:val="00804E59"/>
    <w:rsid w:val="00805FF2"/>
    <w:rsid w:val="00811705"/>
    <w:rsid w:val="0081289F"/>
    <w:rsid w:val="0081290B"/>
    <w:rsid w:val="00812910"/>
    <w:rsid w:val="00812EE4"/>
    <w:rsid w:val="008131B6"/>
    <w:rsid w:val="008138C4"/>
    <w:rsid w:val="00814A85"/>
    <w:rsid w:val="008155EE"/>
    <w:rsid w:val="00815937"/>
    <w:rsid w:val="00815EC5"/>
    <w:rsid w:val="00817974"/>
    <w:rsid w:val="0082079C"/>
    <w:rsid w:val="00822978"/>
    <w:rsid w:val="008245F5"/>
    <w:rsid w:val="0082543A"/>
    <w:rsid w:val="00825668"/>
    <w:rsid w:val="00826B14"/>
    <w:rsid w:val="008276EA"/>
    <w:rsid w:val="008278E1"/>
    <w:rsid w:val="00835182"/>
    <w:rsid w:val="00835D43"/>
    <w:rsid w:val="00836D70"/>
    <w:rsid w:val="00840B3C"/>
    <w:rsid w:val="00841053"/>
    <w:rsid w:val="00841536"/>
    <w:rsid w:val="008423CA"/>
    <w:rsid w:val="00843016"/>
    <w:rsid w:val="008457E4"/>
    <w:rsid w:val="008468D7"/>
    <w:rsid w:val="00847014"/>
    <w:rsid w:val="00847019"/>
    <w:rsid w:val="008473F1"/>
    <w:rsid w:val="00851708"/>
    <w:rsid w:val="00851DBB"/>
    <w:rsid w:val="00852215"/>
    <w:rsid w:val="00853CDC"/>
    <w:rsid w:val="0085475D"/>
    <w:rsid w:val="00855FE5"/>
    <w:rsid w:val="00856FA7"/>
    <w:rsid w:val="00860FE5"/>
    <w:rsid w:val="00861630"/>
    <w:rsid w:val="00863013"/>
    <w:rsid w:val="008659FD"/>
    <w:rsid w:val="00865A4B"/>
    <w:rsid w:val="00866603"/>
    <w:rsid w:val="008674C7"/>
    <w:rsid w:val="0086768B"/>
    <w:rsid w:val="00870111"/>
    <w:rsid w:val="00871FB2"/>
    <w:rsid w:val="0087350A"/>
    <w:rsid w:val="008738B6"/>
    <w:rsid w:val="00874792"/>
    <w:rsid w:val="00874F99"/>
    <w:rsid w:val="00876D7D"/>
    <w:rsid w:val="008778E5"/>
    <w:rsid w:val="00880FC0"/>
    <w:rsid w:val="00882ECC"/>
    <w:rsid w:val="00883EA1"/>
    <w:rsid w:val="0088565B"/>
    <w:rsid w:val="008858D7"/>
    <w:rsid w:val="00885D27"/>
    <w:rsid w:val="00885D8F"/>
    <w:rsid w:val="00887703"/>
    <w:rsid w:val="00891919"/>
    <w:rsid w:val="00895DF5"/>
    <w:rsid w:val="00897123"/>
    <w:rsid w:val="00897E52"/>
    <w:rsid w:val="008A14C1"/>
    <w:rsid w:val="008A6EBB"/>
    <w:rsid w:val="008B441C"/>
    <w:rsid w:val="008B4686"/>
    <w:rsid w:val="008B61B5"/>
    <w:rsid w:val="008C15D6"/>
    <w:rsid w:val="008C4300"/>
    <w:rsid w:val="008C5B81"/>
    <w:rsid w:val="008D18E4"/>
    <w:rsid w:val="008D2895"/>
    <w:rsid w:val="008D29A6"/>
    <w:rsid w:val="008D66C2"/>
    <w:rsid w:val="008D76FB"/>
    <w:rsid w:val="008D7F8C"/>
    <w:rsid w:val="008E044A"/>
    <w:rsid w:val="008E266A"/>
    <w:rsid w:val="008E4450"/>
    <w:rsid w:val="008E498D"/>
    <w:rsid w:val="008E64F0"/>
    <w:rsid w:val="008E7FC7"/>
    <w:rsid w:val="008F1C28"/>
    <w:rsid w:val="008F4E66"/>
    <w:rsid w:val="008F4FE9"/>
    <w:rsid w:val="008F5546"/>
    <w:rsid w:val="00900BC0"/>
    <w:rsid w:val="00902544"/>
    <w:rsid w:val="00902C9B"/>
    <w:rsid w:val="00904F42"/>
    <w:rsid w:val="0090501F"/>
    <w:rsid w:val="009065C3"/>
    <w:rsid w:val="00906F27"/>
    <w:rsid w:val="009107F5"/>
    <w:rsid w:val="00911D6A"/>
    <w:rsid w:val="00912601"/>
    <w:rsid w:val="009157C1"/>
    <w:rsid w:val="00916A07"/>
    <w:rsid w:val="00920198"/>
    <w:rsid w:val="00921927"/>
    <w:rsid w:val="00922783"/>
    <w:rsid w:val="00923171"/>
    <w:rsid w:val="009257B3"/>
    <w:rsid w:val="00927DBD"/>
    <w:rsid w:val="0093171A"/>
    <w:rsid w:val="00932C8D"/>
    <w:rsid w:val="00934190"/>
    <w:rsid w:val="00935D24"/>
    <w:rsid w:val="009371E7"/>
    <w:rsid w:val="00942F70"/>
    <w:rsid w:val="00943895"/>
    <w:rsid w:val="00944759"/>
    <w:rsid w:val="0094515C"/>
    <w:rsid w:val="00946662"/>
    <w:rsid w:val="00946D27"/>
    <w:rsid w:val="00954165"/>
    <w:rsid w:val="00954F69"/>
    <w:rsid w:val="009556A8"/>
    <w:rsid w:val="00955BE4"/>
    <w:rsid w:val="009634AD"/>
    <w:rsid w:val="00963B8D"/>
    <w:rsid w:val="00964082"/>
    <w:rsid w:val="009640DB"/>
    <w:rsid w:val="00964DCF"/>
    <w:rsid w:val="00965134"/>
    <w:rsid w:val="009672A4"/>
    <w:rsid w:val="0096797C"/>
    <w:rsid w:val="00967EF9"/>
    <w:rsid w:val="009706D0"/>
    <w:rsid w:val="00970AC2"/>
    <w:rsid w:val="00970CB1"/>
    <w:rsid w:val="00970F9E"/>
    <w:rsid w:val="009730D9"/>
    <w:rsid w:val="009737ED"/>
    <w:rsid w:val="0097389F"/>
    <w:rsid w:val="00973BE0"/>
    <w:rsid w:val="009746B3"/>
    <w:rsid w:val="0097496D"/>
    <w:rsid w:val="00974976"/>
    <w:rsid w:val="009752A8"/>
    <w:rsid w:val="0097545D"/>
    <w:rsid w:val="0097613C"/>
    <w:rsid w:val="009808E0"/>
    <w:rsid w:val="00980F44"/>
    <w:rsid w:val="00982395"/>
    <w:rsid w:val="00983E9C"/>
    <w:rsid w:val="0098443C"/>
    <w:rsid w:val="009846BA"/>
    <w:rsid w:val="009854CF"/>
    <w:rsid w:val="009921C1"/>
    <w:rsid w:val="00992D3F"/>
    <w:rsid w:val="00993390"/>
    <w:rsid w:val="00993EE4"/>
    <w:rsid w:val="00995A21"/>
    <w:rsid w:val="009963A5"/>
    <w:rsid w:val="009972C4"/>
    <w:rsid w:val="0099752B"/>
    <w:rsid w:val="00997720"/>
    <w:rsid w:val="009A008B"/>
    <w:rsid w:val="009A0E5A"/>
    <w:rsid w:val="009A1B4C"/>
    <w:rsid w:val="009A20F7"/>
    <w:rsid w:val="009A51E8"/>
    <w:rsid w:val="009A5EB0"/>
    <w:rsid w:val="009A793A"/>
    <w:rsid w:val="009B0E2C"/>
    <w:rsid w:val="009B44B1"/>
    <w:rsid w:val="009B45BC"/>
    <w:rsid w:val="009B61DE"/>
    <w:rsid w:val="009C047D"/>
    <w:rsid w:val="009C197F"/>
    <w:rsid w:val="009C319B"/>
    <w:rsid w:val="009C34D5"/>
    <w:rsid w:val="009C56DF"/>
    <w:rsid w:val="009C5B4B"/>
    <w:rsid w:val="009C6DCE"/>
    <w:rsid w:val="009C736C"/>
    <w:rsid w:val="009C747F"/>
    <w:rsid w:val="009D052B"/>
    <w:rsid w:val="009D07CC"/>
    <w:rsid w:val="009D3BDC"/>
    <w:rsid w:val="009D758E"/>
    <w:rsid w:val="009E03AE"/>
    <w:rsid w:val="009E0A0E"/>
    <w:rsid w:val="009E1396"/>
    <w:rsid w:val="009E180C"/>
    <w:rsid w:val="009E2176"/>
    <w:rsid w:val="009E22ED"/>
    <w:rsid w:val="009E244C"/>
    <w:rsid w:val="009E5809"/>
    <w:rsid w:val="009E5A4F"/>
    <w:rsid w:val="009E5C89"/>
    <w:rsid w:val="009E5FB1"/>
    <w:rsid w:val="009F01BD"/>
    <w:rsid w:val="009F03A2"/>
    <w:rsid w:val="009F0890"/>
    <w:rsid w:val="009F0F4A"/>
    <w:rsid w:val="009F45A6"/>
    <w:rsid w:val="009F5F13"/>
    <w:rsid w:val="00A00310"/>
    <w:rsid w:val="00A0057F"/>
    <w:rsid w:val="00A00720"/>
    <w:rsid w:val="00A01270"/>
    <w:rsid w:val="00A03350"/>
    <w:rsid w:val="00A053BE"/>
    <w:rsid w:val="00A1075B"/>
    <w:rsid w:val="00A11DA2"/>
    <w:rsid w:val="00A154A9"/>
    <w:rsid w:val="00A16FE9"/>
    <w:rsid w:val="00A20A9E"/>
    <w:rsid w:val="00A211A2"/>
    <w:rsid w:val="00A2120A"/>
    <w:rsid w:val="00A2125B"/>
    <w:rsid w:val="00A2282D"/>
    <w:rsid w:val="00A2308A"/>
    <w:rsid w:val="00A268B1"/>
    <w:rsid w:val="00A273DB"/>
    <w:rsid w:val="00A27F7F"/>
    <w:rsid w:val="00A3041D"/>
    <w:rsid w:val="00A31844"/>
    <w:rsid w:val="00A32130"/>
    <w:rsid w:val="00A32451"/>
    <w:rsid w:val="00A32BF3"/>
    <w:rsid w:val="00A37DD5"/>
    <w:rsid w:val="00A4029E"/>
    <w:rsid w:val="00A40897"/>
    <w:rsid w:val="00A40FE4"/>
    <w:rsid w:val="00A428EB"/>
    <w:rsid w:val="00A43B90"/>
    <w:rsid w:val="00A45355"/>
    <w:rsid w:val="00A46D9A"/>
    <w:rsid w:val="00A47A65"/>
    <w:rsid w:val="00A501A9"/>
    <w:rsid w:val="00A52918"/>
    <w:rsid w:val="00A53A5F"/>
    <w:rsid w:val="00A53D05"/>
    <w:rsid w:val="00A55FD9"/>
    <w:rsid w:val="00A56E80"/>
    <w:rsid w:val="00A60118"/>
    <w:rsid w:val="00A6027C"/>
    <w:rsid w:val="00A60638"/>
    <w:rsid w:val="00A61741"/>
    <w:rsid w:val="00A6240B"/>
    <w:rsid w:val="00A64B25"/>
    <w:rsid w:val="00A67ADD"/>
    <w:rsid w:val="00A70449"/>
    <w:rsid w:val="00A705C9"/>
    <w:rsid w:val="00A7256B"/>
    <w:rsid w:val="00A73CD5"/>
    <w:rsid w:val="00A74E18"/>
    <w:rsid w:val="00A75D2E"/>
    <w:rsid w:val="00A75DE6"/>
    <w:rsid w:val="00A75E7B"/>
    <w:rsid w:val="00A77AA6"/>
    <w:rsid w:val="00A77AC3"/>
    <w:rsid w:val="00A8073C"/>
    <w:rsid w:val="00A81582"/>
    <w:rsid w:val="00A83EF9"/>
    <w:rsid w:val="00A85EE6"/>
    <w:rsid w:val="00A86181"/>
    <w:rsid w:val="00A91758"/>
    <w:rsid w:val="00A92016"/>
    <w:rsid w:val="00A92D2A"/>
    <w:rsid w:val="00A93A8D"/>
    <w:rsid w:val="00A95BB7"/>
    <w:rsid w:val="00A96D07"/>
    <w:rsid w:val="00AA152F"/>
    <w:rsid w:val="00AA18DC"/>
    <w:rsid w:val="00AA1EF4"/>
    <w:rsid w:val="00AA2419"/>
    <w:rsid w:val="00AA38CE"/>
    <w:rsid w:val="00AA3921"/>
    <w:rsid w:val="00AA4A46"/>
    <w:rsid w:val="00AA504A"/>
    <w:rsid w:val="00AA6725"/>
    <w:rsid w:val="00AB0230"/>
    <w:rsid w:val="00AB0818"/>
    <w:rsid w:val="00AB12EF"/>
    <w:rsid w:val="00AB1C89"/>
    <w:rsid w:val="00AB2F39"/>
    <w:rsid w:val="00AB38ED"/>
    <w:rsid w:val="00AB3A4B"/>
    <w:rsid w:val="00AB5A48"/>
    <w:rsid w:val="00AB73EB"/>
    <w:rsid w:val="00AC165A"/>
    <w:rsid w:val="00AC410D"/>
    <w:rsid w:val="00AC4269"/>
    <w:rsid w:val="00AC42AA"/>
    <w:rsid w:val="00AC732E"/>
    <w:rsid w:val="00AC7E91"/>
    <w:rsid w:val="00AD273B"/>
    <w:rsid w:val="00AD2BA3"/>
    <w:rsid w:val="00AD319A"/>
    <w:rsid w:val="00AD39BA"/>
    <w:rsid w:val="00AD5EA9"/>
    <w:rsid w:val="00AD713E"/>
    <w:rsid w:val="00AD7834"/>
    <w:rsid w:val="00AE18D1"/>
    <w:rsid w:val="00AE1E6E"/>
    <w:rsid w:val="00AE550E"/>
    <w:rsid w:val="00AE7628"/>
    <w:rsid w:val="00AE7DD4"/>
    <w:rsid w:val="00AF0BD9"/>
    <w:rsid w:val="00AF4A20"/>
    <w:rsid w:val="00AF627C"/>
    <w:rsid w:val="00AF6312"/>
    <w:rsid w:val="00AF7505"/>
    <w:rsid w:val="00B00CE3"/>
    <w:rsid w:val="00B02FF3"/>
    <w:rsid w:val="00B03B8C"/>
    <w:rsid w:val="00B047B2"/>
    <w:rsid w:val="00B0739A"/>
    <w:rsid w:val="00B1217B"/>
    <w:rsid w:val="00B12DC7"/>
    <w:rsid w:val="00B16908"/>
    <w:rsid w:val="00B20FDF"/>
    <w:rsid w:val="00B21B64"/>
    <w:rsid w:val="00B23F6A"/>
    <w:rsid w:val="00B24462"/>
    <w:rsid w:val="00B26114"/>
    <w:rsid w:val="00B3094F"/>
    <w:rsid w:val="00B31026"/>
    <w:rsid w:val="00B31C82"/>
    <w:rsid w:val="00B32888"/>
    <w:rsid w:val="00B338DB"/>
    <w:rsid w:val="00B33E6F"/>
    <w:rsid w:val="00B34B84"/>
    <w:rsid w:val="00B35385"/>
    <w:rsid w:val="00B358E3"/>
    <w:rsid w:val="00B35C86"/>
    <w:rsid w:val="00B360C2"/>
    <w:rsid w:val="00B37F26"/>
    <w:rsid w:val="00B40926"/>
    <w:rsid w:val="00B40D2D"/>
    <w:rsid w:val="00B41C88"/>
    <w:rsid w:val="00B4464C"/>
    <w:rsid w:val="00B447B6"/>
    <w:rsid w:val="00B4512E"/>
    <w:rsid w:val="00B45C7B"/>
    <w:rsid w:val="00B46011"/>
    <w:rsid w:val="00B507EE"/>
    <w:rsid w:val="00B51862"/>
    <w:rsid w:val="00B57913"/>
    <w:rsid w:val="00B57F57"/>
    <w:rsid w:val="00B6046F"/>
    <w:rsid w:val="00B60C4E"/>
    <w:rsid w:val="00B62C22"/>
    <w:rsid w:val="00B6592B"/>
    <w:rsid w:val="00B67E71"/>
    <w:rsid w:val="00B70D80"/>
    <w:rsid w:val="00B72274"/>
    <w:rsid w:val="00B72F5F"/>
    <w:rsid w:val="00B73134"/>
    <w:rsid w:val="00B7332B"/>
    <w:rsid w:val="00B746B9"/>
    <w:rsid w:val="00B75712"/>
    <w:rsid w:val="00B76EFC"/>
    <w:rsid w:val="00B77BE2"/>
    <w:rsid w:val="00B82947"/>
    <w:rsid w:val="00B83121"/>
    <w:rsid w:val="00B8384B"/>
    <w:rsid w:val="00B83B00"/>
    <w:rsid w:val="00B83C69"/>
    <w:rsid w:val="00B83CD6"/>
    <w:rsid w:val="00B84429"/>
    <w:rsid w:val="00B844BD"/>
    <w:rsid w:val="00B84FB3"/>
    <w:rsid w:val="00B91559"/>
    <w:rsid w:val="00B91C2D"/>
    <w:rsid w:val="00B932CA"/>
    <w:rsid w:val="00B9376D"/>
    <w:rsid w:val="00B93EED"/>
    <w:rsid w:val="00B95B6F"/>
    <w:rsid w:val="00B960EC"/>
    <w:rsid w:val="00B97611"/>
    <w:rsid w:val="00BA44B3"/>
    <w:rsid w:val="00BA6B8B"/>
    <w:rsid w:val="00BB313E"/>
    <w:rsid w:val="00BB40D9"/>
    <w:rsid w:val="00BB7A0E"/>
    <w:rsid w:val="00BC35A7"/>
    <w:rsid w:val="00BC3B2E"/>
    <w:rsid w:val="00BC6413"/>
    <w:rsid w:val="00BC7103"/>
    <w:rsid w:val="00BC71F0"/>
    <w:rsid w:val="00BC7C5D"/>
    <w:rsid w:val="00BD2564"/>
    <w:rsid w:val="00BD290F"/>
    <w:rsid w:val="00BD4052"/>
    <w:rsid w:val="00BD5563"/>
    <w:rsid w:val="00BD61DA"/>
    <w:rsid w:val="00BD7C5F"/>
    <w:rsid w:val="00BE1836"/>
    <w:rsid w:val="00BE20A8"/>
    <w:rsid w:val="00BE3016"/>
    <w:rsid w:val="00BE3939"/>
    <w:rsid w:val="00BE431E"/>
    <w:rsid w:val="00BE4561"/>
    <w:rsid w:val="00BE510F"/>
    <w:rsid w:val="00BF0B7F"/>
    <w:rsid w:val="00BF1011"/>
    <w:rsid w:val="00BF6DD6"/>
    <w:rsid w:val="00C000DB"/>
    <w:rsid w:val="00C00704"/>
    <w:rsid w:val="00C00A1B"/>
    <w:rsid w:val="00C00BAC"/>
    <w:rsid w:val="00C02888"/>
    <w:rsid w:val="00C0746B"/>
    <w:rsid w:val="00C107A6"/>
    <w:rsid w:val="00C10E16"/>
    <w:rsid w:val="00C11105"/>
    <w:rsid w:val="00C114BC"/>
    <w:rsid w:val="00C157B8"/>
    <w:rsid w:val="00C15BC5"/>
    <w:rsid w:val="00C16FD1"/>
    <w:rsid w:val="00C2010B"/>
    <w:rsid w:val="00C215DD"/>
    <w:rsid w:val="00C21B55"/>
    <w:rsid w:val="00C21BF2"/>
    <w:rsid w:val="00C234EA"/>
    <w:rsid w:val="00C246E0"/>
    <w:rsid w:val="00C24DE7"/>
    <w:rsid w:val="00C25A84"/>
    <w:rsid w:val="00C25F7A"/>
    <w:rsid w:val="00C271F8"/>
    <w:rsid w:val="00C275AD"/>
    <w:rsid w:val="00C33414"/>
    <w:rsid w:val="00C3563B"/>
    <w:rsid w:val="00C36E94"/>
    <w:rsid w:val="00C4039A"/>
    <w:rsid w:val="00C40B26"/>
    <w:rsid w:val="00C41151"/>
    <w:rsid w:val="00C42F95"/>
    <w:rsid w:val="00C45324"/>
    <w:rsid w:val="00C458F6"/>
    <w:rsid w:val="00C46D0F"/>
    <w:rsid w:val="00C477FF"/>
    <w:rsid w:val="00C47EC4"/>
    <w:rsid w:val="00C5423E"/>
    <w:rsid w:val="00C54C0A"/>
    <w:rsid w:val="00C60727"/>
    <w:rsid w:val="00C61701"/>
    <w:rsid w:val="00C62E33"/>
    <w:rsid w:val="00C6360A"/>
    <w:rsid w:val="00C63B2E"/>
    <w:rsid w:val="00C65049"/>
    <w:rsid w:val="00C659F1"/>
    <w:rsid w:val="00C65A56"/>
    <w:rsid w:val="00C65CBB"/>
    <w:rsid w:val="00C66781"/>
    <w:rsid w:val="00C67CC5"/>
    <w:rsid w:val="00C7221D"/>
    <w:rsid w:val="00C723C7"/>
    <w:rsid w:val="00C74935"/>
    <w:rsid w:val="00C76304"/>
    <w:rsid w:val="00C76C46"/>
    <w:rsid w:val="00C76E67"/>
    <w:rsid w:val="00C77FE2"/>
    <w:rsid w:val="00C808FB"/>
    <w:rsid w:val="00C819CB"/>
    <w:rsid w:val="00C82DF8"/>
    <w:rsid w:val="00C8352D"/>
    <w:rsid w:val="00C849F8"/>
    <w:rsid w:val="00C84B12"/>
    <w:rsid w:val="00C85874"/>
    <w:rsid w:val="00C86674"/>
    <w:rsid w:val="00C86F75"/>
    <w:rsid w:val="00C870D6"/>
    <w:rsid w:val="00C87EDB"/>
    <w:rsid w:val="00C907C6"/>
    <w:rsid w:val="00C911B6"/>
    <w:rsid w:val="00C914AC"/>
    <w:rsid w:val="00C9271C"/>
    <w:rsid w:val="00C94440"/>
    <w:rsid w:val="00C96E38"/>
    <w:rsid w:val="00CA08FB"/>
    <w:rsid w:val="00CA142E"/>
    <w:rsid w:val="00CA2460"/>
    <w:rsid w:val="00CA3808"/>
    <w:rsid w:val="00CA5724"/>
    <w:rsid w:val="00CA7C08"/>
    <w:rsid w:val="00CB0ECD"/>
    <w:rsid w:val="00CB40D9"/>
    <w:rsid w:val="00CC16DE"/>
    <w:rsid w:val="00CC2638"/>
    <w:rsid w:val="00CC27CC"/>
    <w:rsid w:val="00CC2D4C"/>
    <w:rsid w:val="00CC34E8"/>
    <w:rsid w:val="00CC3F20"/>
    <w:rsid w:val="00CC66B1"/>
    <w:rsid w:val="00CD09C1"/>
    <w:rsid w:val="00CD30F1"/>
    <w:rsid w:val="00CD39C3"/>
    <w:rsid w:val="00CD529A"/>
    <w:rsid w:val="00CD6510"/>
    <w:rsid w:val="00CE20B4"/>
    <w:rsid w:val="00CE23B5"/>
    <w:rsid w:val="00CE40B4"/>
    <w:rsid w:val="00CE4472"/>
    <w:rsid w:val="00CF1925"/>
    <w:rsid w:val="00CF250B"/>
    <w:rsid w:val="00CF6C06"/>
    <w:rsid w:val="00CF7F2E"/>
    <w:rsid w:val="00D00058"/>
    <w:rsid w:val="00D0095B"/>
    <w:rsid w:val="00D01980"/>
    <w:rsid w:val="00D01D87"/>
    <w:rsid w:val="00D0320E"/>
    <w:rsid w:val="00D044F4"/>
    <w:rsid w:val="00D04D52"/>
    <w:rsid w:val="00D05728"/>
    <w:rsid w:val="00D10F07"/>
    <w:rsid w:val="00D11C17"/>
    <w:rsid w:val="00D12FB0"/>
    <w:rsid w:val="00D13452"/>
    <w:rsid w:val="00D13E7F"/>
    <w:rsid w:val="00D14220"/>
    <w:rsid w:val="00D227F2"/>
    <w:rsid w:val="00D22D6D"/>
    <w:rsid w:val="00D25029"/>
    <w:rsid w:val="00D25193"/>
    <w:rsid w:val="00D25221"/>
    <w:rsid w:val="00D260C3"/>
    <w:rsid w:val="00D266C6"/>
    <w:rsid w:val="00D26C26"/>
    <w:rsid w:val="00D27946"/>
    <w:rsid w:val="00D27B60"/>
    <w:rsid w:val="00D3037C"/>
    <w:rsid w:val="00D31464"/>
    <w:rsid w:val="00D31C88"/>
    <w:rsid w:val="00D331C1"/>
    <w:rsid w:val="00D338DB"/>
    <w:rsid w:val="00D33A5E"/>
    <w:rsid w:val="00D33B67"/>
    <w:rsid w:val="00D35461"/>
    <w:rsid w:val="00D35B41"/>
    <w:rsid w:val="00D3650C"/>
    <w:rsid w:val="00D3752F"/>
    <w:rsid w:val="00D442EF"/>
    <w:rsid w:val="00D45903"/>
    <w:rsid w:val="00D45FCB"/>
    <w:rsid w:val="00D46B4C"/>
    <w:rsid w:val="00D476BC"/>
    <w:rsid w:val="00D515FE"/>
    <w:rsid w:val="00D535E5"/>
    <w:rsid w:val="00D53728"/>
    <w:rsid w:val="00D54349"/>
    <w:rsid w:val="00D56877"/>
    <w:rsid w:val="00D57475"/>
    <w:rsid w:val="00D57A2D"/>
    <w:rsid w:val="00D6128B"/>
    <w:rsid w:val="00D619FB"/>
    <w:rsid w:val="00D61BED"/>
    <w:rsid w:val="00D6208D"/>
    <w:rsid w:val="00D649A7"/>
    <w:rsid w:val="00D65D05"/>
    <w:rsid w:val="00D6658E"/>
    <w:rsid w:val="00D66826"/>
    <w:rsid w:val="00D726E4"/>
    <w:rsid w:val="00D72DB6"/>
    <w:rsid w:val="00D72F8D"/>
    <w:rsid w:val="00D8013D"/>
    <w:rsid w:val="00D8067C"/>
    <w:rsid w:val="00D818FD"/>
    <w:rsid w:val="00D82A5A"/>
    <w:rsid w:val="00D835ED"/>
    <w:rsid w:val="00D84BF7"/>
    <w:rsid w:val="00D859F1"/>
    <w:rsid w:val="00D86EEB"/>
    <w:rsid w:val="00D86FB1"/>
    <w:rsid w:val="00D920F9"/>
    <w:rsid w:val="00D94488"/>
    <w:rsid w:val="00D94F23"/>
    <w:rsid w:val="00D952E1"/>
    <w:rsid w:val="00D95714"/>
    <w:rsid w:val="00D959B2"/>
    <w:rsid w:val="00D970DB"/>
    <w:rsid w:val="00D977BF"/>
    <w:rsid w:val="00DA2021"/>
    <w:rsid w:val="00DA664A"/>
    <w:rsid w:val="00DB1929"/>
    <w:rsid w:val="00DC1DA8"/>
    <w:rsid w:val="00DC23C2"/>
    <w:rsid w:val="00DC2E92"/>
    <w:rsid w:val="00DC454C"/>
    <w:rsid w:val="00DD0EDB"/>
    <w:rsid w:val="00DD1130"/>
    <w:rsid w:val="00DD1939"/>
    <w:rsid w:val="00DD1BB3"/>
    <w:rsid w:val="00DD3743"/>
    <w:rsid w:val="00DD412D"/>
    <w:rsid w:val="00DD48FF"/>
    <w:rsid w:val="00DD538E"/>
    <w:rsid w:val="00DD794E"/>
    <w:rsid w:val="00DE1178"/>
    <w:rsid w:val="00DE2277"/>
    <w:rsid w:val="00DE3170"/>
    <w:rsid w:val="00DE6EED"/>
    <w:rsid w:val="00DE78D4"/>
    <w:rsid w:val="00DE7C22"/>
    <w:rsid w:val="00DF0566"/>
    <w:rsid w:val="00DF0E27"/>
    <w:rsid w:val="00DF3053"/>
    <w:rsid w:val="00DF42D2"/>
    <w:rsid w:val="00DF6C05"/>
    <w:rsid w:val="00DF76FB"/>
    <w:rsid w:val="00E00BD5"/>
    <w:rsid w:val="00E011CE"/>
    <w:rsid w:val="00E017FE"/>
    <w:rsid w:val="00E05F09"/>
    <w:rsid w:val="00E10A64"/>
    <w:rsid w:val="00E1262C"/>
    <w:rsid w:val="00E14E0B"/>
    <w:rsid w:val="00E1550E"/>
    <w:rsid w:val="00E15685"/>
    <w:rsid w:val="00E16095"/>
    <w:rsid w:val="00E20754"/>
    <w:rsid w:val="00E2435E"/>
    <w:rsid w:val="00E248AD"/>
    <w:rsid w:val="00E252CD"/>
    <w:rsid w:val="00E256AD"/>
    <w:rsid w:val="00E26509"/>
    <w:rsid w:val="00E27AF2"/>
    <w:rsid w:val="00E27FDE"/>
    <w:rsid w:val="00E32231"/>
    <w:rsid w:val="00E3460C"/>
    <w:rsid w:val="00E36487"/>
    <w:rsid w:val="00E40734"/>
    <w:rsid w:val="00E40D42"/>
    <w:rsid w:val="00E412CC"/>
    <w:rsid w:val="00E43076"/>
    <w:rsid w:val="00E435BA"/>
    <w:rsid w:val="00E44C06"/>
    <w:rsid w:val="00E45E02"/>
    <w:rsid w:val="00E5127D"/>
    <w:rsid w:val="00E51CAE"/>
    <w:rsid w:val="00E52845"/>
    <w:rsid w:val="00E55A4C"/>
    <w:rsid w:val="00E55B52"/>
    <w:rsid w:val="00E55D94"/>
    <w:rsid w:val="00E55E8D"/>
    <w:rsid w:val="00E563C2"/>
    <w:rsid w:val="00E575F9"/>
    <w:rsid w:val="00E578C0"/>
    <w:rsid w:val="00E61051"/>
    <w:rsid w:val="00E620E1"/>
    <w:rsid w:val="00E6265F"/>
    <w:rsid w:val="00E6794E"/>
    <w:rsid w:val="00E70301"/>
    <w:rsid w:val="00E7084A"/>
    <w:rsid w:val="00E710B9"/>
    <w:rsid w:val="00E71C3D"/>
    <w:rsid w:val="00E735F4"/>
    <w:rsid w:val="00E7406F"/>
    <w:rsid w:val="00E74A62"/>
    <w:rsid w:val="00E75370"/>
    <w:rsid w:val="00E76341"/>
    <w:rsid w:val="00E77AB2"/>
    <w:rsid w:val="00E77DAC"/>
    <w:rsid w:val="00E83E5F"/>
    <w:rsid w:val="00E84420"/>
    <w:rsid w:val="00E852E9"/>
    <w:rsid w:val="00E87207"/>
    <w:rsid w:val="00E904BE"/>
    <w:rsid w:val="00E908B8"/>
    <w:rsid w:val="00E90E2F"/>
    <w:rsid w:val="00E927FF"/>
    <w:rsid w:val="00E9568F"/>
    <w:rsid w:val="00E96A76"/>
    <w:rsid w:val="00E97C08"/>
    <w:rsid w:val="00EA1150"/>
    <w:rsid w:val="00EA2B45"/>
    <w:rsid w:val="00EA2DAB"/>
    <w:rsid w:val="00EA313C"/>
    <w:rsid w:val="00EA4102"/>
    <w:rsid w:val="00EA533F"/>
    <w:rsid w:val="00EC00BE"/>
    <w:rsid w:val="00EC057C"/>
    <w:rsid w:val="00EC062F"/>
    <w:rsid w:val="00EC0A17"/>
    <w:rsid w:val="00EC17D3"/>
    <w:rsid w:val="00EC17F0"/>
    <w:rsid w:val="00EC27A5"/>
    <w:rsid w:val="00EC433C"/>
    <w:rsid w:val="00EC6985"/>
    <w:rsid w:val="00EC7219"/>
    <w:rsid w:val="00EC79E4"/>
    <w:rsid w:val="00ED092D"/>
    <w:rsid w:val="00ED22FE"/>
    <w:rsid w:val="00ED255A"/>
    <w:rsid w:val="00ED307B"/>
    <w:rsid w:val="00ED3CBE"/>
    <w:rsid w:val="00ED6B0F"/>
    <w:rsid w:val="00ED6E12"/>
    <w:rsid w:val="00ED744E"/>
    <w:rsid w:val="00ED7993"/>
    <w:rsid w:val="00ED7DDA"/>
    <w:rsid w:val="00EE164C"/>
    <w:rsid w:val="00EE6194"/>
    <w:rsid w:val="00EE6F85"/>
    <w:rsid w:val="00EF1897"/>
    <w:rsid w:val="00EF1CC4"/>
    <w:rsid w:val="00F00A00"/>
    <w:rsid w:val="00F01384"/>
    <w:rsid w:val="00F0176B"/>
    <w:rsid w:val="00F048C5"/>
    <w:rsid w:val="00F04DCD"/>
    <w:rsid w:val="00F0661F"/>
    <w:rsid w:val="00F10359"/>
    <w:rsid w:val="00F12642"/>
    <w:rsid w:val="00F128A3"/>
    <w:rsid w:val="00F21264"/>
    <w:rsid w:val="00F238A8"/>
    <w:rsid w:val="00F23BCC"/>
    <w:rsid w:val="00F246D5"/>
    <w:rsid w:val="00F316A8"/>
    <w:rsid w:val="00F3231D"/>
    <w:rsid w:val="00F3543B"/>
    <w:rsid w:val="00F35A3F"/>
    <w:rsid w:val="00F366F9"/>
    <w:rsid w:val="00F410DD"/>
    <w:rsid w:val="00F41C30"/>
    <w:rsid w:val="00F423A0"/>
    <w:rsid w:val="00F44306"/>
    <w:rsid w:val="00F46976"/>
    <w:rsid w:val="00F4789B"/>
    <w:rsid w:val="00F51494"/>
    <w:rsid w:val="00F51A5B"/>
    <w:rsid w:val="00F51B5B"/>
    <w:rsid w:val="00F51CBC"/>
    <w:rsid w:val="00F546FC"/>
    <w:rsid w:val="00F555B1"/>
    <w:rsid w:val="00F55866"/>
    <w:rsid w:val="00F578DD"/>
    <w:rsid w:val="00F57CE2"/>
    <w:rsid w:val="00F6039D"/>
    <w:rsid w:val="00F60FDA"/>
    <w:rsid w:val="00F62A8C"/>
    <w:rsid w:val="00F6752C"/>
    <w:rsid w:val="00F7155A"/>
    <w:rsid w:val="00F71D7C"/>
    <w:rsid w:val="00F7201A"/>
    <w:rsid w:val="00F727F7"/>
    <w:rsid w:val="00F72AD3"/>
    <w:rsid w:val="00F7345C"/>
    <w:rsid w:val="00F804AC"/>
    <w:rsid w:val="00F85A66"/>
    <w:rsid w:val="00F85E66"/>
    <w:rsid w:val="00F86710"/>
    <w:rsid w:val="00F86DEE"/>
    <w:rsid w:val="00F86FE5"/>
    <w:rsid w:val="00F90B55"/>
    <w:rsid w:val="00F93DA0"/>
    <w:rsid w:val="00F94BE9"/>
    <w:rsid w:val="00F95128"/>
    <w:rsid w:val="00F962D2"/>
    <w:rsid w:val="00FA15EC"/>
    <w:rsid w:val="00FA2526"/>
    <w:rsid w:val="00FA27D9"/>
    <w:rsid w:val="00FA327F"/>
    <w:rsid w:val="00FA3C8D"/>
    <w:rsid w:val="00FA45E3"/>
    <w:rsid w:val="00FA5055"/>
    <w:rsid w:val="00FB0AAD"/>
    <w:rsid w:val="00FB2B22"/>
    <w:rsid w:val="00FB318D"/>
    <w:rsid w:val="00FB5C95"/>
    <w:rsid w:val="00FB6CD5"/>
    <w:rsid w:val="00FB6FE7"/>
    <w:rsid w:val="00FB7443"/>
    <w:rsid w:val="00FB7BAD"/>
    <w:rsid w:val="00FC08BD"/>
    <w:rsid w:val="00FC1249"/>
    <w:rsid w:val="00FC16F1"/>
    <w:rsid w:val="00FC1818"/>
    <w:rsid w:val="00FC2A47"/>
    <w:rsid w:val="00FC2EE9"/>
    <w:rsid w:val="00FC418F"/>
    <w:rsid w:val="00FC487D"/>
    <w:rsid w:val="00FC5C16"/>
    <w:rsid w:val="00FC6453"/>
    <w:rsid w:val="00FC69A9"/>
    <w:rsid w:val="00FC7F02"/>
    <w:rsid w:val="00FD22CD"/>
    <w:rsid w:val="00FD31B4"/>
    <w:rsid w:val="00FD393B"/>
    <w:rsid w:val="00FD4ACB"/>
    <w:rsid w:val="00FE43B4"/>
    <w:rsid w:val="00FE4DEE"/>
    <w:rsid w:val="00FE4FE2"/>
    <w:rsid w:val="00FE501C"/>
    <w:rsid w:val="00FE560E"/>
    <w:rsid w:val="00FE77D0"/>
    <w:rsid w:val="00FF028A"/>
    <w:rsid w:val="00FF084C"/>
    <w:rsid w:val="00FF2944"/>
    <w:rsid w:val="00FF37C1"/>
    <w:rsid w:val="00FF4B83"/>
    <w:rsid w:val="00FF4E9C"/>
    <w:rsid w:val="00FF7F09"/>
    <w:rsid w:val="01129FFB"/>
    <w:rsid w:val="0144D861"/>
    <w:rsid w:val="01467898"/>
    <w:rsid w:val="01724708"/>
    <w:rsid w:val="01765117"/>
    <w:rsid w:val="01A04901"/>
    <w:rsid w:val="01A5A371"/>
    <w:rsid w:val="01D6AD7D"/>
    <w:rsid w:val="0212E1DB"/>
    <w:rsid w:val="025D90D3"/>
    <w:rsid w:val="02873A12"/>
    <w:rsid w:val="02A08DD7"/>
    <w:rsid w:val="02C282EA"/>
    <w:rsid w:val="02C6B0A5"/>
    <w:rsid w:val="030CDB40"/>
    <w:rsid w:val="032E8EA1"/>
    <w:rsid w:val="032FC0E9"/>
    <w:rsid w:val="034542F3"/>
    <w:rsid w:val="035F2A30"/>
    <w:rsid w:val="0369A095"/>
    <w:rsid w:val="03727DDE"/>
    <w:rsid w:val="03B7A6DF"/>
    <w:rsid w:val="03C238E5"/>
    <w:rsid w:val="03D6F25F"/>
    <w:rsid w:val="03D7F72E"/>
    <w:rsid w:val="04008CB1"/>
    <w:rsid w:val="04013BB1"/>
    <w:rsid w:val="0442610F"/>
    <w:rsid w:val="04628106"/>
    <w:rsid w:val="04B31F88"/>
    <w:rsid w:val="04BF7162"/>
    <w:rsid w:val="04DCBD36"/>
    <w:rsid w:val="04E9870D"/>
    <w:rsid w:val="050E4E3F"/>
    <w:rsid w:val="051F43AC"/>
    <w:rsid w:val="0532CB55"/>
    <w:rsid w:val="059D0C12"/>
    <w:rsid w:val="05D454C8"/>
    <w:rsid w:val="062E93E2"/>
    <w:rsid w:val="06B8645A"/>
    <w:rsid w:val="06BD35D8"/>
    <w:rsid w:val="06BE4C3C"/>
    <w:rsid w:val="072017C5"/>
    <w:rsid w:val="07364AA2"/>
    <w:rsid w:val="073C2E80"/>
    <w:rsid w:val="075A810E"/>
    <w:rsid w:val="077A01D1"/>
    <w:rsid w:val="0784C21B"/>
    <w:rsid w:val="078DA2DB"/>
    <w:rsid w:val="07CFDFC0"/>
    <w:rsid w:val="07EBB367"/>
    <w:rsid w:val="07EDA6EC"/>
    <w:rsid w:val="081C28D1"/>
    <w:rsid w:val="0828011D"/>
    <w:rsid w:val="083272F0"/>
    <w:rsid w:val="0838070E"/>
    <w:rsid w:val="083B379C"/>
    <w:rsid w:val="0845EE03"/>
    <w:rsid w:val="0845EF01"/>
    <w:rsid w:val="0858B300"/>
    <w:rsid w:val="08696197"/>
    <w:rsid w:val="0874056C"/>
    <w:rsid w:val="08741E3D"/>
    <w:rsid w:val="089D8163"/>
    <w:rsid w:val="08ACEA9F"/>
    <w:rsid w:val="090AF1A1"/>
    <w:rsid w:val="091C35E5"/>
    <w:rsid w:val="095D248A"/>
    <w:rsid w:val="095D6F54"/>
    <w:rsid w:val="096CF23F"/>
    <w:rsid w:val="09BCF830"/>
    <w:rsid w:val="09EA5683"/>
    <w:rsid w:val="0A04DEF5"/>
    <w:rsid w:val="0A30E078"/>
    <w:rsid w:val="0A716F85"/>
    <w:rsid w:val="0A792D08"/>
    <w:rsid w:val="0AA645C0"/>
    <w:rsid w:val="0AB3A325"/>
    <w:rsid w:val="0AB7B141"/>
    <w:rsid w:val="0AD1C28A"/>
    <w:rsid w:val="0ADA2D64"/>
    <w:rsid w:val="0B07FA1B"/>
    <w:rsid w:val="0B58C891"/>
    <w:rsid w:val="0BC5C004"/>
    <w:rsid w:val="0BEE9060"/>
    <w:rsid w:val="0C1DF68C"/>
    <w:rsid w:val="0C22C132"/>
    <w:rsid w:val="0C4ACA59"/>
    <w:rsid w:val="0C8C1907"/>
    <w:rsid w:val="0C9804A6"/>
    <w:rsid w:val="0CD54D40"/>
    <w:rsid w:val="0CF498F2"/>
    <w:rsid w:val="0CF5B1B7"/>
    <w:rsid w:val="0CFD6DE8"/>
    <w:rsid w:val="0D0CB99D"/>
    <w:rsid w:val="0D5A7C8A"/>
    <w:rsid w:val="0D93F25A"/>
    <w:rsid w:val="0E0D2317"/>
    <w:rsid w:val="0E2A5503"/>
    <w:rsid w:val="0E4BBE20"/>
    <w:rsid w:val="0E59AD3C"/>
    <w:rsid w:val="0E601C30"/>
    <w:rsid w:val="0E7E1A44"/>
    <w:rsid w:val="0E906953"/>
    <w:rsid w:val="0EBB158F"/>
    <w:rsid w:val="0EF5D156"/>
    <w:rsid w:val="0F73CB07"/>
    <w:rsid w:val="0FA533AD"/>
    <w:rsid w:val="0FC98035"/>
    <w:rsid w:val="0FD1742F"/>
    <w:rsid w:val="0FFD7FE6"/>
    <w:rsid w:val="102A1A5C"/>
    <w:rsid w:val="102D2124"/>
    <w:rsid w:val="102D5279"/>
    <w:rsid w:val="10502236"/>
    <w:rsid w:val="1090DE5B"/>
    <w:rsid w:val="10926F97"/>
    <w:rsid w:val="109A25BA"/>
    <w:rsid w:val="10A6C596"/>
    <w:rsid w:val="10B21EFD"/>
    <w:rsid w:val="10E7AC3F"/>
    <w:rsid w:val="11117D76"/>
    <w:rsid w:val="1111D4C7"/>
    <w:rsid w:val="113BCE17"/>
    <w:rsid w:val="1157DB11"/>
    <w:rsid w:val="11AAB92B"/>
    <w:rsid w:val="11B27ED2"/>
    <w:rsid w:val="11B8D3E6"/>
    <w:rsid w:val="11C0A530"/>
    <w:rsid w:val="11D4A8C7"/>
    <w:rsid w:val="11ECD147"/>
    <w:rsid w:val="121E0140"/>
    <w:rsid w:val="1240616C"/>
    <w:rsid w:val="12657ADD"/>
    <w:rsid w:val="12CC3110"/>
    <w:rsid w:val="1312BBBC"/>
    <w:rsid w:val="13164895"/>
    <w:rsid w:val="132FE0F5"/>
    <w:rsid w:val="136ABF49"/>
    <w:rsid w:val="1386065F"/>
    <w:rsid w:val="13AA6401"/>
    <w:rsid w:val="13BE3CEE"/>
    <w:rsid w:val="13F8E625"/>
    <w:rsid w:val="13FA5A2E"/>
    <w:rsid w:val="13FA68F0"/>
    <w:rsid w:val="141AE0B8"/>
    <w:rsid w:val="144EA831"/>
    <w:rsid w:val="145E276A"/>
    <w:rsid w:val="14607BC0"/>
    <w:rsid w:val="14747715"/>
    <w:rsid w:val="148B942B"/>
    <w:rsid w:val="14CC0BD0"/>
    <w:rsid w:val="14FEA325"/>
    <w:rsid w:val="153BA441"/>
    <w:rsid w:val="153C271C"/>
    <w:rsid w:val="155678FE"/>
    <w:rsid w:val="155E49AC"/>
    <w:rsid w:val="156B2000"/>
    <w:rsid w:val="15B70B28"/>
    <w:rsid w:val="15F04B29"/>
    <w:rsid w:val="15F4553A"/>
    <w:rsid w:val="15F9F7CB"/>
    <w:rsid w:val="163FF614"/>
    <w:rsid w:val="1641A6A9"/>
    <w:rsid w:val="16531996"/>
    <w:rsid w:val="16A4502E"/>
    <w:rsid w:val="16C0426A"/>
    <w:rsid w:val="16CC7A7B"/>
    <w:rsid w:val="16D8B0A0"/>
    <w:rsid w:val="16E6BE95"/>
    <w:rsid w:val="16E75175"/>
    <w:rsid w:val="1703772D"/>
    <w:rsid w:val="176D2A76"/>
    <w:rsid w:val="176F410D"/>
    <w:rsid w:val="178E92B0"/>
    <w:rsid w:val="17A0D5DF"/>
    <w:rsid w:val="17CC9FD4"/>
    <w:rsid w:val="17DBBE7A"/>
    <w:rsid w:val="17DE83F9"/>
    <w:rsid w:val="1809FEB4"/>
    <w:rsid w:val="18199C32"/>
    <w:rsid w:val="182609FA"/>
    <w:rsid w:val="183047D6"/>
    <w:rsid w:val="1867444F"/>
    <w:rsid w:val="1887FD61"/>
    <w:rsid w:val="189A7CD0"/>
    <w:rsid w:val="189D4A23"/>
    <w:rsid w:val="18E850DA"/>
    <w:rsid w:val="18F7CDA3"/>
    <w:rsid w:val="1903A0F6"/>
    <w:rsid w:val="1950E808"/>
    <w:rsid w:val="196B9F97"/>
    <w:rsid w:val="197B6CC7"/>
    <w:rsid w:val="199921D0"/>
    <w:rsid w:val="19A4685A"/>
    <w:rsid w:val="19B9E533"/>
    <w:rsid w:val="19BD90B7"/>
    <w:rsid w:val="19C0CCEB"/>
    <w:rsid w:val="19DBF0F0"/>
    <w:rsid w:val="19E8B8B6"/>
    <w:rsid w:val="19EA5C31"/>
    <w:rsid w:val="19EC37FB"/>
    <w:rsid w:val="19F7E32C"/>
    <w:rsid w:val="1A0A2F6D"/>
    <w:rsid w:val="1A12E7EA"/>
    <w:rsid w:val="1A132B05"/>
    <w:rsid w:val="1A2B10C4"/>
    <w:rsid w:val="1A364D31"/>
    <w:rsid w:val="1A733E5A"/>
    <w:rsid w:val="1A8BFCB4"/>
    <w:rsid w:val="1AA0ECB9"/>
    <w:rsid w:val="1AEAB498"/>
    <w:rsid w:val="1AFE78BD"/>
    <w:rsid w:val="1B04F588"/>
    <w:rsid w:val="1B1517CC"/>
    <w:rsid w:val="1B1B97D4"/>
    <w:rsid w:val="1B6FD3CB"/>
    <w:rsid w:val="1BAEFB66"/>
    <w:rsid w:val="1BD64C82"/>
    <w:rsid w:val="1C41996B"/>
    <w:rsid w:val="1C4DFCC3"/>
    <w:rsid w:val="1C4F812F"/>
    <w:rsid w:val="1C8952E1"/>
    <w:rsid w:val="1CA0C5E9"/>
    <w:rsid w:val="1CB1F51C"/>
    <w:rsid w:val="1CBD31FA"/>
    <w:rsid w:val="1CDB5B3E"/>
    <w:rsid w:val="1D064FAA"/>
    <w:rsid w:val="1D0BA42C"/>
    <w:rsid w:val="1D1F0438"/>
    <w:rsid w:val="1D6E3AE8"/>
    <w:rsid w:val="1D70763E"/>
    <w:rsid w:val="1D74F403"/>
    <w:rsid w:val="1D85B2CF"/>
    <w:rsid w:val="1DDE5E21"/>
    <w:rsid w:val="1DE8F46C"/>
    <w:rsid w:val="1E0BE5EE"/>
    <w:rsid w:val="1E22555A"/>
    <w:rsid w:val="1EAF6213"/>
    <w:rsid w:val="1ED1707A"/>
    <w:rsid w:val="1EE69C28"/>
    <w:rsid w:val="1EFDFBCC"/>
    <w:rsid w:val="1F3848D1"/>
    <w:rsid w:val="1F430A84"/>
    <w:rsid w:val="1F4DD40B"/>
    <w:rsid w:val="1F7C06E4"/>
    <w:rsid w:val="1F924243"/>
    <w:rsid w:val="1FD23DB4"/>
    <w:rsid w:val="1FD45CEB"/>
    <w:rsid w:val="1FD866AB"/>
    <w:rsid w:val="1FFF99B8"/>
    <w:rsid w:val="2004B3D8"/>
    <w:rsid w:val="202C0587"/>
    <w:rsid w:val="20396177"/>
    <w:rsid w:val="204B3274"/>
    <w:rsid w:val="20515652"/>
    <w:rsid w:val="20648967"/>
    <w:rsid w:val="207E1C23"/>
    <w:rsid w:val="20F7D551"/>
    <w:rsid w:val="2123A07F"/>
    <w:rsid w:val="2150C53F"/>
    <w:rsid w:val="2159F61C"/>
    <w:rsid w:val="215CC404"/>
    <w:rsid w:val="216B8CFB"/>
    <w:rsid w:val="2194BF46"/>
    <w:rsid w:val="219F6397"/>
    <w:rsid w:val="21A51229"/>
    <w:rsid w:val="21B09BDB"/>
    <w:rsid w:val="21CD5D8B"/>
    <w:rsid w:val="21F749E0"/>
    <w:rsid w:val="21FA6562"/>
    <w:rsid w:val="222EA6FD"/>
    <w:rsid w:val="2230243F"/>
    <w:rsid w:val="22375E9A"/>
    <w:rsid w:val="22D4B25E"/>
    <w:rsid w:val="22F45953"/>
    <w:rsid w:val="231BF102"/>
    <w:rsid w:val="237B69B8"/>
    <w:rsid w:val="2382D336"/>
    <w:rsid w:val="23A2EDC7"/>
    <w:rsid w:val="23A91250"/>
    <w:rsid w:val="2403E655"/>
    <w:rsid w:val="241F1F32"/>
    <w:rsid w:val="2433E9A4"/>
    <w:rsid w:val="2435B079"/>
    <w:rsid w:val="245E1B35"/>
    <w:rsid w:val="248141FB"/>
    <w:rsid w:val="24A08DC1"/>
    <w:rsid w:val="24BA4182"/>
    <w:rsid w:val="24CF295A"/>
    <w:rsid w:val="24DCC5D4"/>
    <w:rsid w:val="24E5C2BD"/>
    <w:rsid w:val="24F3AA3D"/>
    <w:rsid w:val="25CFD0BB"/>
    <w:rsid w:val="25F685B6"/>
    <w:rsid w:val="261734BE"/>
    <w:rsid w:val="26303527"/>
    <w:rsid w:val="269E3F97"/>
    <w:rsid w:val="26CE3176"/>
    <w:rsid w:val="27016AFC"/>
    <w:rsid w:val="27044ACF"/>
    <w:rsid w:val="272C65F2"/>
    <w:rsid w:val="276F5814"/>
    <w:rsid w:val="277DF5AA"/>
    <w:rsid w:val="27B100CA"/>
    <w:rsid w:val="27CC0588"/>
    <w:rsid w:val="27FF0B71"/>
    <w:rsid w:val="280C63F9"/>
    <w:rsid w:val="28121EE1"/>
    <w:rsid w:val="284C24B4"/>
    <w:rsid w:val="286B194E"/>
    <w:rsid w:val="287B5CA8"/>
    <w:rsid w:val="287DDBC9"/>
    <w:rsid w:val="28818727"/>
    <w:rsid w:val="28937A36"/>
    <w:rsid w:val="289B67CF"/>
    <w:rsid w:val="28CE356A"/>
    <w:rsid w:val="292E53E9"/>
    <w:rsid w:val="2967D5E9"/>
    <w:rsid w:val="297265C0"/>
    <w:rsid w:val="29748A48"/>
    <w:rsid w:val="297642D8"/>
    <w:rsid w:val="299865AA"/>
    <w:rsid w:val="29C71B60"/>
    <w:rsid w:val="29E4AE8C"/>
    <w:rsid w:val="2A08F966"/>
    <w:rsid w:val="2A3664CB"/>
    <w:rsid w:val="2A44C1D9"/>
    <w:rsid w:val="2A497C9E"/>
    <w:rsid w:val="2A61AA10"/>
    <w:rsid w:val="2AC0C62A"/>
    <w:rsid w:val="2AC3DA5A"/>
    <w:rsid w:val="2AF12DE7"/>
    <w:rsid w:val="2B105AA9"/>
    <w:rsid w:val="2B1401A8"/>
    <w:rsid w:val="2B1B0DAE"/>
    <w:rsid w:val="2B2CBC10"/>
    <w:rsid w:val="2B3D72E4"/>
    <w:rsid w:val="2B4033EE"/>
    <w:rsid w:val="2B5BD3BE"/>
    <w:rsid w:val="2B8F40B2"/>
    <w:rsid w:val="2BD38736"/>
    <w:rsid w:val="2BDF4369"/>
    <w:rsid w:val="2C07F9D7"/>
    <w:rsid w:val="2C24178E"/>
    <w:rsid w:val="2C36D5EF"/>
    <w:rsid w:val="2C5ACE6A"/>
    <w:rsid w:val="2C5DA435"/>
    <w:rsid w:val="2C77CB66"/>
    <w:rsid w:val="2C8FC40D"/>
    <w:rsid w:val="2CA70C20"/>
    <w:rsid w:val="2CAC2B0A"/>
    <w:rsid w:val="2CBFE8BA"/>
    <w:rsid w:val="2CC0D946"/>
    <w:rsid w:val="2CD7B879"/>
    <w:rsid w:val="2CFEBC22"/>
    <w:rsid w:val="2D21FC54"/>
    <w:rsid w:val="2D224282"/>
    <w:rsid w:val="2D29B57C"/>
    <w:rsid w:val="2D38F4D5"/>
    <w:rsid w:val="2D413B6F"/>
    <w:rsid w:val="2D6D042E"/>
    <w:rsid w:val="2D7534F0"/>
    <w:rsid w:val="2D7834E0"/>
    <w:rsid w:val="2E0608CF"/>
    <w:rsid w:val="2E3B2653"/>
    <w:rsid w:val="2E62EDA3"/>
    <w:rsid w:val="2E646432"/>
    <w:rsid w:val="2E76ABCF"/>
    <w:rsid w:val="2E7C17CA"/>
    <w:rsid w:val="2EABE026"/>
    <w:rsid w:val="2EB46E51"/>
    <w:rsid w:val="2EDFB08E"/>
    <w:rsid w:val="2F1CEDC1"/>
    <w:rsid w:val="2F6E3C72"/>
    <w:rsid w:val="2F8ED3CB"/>
    <w:rsid w:val="2F94DC13"/>
    <w:rsid w:val="2F974B7D"/>
    <w:rsid w:val="2FBE0A34"/>
    <w:rsid w:val="3007A72E"/>
    <w:rsid w:val="3040DAA6"/>
    <w:rsid w:val="3053D9F8"/>
    <w:rsid w:val="30828FBD"/>
    <w:rsid w:val="30A2C4C8"/>
    <w:rsid w:val="30C80C78"/>
    <w:rsid w:val="30E28E90"/>
    <w:rsid w:val="30F92C22"/>
    <w:rsid w:val="312397C0"/>
    <w:rsid w:val="3143705B"/>
    <w:rsid w:val="31567318"/>
    <w:rsid w:val="3157E310"/>
    <w:rsid w:val="317CE619"/>
    <w:rsid w:val="319508F9"/>
    <w:rsid w:val="31ACC8DF"/>
    <w:rsid w:val="31E4D96D"/>
    <w:rsid w:val="31EBFC98"/>
    <w:rsid w:val="31F4720D"/>
    <w:rsid w:val="31FA2E83"/>
    <w:rsid w:val="3224FE14"/>
    <w:rsid w:val="32290728"/>
    <w:rsid w:val="3249505D"/>
    <w:rsid w:val="325179EE"/>
    <w:rsid w:val="32548E83"/>
    <w:rsid w:val="327E1225"/>
    <w:rsid w:val="32CEEC3F"/>
    <w:rsid w:val="32D85214"/>
    <w:rsid w:val="32DA5B5A"/>
    <w:rsid w:val="32E72365"/>
    <w:rsid w:val="33159640"/>
    <w:rsid w:val="331B6C8E"/>
    <w:rsid w:val="335756D0"/>
    <w:rsid w:val="335BACEE"/>
    <w:rsid w:val="33639A42"/>
    <w:rsid w:val="33669A32"/>
    <w:rsid w:val="3368DAA3"/>
    <w:rsid w:val="337A170A"/>
    <w:rsid w:val="3397EE4B"/>
    <w:rsid w:val="33D6B4D3"/>
    <w:rsid w:val="33EBA41F"/>
    <w:rsid w:val="34067731"/>
    <w:rsid w:val="3483F547"/>
    <w:rsid w:val="34A631F0"/>
    <w:rsid w:val="34CB3304"/>
    <w:rsid w:val="34D87234"/>
    <w:rsid w:val="34ED8CB0"/>
    <w:rsid w:val="34EEDD6F"/>
    <w:rsid w:val="34FF6AA3"/>
    <w:rsid w:val="3507236A"/>
    <w:rsid w:val="3543E2EA"/>
    <w:rsid w:val="3560F620"/>
    <w:rsid w:val="357DE8CB"/>
    <w:rsid w:val="3589F8C1"/>
    <w:rsid w:val="3594BEA1"/>
    <w:rsid w:val="359B7D9B"/>
    <w:rsid w:val="359C8A8A"/>
    <w:rsid w:val="35B5B2E7"/>
    <w:rsid w:val="36106FCB"/>
    <w:rsid w:val="361FA902"/>
    <w:rsid w:val="36207800"/>
    <w:rsid w:val="3637C9AD"/>
    <w:rsid w:val="363805F1"/>
    <w:rsid w:val="365DC055"/>
    <w:rsid w:val="3664084A"/>
    <w:rsid w:val="36661135"/>
    <w:rsid w:val="36895D11"/>
    <w:rsid w:val="369E3AF4"/>
    <w:rsid w:val="36ED2772"/>
    <w:rsid w:val="370A1C84"/>
    <w:rsid w:val="37264F2A"/>
    <w:rsid w:val="379209FB"/>
    <w:rsid w:val="37941C8B"/>
    <w:rsid w:val="37A37B40"/>
    <w:rsid w:val="37B31F39"/>
    <w:rsid w:val="37BB7963"/>
    <w:rsid w:val="37C8518D"/>
    <w:rsid w:val="37E3A905"/>
    <w:rsid w:val="3858A75A"/>
    <w:rsid w:val="386F78E3"/>
    <w:rsid w:val="38F2EA4A"/>
    <w:rsid w:val="38F4BF2A"/>
    <w:rsid w:val="39049621"/>
    <w:rsid w:val="39123C9F"/>
    <w:rsid w:val="391D534A"/>
    <w:rsid w:val="39451397"/>
    <w:rsid w:val="3946855F"/>
    <w:rsid w:val="395749C4"/>
    <w:rsid w:val="396AE27B"/>
    <w:rsid w:val="3977B109"/>
    <w:rsid w:val="398AAE12"/>
    <w:rsid w:val="39AD057A"/>
    <w:rsid w:val="39CE2F87"/>
    <w:rsid w:val="39DD0DFC"/>
    <w:rsid w:val="3A911D34"/>
    <w:rsid w:val="3AC59D90"/>
    <w:rsid w:val="3ACCBB44"/>
    <w:rsid w:val="3AD48DC5"/>
    <w:rsid w:val="3AE04024"/>
    <w:rsid w:val="3B06B2DC"/>
    <w:rsid w:val="3B10183D"/>
    <w:rsid w:val="3B3B5C61"/>
    <w:rsid w:val="3B423CBE"/>
    <w:rsid w:val="3B4753AD"/>
    <w:rsid w:val="3B4C4F72"/>
    <w:rsid w:val="3B4D9676"/>
    <w:rsid w:val="3B56E36B"/>
    <w:rsid w:val="3B5CCE34"/>
    <w:rsid w:val="3B66D470"/>
    <w:rsid w:val="3B688B6D"/>
    <w:rsid w:val="3B6CF152"/>
    <w:rsid w:val="3B8D3DF2"/>
    <w:rsid w:val="3B9CFDD1"/>
    <w:rsid w:val="3BA4F123"/>
    <w:rsid w:val="3BA61003"/>
    <w:rsid w:val="3BCE513F"/>
    <w:rsid w:val="3BE26070"/>
    <w:rsid w:val="3BFC5230"/>
    <w:rsid w:val="3C4620FD"/>
    <w:rsid w:val="3C657B1E"/>
    <w:rsid w:val="3CBE4D16"/>
    <w:rsid w:val="3CC8A505"/>
    <w:rsid w:val="3CE8EF02"/>
    <w:rsid w:val="3CE966D7"/>
    <w:rsid w:val="3CF89E95"/>
    <w:rsid w:val="3D08C1B3"/>
    <w:rsid w:val="3D15B011"/>
    <w:rsid w:val="3D3D46D2"/>
    <w:rsid w:val="3D42EA06"/>
    <w:rsid w:val="3D44A256"/>
    <w:rsid w:val="3D926790"/>
    <w:rsid w:val="3D9EA1FA"/>
    <w:rsid w:val="3DA52202"/>
    <w:rsid w:val="3DAB4310"/>
    <w:rsid w:val="3DB9B8C6"/>
    <w:rsid w:val="3DBDAE43"/>
    <w:rsid w:val="3DDEB6AF"/>
    <w:rsid w:val="3E13EF41"/>
    <w:rsid w:val="3E256DF0"/>
    <w:rsid w:val="3E34313A"/>
    <w:rsid w:val="3E4E22E5"/>
    <w:rsid w:val="3E75F9D6"/>
    <w:rsid w:val="3E7C9758"/>
    <w:rsid w:val="3E7F8017"/>
    <w:rsid w:val="3EA49C4F"/>
    <w:rsid w:val="3ECC8811"/>
    <w:rsid w:val="3ECD511F"/>
    <w:rsid w:val="3ECD629F"/>
    <w:rsid w:val="3F2D3BCC"/>
    <w:rsid w:val="3F33F2F2"/>
    <w:rsid w:val="3F38B9CB"/>
    <w:rsid w:val="3F8F6A99"/>
    <w:rsid w:val="3F9285EB"/>
    <w:rsid w:val="3F9D1BE0"/>
    <w:rsid w:val="3FC58396"/>
    <w:rsid w:val="3FFA237B"/>
    <w:rsid w:val="3FFF8E0A"/>
    <w:rsid w:val="400DAC21"/>
    <w:rsid w:val="40398550"/>
    <w:rsid w:val="4046ADAE"/>
    <w:rsid w:val="40AFA9C1"/>
    <w:rsid w:val="40BE368D"/>
    <w:rsid w:val="40D2AAB5"/>
    <w:rsid w:val="40D41B25"/>
    <w:rsid w:val="4116B808"/>
    <w:rsid w:val="4116ECC6"/>
    <w:rsid w:val="41499C85"/>
    <w:rsid w:val="41566F2C"/>
    <w:rsid w:val="415D417E"/>
    <w:rsid w:val="419AAE5D"/>
    <w:rsid w:val="41A8B7E4"/>
    <w:rsid w:val="41A8F45E"/>
    <w:rsid w:val="41D30024"/>
    <w:rsid w:val="42358081"/>
    <w:rsid w:val="4248A170"/>
    <w:rsid w:val="424C4D09"/>
    <w:rsid w:val="4260D846"/>
    <w:rsid w:val="4265F788"/>
    <w:rsid w:val="42787552"/>
    <w:rsid w:val="429834EF"/>
    <w:rsid w:val="42BE49EF"/>
    <w:rsid w:val="42C9833D"/>
    <w:rsid w:val="42DAAE80"/>
    <w:rsid w:val="42DCAA28"/>
    <w:rsid w:val="432D0C9A"/>
    <w:rsid w:val="43397DDE"/>
    <w:rsid w:val="43549B39"/>
    <w:rsid w:val="43951B47"/>
    <w:rsid w:val="43A40F32"/>
    <w:rsid w:val="43B564C2"/>
    <w:rsid w:val="43C647A9"/>
    <w:rsid w:val="43DB9488"/>
    <w:rsid w:val="43F1CBE5"/>
    <w:rsid w:val="43FCA8A7"/>
    <w:rsid w:val="44025C1B"/>
    <w:rsid w:val="44076415"/>
    <w:rsid w:val="4415D104"/>
    <w:rsid w:val="4425534B"/>
    <w:rsid w:val="4486B357"/>
    <w:rsid w:val="4489B560"/>
    <w:rsid w:val="448C3D3F"/>
    <w:rsid w:val="44A19378"/>
    <w:rsid w:val="44C5DC52"/>
    <w:rsid w:val="44C8DCFB"/>
    <w:rsid w:val="44D25ECE"/>
    <w:rsid w:val="44D2CE20"/>
    <w:rsid w:val="44D50D96"/>
    <w:rsid w:val="451012C8"/>
    <w:rsid w:val="458A0C19"/>
    <w:rsid w:val="458AEEF0"/>
    <w:rsid w:val="4591C940"/>
    <w:rsid w:val="45A96C51"/>
    <w:rsid w:val="45BA5176"/>
    <w:rsid w:val="45F5EAB1"/>
    <w:rsid w:val="461D7293"/>
    <w:rsid w:val="461F487C"/>
    <w:rsid w:val="46397490"/>
    <w:rsid w:val="463DD949"/>
    <w:rsid w:val="465FF297"/>
    <w:rsid w:val="46711EA0"/>
    <w:rsid w:val="467CEDA5"/>
    <w:rsid w:val="46B74929"/>
    <w:rsid w:val="46DE0DD4"/>
    <w:rsid w:val="47079E92"/>
    <w:rsid w:val="471C1293"/>
    <w:rsid w:val="474CFCE7"/>
    <w:rsid w:val="475082C9"/>
    <w:rsid w:val="475677DF"/>
    <w:rsid w:val="4775413E"/>
    <w:rsid w:val="481299A3"/>
    <w:rsid w:val="48569EA6"/>
    <w:rsid w:val="487D907F"/>
    <w:rsid w:val="48AC37C3"/>
    <w:rsid w:val="48AE715F"/>
    <w:rsid w:val="48CE7008"/>
    <w:rsid w:val="48F4C2B0"/>
    <w:rsid w:val="4927C9C5"/>
    <w:rsid w:val="494380CC"/>
    <w:rsid w:val="49647AD1"/>
    <w:rsid w:val="498931E0"/>
    <w:rsid w:val="49A50F8A"/>
    <w:rsid w:val="49FBF770"/>
    <w:rsid w:val="4A57BD57"/>
    <w:rsid w:val="4A6BEA2B"/>
    <w:rsid w:val="4A861F77"/>
    <w:rsid w:val="4AC69A16"/>
    <w:rsid w:val="4ADDDF65"/>
    <w:rsid w:val="4AF707C2"/>
    <w:rsid w:val="4B4D98EF"/>
    <w:rsid w:val="4B5FAD1E"/>
    <w:rsid w:val="4B7AD98E"/>
    <w:rsid w:val="4B7F7A63"/>
    <w:rsid w:val="4B9B100F"/>
    <w:rsid w:val="4BE3D694"/>
    <w:rsid w:val="4C1275FA"/>
    <w:rsid w:val="4C142B9E"/>
    <w:rsid w:val="4C3FEE7A"/>
    <w:rsid w:val="4CD2CCB3"/>
    <w:rsid w:val="4CF7110C"/>
    <w:rsid w:val="4D1AA5D6"/>
    <w:rsid w:val="4D24768E"/>
    <w:rsid w:val="4D339832"/>
    <w:rsid w:val="4D362A03"/>
    <w:rsid w:val="4D563920"/>
    <w:rsid w:val="4D76D635"/>
    <w:rsid w:val="4D7EDE73"/>
    <w:rsid w:val="4DA38AED"/>
    <w:rsid w:val="4DAB7873"/>
    <w:rsid w:val="4DEC722E"/>
    <w:rsid w:val="4E00FC96"/>
    <w:rsid w:val="4E7639C1"/>
    <w:rsid w:val="4E8344C5"/>
    <w:rsid w:val="4E976479"/>
    <w:rsid w:val="4EA888B7"/>
    <w:rsid w:val="4ECF6893"/>
    <w:rsid w:val="4ED142B4"/>
    <w:rsid w:val="4EE45898"/>
    <w:rsid w:val="4EF9613F"/>
    <w:rsid w:val="4EFF468E"/>
    <w:rsid w:val="4F2634B5"/>
    <w:rsid w:val="4F56CB1B"/>
    <w:rsid w:val="4F617E20"/>
    <w:rsid w:val="4F788649"/>
    <w:rsid w:val="4F899A7E"/>
    <w:rsid w:val="4FDB0526"/>
    <w:rsid w:val="4FF8BBF1"/>
    <w:rsid w:val="50099EFF"/>
    <w:rsid w:val="500EA004"/>
    <w:rsid w:val="50158971"/>
    <w:rsid w:val="504D538D"/>
    <w:rsid w:val="5069B88B"/>
    <w:rsid w:val="506B38F4"/>
    <w:rsid w:val="506DCAC5"/>
    <w:rsid w:val="50847F17"/>
    <w:rsid w:val="50A5137B"/>
    <w:rsid w:val="50B1BA02"/>
    <w:rsid w:val="50CCBEC0"/>
    <w:rsid w:val="50E11BB5"/>
    <w:rsid w:val="50E5E71D"/>
    <w:rsid w:val="50EFCEF9"/>
    <w:rsid w:val="50FE6E1E"/>
    <w:rsid w:val="5120FDB7"/>
    <w:rsid w:val="5134C208"/>
    <w:rsid w:val="51389D58"/>
    <w:rsid w:val="517F70A8"/>
    <w:rsid w:val="51889E0B"/>
    <w:rsid w:val="519AC590"/>
    <w:rsid w:val="51CE149B"/>
    <w:rsid w:val="5244AD1A"/>
    <w:rsid w:val="52688F21"/>
    <w:rsid w:val="5268BBBC"/>
    <w:rsid w:val="5275B8B9"/>
    <w:rsid w:val="528E6BDD"/>
    <w:rsid w:val="52903D8E"/>
    <w:rsid w:val="5291315C"/>
    <w:rsid w:val="52A5820F"/>
    <w:rsid w:val="52AD635F"/>
    <w:rsid w:val="52BCCE18"/>
    <w:rsid w:val="530331A3"/>
    <w:rsid w:val="530D6406"/>
    <w:rsid w:val="531762D5"/>
    <w:rsid w:val="53250CF5"/>
    <w:rsid w:val="535560DF"/>
    <w:rsid w:val="5383D78A"/>
    <w:rsid w:val="53AE0D47"/>
    <w:rsid w:val="53DEA35F"/>
    <w:rsid w:val="54045F82"/>
    <w:rsid w:val="54138371"/>
    <w:rsid w:val="541AB9F7"/>
    <w:rsid w:val="541F232A"/>
    <w:rsid w:val="54A3A738"/>
    <w:rsid w:val="54BD1111"/>
    <w:rsid w:val="54C11DA3"/>
    <w:rsid w:val="54F607CC"/>
    <w:rsid w:val="550D344C"/>
    <w:rsid w:val="552E05A6"/>
    <w:rsid w:val="553E1C5A"/>
    <w:rsid w:val="55539A1C"/>
    <w:rsid w:val="55A81D69"/>
    <w:rsid w:val="55B21DE5"/>
    <w:rsid w:val="55BC8B19"/>
    <w:rsid w:val="55C60C9F"/>
    <w:rsid w:val="55DA0A51"/>
    <w:rsid w:val="55ECA863"/>
    <w:rsid w:val="56166621"/>
    <w:rsid w:val="5626EF96"/>
    <w:rsid w:val="569AFEF5"/>
    <w:rsid w:val="56F72C05"/>
    <w:rsid w:val="56F73F01"/>
    <w:rsid w:val="57030DA2"/>
    <w:rsid w:val="5726F903"/>
    <w:rsid w:val="572A1E7B"/>
    <w:rsid w:val="5744601C"/>
    <w:rsid w:val="574A6D33"/>
    <w:rsid w:val="5755EDBC"/>
    <w:rsid w:val="576218BE"/>
    <w:rsid w:val="57903F3B"/>
    <w:rsid w:val="579AC0C5"/>
    <w:rsid w:val="57A6273C"/>
    <w:rsid w:val="57B8FD0D"/>
    <w:rsid w:val="57C7EB45"/>
    <w:rsid w:val="57DFB8AD"/>
    <w:rsid w:val="57E29D98"/>
    <w:rsid w:val="580FA9A5"/>
    <w:rsid w:val="582A270B"/>
    <w:rsid w:val="5838556B"/>
    <w:rsid w:val="588D5505"/>
    <w:rsid w:val="588F90FC"/>
    <w:rsid w:val="58AD3555"/>
    <w:rsid w:val="58B61B55"/>
    <w:rsid w:val="58D1DB65"/>
    <w:rsid w:val="58F0F902"/>
    <w:rsid w:val="596277C7"/>
    <w:rsid w:val="599B8D42"/>
    <w:rsid w:val="59B01023"/>
    <w:rsid w:val="59C5F76C"/>
    <w:rsid w:val="59ED29CD"/>
    <w:rsid w:val="5A2B615D"/>
    <w:rsid w:val="5A2CD5D0"/>
    <w:rsid w:val="5A33D516"/>
    <w:rsid w:val="5A462A34"/>
    <w:rsid w:val="5A4BF5C1"/>
    <w:rsid w:val="5A5D39BA"/>
    <w:rsid w:val="5A67410A"/>
    <w:rsid w:val="5A7CF629"/>
    <w:rsid w:val="5A89FB7B"/>
    <w:rsid w:val="5A9273EB"/>
    <w:rsid w:val="5A9D24C1"/>
    <w:rsid w:val="5AE68EB2"/>
    <w:rsid w:val="5AEC56DB"/>
    <w:rsid w:val="5B045DC4"/>
    <w:rsid w:val="5B7AFF7E"/>
    <w:rsid w:val="5BE9B544"/>
    <w:rsid w:val="5C1DDE56"/>
    <w:rsid w:val="5C3648F3"/>
    <w:rsid w:val="5C400128"/>
    <w:rsid w:val="5CB2C7C1"/>
    <w:rsid w:val="5CBC93A9"/>
    <w:rsid w:val="5CBD46D4"/>
    <w:rsid w:val="5CE3A2F6"/>
    <w:rsid w:val="5D0585B4"/>
    <w:rsid w:val="5D4AAE79"/>
    <w:rsid w:val="5D5623DD"/>
    <w:rsid w:val="5D893896"/>
    <w:rsid w:val="5D8E11FB"/>
    <w:rsid w:val="5DAD0685"/>
    <w:rsid w:val="5DB496EB"/>
    <w:rsid w:val="5DCA14AD"/>
    <w:rsid w:val="5DCA83DD"/>
    <w:rsid w:val="5DDBD189"/>
    <w:rsid w:val="5E008AEC"/>
    <w:rsid w:val="5E52381A"/>
    <w:rsid w:val="5E6E8459"/>
    <w:rsid w:val="5E99688F"/>
    <w:rsid w:val="5EA610DA"/>
    <w:rsid w:val="5ECD57A2"/>
    <w:rsid w:val="5EDB8EEB"/>
    <w:rsid w:val="5F19CD0D"/>
    <w:rsid w:val="5F233022"/>
    <w:rsid w:val="5F598799"/>
    <w:rsid w:val="5F622D2E"/>
    <w:rsid w:val="5F680F57"/>
    <w:rsid w:val="5F6A6EC6"/>
    <w:rsid w:val="5F740325"/>
    <w:rsid w:val="5FDDD10C"/>
    <w:rsid w:val="5FE8C209"/>
    <w:rsid w:val="5FF31BA6"/>
    <w:rsid w:val="600BC5AE"/>
    <w:rsid w:val="603BEA77"/>
    <w:rsid w:val="60824F3B"/>
    <w:rsid w:val="60A3F1F6"/>
    <w:rsid w:val="60BD2667"/>
    <w:rsid w:val="60CDF235"/>
    <w:rsid w:val="60DF9A99"/>
    <w:rsid w:val="60F93CFF"/>
    <w:rsid w:val="6113724B"/>
    <w:rsid w:val="611AEE51"/>
    <w:rsid w:val="6158A5C1"/>
    <w:rsid w:val="6195D5A2"/>
    <w:rsid w:val="61DC8D44"/>
    <w:rsid w:val="61DF1897"/>
    <w:rsid w:val="61F4F046"/>
    <w:rsid w:val="6204044B"/>
    <w:rsid w:val="621DF51E"/>
    <w:rsid w:val="622568D8"/>
    <w:rsid w:val="624BD0D1"/>
    <w:rsid w:val="62A44EFE"/>
    <w:rsid w:val="62A48FA7"/>
    <w:rsid w:val="62A836A6"/>
    <w:rsid w:val="634B78EB"/>
    <w:rsid w:val="637AE3B6"/>
    <w:rsid w:val="6380E2CD"/>
    <w:rsid w:val="63C8684D"/>
    <w:rsid w:val="640B1FF0"/>
    <w:rsid w:val="6433EEC4"/>
    <w:rsid w:val="64939816"/>
    <w:rsid w:val="649629E7"/>
    <w:rsid w:val="64A5E3FE"/>
    <w:rsid w:val="64AF1223"/>
    <w:rsid w:val="64F51DE2"/>
    <w:rsid w:val="651B6E13"/>
    <w:rsid w:val="6525ADA3"/>
    <w:rsid w:val="65C56AEB"/>
    <w:rsid w:val="65D2AA09"/>
    <w:rsid w:val="65DF70D3"/>
    <w:rsid w:val="65E7FF6E"/>
    <w:rsid w:val="65EE33CB"/>
    <w:rsid w:val="6611D6BD"/>
    <w:rsid w:val="66449A38"/>
    <w:rsid w:val="668AAD2A"/>
    <w:rsid w:val="66E36810"/>
    <w:rsid w:val="66FA0B1D"/>
    <w:rsid w:val="670D7BCD"/>
    <w:rsid w:val="671B2D14"/>
    <w:rsid w:val="6728F4D2"/>
    <w:rsid w:val="674250D4"/>
    <w:rsid w:val="67435761"/>
    <w:rsid w:val="675CBD27"/>
    <w:rsid w:val="67674444"/>
    <w:rsid w:val="67697B8F"/>
    <w:rsid w:val="6771296D"/>
    <w:rsid w:val="677B41F0"/>
    <w:rsid w:val="67B1BF86"/>
    <w:rsid w:val="67CDCAA9"/>
    <w:rsid w:val="68315162"/>
    <w:rsid w:val="68829BFF"/>
    <w:rsid w:val="68DF7501"/>
    <w:rsid w:val="68E9E330"/>
    <w:rsid w:val="68EDF46F"/>
    <w:rsid w:val="690ABF6F"/>
    <w:rsid w:val="690BD9D3"/>
    <w:rsid w:val="690EEF22"/>
    <w:rsid w:val="694CEEF5"/>
    <w:rsid w:val="695CEC3A"/>
    <w:rsid w:val="69A484CC"/>
    <w:rsid w:val="69A893DD"/>
    <w:rsid w:val="69B064B8"/>
    <w:rsid w:val="69DA7D07"/>
    <w:rsid w:val="69F91EC6"/>
    <w:rsid w:val="6A068CAA"/>
    <w:rsid w:val="6A283111"/>
    <w:rsid w:val="6A31ABDF"/>
    <w:rsid w:val="6A5EEAFB"/>
    <w:rsid w:val="6A5F4326"/>
    <w:rsid w:val="6A7AF823"/>
    <w:rsid w:val="6A93A51D"/>
    <w:rsid w:val="6AA897B5"/>
    <w:rsid w:val="6AB5179D"/>
    <w:rsid w:val="6B14FB9D"/>
    <w:rsid w:val="6B1C1FBD"/>
    <w:rsid w:val="6B355758"/>
    <w:rsid w:val="6B59A5BC"/>
    <w:rsid w:val="6B5CBCB5"/>
    <w:rsid w:val="6B7D87C3"/>
    <w:rsid w:val="6BD82B84"/>
    <w:rsid w:val="6BE5430E"/>
    <w:rsid w:val="6BFF2A4B"/>
    <w:rsid w:val="6C7F886B"/>
    <w:rsid w:val="6C8DC75B"/>
    <w:rsid w:val="6CA05D87"/>
    <w:rsid w:val="6CB1CBA9"/>
    <w:rsid w:val="6CB651EF"/>
    <w:rsid w:val="6CFF65B0"/>
    <w:rsid w:val="6D063559"/>
    <w:rsid w:val="6D06D2B2"/>
    <w:rsid w:val="6D158122"/>
    <w:rsid w:val="6D694CA1"/>
    <w:rsid w:val="6D71AC58"/>
    <w:rsid w:val="6D73FBE5"/>
    <w:rsid w:val="6D745879"/>
    <w:rsid w:val="6D789D9B"/>
    <w:rsid w:val="6D9839B7"/>
    <w:rsid w:val="6DBD5453"/>
    <w:rsid w:val="6E215C55"/>
    <w:rsid w:val="6E2D2B1B"/>
    <w:rsid w:val="6E42E6C7"/>
    <w:rsid w:val="6E490C97"/>
    <w:rsid w:val="6E76755A"/>
    <w:rsid w:val="6E83FA5C"/>
    <w:rsid w:val="6E900163"/>
    <w:rsid w:val="6E9B3611"/>
    <w:rsid w:val="6F07DEC0"/>
    <w:rsid w:val="6F587DFC"/>
    <w:rsid w:val="6F7C116C"/>
    <w:rsid w:val="6FD64ABD"/>
    <w:rsid w:val="6FE57980"/>
    <w:rsid w:val="6FF59189"/>
    <w:rsid w:val="6FFFAB6A"/>
    <w:rsid w:val="70050B59"/>
    <w:rsid w:val="70063282"/>
    <w:rsid w:val="70102544"/>
    <w:rsid w:val="702AE54B"/>
    <w:rsid w:val="7049BE8B"/>
    <w:rsid w:val="704E991D"/>
    <w:rsid w:val="70A60975"/>
    <w:rsid w:val="70DE0BE6"/>
    <w:rsid w:val="70E572BB"/>
    <w:rsid w:val="70E6C2D8"/>
    <w:rsid w:val="70EA377B"/>
    <w:rsid w:val="70EA7710"/>
    <w:rsid w:val="711B4606"/>
    <w:rsid w:val="71471A4B"/>
    <w:rsid w:val="71ADE4C7"/>
    <w:rsid w:val="71AFBEE3"/>
    <w:rsid w:val="71D3A0EA"/>
    <w:rsid w:val="71DADF2C"/>
    <w:rsid w:val="71DB8E70"/>
    <w:rsid w:val="71DEFCE8"/>
    <w:rsid w:val="71E093A7"/>
    <w:rsid w:val="71E20DD9"/>
    <w:rsid w:val="71EF1AA1"/>
    <w:rsid w:val="71F4FE60"/>
    <w:rsid w:val="7212655A"/>
    <w:rsid w:val="72427FC7"/>
    <w:rsid w:val="729D021F"/>
    <w:rsid w:val="72C8A317"/>
    <w:rsid w:val="72DDCFB5"/>
    <w:rsid w:val="72E71035"/>
    <w:rsid w:val="72F57DED"/>
    <w:rsid w:val="72F94A41"/>
    <w:rsid w:val="733596C4"/>
    <w:rsid w:val="736A3892"/>
    <w:rsid w:val="736D94EA"/>
    <w:rsid w:val="738C70A8"/>
    <w:rsid w:val="73A8C2BB"/>
    <w:rsid w:val="73BF1683"/>
    <w:rsid w:val="73DA9646"/>
    <w:rsid w:val="73F13803"/>
    <w:rsid w:val="7430EA31"/>
    <w:rsid w:val="74576781"/>
    <w:rsid w:val="74FF42E7"/>
    <w:rsid w:val="7509C82E"/>
    <w:rsid w:val="750C3DFD"/>
    <w:rsid w:val="75219C21"/>
    <w:rsid w:val="7528E9B3"/>
    <w:rsid w:val="7589DA2A"/>
    <w:rsid w:val="7593915B"/>
    <w:rsid w:val="75CCBA92"/>
    <w:rsid w:val="75D216D0"/>
    <w:rsid w:val="75F337E2"/>
    <w:rsid w:val="7651BADA"/>
    <w:rsid w:val="766E314D"/>
    <w:rsid w:val="7672614C"/>
    <w:rsid w:val="767F66C8"/>
    <w:rsid w:val="76AEFF93"/>
    <w:rsid w:val="76BD6C82"/>
    <w:rsid w:val="7707D509"/>
    <w:rsid w:val="77553ECF"/>
    <w:rsid w:val="77554910"/>
    <w:rsid w:val="7760D202"/>
    <w:rsid w:val="77688AF3"/>
    <w:rsid w:val="77871BD5"/>
    <w:rsid w:val="7788B8C2"/>
    <w:rsid w:val="778F0843"/>
    <w:rsid w:val="77F1AF83"/>
    <w:rsid w:val="7811F436"/>
    <w:rsid w:val="781CA15D"/>
    <w:rsid w:val="78349069"/>
    <w:rsid w:val="7836E3A9"/>
    <w:rsid w:val="7836E45B"/>
    <w:rsid w:val="785A49D2"/>
    <w:rsid w:val="7889FBCE"/>
    <w:rsid w:val="78D393E3"/>
    <w:rsid w:val="79179426"/>
    <w:rsid w:val="791A72AE"/>
    <w:rsid w:val="79246C6C"/>
    <w:rsid w:val="7928AE83"/>
    <w:rsid w:val="792C3C6B"/>
    <w:rsid w:val="794E5758"/>
    <w:rsid w:val="7961E3F1"/>
    <w:rsid w:val="79839A20"/>
    <w:rsid w:val="79B32878"/>
    <w:rsid w:val="79B4C31E"/>
    <w:rsid w:val="79B7078A"/>
    <w:rsid w:val="79B854C9"/>
    <w:rsid w:val="79C68422"/>
    <w:rsid w:val="79C8588C"/>
    <w:rsid w:val="79D3FBF3"/>
    <w:rsid w:val="7A173BBA"/>
    <w:rsid w:val="7A364F89"/>
    <w:rsid w:val="7A395690"/>
    <w:rsid w:val="7A3ADF4C"/>
    <w:rsid w:val="7A3BFF15"/>
    <w:rsid w:val="7A3E178F"/>
    <w:rsid w:val="7A42BFE0"/>
    <w:rsid w:val="7A527EED"/>
    <w:rsid w:val="7A8C4819"/>
    <w:rsid w:val="7A92DB35"/>
    <w:rsid w:val="7AA35E76"/>
    <w:rsid w:val="7AA5F258"/>
    <w:rsid w:val="7AF12500"/>
    <w:rsid w:val="7B319D41"/>
    <w:rsid w:val="7B3AB740"/>
    <w:rsid w:val="7B438C36"/>
    <w:rsid w:val="7B56A129"/>
    <w:rsid w:val="7B6CFB9E"/>
    <w:rsid w:val="7B8270B6"/>
    <w:rsid w:val="7BB50444"/>
    <w:rsid w:val="7BB77909"/>
    <w:rsid w:val="7BBA6BF8"/>
    <w:rsid w:val="7BF13F0F"/>
    <w:rsid w:val="7C4CF39D"/>
    <w:rsid w:val="7C957D21"/>
    <w:rsid w:val="7CFFF94E"/>
    <w:rsid w:val="7D033C59"/>
    <w:rsid w:val="7D08018C"/>
    <w:rsid w:val="7D147730"/>
    <w:rsid w:val="7DF7FA46"/>
    <w:rsid w:val="7DFA15C2"/>
    <w:rsid w:val="7DFE49C7"/>
    <w:rsid w:val="7E18611B"/>
    <w:rsid w:val="7E5DC2E9"/>
    <w:rsid w:val="7E725802"/>
    <w:rsid w:val="7E79A3AA"/>
    <w:rsid w:val="7E8E41EB"/>
    <w:rsid w:val="7E9BC9AF"/>
    <w:rsid w:val="7EB223F2"/>
    <w:rsid w:val="7ED800AE"/>
    <w:rsid w:val="7EDBA7AD"/>
    <w:rsid w:val="7EDE3412"/>
    <w:rsid w:val="7EF20CBA"/>
    <w:rsid w:val="7F1109E0"/>
    <w:rsid w:val="7F22BD0C"/>
    <w:rsid w:val="7F292C44"/>
    <w:rsid w:val="7F44EF19"/>
    <w:rsid w:val="7F52BB8A"/>
    <w:rsid w:val="7FA17DC4"/>
    <w:rsid w:val="7FA695D9"/>
    <w:rsid w:val="7FAEF169"/>
    <w:rsid w:val="7FAF1779"/>
    <w:rsid w:val="7FBD4E49"/>
    <w:rsid w:val="7FDA2EE2"/>
    <w:rsid w:val="7FDC8A23"/>
    <w:rsid w:val="7FE28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4D39AC"/>
  <w15:docId w15:val="{39FE317E-F36B-47BC-AA21-B8699BEB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B22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301DE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2B22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paragraph" w:customStyle="1" w:styleId="Default">
    <w:name w:val="Default"/>
    <w:rsid w:val="00FB2B2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Hyperlink">
    <w:name w:val="Hyperlink"/>
    <w:unhideWhenUsed/>
    <w:rsid w:val="00FB2B2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FB2B2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FB2B22"/>
    <w:rPr>
      <w:rFonts w:eastAsia="Calibri"/>
      <w:sz w:val="24"/>
      <w:szCs w:val="22"/>
      <w:lang w:val="lv-LV" w:eastAsia="en-US" w:bidi="ar-SA"/>
    </w:rPr>
  </w:style>
  <w:style w:type="paragraph" w:styleId="Header">
    <w:name w:val="header"/>
    <w:basedOn w:val="Normal"/>
    <w:link w:val="HeaderChar"/>
    <w:uiPriority w:val="99"/>
    <w:rsid w:val="0049796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B6FE7"/>
    <w:rPr>
      <w:rFonts w:eastAsia="Calibri"/>
      <w:sz w:val="24"/>
      <w:szCs w:val="22"/>
      <w:lang w:eastAsia="en-US"/>
    </w:rPr>
  </w:style>
  <w:style w:type="paragraph" w:styleId="BalloonText">
    <w:name w:val="Balloon Text"/>
    <w:basedOn w:val="Normal"/>
    <w:link w:val="BalloonTextChar"/>
    <w:rsid w:val="00FB6FE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FB6FE7"/>
    <w:rPr>
      <w:rFonts w:ascii="Tahoma" w:eastAsia="Calibri" w:hAnsi="Tahoma" w:cs="Tahoma"/>
      <w:sz w:val="16"/>
      <w:szCs w:val="16"/>
      <w:lang w:eastAsia="en-US"/>
    </w:rPr>
  </w:style>
  <w:style w:type="character" w:customStyle="1" w:styleId="hps">
    <w:name w:val="hps"/>
    <w:rsid w:val="00291A9B"/>
  </w:style>
  <w:style w:type="paragraph" w:styleId="FootnoteText">
    <w:name w:val="footnote text"/>
    <w:basedOn w:val="Normal"/>
    <w:link w:val="FootnoteTextChar"/>
    <w:uiPriority w:val="99"/>
    <w:rsid w:val="00570CE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570CE6"/>
    <w:rPr>
      <w:rFonts w:eastAsia="Calibri"/>
      <w:lang w:eastAsia="en-US"/>
    </w:rPr>
  </w:style>
  <w:style w:type="character" w:styleId="FootnoteReference">
    <w:name w:val="footnote reference"/>
    <w:uiPriority w:val="99"/>
    <w:rsid w:val="00570CE6"/>
    <w:rPr>
      <w:vertAlign w:val="superscript"/>
    </w:rPr>
  </w:style>
  <w:style w:type="character" w:styleId="CommentReference">
    <w:name w:val="annotation reference"/>
    <w:uiPriority w:val="99"/>
    <w:rsid w:val="00575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751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7511E"/>
    <w:rPr>
      <w:rFonts w:eastAsia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7511E"/>
    <w:rPr>
      <w:b/>
      <w:bCs/>
    </w:rPr>
  </w:style>
  <w:style w:type="character" w:customStyle="1" w:styleId="CommentSubjectChar">
    <w:name w:val="Comment Subject Char"/>
    <w:link w:val="CommentSubject"/>
    <w:rsid w:val="0057511E"/>
    <w:rPr>
      <w:rFonts w:eastAsia="Calibri"/>
      <w:b/>
      <w:bCs/>
      <w:lang w:eastAsia="en-US"/>
    </w:rPr>
  </w:style>
  <w:style w:type="character" w:styleId="FollowedHyperlink">
    <w:name w:val="FollowedHyperlink"/>
    <w:rsid w:val="00D01980"/>
    <w:rPr>
      <w:color w:val="800080"/>
      <w:u w:val="single"/>
    </w:rPr>
  </w:style>
  <w:style w:type="character" w:styleId="Strong">
    <w:name w:val="Strong"/>
    <w:uiPriority w:val="22"/>
    <w:qFormat/>
    <w:rsid w:val="002A5F2E"/>
    <w:rPr>
      <w:b/>
      <w:bCs/>
    </w:rPr>
  </w:style>
  <w:style w:type="paragraph" w:customStyle="1" w:styleId="CM1">
    <w:name w:val="CM1"/>
    <w:basedOn w:val="Normal"/>
    <w:next w:val="Normal"/>
    <w:uiPriority w:val="99"/>
    <w:rsid w:val="002A5F2E"/>
    <w:pPr>
      <w:autoSpaceDE w:val="0"/>
      <w:autoSpaceDN w:val="0"/>
      <w:adjustRightInd w:val="0"/>
      <w:spacing w:after="0" w:line="240" w:lineRule="auto"/>
    </w:pPr>
    <w:rPr>
      <w:rFonts w:ascii="EUAlbertina" w:hAnsi="EUAlbertina"/>
      <w:szCs w:val="24"/>
    </w:rPr>
  </w:style>
  <w:style w:type="paragraph" w:styleId="ListParagraph">
    <w:name w:val="List Paragraph"/>
    <w:aliases w:val="Citation List,Enumeración 2,Heading 2_sj"/>
    <w:basedOn w:val="Normal"/>
    <w:link w:val="ListParagraphChar"/>
    <w:uiPriority w:val="34"/>
    <w:qFormat/>
    <w:rsid w:val="002A5F2E"/>
    <w:pPr>
      <w:ind w:left="720"/>
    </w:pPr>
  </w:style>
  <w:style w:type="paragraph" w:styleId="BodyTextIndent">
    <w:name w:val="Body Text Indent"/>
    <w:basedOn w:val="Normal"/>
    <w:link w:val="BodyTextIndentChar"/>
    <w:rsid w:val="002A5F2E"/>
    <w:pPr>
      <w:spacing w:after="120" w:line="240" w:lineRule="auto"/>
      <w:ind w:left="283"/>
    </w:pPr>
    <w:rPr>
      <w:rFonts w:eastAsia="Times New Roman"/>
      <w:szCs w:val="24"/>
    </w:rPr>
  </w:style>
  <w:style w:type="character" w:customStyle="1" w:styleId="BodyTextIndentChar">
    <w:name w:val="Body Text Indent Char"/>
    <w:link w:val="BodyTextIndent"/>
    <w:rsid w:val="002A5F2E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B61DE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B61DE"/>
    <w:rPr>
      <w:rFonts w:ascii="Calibri" w:eastAsia="Calibri" w:hAnsi="Calibri"/>
      <w:sz w:val="22"/>
      <w:szCs w:val="21"/>
      <w:lang w:eastAsia="en-US"/>
    </w:rPr>
  </w:style>
  <w:style w:type="paragraph" w:customStyle="1" w:styleId="naisf">
    <w:name w:val="naisf"/>
    <w:basedOn w:val="Normal"/>
    <w:rsid w:val="00320199"/>
    <w:pPr>
      <w:spacing w:before="75" w:after="75" w:line="240" w:lineRule="auto"/>
      <w:ind w:firstLine="375"/>
      <w:jc w:val="both"/>
    </w:pPr>
    <w:rPr>
      <w:rFonts w:eastAsia="Times New Roman"/>
      <w:szCs w:val="24"/>
      <w:lang w:eastAsia="lv-LV"/>
    </w:rPr>
  </w:style>
  <w:style w:type="paragraph" w:customStyle="1" w:styleId="Sarakstarindkopa1">
    <w:name w:val="Saraksta rindkopa1"/>
    <w:basedOn w:val="Normal"/>
    <w:qFormat/>
    <w:rsid w:val="005762A0"/>
    <w:pPr>
      <w:numPr>
        <w:numId w:val="4"/>
      </w:numPr>
      <w:tabs>
        <w:tab w:val="left" w:pos="851"/>
      </w:tabs>
      <w:spacing w:before="100" w:beforeAutospacing="1" w:after="100" w:afterAutospacing="1" w:line="240" w:lineRule="auto"/>
      <w:contextualSpacing/>
      <w:jc w:val="both"/>
    </w:pPr>
    <w:rPr>
      <w:rFonts w:eastAsia="Times New Roman"/>
      <w:szCs w:val="24"/>
      <w:lang w:eastAsia="lv-LV"/>
    </w:rPr>
  </w:style>
  <w:style w:type="paragraph" w:customStyle="1" w:styleId="MediumGrid21">
    <w:name w:val="Medium Grid 21"/>
    <w:uiPriority w:val="1"/>
    <w:qFormat/>
    <w:rsid w:val="00726C50"/>
    <w:rPr>
      <w:rFonts w:ascii="Calibri" w:eastAsia="Calibri" w:hAnsi="Calibri"/>
      <w:sz w:val="22"/>
      <w:szCs w:val="22"/>
      <w:lang w:eastAsia="en-US"/>
    </w:rPr>
  </w:style>
  <w:style w:type="paragraph" w:customStyle="1" w:styleId="CM3">
    <w:name w:val="CM3"/>
    <w:basedOn w:val="Default"/>
    <w:next w:val="Default"/>
    <w:uiPriority w:val="99"/>
    <w:rsid w:val="00C62E33"/>
    <w:rPr>
      <w:rFonts w:eastAsia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C62E33"/>
    <w:rPr>
      <w:rFonts w:eastAsia="Times New Roman"/>
      <w:color w:val="auto"/>
    </w:rPr>
  </w:style>
  <w:style w:type="character" w:styleId="Emphasis">
    <w:name w:val="Emphasis"/>
    <w:uiPriority w:val="20"/>
    <w:qFormat/>
    <w:rsid w:val="00CA3808"/>
    <w:rPr>
      <w:i/>
      <w:iCs/>
    </w:rPr>
  </w:style>
  <w:style w:type="table" w:styleId="TableGrid">
    <w:name w:val="Table Grid"/>
    <w:basedOn w:val="TableNormal"/>
    <w:rsid w:val="005D5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Normal"/>
    <w:rsid w:val="00D65D05"/>
    <w:pPr>
      <w:spacing w:before="75" w:after="75" w:line="240" w:lineRule="auto"/>
    </w:pPr>
    <w:rPr>
      <w:rFonts w:eastAsia="Times New Roman"/>
      <w:szCs w:val="24"/>
      <w:lang w:eastAsia="lv-LV"/>
    </w:rPr>
  </w:style>
  <w:style w:type="character" w:customStyle="1" w:styleId="shorttext">
    <w:name w:val="short_text"/>
    <w:rsid w:val="00D619FB"/>
  </w:style>
  <w:style w:type="paragraph" w:customStyle="1" w:styleId="tv213">
    <w:name w:val="tv213"/>
    <w:basedOn w:val="Normal"/>
    <w:rsid w:val="003904C8"/>
    <w:pPr>
      <w:spacing w:before="100" w:beforeAutospacing="1" w:after="100" w:afterAutospacing="1" w:line="240" w:lineRule="auto"/>
    </w:pPr>
    <w:rPr>
      <w:szCs w:val="24"/>
      <w:lang w:eastAsia="lv-LV"/>
    </w:rPr>
  </w:style>
  <w:style w:type="paragraph" w:styleId="Revision">
    <w:name w:val="Revision"/>
    <w:hidden/>
    <w:uiPriority w:val="99"/>
    <w:semiHidden/>
    <w:rsid w:val="00124844"/>
    <w:rPr>
      <w:rFonts w:eastAsia="Calibri"/>
      <w:sz w:val="24"/>
      <w:szCs w:val="22"/>
      <w:lang w:eastAsia="en-US"/>
    </w:rPr>
  </w:style>
  <w:style w:type="character" w:customStyle="1" w:styleId="spelle">
    <w:name w:val="spelle"/>
    <w:basedOn w:val="DefaultParagraphFont"/>
    <w:rsid w:val="00341EDC"/>
  </w:style>
  <w:style w:type="paragraph" w:styleId="ListBullet">
    <w:name w:val="List Bullet"/>
    <w:basedOn w:val="Normal"/>
    <w:rsid w:val="00EE164C"/>
    <w:pPr>
      <w:numPr>
        <w:numId w:val="5"/>
      </w:numPr>
      <w:contextualSpacing/>
    </w:pPr>
  </w:style>
  <w:style w:type="character" w:customStyle="1" w:styleId="displayedin">
    <w:name w:val="displayedin"/>
    <w:uiPriority w:val="99"/>
    <w:rsid w:val="00633C12"/>
    <w:rPr>
      <w:rFonts w:ascii="Times New Roman" w:hAnsi="Times New Roman" w:cs="Times New Roman" w:hint="default"/>
    </w:rPr>
  </w:style>
  <w:style w:type="character" w:customStyle="1" w:styleId="Heading1Char">
    <w:name w:val="Heading 1 Char"/>
    <w:basedOn w:val="DefaultParagraphFont"/>
    <w:link w:val="Heading1"/>
    <w:uiPriority w:val="9"/>
    <w:rsid w:val="00301DE1"/>
    <w:rPr>
      <w:b/>
      <w:bCs/>
      <w:kern w:val="36"/>
      <w:sz w:val="48"/>
      <w:szCs w:val="48"/>
    </w:rPr>
  </w:style>
  <w:style w:type="character" w:customStyle="1" w:styleId="ListParagraphChar">
    <w:name w:val="List Paragraph Char"/>
    <w:aliases w:val="Citation List Char,Enumeración 2 Char,Heading 2_sj Char"/>
    <w:link w:val="ListParagraph"/>
    <w:uiPriority w:val="34"/>
    <w:locked/>
    <w:rsid w:val="00974976"/>
    <w:rPr>
      <w:rFonts w:eastAsia="Calibri"/>
      <w:sz w:val="24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77A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77AC3"/>
    <w:rPr>
      <w:rFonts w:ascii="Courier New" w:hAnsi="Courier New" w:cs="Courier New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0E3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-lex.europa.eu/eli/dir/2009/147/oj/?locale=LV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legal-content/EN/TXT/?uri=celex%3A32014L008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ilma.valdmane@varam.gov.l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eli/dir/2008/56/oj/?locale=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likumi.lv/doc.php?id=59994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eli/dir/1992/43/oj/?locale=LV" TargetMode="External"/><Relationship Id="rId22" Type="http://schemas.microsoft.com/office/2019/05/relationships/documenttasks" Target="documenttasks/documenttasks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helcom.fi/wp-content/uploads/2021/10/Baltic-Sea-Action-Plan-2021-update.pdf" TargetMode="External"/><Relationship Id="rId2" Type="http://schemas.openxmlformats.org/officeDocument/2006/relationships/hyperlink" Target="https://ec.europa.eu/info/strategy/priorities-2019-2024/european-green-deal_lv" TargetMode="External"/><Relationship Id="rId1" Type="http://schemas.openxmlformats.org/officeDocument/2006/relationships/hyperlink" Target="https://helcom.fi/baltic-sea-action-plan/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47C64E92-1D17-475D-B890-A35BE6D78B1D}">
    <t:Anchor>
      <t:Comment id="655144681"/>
    </t:Anchor>
    <t:History>
      <t:Event id="{AD46D7B3-4D11-41F3-BF4A-6CB28F31A46D}" time="2022-08-03T13:50:58.645Z">
        <t:Attribution userId="S::martinsg@varam.gov.lv::777b6db4-96e5-45b0-877f-efea263f07b1" userProvider="AD" userName="Mārtiņš Grels"/>
        <t:Anchor>
          <t:Comment id="655144681"/>
        </t:Anchor>
        <t:Create/>
      </t:Event>
      <t:Event id="{24069057-2E50-4678-93AA-F519CEF9BFBB}" time="2022-08-03T13:50:58.645Z">
        <t:Attribution userId="S::martinsg@varam.gov.lv::777b6db4-96e5-45b0-877f-efea263f07b1" userProvider="AD" userName="Mārtiņš Grels"/>
        <t:Anchor>
          <t:Comment id="655144681"/>
        </t:Anchor>
        <t:Assign userId="S::IlmaValdmane@varam.gov.lv::f924763f-8435-4d23-a4dd-0111273a9f3e" userProvider="AD" userName="Ilma Valdmane"/>
      </t:Event>
      <t:Event id="{C1E0D779-33C3-4E0A-8305-717146CBDC82}" time="2022-08-03T13:50:58.645Z">
        <t:Attribution userId="S::martinsg@varam.gov.lv::777b6db4-96e5-45b0-877f-efea263f07b1" userProvider="AD" userName="Mārtiņš Grels"/>
        <t:Anchor>
          <t:Comment id="655144681"/>
        </t:Anchor>
        <t:SetTitle title="@Ilma Valdmane Kas ar šo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D3ED15BC299664399E2D3C105435F1C" ma:contentTypeVersion="16" ma:contentTypeDescription="Izveidot jaunu dokumentu." ma:contentTypeScope="" ma:versionID="20a4bae72c706eb3e1eb841e10372cbd">
  <xsd:schema xmlns:xsd="http://www.w3.org/2001/XMLSchema" xmlns:xs="http://www.w3.org/2001/XMLSchema" xmlns:p="http://schemas.microsoft.com/office/2006/metadata/properties" xmlns:ns2="60686a28-206e-40ba-a490-d2cdfca46c0c" xmlns:ns3="4dcb3448-f0e0-4369-8617-a51b8d6cee36" targetNamespace="http://schemas.microsoft.com/office/2006/metadata/properties" ma:root="true" ma:fieldsID="a37e4de8ac1384e001ef4ddcedb3f340" ns2:_="" ns3:_="">
    <xsd:import namespace="60686a28-206e-40ba-a490-d2cdfca46c0c"/>
    <xsd:import namespace="4dcb3448-f0e0-4369-8617-a51b8d6ce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86a28-206e-40ba-a490-d2cdfca46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b3448-f0e0-4369-8617-a51b8d6ce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719444-0d2f-4846-b8f3-8c9131ddaaeb}" ma:internalName="TaxCatchAll" ma:showField="CatchAllData" ma:web="4dcb3448-f0e0-4369-8617-a51b8d6ce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b3448-f0e0-4369-8617-a51b8d6cee36" xsi:nil="true"/>
    <lcf76f155ced4ddcb4097134ff3c332f xmlns="60686a28-206e-40ba-a490-d2cdfca46c0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4C8E4E-9F14-470B-8B67-798CACC92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52F8B6-AC2E-41B6-A071-43F06F8AE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86a28-206e-40ba-a490-d2cdfca46c0c"/>
    <ds:schemaRef ds:uri="4dcb3448-f0e0-4369-8617-a51b8d6ce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63CD28-FBFA-4E48-B0B2-46A6DBAD7A3E}">
  <ds:schemaRefs>
    <ds:schemaRef ds:uri="http://schemas.microsoft.com/office/2006/metadata/properties"/>
    <ds:schemaRef ds:uri="http://schemas.microsoft.com/office/infopath/2007/PartnerControls"/>
    <ds:schemaRef ds:uri="4dcb3448-f0e0-4369-8617-a51b8d6cee36"/>
    <ds:schemaRef ds:uri="60686a28-206e-40ba-a490-d2cdfca46c0c"/>
  </ds:schemaRefs>
</ds:datastoreItem>
</file>

<file path=customXml/itemProps4.xml><?xml version="1.0" encoding="utf-8"?>
<ds:datastoreItem xmlns:ds="http://schemas.openxmlformats.org/officeDocument/2006/customXml" ds:itemID="{41CFB52C-92E5-4C2F-91AC-CE3298251C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3439</Words>
  <Characters>19605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</vt:lpstr>
    </vt:vector>
  </TitlesOfParts>
  <Company>VARAM</Company>
  <LinksUpToDate>false</LinksUpToDate>
  <CharactersWithSpaces>22999</CharactersWithSpaces>
  <SharedDoc>false</SharedDoc>
  <HLinks>
    <vt:vector size="96" baseType="variant">
      <vt:variant>
        <vt:i4>6094961</vt:i4>
      </vt:variant>
      <vt:variant>
        <vt:i4>18</vt:i4>
      </vt:variant>
      <vt:variant>
        <vt:i4>0</vt:i4>
      </vt:variant>
      <vt:variant>
        <vt:i4>5</vt:i4>
      </vt:variant>
      <vt:variant>
        <vt:lpwstr>mailto:ilma.valdmane@varam.gov.lv</vt:lpwstr>
      </vt:variant>
      <vt:variant>
        <vt:lpwstr/>
      </vt:variant>
      <vt:variant>
        <vt:i4>4849729</vt:i4>
      </vt:variant>
      <vt:variant>
        <vt:i4>15</vt:i4>
      </vt:variant>
      <vt:variant>
        <vt:i4>0</vt:i4>
      </vt:variant>
      <vt:variant>
        <vt:i4>5</vt:i4>
      </vt:variant>
      <vt:variant>
        <vt:lpwstr>http://likumi.lv/doc.php?id=59994</vt:lpwstr>
      </vt:variant>
      <vt:variant>
        <vt:lpwstr/>
      </vt:variant>
      <vt:variant>
        <vt:i4>1310795</vt:i4>
      </vt:variant>
      <vt:variant>
        <vt:i4>12</vt:i4>
      </vt:variant>
      <vt:variant>
        <vt:i4>0</vt:i4>
      </vt:variant>
      <vt:variant>
        <vt:i4>5</vt:i4>
      </vt:variant>
      <vt:variant>
        <vt:lpwstr>https://vktap.mk.gov.lv/meetings/submissions/07f568a0-d668-4628-9969-5fb08e28f51e</vt:lpwstr>
      </vt:variant>
      <vt:variant>
        <vt:lpwstr/>
      </vt:variant>
      <vt:variant>
        <vt:i4>7602287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https://eur-lex.europa.eu/eli/dir/1992/43/oj/?locale=LV</vt:lpwstr>
      </vt:variant>
      <vt:variant>
        <vt:lpwstr/>
      </vt:variant>
      <vt:variant>
        <vt:i4>5308417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https://eur-lex.europa.eu/eli/dir/2009/147/oj/?locale=LV</vt:lpwstr>
      </vt:variant>
      <vt:variant>
        <vt:lpwstr/>
      </vt:variant>
      <vt:variant>
        <vt:i4>8126590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https://eur-lex.europa.eu/legal-content/EN/TXT/?uri=celex%3A32014L0089</vt:lpwstr>
      </vt:variant>
      <vt:variant>
        <vt:lpwstr/>
      </vt:variant>
      <vt:variant>
        <vt:i4>7733344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https://eur-lex.europa.eu/eli/dir/2008/56/oj/?locale=LV</vt:lpwstr>
      </vt:variant>
      <vt:variant>
        <vt:lpwstr/>
      </vt:variant>
      <vt:variant>
        <vt:i4>131099</vt:i4>
      </vt:variant>
      <vt:variant>
        <vt:i4>0</vt:i4>
      </vt:variant>
      <vt:variant>
        <vt:i4>0</vt:i4>
      </vt:variant>
      <vt:variant>
        <vt:i4>5</vt:i4>
      </vt:variant>
      <vt:variant>
        <vt:lpwstr>https://helcom.fi/baltic-sea-action-plan/</vt:lpwstr>
      </vt:variant>
      <vt:variant>
        <vt:lpwstr/>
      </vt:variant>
      <vt:variant>
        <vt:i4>5308464</vt:i4>
      </vt:variant>
      <vt:variant>
        <vt:i4>21</vt:i4>
      </vt:variant>
      <vt:variant>
        <vt:i4>0</vt:i4>
      </vt:variant>
      <vt:variant>
        <vt:i4>5</vt:i4>
      </vt:variant>
      <vt:variant>
        <vt:lpwstr>mailto:baibam@varam.gov.lv</vt:lpwstr>
      </vt:variant>
      <vt:variant>
        <vt:lpwstr/>
      </vt:variant>
      <vt:variant>
        <vt:i4>5308464</vt:i4>
      </vt:variant>
      <vt:variant>
        <vt:i4>18</vt:i4>
      </vt:variant>
      <vt:variant>
        <vt:i4>0</vt:i4>
      </vt:variant>
      <vt:variant>
        <vt:i4>5</vt:i4>
      </vt:variant>
      <vt:variant>
        <vt:lpwstr>mailto:baibam@varam.gov.lv</vt:lpwstr>
      </vt:variant>
      <vt:variant>
        <vt:lpwstr/>
      </vt:variant>
      <vt:variant>
        <vt:i4>4063298</vt:i4>
      </vt:variant>
      <vt:variant>
        <vt:i4>15</vt:i4>
      </vt:variant>
      <vt:variant>
        <vt:i4>0</vt:i4>
      </vt:variant>
      <vt:variant>
        <vt:i4>5</vt:i4>
      </vt:variant>
      <vt:variant>
        <vt:lpwstr>mailto:MartinsG@varam.gov.lv</vt:lpwstr>
      </vt:variant>
      <vt:variant>
        <vt:lpwstr/>
      </vt:variant>
      <vt:variant>
        <vt:i4>458791</vt:i4>
      </vt:variant>
      <vt:variant>
        <vt:i4>12</vt:i4>
      </vt:variant>
      <vt:variant>
        <vt:i4>0</vt:i4>
      </vt:variant>
      <vt:variant>
        <vt:i4>5</vt:i4>
      </vt:variant>
      <vt:variant>
        <vt:lpwstr>mailto:Baiba.Merdane@varam.gov.lv</vt:lpwstr>
      </vt:variant>
      <vt:variant>
        <vt:lpwstr/>
      </vt:variant>
      <vt:variant>
        <vt:i4>4063298</vt:i4>
      </vt:variant>
      <vt:variant>
        <vt:i4>9</vt:i4>
      </vt:variant>
      <vt:variant>
        <vt:i4>0</vt:i4>
      </vt:variant>
      <vt:variant>
        <vt:i4>5</vt:i4>
      </vt:variant>
      <vt:variant>
        <vt:lpwstr>mailto:MartinsG@varam.gov.lv</vt:lpwstr>
      </vt:variant>
      <vt:variant>
        <vt:lpwstr/>
      </vt:variant>
      <vt:variant>
        <vt:i4>5308464</vt:i4>
      </vt:variant>
      <vt:variant>
        <vt:i4>6</vt:i4>
      </vt:variant>
      <vt:variant>
        <vt:i4>0</vt:i4>
      </vt:variant>
      <vt:variant>
        <vt:i4>5</vt:i4>
      </vt:variant>
      <vt:variant>
        <vt:lpwstr>mailto:baibam@varam.gov.lv</vt:lpwstr>
      </vt:variant>
      <vt:variant>
        <vt:lpwstr/>
      </vt:variant>
      <vt:variant>
        <vt:i4>5963818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https://ec.europa.eu/info/funding-tenders/find-funding/eu-funding-programmes/horizon-europe_lv</vt:lpwstr>
      </vt:variant>
      <vt:variant>
        <vt:lpwstr/>
      </vt:variant>
      <vt:variant>
        <vt:i4>7274605</vt:i4>
      </vt:variant>
      <vt:variant>
        <vt:i4>0</vt:i4>
      </vt:variant>
      <vt:variant>
        <vt:i4>0</vt:i4>
      </vt:variant>
      <vt:variant>
        <vt:i4>5</vt:i4>
      </vt:variant>
      <vt:variant>
        <vt:lpwstr>https://tap.mk.gov.lv/lv/mk/tap/?dateFrom=2021-08-04&amp;dateTo=2022-08-04&amp;text=Apv%C4%81rsnis&amp;org=0&amp;area=0&amp;type=0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</dc:title>
  <dc:subject/>
  <dc:creator>Ilma Valdmane;Mārtiņš Grels</dc:creator>
  <cp:keywords>Horizon Europe;SELINA projekts;priekšfinansējums</cp:keywords>
  <dc:description>sofija.grinvalde@varam.gov.lv</dc:description>
  <cp:lastModifiedBy>Ilma Valdmane</cp:lastModifiedBy>
  <cp:revision>5</cp:revision>
  <cp:lastPrinted>2018-05-22T21:03:00Z</cp:lastPrinted>
  <dcterms:created xsi:type="dcterms:W3CDTF">2022-10-13T08:00:00Z</dcterms:created>
  <dcterms:modified xsi:type="dcterms:W3CDTF">2022-10-14T08:48:00Z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0x010100DD3ED15BC299664399E2D3C105435F1C</vt:lpwstr>
  </property>
  <property fmtid="{D5CDD505-2E9C-101B-9397-08002B2CF9AE}" pid="3" name="MediaServiceImageTags">
    <vt:lpwstr/>
  </property>
</Properties>
</file>