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1C5A" w14:textId="2276C7CF" w:rsidR="003E03B5" w:rsidRDefault="003E03B5" w:rsidP="003E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C277E" w14:textId="77777777" w:rsidR="00556710" w:rsidRPr="004F7340" w:rsidRDefault="00556710" w:rsidP="004F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0774C" w14:textId="77777777" w:rsidR="003E03B5" w:rsidRPr="004F7340" w:rsidRDefault="003E03B5" w:rsidP="004F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3E03B5" w:rsidRPr="003E03B5" w14:paraId="5A9ED1DC" w14:textId="77777777" w:rsidTr="004F7340">
        <w:trPr>
          <w:cantSplit/>
        </w:trPr>
        <w:tc>
          <w:tcPr>
            <w:tcW w:w="9361" w:type="dxa"/>
          </w:tcPr>
          <w:p w14:paraId="052D66D8" w14:textId="77777777" w:rsidR="003E03B5" w:rsidRPr="004F7340" w:rsidRDefault="003E03B5" w:rsidP="00B3590B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proofErr w:type="spellEnd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kabineta</w:t>
            </w:r>
            <w:proofErr w:type="spellEnd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noteikumi</w:t>
            </w:r>
            <w:proofErr w:type="spellEnd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CF23D7" w14:textId="77777777" w:rsidR="003E03B5" w:rsidRPr="004F7340" w:rsidRDefault="003E03B5">
            <w:pPr>
              <w:spacing w:before="100" w:before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2021. gada 19. oktobrī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prot.</w:t>
            </w:r>
            <w:proofErr w:type="spellEnd"/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Nr. 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20. §</w:t>
            </w:r>
            <w:r w:rsidRPr="004F73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F84CE8D" w14:textId="77777777" w:rsidR="003548E9" w:rsidRPr="004F7340" w:rsidRDefault="003548E9" w:rsidP="004F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4DDE0" w14:textId="77777777" w:rsidR="003548E9" w:rsidRPr="003548E9" w:rsidRDefault="003548E9" w:rsidP="0035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548E9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2008. gada 2. janvāra noteikumos Nr. 5 "</w:t>
      </w:r>
      <w:r w:rsidRPr="003548E9">
        <w:rPr>
          <w:rFonts w:ascii="Times New Roman" w:eastAsia="Times New Roman" w:hAnsi="Times New Roman" w:cs="Times New Roman"/>
          <w:b/>
          <w:bCs/>
          <w:sz w:val="28"/>
          <w:szCs w:val="28"/>
        </w:rPr>
        <w:t>Lauksaimniecības dzīvnieku vispārīgās labturības prasības</w:t>
      </w:r>
      <w:r w:rsidRPr="003548E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20F0B9D6" w14:textId="77777777" w:rsidR="003548E9" w:rsidRPr="004F7340" w:rsidRDefault="003548E9" w:rsidP="004F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8ACDC" w14:textId="77777777" w:rsidR="003548E9" w:rsidRPr="003548E9" w:rsidRDefault="003548E9" w:rsidP="003548E9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1C5C37E2" w14:textId="77777777" w:rsidR="003548E9" w:rsidRPr="003548E9" w:rsidRDefault="003548E9" w:rsidP="003548E9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iCs/>
          <w:sz w:val="28"/>
          <w:szCs w:val="28"/>
        </w:rPr>
        <w:t>Dzīvnieku aizsardzības likuma</w:t>
      </w:r>
    </w:p>
    <w:p w14:paraId="18D8A947" w14:textId="77777777" w:rsidR="003548E9" w:rsidRPr="003548E9" w:rsidRDefault="003548E9" w:rsidP="00354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iCs/>
          <w:sz w:val="28"/>
          <w:szCs w:val="28"/>
        </w:rPr>
        <w:t xml:space="preserve">10. panta 1. punktu </w:t>
      </w:r>
    </w:p>
    <w:p w14:paraId="4AE2C9E8" w14:textId="77777777" w:rsidR="003548E9" w:rsidRPr="003548E9" w:rsidRDefault="003548E9" w:rsidP="004F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39827" w14:textId="230CB3D1" w:rsidR="003548E9" w:rsidRPr="003548E9" w:rsidRDefault="00354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2008. gada 2. janvāra noteikumos Nr. 5 </w:t>
      </w: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"Lauksaimniecības dzīvnieku vispārīgās labturības prasības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" (Latvijas Vēstnesis, 2008, 2. nr</w:t>
      </w:r>
      <w:r w:rsidR="003E03B5" w:rsidRPr="003548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3B5">
        <w:rPr>
          <w:rFonts w:ascii="Times New Roman" w:eastAsia="Times New Roman" w:hAnsi="Times New Roman" w:cs="Times New Roman"/>
          <w:sz w:val="28"/>
          <w:szCs w:val="28"/>
        </w:rPr>
        <w:t>;</w:t>
      </w:r>
      <w:r w:rsidR="003E03B5" w:rsidRPr="00354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2019, 63. nr.) šādus grozījumus:</w:t>
      </w:r>
    </w:p>
    <w:p w14:paraId="30D0D5ED" w14:textId="77777777" w:rsidR="003548E9" w:rsidRPr="003548E9" w:rsidRDefault="00354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667B9" w14:textId="06BBE877" w:rsidR="00265658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1. Papildināt 5. punktu ar </w:t>
      </w:r>
      <w:r w:rsidR="00B03714">
        <w:rPr>
          <w:rFonts w:ascii="Times New Roman" w:eastAsia="Times New Roman" w:hAnsi="Times New Roman" w:cs="Times New Roman"/>
          <w:sz w:val="28"/>
          <w:szCs w:val="28"/>
        </w:rPr>
        <w:t xml:space="preserve">trešo 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teikumu</w:t>
      </w:r>
      <w:r w:rsidR="00B03714">
        <w:rPr>
          <w:rFonts w:ascii="Times New Roman" w:eastAsia="Times New Roman" w:hAnsi="Times New Roman" w:cs="Times New Roman"/>
          <w:sz w:val="28"/>
          <w:szCs w:val="28"/>
        </w:rPr>
        <w:t xml:space="preserve"> šādā redakcijā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Hlk76044383"/>
    </w:p>
    <w:p w14:paraId="3C037BC1" w14:textId="77777777" w:rsidR="005B19FB" w:rsidRDefault="005B19FB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1666E7C0" w14:textId="0913146E" w:rsidR="003548E9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</w:t>
      </w:r>
      <w:bookmarkEnd w:id="0"/>
      <w:r w:rsidRPr="003548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Dzīvnieku barība un ūdens 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drīkst saturēt tikai tās vielas, kuras atļauts lietot saskaņā ar normatīvaj</w:t>
      </w:r>
      <w:r w:rsidR="00453AC9"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 akt</w:t>
      </w:r>
      <w:r w:rsidR="00453AC9"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 par veterināro zāļu un dzīvnieku barības apriti."</w:t>
      </w:r>
    </w:p>
    <w:p w14:paraId="09E8B172" w14:textId="3ACE4B79" w:rsidR="003548E9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366C5A4C" w14:textId="173240B8" w:rsidR="0036660A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 Svītrot 7. punkta otrajā teikumā vārdus</w:t>
      </w:r>
      <w:r w:rsidR="00366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6660A" w:rsidRPr="003548E9">
        <w:rPr>
          <w:rFonts w:ascii="Times New Roman" w:eastAsia="Times New Roman" w:hAnsi="Times New Roman" w:cs="Times New Roman"/>
          <w:noProof/>
          <w:sz w:val="28"/>
          <w:szCs w:val="28"/>
        </w:rPr>
        <w:t>"vai dzīvnieka kājas ir sapītas ar valgu".</w:t>
      </w:r>
    </w:p>
    <w:p w14:paraId="11E0F62E" w14:textId="039C0069" w:rsidR="003548E9" w:rsidRPr="003548E9" w:rsidRDefault="003548E9" w:rsidP="004F73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6BBDDBF4" w14:textId="5440D979" w:rsidR="003548E9" w:rsidRDefault="00B03714" w:rsidP="004F7340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548E9" w:rsidRPr="003548E9">
        <w:rPr>
          <w:rFonts w:ascii="Times New Roman" w:eastAsia="Times New Roman" w:hAnsi="Times New Roman" w:cs="Times New Roman"/>
          <w:sz w:val="28"/>
          <w:szCs w:val="28"/>
        </w:rPr>
        <w:t xml:space="preserve"> Papildināt 7. punktu ar trešo teikumu šādā redakcijā:</w:t>
      </w:r>
    </w:p>
    <w:p w14:paraId="21DBC9AD" w14:textId="77777777" w:rsidR="005B19FB" w:rsidRDefault="005B19FB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914845" w14:textId="6CAF7300" w:rsidR="003548E9" w:rsidRPr="00FC13B5" w:rsidRDefault="00453AC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548E9">
        <w:rPr>
          <w:rFonts w:ascii="Times New Roman" w:eastAsia="Times New Roman" w:hAnsi="Times New Roman" w:cs="Times New Roman"/>
          <w:noProof/>
          <w:sz w:val="28"/>
          <w:szCs w:val="28"/>
        </w:rPr>
        <w:t>Dzīvnieku drīkst turēt ar sapītām kājām</w:t>
      </w:r>
      <w:r w:rsidR="003548E9" w:rsidRPr="00453AC9">
        <w:rPr>
          <w:rFonts w:ascii="Times New Roman" w:eastAsia="Times New Roman" w:hAnsi="Times New Roman" w:cs="Times New Roman"/>
          <w:noProof/>
          <w:sz w:val="28"/>
          <w:szCs w:val="28"/>
        </w:rPr>
        <w:t>, ja to ir noteicis praktizējošs veterinārārsts ārstnieciskos nolūkos, norādot valga turēšanas ilgumu.</w:t>
      </w:r>
      <w:r w:rsidRPr="00453AC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bookmarkStart w:id="1" w:name="p7.1"/>
      <w:bookmarkStart w:id="2" w:name="p-686167"/>
      <w:bookmarkEnd w:id="1"/>
      <w:bookmarkEnd w:id="2"/>
    </w:p>
    <w:p w14:paraId="2C8E5649" w14:textId="77777777" w:rsidR="003548E9" w:rsidRPr="00453AC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1FE83B2" w14:textId="640B43BC" w:rsidR="00265658" w:rsidRDefault="00B03714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. Papildināt noteikumus ar 9.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1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 punktu šādā redakcijā:</w:t>
      </w:r>
    </w:p>
    <w:p w14:paraId="0854FF19" w14:textId="77777777" w:rsidR="005B19FB" w:rsidRDefault="005B19FB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C347042" w14:textId="06A7CE17" w:rsidR="00453AC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"9.</w:t>
      </w:r>
      <w:r w:rsidR="003E03B5" w:rsidRPr="003548E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1</w:t>
      </w:r>
      <w:r w:rsidR="003E03B5" w:rsidRPr="004F7340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Lauksaimniecības dzīvniekus, kas </w:t>
      </w:r>
      <w:r w:rsidR="003E03B5">
        <w:rPr>
          <w:rFonts w:ascii="Times New Roman" w:eastAsia="Times New Roman" w:hAnsi="Times New Roman" w:cs="Times New Roman"/>
          <w:noProof/>
          <w:sz w:val="28"/>
          <w:szCs w:val="28"/>
        </w:rPr>
        <w:t>laikposmā</w:t>
      </w:r>
      <w:r w:rsidR="003E03B5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53AC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no 1. novembra līdz 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30. aprīlim</w:t>
      </w:r>
      <w:r w:rsidR="00453AC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tiek turēti ār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ā,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pasargā no nelabvēlīgiem laikapstākļiem</w:t>
      </w:r>
      <w:r w:rsidR="003E03B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piemēram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>vēj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nokrišņi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em</w:t>
      </w:r>
      <w:r w:rsidR="003E03B5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ierīkojot vai izveidojot atbilstošu šim nolūkam paredzētu nojumi</w:t>
      </w:r>
      <w:r w:rsidR="003E648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vai </w:t>
      </w:r>
      <w:r w:rsidR="003B5F78">
        <w:rPr>
          <w:rFonts w:ascii="Times New Roman" w:eastAsia="Times New Roman" w:hAnsi="Times New Roman" w:cs="Times New Roman"/>
          <w:noProof/>
          <w:sz w:val="28"/>
          <w:szCs w:val="28"/>
        </w:rPr>
        <w:t>citu būvi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>kurā vienlai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kus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var patverties visi vienā teritorijā esošie dzīvnieki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760A2C" w:rsidRPr="00760A2C">
        <w:rPr>
          <w:rFonts w:ascii="Times New Roman" w:eastAsia="Times New Roman" w:hAnsi="Times New Roman" w:cs="Times New Roman"/>
          <w:noProof/>
          <w:sz w:val="28"/>
          <w:szCs w:val="28"/>
        </w:rPr>
        <w:t>"</w:t>
      </w:r>
    </w:p>
    <w:p w14:paraId="32B328DC" w14:textId="71AC68F8" w:rsidR="003548E9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4ECAD1A" w14:textId="6E99F3A9" w:rsidR="00FE2D7E" w:rsidRDefault="00B03714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. Papildināt 12.</w:t>
      </w:r>
      <w:r w:rsidR="00BF3F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punktu ar </w:t>
      </w:r>
      <w:r w:rsidR="00BF3F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otro 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teikumu </w:t>
      </w:r>
      <w:r w:rsidR="00BF3F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šādā redakcijā: </w:t>
      </w:r>
    </w:p>
    <w:p w14:paraId="6D239F53" w14:textId="77777777" w:rsidR="005B19FB" w:rsidRDefault="005B19FB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2A1ADE" w14:textId="3FCB164F" w:rsidR="003548E9" w:rsidRPr="003548E9" w:rsidRDefault="00453AC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Lauksaimniecības dzīvnieku dzirdināšanai drīkst izmantot atklātu ūdenstilpi, neradot risku dzīvniek</w:t>
      </w:r>
      <w:r w:rsidR="008B6636">
        <w:rPr>
          <w:rFonts w:ascii="Times New Roman" w:eastAsia="Times New Roman" w:hAnsi="Times New Roman" w:cs="Times New Roman"/>
          <w:noProof/>
          <w:sz w:val="28"/>
          <w:szCs w:val="28"/>
        </w:rPr>
        <w:t>u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veselībai.</w:t>
      </w: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14:paraId="2B80E980" w14:textId="77777777" w:rsidR="003548E9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B8A9285" w14:textId="5E1B792F" w:rsidR="003548E9" w:rsidRPr="003548E9" w:rsidRDefault="008B6636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. Izteikt 18.2. apakšpunktu šādā redakcijā:</w:t>
      </w:r>
    </w:p>
    <w:p w14:paraId="43EB649E" w14:textId="77777777" w:rsidR="00035DDD" w:rsidRDefault="00035DDD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E23A293" w14:textId="71F09824" w:rsidR="003548E9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"18.2. ne retāk kā reizi diennaktī lauksaimniecības dzīvniek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i tiktu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vizuāl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i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apskat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īti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un novērtēt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s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to veselības stāvokli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s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un turēšanas apstākļu atbilstīb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lauksaimniecības dzīvnieku labturības prasībām;".</w:t>
      </w:r>
    </w:p>
    <w:p w14:paraId="1820CC54" w14:textId="77777777" w:rsidR="003548E9" w:rsidRPr="003548E9" w:rsidRDefault="003548E9" w:rsidP="004F7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D4B6DB6" w14:textId="77777777" w:rsidR="003548E9" w:rsidRPr="003548E9" w:rsidRDefault="00354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5"/>
      <w:bookmarkStart w:id="4" w:name="p-515848"/>
      <w:bookmarkEnd w:id="3"/>
      <w:bookmarkEnd w:id="4"/>
    </w:p>
    <w:tbl>
      <w:tblPr>
        <w:tblStyle w:val="TableGrid"/>
        <w:tblW w:w="9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E03B5" w:rsidRPr="003E03B5" w14:paraId="26112EB3" w14:textId="77777777" w:rsidTr="00B3590B">
        <w:trPr>
          <w:cantSplit/>
        </w:trPr>
        <w:tc>
          <w:tcPr>
            <w:tcW w:w="9072" w:type="dxa"/>
          </w:tcPr>
          <w:p w14:paraId="08E88808" w14:textId="77777777" w:rsidR="003E03B5" w:rsidRPr="004F7340" w:rsidRDefault="003E03B5" w:rsidP="00B3590B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32"/>
                <w:lang w:eastAsia="zh-CN"/>
              </w:rPr>
            </w:pPr>
            <w:bookmarkStart w:id="5" w:name="_Hlk82172428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3E03B5" w:rsidRPr="003E03B5" w14:paraId="5F263198" w14:textId="77777777" w:rsidTr="00B3590B">
              <w:tc>
                <w:tcPr>
                  <w:tcW w:w="2948" w:type="dxa"/>
                </w:tcPr>
                <w:p w14:paraId="5BB76276" w14:textId="77777777" w:rsidR="003E03B5" w:rsidRPr="004F7340" w:rsidRDefault="003E03B5" w:rsidP="00B3590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Ministru prezidents</w:t>
                  </w: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2549349E" w14:textId="77777777" w:rsidR="003E03B5" w:rsidRPr="004F7340" w:rsidRDefault="003E03B5" w:rsidP="00B3590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(</w:t>
                  </w:r>
                  <w:proofErr w:type="spellStart"/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paraksts</w:t>
                  </w:r>
                  <w:proofErr w:type="spellEnd"/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*)</w:t>
                  </w:r>
                </w:p>
                <w:p w14:paraId="04744C85" w14:textId="77777777" w:rsidR="003E03B5" w:rsidRPr="004F7340" w:rsidRDefault="003E03B5" w:rsidP="00B3590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3861" w:type="dxa"/>
                </w:tcPr>
                <w:p w14:paraId="7CA849DA" w14:textId="77777777" w:rsidR="003E03B5" w:rsidRPr="004F7340" w:rsidRDefault="003E03B5" w:rsidP="00B3590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A. K. Kariņš</w:t>
                  </w:r>
                </w:p>
              </w:tc>
            </w:tr>
            <w:tr w:rsidR="003E03B5" w:rsidRPr="003E03B5" w14:paraId="6914A213" w14:textId="77777777" w:rsidTr="00B3590B">
              <w:tc>
                <w:tcPr>
                  <w:tcW w:w="2948" w:type="dxa"/>
                </w:tcPr>
                <w:p w14:paraId="574988BB" w14:textId="77777777" w:rsidR="003E03B5" w:rsidRPr="004F7340" w:rsidRDefault="003E03B5" w:rsidP="00B3590B">
                  <w:pPr>
                    <w:spacing w:before="100" w:beforeAutospacing="1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Zemkopības ministrs</w:t>
                  </w: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37" w:type="dxa"/>
                </w:tcPr>
                <w:p w14:paraId="3B0F5915" w14:textId="77777777" w:rsidR="003E03B5" w:rsidRPr="004F7340" w:rsidRDefault="003E03B5" w:rsidP="00B3590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(</w:t>
                  </w:r>
                  <w:proofErr w:type="spellStart"/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paraksts</w:t>
                  </w:r>
                  <w:proofErr w:type="spellEnd"/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*)</w:t>
                  </w:r>
                </w:p>
              </w:tc>
              <w:tc>
                <w:tcPr>
                  <w:tcW w:w="3861" w:type="dxa"/>
                </w:tcPr>
                <w:p w14:paraId="56D94ABA" w14:textId="77777777" w:rsidR="003E03B5" w:rsidRPr="004F7340" w:rsidRDefault="003E03B5" w:rsidP="00B3590B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</w:pPr>
                  <w:r w:rsidRPr="004F7340">
                    <w:rPr>
                      <w:rFonts w:ascii="Times New Roman" w:hAnsi="Times New Roman" w:cs="Times New Roman"/>
                      <w:color w:val="242424"/>
                      <w:sz w:val="28"/>
                      <w:szCs w:val="32"/>
                      <w:lang w:eastAsia="zh-CN"/>
                    </w:rPr>
                    <w:t>K. Gerhards</w:t>
                  </w:r>
                </w:p>
              </w:tc>
            </w:tr>
          </w:tbl>
          <w:p w14:paraId="579AB14E" w14:textId="77777777" w:rsidR="003E03B5" w:rsidRPr="004F7340" w:rsidRDefault="003E03B5" w:rsidP="00B3590B">
            <w:pPr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</w:pPr>
          </w:p>
          <w:p w14:paraId="6490E795" w14:textId="77777777" w:rsidR="003E03B5" w:rsidRPr="004F7340" w:rsidRDefault="003E03B5" w:rsidP="00B3590B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32"/>
                <w:lang w:eastAsia="zh-CN"/>
              </w:rPr>
            </w:pPr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*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Dokuments</w:t>
            </w:r>
            <w:proofErr w:type="spellEnd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ir</w:t>
            </w:r>
            <w:proofErr w:type="spellEnd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parakstīts</w:t>
            </w:r>
            <w:proofErr w:type="spellEnd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ar</w:t>
            </w:r>
            <w:proofErr w:type="spellEnd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drošu</w:t>
            </w:r>
            <w:proofErr w:type="spellEnd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elektronisko</w:t>
            </w:r>
            <w:proofErr w:type="spellEnd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 xml:space="preserve"> </w:t>
            </w:r>
            <w:proofErr w:type="spellStart"/>
            <w:r w:rsidRPr="004F7340">
              <w:rPr>
                <w:rFonts w:ascii="Times New Roman" w:hAnsi="Times New Roman" w:cs="Times New Roman"/>
                <w:color w:val="242424"/>
                <w:szCs w:val="28"/>
                <w:lang w:eastAsia="zh-CN"/>
              </w:rPr>
              <w:t>parakstu</w:t>
            </w:r>
            <w:proofErr w:type="spellEnd"/>
          </w:p>
        </w:tc>
      </w:tr>
      <w:bookmarkEnd w:id="5"/>
    </w:tbl>
    <w:p w14:paraId="5119469E" w14:textId="466258AC" w:rsidR="00DF5EDD" w:rsidRDefault="00DF5EDD" w:rsidP="004F7340">
      <w:pPr>
        <w:spacing w:after="0" w:line="240" w:lineRule="auto"/>
        <w:ind w:firstLine="720"/>
        <w:jc w:val="center"/>
      </w:pPr>
    </w:p>
    <w:sectPr w:rsidR="00DF5EDD" w:rsidSect="003E03B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A641" w14:textId="77777777" w:rsidR="009264FC" w:rsidRDefault="009264FC">
      <w:pPr>
        <w:spacing w:after="0" w:line="240" w:lineRule="auto"/>
      </w:pPr>
      <w:r>
        <w:separator/>
      </w:r>
    </w:p>
  </w:endnote>
  <w:endnote w:type="continuationSeparator" w:id="0">
    <w:p w14:paraId="6CE05791" w14:textId="77777777" w:rsidR="009264FC" w:rsidRDefault="0092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F95C" w14:textId="19556CCB" w:rsidR="006D0B57" w:rsidRPr="004F7340" w:rsidRDefault="006D0B57">
    <w:pPr>
      <w:pStyle w:val="Footer"/>
      <w:rPr>
        <w:rFonts w:ascii="Times New Roman" w:hAnsi="Times New Roman" w:cs="Times New Roman"/>
        <w:sz w:val="16"/>
        <w:szCs w:val="16"/>
      </w:rPr>
    </w:pPr>
    <w:r w:rsidRPr="00B3590B">
      <w:rPr>
        <w:rFonts w:ascii="Times New Roman" w:hAnsi="Times New Roman" w:cs="Times New Roman"/>
        <w:sz w:val="16"/>
        <w:szCs w:val="16"/>
      </w:rPr>
      <w:t>N0201_1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C5C9" w14:textId="01C315FF" w:rsidR="006D0B57" w:rsidRPr="004F7340" w:rsidRDefault="006D0B57">
    <w:pPr>
      <w:pStyle w:val="Footer"/>
      <w:rPr>
        <w:rFonts w:ascii="Times New Roman" w:hAnsi="Times New Roman" w:cs="Times New Roman"/>
        <w:sz w:val="16"/>
        <w:szCs w:val="16"/>
      </w:rPr>
    </w:pPr>
    <w:r w:rsidRPr="004F7340">
      <w:rPr>
        <w:rFonts w:ascii="Times New Roman" w:hAnsi="Times New Roman" w:cs="Times New Roman"/>
        <w:sz w:val="16"/>
        <w:szCs w:val="16"/>
      </w:rPr>
      <w:t>N0201_1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383D" w14:textId="77777777" w:rsidR="009264FC" w:rsidRDefault="009264FC">
      <w:pPr>
        <w:spacing w:after="0" w:line="240" w:lineRule="auto"/>
      </w:pPr>
      <w:r>
        <w:separator/>
      </w:r>
    </w:p>
  </w:footnote>
  <w:footnote w:type="continuationSeparator" w:id="0">
    <w:p w14:paraId="255F068D" w14:textId="77777777" w:rsidR="009264FC" w:rsidRDefault="0092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4D2D" w14:textId="77777777" w:rsidR="00D529D8" w:rsidRDefault="00035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5B2E9" w14:textId="77777777" w:rsidR="00D529D8" w:rsidRDefault="004F7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E3A" w14:textId="77777777" w:rsidR="00D529D8" w:rsidRDefault="00035DDD" w:rsidP="00165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A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1F6AC" w14:textId="45F09673" w:rsidR="00D529D8" w:rsidRDefault="004F7340" w:rsidP="00245D86">
    <w:pPr>
      <w:pStyle w:val="Header"/>
      <w:tabs>
        <w:tab w:val="clear" w:pos="4153"/>
        <w:tab w:val="clear" w:pos="8306"/>
        <w:tab w:val="left" w:pos="1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A008" w14:textId="77777777" w:rsidR="003E03B5" w:rsidRPr="003629D6" w:rsidRDefault="003E03B5" w:rsidP="003E03B5">
    <w:pPr>
      <w:pStyle w:val="Header"/>
    </w:pPr>
  </w:p>
  <w:p w14:paraId="21FE882F" w14:textId="544E88BE" w:rsidR="008A551E" w:rsidRPr="003E03B5" w:rsidRDefault="003E03B5">
    <w:pPr>
      <w:pStyle w:val="Header"/>
    </w:pPr>
    <w:r>
      <w:rPr>
        <w:noProof/>
      </w:rPr>
      <w:drawing>
        <wp:inline distT="0" distB="0" distL="0" distR="0" wp14:anchorId="683661AD" wp14:editId="094E18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E6"/>
    <w:rsid w:val="00035DDD"/>
    <w:rsid w:val="000546FC"/>
    <w:rsid w:val="00176CC8"/>
    <w:rsid w:val="00265658"/>
    <w:rsid w:val="00341C9B"/>
    <w:rsid w:val="003548E9"/>
    <w:rsid w:val="0036660A"/>
    <w:rsid w:val="003B5F78"/>
    <w:rsid w:val="003E03B5"/>
    <w:rsid w:val="003E6486"/>
    <w:rsid w:val="00430701"/>
    <w:rsid w:val="00453AC9"/>
    <w:rsid w:val="004F7340"/>
    <w:rsid w:val="00556710"/>
    <w:rsid w:val="005B19FB"/>
    <w:rsid w:val="005D7AA5"/>
    <w:rsid w:val="005E2DA9"/>
    <w:rsid w:val="006D0B57"/>
    <w:rsid w:val="00712C9D"/>
    <w:rsid w:val="00731906"/>
    <w:rsid w:val="00760A2C"/>
    <w:rsid w:val="007B0D8A"/>
    <w:rsid w:val="007D7F24"/>
    <w:rsid w:val="008B6636"/>
    <w:rsid w:val="009264FC"/>
    <w:rsid w:val="009A16F5"/>
    <w:rsid w:val="00A205E4"/>
    <w:rsid w:val="00B03714"/>
    <w:rsid w:val="00B675E6"/>
    <w:rsid w:val="00B974EC"/>
    <w:rsid w:val="00BF3F43"/>
    <w:rsid w:val="00C50EAE"/>
    <w:rsid w:val="00D24487"/>
    <w:rsid w:val="00D24DED"/>
    <w:rsid w:val="00D301AC"/>
    <w:rsid w:val="00D70156"/>
    <w:rsid w:val="00D85C62"/>
    <w:rsid w:val="00DF5EDD"/>
    <w:rsid w:val="00E3265E"/>
    <w:rsid w:val="00F80BC7"/>
    <w:rsid w:val="00FC13B5"/>
    <w:rsid w:val="00FE2D7E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D8FE"/>
  <w15:chartTrackingRefBased/>
  <w15:docId w15:val="{0EEF3CDA-87EC-490F-A3BD-5C4D7DE7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4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9"/>
  </w:style>
  <w:style w:type="paragraph" w:styleId="Header">
    <w:name w:val="header"/>
    <w:basedOn w:val="Normal"/>
    <w:link w:val="HeaderChar"/>
    <w:uiPriority w:val="99"/>
    <w:rsid w:val="00354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48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8E9"/>
  </w:style>
  <w:style w:type="character" w:styleId="CommentReference">
    <w:name w:val="annotation reference"/>
    <w:rsid w:val="003548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3548E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714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71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table" w:styleId="TableGrid">
    <w:name w:val="Table Grid"/>
    <w:basedOn w:val="TableNormal"/>
    <w:uiPriority w:val="59"/>
    <w:qFormat/>
    <w:rsid w:val="003E03B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Kokare</dc:creator>
  <cp:keywords/>
  <dc:description/>
  <cp:lastModifiedBy>Inese Lismane</cp:lastModifiedBy>
  <cp:revision>3</cp:revision>
  <cp:lastPrinted>2021-07-06T11:05:00Z</cp:lastPrinted>
  <dcterms:created xsi:type="dcterms:W3CDTF">2021-09-27T10:47:00Z</dcterms:created>
  <dcterms:modified xsi:type="dcterms:W3CDTF">2021-09-27T10:47:00Z</dcterms:modified>
</cp:coreProperties>
</file>