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0DDBB" w14:textId="15A47DA3" w:rsidR="00D15FD5" w:rsidRPr="00D65F8A" w:rsidRDefault="00D15FD5" w:rsidP="00306B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D65F8A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Likumprojekts</w:t>
      </w:r>
    </w:p>
    <w:p w14:paraId="3997446C" w14:textId="77777777" w:rsidR="00D15FD5" w:rsidRPr="00D7118A" w:rsidRDefault="00D15FD5" w:rsidP="00306BB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lv-LV"/>
        </w:rPr>
      </w:pPr>
    </w:p>
    <w:p w14:paraId="7B28B5E1" w14:textId="21DB1F62" w:rsidR="00D15FD5" w:rsidRPr="00D15FD5" w:rsidRDefault="00D15FD5" w:rsidP="00306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  <w:r w:rsidRPr="00D1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Grozījum</w:t>
      </w:r>
      <w:r w:rsidR="006B7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i</w:t>
      </w:r>
      <w:r w:rsidRPr="00D1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</w:t>
      </w:r>
      <w:r w:rsidR="006B7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Civil</w:t>
      </w:r>
      <w:r w:rsidRPr="00D1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likumā</w:t>
      </w:r>
    </w:p>
    <w:p w14:paraId="63D65FFD" w14:textId="77777777" w:rsidR="00D15FD5" w:rsidRPr="00D7118A" w:rsidRDefault="00D15FD5" w:rsidP="00306BB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lv-LV"/>
        </w:rPr>
      </w:pPr>
    </w:p>
    <w:p w14:paraId="43A74549" w14:textId="7789A2FD" w:rsidR="006B694D" w:rsidRDefault="006B694D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6B694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Izdarīt </w:t>
      </w:r>
      <w:hyperlink r:id="rId11" w:tgtFrame="_blank" w:history="1">
        <w:r w:rsidR="00603D48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lv-LV"/>
          </w:rPr>
          <w:t>Civil</w:t>
        </w:r>
        <w:r w:rsidRPr="00C329FE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lv-LV"/>
          </w:rPr>
          <w:t>likumā</w:t>
        </w:r>
      </w:hyperlink>
      <w:r w:rsidRPr="006B694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 w:rsidR="00C329F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šādu</w:t>
      </w:r>
      <w:r w:rsidR="00603D4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s</w:t>
      </w:r>
      <w:r w:rsidR="00C329F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grozījumu</w:t>
      </w:r>
      <w:r w:rsidR="00603D4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:</w:t>
      </w:r>
      <w:r w:rsidRPr="006B694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</w:p>
    <w:p w14:paraId="117DBA20" w14:textId="77777777" w:rsidR="001712EE" w:rsidRDefault="001712EE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17A1E092" w14:textId="178DFD45" w:rsidR="00DA567B" w:rsidRPr="000409FC" w:rsidRDefault="00E00640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DA567B" w:rsidRP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Izslēgt 169. panta trešajā daļā vārdus "vai ar bāriņtiesā</w:t>
      </w:r>
      <w:r w:rsidR="00D7118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D7118A" w:rsidRPr="00D7118A">
        <w:rPr>
          <w:rFonts w:ascii="Times New Roman" w:eastAsia="Times New Roman" w:hAnsi="Times New Roman" w:cs="Times New Roman"/>
          <w:sz w:val="28"/>
          <w:szCs w:val="28"/>
          <w:lang w:eastAsia="lv-LV"/>
        </w:rPr>
        <w:t>apliecinātu piekrišanu</w:t>
      </w:r>
      <w:r w:rsidR="00DA567B" w:rsidRP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".</w:t>
      </w:r>
    </w:p>
    <w:p w14:paraId="26D826F3" w14:textId="77777777" w:rsidR="000409FC" w:rsidRPr="000409FC" w:rsidRDefault="000409FC" w:rsidP="00306BBA">
      <w:pPr>
        <w:pStyle w:val="ListParagraph"/>
        <w:spacing w:after="0" w:line="240" w:lineRule="auto"/>
        <w:ind w:left="108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37B6193" w14:textId="3D39F232" w:rsidR="0007719E" w:rsidRDefault="00E00640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="00944C05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BC3F92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944C0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Aizstāt </w:t>
      </w:r>
      <w:r w:rsidR="00944C05" w:rsidRPr="00944C05">
        <w:rPr>
          <w:rFonts w:ascii="Times New Roman" w:eastAsia="Times New Roman" w:hAnsi="Times New Roman" w:cs="Times New Roman"/>
          <w:sz w:val="28"/>
          <w:szCs w:val="28"/>
          <w:lang w:eastAsia="lv-LV"/>
        </w:rPr>
        <w:t>263.</w:t>
      </w:r>
      <w:r w:rsidR="00BC3F92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944C05" w:rsidRPr="00944C05">
        <w:rPr>
          <w:rFonts w:ascii="Times New Roman" w:eastAsia="Times New Roman" w:hAnsi="Times New Roman" w:cs="Times New Roman"/>
          <w:sz w:val="28"/>
          <w:szCs w:val="28"/>
          <w:lang w:eastAsia="lv-LV"/>
        </w:rPr>
        <w:t>pantā vārdus "pie bāriņtiesas vai ar tās" ar vārdiem "ar bāriņtiesas"</w:t>
      </w:r>
      <w:r w:rsidR="00944C05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497B160A" w14:textId="77777777" w:rsidR="0007719E" w:rsidRDefault="0007719E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D6ADAB4" w14:textId="730D2F7E" w:rsidR="00DA567B" w:rsidRPr="00DA567B" w:rsidRDefault="00E00640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bookmarkStart w:id="0" w:name="_Hlk46423456"/>
      <w:r w:rsidR="00DA567B"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Izslēgt 433</w:t>
      </w:r>
      <w:r w:rsidR="00E329F6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E17B88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B756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pantā </w:t>
      </w:r>
      <w:r w:rsidR="00DA567B"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vārdus "vai bāriņtiesā"</w:t>
      </w:r>
      <w:r w:rsid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bookmarkEnd w:id="0"/>
    <w:p w14:paraId="5A6925D3" w14:textId="77777777" w:rsidR="000409FC" w:rsidRDefault="000409FC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7550768" w14:textId="4FD56DF7" w:rsidR="00DA567B" w:rsidRPr="00DA567B" w:rsidRDefault="00E00640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DA567B"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Izslēgt 436. pantā vārdus "bet bāriņtiesā </w:t>
      </w:r>
      <w:r w:rsidR="00D65F8A">
        <w:rPr>
          <w:rFonts w:ascii="Times New Roman" w:eastAsia="Times New Roman" w:hAnsi="Times New Roman" w:cs="Times New Roman"/>
          <w:sz w:val="28"/>
          <w:szCs w:val="28"/>
          <w:lang w:eastAsia="lv-LV"/>
        </w:rPr>
        <w:t>–</w:t>
      </w:r>
      <w:r w:rsidR="00DA567B"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testamentu grāmatā"</w:t>
      </w:r>
      <w:r w:rsid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4CA5B08E" w14:textId="77777777" w:rsidR="000409FC" w:rsidRDefault="000409FC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409D65B" w14:textId="674E1E3C" w:rsidR="00DA567B" w:rsidRPr="00DA567B" w:rsidRDefault="00E00640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1" w:name="_Hlk46423579"/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5</w:t>
      </w:r>
      <w:r w:rsid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DA567B"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Izslēgt 438. pantā</w:t>
      </w:r>
      <w:r w:rsidR="00D65F8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DA567B"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vārdus "vai bāriņtiesai, ievērojot Bāriņtiesu likumu"</w:t>
      </w:r>
      <w:r w:rsid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bookmarkEnd w:id="1"/>
    <w:p w14:paraId="5AF1576E" w14:textId="348DF5F2" w:rsidR="000409FC" w:rsidRDefault="000409FC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156D31E" w14:textId="09DFBB91" w:rsidR="000B3659" w:rsidRPr="000B3659" w:rsidRDefault="00E00640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6</w:t>
      </w:r>
      <w:r w:rsidR="009A1E4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AF5EC8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0B3659" w:rsidRPr="000B3659">
        <w:rPr>
          <w:rFonts w:ascii="Times New Roman" w:eastAsia="Times New Roman" w:hAnsi="Times New Roman" w:cs="Times New Roman"/>
          <w:sz w:val="28"/>
          <w:szCs w:val="28"/>
          <w:lang w:eastAsia="lv-LV"/>
        </w:rPr>
        <w:t>Izslēgt 439., 441.</w:t>
      </w:r>
      <w:r w:rsidR="00A0305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</w:t>
      </w:r>
      <w:r w:rsidR="000B3659" w:rsidRPr="000B365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442. pantā vārdus "vai bāriņties</w:t>
      </w:r>
      <w:r w:rsidR="00EA7113">
        <w:rPr>
          <w:rFonts w:ascii="Times New Roman" w:eastAsia="Times New Roman" w:hAnsi="Times New Roman" w:cs="Times New Roman"/>
          <w:sz w:val="28"/>
          <w:szCs w:val="28"/>
          <w:lang w:eastAsia="lv-LV"/>
        </w:rPr>
        <w:t>ai</w:t>
      </w:r>
      <w:r w:rsidR="000B3659" w:rsidRPr="000B3659">
        <w:rPr>
          <w:rFonts w:ascii="Times New Roman" w:eastAsia="Times New Roman" w:hAnsi="Times New Roman" w:cs="Times New Roman"/>
          <w:sz w:val="28"/>
          <w:szCs w:val="28"/>
          <w:lang w:eastAsia="lv-LV"/>
        </w:rPr>
        <w:t>".</w:t>
      </w:r>
    </w:p>
    <w:p w14:paraId="45211BFB" w14:textId="223B4893" w:rsidR="000B3659" w:rsidRDefault="000B3659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8713606" w14:textId="672B5163" w:rsidR="00DA567B" w:rsidRPr="00DA567B" w:rsidRDefault="00E00640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7</w:t>
      </w:r>
      <w:r w:rsid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DA567B"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Izslēgt 613. pantā vārdus "vai bāriņtiesas testamentu grāmatā"</w:t>
      </w:r>
      <w:r w:rsid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4D5A97F2" w14:textId="77777777" w:rsidR="000409FC" w:rsidRDefault="000409FC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00A0FFD" w14:textId="03DE2726" w:rsidR="007F427B" w:rsidRPr="007F427B" w:rsidRDefault="00E00640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8</w:t>
      </w:r>
      <w:r w:rsidR="007F427B" w:rsidRPr="007F427B">
        <w:rPr>
          <w:rFonts w:ascii="Times New Roman" w:eastAsia="Times New Roman" w:hAnsi="Times New Roman" w:cs="Times New Roman"/>
          <w:sz w:val="28"/>
          <w:szCs w:val="28"/>
          <w:lang w:eastAsia="lv-LV"/>
        </w:rPr>
        <w:t>. Izslēgt 665. panta trešajā daļā vārdus "vai bāriņtiesai, ievērojot Bāriņtiesu likumu".</w:t>
      </w:r>
    </w:p>
    <w:p w14:paraId="5D6D7B35" w14:textId="77777777" w:rsidR="007F427B" w:rsidRDefault="007F427B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A3283A2" w14:textId="798C0901" w:rsidR="00DA567B" w:rsidRPr="00DA567B" w:rsidRDefault="00E00640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9</w:t>
      </w:r>
      <w:r w:rsid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DA567B"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Izslēgt 709. panta pirmajā daļā vārdus "vai likumā norādītajos gadījumos</w:t>
      </w:r>
      <w:r w:rsidR="00D65F8A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D171A1">
        <w:rPr>
          <w:rFonts w:ascii="Times New Roman" w:eastAsia="Times New Roman" w:hAnsi="Times New Roman" w:cs="Times New Roman"/>
          <w:sz w:val="28"/>
          <w:szCs w:val="28"/>
          <w:lang w:eastAsia="lv-LV"/>
        </w:rPr>
        <w:t>–</w:t>
      </w:r>
      <w:r w:rsidR="00D171A1"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DA567B"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bāriņtiesai"</w:t>
      </w:r>
      <w:r w:rsid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0DDC4AED" w14:textId="32F8E7B0" w:rsidR="000409FC" w:rsidRDefault="000409FC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6746018" w14:textId="4FA81A72" w:rsidR="000B3659" w:rsidRPr="000B3659" w:rsidRDefault="00E00640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10</w:t>
      </w:r>
      <w:r w:rsidR="00FA7942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AF5EC8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7B36DF">
        <w:rPr>
          <w:rFonts w:ascii="Times New Roman" w:eastAsia="Times New Roman" w:hAnsi="Times New Roman" w:cs="Times New Roman"/>
          <w:sz w:val="28"/>
          <w:szCs w:val="28"/>
          <w:lang w:eastAsia="lv-LV"/>
        </w:rPr>
        <w:t>Aizstāt</w:t>
      </w:r>
      <w:r w:rsidR="000B3659" w:rsidRPr="000B365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731. panta pirmajā teikumā vārdus </w:t>
      </w:r>
      <w:r w:rsidR="007B36DF" w:rsidRPr="007B36DF">
        <w:rPr>
          <w:rFonts w:ascii="Times New Roman" w:eastAsia="Times New Roman" w:hAnsi="Times New Roman" w:cs="Times New Roman"/>
          <w:sz w:val="28"/>
          <w:szCs w:val="28"/>
          <w:lang w:eastAsia="lv-LV"/>
        </w:rPr>
        <w:t>"(mājas kārtībā, pie notāra vai bāriņtiesā)" ar vārdiem "(mājas kārtībā vai pie notāra)</w:t>
      </w:r>
      <w:r w:rsidR="007B36DF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0B3659" w:rsidRPr="000B3659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4539D385" w14:textId="77777777" w:rsidR="000B3659" w:rsidRDefault="000B3659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EF0B6A4" w14:textId="668E62B1" w:rsidR="00DA567B" w:rsidRPr="00DA567B" w:rsidRDefault="00E00640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11</w:t>
      </w:r>
      <w:r w:rsid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DA567B"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Izslēgt 800. pantā vārdus "vai bāriņtiesas taisītā"</w:t>
      </w:r>
      <w:r w:rsid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5E353067" w14:textId="77777777" w:rsidR="000409FC" w:rsidRDefault="000409FC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39B94C9" w14:textId="18202B10" w:rsidR="00DA567B" w:rsidRPr="00DA567B" w:rsidRDefault="00E00640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12</w:t>
      </w:r>
      <w:r w:rsid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DA567B"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1474. pantā:</w:t>
      </w:r>
    </w:p>
    <w:p w14:paraId="22A7A961" w14:textId="1693549F" w:rsidR="00DA567B" w:rsidRPr="00DA567B" w:rsidRDefault="00DA567B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izslēgt pirmajā daļā vārdus "vai Bāriņtiesu likumā paredzētā"</w:t>
      </w:r>
      <w:r w:rsid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1519B739" w14:textId="1F1D4A21" w:rsidR="00DA567B" w:rsidRDefault="00DA567B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izslēgt otrajā daļā vārdus "vai bāriņtiesas"</w:t>
      </w:r>
      <w:r w:rsid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41B1A609" w14:textId="573B7D23" w:rsidR="002C4816" w:rsidRDefault="002C4816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03C87B3" w14:textId="779A8EE4" w:rsidR="002C4816" w:rsidRPr="00DA567B" w:rsidRDefault="00E00640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13</w:t>
      </w:r>
      <w:r w:rsidR="002C4816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BC3F92">
        <w:rPr>
          <w:rFonts w:ascii="Times New Roman" w:eastAsia="Times New Roman" w:hAnsi="Times New Roman" w:cs="Times New Roman"/>
          <w:sz w:val="28"/>
          <w:szCs w:val="28"/>
          <w:lang w:eastAsia="lv-LV"/>
        </w:rPr>
        <w:t> Ai</w:t>
      </w:r>
      <w:r w:rsidR="002C481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zstāt 1476. pantā </w:t>
      </w:r>
      <w:r w:rsidR="0006356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skaitli un </w:t>
      </w:r>
      <w:r w:rsidR="002C4816">
        <w:rPr>
          <w:rFonts w:ascii="Times New Roman" w:eastAsia="Times New Roman" w:hAnsi="Times New Roman" w:cs="Times New Roman"/>
          <w:sz w:val="28"/>
          <w:szCs w:val="28"/>
          <w:lang w:eastAsia="lv-LV"/>
        </w:rPr>
        <w:t>vārdus "</w:t>
      </w:r>
      <w:r w:rsidR="004F1812" w:rsidRPr="004F1812">
        <w:rPr>
          <w:rFonts w:ascii="Times New Roman" w:eastAsia="Times New Roman" w:hAnsi="Times New Roman" w:cs="Times New Roman"/>
          <w:sz w:val="28"/>
          <w:szCs w:val="28"/>
          <w:lang w:eastAsia="lv-LV"/>
        </w:rPr>
        <w:t>1474.</w:t>
      </w:r>
      <w:r w:rsidR="004F1812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F1812" w:rsidRPr="004F1812">
        <w:rPr>
          <w:rFonts w:ascii="Times New Roman" w:eastAsia="Times New Roman" w:hAnsi="Times New Roman" w:cs="Times New Roman"/>
          <w:sz w:val="28"/>
          <w:szCs w:val="28"/>
          <w:lang w:eastAsia="lv-LV"/>
        </w:rPr>
        <w:t>pantā minētās iestādēs vai pie turpat</w:t>
      </w:r>
      <w:r w:rsidR="002C4816">
        <w:rPr>
          <w:rFonts w:ascii="Times New Roman" w:eastAsia="Times New Roman" w:hAnsi="Times New Roman" w:cs="Times New Roman"/>
          <w:sz w:val="28"/>
          <w:szCs w:val="28"/>
          <w:lang w:eastAsia="lv-LV"/>
        </w:rPr>
        <w:t>" ar vārdiem</w:t>
      </w:r>
      <w:r w:rsidR="0082463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 skaitli</w:t>
      </w:r>
      <w:r w:rsidR="002C481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"</w:t>
      </w:r>
      <w:r w:rsidR="004F181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pie </w:t>
      </w:r>
      <w:r w:rsidR="004F1812" w:rsidRPr="004F1812">
        <w:rPr>
          <w:rFonts w:ascii="Times New Roman" w:eastAsia="Times New Roman" w:hAnsi="Times New Roman" w:cs="Times New Roman"/>
          <w:sz w:val="28"/>
          <w:szCs w:val="28"/>
          <w:lang w:eastAsia="lv-LV"/>
        </w:rPr>
        <w:t>1474. pantā</w:t>
      </w:r>
      <w:r w:rsidR="002C4816">
        <w:rPr>
          <w:rFonts w:ascii="Times New Roman" w:eastAsia="Times New Roman" w:hAnsi="Times New Roman" w:cs="Times New Roman"/>
          <w:sz w:val="28"/>
          <w:szCs w:val="28"/>
          <w:lang w:eastAsia="lv-LV"/>
        </w:rPr>
        <w:t>".</w:t>
      </w:r>
    </w:p>
    <w:p w14:paraId="1E3D0218" w14:textId="77777777" w:rsidR="00572A79" w:rsidRDefault="00572A79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BC05F03" w14:textId="77777777" w:rsidR="001D31BC" w:rsidRDefault="001D31BC" w:rsidP="00306B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br w:type="page"/>
      </w:r>
    </w:p>
    <w:p w14:paraId="1696B60A" w14:textId="4966C001" w:rsidR="00DA567B" w:rsidRPr="00DA567B" w:rsidRDefault="00DA567B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lastRenderedPageBreak/>
        <w:t xml:space="preserve">Likums stājas spēkā </w:t>
      </w:r>
      <w:r w:rsidR="00612146"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202</w:t>
      </w:r>
      <w:r w:rsidR="00057BCA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. gada 1. </w:t>
      </w:r>
      <w:r w:rsidR="00CF0A8C"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j</w:t>
      </w:r>
      <w:r w:rsidR="00CF0A8C">
        <w:rPr>
          <w:rFonts w:ascii="Times New Roman" w:eastAsia="Times New Roman" w:hAnsi="Times New Roman" w:cs="Times New Roman"/>
          <w:sz w:val="28"/>
          <w:szCs w:val="28"/>
          <w:lang w:eastAsia="lv-LV"/>
        </w:rPr>
        <w:t>anvārī</w:t>
      </w:r>
      <w:r w:rsid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03167CFC" w14:textId="21D6884E" w:rsidR="00AE4BC1" w:rsidRDefault="00AE4BC1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E37E9C9" w14:textId="0BB48640" w:rsidR="00BC3F92" w:rsidRDefault="00BC3F92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78EEE63" w14:textId="77777777" w:rsidR="00D65F8A" w:rsidRPr="00AE4BC1" w:rsidRDefault="00D65F8A" w:rsidP="00306B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tbl>
      <w:tblPr>
        <w:tblStyle w:val="Reatabula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490320" w:rsidRPr="00EC2467" w14:paraId="3C947598" w14:textId="77777777" w:rsidTr="00CE7857">
        <w:tc>
          <w:tcPr>
            <w:tcW w:w="2948" w:type="dxa"/>
          </w:tcPr>
          <w:p w14:paraId="200259FF" w14:textId="77777777" w:rsidR="00490320" w:rsidRPr="00EC2467" w:rsidRDefault="00490320" w:rsidP="00CE7857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Tieslietu ministre</w:t>
            </w:r>
          </w:p>
        </w:tc>
        <w:tc>
          <w:tcPr>
            <w:tcW w:w="2037" w:type="dxa"/>
          </w:tcPr>
          <w:p w14:paraId="15435931" w14:textId="77777777" w:rsidR="00490320" w:rsidRPr="00EC2467" w:rsidRDefault="00490320" w:rsidP="00CE7857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53C16033" w14:textId="77777777" w:rsidR="00490320" w:rsidRPr="00EC2467" w:rsidRDefault="00490320" w:rsidP="00CE7857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I. Lībiņa-Egnere</w:t>
            </w:r>
          </w:p>
        </w:tc>
      </w:tr>
    </w:tbl>
    <w:p w14:paraId="267025BB" w14:textId="77777777" w:rsidR="00490320" w:rsidRPr="00EC2467" w:rsidRDefault="00490320" w:rsidP="00490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376444C9" w14:textId="77777777" w:rsidR="00490320" w:rsidRPr="00EC2467" w:rsidRDefault="00490320" w:rsidP="00490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1CAFA24C" w14:textId="77777777" w:rsidR="00490320" w:rsidRPr="00EC2467" w:rsidRDefault="00490320" w:rsidP="00490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r w:rsidRPr="00EC2467">
        <w:rPr>
          <w:rFonts w:ascii="Times New Roman" w:eastAsia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3AE0A1BA" w14:textId="75678911" w:rsidR="00D65F8A" w:rsidRDefault="00D65F8A" w:rsidP="00306B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sectPr w:rsidR="00D65F8A" w:rsidSect="00C10D4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01F10" w14:textId="77777777" w:rsidR="00E16E37" w:rsidRDefault="00E16E37" w:rsidP="00D15FD5">
      <w:pPr>
        <w:spacing w:after="0" w:line="240" w:lineRule="auto"/>
      </w:pPr>
      <w:r>
        <w:separator/>
      </w:r>
    </w:p>
  </w:endnote>
  <w:endnote w:type="continuationSeparator" w:id="0">
    <w:p w14:paraId="66E63CC2" w14:textId="77777777" w:rsidR="00E16E37" w:rsidRDefault="00E16E37" w:rsidP="00D1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C7A8C" w14:textId="77777777" w:rsidR="001D31BC" w:rsidRDefault="001D31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BB432" w14:textId="56571D26" w:rsidR="00151A3F" w:rsidRPr="00D65F8A" w:rsidRDefault="00151A3F" w:rsidP="00151A3F">
    <w:pPr>
      <w:pStyle w:val="Footer"/>
      <w:rPr>
        <w:rFonts w:ascii="Times New Roman" w:hAnsi="Times New Roman" w:cs="Times New Roman"/>
        <w:sz w:val="16"/>
        <w:szCs w:val="16"/>
      </w:rPr>
    </w:pPr>
    <w:r w:rsidRPr="00D65F8A">
      <w:rPr>
        <w:rFonts w:ascii="Times New Roman" w:hAnsi="Times New Roman" w:cs="Times New Roman"/>
        <w:sz w:val="16"/>
        <w:szCs w:val="16"/>
      </w:rPr>
      <w:t>L068</w:t>
    </w:r>
    <w:r w:rsidR="001D31BC">
      <w:rPr>
        <w:rFonts w:ascii="Times New Roman" w:hAnsi="Times New Roman" w:cs="Times New Roman"/>
        <w:sz w:val="16"/>
        <w:szCs w:val="16"/>
      </w:rPr>
      <w:t>7</w:t>
    </w:r>
    <w:r w:rsidRPr="00D65F8A">
      <w:rPr>
        <w:rFonts w:ascii="Times New Roman" w:hAnsi="Times New Roman" w:cs="Times New Roman"/>
        <w:sz w:val="16"/>
        <w:szCs w:val="16"/>
      </w:rPr>
      <w:t>_2</w:t>
    </w:r>
  </w:p>
  <w:p w14:paraId="7C832E98" w14:textId="77777777" w:rsidR="00D65F8A" w:rsidRDefault="00D65F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A270" w14:textId="7371CB9D" w:rsidR="00D65F8A" w:rsidRPr="00D65F8A" w:rsidRDefault="00D65F8A">
    <w:pPr>
      <w:pStyle w:val="Footer"/>
      <w:rPr>
        <w:rFonts w:ascii="Times New Roman" w:hAnsi="Times New Roman" w:cs="Times New Roman"/>
        <w:sz w:val="16"/>
        <w:szCs w:val="16"/>
      </w:rPr>
    </w:pPr>
    <w:r w:rsidRPr="00D65F8A">
      <w:rPr>
        <w:rFonts w:ascii="Times New Roman" w:hAnsi="Times New Roman" w:cs="Times New Roman"/>
        <w:sz w:val="16"/>
        <w:szCs w:val="16"/>
      </w:rPr>
      <w:t>L068</w:t>
    </w:r>
    <w:r w:rsidR="001D31BC">
      <w:rPr>
        <w:rFonts w:ascii="Times New Roman" w:hAnsi="Times New Roman" w:cs="Times New Roman"/>
        <w:sz w:val="16"/>
        <w:szCs w:val="16"/>
      </w:rPr>
      <w:t>7</w:t>
    </w:r>
    <w:r w:rsidRPr="00D65F8A">
      <w:rPr>
        <w:rFonts w:ascii="Times New Roman" w:hAnsi="Times New Roman" w:cs="Times New Roman"/>
        <w:sz w:val="16"/>
        <w:szCs w:val="16"/>
      </w:rPr>
      <w:t>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EE1A0" w14:textId="77777777" w:rsidR="00E16E37" w:rsidRDefault="00E16E37" w:rsidP="00D15FD5">
      <w:pPr>
        <w:spacing w:after="0" w:line="240" w:lineRule="auto"/>
      </w:pPr>
      <w:r>
        <w:separator/>
      </w:r>
    </w:p>
  </w:footnote>
  <w:footnote w:type="continuationSeparator" w:id="0">
    <w:p w14:paraId="4185BFC9" w14:textId="77777777" w:rsidR="00E16E37" w:rsidRDefault="00E16E37" w:rsidP="00D15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1213D" w14:textId="77777777" w:rsidR="00492CB1" w:rsidRDefault="00D15FD5" w:rsidP="007C56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34DC6F" w14:textId="77777777" w:rsidR="00492CB1" w:rsidRDefault="004903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DC7C" w14:textId="77777777" w:rsidR="00492CB1" w:rsidRPr="00CE569D" w:rsidRDefault="00D15FD5" w:rsidP="007C568C">
    <w:pPr>
      <w:pStyle w:val="Header"/>
      <w:framePr w:wrap="around" w:vAnchor="text" w:hAnchor="margin" w:xAlign="center" w:y="1"/>
      <w:rPr>
        <w:rStyle w:val="PageNumber"/>
        <w:rFonts w:ascii="Times New Roman" w:hAnsi="Times New Roman" w:cs="Times New Roman"/>
        <w:sz w:val="24"/>
        <w:szCs w:val="24"/>
      </w:rPr>
    </w:pPr>
    <w:r w:rsidRPr="00CE569D">
      <w:rPr>
        <w:rStyle w:val="PageNumber"/>
        <w:rFonts w:ascii="Times New Roman" w:hAnsi="Times New Roman" w:cs="Times New Roman"/>
        <w:sz w:val="24"/>
        <w:szCs w:val="24"/>
      </w:rPr>
      <w:fldChar w:fldCharType="begin"/>
    </w:r>
    <w:r w:rsidRPr="00CE569D">
      <w:rPr>
        <w:rStyle w:val="PageNumber"/>
        <w:rFonts w:ascii="Times New Roman" w:hAnsi="Times New Roman" w:cs="Times New Roman"/>
        <w:sz w:val="24"/>
        <w:szCs w:val="24"/>
      </w:rPr>
      <w:instrText xml:space="preserve">PAGE  </w:instrText>
    </w:r>
    <w:r w:rsidRPr="00CE569D">
      <w:rPr>
        <w:rStyle w:val="PageNumber"/>
        <w:rFonts w:ascii="Times New Roman" w:hAnsi="Times New Roman" w:cs="Times New Roman"/>
        <w:sz w:val="24"/>
        <w:szCs w:val="24"/>
      </w:rPr>
      <w:fldChar w:fldCharType="separate"/>
    </w:r>
    <w:r w:rsidR="00306BBA">
      <w:rPr>
        <w:rStyle w:val="PageNumber"/>
        <w:rFonts w:ascii="Times New Roman" w:hAnsi="Times New Roman" w:cs="Times New Roman"/>
        <w:noProof/>
        <w:sz w:val="24"/>
        <w:szCs w:val="24"/>
      </w:rPr>
      <w:t>2</w:t>
    </w:r>
    <w:r w:rsidRPr="00CE569D">
      <w:rPr>
        <w:rStyle w:val="PageNumber"/>
        <w:rFonts w:ascii="Times New Roman" w:hAnsi="Times New Roman" w:cs="Times New Roman"/>
        <w:sz w:val="24"/>
        <w:szCs w:val="24"/>
      </w:rPr>
      <w:fldChar w:fldCharType="end"/>
    </w:r>
  </w:p>
  <w:p w14:paraId="7DAE4FDE" w14:textId="77777777" w:rsidR="00492CB1" w:rsidRDefault="004903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12C2D" w14:textId="77777777" w:rsidR="001D31BC" w:rsidRDefault="001D31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91AEE"/>
    <w:multiLevelType w:val="hybridMultilevel"/>
    <w:tmpl w:val="2D5CA39A"/>
    <w:lvl w:ilvl="0" w:tplc="10946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BE652A"/>
    <w:multiLevelType w:val="hybridMultilevel"/>
    <w:tmpl w:val="39225EFA"/>
    <w:lvl w:ilvl="0" w:tplc="9F22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F716DC"/>
    <w:multiLevelType w:val="hybridMultilevel"/>
    <w:tmpl w:val="4BD2263A"/>
    <w:lvl w:ilvl="0" w:tplc="320E9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026359">
    <w:abstractNumId w:val="0"/>
  </w:num>
  <w:num w:numId="2" w16cid:durableId="52772784">
    <w:abstractNumId w:val="2"/>
  </w:num>
  <w:num w:numId="3" w16cid:durableId="766316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FD5"/>
    <w:rsid w:val="000409FC"/>
    <w:rsid w:val="00056AC5"/>
    <w:rsid w:val="00057BCA"/>
    <w:rsid w:val="00063565"/>
    <w:rsid w:val="0007719E"/>
    <w:rsid w:val="00085539"/>
    <w:rsid w:val="000B3659"/>
    <w:rsid w:val="000C4DB3"/>
    <w:rsid w:val="000C7664"/>
    <w:rsid w:val="000E325A"/>
    <w:rsid w:val="000E3A9C"/>
    <w:rsid w:val="00104A6E"/>
    <w:rsid w:val="00110DC8"/>
    <w:rsid w:val="00151A3F"/>
    <w:rsid w:val="00153288"/>
    <w:rsid w:val="001712EE"/>
    <w:rsid w:val="0019604B"/>
    <w:rsid w:val="001D31BC"/>
    <w:rsid w:val="001E3F72"/>
    <w:rsid w:val="001F7A9C"/>
    <w:rsid w:val="00207F21"/>
    <w:rsid w:val="00222087"/>
    <w:rsid w:val="00230FB4"/>
    <w:rsid w:val="0023226A"/>
    <w:rsid w:val="00256C1B"/>
    <w:rsid w:val="002671EF"/>
    <w:rsid w:val="00270CC9"/>
    <w:rsid w:val="00293E1B"/>
    <w:rsid w:val="002B0765"/>
    <w:rsid w:val="002C4816"/>
    <w:rsid w:val="002C5038"/>
    <w:rsid w:val="002D6FCC"/>
    <w:rsid w:val="002E0351"/>
    <w:rsid w:val="00306BBA"/>
    <w:rsid w:val="003140C9"/>
    <w:rsid w:val="00322670"/>
    <w:rsid w:val="003236CC"/>
    <w:rsid w:val="00330BB3"/>
    <w:rsid w:val="00353E7B"/>
    <w:rsid w:val="00363867"/>
    <w:rsid w:val="0039181B"/>
    <w:rsid w:val="003B402A"/>
    <w:rsid w:val="003C41AF"/>
    <w:rsid w:val="003E50C7"/>
    <w:rsid w:val="00421815"/>
    <w:rsid w:val="00431C2F"/>
    <w:rsid w:val="00433757"/>
    <w:rsid w:val="0045188B"/>
    <w:rsid w:val="00462DB8"/>
    <w:rsid w:val="00473E97"/>
    <w:rsid w:val="00490320"/>
    <w:rsid w:val="00491BC2"/>
    <w:rsid w:val="00492DD4"/>
    <w:rsid w:val="004A0EF1"/>
    <w:rsid w:val="004A1386"/>
    <w:rsid w:val="004B7569"/>
    <w:rsid w:val="004F1812"/>
    <w:rsid w:val="004F2D47"/>
    <w:rsid w:val="005049BF"/>
    <w:rsid w:val="00515EB1"/>
    <w:rsid w:val="00526850"/>
    <w:rsid w:val="00547E85"/>
    <w:rsid w:val="005562F8"/>
    <w:rsid w:val="005601AF"/>
    <w:rsid w:val="005705E7"/>
    <w:rsid w:val="00572A79"/>
    <w:rsid w:val="00586A11"/>
    <w:rsid w:val="005D718C"/>
    <w:rsid w:val="005F79DC"/>
    <w:rsid w:val="00603D48"/>
    <w:rsid w:val="0060795E"/>
    <w:rsid w:val="00612146"/>
    <w:rsid w:val="006207BC"/>
    <w:rsid w:val="00640F07"/>
    <w:rsid w:val="006455DA"/>
    <w:rsid w:val="00655CFC"/>
    <w:rsid w:val="00670209"/>
    <w:rsid w:val="0069385C"/>
    <w:rsid w:val="006B694D"/>
    <w:rsid w:val="006B761E"/>
    <w:rsid w:val="006C6B24"/>
    <w:rsid w:val="0070110A"/>
    <w:rsid w:val="00702617"/>
    <w:rsid w:val="00707857"/>
    <w:rsid w:val="007515B5"/>
    <w:rsid w:val="007707A4"/>
    <w:rsid w:val="007B36DF"/>
    <w:rsid w:val="007C1A10"/>
    <w:rsid w:val="007C61E5"/>
    <w:rsid w:val="007D576B"/>
    <w:rsid w:val="007F427B"/>
    <w:rsid w:val="0081640F"/>
    <w:rsid w:val="00821CCA"/>
    <w:rsid w:val="00824636"/>
    <w:rsid w:val="00830ECD"/>
    <w:rsid w:val="00836E1E"/>
    <w:rsid w:val="00867BD1"/>
    <w:rsid w:val="00875A42"/>
    <w:rsid w:val="008762FD"/>
    <w:rsid w:val="00890B59"/>
    <w:rsid w:val="008B0EDD"/>
    <w:rsid w:val="008B0FD6"/>
    <w:rsid w:val="008B1EBE"/>
    <w:rsid w:val="008D4CDD"/>
    <w:rsid w:val="008E4CA7"/>
    <w:rsid w:val="008F42FF"/>
    <w:rsid w:val="00923321"/>
    <w:rsid w:val="00927D05"/>
    <w:rsid w:val="00944C05"/>
    <w:rsid w:val="009A1E4C"/>
    <w:rsid w:val="009A2F09"/>
    <w:rsid w:val="009A6CA9"/>
    <w:rsid w:val="009A79FF"/>
    <w:rsid w:val="00A03059"/>
    <w:rsid w:val="00A149FB"/>
    <w:rsid w:val="00A15443"/>
    <w:rsid w:val="00A3282B"/>
    <w:rsid w:val="00A960D7"/>
    <w:rsid w:val="00AB5FBF"/>
    <w:rsid w:val="00AD0678"/>
    <w:rsid w:val="00AE21DF"/>
    <w:rsid w:val="00AE4BC1"/>
    <w:rsid w:val="00AF0739"/>
    <w:rsid w:val="00AF5EC8"/>
    <w:rsid w:val="00B111E4"/>
    <w:rsid w:val="00B364AF"/>
    <w:rsid w:val="00B94E66"/>
    <w:rsid w:val="00BA7DC2"/>
    <w:rsid w:val="00BB065E"/>
    <w:rsid w:val="00BC3F92"/>
    <w:rsid w:val="00BF18D0"/>
    <w:rsid w:val="00C225F7"/>
    <w:rsid w:val="00C329FE"/>
    <w:rsid w:val="00C53A68"/>
    <w:rsid w:val="00C836AA"/>
    <w:rsid w:val="00CA399C"/>
    <w:rsid w:val="00CB1473"/>
    <w:rsid w:val="00CB18FE"/>
    <w:rsid w:val="00CC0083"/>
    <w:rsid w:val="00CD2A48"/>
    <w:rsid w:val="00CE569D"/>
    <w:rsid w:val="00CE6B35"/>
    <w:rsid w:val="00CF0A8C"/>
    <w:rsid w:val="00D15FD5"/>
    <w:rsid w:val="00D171A1"/>
    <w:rsid w:val="00D3043B"/>
    <w:rsid w:val="00D65F8A"/>
    <w:rsid w:val="00D7118A"/>
    <w:rsid w:val="00D85FC8"/>
    <w:rsid w:val="00D94D57"/>
    <w:rsid w:val="00DA567B"/>
    <w:rsid w:val="00DE0068"/>
    <w:rsid w:val="00DF5813"/>
    <w:rsid w:val="00DF743E"/>
    <w:rsid w:val="00E00640"/>
    <w:rsid w:val="00E01496"/>
    <w:rsid w:val="00E04415"/>
    <w:rsid w:val="00E16E37"/>
    <w:rsid w:val="00E17B88"/>
    <w:rsid w:val="00E329F6"/>
    <w:rsid w:val="00E431FD"/>
    <w:rsid w:val="00E61631"/>
    <w:rsid w:val="00E97BC8"/>
    <w:rsid w:val="00EA7113"/>
    <w:rsid w:val="00EA7C1F"/>
    <w:rsid w:val="00EB2FFE"/>
    <w:rsid w:val="00ED18A4"/>
    <w:rsid w:val="00F4521E"/>
    <w:rsid w:val="00F60065"/>
    <w:rsid w:val="00F81D71"/>
    <w:rsid w:val="00FA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94110"/>
  <w15:chartTrackingRefBased/>
  <w15:docId w15:val="{9F147F38-DAE1-4F4C-994D-821F0BA0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FD5"/>
  </w:style>
  <w:style w:type="paragraph" w:styleId="Footer">
    <w:name w:val="footer"/>
    <w:basedOn w:val="Normal"/>
    <w:link w:val="FooterChar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FD5"/>
  </w:style>
  <w:style w:type="character" w:styleId="PageNumber">
    <w:name w:val="page number"/>
    <w:basedOn w:val="DefaultParagraphFont"/>
    <w:rsid w:val="00D15FD5"/>
  </w:style>
  <w:style w:type="paragraph" w:styleId="ListParagraph">
    <w:name w:val="List Paragraph"/>
    <w:basedOn w:val="Normal"/>
    <w:uiPriority w:val="34"/>
    <w:qFormat/>
    <w:rsid w:val="00AE4BC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0E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0E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0E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EDD"/>
    <w:rPr>
      <w:rFonts w:ascii="Segoe UI" w:hAnsi="Segoe UI" w:cs="Segoe UI"/>
      <w:sz w:val="18"/>
      <w:szCs w:val="18"/>
    </w:rPr>
  </w:style>
  <w:style w:type="paragraph" w:customStyle="1" w:styleId="naisf">
    <w:name w:val="naisf"/>
    <w:basedOn w:val="Normal"/>
    <w:rsid w:val="00C83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3C41A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41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F5813"/>
    <w:pPr>
      <w:spacing w:after="0" w:line="240" w:lineRule="auto"/>
    </w:pPr>
  </w:style>
  <w:style w:type="table" w:customStyle="1" w:styleId="Reatabula1">
    <w:name w:val="Režģa tabula1"/>
    <w:basedOn w:val="TableNormal"/>
    <w:uiPriority w:val="59"/>
    <w:qFormat/>
    <w:rsid w:val="00D65F8A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59982-notariata-likum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6CD21B0F4114CB367D55052ABED3E" ma:contentTypeVersion="13" ma:contentTypeDescription="Create a new document." ma:contentTypeScope="" ma:versionID="7345d8efd187838cce0cf7358b4c4a7f">
  <xsd:schema xmlns:xsd="http://www.w3.org/2001/XMLSchema" xmlns:xs="http://www.w3.org/2001/XMLSchema" xmlns:p="http://schemas.microsoft.com/office/2006/metadata/properties" xmlns:ns3="f702f889-3129-412e-a4b6-0da6f1a3714c" xmlns:ns4="9f0782f0-8e63-485a-9af5-e01d375c98a0" targetNamespace="http://schemas.microsoft.com/office/2006/metadata/properties" ma:root="true" ma:fieldsID="76124f87ad786a8c2bb6a768633b832f" ns3:_="" ns4:_="">
    <xsd:import namespace="f702f889-3129-412e-a4b6-0da6f1a3714c"/>
    <xsd:import namespace="9f0782f0-8e63-485a-9af5-e01d375c98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2f889-3129-412e-a4b6-0da6f1a37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782f0-8e63-485a-9af5-e01d375c9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2B8170-8797-49F9-8540-E94C1E7069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CF03ED-D2D3-496C-AB3A-0ABA28660B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8E1996-3ED3-477D-B956-CC878786CB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AB4AD5-9488-4C02-BC8E-7007109AB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2f889-3129-412e-a4b6-0da6f1a3714c"/>
    <ds:schemaRef ds:uri="9f0782f0-8e63-485a-9af5-e01d375c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975</Words>
  <Characters>557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Civillikumā</vt:lpstr>
      <vt:lpstr>Grozījumi Civillikumā</vt:lpstr>
    </vt:vector>
  </TitlesOfParts>
  <Company>Tieslietu ministrija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Civillikumā</dc:title>
  <dc:subject>Likumprojekts</dc:subject>
  <dc:creator>Kristīne Alberinga</dc:creator>
  <cp:keywords/>
  <dc:description>67036835, Kristine.Alberinga@tm.gov.lv</dc:description>
  <cp:lastModifiedBy>Lilija Kampāne</cp:lastModifiedBy>
  <cp:revision>3</cp:revision>
  <cp:lastPrinted>2019-07-10T12:59:00Z</cp:lastPrinted>
  <dcterms:created xsi:type="dcterms:W3CDTF">2023-01-27T11:15:00Z</dcterms:created>
  <dcterms:modified xsi:type="dcterms:W3CDTF">2023-01-27T11:17:00Z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0x010100A696CD21B0F4114CB367D55052ABED3E</vt:lpwstr>
  </property>
</Properties>
</file>