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9AB87" w14:textId="77777777" w:rsidR="00FA40D5" w:rsidRPr="00FA40D5" w:rsidRDefault="00FA40D5" w:rsidP="00FA40D5">
      <w:pPr>
        <w:rPr>
          <w:rFonts w:ascii="Times New Roman" w:hAnsi="Times New Roman" w:cs="Times New Roman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FA40D5" w:rsidRPr="00FA40D5" w14:paraId="362FABE8" w14:textId="77777777" w:rsidTr="00FB633F">
        <w:trPr>
          <w:cantSplit/>
        </w:trPr>
        <w:tc>
          <w:tcPr>
            <w:tcW w:w="9360" w:type="dxa"/>
            <w:hideMark/>
          </w:tcPr>
          <w:p w14:paraId="38F6280B" w14:textId="77777777" w:rsidR="00FA40D5" w:rsidRPr="00FA40D5" w:rsidRDefault="00FA40D5" w:rsidP="00FB633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</w:p>
          <w:p w14:paraId="566B0B35" w14:textId="77777777" w:rsidR="00FA40D5" w:rsidRPr="00FA40D5" w:rsidRDefault="00FA40D5" w:rsidP="00FB633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FA40D5">
              <w:rPr>
                <w:rFonts w:ascii="Times New Roman" w:hAnsi="Times New Roman" w:cs="Times New Roman"/>
                <w:sz w:val="28"/>
              </w:rPr>
              <w:t>661</w:t>
            </w:r>
          </w:p>
          <w:p w14:paraId="6399C898" w14:textId="77777777" w:rsidR="00FA40D5" w:rsidRPr="00FA40D5" w:rsidRDefault="00FA40D5" w:rsidP="00FB633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DB14EFB" w14:textId="77777777" w:rsidR="00FA40D5" w:rsidRPr="00FA40D5" w:rsidRDefault="00FA40D5" w:rsidP="00FB633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FA40D5">
              <w:rPr>
                <w:rFonts w:ascii="Times New Roman" w:hAnsi="Times New Roman" w:cs="Times New Roman"/>
                <w:sz w:val="28"/>
              </w:rPr>
              <w:t>Rīgā</w:t>
            </w:r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40D5">
              <w:rPr>
                <w:rFonts w:ascii="Times New Roman" w:hAnsi="Times New Roman" w:cs="Times New Roman"/>
                <w:sz w:val="28"/>
              </w:rPr>
              <w:t>2021. gada 17. septembrī</w:t>
            </w:r>
            <w:r w:rsidRPr="00FA40D5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FA40D5">
              <w:rPr>
                <w:rFonts w:ascii="Times New Roman" w:hAnsi="Times New Roman" w:cs="Times New Roman"/>
                <w:sz w:val="28"/>
              </w:rPr>
              <w:t>61</w:t>
            </w:r>
            <w:r w:rsidRPr="00FA40D5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FA40D5">
              <w:rPr>
                <w:rFonts w:ascii="Times New Roman" w:hAnsi="Times New Roman" w:cs="Times New Roman"/>
                <w:sz w:val="28"/>
              </w:rPr>
              <w:t>52. §</w:t>
            </w:r>
            <w:r w:rsidRPr="00FA40D5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5BA120E9" w14:textId="77777777" w:rsidR="00FA40D5" w:rsidRPr="00FA40D5" w:rsidRDefault="00FA40D5" w:rsidP="00FA40D5">
      <w:pPr>
        <w:jc w:val="both"/>
        <w:rPr>
          <w:rFonts w:ascii="Times New Roman" w:eastAsia="Arial" w:hAnsi="Times New Roman" w:cs="Times New Roman"/>
          <w:b/>
          <w:kern w:val="1"/>
          <w:sz w:val="28"/>
          <w:szCs w:val="28"/>
        </w:rPr>
      </w:pPr>
    </w:p>
    <w:p w14:paraId="64AB8350" w14:textId="77777777" w:rsidR="00BB5F68" w:rsidRPr="00930DBB" w:rsidRDefault="00BB5F68" w:rsidP="002B72ED">
      <w:pPr>
        <w:pStyle w:val="Parasts1"/>
        <w:jc w:val="center"/>
        <w:rPr>
          <w:b/>
          <w:bCs/>
          <w:sz w:val="28"/>
          <w:szCs w:val="28"/>
        </w:rPr>
      </w:pPr>
      <w:r w:rsidRPr="00930DBB">
        <w:rPr>
          <w:b/>
          <w:bCs/>
          <w:sz w:val="28"/>
          <w:szCs w:val="28"/>
        </w:rPr>
        <w:t xml:space="preserve">Par finanšu līdzekļu piešķiršanu no valsts budžeta programmas </w:t>
      </w:r>
    </w:p>
    <w:p w14:paraId="22D97732" w14:textId="4A6BA5E8" w:rsidR="00BB5F68" w:rsidRPr="00930DBB" w:rsidRDefault="00FA40D5" w:rsidP="002B72ED">
      <w:pPr>
        <w:pStyle w:val="Parasts1"/>
        <w:jc w:val="center"/>
        <w:rPr>
          <w:b/>
          <w:bCs/>
          <w:sz w:val="28"/>
          <w:szCs w:val="28"/>
        </w:rPr>
      </w:pPr>
      <w:r w:rsidRPr="00432DA0">
        <w:rPr>
          <w:sz w:val="28"/>
          <w:szCs w:val="28"/>
        </w:rPr>
        <w:t>"</w:t>
      </w:r>
      <w:r w:rsidR="00BB5F68" w:rsidRPr="00930DBB">
        <w:rPr>
          <w:b/>
          <w:bCs/>
          <w:sz w:val="28"/>
          <w:szCs w:val="28"/>
        </w:rPr>
        <w:t>Līdzekļi neparedzētiem gadījumiem</w:t>
      </w:r>
      <w:r w:rsidRPr="00432DA0">
        <w:rPr>
          <w:sz w:val="28"/>
          <w:szCs w:val="28"/>
        </w:rPr>
        <w:t>"</w:t>
      </w:r>
    </w:p>
    <w:p w14:paraId="0BBE788F" w14:textId="77777777" w:rsidR="00BB5F68" w:rsidRPr="002B72ED" w:rsidRDefault="00BB5F68" w:rsidP="00FA40D5">
      <w:pPr>
        <w:pStyle w:val="Parasts1"/>
        <w:ind w:firstLine="709"/>
        <w:jc w:val="both"/>
        <w:rPr>
          <w:sz w:val="28"/>
          <w:szCs w:val="28"/>
        </w:rPr>
      </w:pPr>
    </w:p>
    <w:p w14:paraId="2F1B37E4" w14:textId="7264CF18" w:rsidR="00B30163" w:rsidRPr="00EF48EB" w:rsidRDefault="00BB5F68" w:rsidP="00FA40D5">
      <w:pPr>
        <w:pStyle w:val="Parasts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F48EB">
        <w:rPr>
          <w:sz w:val="28"/>
          <w:szCs w:val="28"/>
        </w:rPr>
        <w:t xml:space="preserve">Finanšu ministrijai no valsts budžeta programmas 02.00.00 </w:t>
      </w:r>
      <w:r w:rsidR="00FA40D5" w:rsidRPr="00432DA0">
        <w:rPr>
          <w:sz w:val="28"/>
          <w:szCs w:val="28"/>
        </w:rPr>
        <w:t>"</w:t>
      </w:r>
      <w:r w:rsidRPr="00EF48EB">
        <w:rPr>
          <w:sz w:val="28"/>
          <w:szCs w:val="28"/>
        </w:rPr>
        <w:t>Līdzekļi neparedzētiem gadījumiem</w:t>
      </w:r>
      <w:r w:rsidR="00FA40D5" w:rsidRPr="00432DA0">
        <w:rPr>
          <w:sz w:val="28"/>
          <w:szCs w:val="28"/>
        </w:rPr>
        <w:t>"</w:t>
      </w:r>
      <w:r w:rsidRPr="00EF48EB">
        <w:rPr>
          <w:sz w:val="28"/>
          <w:szCs w:val="28"/>
        </w:rPr>
        <w:t xml:space="preserve"> piešķirt Kultūras ministrijai</w:t>
      </w:r>
      <w:r w:rsidR="00EF48EB" w:rsidRPr="00EF48EB">
        <w:rPr>
          <w:sz w:val="28"/>
          <w:szCs w:val="28"/>
        </w:rPr>
        <w:t xml:space="preserve"> pārskaitīšanai</w:t>
      </w:r>
      <w:r w:rsidRPr="00EF48EB">
        <w:rPr>
          <w:sz w:val="28"/>
          <w:szCs w:val="28"/>
        </w:rPr>
        <w:t xml:space="preserve"> </w:t>
      </w:r>
      <w:r w:rsidR="005716F5" w:rsidRPr="00EF48EB">
        <w:rPr>
          <w:sz w:val="28"/>
          <w:szCs w:val="28"/>
        </w:rPr>
        <w:t xml:space="preserve">profesionālās izglītības kompetences </w:t>
      </w:r>
      <w:r w:rsidR="005716F5" w:rsidRPr="00D20FD1">
        <w:rPr>
          <w:sz w:val="28"/>
          <w:szCs w:val="28"/>
        </w:rPr>
        <w:t>centra</w:t>
      </w:r>
      <w:r w:rsidR="00EF48EB" w:rsidRPr="00D20FD1">
        <w:rPr>
          <w:sz w:val="28"/>
          <w:szCs w:val="28"/>
        </w:rPr>
        <w:t>m</w:t>
      </w:r>
      <w:r w:rsidR="005716F5" w:rsidRPr="00D20FD1">
        <w:rPr>
          <w:sz w:val="28"/>
          <w:szCs w:val="28"/>
        </w:rPr>
        <w:t xml:space="preserve"> </w:t>
      </w:r>
      <w:r w:rsidR="00FA40D5" w:rsidRPr="00432DA0">
        <w:rPr>
          <w:sz w:val="28"/>
          <w:szCs w:val="28"/>
        </w:rPr>
        <w:t>"</w:t>
      </w:r>
      <w:r w:rsidR="00D20FD1" w:rsidRPr="00D20FD1">
        <w:rPr>
          <w:sz w:val="28"/>
          <w:szCs w:val="28"/>
        </w:rPr>
        <w:t>Nacionālā mākslu vidusskola</w:t>
      </w:r>
      <w:r w:rsidR="00FA40D5" w:rsidRPr="00432DA0">
        <w:rPr>
          <w:sz w:val="28"/>
          <w:szCs w:val="28"/>
        </w:rPr>
        <w:t>"</w:t>
      </w:r>
      <w:r w:rsidR="00EF48EB" w:rsidRPr="00D20FD1">
        <w:rPr>
          <w:sz w:val="28"/>
          <w:szCs w:val="28"/>
        </w:rPr>
        <w:t xml:space="preserve"> </w:t>
      </w:r>
      <w:r w:rsidR="00590F23">
        <w:rPr>
          <w:sz w:val="28"/>
          <w:szCs w:val="28"/>
        </w:rPr>
        <w:t>636</w:t>
      </w:r>
      <w:r w:rsidR="00FA40D5">
        <w:rPr>
          <w:sz w:val="28"/>
          <w:szCs w:val="28"/>
        </w:rPr>
        <w:t> </w:t>
      </w:r>
      <w:r w:rsidR="00044D79">
        <w:rPr>
          <w:sz w:val="28"/>
          <w:szCs w:val="28"/>
        </w:rPr>
        <w:t>064</w:t>
      </w:r>
      <w:r w:rsidR="00FA40D5">
        <w:rPr>
          <w:sz w:val="28"/>
          <w:szCs w:val="28"/>
        </w:rPr>
        <w:t> </w:t>
      </w:r>
      <w:r w:rsidR="00EC1E76" w:rsidRPr="00D20FD1">
        <w:rPr>
          <w:i/>
          <w:iCs/>
          <w:sz w:val="28"/>
          <w:szCs w:val="28"/>
        </w:rPr>
        <w:t>euro</w:t>
      </w:r>
      <w:r w:rsidR="00CC78D1" w:rsidRPr="00D20FD1">
        <w:rPr>
          <w:sz w:val="28"/>
          <w:szCs w:val="28"/>
        </w:rPr>
        <w:t xml:space="preserve"> </w:t>
      </w:r>
      <w:r w:rsidR="005716F5" w:rsidRPr="00D20FD1">
        <w:rPr>
          <w:sz w:val="28"/>
          <w:szCs w:val="28"/>
        </w:rPr>
        <w:t xml:space="preserve">profesionālās izglītības kompetences centra </w:t>
      </w:r>
      <w:r w:rsidR="00FA40D5" w:rsidRPr="00432DA0">
        <w:rPr>
          <w:sz w:val="28"/>
          <w:szCs w:val="28"/>
        </w:rPr>
        <w:t>"</w:t>
      </w:r>
      <w:r w:rsidR="00D20FD1" w:rsidRPr="00D20FD1">
        <w:rPr>
          <w:sz w:val="28"/>
          <w:szCs w:val="28"/>
        </w:rPr>
        <w:t>Nacionālā mākslu vidusskola</w:t>
      </w:r>
      <w:r w:rsidR="00FA40D5" w:rsidRPr="00432DA0">
        <w:rPr>
          <w:sz w:val="28"/>
          <w:szCs w:val="28"/>
        </w:rPr>
        <w:t>"</w:t>
      </w:r>
      <w:r w:rsidR="00D20FD1" w:rsidRPr="00D20FD1">
        <w:rPr>
          <w:sz w:val="28"/>
          <w:szCs w:val="28"/>
        </w:rPr>
        <w:t xml:space="preserve"> </w:t>
      </w:r>
      <w:r w:rsidR="00590F23" w:rsidRPr="00382BF2">
        <w:rPr>
          <w:sz w:val="28"/>
          <w:szCs w:val="28"/>
        </w:rPr>
        <w:t xml:space="preserve">pārbūvēto un </w:t>
      </w:r>
      <w:proofErr w:type="spellStart"/>
      <w:r w:rsidR="00590F23" w:rsidRPr="00382BF2">
        <w:rPr>
          <w:sz w:val="28"/>
          <w:szCs w:val="28"/>
        </w:rPr>
        <w:t>jaunizbūvēto</w:t>
      </w:r>
      <w:proofErr w:type="spellEnd"/>
      <w:r w:rsidR="00590F23" w:rsidRPr="00382BF2">
        <w:rPr>
          <w:sz w:val="28"/>
          <w:szCs w:val="28"/>
        </w:rPr>
        <w:t xml:space="preserve"> telpu aprīkošana</w:t>
      </w:r>
      <w:r w:rsidR="00590F23">
        <w:rPr>
          <w:sz w:val="28"/>
          <w:szCs w:val="28"/>
        </w:rPr>
        <w:t>i</w:t>
      </w:r>
      <w:r w:rsidR="00CC78D1" w:rsidRPr="00EF48EB">
        <w:rPr>
          <w:sz w:val="28"/>
          <w:szCs w:val="28"/>
        </w:rPr>
        <w:t>,</w:t>
      </w:r>
      <w:r w:rsidRPr="00EF48EB">
        <w:rPr>
          <w:sz w:val="28"/>
          <w:szCs w:val="28"/>
        </w:rPr>
        <w:t xml:space="preserve"> lai Covid-19 krīzes </w:t>
      </w:r>
      <w:r w:rsidR="00901883" w:rsidRPr="00EF48EB">
        <w:rPr>
          <w:sz w:val="28"/>
          <w:szCs w:val="28"/>
        </w:rPr>
        <w:t xml:space="preserve">seku </w:t>
      </w:r>
      <w:r w:rsidRPr="00EF48EB">
        <w:rPr>
          <w:sz w:val="28"/>
          <w:szCs w:val="28"/>
        </w:rPr>
        <w:t xml:space="preserve">pārvarēšanas un ekonomikas atlabšanas </w:t>
      </w:r>
      <w:r w:rsidR="00D92C9D" w:rsidRPr="00EF48EB">
        <w:rPr>
          <w:sz w:val="28"/>
          <w:szCs w:val="28"/>
        </w:rPr>
        <w:t xml:space="preserve">pasākumu </w:t>
      </w:r>
      <w:r w:rsidRPr="00EF48EB">
        <w:rPr>
          <w:sz w:val="28"/>
          <w:szCs w:val="28"/>
        </w:rPr>
        <w:t>ietvaros veiktu investīcijas kultūras infrastruktūrā</w:t>
      </w:r>
      <w:r w:rsidR="00CC78D1" w:rsidRPr="00EF48EB">
        <w:rPr>
          <w:sz w:val="28"/>
          <w:szCs w:val="28"/>
        </w:rPr>
        <w:t>.</w:t>
      </w:r>
    </w:p>
    <w:p w14:paraId="7CEAA79A" w14:textId="77777777" w:rsidR="00EC1E76" w:rsidRDefault="00EC1E76" w:rsidP="00FA40D5">
      <w:pPr>
        <w:pStyle w:val="Parasts1"/>
        <w:ind w:firstLine="709"/>
        <w:jc w:val="both"/>
        <w:rPr>
          <w:sz w:val="28"/>
          <w:szCs w:val="28"/>
        </w:rPr>
      </w:pPr>
    </w:p>
    <w:p w14:paraId="1B1AC05A" w14:textId="2069BBE3" w:rsidR="00BB5F68" w:rsidRPr="00930DBB" w:rsidRDefault="00BB5F68" w:rsidP="00FA40D5">
      <w:pPr>
        <w:pStyle w:val="Parasts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0DBB">
        <w:rPr>
          <w:sz w:val="28"/>
          <w:szCs w:val="28"/>
        </w:rPr>
        <w:t>Kultūras ministrijai sagatavot un divu nedēļu laikā normatīvajos aktos noteiktajā kārtībā iesniegt Finanšu ministrijā pieprasījumu par līdzekļu piešķiršanu atbilstoši šā rīkojuma 1.</w:t>
      </w:r>
      <w:r w:rsidR="00FA40D5">
        <w:rPr>
          <w:sz w:val="28"/>
          <w:szCs w:val="28"/>
        </w:rPr>
        <w:t> </w:t>
      </w:r>
      <w:r w:rsidRPr="00930DBB">
        <w:rPr>
          <w:sz w:val="28"/>
          <w:szCs w:val="28"/>
        </w:rPr>
        <w:t>punktam.</w:t>
      </w:r>
    </w:p>
    <w:p w14:paraId="6C520D8A" w14:textId="77777777" w:rsidR="00BB5F68" w:rsidRPr="00930DBB" w:rsidRDefault="00BB5F68" w:rsidP="00FA40D5">
      <w:pPr>
        <w:pStyle w:val="Parasts1"/>
        <w:ind w:firstLine="709"/>
        <w:jc w:val="both"/>
        <w:rPr>
          <w:sz w:val="28"/>
          <w:szCs w:val="28"/>
        </w:rPr>
      </w:pPr>
    </w:p>
    <w:p w14:paraId="22DE66F6" w14:textId="1359CA29" w:rsidR="00BB5F68" w:rsidRPr="00930DBB" w:rsidRDefault="00BB5F68" w:rsidP="00FA40D5">
      <w:pPr>
        <w:pStyle w:val="Parasts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0DBB">
        <w:rPr>
          <w:sz w:val="28"/>
          <w:szCs w:val="28"/>
        </w:rPr>
        <w:t>Finanšu ministram normatīvajos aktos noteiktajā kārtībā informēt Saeimas Budžeta un finanšu (nodokļu) komisiju par apropriācijas izmaiņām atbilstoši šā rīkojuma 1.</w:t>
      </w:r>
      <w:r w:rsidR="00FA40D5">
        <w:rPr>
          <w:sz w:val="28"/>
          <w:szCs w:val="28"/>
        </w:rPr>
        <w:t> </w:t>
      </w:r>
      <w:r w:rsidRPr="00930DBB">
        <w:rPr>
          <w:sz w:val="28"/>
          <w:szCs w:val="28"/>
        </w:rPr>
        <w:t>punktam un, ja Saeimas Budžeta un finanšu (nodokļu) komisija piecu darbdienu laikā pēc attiecīgās informācijas saņemšanas nav izteikusi iebildumus, veikt apropriācijas izmaiņas.</w:t>
      </w:r>
    </w:p>
    <w:p w14:paraId="4920C0B6" w14:textId="422319B6" w:rsidR="00BB5F68" w:rsidRDefault="00BB5F68" w:rsidP="00FA40D5">
      <w:pPr>
        <w:pStyle w:val="ListParagraph"/>
        <w:ind w:left="0" w:firstLine="709"/>
        <w:jc w:val="both"/>
        <w:rPr>
          <w:rFonts w:eastAsia="Calibri"/>
          <w:sz w:val="28"/>
          <w:szCs w:val="28"/>
        </w:rPr>
      </w:pPr>
    </w:p>
    <w:p w14:paraId="579E20F3" w14:textId="6862EF34" w:rsidR="00FA40D5" w:rsidRDefault="00FA40D5" w:rsidP="00FA40D5">
      <w:pPr>
        <w:pStyle w:val="ListParagraph"/>
        <w:ind w:left="0" w:firstLine="709"/>
        <w:jc w:val="both"/>
        <w:rPr>
          <w:rFonts w:eastAsia="Calibri"/>
          <w:sz w:val="28"/>
          <w:szCs w:val="28"/>
        </w:rPr>
      </w:pPr>
    </w:p>
    <w:p w14:paraId="367F916E" w14:textId="77777777" w:rsidR="00FA40D5" w:rsidRPr="00930DBB" w:rsidRDefault="00FA40D5" w:rsidP="00FA40D5">
      <w:pPr>
        <w:pStyle w:val="ListParagraph"/>
        <w:ind w:left="0" w:firstLine="709"/>
        <w:jc w:val="both"/>
        <w:rPr>
          <w:rFonts w:eastAsia="Calibri"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FA40D5" w:rsidRPr="00FA40D5" w14:paraId="1FF445FB" w14:textId="77777777" w:rsidTr="00FB633F">
        <w:tc>
          <w:tcPr>
            <w:tcW w:w="9076" w:type="dxa"/>
          </w:tcPr>
          <w:p w14:paraId="6DF062E4" w14:textId="77777777" w:rsidR="00FA40D5" w:rsidRPr="00FA40D5" w:rsidRDefault="00FA40D5" w:rsidP="00FB633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A40D5" w:rsidRPr="00FA40D5" w14:paraId="3AFE4BFE" w14:textId="77777777" w:rsidTr="00FB633F">
              <w:tc>
                <w:tcPr>
                  <w:tcW w:w="2948" w:type="dxa"/>
                  <w:hideMark/>
                </w:tcPr>
                <w:p w14:paraId="3A0EB4B2" w14:textId="77777777" w:rsidR="00FA40D5" w:rsidRPr="00FA40D5" w:rsidRDefault="00FA40D5" w:rsidP="00FB633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FA40D5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FA40D5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136F1D8" w14:textId="77777777" w:rsidR="00FA40D5" w:rsidRPr="00FA40D5" w:rsidRDefault="00FA40D5" w:rsidP="00FB633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13E8DBDD" w14:textId="77777777" w:rsidR="00FA40D5" w:rsidRPr="00FA40D5" w:rsidRDefault="00FA40D5" w:rsidP="00FB633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FA40D5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7477271" w14:textId="77777777" w:rsidR="00FA40D5" w:rsidRPr="00FA40D5" w:rsidRDefault="00FA40D5" w:rsidP="00FB633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FA40D5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FA40D5" w:rsidRPr="00FA40D5" w14:paraId="6B4F6B73" w14:textId="77777777" w:rsidTr="00FB633F">
              <w:tc>
                <w:tcPr>
                  <w:tcW w:w="2948" w:type="dxa"/>
                  <w:hideMark/>
                </w:tcPr>
                <w:p w14:paraId="48B61B2D" w14:textId="77777777" w:rsidR="00FA40D5" w:rsidRPr="00FA40D5" w:rsidRDefault="00FA40D5" w:rsidP="00FB633F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FA40D5">
                    <w:rPr>
                      <w:rFonts w:ascii="Times New Roman" w:hAnsi="Times New Roman" w:cs="Times New Roman"/>
                      <w:sz w:val="28"/>
                    </w:rPr>
                    <w:t>Kultūras ministrs</w:t>
                  </w:r>
                  <w:r w:rsidRPr="00FA40D5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D3D6744" w14:textId="77777777" w:rsidR="00FA40D5" w:rsidRPr="00FA40D5" w:rsidRDefault="00FA40D5" w:rsidP="00FB633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FA40D5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07AF4DFC" w14:textId="77777777" w:rsidR="00FA40D5" w:rsidRPr="00FA40D5" w:rsidRDefault="00FA40D5" w:rsidP="00FB633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FA40D5">
                    <w:rPr>
                      <w:rFonts w:ascii="Times New Roman" w:hAnsi="Times New Roman" w:cs="Times New Roman"/>
                      <w:sz w:val="28"/>
                    </w:rPr>
                    <w:t>N. Puntulis</w:t>
                  </w:r>
                </w:p>
              </w:tc>
            </w:tr>
          </w:tbl>
          <w:p w14:paraId="60DA0FBD" w14:textId="77777777" w:rsidR="00FA40D5" w:rsidRPr="00FA40D5" w:rsidRDefault="00FA40D5" w:rsidP="00FB633F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289AB455" w14:textId="77777777" w:rsidR="00FA40D5" w:rsidRPr="00FA40D5" w:rsidRDefault="00FA40D5" w:rsidP="00FB633F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5204DF38" w14:textId="77777777" w:rsidR="00FA40D5" w:rsidRPr="00FA40D5" w:rsidRDefault="00FA40D5" w:rsidP="00FB633F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792D7177" w14:textId="77777777" w:rsidR="00FA40D5" w:rsidRPr="00FA40D5" w:rsidRDefault="00FA40D5" w:rsidP="00FA40D5">
      <w:pPr>
        <w:rPr>
          <w:rFonts w:ascii="Times New Roman" w:hAnsi="Times New Roman" w:cs="Times New Roman"/>
        </w:rPr>
      </w:pPr>
    </w:p>
    <w:sectPr w:rsidR="00FA40D5" w:rsidRPr="00FA40D5" w:rsidSect="00C57289">
      <w:headerReference w:type="default" r:id="rId8"/>
      <w:footerReference w:type="default" r:id="rId9"/>
      <w:head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025C7" w14:textId="77777777" w:rsidR="0013150C" w:rsidRDefault="0013150C" w:rsidP="00F21DF5">
      <w:pPr>
        <w:spacing w:after="0" w:line="240" w:lineRule="auto"/>
      </w:pPr>
      <w:r>
        <w:separator/>
      </w:r>
    </w:p>
  </w:endnote>
  <w:endnote w:type="continuationSeparator" w:id="0">
    <w:p w14:paraId="01439B7E" w14:textId="77777777" w:rsidR="0013150C" w:rsidRDefault="0013150C" w:rsidP="00F2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55D0E" w14:textId="19B6CE41" w:rsidR="00F21DF5" w:rsidRDefault="00F21DF5" w:rsidP="00C57289">
    <w:pPr>
      <w:pStyle w:val="Footer"/>
    </w:pPr>
    <w:bookmarkStart w:id="0" w:name="_Hlk67299919"/>
    <w:bookmarkStart w:id="1" w:name="_Hlk67299920"/>
    <w:bookmarkStart w:id="2" w:name="_Hlk67299921"/>
    <w:bookmarkStart w:id="3" w:name="_Hlk67299922"/>
    <w:r w:rsidRPr="00794F86">
      <w:rPr>
        <w:rFonts w:ascii="Times New Roman" w:hAnsi="Times New Roman" w:cs="Times New Roman"/>
        <w:sz w:val="20"/>
        <w:szCs w:val="20"/>
      </w:rPr>
      <w:t>KMAnot_</w:t>
    </w:r>
    <w:r>
      <w:rPr>
        <w:rFonts w:ascii="Times New Roman" w:hAnsi="Times New Roman" w:cs="Times New Roman"/>
        <w:sz w:val="20"/>
        <w:szCs w:val="20"/>
      </w:rPr>
      <w:t>310321</w:t>
    </w:r>
    <w:r w:rsidRPr="00794F86">
      <w:rPr>
        <w:rFonts w:ascii="Times New Roman" w:hAnsi="Times New Roman" w:cs="Times New Roman"/>
        <w:sz w:val="20"/>
        <w:szCs w:val="20"/>
      </w:rPr>
      <w:t>_LNG_kultura_investicijas_Covid19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75F87" w14:textId="77777777" w:rsidR="0013150C" w:rsidRDefault="0013150C" w:rsidP="00F21DF5">
      <w:pPr>
        <w:spacing w:after="0" w:line="240" w:lineRule="auto"/>
      </w:pPr>
      <w:r>
        <w:separator/>
      </w:r>
    </w:p>
  </w:footnote>
  <w:footnote w:type="continuationSeparator" w:id="0">
    <w:p w14:paraId="4DC371D4" w14:textId="77777777" w:rsidR="0013150C" w:rsidRDefault="0013150C" w:rsidP="00F2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1334026140"/>
      <w:docPartObj>
        <w:docPartGallery w:val="Page Numbers (Top of Page)"/>
        <w:docPartUnique/>
      </w:docPartObj>
    </w:sdtPr>
    <w:sdtEndPr/>
    <w:sdtContent>
      <w:p w14:paraId="54CBD5E8" w14:textId="65C364C1" w:rsidR="00C57289" w:rsidRPr="00C57289" w:rsidRDefault="00C57289" w:rsidP="00C5728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72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72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572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7289">
          <w:rPr>
            <w:rFonts w:ascii="Times New Roman" w:hAnsi="Times New Roman" w:cs="Times New Roman"/>
            <w:sz w:val="24"/>
            <w:szCs w:val="24"/>
          </w:rPr>
          <w:t>2</w:t>
        </w:r>
        <w:r w:rsidRPr="00C572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B3348" w14:textId="5A29893C" w:rsidR="00FA40D5" w:rsidRDefault="00FA40D5">
    <w:pPr>
      <w:pStyle w:val="Header"/>
    </w:pPr>
    <w:r>
      <w:rPr>
        <w:noProof/>
      </w:rPr>
      <w:drawing>
        <wp:inline distT="0" distB="0" distL="0" distR="0" wp14:anchorId="0682AA5A" wp14:editId="68D5B94C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5B59BC"/>
    <w:multiLevelType w:val="hybridMultilevel"/>
    <w:tmpl w:val="FD24DBB6"/>
    <w:lvl w:ilvl="0" w:tplc="D49AC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C11E6C"/>
    <w:multiLevelType w:val="multilevel"/>
    <w:tmpl w:val="5D9EF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0F"/>
    <w:rsid w:val="000202D4"/>
    <w:rsid w:val="00044D79"/>
    <w:rsid w:val="0006220A"/>
    <w:rsid w:val="00076429"/>
    <w:rsid w:val="000A6513"/>
    <w:rsid w:val="000C03D1"/>
    <w:rsid w:val="000C1547"/>
    <w:rsid w:val="000E4CC8"/>
    <w:rsid w:val="0013150C"/>
    <w:rsid w:val="00133931"/>
    <w:rsid w:val="001457C7"/>
    <w:rsid w:val="00194BB5"/>
    <w:rsid w:val="00257DC0"/>
    <w:rsid w:val="002822D4"/>
    <w:rsid w:val="00290687"/>
    <w:rsid w:val="002B4E46"/>
    <w:rsid w:val="002B72ED"/>
    <w:rsid w:val="00375E62"/>
    <w:rsid w:val="003E74F4"/>
    <w:rsid w:val="00432E21"/>
    <w:rsid w:val="004755C2"/>
    <w:rsid w:val="00481D75"/>
    <w:rsid w:val="004C3471"/>
    <w:rsid w:val="00535F07"/>
    <w:rsid w:val="005716F5"/>
    <w:rsid w:val="00590F23"/>
    <w:rsid w:val="0060001F"/>
    <w:rsid w:val="00690E19"/>
    <w:rsid w:val="006E1FE0"/>
    <w:rsid w:val="00705763"/>
    <w:rsid w:val="0073598E"/>
    <w:rsid w:val="007662F0"/>
    <w:rsid w:val="0078547A"/>
    <w:rsid w:val="0081523D"/>
    <w:rsid w:val="00834D7B"/>
    <w:rsid w:val="00883AE8"/>
    <w:rsid w:val="008C7A40"/>
    <w:rsid w:val="008D0A0C"/>
    <w:rsid w:val="00901883"/>
    <w:rsid w:val="00930DBB"/>
    <w:rsid w:val="00996397"/>
    <w:rsid w:val="00A33C65"/>
    <w:rsid w:val="00A9390F"/>
    <w:rsid w:val="00AD04CF"/>
    <w:rsid w:val="00AF77AB"/>
    <w:rsid w:val="00B30163"/>
    <w:rsid w:val="00B902C2"/>
    <w:rsid w:val="00BB5F68"/>
    <w:rsid w:val="00BE192F"/>
    <w:rsid w:val="00BE41F3"/>
    <w:rsid w:val="00C3247D"/>
    <w:rsid w:val="00C57289"/>
    <w:rsid w:val="00C82873"/>
    <w:rsid w:val="00CA032B"/>
    <w:rsid w:val="00CC6CC0"/>
    <w:rsid w:val="00CC78D1"/>
    <w:rsid w:val="00CD79C0"/>
    <w:rsid w:val="00D20FD1"/>
    <w:rsid w:val="00D92C9D"/>
    <w:rsid w:val="00E51F79"/>
    <w:rsid w:val="00E63AF4"/>
    <w:rsid w:val="00E71BD1"/>
    <w:rsid w:val="00EA276D"/>
    <w:rsid w:val="00EB5AB5"/>
    <w:rsid w:val="00EC1E76"/>
    <w:rsid w:val="00ED26BD"/>
    <w:rsid w:val="00EF48EB"/>
    <w:rsid w:val="00F0670B"/>
    <w:rsid w:val="00F21DF5"/>
    <w:rsid w:val="00F236B2"/>
    <w:rsid w:val="00F86625"/>
    <w:rsid w:val="00FA40D5"/>
    <w:rsid w:val="00FD382E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19E9"/>
  <w15:chartTrackingRefBased/>
  <w15:docId w15:val="{5792B327-0274-4CB7-922E-50249EC9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1">
    <w:name w:val="Parasts1"/>
    <w:qFormat/>
    <w:rsid w:val="00A93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sts2">
    <w:name w:val="Parasts2"/>
    <w:rsid w:val="00A9390F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H4">
    <w:name w:val="H4"/>
    <w:rsid w:val="00A9390F"/>
    <w:pPr>
      <w:spacing w:after="120" w:line="240" w:lineRule="auto"/>
      <w:jc w:val="center"/>
      <w:outlineLvl w:val="3"/>
    </w:pPr>
    <w:rPr>
      <w:rFonts w:ascii="Times New Roman" w:eastAsia="Calibri" w:hAnsi="Times New Roman" w:cs="Times New Roman"/>
      <w:b/>
      <w:sz w:val="28"/>
      <w:szCs w:val="20"/>
      <w:lang w:eastAsia="zh-CN"/>
    </w:rPr>
  </w:style>
  <w:style w:type="paragraph" w:styleId="ListParagraph">
    <w:name w:val="List Paragraph"/>
    <w:aliases w:val="2,Normal bullet 2,Bullet list,List Paragraph1,Strip,body,Odsek zoznamu2,Saistīto dokumentu saraksts,Syle 1,Numurets,H&amp;P List Paragraph,List Paragraph11,OBC Bullet,Bullet Style,L,Numbered Para 1,Dot pt,No Spacing1,Akapit z listą BS"/>
    <w:basedOn w:val="Normal"/>
    <w:link w:val="ListParagraphChar"/>
    <w:uiPriority w:val="34"/>
    <w:qFormat/>
    <w:rsid w:val="00A939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Normal bullet 2 Char,Bullet list Char,List Paragraph1 Char,Strip Char,body Char,Odsek zoznamu2 Char,Saistīto dokumentu saraksts Char,Syle 1 Char,Numurets Char,H&amp;P List Paragraph Char,List Paragraph11 Char,OBC Bullet Char"/>
    <w:link w:val="ListParagraph"/>
    <w:uiPriority w:val="34"/>
    <w:qFormat/>
    <w:rsid w:val="00A939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4F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7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4F4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1D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DF5"/>
  </w:style>
  <w:style w:type="paragraph" w:styleId="Footer">
    <w:name w:val="footer"/>
    <w:basedOn w:val="Normal"/>
    <w:link w:val="FooterChar"/>
    <w:uiPriority w:val="99"/>
    <w:unhideWhenUsed/>
    <w:rsid w:val="00F21D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D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6F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0F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F2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FA40D5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6DE1D-143C-4E58-AB95-91D681B7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Šumeiko</dc:creator>
  <cp:keywords/>
  <dc:description/>
  <cp:lastModifiedBy>Aija Talmane</cp:lastModifiedBy>
  <cp:revision>6</cp:revision>
  <dcterms:created xsi:type="dcterms:W3CDTF">2021-09-13T11:23:00Z</dcterms:created>
  <dcterms:modified xsi:type="dcterms:W3CDTF">2021-09-14T10:09:00Z</dcterms:modified>
</cp:coreProperties>
</file>