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2A28F9DD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65353C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3A6BA7">
        <w:rPr>
          <w:sz w:val="26"/>
          <w:szCs w:val="26"/>
        </w:rPr>
        <w:t>jū</w:t>
      </w:r>
      <w:r w:rsidR="00DE0E3F">
        <w:rPr>
          <w:sz w:val="26"/>
          <w:szCs w:val="26"/>
        </w:rPr>
        <w:t>l</w:t>
      </w:r>
      <w:r w:rsidR="003A6BA7">
        <w:rPr>
          <w:sz w:val="26"/>
          <w:szCs w:val="26"/>
        </w:rPr>
        <w:t>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="00E82391" w:rsidP="00E82391" w:rsidRDefault="00B02A05" w14:paraId="17B15B3C" w14:textId="77777777">
      <w:pPr>
        <w:spacing w:before="240"/>
        <w:jc w:val="center"/>
        <w:rPr>
          <w:b/>
          <w:bCs/>
          <w:sz w:val="24"/>
          <w:szCs w:val="24"/>
        </w:rPr>
      </w:pPr>
      <w:r w:rsidRPr="00E82391">
        <w:rPr>
          <w:b/>
          <w:bCs/>
          <w:sz w:val="24"/>
          <w:szCs w:val="24"/>
          <w:lang w:eastAsia="lv-LV"/>
        </w:rPr>
        <w:t>“</w:t>
      </w:r>
      <w:r w:rsidRPr="00E82391" w:rsidR="00E82391">
        <w:rPr>
          <w:b/>
          <w:bCs/>
          <w:sz w:val="24"/>
          <w:szCs w:val="24"/>
        </w:rPr>
        <w:t xml:space="preserve">Par starpvaldību sarunu komitejas piektās sesijas otro daļu par </w:t>
      </w:r>
    </w:p>
    <w:p w:rsidR="00E82391" w:rsidP="00E82391" w:rsidRDefault="00E82391" w14:paraId="4880CB7A" w14:textId="77732723">
      <w:pPr>
        <w:jc w:val="center"/>
        <w:rPr>
          <w:b/>
          <w:bCs/>
          <w:sz w:val="24"/>
          <w:szCs w:val="24"/>
        </w:rPr>
      </w:pPr>
      <w:r w:rsidRPr="00E82391">
        <w:rPr>
          <w:b/>
          <w:bCs/>
          <w:sz w:val="24"/>
          <w:szCs w:val="24"/>
        </w:rPr>
        <w:t xml:space="preserve">starptautiski juridiski saistoša instrumenta projektu par plastmasas piesārņojumu, </w:t>
      </w:r>
    </w:p>
    <w:p w:rsidRPr="00A437E1" w:rsidR="00B02A05" w:rsidP="00E82391" w:rsidRDefault="00E82391" w14:paraId="0902737C" w14:textId="7146E9B5">
      <w:pPr>
        <w:jc w:val="center"/>
        <w:rPr>
          <w:b/>
          <w:bCs/>
          <w:sz w:val="24"/>
          <w:szCs w:val="24"/>
        </w:rPr>
      </w:pPr>
      <w:r w:rsidRPr="00E82391">
        <w:rPr>
          <w:b/>
          <w:bCs/>
          <w:sz w:val="24"/>
          <w:szCs w:val="24"/>
        </w:rPr>
        <w:t>tostarp jūras vidē (INC-5.2</w:t>
      </w:r>
      <w:r w:rsidRPr="00B66343">
        <w:rPr>
          <w:b/>
          <w:bCs/>
        </w:rPr>
        <w:t>)</w:t>
      </w:r>
      <w:r w:rsidRPr="00A437E1" w:rsidR="00B02A05">
        <w:rPr>
          <w:b/>
          <w:bCs/>
          <w:sz w:val="24"/>
          <w:szCs w:val="24"/>
          <w:lang w:eastAsia="lv-LV"/>
        </w:rPr>
        <w:t>”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4A79" w:rsidP="003A6BA7" w:rsidRDefault="003320D7" w14:paraId="19D59962" w14:textId="52729585">
      <w:pPr>
        <w:pStyle w:val="BodyText2"/>
        <w:spacing w:line="240" w:lineRule="auto"/>
        <w:ind w:left="360"/>
        <w:jc w:val="both"/>
        <w:rPr>
          <w:sz w:val="24"/>
          <w:szCs w:val="24"/>
        </w:rPr>
      </w:pPr>
      <w:r w:rsidRPr="0065353C">
        <w:rPr>
          <w:color w:val="000000"/>
          <w:sz w:val="24"/>
          <w:szCs w:val="24"/>
        </w:rPr>
        <w:t>Apstiprināt Klimata un enerģētikas ministrijas izstrādāto Latvijas Republikas nacionālo pozīciju Nr.</w:t>
      </w:r>
      <w:r w:rsidR="00E82391">
        <w:rPr>
          <w:color w:val="000000"/>
          <w:sz w:val="24"/>
          <w:szCs w:val="24"/>
        </w:rPr>
        <w:t>2</w:t>
      </w:r>
      <w:r w:rsidRPr="0065353C">
        <w:rPr>
          <w:color w:val="000000"/>
          <w:sz w:val="24"/>
          <w:szCs w:val="24"/>
        </w:rPr>
        <w:t xml:space="preserve"> </w:t>
      </w:r>
      <w:r w:rsidRPr="00E82391">
        <w:rPr>
          <w:color w:val="000000"/>
          <w:sz w:val="24"/>
          <w:szCs w:val="24"/>
        </w:rPr>
        <w:t>“</w:t>
      </w:r>
      <w:r w:rsidR="00E82391">
        <w:rPr>
          <w:i/>
          <w:iCs/>
          <w:sz w:val="24"/>
          <w:szCs w:val="24"/>
        </w:rPr>
        <w:t>Par S</w:t>
      </w:r>
      <w:r w:rsidRPr="00E82391" w:rsidR="00E82391">
        <w:rPr>
          <w:i/>
          <w:iCs/>
          <w:sz w:val="24"/>
          <w:szCs w:val="24"/>
        </w:rPr>
        <w:t>tarpvaldību sarunu komitejas piektās sesijas otrā daļa par starptautiski juridiski saistoša instrumenta projektu par plastmasas piesārņojumu, tostarp jūras vidē (INC-5.2)</w:t>
      </w:r>
      <w:r w:rsidRPr="00E82391">
        <w:rPr>
          <w:sz w:val="24"/>
          <w:szCs w:val="24"/>
        </w:rPr>
        <w:t>”.</w:t>
      </w:r>
    </w:p>
    <w:p w:rsidRPr="00FC542F" w:rsidR="00E82391" w:rsidP="003A6BA7" w:rsidRDefault="00E82391" w14:paraId="5501F9EA" w14:textId="77777777">
      <w:pPr>
        <w:pStyle w:val="BodyText2"/>
        <w:spacing w:line="240" w:lineRule="auto"/>
        <w:ind w:left="360"/>
        <w:jc w:val="both"/>
        <w:rPr>
          <w:color w:val="000000"/>
          <w:sz w:val="24"/>
          <w:szCs w:val="24"/>
        </w:rPr>
      </w:pP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13805F90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C717B6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0C461F3">
      <w:pPr>
        <w:tabs>
          <w:tab w:val="right" w:pos="9072"/>
        </w:tabs>
        <w:rPr>
          <w:sz w:val="24"/>
          <w:szCs w:val="24"/>
        </w:rPr>
      </w:pPr>
      <w:r w:rsidRPr="00214761">
        <w:rPr>
          <w:sz w:val="24"/>
          <w:szCs w:val="24"/>
        </w:rPr>
        <w:t>Valsts kancelejas direktors</w:t>
      </w:r>
      <w:r w:rsidRPr="00214761">
        <w:rPr>
          <w:sz w:val="24"/>
          <w:szCs w:val="24"/>
        </w:rPr>
        <w:tab/>
      </w:r>
      <w:r w:rsidR="00214761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0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544C08">
        <w:rPr>
          <w:sz w:val="24"/>
          <w:szCs w:val="24"/>
        </w:rPr>
        <w:t>e</w:t>
      </w:r>
      <w:r w:rsidR="002A7CAB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</w:r>
      <w:r w:rsidR="00544C08">
        <w:rPr>
          <w:sz w:val="24"/>
          <w:szCs w:val="24"/>
        </w:rPr>
        <w:tab/>
        <w:t xml:space="preserve">                                   </w:t>
      </w:r>
      <w:r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70085E" w:rsidP="00961FF6" w:rsidRDefault="0070085E" w14:paraId="10A9F6F8" w14:textId="77777777">
      <w:pPr>
        <w:rPr>
          <w:lang w:eastAsia="lv-LV"/>
        </w:rPr>
      </w:pPr>
    </w:p>
    <w:p w:rsidR="00E82391" w:rsidP="00961FF6" w:rsidRDefault="00E82391" w14:paraId="3B1F372C" w14:textId="77777777">
      <w:pPr>
        <w:rPr>
          <w:lang w:eastAsia="lv-LV"/>
        </w:rPr>
      </w:pPr>
    </w:p>
    <w:p w:rsidR="00E82391" w:rsidP="00961FF6" w:rsidRDefault="00E82391" w14:paraId="23782780" w14:textId="77777777">
      <w:pPr>
        <w:rPr>
          <w:lang w:eastAsia="lv-LV"/>
        </w:rPr>
      </w:pPr>
    </w:p>
    <w:p w:rsidRPr="00931B0C" w:rsidR="00E82391" w:rsidP="00961FF6" w:rsidRDefault="00E82391" w14:paraId="50C9F2BC" w14:textId="77777777">
      <w:pPr>
        <w:rPr>
          <w:lang w:eastAsia="lv-LV"/>
        </w:rPr>
      </w:pPr>
    </w:p>
    <w:p w:rsidRPr="004453ED" w:rsidR="00961FF6" w:rsidP="00961FF6" w:rsidRDefault="00E82391" w14:paraId="60A54421" w14:textId="6BB88D08">
      <w:pPr>
        <w:rPr>
          <w:lang w:eastAsia="lv-LV"/>
        </w:rPr>
      </w:pPr>
      <w:r>
        <w:rPr>
          <w:lang w:eastAsia="lv-LV"/>
        </w:rPr>
        <w:t>14</w:t>
      </w:r>
      <w:r w:rsidRPr="000D4DF7" w:rsidR="00121795">
        <w:rPr>
          <w:lang w:eastAsia="lv-LV"/>
        </w:rPr>
        <w:t>.</w:t>
      </w:r>
      <w:r w:rsidR="0065353C">
        <w:rPr>
          <w:lang w:eastAsia="lv-LV"/>
        </w:rPr>
        <w:t>0</w:t>
      </w:r>
      <w:r>
        <w:rPr>
          <w:lang w:eastAsia="lv-LV"/>
        </w:rPr>
        <w:t>7</w:t>
      </w:r>
      <w:r w:rsidRPr="000D4DF7" w:rsidR="00121795">
        <w:rPr>
          <w:lang w:eastAsia="lv-LV"/>
        </w:rPr>
        <w:t>.202</w:t>
      </w:r>
      <w:r w:rsidR="0065353C">
        <w:rPr>
          <w:lang w:eastAsia="lv-LV"/>
        </w:rPr>
        <w:t>5</w:t>
      </w:r>
      <w:r w:rsidRPr="004453ED" w:rsidR="00121795">
        <w:rPr>
          <w:lang w:eastAsia="lv-LV"/>
        </w:rPr>
        <w:t>.</w:t>
      </w:r>
    </w:p>
    <w:p w:rsidRPr="004453ED" w:rsidR="00320A5C" w:rsidP="00961FF6" w:rsidRDefault="00E82391" w14:paraId="3F338959" w14:textId="507C3B4A">
      <w:pPr>
        <w:rPr>
          <w:lang w:eastAsia="lv-LV"/>
        </w:rPr>
      </w:pPr>
      <w:r>
        <w:rPr>
          <w:lang w:eastAsia="lv-LV"/>
        </w:rPr>
        <w:t>9</w:t>
      </w:r>
      <w:r w:rsidR="00187A0A">
        <w:rPr>
          <w:lang w:eastAsia="lv-LV"/>
        </w:rPr>
        <w:t>6</w:t>
      </w:r>
    </w:p>
    <w:p w:rsidRPr="00101B01" w:rsidR="00E6380C" w:rsidP="00E6380C" w:rsidRDefault="00101B01" w14:paraId="33854BBF" w14:textId="41A14A7A">
      <w:pPr>
        <w:rPr>
          <w:lang w:eastAsia="lv-LV"/>
        </w:rPr>
      </w:pPr>
      <w:r>
        <w:rPr>
          <w:lang w:eastAsia="lv-LV"/>
        </w:rPr>
        <w:t xml:space="preserve">Valters Vētra, </w:t>
      </w:r>
      <w:r w:rsidRPr="00E6380C" w:rsidR="00E6380C">
        <w:rPr>
          <w:color w:val="000000"/>
        </w:rPr>
        <w:t>630073</w:t>
      </w:r>
      <w:r>
        <w:rPr>
          <w:color w:val="000000"/>
        </w:rPr>
        <w:t>26</w:t>
      </w:r>
    </w:p>
    <w:p w:rsidRPr="00E82391" w:rsidR="003662F5" w:rsidP="00E6380C" w:rsidRDefault="00101B01" w14:paraId="6ACB33C9" w14:textId="22BD9F99">
      <w:hyperlink w:history="true" r:id="rId11">
        <w:r w:rsidRPr="00E82391">
          <w:rPr>
            <w:rStyle w:val="Hyperlink"/>
            <w:color w:val="auto"/>
          </w:rPr>
          <w:t>Valters.Vetra@kem.gov.lv</w:t>
        </w:r>
      </w:hyperlink>
      <w:r w:rsidRPr="00E82391" w:rsidR="00A64F97"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D41FB0" w:rsidR="00D41FB0" w:rsidP="00D41FB0" w:rsidRDefault="00D41FB0" w14:paraId="793E0778" w14:textId="77777777"/>
    <w:p w:rsidRPr="00D41FB0" w:rsidR="00D41FB0" w:rsidP="00D41FB0" w:rsidRDefault="00D41FB0" w14:paraId="4322E227" w14:textId="77777777"/>
    <w:p w:rsidRPr="00D41FB0" w:rsidR="00D41FB0" w:rsidP="00D41FB0" w:rsidRDefault="00D41FB0" w14:paraId="42839B67" w14:textId="77777777"/>
    <w:p w:rsidRPr="00D41FB0" w:rsidR="00D41FB0" w:rsidP="003320D7" w:rsidRDefault="00D41FB0" w14:paraId="2E20A199" w14:textId="21E11B61"/>
    <w:sectPr w:rsidRPr="00D41FB0" w:rsidR="00D41FB0" w:rsidSect="005104AE">
      <w:headerReference r:id="rId12" w:type="even"/>
      <w:headerReference r:id="rId13" w:type="default"/>
      <w:footerReference r:id="rId14" w:type="default"/>
      <w:head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8529D" w14:textId="77777777" w:rsidR="001323F6" w:rsidRDefault="001323F6">
      <w:r>
        <w:separator/>
      </w:r>
    </w:p>
  </w:endnote>
  <w:endnote w:type="continuationSeparator" w:id="0">
    <w:p w14:paraId="5CEC5FCD" w14:textId="77777777" w:rsidR="001323F6" w:rsidRDefault="0013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64D8" w14:textId="77777777" w:rsidR="001323F6" w:rsidRDefault="001323F6">
      <w:r>
        <w:separator/>
      </w:r>
    </w:p>
  </w:footnote>
  <w:footnote w:type="continuationSeparator" w:id="0">
    <w:p w14:paraId="2A146D8E" w14:textId="77777777" w:rsidR="001323F6" w:rsidRDefault="00132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794"/>
    <w:rsid w:val="00001DDC"/>
    <w:rsid w:val="000027FB"/>
    <w:rsid w:val="0000382E"/>
    <w:rsid w:val="00004B71"/>
    <w:rsid w:val="00012D1E"/>
    <w:rsid w:val="00013FCB"/>
    <w:rsid w:val="000142FA"/>
    <w:rsid w:val="00021B64"/>
    <w:rsid w:val="000221F1"/>
    <w:rsid w:val="000239FD"/>
    <w:rsid w:val="000266A2"/>
    <w:rsid w:val="0002779C"/>
    <w:rsid w:val="000303C9"/>
    <w:rsid w:val="00032D73"/>
    <w:rsid w:val="000333A5"/>
    <w:rsid w:val="00035323"/>
    <w:rsid w:val="0003570D"/>
    <w:rsid w:val="0003662A"/>
    <w:rsid w:val="00037E4C"/>
    <w:rsid w:val="00041944"/>
    <w:rsid w:val="00042DFB"/>
    <w:rsid w:val="000458BD"/>
    <w:rsid w:val="00046742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6D1"/>
    <w:rsid w:val="00077E56"/>
    <w:rsid w:val="00080734"/>
    <w:rsid w:val="00082338"/>
    <w:rsid w:val="00082A4F"/>
    <w:rsid w:val="00087553"/>
    <w:rsid w:val="00090B57"/>
    <w:rsid w:val="0009124F"/>
    <w:rsid w:val="00093842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3FE2"/>
    <w:rsid w:val="000B429E"/>
    <w:rsid w:val="000B52E0"/>
    <w:rsid w:val="000B5EEE"/>
    <w:rsid w:val="000B654B"/>
    <w:rsid w:val="000C0698"/>
    <w:rsid w:val="000C264E"/>
    <w:rsid w:val="000C35EB"/>
    <w:rsid w:val="000C49F0"/>
    <w:rsid w:val="000C7252"/>
    <w:rsid w:val="000D14A5"/>
    <w:rsid w:val="000D277D"/>
    <w:rsid w:val="000D39CB"/>
    <w:rsid w:val="000D4048"/>
    <w:rsid w:val="000D428A"/>
    <w:rsid w:val="000D4DF7"/>
    <w:rsid w:val="000D5931"/>
    <w:rsid w:val="000E0995"/>
    <w:rsid w:val="000E0F17"/>
    <w:rsid w:val="000E2892"/>
    <w:rsid w:val="000E7325"/>
    <w:rsid w:val="000E77AB"/>
    <w:rsid w:val="000E796F"/>
    <w:rsid w:val="000E7D51"/>
    <w:rsid w:val="000F068D"/>
    <w:rsid w:val="000F4973"/>
    <w:rsid w:val="000F76E9"/>
    <w:rsid w:val="00100AF4"/>
    <w:rsid w:val="00100FB4"/>
    <w:rsid w:val="0010172F"/>
    <w:rsid w:val="00101B01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3F6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87A0A"/>
    <w:rsid w:val="0019119A"/>
    <w:rsid w:val="00191F9A"/>
    <w:rsid w:val="00192B1E"/>
    <w:rsid w:val="00195143"/>
    <w:rsid w:val="00196356"/>
    <w:rsid w:val="001A33D7"/>
    <w:rsid w:val="001A3876"/>
    <w:rsid w:val="001A415D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0D4A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61"/>
    <w:rsid w:val="0021785C"/>
    <w:rsid w:val="00221544"/>
    <w:rsid w:val="00221685"/>
    <w:rsid w:val="00221AB7"/>
    <w:rsid w:val="00222C0D"/>
    <w:rsid w:val="002273EB"/>
    <w:rsid w:val="00232D53"/>
    <w:rsid w:val="00233924"/>
    <w:rsid w:val="00236A17"/>
    <w:rsid w:val="00236E11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6620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6553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0D7"/>
    <w:rsid w:val="00332F4B"/>
    <w:rsid w:val="00341087"/>
    <w:rsid w:val="00341C1D"/>
    <w:rsid w:val="003438EC"/>
    <w:rsid w:val="00343DDC"/>
    <w:rsid w:val="00346312"/>
    <w:rsid w:val="0034633E"/>
    <w:rsid w:val="003476AC"/>
    <w:rsid w:val="00351D86"/>
    <w:rsid w:val="003553DD"/>
    <w:rsid w:val="003578AA"/>
    <w:rsid w:val="00357C34"/>
    <w:rsid w:val="0036044B"/>
    <w:rsid w:val="0036197C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A6BA7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0735"/>
    <w:rsid w:val="004213EE"/>
    <w:rsid w:val="004244B5"/>
    <w:rsid w:val="00424C10"/>
    <w:rsid w:val="00431F2F"/>
    <w:rsid w:val="00434257"/>
    <w:rsid w:val="00434A8C"/>
    <w:rsid w:val="004371A8"/>
    <w:rsid w:val="004404FD"/>
    <w:rsid w:val="00441A27"/>
    <w:rsid w:val="00443A7A"/>
    <w:rsid w:val="00444BA8"/>
    <w:rsid w:val="004453ED"/>
    <w:rsid w:val="004532B7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2D97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20D5"/>
    <w:rsid w:val="00544C08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5C90"/>
    <w:rsid w:val="00596B06"/>
    <w:rsid w:val="005A001E"/>
    <w:rsid w:val="005A102E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0F5E"/>
    <w:rsid w:val="005C1E34"/>
    <w:rsid w:val="005C2101"/>
    <w:rsid w:val="005C42F0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5F66A0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5353C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0861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52B8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329"/>
    <w:rsid w:val="007B198A"/>
    <w:rsid w:val="007B1E44"/>
    <w:rsid w:val="007B4626"/>
    <w:rsid w:val="007B766F"/>
    <w:rsid w:val="007C7D05"/>
    <w:rsid w:val="007D3770"/>
    <w:rsid w:val="007D42D0"/>
    <w:rsid w:val="007D65F7"/>
    <w:rsid w:val="007D6A8A"/>
    <w:rsid w:val="007E12B1"/>
    <w:rsid w:val="007E20C2"/>
    <w:rsid w:val="007E5E58"/>
    <w:rsid w:val="007F024B"/>
    <w:rsid w:val="007F10BE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5B"/>
    <w:rsid w:val="008A659A"/>
    <w:rsid w:val="008A7FD4"/>
    <w:rsid w:val="008A7FD8"/>
    <w:rsid w:val="008B3E1C"/>
    <w:rsid w:val="008B599E"/>
    <w:rsid w:val="008C0C53"/>
    <w:rsid w:val="008C34FB"/>
    <w:rsid w:val="008D079D"/>
    <w:rsid w:val="008D0A1A"/>
    <w:rsid w:val="008D3D48"/>
    <w:rsid w:val="008D4D33"/>
    <w:rsid w:val="008E0C88"/>
    <w:rsid w:val="008E4ACD"/>
    <w:rsid w:val="008E7EDD"/>
    <w:rsid w:val="008E7EF2"/>
    <w:rsid w:val="008F1E07"/>
    <w:rsid w:val="008F58FB"/>
    <w:rsid w:val="009018F8"/>
    <w:rsid w:val="009019F6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14F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3B04"/>
    <w:rsid w:val="00964520"/>
    <w:rsid w:val="009656CC"/>
    <w:rsid w:val="00965D23"/>
    <w:rsid w:val="009701DF"/>
    <w:rsid w:val="00971CE2"/>
    <w:rsid w:val="009723BE"/>
    <w:rsid w:val="00977F26"/>
    <w:rsid w:val="00980BF0"/>
    <w:rsid w:val="009814A1"/>
    <w:rsid w:val="0098238F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7E1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0A62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F6C"/>
    <w:rsid w:val="00AB0AC8"/>
    <w:rsid w:val="00AB0DF4"/>
    <w:rsid w:val="00AB1625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0DF4"/>
    <w:rsid w:val="00B21607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995"/>
    <w:rsid w:val="00B90DAB"/>
    <w:rsid w:val="00B932FA"/>
    <w:rsid w:val="00B9410C"/>
    <w:rsid w:val="00B96A77"/>
    <w:rsid w:val="00B971C7"/>
    <w:rsid w:val="00BA0938"/>
    <w:rsid w:val="00BA0CF6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06E4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7B6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9DA"/>
    <w:rsid w:val="00CE1460"/>
    <w:rsid w:val="00CE16D7"/>
    <w:rsid w:val="00CE378E"/>
    <w:rsid w:val="00CE7CE8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72E"/>
    <w:rsid w:val="00D34998"/>
    <w:rsid w:val="00D35F94"/>
    <w:rsid w:val="00D367F7"/>
    <w:rsid w:val="00D4030D"/>
    <w:rsid w:val="00D41FB0"/>
    <w:rsid w:val="00D44069"/>
    <w:rsid w:val="00D45888"/>
    <w:rsid w:val="00D45B55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44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177D"/>
    <w:rsid w:val="00D9252E"/>
    <w:rsid w:val="00D954C4"/>
    <w:rsid w:val="00D9709E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0E3F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28BC"/>
    <w:rsid w:val="00E12982"/>
    <w:rsid w:val="00E14188"/>
    <w:rsid w:val="00E1660D"/>
    <w:rsid w:val="00E201AA"/>
    <w:rsid w:val="00E21A62"/>
    <w:rsid w:val="00E2231B"/>
    <w:rsid w:val="00E31E5F"/>
    <w:rsid w:val="00E33EDB"/>
    <w:rsid w:val="00E340A9"/>
    <w:rsid w:val="00E35F65"/>
    <w:rsid w:val="00E36E39"/>
    <w:rsid w:val="00E42EE6"/>
    <w:rsid w:val="00E47783"/>
    <w:rsid w:val="00E478F8"/>
    <w:rsid w:val="00E5133F"/>
    <w:rsid w:val="00E5202C"/>
    <w:rsid w:val="00E60542"/>
    <w:rsid w:val="00E6148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391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3F0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4D4E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147"/>
    <w:rsid w:val="00F2052F"/>
    <w:rsid w:val="00F21101"/>
    <w:rsid w:val="00F2311F"/>
    <w:rsid w:val="00F2344C"/>
    <w:rsid w:val="00F2471A"/>
    <w:rsid w:val="00F2486D"/>
    <w:rsid w:val="00F25D1F"/>
    <w:rsid w:val="00F262B4"/>
    <w:rsid w:val="00F267A1"/>
    <w:rsid w:val="00F4078F"/>
    <w:rsid w:val="00F40EBF"/>
    <w:rsid w:val="00F42134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0071"/>
    <w:rsid w:val="00F91601"/>
    <w:rsid w:val="00F91621"/>
    <w:rsid w:val="00F92A1F"/>
    <w:rsid w:val="00F95509"/>
    <w:rsid w:val="00F95B9D"/>
    <w:rsid w:val="00F96335"/>
    <w:rsid w:val="00F96AAF"/>
    <w:rsid w:val="00F97002"/>
    <w:rsid w:val="00FA2909"/>
    <w:rsid w:val="00FA29F6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42F"/>
    <w:rsid w:val="00FC59FD"/>
    <w:rsid w:val="00FD17D8"/>
    <w:rsid w:val="00FD1B70"/>
    <w:rsid w:val="00FD1DC7"/>
    <w:rsid w:val="00FE13B1"/>
    <w:rsid w:val="00FE2AB1"/>
    <w:rsid w:val="00FE643E"/>
    <w:rsid w:val="00FE70B5"/>
    <w:rsid w:val="00FF0874"/>
    <w:rsid w:val="00FF1B06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Valters.Vetra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26:Sources xmlns:ns26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110</Words>
  <Characters>849</Characters>
  <Application>Microsoft Office Word</Application>
  <DocSecurity>0</DocSecurity>
  <Lines>49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informatīvo ziņojumu</vt:lpstr>
      <vt:lpstr>Par vienošanās noslēgšanu starp Latvijas Republikas un Luksemburgas Lielhercogistes valdībām par Zemkopības ministrijas kompetencē esošu ES Padomes darba formātu vadīšanu Latvijas un Luksemburgas prezidentūru Eiropas Savienības Padomē laikā</vt:lpstr>
    </vt:vector>
  </TitlesOfParts>
  <Company>Klimata un enerģētikas ministrija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valters.vetra@kem.gov.lv</dc:creator>
  <cp:keywords/>
  <dc:description/>
  <cp:lastModifiedBy>Valters Vētra</cp:lastModifiedBy>
  <cp:revision>17</cp:revision>
  <cp:lastPrinted>2017-02-21T07:39:00Z</cp:lastPrinted>
  <dcterms:created xsi:type="dcterms:W3CDTF">2024-10-03T08:55:00Z</dcterms:created>
  <dcterms:modified xsi:type="dcterms:W3CDTF">2025-07-10T07:31:00Z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4" name="DISCesvisMeetingDate">
    <vt:lpwstr>2024-05-30</vt:lpwstr>
  </property>
  <property fmtid="{D5CDD505-2E9C-101B-9397-08002B2CF9AE}" pid="42" name="DISCesvisAdditionalMakers">
    <vt:lpwstr>vecākais eksperts Valters Vētra</vt:lpwstr>
  </property>
  <property fmtid="{D5CDD505-2E9C-101B-9397-08002B2CF9AE}" pid="43" name="DIScgiUrl">
    <vt:lpwstr>https://lim.esvis.gov.lv/cs/idcplg</vt:lpwstr>
  </property>
  <property fmtid="{D5CDD505-2E9C-101B-9397-08002B2CF9AE}" pid="44" name="DISdDocName">
    <vt:lpwstr>L560497</vt:lpwstr>
  </property>
  <property fmtid="{D5CDD505-2E9C-101B-9397-08002B2CF9AE}" pid="45" name="DISCesvisSigner">
    <vt:lpwstr> </vt:lpwstr>
  </property>
  <property fmtid="{D5CDD505-2E9C-101B-9397-08002B2CF9AE}" pid="46" name="DISCesvisSafetyLevel">
    <vt:lpwstr>Vispārpieejams</vt:lpwstr>
  </property>
  <property fmtid="{D5CDD505-2E9C-101B-9397-08002B2CF9AE}" pid="47" name="DISTaskPaneUrl">
    <vt:lpwstr>https://lim.esvis.gov.lv/cs/idcplg?ClientControlled=DocMan&amp;coreContentOnly=1&amp;WebdavRequest=1&amp;IdcService=DOC_INFO&amp;dID=644772</vt:lpwstr>
  </property>
  <property fmtid="{D5CDD505-2E9C-101B-9397-08002B2CF9AE}" pid="48" name="DISCesvisTitle">
    <vt:lpwstr>Par starpvaldību sarunu komitejas piektās sesijas otro daļu par starptautiski juridiski saistoša instrumenta projektu par plastmasas piesārņojumu, tostarp jūras vidē (INC-5.2)</vt:lpwstr>
  </property>
  <property fmtid="{D5CDD505-2E9C-101B-9397-08002B2CF9AE}" pid="49" name="DISCesvisMinistryOfMinister">
    <vt:lpwstr>wwTemplateNP_MinistryOfMinister(Klimata un enerģētikas,)</vt:lpwstr>
  </property>
  <property fmtid="{D5CDD505-2E9C-101B-9397-08002B2CF9AE}" pid="50" name="DISCesvisAuthor">
    <vt:lpwstr>Klimata un enerģētikas ministrija</vt:lpwstr>
  </property>
  <property fmtid="{D5CDD505-2E9C-101B-9397-08002B2CF9AE}" pid="51" name="DISCesvisMainMaker">
    <vt:lpwstr>vecākais eksperts Valters Vētra</vt:lpwstr>
  </property>
  <property fmtid="{D5CDD505-2E9C-101B-9397-08002B2CF9AE}" pid="52" name="DISidcName">
    <vt:lpwstr>1020404016200</vt:lpwstr>
  </property>
  <property fmtid="{D5CDD505-2E9C-101B-9397-08002B2CF9AE}" pid="5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4" name="DISCesvisAdditionalMakersMail">
    <vt:lpwstr>valters.vetra@kem.gov.lv</vt:lpwstr>
  </property>
  <property fmtid="{D5CDD505-2E9C-101B-9397-08002B2CF9AE}" pid="55" name="DISdUser">
    <vt:lpwstr>weblogic</vt:lpwstr>
  </property>
  <property fmtid="{D5CDD505-2E9C-101B-9397-08002B2CF9AE}" pid="56" name="DISdID">
    <vt:lpwstr>644772</vt:lpwstr>
  </property>
  <property fmtid="{D5CDD505-2E9C-101B-9397-08002B2CF9AE}" pid="57" name="DISCesvisAdditionalMakersPhone">
    <vt:lpwstr>63007300</vt:lpwstr>
  </property>
  <property fmtid="{D5CDD505-2E9C-101B-9397-08002B2CF9AE}" pid="58" name="DISCesvisMainMakerOrgUnitTitle">
    <vt:lpwstr>PID</vt:lpwstr>
  </property>
  <property fmtid="{D5CDD505-2E9C-101B-9397-08002B2CF9AE}" pid="59" name="DISCesvisDocRegDate">
    <vt:lpwstr>2025-07-10</vt:lpwstr>
  </property>
  <property fmtid="{D5CDD505-2E9C-101B-9397-08002B2CF9AE}" pid="60" name="DISCesvisRegDate">
    <vt:lpwstr>2025-07-10</vt:lpwstr>
  </property>
</Properties>
</file>