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7E73CB67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7E73CB6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7E73CB69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7E73CB6A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7E73CB6B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E73CB6C" w14:textId="53A2EA8E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423411">
        <w:rPr>
          <w:sz w:val="26"/>
          <w:szCs w:val="26"/>
          <w:lang w:val="lv-LV"/>
        </w:rPr>
        <w:t>6</w:t>
      </w:r>
      <w:r w:rsidRPr="004B0AB1" w:rsidR="00324E07">
        <w:rPr>
          <w:sz w:val="26"/>
          <w:szCs w:val="26"/>
          <w:lang w:val="lv-LV"/>
        </w:rPr>
        <w:t xml:space="preserve">.gada    </w:t>
      </w:r>
      <w:r w:rsidR="00164990">
        <w:rPr>
          <w:sz w:val="26"/>
          <w:szCs w:val="26"/>
          <w:lang w:val="lv-LV"/>
        </w:rPr>
        <w:t xml:space="preserve">  </w:t>
      </w:r>
      <w:r w:rsidR="00CD2AAD">
        <w:rPr>
          <w:sz w:val="26"/>
          <w:szCs w:val="26"/>
          <w:lang w:val="lv-LV"/>
        </w:rPr>
        <w:t>septembrī</w:t>
      </w:r>
    </w:p>
    <w:p w:rsidR="000B50A1" w:rsidP="00324E07" w:rsidRDefault="000B50A1" w14:paraId="7E73CB6D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E73CB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7E73CB6F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7E73CB70" w14:textId="77777777">
      <w:pPr>
        <w:jc w:val="center"/>
        <w:rPr>
          <w:sz w:val="26"/>
          <w:szCs w:val="26"/>
          <w:lang w:val="lv-LV"/>
        </w:rPr>
      </w:pPr>
    </w:p>
    <w:p w:rsidRPr="00704298" w:rsidR="00CF7D0C" w:rsidP="00F51C84" w:rsidRDefault="00F51C84" w14:paraId="7E73CB71" w14:textId="20F99AE0">
      <w:pPr>
        <w:pStyle w:val="BodyText"/>
        <w:rPr>
          <w:sz w:val="26"/>
          <w:szCs w:val="26"/>
        </w:rPr>
      </w:pPr>
      <w:r>
        <w:rPr>
          <w:sz w:val="26"/>
          <w:szCs w:val="26"/>
        </w:rPr>
        <w:t>Latvijas nacionālā pozīcija “</w:t>
      </w:r>
      <w:r w:rsidRPr="004A4BE9" w:rsidR="007A08C4">
        <w:rPr>
          <w:sz w:val="26"/>
          <w:szCs w:val="26"/>
        </w:rPr>
        <w:t>Par Padomes Direktīvas priekšlikumu par administratīvu sadarbību nodokļu jomā (pārstrādāta redakcija</w:t>
      </w:r>
      <w:r w:rsidR="00E57BCE">
        <w:rPr>
          <w:sz w:val="26"/>
          <w:szCs w:val="26"/>
        </w:rPr>
        <w:t>)</w:t>
      </w:r>
      <w:r w:rsidR="008C6DEB">
        <w:rPr>
          <w:sz w:val="26"/>
          <w:szCs w:val="26"/>
        </w:rPr>
        <w:t>”</w:t>
      </w:r>
    </w:p>
    <w:p w:rsidR="00704298" w:rsidP="00704298" w:rsidRDefault="00704298" w14:paraId="7E73CB72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7E73CB73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E73CB74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E73CB75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7E73CB76" w14:textId="77777777">
      <w:pPr>
        <w:jc w:val="center"/>
        <w:rPr>
          <w:sz w:val="26"/>
          <w:szCs w:val="26"/>
          <w:lang w:val="lv-LV"/>
        </w:rPr>
      </w:pPr>
    </w:p>
    <w:p w:rsidRPr="00A72E71" w:rsidR="00D3627D" w:rsidP="00A30B25" w:rsidRDefault="007D67A7" w14:paraId="7E73CB77" w14:textId="22B7506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sz w:val="26"/>
          <w:szCs w:val="26"/>
        </w:rPr>
      </w:pPr>
      <w:r w:rsidRPr="00AC7D41">
        <w:rPr>
          <w:b w:val="false"/>
          <w:bCs w:val="false"/>
          <w:sz w:val="26"/>
          <w:szCs w:val="26"/>
        </w:rPr>
        <w:t xml:space="preserve">Apstiprināt </w:t>
      </w:r>
      <w:r w:rsidR="00704298">
        <w:rPr>
          <w:b w:val="false"/>
          <w:bCs w:val="false"/>
          <w:sz w:val="26"/>
          <w:szCs w:val="26"/>
        </w:rPr>
        <w:t xml:space="preserve">Finanšu </w:t>
      </w:r>
      <w:r w:rsidRPr="00AC7D41">
        <w:rPr>
          <w:b w:val="false"/>
          <w:bCs w:val="false"/>
          <w:sz w:val="26"/>
          <w:szCs w:val="26"/>
        </w:rPr>
        <w:t>ministrijas</w:t>
      </w:r>
      <w:r w:rsidRPr="00AC7D41" w:rsidR="00462042">
        <w:rPr>
          <w:b w:val="false"/>
          <w:bCs w:val="false"/>
          <w:sz w:val="26"/>
          <w:szCs w:val="26"/>
        </w:rPr>
        <w:t xml:space="preserve"> </w:t>
      </w:r>
      <w:r w:rsidRPr="00AC7D41">
        <w:rPr>
          <w:b w:val="false"/>
          <w:bCs w:val="false"/>
          <w:sz w:val="26"/>
          <w:szCs w:val="26"/>
        </w:rPr>
        <w:t xml:space="preserve">sagatavoto Latvijas nacionālo </w:t>
      </w:r>
      <w:r w:rsidRPr="00261A6B">
        <w:rPr>
          <w:b w:val="false"/>
          <w:bCs w:val="false"/>
          <w:sz w:val="26"/>
          <w:szCs w:val="26"/>
        </w:rPr>
        <w:t>pozīciju</w:t>
      </w:r>
      <w:r w:rsidRPr="00261A6B" w:rsidR="00704298">
        <w:rPr>
          <w:b w:val="false"/>
          <w:bCs w:val="false"/>
          <w:sz w:val="26"/>
          <w:szCs w:val="26"/>
        </w:rPr>
        <w:t xml:space="preserve"> </w:t>
      </w:r>
      <w:r w:rsidRPr="00261A6B">
        <w:rPr>
          <w:b w:val="false"/>
          <w:bCs w:val="false"/>
          <w:sz w:val="26"/>
          <w:szCs w:val="26"/>
        </w:rPr>
        <w:t>“</w:t>
      </w:r>
      <w:r w:rsidRPr="00240443" w:rsidR="00240443">
        <w:rPr>
          <w:b w:val="false"/>
          <w:bCs w:val="false"/>
          <w:sz w:val="26"/>
          <w:szCs w:val="26"/>
        </w:rPr>
        <w:t>Par Padomes Direktīvas priekšlikumu par administratīvu sadarbību nodokļu jomā (pārstrādāta redakcija</w:t>
      </w:r>
      <w:r w:rsidR="00E57BCE">
        <w:rPr>
          <w:b w:val="false"/>
          <w:bCs w:val="false"/>
          <w:sz w:val="26"/>
          <w:szCs w:val="26"/>
        </w:rPr>
        <w:t>)</w:t>
      </w:r>
      <w:r w:rsidRPr="00240443" w:rsidR="00A30B25">
        <w:rPr>
          <w:b w:val="false"/>
          <w:bCs w:val="false"/>
          <w:sz w:val="26"/>
          <w:szCs w:val="26"/>
          <w:lang w:eastAsia="lv-LV"/>
        </w:rPr>
        <w:t>”</w:t>
      </w:r>
      <w:r w:rsidRPr="00261A6B" w:rsidR="00A30B25">
        <w:rPr>
          <w:b w:val="false"/>
          <w:bCs w:val="false"/>
          <w:sz w:val="26"/>
          <w:szCs w:val="26"/>
          <w:lang w:eastAsia="lv-LV"/>
        </w:rPr>
        <w:t>.</w:t>
      </w:r>
    </w:p>
    <w:p w:rsidR="00641C40" w:rsidP="00CB2729" w:rsidRDefault="00641C40" w14:paraId="7E73CB78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7E73CB79" w14:textId="77777777">
      <w:pPr>
        <w:jc w:val="both"/>
        <w:rPr>
          <w:sz w:val="26"/>
          <w:szCs w:val="26"/>
          <w:lang w:val="lv-LV"/>
        </w:rPr>
      </w:pPr>
    </w:p>
    <w:p w:rsidRPr="00E57BCE" w:rsidR="00E57BCE" w:rsidP="00E57BCE" w:rsidRDefault="00014E24" w14:paraId="028F9ABB" w14:textId="14301217">
      <w:pPr>
        <w:rPr>
          <w:sz w:val="26"/>
          <w:szCs w:val="26"/>
        </w:rPr>
      </w:pPr>
      <w:r w:rsidRPr="00367031">
        <w:rPr>
          <w:sz w:val="26"/>
          <w:szCs w:val="26"/>
          <w:lang w:val="lv-LV"/>
        </w:rPr>
        <w:t>Ministru prezidents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Pr="00E57BCE" w:rsidR="00E57BCE">
        <w:rPr>
          <w:sz w:val="26"/>
          <w:szCs w:val="26"/>
        </w:rPr>
        <w:t>A</w:t>
      </w:r>
      <w:r w:rsidR="00E57BCE">
        <w:rPr>
          <w:sz w:val="26"/>
          <w:szCs w:val="26"/>
        </w:rPr>
        <w:t>.</w:t>
      </w:r>
      <w:r w:rsidRPr="00E57BCE" w:rsidR="00E57BCE">
        <w:rPr>
          <w:sz w:val="26"/>
          <w:szCs w:val="26"/>
        </w:rPr>
        <w:t xml:space="preserve"> </w:t>
      </w:r>
      <w:proofErr w:type="spellStart"/>
      <w:r w:rsidRPr="00E57BCE" w:rsidR="00E57BCE">
        <w:rPr>
          <w:sz w:val="26"/>
          <w:szCs w:val="26"/>
        </w:rPr>
        <w:t>Kulbergs</w:t>
      </w:r>
      <w:proofErr w:type="spellEnd"/>
    </w:p>
    <w:p w:rsidRPr="00367031" w:rsidR="00CB2729" w:rsidP="00CB2729" w:rsidRDefault="00CB2729" w14:paraId="7E73CB7A" w14:textId="5A2FA1D1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7E73CB7C" w14:textId="660DEA2D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Valsts kancelejas direktor</w:t>
      </w:r>
      <w:r w:rsidR="00C73803">
        <w:rPr>
          <w:sz w:val="26"/>
          <w:szCs w:val="26"/>
          <w:lang w:val="lv-LV"/>
        </w:rPr>
        <w:t xml:space="preserve">a </w:t>
      </w:r>
      <w:proofErr w:type="spellStart"/>
      <w:r w:rsidR="00C73803">
        <w:rPr>
          <w:sz w:val="26"/>
          <w:szCs w:val="26"/>
          <w:lang w:val="lv-LV"/>
        </w:rPr>
        <w:t>p.i</w:t>
      </w:r>
      <w:proofErr w:type="spellEnd"/>
      <w:r w:rsidR="00C73803">
        <w:rPr>
          <w:sz w:val="26"/>
          <w:szCs w:val="26"/>
          <w:lang w:val="lv-LV"/>
        </w:rPr>
        <w:t xml:space="preserve">.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C73803">
        <w:rPr>
          <w:sz w:val="26"/>
          <w:szCs w:val="26"/>
          <w:lang w:val="lv-LV"/>
        </w:rPr>
        <w:t>I. Gailīte</w:t>
      </w:r>
    </w:p>
    <w:p w:rsidRPr="00367031" w:rsidR="00827A48" w:rsidP="00A266A2" w:rsidRDefault="00997593" w14:paraId="7E73CB7D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="00D3627D" w:rsidP="00B84C89" w:rsidRDefault="00BE0B49" w14:paraId="7E73CB7F" w14:textId="40879B83">
      <w:pPr>
        <w:jc w:val="both"/>
        <w:rPr>
          <w:sz w:val="26"/>
          <w:szCs w:val="26"/>
        </w:rPr>
      </w:pPr>
      <w:r>
        <w:rPr>
          <w:sz w:val="26"/>
          <w:szCs w:val="26"/>
          <w:lang w:val="lv-LV"/>
        </w:rPr>
        <w:t>Finanšu ministrs</w:t>
      </w:r>
      <w:r w:rsidRPr="00A12511" w:rsidR="00A12511">
        <w:rPr>
          <w:sz w:val="26"/>
          <w:szCs w:val="26"/>
          <w:lang w:val="lv-LV"/>
        </w:rPr>
        <w:t xml:space="preserve"> 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    </w:t>
      </w:r>
      <w:r w:rsidRPr="000B0BDF" w:rsidR="00F45688">
        <w:rPr>
          <w:sz w:val="26"/>
          <w:szCs w:val="26"/>
        </w:rPr>
        <w:t>M</w:t>
      </w:r>
      <w:r w:rsidR="00F45688">
        <w:rPr>
          <w:sz w:val="26"/>
          <w:szCs w:val="26"/>
        </w:rPr>
        <w:t>.</w:t>
      </w:r>
      <w:r w:rsidRPr="000B0BDF" w:rsidR="00F45688">
        <w:rPr>
          <w:sz w:val="26"/>
          <w:szCs w:val="26"/>
        </w:rPr>
        <w:t xml:space="preserve"> </w:t>
      </w:r>
      <w:proofErr w:type="spellStart"/>
      <w:r w:rsidRPr="000B0BDF" w:rsidR="00F45688">
        <w:rPr>
          <w:sz w:val="26"/>
          <w:szCs w:val="26"/>
        </w:rPr>
        <w:t>Kučinskis</w:t>
      </w:r>
      <w:proofErr w:type="spellEnd"/>
    </w:p>
    <w:p w:rsidR="00F45688" w:rsidP="00B84C89" w:rsidRDefault="00F45688" w14:paraId="2E618C5E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1BFA42D3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A9D10FA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29E57951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3BB354FC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E73CB8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7E73CB81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6D9E9CC0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3B7E6D52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B106260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5FD3B9B6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1E244A9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7E73CB82" w14:textId="77777777">
      <w:pPr>
        <w:jc w:val="both"/>
        <w:rPr>
          <w:sz w:val="18"/>
          <w:szCs w:val="18"/>
          <w:lang w:val="lv-LV"/>
        </w:rPr>
      </w:pPr>
    </w:p>
    <w:p w:rsidRPr="00E57BCE" w:rsidR="0006192F" w:rsidP="00E57BCE" w:rsidRDefault="00E57BCE" w14:paraId="7E73CB84" w14:textId="32DE7065">
      <w:pPr>
        <w:pStyle w:val="NoSpacing"/>
        <w:rPr>
          <w:rFonts w:ascii="Times New Roman" w:hAnsi="Times New Roman"/>
          <w:sz w:val="20"/>
          <w:szCs w:val="20"/>
          <w:lang w:eastAsia="lv-LV"/>
        </w:rPr>
      </w:pPr>
      <w:r w:rsidRPr="001B35AE">
        <w:rPr>
          <w:rFonts w:ascii="Times New Roman" w:hAnsi="Times New Roman"/>
          <w:sz w:val="20"/>
          <w:szCs w:val="20"/>
          <w:lang w:eastAsia="lv-LV"/>
        </w:rPr>
        <w:t>Līga Vucēne</w:t>
      </w:r>
      <w:r>
        <w:rPr>
          <w:rFonts w:ascii="Times New Roman" w:hAnsi="Times New Roman"/>
          <w:sz w:val="20"/>
          <w:szCs w:val="20"/>
          <w:lang w:eastAsia="lv-LV"/>
        </w:rPr>
        <w:t>, e</w:t>
      </w:r>
      <w:r w:rsidRPr="001B35AE">
        <w:rPr>
          <w:rFonts w:ascii="Times New Roman" w:hAnsi="Times New Roman"/>
          <w:sz w:val="20"/>
          <w:szCs w:val="20"/>
          <w:lang w:eastAsia="lv-LV"/>
        </w:rPr>
        <w:t xml:space="preserve">-pasts: </w:t>
      </w:r>
      <w:hyperlink w:history="true" r:id="rId8">
        <w:r w:rsidRPr="001B35AE">
          <w:rPr>
            <w:rStyle w:val="Hyperlink"/>
            <w:rFonts w:ascii="Times New Roman" w:hAnsi="Times New Roman"/>
            <w:sz w:val="20"/>
            <w:szCs w:val="20"/>
            <w:lang w:eastAsia="lv-LV"/>
          </w:rPr>
          <w:t>liga.vucene@fm.gov.lv</w:t>
        </w:r>
      </w:hyperlink>
      <w:r w:rsidRPr="001B35AE">
        <w:rPr>
          <w:rFonts w:ascii="Times New Roman" w:hAnsi="Times New Roman"/>
          <w:sz w:val="20"/>
          <w:szCs w:val="20"/>
          <w:lang w:eastAsia="lv-LV"/>
        </w:rPr>
        <w:br/>
        <w:t>Tālr.: 25412767</w:t>
      </w:r>
    </w:p>
    <w:sectPr w:rsidRPr="00E57BCE" w:rsidR="0006192F" w:rsidSect="00D1692F">
      <w:headerReference r:id="rId9" w:type="even"/>
      <w:headerReference r:id="rId10" w:type="default"/>
      <w:footerReference r:id="rId11" w:type="default"/>
      <w:head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B37CB" w14:textId="77777777" w:rsidR="00C14346" w:rsidRDefault="00C14346">
      <w:r>
        <w:separator/>
      </w:r>
    </w:p>
  </w:endnote>
  <w:endnote w:type="continuationSeparator" w:id="0">
    <w:p w14:paraId="7E999147" w14:textId="77777777" w:rsidR="00C14346" w:rsidRDefault="00C1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D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8C6B" w14:textId="77777777" w:rsidR="00C14346" w:rsidRDefault="00C14346">
      <w:r>
        <w:separator/>
      </w:r>
    </w:p>
  </w:footnote>
  <w:footnote w:type="continuationSeparator" w:id="0">
    <w:p w14:paraId="50407C1B" w14:textId="77777777" w:rsidR="00C14346" w:rsidRDefault="00C14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73CB8A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B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7E73CB8C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E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14806792">
    <w:abstractNumId w:val="13"/>
  </w:num>
  <w:num w:numId="2" w16cid:durableId="1686007756">
    <w:abstractNumId w:val="15"/>
  </w:num>
  <w:num w:numId="3" w16cid:durableId="255095528">
    <w:abstractNumId w:val="5"/>
  </w:num>
  <w:num w:numId="4" w16cid:durableId="1279289871">
    <w:abstractNumId w:val="16"/>
  </w:num>
  <w:num w:numId="5" w16cid:durableId="635916819">
    <w:abstractNumId w:val="6"/>
  </w:num>
  <w:num w:numId="6" w16cid:durableId="226500276">
    <w:abstractNumId w:val="24"/>
  </w:num>
  <w:num w:numId="7" w16cid:durableId="358358026">
    <w:abstractNumId w:val="26"/>
  </w:num>
  <w:num w:numId="8" w16cid:durableId="1977292714">
    <w:abstractNumId w:val="23"/>
  </w:num>
  <w:num w:numId="9" w16cid:durableId="1388724334">
    <w:abstractNumId w:val="25"/>
  </w:num>
  <w:num w:numId="10" w16cid:durableId="928467699">
    <w:abstractNumId w:val="18"/>
  </w:num>
  <w:num w:numId="11" w16cid:durableId="1572961706">
    <w:abstractNumId w:val="7"/>
  </w:num>
  <w:num w:numId="12" w16cid:durableId="1524130260">
    <w:abstractNumId w:val="0"/>
  </w:num>
  <w:num w:numId="13" w16cid:durableId="192422394">
    <w:abstractNumId w:val="28"/>
  </w:num>
  <w:num w:numId="14" w16cid:durableId="1917014779">
    <w:abstractNumId w:val="22"/>
  </w:num>
  <w:num w:numId="15" w16cid:durableId="825971871">
    <w:abstractNumId w:val="31"/>
  </w:num>
  <w:num w:numId="16" w16cid:durableId="1426418066">
    <w:abstractNumId w:val="1"/>
  </w:num>
  <w:num w:numId="17" w16cid:durableId="735207274">
    <w:abstractNumId w:val="8"/>
  </w:num>
  <w:num w:numId="18" w16cid:durableId="1062750141">
    <w:abstractNumId w:val="4"/>
  </w:num>
  <w:num w:numId="19" w16cid:durableId="854419568">
    <w:abstractNumId w:val="20"/>
  </w:num>
  <w:num w:numId="20" w16cid:durableId="1848130917">
    <w:abstractNumId w:val="19"/>
  </w:num>
  <w:num w:numId="21" w16cid:durableId="1206141287">
    <w:abstractNumId w:val="14"/>
  </w:num>
  <w:num w:numId="22" w16cid:durableId="696588757">
    <w:abstractNumId w:val="21"/>
  </w:num>
  <w:num w:numId="23" w16cid:durableId="639270396">
    <w:abstractNumId w:val="12"/>
  </w:num>
  <w:num w:numId="24" w16cid:durableId="1021131097">
    <w:abstractNumId w:val="11"/>
  </w:num>
  <w:num w:numId="25" w16cid:durableId="1522737617">
    <w:abstractNumId w:val="9"/>
  </w:num>
  <w:num w:numId="26" w16cid:durableId="1798454814">
    <w:abstractNumId w:val="2"/>
  </w:num>
  <w:num w:numId="27" w16cid:durableId="1814061331">
    <w:abstractNumId w:val="10"/>
  </w:num>
  <w:num w:numId="28" w16cid:durableId="144707553">
    <w:abstractNumId w:val="29"/>
  </w:num>
  <w:num w:numId="29" w16cid:durableId="1593123845">
    <w:abstractNumId w:val="30"/>
  </w:num>
  <w:num w:numId="30" w16cid:durableId="741370789">
    <w:abstractNumId w:val="27"/>
  </w:num>
  <w:num w:numId="31" w16cid:durableId="1454976510">
    <w:abstractNumId w:val="17"/>
  </w:num>
  <w:num w:numId="32" w16cid:durableId="1148329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4D3F"/>
    <w:rsid w:val="0008674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10179F"/>
    <w:rsid w:val="00103BE9"/>
    <w:rsid w:val="00112422"/>
    <w:rsid w:val="00115EBC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48B7"/>
    <w:rsid w:val="002363C4"/>
    <w:rsid w:val="00240443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1A6B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7592"/>
    <w:rsid w:val="0042015C"/>
    <w:rsid w:val="00420B7D"/>
    <w:rsid w:val="00421F0F"/>
    <w:rsid w:val="00423411"/>
    <w:rsid w:val="00424A60"/>
    <w:rsid w:val="00427F81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637D"/>
    <w:rsid w:val="005819F7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A7814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08C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2D0D"/>
    <w:rsid w:val="00A06477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4346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3803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2AAD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3524"/>
    <w:rsid w:val="00D35D60"/>
    <w:rsid w:val="00D3627D"/>
    <w:rsid w:val="00D3752D"/>
    <w:rsid w:val="00D4197B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57BCE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38C0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45688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7E73CB67"/>
  <w15:docId w15:val="{8CF8560C-6BC4-45BD-B213-8E8F93BC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uiPriority w:val="99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57BCE"/>
    <w:pPr>
      <w:widowControl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Mode="External" Target="mailto:%20liga.vucene@f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Līga Vucēne</cp:lastModifiedBy>
  <cp:revision>2</cp:revision>
  <cp:lastPrinted>2019-03-07T13:53:00Z</cp:lastPrinted>
  <dcterms:created xsi:type="dcterms:W3CDTF">2026-09-14T09:09:00Z</dcterms:created>
  <dcterms:modified xsi:type="dcterms:W3CDTF">2026-09-14T09:09:00Z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79" name="DISCesvisAdditionalMakers">
    <vt:lpwstr>Vecākā eksperte Līga Vucēne</vt:lpwstr>
  </property>
  <property fmtid="{D5CDD505-2E9C-101B-9397-08002B2CF9AE}" pid="80" name="DIScgiUrl">
    <vt:lpwstr>https://lim.esvis.gov.lv/cs/idcplg</vt:lpwstr>
  </property>
  <property fmtid="{D5CDD505-2E9C-101B-9397-08002B2CF9AE}" pid="81" name="DISdDocName">
    <vt:lpwstr>L648384</vt:lpwstr>
  </property>
  <property fmtid="{D5CDD505-2E9C-101B-9397-08002B2CF9AE}" pid="82" name="DISCesvisSigner">
    <vt:lpwstr> </vt:lpwstr>
  </property>
  <property fmtid="{D5CDD505-2E9C-101B-9397-08002B2CF9AE}" pid="83" name="DISCesvisSafetyLevel">
    <vt:lpwstr>Vispārpieejams</vt:lpwstr>
  </property>
  <property fmtid="{D5CDD505-2E9C-101B-9397-08002B2CF9AE}" pid="84" name="DISTaskPaneUrl">
    <vt:lpwstr>https://lim.esvis.gov.lv/cs/idcplg?ClientControlled=DocMan&amp;coreContentOnly=1&amp;WebdavRequest=1&amp;IdcService=DOC_INFO&amp;dID=754995</vt:lpwstr>
  </property>
  <property fmtid="{D5CDD505-2E9C-101B-9397-08002B2CF9AE}" pid="85" name="DISCesvisTitle">
    <vt:lpwstr>Latvijas nacionālā pozīcija “Par Padomes Direktīvas priekšlikumu par administratīvu sadarbību nodokļu jomā (pārstrādāta redakcija)”</vt:lpwstr>
  </property>
  <property fmtid="{D5CDD505-2E9C-101B-9397-08002B2CF9AE}" pid="86" name="DISCesvisMinistryOfMinister">
    <vt:lpwstr>wwTemplateNP_MinistryOfMinister(Finanšu,)</vt:lpwstr>
  </property>
  <property fmtid="{D5CDD505-2E9C-101B-9397-08002B2CF9AE}" pid="87" name="DISCesvisAuthor">
    <vt:lpwstr>Finanšu ministrija</vt:lpwstr>
  </property>
  <property fmtid="{D5CDD505-2E9C-101B-9397-08002B2CF9AE}" pid="88" name="DISCesvisMainMaker">
    <vt:lpwstr>Vecākā eksperte Līga Vucēne</vt:lpwstr>
  </property>
  <property fmtid="{D5CDD505-2E9C-101B-9397-08002B2CF9AE}" pid="89" name="DISidcName">
    <vt:lpwstr>1020404016200</vt:lpwstr>
  </property>
  <property fmtid="{D5CDD505-2E9C-101B-9397-08002B2CF9AE}" pid="9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91" name="DISCesvisAdditionalMakersMail">
    <vt:lpwstr>liga.vucene@fm.gov.lv</vt:lpwstr>
  </property>
  <property fmtid="{D5CDD505-2E9C-101B-9397-08002B2CF9AE}" pid="92" name="DISdUser">
    <vt:lpwstr>weblogic</vt:lpwstr>
  </property>
  <property fmtid="{D5CDD505-2E9C-101B-9397-08002B2CF9AE}" pid="93" name="DISdID">
    <vt:lpwstr>754995</vt:lpwstr>
  </property>
  <property fmtid="{D5CDD505-2E9C-101B-9397-08002B2CF9AE}" pid="94" name="DISCesvisAdditionalMakersPhone">
    <vt:lpwstr>25412767</vt:lpwstr>
  </property>
  <property fmtid="{D5CDD505-2E9C-101B-9397-08002B2CF9AE}" pid="95" name="DISCesvisDocRegDate">
    <vt:lpwstr>2026-09-29</vt:lpwstr>
  </property>
  <property fmtid="{D5CDD505-2E9C-101B-9397-08002B2CF9AE}" pid="96" name="DISCesvisRegDate">
    <vt:lpwstr>2026-09-29</vt:lpwstr>
  </property>
  <property fmtid="{D5CDD505-2E9C-101B-9397-08002B2CF9AE}" pid="97" name="DISCesvisMainMakerOrgUnitTitle">
    <vt:lpwstr>VSV nodokļu administrēšanas un ēnu ekonomikas ierobežošanas jautājumos tiešā padotībā</vt:lpwstr>
  </property>
</Properties>
</file>